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eastAsia="en-US"/>
        </w:rPr>
        <w:id w:val="900021305"/>
        <w:docPartObj>
          <w:docPartGallery w:val="Cover Pages"/>
          <w:docPartUnique/>
        </w:docPartObj>
      </w:sdtPr>
      <w:sdtEndPr>
        <w:rPr>
          <w:color w:val="auto"/>
        </w:rPr>
      </w:sdtEndPr>
      <w:sdtContent>
        <w:p w14:paraId="4BACE34A" w14:textId="1281DB9C" w:rsidR="007572C1" w:rsidRDefault="007572C1">
          <w:pPr>
            <w:pStyle w:val="NoSpacing"/>
            <w:spacing w:before="1540" w:after="240"/>
            <w:jc w:val="center"/>
            <w:rPr>
              <w:color w:val="4472C4" w:themeColor="accent1"/>
            </w:rPr>
          </w:pPr>
          <w:r>
            <w:rPr>
              <w:noProof/>
              <w:color w:val="4472C4" w:themeColor="accent1"/>
            </w:rPr>
            <w:drawing>
              <wp:inline distT="0" distB="0" distL="0" distR="0" wp14:anchorId="368C072D" wp14:editId="34FC1806">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2987848" w14:textId="2232A523" w:rsidR="007572C1" w:rsidRPr="007572C1" w:rsidRDefault="00000000">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32"/>
              <w:szCs w:val="32"/>
            </w:rPr>
          </w:pPr>
          <w:sdt>
            <w:sdtPr>
              <w:rPr>
                <w:rFonts w:ascii="Arial" w:eastAsiaTheme="majorEastAsia" w:hAnsi="Arial" w:cs="Arial"/>
                <w:caps/>
                <w:color w:val="4472C4" w:themeColor="accent1"/>
                <w:sz w:val="32"/>
                <w:szCs w:val="32"/>
              </w:rPr>
              <w:alias w:val="Title"/>
              <w:tag w:val=""/>
              <w:id w:val="1735040861"/>
              <w:placeholder>
                <w:docPart w:val="DFD2F1523D3440E6A6F2A5477A6D8ECC"/>
              </w:placeholder>
              <w:dataBinding w:prefixMappings="xmlns:ns0='http://purl.org/dc/elements/1.1/' xmlns:ns1='http://schemas.openxmlformats.org/package/2006/metadata/core-properties' " w:xpath="/ns1:coreProperties[1]/ns0:title[1]" w:storeItemID="{6C3C8BC8-F283-45AE-878A-BAB7291924A1}"/>
              <w:text/>
            </w:sdtPr>
            <w:sdtContent>
              <w:r w:rsidR="00AA435D">
                <w:rPr>
                  <w:rFonts w:ascii="Arial" w:eastAsiaTheme="majorEastAsia" w:hAnsi="Arial" w:cs="Arial"/>
                  <w:caps/>
                  <w:color w:val="4472C4" w:themeColor="accent1"/>
                  <w:sz w:val="32"/>
                  <w:szCs w:val="32"/>
                </w:rPr>
                <w:t>Comparison of two multinationals</w:t>
              </w:r>
            </w:sdtContent>
          </w:sdt>
          <w:r w:rsidR="007572C1" w:rsidRPr="007572C1">
            <w:rPr>
              <w:rFonts w:ascii="Arial" w:eastAsiaTheme="majorEastAsia" w:hAnsi="Arial" w:cs="Arial"/>
              <w:caps/>
              <w:color w:val="4472C4" w:themeColor="accent1"/>
              <w:sz w:val="32"/>
              <w:szCs w:val="32"/>
            </w:rPr>
            <w:t xml:space="preserve"> of the marketing methods of two multinational hotel chains</w:t>
          </w:r>
        </w:p>
        <w:sdt>
          <w:sdtPr>
            <w:rPr>
              <w:color w:val="4472C4" w:themeColor="accent1"/>
              <w:sz w:val="28"/>
              <w:szCs w:val="28"/>
            </w:rPr>
            <w:alias w:val="Subtitle"/>
            <w:tag w:val=""/>
            <w:id w:val="328029620"/>
            <w:placeholder>
              <w:docPart w:val="6BAE7B141DA240CDB51398CB3211E6A1"/>
            </w:placeholder>
            <w:dataBinding w:prefixMappings="xmlns:ns0='http://purl.org/dc/elements/1.1/' xmlns:ns1='http://schemas.openxmlformats.org/package/2006/metadata/core-properties' " w:xpath="/ns1:coreProperties[1]/ns0:subject[1]" w:storeItemID="{6C3C8BC8-F283-45AE-878A-BAB7291924A1}"/>
            <w:text/>
          </w:sdtPr>
          <w:sdtContent>
            <w:p w14:paraId="6E4B394C" w14:textId="60483719" w:rsidR="007572C1" w:rsidRDefault="00874259">
              <w:pPr>
                <w:pStyle w:val="NoSpacing"/>
                <w:jc w:val="center"/>
                <w:rPr>
                  <w:color w:val="4472C4" w:themeColor="accent1"/>
                  <w:sz w:val="28"/>
                  <w:szCs w:val="28"/>
                </w:rPr>
              </w:pPr>
              <w:r>
                <w:rPr>
                  <w:color w:val="4472C4" w:themeColor="accent1"/>
                  <w:sz w:val="28"/>
                  <w:szCs w:val="28"/>
                </w:rPr>
                <w:t>Rework Marketing Essentials BMIH4005</w:t>
              </w:r>
            </w:p>
          </w:sdtContent>
        </w:sdt>
        <w:p w14:paraId="56E1FBF7" w14:textId="3C49FE22" w:rsidR="007572C1" w:rsidRDefault="007572C1">
          <w:pPr>
            <w:pStyle w:val="NoSpacing"/>
            <w:spacing w:before="480"/>
            <w:jc w:val="center"/>
            <w:rPr>
              <w:color w:val="4472C4" w:themeColor="accent1"/>
            </w:rPr>
          </w:pPr>
          <w:r>
            <w:rPr>
              <w:noProof/>
              <w:color w:val="4472C4" w:themeColor="accent1"/>
            </w:rPr>
            <w:drawing>
              <wp:inline distT="0" distB="0" distL="0" distR="0" wp14:anchorId="2FBCBD54" wp14:editId="74374A58">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3DC99A1" w14:textId="7DA742FA" w:rsidR="007572C1" w:rsidRDefault="00DB258D">
          <w:r>
            <w:rPr>
              <w:noProof/>
              <w:color w:val="4472C4" w:themeColor="accent1"/>
            </w:rPr>
            <mc:AlternateContent>
              <mc:Choice Requires="wps">
                <w:drawing>
                  <wp:anchor distT="0" distB="0" distL="114300" distR="114300" simplePos="0" relativeHeight="251659264" behindDoc="0" locked="0" layoutInCell="1" allowOverlap="1" wp14:anchorId="46326D61" wp14:editId="406D402B">
                    <wp:simplePos x="0" y="0"/>
                    <wp:positionH relativeFrom="margin">
                      <wp:align>center</wp:align>
                    </wp:positionH>
                    <wp:positionV relativeFrom="page">
                      <wp:posOffset>4979670</wp:posOffset>
                    </wp:positionV>
                    <wp:extent cx="6553200" cy="557784"/>
                    <wp:effectExtent l="0" t="0" r="2540" b="254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E655C3" w14:textId="25CB3B35" w:rsidR="007572C1" w:rsidRDefault="00DB258D" w:rsidP="00DB258D">
                                <w:pPr>
                                  <w:pStyle w:val="NoSpacing"/>
                                  <w:rPr>
                                    <w:caps/>
                                    <w:color w:val="4472C4" w:themeColor="accent1"/>
                                    <w:sz w:val="28"/>
                                    <w:szCs w:val="28"/>
                                  </w:rPr>
                                </w:pPr>
                                <w:r>
                                  <w:rPr>
                                    <w:caps/>
                                    <w:color w:val="4472C4" w:themeColor="accent1"/>
                                    <w:sz w:val="28"/>
                                    <w:szCs w:val="28"/>
                                  </w:rPr>
                                  <w:t>Student Name: Raluca Andreea Dumitrescu</w:t>
                                </w:r>
                              </w:p>
                              <w:p w14:paraId="416818D8" w14:textId="575D5D05" w:rsidR="00DB258D" w:rsidRDefault="00DB258D" w:rsidP="00DB258D">
                                <w:pPr>
                                  <w:pStyle w:val="NoSpacing"/>
                                  <w:rPr>
                                    <w:caps/>
                                    <w:color w:val="4472C4" w:themeColor="accent1"/>
                                    <w:sz w:val="28"/>
                                    <w:szCs w:val="28"/>
                                  </w:rPr>
                                </w:pPr>
                                <w:r>
                                  <w:rPr>
                                    <w:caps/>
                                    <w:color w:val="4472C4" w:themeColor="accent1"/>
                                    <w:sz w:val="28"/>
                                    <w:szCs w:val="28"/>
                                  </w:rPr>
                                  <w:t>Student number: 2210630</w:t>
                                </w:r>
                              </w:p>
                              <w:p w14:paraId="5CEBD6E4" w14:textId="75CF1B7E" w:rsidR="00DB258D" w:rsidRDefault="00DB258D" w:rsidP="00DB258D">
                                <w:pPr>
                                  <w:pStyle w:val="NoSpacing"/>
                                  <w:rPr>
                                    <w:caps/>
                                    <w:color w:val="4472C4" w:themeColor="accent1"/>
                                    <w:sz w:val="28"/>
                                    <w:szCs w:val="28"/>
                                  </w:rPr>
                                </w:pPr>
                                <w:r>
                                  <w:rPr>
                                    <w:caps/>
                                    <w:color w:val="4472C4" w:themeColor="accent1"/>
                                    <w:sz w:val="28"/>
                                    <w:szCs w:val="28"/>
                                  </w:rPr>
                                  <w:t>Lecturer: Ruth Taylor Davis</w:t>
                                </w:r>
                              </w:p>
                              <w:p w14:paraId="0EF24363" w14:textId="7BF4F9DB" w:rsidR="00C925BB" w:rsidRDefault="00DB258D" w:rsidP="00DB258D">
                                <w:pPr>
                                  <w:pStyle w:val="NoSpacing"/>
                                  <w:rPr>
                                    <w:caps/>
                                    <w:color w:val="4472C4" w:themeColor="accent1"/>
                                    <w:sz w:val="28"/>
                                    <w:szCs w:val="28"/>
                                  </w:rPr>
                                </w:pPr>
                                <w:r>
                                  <w:rPr>
                                    <w:caps/>
                                    <w:color w:val="4472C4" w:themeColor="accent1"/>
                                    <w:sz w:val="28"/>
                                    <w:szCs w:val="28"/>
                                  </w:rPr>
                                  <w:t>Word Count:</w:t>
                                </w:r>
                                <w:r w:rsidR="0000186D">
                                  <w:rPr>
                                    <w:caps/>
                                    <w:color w:val="4472C4" w:themeColor="accent1"/>
                                    <w:sz w:val="28"/>
                                    <w:szCs w:val="28"/>
                                  </w:rPr>
                                  <w:t xml:space="preserve"> 1</w:t>
                                </w:r>
                                <w:r w:rsidR="00E51AB0">
                                  <w:rPr>
                                    <w:caps/>
                                    <w:color w:val="4472C4" w:themeColor="accent1"/>
                                    <w:sz w:val="28"/>
                                    <w:szCs w:val="28"/>
                                  </w:rPr>
                                  <w:t>468</w:t>
                                </w:r>
                              </w:p>
                              <w:p w14:paraId="4FE8FA40" w14:textId="77777777" w:rsidR="00E61F31" w:rsidRDefault="00E61F31" w:rsidP="00DB258D">
                                <w:pPr>
                                  <w:pStyle w:val="NoSpacing"/>
                                  <w:rPr>
                                    <w:caps/>
                                    <w:color w:val="4472C4" w:themeColor="accent1"/>
                                    <w:sz w:val="28"/>
                                    <w:szCs w:val="28"/>
                                  </w:rPr>
                                </w:pPr>
                              </w:p>
                              <w:p w14:paraId="04E4F8E0" w14:textId="77777777" w:rsidR="00DB258D" w:rsidRDefault="00DB258D">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6326D61" id="_x0000_t202" coordsize="21600,21600" o:spt="202" path="m,l,21600r21600,l21600,xe">
                    <v:stroke joinstyle="miter"/>
                    <v:path gradientshapeok="t" o:connecttype="rect"/>
                  </v:shapetype>
                  <v:shape id="Text Box 44" o:spid="_x0000_s1026" type="#_x0000_t202" style="position:absolute;margin-left:0;margin-top:392.1pt;width:516pt;height:43.9pt;z-index:251659264;visibility:visible;mso-wrap-style:square;mso-width-percent:1000;mso-height-percent:0;mso-wrap-distance-left:9pt;mso-wrap-distance-top:0;mso-wrap-distance-right:9pt;mso-wrap-distance-bottom:0;mso-position-horizontal:center;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" filled="f" stroked="f" strokeweight=".5pt">
                    <v:textbox style="mso-fit-shape-to-text:t" inset="0,0,0,0">
                      <w:txbxContent>
                        <w:p w14:paraId="21E655C3" w14:textId="25CB3B35" w:rsidR="007572C1" w:rsidRDefault="00DB258D" w:rsidP="00DB258D">
                          <w:pPr>
                            <w:pStyle w:val="NoSpacing"/>
                            <w:rPr>
                              <w:caps/>
                              <w:color w:val="4472C4" w:themeColor="accent1"/>
                              <w:sz w:val="28"/>
                              <w:szCs w:val="28"/>
                            </w:rPr>
                          </w:pPr>
                          <w:r>
                            <w:rPr>
                              <w:caps/>
                              <w:color w:val="4472C4" w:themeColor="accent1"/>
                              <w:sz w:val="28"/>
                              <w:szCs w:val="28"/>
                            </w:rPr>
                            <w:t>Student Name: Raluca Andreea Dumitrescu</w:t>
                          </w:r>
                        </w:p>
                        <w:p w14:paraId="416818D8" w14:textId="575D5D05" w:rsidR="00DB258D" w:rsidRDefault="00DB258D" w:rsidP="00DB258D">
                          <w:pPr>
                            <w:pStyle w:val="NoSpacing"/>
                            <w:rPr>
                              <w:caps/>
                              <w:color w:val="4472C4" w:themeColor="accent1"/>
                              <w:sz w:val="28"/>
                              <w:szCs w:val="28"/>
                            </w:rPr>
                          </w:pPr>
                          <w:r>
                            <w:rPr>
                              <w:caps/>
                              <w:color w:val="4472C4" w:themeColor="accent1"/>
                              <w:sz w:val="28"/>
                              <w:szCs w:val="28"/>
                            </w:rPr>
                            <w:t>Student number: 2210630</w:t>
                          </w:r>
                        </w:p>
                        <w:p w14:paraId="5CEBD6E4" w14:textId="75CF1B7E" w:rsidR="00DB258D" w:rsidRDefault="00DB258D" w:rsidP="00DB258D">
                          <w:pPr>
                            <w:pStyle w:val="NoSpacing"/>
                            <w:rPr>
                              <w:caps/>
                              <w:color w:val="4472C4" w:themeColor="accent1"/>
                              <w:sz w:val="28"/>
                              <w:szCs w:val="28"/>
                            </w:rPr>
                          </w:pPr>
                          <w:r>
                            <w:rPr>
                              <w:caps/>
                              <w:color w:val="4472C4" w:themeColor="accent1"/>
                              <w:sz w:val="28"/>
                              <w:szCs w:val="28"/>
                            </w:rPr>
                            <w:t>Lecturer: Ruth Taylor Davis</w:t>
                          </w:r>
                        </w:p>
                        <w:p w14:paraId="0EF24363" w14:textId="7BF4F9DB" w:rsidR="00C925BB" w:rsidRDefault="00DB258D" w:rsidP="00DB258D">
                          <w:pPr>
                            <w:pStyle w:val="NoSpacing"/>
                            <w:rPr>
                              <w:caps/>
                              <w:color w:val="4472C4" w:themeColor="accent1"/>
                              <w:sz w:val="28"/>
                              <w:szCs w:val="28"/>
                            </w:rPr>
                          </w:pPr>
                          <w:r>
                            <w:rPr>
                              <w:caps/>
                              <w:color w:val="4472C4" w:themeColor="accent1"/>
                              <w:sz w:val="28"/>
                              <w:szCs w:val="28"/>
                            </w:rPr>
                            <w:t>Word Count:</w:t>
                          </w:r>
                          <w:r w:rsidR="0000186D">
                            <w:rPr>
                              <w:caps/>
                              <w:color w:val="4472C4" w:themeColor="accent1"/>
                              <w:sz w:val="28"/>
                              <w:szCs w:val="28"/>
                            </w:rPr>
                            <w:t xml:space="preserve"> 1</w:t>
                          </w:r>
                          <w:r w:rsidR="00E51AB0">
                            <w:rPr>
                              <w:caps/>
                              <w:color w:val="4472C4" w:themeColor="accent1"/>
                              <w:sz w:val="28"/>
                              <w:szCs w:val="28"/>
                            </w:rPr>
                            <w:t>468</w:t>
                          </w:r>
                        </w:p>
                        <w:p w14:paraId="4FE8FA40" w14:textId="77777777" w:rsidR="00E61F31" w:rsidRDefault="00E61F31" w:rsidP="00DB258D">
                          <w:pPr>
                            <w:pStyle w:val="NoSpacing"/>
                            <w:rPr>
                              <w:caps/>
                              <w:color w:val="4472C4" w:themeColor="accent1"/>
                              <w:sz w:val="28"/>
                              <w:szCs w:val="28"/>
                            </w:rPr>
                          </w:pPr>
                        </w:p>
                        <w:p w14:paraId="04E4F8E0" w14:textId="77777777" w:rsidR="00DB258D" w:rsidRDefault="00DB258D">
                          <w:pPr>
                            <w:pStyle w:val="NoSpacing"/>
                            <w:jc w:val="center"/>
                            <w:rPr>
                              <w:color w:val="4472C4" w:themeColor="accent1"/>
                            </w:rPr>
                          </w:pPr>
                        </w:p>
                      </w:txbxContent>
                    </v:textbox>
                    <w10:wrap anchorx="margin" anchory="page"/>
                  </v:shape>
                </w:pict>
              </mc:Fallback>
            </mc:AlternateContent>
          </w:r>
          <w:r w:rsidR="007572C1">
            <w:br w:type="page"/>
          </w:r>
        </w:p>
      </w:sdtContent>
    </w:sdt>
    <w:p w14:paraId="586170B2" w14:textId="5752C256" w:rsidR="00164DCD" w:rsidRDefault="00C329F5" w:rsidP="00394008">
      <w:pPr>
        <w:pStyle w:val="Title"/>
        <w:jc w:val="center"/>
        <w:rPr>
          <w:rFonts w:ascii="Arial" w:hAnsi="Arial" w:cs="Arial"/>
          <w:sz w:val="32"/>
          <w:szCs w:val="32"/>
        </w:rPr>
      </w:pPr>
      <w:r w:rsidRPr="00394008">
        <w:rPr>
          <w:rFonts w:ascii="Arial" w:hAnsi="Arial" w:cs="Arial"/>
          <w:sz w:val="32"/>
          <w:szCs w:val="32"/>
        </w:rPr>
        <w:lastRenderedPageBreak/>
        <w:t xml:space="preserve">A </w:t>
      </w:r>
      <w:r w:rsidR="00394008" w:rsidRPr="00394008">
        <w:rPr>
          <w:rFonts w:ascii="Arial" w:hAnsi="Arial" w:cs="Arial"/>
          <w:sz w:val="32"/>
          <w:szCs w:val="32"/>
        </w:rPr>
        <w:t>c</w:t>
      </w:r>
      <w:r w:rsidRPr="00394008">
        <w:rPr>
          <w:rFonts w:ascii="Arial" w:hAnsi="Arial" w:cs="Arial"/>
          <w:sz w:val="32"/>
          <w:szCs w:val="32"/>
        </w:rPr>
        <w:t xml:space="preserve">omparison of the marketing methods of </w:t>
      </w:r>
      <w:r w:rsidR="00394008" w:rsidRPr="00394008">
        <w:rPr>
          <w:rFonts w:ascii="Arial" w:hAnsi="Arial" w:cs="Arial"/>
          <w:sz w:val="32"/>
          <w:szCs w:val="32"/>
        </w:rPr>
        <w:t>t</w:t>
      </w:r>
      <w:r w:rsidRPr="00394008">
        <w:rPr>
          <w:rFonts w:ascii="Arial" w:hAnsi="Arial" w:cs="Arial"/>
          <w:sz w:val="32"/>
          <w:szCs w:val="32"/>
        </w:rPr>
        <w:t xml:space="preserve">wo </w:t>
      </w:r>
      <w:r w:rsidR="006A1C25">
        <w:rPr>
          <w:rFonts w:ascii="Arial" w:hAnsi="Arial" w:cs="Arial"/>
          <w:sz w:val="32"/>
          <w:szCs w:val="32"/>
        </w:rPr>
        <w:t>m</w:t>
      </w:r>
      <w:r w:rsidRPr="00394008">
        <w:rPr>
          <w:rFonts w:ascii="Arial" w:hAnsi="Arial" w:cs="Arial"/>
          <w:sz w:val="32"/>
          <w:szCs w:val="32"/>
        </w:rPr>
        <w:t xml:space="preserve">ultinational hotel </w:t>
      </w:r>
      <w:r w:rsidR="006A1C25">
        <w:rPr>
          <w:rFonts w:ascii="Arial" w:hAnsi="Arial" w:cs="Arial"/>
          <w:sz w:val="32"/>
          <w:szCs w:val="32"/>
        </w:rPr>
        <w:t>b</w:t>
      </w:r>
      <w:r w:rsidRPr="00394008">
        <w:rPr>
          <w:rFonts w:ascii="Arial" w:hAnsi="Arial" w:cs="Arial"/>
          <w:sz w:val="32"/>
          <w:szCs w:val="32"/>
        </w:rPr>
        <w:t>rands</w:t>
      </w:r>
    </w:p>
    <w:p w14:paraId="24D78191" w14:textId="05CEB04D" w:rsidR="00AC249C" w:rsidRPr="0000186D" w:rsidRDefault="00A1350D" w:rsidP="0000186D">
      <w:pPr>
        <w:pStyle w:val="Subtitle"/>
        <w:spacing w:before="840" w:after="100" w:afterAutospacing="1"/>
        <w:rPr>
          <w:rFonts w:ascii="Arial" w:hAnsi="Arial" w:cs="Arial"/>
          <w:color w:val="000000" w:themeColor="text1"/>
          <w:sz w:val="32"/>
          <w:szCs w:val="32"/>
        </w:rPr>
      </w:pPr>
      <w:r w:rsidRPr="0000186D">
        <w:rPr>
          <w:rFonts w:ascii="Arial" w:hAnsi="Arial" w:cs="Arial"/>
          <w:color w:val="000000" w:themeColor="text1"/>
          <w:sz w:val="32"/>
          <w:szCs w:val="32"/>
        </w:rPr>
        <w:t>Introduction</w:t>
      </w:r>
    </w:p>
    <w:p w14:paraId="55278667" w14:textId="77777777" w:rsidR="00024D11" w:rsidRDefault="00C771F7" w:rsidP="00CE1755">
      <w:pPr>
        <w:spacing w:line="360" w:lineRule="auto"/>
        <w:jc w:val="both"/>
        <w:rPr>
          <w:rFonts w:ascii="Arial" w:hAnsi="Arial" w:cs="Arial"/>
          <w:sz w:val="24"/>
          <w:szCs w:val="24"/>
        </w:rPr>
      </w:pPr>
      <w:r>
        <w:rPr>
          <w:rFonts w:ascii="Arial" w:hAnsi="Arial" w:cs="Arial"/>
          <w:sz w:val="24"/>
          <w:szCs w:val="24"/>
        </w:rPr>
        <w:t>T</w:t>
      </w:r>
      <w:r w:rsidRPr="00CE1755">
        <w:rPr>
          <w:rFonts w:ascii="Arial" w:hAnsi="Arial" w:cs="Arial"/>
          <w:sz w:val="24"/>
          <w:szCs w:val="24"/>
        </w:rPr>
        <w:t>his essay will compare the marketing strategies of Six Senses and Moxy Hotels in terms of marketing mix, customer segmentation and positioning, marketing communication, and contemporary concerns.</w:t>
      </w:r>
      <w:r>
        <w:rPr>
          <w:rFonts w:ascii="Arial" w:hAnsi="Arial" w:cs="Arial"/>
          <w:sz w:val="24"/>
          <w:szCs w:val="24"/>
        </w:rPr>
        <w:t xml:space="preserve"> </w:t>
      </w:r>
    </w:p>
    <w:p w14:paraId="706EBC3E" w14:textId="6338803F" w:rsidR="00024D11" w:rsidRDefault="00024D11" w:rsidP="00CE1755">
      <w:pPr>
        <w:spacing w:line="360" w:lineRule="auto"/>
        <w:jc w:val="both"/>
        <w:rPr>
          <w:rFonts w:ascii="Arial" w:hAnsi="Arial" w:cs="Arial"/>
          <w:sz w:val="24"/>
          <w:szCs w:val="24"/>
        </w:rPr>
      </w:pPr>
      <w:proofErr w:type="spellStart"/>
      <w:r w:rsidRPr="00024D11">
        <w:rPr>
          <w:rFonts w:ascii="Arial" w:hAnsi="Arial" w:cs="Arial"/>
          <w:sz w:val="24"/>
          <w:szCs w:val="24"/>
        </w:rPr>
        <w:t>Kandampully</w:t>
      </w:r>
      <w:proofErr w:type="spellEnd"/>
      <w:r w:rsidRPr="00024D11">
        <w:rPr>
          <w:rFonts w:ascii="Arial" w:hAnsi="Arial" w:cs="Arial"/>
          <w:sz w:val="24"/>
          <w:szCs w:val="24"/>
        </w:rPr>
        <w:t xml:space="preserve">, Mok, &amp; Sparks, </w:t>
      </w:r>
      <w:r>
        <w:rPr>
          <w:rFonts w:ascii="Arial" w:hAnsi="Arial" w:cs="Arial"/>
          <w:sz w:val="24"/>
          <w:szCs w:val="24"/>
        </w:rPr>
        <w:t>(</w:t>
      </w:r>
      <w:r w:rsidRPr="00024D11">
        <w:rPr>
          <w:rFonts w:ascii="Arial" w:hAnsi="Arial" w:cs="Arial"/>
          <w:sz w:val="24"/>
          <w:szCs w:val="24"/>
        </w:rPr>
        <w:t>2001)</w:t>
      </w:r>
      <w:r>
        <w:rPr>
          <w:rFonts w:ascii="Arial" w:hAnsi="Arial" w:cs="Arial"/>
          <w:sz w:val="24"/>
          <w:szCs w:val="24"/>
        </w:rPr>
        <w:t xml:space="preserve"> </w:t>
      </w:r>
      <w:r w:rsidR="00DC6286" w:rsidRPr="00CE1755">
        <w:rPr>
          <w:rFonts w:ascii="Arial" w:hAnsi="Arial" w:cs="Arial"/>
          <w:sz w:val="24"/>
          <w:szCs w:val="24"/>
        </w:rPr>
        <w:t xml:space="preserve">In the hospitality industry, marketing strategies play a vital role in attracting and retaining guests. </w:t>
      </w:r>
    </w:p>
    <w:p w14:paraId="2DFD53DB" w14:textId="58F4D5D0" w:rsidR="00C37A9A" w:rsidRDefault="004C7640" w:rsidP="00CE1755">
      <w:pPr>
        <w:spacing w:line="360" w:lineRule="auto"/>
        <w:jc w:val="both"/>
        <w:rPr>
          <w:rFonts w:ascii="Arial" w:hAnsi="Arial" w:cs="Arial"/>
          <w:sz w:val="24"/>
          <w:szCs w:val="24"/>
        </w:rPr>
      </w:pPr>
      <w:r>
        <w:rPr>
          <w:rFonts w:ascii="Arial" w:hAnsi="Arial" w:cs="Arial"/>
          <w:sz w:val="24"/>
          <w:szCs w:val="24"/>
        </w:rPr>
        <w:t>This essay will discuss t</w:t>
      </w:r>
      <w:r w:rsidR="00DC6286" w:rsidRPr="00CE1755">
        <w:rPr>
          <w:rFonts w:ascii="Arial" w:hAnsi="Arial" w:cs="Arial"/>
          <w:sz w:val="24"/>
          <w:szCs w:val="24"/>
        </w:rPr>
        <w:t>wo hotels with contrasting marketing strategies Six Senses</w:t>
      </w:r>
      <w:r w:rsidR="00BB1376">
        <w:rPr>
          <w:rFonts w:ascii="Arial" w:hAnsi="Arial" w:cs="Arial"/>
          <w:sz w:val="24"/>
          <w:szCs w:val="24"/>
        </w:rPr>
        <w:t xml:space="preserve"> part of Intercontinental hotel groups</w:t>
      </w:r>
      <w:r w:rsidR="00DC6286" w:rsidRPr="00CE1755">
        <w:rPr>
          <w:rFonts w:ascii="Arial" w:hAnsi="Arial" w:cs="Arial"/>
          <w:sz w:val="24"/>
          <w:szCs w:val="24"/>
        </w:rPr>
        <w:t xml:space="preserve"> and Moxy Hotels</w:t>
      </w:r>
      <w:r w:rsidR="000F1418">
        <w:rPr>
          <w:rFonts w:ascii="Arial" w:hAnsi="Arial" w:cs="Arial"/>
          <w:sz w:val="24"/>
          <w:szCs w:val="24"/>
        </w:rPr>
        <w:t xml:space="preserve"> owned by Marriot Bonv</w:t>
      </w:r>
      <w:r w:rsidR="00DE7AB3">
        <w:rPr>
          <w:rFonts w:ascii="Arial" w:hAnsi="Arial" w:cs="Arial"/>
          <w:sz w:val="24"/>
          <w:szCs w:val="24"/>
        </w:rPr>
        <w:t>oy</w:t>
      </w:r>
      <w:r w:rsidR="00DC6286" w:rsidRPr="00CE1755">
        <w:rPr>
          <w:rFonts w:ascii="Arial" w:hAnsi="Arial" w:cs="Arial"/>
          <w:sz w:val="24"/>
          <w:szCs w:val="24"/>
        </w:rPr>
        <w:t>.</w:t>
      </w:r>
      <w:r w:rsidR="00842845">
        <w:rPr>
          <w:rFonts w:ascii="Arial" w:hAnsi="Arial" w:cs="Arial"/>
          <w:sz w:val="24"/>
          <w:szCs w:val="24"/>
        </w:rPr>
        <w:t xml:space="preserve"> B</w:t>
      </w:r>
      <w:r w:rsidR="0080261F">
        <w:rPr>
          <w:rFonts w:ascii="Arial" w:hAnsi="Arial" w:cs="Arial"/>
          <w:sz w:val="24"/>
          <w:szCs w:val="24"/>
        </w:rPr>
        <w:t xml:space="preserve">oth Six senses and Moxy </w:t>
      </w:r>
      <w:r w:rsidR="00E23713">
        <w:rPr>
          <w:rFonts w:ascii="Arial" w:hAnsi="Arial" w:cs="Arial"/>
          <w:sz w:val="24"/>
          <w:szCs w:val="24"/>
        </w:rPr>
        <w:t xml:space="preserve">been consistent with the </w:t>
      </w:r>
      <w:r w:rsidR="0080261F">
        <w:rPr>
          <w:rFonts w:ascii="Arial" w:hAnsi="Arial" w:cs="Arial"/>
          <w:sz w:val="24"/>
          <w:szCs w:val="24"/>
        </w:rPr>
        <w:t xml:space="preserve">message </w:t>
      </w:r>
      <w:r w:rsidR="00E23713">
        <w:rPr>
          <w:rFonts w:ascii="Arial" w:hAnsi="Arial" w:cs="Arial"/>
          <w:sz w:val="24"/>
          <w:szCs w:val="24"/>
        </w:rPr>
        <w:t xml:space="preserve">to </w:t>
      </w:r>
      <w:r w:rsidR="00842845">
        <w:rPr>
          <w:rFonts w:ascii="Arial" w:hAnsi="Arial" w:cs="Arial"/>
          <w:sz w:val="24"/>
          <w:szCs w:val="24"/>
        </w:rPr>
        <w:t>the</w:t>
      </w:r>
      <w:r w:rsidR="00E23713">
        <w:rPr>
          <w:rFonts w:ascii="Arial" w:hAnsi="Arial" w:cs="Arial"/>
          <w:sz w:val="24"/>
          <w:szCs w:val="24"/>
        </w:rPr>
        <w:t xml:space="preserve"> customer</w:t>
      </w:r>
      <w:r w:rsidR="00204E5F">
        <w:rPr>
          <w:rFonts w:ascii="Arial" w:hAnsi="Arial" w:cs="Arial"/>
          <w:sz w:val="24"/>
          <w:szCs w:val="24"/>
        </w:rPr>
        <w:t>’</w:t>
      </w:r>
      <w:r w:rsidR="00E23713">
        <w:rPr>
          <w:rFonts w:ascii="Arial" w:hAnsi="Arial" w:cs="Arial"/>
          <w:sz w:val="24"/>
          <w:szCs w:val="24"/>
        </w:rPr>
        <w:t xml:space="preserve">s </w:t>
      </w:r>
      <w:r w:rsidR="0080261F">
        <w:rPr>
          <w:rFonts w:ascii="Arial" w:hAnsi="Arial" w:cs="Arial"/>
          <w:sz w:val="24"/>
          <w:szCs w:val="24"/>
        </w:rPr>
        <w:t>overtime</w:t>
      </w:r>
      <w:r w:rsidR="00C37A9A">
        <w:rPr>
          <w:rFonts w:ascii="Arial" w:hAnsi="Arial" w:cs="Arial"/>
          <w:sz w:val="24"/>
          <w:szCs w:val="24"/>
        </w:rPr>
        <w:t>.</w:t>
      </w:r>
    </w:p>
    <w:p w14:paraId="5C40F768" w14:textId="340D916C" w:rsidR="00AC249C" w:rsidRPr="00CE1755" w:rsidRDefault="000234F0" w:rsidP="00CE1755">
      <w:pPr>
        <w:spacing w:line="360" w:lineRule="auto"/>
        <w:jc w:val="both"/>
        <w:rPr>
          <w:rFonts w:ascii="Arial" w:hAnsi="Arial" w:cs="Arial"/>
          <w:sz w:val="24"/>
          <w:szCs w:val="24"/>
        </w:rPr>
      </w:pPr>
      <w:r>
        <w:rPr>
          <w:rFonts w:ascii="Arial" w:hAnsi="Arial" w:cs="Arial"/>
          <w:sz w:val="24"/>
          <w:szCs w:val="24"/>
        </w:rPr>
        <w:t xml:space="preserve">Both brands are outstanding and </w:t>
      </w:r>
      <w:r w:rsidR="005F07B3">
        <w:rPr>
          <w:rFonts w:ascii="Arial" w:hAnsi="Arial" w:cs="Arial"/>
          <w:sz w:val="24"/>
          <w:szCs w:val="24"/>
        </w:rPr>
        <w:t xml:space="preserve">easy to remember because of </w:t>
      </w:r>
      <w:r w:rsidR="00540986">
        <w:rPr>
          <w:rFonts w:ascii="Arial" w:hAnsi="Arial" w:cs="Arial"/>
          <w:sz w:val="24"/>
          <w:szCs w:val="24"/>
        </w:rPr>
        <w:t>the</w:t>
      </w:r>
      <w:r w:rsidR="005F07B3">
        <w:rPr>
          <w:rFonts w:ascii="Arial" w:hAnsi="Arial" w:cs="Arial"/>
          <w:sz w:val="24"/>
          <w:szCs w:val="24"/>
        </w:rPr>
        <w:t xml:space="preserve"> strong marketing and differentiation from regular brands. </w:t>
      </w:r>
      <w:r w:rsidR="00DC6286" w:rsidRPr="00CE1755">
        <w:rPr>
          <w:rFonts w:ascii="Arial" w:hAnsi="Arial" w:cs="Arial"/>
          <w:sz w:val="24"/>
          <w:szCs w:val="24"/>
        </w:rPr>
        <w:t xml:space="preserve">Six Senses is a luxury hotel brand that has differentiated itself by incorporating sustainability and wellness into its marketing strategies, while Moxy Hotels target millennials and younger travellers by creating a social experience for guests. </w:t>
      </w:r>
      <w:r w:rsidR="00463A4E">
        <w:rPr>
          <w:rFonts w:ascii="Arial" w:hAnsi="Arial" w:cs="Arial"/>
          <w:sz w:val="24"/>
          <w:szCs w:val="24"/>
        </w:rPr>
        <w:t xml:space="preserve">They </w:t>
      </w:r>
      <w:r w:rsidR="001C1609">
        <w:rPr>
          <w:rFonts w:ascii="Arial" w:hAnsi="Arial" w:cs="Arial"/>
          <w:sz w:val="24"/>
          <w:szCs w:val="24"/>
        </w:rPr>
        <w:t xml:space="preserve">marketing </w:t>
      </w:r>
      <w:r w:rsidR="00463A4E">
        <w:rPr>
          <w:rFonts w:ascii="Arial" w:hAnsi="Arial" w:cs="Arial"/>
          <w:sz w:val="24"/>
          <w:szCs w:val="24"/>
        </w:rPr>
        <w:t>consistency helped them to grow fast</w:t>
      </w:r>
      <w:r w:rsidR="001C1609">
        <w:rPr>
          <w:rFonts w:ascii="Arial" w:hAnsi="Arial" w:cs="Arial"/>
          <w:sz w:val="24"/>
          <w:szCs w:val="24"/>
        </w:rPr>
        <w:t xml:space="preserve"> and become some of the most known hotel brands around travellers.</w:t>
      </w:r>
    </w:p>
    <w:p w14:paraId="420B48D4" w14:textId="07143A69" w:rsidR="00AC53BD" w:rsidRPr="0000186D" w:rsidRDefault="00D730FF" w:rsidP="00CE1755">
      <w:pPr>
        <w:spacing w:line="360" w:lineRule="auto"/>
        <w:jc w:val="both"/>
        <w:rPr>
          <w:rFonts w:ascii="Arial" w:hAnsi="Arial" w:cs="Arial"/>
          <w:sz w:val="32"/>
          <w:szCs w:val="32"/>
        </w:rPr>
      </w:pPr>
      <w:r w:rsidRPr="0000186D">
        <w:rPr>
          <w:rFonts w:ascii="Arial" w:hAnsi="Arial" w:cs="Arial"/>
          <w:sz w:val="32"/>
          <w:szCs w:val="32"/>
        </w:rPr>
        <w:t>Main Body</w:t>
      </w:r>
    </w:p>
    <w:p w14:paraId="0B864613" w14:textId="7BE3076A" w:rsidR="00BC154E" w:rsidRDefault="00BC154E" w:rsidP="00CE1755">
      <w:pPr>
        <w:spacing w:line="360" w:lineRule="auto"/>
        <w:jc w:val="both"/>
        <w:rPr>
          <w:rFonts w:ascii="Arial" w:hAnsi="Arial" w:cs="Arial"/>
          <w:sz w:val="24"/>
          <w:szCs w:val="24"/>
        </w:rPr>
      </w:pPr>
      <w:r>
        <w:rPr>
          <w:rFonts w:ascii="Arial" w:hAnsi="Arial" w:cs="Arial"/>
          <w:sz w:val="24"/>
          <w:szCs w:val="24"/>
        </w:rPr>
        <w:t>Both hotels have a high interest on</w:t>
      </w:r>
      <w:r w:rsidRPr="00CE1755">
        <w:rPr>
          <w:rFonts w:ascii="Arial" w:hAnsi="Arial" w:cs="Arial"/>
          <w:sz w:val="24"/>
          <w:szCs w:val="24"/>
        </w:rPr>
        <w:t xml:space="preserve"> </w:t>
      </w:r>
      <w:proofErr w:type="spellStart"/>
      <w:r w:rsidRPr="00CE1755">
        <w:rPr>
          <w:rFonts w:ascii="Arial" w:hAnsi="Arial" w:cs="Arial"/>
          <w:sz w:val="24"/>
          <w:szCs w:val="24"/>
        </w:rPr>
        <w:t>Similarweb</w:t>
      </w:r>
      <w:proofErr w:type="spellEnd"/>
      <w:r w:rsidRPr="00CE1755">
        <w:rPr>
          <w:rFonts w:ascii="Arial" w:hAnsi="Arial" w:cs="Arial"/>
          <w:sz w:val="24"/>
          <w:szCs w:val="24"/>
        </w:rPr>
        <w:t xml:space="preserve"> analysis (2023), the Six Senses Hotel and Resorts website has received 403.5k visits, while Moxy has received 231.3k in total</w:t>
      </w:r>
      <w:r w:rsidR="00C70EC5">
        <w:rPr>
          <w:rFonts w:ascii="Arial" w:hAnsi="Arial" w:cs="Arial"/>
          <w:sz w:val="24"/>
          <w:szCs w:val="24"/>
        </w:rPr>
        <w:t xml:space="preserve">. Keeping in mind the age differences between the two </w:t>
      </w:r>
      <w:r w:rsidR="004C5368">
        <w:rPr>
          <w:rFonts w:ascii="Arial" w:hAnsi="Arial" w:cs="Arial"/>
          <w:sz w:val="24"/>
          <w:szCs w:val="24"/>
        </w:rPr>
        <w:t xml:space="preserve">hotels </w:t>
      </w:r>
      <w:r w:rsidR="00C70EC5">
        <w:rPr>
          <w:rFonts w:ascii="Arial" w:hAnsi="Arial" w:cs="Arial"/>
          <w:sz w:val="24"/>
          <w:szCs w:val="24"/>
        </w:rPr>
        <w:t>Moxy is fast</w:t>
      </w:r>
      <w:r w:rsidR="004C5368">
        <w:rPr>
          <w:rFonts w:ascii="Arial" w:hAnsi="Arial" w:cs="Arial"/>
          <w:sz w:val="24"/>
          <w:szCs w:val="24"/>
        </w:rPr>
        <w:t xml:space="preserve"> growing in the last years while </w:t>
      </w:r>
      <w:r w:rsidR="007E5E28">
        <w:rPr>
          <w:rFonts w:ascii="Arial" w:hAnsi="Arial" w:cs="Arial"/>
          <w:sz w:val="24"/>
          <w:szCs w:val="24"/>
        </w:rPr>
        <w:t xml:space="preserve">the </w:t>
      </w:r>
      <w:r w:rsidR="007803DE">
        <w:rPr>
          <w:rFonts w:ascii="Arial" w:hAnsi="Arial" w:cs="Arial"/>
          <w:sz w:val="24"/>
          <w:szCs w:val="24"/>
        </w:rPr>
        <w:t>report</w:t>
      </w:r>
      <w:r w:rsidR="007803DE" w:rsidRPr="00CE1755">
        <w:rPr>
          <w:rFonts w:ascii="Arial" w:hAnsi="Arial" w:cs="Arial"/>
          <w:sz w:val="24"/>
          <w:szCs w:val="24"/>
        </w:rPr>
        <w:t xml:space="preserve"> suggests that guests are more attracted to what Six Senses represents, likely due to its luxury positioning and strong focus on sustainability and wellness.</w:t>
      </w:r>
    </w:p>
    <w:p w14:paraId="02CE94DE" w14:textId="2630CD4A" w:rsidR="00C5480E" w:rsidRPr="00CE1755" w:rsidRDefault="00C5480E" w:rsidP="00CE1755">
      <w:pPr>
        <w:spacing w:line="360" w:lineRule="auto"/>
        <w:jc w:val="both"/>
        <w:rPr>
          <w:rFonts w:ascii="Arial" w:hAnsi="Arial" w:cs="Arial"/>
          <w:sz w:val="24"/>
          <w:szCs w:val="24"/>
        </w:rPr>
      </w:pPr>
      <w:r w:rsidRPr="00CE1755">
        <w:rPr>
          <w:rFonts w:ascii="Arial" w:hAnsi="Arial" w:cs="Arial"/>
          <w:sz w:val="24"/>
          <w:szCs w:val="24"/>
        </w:rPr>
        <w:t xml:space="preserve">The rise of social media has transformed the way hotels interact with their customers. According to Smith and </w:t>
      </w:r>
      <w:r w:rsidR="003F4B10" w:rsidRPr="00CE1755">
        <w:rPr>
          <w:rFonts w:ascii="Arial" w:hAnsi="Arial" w:cs="Arial"/>
          <w:sz w:val="24"/>
          <w:szCs w:val="24"/>
        </w:rPr>
        <w:t>Zook (</w:t>
      </w:r>
      <w:r w:rsidRPr="00CE1755">
        <w:rPr>
          <w:rFonts w:ascii="Arial" w:hAnsi="Arial" w:cs="Arial"/>
          <w:sz w:val="24"/>
          <w:szCs w:val="24"/>
        </w:rPr>
        <w:t>2020)</w:t>
      </w:r>
      <w:r w:rsidR="003F4B10">
        <w:rPr>
          <w:rFonts w:ascii="Arial" w:hAnsi="Arial" w:cs="Arial"/>
          <w:sz w:val="24"/>
          <w:szCs w:val="24"/>
        </w:rPr>
        <w:t>“</w:t>
      </w:r>
      <w:r w:rsidRPr="00CE1755">
        <w:rPr>
          <w:rFonts w:ascii="Arial" w:hAnsi="Arial" w:cs="Arial"/>
          <w:sz w:val="24"/>
          <w:szCs w:val="24"/>
        </w:rPr>
        <w:t>social media enables hotels to engage with customers in real-time and to build brand loyalty through personalized and interactive communication.</w:t>
      </w:r>
      <w:r w:rsidR="0019329F">
        <w:rPr>
          <w:rFonts w:ascii="Arial" w:hAnsi="Arial" w:cs="Arial"/>
          <w:sz w:val="24"/>
          <w:szCs w:val="24"/>
        </w:rPr>
        <w:t>”</w:t>
      </w:r>
      <w:r w:rsidRPr="00CE1755">
        <w:rPr>
          <w:rFonts w:ascii="Arial" w:hAnsi="Arial" w:cs="Arial"/>
          <w:sz w:val="24"/>
          <w:szCs w:val="24"/>
        </w:rPr>
        <w:t xml:space="preserve"> </w:t>
      </w:r>
    </w:p>
    <w:p w14:paraId="4AB61866" w14:textId="77777777" w:rsidR="009E10C1" w:rsidRDefault="00AC249C" w:rsidP="00CE1755">
      <w:pPr>
        <w:spacing w:line="360" w:lineRule="auto"/>
        <w:jc w:val="both"/>
        <w:rPr>
          <w:rFonts w:ascii="Arial" w:hAnsi="Arial" w:cs="Arial"/>
          <w:sz w:val="24"/>
          <w:szCs w:val="24"/>
        </w:rPr>
      </w:pPr>
      <w:r w:rsidRPr="00CE1755">
        <w:rPr>
          <w:rFonts w:ascii="Arial" w:hAnsi="Arial" w:cs="Arial"/>
          <w:sz w:val="24"/>
          <w:szCs w:val="24"/>
        </w:rPr>
        <w:lastRenderedPageBreak/>
        <w:t xml:space="preserve">Six Senses is a luxury hotel brand that has differentiated itself by incorporating sustainability and wellness into its marketing strategies. </w:t>
      </w:r>
      <w:r w:rsidR="0019329F">
        <w:rPr>
          <w:rFonts w:ascii="Arial" w:hAnsi="Arial" w:cs="Arial"/>
          <w:sz w:val="24"/>
          <w:szCs w:val="24"/>
        </w:rPr>
        <w:t xml:space="preserve">According to </w:t>
      </w:r>
      <w:r w:rsidR="009E10C1">
        <w:rPr>
          <w:rFonts w:ascii="Arial" w:hAnsi="Arial" w:cs="Arial"/>
          <w:sz w:val="24"/>
          <w:szCs w:val="24"/>
        </w:rPr>
        <w:t>Six Senses (ND) “</w:t>
      </w:r>
      <w:r w:rsidR="009C6E71" w:rsidRPr="00CE1755">
        <w:rPr>
          <w:rFonts w:ascii="Arial" w:hAnsi="Arial" w:cs="Arial"/>
          <w:sz w:val="24"/>
          <w:szCs w:val="24"/>
        </w:rPr>
        <w:t>From the beginning, we recognized the role that pioneering wellness could play in our story</w:t>
      </w:r>
      <w:r w:rsidR="007F7666" w:rsidRPr="00CE1755">
        <w:rPr>
          <w:rFonts w:ascii="Arial" w:hAnsi="Arial" w:cs="Arial"/>
          <w:sz w:val="24"/>
          <w:szCs w:val="24"/>
        </w:rPr>
        <w:t>, so w</w:t>
      </w:r>
      <w:r w:rsidR="009C6E71" w:rsidRPr="00CE1755">
        <w:rPr>
          <w:rFonts w:ascii="Arial" w:hAnsi="Arial" w:cs="Arial"/>
          <w:sz w:val="24"/>
          <w:szCs w:val="24"/>
        </w:rPr>
        <w:t>e started to incorporate a Six Senses Spa into each of our resorts and at other prestigious properties.</w:t>
      </w:r>
      <w:r w:rsidR="009E10C1">
        <w:rPr>
          <w:rFonts w:ascii="Arial" w:hAnsi="Arial" w:cs="Arial"/>
          <w:sz w:val="24"/>
          <w:szCs w:val="24"/>
        </w:rPr>
        <w:t>”</w:t>
      </w:r>
    </w:p>
    <w:p w14:paraId="703A92C9" w14:textId="754B5B62" w:rsidR="00523D45" w:rsidRPr="00CE1755" w:rsidRDefault="009C6E71" w:rsidP="00CE1755">
      <w:pPr>
        <w:spacing w:line="360" w:lineRule="auto"/>
        <w:jc w:val="both"/>
        <w:rPr>
          <w:rFonts w:ascii="Arial" w:hAnsi="Arial" w:cs="Arial"/>
          <w:sz w:val="24"/>
          <w:szCs w:val="24"/>
        </w:rPr>
      </w:pPr>
      <w:r w:rsidRPr="00CE1755">
        <w:rPr>
          <w:rFonts w:ascii="Arial" w:hAnsi="Arial" w:cs="Arial"/>
          <w:sz w:val="24"/>
          <w:szCs w:val="24"/>
        </w:rPr>
        <w:t xml:space="preserve"> </w:t>
      </w:r>
      <w:r w:rsidR="00523D45" w:rsidRPr="00CE1755">
        <w:rPr>
          <w:rFonts w:ascii="Arial" w:hAnsi="Arial" w:cs="Arial"/>
          <w:sz w:val="24"/>
          <w:szCs w:val="24"/>
        </w:rPr>
        <w:t>The Message of the hotel have not changed much</w:t>
      </w:r>
      <w:r w:rsidR="001202A6" w:rsidRPr="00CE1755">
        <w:rPr>
          <w:rFonts w:ascii="Arial" w:hAnsi="Arial" w:cs="Arial"/>
          <w:sz w:val="24"/>
          <w:szCs w:val="24"/>
        </w:rPr>
        <w:t>,</w:t>
      </w:r>
      <w:r w:rsidR="00523D45" w:rsidRPr="00CE1755">
        <w:rPr>
          <w:rFonts w:ascii="Arial" w:hAnsi="Arial" w:cs="Arial"/>
          <w:sz w:val="24"/>
          <w:szCs w:val="24"/>
        </w:rPr>
        <w:t xml:space="preserve"> </w:t>
      </w:r>
      <w:r w:rsidR="00D97EEB" w:rsidRPr="00CE1755">
        <w:rPr>
          <w:rFonts w:ascii="Arial" w:hAnsi="Arial" w:cs="Arial"/>
          <w:sz w:val="24"/>
          <w:szCs w:val="24"/>
        </w:rPr>
        <w:t xml:space="preserve">the original idea only </w:t>
      </w:r>
      <w:r w:rsidR="00480295" w:rsidRPr="00CE1755">
        <w:rPr>
          <w:rFonts w:ascii="Arial" w:hAnsi="Arial" w:cs="Arial"/>
          <w:sz w:val="24"/>
          <w:szCs w:val="24"/>
        </w:rPr>
        <w:t>grows</w:t>
      </w:r>
      <w:r w:rsidR="00D97EEB" w:rsidRPr="00CE1755">
        <w:rPr>
          <w:rFonts w:ascii="Arial" w:hAnsi="Arial" w:cs="Arial"/>
          <w:sz w:val="24"/>
          <w:szCs w:val="24"/>
        </w:rPr>
        <w:t xml:space="preserve"> and it introduce</w:t>
      </w:r>
      <w:r w:rsidR="001202A6" w:rsidRPr="00CE1755">
        <w:rPr>
          <w:rFonts w:ascii="Arial" w:hAnsi="Arial" w:cs="Arial"/>
          <w:sz w:val="24"/>
          <w:szCs w:val="24"/>
        </w:rPr>
        <w:t>s to guest</w:t>
      </w:r>
      <w:r w:rsidR="00D97EEB" w:rsidRPr="00CE1755">
        <w:rPr>
          <w:rFonts w:ascii="Arial" w:hAnsi="Arial" w:cs="Arial"/>
          <w:sz w:val="24"/>
          <w:szCs w:val="24"/>
        </w:rPr>
        <w:t xml:space="preserve"> the Six Senses Hotels</w:t>
      </w:r>
      <w:r w:rsidR="00A67CC1" w:rsidRPr="00CE1755">
        <w:rPr>
          <w:rFonts w:ascii="Arial" w:hAnsi="Arial" w:cs="Arial"/>
          <w:sz w:val="24"/>
          <w:szCs w:val="24"/>
        </w:rPr>
        <w:t>,</w:t>
      </w:r>
      <w:r w:rsidR="00D97EEB" w:rsidRPr="00CE1755">
        <w:rPr>
          <w:rFonts w:ascii="Arial" w:hAnsi="Arial" w:cs="Arial"/>
          <w:sz w:val="24"/>
          <w:szCs w:val="24"/>
        </w:rPr>
        <w:t xml:space="preserve"> Resorts and Spa </w:t>
      </w:r>
      <w:r w:rsidR="001202A6" w:rsidRPr="00CE1755">
        <w:rPr>
          <w:rFonts w:ascii="Arial" w:hAnsi="Arial" w:cs="Arial"/>
          <w:sz w:val="24"/>
          <w:szCs w:val="24"/>
        </w:rPr>
        <w:t>known today.</w:t>
      </w:r>
    </w:p>
    <w:p w14:paraId="5127CC8D" w14:textId="36F45182" w:rsidR="006D4C2B" w:rsidRDefault="00B55A1A" w:rsidP="007A2630">
      <w:pPr>
        <w:spacing w:line="360" w:lineRule="auto"/>
        <w:jc w:val="both"/>
        <w:rPr>
          <w:rFonts w:ascii="Arial" w:hAnsi="Arial" w:cs="Arial"/>
          <w:sz w:val="24"/>
          <w:szCs w:val="24"/>
        </w:rPr>
      </w:pPr>
      <w:r w:rsidRPr="00CE1755">
        <w:rPr>
          <w:rFonts w:ascii="Arial" w:hAnsi="Arial" w:cs="Arial"/>
          <w:sz w:val="24"/>
          <w:szCs w:val="24"/>
        </w:rPr>
        <w:t>During the years Six Senses has implemented several marketing strategies to differentiate itself from other hotel brands and promote its unique selling proposition of sustainability and wellness (Friedman, 2022). According to a report by Hospitality Net</w:t>
      </w:r>
      <w:r>
        <w:rPr>
          <w:rFonts w:ascii="Arial" w:hAnsi="Arial" w:cs="Arial"/>
          <w:sz w:val="24"/>
          <w:szCs w:val="24"/>
        </w:rPr>
        <w:t xml:space="preserve"> (2019)</w:t>
      </w:r>
      <w:r w:rsidRPr="00CE1755">
        <w:rPr>
          <w:rFonts w:ascii="Arial" w:hAnsi="Arial" w:cs="Arial"/>
          <w:sz w:val="24"/>
          <w:szCs w:val="24"/>
        </w:rPr>
        <w:t xml:space="preserve"> Six Senses has been able to increase its occupancy rates by 20% by promoting its sustainable practices and wellness offerings through its marketing campaigns</w:t>
      </w:r>
      <w:r w:rsidR="005F6C40">
        <w:rPr>
          <w:rFonts w:ascii="Arial" w:hAnsi="Arial" w:cs="Arial"/>
          <w:sz w:val="24"/>
          <w:szCs w:val="24"/>
        </w:rPr>
        <w:t>,</w:t>
      </w:r>
      <w:r w:rsidR="001C2A8A">
        <w:rPr>
          <w:rFonts w:ascii="Arial" w:hAnsi="Arial" w:cs="Arial"/>
          <w:sz w:val="24"/>
          <w:szCs w:val="24"/>
        </w:rPr>
        <w:t xml:space="preserve"> </w:t>
      </w:r>
      <w:r w:rsidR="005F6C40">
        <w:rPr>
          <w:rFonts w:ascii="Arial" w:hAnsi="Arial" w:cs="Arial"/>
          <w:sz w:val="24"/>
          <w:szCs w:val="24"/>
        </w:rPr>
        <w:t xml:space="preserve">Selling Unique </w:t>
      </w:r>
      <w:r w:rsidR="00AC249C" w:rsidRPr="00CE1755">
        <w:rPr>
          <w:rFonts w:ascii="Arial" w:hAnsi="Arial" w:cs="Arial"/>
          <w:sz w:val="24"/>
          <w:szCs w:val="24"/>
        </w:rPr>
        <w:t xml:space="preserve">experiences that connect guests with nature and promote wellbeing. </w:t>
      </w:r>
      <w:r w:rsidR="005F6C40">
        <w:rPr>
          <w:rFonts w:ascii="Arial" w:hAnsi="Arial" w:cs="Arial"/>
          <w:sz w:val="24"/>
          <w:szCs w:val="24"/>
        </w:rPr>
        <w:t>S</w:t>
      </w:r>
      <w:r w:rsidR="00AC249C" w:rsidRPr="00CE1755">
        <w:rPr>
          <w:rFonts w:ascii="Arial" w:hAnsi="Arial" w:cs="Arial"/>
          <w:sz w:val="24"/>
          <w:szCs w:val="24"/>
        </w:rPr>
        <w:t xml:space="preserve">ocial media </w:t>
      </w:r>
      <w:r w:rsidR="00481E67" w:rsidRPr="00CE1755">
        <w:rPr>
          <w:rFonts w:ascii="Arial" w:hAnsi="Arial" w:cs="Arial"/>
          <w:sz w:val="24"/>
          <w:szCs w:val="24"/>
        </w:rPr>
        <w:t>shows</w:t>
      </w:r>
      <w:r w:rsidR="00AC249C" w:rsidRPr="00CE1755">
        <w:rPr>
          <w:rFonts w:ascii="Arial" w:hAnsi="Arial" w:cs="Arial"/>
          <w:sz w:val="24"/>
          <w:szCs w:val="24"/>
        </w:rPr>
        <w:t xml:space="preserve"> </w:t>
      </w:r>
      <w:r w:rsidR="005F6C40">
        <w:rPr>
          <w:rFonts w:ascii="Arial" w:hAnsi="Arial" w:cs="Arial"/>
          <w:sz w:val="24"/>
          <w:szCs w:val="24"/>
        </w:rPr>
        <w:t>this</w:t>
      </w:r>
      <w:r w:rsidR="00AC249C" w:rsidRPr="00CE1755">
        <w:rPr>
          <w:rFonts w:ascii="Arial" w:hAnsi="Arial" w:cs="Arial"/>
          <w:sz w:val="24"/>
          <w:szCs w:val="24"/>
        </w:rPr>
        <w:t xml:space="preserve"> unique selling proposition</w:t>
      </w:r>
      <w:r w:rsidR="00775783">
        <w:rPr>
          <w:rFonts w:ascii="Arial" w:hAnsi="Arial" w:cs="Arial"/>
          <w:sz w:val="24"/>
          <w:szCs w:val="24"/>
        </w:rPr>
        <w:t xml:space="preserve"> </w:t>
      </w:r>
      <w:r w:rsidR="000E641F">
        <w:rPr>
          <w:rFonts w:ascii="Arial" w:hAnsi="Arial" w:cs="Arial"/>
          <w:sz w:val="24"/>
          <w:szCs w:val="24"/>
        </w:rPr>
        <w:t>by</w:t>
      </w:r>
      <w:r w:rsidR="00CD3E38">
        <w:rPr>
          <w:rFonts w:ascii="Arial" w:hAnsi="Arial" w:cs="Arial"/>
          <w:sz w:val="24"/>
          <w:szCs w:val="24"/>
        </w:rPr>
        <w:t xml:space="preserve"> show</w:t>
      </w:r>
      <w:r w:rsidR="000E641F">
        <w:rPr>
          <w:rFonts w:ascii="Arial" w:hAnsi="Arial" w:cs="Arial"/>
          <w:sz w:val="24"/>
          <w:szCs w:val="24"/>
        </w:rPr>
        <w:t>ing</w:t>
      </w:r>
      <w:r w:rsidR="00AC249C" w:rsidRPr="00CE1755">
        <w:rPr>
          <w:rFonts w:ascii="Arial" w:hAnsi="Arial" w:cs="Arial"/>
          <w:sz w:val="24"/>
          <w:szCs w:val="24"/>
        </w:rPr>
        <w:t xml:space="preserve"> beautiful images of its properties and experiences, promoting the brand eco-friendly practices and the wellness offerings</w:t>
      </w:r>
      <w:r w:rsidR="0058372C">
        <w:rPr>
          <w:rFonts w:ascii="Arial" w:hAnsi="Arial" w:cs="Arial"/>
          <w:sz w:val="24"/>
          <w:szCs w:val="24"/>
        </w:rPr>
        <w:t xml:space="preserve"> </w:t>
      </w:r>
      <w:r w:rsidR="00834CBF">
        <w:rPr>
          <w:rFonts w:ascii="Arial" w:hAnsi="Arial" w:cs="Arial"/>
          <w:sz w:val="24"/>
          <w:szCs w:val="24"/>
        </w:rPr>
        <w:t xml:space="preserve">(Instagram </w:t>
      </w:r>
      <w:proofErr w:type="spellStart"/>
      <w:r w:rsidR="00834CBF">
        <w:rPr>
          <w:rFonts w:ascii="Arial" w:hAnsi="Arial" w:cs="Arial"/>
          <w:sz w:val="24"/>
          <w:szCs w:val="24"/>
        </w:rPr>
        <w:t>sixsenses</w:t>
      </w:r>
      <w:proofErr w:type="spellEnd"/>
      <w:r w:rsidR="00834CBF">
        <w:rPr>
          <w:rFonts w:ascii="Arial" w:hAnsi="Arial" w:cs="Arial"/>
          <w:sz w:val="24"/>
          <w:szCs w:val="24"/>
        </w:rPr>
        <w:t xml:space="preserve"> 2023)</w:t>
      </w:r>
      <w:r w:rsidR="0058372C">
        <w:rPr>
          <w:rFonts w:ascii="Arial" w:hAnsi="Arial" w:cs="Arial"/>
          <w:sz w:val="24"/>
          <w:szCs w:val="24"/>
        </w:rPr>
        <w:t>.</w:t>
      </w:r>
      <w:r w:rsidR="00AC249C" w:rsidRPr="00CE1755">
        <w:rPr>
          <w:rFonts w:ascii="Arial" w:hAnsi="Arial" w:cs="Arial"/>
          <w:sz w:val="24"/>
          <w:szCs w:val="24"/>
        </w:rPr>
        <w:t xml:space="preserve"> </w:t>
      </w:r>
    </w:p>
    <w:p w14:paraId="5BB890B3" w14:textId="12F18297" w:rsidR="000549A8" w:rsidRPr="00CE1755" w:rsidRDefault="000549A8" w:rsidP="00CE1755">
      <w:pPr>
        <w:spacing w:line="360" w:lineRule="auto"/>
        <w:jc w:val="both"/>
        <w:rPr>
          <w:rFonts w:ascii="Arial" w:hAnsi="Arial" w:cs="Arial"/>
          <w:sz w:val="24"/>
          <w:szCs w:val="24"/>
        </w:rPr>
      </w:pPr>
      <w:r>
        <w:rPr>
          <w:rFonts w:ascii="Arial" w:hAnsi="Arial" w:cs="Arial"/>
          <w:sz w:val="24"/>
          <w:szCs w:val="24"/>
        </w:rPr>
        <w:t xml:space="preserve">According to an article on Campaign by </w:t>
      </w:r>
      <w:r w:rsidRPr="00D755DA">
        <w:rPr>
          <w:rFonts w:ascii="Arial" w:hAnsi="Arial" w:cs="Arial"/>
          <w:sz w:val="24"/>
          <w:szCs w:val="24"/>
        </w:rPr>
        <w:t>Davies</w:t>
      </w:r>
      <w:r>
        <w:rPr>
          <w:rFonts w:ascii="Arial" w:hAnsi="Arial" w:cs="Arial"/>
          <w:sz w:val="24"/>
          <w:szCs w:val="24"/>
        </w:rPr>
        <w:t xml:space="preserve"> (2019) The Brand h</w:t>
      </w:r>
      <w:r w:rsidRPr="00CE1755">
        <w:rPr>
          <w:rFonts w:ascii="Arial" w:hAnsi="Arial" w:cs="Arial"/>
          <w:sz w:val="24"/>
          <w:szCs w:val="24"/>
        </w:rPr>
        <w:t>as collaborated with wellness influencers and celebrities to promote its offerings and eco-friendly practices.</w:t>
      </w:r>
      <w:r>
        <w:rPr>
          <w:rFonts w:ascii="Arial" w:hAnsi="Arial" w:cs="Arial"/>
          <w:sz w:val="24"/>
          <w:szCs w:val="24"/>
        </w:rPr>
        <w:t xml:space="preserve"> </w:t>
      </w:r>
      <w:r w:rsidRPr="00CE1755">
        <w:rPr>
          <w:rFonts w:ascii="Arial" w:hAnsi="Arial" w:cs="Arial"/>
          <w:sz w:val="24"/>
          <w:szCs w:val="24"/>
        </w:rPr>
        <w:t>These strategies include a strong social media presence</w:t>
      </w:r>
      <w:r>
        <w:rPr>
          <w:rFonts w:ascii="Arial" w:hAnsi="Arial" w:cs="Arial"/>
          <w:sz w:val="24"/>
          <w:szCs w:val="24"/>
        </w:rPr>
        <w:t xml:space="preserve"> and increased they</w:t>
      </w:r>
      <w:r w:rsidRPr="00CE1755">
        <w:rPr>
          <w:rFonts w:ascii="Arial" w:hAnsi="Arial" w:cs="Arial"/>
          <w:sz w:val="24"/>
          <w:szCs w:val="24"/>
        </w:rPr>
        <w:t xml:space="preserve"> sustainability-focused events</w:t>
      </w:r>
      <w:r>
        <w:rPr>
          <w:rFonts w:ascii="Arial" w:hAnsi="Arial" w:cs="Arial"/>
          <w:sz w:val="24"/>
          <w:szCs w:val="24"/>
        </w:rPr>
        <w:t>.</w:t>
      </w:r>
    </w:p>
    <w:p w14:paraId="0A6C11F7" w14:textId="0B14F613" w:rsidR="009F0C17" w:rsidRPr="00CE1755" w:rsidRDefault="00B1772A" w:rsidP="00CE1755">
      <w:pPr>
        <w:spacing w:line="360" w:lineRule="auto"/>
        <w:jc w:val="both"/>
        <w:rPr>
          <w:rFonts w:ascii="Arial" w:hAnsi="Arial" w:cs="Arial"/>
          <w:sz w:val="24"/>
          <w:szCs w:val="24"/>
        </w:rPr>
      </w:pPr>
      <w:r w:rsidRPr="00CE1755">
        <w:rPr>
          <w:rFonts w:ascii="Arial" w:hAnsi="Arial" w:cs="Arial"/>
          <w:sz w:val="24"/>
          <w:szCs w:val="24"/>
        </w:rPr>
        <w:t>Six Senses is currently positioned as a leader in the sustainable luxury travel industry, with a strong reputation for its commitment to environmental conservation and wellness offerings. The brand has received numerous awards and recognitions for its sustainability practices and has a loyal following of health-conscious and eco-minded travel</w:t>
      </w:r>
      <w:r w:rsidR="0054046C" w:rsidRPr="00CE1755">
        <w:rPr>
          <w:rFonts w:ascii="Arial" w:hAnsi="Arial" w:cs="Arial"/>
          <w:sz w:val="24"/>
          <w:szCs w:val="24"/>
        </w:rPr>
        <w:t>l</w:t>
      </w:r>
      <w:r w:rsidRPr="00CE1755">
        <w:rPr>
          <w:rFonts w:ascii="Arial" w:hAnsi="Arial" w:cs="Arial"/>
          <w:sz w:val="24"/>
          <w:szCs w:val="24"/>
        </w:rPr>
        <w:t>ers</w:t>
      </w:r>
      <w:r w:rsidR="00CB7076">
        <w:rPr>
          <w:rFonts w:ascii="Arial" w:hAnsi="Arial" w:cs="Arial"/>
          <w:sz w:val="24"/>
          <w:szCs w:val="24"/>
        </w:rPr>
        <w:t xml:space="preserve"> </w:t>
      </w:r>
      <w:r w:rsidR="00EE68DD">
        <w:rPr>
          <w:rFonts w:ascii="Arial" w:hAnsi="Arial" w:cs="Arial"/>
          <w:sz w:val="24"/>
          <w:szCs w:val="24"/>
        </w:rPr>
        <w:t>(</w:t>
      </w:r>
      <w:proofErr w:type="spellStart"/>
      <w:r w:rsidR="00BA0698" w:rsidRPr="00BA0698">
        <w:rPr>
          <w:rFonts w:ascii="Arial" w:hAnsi="Arial" w:cs="Arial"/>
          <w:sz w:val="24"/>
          <w:szCs w:val="24"/>
        </w:rPr>
        <w:t>Mariani</w:t>
      </w:r>
      <w:proofErr w:type="spellEnd"/>
      <w:r w:rsidR="00DE79F6">
        <w:rPr>
          <w:rFonts w:ascii="Arial" w:hAnsi="Arial" w:cs="Arial"/>
          <w:sz w:val="24"/>
          <w:szCs w:val="24"/>
        </w:rPr>
        <w:t>, Long</w:t>
      </w:r>
      <w:r w:rsidR="00BA0698">
        <w:rPr>
          <w:rFonts w:ascii="Arial" w:hAnsi="Arial" w:cs="Arial"/>
          <w:sz w:val="24"/>
          <w:szCs w:val="24"/>
        </w:rPr>
        <w:t xml:space="preserve"> 2020).</w:t>
      </w:r>
    </w:p>
    <w:p w14:paraId="29D66AC8" w14:textId="05075FC6" w:rsidR="00B13FF5" w:rsidRPr="00CE1755" w:rsidRDefault="00711705" w:rsidP="00CE1755">
      <w:pPr>
        <w:spacing w:line="360" w:lineRule="auto"/>
        <w:jc w:val="both"/>
        <w:rPr>
          <w:rFonts w:ascii="Arial" w:hAnsi="Arial" w:cs="Arial"/>
          <w:sz w:val="24"/>
          <w:szCs w:val="24"/>
        </w:rPr>
      </w:pPr>
      <w:r w:rsidRPr="00CE1755">
        <w:rPr>
          <w:rFonts w:ascii="Arial" w:hAnsi="Arial" w:cs="Arial"/>
          <w:sz w:val="24"/>
          <w:szCs w:val="24"/>
        </w:rPr>
        <w:t>The brand collects information about guest</w:t>
      </w:r>
      <w:r w:rsidR="00D52614" w:rsidRPr="00CE1755">
        <w:rPr>
          <w:rFonts w:ascii="Arial" w:hAnsi="Arial" w:cs="Arial"/>
          <w:sz w:val="24"/>
          <w:szCs w:val="24"/>
        </w:rPr>
        <w:t>’</w:t>
      </w:r>
      <w:r w:rsidRPr="00CE1755">
        <w:rPr>
          <w:rFonts w:ascii="Arial" w:hAnsi="Arial" w:cs="Arial"/>
          <w:sz w:val="24"/>
          <w:szCs w:val="24"/>
        </w:rPr>
        <w:t xml:space="preserve">s preferences and </w:t>
      </w:r>
      <w:r w:rsidR="00D54073" w:rsidRPr="00CE1755">
        <w:rPr>
          <w:rFonts w:ascii="Arial" w:hAnsi="Arial" w:cs="Arial"/>
          <w:sz w:val="24"/>
          <w:szCs w:val="24"/>
        </w:rPr>
        <w:t>interests and</w:t>
      </w:r>
      <w:r w:rsidRPr="00CE1755">
        <w:rPr>
          <w:rFonts w:ascii="Arial" w:hAnsi="Arial" w:cs="Arial"/>
          <w:sz w:val="24"/>
          <w:szCs w:val="24"/>
        </w:rPr>
        <w:t xml:space="preserve"> uses this information to offer personalized recommendations and experiences</w:t>
      </w:r>
      <w:r w:rsidR="00A206AB" w:rsidRPr="00CE1755">
        <w:rPr>
          <w:rFonts w:ascii="Arial" w:hAnsi="Arial" w:cs="Arial"/>
          <w:sz w:val="24"/>
          <w:szCs w:val="24"/>
        </w:rPr>
        <w:t xml:space="preserve"> </w:t>
      </w:r>
      <w:r w:rsidR="00D65A4D" w:rsidRPr="00CE1755">
        <w:rPr>
          <w:rFonts w:ascii="Arial" w:hAnsi="Arial" w:cs="Arial"/>
          <w:sz w:val="24"/>
          <w:szCs w:val="24"/>
        </w:rPr>
        <w:t>(</w:t>
      </w:r>
      <w:r w:rsidR="00A206AB" w:rsidRPr="00CE1755">
        <w:rPr>
          <w:rFonts w:ascii="Arial" w:hAnsi="Arial" w:cs="Arial"/>
          <w:sz w:val="24"/>
          <w:szCs w:val="24"/>
        </w:rPr>
        <w:t>Six senses</w:t>
      </w:r>
      <w:r w:rsidR="00D65A4D" w:rsidRPr="00CE1755">
        <w:rPr>
          <w:rFonts w:ascii="Arial" w:hAnsi="Arial" w:cs="Arial"/>
          <w:sz w:val="24"/>
          <w:szCs w:val="24"/>
        </w:rPr>
        <w:t>, ND).</w:t>
      </w:r>
    </w:p>
    <w:p w14:paraId="6A0D5929" w14:textId="77777777" w:rsidR="00814754" w:rsidRDefault="009620A8" w:rsidP="00CE1755">
      <w:pPr>
        <w:spacing w:line="360" w:lineRule="auto"/>
        <w:jc w:val="both"/>
        <w:rPr>
          <w:rFonts w:ascii="Arial" w:hAnsi="Arial" w:cs="Arial"/>
          <w:sz w:val="24"/>
          <w:szCs w:val="24"/>
        </w:rPr>
      </w:pPr>
      <w:r w:rsidRPr="00CE1755">
        <w:rPr>
          <w:rFonts w:ascii="Arial" w:hAnsi="Arial" w:cs="Arial"/>
          <w:sz w:val="24"/>
          <w:szCs w:val="24"/>
        </w:rPr>
        <w:t>According to a report by Luxury Travel Expert, Six Senses was ranked as the top 10 sustainable luxury hotel brand in (Luxury Travel Expert, 2021).</w:t>
      </w:r>
      <w:r w:rsidR="00814754">
        <w:rPr>
          <w:rFonts w:ascii="Arial" w:hAnsi="Arial" w:cs="Arial"/>
          <w:sz w:val="24"/>
          <w:szCs w:val="24"/>
        </w:rPr>
        <w:t xml:space="preserve"> This </w:t>
      </w:r>
      <w:r w:rsidR="00711705" w:rsidRPr="00CE1755">
        <w:rPr>
          <w:rFonts w:ascii="Arial" w:hAnsi="Arial" w:cs="Arial"/>
          <w:sz w:val="24"/>
          <w:szCs w:val="24"/>
        </w:rPr>
        <w:t>marketing strategies have been successful in building brand awareness and establishing its reputation as a leader in the sustainable luxury travel industry.</w:t>
      </w:r>
      <w:r w:rsidR="00AD72E9" w:rsidRPr="00CE1755">
        <w:rPr>
          <w:rFonts w:ascii="Arial" w:hAnsi="Arial" w:cs="Arial"/>
          <w:sz w:val="24"/>
          <w:szCs w:val="24"/>
        </w:rPr>
        <w:t xml:space="preserve"> </w:t>
      </w:r>
    </w:p>
    <w:p w14:paraId="1C2BE049" w14:textId="177227EE" w:rsidR="00EA0FD0" w:rsidRPr="00CE1755" w:rsidRDefault="00AD72E9" w:rsidP="00CE1755">
      <w:pPr>
        <w:spacing w:line="360" w:lineRule="auto"/>
        <w:jc w:val="both"/>
        <w:rPr>
          <w:rFonts w:ascii="Arial" w:hAnsi="Arial" w:cs="Arial"/>
          <w:sz w:val="24"/>
          <w:szCs w:val="24"/>
        </w:rPr>
      </w:pPr>
      <w:r w:rsidRPr="00CE1755">
        <w:rPr>
          <w:rFonts w:ascii="Arial" w:hAnsi="Arial" w:cs="Arial"/>
          <w:sz w:val="24"/>
          <w:szCs w:val="24"/>
        </w:rPr>
        <w:lastRenderedPageBreak/>
        <w:t xml:space="preserve">Six Senses has been responsive to geopolitical and contemporary issues </w:t>
      </w:r>
      <w:r w:rsidR="00222912" w:rsidRPr="00CE1755">
        <w:rPr>
          <w:rFonts w:ascii="Arial" w:hAnsi="Arial" w:cs="Arial"/>
          <w:sz w:val="24"/>
          <w:szCs w:val="24"/>
        </w:rPr>
        <w:t xml:space="preserve">as well </w:t>
      </w:r>
      <w:r w:rsidRPr="00CE1755">
        <w:rPr>
          <w:rFonts w:ascii="Arial" w:hAnsi="Arial" w:cs="Arial"/>
          <w:sz w:val="24"/>
          <w:szCs w:val="24"/>
        </w:rPr>
        <w:t xml:space="preserve">in several ways. </w:t>
      </w:r>
      <w:r w:rsidR="0016197A" w:rsidRPr="00CE1755">
        <w:rPr>
          <w:rFonts w:ascii="Arial" w:hAnsi="Arial" w:cs="Arial"/>
          <w:sz w:val="24"/>
          <w:szCs w:val="24"/>
        </w:rPr>
        <w:t>T</w:t>
      </w:r>
      <w:r w:rsidRPr="00CE1755">
        <w:rPr>
          <w:rFonts w:ascii="Arial" w:hAnsi="Arial" w:cs="Arial"/>
          <w:sz w:val="24"/>
          <w:szCs w:val="24"/>
        </w:rPr>
        <w:t>he brand has been at the forefront of promoting sustainable tourism practices, which is a response to the growing concern over climate change and environmental degradation</w:t>
      </w:r>
      <w:r w:rsidR="00CE1D38" w:rsidRPr="00CE1755">
        <w:rPr>
          <w:rFonts w:ascii="Arial" w:hAnsi="Arial" w:cs="Arial"/>
          <w:sz w:val="24"/>
          <w:szCs w:val="24"/>
        </w:rPr>
        <w:t>,</w:t>
      </w:r>
      <w:r w:rsidRPr="00CE1755">
        <w:rPr>
          <w:rFonts w:ascii="Arial" w:hAnsi="Arial" w:cs="Arial"/>
          <w:sz w:val="24"/>
          <w:szCs w:val="24"/>
        </w:rPr>
        <w:t xml:space="preserve"> has also taken steps to address geopolitical issues by promoting local cultures and traditions in its properties around the world.</w:t>
      </w:r>
      <w:r w:rsidR="00222912" w:rsidRPr="00CE1755">
        <w:rPr>
          <w:rFonts w:ascii="Arial" w:hAnsi="Arial" w:cs="Arial"/>
          <w:sz w:val="24"/>
          <w:szCs w:val="24"/>
        </w:rPr>
        <w:t xml:space="preserve"> </w:t>
      </w:r>
      <w:r w:rsidRPr="00CE1755">
        <w:rPr>
          <w:rFonts w:ascii="Arial" w:hAnsi="Arial" w:cs="Arial"/>
          <w:sz w:val="24"/>
          <w:szCs w:val="24"/>
        </w:rPr>
        <w:t xml:space="preserve">In addition, Six Senses has been responsive to contemporary issues by incorporating technology into its guest experience. </w:t>
      </w:r>
      <w:r w:rsidR="006D5B21" w:rsidRPr="00CE1755">
        <w:rPr>
          <w:rFonts w:ascii="Arial" w:hAnsi="Arial" w:cs="Arial"/>
          <w:sz w:val="24"/>
          <w:szCs w:val="24"/>
        </w:rPr>
        <w:t>T</w:t>
      </w:r>
      <w:r w:rsidRPr="00CE1755">
        <w:rPr>
          <w:rFonts w:ascii="Arial" w:hAnsi="Arial" w:cs="Arial"/>
          <w:sz w:val="24"/>
          <w:szCs w:val="24"/>
        </w:rPr>
        <w:t>he brand has introduced a mobile app that allows guests to book services, access information about the property, and engage with the brand's wellness offerings. The brand has also introduced wellness-focused programs and activities that are designed to address contemporary health concerns, such as stress and sleep deprivation</w:t>
      </w:r>
      <w:r w:rsidR="00DE5A0A">
        <w:rPr>
          <w:rFonts w:ascii="Arial" w:hAnsi="Arial" w:cs="Arial"/>
          <w:sz w:val="24"/>
          <w:szCs w:val="24"/>
        </w:rPr>
        <w:t xml:space="preserve">. </w:t>
      </w:r>
      <w:r w:rsidRPr="00CE1755">
        <w:rPr>
          <w:rFonts w:ascii="Arial" w:hAnsi="Arial" w:cs="Arial"/>
          <w:sz w:val="24"/>
          <w:szCs w:val="24"/>
        </w:rPr>
        <w:t>The brand has been proactive in addressing these issues, and this has helped to differentiate it from other luxury hotel brands that may not be as responsive to these concerns.</w:t>
      </w:r>
      <w:r w:rsidR="00DE5A0A" w:rsidRPr="00DE5A0A">
        <w:rPr>
          <w:rFonts w:ascii="Arial" w:hAnsi="Arial" w:cs="Arial"/>
          <w:sz w:val="24"/>
          <w:szCs w:val="24"/>
        </w:rPr>
        <w:t xml:space="preserve"> </w:t>
      </w:r>
      <w:r w:rsidR="00DE5A0A" w:rsidRPr="00CE1755">
        <w:rPr>
          <w:rFonts w:ascii="Arial" w:hAnsi="Arial" w:cs="Arial"/>
          <w:sz w:val="24"/>
          <w:szCs w:val="24"/>
        </w:rPr>
        <w:t>(Okami</w:t>
      </w:r>
      <w:r w:rsidR="00DE5A0A">
        <w:rPr>
          <w:rFonts w:ascii="Arial" w:hAnsi="Arial" w:cs="Arial"/>
          <w:sz w:val="24"/>
          <w:szCs w:val="24"/>
        </w:rPr>
        <w:t xml:space="preserve"> </w:t>
      </w:r>
      <w:r w:rsidR="00DE5A0A" w:rsidRPr="00CE1755">
        <w:rPr>
          <w:rFonts w:ascii="Arial" w:hAnsi="Arial" w:cs="Arial"/>
          <w:sz w:val="24"/>
          <w:szCs w:val="24"/>
        </w:rPr>
        <w:t>2023).</w:t>
      </w:r>
    </w:p>
    <w:p w14:paraId="1A7DECD3" w14:textId="77777777" w:rsidR="004A5B09" w:rsidRPr="00CE1755" w:rsidRDefault="002F71C6" w:rsidP="00CE1755">
      <w:pPr>
        <w:spacing w:line="360" w:lineRule="auto"/>
        <w:jc w:val="both"/>
        <w:rPr>
          <w:rFonts w:ascii="Arial" w:hAnsi="Arial" w:cs="Arial"/>
          <w:sz w:val="24"/>
          <w:szCs w:val="24"/>
        </w:rPr>
      </w:pPr>
      <w:r w:rsidRPr="00CE1755">
        <w:rPr>
          <w:rFonts w:ascii="Arial" w:hAnsi="Arial" w:cs="Arial"/>
          <w:sz w:val="24"/>
          <w:szCs w:val="24"/>
        </w:rPr>
        <w:t xml:space="preserve">In comparison </w:t>
      </w:r>
      <w:r w:rsidR="004A5B09" w:rsidRPr="00CE1755">
        <w:rPr>
          <w:rFonts w:ascii="Arial" w:hAnsi="Arial" w:cs="Arial"/>
          <w:sz w:val="24"/>
          <w:szCs w:val="24"/>
        </w:rPr>
        <w:t xml:space="preserve">With Sis Senses, </w:t>
      </w:r>
      <w:r w:rsidR="00693490" w:rsidRPr="00CE1755">
        <w:rPr>
          <w:rFonts w:ascii="Arial" w:hAnsi="Arial" w:cs="Arial"/>
          <w:sz w:val="24"/>
          <w:szCs w:val="24"/>
        </w:rPr>
        <w:t>Moxy Hotel</w:t>
      </w:r>
      <w:r w:rsidRPr="00CE1755">
        <w:rPr>
          <w:rFonts w:ascii="Arial" w:hAnsi="Arial" w:cs="Arial"/>
          <w:sz w:val="24"/>
          <w:szCs w:val="24"/>
        </w:rPr>
        <w:t xml:space="preserve"> </w:t>
      </w:r>
      <w:r w:rsidR="00596FF0" w:rsidRPr="00CE1755">
        <w:rPr>
          <w:rFonts w:ascii="Arial" w:hAnsi="Arial" w:cs="Arial"/>
          <w:sz w:val="24"/>
          <w:szCs w:val="24"/>
        </w:rPr>
        <w:t xml:space="preserve">The former </w:t>
      </w:r>
      <w:r w:rsidR="000D3254" w:rsidRPr="00CE1755">
        <w:rPr>
          <w:rFonts w:ascii="Arial" w:hAnsi="Arial" w:cs="Arial"/>
          <w:sz w:val="24"/>
          <w:szCs w:val="24"/>
        </w:rPr>
        <w:t>New mill Hotel now owned by Marriott International t</w:t>
      </w:r>
      <w:r w:rsidR="00AC249C" w:rsidRPr="00CE1755">
        <w:rPr>
          <w:rFonts w:ascii="Arial" w:hAnsi="Arial" w:cs="Arial"/>
          <w:sz w:val="24"/>
          <w:szCs w:val="24"/>
        </w:rPr>
        <w:t>argets millennials and younger trave</w:t>
      </w:r>
      <w:r w:rsidR="00662EC5" w:rsidRPr="00CE1755">
        <w:rPr>
          <w:rFonts w:ascii="Arial" w:hAnsi="Arial" w:cs="Arial"/>
          <w:sz w:val="24"/>
          <w:szCs w:val="24"/>
        </w:rPr>
        <w:t>l</w:t>
      </w:r>
      <w:r w:rsidR="00AC249C" w:rsidRPr="00CE1755">
        <w:rPr>
          <w:rFonts w:ascii="Arial" w:hAnsi="Arial" w:cs="Arial"/>
          <w:sz w:val="24"/>
          <w:szCs w:val="24"/>
        </w:rPr>
        <w:t>lers</w:t>
      </w:r>
      <w:r w:rsidR="00362651" w:rsidRPr="00CE1755">
        <w:rPr>
          <w:rFonts w:ascii="Arial" w:hAnsi="Arial" w:cs="Arial"/>
          <w:sz w:val="24"/>
          <w:szCs w:val="24"/>
        </w:rPr>
        <w:t xml:space="preserve"> (</w:t>
      </w:r>
      <w:proofErr w:type="spellStart"/>
      <w:r w:rsidR="00362651" w:rsidRPr="00CE1755">
        <w:rPr>
          <w:rFonts w:ascii="Arial" w:hAnsi="Arial" w:cs="Arial"/>
          <w:sz w:val="24"/>
          <w:szCs w:val="24"/>
        </w:rPr>
        <w:t>Arlotta</w:t>
      </w:r>
      <w:proofErr w:type="spellEnd"/>
      <w:r w:rsidR="00362651" w:rsidRPr="00CE1755">
        <w:rPr>
          <w:rFonts w:ascii="Arial" w:hAnsi="Arial" w:cs="Arial"/>
          <w:sz w:val="24"/>
          <w:szCs w:val="24"/>
        </w:rPr>
        <w:t xml:space="preserve"> 2023).</w:t>
      </w:r>
    </w:p>
    <w:p w14:paraId="1F711AED" w14:textId="3A84AFEF" w:rsidR="00AC249C" w:rsidRPr="00CE1755" w:rsidRDefault="00642F94" w:rsidP="00CE1755">
      <w:pPr>
        <w:spacing w:line="360" w:lineRule="auto"/>
        <w:jc w:val="both"/>
        <w:rPr>
          <w:rFonts w:ascii="Arial" w:hAnsi="Arial" w:cs="Arial"/>
          <w:sz w:val="24"/>
          <w:szCs w:val="24"/>
        </w:rPr>
      </w:pPr>
      <w:r>
        <w:rPr>
          <w:rFonts w:ascii="Arial" w:hAnsi="Arial" w:cs="Arial"/>
          <w:sz w:val="24"/>
          <w:szCs w:val="24"/>
        </w:rPr>
        <w:t>Moxy h</w:t>
      </w:r>
      <w:r w:rsidR="00362651" w:rsidRPr="00CE1755">
        <w:rPr>
          <w:rFonts w:ascii="Arial" w:hAnsi="Arial" w:cs="Arial"/>
          <w:sz w:val="24"/>
          <w:szCs w:val="24"/>
        </w:rPr>
        <w:t>ave a</w:t>
      </w:r>
      <w:r w:rsidR="00C912C1" w:rsidRPr="00CE1755">
        <w:rPr>
          <w:rFonts w:ascii="Arial" w:hAnsi="Arial" w:cs="Arial"/>
          <w:sz w:val="24"/>
          <w:szCs w:val="24"/>
        </w:rPr>
        <w:t xml:space="preserve"> </w:t>
      </w:r>
      <w:r w:rsidR="002027C5" w:rsidRPr="00CE1755">
        <w:rPr>
          <w:rFonts w:ascii="Arial" w:hAnsi="Arial" w:cs="Arial"/>
          <w:sz w:val="24"/>
          <w:szCs w:val="24"/>
        </w:rPr>
        <w:t xml:space="preserve">mix </w:t>
      </w:r>
      <w:r w:rsidR="00C912C1" w:rsidRPr="00CE1755">
        <w:rPr>
          <w:rFonts w:ascii="Arial" w:hAnsi="Arial" w:cs="Arial"/>
          <w:sz w:val="24"/>
          <w:szCs w:val="24"/>
        </w:rPr>
        <w:t>m</w:t>
      </w:r>
      <w:r w:rsidR="00AC249C" w:rsidRPr="00CE1755">
        <w:rPr>
          <w:rFonts w:ascii="Arial" w:hAnsi="Arial" w:cs="Arial"/>
          <w:sz w:val="24"/>
          <w:szCs w:val="24"/>
        </w:rPr>
        <w:t>arketing</w:t>
      </w:r>
      <w:r w:rsidR="007961DC" w:rsidRPr="00CE1755">
        <w:rPr>
          <w:rFonts w:ascii="Arial" w:hAnsi="Arial" w:cs="Arial"/>
          <w:sz w:val="24"/>
          <w:szCs w:val="24"/>
        </w:rPr>
        <w:t xml:space="preserve"> </w:t>
      </w:r>
      <w:r w:rsidR="00AC249C" w:rsidRPr="00CE1755">
        <w:rPr>
          <w:rFonts w:ascii="Arial" w:hAnsi="Arial" w:cs="Arial"/>
          <w:sz w:val="24"/>
          <w:szCs w:val="24"/>
        </w:rPr>
        <w:t xml:space="preserve">strategy </w:t>
      </w:r>
      <w:r w:rsidR="00362651" w:rsidRPr="00CE1755">
        <w:rPr>
          <w:rFonts w:ascii="Arial" w:hAnsi="Arial" w:cs="Arial"/>
          <w:sz w:val="24"/>
          <w:szCs w:val="24"/>
        </w:rPr>
        <w:t>which</w:t>
      </w:r>
      <w:r w:rsidR="00AC249C" w:rsidRPr="00CE1755">
        <w:rPr>
          <w:rFonts w:ascii="Arial" w:hAnsi="Arial" w:cs="Arial"/>
          <w:sz w:val="24"/>
          <w:szCs w:val="24"/>
        </w:rPr>
        <w:t xml:space="preserve"> </w:t>
      </w:r>
      <w:r w:rsidR="00662EC5" w:rsidRPr="00CE1755">
        <w:rPr>
          <w:rFonts w:ascii="Arial" w:hAnsi="Arial" w:cs="Arial"/>
          <w:sz w:val="24"/>
          <w:szCs w:val="24"/>
        </w:rPr>
        <w:t>centre</w:t>
      </w:r>
      <w:r w:rsidR="00362651" w:rsidRPr="00CE1755">
        <w:rPr>
          <w:rFonts w:ascii="Arial" w:hAnsi="Arial" w:cs="Arial"/>
          <w:sz w:val="24"/>
          <w:szCs w:val="24"/>
        </w:rPr>
        <w:t>s</w:t>
      </w:r>
      <w:r w:rsidR="00AC249C" w:rsidRPr="00CE1755">
        <w:rPr>
          <w:rFonts w:ascii="Arial" w:hAnsi="Arial" w:cs="Arial"/>
          <w:sz w:val="24"/>
          <w:szCs w:val="24"/>
        </w:rPr>
        <w:t xml:space="preserve"> around creating a social experience for guests. The brand feature communal spaces where guests can socialize and connect with one another</w:t>
      </w:r>
      <w:r w:rsidR="002027C5" w:rsidRPr="00CE1755">
        <w:rPr>
          <w:rFonts w:ascii="Arial" w:hAnsi="Arial" w:cs="Arial"/>
          <w:sz w:val="24"/>
          <w:szCs w:val="24"/>
        </w:rPr>
        <w:t xml:space="preserve">, </w:t>
      </w:r>
      <w:r w:rsidR="00AC249C" w:rsidRPr="00CE1755">
        <w:rPr>
          <w:rFonts w:ascii="Arial" w:hAnsi="Arial" w:cs="Arial"/>
          <w:sz w:val="24"/>
          <w:szCs w:val="24"/>
        </w:rPr>
        <w:t xml:space="preserve">campaigns promote the brand fun and lively atmosphere through social media channels. </w:t>
      </w:r>
      <w:r w:rsidR="00E71BBB" w:rsidRPr="00CE1755">
        <w:rPr>
          <w:rFonts w:ascii="Arial" w:hAnsi="Arial" w:cs="Arial"/>
          <w:sz w:val="24"/>
          <w:szCs w:val="24"/>
        </w:rPr>
        <w:t xml:space="preserve">Moxy </w:t>
      </w:r>
      <w:r w:rsidR="00AC249C" w:rsidRPr="00CE1755">
        <w:rPr>
          <w:rFonts w:ascii="Arial" w:hAnsi="Arial" w:cs="Arial"/>
          <w:sz w:val="24"/>
          <w:szCs w:val="24"/>
        </w:rPr>
        <w:t>has created a hashtag, #atthemoxy, to encourage guests to share their experiences on social media platforms</w:t>
      </w:r>
      <w:r w:rsidR="00E71BBB" w:rsidRPr="00CE1755">
        <w:rPr>
          <w:rFonts w:ascii="Arial" w:hAnsi="Arial" w:cs="Arial"/>
          <w:sz w:val="24"/>
          <w:szCs w:val="24"/>
        </w:rPr>
        <w:t xml:space="preserve"> and </w:t>
      </w:r>
      <w:r w:rsidR="00AC249C" w:rsidRPr="00CE1755">
        <w:rPr>
          <w:rFonts w:ascii="Arial" w:hAnsi="Arial" w:cs="Arial"/>
          <w:sz w:val="24"/>
          <w:szCs w:val="24"/>
        </w:rPr>
        <w:t>has been successful in attracting millennials with its social experience marketing strategy, the brand's occupancy rates have increased by 25% since its launch in 2014 (</w:t>
      </w:r>
      <w:proofErr w:type="spellStart"/>
      <w:r w:rsidR="00AC249C" w:rsidRPr="00CE1755">
        <w:rPr>
          <w:rFonts w:ascii="Arial" w:hAnsi="Arial" w:cs="Arial"/>
          <w:sz w:val="24"/>
          <w:szCs w:val="24"/>
        </w:rPr>
        <w:t>Zraick</w:t>
      </w:r>
      <w:proofErr w:type="spellEnd"/>
      <w:r w:rsidR="00AC249C" w:rsidRPr="00CE1755">
        <w:rPr>
          <w:rFonts w:ascii="Arial" w:hAnsi="Arial" w:cs="Arial"/>
          <w:sz w:val="24"/>
          <w:szCs w:val="24"/>
        </w:rPr>
        <w:t>, 2018).</w:t>
      </w:r>
    </w:p>
    <w:p w14:paraId="58D8AF5C" w14:textId="77777777" w:rsidR="00092045" w:rsidRPr="00CE1755" w:rsidRDefault="00DB1DB8" w:rsidP="00CE1755">
      <w:pPr>
        <w:spacing w:line="360" w:lineRule="auto"/>
        <w:jc w:val="both"/>
        <w:rPr>
          <w:rFonts w:ascii="Arial" w:hAnsi="Arial" w:cs="Arial"/>
          <w:sz w:val="24"/>
          <w:szCs w:val="24"/>
        </w:rPr>
      </w:pPr>
      <w:r w:rsidRPr="00CE1755">
        <w:rPr>
          <w:rFonts w:ascii="Arial" w:hAnsi="Arial" w:cs="Arial"/>
          <w:sz w:val="24"/>
          <w:szCs w:val="24"/>
        </w:rPr>
        <w:t>The brand has emphasized the social experience by offering communal spaces and social events, expanded its offerings to include more amenities, and heavily invested in digital marketing to reach its target audience</w:t>
      </w:r>
      <w:r w:rsidR="00092045" w:rsidRPr="00CE1755">
        <w:rPr>
          <w:rFonts w:ascii="Arial" w:hAnsi="Arial" w:cs="Arial"/>
          <w:sz w:val="24"/>
          <w:szCs w:val="24"/>
        </w:rPr>
        <w:t xml:space="preserve"> The brand has successfully differentiated itself by offering a unique and playful social experience, with communal spaces and social events.  </w:t>
      </w:r>
    </w:p>
    <w:p w14:paraId="0F7A9B8F" w14:textId="0A3FD571" w:rsidR="00765E5B" w:rsidRPr="00CE1755" w:rsidRDefault="00765E5B" w:rsidP="00CE1755">
      <w:pPr>
        <w:spacing w:line="360" w:lineRule="auto"/>
        <w:jc w:val="both"/>
        <w:rPr>
          <w:rFonts w:ascii="Arial" w:hAnsi="Arial" w:cs="Arial"/>
          <w:sz w:val="24"/>
          <w:szCs w:val="24"/>
        </w:rPr>
      </w:pPr>
      <w:r w:rsidRPr="00CE1755">
        <w:rPr>
          <w:rFonts w:ascii="Arial" w:hAnsi="Arial" w:cs="Arial"/>
          <w:sz w:val="24"/>
          <w:szCs w:val="24"/>
        </w:rPr>
        <w:t xml:space="preserve">"Moxy Hotels bring out the local </w:t>
      </w:r>
      <w:r w:rsidR="006265E6" w:rsidRPr="00CE1755">
        <w:rPr>
          <w:rFonts w:ascii="Arial" w:hAnsi="Arial" w:cs="Arial"/>
          <w:sz w:val="24"/>
          <w:szCs w:val="24"/>
        </w:rPr>
        <w:t>flavour</w:t>
      </w:r>
      <w:r w:rsidRPr="00CE1755">
        <w:rPr>
          <w:rFonts w:ascii="Arial" w:hAnsi="Arial" w:cs="Arial"/>
          <w:sz w:val="24"/>
          <w:szCs w:val="24"/>
        </w:rPr>
        <w:t xml:space="preserve"> and energy of the cities they are in through the bold programming that speaks to the creativity of each location</w:t>
      </w:r>
      <w:r w:rsidR="00EC662A">
        <w:rPr>
          <w:rFonts w:ascii="Arial" w:hAnsi="Arial" w:cs="Arial"/>
          <w:sz w:val="24"/>
          <w:szCs w:val="24"/>
        </w:rPr>
        <w:t xml:space="preserve"> </w:t>
      </w:r>
      <w:r w:rsidR="006265E6" w:rsidRPr="00CE1755">
        <w:rPr>
          <w:rFonts w:ascii="Arial" w:hAnsi="Arial" w:cs="Arial"/>
          <w:sz w:val="24"/>
          <w:szCs w:val="24"/>
        </w:rPr>
        <w:t>(</w:t>
      </w:r>
      <w:r w:rsidRPr="00CE1755">
        <w:rPr>
          <w:rFonts w:ascii="Arial" w:hAnsi="Arial" w:cs="Arial"/>
          <w:sz w:val="24"/>
          <w:szCs w:val="24"/>
        </w:rPr>
        <w:t>Poulos</w:t>
      </w:r>
      <w:r w:rsidR="006265E6" w:rsidRPr="00CE1755">
        <w:rPr>
          <w:rFonts w:ascii="Arial" w:hAnsi="Arial" w:cs="Arial"/>
          <w:sz w:val="24"/>
          <w:szCs w:val="24"/>
        </w:rPr>
        <w:t xml:space="preserve"> 20</w:t>
      </w:r>
      <w:r w:rsidR="002B7E0C" w:rsidRPr="00CE1755">
        <w:rPr>
          <w:rFonts w:ascii="Arial" w:hAnsi="Arial" w:cs="Arial"/>
          <w:sz w:val="24"/>
          <w:szCs w:val="24"/>
        </w:rPr>
        <w:t>17)</w:t>
      </w:r>
      <w:r w:rsidR="00A67CC1" w:rsidRPr="00CE1755">
        <w:rPr>
          <w:rFonts w:ascii="Arial" w:hAnsi="Arial" w:cs="Arial"/>
          <w:sz w:val="24"/>
          <w:szCs w:val="24"/>
        </w:rPr>
        <w:t>.</w:t>
      </w:r>
    </w:p>
    <w:p w14:paraId="46F5634A" w14:textId="7F80A1ED" w:rsidR="00990AB9" w:rsidRPr="00CE1755" w:rsidRDefault="007320F0" w:rsidP="00CE1755">
      <w:pPr>
        <w:spacing w:line="360" w:lineRule="auto"/>
        <w:jc w:val="both"/>
        <w:rPr>
          <w:rFonts w:ascii="Arial" w:hAnsi="Arial" w:cs="Arial"/>
          <w:sz w:val="24"/>
          <w:szCs w:val="24"/>
        </w:rPr>
      </w:pPr>
      <w:r w:rsidRPr="00CE1755">
        <w:rPr>
          <w:rFonts w:ascii="Arial" w:hAnsi="Arial" w:cs="Arial"/>
          <w:sz w:val="24"/>
          <w:szCs w:val="24"/>
        </w:rPr>
        <w:t>Moxy Hotels</w:t>
      </w:r>
      <w:r w:rsidR="00B9593C" w:rsidRPr="00CE1755">
        <w:rPr>
          <w:rFonts w:ascii="Arial" w:hAnsi="Arial" w:cs="Arial"/>
          <w:sz w:val="24"/>
          <w:szCs w:val="24"/>
        </w:rPr>
        <w:t xml:space="preserve"> proud to be</w:t>
      </w:r>
      <w:r w:rsidRPr="00CE1755">
        <w:rPr>
          <w:rFonts w:ascii="Arial" w:hAnsi="Arial" w:cs="Arial"/>
          <w:sz w:val="24"/>
          <w:szCs w:val="24"/>
        </w:rPr>
        <w:t xml:space="preserve"> positioned as a trendy and affordable hotel brand that </w:t>
      </w:r>
      <w:r w:rsidR="00C209CF" w:rsidRPr="00CE1755">
        <w:rPr>
          <w:rFonts w:ascii="Arial" w:hAnsi="Arial" w:cs="Arial"/>
          <w:sz w:val="24"/>
          <w:szCs w:val="24"/>
        </w:rPr>
        <w:t>c</w:t>
      </w:r>
      <w:r w:rsidR="00717783" w:rsidRPr="00CE1755">
        <w:rPr>
          <w:rFonts w:ascii="Arial" w:hAnsi="Arial" w:cs="Arial"/>
          <w:sz w:val="24"/>
          <w:szCs w:val="24"/>
        </w:rPr>
        <w:t>laims to offer everything the guest want and nothing they don’t (</w:t>
      </w:r>
      <w:r w:rsidR="006F225E" w:rsidRPr="00CE1755">
        <w:rPr>
          <w:rFonts w:ascii="Arial" w:hAnsi="Arial" w:cs="Arial"/>
          <w:sz w:val="24"/>
          <w:szCs w:val="24"/>
        </w:rPr>
        <w:t>Marriot International</w:t>
      </w:r>
      <w:r w:rsidR="00721507" w:rsidRPr="00CE1755">
        <w:rPr>
          <w:rFonts w:ascii="Arial" w:hAnsi="Arial" w:cs="Arial"/>
          <w:sz w:val="24"/>
          <w:szCs w:val="24"/>
        </w:rPr>
        <w:t xml:space="preserve"> </w:t>
      </w:r>
      <w:r w:rsidR="00717783" w:rsidRPr="00CE1755">
        <w:rPr>
          <w:rFonts w:ascii="Arial" w:hAnsi="Arial" w:cs="Arial"/>
          <w:sz w:val="24"/>
          <w:szCs w:val="24"/>
        </w:rPr>
        <w:t>2023)</w:t>
      </w:r>
      <w:r w:rsidRPr="00CE1755">
        <w:rPr>
          <w:rFonts w:ascii="Arial" w:hAnsi="Arial" w:cs="Arial"/>
          <w:sz w:val="24"/>
          <w:szCs w:val="24"/>
        </w:rPr>
        <w:t xml:space="preserve">. </w:t>
      </w:r>
    </w:p>
    <w:p w14:paraId="409C1EF4" w14:textId="28750C7F" w:rsidR="00B14206" w:rsidRPr="00CE1755" w:rsidRDefault="007320F0" w:rsidP="00CE1755">
      <w:pPr>
        <w:spacing w:line="360" w:lineRule="auto"/>
        <w:jc w:val="both"/>
        <w:rPr>
          <w:rFonts w:ascii="Arial" w:hAnsi="Arial" w:cs="Arial"/>
          <w:sz w:val="24"/>
          <w:szCs w:val="24"/>
        </w:rPr>
      </w:pPr>
      <w:r w:rsidRPr="00CE1755">
        <w:rPr>
          <w:rFonts w:ascii="Arial" w:hAnsi="Arial" w:cs="Arial"/>
          <w:sz w:val="24"/>
          <w:szCs w:val="24"/>
        </w:rPr>
        <w:lastRenderedPageBreak/>
        <w:t xml:space="preserve">The </w:t>
      </w:r>
      <w:r w:rsidR="00A66935" w:rsidRPr="00CE1755">
        <w:rPr>
          <w:rFonts w:ascii="Arial" w:hAnsi="Arial" w:cs="Arial"/>
          <w:sz w:val="24"/>
          <w:szCs w:val="24"/>
        </w:rPr>
        <w:t>hotels</w:t>
      </w:r>
      <w:r w:rsidRPr="00CE1755">
        <w:rPr>
          <w:rFonts w:ascii="Arial" w:hAnsi="Arial" w:cs="Arial"/>
          <w:sz w:val="24"/>
          <w:szCs w:val="24"/>
        </w:rPr>
        <w:t xml:space="preserve"> </w:t>
      </w:r>
      <w:r w:rsidR="00395299" w:rsidRPr="00CE1755">
        <w:rPr>
          <w:rFonts w:ascii="Arial" w:hAnsi="Arial" w:cs="Arial"/>
          <w:sz w:val="24"/>
          <w:szCs w:val="24"/>
        </w:rPr>
        <w:t xml:space="preserve">are </w:t>
      </w:r>
      <w:r w:rsidR="00B14206" w:rsidRPr="00CE1755">
        <w:rPr>
          <w:rFonts w:ascii="Arial" w:hAnsi="Arial" w:cs="Arial"/>
          <w:sz w:val="24"/>
          <w:szCs w:val="24"/>
        </w:rPr>
        <w:t>prioriti</w:t>
      </w:r>
      <w:r w:rsidR="00395299" w:rsidRPr="00CE1755">
        <w:rPr>
          <w:rFonts w:ascii="Arial" w:hAnsi="Arial" w:cs="Arial"/>
          <w:sz w:val="24"/>
          <w:szCs w:val="24"/>
        </w:rPr>
        <w:t>s</w:t>
      </w:r>
      <w:r w:rsidR="00B14206" w:rsidRPr="00CE1755">
        <w:rPr>
          <w:rFonts w:ascii="Arial" w:hAnsi="Arial" w:cs="Arial"/>
          <w:sz w:val="24"/>
          <w:szCs w:val="24"/>
        </w:rPr>
        <w:t>ing the guest experience and empowering them to take ownership of the content. This sets them apart from traditional hotels that often feature bland and unremarkable common areas and guest rooms. Instead, Moxy Hotels shines a spotlight on the authentic and unfiltered experiences</w:t>
      </w:r>
      <w:r w:rsidR="00235029" w:rsidRPr="00CE1755">
        <w:rPr>
          <w:rFonts w:ascii="Arial" w:hAnsi="Arial" w:cs="Arial"/>
          <w:sz w:val="24"/>
          <w:szCs w:val="24"/>
        </w:rPr>
        <w:t xml:space="preserve"> (Sholtz,2018).</w:t>
      </w:r>
      <w:r w:rsidR="00E43DF2" w:rsidRPr="00CE1755">
        <w:rPr>
          <w:rFonts w:ascii="Arial" w:hAnsi="Arial" w:cs="Arial"/>
          <w:sz w:val="24"/>
          <w:szCs w:val="24"/>
        </w:rPr>
        <w:t xml:space="preserve"> At Moxy there is no Reception and guest can get they keys at the </w:t>
      </w:r>
      <w:r w:rsidR="009C3EA1" w:rsidRPr="00CE1755">
        <w:rPr>
          <w:rFonts w:ascii="Arial" w:hAnsi="Arial" w:cs="Arial"/>
          <w:sz w:val="24"/>
          <w:szCs w:val="24"/>
        </w:rPr>
        <w:t>bar</w:t>
      </w:r>
      <w:r w:rsidR="00907BE4">
        <w:rPr>
          <w:rFonts w:ascii="Arial" w:hAnsi="Arial" w:cs="Arial"/>
          <w:sz w:val="24"/>
          <w:szCs w:val="24"/>
        </w:rPr>
        <w:t>.</w:t>
      </w:r>
      <w:r w:rsidR="00E43DF2" w:rsidRPr="00CE1755">
        <w:rPr>
          <w:rFonts w:ascii="Arial" w:hAnsi="Arial" w:cs="Arial"/>
          <w:sz w:val="24"/>
          <w:szCs w:val="24"/>
        </w:rPr>
        <w:t xml:space="preserve"> Staff is </w:t>
      </w:r>
      <w:r w:rsidR="00B47FAB" w:rsidRPr="00CE1755">
        <w:rPr>
          <w:rFonts w:ascii="Arial" w:hAnsi="Arial" w:cs="Arial"/>
          <w:sz w:val="24"/>
          <w:szCs w:val="24"/>
        </w:rPr>
        <w:t>very relaxed but not careless</w:t>
      </w:r>
      <w:r w:rsidR="00907BE4">
        <w:rPr>
          <w:rFonts w:ascii="Arial" w:hAnsi="Arial" w:cs="Arial"/>
          <w:sz w:val="24"/>
          <w:szCs w:val="24"/>
        </w:rPr>
        <w:t xml:space="preserve">, </w:t>
      </w:r>
      <w:r w:rsidR="00B47FAB" w:rsidRPr="00CE1755">
        <w:rPr>
          <w:rFonts w:ascii="Arial" w:hAnsi="Arial" w:cs="Arial"/>
          <w:sz w:val="24"/>
          <w:szCs w:val="24"/>
        </w:rPr>
        <w:t xml:space="preserve">think out of the box and a ready to make </w:t>
      </w:r>
      <w:r w:rsidR="00E13E5A" w:rsidRPr="00CE1755">
        <w:rPr>
          <w:rFonts w:ascii="Arial" w:hAnsi="Arial" w:cs="Arial"/>
          <w:sz w:val="24"/>
          <w:szCs w:val="24"/>
        </w:rPr>
        <w:t>customers experience great.</w:t>
      </w:r>
      <w:r w:rsidR="00E43DF2" w:rsidRPr="00CE1755">
        <w:rPr>
          <w:rFonts w:ascii="Arial" w:hAnsi="Arial" w:cs="Arial"/>
          <w:sz w:val="24"/>
          <w:szCs w:val="24"/>
        </w:rPr>
        <w:t xml:space="preserve"> </w:t>
      </w:r>
    </w:p>
    <w:p w14:paraId="63F2EE42" w14:textId="2FD360B7" w:rsidR="00447EED" w:rsidRPr="00CE1755" w:rsidRDefault="003104F5" w:rsidP="00CE1755">
      <w:pPr>
        <w:spacing w:line="360" w:lineRule="auto"/>
        <w:jc w:val="both"/>
        <w:rPr>
          <w:rFonts w:ascii="Arial" w:hAnsi="Arial" w:cs="Arial"/>
          <w:sz w:val="24"/>
          <w:szCs w:val="24"/>
        </w:rPr>
      </w:pPr>
      <w:r w:rsidRPr="00CE1755">
        <w:rPr>
          <w:rFonts w:ascii="Arial" w:hAnsi="Arial" w:cs="Arial"/>
          <w:sz w:val="24"/>
          <w:szCs w:val="24"/>
        </w:rPr>
        <w:t>The Brand</w:t>
      </w:r>
      <w:r w:rsidR="00701F7E" w:rsidRPr="00CE1755">
        <w:rPr>
          <w:rFonts w:ascii="Arial" w:hAnsi="Arial" w:cs="Arial"/>
          <w:sz w:val="24"/>
          <w:szCs w:val="24"/>
        </w:rPr>
        <w:t xml:space="preserve"> has implemented several sustainability initiatives to reduce its environmental impact and promote sustainable practices in the hospitality industry. The brand has partnered with local organizations to give back to the community and support environmental initiatives, such as beach clean-ups and tree planting initiatives. Moxy Hotels also strives to reduce waste by using eco-friendly products, recycling, and composting. In addition, the brand has implemented energy-efficient systems and technologies, such as LED lighting and smart thermostats, to reduce energy consumption. These sustainability initiatives demonstrate Moxy Hotels' commitment to promoting environmental conservation and sustainable tourism (Marriott international 2023).</w:t>
      </w:r>
    </w:p>
    <w:p w14:paraId="79CD83EA" w14:textId="3FD5B595" w:rsidR="0000186D" w:rsidRPr="0000186D" w:rsidRDefault="00320273" w:rsidP="0000186D">
      <w:pPr>
        <w:pStyle w:val="Subtitle"/>
        <w:spacing w:line="360" w:lineRule="auto"/>
        <w:jc w:val="both"/>
        <w:rPr>
          <w:rFonts w:ascii="Arial" w:hAnsi="Arial" w:cs="Arial"/>
          <w:color w:val="000000" w:themeColor="text1"/>
          <w:sz w:val="32"/>
          <w:szCs w:val="32"/>
        </w:rPr>
      </w:pPr>
      <w:r w:rsidRPr="0000186D">
        <w:rPr>
          <w:rFonts w:ascii="Arial" w:hAnsi="Arial" w:cs="Arial"/>
          <w:color w:val="000000" w:themeColor="text1"/>
          <w:sz w:val="32"/>
          <w:szCs w:val="32"/>
        </w:rPr>
        <w:t>Conclusion:</w:t>
      </w:r>
    </w:p>
    <w:p w14:paraId="447FA39D" w14:textId="20CA1895" w:rsidR="0055520D" w:rsidRPr="00CE1755" w:rsidRDefault="0055520D" w:rsidP="00CE1755">
      <w:pPr>
        <w:spacing w:line="360" w:lineRule="auto"/>
        <w:jc w:val="both"/>
        <w:rPr>
          <w:rFonts w:ascii="Arial" w:hAnsi="Arial" w:cs="Arial"/>
          <w:sz w:val="24"/>
          <w:szCs w:val="24"/>
        </w:rPr>
      </w:pPr>
      <w:r w:rsidRPr="00CE1755">
        <w:rPr>
          <w:rFonts w:ascii="Arial" w:hAnsi="Arial" w:cs="Arial"/>
          <w:sz w:val="24"/>
          <w:szCs w:val="24"/>
        </w:rPr>
        <w:t>Six Senses’ marketing mix focuses on sustainability and wellness, while Moxy Hotels’ marketing mix emphasizes social experience.</w:t>
      </w:r>
    </w:p>
    <w:p w14:paraId="243E4FD4" w14:textId="43919EA3" w:rsidR="00E91F02" w:rsidRPr="00CE1755" w:rsidRDefault="00E91F02" w:rsidP="00CE1755">
      <w:pPr>
        <w:spacing w:line="360" w:lineRule="auto"/>
        <w:jc w:val="both"/>
        <w:rPr>
          <w:rFonts w:ascii="Arial" w:hAnsi="Arial" w:cs="Arial"/>
          <w:sz w:val="24"/>
          <w:szCs w:val="24"/>
        </w:rPr>
      </w:pPr>
      <w:r w:rsidRPr="00CE1755">
        <w:rPr>
          <w:rFonts w:ascii="Arial" w:hAnsi="Arial" w:cs="Arial"/>
          <w:sz w:val="24"/>
          <w:szCs w:val="24"/>
        </w:rPr>
        <w:t>According to Kotler</w:t>
      </w:r>
      <w:r w:rsidR="00531265" w:rsidRPr="00CE1755">
        <w:rPr>
          <w:rFonts w:ascii="Arial" w:hAnsi="Arial" w:cs="Arial"/>
          <w:sz w:val="24"/>
          <w:szCs w:val="24"/>
        </w:rPr>
        <w:t xml:space="preserve"> (2020)</w:t>
      </w:r>
      <w:r w:rsidRPr="00CE1755">
        <w:rPr>
          <w:rFonts w:ascii="Arial" w:hAnsi="Arial" w:cs="Arial"/>
          <w:sz w:val="24"/>
          <w:szCs w:val="24"/>
        </w:rPr>
        <w:t xml:space="preserve">, the marketing mix consists of four elements, known as the 4Ps: product, price, promotion, and place. </w:t>
      </w:r>
    </w:p>
    <w:p w14:paraId="489CF694" w14:textId="48BF1FB1" w:rsidR="005117AE" w:rsidRPr="00CE1755" w:rsidRDefault="004C4A39" w:rsidP="00CE1755">
      <w:pPr>
        <w:spacing w:line="360" w:lineRule="auto"/>
        <w:jc w:val="both"/>
        <w:rPr>
          <w:rFonts w:ascii="Arial" w:hAnsi="Arial" w:cs="Arial"/>
          <w:sz w:val="24"/>
          <w:szCs w:val="24"/>
        </w:rPr>
      </w:pPr>
      <w:r w:rsidRPr="00CE1755">
        <w:rPr>
          <w:rFonts w:ascii="Arial" w:hAnsi="Arial" w:cs="Arial"/>
          <w:sz w:val="24"/>
          <w:szCs w:val="24"/>
        </w:rPr>
        <w:t xml:space="preserve">Product: </w:t>
      </w:r>
      <w:r w:rsidR="001D2DA1" w:rsidRPr="00CE1755">
        <w:rPr>
          <w:rFonts w:ascii="Arial" w:hAnsi="Arial" w:cs="Arial"/>
          <w:sz w:val="24"/>
          <w:szCs w:val="24"/>
        </w:rPr>
        <w:t>Six Senses promotes sustainable and wellness offerings through its properties. Moxy Hotels, on the other hand, focuses on communal spaces and social events to provide a unique and playful social experience.</w:t>
      </w:r>
      <w:r w:rsidR="005117AE" w:rsidRPr="00CE1755">
        <w:rPr>
          <w:rFonts w:ascii="Arial" w:hAnsi="Arial" w:cs="Arial"/>
          <w:sz w:val="24"/>
          <w:szCs w:val="24"/>
        </w:rPr>
        <w:t xml:space="preserve"> </w:t>
      </w:r>
    </w:p>
    <w:p w14:paraId="685E844D" w14:textId="1AE08AE8" w:rsidR="0083456D" w:rsidRPr="00CE1755" w:rsidRDefault="004C4A39" w:rsidP="00CE1755">
      <w:pPr>
        <w:spacing w:line="360" w:lineRule="auto"/>
        <w:jc w:val="both"/>
        <w:rPr>
          <w:rFonts w:ascii="Arial" w:hAnsi="Arial" w:cs="Arial"/>
          <w:sz w:val="24"/>
          <w:szCs w:val="24"/>
        </w:rPr>
      </w:pPr>
      <w:r w:rsidRPr="00CE1755">
        <w:rPr>
          <w:rFonts w:ascii="Arial" w:hAnsi="Arial" w:cs="Arial"/>
          <w:sz w:val="24"/>
          <w:szCs w:val="24"/>
        </w:rPr>
        <w:t xml:space="preserve">Price: </w:t>
      </w:r>
      <w:r w:rsidR="001D2DA1" w:rsidRPr="00CE1755">
        <w:rPr>
          <w:rFonts w:ascii="Arial" w:hAnsi="Arial" w:cs="Arial"/>
          <w:sz w:val="24"/>
          <w:szCs w:val="24"/>
        </w:rPr>
        <w:t>Six Senses’ prices are premium, targeting high-end consumers Moxy Hotels’ prices are affordable, targeting millennials and budget-conscious travellers.</w:t>
      </w:r>
      <w:r w:rsidR="005117AE" w:rsidRPr="00CE1755">
        <w:rPr>
          <w:rFonts w:ascii="Arial" w:hAnsi="Arial" w:cs="Arial"/>
          <w:sz w:val="24"/>
          <w:szCs w:val="24"/>
        </w:rPr>
        <w:t xml:space="preserve"> </w:t>
      </w:r>
    </w:p>
    <w:p w14:paraId="1A840AB7" w14:textId="30EA4EB3" w:rsidR="0083456D" w:rsidRPr="00CE1755" w:rsidRDefault="004C4A39" w:rsidP="00CE1755">
      <w:pPr>
        <w:spacing w:line="360" w:lineRule="auto"/>
        <w:jc w:val="both"/>
        <w:rPr>
          <w:rFonts w:ascii="Arial" w:hAnsi="Arial" w:cs="Arial"/>
          <w:sz w:val="24"/>
          <w:szCs w:val="24"/>
        </w:rPr>
      </w:pPr>
      <w:r w:rsidRPr="00CE1755">
        <w:rPr>
          <w:rFonts w:ascii="Arial" w:hAnsi="Arial" w:cs="Arial"/>
          <w:sz w:val="24"/>
          <w:szCs w:val="24"/>
        </w:rPr>
        <w:t xml:space="preserve">Place: </w:t>
      </w:r>
      <w:r w:rsidR="001D2DA1" w:rsidRPr="00CE1755">
        <w:rPr>
          <w:rFonts w:ascii="Arial" w:hAnsi="Arial" w:cs="Arial"/>
          <w:sz w:val="24"/>
          <w:szCs w:val="24"/>
        </w:rPr>
        <w:t xml:space="preserve">Six Senses’ properties </w:t>
      </w:r>
      <w:r w:rsidR="0091753A" w:rsidRPr="00CE1755">
        <w:rPr>
          <w:rFonts w:ascii="Arial" w:hAnsi="Arial" w:cs="Arial"/>
          <w:sz w:val="24"/>
          <w:szCs w:val="24"/>
        </w:rPr>
        <w:t>are in</w:t>
      </w:r>
      <w:r w:rsidR="001D2DA1" w:rsidRPr="00CE1755">
        <w:rPr>
          <w:rFonts w:ascii="Arial" w:hAnsi="Arial" w:cs="Arial"/>
          <w:sz w:val="24"/>
          <w:szCs w:val="24"/>
        </w:rPr>
        <w:t xml:space="preserve"> remote and scenic locations that offer guests the opportunity to connect with nature. Moxy Hotels’ properties are located in urban centres that appeal to younger travellers.</w:t>
      </w:r>
      <w:r w:rsidR="0083456D" w:rsidRPr="00CE1755">
        <w:rPr>
          <w:rFonts w:ascii="Arial" w:hAnsi="Arial" w:cs="Arial"/>
          <w:sz w:val="24"/>
          <w:szCs w:val="24"/>
        </w:rPr>
        <w:t xml:space="preserve"> </w:t>
      </w:r>
    </w:p>
    <w:p w14:paraId="148187A6" w14:textId="3D80AE61" w:rsidR="001D2DA1" w:rsidRPr="00CE1755" w:rsidRDefault="004E5CA4" w:rsidP="00CE1755">
      <w:pPr>
        <w:spacing w:line="360" w:lineRule="auto"/>
        <w:jc w:val="both"/>
        <w:rPr>
          <w:rFonts w:ascii="Arial" w:hAnsi="Arial" w:cs="Arial"/>
          <w:sz w:val="24"/>
          <w:szCs w:val="24"/>
        </w:rPr>
      </w:pPr>
      <w:r w:rsidRPr="00CE1755">
        <w:rPr>
          <w:rFonts w:ascii="Arial" w:hAnsi="Arial" w:cs="Arial"/>
          <w:sz w:val="24"/>
          <w:szCs w:val="24"/>
        </w:rPr>
        <w:lastRenderedPageBreak/>
        <w:t>Promotion</w:t>
      </w:r>
      <w:r w:rsidR="004C4A39" w:rsidRPr="00CE1755">
        <w:rPr>
          <w:rFonts w:ascii="Arial" w:hAnsi="Arial" w:cs="Arial"/>
          <w:sz w:val="24"/>
          <w:szCs w:val="24"/>
        </w:rPr>
        <w:t xml:space="preserve">: </w:t>
      </w:r>
      <w:r w:rsidR="001D2DA1" w:rsidRPr="00CE1755">
        <w:rPr>
          <w:rFonts w:ascii="Arial" w:hAnsi="Arial" w:cs="Arial"/>
          <w:sz w:val="24"/>
          <w:szCs w:val="24"/>
        </w:rPr>
        <w:t>Six Senses promotes its sustainable and wellness offerings through social media and collaborations with wellness influencers and celebrities. Moxy Hotels promotes its social experience through social media and hashtags, such as #atthemoxy.</w:t>
      </w:r>
    </w:p>
    <w:p w14:paraId="6BE514C8" w14:textId="77777777" w:rsidR="009336FC" w:rsidRPr="00CE1755" w:rsidRDefault="001D2DA1" w:rsidP="00CE1755">
      <w:pPr>
        <w:spacing w:line="360" w:lineRule="auto"/>
        <w:jc w:val="both"/>
        <w:rPr>
          <w:rFonts w:ascii="Arial" w:hAnsi="Arial" w:cs="Arial"/>
          <w:sz w:val="24"/>
          <w:szCs w:val="24"/>
        </w:rPr>
      </w:pPr>
      <w:r w:rsidRPr="00CE1755">
        <w:rPr>
          <w:rFonts w:ascii="Arial" w:hAnsi="Arial" w:cs="Arial"/>
          <w:sz w:val="24"/>
          <w:szCs w:val="24"/>
        </w:rPr>
        <w:t>Six Senses and Moxy Hotels have distinct customer segments and positioning strategies.</w:t>
      </w:r>
      <w:r w:rsidR="009336FC" w:rsidRPr="00CE1755">
        <w:rPr>
          <w:rFonts w:ascii="Arial" w:hAnsi="Arial" w:cs="Arial"/>
          <w:sz w:val="24"/>
          <w:szCs w:val="24"/>
        </w:rPr>
        <w:t xml:space="preserve"> </w:t>
      </w:r>
    </w:p>
    <w:p w14:paraId="49547836" w14:textId="020E64C5" w:rsidR="001D2DA1" w:rsidRPr="00CE1755" w:rsidRDefault="001D2DA1" w:rsidP="00CE1755">
      <w:pPr>
        <w:spacing w:line="360" w:lineRule="auto"/>
        <w:jc w:val="both"/>
        <w:rPr>
          <w:rFonts w:ascii="Arial" w:hAnsi="Arial" w:cs="Arial"/>
          <w:sz w:val="24"/>
          <w:szCs w:val="24"/>
        </w:rPr>
      </w:pPr>
      <w:r w:rsidRPr="00CE1755">
        <w:rPr>
          <w:rFonts w:ascii="Arial" w:hAnsi="Arial" w:cs="Arial"/>
          <w:sz w:val="24"/>
          <w:szCs w:val="24"/>
        </w:rPr>
        <w:t>Six Senses’ customer segmentation targets high-end consumers interested in sustainable and wellness travel.</w:t>
      </w:r>
      <w:r w:rsidR="004B5D23">
        <w:rPr>
          <w:rFonts w:ascii="Arial" w:hAnsi="Arial" w:cs="Arial"/>
          <w:sz w:val="24"/>
          <w:szCs w:val="24"/>
        </w:rPr>
        <w:t xml:space="preserve"> </w:t>
      </w:r>
      <w:r w:rsidRPr="00CE1755">
        <w:rPr>
          <w:rFonts w:ascii="Arial" w:hAnsi="Arial" w:cs="Arial"/>
          <w:sz w:val="24"/>
          <w:szCs w:val="24"/>
        </w:rPr>
        <w:t xml:space="preserve">Moxy Hotels’ customer segmentation targets millennials and budget-conscious travellers. </w:t>
      </w:r>
    </w:p>
    <w:p w14:paraId="38ED92A3" w14:textId="1BBFF8FC" w:rsidR="001D2DA1" w:rsidRPr="00CE1755" w:rsidRDefault="001D2DA1" w:rsidP="00CE1755">
      <w:pPr>
        <w:spacing w:line="360" w:lineRule="auto"/>
        <w:jc w:val="both"/>
        <w:rPr>
          <w:rFonts w:ascii="Arial" w:hAnsi="Arial" w:cs="Arial"/>
          <w:sz w:val="24"/>
          <w:szCs w:val="24"/>
        </w:rPr>
      </w:pPr>
      <w:r w:rsidRPr="00CE1755">
        <w:rPr>
          <w:rFonts w:ascii="Arial" w:hAnsi="Arial" w:cs="Arial"/>
          <w:sz w:val="24"/>
          <w:szCs w:val="24"/>
        </w:rPr>
        <w:t>Six Senses’ marketing communication strategy focuses on promoting its sustainable and wellness offerings through social media and collaborations with wellness influencers and celebrities.</w:t>
      </w:r>
      <w:r w:rsidR="00DF2781">
        <w:rPr>
          <w:rFonts w:ascii="Arial" w:hAnsi="Arial" w:cs="Arial"/>
          <w:sz w:val="24"/>
          <w:szCs w:val="24"/>
        </w:rPr>
        <w:t xml:space="preserve"> </w:t>
      </w:r>
      <w:r w:rsidRPr="00CE1755">
        <w:rPr>
          <w:rFonts w:ascii="Arial" w:hAnsi="Arial" w:cs="Arial"/>
          <w:sz w:val="24"/>
          <w:szCs w:val="24"/>
        </w:rPr>
        <w:t>Moxy Hotels marketing communication strategy focuses on promoting its social experience through social media and hashtags, such as #atthemoxy.</w:t>
      </w:r>
    </w:p>
    <w:p w14:paraId="30623297" w14:textId="5E4C9024" w:rsidR="00BE2894" w:rsidRDefault="001D2DA1" w:rsidP="00CE1755">
      <w:pPr>
        <w:spacing w:line="360" w:lineRule="auto"/>
        <w:jc w:val="both"/>
        <w:rPr>
          <w:rFonts w:ascii="Arial" w:hAnsi="Arial" w:cs="Arial"/>
          <w:sz w:val="24"/>
          <w:szCs w:val="24"/>
        </w:rPr>
      </w:pPr>
      <w:r w:rsidRPr="00CE1755">
        <w:rPr>
          <w:rFonts w:ascii="Arial" w:hAnsi="Arial" w:cs="Arial"/>
          <w:sz w:val="24"/>
          <w:szCs w:val="24"/>
        </w:rPr>
        <w:t>Contemporary concerns, such as climate change, geopolitical issues, and technological advancements, can significantly impact the hospitality industry</w:t>
      </w:r>
      <w:r w:rsidR="006D10E8">
        <w:rPr>
          <w:rFonts w:ascii="Arial" w:hAnsi="Arial" w:cs="Arial"/>
          <w:sz w:val="24"/>
          <w:szCs w:val="24"/>
        </w:rPr>
        <w:t xml:space="preserve"> (Conte 2021)</w:t>
      </w:r>
      <w:r w:rsidR="007759ED">
        <w:rPr>
          <w:rFonts w:ascii="Arial" w:hAnsi="Arial" w:cs="Arial"/>
          <w:sz w:val="24"/>
          <w:szCs w:val="24"/>
        </w:rPr>
        <w:t>.</w:t>
      </w:r>
    </w:p>
    <w:p w14:paraId="5F3D2971" w14:textId="0E661F5F" w:rsidR="00CE1755" w:rsidRPr="00CE1755" w:rsidRDefault="001D2DA1" w:rsidP="00CE1755">
      <w:pPr>
        <w:spacing w:line="360" w:lineRule="auto"/>
        <w:jc w:val="both"/>
        <w:rPr>
          <w:rFonts w:ascii="Arial" w:hAnsi="Arial" w:cs="Arial"/>
          <w:sz w:val="24"/>
          <w:szCs w:val="24"/>
        </w:rPr>
      </w:pPr>
      <w:r w:rsidRPr="00CE1755">
        <w:rPr>
          <w:rFonts w:ascii="Arial" w:hAnsi="Arial" w:cs="Arial"/>
          <w:sz w:val="24"/>
          <w:szCs w:val="24"/>
        </w:rPr>
        <w:t xml:space="preserve"> Six Senses and Moxy Hotels have taken different approaches to address contemporary concerns</w:t>
      </w:r>
      <w:r w:rsidR="00B473A9" w:rsidRPr="00CE1755">
        <w:rPr>
          <w:rFonts w:ascii="Arial" w:hAnsi="Arial" w:cs="Arial"/>
          <w:sz w:val="24"/>
          <w:szCs w:val="24"/>
        </w:rPr>
        <w:t xml:space="preserve"> </w:t>
      </w:r>
      <w:r w:rsidR="00CF493A">
        <w:rPr>
          <w:rFonts w:ascii="Arial" w:hAnsi="Arial" w:cs="Arial"/>
          <w:sz w:val="24"/>
          <w:szCs w:val="24"/>
        </w:rPr>
        <w:t>w</w:t>
      </w:r>
      <w:r w:rsidR="00B473A9" w:rsidRPr="00CE1755">
        <w:rPr>
          <w:rFonts w:ascii="Arial" w:hAnsi="Arial" w:cs="Arial"/>
          <w:sz w:val="24"/>
          <w:szCs w:val="24"/>
        </w:rPr>
        <w:t>hile Six Senses is loud in Sustainability</w:t>
      </w:r>
      <w:r w:rsidR="003F3F54" w:rsidRPr="00CE1755">
        <w:rPr>
          <w:rFonts w:ascii="Arial" w:hAnsi="Arial" w:cs="Arial"/>
          <w:sz w:val="24"/>
          <w:szCs w:val="24"/>
        </w:rPr>
        <w:t>, Moxy is taking small steps to reduce the hotels impact on the environment.</w:t>
      </w:r>
    </w:p>
    <w:p w14:paraId="35EC6D80" w14:textId="51FD94A1" w:rsidR="0000186D" w:rsidRDefault="002A2B0E" w:rsidP="002A2B0E">
      <w:pPr>
        <w:rPr>
          <w:rFonts w:ascii="Arial" w:hAnsi="Arial" w:cs="Arial"/>
          <w:sz w:val="32"/>
          <w:szCs w:val="32"/>
        </w:rPr>
      </w:pPr>
      <w:r>
        <w:rPr>
          <w:rFonts w:ascii="Arial" w:hAnsi="Arial" w:cs="Arial"/>
          <w:sz w:val="32"/>
          <w:szCs w:val="32"/>
        </w:rPr>
        <w:br w:type="page"/>
      </w:r>
    </w:p>
    <w:p w14:paraId="65667CF9" w14:textId="654E341D" w:rsidR="00AD34AD" w:rsidRPr="00CE1755" w:rsidRDefault="00AC249C" w:rsidP="00CE1755">
      <w:pPr>
        <w:spacing w:after="100" w:afterAutospacing="1" w:line="360" w:lineRule="auto"/>
        <w:jc w:val="both"/>
        <w:rPr>
          <w:rFonts w:ascii="Arial" w:hAnsi="Arial" w:cs="Arial"/>
          <w:sz w:val="32"/>
          <w:szCs w:val="32"/>
        </w:rPr>
      </w:pPr>
      <w:r w:rsidRPr="00CE1755">
        <w:rPr>
          <w:rFonts w:ascii="Arial" w:hAnsi="Arial" w:cs="Arial"/>
          <w:sz w:val="32"/>
          <w:szCs w:val="32"/>
        </w:rPr>
        <w:lastRenderedPageBreak/>
        <w:t>References:</w:t>
      </w:r>
    </w:p>
    <w:p w14:paraId="47340B8A" w14:textId="77777777" w:rsidR="00E51AB0" w:rsidRPr="00E51AB0" w:rsidRDefault="00E51AB0" w:rsidP="00AD34AD">
      <w:pPr>
        <w:spacing w:before="240" w:after="0" w:line="360" w:lineRule="auto"/>
        <w:rPr>
          <w:rFonts w:ascii="Arial" w:hAnsi="Arial" w:cs="Arial"/>
          <w:sz w:val="24"/>
          <w:szCs w:val="24"/>
        </w:rPr>
      </w:pPr>
      <w:proofErr w:type="spellStart"/>
      <w:r w:rsidRPr="00E51AB0">
        <w:rPr>
          <w:rFonts w:ascii="Arial" w:hAnsi="Arial" w:cs="Arial"/>
          <w:sz w:val="24"/>
          <w:szCs w:val="24"/>
        </w:rPr>
        <w:t>Arlotta</w:t>
      </w:r>
      <w:proofErr w:type="spellEnd"/>
      <w:r w:rsidRPr="00E51AB0">
        <w:rPr>
          <w:rFonts w:ascii="Arial" w:hAnsi="Arial" w:cs="Arial"/>
          <w:sz w:val="24"/>
          <w:szCs w:val="24"/>
        </w:rPr>
        <w:t xml:space="preserve">, C (2023) </w:t>
      </w:r>
      <w:r w:rsidRPr="00E51AB0">
        <w:rPr>
          <w:rFonts w:ascii="Arial" w:hAnsi="Arial" w:cs="Arial"/>
          <w:i/>
          <w:iCs/>
          <w:sz w:val="24"/>
          <w:szCs w:val="24"/>
        </w:rPr>
        <w:t xml:space="preserve">Moxy Times Square opens, </w:t>
      </w:r>
      <w:r w:rsidRPr="00E51AB0">
        <w:rPr>
          <w:rFonts w:ascii="Arial" w:hAnsi="Arial" w:cs="Arial"/>
          <w:sz w:val="24"/>
          <w:szCs w:val="24"/>
        </w:rPr>
        <w:t>Hotel Business. 01</w:t>
      </w:r>
      <w:r w:rsidRPr="00E51AB0">
        <w:rPr>
          <w:rFonts w:ascii="Arial" w:hAnsi="Arial" w:cs="Arial"/>
          <w:sz w:val="24"/>
          <w:szCs w:val="24"/>
          <w:vertAlign w:val="superscript"/>
        </w:rPr>
        <w:t>st</w:t>
      </w:r>
      <w:r w:rsidRPr="00E51AB0">
        <w:rPr>
          <w:rFonts w:ascii="Arial" w:hAnsi="Arial" w:cs="Arial"/>
          <w:sz w:val="24"/>
          <w:szCs w:val="24"/>
        </w:rPr>
        <w:t xml:space="preserve"> May 2023 Available at: </w:t>
      </w:r>
      <w:hyperlink r:id="rId6" w:history="1">
        <w:r w:rsidRPr="00E51AB0">
          <w:rPr>
            <w:rStyle w:val="Hyperlink"/>
            <w:rFonts w:ascii="Arial" w:hAnsi="Arial" w:cs="Arial"/>
            <w:sz w:val="24"/>
            <w:szCs w:val="24"/>
          </w:rPr>
          <w:t>Moxy Times Square opens - HB To Go (hotelbusiness.com)</w:t>
        </w:r>
      </w:hyperlink>
      <w:r w:rsidRPr="00E51AB0">
        <w:rPr>
          <w:rFonts w:ascii="Arial" w:hAnsi="Arial" w:cs="Arial"/>
          <w:sz w:val="24"/>
          <w:szCs w:val="24"/>
        </w:rPr>
        <w:t xml:space="preserve"> Accessed on : ( 4</w:t>
      </w:r>
      <w:r w:rsidRPr="00E51AB0">
        <w:rPr>
          <w:rFonts w:ascii="Arial" w:hAnsi="Arial" w:cs="Arial"/>
          <w:sz w:val="24"/>
          <w:szCs w:val="24"/>
          <w:vertAlign w:val="superscript"/>
        </w:rPr>
        <w:t>th</w:t>
      </w:r>
      <w:r w:rsidRPr="00E51AB0">
        <w:rPr>
          <w:rFonts w:ascii="Arial" w:hAnsi="Arial" w:cs="Arial"/>
          <w:sz w:val="24"/>
          <w:szCs w:val="24"/>
        </w:rPr>
        <w:t xml:space="preserve"> May 2023).</w:t>
      </w:r>
    </w:p>
    <w:p w14:paraId="32AB943C" w14:textId="77777777" w:rsidR="00E51AB0" w:rsidRPr="00E51AB0" w:rsidRDefault="00E51AB0" w:rsidP="00AD34AD">
      <w:pPr>
        <w:spacing w:before="240" w:after="0" w:line="360" w:lineRule="auto"/>
        <w:rPr>
          <w:rFonts w:ascii="Arial" w:hAnsi="Arial" w:cs="Arial"/>
          <w:sz w:val="24"/>
          <w:szCs w:val="24"/>
        </w:rPr>
      </w:pPr>
      <w:r w:rsidRPr="00E51AB0">
        <w:rPr>
          <w:rFonts w:ascii="Arial" w:hAnsi="Arial" w:cs="Arial"/>
          <w:sz w:val="24"/>
          <w:szCs w:val="24"/>
        </w:rPr>
        <w:t xml:space="preserve">Friedman, M (2022) </w:t>
      </w:r>
      <w:r w:rsidRPr="00E51AB0">
        <w:rPr>
          <w:rFonts w:ascii="Arial" w:hAnsi="Arial" w:cs="Arial"/>
          <w:i/>
          <w:iCs/>
          <w:sz w:val="24"/>
          <w:szCs w:val="24"/>
        </w:rPr>
        <w:t xml:space="preserve">The Pursuit of Healthiness at Six Senses, </w:t>
      </w:r>
      <w:r w:rsidRPr="00E51AB0">
        <w:rPr>
          <w:rFonts w:ascii="Arial" w:hAnsi="Arial" w:cs="Arial"/>
          <w:sz w:val="24"/>
          <w:szCs w:val="24"/>
        </w:rPr>
        <w:t xml:space="preserve">Micheline guide. 19 April 2022. Available on: </w:t>
      </w:r>
      <w:hyperlink r:id="rId7" w:history="1">
        <w:r w:rsidRPr="00E51AB0">
          <w:rPr>
            <w:rStyle w:val="Hyperlink"/>
            <w:rFonts w:ascii="Arial" w:hAnsi="Arial" w:cs="Arial"/>
            <w:sz w:val="24"/>
            <w:szCs w:val="24"/>
          </w:rPr>
          <w:t>The Pursuit of Healthiness at Six Senses (michelin.com)</w:t>
        </w:r>
      </w:hyperlink>
      <w:r w:rsidRPr="00E51AB0">
        <w:rPr>
          <w:rFonts w:ascii="Arial" w:hAnsi="Arial" w:cs="Arial"/>
          <w:sz w:val="24"/>
          <w:szCs w:val="24"/>
        </w:rPr>
        <w:t xml:space="preserve"> Accessed on ( 4</w:t>
      </w:r>
      <w:r w:rsidRPr="00E51AB0">
        <w:rPr>
          <w:rFonts w:ascii="Arial" w:hAnsi="Arial" w:cs="Arial"/>
          <w:sz w:val="24"/>
          <w:szCs w:val="24"/>
          <w:vertAlign w:val="superscript"/>
        </w:rPr>
        <w:t>th</w:t>
      </w:r>
      <w:r w:rsidRPr="00E51AB0">
        <w:rPr>
          <w:rFonts w:ascii="Arial" w:hAnsi="Arial" w:cs="Arial"/>
          <w:sz w:val="24"/>
          <w:szCs w:val="24"/>
        </w:rPr>
        <w:t xml:space="preserve"> May 2023). </w:t>
      </w:r>
    </w:p>
    <w:p w14:paraId="7B62993C" w14:textId="77777777" w:rsidR="00E51AB0" w:rsidRPr="00E51AB0" w:rsidRDefault="00E51AB0" w:rsidP="00AD34AD">
      <w:pPr>
        <w:spacing w:before="240" w:after="0" w:line="360" w:lineRule="auto"/>
        <w:rPr>
          <w:rFonts w:ascii="Arial" w:hAnsi="Arial" w:cs="Arial"/>
          <w:sz w:val="24"/>
          <w:szCs w:val="24"/>
        </w:rPr>
      </w:pPr>
      <w:r w:rsidRPr="00E51AB0">
        <w:rPr>
          <w:rFonts w:ascii="Arial" w:hAnsi="Arial" w:cs="Arial"/>
          <w:sz w:val="24"/>
          <w:szCs w:val="24"/>
        </w:rPr>
        <w:t xml:space="preserve">Hospitality net (2023) </w:t>
      </w:r>
      <w:r w:rsidRPr="00E51AB0">
        <w:rPr>
          <w:rFonts w:ascii="Arial" w:hAnsi="Arial" w:cs="Arial"/>
          <w:i/>
          <w:iCs/>
          <w:sz w:val="24"/>
          <w:szCs w:val="24"/>
        </w:rPr>
        <w:t>Six Senses Hotels Resorts Spas Receives Travel + Leisure Global Vision Award For Refusing To Keep Quiet Or Sit Still About Sustainability</w:t>
      </w:r>
      <w:r w:rsidRPr="00E51AB0">
        <w:rPr>
          <w:rFonts w:ascii="Arial" w:hAnsi="Arial" w:cs="Arial"/>
          <w:sz w:val="24"/>
          <w:szCs w:val="24"/>
        </w:rPr>
        <w:t xml:space="preserve"> .Hospitality Net. 19 March 2021. Available at: </w:t>
      </w:r>
      <w:hyperlink r:id="rId8" w:history="1">
        <w:r w:rsidRPr="00E51AB0">
          <w:rPr>
            <w:rStyle w:val="Hyperlink"/>
            <w:rFonts w:ascii="Arial" w:hAnsi="Arial" w:cs="Arial"/>
            <w:sz w:val="24"/>
            <w:szCs w:val="24"/>
          </w:rPr>
          <w:t>https://www.hospitalitynet.org/news/4103545.html</w:t>
        </w:r>
      </w:hyperlink>
      <w:r w:rsidRPr="00E51AB0">
        <w:rPr>
          <w:rFonts w:ascii="Arial" w:hAnsi="Arial" w:cs="Arial"/>
          <w:sz w:val="24"/>
          <w:szCs w:val="24"/>
        </w:rPr>
        <w:t xml:space="preserve"> Accessed on (4th May 2023).</w:t>
      </w:r>
    </w:p>
    <w:p w14:paraId="109D9207" w14:textId="77777777" w:rsidR="00E51AB0" w:rsidRPr="00E51AB0" w:rsidRDefault="00E51AB0" w:rsidP="00AD34AD">
      <w:pPr>
        <w:spacing w:before="240" w:after="0" w:line="360" w:lineRule="auto"/>
        <w:rPr>
          <w:rFonts w:ascii="Arial" w:hAnsi="Arial" w:cs="Arial"/>
          <w:sz w:val="24"/>
          <w:szCs w:val="24"/>
        </w:rPr>
      </w:pPr>
      <w:proofErr w:type="spellStart"/>
      <w:r w:rsidRPr="00E51AB0">
        <w:rPr>
          <w:rFonts w:ascii="Arial" w:hAnsi="Arial" w:cs="Arial"/>
          <w:color w:val="343541"/>
          <w:sz w:val="24"/>
          <w:szCs w:val="24"/>
        </w:rPr>
        <w:t>Kandampully</w:t>
      </w:r>
      <w:proofErr w:type="spellEnd"/>
      <w:r w:rsidRPr="00E51AB0">
        <w:rPr>
          <w:rFonts w:ascii="Arial" w:hAnsi="Arial" w:cs="Arial"/>
          <w:color w:val="343541"/>
          <w:sz w:val="24"/>
          <w:szCs w:val="24"/>
        </w:rPr>
        <w:t>, J., Mok, C., Sparks, S (2001)</w:t>
      </w:r>
      <w:r w:rsidRPr="00E51AB0">
        <w:rPr>
          <w:rFonts w:ascii="Arial" w:hAnsi="Arial" w:cs="Arial"/>
          <w:sz w:val="24"/>
          <w:szCs w:val="24"/>
        </w:rPr>
        <w:t xml:space="preserve"> </w:t>
      </w:r>
      <w:r w:rsidRPr="00E51AB0">
        <w:rPr>
          <w:rFonts w:ascii="Arial" w:hAnsi="Arial" w:cs="Arial"/>
          <w:color w:val="343541"/>
          <w:sz w:val="24"/>
          <w:szCs w:val="24"/>
        </w:rPr>
        <w:t xml:space="preserve">Service quality management in hospitality. Tourism and leisure. Haworth Hospitality Press., Available at: </w:t>
      </w:r>
      <w:hyperlink r:id="rId9" w:anchor="jid=253T&amp;db=hjh" w:history="1">
        <w:r w:rsidRPr="00E51AB0">
          <w:rPr>
            <w:rStyle w:val="Hyperlink"/>
            <w:rFonts w:ascii="Arial" w:hAnsi="Arial" w:cs="Arial"/>
            <w:sz w:val="24"/>
            <w:szCs w:val="24"/>
          </w:rPr>
          <w:t>Publications: Service Quality Management in Hospitality, Tourism &amp; Leisure: EBSCOhost (uwtsd.ac.uk)</w:t>
        </w:r>
      </w:hyperlink>
      <w:r w:rsidRPr="00E51AB0">
        <w:rPr>
          <w:rFonts w:ascii="Arial" w:hAnsi="Arial" w:cs="Arial"/>
          <w:sz w:val="24"/>
          <w:szCs w:val="24"/>
        </w:rPr>
        <w:t xml:space="preserve"> Accessed on : (5</w:t>
      </w:r>
      <w:r w:rsidRPr="00E51AB0">
        <w:rPr>
          <w:rFonts w:ascii="Arial" w:hAnsi="Arial" w:cs="Arial"/>
          <w:sz w:val="24"/>
          <w:szCs w:val="24"/>
          <w:vertAlign w:val="superscript"/>
        </w:rPr>
        <w:t>th</w:t>
      </w:r>
      <w:r w:rsidRPr="00E51AB0">
        <w:rPr>
          <w:rFonts w:ascii="Arial" w:hAnsi="Arial" w:cs="Arial"/>
          <w:sz w:val="24"/>
          <w:szCs w:val="24"/>
        </w:rPr>
        <w:t xml:space="preserve"> May 2023).</w:t>
      </w:r>
    </w:p>
    <w:p w14:paraId="07F7DA82" w14:textId="77777777" w:rsidR="00E51AB0" w:rsidRPr="00E51AB0" w:rsidRDefault="00E51AB0" w:rsidP="00AD34AD">
      <w:pPr>
        <w:spacing w:before="240" w:after="0" w:line="360" w:lineRule="auto"/>
        <w:jc w:val="both"/>
        <w:rPr>
          <w:rFonts w:ascii="Arial" w:hAnsi="Arial" w:cs="Arial"/>
          <w:sz w:val="24"/>
          <w:szCs w:val="24"/>
        </w:rPr>
      </w:pPr>
      <w:r w:rsidRPr="00E51AB0">
        <w:rPr>
          <w:rFonts w:ascii="Arial" w:hAnsi="Arial" w:cs="Arial"/>
          <w:sz w:val="24"/>
          <w:szCs w:val="24"/>
        </w:rPr>
        <w:t xml:space="preserve">Kotler, P., Armstrong, G., &amp; Cunningham, P. (2005) </w:t>
      </w:r>
      <w:r w:rsidRPr="00E51AB0">
        <w:rPr>
          <w:rFonts w:ascii="Arial" w:hAnsi="Arial" w:cs="Arial"/>
          <w:i/>
          <w:iCs/>
          <w:sz w:val="24"/>
          <w:szCs w:val="24"/>
        </w:rPr>
        <w:t>Principles of marketing</w:t>
      </w:r>
      <w:r w:rsidRPr="00E51AB0">
        <w:rPr>
          <w:rFonts w:ascii="Arial" w:hAnsi="Arial" w:cs="Arial"/>
          <w:sz w:val="24"/>
          <w:szCs w:val="24"/>
        </w:rPr>
        <w:t>. Pearson Education.</w:t>
      </w:r>
    </w:p>
    <w:p w14:paraId="4A865709" w14:textId="77777777" w:rsidR="00E51AB0" w:rsidRPr="00E51AB0" w:rsidRDefault="00E51AB0" w:rsidP="00AD34AD">
      <w:pPr>
        <w:spacing w:before="240" w:after="0" w:line="360" w:lineRule="auto"/>
        <w:rPr>
          <w:rFonts w:ascii="Arial" w:hAnsi="Arial" w:cs="Arial"/>
          <w:sz w:val="24"/>
          <w:szCs w:val="24"/>
        </w:rPr>
      </w:pPr>
      <w:r w:rsidRPr="00E51AB0">
        <w:rPr>
          <w:rFonts w:ascii="Arial" w:hAnsi="Arial" w:cs="Arial"/>
          <w:sz w:val="24"/>
          <w:szCs w:val="24"/>
        </w:rPr>
        <w:t xml:space="preserve">Luxury Travel Expert (2021) </w:t>
      </w:r>
      <w:r w:rsidRPr="00E51AB0">
        <w:rPr>
          <w:rFonts w:ascii="Arial" w:hAnsi="Arial" w:cs="Arial"/>
          <w:i/>
          <w:iCs/>
          <w:sz w:val="24"/>
          <w:szCs w:val="24"/>
        </w:rPr>
        <w:t>Top 10 Sustainable Luxury Hotel Brands in 2021</w:t>
      </w:r>
      <w:r w:rsidRPr="00E51AB0">
        <w:rPr>
          <w:rFonts w:ascii="Arial" w:hAnsi="Arial" w:cs="Arial"/>
          <w:sz w:val="24"/>
          <w:szCs w:val="24"/>
        </w:rPr>
        <w:t xml:space="preserve">, November 29, 2021. Available at: </w:t>
      </w:r>
      <w:hyperlink r:id="rId10" w:anchor=":~:text=Top%2010%20best%20eco-friendly%20luxury%20hotels%20in%20the,8.%20SAFFIRE%20FREYCINET%2C%20TASMANIA%2C%20AUSTRALIA%20...%20More%20items" w:history="1">
        <w:r w:rsidRPr="00E51AB0">
          <w:rPr>
            <w:rStyle w:val="Hyperlink"/>
            <w:rFonts w:ascii="Arial" w:hAnsi="Arial" w:cs="Arial"/>
            <w:sz w:val="24"/>
            <w:szCs w:val="24"/>
          </w:rPr>
          <w:t>https://theluxurytravelexpert.com/2021/11/29/top-10-best-eco-friendly-luxury-hotels-world/#:~:text=Top%2010%20best%20eco-friendly%20luxury%20hotels%20in%20the,8.%20SAFFIRE%20FREYCINET%2C%20TASMANIA%2C%20AUSTRALIA%20...%20More%20items</w:t>
        </w:r>
      </w:hyperlink>
      <w:r w:rsidRPr="00E51AB0">
        <w:rPr>
          <w:rFonts w:ascii="Arial" w:hAnsi="Arial" w:cs="Arial"/>
          <w:sz w:val="24"/>
          <w:szCs w:val="24"/>
        </w:rPr>
        <w:t xml:space="preserve"> Accessed on (4</w:t>
      </w:r>
      <w:r w:rsidRPr="00E51AB0">
        <w:rPr>
          <w:rFonts w:ascii="Arial" w:hAnsi="Arial" w:cs="Arial"/>
          <w:sz w:val="24"/>
          <w:szCs w:val="24"/>
          <w:vertAlign w:val="superscript"/>
        </w:rPr>
        <w:t>th</w:t>
      </w:r>
      <w:r w:rsidRPr="00E51AB0">
        <w:rPr>
          <w:rFonts w:ascii="Arial" w:hAnsi="Arial" w:cs="Arial"/>
          <w:sz w:val="24"/>
          <w:szCs w:val="24"/>
        </w:rPr>
        <w:t xml:space="preserve"> May 2023).</w:t>
      </w:r>
    </w:p>
    <w:p w14:paraId="1EC5DBBF" w14:textId="77777777" w:rsidR="00E51AB0" w:rsidRPr="00E51AB0" w:rsidRDefault="00E51AB0" w:rsidP="00AD34AD">
      <w:pPr>
        <w:spacing w:before="240" w:after="0" w:line="360" w:lineRule="auto"/>
        <w:rPr>
          <w:rFonts w:ascii="Arial" w:hAnsi="Arial" w:cs="Arial"/>
          <w:sz w:val="24"/>
          <w:szCs w:val="24"/>
        </w:rPr>
      </w:pPr>
      <w:r w:rsidRPr="00E51AB0">
        <w:rPr>
          <w:rFonts w:ascii="Arial" w:hAnsi="Arial" w:cs="Arial"/>
          <w:sz w:val="24"/>
          <w:szCs w:val="24"/>
        </w:rPr>
        <w:t xml:space="preserve">Marriott international (2023) </w:t>
      </w:r>
      <w:r w:rsidRPr="00E51AB0">
        <w:rPr>
          <w:rFonts w:ascii="Arial" w:hAnsi="Arial" w:cs="Arial"/>
          <w:i/>
          <w:iCs/>
          <w:sz w:val="24"/>
          <w:szCs w:val="24"/>
        </w:rPr>
        <w:t>Moxy Hotels</w:t>
      </w:r>
      <w:r w:rsidRPr="00E51AB0">
        <w:rPr>
          <w:rFonts w:ascii="Arial" w:hAnsi="Arial" w:cs="Arial"/>
          <w:sz w:val="24"/>
          <w:szCs w:val="24"/>
        </w:rPr>
        <w:t>. How We Moxy.</w:t>
      </w:r>
      <w:r w:rsidRPr="00E51AB0">
        <w:rPr>
          <w:rFonts w:ascii="Arial" w:hAnsi="Arial" w:cs="Arial"/>
          <w:i/>
          <w:iCs/>
          <w:sz w:val="24"/>
          <w:szCs w:val="24"/>
        </w:rPr>
        <w:t xml:space="preserve"> </w:t>
      </w:r>
      <w:r w:rsidRPr="00E51AB0">
        <w:rPr>
          <w:rFonts w:ascii="Arial" w:hAnsi="Arial" w:cs="Arial"/>
          <w:sz w:val="24"/>
          <w:szCs w:val="24"/>
        </w:rPr>
        <w:t xml:space="preserve">Available at: </w:t>
      </w:r>
      <w:hyperlink r:id="rId11" w:history="1">
        <w:r w:rsidRPr="00E51AB0">
          <w:rPr>
            <w:rStyle w:val="Hyperlink"/>
            <w:rFonts w:ascii="Arial" w:hAnsi="Arial" w:cs="Arial"/>
            <w:sz w:val="24"/>
            <w:szCs w:val="24"/>
          </w:rPr>
          <w:t>https://news.marriott.com/brands/moxy-hotels/</w:t>
        </w:r>
      </w:hyperlink>
      <w:r w:rsidRPr="00E51AB0">
        <w:rPr>
          <w:rFonts w:ascii="Arial" w:hAnsi="Arial" w:cs="Arial"/>
          <w:sz w:val="24"/>
          <w:szCs w:val="24"/>
        </w:rPr>
        <w:t xml:space="preserve"> Accessed on (4</w:t>
      </w:r>
      <w:r w:rsidRPr="00E51AB0">
        <w:rPr>
          <w:rFonts w:ascii="Arial" w:hAnsi="Arial" w:cs="Arial"/>
          <w:sz w:val="24"/>
          <w:szCs w:val="24"/>
          <w:vertAlign w:val="superscript"/>
        </w:rPr>
        <w:t>th</w:t>
      </w:r>
      <w:r w:rsidRPr="00E51AB0">
        <w:rPr>
          <w:rFonts w:ascii="Arial" w:hAnsi="Arial" w:cs="Arial"/>
          <w:sz w:val="24"/>
          <w:szCs w:val="24"/>
        </w:rPr>
        <w:t xml:space="preserve"> May 2023).</w:t>
      </w:r>
    </w:p>
    <w:p w14:paraId="278C024F" w14:textId="77777777" w:rsidR="00E51AB0" w:rsidRPr="00E51AB0" w:rsidRDefault="00E51AB0" w:rsidP="00AD34AD">
      <w:pPr>
        <w:spacing w:before="240" w:after="0" w:line="360" w:lineRule="auto"/>
        <w:rPr>
          <w:rFonts w:ascii="Arial" w:hAnsi="Arial" w:cs="Arial"/>
          <w:sz w:val="24"/>
          <w:szCs w:val="24"/>
        </w:rPr>
      </w:pPr>
      <w:r w:rsidRPr="00E51AB0">
        <w:rPr>
          <w:rFonts w:ascii="Arial" w:hAnsi="Arial" w:cs="Arial"/>
          <w:sz w:val="24"/>
          <w:szCs w:val="24"/>
        </w:rPr>
        <w:t xml:space="preserve">Okami (2023) </w:t>
      </w:r>
      <w:r w:rsidRPr="00E51AB0">
        <w:rPr>
          <w:rFonts w:ascii="Arial" w:hAnsi="Arial" w:cs="Arial"/>
          <w:i/>
          <w:iCs/>
          <w:sz w:val="24"/>
          <w:szCs w:val="24"/>
        </w:rPr>
        <w:t>Six Senses Launches Mobile App Powered By OKKAMI</w:t>
      </w:r>
      <w:r w:rsidRPr="00E51AB0">
        <w:rPr>
          <w:rFonts w:ascii="Arial" w:hAnsi="Arial" w:cs="Arial"/>
          <w:sz w:val="24"/>
          <w:szCs w:val="24"/>
        </w:rPr>
        <w:t xml:space="preserve">. Available at: </w:t>
      </w:r>
      <w:hyperlink r:id="rId12" w:history="1">
        <w:r w:rsidRPr="00E51AB0">
          <w:rPr>
            <w:rStyle w:val="Hyperlink"/>
            <w:rFonts w:ascii="Arial" w:hAnsi="Arial" w:cs="Arial"/>
            <w:sz w:val="24"/>
            <w:szCs w:val="24"/>
          </w:rPr>
          <w:t>https://www.okkami.com/hospitality-industry-news/six-senses-launches-mobile-app-powered-by-okkami/</w:t>
        </w:r>
      </w:hyperlink>
      <w:r w:rsidRPr="00E51AB0">
        <w:rPr>
          <w:rFonts w:ascii="Arial" w:hAnsi="Arial" w:cs="Arial"/>
          <w:sz w:val="24"/>
          <w:szCs w:val="24"/>
        </w:rPr>
        <w:t xml:space="preserve"> Accessed on (4</w:t>
      </w:r>
      <w:r w:rsidRPr="00E51AB0">
        <w:rPr>
          <w:rFonts w:ascii="Arial" w:hAnsi="Arial" w:cs="Arial"/>
          <w:sz w:val="24"/>
          <w:szCs w:val="24"/>
          <w:vertAlign w:val="superscript"/>
        </w:rPr>
        <w:t>th</w:t>
      </w:r>
      <w:r w:rsidRPr="00E51AB0">
        <w:rPr>
          <w:rFonts w:ascii="Arial" w:hAnsi="Arial" w:cs="Arial"/>
          <w:sz w:val="24"/>
          <w:szCs w:val="24"/>
        </w:rPr>
        <w:t xml:space="preserve"> May 2023)</w:t>
      </w:r>
    </w:p>
    <w:p w14:paraId="414154F6" w14:textId="77777777" w:rsidR="00E51AB0" w:rsidRPr="00E51AB0" w:rsidRDefault="00E51AB0" w:rsidP="00346E15">
      <w:pPr>
        <w:spacing w:before="240" w:after="0" w:line="360" w:lineRule="auto"/>
        <w:rPr>
          <w:rFonts w:ascii="Arial" w:hAnsi="Arial" w:cs="Arial"/>
          <w:sz w:val="24"/>
          <w:szCs w:val="24"/>
        </w:rPr>
      </w:pPr>
      <w:proofErr w:type="spellStart"/>
      <w:r w:rsidRPr="00E51AB0">
        <w:rPr>
          <w:rFonts w:ascii="Arial" w:hAnsi="Arial" w:cs="Arial"/>
          <w:sz w:val="24"/>
          <w:szCs w:val="24"/>
        </w:rPr>
        <w:lastRenderedPageBreak/>
        <w:t>Poulus</w:t>
      </w:r>
      <w:proofErr w:type="spellEnd"/>
      <w:r w:rsidRPr="00E51AB0">
        <w:rPr>
          <w:rFonts w:ascii="Arial" w:hAnsi="Arial" w:cs="Arial"/>
          <w:sz w:val="24"/>
          <w:szCs w:val="24"/>
        </w:rPr>
        <w:t xml:space="preserve"> V (2017) </w:t>
      </w:r>
      <w:r w:rsidRPr="00E51AB0">
        <w:rPr>
          <w:rFonts w:ascii="Arial" w:hAnsi="Arial" w:cs="Arial"/>
          <w:i/>
          <w:iCs/>
          <w:sz w:val="24"/>
          <w:szCs w:val="24"/>
        </w:rPr>
        <w:t>Moxy Hotels get 'provocative' with new brand programming.</w:t>
      </w:r>
      <w:r w:rsidRPr="00E51AB0">
        <w:rPr>
          <w:rFonts w:ascii="Arial" w:hAnsi="Arial" w:cs="Arial"/>
          <w:sz w:val="24"/>
          <w:szCs w:val="24"/>
        </w:rPr>
        <w:t xml:space="preserve"> New Orleans </w:t>
      </w:r>
      <w:proofErr w:type="spellStart"/>
      <w:r w:rsidRPr="00E51AB0">
        <w:rPr>
          <w:rFonts w:ascii="Arial" w:hAnsi="Arial" w:cs="Arial"/>
          <w:sz w:val="24"/>
          <w:szCs w:val="24"/>
        </w:rPr>
        <w:t>CityBusiness</w:t>
      </w:r>
      <w:proofErr w:type="spellEnd"/>
      <w:r w:rsidRPr="00E51AB0">
        <w:rPr>
          <w:rFonts w:ascii="Arial" w:hAnsi="Arial" w:cs="Arial"/>
          <w:sz w:val="24"/>
          <w:szCs w:val="24"/>
        </w:rPr>
        <w:t xml:space="preserve">; Metairie (Jan 24, 2017). Available at: </w:t>
      </w:r>
      <w:hyperlink r:id="rId13" w:history="1">
        <w:r w:rsidRPr="00E51AB0">
          <w:rPr>
            <w:rStyle w:val="Hyperlink"/>
            <w:rFonts w:ascii="Arial" w:hAnsi="Arial" w:cs="Arial"/>
            <w:sz w:val="24"/>
            <w:szCs w:val="24"/>
          </w:rPr>
          <w:t>https://www.proquest.com/docview/1863317859?parentSessionId=M9vt10tiqx8z%2BtvR5JtIOIaMpQsvzCBkzZrWfC8BwI0%3D&amp;pq-origsite=primo&amp;accountid=130472</w:t>
        </w:r>
      </w:hyperlink>
      <w:r w:rsidRPr="00E51AB0">
        <w:rPr>
          <w:rFonts w:ascii="Arial" w:hAnsi="Arial" w:cs="Arial"/>
          <w:sz w:val="24"/>
          <w:szCs w:val="24"/>
        </w:rPr>
        <w:t xml:space="preserve"> Accessed on (4</w:t>
      </w:r>
      <w:r w:rsidRPr="00E51AB0">
        <w:rPr>
          <w:rFonts w:ascii="Arial" w:hAnsi="Arial" w:cs="Arial"/>
          <w:sz w:val="24"/>
          <w:szCs w:val="24"/>
          <w:vertAlign w:val="superscript"/>
        </w:rPr>
        <w:t>th</w:t>
      </w:r>
      <w:r w:rsidRPr="00E51AB0">
        <w:rPr>
          <w:rFonts w:ascii="Arial" w:hAnsi="Arial" w:cs="Arial"/>
          <w:sz w:val="24"/>
          <w:szCs w:val="24"/>
        </w:rPr>
        <w:t xml:space="preserve"> May 2023).</w:t>
      </w:r>
    </w:p>
    <w:p w14:paraId="0265270E" w14:textId="77777777" w:rsidR="00E51AB0" w:rsidRPr="00E51AB0" w:rsidRDefault="00E51AB0" w:rsidP="00AD34AD">
      <w:pPr>
        <w:spacing w:before="240" w:after="0" w:line="360" w:lineRule="auto"/>
        <w:rPr>
          <w:rFonts w:ascii="Arial" w:hAnsi="Arial" w:cs="Arial"/>
          <w:sz w:val="24"/>
          <w:szCs w:val="24"/>
        </w:rPr>
      </w:pPr>
      <w:proofErr w:type="spellStart"/>
      <w:r w:rsidRPr="00E51AB0">
        <w:rPr>
          <w:rFonts w:ascii="Arial" w:hAnsi="Arial" w:cs="Arial"/>
          <w:sz w:val="24"/>
          <w:szCs w:val="24"/>
        </w:rPr>
        <w:t>Sholtz</w:t>
      </w:r>
      <w:proofErr w:type="spellEnd"/>
      <w:r w:rsidRPr="00E51AB0">
        <w:rPr>
          <w:rFonts w:ascii="Arial" w:hAnsi="Arial" w:cs="Arial"/>
          <w:sz w:val="24"/>
          <w:szCs w:val="24"/>
        </w:rPr>
        <w:t xml:space="preserve">, L (2018) </w:t>
      </w:r>
      <w:r w:rsidRPr="00E51AB0">
        <w:rPr>
          <w:rFonts w:ascii="Arial" w:hAnsi="Arial" w:cs="Arial"/>
          <w:i/>
          <w:iCs/>
          <w:sz w:val="24"/>
          <w:szCs w:val="24"/>
        </w:rPr>
        <w:t xml:space="preserve">The Moxy Hotels., </w:t>
      </w:r>
      <w:r w:rsidRPr="00E51AB0">
        <w:rPr>
          <w:rFonts w:ascii="Arial" w:hAnsi="Arial" w:cs="Arial"/>
          <w:sz w:val="24"/>
          <w:szCs w:val="24"/>
        </w:rPr>
        <w:t>Creating Experiences as the New Marketing Approach.</w:t>
      </w:r>
      <w:r w:rsidRPr="00E51AB0">
        <w:rPr>
          <w:rFonts w:ascii="Arial" w:hAnsi="Arial" w:cs="Arial"/>
          <w:i/>
          <w:iCs/>
          <w:sz w:val="24"/>
          <w:szCs w:val="24"/>
        </w:rPr>
        <w:t xml:space="preserve"> </w:t>
      </w:r>
      <w:r w:rsidRPr="00E51AB0">
        <w:rPr>
          <w:rFonts w:ascii="Arial" w:hAnsi="Arial" w:cs="Arial"/>
          <w:sz w:val="24"/>
          <w:szCs w:val="24"/>
        </w:rPr>
        <w:t xml:space="preserve">Available at: </w:t>
      </w:r>
      <w:hyperlink r:id="rId14" w:history="1">
        <w:r w:rsidRPr="00E51AB0">
          <w:rPr>
            <w:rStyle w:val="Hyperlink"/>
            <w:rFonts w:ascii="Arial" w:hAnsi="Arial" w:cs="Arial"/>
            <w:sz w:val="24"/>
            <w:szCs w:val="24"/>
          </w:rPr>
          <w:t>https://www.linchikwok.net/2018/04/the-moxy-hotels-creating-experiences-as.html</w:t>
        </w:r>
      </w:hyperlink>
      <w:r w:rsidRPr="00E51AB0">
        <w:rPr>
          <w:rFonts w:ascii="Arial" w:hAnsi="Arial" w:cs="Arial"/>
          <w:sz w:val="24"/>
          <w:szCs w:val="24"/>
        </w:rPr>
        <w:t xml:space="preserve"> Accessed on: (4</w:t>
      </w:r>
      <w:r w:rsidRPr="00E51AB0">
        <w:rPr>
          <w:rFonts w:ascii="Arial" w:hAnsi="Arial" w:cs="Arial"/>
          <w:sz w:val="24"/>
          <w:szCs w:val="24"/>
          <w:vertAlign w:val="superscript"/>
        </w:rPr>
        <w:t>th</w:t>
      </w:r>
      <w:r w:rsidRPr="00E51AB0">
        <w:rPr>
          <w:rFonts w:ascii="Arial" w:hAnsi="Arial" w:cs="Arial"/>
          <w:sz w:val="24"/>
          <w:szCs w:val="24"/>
        </w:rPr>
        <w:t xml:space="preserve"> May 2023).</w:t>
      </w:r>
    </w:p>
    <w:p w14:paraId="7D97F4B6" w14:textId="77777777" w:rsidR="00E51AB0" w:rsidRPr="00E51AB0" w:rsidRDefault="00E51AB0" w:rsidP="00AD34AD">
      <w:pPr>
        <w:spacing w:before="240" w:after="0" w:line="360" w:lineRule="auto"/>
        <w:rPr>
          <w:rFonts w:ascii="Arial" w:hAnsi="Arial" w:cs="Arial"/>
          <w:sz w:val="24"/>
          <w:szCs w:val="24"/>
        </w:rPr>
      </w:pPr>
      <w:proofErr w:type="spellStart"/>
      <w:r w:rsidRPr="00E51AB0">
        <w:rPr>
          <w:rFonts w:ascii="Arial" w:hAnsi="Arial" w:cs="Arial"/>
          <w:sz w:val="24"/>
          <w:szCs w:val="24"/>
        </w:rPr>
        <w:t>Similarweb</w:t>
      </w:r>
      <w:proofErr w:type="spellEnd"/>
      <w:r w:rsidRPr="00E51AB0">
        <w:rPr>
          <w:rFonts w:ascii="Arial" w:hAnsi="Arial" w:cs="Arial"/>
          <w:sz w:val="24"/>
          <w:szCs w:val="24"/>
        </w:rPr>
        <w:t xml:space="preserve"> (2023) </w:t>
      </w:r>
      <w:r w:rsidRPr="00E51AB0">
        <w:rPr>
          <w:rFonts w:ascii="Arial" w:hAnsi="Arial" w:cs="Arial"/>
          <w:i/>
          <w:iCs/>
          <w:sz w:val="24"/>
          <w:szCs w:val="24"/>
        </w:rPr>
        <w:t>Web Analysis Report Moxy.</w:t>
      </w:r>
      <w:r w:rsidRPr="00E51AB0">
        <w:rPr>
          <w:rFonts w:ascii="Arial" w:hAnsi="Arial" w:cs="Arial"/>
          <w:sz w:val="24"/>
          <w:szCs w:val="24"/>
        </w:rPr>
        <w:t xml:space="preserve"> Available at: </w:t>
      </w:r>
      <w:hyperlink r:id="rId15" w:anchor="overview" w:history="1">
        <w:r w:rsidRPr="00E51AB0">
          <w:rPr>
            <w:rStyle w:val="Hyperlink"/>
            <w:rFonts w:ascii="Arial" w:hAnsi="Arial" w:cs="Arial"/>
            <w:sz w:val="24"/>
            <w:szCs w:val="24"/>
          </w:rPr>
          <w:t>https://www.similarweb.com/website/moxy-hotels.marriott.com/#overview</w:t>
        </w:r>
      </w:hyperlink>
      <w:r w:rsidRPr="00E51AB0">
        <w:rPr>
          <w:rFonts w:ascii="Arial" w:hAnsi="Arial" w:cs="Arial"/>
          <w:sz w:val="24"/>
          <w:szCs w:val="24"/>
        </w:rPr>
        <w:t xml:space="preserve"> Accessed on: ( 5</w:t>
      </w:r>
      <w:r w:rsidRPr="00E51AB0">
        <w:rPr>
          <w:rFonts w:ascii="Arial" w:hAnsi="Arial" w:cs="Arial"/>
          <w:sz w:val="24"/>
          <w:szCs w:val="24"/>
          <w:vertAlign w:val="superscript"/>
        </w:rPr>
        <w:t>th</w:t>
      </w:r>
      <w:r w:rsidRPr="00E51AB0">
        <w:rPr>
          <w:rFonts w:ascii="Arial" w:hAnsi="Arial" w:cs="Arial"/>
          <w:sz w:val="24"/>
          <w:szCs w:val="24"/>
        </w:rPr>
        <w:t xml:space="preserve"> May 2023).</w:t>
      </w:r>
    </w:p>
    <w:p w14:paraId="4993E5E7" w14:textId="77777777" w:rsidR="00E51AB0" w:rsidRPr="00E51AB0" w:rsidRDefault="00E51AB0" w:rsidP="00AD34AD">
      <w:pPr>
        <w:spacing w:before="240" w:after="0" w:line="360" w:lineRule="auto"/>
        <w:jc w:val="both"/>
        <w:rPr>
          <w:rFonts w:ascii="Arial" w:hAnsi="Arial" w:cs="Arial"/>
          <w:sz w:val="24"/>
          <w:szCs w:val="24"/>
        </w:rPr>
      </w:pPr>
      <w:proofErr w:type="spellStart"/>
      <w:r w:rsidRPr="00E51AB0">
        <w:rPr>
          <w:rFonts w:ascii="Arial" w:hAnsi="Arial" w:cs="Arial"/>
          <w:sz w:val="24"/>
          <w:szCs w:val="24"/>
        </w:rPr>
        <w:t>Similarweb</w:t>
      </w:r>
      <w:proofErr w:type="spellEnd"/>
      <w:r w:rsidRPr="00E51AB0">
        <w:rPr>
          <w:rFonts w:ascii="Arial" w:hAnsi="Arial" w:cs="Arial"/>
          <w:sz w:val="24"/>
          <w:szCs w:val="24"/>
        </w:rPr>
        <w:t xml:space="preserve"> (2023) </w:t>
      </w:r>
      <w:r w:rsidRPr="00E51AB0">
        <w:rPr>
          <w:rFonts w:ascii="Arial" w:hAnsi="Arial" w:cs="Arial"/>
          <w:i/>
          <w:iCs/>
          <w:sz w:val="24"/>
          <w:szCs w:val="24"/>
        </w:rPr>
        <w:t xml:space="preserve">Web Analysis Report Six Senses. </w:t>
      </w:r>
      <w:r w:rsidRPr="00E51AB0">
        <w:rPr>
          <w:rFonts w:ascii="Arial" w:hAnsi="Arial" w:cs="Arial"/>
          <w:sz w:val="24"/>
          <w:szCs w:val="24"/>
        </w:rPr>
        <w:t>Available at:</w:t>
      </w:r>
      <w:r w:rsidRPr="00E51AB0">
        <w:rPr>
          <w:rFonts w:ascii="Arial" w:hAnsi="Arial" w:cs="Arial"/>
          <w:i/>
          <w:iCs/>
          <w:sz w:val="24"/>
          <w:szCs w:val="24"/>
        </w:rPr>
        <w:t xml:space="preserve"> </w:t>
      </w:r>
      <w:hyperlink r:id="rId16" w:anchor="overview" w:history="1">
        <w:r w:rsidRPr="00E51AB0">
          <w:rPr>
            <w:rStyle w:val="Hyperlink"/>
            <w:rFonts w:ascii="Arial" w:hAnsi="Arial" w:cs="Arial"/>
            <w:sz w:val="24"/>
            <w:szCs w:val="24"/>
          </w:rPr>
          <w:t xml:space="preserve">sixsenses.com Market Share, Revenue and Traffic Analytics | </w:t>
        </w:r>
        <w:proofErr w:type="spellStart"/>
        <w:r w:rsidRPr="00E51AB0">
          <w:rPr>
            <w:rStyle w:val="Hyperlink"/>
            <w:rFonts w:ascii="Arial" w:hAnsi="Arial" w:cs="Arial"/>
            <w:sz w:val="24"/>
            <w:szCs w:val="24"/>
          </w:rPr>
          <w:t>Similarweb</w:t>
        </w:r>
        <w:proofErr w:type="spellEnd"/>
      </w:hyperlink>
      <w:r w:rsidRPr="00E51AB0">
        <w:rPr>
          <w:rFonts w:ascii="Arial" w:hAnsi="Arial" w:cs="Arial"/>
          <w:sz w:val="24"/>
          <w:szCs w:val="24"/>
        </w:rPr>
        <w:t xml:space="preserve"> Accessed on: ( 5</w:t>
      </w:r>
      <w:r w:rsidRPr="00E51AB0">
        <w:rPr>
          <w:rFonts w:ascii="Arial" w:hAnsi="Arial" w:cs="Arial"/>
          <w:sz w:val="24"/>
          <w:szCs w:val="24"/>
          <w:vertAlign w:val="superscript"/>
        </w:rPr>
        <w:t>th</w:t>
      </w:r>
      <w:r w:rsidRPr="00E51AB0">
        <w:rPr>
          <w:rFonts w:ascii="Arial" w:hAnsi="Arial" w:cs="Arial"/>
          <w:sz w:val="24"/>
          <w:szCs w:val="24"/>
        </w:rPr>
        <w:t xml:space="preserve"> May 2023).</w:t>
      </w:r>
    </w:p>
    <w:p w14:paraId="49E79C2B" w14:textId="77777777" w:rsidR="00E51AB0" w:rsidRPr="00E51AB0" w:rsidRDefault="00E51AB0" w:rsidP="00AD34AD">
      <w:pPr>
        <w:spacing w:before="240" w:after="0" w:line="360" w:lineRule="auto"/>
        <w:rPr>
          <w:rFonts w:ascii="Arial" w:hAnsi="Arial" w:cs="Arial"/>
          <w:sz w:val="24"/>
          <w:szCs w:val="24"/>
        </w:rPr>
      </w:pPr>
      <w:r w:rsidRPr="00E51AB0">
        <w:rPr>
          <w:rFonts w:ascii="Arial" w:hAnsi="Arial" w:cs="Arial"/>
          <w:sz w:val="24"/>
          <w:szCs w:val="24"/>
        </w:rPr>
        <w:t xml:space="preserve">Six Senses (No Date) </w:t>
      </w:r>
      <w:r w:rsidRPr="00E51AB0">
        <w:rPr>
          <w:rFonts w:ascii="Arial" w:hAnsi="Arial" w:cs="Arial"/>
          <w:i/>
          <w:iCs/>
          <w:sz w:val="24"/>
          <w:szCs w:val="24"/>
        </w:rPr>
        <w:t xml:space="preserve">Six Senses Integrated Wellness, </w:t>
      </w:r>
      <w:r w:rsidRPr="00E51AB0">
        <w:rPr>
          <w:rFonts w:ascii="Arial" w:hAnsi="Arial" w:cs="Arial"/>
          <w:sz w:val="24"/>
          <w:szCs w:val="24"/>
        </w:rPr>
        <w:t xml:space="preserve">Available on: </w:t>
      </w:r>
      <w:hyperlink r:id="rId17" w:history="1">
        <w:r w:rsidRPr="00E51AB0">
          <w:rPr>
            <w:rStyle w:val="Hyperlink"/>
            <w:rFonts w:ascii="Arial" w:hAnsi="Arial" w:cs="Arial"/>
            <w:sz w:val="24"/>
            <w:szCs w:val="24"/>
          </w:rPr>
          <w:t>https://www.sixsenses.com/en/wellness-spa</w:t>
        </w:r>
      </w:hyperlink>
      <w:r w:rsidRPr="00E51AB0">
        <w:rPr>
          <w:rFonts w:ascii="Arial" w:hAnsi="Arial" w:cs="Arial"/>
          <w:sz w:val="24"/>
          <w:szCs w:val="24"/>
        </w:rPr>
        <w:t xml:space="preserve"> Accessed on (4th May 2023).</w:t>
      </w:r>
    </w:p>
    <w:p w14:paraId="555F01E0" w14:textId="77777777" w:rsidR="00E51AB0" w:rsidRPr="00E51AB0" w:rsidRDefault="00E51AB0" w:rsidP="00AD34AD">
      <w:pPr>
        <w:spacing w:before="240" w:after="0" w:line="360" w:lineRule="auto"/>
        <w:rPr>
          <w:rFonts w:ascii="Arial" w:hAnsi="Arial" w:cs="Arial"/>
          <w:sz w:val="24"/>
          <w:szCs w:val="24"/>
        </w:rPr>
      </w:pPr>
      <w:r w:rsidRPr="00E51AB0">
        <w:rPr>
          <w:rFonts w:ascii="Arial" w:hAnsi="Arial" w:cs="Arial"/>
          <w:sz w:val="24"/>
          <w:szCs w:val="24"/>
        </w:rPr>
        <w:t>Six Senses (No Date)</w:t>
      </w:r>
      <w:r w:rsidRPr="00E51AB0">
        <w:rPr>
          <w:rFonts w:ascii="Arial" w:hAnsi="Arial" w:cs="Arial"/>
          <w:i/>
          <w:iCs/>
          <w:sz w:val="24"/>
          <w:szCs w:val="24"/>
        </w:rPr>
        <w:t xml:space="preserve"> Sustainability</w:t>
      </w:r>
      <w:r w:rsidRPr="00E51AB0">
        <w:rPr>
          <w:rFonts w:ascii="Arial" w:hAnsi="Arial" w:cs="Arial"/>
          <w:sz w:val="24"/>
          <w:szCs w:val="24"/>
        </w:rPr>
        <w:t xml:space="preserve">. Available at: </w:t>
      </w:r>
      <w:hyperlink r:id="rId18" w:history="1">
        <w:r w:rsidRPr="00E51AB0">
          <w:rPr>
            <w:rStyle w:val="Hyperlink"/>
            <w:rFonts w:ascii="Arial" w:hAnsi="Arial" w:cs="Arial"/>
            <w:sz w:val="24"/>
            <w:szCs w:val="24"/>
          </w:rPr>
          <w:t>Luxury Resorts, Wellness Spas, and Five Star Hotels | Six Senses</w:t>
        </w:r>
      </w:hyperlink>
      <w:r w:rsidRPr="00E51AB0">
        <w:rPr>
          <w:rFonts w:ascii="Arial" w:hAnsi="Arial" w:cs="Arial"/>
          <w:sz w:val="24"/>
          <w:szCs w:val="24"/>
        </w:rPr>
        <w:t xml:space="preserve"> Accessed on (4</w:t>
      </w:r>
      <w:r w:rsidRPr="00E51AB0">
        <w:rPr>
          <w:rFonts w:ascii="Arial" w:hAnsi="Arial" w:cs="Arial"/>
          <w:sz w:val="24"/>
          <w:szCs w:val="24"/>
          <w:vertAlign w:val="superscript"/>
        </w:rPr>
        <w:t>th</w:t>
      </w:r>
      <w:r w:rsidRPr="00E51AB0">
        <w:rPr>
          <w:rFonts w:ascii="Arial" w:hAnsi="Arial" w:cs="Arial"/>
          <w:sz w:val="24"/>
          <w:szCs w:val="24"/>
        </w:rPr>
        <w:t xml:space="preserve"> May 2023).</w:t>
      </w:r>
    </w:p>
    <w:p w14:paraId="38D7C990" w14:textId="77777777" w:rsidR="00E51AB0" w:rsidRPr="00E51AB0" w:rsidRDefault="00E51AB0" w:rsidP="00AD34AD">
      <w:pPr>
        <w:spacing w:before="240" w:after="0" w:line="360" w:lineRule="auto"/>
        <w:rPr>
          <w:rFonts w:ascii="Arial" w:hAnsi="Arial" w:cs="Arial"/>
          <w:sz w:val="24"/>
          <w:szCs w:val="24"/>
        </w:rPr>
      </w:pPr>
      <w:r w:rsidRPr="00E51AB0">
        <w:rPr>
          <w:rFonts w:ascii="Arial" w:hAnsi="Arial" w:cs="Arial"/>
          <w:sz w:val="24"/>
          <w:szCs w:val="24"/>
        </w:rPr>
        <w:t xml:space="preserve">Smith PR, Zook (2020) </w:t>
      </w:r>
      <w:r w:rsidRPr="00E51AB0">
        <w:rPr>
          <w:rFonts w:ascii="Arial" w:hAnsi="Arial" w:cs="Arial"/>
          <w:i/>
          <w:iCs/>
          <w:sz w:val="24"/>
          <w:szCs w:val="24"/>
        </w:rPr>
        <w:t>Marketing Communication</w:t>
      </w:r>
      <w:r w:rsidRPr="00E51AB0">
        <w:rPr>
          <w:rFonts w:ascii="Arial" w:hAnsi="Arial" w:cs="Arial"/>
          <w:sz w:val="24"/>
          <w:szCs w:val="24"/>
        </w:rPr>
        <w:t>. 7</w:t>
      </w:r>
      <w:r w:rsidRPr="00E51AB0">
        <w:rPr>
          <w:rFonts w:ascii="Arial" w:hAnsi="Arial" w:cs="Arial"/>
          <w:sz w:val="24"/>
          <w:szCs w:val="24"/>
          <w:vertAlign w:val="superscript"/>
        </w:rPr>
        <w:t>th</w:t>
      </w:r>
      <w:r w:rsidRPr="00E51AB0">
        <w:rPr>
          <w:rFonts w:ascii="Arial" w:hAnsi="Arial" w:cs="Arial"/>
          <w:sz w:val="24"/>
          <w:szCs w:val="24"/>
        </w:rPr>
        <w:t xml:space="preserve"> ed,. Kogan Page,. London</w:t>
      </w:r>
    </w:p>
    <w:p w14:paraId="495C7553" w14:textId="77777777" w:rsidR="00E51AB0" w:rsidRPr="00E51AB0" w:rsidRDefault="00E51AB0" w:rsidP="00AD34AD">
      <w:pPr>
        <w:spacing w:before="240" w:after="0" w:line="360" w:lineRule="auto"/>
        <w:jc w:val="both"/>
        <w:rPr>
          <w:rFonts w:ascii="Arial" w:hAnsi="Arial" w:cs="Arial"/>
          <w:sz w:val="24"/>
          <w:szCs w:val="24"/>
        </w:rPr>
      </w:pPr>
      <w:r w:rsidRPr="00E51AB0">
        <w:rPr>
          <w:rFonts w:ascii="Arial" w:hAnsi="Arial" w:cs="Arial"/>
          <w:sz w:val="24"/>
          <w:szCs w:val="24"/>
        </w:rPr>
        <w:t xml:space="preserve">Travel in Georgia (2018) </w:t>
      </w:r>
      <w:r w:rsidRPr="00E51AB0">
        <w:rPr>
          <w:rFonts w:ascii="Arial" w:hAnsi="Arial" w:cs="Arial"/>
          <w:i/>
          <w:iCs/>
          <w:sz w:val="24"/>
          <w:szCs w:val="24"/>
        </w:rPr>
        <w:t xml:space="preserve">Moxy Hotels, Marriott International. </w:t>
      </w:r>
      <w:r w:rsidRPr="00E51AB0">
        <w:rPr>
          <w:rFonts w:ascii="Arial" w:hAnsi="Arial" w:cs="Arial"/>
          <w:sz w:val="24"/>
          <w:szCs w:val="24"/>
        </w:rPr>
        <w:t xml:space="preserve">[Video] Available at: </w:t>
      </w:r>
      <w:hyperlink r:id="rId19" w:history="1">
        <w:r w:rsidRPr="00E51AB0">
          <w:rPr>
            <w:rStyle w:val="Hyperlink"/>
            <w:rFonts w:ascii="Arial" w:hAnsi="Arial" w:cs="Arial"/>
            <w:sz w:val="24"/>
            <w:szCs w:val="24"/>
          </w:rPr>
          <w:t>https://youtu.be/XzlZoWv9Zsg</w:t>
        </w:r>
      </w:hyperlink>
      <w:r w:rsidRPr="00E51AB0">
        <w:rPr>
          <w:rFonts w:ascii="Arial" w:hAnsi="Arial" w:cs="Arial"/>
          <w:sz w:val="24"/>
          <w:szCs w:val="24"/>
        </w:rPr>
        <w:t xml:space="preserve"> Accessed on ( 5</w:t>
      </w:r>
      <w:r w:rsidRPr="00E51AB0">
        <w:rPr>
          <w:rFonts w:ascii="Arial" w:hAnsi="Arial" w:cs="Arial"/>
          <w:sz w:val="24"/>
          <w:szCs w:val="24"/>
          <w:vertAlign w:val="superscript"/>
        </w:rPr>
        <w:t>th</w:t>
      </w:r>
      <w:r w:rsidRPr="00E51AB0">
        <w:rPr>
          <w:rFonts w:ascii="Arial" w:hAnsi="Arial" w:cs="Arial"/>
          <w:sz w:val="24"/>
          <w:szCs w:val="24"/>
        </w:rPr>
        <w:t xml:space="preserve"> May 2023).   </w:t>
      </w:r>
    </w:p>
    <w:p w14:paraId="7B0DCD16" w14:textId="77777777" w:rsidR="00E51AB0" w:rsidRPr="00E51AB0" w:rsidRDefault="00E51AB0" w:rsidP="00AD34AD">
      <w:pPr>
        <w:spacing w:before="240" w:after="0" w:line="360" w:lineRule="auto"/>
        <w:rPr>
          <w:rFonts w:ascii="Arial" w:hAnsi="Arial" w:cs="Arial"/>
          <w:sz w:val="24"/>
          <w:szCs w:val="24"/>
        </w:rPr>
      </w:pPr>
      <w:proofErr w:type="spellStart"/>
      <w:r w:rsidRPr="00E51AB0">
        <w:rPr>
          <w:rFonts w:ascii="Arial" w:hAnsi="Arial" w:cs="Arial"/>
          <w:sz w:val="24"/>
          <w:szCs w:val="24"/>
        </w:rPr>
        <w:t>Zraick</w:t>
      </w:r>
      <w:proofErr w:type="spellEnd"/>
      <w:r w:rsidRPr="00E51AB0">
        <w:rPr>
          <w:rFonts w:ascii="Arial" w:hAnsi="Arial" w:cs="Arial"/>
          <w:sz w:val="24"/>
          <w:szCs w:val="24"/>
        </w:rPr>
        <w:t xml:space="preserve">, K. (2018) </w:t>
      </w:r>
      <w:r w:rsidRPr="00E51AB0">
        <w:rPr>
          <w:rFonts w:ascii="Arial" w:hAnsi="Arial" w:cs="Arial"/>
          <w:i/>
          <w:iCs/>
          <w:sz w:val="24"/>
          <w:szCs w:val="24"/>
        </w:rPr>
        <w:t>Moxy Hotels:</w:t>
      </w:r>
      <w:r w:rsidRPr="00E51AB0">
        <w:rPr>
          <w:rFonts w:ascii="Arial" w:hAnsi="Arial" w:cs="Arial"/>
          <w:sz w:val="24"/>
          <w:szCs w:val="24"/>
        </w:rPr>
        <w:t xml:space="preserve"> The Rise of the Social Experience. Skift,. Available at: </w:t>
      </w:r>
      <w:hyperlink r:id="rId20" w:history="1">
        <w:r w:rsidRPr="00E51AB0">
          <w:rPr>
            <w:rStyle w:val="Hyperlink"/>
            <w:rFonts w:ascii="Arial" w:hAnsi="Arial" w:cs="Arial"/>
            <w:sz w:val="24"/>
            <w:szCs w:val="24"/>
          </w:rPr>
          <w:t>https://skift.com/2018/06/06/moxy-hotels-the-rise-of-the-social-experience/</w:t>
        </w:r>
      </w:hyperlink>
      <w:r w:rsidRPr="00E51AB0">
        <w:rPr>
          <w:rFonts w:ascii="Arial" w:hAnsi="Arial" w:cs="Arial"/>
          <w:sz w:val="24"/>
          <w:szCs w:val="24"/>
        </w:rPr>
        <w:t xml:space="preserve"> Accessed on (4</w:t>
      </w:r>
      <w:r w:rsidRPr="00E51AB0">
        <w:rPr>
          <w:rFonts w:ascii="Arial" w:hAnsi="Arial" w:cs="Arial"/>
          <w:sz w:val="24"/>
          <w:szCs w:val="24"/>
          <w:vertAlign w:val="superscript"/>
        </w:rPr>
        <w:t>th</w:t>
      </w:r>
      <w:r w:rsidRPr="00E51AB0">
        <w:rPr>
          <w:rFonts w:ascii="Arial" w:hAnsi="Arial" w:cs="Arial"/>
          <w:sz w:val="24"/>
          <w:szCs w:val="24"/>
        </w:rPr>
        <w:t xml:space="preserve"> May 2023).</w:t>
      </w:r>
    </w:p>
    <w:p w14:paraId="5B81C053" w14:textId="77777777" w:rsidR="00E51AB0" w:rsidRPr="00E51AB0" w:rsidRDefault="00E51AB0" w:rsidP="000368B7">
      <w:pPr>
        <w:spacing w:before="240" w:after="0" w:line="360" w:lineRule="auto"/>
        <w:rPr>
          <w:rFonts w:ascii="Arial" w:hAnsi="Arial" w:cs="Arial"/>
          <w:sz w:val="24"/>
          <w:szCs w:val="24"/>
        </w:rPr>
      </w:pPr>
      <w:proofErr w:type="spellStart"/>
      <w:r w:rsidRPr="00E51AB0">
        <w:rPr>
          <w:rFonts w:ascii="Arial" w:hAnsi="Arial" w:cs="Arial"/>
          <w:sz w:val="24"/>
          <w:szCs w:val="24"/>
        </w:rPr>
        <w:t>Mariani</w:t>
      </w:r>
      <w:proofErr w:type="spellEnd"/>
      <w:r w:rsidRPr="00E51AB0">
        <w:rPr>
          <w:rFonts w:ascii="Arial" w:hAnsi="Arial" w:cs="Arial"/>
          <w:sz w:val="24"/>
          <w:szCs w:val="24"/>
        </w:rPr>
        <w:t>, M., &amp; Long, P. (2020). The future of food and hospitality. Bloomsbury Publishing.</w:t>
      </w:r>
    </w:p>
    <w:p w14:paraId="1BBC0965" w14:textId="77777777" w:rsidR="00E51AB0" w:rsidRPr="00DF11F0" w:rsidRDefault="00E51AB0" w:rsidP="000368B7">
      <w:pPr>
        <w:spacing w:before="240" w:after="0" w:line="360" w:lineRule="auto"/>
        <w:rPr>
          <w:rFonts w:ascii="Arial" w:hAnsi="Arial" w:cs="Arial"/>
          <w:sz w:val="24"/>
          <w:szCs w:val="24"/>
        </w:rPr>
      </w:pPr>
      <w:r w:rsidRPr="00E51AB0">
        <w:rPr>
          <w:rFonts w:ascii="Arial" w:hAnsi="Arial" w:cs="Arial"/>
          <w:sz w:val="24"/>
          <w:szCs w:val="24"/>
        </w:rPr>
        <w:t xml:space="preserve">Conte, D. (2021) </w:t>
      </w:r>
      <w:r w:rsidRPr="00E51AB0">
        <w:rPr>
          <w:rFonts w:ascii="Arial" w:hAnsi="Arial" w:cs="Arial"/>
          <w:i/>
          <w:iCs/>
          <w:sz w:val="24"/>
          <w:szCs w:val="24"/>
        </w:rPr>
        <w:t>Sustainability in the hospitality industry,</w:t>
      </w:r>
      <w:r w:rsidRPr="00E51AB0">
        <w:rPr>
          <w:rFonts w:ascii="Arial" w:hAnsi="Arial" w:cs="Arial"/>
          <w:sz w:val="24"/>
          <w:szCs w:val="24"/>
        </w:rPr>
        <w:t xml:space="preserve"> Challenges and opportunities. Cornell Business School.</w:t>
      </w:r>
      <w:r>
        <w:rPr>
          <w:rFonts w:ascii="Arial" w:hAnsi="Arial" w:cs="Arial"/>
          <w:sz w:val="24"/>
          <w:szCs w:val="24"/>
        </w:rPr>
        <w:t xml:space="preserve"> </w:t>
      </w:r>
      <w:r w:rsidRPr="00E51AB0">
        <w:rPr>
          <w:rFonts w:ascii="Arial" w:hAnsi="Arial" w:cs="Arial"/>
          <w:sz w:val="24"/>
          <w:szCs w:val="24"/>
        </w:rPr>
        <w:t>Published 6</w:t>
      </w:r>
      <w:r w:rsidRPr="00E51AB0">
        <w:rPr>
          <w:rFonts w:ascii="Arial" w:hAnsi="Arial" w:cs="Arial"/>
          <w:sz w:val="24"/>
          <w:szCs w:val="24"/>
          <w:vertAlign w:val="superscript"/>
        </w:rPr>
        <w:t>th</w:t>
      </w:r>
      <w:r w:rsidRPr="00E51AB0">
        <w:rPr>
          <w:rFonts w:ascii="Arial" w:hAnsi="Arial" w:cs="Arial"/>
          <w:sz w:val="24"/>
          <w:szCs w:val="24"/>
        </w:rPr>
        <w:t xml:space="preserve"> Oct 2021. Available on: </w:t>
      </w:r>
      <w:hyperlink r:id="rId21" w:history="1">
        <w:r w:rsidRPr="00E51AB0">
          <w:rPr>
            <w:rStyle w:val="Hyperlink"/>
            <w:rFonts w:ascii="Arial" w:hAnsi="Arial" w:cs="Arial"/>
            <w:sz w:val="24"/>
            <w:szCs w:val="24"/>
          </w:rPr>
          <w:t>https://business.cornell.edu/hub/2021/10/06/sustainability-in-the-hospitality-industry-challenges-and-opportunities/</w:t>
        </w:r>
      </w:hyperlink>
      <w:r w:rsidRPr="00E51AB0">
        <w:rPr>
          <w:rFonts w:ascii="Arial" w:hAnsi="Arial" w:cs="Arial"/>
          <w:sz w:val="24"/>
          <w:szCs w:val="24"/>
        </w:rPr>
        <w:t xml:space="preserve">  Accessed on (5</w:t>
      </w:r>
      <w:r w:rsidRPr="00E51AB0">
        <w:rPr>
          <w:rFonts w:ascii="Arial" w:hAnsi="Arial" w:cs="Arial"/>
          <w:sz w:val="24"/>
          <w:szCs w:val="24"/>
          <w:vertAlign w:val="superscript"/>
        </w:rPr>
        <w:t>th</w:t>
      </w:r>
      <w:r w:rsidRPr="00E51AB0">
        <w:rPr>
          <w:rFonts w:ascii="Arial" w:hAnsi="Arial" w:cs="Arial"/>
          <w:sz w:val="24"/>
          <w:szCs w:val="24"/>
        </w:rPr>
        <w:t xml:space="preserve"> May 2023).</w:t>
      </w:r>
    </w:p>
    <w:p w14:paraId="17C127FC" w14:textId="77777777" w:rsidR="00E51AB0" w:rsidRPr="00E51AB0" w:rsidRDefault="00E51AB0" w:rsidP="00730EB1">
      <w:pPr>
        <w:spacing w:before="240" w:after="0" w:line="360" w:lineRule="auto"/>
        <w:rPr>
          <w:rFonts w:ascii="Arial" w:hAnsi="Arial" w:cs="Arial"/>
          <w:sz w:val="24"/>
          <w:szCs w:val="24"/>
        </w:rPr>
      </w:pPr>
      <w:r w:rsidRPr="00874259">
        <w:rPr>
          <w:rFonts w:ascii="Arial" w:hAnsi="Arial" w:cs="Arial"/>
          <w:sz w:val="24"/>
          <w:szCs w:val="24"/>
          <w:lang w:val="fr-FR"/>
        </w:rPr>
        <w:t xml:space="preserve">Davies, L. (2019) </w:t>
      </w:r>
      <w:r w:rsidRPr="00874259">
        <w:rPr>
          <w:rFonts w:ascii="Arial" w:hAnsi="Arial" w:cs="Arial"/>
          <w:i/>
          <w:iCs/>
          <w:sz w:val="24"/>
          <w:szCs w:val="24"/>
          <w:lang w:val="fr-FR"/>
        </w:rPr>
        <w:t xml:space="preserve">IHG </w:t>
      </w:r>
      <w:proofErr w:type="spellStart"/>
      <w:r w:rsidRPr="00874259">
        <w:rPr>
          <w:rFonts w:ascii="Arial" w:hAnsi="Arial" w:cs="Arial"/>
          <w:i/>
          <w:iCs/>
          <w:sz w:val="24"/>
          <w:szCs w:val="24"/>
          <w:lang w:val="fr-FR"/>
        </w:rPr>
        <w:t>acquires</w:t>
      </w:r>
      <w:proofErr w:type="spellEnd"/>
      <w:r w:rsidRPr="00874259">
        <w:rPr>
          <w:rFonts w:ascii="Arial" w:hAnsi="Arial" w:cs="Arial"/>
          <w:i/>
          <w:iCs/>
          <w:sz w:val="24"/>
          <w:szCs w:val="24"/>
          <w:lang w:val="fr-FR"/>
        </w:rPr>
        <w:t xml:space="preserve"> Six </w:t>
      </w:r>
      <w:proofErr w:type="spellStart"/>
      <w:r w:rsidRPr="00874259">
        <w:rPr>
          <w:rFonts w:ascii="Arial" w:hAnsi="Arial" w:cs="Arial"/>
          <w:i/>
          <w:iCs/>
          <w:sz w:val="24"/>
          <w:szCs w:val="24"/>
          <w:lang w:val="fr-FR"/>
        </w:rPr>
        <w:t>Senses</w:t>
      </w:r>
      <w:proofErr w:type="spellEnd"/>
      <w:r w:rsidRPr="00874259">
        <w:rPr>
          <w:rFonts w:ascii="Arial" w:hAnsi="Arial" w:cs="Arial"/>
          <w:sz w:val="24"/>
          <w:szCs w:val="24"/>
          <w:lang w:val="fr-FR"/>
        </w:rPr>
        <w:t xml:space="preserve">,. </w:t>
      </w:r>
      <w:r w:rsidRPr="00E51AB0">
        <w:rPr>
          <w:rFonts w:ascii="Arial" w:hAnsi="Arial" w:cs="Arial"/>
          <w:sz w:val="24"/>
          <w:szCs w:val="24"/>
        </w:rPr>
        <w:t xml:space="preserve">Campaign. 14 Feb 2019. Available at: </w:t>
      </w:r>
      <w:hyperlink r:id="rId22" w:history="1">
        <w:r w:rsidRPr="00E51AB0">
          <w:rPr>
            <w:rStyle w:val="Hyperlink"/>
            <w:rFonts w:ascii="Arial" w:hAnsi="Arial" w:cs="Arial"/>
            <w:sz w:val="24"/>
            <w:szCs w:val="24"/>
          </w:rPr>
          <w:t>https://www.campaignasia.com/article/ihg-acquires-six-senses/449857</w:t>
        </w:r>
      </w:hyperlink>
      <w:r w:rsidRPr="00E51AB0">
        <w:rPr>
          <w:rFonts w:ascii="Arial" w:hAnsi="Arial" w:cs="Arial"/>
          <w:sz w:val="24"/>
          <w:szCs w:val="24"/>
        </w:rPr>
        <w:t xml:space="preserve"> Accessed on: (5</w:t>
      </w:r>
      <w:r w:rsidRPr="00E51AB0">
        <w:rPr>
          <w:rFonts w:ascii="Arial" w:hAnsi="Arial" w:cs="Arial"/>
          <w:sz w:val="24"/>
          <w:szCs w:val="24"/>
          <w:vertAlign w:val="superscript"/>
        </w:rPr>
        <w:t>th</w:t>
      </w:r>
      <w:r w:rsidRPr="00E51AB0">
        <w:rPr>
          <w:rFonts w:ascii="Arial" w:hAnsi="Arial" w:cs="Arial"/>
          <w:sz w:val="24"/>
          <w:szCs w:val="24"/>
        </w:rPr>
        <w:t xml:space="preserve"> May 2023)</w:t>
      </w:r>
    </w:p>
    <w:sectPr w:rsidR="00E51AB0" w:rsidRPr="00E51AB0" w:rsidSect="007572C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2C1"/>
    <w:rsid w:val="0000186D"/>
    <w:rsid w:val="00011B3E"/>
    <w:rsid w:val="0001409F"/>
    <w:rsid w:val="000234F0"/>
    <w:rsid w:val="0002490A"/>
    <w:rsid w:val="00024D11"/>
    <w:rsid w:val="0002786F"/>
    <w:rsid w:val="000368B7"/>
    <w:rsid w:val="00047D20"/>
    <w:rsid w:val="000549A8"/>
    <w:rsid w:val="00072D64"/>
    <w:rsid w:val="00092045"/>
    <w:rsid w:val="000A1703"/>
    <w:rsid w:val="000C5A02"/>
    <w:rsid w:val="000D3254"/>
    <w:rsid w:val="000E446F"/>
    <w:rsid w:val="000E641F"/>
    <w:rsid w:val="000F1418"/>
    <w:rsid w:val="001011D6"/>
    <w:rsid w:val="00115D27"/>
    <w:rsid w:val="001202A6"/>
    <w:rsid w:val="00127805"/>
    <w:rsid w:val="00127AB8"/>
    <w:rsid w:val="00153055"/>
    <w:rsid w:val="0016197A"/>
    <w:rsid w:val="00164DCD"/>
    <w:rsid w:val="00166C58"/>
    <w:rsid w:val="0018739D"/>
    <w:rsid w:val="001923C1"/>
    <w:rsid w:val="0019329F"/>
    <w:rsid w:val="00196D8F"/>
    <w:rsid w:val="001A0756"/>
    <w:rsid w:val="001A190E"/>
    <w:rsid w:val="001B0710"/>
    <w:rsid w:val="001B65A1"/>
    <w:rsid w:val="001C1609"/>
    <w:rsid w:val="001C2A8A"/>
    <w:rsid w:val="001D2369"/>
    <w:rsid w:val="001D2DA1"/>
    <w:rsid w:val="001D6FBE"/>
    <w:rsid w:val="001E3681"/>
    <w:rsid w:val="002027C5"/>
    <w:rsid w:val="00204E5F"/>
    <w:rsid w:val="00222912"/>
    <w:rsid w:val="00235029"/>
    <w:rsid w:val="00266874"/>
    <w:rsid w:val="00274779"/>
    <w:rsid w:val="00275672"/>
    <w:rsid w:val="002A2B0E"/>
    <w:rsid w:val="002B172F"/>
    <w:rsid w:val="002B7E0C"/>
    <w:rsid w:val="002C7631"/>
    <w:rsid w:val="002D36E1"/>
    <w:rsid w:val="002D3F52"/>
    <w:rsid w:val="002F50F3"/>
    <w:rsid w:val="002F71C6"/>
    <w:rsid w:val="003104F5"/>
    <w:rsid w:val="0031498C"/>
    <w:rsid w:val="00320273"/>
    <w:rsid w:val="003256E3"/>
    <w:rsid w:val="00332DBA"/>
    <w:rsid w:val="00346E15"/>
    <w:rsid w:val="00350674"/>
    <w:rsid w:val="00351963"/>
    <w:rsid w:val="00361FDC"/>
    <w:rsid w:val="003620F9"/>
    <w:rsid w:val="00362651"/>
    <w:rsid w:val="0038668D"/>
    <w:rsid w:val="00394008"/>
    <w:rsid w:val="00395299"/>
    <w:rsid w:val="0039611D"/>
    <w:rsid w:val="003A2912"/>
    <w:rsid w:val="003E66D2"/>
    <w:rsid w:val="003F3F54"/>
    <w:rsid w:val="003F3FD4"/>
    <w:rsid w:val="003F4B10"/>
    <w:rsid w:val="004117F9"/>
    <w:rsid w:val="00426EB2"/>
    <w:rsid w:val="004270AE"/>
    <w:rsid w:val="00435875"/>
    <w:rsid w:val="00447EED"/>
    <w:rsid w:val="00463A4E"/>
    <w:rsid w:val="00480295"/>
    <w:rsid w:val="00481E67"/>
    <w:rsid w:val="004A5B09"/>
    <w:rsid w:val="004A6D03"/>
    <w:rsid w:val="004B5A8C"/>
    <w:rsid w:val="004B5D23"/>
    <w:rsid w:val="004C4A39"/>
    <w:rsid w:val="004C5368"/>
    <w:rsid w:val="004C7640"/>
    <w:rsid w:val="004E5CA4"/>
    <w:rsid w:val="00507DCA"/>
    <w:rsid w:val="005117AE"/>
    <w:rsid w:val="00516B99"/>
    <w:rsid w:val="00523D45"/>
    <w:rsid w:val="00531265"/>
    <w:rsid w:val="005403C3"/>
    <w:rsid w:val="0054046C"/>
    <w:rsid w:val="00540986"/>
    <w:rsid w:val="00541CAE"/>
    <w:rsid w:val="0055520D"/>
    <w:rsid w:val="0058372C"/>
    <w:rsid w:val="005872F7"/>
    <w:rsid w:val="00596FF0"/>
    <w:rsid w:val="005972A6"/>
    <w:rsid w:val="005A3316"/>
    <w:rsid w:val="005B3012"/>
    <w:rsid w:val="005C0DC7"/>
    <w:rsid w:val="005D41EE"/>
    <w:rsid w:val="005E1396"/>
    <w:rsid w:val="005E7BC5"/>
    <w:rsid w:val="005F07B3"/>
    <w:rsid w:val="005F2C4E"/>
    <w:rsid w:val="005F6C40"/>
    <w:rsid w:val="006013D6"/>
    <w:rsid w:val="006154F6"/>
    <w:rsid w:val="0062515D"/>
    <w:rsid w:val="006265E6"/>
    <w:rsid w:val="00642E78"/>
    <w:rsid w:val="00642F94"/>
    <w:rsid w:val="00644228"/>
    <w:rsid w:val="0064434E"/>
    <w:rsid w:val="006447A1"/>
    <w:rsid w:val="00662EC5"/>
    <w:rsid w:val="00667301"/>
    <w:rsid w:val="00681666"/>
    <w:rsid w:val="00693490"/>
    <w:rsid w:val="006978F0"/>
    <w:rsid w:val="006A1C25"/>
    <w:rsid w:val="006C7B82"/>
    <w:rsid w:val="006D10E8"/>
    <w:rsid w:val="006D2BE3"/>
    <w:rsid w:val="006D4C2B"/>
    <w:rsid w:val="006D5B21"/>
    <w:rsid w:val="006F225E"/>
    <w:rsid w:val="00701F7E"/>
    <w:rsid w:val="00706A55"/>
    <w:rsid w:val="00711705"/>
    <w:rsid w:val="00717783"/>
    <w:rsid w:val="00721507"/>
    <w:rsid w:val="00730EB1"/>
    <w:rsid w:val="007320F0"/>
    <w:rsid w:val="00737B10"/>
    <w:rsid w:val="00740066"/>
    <w:rsid w:val="0074400A"/>
    <w:rsid w:val="007572C1"/>
    <w:rsid w:val="00764833"/>
    <w:rsid w:val="00765E5B"/>
    <w:rsid w:val="00771948"/>
    <w:rsid w:val="00775783"/>
    <w:rsid w:val="007759ED"/>
    <w:rsid w:val="007803DE"/>
    <w:rsid w:val="0079245E"/>
    <w:rsid w:val="007961DC"/>
    <w:rsid w:val="007A2630"/>
    <w:rsid w:val="007E5E28"/>
    <w:rsid w:val="007F5FAB"/>
    <w:rsid w:val="007F7666"/>
    <w:rsid w:val="0080261F"/>
    <w:rsid w:val="00814754"/>
    <w:rsid w:val="00814B96"/>
    <w:rsid w:val="00820657"/>
    <w:rsid w:val="00823EFA"/>
    <w:rsid w:val="0083456D"/>
    <w:rsid w:val="00834CBF"/>
    <w:rsid w:val="00842845"/>
    <w:rsid w:val="00864277"/>
    <w:rsid w:val="00871AE6"/>
    <w:rsid w:val="008721F5"/>
    <w:rsid w:val="008722BA"/>
    <w:rsid w:val="00873D1F"/>
    <w:rsid w:val="00874259"/>
    <w:rsid w:val="0088121F"/>
    <w:rsid w:val="008D0CFD"/>
    <w:rsid w:val="008D1B2F"/>
    <w:rsid w:val="008E1A27"/>
    <w:rsid w:val="008F0821"/>
    <w:rsid w:val="00907BE4"/>
    <w:rsid w:val="0091753A"/>
    <w:rsid w:val="009221EA"/>
    <w:rsid w:val="009336FC"/>
    <w:rsid w:val="00936116"/>
    <w:rsid w:val="00955DEC"/>
    <w:rsid w:val="009620A8"/>
    <w:rsid w:val="00990AB9"/>
    <w:rsid w:val="009C2B10"/>
    <w:rsid w:val="009C3EA1"/>
    <w:rsid w:val="009C6E71"/>
    <w:rsid w:val="009D781C"/>
    <w:rsid w:val="009E10C1"/>
    <w:rsid w:val="009F0C17"/>
    <w:rsid w:val="009F7362"/>
    <w:rsid w:val="00A011E2"/>
    <w:rsid w:val="00A1350D"/>
    <w:rsid w:val="00A206AB"/>
    <w:rsid w:val="00A4733F"/>
    <w:rsid w:val="00A66935"/>
    <w:rsid w:val="00A67CC1"/>
    <w:rsid w:val="00A77F33"/>
    <w:rsid w:val="00A933E4"/>
    <w:rsid w:val="00AA1C74"/>
    <w:rsid w:val="00AA38D9"/>
    <w:rsid w:val="00AA435D"/>
    <w:rsid w:val="00AA7ED9"/>
    <w:rsid w:val="00AC249C"/>
    <w:rsid w:val="00AC53BD"/>
    <w:rsid w:val="00AD34AD"/>
    <w:rsid w:val="00AD72E9"/>
    <w:rsid w:val="00AE262B"/>
    <w:rsid w:val="00B12FC3"/>
    <w:rsid w:val="00B13FF5"/>
    <w:rsid w:val="00B14206"/>
    <w:rsid w:val="00B1772A"/>
    <w:rsid w:val="00B41200"/>
    <w:rsid w:val="00B473A9"/>
    <w:rsid w:val="00B47617"/>
    <w:rsid w:val="00B47FAB"/>
    <w:rsid w:val="00B55A1A"/>
    <w:rsid w:val="00B728A6"/>
    <w:rsid w:val="00B7539E"/>
    <w:rsid w:val="00B939FE"/>
    <w:rsid w:val="00B9593C"/>
    <w:rsid w:val="00BA0698"/>
    <w:rsid w:val="00BA3436"/>
    <w:rsid w:val="00BB1376"/>
    <w:rsid w:val="00BC154E"/>
    <w:rsid w:val="00BC61B3"/>
    <w:rsid w:val="00BD0920"/>
    <w:rsid w:val="00BD604F"/>
    <w:rsid w:val="00BD71C6"/>
    <w:rsid w:val="00BE2894"/>
    <w:rsid w:val="00BF2223"/>
    <w:rsid w:val="00BF7FEA"/>
    <w:rsid w:val="00C041A6"/>
    <w:rsid w:val="00C109DF"/>
    <w:rsid w:val="00C209CF"/>
    <w:rsid w:val="00C26730"/>
    <w:rsid w:val="00C329F5"/>
    <w:rsid w:val="00C37A9A"/>
    <w:rsid w:val="00C5480E"/>
    <w:rsid w:val="00C572A1"/>
    <w:rsid w:val="00C67D69"/>
    <w:rsid w:val="00C70EC5"/>
    <w:rsid w:val="00C771F7"/>
    <w:rsid w:val="00C912C1"/>
    <w:rsid w:val="00C925BB"/>
    <w:rsid w:val="00CB7076"/>
    <w:rsid w:val="00CD3E38"/>
    <w:rsid w:val="00CE1755"/>
    <w:rsid w:val="00CE1D38"/>
    <w:rsid w:val="00CF493A"/>
    <w:rsid w:val="00D054E6"/>
    <w:rsid w:val="00D22308"/>
    <w:rsid w:val="00D343E6"/>
    <w:rsid w:val="00D4098F"/>
    <w:rsid w:val="00D52614"/>
    <w:rsid w:val="00D54073"/>
    <w:rsid w:val="00D577B7"/>
    <w:rsid w:val="00D6337E"/>
    <w:rsid w:val="00D65A4D"/>
    <w:rsid w:val="00D730FF"/>
    <w:rsid w:val="00D755DA"/>
    <w:rsid w:val="00D97EEB"/>
    <w:rsid w:val="00DB1DB8"/>
    <w:rsid w:val="00DB258D"/>
    <w:rsid w:val="00DC6286"/>
    <w:rsid w:val="00DE53F5"/>
    <w:rsid w:val="00DE5A0A"/>
    <w:rsid w:val="00DE79F6"/>
    <w:rsid w:val="00DE7AB3"/>
    <w:rsid w:val="00DF11F0"/>
    <w:rsid w:val="00DF19D0"/>
    <w:rsid w:val="00DF2781"/>
    <w:rsid w:val="00DF5E12"/>
    <w:rsid w:val="00E04ADB"/>
    <w:rsid w:val="00E137F4"/>
    <w:rsid w:val="00E13E5A"/>
    <w:rsid w:val="00E23713"/>
    <w:rsid w:val="00E43DF2"/>
    <w:rsid w:val="00E44786"/>
    <w:rsid w:val="00E46117"/>
    <w:rsid w:val="00E51AB0"/>
    <w:rsid w:val="00E61F31"/>
    <w:rsid w:val="00E71BBB"/>
    <w:rsid w:val="00E8641E"/>
    <w:rsid w:val="00E91F02"/>
    <w:rsid w:val="00EA03B2"/>
    <w:rsid w:val="00EA0FD0"/>
    <w:rsid w:val="00EC12E7"/>
    <w:rsid w:val="00EC662A"/>
    <w:rsid w:val="00EE68DD"/>
    <w:rsid w:val="00F313DD"/>
    <w:rsid w:val="00F64E4F"/>
    <w:rsid w:val="00F6708A"/>
    <w:rsid w:val="00F74D94"/>
    <w:rsid w:val="00F854C9"/>
    <w:rsid w:val="00F9434C"/>
    <w:rsid w:val="00FA16D7"/>
    <w:rsid w:val="00FE7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58491"/>
  <w15:chartTrackingRefBased/>
  <w15:docId w15:val="{7ED54CD8-D4A6-4D83-82C0-B76378641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35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72C1"/>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7572C1"/>
    <w:rPr>
      <w:rFonts w:eastAsiaTheme="minorEastAsia"/>
      <w:lang w:eastAsia="en-GB"/>
    </w:rPr>
  </w:style>
  <w:style w:type="paragraph" w:customStyle="1" w:styleId="name">
    <w:name w:val="name"/>
    <w:basedOn w:val="NoSpacing"/>
    <w:link w:val="nameChar"/>
    <w:rsid w:val="00DB258D"/>
    <w:pPr>
      <w:jc w:val="center"/>
    </w:pPr>
    <w:rPr>
      <w:caps/>
      <w:color w:val="4472C4" w:themeColor="accent1"/>
    </w:rPr>
  </w:style>
  <w:style w:type="paragraph" w:styleId="Title">
    <w:name w:val="Title"/>
    <w:basedOn w:val="Normal"/>
    <w:next w:val="Normal"/>
    <w:link w:val="TitleChar"/>
    <w:uiPriority w:val="10"/>
    <w:qFormat/>
    <w:rsid w:val="00E61F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ameChar">
    <w:name w:val="name Char"/>
    <w:basedOn w:val="NoSpacingChar"/>
    <w:link w:val="name"/>
    <w:rsid w:val="00DB258D"/>
    <w:rPr>
      <w:rFonts w:eastAsiaTheme="minorEastAsia"/>
      <w:caps/>
      <w:color w:val="4472C4" w:themeColor="accent1"/>
      <w:lang w:eastAsia="en-GB"/>
    </w:rPr>
  </w:style>
  <w:style w:type="character" w:customStyle="1" w:styleId="TitleChar">
    <w:name w:val="Title Char"/>
    <w:basedOn w:val="DefaultParagraphFont"/>
    <w:link w:val="Title"/>
    <w:uiPriority w:val="10"/>
    <w:rsid w:val="00E61F3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1350D"/>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3620F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620F9"/>
    <w:rPr>
      <w:rFonts w:eastAsiaTheme="minorEastAsia"/>
      <w:color w:val="5A5A5A" w:themeColor="text1" w:themeTint="A5"/>
      <w:spacing w:val="15"/>
    </w:rPr>
  </w:style>
  <w:style w:type="character" w:styleId="Hyperlink">
    <w:name w:val="Hyperlink"/>
    <w:basedOn w:val="DefaultParagraphFont"/>
    <w:uiPriority w:val="99"/>
    <w:unhideWhenUsed/>
    <w:rsid w:val="00F854C9"/>
    <w:rPr>
      <w:color w:val="0563C1" w:themeColor="hyperlink"/>
      <w:u w:val="single"/>
    </w:rPr>
  </w:style>
  <w:style w:type="character" w:styleId="UnresolvedMention">
    <w:name w:val="Unresolved Mention"/>
    <w:basedOn w:val="DefaultParagraphFont"/>
    <w:uiPriority w:val="99"/>
    <w:semiHidden/>
    <w:unhideWhenUsed/>
    <w:rsid w:val="00F854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896336">
      <w:bodyDiv w:val="1"/>
      <w:marLeft w:val="0"/>
      <w:marRight w:val="0"/>
      <w:marTop w:val="0"/>
      <w:marBottom w:val="0"/>
      <w:divBdr>
        <w:top w:val="none" w:sz="0" w:space="0" w:color="auto"/>
        <w:left w:val="none" w:sz="0" w:space="0" w:color="auto"/>
        <w:bottom w:val="none" w:sz="0" w:space="0" w:color="auto"/>
        <w:right w:val="none" w:sz="0" w:space="0" w:color="auto"/>
      </w:divBdr>
    </w:div>
    <w:div w:id="190728473">
      <w:bodyDiv w:val="1"/>
      <w:marLeft w:val="0"/>
      <w:marRight w:val="0"/>
      <w:marTop w:val="0"/>
      <w:marBottom w:val="0"/>
      <w:divBdr>
        <w:top w:val="none" w:sz="0" w:space="0" w:color="auto"/>
        <w:left w:val="none" w:sz="0" w:space="0" w:color="auto"/>
        <w:bottom w:val="none" w:sz="0" w:space="0" w:color="auto"/>
        <w:right w:val="none" w:sz="0" w:space="0" w:color="auto"/>
      </w:divBdr>
    </w:div>
    <w:div w:id="208878160">
      <w:bodyDiv w:val="1"/>
      <w:marLeft w:val="0"/>
      <w:marRight w:val="0"/>
      <w:marTop w:val="0"/>
      <w:marBottom w:val="0"/>
      <w:divBdr>
        <w:top w:val="none" w:sz="0" w:space="0" w:color="auto"/>
        <w:left w:val="none" w:sz="0" w:space="0" w:color="auto"/>
        <w:bottom w:val="none" w:sz="0" w:space="0" w:color="auto"/>
        <w:right w:val="none" w:sz="0" w:space="0" w:color="auto"/>
      </w:divBdr>
    </w:div>
    <w:div w:id="357706108">
      <w:bodyDiv w:val="1"/>
      <w:marLeft w:val="0"/>
      <w:marRight w:val="0"/>
      <w:marTop w:val="0"/>
      <w:marBottom w:val="0"/>
      <w:divBdr>
        <w:top w:val="none" w:sz="0" w:space="0" w:color="auto"/>
        <w:left w:val="none" w:sz="0" w:space="0" w:color="auto"/>
        <w:bottom w:val="none" w:sz="0" w:space="0" w:color="auto"/>
        <w:right w:val="none" w:sz="0" w:space="0" w:color="auto"/>
      </w:divBdr>
    </w:div>
    <w:div w:id="436028384">
      <w:bodyDiv w:val="1"/>
      <w:marLeft w:val="0"/>
      <w:marRight w:val="0"/>
      <w:marTop w:val="0"/>
      <w:marBottom w:val="0"/>
      <w:divBdr>
        <w:top w:val="none" w:sz="0" w:space="0" w:color="auto"/>
        <w:left w:val="none" w:sz="0" w:space="0" w:color="auto"/>
        <w:bottom w:val="none" w:sz="0" w:space="0" w:color="auto"/>
        <w:right w:val="none" w:sz="0" w:space="0" w:color="auto"/>
      </w:divBdr>
    </w:div>
    <w:div w:id="475071931">
      <w:bodyDiv w:val="1"/>
      <w:marLeft w:val="0"/>
      <w:marRight w:val="0"/>
      <w:marTop w:val="0"/>
      <w:marBottom w:val="0"/>
      <w:divBdr>
        <w:top w:val="none" w:sz="0" w:space="0" w:color="auto"/>
        <w:left w:val="none" w:sz="0" w:space="0" w:color="auto"/>
        <w:bottom w:val="none" w:sz="0" w:space="0" w:color="auto"/>
        <w:right w:val="none" w:sz="0" w:space="0" w:color="auto"/>
      </w:divBdr>
      <w:divsChild>
        <w:div w:id="1549142838">
          <w:marLeft w:val="0"/>
          <w:marRight w:val="0"/>
          <w:marTop w:val="0"/>
          <w:marBottom w:val="0"/>
          <w:divBdr>
            <w:top w:val="single" w:sz="2" w:space="0" w:color="D9D9E3"/>
            <w:left w:val="single" w:sz="2" w:space="0" w:color="D9D9E3"/>
            <w:bottom w:val="single" w:sz="2" w:space="0" w:color="D9D9E3"/>
            <w:right w:val="single" w:sz="2" w:space="0" w:color="D9D9E3"/>
          </w:divBdr>
          <w:divsChild>
            <w:div w:id="1941645197">
              <w:marLeft w:val="0"/>
              <w:marRight w:val="0"/>
              <w:marTop w:val="0"/>
              <w:marBottom w:val="0"/>
              <w:divBdr>
                <w:top w:val="single" w:sz="2" w:space="0" w:color="D9D9E3"/>
                <w:left w:val="single" w:sz="2" w:space="0" w:color="D9D9E3"/>
                <w:bottom w:val="single" w:sz="2" w:space="0" w:color="D9D9E3"/>
                <w:right w:val="single" w:sz="2" w:space="0" w:color="D9D9E3"/>
              </w:divBdr>
              <w:divsChild>
                <w:div w:id="1818836682">
                  <w:marLeft w:val="0"/>
                  <w:marRight w:val="0"/>
                  <w:marTop w:val="0"/>
                  <w:marBottom w:val="0"/>
                  <w:divBdr>
                    <w:top w:val="single" w:sz="2" w:space="0" w:color="D9D9E3"/>
                    <w:left w:val="single" w:sz="2" w:space="0" w:color="D9D9E3"/>
                    <w:bottom w:val="single" w:sz="2" w:space="0" w:color="D9D9E3"/>
                    <w:right w:val="single" w:sz="2" w:space="0" w:color="D9D9E3"/>
                  </w:divBdr>
                  <w:divsChild>
                    <w:div w:id="834685823">
                      <w:marLeft w:val="0"/>
                      <w:marRight w:val="0"/>
                      <w:marTop w:val="0"/>
                      <w:marBottom w:val="0"/>
                      <w:divBdr>
                        <w:top w:val="single" w:sz="2" w:space="0" w:color="D9D9E3"/>
                        <w:left w:val="single" w:sz="2" w:space="0" w:color="D9D9E3"/>
                        <w:bottom w:val="single" w:sz="2" w:space="0" w:color="D9D9E3"/>
                        <w:right w:val="single" w:sz="2" w:space="0" w:color="D9D9E3"/>
                      </w:divBdr>
                      <w:divsChild>
                        <w:div w:id="563444008">
                          <w:marLeft w:val="0"/>
                          <w:marRight w:val="0"/>
                          <w:marTop w:val="0"/>
                          <w:marBottom w:val="0"/>
                          <w:divBdr>
                            <w:top w:val="single" w:sz="2" w:space="0" w:color="auto"/>
                            <w:left w:val="single" w:sz="2" w:space="0" w:color="auto"/>
                            <w:bottom w:val="single" w:sz="6" w:space="0" w:color="auto"/>
                            <w:right w:val="single" w:sz="2" w:space="0" w:color="auto"/>
                          </w:divBdr>
                          <w:divsChild>
                            <w:div w:id="505244420">
                              <w:marLeft w:val="0"/>
                              <w:marRight w:val="0"/>
                              <w:marTop w:val="100"/>
                              <w:marBottom w:val="100"/>
                              <w:divBdr>
                                <w:top w:val="single" w:sz="2" w:space="0" w:color="D9D9E3"/>
                                <w:left w:val="single" w:sz="2" w:space="0" w:color="D9D9E3"/>
                                <w:bottom w:val="single" w:sz="2" w:space="0" w:color="D9D9E3"/>
                                <w:right w:val="single" w:sz="2" w:space="0" w:color="D9D9E3"/>
                              </w:divBdr>
                              <w:divsChild>
                                <w:div w:id="663704329">
                                  <w:marLeft w:val="0"/>
                                  <w:marRight w:val="0"/>
                                  <w:marTop w:val="0"/>
                                  <w:marBottom w:val="0"/>
                                  <w:divBdr>
                                    <w:top w:val="single" w:sz="2" w:space="0" w:color="D9D9E3"/>
                                    <w:left w:val="single" w:sz="2" w:space="0" w:color="D9D9E3"/>
                                    <w:bottom w:val="single" w:sz="2" w:space="0" w:color="D9D9E3"/>
                                    <w:right w:val="single" w:sz="2" w:space="0" w:color="D9D9E3"/>
                                  </w:divBdr>
                                  <w:divsChild>
                                    <w:div w:id="1716812906">
                                      <w:marLeft w:val="0"/>
                                      <w:marRight w:val="0"/>
                                      <w:marTop w:val="0"/>
                                      <w:marBottom w:val="0"/>
                                      <w:divBdr>
                                        <w:top w:val="single" w:sz="2" w:space="0" w:color="D9D9E3"/>
                                        <w:left w:val="single" w:sz="2" w:space="0" w:color="D9D9E3"/>
                                        <w:bottom w:val="single" w:sz="2" w:space="0" w:color="D9D9E3"/>
                                        <w:right w:val="single" w:sz="2" w:space="0" w:color="D9D9E3"/>
                                      </w:divBdr>
                                      <w:divsChild>
                                        <w:div w:id="862983976">
                                          <w:marLeft w:val="0"/>
                                          <w:marRight w:val="0"/>
                                          <w:marTop w:val="0"/>
                                          <w:marBottom w:val="0"/>
                                          <w:divBdr>
                                            <w:top w:val="single" w:sz="2" w:space="0" w:color="D9D9E3"/>
                                            <w:left w:val="single" w:sz="2" w:space="0" w:color="D9D9E3"/>
                                            <w:bottom w:val="single" w:sz="2" w:space="0" w:color="D9D9E3"/>
                                            <w:right w:val="single" w:sz="2" w:space="0" w:color="D9D9E3"/>
                                          </w:divBdr>
                                          <w:divsChild>
                                            <w:div w:id="7475068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61840876">
          <w:marLeft w:val="0"/>
          <w:marRight w:val="0"/>
          <w:marTop w:val="0"/>
          <w:marBottom w:val="0"/>
          <w:divBdr>
            <w:top w:val="none" w:sz="0" w:space="0" w:color="auto"/>
            <w:left w:val="none" w:sz="0" w:space="0" w:color="auto"/>
            <w:bottom w:val="none" w:sz="0" w:space="0" w:color="auto"/>
            <w:right w:val="none" w:sz="0" w:space="0" w:color="auto"/>
          </w:divBdr>
          <w:divsChild>
            <w:div w:id="709109392">
              <w:marLeft w:val="0"/>
              <w:marRight w:val="0"/>
              <w:marTop w:val="0"/>
              <w:marBottom w:val="0"/>
              <w:divBdr>
                <w:top w:val="single" w:sz="2" w:space="0" w:color="D9D9E3"/>
                <w:left w:val="single" w:sz="2" w:space="0" w:color="D9D9E3"/>
                <w:bottom w:val="single" w:sz="2" w:space="0" w:color="D9D9E3"/>
                <w:right w:val="single" w:sz="2" w:space="0" w:color="D9D9E3"/>
              </w:divBdr>
              <w:divsChild>
                <w:div w:id="865369972">
                  <w:marLeft w:val="0"/>
                  <w:marRight w:val="0"/>
                  <w:marTop w:val="0"/>
                  <w:marBottom w:val="0"/>
                  <w:divBdr>
                    <w:top w:val="single" w:sz="2" w:space="0" w:color="D9D9E3"/>
                    <w:left w:val="single" w:sz="2" w:space="0" w:color="D9D9E3"/>
                    <w:bottom w:val="single" w:sz="2" w:space="0" w:color="D9D9E3"/>
                    <w:right w:val="single" w:sz="2" w:space="0" w:color="D9D9E3"/>
                  </w:divBdr>
                  <w:divsChild>
                    <w:div w:id="312829790">
                      <w:marLeft w:val="0"/>
                      <w:marRight w:val="0"/>
                      <w:marTop w:val="0"/>
                      <w:marBottom w:val="0"/>
                      <w:divBdr>
                        <w:top w:val="single" w:sz="2" w:space="0" w:color="D9D9E3"/>
                        <w:left w:val="single" w:sz="2" w:space="0" w:color="D9D9E3"/>
                        <w:bottom w:val="single" w:sz="2" w:space="0" w:color="D9D9E3"/>
                        <w:right w:val="single" w:sz="2" w:space="0" w:color="D9D9E3"/>
                      </w:divBdr>
                      <w:divsChild>
                        <w:div w:id="7809930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97099015">
      <w:bodyDiv w:val="1"/>
      <w:marLeft w:val="0"/>
      <w:marRight w:val="0"/>
      <w:marTop w:val="0"/>
      <w:marBottom w:val="0"/>
      <w:divBdr>
        <w:top w:val="none" w:sz="0" w:space="0" w:color="auto"/>
        <w:left w:val="none" w:sz="0" w:space="0" w:color="auto"/>
        <w:bottom w:val="none" w:sz="0" w:space="0" w:color="auto"/>
        <w:right w:val="none" w:sz="0" w:space="0" w:color="auto"/>
      </w:divBdr>
    </w:div>
    <w:div w:id="605385015">
      <w:bodyDiv w:val="1"/>
      <w:marLeft w:val="0"/>
      <w:marRight w:val="0"/>
      <w:marTop w:val="0"/>
      <w:marBottom w:val="0"/>
      <w:divBdr>
        <w:top w:val="none" w:sz="0" w:space="0" w:color="auto"/>
        <w:left w:val="none" w:sz="0" w:space="0" w:color="auto"/>
        <w:bottom w:val="none" w:sz="0" w:space="0" w:color="auto"/>
        <w:right w:val="none" w:sz="0" w:space="0" w:color="auto"/>
      </w:divBdr>
    </w:div>
    <w:div w:id="625695327">
      <w:bodyDiv w:val="1"/>
      <w:marLeft w:val="0"/>
      <w:marRight w:val="0"/>
      <w:marTop w:val="0"/>
      <w:marBottom w:val="0"/>
      <w:divBdr>
        <w:top w:val="none" w:sz="0" w:space="0" w:color="auto"/>
        <w:left w:val="none" w:sz="0" w:space="0" w:color="auto"/>
        <w:bottom w:val="none" w:sz="0" w:space="0" w:color="auto"/>
        <w:right w:val="none" w:sz="0" w:space="0" w:color="auto"/>
      </w:divBdr>
      <w:divsChild>
        <w:div w:id="633482314">
          <w:marLeft w:val="0"/>
          <w:marRight w:val="0"/>
          <w:marTop w:val="0"/>
          <w:marBottom w:val="0"/>
          <w:divBdr>
            <w:top w:val="none" w:sz="0" w:space="0" w:color="auto"/>
            <w:left w:val="none" w:sz="0" w:space="0" w:color="auto"/>
            <w:bottom w:val="none" w:sz="0" w:space="0" w:color="auto"/>
            <w:right w:val="none" w:sz="0" w:space="0" w:color="auto"/>
          </w:divBdr>
        </w:div>
      </w:divsChild>
    </w:div>
    <w:div w:id="852692391">
      <w:bodyDiv w:val="1"/>
      <w:marLeft w:val="0"/>
      <w:marRight w:val="0"/>
      <w:marTop w:val="0"/>
      <w:marBottom w:val="0"/>
      <w:divBdr>
        <w:top w:val="none" w:sz="0" w:space="0" w:color="auto"/>
        <w:left w:val="none" w:sz="0" w:space="0" w:color="auto"/>
        <w:bottom w:val="none" w:sz="0" w:space="0" w:color="auto"/>
        <w:right w:val="none" w:sz="0" w:space="0" w:color="auto"/>
      </w:divBdr>
    </w:div>
    <w:div w:id="980041658">
      <w:bodyDiv w:val="1"/>
      <w:marLeft w:val="0"/>
      <w:marRight w:val="0"/>
      <w:marTop w:val="0"/>
      <w:marBottom w:val="0"/>
      <w:divBdr>
        <w:top w:val="none" w:sz="0" w:space="0" w:color="auto"/>
        <w:left w:val="none" w:sz="0" w:space="0" w:color="auto"/>
        <w:bottom w:val="none" w:sz="0" w:space="0" w:color="auto"/>
        <w:right w:val="none" w:sz="0" w:space="0" w:color="auto"/>
      </w:divBdr>
    </w:div>
    <w:div w:id="1552838054">
      <w:bodyDiv w:val="1"/>
      <w:marLeft w:val="0"/>
      <w:marRight w:val="0"/>
      <w:marTop w:val="0"/>
      <w:marBottom w:val="0"/>
      <w:divBdr>
        <w:top w:val="none" w:sz="0" w:space="0" w:color="auto"/>
        <w:left w:val="none" w:sz="0" w:space="0" w:color="auto"/>
        <w:bottom w:val="none" w:sz="0" w:space="0" w:color="auto"/>
        <w:right w:val="none" w:sz="0" w:space="0" w:color="auto"/>
      </w:divBdr>
    </w:div>
    <w:div w:id="1720129917">
      <w:bodyDiv w:val="1"/>
      <w:marLeft w:val="0"/>
      <w:marRight w:val="0"/>
      <w:marTop w:val="0"/>
      <w:marBottom w:val="0"/>
      <w:divBdr>
        <w:top w:val="none" w:sz="0" w:space="0" w:color="auto"/>
        <w:left w:val="none" w:sz="0" w:space="0" w:color="auto"/>
        <w:bottom w:val="none" w:sz="0" w:space="0" w:color="auto"/>
        <w:right w:val="none" w:sz="0" w:space="0" w:color="auto"/>
      </w:divBdr>
    </w:div>
    <w:div w:id="1829438970">
      <w:bodyDiv w:val="1"/>
      <w:marLeft w:val="0"/>
      <w:marRight w:val="0"/>
      <w:marTop w:val="0"/>
      <w:marBottom w:val="0"/>
      <w:divBdr>
        <w:top w:val="none" w:sz="0" w:space="0" w:color="auto"/>
        <w:left w:val="none" w:sz="0" w:space="0" w:color="auto"/>
        <w:bottom w:val="none" w:sz="0" w:space="0" w:color="auto"/>
        <w:right w:val="none" w:sz="0" w:space="0" w:color="auto"/>
      </w:divBdr>
    </w:div>
    <w:div w:id="1919711401">
      <w:bodyDiv w:val="1"/>
      <w:marLeft w:val="0"/>
      <w:marRight w:val="0"/>
      <w:marTop w:val="0"/>
      <w:marBottom w:val="0"/>
      <w:divBdr>
        <w:top w:val="none" w:sz="0" w:space="0" w:color="auto"/>
        <w:left w:val="none" w:sz="0" w:space="0" w:color="auto"/>
        <w:bottom w:val="none" w:sz="0" w:space="0" w:color="auto"/>
        <w:right w:val="none" w:sz="0" w:space="0" w:color="auto"/>
      </w:divBdr>
    </w:div>
    <w:div w:id="2018076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spitalitynet.org/news/4103545.html" TargetMode="External"/><Relationship Id="rId13" Type="http://schemas.openxmlformats.org/officeDocument/2006/relationships/hyperlink" Target="https://www.proquest.com/docview/1863317859?parentSessionId=M9vt10tiqx8z%2BtvR5JtIOIaMpQsvzCBkzZrWfC8BwI0%3D&amp;pq-origsite=primo&amp;accountid=130472" TargetMode="External"/><Relationship Id="rId18" Type="http://schemas.openxmlformats.org/officeDocument/2006/relationships/hyperlink" Target="https://www.sixsenses.com/en" TargetMode="External"/><Relationship Id="rId3" Type="http://schemas.openxmlformats.org/officeDocument/2006/relationships/webSettings" Target="webSettings.xml"/><Relationship Id="rId21" Type="http://schemas.openxmlformats.org/officeDocument/2006/relationships/hyperlink" Target="https://business.cornell.edu/hub/2021/10/06/sustainability-in-the-hospitality-industry-challenges-and-opportunities/" TargetMode="External"/><Relationship Id="rId7" Type="http://schemas.openxmlformats.org/officeDocument/2006/relationships/hyperlink" Target="https://guide.michelin.com/en/article/travel/six-senses-sustainability-michelin-guide" TargetMode="External"/><Relationship Id="rId12" Type="http://schemas.openxmlformats.org/officeDocument/2006/relationships/hyperlink" Target="https://www.okkami.com/hospitality-industry-news/six-senses-launches-mobile-app-powered-by-okkami/" TargetMode="External"/><Relationship Id="rId17" Type="http://schemas.openxmlformats.org/officeDocument/2006/relationships/hyperlink" Target="https://www.sixsenses.com/en/wellness-spa"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similarweb.com/website/sixsenses.com/" TargetMode="External"/><Relationship Id="rId20" Type="http://schemas.openxmlformats.org/officeDocument/2006/relationships/hyperlink" Target="https://skift.com/2018/06/06/moxy-hotels-the-rise-of-the-social-experience/" TargetMode="External"/><Relationship Id="rId1" Type="http://schemas.openxmlformats.org/officeDocument/2006/relationships/styles" Target="styles.xml"/><Relationship Id="rId6" Type="http://schemas.openxmlformats.org/officeDocument/2006/relationships/hyperlink" Target="https://togo.hotelbusiness.com/article/moxy-times-square-opens/" TargetMode="External"/><Relationship Id="rId11" Type="http://schemas.openxmlformats.org/officeDocument/2006/relationships/hyperlink" Target="https://news.marriott.com/brands/moxy-hotels/" TargetMode="External"/><Relationship Id="rId24" Type="http://schemas.openxmlformats.org/officeDocument/2006/relationships/glossaryDocument" Target="glossary/document.xml"/><Relationship Id="rId5" Type="http://schemas.openxmlformats.org/officeDocument/2006/relationships/image" Target="media/image2.png"/><Relationship Id="rId15" Type="http://schemas.openxmlformats.org/officeDocument/2006/relationships/hyperlink" Target="https://www.similarweb.com/website/moxy-hotels.marriott.com/" TargetMode="External"/><Relationship Id="rId23" Type="http://schemas.openxmlformats.org/officeDocument/2006/relationships/fontTable" Target="fontTable.xml"/><Relationship Id="rId10" Type="http://schemas.openxmlformats.org/officeDocument/2006/relationships/hyperlink" Target="https://theluxurytravelexpert.com/2021/11/29/top-10-best-eco-friendly-luxury-hotels-world/" TargetMode="External"/><Relationship Id="rId19" Type="http://schemas.openxmlformats.org/officeDocument/2006/relationships/hyperlink" Target="https://youtu.be/XzlZoWv9Zsg" TargetMode="External"/><Relationship Id="rId4" Type="http://schemas.openxmlformats.org/officeDocument/2006/relationships/image" Target="media/image1.png"/><Relationship Id="rId9" Type="http://schemas.openxmlformats.org/officeDocument/2006/relationships/hyperlink" Target="https://web-p-ebscohost-com.ezproxy.uwtsd.ac.uk/ehost/command/detail?vid=0&amp;sid=31864f2e-91b7-4ae2-b7fa-8326d3c72615%40redis&amp;bdata=JnNpdGU9ZWhvc3QtbGl2ZQ%3d%3d" TargetMode="External"/><Relationship Id="rId14" Type="http://schemas.openxmlformats.org/officeDocument/2006/relationships/hyperlink" Target="https://www.linchikwok.net/2018/04/the-moxy-hotels-creating-experiences-as.html" TargetMode="External"/><Relationship Id="rId22" Type="http://schemas.openxmlformats.org/officeDocument/2006/relationships/hyperlink" Target="https://www.campaignasia.com/article/ihg-acquires-six-senses/44985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FD2F1523D3440E6A6F2A5477A6D8ECC"/>
        <w:category>
          <w:name w:val="General"/>
          <w:gallery w:val="placeholder"/>
        </w:category>
        <w:types>
          <w:type w:val="bbPlcHdr"/>
        </w:types>
        <w:behaviors>
          <w:behavior w:val="content"/>
        </w:behaviors>
        <w:guid w:val="{D90FD1AD-3201-4FFB-B32C-22992AD7F3CC}"/>
      </w:docPartPr>
      <w:docPartBody>
        <w:p w:rsidR="009F3C80" w:rsidRDefault="00B16F25" w:rsidP="00B16F25">
          <w:pPr>
            <w:pStyle w:val="DFD2F1523D3440E6A6F2A5477A6D8ECC"/>
          </w:pPr>
          <w:r>
            <w:rPr>
              <w:rFonts w:asciiTheme="majorHAnsi" w:eastAsiaTheme="majorEastAsia" w:hAnsiTheme="majorHAnsi" w:cstheme="majorBidi"/>
              <w:caps/>
              <w:color w:val="4472C4" w:themeColor="accent1"/>
              <w:sz w:val="80"/>
              <w:szCs w:val="80"/>
            </w:rPr>
            <w:t>[Document title]</w:t>
          </w:r>
        </w:p>
      </w:docPartBody>
    </w:docPart>
    <w:docPart>
      <w:docPartPr>
        <w:name w:val="6BAE7B141DA240CDB51398CB3211E6A1"/>
        <w:category>
          <w:name w:val="General"/>
          <w:gallery w:val="placeholder"/>
        </w:category>
        <w:types>
          <w:type w:val="bbPlcHdr"/>
        </w:types>
        <w:behaviors>
          <w:behavior w:val="content"/>
        </w:behaviors>
        <w:guid w:val="{8681775F-A0DB-4383-9510-FEDC9EE53B20}"/>
      </w:docPartPr>
      <w:docPartBody>
        <w:p w:rsidR="009F3C80" w:rsidRDefault="00B16F25" w:rsidP="00B16F25">
          <w:pPr>
            <w:pStyle w:val="6BAE7B141DA240CDB51398CB3211E6A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F25"/>
    <w:rsid w:val="0004358E"/>
    <w:rsid w:val="008A3FFC"/>
    <w:rsid w:val="009F3C80"/>
    <w:rsid w:val="00B16F25"/>
    <w:rsid w:val="00CE3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2F1523D3440E6A6F2A5477A6D8ECC">
    <w:name w:val="DFD2F1523D3440E6A6F2A5477A6D8ECC"/>
    <w:rsid w:val="00B16F25"/>
  </w:style>
  <w:style w:type="paragraph" w:customStyle="1" w:styleId="6BAE7B141DA240CDB51398CB3211E6A1">
    <w:name w:val="6BAE7B141DA240CDB51398CB3211E6A1"/>
    <w:rsid w:val="00B16F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2437</Words>
  <Characters>13407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a Comparison</vt:lpstr>
    </vt:vector>
  </TitlesOfParts>
  <Company/>
  <LinksUpToDate>false</LinksUpToDate>
  <CharactersWithSpaces>15813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Comparison of two multinationals</dc:title>
  <dc:subject>Rework Marketing Essentials BMIH4005</dc:subject>
  <dc:creator>2210630@student.uwtsd.ac.uk</dc:creator>
  <cp:keywords/>
  <dc:description/>
  <cp:lastModifiedBy>Raluca Andreea Dumitrescu</cp:lastModifiedBy>
  <cp:revision>3</cp:revision>
  <dcterms:created xsi:type="dcterms:W3CDTF">2023-05-08T09:56:00Z</dcterms:created>
  <dcterms:modified xsi:type="dcterms:W3CDTF">2023-05-08T09:57:00Z</dcterms:modified>
</cp:coreProperties>
</file>