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singl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singl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singl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singl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single"/>
          <w:shd w:fill="auto" w:val="clear"/>
          <w:vertAlign w:val="baseline"/>
        </w:rPr>
      </w:pPr>
      <w:r w:rsidDel="00000000" w:rsidR="00000000" w:rsidRPr="00000000">
        <w:rPr>
          <w:rFonts w:ascii="Arial" w:cs="Arial" w:eastAsia="Arial" w:hAnsi="Arial"/>
          <w:b w:val="1"/>
          <w:i w:val="0"/>
          <w:smallCaps w:val="0"/>
          <w:strike w:val="0"/>
          <w:color w:val="000000"/>
          <w:sz w:val="32"/>
          <w:szCs w:val="32"/>
          <w:u w:val="single"/>
          <w:shd w:fill="auto" w:val="clear"/>
          <w:vertAlign w:val="baseline"/>
          <w:rtl w:val="0"/>
        </w:rPr>
        <w:t xml:space="preserve">Personnel Resourcing and Development</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single"/>
          <w:shd w:fill="auto" w:val="clear"/>
          <w:vertAlign w:val="baseline"/>
        </w:rPr>
      </w:pPr>
      <w:r w:rsidDel="00000000" w:rsidR="00000000" w:rsidRPr="00000000">
        <w:rPr>
          <w:rFonts w:ascii="Arial" w:cs="Arial" w:eastAsia="Arial" w:hAnsi="Arial"/>
          <w:b w:val="1"/>
          <w:i w:val="0"/>
          <w:smallCaps w:val="0"/>
          <w:strike w:val="0"/>
          <w:color w:val="000000"/>
          <w:sz w:val="32"/>
          <w:szCs w:val="32"/>
          <w:u w:val="single"/>
          <w:shd w:fill="auto" w:val="clear"/>
          <w:vertAlign w:val="baseline"/>
          <w:rtl w:val="0"/>
        </w:rPr>
        <w:t xml:space="preserve">Essay</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Title: Discuss how the evolution of HRM facilitates the strategic development of an international hotel brand through workforce planning, recruitment and selection.</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The module title and module code: BMIH5005</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Lecturer’s name: Scott James, Jemma Smith</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Name in full; </w:t>
      </w:r>
      <w:r w:rsidDel="00000000" w:rsidR="00000000" w:rsidRPr="00000000">
        <w:rPr>
          <w:b w:val="1"/>
          <w:i w:val="1"/>
          <w:sz w:val="24"/>
          <w:szCs w:val="24"/>
          <w:rtl w:val="0"/>
        </w:rPr>
        <w:t xml:space="preserve">Irene Nakimera</w:t>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Student ID; 2244610</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Main analysis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7">
          <w:pPr>
            <w:spacing w:line="360" w:lineRule="auto"/>
            <w:jc w:val="both"/>
            <w:rPr>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Chosen Organisation Hilton Hotel </w:t>
      </w:r>
    </w:p>
    <w:p w:rsidR="00000000" w:rsidDel="00000000" w:rsidP="00000000" w:rsidRDefault="00000000" w:rsidRPr="00000000" w14:paraId="0000001A">
      <w:pPr>
        <w:pStyle w:val="Heading1"/>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Introduction </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According to Armstrong and Taylor, (2020), the HRM has evolved from personnel management to becoming a strategic partner for achieving the goals of the organisation. This compasses a range of functions of HRM including the recruitment and selection process, training and development and the management of the performance in relation to the organisation and its employees. The current task discusses the evolution of HRM practices in the chosen organisation Hilton Hotel. The strategic development of the HRM is to create a coherent framework for the employees to retain recruit and support the goals of the organisation for the long term. </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chosen organisation Hilton Hotel is a leading global hospitality organisation with a portfolio comparing more than 23 brands in 126 countries and its territories. Conrad Hilton founded the organisation in the year 1919 (hilton.com, 2024). The organisation is a leading brand that builds a reputation for maintaining innovation, excellence, and integrity for the customers. The organisation is involved in the process of managing, owning, franchising, and leasing hotels and resorts with its trademarks and services. The purpose of the HRM in the Hilton Hotel can fulfill by motivating the employees with increasing their satisfaction level. The market share of the Hilton hotel is about 26% with the occupancy of the customers towards excellent service of the organisation (statista.com, 2023).  </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114300" distT="114300" distL="114300" distR="114300">
            <wp:extent cx="3571875" cy="2806473"/>
            <wp:effectExtent b="12700" l="12700" r="12700" t="1270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571875" cy="280647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Figure 1: Logo of the organisation </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hilton.com, 2024)</w:t>
      </w:r>
    </w:p>
    <w:p w:rsidR="00000000" w:rsidDel="00000000" w:rsidP="00000000" w:rsidRDefault="00000000" w:rsidRPr="00000000" w14:paraId="00000020">
      <w:pPr>
        <w:pStyle w:val="Heading1"/>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Main analysis </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Evolution of HRM</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evolution of HRM can be traced back to the 20th century with a focus on maintaining records and ensuring labour laws compliance. The role of HRM has evolved with implementing more proactive and strategic goals aligned to meet the goals of the organisation and its objectives (‌ gov.uk, 2024). HRM sets up structured performance appraisal systems that enable the managers to provide constructive feedback and set goals for performance (tandfonline.com, 2024). The thesis evaluation of the HRM helps the employees to identify their strengths and wellness and make effective contributions to their development in the professional field.  </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the 20th century, the HRM functions referred to the personnel management. In this era, the role of HRM of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Hilton Hotel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predominates with the administrative work primarily focusing on the task execution and management of the payroll, keeping records and addressing the labour work. At this time, the primary objectives were to personnel management to ensure strict compliance with labour laws and maintain the stability of the workforce in Hilton Hotel. The foundational phase of HRM centres on the logistics aspects of workforce management. The business recognises the need for structured approaches for managing human resources activities. </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recent times, the strategic era of human resource management evolved with having a strategic partner within the organisation. This shifts the focus from the auxiliary department to becoming an important contributor to implementing the overall business strategy (Murton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2010). The implementation of the HRM strategy now focused on motivating the employees with the provision of rewards and appreciation. Hilton Hotel has recognition and reward programs for recognising the achievements of the employees including the Hilton Honour rewards, various recognition, and the team member appreciation week.    </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The strategic role of HRM </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bookmarkStart w:colFirst="0" w:colLast="0" w:name="_heading=h.1fob9te" w:id="2"/>
      <w:bookmarkEnd w:id="2"/>
      <w:r w:rsidDel="00000000" w:rsidR="00000000" w:rsidRPr="00000000">
        <w:rPr>
          <w:rFonts w:ascii="Arial" w:cs="Arial" w:eastAsia="Arial" w:hAnsi="Arial"/>
          <w:b w:val="1"/>
          <w:i w:val="0"/>
          <w:smallCaps w:val="0"/>
          <w:strike w:val="0"/>
          <w:color w:val="000000"/>
          <w:sz w:val="24"/>
          <w:szCs w:val="24"/>
          <w:u w:val="none"/>
          <w:shd w:fill="auto" w:val="clear"/>
          <w:vertAlign w:val="baseline"/>
        </w:rPr>
        <w:drawing>
          <wp:inline distB="114300" distT="114300" distL="114300" distR="114300">
            <wp:extent cx="4362450" cy="4352925"/>
            <wp:effectExtent b="12700" l="12700" r="12700" t="12700"/>
            <wp:docPr id="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362450" cy="435292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Figure 2: Strategic planning of Hilton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stories-editor.hilton.com, 2022)</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per the views of Torrington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(2020), strategic HRM is about creating a coherent framework for hiring employees and managing and developing the long-term goals of the organisations, the strategic goal of HRM is to ensure the various aspects of people management work together and drive the behaviour of the individuals to meet the performance targets. The strategic goals of the HRM are as follows.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Recruitment and selection process: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process of recruitment and selection are the forefront responsibilities of HRM practices. This feature involves filling out the vacancies and identifying the potential candidates strategically. The role of HRM through the recruitment and selection process is to attract the right talent and align with the goals and culture of the organisation. HR professionals create a job description by designing recruitment strategies for assessing the qualifications of the candidates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Collins, 2021, p. 356</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recruitment process ensures the organisation with talented and diverse workforce while contributing the growth and innovation. Hilton Hotel recruits and hires employees who have a passion in delivering exceptional experiences to the customers with a record of accomplishment of maintaining integrity, collaboration and achieving positive outcomes. </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Training and development of the employees: </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HRM plays a vital role in ensuring employees have the necessary skills and knowledge for excelling in the roles. The programs for training and development are designed to enhance the competencies of the employees and facilitate professional growth. The features of training and development are to create the tailored training module, organise the workshops and provide the accessibility of the online learning resources. As opined by Friedman, (2012), effective training and development programs empower employees to improve their performance and adapt to new changes specified for the job requirements. The chosen organisation Hilton Hotel trains the employees to perform the tasks within the internal site for the team members. The employee-training manual of Hilton is designed to increase work productivity, reduce the cost of training, improve the retention rate of staff, and lower the workload of the employees.  </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Compensation and benefits: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per the views of Gallagher, (2016), benefits and compensation are critical factors for attracting, motivating, and retaining employees. HRM professionals are responsible for managing and designing the packages to remain competitive in the market. The features of the compensation include salary structures, administering bonuses and a comprehensive package. The purpose of compensation and benefits is to make the employees feel valued and satisfied and increase the morale of the employees by lowering the turnover rates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Mahapatro, 2021</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Hilton Hotel supports the well-being of the employees and their performances. With the support and recognition, the organisation helps in meeting professional needs and creating innovative programs for the employees (hilton.com, 2023).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Performance management: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cited by Horn, (2009), performance management is the continuous process involving setting expectations and evaluating the progress method while providing feedback. HRM activities ensure improvement the employee performance and align with the goals of the organisation. The feature of performance management is to conduct performance evaluations, set clear goals, and incorporate performance management programs for increasing productivity and contributing to the overall organisational success (cipd.org, 2019). The performance management of Hilton Hotel is a systematic project that is designed for career development and to support other staff with effective feedback. The feedback method helps the employees and other staff to identify the areas for improvement and meet the goals of the organisation.  </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Maintaining the relations of the employees: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maintenance towards healthy employee relations is important for creating a positive and harmonious environment. HRM takes on the role of facilitating and mediating conflict identification and promoting positive interaction with the employees. As per Marchington and Wilkinson, (2016), the feature of employee relations is about creating and enforcing the policies within the workforce and fostering open communication among employees. Promoting a positive workplace and culture helps in identifying the concerns of the employees and facilitates their well-being. Hilton Hotel assigns mentorship buddies to ensure individuals work closely and help them learn new skills and integrate them into the culture. Through this process, Hilton has ensured the rate of internal hiring where other industries have faced issues with talent shortages (hrdive.com, 2022).  </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Impact of strategic planning and recruitment process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According to Johnston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(2012), strategic workforce planning is an important step that requires positive outcome delivery from the HR department. Strategic planning allows the organisation to leverage the HR processes to achieve long-term success. With the implementation of good workforce planning, organisations ensure to have the appropriate number of employees to meet the business objectives. Strategic planning helps Hilton Hotel to identify the potential gaps between the current state and the future scenario for improving the planning process. With effective strategic planning, the organisation ensures the right number of personnel for achieving the strategic goals involving labour supply and demand and meeting the skill gaps.  </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the context of the recruitment and selection process, this is important for achieving success and increasing the satisfaction level of the employees. With the recruitment and retaining process, Hilton Hotel creates a culture within the organisation with excellence, increasing efficiency and having a higher level of customer satisfaction. Selecting and sourcing the right candidate with relevant skills and experience has helped the organisation generate more sales and increase its profitability in the competitive market. The effective recruitment and selection process of Hilton allows for sourcing and attracting the right candidates and helps to reduce attrition and increase productivity levels and improve the overall reputation of the organisation.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Strategic HR planning </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Forecasting labour and supply: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HR forecasting refers to the process of predicting the supply and demand that can be ranges in the number of employees and skill types required for getting the work done. As per,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Greer,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(2021), common techniques for forecasting include production rejection and yearly sales. In terms of labour demand and supply, the forecasting function in workforce management helps Hilton determine the role of the employees designed to meet the demands of the customers. The forecasting process of Hilton Hotel is necessary work for the HR department to identify the future needs of man powering and check the potential of existing staff with identification of the weaknesses and areas for development.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Setting goals and strategic planning: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goal setting and strategic planning of HR is to provide a plan for action and establish a clear endpoint. This is beneficial for the organisation to provide purpose and structure for the employee's work. Goals are essential for increasing the engagement of the employees including professional development. Hilton Hotel uses a customer segmentation strategy as a part of the strategic planning and setting goals based on meeting the needs and preferences of the customers. The goal of the organisation is to integrate the strategies for boosting business growth. Further providing the right guidance is important for the organisation to encourage a collaborative and directing approach to conducting business practices for the employees. </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Implementation of program and evaluation: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development and implementation of the strategies involves developing training programs for the employees and evaluating their performances. The management development program (MDP) of Hilton is designed to prepare the candidates for rewarding careers in the hospitality industry. This training program focuses on leadership development capabilities and conducting hotel operations to incorporate managerial roles.   </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Recruitment stages and the selection process </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Ways for the selected hotel brand facilitate the business development unit through the recruitment, planning, and selection process  </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Recruitment process: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chosen organisation recruits employees while looking for candidates with a passion for delivering excellent experiences to the customers. The organisation focuses on hiring people with previous experiences and skillsets for achieving better outcomes in achieving the organisational goals and objectives. </w:t>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Planning Process: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strategic planning of the organisation is to provide best quality services to the customers and maintain its quality. Quality management is a factor for the organisation aiming to meet quality standards (peoplemanagement.co.uk, 2024). For this, the recruitment process of Hilton focuses on hiring experienced employees with adequate requirements for the job role for achieving the organisational goals and objectives.  </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Selection process: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the selection process, the organisation plans to select employees who are empathetic, approachable, and enthusiastic in learning new skills. HRM seeks out potential employees representing the values and goals of the organisation. In addition, employee referral is a valuable source for Hilton to recruit skilled people and ensure cultural fit for the organisation. </w:t>
      </w:r>
    </w:p>
    <w:p w:rsidR="00000000" w:rsidDel="00000000" w:rsidP="00000000" w:rsidRDefault="00000000" w:rsidRPr="00000000" w14:paraId="0000003C">
      <w:pPr>
        <w:pStyle w:val="Heading1"/>
        <w:rPr>
          <w:rFonts w:ascii="Arial" w:cs="Arial" w:eastAsia="Arial" w:hAnsi="Arial"/>
        </w:rPr>
      </w:pPr>
      <w:bookmarkStart w:colFirst="0" w:colLast="0" w:name="_heading=h.3znysh7" w:id="3"/>
      <w:bookmarkEnd w:id="3"/>
      <w:r w:rsidDel="00000000" w:rsidR="00000000" w:rsidRPr="00000000">
        <w:rPr>
          <w:rFonts w:ascii="Arial" w:cs="Arial" w:eastAsia="Arial" w:hAnsi="Arial"/>
          <w:rtl w:val="0"/>
        </w:rPr>
        <w:t xml:space="preserve">Conclusion </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conclusion, HRM activities are important for the organisation to achieve its goals and objectives in the long term. The task discusses the evolution of HRM that transcends from personnel management to the phase of strategic planning. The chosen organisation Hilton represents their strategic HRM practices for shaping the present and the future organisation with talent acquisition and facilitating growth fostering innovation and excellence. The HRM's strategic role ranges from attracting employees to providing a positive organisational culture vans ensures that the organisation remain competitive in achieving the goals and objectives in the future market. </w:t>
      </w: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References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Armstrong, M. and Taylor, S. (2020). Armstrong’s handbook of human resource management practice. 15th edition. London, United Kingdom ;: KoganPage.</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cipd.org , (2019). CIPD.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CIPD | Performance Reviews | Factsheets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https://www.cipd.org/uk/knowledge/factsheets/appraisals-factsheet/ [Accessed 1 May 2024].</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Collins, C.J., (2021). Expanding the resource based view model of strategic human resource management.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International Journal of Human Resource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32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pp.331-358.</w:t>
      </w:r>
      <w:hyperlink r:id="rId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10">
        <w:r w:rsidDel="00000000" w:rsidR="00000000" w:rsidRPr="00000000">
          <w:rPr>
            <w:rFonts w:ascii="Arial" w:cs="Arial" w:eastAsia="Arial" w:hAnsi="Arial"/>
            <w:b w:val="0"/>
            <w:i w:val="0"/>
            <w:smallCaps w:val="0"/>
            <w:strike w:val="0"/>
            <w:color w:val="1155cc"/>
            <w:sz w:val="24"/>
            <w:szCs w:val="24"/>
            <w:u w:val="single"/>
            <w:shd w:fill="auto" w:val="clear"/>
            <w:vertAlign w:val="baseline"/>
            <w:rtl w:val="0"/>
          </w:rPr>
          <w:t xml:space="preserve">https://www.tandfonline.com/doi/abs/10.1080/09585192.2019.1711442</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Friedman, A. (2012). Continuing professional development: lifelong learning of millions. London: Routledge.</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Gallagher, K. (2016). Essential study and employment skills for business and management students. Oxford: Oxford University Press.</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‌gov.uk , (2024). GOV.UK</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Department for Energy Security and Net Zero</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https://www.gov.uk/government/organisations/department-for-energy-security-and-net-zero [Accessed 1 May 2024].</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Greer, C.R.,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Strategic human resource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Pearson Custom Publishing.</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hilton.com, (2023). ‌Hilton.com. .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Benefits For Your Career at Hilton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https://jobs.hilton.com/us/en/benefits [Accessed 1 May 2024].</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hilton.com,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Hotels in India - Find Hotels - Hilton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https://www.hilton.com/en/locations/india/?WT.mc_id=zLADA0IN1MB2PSH3GGL4INTCRB5dkt6MULTIBR7en_&amp;epid!_&amp;ebuy!&amp;&amp;&amp;&amp;&amp;gad_source=1&amp;gclid=Cj0KCQjw0MexBhD3ARIsAEI3WHKBHLULqbEEgbiN-IHWjSQTOCf8ZNhupRhmqcMEtEjJ2BeMXNh0r0UaAnKBEALw_wcB&amp;gclsrc=aw.ds [Accessed 1 May 2024].</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Horn, R. (2009). The business skills handbook. London: Chartered Institute of Personnel and Development.</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hrdive.com,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Hilton’s CHRO on how purpose drives the company’s HR strategy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HR Dive. Available at: https://www.hrdive.com/news/hiltons-chro-how-purpose-drives-hr-strategy/638449/#:~:text=Hilton%20assigns%20mentorship%20buddies%2C%20ensuring,its%20rate%20of%20internal%20hiring. [Accessed 1 May 2024].</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Johnston, R. Clark, G. Shulver, M (2012). Service Operations Management ,Pearson, London</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Mahapatro, B.,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Human resource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New Age International (P) ltd..</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Marchington, M. and Wilkinson, A. (2016). Human resource management at work. 6th ed. London: Chartered Institute of Personnel and Development.</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Murton, A,. Inman, M., O’Sullivan, N. (2010). Unlocking Human Resource Management, Hodder Education</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peoplemanagement.co.uk, (2024). Home | People Management.</w:t>
      </w:r>
      <w:hyperlink r:id="rId1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12">
        <w:r w:rsidDel="00000000" w:rsidR="00000000" w:rsidRPr="00000000">
          <w:rPr>
            <w:rFonts w:ascii="Arial" w:cs="Arial" w:eastAsia="Arial" w:hAnsi="Arial"/>
            <w:b w:val="0"/>
            <w:i w:val="0"/>
            <w:smallCaps w:val="0"/>
            <w:strike w:val="0"/>
            <w:color w:val="1155cc"/>
            <w:sz w:val="24"/>
            <w:szCs w:val="24"/>
            <w:u w:val="single"/>
            <w:shd w:fill="auto" w:val="clear"/>
            <w:vertAlign w:val="baseline"/>
            <w:rtl w:val="0"/>
          </w:rPr>
          <w:t xml:space="preserve">https://www.peoplemanagement.co.uk/</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[Accessed 1 May 2024].</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statista.com,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Hilton brand profile UK 2023 | Statista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https://www.statista.com/forecasts/1335684/hilton-hotels-brand-profile-in-the-uk#:~:text=What%20is%20the%20usage%20share,in%20the%20UK%20use%20Hilton. [Accessed 1 May 2024].</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stories-editor.hilton.com, (2022)(Annual Report). Hilton 2022 year in Review. https://stories-editor.hilton.com/wp-content/uploads/2023/04/2022-Hilton-Year-in-Review.pdf [Accessed 1 May 2024].</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tandfonline.com, (2024). Taylor &amp; Francis.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Human Resources in Hospitality &amp; Tourism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https://www.tandfonline.com/journals/whrh20 [Accessed 1 May 2024].</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Torrington, D, Hall, L, Atkinson, C, and Taylor, S (2020). Human Resource Management PDF EBook, Pearson Education, Limited, Harlow. Available from: ProQuest Ebook Central.</w:t>
      </w:r>
    </w:p>
    <w:sectPr>
      <w:footerReference r:id="rId1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4B77B5"/>
  </w:style>
  <w:style w:type="paragraph" w:styleId="Heading1">
    <w:name w:val="heading 1"/>
    <w:basedOn w:val="Normal1"/>
    <w:next w:val="Normal1"/>
    <w:pPr>
      <w:keepNext w:val="1"/>
      <w:keepLines w:val="1"/>
      <w:spacing w:line="360" w:lineRule="auto"/>
      <w:jc w:val="both"/>
      <w:outlineLvl w:val="0"/>
    </w:pPr>
    <w:rPr>
      <w:rFonts w:ascii="Times New Roman" w:cs="Times New Roman" w:eastAsia="Times New Roman" w:hAnsi="Times New Roman"/>
      <w:b w:val="1"/>
      <w:sz w:val="24"/>
      <w:szCs w:val="24"/>
    </w:rPr>
  </w:style>
  <w:style w:type="paragraph" w:styleId="Heading2">
    <w:name w:val="heading 2"/>
    <w:basedOn w:val="Normal1"/>
    <w:next w:val="Normal1"/>
    <w:pPr>
      <w:keepNext w:val="1"/>
      <w:keepLines w:val="1"/>
      <w:spacing w:after="120" w:before="360"/>
      <w:outlineLvl w:val="1"/>
    </w:pPr>
    <w:rPr>
      <w:sz w:val="32"/>
      <w:szCs w:val="32"/>
    </w:rPr>
  </w:style>
  <w:style w:type="paragraph" w:styleId="Heading3">
    <w:name w:val="heading 3"/>
    <w:basedOn w:val="Normal1"/>
    <w:next w:val="Normal1"/>
    <w:pPr>
      <w:keepNext w:val="1"/>
      <w:keepLines w:val="1"/>
      <w:spacing w:after="80" w:before="320"/>
      <w:outlineLvl w:val="2"/>
    </w:pPr>
    <w:rPr>
      <w:color w:val="434343"/>
      <w:sz w:val="28"/>
      <w:szCs w:val="28"/>
    </w:rPr>
  </w:style>
  <w:style w:type="paragraph" w:styleId="Heading4">
    <w:name w:val="heading 4"/>
    <w:basedOn w:val="Normal1"/>
    <w:next w:val="Normal1"/>
    <w:pPr>
      <w:keepNext w:val="1"/>
      <w:keepLines w:val="1"/>
      <w:spacing w:after="80" w:before="280"/>
      <w:outlineLvl w:val="3"/>
    </w:pPr>
    <w:rPr>
      <w:color w:val="666666"/>
      <w:sz w:val="24"/>
      <w:szCs w:val="24"/>
    </w:rPr>
  </w:style>
  <w:style w:type="paragraph" w:styleId="Heading5">
    <w:name w:val="heading 5"/>
    <w:basedOn w:val="Normal1"/>
    <w:next w:val="Normal1"/>
    <w:pPr>
      <w:keepNext w:val="1"/>
      <w:keepLines w:val="1"/>
      <w:spacing w:after="80" w:before="240"/>
      <w:outlineLvl w:val="4"/>
    </w:pPr>
    <w:rPr>
      <w:color w:val="666666"/>
    </w:rPr>
  </w:style>
  <w:style w:type="paragraph" w:styleId="Heading6">
    <w:name w:val="heading 6"/>
    <w:basedOn w:val="Normal1"/>
    <w:next w:val="Norm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style>
  <w:style w:type="table" w:styleId="TableNormal1" w:customStyle="1">
    <w:name w:val="Table Normal1"/>
    <w:tblPr>
      <w:tblCellMar>
        <w:top w:w="0.0" w:type="dxa"/>
        <w:left w:w="0.0" w:type="dxa"/>
        <w:bottom w:w="0.0" w:type="dxa"/>
        <w:right w:w="0.0" w:type="dxa"/>
      </w:tblCellMar>
    </w:tblPr>
  </w:style>
  <w:style w:type="paragraph" w:styleId="Title">
    <w:name w:val="Title"/>
    <w:basedOn w:val="Normal1"/>
    <w:next w:val="Normal1"/>
    <w:pPr>
      <w:keepNext w:val="1"/>
      <w:keepLines w:val="1"/>
      <w:spacing w:after="60"/>
    </w:pPr>
    <w:rPr>
      <w:sz w:val="52"/>
      <w:szCs w:val="52"/>
    </w:rPr>
  </w:style>
  <w:style w:type="paragraph" w:styleId="Subtitle">
    <w:name w:val="Subtitle"/>
    <w:basedOn w:val="Normal1"/>
    <w:next w:val="Normal1"/>
    <w:pPr>
      <w:keepNext w:val="1"/>
      <w:keepLines w:val="1"/>
      <w:spacing w:after="320"/>
    </w:pPr>
    <w:rPr>
      <w:color w:val="666666"/>
      <w:sz w:val="30"/>
      <w:szCs w:val="30"/>
    </w:rPr>
  </w:style>
  <w:style w:type="paragraph" w:styleId="CommentText">
    <w:name w:val="annotation text"/>
    <w:basedOn w:val="Normal"/>
    <w:link w:val="CommentTextChar"/>
    <w:uiPriority w:val="99"/>
    <w:semiHidden w:val="1"/>
    <w:unhideWhenUsed w:val="1"/>
    <w:pPr>
      <w:spacing w:line="240" w:lineRule="auto"/>
    </w:pPr>
    <w:rPr>
      <w:sz w:val="20"/>
      <w:szCs w:val="20"/>
    </w:rPr>
  </w:style>
  <w:style w:type="character" w:styleId="CommentTextChar" w:customStyle="1">
    <w:name w:val="Comment Text Char"/>
    <w:basedOn w:val="DefaultParagraphFont"/>
    <w:link w:val="CommentText"/>
    <w:uiPriority w:val="99"/>
    <w:semiHidden w:val="1"/>
    <w:rPr>
      <w:sz w:val="20"/>
      <w:szCs w:val="20"/>
    </w:rPr>
  </w:style>
  <w:style w:type="character" w:styleId="CommentReference">
    <w:name w:val="annotation reference"/>
    <w:basedOn w:val="DefaultParagraphFont"/>
    <w:uiPriority w:val="99"/>
    <w:semiHidden w:val="1"/>
    <w:unhideWhenUsed w:val="1"/>
    <w:rPr>
      <w:sz w:val="16"/>
      <w:szCs w:val="16"/>
    </w:rPr>
  </w:style>
  <w:style w:type="paragraph" w:styleId="Header">
    <w:name w:val="header"/>
    <w:basedOn w:val="Normal"/>
    <w:link w:val="HeaderChar"/>
    <w:uiPriority w:val="99"/>
    <w:unhideWhenUsed w:val="1"/>
    <w:rsid w:val="00196D33"/>
    <w:pPr>
      <w:tabs>
        <w:tab w:val="center" w:pos="4513"/>
        <w:tab w:val="right" w:pos="9026"/>
      </w:tabs>
      <w:spacing w:line="240" w:lineRule="auto"/>
    </w:pPr>
  </w:style>
  <w:style w:type="character" w:styleId="HeaderChar" w:customStyle="1">
    <w:name w:val="Header Char"/>
    <w:basedOn w:val="DefaultParagraphFont"/>
    <w:link w:val="Header"/>
    <w:uiPriority w:val="99"/>
    <w:rsid w:val="00196D33"/>
  </w:style>
  <w:style w:type="paragraph" w:styleId="Footer">
    <w:name w:val="footer"/>
    <w:basedOn w:val="Normal"/>
    <w:link w:val="FooterChar"/>
    <w:uiPriority w:val="99"/>
    <w:unhideWhenUsed w:val="1"/>
    <w:rsid w:val="00196D33"/>
    <w:pPr>
      <w:tabs>
        <w:tab w:val="center" w:pos="4513"/>
        <w:tab w:val="right" w:pos="9026"/>
      </w:tabs>
      <w:spacing w:line="240" w:lineRule="auto"/>
    </w:pPr>
  </w:style>
  <w:style w:type="character" w:styleId="FooterChar" w:customStyle="1">
    <w:name w:val="Footer Char"/>
    <w:basedOn w:val="DefaultParagraphFont"/>
    <w:link w:val="Footer"/>
    <w:uiPriority w:val="99"/>
    <w:rsid w:val="00196D33"/>
  </w:style>
  <w:style w:type="paragraph" w:styleId="TOCHeading">
    <w:name w:val="TOC Heading"/>
    <w:basedOn w:val="Heading1"/>
    <w:next w:val="Normal"/>
    <w:uiPriority w:val="39"/>
    <w:unhideWhenUsed w:val="1"/>
    <w:qFormat w:val="1"/>
    <w:rsid w:val="00301082"/>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val="en-US"/>
    </w:rPr>
  </w:style>
  <w:style w:type="paragraph" w:styleId="TOC1">
    <w:name w:val="toc 1"/>
    <w:basedOn w:val="Normal"/>
    <w:next w:val="Normal"/>
    <w:autoRedefine w:val="1"/>
    <w:uiPriority w:val="39"/>
    <w:unhideWhenUsed w:val="1"/>
    <w:rsid w:val="00301082"/>
    <w:pPr>
      <w:spacing w:after="100"/>
    </w:pPr>
  </w:style>
  <w:style w:type="character" w:styleId="Hyperlink">
    <w:name w:val="Hyperlink"/>
    <w:basedOn w:val="DefaultParagraphFont"/>
    <w:uiPriority w:val="99"/>
    <w:unhideWhenUsed w:val="1"/>
    <w:rsid w:val="00301082"/>
    <w:rPr>
      <w:color w:val="0000ff" w:themeColor="hyperlink"/>
      <w:u w:val="singl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yperlink" Target="https://www.peoplemanagement.co.uk/" TargetMode="External"/><Relationship Id="rId10" Type="http://schemas.openxmlformats.org/officeDocument/2006/relationships/hyperlink" Target="https://www.tandfonline.com/doi/abs/10.1080/09585192.2019.1711442" TargetMode="External"/><Relationship Id="rId13" Type="http://schemas.openxmlformats.org/officeDocument/2006/relationships/footer" Target="footer1.xml"/><Relationship Id="rId12" Type="http://schemas.openxmlformats.org/officeDocument/2006/relationships/hyperlink" Target="https://www.peoplemanagement.co.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andfonline.com/doi/abs/10.1080/09585192.2019.1711442"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yxV0w32B0fjhNFis2t77XAdo5w==">CgMxLjAyCGguZ2pkZ3hzMgloLjMwajB6bGwyCWguMWZvYjl0ZTIJaC4zem55c2g3MgloLjJldDkycDA4AHIhMVRodEFSWkloZVY5SjBjQXVZa3Z5RXBYMEtCal91Tk43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2024-05-01T08:42:00Z</dcterms:created>
  <dc:creator>user</dc:creator>
</cp:coreProperties>
</file>