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22A" w:rsidRDefault="003B722A"/>
    <w:p w:rsidR="008C4C90" w:rsidRDefault="008C4C90"/>
    <w:p w:rsidR="008C4C90" w:rsidRPr="008C4C90" w:rsidRDefault="008C4C90" w:rsidP="003F205D">
      <w:pPr>
        <w:jc w:val="center"/>
        <w:rPr>
          <w:sz w:val="40"/>
          <w:szCs w:val="40"/>
        </w:rPr>
      </w:pPr>
      <w:r>
        <w:rPr>
          <w:sz w:val="40"/>
          <w:szCs w:val="40"/>
        </w:rPr>
        <w:t>Reflective Review of Learning Journey</w:t>
      </w:r>
    </w:p>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p w:rsidR="008C4C90" w:rsidRDefault="008C4C90" w:rsidP="003F205D">
      <w:pPr>
        <w:jc w:val="both"/>
        <w:rPr>
          <w:sz w:val="40"/>
          <w:szCs w:val="40"/>
        </w:rPr>
      </w:pPr>
      <w:r>
        <w:rPr>
          <w:sz w:val="40"/>
          <w:szCs w:val="40"/>
        </w:rPr>
        <w:t>Daniela Adriana Muresan</w:t>
      </w:r>
    </w:p>
    <w:p w:rsidR="008C4C90" w:rsidRDefault="008C4C90" w:rsidP="003F205D">
      <w:pPr>
        <w:jc w:val="both"/>
        <w:rPr>
          <w:sz w:val="40"/>
          <w:szCs w:val="40"/>
        </w:rPr>
      </w:pPr>
      <w:r>
        <w:rPr>
          <w:sz w:val="40"/>
          <w:szCs w:val="40"/>
        </w:rPr>
        <w:t xml:space="preserve">Student </w:t>
      </w:r>
      <w:r w:rsidR="00322230">
        <w:rPr>
          <w:sz w:val="40"/>
          <w:szCs w:val="40"/>
        </w:rPr>
        <w:t>no. 1816791</w:t>
      </w:r>
    </w:p>
    <w:p w:rsidR="00322230" w:rsidRDefault="00322230" w:rsidP="003F205D">
      <w:pPr>
        <w:jc w:val="both"/>
        <w:rPr>
          <w:sz w:val="40"/>
          <w:szCs w:val="40"/>
        </w:rPr>
      </w:pPr>
      <w:r>
        <w:rPr>
          <w:sz w:val="40"/>
          <w:szCs w:val="40"/>
        </w:rPr>
        <w:t>Profesional Career Development</w:t>
      </w:r>
    </w:p>
    <w:p w:rsidR="00322230" w:rsidRDefault="00322230" w:rsidP="003F205D">
      <w:pPr>
        <w:jc w:val="both"/>
        <w:rPr>
          <w:sz w:val="40"/>
          <w:szCs w:val="40"/>
        </w:rPr>
      </w:pPr>
      <w:r>
        <w:rPr>
          <w:sz w:val="40"/>
          <w:szCs w:val="40"/>
        </w:rPr>
        <w:t>BMSK4005_CARD</w:t>
      </w:r>
    </w:p>
    <w:sdt>
      <w:sdtPr>
        <w:rPr>
          <w:rFonts w:asciiTheme="minorHAnsi" w:eastAsiaTheme="minorEastAsia" w:hAnsiTheme="minorHAnsi" w:cstheme="minorBidi"/>
          <w:color w:val="auto"/>
          <w:sz w:val="22"/>
          <w:szCs w:val="22"/>
        </w:rPr>
        <w:id w:val="-1309003982"/>
        <w:docPartObj>
          <w:docPartGallery w:val="Table of Contents"/>
          <w:docPartUnique/>
        </w:docPartObj>
      </w:sdtPr>
      <w:sdtEndPr>
        <w:rPr>
          <w:b/>
          <w:bCs/>
          <w:noProof/>
        </w:rPr>
      </w:sdtEndPr>
      <w:sdtContent>
        <w:p w:rsidR="003F205D" w:rsidRPr="00A24331" w:rsidRDefault="003F205D">
          <w:pPr>
            <w:pStyle w:val="TOCHeading"/>
            <w:rPr>
              <w:sz w:val="40"/>
            </w:rPr>
          </w:pPr>
          <w:r w:rsidRPr="00A24331">
            <w:rPr>
              <w:sz w:val="40"/>
            </w:rPr>
            <w:t>Table of Contents</w:t>
          </w:r>
        </w:p>
        <w:p w:rsidR="00C9096F" w:rsidRDefault="00C46658">
          <w:pPr>
            <w:pStyle w:val="TOC1"/>
            <w:tabs>
              <w:tab w:val="right" w:leader="dot" w:pos="9350"/>
            </w:tabs>
            <w:rPr>
              <w:noProof/>
            </w:rPr>
          </w:pPr>
          <w:r w:rsidRPr="00A24331">
            <w:rPr>
              <w:b/>
              <w:bCs/>
              <w:noProof/>
              <w:sz w:val="28"/>
            </w:rPr>
            <w:fldChar w:fldCharType="begin"/>
          </w:r>
          <w:r w:rsidR="003F205D" w:rsidRPr="00A24331">
            <w:rPr>
              <w:b/>
              <w:bCs/>
              <w:noProof/>
              <w:sz w:val="28"/>
            </w:rPr>
            <w:instrText xml:space="preserve"> TOC \o "1-3" \h \z \u </w:instrText>
          </w:r>
          <w:r w:rsidRPr="00A24331">
            <w:rPr>
              <w:b/>
              <w:bCs/>
              <w:noProof/>
              <w:sz w:val="28"/>
            </w:rPr>
            <w:fldChar w:fldCharType="separate"/>
          </w:r>
          <w:hyperlink w:anchor="_Toc26074752" w:history="1">
            <w:r w:rsidR="00C9096F" w:rsidRPr="005F5454">
              <w:rPr>
                <w:rStyle w:val="Hyperlink"/>
                <w:noProof/>
              </w:rPr>
              <w:t>1.Introduction</w:t>
            </w:r>
            <w:r w:rsidR="00C9096F">
              <w:rPr>
                <w:noProof/>
                <w:webHidden/>
              </w:rPr>
              <w:tab/>
            </w:r>
            <w:r w:rsidR="00C9096F">
              <w:rPr>
                <w:noProof/>
                <w:webHidden/>
              </w:rPr>
              <w:fldChar w:fldCharType="begin"/>
            </w:r>
            <w:r w:rsidR="00C9096F">
              <w:rPr>
                <w:noProof/>
                <w:webHidden/>
              </w:rPr>
              <w:instrText xml:space="preserve"> PAGEREF _Toc26074752 \h </w:instrText>
            </w:r>
            <w:r w:rsidR="00C9096F">
              <w:rPr>
                <w:noProof/>
                <w:webHidden/>
              </w:rPr>
            </w:r>
            <w:r w:rsidR="00C9096F">
              <w:rPr>
                <w:noProof/>
                <w:webHidden/>
              </w:rPr>
              <w:fldChar w:fldCharType="separate"/>
            </w:r>
            <w:r w:rsidR="00C9096F">
              <w:rPr>
                <w:noProof/>
                <w:webHidden/>
              </w:rPr>
              <w:t>2</w:t>
            </w:r>
            <w:r w:rsidR="00C9096F">
              <w:rPr>
                <w:noProof/>
                <w:webHidden/>
              </w:rPr>
              <w:fldChar w:fldCharType="end"/>
            </w:r>
          </w:hyperlink>
        </w:p>
        <w:p w:rsidR="00C9096F" w:rsidRDefault="00C9096F">
          <w:pPr>
            <w:pStyle w:val="TOC1"/>
            <w:tabs>
              <w:tab w:val="right" w:leader="dot" w:pos="9350"/>
            </w:tabs>
            <w:rPr>
              <w:noProof/>
            </w:rPr>
          </w:pPr>
          <w:hyperlink w:anchor="_Toc26074753" w:history="1">
            <w:r w:rsidRPr="005F5454">
              <w:rPr>
                <w:rStyle w:val="Hyperlink"/>
                <w:noProof/>
              </w:rPr>
              <w:t>2.Learning styles</w:t>
            </w:r>
            <w:r>
              <w:rPr>
                <w:noProof/>
                <w:webHidden/>
              </w:rPr>
              <w:tab/>
            </w:r>
            <w:r>
              <w:rPr>
                <w:noProof/>
                <w:webHidden/>
              </w:rPr>
              <w:fldChar w:fldCharType="begin"/>
            </w:r>
            <w:r>
              <w:rPr>
                <w:noProof/>
                <w:webHidden/>
              </w:rPr>
              <w:instrText xml:space="preserve"> PAGEREF _Toc26074753 \h </w:instrText>
            </w:r>
            <w:r>
              <w:rPr>
                <w:noProof/>
                <w:webHidden/>
              </w:rPr>
            </w:r>
            <w:r>
              <w:rPr>
                <w:noProof/>
                <w:webHidden/>
              </w:rPr>
              <w:fldChar w:fldCharType="separate"/>
            </w:r>
            <w:r>
              <w:rPr>
                <w:noProof/>
                <w:webHidden/>
              </w:rPr>
              <w:t>3</w:t>
            </w:r>
            <w:r>
              <w:rPr>
                <w:noProof/>
                <w:webHidden/>
              </w:rPr>
              <w:fldChar w:fldCharType="end"/>
            </w:r>
          </w:hyperlink>
        </w:p>
        <w:p w:rsidR="00C9096F" w:rsidRDefault="00C9096F">
          <w:pPr>
            <w:pStyle w:val="TOC1"/>
            <w:tabs>
              <w:tab w:val="right" w:leader="dot" w:pos="9350"/>
            </w:tabs>
            <w:rPr>
              <w:noProof/>
            </w:rPr>
          </w:pPr>
          <w:hyperlink w:anchor="_Toc26074754" w:history="1">
            <w:r w:rsidRPr="005F5454">
              <w:rPr>
                <w:rStyle w:val="Hyperlink"/>
                <w:noProof/>
              </w:rPr>
              <w:t>2.1 VARK learning styles</w:t>
            </w:r>
            <w:r>
              <w:rPr>
                <w:noProof/>
                <w:webHidden/>
              </w:rPr>
              <w:tab/>
            </w:r>
            <w:r>
              <w:rPr>
                <w:noProof/>
                <w:webHidden/>
              </w:rPr>
              <w:fldChar w:fldCharType="begin"/>
            </w:r>
            <w:r>
              <w:rPr>
                <w:noProof/>
                <w:webHidden/>
              </w:rPr>
              <w:instrText xml:space="preserve"> PAGEREF _Toc26074754 \h </w:instrText>
            </w:r>
            <w:r>
              <w:rPr>
                <w:noProof/>
                <w:webHidden/>
              </w:rPr>
            </w:r>
            <w:r>
              <w:rPr>
                <w:noProof/>
                <w:webHidden/>
              </w:rPr>
              <w:fldChar w:fldCharType="separate"/>
            </w:r>
            <w:r>
              <w:rPr>
                <w:noProof/>
                <w:webHidden/>
              </w:rPr>
              <w:t>3</w:t>
            </w:r>
            <w:r>
              <w:rPr>
                <w:noProof/>
                <w:webHidden/>
              </w:rPr>
              <w:fldChar w:fldCharType="end"/>
            </w:r>
          </w:hyperlink>
        </w:p>
        <w:p w:rsidR="00C9096F" w:rsidRDefault="00C9096F">
          <w:pPr>
            <w:pStyle w:val="TOC1"/>
            <w:tabs>
              <w:tab w:val="right" w:leader="dot" w:pos="9350"/>
            </w:tabs>
            <w:rPr>
              <w:noProof/>
            </w:rPr>
          </w:pPr>
          <w:hyperlink w:anchor="_Toc26074755" w:history="1">
            <w:r w:rsidRPr="005F5454">
              <w:rPr>
                <w:rStyle w:val="Hyperlink"/>
                <w:noProof/>
              </w:rPr>
              <w:t>2.2 Peter Honey and Alan Mumford</w:t>
            </w:r>
            <w:r>
              <w:rPr>
                <w:noProof/>
                <w:webHidden/>
              </w:rPr>
              <w:tab/>
            </w:r>
            <w:r>
              <w:rPr>
                <w:noProof/>
                <w:webHidden/>
              </w:rPr>
              <w:fldChar w:fldCharType="begin"/>
            </w:r>
            <w:r>
              <w:rPr>
                <w:noProof/>
                <w:webHidden/>
              </w:rPr>
              <w:instrText xml:space="preserve"> PAGEREF _Toc26074755 \h </w:instrText>
            </w:r>
            <w:r>
              <w:rPr>
                <w:noProof/>
                <w:webHidden/>
              </w:rPr>
            </w:r>
            <w:r>
              <w:rPr>
                <w:noProof/>
                <w:webHidden/>
              </w:rPr>
              <w:fldChar w:fldCharType="separate"/>
            </w:r>
            <w:r>
              <w:rPr>
                <w:noProof/>
                <w:webHidden/>
              </w:rPr>
              <w:t>4</w:t>
            </w:r>
            <w:r>
              <w:rPr>
                <w:noProof/>
                <w:webHidden/>
              </w:rPr>
              <w:fldChar w:fldCharType="end"/>
            </w:r>
          </w:hyperlink>
        </w:p>
        <w:p w:rsidR="00C9096F" w:rsidRDefault="00C9096F">
          <w:pPr>
            <w:pStyle w:val="TOC1"/>
            <w:tabs>
              <w:tab w:val="right" w:leader="dot" w:pos="9350"/>
            </w:tabs>
            <w:rPr>
              <w:noProof/>
            </w:rPr>
          </w:pPr>
          <w:hyperlink w:anchor="_Toc26074756" w:history="1">
            <w:r w:rsidRPr="005F5454">
              <w:rPr>
                <w:rStyle w:val="Hyperlink"/>
                <w:noProof/>
              </w:rPr>
              <w:t>3. Identifying personal goals.</w:t>
            </w:r>
            <w:r>
              <w:rPr>
                <w:noProof/>
                <w:webHidden/>
              </w:rPr>
              <w:tab/>
            </w:r>
            <w:r>
              <w:rPr>
                <w:noProof/>
                <w:webHidden/>
              </w:rPr>
              <w:fldChar w:fldCharType="begin"/>
            </w:r>
            <w:r>
              <w:rPr>
                <w:noProof/>
                <w:webHidden/>
              </w:rPr>
              <w:instrText xml:space="preserve"> PAGEREF _Toc26074756 \h </w:instrText>
            </w:r>
            <w:r>
              <w:rPr>
                <w:noProof/>
                <w:webHidden/>
              </w:rPr>
            </w:r>
            <w:r>
              <w:rPr>
                <w:noProof/>
                <w:webHidden/>
              </w:rPr>
              <w:fldChar w:fldCharType="separate"/>
            </w:r>
            <w:r>
              <w:rPr>
                <w:noProof/>
                <w:webHidden/>
              </w:rPr>
              <w:t>5</w:t>
            </w:r>
            <w:r>
              <w:rPr>
                <w:noProof/>
                <w:webHidden/>
              </w:rPr>
              <w:fldChar w:fldCharType="end"/>
            </w:r>
          </w:hyperlink>
        </w:p>
        <w:p w:rsidR="00C9096F" w:rsidRDefault="00C9096F">
          <w:pPr>
            <w:pStyle w:val="TOC1"/>
            <w:tabs>
              <w:tab w:val="right" w:leader="dot" w:pos="9350"/>
            </w:tabs>
            <w:rPr>
              <w:noProof/>
            </w:rPr>
          </w:pPr>
          <w:hyperlink w:anchor="_Toc26074757" w:history="1">
            <w:r w:rsidRPr="005F5454">
              <w:rPr>
                <w:rStyle w:val="Hyperlink"/>
                <w:noProof/>
              </w:rPr>
              <w:t>3.1 SWOT Analysis</w:t>
            </w:r>
            <w:r>
              <w:rPr>
                <w:noProof/>
                <w:webHidden/>
              </w:rPr>
              <w:tab/>
            </w:r>
            <w:r>
              <w:rPr>
                <w:noProof/>
                <w:webHidden/>
              </w:rPr>
              <w:fldChar w:fldCharType="begin"/>
            </w:r>
            <w:r>
              <w:rPr>
                <w:noProof/>
                <w:webHidden/>
              </w:rPr>
              <w:instrText xml:space="preserve"> PAGEREF _Toc26074757 \h </w:instrText>
            </w:r>
            <w:r>
              <w:rPr>
                <w:noProof/>
                <w:webHidden/>
              </w:rPr>
            </w:r>
            <w:r>
              <w:rPr>
                <w:noProof/>
                <w:webHidden/>
              </w:rPr>
              <w:fldChar w:fldCharType="separate"/>
            </w:r>
            <w:r>
              <w:rPr>
                <w:noProof/>
                <w:webHidden/>
              </w:rPr>
              <w:t>5</w:t>
            </w:r>
            <w:r>
              <w:rPr>
                <w:noProof/>
                <w:webHidden/>
              </w:rPr>
              <w:fldChar w:fldCharType="end"/>
            </w:r>
          </w:hyperlink>
        </w:p>
        <w:p w:rsidR="00C9096F" w:rsidRDefault="00C9096F">
          <w:pPr>
            <w:pStyle w:val="TOC1"/>
            <w:tabs>
              <w:tab w:val="right" w:leader="dot" w:pos="9350"/>
            </w:tabs>
            <w:rPr>
              <w:noProof/>
            </w:rPr>
          </w:pPr>
          <w:hyperlink w:anchor="_Toc26074758" w:history="1">
            <w:r w:rsidRPr="005F5454">
              <w:rPr>
                <w:rStyle w:val="Hyperlink"/>
                <w:noProof/>
              </w:rPr>
              <w:t>4.Identifying barriers to learning</w:t>
            </w:r>
            <w:r>
              <w:rPr>
                <w:noProof/>
                <w:webHidden/>
              </w:rPr>
              <w:tab/>
            </w:r>
            <w:r>
              <w:rPr>
                <w:noProof/>
                <w:webHidden/>
              </w:rPr>
              <w:fldChar w:fldCharType="begin"/>
            </w:r>
            <w:r>
              <w:rPr>
                <w:noProof/>
                <w:webHidden/>
              </w:rPr>
              <w:instrText xml:space="preserve"> PAGEREF _Toc26074758 \h </w:instrText>
            </w:r>
            <w:r>
              <w:rPr>
                <w:noProof/>
                <w:webHidden/>
              </w:rPr>
            </w:r>
            <w:r>
              <w:rPr>
                <w:noProof/>
                <w:webHidden/>
              </w:rPr>
              <w:fldChar w:fldCharType="separate"/>
            </w:r>
            <w:r>
              <w:rPr>
                <w:noProof/>
                <w:webHidden/>
              </w:rPr>
              <w:t>6</w:t>
            </w:r>
            <w:r>
              <w:rPr>
                <w:noProof/>
                <w:webHidden/>
              </w:rPr>
              <w:fldChar w:fldCharType="end"/>
            </w:r>
          </w:hyperlink>
        </w:p>
        <w:p w:rsidR="00C9096F" w:rsidRDefault="00C9096F">
          <w:pPr>
            <w:pStyle w:val="TOC1"/>
            <w:tabs>
              <w:tab w:val="right" w:leader="dot" w:pos="9350"/>
            </w:tabs>
            <w:rPr>
              <w:noProof/>
            </w:rPr>
          </w:pPr>
          <w:hyperlink w:anchor="_Toc26074759" w:history="1">
            <w:r w:rsidRPr="005F5454">
              <w:rPr>
                <w:rStyle w:val="Hyperlink"/>
                <w:noProof/>
              </w:rPr>
              <w:t>4.1 PDP</w:t>
            </w:r>
            <w:r>
              <w:rPr>
                <w:noProof/>
                <w:webHidden/>
              </w:rPr>
              <w:tab/>
            </w:r>
            <w:r>
              <w:rPr>
                <w:noProof/>
                <w:webHidden/>
              </w:rPr>
              <w:fldChar w:fldCharType="begin"/>
            </w:r>
            <w:r>
              <w:rPr>
                <w:noProof/>
                <w:webHidden/>
              </w:rPr>
              <w:instrText xml:space="preserve"> PAGEREF _Toc26074759 \h </w:instrText>
            </w:r>
            <w:r>
              <w:rPr>
                <w:noProof/>
                <w:webHidden/>
              </w:rPr>
            </w:r>
            <w:r>
              <w:rPr>
                <w:noProof/>
                <w:webHidden/>
              </w:rPr>
              <w:fldChar w:fldCharType="separate"/>
            </w:r>
            <w:r>
              <w:rPr>
                <w:noProof/>
                <w:webHidden/>
              </w:rPr>
              <w:t>7</w:t>
            </w:r>
            <w:r>
              <w:rPr>
                <w:noProof/>
                <w:webHidden/>
              </w:rPr>
              <w:fldChar w:fldCharType="end"/>
            </w:r>
          </w:hyperlink>
        </w:p>
        <w:p w:rsidR="00C9096F" w:rsidRDefault="00C9096F">
          <w:pPr>
            <w:pStyle w:val="TOC1"/>
            <w:tabs>
              <w:tab w:val="right" w:leader="dot" w:pos="9350"/>
            </w:tabs>
            <w:rPr>
              <w:noProof/>
            </w:rPr>
          </w:pPr>
          <w:hyperlink w:anchor="_Toc26074760" w:history="1">
            <w:r w:rsidRPr="005F5454">
              <w:rPr>
                <w:rStyle w:val="Hyperlink"/>
                <w:noProof/>
              </w:rPr>
              <w:t>5. Conclusion</w:t>
            </w:r>
            <w:r>
              <w:rPr>
                <w:noProof/>
                <w:webHidden/>
              </w:rPr>
              <w:tab/>
            </w:r>
            <w:r>
              <w:rPr>
                <w:noProof/>
                <w:webHidden/>
              </w:rPr>
              <w:fldChar w:fldCharType="begin"/>
            </w:r>
            <w:r>
              <w:rPr>
                <w:noProof/>
                <w:webHidden/>
              </w:rPr>
              <w:instrText xml:space="preserve"> PAGEREF _Toc26074760 \h </w:instrText>
            </w:r>
            <w:r>
              <w:rPr>
                <w:noProof/>
                <w:webHidden/>
              </w:rPr>
            </w:r>
            <w:r>
              <w:rPr>
                <w:noProof/>
                <w:webHidden/>
              </w:rPr>
              <w:fldChar w:fldCharType="separate"/>
            </w:r>
            <w:r>
              <w:rPr>
                <w:noProof/>
                <w:webHidden/>
              </w:rPr>
              <w:t>7</w:t>
            </w:r>
            <w:r>
              <w:rPr>
                <w:noProof/>
                <w:webHidden/>
              </w:rPr>
              <w:fldChar w:fldCharType="end"/>
            </w:r>
          </w:hyperlink>
        </w:p>
        <w:p w:rsidR="00C9096F" w:rsidRDefault="00C9096F">
          <w:pPr>
            <w:pStyle w:val="TOC1"/>
            <w:tabs>
              <w:tab w:val="right" w:leader="dot" w:pos="9350"/>
            </w:tabs>
            <w:rPr>
              <w:noProof/>
            </w:rPr>
          </w:pPr>
          <w:hyperlink w:anchor="_Toc26074761" w:history="1">
            <w:r w:rsidRPr="005F5454">
              <w:rPr>
                <w:rStyle w:val="Hyperlink"/>
                <w:noProof/>
              </w:rPr>
              <w:t>6. References</w:t>
            </w:r>
            <w:r>
              <w:rPr>
                <w:noProof/>
                <w:webHidden/>
              </w:rPr>
              <w:tab/>
            </w:r>
            <w:r>
              <w:rPr>
                <w:noProof/>
                <w:webHidden/>
              </w:rPr>
              <w:fldChar w:fldCharType="begin"/>
            </w:r>
            <w:r>
              <w:rPr>
                <w:noProof/>
                <w:webHidden/>
              </w:rPr>
              <w:instrText xml:space="preserve"> PAGEREF _Toc26074761 \h </w:instrText>
            </w:r>
            <w:r>
              <w:rPr>
                <w:noProof/>
                <w:webHidden/>
              </w:rPr>
            </w:r>
            <w:r>
              <w:rPr>
                <w:noProof/>
                <w:webHidden/>
              </w:rPr>
              <w:fldChar w:fldCharType="separate"/>
            </w:r>
            <w:r>
              <w:rPr>
                <w:noProof/>
                <w:webHidden/>
              </w:rPr>
              <w:t>8</w:t>
            </w:r>
            <w:r>
              <w:rPr>
                <w:noProof/>
                <w:webHidden/>
              </w:rPr>
              <w:fldChar w:fldCharType="end"/>
            </w:r>
          </w:hyperlink>
        </w:p>
        <w:p w:rsidR="00C9096F" w:rsidRDefault="00C9096F">
          <w:pPr>
            <w:pStyle w:val="TOC1"/>
            <w:tabs>
              <w:tab w:val="right" w:leader="dot" w:pos="9350"/>
            </w:tabs>
            <w:rPr>
              <w:noProof/>
            </w:rPr>
          </w:pPr>
          <w:hyperlink w:anchor="_Toc26074762" w:history="1">
            <w:r w:rsidRPr="005F5454">
              <w:rPr>
                <w:rStyle w:val="Hyperlink"/>
                <w:noProof/>
              </w:rPr>
              <w:t>7. Appendices.</w:t>
            </w:r>
            <w:r>
              <w:rPr>
                <w:noProof/>
                <w:webHidden/>
              </w:rPr>
              <w:tab/>
            </w:r>
            <w:r>
              <w:rPr>
                <w:noProof/>
                <w:webHidden/>
              </w:rPr>
              <w:fldChar w:fldCharType="begin"/>
            </w:r>
            <w:r>
              <w:rPr>
                <w:noProof/>
                <w:webHidden/>
              </w:rPr>
              <w:instrText xml:space="preserve"> PAGEREF _Toc26074762 \h </w:instrText>
            </w:r>
            <w:r>
              <w:rPr>
                <w:noProof/>
                <w:webHidden/>
              </w:rPr>
            </w:r>
            <w:r>
              <w:rPr>
                <w:noProof/>
                <w:webHidden/>
              </w:rPr>
              <w:fldChar w:fldCharType="separate"/>
            </w:r>
            <w:r>
              <w:rPr>
                <w:noProof/>
                <w:webHidden/>
              </w:rPr>
              <w:t>9</w:t>
            </w:r>
            <w:r>
              <w:rPr>
                <w:noProof/>
                <w:webHidden/>
              </w:rPr>
              <w:fldChar w:fldCharType="end"/>
            </w:r>
          </w:hyperlink>
        </w:p>
        <w:p w:rsidR="003F205D" w:rsidRDefault="00C46658">
          <w:r w:rsidRPr="00A24331">
            <w:rPr>
              <w:b/>
              <w:bCs/>
              <w:noProof/>
              <w:sz w:val="28"/>
            </w:rPr>
            <w:fldChar w:fldCharType="end"/>
          </w:r>
        </w:p>
      </w:sdtContent>
    </w:sdt>
    <w:p w:rsidR="003F205D" w:rsidRDefault="003F205D" w:rsidP="003F205D">
      <w:pPr>
        <w:jc w:val="both"/>
        <w:rPr>
          <w:sz w:val="40"/>
          <w:szCs w:val="40"/>
        </w:rPr>
      </w:pPr>
    </w:p>
    <w:p w:rsidR="003F205D" w:rsidRDefault="00A24331" w:rsidP="00A24331">
      <w:pPr>
        <w:tabs>
          <w:tab w:val="left" w:pos="7260"/>
        </w:tabs>
        <w:jc w:val="both"/>
        <w:rPr>
          <w:sz w:val="40"/>
          <w:szCs w:val="40"/>
        </w:rPr>
      </w:pPr>
      <w:bookmarkStart w:id="0" w:name="_GoBack"/>
      <w:bookmarkEnd w:id="0"/>
      <w:r>
        <w:rPr>
          <w:sz w:val="40"/>
          <w:szCs w:val="40"/>
        </w:rPr>
        <w:tab/>
      </w: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3F205D" w:rsidRDefault="003F205D" w:rsidP="003F205D">
      <w:pPr>
        <w:jc w:val="both"/>
        <w:rPr>
          <w:sz w:val="40"/>
          <w:szCs w:val="40"/>
        </w:rPr>
      </w:pPr>
    </w:p>
    <w:p w:rsidR="00CF7051" w:rsidRDefault="00A343CA" w:rsidP="003F205D">
      <w:pPr>
        <w:pStyle w:val="Heading1"/>
      </w:pPr>
      <w:bookmarkStart w:id="1" w:name="_Toc26074752"/>
      <w:r w:rsidRPr="003F205D">
        <w:t>1.</w:t>
      </w:r>
      <w:r w:rsidR="00CF7051" w:rsidRPr="003F205D">
        <w:t>Introduction</w:t>
      </w:r>
      <w:bookmarkEnd w:id="1"/>
    </w:p>
    <w:p w:rsidR="00714D20" w:rsidRPr="00714D20" w:rsidRDefault="00714D20" w:rsidP="00714D20"/>
    <w:p w:rsidR="000336BE" w:rsidRPr="002E193C" w:rsidRDefault="00CF7051" w:rsidP="00A24331">
      <w:pPr>
        <w:ind w:firstLine="720"/>
        <w:rPr>
          <w:rFonts w:ascii="Arial" w:hAnsi="Arial" w:cs="Arial"/>
          <w:sz w:val="24"/>
          <w:szCs w:val="24"/>
        </w:rPr>
      </w:pPr>
      <w:r w:rsidRPr="002E193C">
        <w:rPr>
          <w:rFonts w:ascii="Arial" w:hAnsi="Arial" w:cs="Arial"/>
          <w:sz w:val="24"/>
          <w:szCs w:val="24"/>
        </w:rPr>
        <w:lastRenderedPageBreak/>
        <w:t>The purpose</w:t>
      </w:r>
      <w:r w:rsidR="00D8153C" w:rsidRPr="002E193C">
        <w:rPr>
          <w:rFonts w:ascii="Arial" w:hAnsi="Arial" w:cs="Arial"/>
          <w:sz w:val="24"/>
          <w:szCs w:val="24"/>
        </w:rPr>
        <w:t xml:space="preserve"> of this report is a reflection of my learning journey</w:t>
      </w:r>
      <w:r w:rsidR="000217CC" w:rsidRPr="002E193C">
        <w:rPr>
          <w:rFonts w:ascii="Arial" w:hAnsi="Arial" w:cs="Arial"/>
          <w:sz w:val="24"/>
          <w:szCs w:val="24"/>
        </w:rPr>
        <w:t xml:space="preserve">, it provides </w:t>
      </w:r>
      <w:r w:rsidRPr="002E193C">
        <w:rPr>
          <w:rFonts w:ascii="Arial" w:hAnsi="Arial" w:cs="Arial"/>
          <w:sz w:val="24"/>
          <w:szCs w:val="24"/>
        </w:rPr>
        <w:t>information about my per</w:t>
      </w:r>
      <w:r w:rsidR="000217CC" w:rsidRPr="002E193C">
        <w:rPr>
          <w:rFonts w:ascii="Arial" w:hAnsi="Arial" w:cs="Arial"/>
          <w:sz w:val="24"/>
          <w:szCs w:val="24"/>
        </w:rPr>
        <w:t>sonal development during the past five years, since I</w:t>
      </w:r>
      <w:r w:rsidR="00096BD4" w:rsidRPr="002E193C">
        <w:rPr>
          <w:rFonts w:ascii="Arial" w:hAnsi="Arial" w:cs="Arial"/>
          <w:sz w:val="24"/>
          <w:szCs w:val="24"/>
        </w:rPr>
        <w:t xml:space="preserve"> came in UK five years ago until now,</w:t>
      </w:r>
      <w:r w:rsidR="000217CC" w:rsidRPr="002E193C">
        <w:rPr>
          <w:rFonts w:ascii="Arial" w:hAnsi="Arial" w:cs="Arial"/>
          <w:sz w:val="24"/>
          <w:szCs w:val="24"/>
        </w:rPr>
        <w:t>currently</w:t>
      </w:r>
      <w:r w:rsidR="00096BD4" w:rsidRPr="002E193C">
        <w:rPr>
          <w:rFonts w:ascii="Arial" w:hAnsi="Arial" w:cs="Arial"/>
          <w:sz w:val="24"/>
          <w:szCs w:val="24"/>
        </w:rPr>
        <w:t xml:space="preserve"> I am a student at </w:t>
      </w:r>
      <w:r w:rsidR="00714D20">
        <w:rPr>
          <w:rFonts w:ascii="Arial" w:hAnsi="Arial" w:cs="Arial"/>
          <w:sz w:val="24"/>
          <w:szCs w:val="24"/>
        </w:rPr>
        <w:t xml:space="preserve">the </w:t>
      </w:r>
      <w:r w:rsidR="00096BD4" w:rsidRPr="002E193C">
        <w:rPr>
          <w:rFonts w:ascii="Arial" w:hAnsi="Arial" w:cs="Arial"/>
          <w:sz w:val="24"/>
          <w:szCs w:val="24"/>
        </w:rPr>
        <w:t xml:space="preserve">University of Wales Trinity Saint David. </w:t>
      </w:r>
      <w:r w:rsidR="00714D20">
        <w:rPr>
          <w:rFonts w:ascii="Arial" w:hAnsi="Arial" w:cs="Arial"/>
          <w:sz w:val="24"/>
          <w:szCs w:val="24"/>
        </w:rPr>
        <w:t>This report identifies</w:t>
      </w:r>
      <w:r w:rsidR="000336BE" w:rsidRPr="002E193C">
        <w:rPr>
          <w:rFonts w:ascii="Arial" w:hAnsi="Arial" w:cs="Arial"/>
          <w:sz w:val="24"/>
          <w:szCs w:val="24"/>
        </w:rPr>
        <w:t xml:space="preserve"> my future career development, using significant information learned</w:t>
      </w:r>
      <w:r w:rsidR="00714D20">
        <w:rPr>
          <w:rFonts w:ascii="Arial" w:hAnsi="Arial" w:cs="Arial"/>
          <w:sz w:val="24"/>
          <w:szCs w:val="24"/>
        </w:rPr>
        <w:t xml:space="preserve"> throughapplying VARK Learning Style ,</w:t>
      </w:r>
      <w:r w:rsidR="000336BE" w:rsidRPr="002E193C">
        <w:rPr>
          <w:rFonts w:ascii="Arial" w:hAnsi="Arial" w:cs="Arial"/>
          <w:sz w:val="24"/>
          <w:szCs w:val="24"/>
        </w:rPr>
        <w:t xml:space="preserve"> HONEY and MUMFORD Learning Style Questionnaire, helpful understanding of my unique strenghts and </w:t>
      </w:r>
      <w:r w:rsidR="00714D20" w:rsidRPr="00714D20">
        <w:rPr>
          <w:rFonts w:ascii="Arial" w:hAnsi="Arial" w:cs="Arial"/>
          <w:sz w:val="24"/>
          <w:szCs w:val="24"/>
        </w:rPr>
        <w:t xml:space="preserve">weaknesses </w:t>
      </w:r>
      <w:r w:rsidR="00714D20">
        <w:rPr>
          <w:rFonts w:ascii="Arial" w:hAnsi="Arial" w:cs="Arial"/>
          <w:sz w:val="24"/>
          <w:szCs w:val="24"/>
        </w:rPr>
        <w:t>using</w:t>
      </w:r>
      <w:r w:rsidR="000336BE" w:rsidRPr="002E193C">
        <w:rPr>
          <w:rFonts w:ascii="Arial" w:hAnsi="Arial" w:cs="Arial"/>
          <w:sz w:val="24"/>
          <w:szCs w:val="24"/>
        </w:rPr>
        <w:t xml:space="preserve"> SWOT analysis, how I can improve my effectiveness to achieve my goal to successful</w:t>
      </w:r>
      <w:r w:rsidR="00714D20">
        <w:rPr>
          <w:rFonts w:ascii="Arial" w:hAnsi="Arial" w:cs="Arial"/>
          <w:sz w:val="24"/>
          <w:szCs w:val="24"/>
        </w:rPr>
        <w:t>ly</w:t>
      </w:r>
      <w:r w:rsidR="000336BE" w:rsidRPr="002E193C">
        <w:rPr>
          <w:rFonts w:ascii="Arial" w:hAnsi="Arial" w:cs="Arial"/>
          <w:sz w:val="24"/>
          <w:szCs w:val="24"/>
        </w:rPr>
        <w:t xml:space="preserve"> graduate </w:t>
      </w:r>
      <w:r w:rsidR="0052735C" w:rsidRPr="002E193C">
        <w:rPr>
          <w:rFonts w:ascii="Arial" w:hAnsi="Arial" w:cs="Arial"/>
          <w:sz w:val="24"/>
          <w:szCs w:val="24"/>
        </w:rPr>
        <w:t>University of Wales Trinity Saint David.</w:t>
      </w:r>
    </w:p>
    <w:p w:rsidR="007E417C" w:rsidRDefault="00A343CA" w:rsidP="003F205D">
      <w:pPr>
        <w:pStyle w:val="Heading1"/>
      </w:pPr>
      <w:bookmarkStart w:id="2" w:name="_Toc26074753"/>
      <w:r w:rsidRPr="003F205D">
        <w:t>2.L</w:t>
      </w:r>
      <w:r w:rsidR="002333D3" w:rsidRPr="003F205D">
        <w:t>earning style</w:t>
      </w:r>
      <w:r w:rsidR="00481176" w:rsidRPr="003F205D">
        <w:t>s</w:t>
      </w:r>
      <w:bookmarkEnd w:id="2"/>
    </w:p>
    <w:p w:rsidR="00A24331" w:rsidRPr="00A24331" w:rsidRDefault="00A24331" w:rsidP="00A24331"/>
    <w:p w:rsidR="007E417C" w:rsidRPr="002E193C" w:rsidRDefault="00A343CA" w:rsidP="00A24331">
      <w:pPr>
        <w:ind w:firstLine="720"/>
        <w:rPr>
          <w:rFonts w:ascii="Arial" w:hAnsi="Arial" w:cs="Arial"/>
          <w:sz w:val="24"/>
          <w:szCs w:val="24"/>
        </w:rPr>
      </w:pPr>
      <w:r w:rsidRPr="002E193C">
        <w:rPr>
          <w:rFonts w:ascii="Arial" w:hAnsi="Arial" w:cs="Arial"/>
          <w:sz w:val="24"/>
          <w:szCs w:val="24"/>
        </w:rPr>
        <w:t>Th</w:t>
      </w:r>
      <w:r w:rsidR="007E417C" w:rsidRPr="002E193C">
        <w:rPr>
          <w:rFonts w:ascii="Arial" w:hAnsi="Arial" w:cs="Arial"/>
          <w:sz w:val="24"/>
          <w:szCs w:val="24"/>
        </w:rPr>
        <w:t>is term refers to the fact that every person is different, every person has a different way to understand, learn, absorb and retain information. Kinaestethic is the most common learning style followed by visual, auditory and the last o</w:t>
      </w:r>
      <w:r w:rsidR="000217CC" w:rsidRPr="002E193C">
        <w:rPr>
          <w:rFonts w:ascii="Arial" w:hAnsi="Arial" w:cs="Arial"/>
          <w:sz w:val="24"/>
          <w:szCs w:val="24"/>
        </w:rPr>
        <w:t>n</w:t>
      </w:r>
      <w:r w:rsidR="007E417C" w:rsidRPr="002E193C">
        <w:rPr>
          <w:rFonts w:ascii="Arial" w:hAnsi="Arial" w:cs="Arial"/>
          <w:sz w:val="24"/>
          <w:szCs w:val="24"/>
        </w:rPr>
        <w:t>e is read and write.</w:t>
      </w:r>
    </w:p>
    <w:p w:rsidR="007332D1" w:rsidRPr="002E193C" w:rsidRDefault="007332D1" w:rsidP="00A24331">
      <w:pPr>
        <w:ind w:firstLine="720"/>
        <w:rPr>
          <w:rFonts w:ascii="Arial" w:hAnsi="Arial" w:cs="Arial"/>
          <w:sz w:val="24"/>
          <w:szCs w:val="24"/>
        </w:rPr>
      </w:pPr>
      <w:r w:rsidRPr="002E193C">
        <w:rPr>
          <w:rFonts w:ascii="Arial" w:hAnsi="Arial" w:cs="Arial"/>
          <w:sz w:val="24"/>
          <w:szCs w:val="24"/>
        </w:rPr>
        <w:t xml:space="preserve">Self </w:t>
      </w:r>
      <w:r w:rsidR="00714D20" w:rsidRPr="00714D20">
        <w:rPr>
          <w:rFonts w:ascii="Arial" w:hAnsi="Arial" w:cs="Arial"/>
          <w:sz w:val="24"/>
          <w:szCs w:val="24"/>
        </w:rPr>
        <w:t>awareness</w:t>
      </w:r>
      <w:r w:rsidRPr="002E193C">
        <w:rPr>
          <w:rFonts w:ascii="Arial" w:hAnsi="Arial" w:cs="Arial"/>
          <w:sz w:val="24"/>
          <w:szCs w:val="24"/>
        </w:rPr>
        <w:t xml:space="preserve">permits us to stand apart and examine even the way we ‘’see’’ ourselves- our self paradigm, the most indispensable paradigm of effectiveness. It influences not only our </w:t>
      </w:r>
      <w:r w:rsidR="00714D20">
        <w:rPr>
          <w:rFonts w:ascii="Arial" w:hAnsi="Arial" w:cs="Arial"/>
          <w:sz w:val="24"/>
          <w:szCs w:val="24"/>
        </w:rPr>
        <w:t>personal attitude and behaviour</w:t>
      </w:r>
      <w:r w:rsidRPr="002E193C">
        <w:rPr>
          <w:rFonts w:ascii="Arial" w:hAnsi="Arial" w:cs="Arial"/>
          <w:sz w:val="24"/>
          <w:szCs w:val="24"/>
        </w:rPr>
        <w:t>, but how we see other people.(Steven Covey, 1999, pg.66-67).</w:t>
      </w:r>
    </w:p>
    <w:p w:rsidR="00591DFD" w:rsidRDefault="003F205D" w:rsidP="003F205D">
      <w:pPr>
        <w:pStyle w:val="Heading1"/>
      </w:pPr>
      <w:bookmarkStart w:id="3" w:name="_Toc26074754"/>
      <w:r>
        <w:t>2.</w:t>
      </w:r>
      <w:r w:rsidR="001D6A9F" w:rsidRPr="002E193C">
        <w:t xml:space="preserve">1 </w:t>
      </w:r>
      <w:r w:rsidR="00591DFD" w:rsidRPr="002E193C">
        <w:t>VARK learning styles</w:t>
      </w:r>
      <w:bookmarkEnd w:id="3"/>
    </w:p>
    <w:p w:rsidR="00A24331" w:rsidRPr="00A24331" w:rsidRDefault="00A24331" w:rsidP="00A24331"/>
    <w:p w:rsidR="00961C67" w:rsidRDefault="00961C67" w:rsidP="00A24331">
      <w:pPr>
        <w:ind w:firstLine="720"/>
        <w:rPr>
          <w:rFonts w:ascii="Arial" w:hAnsi="Arial" w:cs="Arial"/>
          <w:sz w:val="24"/>
          <w:szCs w:val="24"/>
        </w:rPr>
      </w:pPr>
      <w:r w:rsidRPr="002E193C">
        <w:rPr>
          <w:rFonts w:ascii="Arial" w:hAnsi="Arial" w:cs="Arial"/>
          <w:sz w:val="24"/>
          <w:szCs w:val="24"/>
        </w:rPr>
        <w:t>I</w:t>
      </w:r>
      <w:r w:rsidR="00302647" w:rsidRPr="002E193C">
        <w:rPr>
          <w:rFonts w:ascii="Arial" w:hAnsi="Arial" w:cs="Arial"/>
          <w:sz w:val="24"/>
          <w:szCs w:val="24"/>
        </w:rPr>
        <w:t xml:space="preserve">nformation shoudn’t be just exposed, on the back board like it was in my previous school experience, </w:t>
      </w:r>
      <w:r w:rsidRPr="002E193C">
        <w:rPr>
          <w:rFonts w:ascii="Arial" w:hAnsi="Arial" w:cs="Arial"/>
          <w:sz w:val="24"/>
          <w:szCs w:val="24"/>
        </w:rPr>
        <w:t xml:space="preserve">it </w:t>
      </w:r>
      <w:r w:rsidR="00302647" w:rsidRPr="002E193C">
        <w:rPr>
          <w:rFonts w:ascii="Arial" w:hAnsi="Arial" w:cs="Arial"/>
          <w:sz w:val="24"/>
          <w:szCs w:val="24"/>
        </w:rPr>
        <w:t>should be presented using images</w:t>
      </w:r>
      <w:r w:rsidR="00714D20">
        <w:rPr>
          <w:rFonts w:ascii="Arial" w:hAnsi="Arial" w:cs="Arial"/>
          <w:sz w:val="24"/>
          <w:szCs w:val="24"/>
        </w:rPr>
        <w:t>, slides, audio and</w:t>
      </w:r>
      <w:r w:rsidR="001D6A9F" w:rsidRPr="002E193C">
        <w:rPr>
          <w:rFonts w:ascii="Arial" w:hAnsi="Arial" w:cs="Arial"/>
          <w:sz w:val="24"/>
          <w:szCs w:val="24"/>
        </w:rPr>
        <w:t xml:space="preserve"> body language</w:t>
      </w:r>
      <w:r w:rsidRPr="002E193C">
        <w:rPr>
          <w:rFonts w:ascii="Arial" w:hAnsi="Arial" w:cs="Arial"/>
          <w:sz w:val="24"/>
          <w:szCs w:val="24"/>
        </w:rPr>
        <w:t xml:space="preserve"> to reflect the different way people learn</w:t>
      </w:r>
      <w:r w:rsidR="00714D20">
        <w:rPr>
          <w:rFonts w:ascii="Arial" w:hAnsi="Arial" w:cs="Arial"/>
          <w:sz w:val="24"/>
          <w:szCs w:val="24"/>
        </w:rPr>
        <w:t xml:space="preserve">.When I was </w:t>
      </w:r>
      <w:r w:rsidR="001D6A9F" w:rsidRPr="002E193C">
        <w:rPr>
          <w:rFonts w:ascii="Arial" w:hAnsi="Arial" w:cs="Arial"/>
          <w:sz w:val="24"/>
          <w:szCs w:val="24"/>
        </w:rPr>
        <w:t>in school</w:t>
      </w:r>
      <w:r w:rsidR="00FE69FD" w:rsidRPr="002E193C">
        <w:rPr>
          <w:rFonts w:ascii="Arial" w:hAnsi="Arial" w:cs="Arial"/>
          <w:sz w:val="24"/>
          <w:szCs w:val="24"/>
        </w:rPr>
        <w:t>,</w:t>
      </w:r>
      <w:r w:rsidR="001D6A9F" w:rsidRPr="002E193C">
        <w:rPr>
          <w:rFonts w:ascii="Arial" w:hAnsi="Arial" w:cs="Arial"/>
          <w:sz w:val="24"/>
          <w:szCs w:val="24"/>
        </w:rPr>
        <w:t xml:space="preserve"> in my childhood</w:t>
      </w:r>
      <w:r w:rsidR="00FE69FD" w:rsidRPr="002E193C">
        <w:rPr>
          <w:rFonts w:ascii="Arial" w:hAnsi="Arial" w:cs="Arial"/>
          <w:sz w:val="24"/>
          <w:szCs w:val="24"/>
        </w:rPr>
        <w:t>,</w:t>
      </w:r>
      <w:r w:rsidRPr="002E193C">
        <w:rPr>
          <w:rFonts w:ascii="Arial" w:hAnsi="Arial" w:cs="Arial"/>
          <w:sz w:val="24"/>
          <w:szCs w:val="24"/>
        </w:rPr>
        <w:t xml:space="preserve"> our t</w:t>
      </w:r>
      <w:r w:rsidR="001D6A9F" w:rsidRPr="002E193C">
        <w:rPr>
          <w:rFonts w:ascii="Arial" w:hAnsi="Arial" w:cs="Arial"/>
          <w:sz w:val="24"/>
          <w:szCs w:val="24"/>
        </w:rPr>
        <w:t xml:space="preserve">eachers just </w:t>
      </w:r>
      <w:r w:rsidR="00714D20">
        <w:rPr>
          <w:rFonts w:ascii="Arial" w:hAnsi="Arial" w:cs="Arial"/>
          <w:sz w:val="24"/>
          <w:szCs w:val="24"/>
        </w:rPr>
        <w:t>wrote</w:t>
      </w:r>
      <w:r w:rsidR="001D6A9F" w:rsidRPr="002E193C">
        <w:rPr>
          <w:rFonts w:ascii="Arial" w:hAnsi="Arial" w:cs="Arial"/>
          <w:sz w:val="24"/>
          <w:szCs w:val="24"/>
        </w:rPr>
        <w:t xml:space="preserve"> down on the black board our lesso</w:t>
      </w:r>
      <w:r w:rsidR="00714D20">
        <w:rPr>
          <w:rFonts w:ascii="Arial" w:hAnsi="Arial" w:cs="Arial"/>
          <w:sz w:val="24"/>
          <w:szCs w:val="24"/>
        </w:rPr>
        <w:t xml:space="preserve">n, we had to listen very closely, had to be very quiet in class, but </w:t>
      </w:r>
      <w:r w:rsidR="001D6A9F" w:rsidRPr="002E193C">
        <w:rPr>
          <w:rFonts w:ascii="Arial" w:hAnsi="Arial" w:cs="Arial"/>
          <w:sz w:val="24"/>
          <w:szCs w:val="24"/>
        </w:rPr>
        <w:t>at UNI the courses are i</w:t>
      </w:r>
      <w:r w:rsidR="00714D20">
        <w:rPr>
          <w:rFonts w:ascii="Arial" w:hAnsi="Arial" w:cs="Arial"/>
          <w:sz w:val="24"/>
          <w:szCs w:val="24"/>
        </w:rPr>
        <w:t>nteractive,  our lecturer makes the time we spend in the classroom very</w:t>
      </w:r>
      <w:r w:rsidR="001D6A9F" w:rsidRPr="002E193C">
        <w:rPr>
          <w:rFonts w:ascii="Arial" w:hAnsi="Arial" w:cs="Arial"/>
          <w:sz w:val="24"/>
          <w:szCs w:val="24"/>
        </w:rPr>
        <w:t xml:space="preserve"> inter</w:t>
      </w:r>
      <w:r w:rsidR="00714D20">
        <w:rPr>
          <w:rFonts w:ascii="Arial" w:hAnsi="Arial" w:cs="Arial"/>
          <w:sz w:val="24"/>
          <w:szCs w:val="24"/>
        </w:rPr>
        <w:t>esting.</w:t>
      </w:r>
    </w:p>
    <w:p w:rsidR="00714D20" w:rsidRDefault="00714D20" w:rsidP="00A24331">
      <w:pPr>
        <w:ind w:firstLine="720"/>
        <w:rPr>
          <w:rFonts w:ascii="Arial" w:hAnsi="Arial" w:cs="Arial"/>
          <w:sz w:val="24"/>
          <w:szCs w:val="24"/>
        </w:rPr>
      </w:pPr>
    </w:p>
    <w:p w:rsidR="00714D20" w:rsidRDefault="00714D20" w:rsidP="00A24331">
      <w:pPr>
        <w:ind w:firstLine="720"/>
        <w:rPr>
          <w:rFonts w:ascii="Arial" w:hAnsi="Arial" w:cs="Arial"/>
          <w:sz w:val="24"/>
          <w:szCs w:val="24"/>
        </w:rPr>
      </w:pPr>
    </w:p>
    <w:p w:rsidR="00714D20" w:rsidRPr="002E193C" w:rsidRDefault="00714D20" w:rsidP="00A24331">
      <w:pPr>
        <w:ind w:firstLine="720"/>
        <w:rPr>
          <w:rFonts w:ascii="Arial" w:hAnsi="Arial" w:cs="Arial"/>
          <w:sz w:val="24"/>
          <w:szCs w:val="24"/>
        </w:rPr>
      </w:pPr>
    </w:p>
    <w:p w:rsidR="00714D20" w:rsidRDefault="00481176" w:rsidP="00106FFF">
      <w:pPr>
        <w:ind w:firstLine="720"/>
        <w:rPr>
          <w:rFonts w:ascii="Arial" w:hAnsi="Arial" w:cs="Arial"/>
          <w:sz w:val="24"/>
          <w:szCs w:val="24"/>
        </w:rPr>
      </w:pPr>
      <w:r w:rsidRPr="002E193C">
        <w:rPr>
          <w:rFonts w:ascii="Arial" w:hAnsi="Arial" w:cs="Arial"/>
          <w:sz w:val="24"/>
          <w:szCs w:val="24"/>
        </w:rPr>
        <w:t>Following complet</w:t>
      </w:r>
      <w:r w:rsidR="00961C67" w:rsidRPr="002E193C">
        <w:rPr>
          <w:rFonts w:ascii="Arial" w:hAnsi="Arial" w:cs="Arial"/>
          <w:sz w:val="24"/>
          <w:szCs w:val="24"/>
        </w:rPr>
        <w:t>ion of the VARK questionnaire (VARK, 1984), I discovered that my dominant preferre</w:t>
      </w:r>
      <w:r w:rsidR="00753510" w:rsidRPr="002E193C">
        <w:rPr>
          <w:rFonts w:ascii="Arial" w:hAnsi="Arial" w:cs="Arial"/>
          <w:sz w:val="24"/>
          <w:szCs w:val="24"/>
        </w:rPr>
        <w:t>d learning style is AUDITORY</w:t>
      </w:r>
      <w:r w:rsidR="00961C67" w:rsidRPr="002E193C">
        <w:rPr>
          <w:rFonts w:ascii="Arial" w:hAnsi="Arial" w:cs="Arial"/>
          <w:sz w:val="24"/>
          <w:szCs w:val="24"/>
        </w:rPr>
        <w:t xml:space="preserve">. </w:t>
      </w:r>
    </w:p>
    <w:p w:rsidR="00961C67" w:rsidRPr="002E193C" w:rsidRDefault="00BA32BF" w:rsidP="00A24331">
      <w:pPr>
        <w:ind w:firstLine="720"/>
        <w:rPr>
          <w:rFonts w:ascii="Arial" w:hAnsi="Arial" w:cs="Arial"/>
          <w:sz w:val="24"/>
          <w:szCs w:val="24"/>
        </w:rPr>
      </w:pPr>
      <w:r w:rsidRPr="002E193C">
        <w:rPr>
          <w:rFonts w:ascii="Arial" w:hAnsi="Arial" w:cs="Arial"/>
          <w:sz w:val="24"/>
          <w:szCs w:val="24"/>
        </w:rPr>
        <w:t>My VAR</w:t>
      </w:r>
      <w:r w:rsidR="003379C3" w:rsidRPr="002E193C">
        <w:rPr>
          <w:rFonts w:ascii="Arial" w:hAnsi="Arial" w:cs="Arial"/>
          <w:sz w:val="24"/>
          <w:szCs w:val="24"/>
        </w:rPr>
        <w:t>K results were</w:t>
      </w:r>
      <w:r w:rsidR="00961C67" w:rsidRPr="002E193C">
        <w:rPr>
          <w:rFonts w:ascii="Arial" w:hAnsi="Arial" w:cs="Arial"/>
          <w:sz w:val="24"/>
          <w:szCs w:val="24"/>
        </w:rPr>
        <w:t>:</w:t>
      </w:r>
    </w:p>
    <w:p w:rsidR="00961C67" w:rsidRPr="00A24331" w:rsidRDefault="00961C67" w:rsidP="00A24331">
      <w:pPr>
        <w:pStyle w:val="ListParagraph"/>
        <w:numPr>
          <w:ilvl w:val="0"/>
          <w:numId w:val="10"/>
        </w:numPr>
        <w:rPr>
          <w:rFonts w:ascii="Arial" w:hAnsi="Arial" w:cs="Arial"/>
          <w:sz w:val="24"/>
          <w:szCs w:val="24"/>
        </w:rPr>
      </w:pPr>
      <w:r w:rsidRPr="00A24331">
        <w:rPr>
          <w:rFonts w:ascii="Arial" w:hAnsi="Arial" w:cs="Arial"/>
          <w:sz w:val="24"/>
          <w:szCs w:val="24"/>
        </w:rPr>
        <w:lastRenderedPageBreak/>
        <w:t xml:space="preserve">Auditory </w:t>
      </w:r>
      <w:r w:rsidR="00714D20">
        <w:rPr>
          <w:rFonts w:ascii="Arial" w:hAnsi="Arial" w:cs="Arial"/>
          <w:sz w:val="24"/>
          <w:szCs w:val="24"/>
        </w:rPr>
        <w:t xml:space="preserve">- </w:t>
      </w:r>
      <w:r w:rsidRPr="00A24331">
        <w:rPr>
          <w:rFonts w:ascii="Arial" w:hAnsi="Arial" w:cs="Arial"/>
          <w:sz w:val="24"/>
          <w:szCs w:val="24"/>
        </w:rPr>
        <w:t>7</w:t>
      </w:r>
    </w:p>
    <w:p w:rsidR="00961C67" w:rsidRPr="00A24331" w:rsidRDefault="00961C67" w:rsidP="00A24331">
      <w:pPr>
        <w:pStyle w:val="ListParagraph"/>
        <w:numPr>
          <w:ilvl w:val="0"/>
          <w:numId w:val="10"/>
        </w:numPr>
        <w:rPr>
          <w:rFonts w:ascii="Arial" w:hAnsi="Arial" w:cs="Arial"/>
          <w:sz w:val="24"/>
          <w:szCs w:val="24"/>
        </w:rPr>
      </w:pPr>
      <w:r w:rsidRPr="00A24331">
        <w:rPr>
          <w:rFonts w:ascii="Arial" w:hAnsi="Arial" w:cs="Arial"/>
          <w:sz w:val="24"/>
          <w:szCs w:val="24"/>
        </w:rPr>
        <w:t xml:space="preserve">Visual </w:t>
      </w:r>
      <w:r w:rsidR="00714D20">
        <w:rPr>
          <w:rFonts w:ascii="Arial" w:hAnsi="Arial" w:cs="Arial"/>
          <w:sz w:val="24"/>
          <w:szCs w:val="24"/>
        </w:rPr>
        <w:t xml:space="preserve">- </w:t>
      </w:r>
      <w:r w:rsidRPr="00A24331">
        <w:rPr>
          <w:rFonts w:ascii="Arial" w:hAnsi="Arial" w:cs="Arial"/>
          <w:sz w:val="24"/>
          <w:szCs w:val="24"/>
        </w:rPr>
        <w:t>2</w:t>
      </w:r>
    </w:p>
    <w:p w:rsidR="00961C67" w:rsidRPr="00A24331" w:rsidRDefault="00A343CA" w:rsidP="00A24331">
      <w:pPr>
        <w:pStyle w:val="ListParagraph"/>
        <w:numPr>
          <w:ilvl w:val="0"/>
          <w:numId w:val="10"/>
        </w:numPr>
        <w:rPr>
          <w:rFonts w:ascii="Arial" w:hAnsi="Arial" w:cs="Arial"/>
          <w:sz w:val="24"/>
          <w:szCs w:val="24"/>
        </w:rPr>
      </w:pPr>
      <w:r w:rsidRPr="00A24331">
        <w:rPr>
          <w:rFonts w:ascii="Arial" w:hAnsi="Arial" w:cs="Arial"/>
          <w:sz w:val="24"/>
          <w:szCs w:val="24"/>
        </w:rPr>
        <w:t>Read/Write</w:t>
      </w:r>
      <w:r w:rsidR="00714D20">
        <w:rPr>
          <w:rFonts w:ascii="Arial" w:hAnsi="Arial" w:cs="Arial"/>
          <w:sz w:val="24"/>
          <w:szCs w:val="24"/>
        </w:rPr>
        <w:t xml:space="preserve">- </w:t>
      </w:r>
      <w:r w:rsidR="00961C67" w:rsidRPr="00A24331">
        <w:rPr>
          <w:rFonts w:ascii="Arial" w:hAnsi="Arial" w:cs="Arial"/>
          <w:sz w:val="24"/>
          <w:szCs w:val="24"/>
        </w:rPr>
        <w:t>2</w:t>
      </w:r>
    </w:p>
    <w:p w:rsidR="003F205D" w:rsidRPr="00106FFF" w:rsidRDefault="00961C67" w:rsidP="003F205D">
      <w:pPr>
        <w:pStyle w:val="ListParagraph"/>
        <w:numPr>
          <w:ilvl w:val="0"/>
          <w:numId w:val="10"/>
        </w:numPr>
        <w:spacing w:line="240" w:lineRule="auto"/>
        <w:rPr>
          <w:rFonts w:ascii="Arial" w:hAnsi="Arial" w:cs="Arial"/>
          <w:sz w:val="24"/>
          <w:szCs w:val="24"/>
        </w:rPr>
      </w:pPr>
      <w:r w:rsidRPr="00A24331">
        <w:rPr>
          <w:rFonts w:ascii="Arial" w:hAnsi="Arial" w:cs="Arial"/>
          <w:sz w:val="24"/>
          <w:szCs w:val="24"/>
        </w:rPr>
        <w:t>K</w:t>
      </w:r>
      <w:r w:rsidR="003379C3" w:rsidRPr="00A24331">
        <w:rPr>
          <w:rFonts w:ascii="Arial" w:hAnsi="Arial" w:cs="Arial"/>
          <w:sz w:val="24"/>
          <w:szCs w:val="24"/>
        </w:rPr>
        <w:t>in</w:t>
      </w:r>
      <w:r w:rsidRPr="00A24331">
        <w:rPr>
          <w:rFonts w:ascii="Arial" w:hAnsi="Arial" w:cs="Arial"/>
          <w:sz w:val="24"/>
          <w:szCs w:val="24"/>
        </w:rPr>
        <w:t>a</w:t>
      </w:r>
      <w:r w:rsidR="003379C3" w:rsidRPr="00A24331">
        <w:rPr>
          <w:rFonts w:ascii="Arial" w:hAnsi="Arial" w:cs="Arial"/>
          <w:sz w:val="24"/>
          <w:szCs w:val="24"/>
        </w:rPr>
        <w:t>es</w:t>
      </w:r>
      <w:r w:rsidRPr="00A24331">
        <w:rPr>
          <w:rFonts w:ascii="Arial" w:hAnsi="Arial" w:cs="Arial"/>
          <w:sz w:val="24"/>
          <w:szCs w:val="24"/>
        </w:rPr>
        <w:t>tethic</w:t>
      </w:r>
      <w:r w:rsidR="00714D20">
        <w:rPr>
          <w:rFonts w:ascii="Arial" w:hAnsi="Arial" w:cs="Arial"/>
          <w:sz w:val="24"/>
          <w:szCs w:val="24"/>
        </w:rPr>
        <w:t xml:space="preserve">- </w:t>
      </w:r>
      <w:r w:rsidRPr="00A24331">
        <w:rPr>
          <w:rFonts w:ascii="Arial" w:hAnsi="Arial" w:cs="Arial"/>
          <w:sz w:val="24"/>
          <w:szCs w:val="24"/>
        </w:rPr>
        <w:t>3</w:t>
      </w:r>
      <w:r w:rsidR="00106FFF">
        <w:rPr>
          <w:rFonts w:ascii="Arial" w:hAnsi="Arial" w:cs="Arial"/>
          <w:sz w:val="24"/>
          <w:szCs w:val="24"/>
        </w:rPr>
        <w:t>(FIG. 1)</w:t>
      </w:r>
    </w:p>
    <w:p w:rsidR="00B57C42" w:rsidRPr="002E193C" w:rsidRDefault="00961C67" w:rsidP="003F205D">
      <w:pPr>
        <w:ind w:firstLine="720"/>
        <w:rPr>
          <w:rFonts w:ascii="Arial" w:hAnsi="Arial" w:cs="Arial"/>
          <w:sz w:val="24"/>
          <w:szCs w:val="24"/>
        </w:rPr>
      </w:pPr>
      <w:r w:rsidRPr="002E193C">
        <w:rPr>
          <w:rFonts w:ascii="Arial" w:hAnsi="Arial" w:cs="Arial"/>
          <w:sz w:val="24"/>
          <w:szCs w:val="24"/>
        </w:rPr>
        <w:t>Interestingly, the results surprised me because I had origin</w:t>
      </w:r>
      <w:r w:rsidR="003C6A55" w:rsidRPr="002E193C">
        <w:rPr>
          <w:rFonts w:ascii="Arial" w:hAnsi="Arial" w:cs="Arial"/>
          <w:sz w:val="24"/>
          <w:szCs w:val="24"/>
        </w:rPr>
        <w:t>a</w:t>
      </w:r>
      <w:r w:rsidR="00A343CA" w:rsidRPr="002E193C">
        <w:rPr>
          <w:rFonts w:ascii="Arial" w:hAnsi="Arial" w:cs="Arial"/>
          <w:sz w:val="24"/>
          <w:szCs w:val="24"/>
        </w:rPr>
        <w:t>lly th</w:t>
      </w:r>
      <w:r w:rsidRPr="002E193C">
        <w:rPr>
          <w:rFonts w:ascii="Arial" w:hAnsi="Arial" w:cs="Arial"/>
          <w:sz w:val="24"/>
          <w:szCs w:val="24"/>
        </w:rPr>
        <w:t>ou</w:t>
      </w:r>
      <w:r w:rsidR="00A343CA" w:rsidRPr="002E193C">
        <w:rPr>
          <w:rFonts w:ascii="Arial" w:hAnsi="Arial" w:cs="Arial"/>
          <w:sz w:val="24"/>
          <w:szCs w:val="24"/>
        </w:rPr>
        <w:t>g</w:t>
      </w:r>
      <w:r w:rsidRPr="002E193C">
        <w:rPr>
          <w:rFonts w:ascii="Arial" w:hAnsi="Arial" w:cs="Arial"/>
          <w:sz w:val="24"/>
          <w:szCs w:val="24"/>
        </w:rPr>
        <w:t xml:space="preserve">ht my preferred learning styes would be READ/WRITE, </w:t>
      </w:r>
      <w:r w:rsidR="00A343CA" w:rsidRPr="002E193C">
        <w:rPr>
          <w:rFonts w:ascii="Arial" w:hAnsi="Arial" w:cs="Arial"/>
          <w:sz w:val="24"/>
          <w:szCs w:val="24"/>
        </w:rPr>
        <w:t xml:space="preserve">which presume traditional learning approach, learning through information as words, taking notes, doing lists, use dictionaries, </w:t>
      </w:r>
      <w:r w:rsidRPr="002E193C">
        <w:rPr>
          <w:rFonts w:ascii="Arial" w:hAnsi="Arial" w:cs="Arial"/>
          <w:sz w:val="24"/>
          <w:szCs w:val="24"/>
        </w:rPr>
        <w:t xml:space="preserve">however my results show that my dominant learing style is AUDITORY. </w:t>
      </w:r>
      <w:r w:rsidR="00302647" w:rsidRPr="002E193C">
        <w:rPr>
          <w:rFonts w:ascii="Arial" w:hAnsi="Arial" w:cs="Arial"/>
          <w:sz w:val="24"/>
          <w:szCs w:val="24"/>
        </w:rPr>
        <w:t>I remember ea</w:t>
      </w:r>
      <w:r w:rsidR="00FE69FD" w:rsidRPr="002E193C">
        <w:rPr>
          <w:rFonts w:ascii="Arial" w:hAnsi="Arial" w:cs="Arial"/>
          <w:sz w:val="24"/>
          <w:szCs w:val="24"/>
        </w:rPr>
        <w:t>s</w:t>
      </w:r>
      <w:r w:rsidR="003C6A55" w:rsidRPr="002E193C">
        <w:rPr>
          <w:rFonts w:ascii="Arial" w:hAnsi="Arial" w:cs="Arial"/>
          <w:sz w:val="24"/>
          <w:szCs w:val="24"/>
        </w:rPr>
        <w:t xml:space="preserve">ily, </w:t>
      </w:r>
      <w:r w:rsidR="003379C3" w:rsidRPr="002E193C">
        <w:rPr>
          <w:rFonts w:ascii="Arial" w:hAnsi="Arial" w:cs="Arial"/>
          <w:sz w:val="24"/>
          <w:szCs w:val="24"/>
        </w:rPr>
        <w:t xml:space="preserve">reading </w:t>
      </w:r>
      <w:r w:rsidR="00302647" w:rsidRPr="002E193C">
        <w:rPr>
          <w:rFonts w:ascii="Arial" w:hAnsi="Arial" w:cs="Arial"/>
          <w:sz w:val="24"/>
          <w:szCs w:val="24"/>
        </w:rPr>
        <w:t>verbal command</w:t>
      </w:r>
      <w:r w:rsidR="00BA32BF" w:rsidRPr="002E193C">
        <w:rPr>
          <w:rFonts w:ascii="Arial" w:hAnsi="Arial" w:cs="Arial"/>
          <w:sz w:val="24"/>
          <w:szCs w:val="24"/>
        </w:rPr>
        <w:t>s, information received, memoris</w:t>
      </w:r>
      <w:r w:rsidR="00302647" w:rsidRPr="002E193C">
        <w:rPr>
          <w:rFonts w:ascii="Arial" w:hAnsi="Arial" w:cs="Arial"/>
          <w:sz w:val="24"/>
          <w:szCs w:val="24"/>
        </w:rPr>
        <w:t xml:space="preserve">e easily if I </w:t>
      </w:r>
      <w:r w:rsidR="00BA32BF" w:rsidRPr="002E193C">
        <w:rPr>
          <w:rFonts w:ascii="Arial" w:hAnsi="Arial" w:cs="Arial"/>
          <w:sz w:val="24"/>
          <w:szCs w:val="24"/>
        </w:rPr>
        <w:t>discuss it, I understand and memoris</w:t>
      </w:r>
      <w:r w:rsidR="00302647" w:rsidRPr="002E193C">
        <w:rPr>
          <w:rFonts w:ascii="Arial" w:hAnsi="Arial" w:cs="Arial"/>
          <w:sz w:val="24"/>
          <w:szCs w:val="24"/>
        </w:rPr>
        <w:t xml:space="preserve">e better when the informations are passed on verbal way. </w:t>
      </w:r>
      <w:r w:rsidR="00BA32BF" w:rsidRPr="002E193C">
        <w:rPr>
          <w:rFonts w:ascii="Arial" w:hAnsi="Arial" w:cs="Arial"/>
          <w:sz w:val="24"/>
          <w:szCs w:val="24"/>
        </w:rPr>
        <w:t>It w</w:t>
      </w:r>
      <w:r w:rsidR="00302647" w:rsidRPr="002E193C">
        <w:rPr>
          <w:rFonts w:ascii="Arial" w:hAnsi="Arial" w:cs="Arial"/>
          <w:sz w:val="24"/>
          <w:szCs w:val="24"/>
        </w:rPr>
        <w:t xml:space="preserve">as </w:t>
      </w:r>
      <w:r w:rsidR="00BA32BF" w:rsidRPr="002E193C">
        <w:rPr>
          <w:rFonts w:ascii="Arial" w:hAnsi="Arial" w:cs="Arial"/>
          <w:sz w:val="24"/>
          <w:szCs w:val="24"/>
        </w:rPr>
        <w:t xml:space="preserve">in the past </w:t>
      </w:r>
      <w:r w:rsidR="00302647" w:rsidRPr="002E193C">
        <w:rPr>
          <w:rFonts w:ascii="Arial" w:hAnsi="Arial" w:cs="Arial"/>
          <w:sz w:val="24"/>
          <w:szCs w:val="24"/>
        </w:rPr>
        <w:t xml:space="preserve">and it </w:t>
      </w:r>
      <w:r w:rsidR="00BA32BF" w:rsidRPr="002E193C">
        <w:rPr>
          <w:rFonts w:ascii="Arial" w:hAnsi="Arial" w:cs="Arial"/>
          <w:sz w:val="24"/>
          <w:szCs w:val="24"/>
        </w:rPr>
        <w:t xml:space="preserve">still </w:t>
      </w:r>
      <w:r w:rsidR="00302647" w:rsidRPr="002E193C">
        <w:rPr>
          <w:rFonts w:ascii="Arial" w:hAnsi="Arial" w:cs="Arial"/>
          <w:sz w:val="24"/>
          <w:szCs w:val="24"/>
        </w:rPr>
        <w:t>is ea</w:t>
      </w:r>
      <w:r w:rsidR="00BA32BF" w:rsidRPr="002E193C">
        <w:rPr>
          <w:rFonts w:ascii="Arial" w:hAnsi="Arial" w:cs="Arial"/>
          <w:sz w:val="24"/>
          <w:szCs w:val="24"/>
        </w:rPr>
        <w:t>sy to learn new things in class.</w:t>
      </w:r>
      <w:r w:rsidR="00302647" w:rsidRPr="002E193C">
        <w:rPr>
          <w:rFonts w:ascii="Arial" w:hAnsi="Arial" w:cs="Arial"/>
          <w:sz w:val="24"/>
          <w:szCs w:val="24"/>
        </w:rPr>
        <w:t xml:space="preserve"> I can be easily distracted by the noises around me. </w:t>
      </w:r>
      <w:r w:rsidR="003B6DE2" w:rsidRPr="002E193C">
        <w:rPr>
          <w:rFonts w:ascii="Arial" w:hAnsi="Arial" w:cs="Arial"/>
          <w:sz w:val="24"/>
          <w:szCs w:val="24"/>
        </w:rPr>
        <w:t xml:space="preserve">Reading with </w:t>
      </w:r>
      <w:r w:rsidR="00106FFF">
        <w:rPr>
          <w:rFonts w:ascii="Arial" w:hAnsi="Arial" w:cs="Arial"/>
          <w:sz w:val="24"/>
          <w:szCs w:val="24"/>
        </w:rPr>
        <w:t>a</w:t>
      </w:r>
      <w:r w:rsidR="003B6DE2" w:rsidRPr="002E193C">
        <w:rPr>
          <w:rFonts w:ascii="Arial" w:hAnsi="Arial" w:cs="Arial"/>
          <w:sz w:val="24"/>
          <w:szCs w:val="24"/>
        </w:rPr>
        <w:t xml:space="preserve">loud voice, talking </w:t>
      </w:r>
      <w:r w:rsidR="00106FFF">
        <w:rPr>
          <w:rFonts w:ascii="Arial" w:hAnsi="Arial" w:cs="Arial"/>
          <w:sz w:val="24"/>
          <w:szCs w:val="24"/>
        </w:rPr>
        <w:t>about new information, theories and</w:t>
      </w:r>
      <w:r w:rsidR="003B6DE2" w:rsidRPr="002E193C">
        <w:rPr>
          <w:rFonts w:ascii="Arial" w:hAnsi="Arial" w:cs="Arial"/>
          <w:sz w:val="24"/>
          <w:szCs w:val="24"/>
        </w:rPr>
        <w:t xml:space="preserve"> tasks make it easy to learn and understand, easily to remember what I said and what the others said, good </w:t>
      </w:r>
      <w:r w:rsidR="003C6A55" w:rsidRPr="002E193C">
        <w:rPr>
          <w:rFonts w:ascii="Arial" w:hAnsi="Arial" w:cs="Arial"/>
          <w:sz w:val="24"/>
          <w:szCs w:val="24"/>
        </w:rPr>
        <w:t xml:space="preserve">memory of dates, </w:t>
      </w:r>
      <w:r w:rsidR="00106FFF">
        <w:rPr>
          <w:rFonts w:ascii="Arial" w:hAnsi="Arial" w:cs="Arial"/>
          <w:sz w:val="24"/>
          <w:szCs w:val="24"/>
        </w:rPr>
        <w:t xml:space="preserve">explaining to </w:t>
      </w:r>
      <w:r w:rsidR="003B6DE2" w:rsidRPr="002E193C">
        <w:rPr>
          <w:rFonts w:ascii="Arial" w:hAnsi="Arial" w:cs="Arial"/>
          <w:sz w:val="24"/>
          <w:szCs w:val="24"/>
        </w:rPr>
        <w:t xml:space="preserve"> others, mentoring, inducting new staff at work place, </w:t>
      </w:r>
      <w:r w:rsidR="003C6A55" w:rsidRPr="002E193C">
        <w:rPr>
          <w:rFonts w:ascii="Arial" w:hAnsi="Arial" w:cs="Arial"/>
          <w:sz w:val="24"/>
          <w:szCs w:val="24"/>
        </w:rPr>
        <w:t xml:space="preserve">bringing </w:t>
      </w:r>
      <w:r w:rsidR="00770CF1" w:rsidRPr="002E193C">
        <w:rPr>
          <w:rFonts w:ascii="Arial" w:hAnsi="Arial" w:cs="Arial"/>
          <w:sz w:val="24"/>
          <w:szCs w:val="24"/>
        </w:rPr>
        <w:t xml:space="preserve"> argum</w:t>
      </w:r>
      <w:r w:rsidR="00BA32BF" w:rsidRPr="002E193C">
        <w:rPr>
          <w:rFonts w:ascii="Arial" w:hAnsi="Arial" w:cs="Arial"/>
          <w:sz w:val="24"/>
          <w:szCs w:val="24"/>
        </w:rPr>
        <w:t xml:space="preserve">ents </w:t>
      </w:r>
      <w:r w:rsidR="00106FFF">
        <w:rPr>
          <w:rFonts w:ascii="Arial" w:hAnsi="Arial" w:cs="Arial"/>
          <w:sz w:val="24"/>
          <w:szCs w:val="24"/>
        </w:rPr>
        <w:t xml:space="preserve">on </w:t>
      </w:r>
      <w:r w:rsidR="00BA32BF" w:rsidRPr="002E193C">
        <w:rPr>
          <w:rFonts w:ascii="Arial" w:hAnsi="Arial" w:cs="Arial"/>
          <w:sz w:val="24"/>
          <w:szCs w:val="24"/>
        </w:rPr>
        <w:t>how to do it. Also verbalis</w:t>
      </w:r>
      <w:r w:rsidR="00770CF1" w:rsidRPr="002E193C">
        <w:rPr>
          <w:rFonts w:ascii="Arial" w:hAnsi="Arial" w:cs="Arial"/>
          <w:sz w:val="24"/>
          <w:szCs w:val="24"/>
        </w:rPr>
        <w:t>ed actions taken so I can go beyond learning</w:t>
      </w:r>
      <w:r w:rsidR="003C6A55" w:rsidRPr="002E193C">
        <w:rPr>
          <w:rFonts w:ascii="Arial" w:hAnsi="Arial" w:cs="Arial"/>
          <w:sz w:val="24"/>
          <w:szCs w:val="24"/>
        </w:rPr>
        <w:t>,</w:t>
      </w:r>
      <w:r w:rsidR="00770CF1" w:rsidRPr="002E193C">
        <w:rPr>
          <w:rFonts w:ascii="Arial" w:hAnsi="Arial" w:cs="Arial"/>
          <w:sz w:val="24"/>
          <w:szCs w:val="24"/>
        </w:rPr>
        <w:t xml:space="preserve"> being necessary to explain and show it to me how it should be.</w:t>
      </w:r>
      <w:r w:rsidRPr="002E193C">
        <w:rPr>
          <w:rFonts w:ascii="Arial" w:hAnsi="Arial" w:cs="Arial"/>
          <w:sz w:val="24"/>
          <w:szCs w:val="24"/>
        </w:rPr>
        <w:t xml:space="preserve"> As a consequence of </w:t>
      </w:r>
      <w:r w:rsidR="000D6549" w:rsidRPr="002E193C">
        <w:rPr>
          <w:rFonts w:ascii="Arial" w:hAnsi="Arial" w:cs="Arial"/>
          <w:sz w:val="24"/>
          <w:szCs w:val="24"/>
        </w:rPr>
        <w:t>l</w:t>
      </w:r>
      <w:r w:rsidRPr="002E193C">
        <w:rPr>
          <w:rFonts w:ascii="Arial" w:hAnsi="Arial" w:cs="Arial"/>
          <w:sz w:val="24"/>
          <w:szCs w:val="24"/>
        </w:rPr>
        <w:t>e</w:t>
      </w:r>
      <w:r w:rsidR="000D6549" w:rsidRPr="002E193C">
        <w:rPr>
          <w:rFonts w:ascii="Arial" w:hAnsi="Arial" w:cs="Arial"/>
          <w:sz w:val="24"/>
          <w:szCs w:val="24"/>
        </w:rPr>
        <w:t>a</w:t>
      </w:r>
      <w:r w:rsidRPr="002E193C">
        <w:rPr>
          <w:rFonts w:ascii="Arial" w:hAnsi="Arial" w:cs="Arial"/>
          <w:sz w:val="24"/>
          <w:szCs w:val="24"/>
        </w:rPr>
        <w:t xml:space="preserve">rning this, </w:t>
      </w:r>
      <w:r w:rsidR="006540D1" w:rsidRPr="002E193C">
        <w:rPr>
          <w:rFonts w:ascii="Arial" w:hAnsi="Arial" w:cs="Arial"/>
          <w:sz w:val="24"/>
          <w:szCs w:val="24"/>
        </w:rPr>
        <w:t>I will record my courses on my phone to can listen in the car, in the bus, when I am traveling to and from university and work.</w:t>
      </w:r>
    </w:p>
    <w:p w:rsidR="003F205D" w:rsidRDefault="00B57C42" w:rsidP="003F205D">
      <w:pPr>
        <w:ind w:firstLine="720"/>
        <w:rPr>
          <w:rFonts w:ascii="Arial" w:hAnsi="Arial" w:cs="Arial"/>
          <w:color w:val="000000" w:themeColor="text1"/>
          <w:sz w:val="24"/>
          <w:szCs w:val="24"/>
        </w:rPr>
      </w:pPr>
      <w:r w:rsidRPr="002E193C">
        <w:rPr>
          <w:rFonts w:ascii="Arial" w:hAnsi="Arial" w:cs="Arial"/>
          <w:color w:val="000000" w:themeColor="text1"/>
          <w:sz w:val="24"/>
          <w:szCs w:val="24"/>
        </w:rPr>
        <w:t>A</w:t>
      </w:r>
      <w:r w:rsidR="000D6549" w:rsidRPr="002E193C">
        <w:rPr>
          <w:rFonts w:ascii="Arial" w:hAnsi="Arial" w:cs="Arial"/>
          <w:color w:val="000000" w:themeColor="text1"/>
          <w:sz w:val="24"/>
          <w:szCs w:val="24"/>
        </w:rPr>
        <w:t>uditory is a learning style, in other words it is</w:t>
      </w:r>
      <w:r w:rsidRPr="002E193C">
        <w:rPr>
          <w:rFonts w:ascii="Arial" w:hAnsi="Arial" w:cs="Arial"/>
          <w:color w:val="000000" w:themeColor="text1"/>
          <w:sz w:val="24"/>
          <w:szCs w:val="24"/>
        </w:rPr>
        <w:t xml:space="preserve"> the main way of learning is throught list</w:t>
      </w:r>
      <w:r w:rsidR="000D6549" w:rsidRPr="002E193C">
        <w:rPr>
          <w:rFonts w:ascii="Arial" w:hAnsi="Arial" w:cs="Arial"/>
          <w:color w:val="000000" w:themeColor="text1"/>
          <w:sz w:val="24"/>
          <w:szCs w:val="24"/>
        </w:rPr>
        <w:t>ening. In class i prefer to sit closer to lecturer to make</w:t>
      </w:r>
      <w:r w:rsidRPr="002E193C">
        <w:rPr>
          <w:rFonts w:ascii="Arial" w:hAnsi="Arial" w:cs="Arial"/>
          <w:color w:val="000000" w:themeColor="text1"/>
          <w:sz w:val="24"/>
          <w:szCs w:val="24"/>
        </w:rPr>
        <w:t xml:space="preserve"> sure I can hear and understand correct</w:t>
      </w:r>
      <w:r w:rsidR="000D6549" w:rsidRPr="002E193C">
        <w:rPr>
          <w:rFonts w:ascii="Arial" w:hAnsi="Arial" w:cs="Arial"/>
          <w:color w:val="000000" w:themeColor="text1"/>
          <w:sz w:val="24"/>
          <w:szCs w:val="24"/>
        </w:rPr>
        <w:t>ly</w:t>
      </w:r>
      <w:r w:rsidRPr="002E193C">
        <w:rPr>
          <w:rFonts w:ascii="Arial" w:hAnsi="Arial" w:cs="Arial"/>
          <w:color w:val="000000" w:themeColor="text1"/>
          <w:sz w:val="24"/>
          <w:szCs w:val="24"/>
        </w:rPr>
        <w:t xml:space="preserve"> what the lecturer wants to</w:t>
      </w:r>
      <w:r w:rsidR="000D6549" w:rsidRPr="002E193C">
        <w:rPr>
          <w:rFonts w:ascii="Arial" w:hAnsi="Arial" w:cs="Arial"/>
          <w:color w:val="000000" w:themeColor="text1"/>
          <w:sz w:val="24"/>
          <w:szCs w:val="24"/>
        </w:rPr>
        <w:t xml:space="preserve"> transmit to us. Aso it is important to take notes during the lecture, especially listen to important information passed on from the lecturer’s point of view</w:t>
      </w:r>
      <w:r w:rsidRPr="002E193C">
        <w:rPr>
          <w:rFonts w:ascii="Arial" w:hAnsi="Arial" w:cs="Arial"/>
          <w:color w:val="000000" w:themeColor="text1"/>
          <w:sz w:val="24"/>
          <w:szCs w:val="24"/>
        </w:rPr>
        <w:t xml:space="preserve">. </w:t>
      </w:r>
      <w:r w:rsidR="000D6549" w:rsidRPr="002E193C">
        <w:rPr>
          <w:rFonts w:ascii="Arial" w:hAnsi="Arial" w:cs="Arial"/>
          <w:color w:val="000000" w:themeColor="text1"/>
          <w:sz w:val="24"/>
          <w:szCs w:val="24"/>
        </w:rPr>
        <w:t>Furthermore, r</w:t>
      </w:r>
      <w:r w:rsidRPr="002E193C">
        <w:rPr>
          <w:rFonts w:ascii="Arial" w:hAnsi="Arial" w:cs="Arial"/>
          <w:color w:val="000000" w:themeColor="text1"/>
          <w:sz w:val="24"/>
          <w:szCs w:val="24"/>
        </w:rPr>
        <w:t xml:space="preserve">epeating to my colleagues or my friends the informations I found out during the class or reading a book, watching something on media </w:t>
      </w:r>
      <w:r w:rsidR="00DC576D" w:rsidRPr="002E193C">
        <w:rPr>
          <w:rFonts w:ascii="Arial" w:hAnsi="Arial" w:cs="Arial"/>
          <w:color w:val="000000" w:themeColor="text1"/>
          <w:sz w:val="24"/>
          <w:szCs w:val="24"/>
        </w:rPr>
        <w:t>improve my a</w:t>
      </w:r>
      <w:r w:rsidR="00F5093E" w:rsidRPr="002E193C">
        <w:rPr>
          <w:rFonts w:ascii="Arial" w:hAnsi="Arial" w:cs="Arial"/>
          <w:color w:val="000000" w:themeColor="text1"/>
          <w:sz w:val="24"/>
          <w:szCs w:val="24"/>
        </w:rPr>
        <w:t>bility to remember those things</w:t>
      </w:r>
      <w:r w:rsidR="000D6549" w:rsidRPr="002E193C">
        <w:rPr>
          <w:rFonts w:ascii="Arial" w:hAnsi="Arial" w:cs="Arial"/>
          <w:color w:val="000000" w:themeColor="text1"/>
          <w:sz w:val="24"/>
          <w:szCs w:val="24"/>
        </w:rPr>
        <w:t>. A</w:t>
      </w:r>
      <w:r w:rsidR="00F5093E" w:rsidRPr="002E193C">
        <w:rPr>
          <w:rFonts w:ascii="Arial" w:hAnsi="Arial" w:cs="Arial"/>
          <w:color w:val="000000" w:themeColor="text1"/>
          <w:sz w:val="24"/>
          <w:szCs w:val="24"/>
        </w:rPr>
        <w:t xml:space="preserve">lso I like to listen </w:t>
      </w:r>
      <w:r w:rsidR="005A18F8" w:rsidRPr="002E193C">
        <w:rPr>
          <w:rFonts w:ascii="Arial" w:hAnsi="Arial" w:cs="Arial"/>
          <w:color w:val="000000" w:themeColor="text1"/>
          <w:sz w:val="24"/>
          <w:szCs w:val="24"/>
        </w:rPr>
        <w:t>what the others find out, ideas, opinions</w:t>
      </w:r>
      <w:r w:rsidR="000D6549" w:rsidRPr="002E193C">
        <w:rPr>
          <w:rFonts w:ascii="Arial" w:hAnsi="Arial" w:cs="Arial"/>
          <w:color w:val="000000" w:themeColor="text1"/>
          <w:sz w:val="24"/>
          <w:szCs w:val="24"/>
        </w:rPr>
        <w:t xml:space="preserve"> and what they’ve learned during the day </w:t>
      </w:r>
      <w:r w:rsidR="00EE18B0" w:rsidRPr="002E193C">
        <w:rPr>
          <w:rFonts w:ascii="Arial" w:hAnsi="Arial" w:cs="Arial"/>
          <w:color w:val="000000" w:themeColor="text1"/>
          <w:sz w:val="24"/>
          <w:szCs w:val="24"/>
        </w:rPr>
        <w:t>or even during their life</w:t>
      </w:r>
      <w:r w:rsidR="003F205D">
        <w:rPr>
          <w:rFonts w:ascii="Arial" w:hAnsi="Arial" w:cs="Arial"/>
          <w:color w:val="000000" w:themeColor="text1"/>
          <w:sz w:val="24"/>
          <w:szCs w:val="24"/>
        </w:rPr>
        <w:t>.</w:t>
      </w:r>
    </w:p>
    <w:p w:rsidR="00714D20" w:rsidRDefault="00EE18B0" w:rsidP="00106FFF">
      <w:pPr>
        <w:ind w:firstLine="720"/>
        <w:rPr>
          <w:rFonts w:ascii="Arial" w:hAnsi="Arial" w:cs="Arial"/>
          <w:color w:val="000000" w:themeColor="text1"/>
          <w:sz w:val="24"/>
          <w:szCs w:val="24"/>
        </w:rPr>
      </w:pPr>
      <w:r w:rsidRPr="002E193C">
        <w:rPr>
          <w:rFonts w:ascii="Arial" w:hAnsi="Arial" w:cs="Arial"/>
          <w:color w:val="000000" w:themeColor="text1"/>
          <w:sz w:val="24"/>
          <w:szCs w:val="24"/>
        </w:rPr>
        <w:t>The place where I am more effective to learn is</w:t>
      </w:r>
      <w:r w:rsidR="00C607B1" w:rsidRPr="002E193C">
        <w:rPr>
          <w:rFonts w:ascii="Arial" w:hAnsi="Arial" w:cs="Arial"/>
          <w:color w:val="000000" w:themeColor="text1"/>
          <w:sz w:val="24"/>
          <w:szCs w:val="24"/>
        </w:rPr>
        <w:t xml:space="preserve"> my house</w:t>
      </w:r>
      <w:r w:rsidR="00F5093E" w:rsidRPr="002E193C">
        <w:rPr>
          <w:rFonts w:ascii="Arial" w:hAnsi="Arial" w:cs="Arial"/>
          <w:color w:val="000000" w:themeColor="text1"/>
          <w:sz w:val="24"/>
          <w:szCs w:val="24"/>
        </w:rPr>
        <w:t xml:space="preserve"> where is quiet and I can focus on my reading</w:t>
      </w:r>
      <w:r w:rsidRPr="002E193C">
        <w:rPr>
          <w:rFonts w:ascii="Arial" w:hAnsi="Arial" w:cs="Arial"/>
          <w:color w:val="000000" w:themeColor="text1"/>
          <w:sz w:val="24"/>
          <w:szCs w:val="24"/>
        </w:rPr>
        <w:t>,</w:t>
      </w:r>
      <w:r w:rsidR="00F5093E" w:rsidRPr="002E193C">
        <w:rPr>
          <w:rFonts w:ascii="Arial" w:hAnsi="Arial" w:cs="Arial"/>
          <w:color w:val="000000" w:themeColor="text1"/>
          <w:sz w:val="24"/>
          <w:szCs w:val="24"/>
        </w:rPr>
        <w:t xml:space="preserve"> because I can be easily distracted by the noises arou</w:t>
      </w:r>
      <w:r w:rsidR="006540D1" w:rsidRPr="002E193C">
        <w:rPr>
          <w:rFonts w:ascii="Arial" w:hAnsi="Arial" w:cs="Arial"/>
          <w:color w:val="000000" w:themeColor="text1"/>
          <w:sz w:val="24"/>
          <w:szCs w:val="24"/>
        </w:rPr>
        <w:t>nd me.</w:t>
      </w:r>
    </w:p>
    <w:p w:rsidR="00ED3326" w:rsidRPr="002E193C" w:rsidRDefault="00ED3326" w:rsidP="00106FFF">
      <w:pPr>
        <w:ind w:firstLine="720"/>
        <w:rPr>
          <w:rFonts w:ascii="Arial" w:hAnsi="Arial" w:cs="Arial"/>
          <w:color w:val="000000" w:themeColor="text1"/>
          <w:sz w:val="24"/>
          <w:szCs w:val="24"/>
        </w:rPr>
      </w:pPr>
    </w:p>
    <w:p w:rsidR="00BB5C00" w:rsidRDefault="00BB5C00" w:rsidP="003F205D">
      <w:pPr>
        <w:pStyle w:val="Heading1"/>
      </w:pPr>
      <w:bookmarkStart w:id="4" w:name="_Toc26074755"/>
      <w:r w:rsidRPr="002E193C">
        <w:t>2.2 Peter Honey and Alan Mumford</w:t>
      </w:r>
      <w:bookmarkEnd w:id="4"/>
    </w:p>
    <w:p w:rsidR="00A24331" w:rsidRPr="00A24331" w:rsidRDefault="00A24331" w:rsidP="00A24331"/>
    <w:p w:rsidR="008F55E3" w:rsidRPr="002E193C" w:rsidRDefault="008F55E3" w:rsidP="003F205D">
      <w:pPr>
        <w:ind w:firstLine="720"/>
        <w:rPr>
          <w:rFonts w:ascii="Arial" w:hAnsi="Arial" w:cs="Arial"/>
          <w:sz w:val="24"/>
          <w:szCs w:val="24"/>
        </w:rPr>
      </w:pPr>
      <w:r w:rsidRPr="002E193C">
        <w:rPr>
          <w:rFonts w:ascii="Arial" w:hAnsi="Arial" w:cs="Arial"/>
          <w:sz w:val="24"/>
          <w:szCs w:val="24"/>
        </w:rPr>
        <w:lastRenderedPageBreak/>
        <w:t>Folowing completion of</w:t>
      </w:r>
      <w:r w:rsidR="00BB5C00" w:rsidRPr="002E193C">
        <w:rPr>
          <w:rFonts w:ascii="Arial" w:hAnsi="Arial" w:cs="Arial"/>
          <w:sz w:val="24"/>
          <w:szCs w:val="24"/>
        </w:rPr>
        <w:t xml:space="preserve"> Learning Styles Questionaire(1986) developed by </w:t>
      </w:r>
      <w:r w:rsidR="00F555FE" w:rsidRPr="002E193C">
        <w:rPr>
          <w:rFonts w:ascii="Arial" w:hAnsi="Arial" w:cs="Arial"/>
          <w:sz w:val="24"/>
          <w:szCs w:val="24"/>
        </w:rPr>
        <w:t>Peter Honey and Alan Mumford which is</w:t>
      </w:r>
      <w:r w:rsidR="00BB5C00" w:rsidRPr="002E193C">
        <w:rPr>
          <w:rFonts w:ascii="Arial" w:hAnsi="Arial" w:cs="Arial"/>
          <w:sz w:val="24"/>
          <w:szCs w:val="24"/>
        </w:rPr>
        <w:t xml:space="preserve"> based upon Davi</w:t>
      </w:r>
      <w:r w:rsidR="008A1956" w:rsidRPr="002E193C">
        <w:rPr>
          <w:rFonts w:ascii="Arial" w:hAnsi="Arial" w:cs="Arial"/>
          <w:sz w:val="24"/>
          <w:szCs w:val="24"/>
        </w:rPr>
        <w:t>d Kolb’s Learning Styles Cycle(</w:t>
      </w:r>
      <w:r w:rsidR="00F555FE" w:rsidRPr="002E193C">
        <w:rPr>
          <w:rFonts w:ascii="Arial" w:hAnsi="Arial" w:cs="Arial"/>
          <w:sz w:val="24"/>
          <w:szCs w:val="24"/>
        </w:rPr>
        <w:t xml:space="preserve">1984), </w:t>
      </w:r>
      <w:r w:rsidRPr="002E193C">
        <w:rPr>
          <w:rFonts w:ascii="Arial" w:hAnsi="Arial" w:cs="Arial"/>
          <w:sz w:val="24"/>
          <w:szCs w:val="24"/>
        </w:rPr>
        <w:t>my results were:</w:t>
      </w:r>
    </w:p>
    <w:p w:rsidR="00A24331" w:rsidRPr="00A24331"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Pragmatists</w:t>
      </w:r>
    </w:p>
    <w:p w:rsidR="008F55E3" w:rsidRPr="00A24331"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Theorists</w:t>
      </w:r>
    </w:p>
    <w:p w:rsidR="008F55E3" w:rsidRPr="00A24331"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Activists</w:t>
      </w:r>
    </w:p>
    <w:p w:rsidR="008F55E3" w:rsidRDefault="008F55E3" w:rsidP="00A24331">
      <w:pPr>
        <w:pStyle w:val="ListParagraph"/>
        <w:numPr>
          <w:ilvl w:val="0"/>
          <w:numId w:val="11"/>
        </w:numPr>
        <w:rPr>
          <w:rFonts w:ascii="Arial" w:hAnsi="Arial" w:cs="Arial"/>
          <w:sz w:val="24"/>
          <w:szCs w:val="24"/>
        </w:rPr>
      </w:pPr>
      <w:r w:rsidRPr="00A24331">
        <w:rPr>
          <w:rFonts w:ascii="Arial" w:hAnsi="Arial" w:cs="Arial"/>
          <w:sz w:val="24"/>
          <w:szCs w:val="24"/>
        </w:rPr>
        <w:t>Reflectors</w:t>
      </w:r>
    </w:p>
    <w:p w:rsidR="00A24331" w:rsidRPr="00A24331" w:rsidRDefault="00A24331" w:rsidP="00A24331">
      <w:pPr>
        <w:pStyle w:val="ListParagraph"/>
        <w:rPr>
          <w:rFonts w:ascii="Arial" w:hAnsi="Arial" w:cs="Arial"/>
          <w:sz w:val="24"/>
          <w:szCs w:val="24"/>
        </w:rPr>
      </w:pPr>
    </w:p>
    <w:p w:rsidR="003F205D" w:rsidRDefault="008F55E3" w:rsidP="003F205D">
      <w:pPr>
        <w:ind w:firstLine="720"/>
        <w:rPr>
          <w:rFonts w:ascii="Arial" w:hAnsi="Arial" w:cs="Arial"/>
          <w:sz w:val="24"/>
          <w:szCs w:val="24"/>
        </w:rPr>
      </w:pPr>
      <w:r w:rsidRPr="002E193C">
        <w:rPr>
          <w:rFonts w:ascii="Arial" w:hAnsi="Arial" w:cs="Arial"/>
          <w:sz w:val="24"/>
          <w:szCs w:val="24"/>
        </w:rPr>
        <w:t>Being a THEORIST/PRAGMATIST I am</w:t>
      </w:r>
      <w:r w:rsidR="00BB5C00" w:rsidRPr="002E193C">
        <w:rPr>
          <w:rFonts w:ascii="Arial" w:hAnsi="Arial" w:cs="Arial"/>
          <w:sz w:val="24"/>
          <w:szCs w:val="24"/>
        </w:rPr>
        <w:t>a person keen to try new ideas, to imp</w:t>
      </w:r>
      <w:r w:rsidR="00E51581" w:rsidRPr="002E193C">
        <w:rPr>
          <w:rFonts w:ascii="Arial" w:hAnsi="Arial" w:cs="Arial"/>
          <w:sz w:val="24"/>
          <w:szCs w:val="24"/>
        </w:rPr>
        <w:t xml:space="preserve">lement new theories in practise, to see if it is working and how. To see the benefits of application of new information, new theories, new equipment, </w:t>
      </w:r>
      <w:r w:rsidR="003B6448" w:rsidRPr="002E193C">
        <w:rPr>
          <w:rFonts w:ascii="Arial" w:hAnsi="Arial" w:cs="Arial"/>
          <w:sz w:val="24"/>
          <w:szCs w:val="24"/>
        </w:rPr>
        <w:t xml:space="preserve">attending </w:t>
      </w:r>
      <w:r w:rsidR="00E51581" w:rsidRPr="002E193C">
        <w:rPr>
          <w:rFonts w:ascii="Arial" w:hAnsi="Arial" w:cs="Arial"/>
          <w:sz w:val="24"/>
          <w:szCs w:val="24"/>
        </w:rPr>
        <w:t xml:space="preserve">trainings in my work. </w:t>
      </w:r>
      <w:r w:rsidR="003B6448" w:rsidRPr="002E193C">
        <w:rPr>
          <w:rFonts w:ascii="Arial" w:hAnsi="Arial" w:cs="Arial"/>
          <w:sz w:val="24"/>
          <w:szCs w:val="24"/>
        </w:rPr>
        <w:t xml:space="preserve">It is easy for me to adapt and integrate new ideas, observations into logically theories. I assimilate disparate facts, tend to analyse and synthetise until things are logically clear into my mind. I am essential practical, </w:t>
      </w:r>
      <w:r w:rsidR="00F555FE" w:rsidRPr="002E193C">
        <w:rPr>
          <w:rFonts w:ascii="Arial" w:hAnsi="Arial" w:cs="Arial"/>
          <w:sz w:val="24"/>
          <w:szCs w:val="24"/>
        </w:rPr>
        <w:t xml:space="preserve">and I prefer to take </w:t>
      </w:r>
      <w:r w:rsidR="003B6448" w:rsidRPr="002E193C">
        <w:rPr>
          <w:rFonts w:ascii="Arial" w:hAnsi="Arial" w:cs="Arial"/>
          <w:sz w:val="24"/>
          <w:szCs w:val="24"/>
        </w:rPr>
        <w:t>practical</w:t>
      </w:r>
      <w:r w:rsidRPr="002E193C">
        <w:rPr>
          <w:rFonts w:ascii="Arial" w:hAnsi="Arial" w:cs="Arial"/>
          <w:sz w:val="24"/>
          <w:szCs w:val="24"/>
        </w:rPr>
        <w:t xml:space="preserve"> decisions to solve</w:t>
      </w:r>
      <w:r w:rsidR="00F555FE" w:rsidRPr="002E193C">
        <w:rPr>
          <w:rFonts w:ascii="Arial" w:hAnsi="Arial" w:cs="Arial"/>
          <w:sz w:val="24"/>
          <w:szCs w:val="24"/>
        </w:rPr>
        <w:t xml:space="preserve"> problems. </w:t>
      </w:r>
    </w:p>
    <w:p w:rsidR="00BB5C00" w:rsidRPr="002E193C" w:rsidRDefault="00F555FE" w:rsidP="003F205D">
      <w:pPr>
        <w:ind w:firstLine="720"/>
        <w:rPr>
          <w:rFonts w:ascii="Arial" w:hAnsi="Arial" w:cs="Arial"/>
          <w:sz w:val="24"/>
          <w:szCs w:val="24"/>
        </w:rPr>
      </w:pPr>
      <w:r w:rsidRPr="002E193C">
        <w:rPr>
          <w:rFonts w:ascii="Arial" w:hAnsi="Arial" w:cs="Arial"/>
          <w:sz w:val="24"/>
          <w:szCs w:val="24"/>
        </w:rPr>
        <w:t>Aditionally, I am capable of applying</w:t>
      </w:r>
      <w:r w:rsidR="003B6448" w:rsidRPr="002E193C">
        <w:rPr>
          <w:rFonts w:ascii="Arial" w:hAnsi="Arial" w:cs="Arial"/>
          <w:sz w:val="24"/>
          <w:szCs w:val="24"/>
        </w:rPr>
        <w:t xml:space="preserve"> new techniques </w:t>
      </w:r>
      <w:r w:rsidR="008F55E3" w:rsidRPr="002E193C">
        <w:rPr>
          <w:rFonts w:ascii="Arial" w:hAnsi="Arial" w:cs="Arial"/>
          <w:sz w:val="24"/>
          <w:szCs w:val="24"/>
        </w:rPr>
        <w:t>and new technologies in my work and study.</w:t>
      </w:r>
      <w:r w:rsidRPr="002E193C">
        <w:rPr>
          <w:rFonts w:ascii="Arial" w:hAnsi="Arial" w:cs="Arial"/>
          <w:sz w:val="24"/>
          <w:szCs w:val="24"/>
        </w:rPr>
        <w:t xml:space="preserve"> Also I believe it is important to seize every opportunity to practice and apply </w:t>
      </w:r>
      <w:r w:rsidR="00192100" w:rsidRPr="002E193C">
        <w:rPr>
          <w:rFonts w:ascii="Arial" w:hAnsi="Arial" w:cs="Arial"/>
          <w:sz w:val="24"/>
          <w:szCs w:val="24"/>
        </w:rPr>
        <w:t>what I learn, not merely into my work but for my self development as well.</w:t>
      </w:r>
    </w:p>
    <w:p w:rsidR="008F55E3" w:rsidRDefault="0050204A" w:rsidP="003F205D">
      <w:pPr>
        <w:ind w:firstLine="720"/>
        <w:rPr>
          <w:rFonts w:ascii="Arial" w:hAnsi="Arial" w:cs="Arial"/>
          <w:sz w:val="24"/>
          <w:szCs w:val="24"/>
        </w:rPr>
      </w:pPr>
      <w:r w:rsidRPr="002E193C">
        <w:rPr>
          <w:rFonts w:ascii="Arial" w:hAnsi="Arial" w:cs="Arial"/>
          <w:sz w:val="24"/>
          <w:szCs w:val="24"/>
        </w:rPr>
        <w:t xml:space="preserve">I am opposite </w:t>
      </w:r>
      <w:r w:rsidR="008F55E3" w:rsidRPr="002E193C">
        <w:rPr>
          <w:rFonts w:ascii="Arial" w:hAnsi="Arial" w:cs="Arial"/>
          <w:sz w:val="24"/>
          <w:szCs w:val="24"/>
        </w:rPr>
        <w:t>REFLECTOR</w:t>
      </w:r>
      <w:r w:rsidRPr="002E193C">
        <w:rPr>
          <w:rFonts w:ascii="Arial" w:hAnsi="Arial" w:cs="Arial"/>
          <w:sz w:val="24"/>
          <w:szCs w:val="24"/>
        </w:rPr>
        <w:t>S who like to stand lower back and examine ponder ride from many perspectives,</w:t>
      </w:r>
      <w:r w:rsidR="008F55E3" w:rsidRPr="002E193C">
        <w:rPr>
          <w:rFonts w:ascii="Arial" w:hAnsi="Arial" w:cs="Arial"/>
          <w:sz w:val="24"/>
          <w:szCs w:val="24"/>
        </w:rPr>
        <w:t xml:space="preserve"> person</w:t>
      </w:r>
      <w:r w:rsidRPr="002E193C">
        <w:rPr>
          <w:rFonts w:ascii="Arial" w:hAnsi="Arial" w:cs="Arial"/>
          <w:sz w:val="24"/>
          <w:szCs w:val="24"/>
        </w:rPr>
        <w:t>s which are</w:t>
      </w:r>
      <w:r w:rsidR="008F55E3" w:rsidRPr="002E193C">
        <w:rPr>
          <w:rFonts w:ascii="Arial" w:hAnsi="Arial" w:cs="Arial"/>
          <w:sz w:val="24"/>
          <w:szCs w:val="24"/>
        </w:rPr>
        <w:t xml:space="preserve"> cautious, </w:t>
      </w:r>
      <w:r w:rsidRPr="002E193C">
        <w:rPr>
          <w:rFonts w:ascii="Arial" w:hAnsi="Arial" w:cs="Arial"/>
          <w:sz w:val="24"/>
          <w:szCs w:val="24"/>
        </w:rPr>
        <w:t>gather data, both first hand and from others, and decide on to assume about it,than coming to any conclusion.</w:t>
      </w:r>
      <w:r w:rsidR="00106FFF">
        <w:rPr>
          <w:rFonts w:ascii="Arial" w:hAnsi="Arial" w:cs="Arial"/>
          <w:sz w:val="24"/>
          <w:szCs w:val="24"/>
        </w:rPr>
        <w:t xml:space="preserve"> (FIG. 2)</w:t>
      </w:r>
    </w:p>
    <w:p w:rsidR="007D3480" w:rsidRDefault="007D3480" w:rsidP="003F205D">
      <w:pPr>
        <w:pStyle w:val="Heading1"/>
      </w:pPr>
      <w:bookmarkStart w:id="5" w:name="_Toc26074756"/>
      <w:r w:rsidRPr="002E193C">
        <w:t>3. Identifying personal goals</w:t>
      </w:r>
      <w:r w:rsidR="00D047E9" w:rsidRPr="002E193C">
        <w:t>.</w:t>
      </w:r>
      <w:bookmarkEnd w:id="5"/>
    </w:p>
    <w:p w:rsidR="00ED3326" w:rsidRPr="00ED3326" w:rsidRDefault="00ED3326" w:rsidP="00ED3326"/>
    <w:p w:rsidR="00A24331" w:rsidRDefault="006002F0" w:rsidP="00714D20">
      <w:pPr>
        <w:ind w:firstLine="720"/>
        <w:rPr>
          <w:rFonts w:ascii="Arial" w:hAnsi="Arial" w:cs="Arial"/>
          <w:sz w:val="24"/>
          <w:szCs w:val="24"/>
        </w:rPr>
      </w:pPr>
      <w:r w:rsidRPr="002E193C">
        <w:rPr>
          <w:rFonts w:ascii="Arial" w:hAnsi="Arial" w:cs="Arial"/>
          <w:sz w:val="24"/>
          <w:szCs w:val="24"/>
        </w:rPr>
        <w:t>It is essential to identify your personal goals because is the only way to achieve what you proposed, setting SMART goals to guide your life and career. Any goal can be achieved with hard work, implication, determination. My personal goal are learning how to apply references to improve the quality of my assignments, improve the quality of my assignments using academical language, read and review my work before submitt it, graduate UNI and apply for Senior Nursing Assistant or Deputy Manager</w:t>
      </w:r>
      <w:r w:rsidR="00A24331">
        <w:rPr>
          <w:rFonts w:ascii="Arial" w:hAnsi="Arial" w:cs="Arial"/>
          <w:sz w:val="24"/>
          <w:szCs w:val="24"/>
        </w:rPr>
        <w:t>.</w:t>
      </w:r>
    </w:p>
    <w:p w:rsidR="00A24331" w:rsidRDefault="00A24331" w:rsidP="00A24331">
      <w:pPr>
        <w:pStyle w:val="Heading1"/>
      </w:pPr>
      <w:bookmarkStart w:id="6" w:name="_Toc26074757"/>
      <w:r>
        <w:t xml:space="preserve">3.1 </w:t>
      </w:r>
      <w:r w:rsidR="007D3480" w:rsidRPr="002E193C">
        <w:t>SWOT</w:t>
      </w:r>
      <w:r>
        <w:t xml:space="preserve"> A</w:t>
      </w:r>
      <w:r w:rsidR="00745CEF" w:rsidRPr="002E193C">
        <w:t>nalysis</w:t>
      </w:r>
      <w:bookmarkEnd w:id="6"/>
    </w:p>
    <w:p w:rsidR="00A24331" w:rsidRPr="00A24331" w:rsidRDefault="00A24331" w:rsidP="00A24331"/>
    <w:p w:rsidR="0032556C" w:rsidRPr="002E193C" w:rsidRDefault="00A24331" w:rsidP="00A24331">
      <w:pPr>
        <w:ind w:firstLine="720"/>
        <w:rPr>
          <w:rFonts w:ascii="Arial" w:hAnsi="Arial" w:cs="Arial"/>
          <w:sz w:val="24"/>
          <w:szCs w:val="24"/>
        </w:rPr>
      </w:pPr>
      <w:r>
        <w:rPr>
          <w:rFonts w:ascii="Arial" w:hAnsi="Arial" w:cs="Arial"/>
          <w:sz w:val="24"/>
          <w:szCs w:val="24"/>
        </w:rPr>
        <w:lastRenderedPageBreak/>
        <w:t xml:space="preserve">SWOT analysis </w:t>
      </w:r>
      <w:r w:rsidR="00745CEF" w:rsidRPr="002E193C">
        <w:rPr>
          <w:rFonts w:ascii="Arial" w:hAnsi="Arial" w:cs="Arial"/>
          <w:sz w:val="24"/>
          <w:szCs w:val="24"/>
        </w:rPr>
        <w:t>is a strategic planningtechnique used to assist a person or business enterprise to discover strenghts, weakness, opportunities and threats. Strenghts and weakness are internally-related, opportunities and threats generally center the attention on the exterior environment.</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Strengths</w:t>
      </w:r>
    </w:p>
    <w:p w:rsidR="0032556C" w:rsidRPr="002E193C" w:rsidRDefault="00A24331" w:rsidP="00A24331">
      <w:pPr>
        <w:ind w:firstLine="720"/>
        <w:rPr>
          <w:rFonts w:ascii="Arial" w:hAnsi="Arial" w:cs="Arial"/>
          <w:sz w:val="24"/>
          <w:szCs w:val="24"/>
        </w:rPr>
      </w:pPr>
      <w:r>
        <w:rPr>
          <w:rFonts w:ascii="Arial" w:hAnsi="Arial" w:cs="Arial"/>
          <w:sz w:val="24"/>
          <w:szCs w:val="24"/>
        </w:rPr>
        <w:t>-As a g</w:t>
      </w:r>
      <w:r w:rsidR="0032556C" w:rsidRPr="002E193C">
        <w:rPr>
          <w:rFonts w:ascii="Arial" w:hAnsi="Arial" w:cs="Arial"/>
          <w:sz w:val="24"/>
          <w:szCs w:val="24"/>
        </w:rPr>
        <w:t>ood team player</w:t>
      </w:r>
      <w:r w:rsidR="002B2B93" w:rsidRPr="002E193C">
        <w:rPr>
          <w:rFonts w:ascii="Arial" w:hAnsi="Arial" w:cs="Arial"/>
          <w:sz w:val="24"/>
          <w:szCs w:val="24"/>
        </w:rPr>
        <w:t xml:space="preserve">. I apprehend my role clearly, embrace collaboration, commited to my team, flexible, likely to accept a team leader role if the opportunity occur, </w:t>
      </w:r>
      <w:r>
        <w:rPr>
          <w:rFonts w:ascii="Arial" w:hAnsi="Arial" w:cs="Arial"/>
          <w:sz w:val="24"/>
          <w:szCs w:val="24"/>
        </w:rPr>
        <w:t xml:space="preserve">and </w:t>
      </w:r>
      <w:r w:rsidR="002B2B93" w:rsidRPr="002E193C">
        <w:rPr>
          <w:rFonts w:ascii="Arial" w:hAnsi="Arial" w:cs="Arial"/>
          <w:sz w:val="24"/>
          <w:szCs w:val="24"/>
        </w:rPr>
        <w:t>confident</w:t>
      </w:r>
      <w:r>
        <w:rPr>
          <w:rFonts w:ascii="Arial" w:hAnsi="Arial" w:cs="Arial"/>
          <w:sz w:val="24"/>
          <w:szCs w:val="24"/>
        </w:rPr>
        <w:t xml:space="preserve"> enough</w:t>
      </w:r>
      <w:r w:rsidR="002B2B93" w:rsidRPr="002E193C">
        <w:rPr>
          <w:rFonts w:ascii="Arial" w:hAnsi="Arial" w:cs="Arial"/>
          <w:sz w:val="24"/>
          <w:szCs w:val="24"/>
        </w:rPr>
        <w:t xml:space="preserve"> to do the job and directing other members of the team.</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Weakness</w:t>
      </w:r>
    </w:p>
    <w:p w:rsidR="0032556C" w:rsidRPr="002E193C" w:rsidRDefault="00A24331" w:rsidP="00A24331">
      <w:pPr>
        <w:ind w:firstLine="720"/>
        <w:rPr>
          <w:rFonts w:ascii="Arial" w:hAnsi="Arial" w:cs="Arial"/>
          <w:sz w:val="24"/>
          <w:szCs w:val="24"/>
        </w:rPr>
      </w:pPr>
      <w:r>
        <w:rPr>
          <w:rFonts w:ascii="Arial" w:hAnsi="Arial" w:cs="Arial"/>
          <w:sz w:val="24"/>
          <w:szCs w:val="24"/>
        </w:rPr>
        <w:t>-</w:t>
      </w:r>
      <w:r w:rsidR="00520C2F" w:rsidRPr="002E193C">
        <w:rPr>
          <w:rFonts w:ascii="Arial" w:hAnsi="Arial" w:cs="Arial"/>
          <w:sz w:val="24"/>
          <w:szCs w:val="24"/>
        </w:rPr>
        <w:t>Lack of s</w:t>
      </w:r>
      <w:r w:rsidR="0032556C" w:rsidRPr="002E193C">
        <w:rPr>
          <w:rFonts w:ascii="Arial" w:hAnsi="Arial" w:cs="Arial"/>
          <w:sz w:val="24"/>
          <w:szCs w:val="24"/>
        </w:rPr>
        <w:t>elf-confid</w:t>
      </w:r>
      <w:r w:rsidR="002B2B93" w:rsidRPr="002E193C">
        <w:rPr>
          <w:rFonts w:ascii="Arial" w:hAnsi="Arial" w:cs="Arial"/>
          <w:sz w:val="24"/>
          <w:szCs w:val="24"/>
        </w:rPr>
        <w:t>e</w:t>
      </w:r>
      <w:r w:rsidR="0032556C" w:rsidRPr="002E193C">
        <w:rPr>
          <w:rFonts w:ascii="Arial" w:hAnsi="Arial" w:cs="Arial"/>
          <w:sz w:val="24"/>
          <w:szCs w:val="24"/>
        </w:rPr>
        <w:t>nce</w:t>
      </w:r>
      <w:r w:rsidR="00520C2F" w:rsidRPr="002E193C">
        <w:rPr>
          <w:rFonts w:ascii="Arial" w:hAnsi="Arial" w:cs="Arial"/>
          <w:sz w:val="24"/>
          <w:szCs w:val="24"/>
        </w:rPr>
        <w:t xml:space="preserve">, </w:t>
      </w:r>
      <w:r w:rsidR="008B6B62" w:rsidRPr="002E193C">
        <w:rPr>
          <w:rFonts w:ascii="Arial" w:hAnsi="Arial" w:cs="Arial"/>
          <w:sz w:val="24"/>
          <w:szCs w:val="24"/>
        </w:rPr>
        <w:t>procrastinating, little computer skills</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Oportunity</w:t>
      </w:r>
    </w:p>
    <w:p w:rsidR="0032556C" w:rsidRPr="002E193C" w:rsidRDefault="00A24331" w:rsidP="00A24331">
      <w:pPr>
        <w:ind w:firstLine="720"/>
        <w:rPr>
          <w:rFonts w:ascii="Arial" w:hAnsi="Arial" w:cs="Arial"/>
          <w:sz w:val="24"/>
          <w:szCs w:val="24"/>
        </w:rPr>
      </w:pPr>
      <w:r>
        <w:rPr>
          <w:rFonts w:ascii="Arial" w:hAnsi="Arial" w:cs="Arial"/>
          <w:sz w:val="24"/>
          <w:szCs w:val="24"/>
        </w:rPr>
        <w:t>-</w:t>
      </w:r>
      <w:r w:rsidR="00520C2F" w:rsidRPr="002E193C">
        <w:rPr>
          <w:rFonts w:ascii="Arial" w:hAnsi="Arial" w:cs="Arial"/>
          <w:sz w:val="24"/>
          <w:szCs w:val="24"/>
        </w:rPr>
        <w:t xml:space="preserve">I have the opportunity offered by </w:t>
      </w:r>
      <w:r>
        <w:rPr>
          <w:rFonts w:ascii="Arial" w:hAnsi="Arial" w:cs="Arial"/>
          <w:sz w:val="24"/>
          <w:szCs w:val="24"/>
        </w:rPr>
        <w:t xml:space="preserve">the </w:t>
      </w:r>
      <w:r w:rsidR="00520C2F" w:rsidRPr="002E193C">
        <w:rPr>
          <w:rFonts w:ascii="Arial" w:hAnsi="Arial" w:cs="Arial"/>
          <w:sz w:val="24"/>
          <w:szCs w:val="24"/>
        </w:rPr>
        <w:t>Welsh Government to study t</w:t>
      </w:r>
      <w:r w:rsidR="0032556C" w:rsidRPr="002E193C">
        <w:rPr>
          <w:rFonts w:ascii="Arial" w:hAnsi="Arial" w:cs="Arial"/>
          <w:sz w:val="24"/>
          <w:szCs w:val="24"/>
        </w:rPr>
        <w:t>o attain a degree</w:t>
      </w:r>
      <w:r w:rsidR="00520C2F" w:rsidRPr="002E193C">
        <w:rPr>
          <w:rFonts w:ascii="Arial" w:hAnsi="Arial" w:cs="Arial"/>
          <w:sz w:val="24"/>
          <w:szCs w:val="24"/>
        </w:rPr>
        <w:t>, to develop my skills and knowledge.</w:t>
      </w:r>
    </w:p>
    <w:p w:rsidR="0032556C" w:rsidRPr="00A24331" w:rsidRDefault="0032556C" w:rsidP="00A24331">
      <w:pPr>
        <w:pStyle w:val="ListParagraph"/>
        <w:numPr>
          <w:ilvl w:val="0"/>
          <w:numId w:val="12"/>
        </w:numPr>
        <w:rPr>
          <w:rFonts w:ascii="Arial" w:hAnsi="Arial" w:cs="Arial"/>
          <w:sz w:val="24"/>
          <w:szCs w:val="24"/>
        </w:rPr>
      </w:pPr>
      <w:r w:rsidRPr="00A24331">
        <w:rPr>
          <w:rFonts w:ascii="Arial" w:hAnsi="Arial" w:cs="Arial"/>
          <w:sz w:val="24"/>
          <w:szCs w:val="24"/>
        </w:rPr>
        <w:t>Threat</w:t>
      </w:r>
    </w:p>
    <w:p w:rsidR="00714D20" w:rsidRPr="002E193C" w:rsidRDefault="00A24331" w:rsidP="00F63EF7">
      <w:pPr>
        <w:ind w:firstLine="720"/>
        <w:rPr>
          <w:rFonts w:ascii="Arial" w:hAnsi="Arial" w:cs="Arial"/>
          <w:sz w:val="24"/>
          <w:szCs w:val="24"/>
        </w:rPr>
      </w:pPr>
      <w:r>
        <w:rPr>
          <w:rFonts w:ascii="Arial" w:hAnsi="Arial" w:cs="Arial"/>
          <w:sz w:val="24"/>
          <w:szCs w:val="24"/>
        </w:rPr>
        <w:t>-</w:t>
      </w:r>
      <w:r w:rsidR="0032556C" w:rsidRPr="002E193C">
        <w:rPr>
          <w:rFonts w:ascii="Arial" w:hAnsi="Arial" w:cs="Arial"/>
          <w:sz w:val="24"/>
          <w:szCs w:val="24"/>
        </w:rPr>
        <w:t>Fear of failure and withdrawing from the course</w:t>
      </w:r>
      <w:r w:rsidR="00520C2F" w:rsidRPr="002E193C">
        <w:rPr>
          <w:rFonts w:ascii="Arial" w:hAnsi="Arial" w:cs="Arial"/>
          <w:sz w:val="24"/>
          <w:szCs w:val="24"/>
        </w:rPr>
        <w:t xml:space="preserve"> is the biggest threat which I face but  studying</w:t>
      </w:r>
      <w:r w:rsidR="00960343" w:rsidRPr="002E193C">
        <w:rPr>
          <w:rFonts w:ascii="Arial" w:hAnsi="Arial" w:cs="Arial"/>
          <w:sz w:val="24"/>
          <w:szCs w:val="24"/>
        </w:rPr>
        <w:t xml:space="preserve"> towards </w:t>
      </w:r>
      <w:r w:rsidR="00520C2F" w:rsidRPr="002E193C">
        <w:rPr>
          <w:rFonts w:ascii="Arial" w:hAnsi="Arial" w:cs="Arial"/>
          <w:sz w:val="24"/>
          <w:szCs w:val="24"/>
        </w:rPr>
        <w:t>to my degree</w:t>
      </w:r>
      <w:r w:rsidR="00960343" w:rsidRPr="002E193C">
        <w:rPr>
          <w:rFonts w:ascii="Arial" w:hAnsi="Arial" w:cs="Arial"/>
          <w:sz w:val="24"/>
          <w:szCs w:val="24"/>
        </w:rPr>
        <w:t xml:space="preserve"> make me learn more, seeking for inf</w:t>
      </w:r>
      <w:r w:rsidR="008B6B62" w:rsidRPr="002E193C">
        <w:rPr>
          <w:rFonts w:ascii="Arial" w:hAnsi="Arial" w:cs="Arial"/>
          <w:sz w:val="24"/>
          <w:szCs w:val="24"/>
        </w:rPr>
        <w:t>ormations and develop my skills.</w:t>
      </w:r>
    </w:p>
    <w:p w:rsidR="007D3480" w:rsidRDefault="007D3480" w:rsidP="003F205D">
      <w:pPr>
        <w:pStyle w:val="Heading1"/>
      </w:pPr>
      <w:bookmarkStart w:id="7" w:name="_Toc26074758"/>
      <w:r w:rsidRPr="002E193C">
        <w:t>4.Identifying barriers to learning</w:t>
      </w:r>
      <w:bookmarkEnd w:id="7"/>
    </w:p>
    <w:p w:rsidR="00A24331" w:rsidRPr="00A24331" w:rsidRDefault="00A24331" w:rsidP="00A24331"/>
    <w:p w:rsidR="00714D20" w:rsidRDefault="00960343" w:rsidP="00A24331">
      <w:pPr>
        <w:ind w:firstLine="720"/>
        <w:rPr>
          <w:rFonts w:ascii="Arial" w:hAnsi="Arial" w:cs="Arial"/>
          <w:sz w:val="24"/>
          <w:szCs w:val="24"/>
        </w:rPr>
      </w:pPr>
      <w:r w:rsidRPr="002E193C">
        <w:rPr>
          <w:rFonts w:ascii="Arial" w:hAnsi="Arial" w:cs="Arial"/>
          <w:sz w:val="24"/>
          <w:szCs w:val="24"/>
        </w:rPr>
        <w:t>Dale Carnegie said:</w:t>
      </w:r>
      <w:r w:rsidR="00E56B35" w:rsidRPr="002E193C">
        <w:rPr>
          <w:rFonts w:ascii="Arial" w:hAnsi="Arial" w:cs="Arial"/>
          <w:sz w:val="24"/>
          <w:szCs w:val="24"/>
        </w:rPr>
        <w:t xml:space="preserve"> ‘’Success is getting what you want. Happiness is wanting what </w:t>
      </w:r>
      <w:r w:rsidRPr="002E193C">
        <w:rPr>
          <w:rFonts w:ascii="Arial" w:hAnsi="Arial" w:cs="Arial"/>
          <w:sz w:val="24"/>
          <w:szCs w:val="24"/>
        </w:rPr>
        <w:t>you get.’’</w:t>
      </w:r>
      <w:r w:rsidR="004956D7" w:rsidRPr="002E193C">
        <w:rPr>
          <w:rFonts w:ascii="Arial" w:hAnsi="Arial" w:cs="Arial"/>
          <w:sz w:val="24"/>
          <w:szCs w:val="24"/>
        </w:rPr>
        <w:t xml:space="preserve"> Five years ago I came in Cardiff with </w:t>
      </w:r>
      <w:r w:rsidR="00A61633" w:rsidRPr="002E193C">
        <w:rPr>
          <w:rFonts w:ascii="Arial" w:hAnsi="Arial" w:cs="Arial"/>
          <w:sz w:val="24"/>
          <w:szCs w:val="24"/>
        </w:rPr>
        <w:t xml:space="preserve">little </w:t>
      </w:r>
      <w:r w:rsidR="004956D7" w:rsidRPr="002E193C">
        <w:rPr>
          <w:rFonts w:ascii="Arial" w:hAnsi="Arial" w:cs="Arial"/>
          <w:sz w:val="24"/>
          <w:szCs w:val="24"/>
        </w:rPr>
        <w:t>luggage and speaking basic words in English. I applied for a job in health care sector. At the begining</w:t>
      </w:r>
      <w:r w:rsidR="00A61633" w:rsidRPr="002E193C">
        <w:rPr>
          <w:rFonts w:ascii="Arial" w:hAnsi="Arial" w:cs="Arial"/>
          <w:sz w:val="24"/>
          <w:szCs w:val="24"/>
        </w:rPr>
        <w:t xml:space="preserve"> this</w:t>
      </w:r>
      <w:r w:rsidR="004956D7" w:rsidRPr="002E193C">
        <w:rPr>
          <w:rFonts w:ascii="Arial" w:hAnsi="Arial" w:cs="Arial"/>
          <w:sz w:val="24"/>
          <w:szCs w:val="24"/>
        </w:rPr>
        <w:t xml:space="preserve"> was very hard because I did</w:t>
      </w:r>
      <w:r w:rsidR="00A61633" w:rsidRPr="002E193C">
        <w:rPr>
          <w:rFonts w:ascii="Arial" w:hAnsi="Arial" w:cs="Arial"/>
          <w:sz w:val="24"/>
          <w:szCs w:val="24"/>
        </w:rPr>
        <w:t xml:space="preserve"> not</w:t>
      </w:r>
      <w:r w:rsidR="004956D7" w:rsidRPr="002E193C">
        <w:rPr>
          <w:rFonts w:ascii="Arial" w:hAnsi="Arial" w:cs="Arial"/>
          <w:sz w:val="24"/>
          <w:szCs w:val="24"/>
        </w:rPr>
        <w:t xml:space="preserve"> have the skills and knowledge to do my job. I attend trainings to improve my work, I ask my friends and my colleagues to teach me new words, to explain the meaning of the words to be sure that I understand correct. Using daily the Romanian-English Dictionary and English-Ro</w:t>
      </w:r>
      <w:r w:rsidR="00E56B35" w:rsidRPr="002E193C">
        <w:rPr>
          <w:rFonts w:ascii="Arial" w:hAnsi="Arial" w:cs="Arial"/>
          <w:sz w:val="24"/>
          <w:szCs w:val="24"/>
        </w:rPr>
        <w:t>m</w:t>
      </w:r>
      <w:r w:rsidR="004956D7" w:rsidRPr="002E193C">
        <w:rPr>
          <w:rFonts w:ascii="Arial" w:hAnsi="Arial" w:cs="Arial"/>
          <w:sz w:val="24"/>
          <w:szCs w:val="24"/>
        </w:rPr>
        <w:t>anian Translator helped me to improve my vocabular</w:t>
      </w:r>
      <w:r w:rsidR="00A61633" w:rsidRPr="002E193C">
        <w:rPr>
          <w:rFonts w:ascii="Arial" w:hAnsi="Arial" w:cs="Arial"/>
          <w:sz w:val="24"/>
          <w:szCs w:val="24"/>
        </w:rPr>
        <w:t>y</w:t>
      </w:r>
      <w:r w:rsidR="004956D7" w:rsidRPr="002E193C">
        <w:rPr>
          <w:rFonts w:ascii="Arial" w:hAnsi="Arial" w:cs="Arial"/>
          <w:sz w:val="24"/>
          <w:szCs w:val="24"/>
        </w:rPr>
        <w:t xml:space="preserve">. </w:t>
      </w:r>
    </w:p>
    <w:p w:rsidR="00A24331" w:rsidRDefault="004956D7" w:rsidP="00A24331">
      <w:pPr>
        <w:ind w:firstLine="720"/>
        <w:rPr>
          <w:rFonts w:ascii="Arial" w:hAnsi="Arial" w:cs="Arial"/>
          <w:sz w:val="24"/>
          <w:szCs w:val="24"/>
        </w:rPr>
      </w:pPr>
      <w:r w:rsidRPr="002E193C">
        <w:rPr>
          <w:rFonts w:ascii="Arial" w:hAnsi="Arial" w:cs="Arial"/>
          <w:sz w:val="24"/>
          <w:szCs w:val="24"/>
        </w:rPr>
        <w:t xml:space="preserve">Because of the barrier language I push myself to learn to read, write, </w:t>
      </w:r>
      <w:r w:rsidR="00C40C87" w:rsidRPr="002E193C">
        <w:rPr>
          <w:rFonts w:ascii="Arial" w:hAnsi="Arial" w:cs="Arial"/>
          <w:sz w:val="24"/>
          <w:szCs w:val="24"/>
        </w:rPr>
        <w:t xml:space="preserve">understand, speak properly to be sure that everybody can understand me.I was scared, feel embarassed to talk with people </w:t>
      </w:r>
      <w:r w:rsidR="00AD286D" w:rsidRPr="002E193C">
        <w:rPr>
          <w:rFonts w:ascii="Arial" w:hAnsi="Arial" w:cs="Arial"/>
          <w:sz w:val="24"/>
          <w:szCs w:val="24"/>
        </w:rPr>
        <w:t xml:space="preserve">because of my speaking, my accent, my lack of vocabulary. </w:t>
      </w:r>
    </w:p>
    <w:p w:rsidR="00960343" w:rsidRPr="002E193C" w:rsidRDefault="00AD286D" w:rsidP="00A24331">
      <w:pPr>
        <w:ind w:firstLine="720"/>
        <w:rPr>
          <w:rFonts w:ascii="Arial" w:hAnsi="Arial" w:cs="Arial"/>
          <w:sz w:val="24"/>
          <w:szCs w:val="24"/>
        </w:rPr>
      </w:pPr>
      <w:r w:rsidRPr="002E193C">
        <w:rPr>
          <w:rFonts w:ascii="Arial" w:hAnsi="Arial" w:cs="Arial"/>
          <w:sz w:val="24"/>
          <w:szCs w:val="24"/>
        </w:rPr>
        <w:lastRenderedPageBreak/>
        <w:t>Attending train</w:t>
      </w:r>
      <w:r w:rsidR="00E56B35" w:rsidRPr="002E193C">
        <w:rPr>
          <w:rFonts w:ascii="Arial" w:hAnsi="Arial" w:cs="Arial"/>
          <w:sz w:val="24"/>
          <w:szCs w:val="24"/>
        </w:rPr>
        <w:t>ings in work, reading at home, watching television</w:t>
      </w:r>
      <w:r w:rsidR="00267FAE" w:rsidRPr="002E193C">
        <w:rPr>
          <w:rFonts w:ascii="Arial" w:hAnsi="Arial" w:cs="Arial"/>
          <w:sz w:val="24"/>
          <w:szCs w:val="24"/>
        </w:rPr>
        <w:t xml:space="preserve"> and listen other people speaking </w:t>
      </w:r>
      <w:r w:rsidRPr="002E193C">
        <w:rPr>
          <w:rFonts w:ascii="Arial" w:hAnsi="Arial" w:cs="Arial"/>
          <w:sz w:val="24"/>
          <w:szCs w:val="24"/>
        </w:rPr>
        <w:t xml:space="preserve">and with encouragement </w:t>
      </w:r>
      <w:r w:rsidR="00267FAE" w:rsidRPr="002E193C">
        <w:rPr>
          <w:rFonts w:ascii="Arial" w:hAnsi="Arial" w:cs="Arial"/>
          <w:sz w:val="24"/>
          <w:szCs w:val="24"/>
        </w:rPr>
        <w:t xml:space="preserve">and help </w:t>
      </w:r>
      <w:r w:rsidRPr="002E193C">
        <w:rPr>
          <w:rFonts w:ascii="Arial" w:hAnsi="Arial" w:cs="Arial"/>
          <w:sz w:val="24"/>
          <w:szCs w:val="24"/>
        </w:rPr>
        <w:t>from my colleagues</w:t>
      </w:r>
      <w:r w:rsidR="00267FAE" w:rsidRPr="002E193C">
        <w:rPr>
          <w:rFonts w:ascii="Arial" w:hAnsi="Arial" w:cs="Arial"/>
          <w:sz w:val="24"/>
          <w:szCs w:val="24"/>
        </w:rPr>
        <w:t xml:space="preserve"> and friends I managed quickly to speak, read and write better, and I took my colleague advice to start to think in English not to translate word by word from my language. </w:t>
      </w:r>
      <w:r w:rsidR="00A61633" w:rsidRPr="002E193C">
        <w:rPr>
          <w:rFonts w:ascii="Arial" w:hAnsi="Arial" w:cs="Arial"/>
          <w:sz w:val="24"/>
          <w:szCs w:val="24"/>
        </w:rPr>
        <w:t>Thi</w:t>
      </w:r>
      <w:r w:rsidR="006339DC" w:rsidRPr="002E193C">
        <w:rPr>
          <w:rFonts w:ascii="Arial" w:hAnsi="Arial" w:cs="Arial"/>
          <w:sz w:val="24"/>
          <w:szCs w:val="24"/>
        </w:rPr>
        <w:t>s has been a very su</w:t>
      </w:r>
      <w:r w:rsidR="00E56B35" w:rsidRPr="002E193C">
        <w:rPr>
          <w:rFonts w:ascii="Arial" w:hAnsi="Arial" w:cs="Arial"/>
          <w:sz w:val="24"/>
          <w:szCs w:val="24"/>
        </w:rPr>
        <w:t>c</w:t>
      </w:r>
      <w:r w:rsidR="006339DC" w:rsidRPr="002E193C">
        <w:rPr>
          <w:rFonts w:ascii="Arial" w:hAnsi="Arial" w:cs="Arial"/>
          <w:sz w:val="24"/>
          <w:szCs w:val="24"/>
        </w:rPr>
        <w:t>cessful stra</w:t>
      </w:r>
      <w:r w:rsidR="00A61633" w:rsidRPr="002E193C">
        <w:rPr>
          <w:rFonts w:ascii="Arial" w:hAnsi="Arial" w:cs="Arial"/>
          <w:sz w:val="24"/>
          <w:szCs w:val="24"/>
        </w:rPr>
        <w:t>tegie for me, I have began to use this at university to enhance my learning</w:t>
      </w:r>
      <w:r w:rsidR="006339DC" w:rsidRPr="002E193C">
        <w:rPr>
          <w:rFonts w:ascii="Arial" w:hAnsi="Arial" w:cs="Arial"/>
          <w:sz w:val="24"/>
          <w:szCs w:val="24"/>
        </w:rPr>
        <w:t>.</w:t>
      </w:r>
    </w:p>
    <w:p w:rsidR="007D3480" w:rsidRDefault="00AB7F30" w:rsidP="003F205D">
      <w:pPr>
        <w:pStyle w:val="Heading1"/>
      </w:pPr>
      <w:bookmarkStart w:id="8" w:name="_Toc26074759"/>
      <w:r w:rsidRPr="002E193C">
        <w:t>4.1 PDP</w:t>
      </w:r>
      <w:bookmarkEnd w:id="8"/>
    </w:p>
    <w:p w:rsidR="00A24331" w:rsidRPr="00A24331" w:rsidRDefault="00A24331" w:rsidP="00A24331"/>
    <w:p w:rsidR="00DD1AD4" w:rsidRPr="002E193C" w:rsidRDefault="00DD1AD4" w:rsidP="00A24331">
      <w:pPr>
        <w:ind w:firstLine="720"/>
        <w:rPr>
          <w:rFonts w:ascii="Arial" w:hAnsi="Arial" w:cs="Arial"/>
          <w:sz w:val="24"/>
          <w:szCs w:val="24"/>
        </w:rPr>
      </w:pPr>
      <w:r w:rsidRPr="002E193C">
        <w:rPr>
          <w:rFonts w:ascii="Arial" w:hAnsi="Arial" w:cs="Arial"/>
          <w:sz w:val="24"/>
          <w:szCs w:val="24"/>
        </w:rPr>
        <w:t xml:space="preserve">The trends of this century place us at the crossroads between the need to have time to relax and to develop personally, to be a good professional, to continue own specialisation, own development. </w:t>
      </w:r>
      <w:r w:rsidR="00152B7A" w:rsidRPr="002E193C">
        <w:rPr>
          <w:rFonts w:ascii="Arial" w:hAnsi="Arial" w:cs="Arial"/>
          <w:sz w:val="24"/>
          <w:szCs w:val="24"/>
        </w:rPr>
        <w:t>Being the only one responsible of my career development I need constantly improv</w:t>
      </w:r>
      <w:r w:rsidR="00633634" w:rsidRPr="002E193C">
        <w:rPr>
          <w:rFonts w:ascii="Arial" w:hAnsi="Arial" w:cs="Arial"/>
          <w:sz w:val="24"/>
          <w:szCs w:val="24"/>
        </w:rPr>
        <w:t>e my knowledge and my skills.</w:t>
      </w:r>
    </w:p>
    <w:p w:rsidR="00DD1AD4" w:rsidRPr="002E193C" w:rsidRDefault="00DD1AD4" w:rsidP="00A24331">
      <w:pPr>
        <w:spacing w:line="240" w:lineRule="auto"/>
        <w:rPr>
          <w:rFonts w:ascii="Arial" w:hAnsi="Arial" w:cs="Arial"/>
          <w:sz w:val="24"/>
          <w:szCs w:val="24"/>
        </w:rPr>
      </w:pPr>
      <w:r w:rsidRPr="00A24331">
        <w:rPr>
          <w:rFonts w:ascii="Arial" w:hAnsi="Arial" w:cs="Arial"/>
          <w:b/>
          <w:sz w:val="28"/>
          <w:szCs w:val="24"/>
        </w:rPr>
        <w:t>S</w:t>
      </w:r>
      <w:r w:rsidR="00464A9C" w:rsidRPr="002E193C">
        <w:rPr>
          <w:rFonts w:ascii="Arial" w:hAnsi="Arial" w:cs="Arial"/>
          <w:sz w:val="24"/>
          <w:szCs w:val="24"/>
        </w:rPr>
        <w:t>pecific- achieve a merit in an assignment</w:t>
      </w:r>
    </w:p>
    <w:p w:rsidR="00464A9C" w:rsidRPr="002E193C" w:rsidRDefault="00464A9C" w:rsidP="00A24331">
      <w:pPr>
        <w:spacing w:line="240" w:lineRule="auto"/>
        <w:rPr>
          <w:rFonts w:ascii="Arial" w:hAnsi="Arial" w:cs="Arial"/>
          <w:sz w:val="24"/>
          <w:szCs w:val="24"/>
        </w:rPr>
      </w:pPr>
      <w:r w:rsidRPr="00A24331">
        <w:rPr>
          <w:rFonts w:ascii="Arial" w:hAnsi="Arial" w:cs="Arial"/>
          <w:b/>
          <w:sz w:val="28"/>
          <w:szCs w:val="24"/>
        </w:rPr>
        <w:t>M</w:t>
      </w:r>
      <w:r w:rsidRPr="002E193C">
        <w:rPr>
          <w:rFonts w:ascii="Arial" w:hAnsi="Arial" w:cs="Arial"/>
          <w:sz w:val="24"/>
          <w:szCs w:val="24"/>
        </w:rPr>
        <w:t>easurable- lecturer formal assesment feedback</w:t>
      </w:r>
    </w:p>
    <w:p w:rsidR="00464A9C" w:rsidRDefault="00A24331" w:rsidP="00A24331">
      <w:pPr>
        <w:spacing w:line="240" w:lineRule="auto"/>
        <w:rPr>
          <w:rFonts w:ascii="Arial" w:hAnsi="Arial" w:cs="Arial"/>
          <w:sz w:val="24"/>
          <w:szCs w:val="24"/>
        </w:rPr>
      </w:pPr>
      <w:r w:rsidRPr="00A24331">
        <w:rPr>
          <w:rFonts w:ascii="Arial" w:hAnsi="Arial" w:cs="Arial"/>
          <w:b/>
          <w:sz w:val="28"/>
          <w:szCs w:val="24"/>
        </w:rPr>
        <w:t>A</w:t>
      </w:r>
      <w:r w:rsidR="00464A9C" w:rsidRPr="002E193C">
        <w:rPr>
          <w:rFonts w:ascii="Arial" w:hAnsi="Arial" w:cs="Arial"/>
          <w:sz w:val="24"/>
          <w:szCs w:val="24"/>
        </w:rPr>
        <w:t>ttainable- continue to commit to developing my Harvard referencing and academic skills</w:t>
      </w:r>
      <w:r w:rsidR="00633634" w:rsidRPr="002E193C">
        <w:rPr>
          <w:rFonts w:ascii="Arial" w:hAnsi="Arial" w:cs="Arial"/>
          <w:sz w:val="24"/>
          <w:szCs w:val="24"/>
        </w:rPr>
        <w:t>.</w:t>
      </w:r>
    </w:p>
    <w:p w:rsidR="00343131" w:rsidRPr="00F63EF7" w:rsidRDefault="00343131" w:rsidP="00A24331">
      <w:pPr>
        <w:spacing w:line="240" w:lineRule="auto"/>
        <w:rPr>
          <w:rFonts w:ascii="Arial" w:hAnsi="Arial" w:cs="Arial"/>
          <w:b/>
          <w:sz w:val="24"/>
          <w:szCs w:val="24"/>
        </w:rPr>
      </w:pPr>
      <w:r w:rsidRPr="00F63EF7">
        <w:rPr>
          <w:rStyle w:val="Strong"/>
          <w:rFonts w:ascii="Arial" w:hAnsi="Arial" w:cs="Arial"/>
          <w:color w:val="333333"/>
          <w:sz w:val="28"/>
          <w:szCs w:val="24"/>
          <w:bdr w:val="none" w:sz="0" w:space="0" w:color="auto" w:frame="1"/>
          <w:shd w:val="clear" w:color="auto" w:fill="FBFBFB"/>
        </w:rPr>
        <w:t>R</w:t>
      </w:r>
      <w:r w:rsidRPr="00F63EF7">
        <w:rPr>
          <w:rFonts w:ascii="Arial" w:hAnsi="Arial" w:cs="Arial"/>
          <w:color w:val="333333"/>
          <w:sz w:val="24"/>
          <w:szCs w:val="24"/>
          <w:shd w:val="clear" w:color="auto" w:fill="FBFBFB"/>
        </w:rPr>
        <w:t xml:space="preserve">elevant </w:t>
      </w:r>
      <w:r w:rsidR="00F63EF7">
        <w:rPr>
          <w:rFonts w:ascii="Arial" w:hAnsi="Arial" w:cs="Arial"/>
          <w:color w:val="333333"/>
          <w:sz w:val="24"/>
          <w:szCs w:val="24"/>
          <w:shd w:val="clear" w:color="auto" w:fill="FBFBFB"/>
        </w:rPr>
        <w:t>–</w:t>
      </w:r>
      <w:r w:rsidRPr="00F63EF7">
        <w:rPr>
          <w:rFonts w:ascii="Arial" w:hAnsi="Arial" w:cs="Arial"/>
          <w:color w:val="333333"/>
          <w:sz w:val="24"/>
          <w:szCs w:val="24"/>
          <w:shd w:val="clear" w:color="auto" w:fill="FBFBFB"/>
        </w:rPr>
        <w:t xml:space="preserve"> </w:t>
      </w:r>
      <w:r w:rsidR="00F63EF7">
        <w:rPr>
          <w:rFonts w:ascii="Arial" w:hAnsi="Arial" w:cs="Arial"/>
          <w:color w:val="333333"/>
          <w:sz w:val="24"/>
          <w:szCs w:val="24"/>
          <w:shd w:val="clear" w:color="auto" w:fill="FBFBFB"/>
        </w:rPr>
        <w:t>Reasonable and realistic to achieve</w:t>
      </w:r>
    </w:p>
    <w:p w:rsidR="008D02B8" w:rsidRPr="002E193C" w:rsidRDefault="008D02B8" w:rsidP="00A24331">
      <w:pPr>
        <w:spacing w:line="240" w:lineRule="auto"/>
        <w:rPr>
          <w:rFonts w:ascii="Arial" w:hAnsi="Arial" w:cs="Arial"/>
          <w:sz w:val="24"/>
          <w:szCs w:val="24"/>
        </w:rPr>
      </w:pPr>
      <w:r w:rsidRPr="00A24331">
        <w:rPr>
          <w:rFonts w:ascii="Arial" w:hAnsi="Arial" w:cs="Arial"/>
          <w:b/>
          <w:sz w:val="28"/>
          <w:szCs w:val="24"/>
        </w:rPr>
        <w:t>T</w:t>
      </w:r>
      <w:r w:rsidRPr="002E193C">
        <w:rPr>
          <w:rFonts w:ascii="Arial" w:hAnsi="Arial" w:cs="Arial"/>
          <w:sz w:val="24"/>
          <w:szCs w:val="24"/>
        </w:rPr>
        <w:t>ime based- ongoing through year study until March 2020.</w:t>
      </w:r>
    </w:p>
    <w:p w:rsidR="001C22F7" w:rsidRDefault="00152B7A" w:rsidP="00A24331">
      <w:pPr>
        <w:ind w:firstLine="720"/>
        <w:rPr>
          <w:rFonts w:ascii="Arial" w:hAnsi="Arial" w:cs="Arial"/>
          <w:sz w:val="24"/>
          <w:szCs w:val="24"/>
        </w:rPr>
      </w:pPr>
      <w:r w:rsidRPr="002E193C">
        <w:rPr>
          <w:rFonts w:ascii="Arial" w:hAnsi="Arial" w:cs="Arial"/>
          <w:sz w:val="24"/>
          <w:szCs w:val="24"/>
        </w:rPr>
        <w:t xml:space="preserve">Good feedback at work, </w:t>
      </w:r>
      <w:r w:rsidR="00123FBF" w:rsidRPr="002E193C">
        <w:rPr>
          <w:rFonts w:ascii="Arial" w:hAnsi="Arial" w:cs="Arial"/>
          <w:sz w:val="24"/>
          <w:szCs w:val="24"/>
        </w:rPr>
        <w:t>performing all tasks well, sharing my knowledge a</w:t>
      </w:r>
      <w:r w:rsidRPr="002E193C">
        <w:rPr>
          <w:rFonts w:ascii="Arial" w:hAnsi="Arial" w:cs="Arial"/>
          <w:sz w:val="24"/>
          <w:szCs w:val="24"/>
        </w:rPr>
        <w:t>nd experience with others as</w:t>
      </w:r>
      <w:r w:rsidR="00123FBF" w:rsidRPr="002E193C">
        <w:rPr>
          <w:rFonts w:ascii="Arial" w:hAnsi="Arial" w:cs="Arial"/>
          <w:sz w:val="24"/>
          <w:szCs w:val="24"/>
        </w:rPr>
        <w:t xml:space="preserve"> team leader, studying at</w:t>
      </w:r>
      <w:r w:rsidR="00633634" w:rsidRPr="002E193C">
        <w:rPr>
          <w:rFonts w:ascii="Arial" w:hAnsi="Arial" w:cs="Arial"/>
          <w:sz w:val="24"/>
          <w:szCs w:val="24"/>
        </w:rPr>
        <w:t xml:space="preserve"> University, to get the degree in business and management will help</w:t>
      </w:r>
      <w:r w:rsidR="00A24331">
        <w:rPr>
          <w:rFonts w:ascii="Arial" w:hAnsi="Arial" w:cs="Arial"/>
          <w:sz w:val="24"/>
          <w:szCs w:val="24"/>
        </w:rPr>
        <w:t xml:space="preserve"> me</w:t>
      </w:r>
      <w:r w:rsidR="00123FBF" w:rsidRPr="002E193C">
        <w:rPr>
          <w:rFonts w:ascii="Arial" w:hAnsi="Arial" w:cs="Arial"/>
          <w:sz w:val="24"/>
          <w:szCs w:val="24"/>
        </w:rPr>
        <w:t xml:space="preserve"> to succesfully a</w:t>
      </w:r>
      <w:r w:rsidR="00A24331">
        <w:rPr>
          <w:rFonts w:ascii="Arial" w:hAnsi="Arial" w:cs="Arial"/>
          <w:sz w:val="24"/>
          <w:szCs w:val="24"/>
        </w:rPr>
        <w:t>pply for a higher position at</w:t>
      </w:r>
      <w:r w:rsidR="00123FBF" w:rsidRPr="002E193C">
        <w:rPr>
          <w:rFonts w:ascii="Arial" w:hAnsi="Arial" w:cs="Arial"/>
          <w:sz w:val="24"/>
          <w:szCs w:val="24"/>
        </w:rPr>
        <w:t xml:space="preserve"> work as </w:t>
      </w:r>
      <w:r w:rsidR="008E4452" w:rsidRPr="002E193C">
        <w:rPr>
          <w:rFonts w:ascii="Arial" w:hAnsi="Arial" w:cs="Arial"/>
          <w:sz w:val="24"/>
          <w:szCs w:val="24"/>
        </w:rPr>
        <w:t>Senior Nu</w:t>
      </w:r>
      <w:r w:rsidR="00633634" w:rsidRPr="002E193C">
        <w:rPr>
          <w:rFonts w:ascii="Arial" w:hAnsi="Arial" w:cs="Arial"/>
          <w:sz w:val="24"/>
          <w:szCs w:val="24"/>
        </w:rPr>
        <w:t>rse Assistant or Deputy Manager.</w:t>
      </w:r>
    </w:p>
    <w:p w:rsidR="00C94798" w:rsidRDefault="00C94798" w:rsidP="003F205D">
      <w:pPr>
        <w:pStyle w:val="Heading1"/>
      </w:pPr>
      <w:bookmarkStart w:id="9" w:name="_Toc26074760"/>
      <w:r w:rsidRPr="002E193C">
        <w:t>5. Conclusion</w:t>
      </w:r>
      <w:bookmarkEnd w:id="9"/>
    </w:p>
    <w:p w:rsidR="00714D20" w:rsidRPr="00714D20" w:rsidRDefault="00714D20" w:rsidP="00714D20"/>
    <w:p w:rsidR="00AA40F9" w:rsidRDefault="00140B6B" w:rsidP="00F63EF7">
      <w:pPr>
        <w:ind w:firstLine="720"/>
        <w:rPr>
          <w:rFonts w:ascii="Arial" w:hAnsi="Arial" w:cs="Arial"/>
          <w:sz w:val="24"/>
          <w:szCs w:val="24"/>
        </w:rPr>
      </w:pPr>
      <w:r w:rsidRPr="002E193C">
        <w:rPr>
          <w:rFonts w:ascii="Arial" w:hAnsi="Arial" w:cs="Arial"/>
          <w:sz w:val="24"/>
          <w:szCs w:val="24"/>
        </w:rPr>
        <w:t>H</w:t>
      </w:r>
      <w:r w:rsidR="00C94798" w:rsidRPr="002E193C">
        <w:rPr>
          <w:rFonts w:ascii="Arial" w:hAnsi="Arial" w:cs="Arial"/>
          <w:sz w:val="24"/>
          <w:szCs w:val="24"/>
        </w:rPr>
        <w:t>aving a</w:t>
      </w:r>
      <w:r w:rsidRPr="002E193C">
        <w:rPr>
          <w:rFonts w:ascii="Arial" w:hAnsi="Arial" w:cs="Arial"/>
          <w:sz w:val="24"/>
          <w:szCs w:val="24"/>
        </w:rPr>
        <w:t xml:space="preserve"> C</w:t>
      </w:r>
      <w:r w:rsidR="00C94798" w:rsidRPr="002E193C">
        <w:rPr>
          <w:rFonts w:ascii="Arial" w:hAnsi="Arial" w:cs="Arial"/>
          <w:sz w:val="24"/>
          <w:szCs w:val="24"/>
        </w:rPr>
        <w:t>ertificate in Higher Education, improving the knowledge I have, I will be able to apply in practi</w:t>
      </w:r>
      <w:r w:rsidR="00A24331">
        <w:rPr>
          <w:rFonts w:ascii="Arial" w:hAnsi="Arial" w:cs="Arial"/>
          <w:sz w:val="24"/>
          <w:szCs w:val="24"/>
        </w:rPr>
        <w:t>c</w:t>
      </w:r>
      <w:r w:rsidR="00633634" w:rsidRPr="002E193C">
        <w:rPr>
          <w:rFonts w:ascii="Arial" w:hAnsi="Arial" w:cs="Arial"/>
          <w:sz w:val="24"/>
          <w:szCs w:val="24"/>
        </w:rPr>
        <w:t>e</w:t>
      </w:r>
      <w:r w:rsidR="00C94798" w:rsidRPr="002E193C">
        <w:rPr>
          <w:rFonts w:ascii="Arial" w:hAnsi="Arial" w:cs="Arial"/>
          <w:sz w:val="24"/>
          <w:szCs w:val="24"/>
        </w:rPr>
        <w:t xml:space="preserve"> to improve my work and person</w:t>
      </w:r>
      <w:r w:rsidR="00633634" w:rsidRPr="002E193C">
        <w:rPr>
          <w:rFonts w:ascii="Arial" w:hAnsi="Arial" w:cs="Arial"/>
          <w:sz w:val="24"/>
          <w:szCs w:val="24"/>
        </w:rPr>
        <w:t xml:space="preserve">al skills, </w:t>
      </w:r>
      <w:r w:rsidR="0010209B" w:rsidRPr="002E193C">
        <w:rPr>
          <w:rFonts w:ascii="Arial" w:hAnsi="Arial" w:cs="Arial"/>
          <w:sz w:val="24"/>
          <w:szCs w:val="24"/>
        </w:rPr>
        <w:t xml:space="preserve">to advance my strenghts, </w:t>
      </w:r>
      <w:r w:rsidR="00633634" w:rsidRPr="002E193C">
        <w:rPr>
          <w:rFonts w:ascii="Arial" w:hAnsi="Arial" w:cs="Arial"/>
          <w:sz w:val="24"/>
          <w:szCs w:val="24"/>
        </w:rPr>
        <w:t>using SWOT analysis, appying VARK, Honey and Mumford learnin</w:t>
      </w:r>
      <w:r w:rsidR="00A24331">
        <w:rPr>
          <w:rFonts w:ascii="Arial" w:hAnsi="Arial" w:cs="Arial"/>
          <w:sz w:val="24"/>
          <w:szCs w:val="24"/>
        </w:rPr>
        <w:t xml:space="preserve">g styles, setting SMART goals, </w:t>
      </w:r>
      <w:r w:rsidR="0010209B" w:rsidRPr="002E193C">
        <w:rPr>
          <w:rFonts w:ascii="Arial" w:hAnsi="Arial" w:cs="Arial"/>
          <w:sz w:val="24"/>
          <w:szCs w:val="24"/>
        </w:rPr>
        <w:t>gain business and management skills in order to being more confident,  and most importantly apply myself to a higher position at work</w:t>
      </w:r>
      <w:r w:rsidR="00C94798" w:rsidRPr="002E193C">
        <w:rPr>
          <w:rFonts w:ascii="Arial" w:hAnsi="Arial" w:cs="Arial"/>
          <w:sz w:val="24"/>
          <w:szCs w:val="24"/>
        </w:rPr>
        <w:t xml:space="preserve">, </w:t>
      </w:r>
      <w:r w:rsidR="004B73E4" w:rsidRPr="002E193C">
        <w:rPr>
          <w:rFonts w:ascii="Arial" w:hAnsi="Arial" w:cs="Arial"/>
          <w:sz w:val="24"/>
          <w:szCs w:val="24"/>
        </w:rPr>
        <w:t>as Senior Nursing Assistant or Deputy Manager.</w:t>
      </w:r>
    </w:p>
    <w:p w:rsidR="00633634" w:rsidRDefault="00F63EF7" w:rsidP="003F205D">
      <w:pPr>
        <w:pStyle w:val="Heading1"/>
      </w:pPr>
      <w:bookmarkStart w:id="10" w:name="_Toc26074761"/>
      <w:r>
        <w:lastRenderedPageBreak/>
        <w:t>6.</w:t>
      </w:r>
      <w:r w:rsidR="002E193C">
        <w:t xml:space="preserve"> References</w:t>
      </w:r>
      <w:bookmarkEnd w:id="10"/>
    </w:p>
    <w:p w:rsidR="00714D20" w:rsidRPr="00714D20" w:rsidRDefault="00714D20" w:rsidP="00714D20"/>
    <w:p w:rsidR="00490B91" w:rsidRPr="002E193C" w:rsidRDefault="00490B91" w:rsidP="00322230">
      <w:pPr>
        <w:rPr>
          <w:rFonts w:ascii="Arial" w:hAnsi="Arial" w:cs="Arial"/>
          <w:sz w:val="24"/>
          <w:szCs w:val="24"/>
        </w:rPr>
      </w:pPr>
      <w:r w:rsidRPr="002E193C">
        <w:rPr>
          <w:rFonts w:ascii="Arial" w:hAnsi="Arial" w:cs="Arial"/>
          <w:sz w:val="24"/>
          <w:szCs w:val="24"/>
        </w:rPr>
        <w:t>Maund,A., Schriek,M., Tinckler,P.K., Certificate in Higher Education: Skills for the Workplace Student Year Book, SAGE</w:t>
      </w:r>
      <w:r w:rsidR="002062CC" w:rsidRPr="002E193C">
        <w:rPr>
          <w:rFonts w:ascii="Arial" w:hAnsi="Arial" w:cs="Arial"/>
          <w:sz w:val="24"/>
          <w:szCs w:val="24"/>
        </w:rPr>
        <w:t>, 2017</w:t>
      </w:r>
    </w:p>
    <w:p w:rsidR="00490B91" w:rsidRPr="002E193C" w:rsidRDefault="00490B91" w:rsidP="00322230">
      <w:pPr>
        <w:rPr>
          <w:rFonts w:ascii="Arial" w:hAnsi="Arial" w:cs="Arial"/>
          <w:sz w:val="24"/>
          <w:szCs w:val="24"/>
        </w:rPr>
      </w:pPr>
      <w:r w:rsidRPr="002E193C">
        <w:rPr>
          <w:rFonts w:ascii="Arial" w:hAnsi="Arial" w:cs="Arial"/>
          <w:sz w:val="24"/>
          <w:szCs w:val="24"/>
        </w:rPr>
        <w:t>Peter Morgan, The Business Students Guide to Study and Management, SAGE, 2017</w:t>
      </w:r>
    </w:p>
    <w:p w:rsidR="002062CC" w:rsidRPr="002E193C" w:rsidRDefault="002062CC" w:rsidP="00322230">
      <w:pPr>
        <w:rPr>
          <w:rFonts w:ascii="Arial" w:hAnsi="Arial" w:cs="Arial"/>
          <w:sz w:val="24"/>
          <w:szCs w:val="24"/>
        </w:rPr>
      </w:pPr>
      <w:r w:rsidRPr="002E193C">
        <w:rPr>
          <w:rFonts w:ascii="Arial" w:hAnsi="Arial" w:cs="Arial"/>
          <w:sz w:val="24"/>
          <w:szCs w:val="24"/>
        </w:rPr>
        <w:t>www.business dictionary.com</w:t>
      </w:r>
    </w:p>
    <w:p w:rsidR="002062CC" w:rsidRPr="002E193C" w:rsidRDefault="002062CC" w:rsidP="00322230">
      <w:pPr>
        <w:rPr>
          <w:rFonts w:ascii="Arial" w:hAnsi="Arial" w:cs="Arial"/>
          <w:sz w:val="24"/>
          <w:szCs w:val="24"/>
        </w:rPr>
      </w:pPr>
      <w:r w:rsidRPr="002E193C">
        <w:rPr>
          <w:rFonts w:ascii="Arial" w:hAnsi="Arial" w:cs="Arial"/>
          <w:sz w:val="24"/>
          <w:szCs w:val="24"/>
        </w:rPr>
        <w:t xml:space="preserve">SWOT Analysis:Discover New Opportunities, Manage and Eliminate Threats, </w:t>
      </w:r>
      <w:hyperlink r:id="rId8" w:history="1">
        <w:r w:rsidRPr="002E193C">
          <w:rPr>
            <w:rStyle w:val="Hyperlink"/>
            <w:rFonts w:ascii="Arial" w:hAnsi="Arial" w:cs="Arial"/>
            <w:sz w:val="24"/>
            <w:szCs w:val="24"/>
          </w:rPr>
          <w:t>www.mindtools.com</w:t>
        </w:r>
      </w:hyperlink>
      <w:r w:rsidRPr="002E193C">
        <w:rPr>
          <w:rFonts w:ascii="Arial" w:hAnsi="Arial" w:cs="Arial"/>
          <w:sz w:val="24"/>
          <w:szCs w:val="24"/>
        </w:rPr>
        <w:t xml:space="preserve"> 1006.Retrieved 24 February 2018</w:t>
      </w:r>
    </w:p>
    <w:p w:rsidR="008D02B8" w:rsidRPr="002E193C" w:rsidRDefault="00B06928" w:rsidP="00322230">
      <w:pPr>
        <w:rPr>
          <w:rFonts w:ascii="Arial" w:hAnsi="Arial" w:cs="Arial"/>
          <w:sz w:val="24"/>
          <w:szCs w:val="24"/>
        </w:rPr>
      </w:pPr>
      <w:r w:rsidRPr="002E193C">
        <w:rPr>
          <w:rFonts w:ascii="Arial" w:hAnsi="Arial" w:cs="Arial"/>
          <w:sz w:val="24"/>
          <w:szCs w:val="24"/>
        </w:rPr>
        <w:t>Covey,S.R.,(1999)Seven Habits of Highly Effective People, pg.66-67</w:t>
      </w:r>
    </w:p>
    <w:p w:rsidR="00490B91" w:rsidRPr="002E193C" w:rsidRDefault="00B627E5" w:rsidP="00322230">
      <w:pPr>
        <w:rPr>
          <w:rFonts w:ascii="Arial" w:hAnsi="Arial" w:cs="Arial"/>
          <w:sz w:val="24"/>
          <w:szCs w:val="24"/>
        </w:rPr>
      </w:pPr>
      <w:r w:rsidRPr="002E193C">
        <w:rPr>
          <w:rFonts w:ascii="Arial" w:hAnsi="Arial" w:cs="Arial"/>
          <w:sz w:val="24"/>
          <w:szCs w:val="24"/>
        </w:rPr>
        <w:t>VARK QUESTIONNAIRE (1984)</w:t>
      </w:r>
    </w:p>
    <w:p w:rsidR="00B627E5" w:rsidRPr="002E193C" w:rsidRDefault="00B627E5" w:rsidP="00322230">
      <w:pPr>
        <w:rPr>
          <w:rFonts w:ascii="Arial" w:hAnsi="Arial" w:cs="Arial"/>
          <w:sz w:val="24"/>
          <w:szCs w:val="24"/>
        </w:rPr>
      </w:pPr>
      <w:r w:rsidRPr="002E193C">
        <w:rPr>
          <w:rFonts w:ascii="Arial" w:hAnsi="Arial" w:cs="Arial"/>
          <w:sz w:val="24"/>
          <w:szCs w:val="24"/>
        </w:rPr>
        <w:t>Honey, P.,Mumford, A., Learning Styles Questionnaire(1986)</w:t>
      </w:r>
    </w:p>
    <w:p w:rsidR="00B627E5" w:rsidRPr="002E193C" w:rsidRDefault="00B627E5" w:rsidP="00322230">
      <w:pPr>
        <w:rPr>
          <w:rFonts w:ascii="Arial" w:hAnsi="Arial" w:cs="Arial"/>
          <w:sz w:val="24"/>
          <w:szCs w:val="24"/>
        </w:rPr>
      </w:pPr>
      <w:r w:rsidRPr="002E193C">
        <w:rPr>
          <w:rFonts w:ascii="Arial" w:hAnsi="Arial" w:cs="Arial"/>
          <w:sz w:val="24"/>
          <w:szCs w:val="24"/>
        </w:rPr>
        <w:t>Kolb, D., Learning Styles Cycle(1984)</w:t>
      </w:r>
    </w:p>
    <w:p w:rsidR="00B627E5" w:rsidRDefault="00CA1868" w:rsidP="00322230">
      <w:pPr>
        <w:rPr>
          <w:rFonts w:ascii="Arial" w:hAnsi="Arial" w:cs="Arial"/>
          <w:sz w:val="24"/>
          <w:szCs w:val="24"/>
        </w:rPr>
      </w:pPr>
      <w:r w:rsidRPr="002E193C">
        <w:rPr>
          <w:rFonts w:ascii="Arial" w:hAnsi="Arial" w:cs="Arial"/>
          <w:sz w:val="24"/>
          <w:szCs w:val="24"/>
        </w:rPr>
        <w:t>cmoe.com/blog/characteristics-great-team-player</w:t>
      </w: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Default="00714D20" w:rsidP="00322230">
      <w:pPr>
        <w:rPr>
          <w:rFonts w:ascii="Arial" w:hAnsi="Arial" w:cs="Arial"/>
          <w:sz w:val="24"/>
          <w:szCs w:val="24"/>
        </w:rPr>
      </w:pPr>
    </w:p>
    <w:p w:rsidR="00714D20" w:rsidRPr="002E193C" w:rsidRDefault="00714D20" w:rsidP="00322230">
      <w:pPr>
        <w:rPr>
          <w:rFonts w:ascii="Arial" w:hAnsi="Arial" w:cs="Arial"/>
          <w:sz w:val="24"/>
          <w:szCs w:val="24"/>
        </w:rPr>
      </w:pPr>
    </w:p>
    <w:p w:rsidR="00E51436" w:rsidRDefault="00490B91" w:rsidP="00714D20">
      <w:pPr>
        <w:pStyle w:val="Heading1"/>
      </w:pPr>
      <w:bookmarkStart w:id="11" w:name="_Toc26074762"/>
      <w:r>
        <w:lastRenderedPageBreak/>
        <w:t xml:space="preserve">7. </w:t>
      </w:r>
      <w:r w:rsidR="004B73E4">
        <w:t>Appendices.</w:t>
      </w:r>
      <w:bookmarkEnd w:id="11"/>
    </w:p>
    <w:p w:rsidR="003F205D" w:rsidRDefault="00106FFF" w:rsidP="00714D20">
      <w:pPr>
        <w:jc w:val="center"/>
        <w:rPr>
          <w:sz w:val="40"/>
          <w:szCs w:val="40"/>
        </w:rPr>
      </w:pPr>
      <w:r>
        <w:rPr>
          <w:sz w:val="40"/>
          <w:szCs w:val="40"/>
        </w:rPr>
        <w:t>FIG</w:t>
      </w:r>
      <w:r w:rsidR="00714D20">
        <w:rPr>
          <w:sz w:val="40"/>
          <w:szCs w:val="40"/>
        </w:rPr>
        <w:t>.1</w:t>
      </w:r>
    </w:p>
    <w:p w:rsidR="003F205D" w:rsidRDefault="00F63EF7" w:rsidP="003F205D">
      <w:pPr>
        <w:rPr>
          <w:sz w:val="40"/>
          <w:szCs w:val="40"/>
        </w:rPr>
      </w:pPr>
      <w:r>
        <w:rPr>
          <w:noProof/>
          <w:sz w:val="40"/>
          <w:szCs w:val="40"/>
        </w:rPr>
        <w:drawing>
          <wp:anchor distT="0" distB="0" distL="114300" distR="114300" simplePos="0" relativeHeight="251624960" behindDoc="0" locked="0" layoutInCell="1" allowOverlap="1">
            <wp:simplePos x="0" y="0"/>
            <wp:positionH relativeFrom="margin">
              <wp:posOffset>885825</wp:posOffset>
            </wp:positionH>
            <wp:positionV relativeFrom="margin">
              <wp:posOffset>1704975</wp:posOffset>
            </wp:positionV>
            <wp:extent cx="4238625" cy="3438525"/>
            <wp:effectExtent l="19050" t="0" r="9525" b="0"/>
            <wp:wrapSquare wrapText="bothSides"/>
            <wp:docPr id="3" name="Picture 3" descr="C:\Users\Speed\AppData\Local\Microsoft\Windows\INetCache\Content.Word\IMG-20191201-WA0000[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peed\AppData\Local\Microsoft\Windows\INetCache\Content.Word\IMG-20191201-WA0000[128].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38625" cy="3438525"/>
                    </a:xfrm>
                    <a:prstGeom prst="rect">
                      <a:avLst/>
                    </a:prstGeom>
                    <a:noFill/>
                    <a:ln>
                      <a:noFill/>
                    </a:ln>
                  </pic:spPr>
                </pic:pic>
              </a:graphicData>
            </a:graphic>
          </wp:anchor>
        </w:drawing>
      </w:r>
    </w:p>
    <w:p w:rsidR="00E51436" w:rsidRDefault="00E51436" w:rsidP="00322230">
      <w:pPr>
        <w:rPr>
          <w:sz w:val="40"/>
          <w:szCs w:val="40"/>
        </w:rPr>
      </w:pPr>
    </w:p>
    <w:p w:rsidR="003F205D" w:rsidRDefault="003F205D">
      <w:pPr>
        <w:rPr>
          <w:noProof/>
        </w:rPr>
      </w:pPr>
    </w:p>
    <w:p w:rsidR="00ED3326" w:rsidRDefault="00ED3326">
      <w:pPr>
        <w:rPr>
          <w:noProof/>
        </w:rPr>
      </w:pPr>
    </w:p>
    <w:p w:rsidR="003F205D" w:rsidRPr="003F205D" w:rsidRDefault="003F205D" w:rsidP="00106FFF">
      <w:pPr>
        <w:jc w:val="center"/>
        <w:rPr>
          <w:sz w:val="40"/>
          <w:szCs w:val="40"/>
        </w:rPr>
      </w:pPr>
    </w:p>
    <w:p w:rsidR="003F205D" w:rsidRDefault="003F205D">
      <w:pPr>
        <w:rPr>
          <w:noProof/>
        </w:rPr>
      </w:pPr>
    </w:p>
    <w:p w:rsidR="00E51436" w:rsidRDefault="00F63EF7">
      <w:pPr>
        <w:rPr>
          <w:noProof/>
        </w:rPr>
      </w:pPr>
      <w:r>
        <w:rPr>
          <w:noProof/>
        </w:rPr>
        <w:lastRenderedPageBreak/>
        <w:drawing>
          <wp:anchor distT="0" distB="0" distL="114300" distR="114300" simplePos="0" relativeHeight="251671040" behindDoc="0" locked="0" layoutInCell="1" allowOverlap="1">
            <wp:simplePos x="0" y="0"/>
            <wp:positionH relativeFrom="margin">
              <wp:posOffset>66675</wp:posOffset>
            </wp:positionH>
            <wp:positionV relativeFrom="margin">
              <wp:posOffset>1238250</wp:posOffset>
            </wp:positionV>
            <wp:extent cx="5753100" cy="8220075"/>
            <wp:effectExtent l="19050" t="0" r="0" b="0"/>
            <wp:wrapSquare wrapText="bothSides"/>
            <wp:docPr id="2" name="Picture 2" descr="C:\Users\Speed\AppData\Local\Microsoft\Windows\INetCache\Content.Word\IMG-20191201-WA000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eed\AppData\Local\Microsoft\Windows\INetCache\Content.Word\IMG-20191201-WA0001[132].jp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8220075"/>
                    </a:xfrm>
                    <a:prstGeom prst="rect">
                      <a:avLst/>
                    </a:prstGeom>
                    <a:noFill/>
                    <a:ln>
                      <a:noFill/>
                    </a:ln>
                  </pic:spPr>
                </pic:pic>
              </a:graphicData>
            </a:graphic>
          </wp:anchor>
        </w:drawing>
      </w:r>
    </w:p>
    <w:p w:rsidR="008C4C90" w:rsidRDefault="00F63EF7">
      <w:pPr>
        <w:rPr>
          <w:sz w:val="40"/>
          <w:szCs w:val="40"/>
        </w:rPr>
      </w:pPr>
      <w:r>
        <w:rPr>
          <w:sz w:val="40"/>
          <w:szCs w:val="40"/>
        </w:rPr>
        <w:t>FIG. 2</w:t>
      </w:r>
    </w:p>
    <w:sectPr w:rsidR="008C4C90" w:rsidSect="003B722A">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E10" w:rsidRDefault="002A4E10" w:rsidP="003F205D">
      <w:pPr>
        <w:spacing w:after="0" w:line="240" w:lineRule="auto"/>
      </w:pPr>
      <w:r>
        <w:separator/>
      </w:r>
    </w:p>
  </w:endnote>
  <w:endnote w:type="continuationSeparator" w:id="1">
    <w:p w:rsidR="002A4E10" w:rsidRDefault="002A4E10" w:rsidP="003F20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0548460"/>
      <w:docPartObj>
        <w:docPartGallery w:val="Page Numbers (Bottom of Page)"/>
        <w:docPartUnique/>
      </w:docPartObj>
    </w:sdtPr>
    <w:sdtEndPr>
      <w:rPr>
        <w:noProof/>
      </w:rPr>
    </w:sdtEndPr>
    <w:sdtContent>
      <w:p w:rsidR="003F205D" w:rsidRDefault="003F205D">
        <w:pPr>
          <w:pStyle w:val="Footer"/>
          <w:jc w:val="center"/>
        </w:pPr>
      </w:p>
      <w:p w:rsidR="003F205D" w:rsidRDefault="00C46658">
        <w:pPr>
          <w:pStyle w:val="Footer"/>
          <w:jc w:val="center"/>
        </w:pPr>
        <w:r>
          <w:fldChar w:fldCharType="begin"/>
        </w:r>
        <w:r w:rsidR="003F205D">
          <w:instrText xml:space="preserve"> PAGE   \* MERGEFORMAT </w:instrText>
        </w:r>
        <w:r>
          <w:fldChar w:fldCharType="separate"/>
        </w:r>
        <w:r w:rsidR="00C9096F">
          <w:rPr>
            <w:noProof/>
          </w:rPr>
          <w:t>2</w:t>
        </w:r>
        <w:r>
          <w:rPr>
            <w:noProof/>
          </w:rPr>
          <w:fldChar w:fldCharType="end"/>
        </w:r>
      </w:p>
    </w:sdtContent>
  </w:sdt>
  <w:p w:rsidR="003F205D" w:rsidRDefault="003F20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E10" w:rsidRDefault="002A4E10" w:rsidP="003F205D">
      <w:pPr>
        <w:spacing w:after="0" w:line="240" w:lineRule="auto"/>
      </w:pPr>
      <w:r>
        <w:separator/>
      </w:r>
    </w:p>
  </w:footnote>
  <w:footnote w:type="continuationSeparator" w:id="1">
    <w:p w:rsidR="002A4E10" w:rsidRDefault="002A4E10" w:rsidP="003F20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64A1"/>
    <w:multiLevelType w:val="multilevel"/>
    <w:tmpl w:val="8BAA593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nsid w:val="0F0847EF"/>
    <w:multiLevelType w:val="multilevel"/>
    <w:tmpl w:val="DE76F0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nsid w:val="235951C4"/>
    <w:multiLevelType w:val="multilevel"/>
    <w:tmpl w:val="DE76F0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nsid w:val="25CD52F6"/>
    <w:multiLevelType w:val="hybridMultilevel"/>
    <w:tmpl w:val="DFC058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8931A52"/>
    <w:multiLevelType w:val="multilevel"/>
    <w:tmpl w:val="DE76F0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nsid w:val="4D805BDE"/>
    <w:multiLevelType w:val="hybridMultilevel"/>
    <w:tmpl w:val="20A6E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C53711"/>
    <w:multiLevelType w:val="hybridMultilevel"/>
    <w:tmpl w:val="9F8E98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6E840B1"/>
    <w:multiLevelType w:val="hybridMultilevel"/>
    <w:tmpl w:val="1198774E"/>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8">
    <w:nsid w:val="689D0A29"/>
    <w:multiLevelType w:val="hybridMultilevel"/>
    <w:tmpl w:val="7FC89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921C42"/>
    <w:multiLevelType w:val="hybridMultilevel"/>
    <w:tmpl w:val="56264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900994"/>
    <w:multiLevelType w:val="hybridMultilevel"/>
    <w:tmpl w:val="07129C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7E3B6D38"/>
    <w:multiLevelType w:val="hybridMultilevel"/>
    <w:tmpl w:val="902EA6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7"/>
  </w:num>
  <w:num w:numId="6">
    <w:abstractNumId w:val="3"/>
  </w:num>
  <w:num w:numId="7">
    <w:abstractNumId w:val="8"/>
  </w:num>
  <w:num w:numId="8">
    <w:abstractNumId w:val="9"/>
  </w:num>
  <w:num w:numId="9">
    <w:abstractNumId w:val="5"/>
  </w:num>
  <w:num w:numId="10">
    <w:abstractNumId w:val="6"/>
  </w:num>
  <w:num w:numId="11">
    <w:abstractNumId w:val="1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5122"/>
  </w:hdrShapeDefaults>
  <w:footnotePr>
    <w:footnote w:id="0"/>
    <w:footnote w:id="1"/>
  </w:footnotePr>
  <w:endnotePr>
    <w:endnote w:id="0"/>
    <w:endnote w:id="1"/>
  </w:endnotePr>
  <w:compat>
    <w:useFELayout/>
  </w:compat>
  <w:rsids>
    <w:rsidRoot w:val="008C4C90"/>
    <w:rsid w:val="000217CC"/>
    <w:rsid w:val="00033184"/>
    <w:rsid w:val="000336BE"/>
    <w:rsid w:val="00077209"/>
    <w:rsid w:val="00096BD4"/>
    <w:rsid w:val="000A2E30"/>
    <w:rsid w:val="000B0A52"/>
    <w:rsid w:val="000D6549"/>
    <w:rsid w:val="000F2BF4"/>
    <w:rsid w:val="0010209B"/>
    <w:rsid w:val="00106FFF"/>
    <w:rsid w:val="00110B7F"/>
    <w:rsid w:val="00123FBF"/>
    <w:rsid w:val="00124201"/>
    <w:rsid w:val="0012552A"/>
    <w:rsid w:val="00140B6B"/>
    <w:rsid w:val="00152B7A"/>
    <w:rsid w:val="00174480"/>
    <w:rsid w:val="001818C8"/>
    <w:rsid w:val="00192100"/>
    <w:rsid w:val="001C22F7"/>
    <w:rsid w:val="001C42FD"/>
    <w:rsid w:val="001C7ECA"/>
    <w:rsid w:val="001D6A9F"/>
    <w:rsid w:val="001E1E2F"/>
    <w:rsid w:val="002062CC"/>
    <w:rsid w:val="00225201"/>
    <w:rsid w:val="002333D3"/>
    <w:rsid w:val="00267FAE"/>
    <w:rsid w:val="002A4E10"/>
    <w:rsid w:val="002B2B93"/>
    <w:rsid w:val="002E193C"/>
    <w:rsid w:val="00302647"/>
    <w:rsid w:val="00322230"/>
    <w:rsid w:val="0032556C"/>
    <w:rsid w:val="00327DF1"/>
    <w:rsid w:val="003379C3"/>
    <w:rsid w:val="00343131"/>
    <w:rsid w:val="003A0422"/>
    <w:rsid w:val="003B6448"/>
    <w:rsid w:val="003B6DE2"/>
    <w:rsid w:val="003B722A"/>
    <w:rsid w:val="003C6A55"/>
    <w:rsid w:val="003F205D"/>
    <w:rsid w:val="00425C2E"/>
    <w:rsid w:val="00464A9C"/>
    <w:rsid w:val="00481176"/>
    <w:rsid w:val="00490B91"/>
    <w:rsid w:val="004956D7"/>
    <w:rsid w:val="004B73E4"/>
    <w:rsid w:val="0050204A"/>
    <w:rsid w:val="00510924"/>
    <w:rsid w:val="00520C2F"/>
    <w:rsid w:val="0052735C"/>
    <w:rsid w:val="0053388A"/>
    <w:rsid w:val="00562389"/>
    <w:rsid w:val="00591DFD"/>
    <w:rsid w:val="005A18F8"/>
    <w:rsid w:val="005D1ECE"/>
    <w:rsid w:val="005F16EC"/>
    <w:rsid w:val="006002F0"/>
    <w:rsid w:val="00614427"/>
    <w:rsid w:val="00633634"/>
    <w:rsid w:val="006339DC"/>
    <w:rsid w:val="00636761"/>
    <w:rsid w:val="006540D1"/>
    <w:rsid w:val="00657F54"/>
    <w:rsid w:val="006B46D7"/>
    <w:rsid w:val="006C4B84"/>
    <w:rsid w:val="00714D20"/>
    <w:rsid w:val="007332D1"/>
    <w:rsid w:val="00745CEF"/>
    <w:rsid w:val="00753510"/>
    <w:rsid w:val="00770CF1"/>
    <w:rsid w:val="007D3480"/>
    <w:rsid w:val="007E417C"/>
    <w:rsid w:val="008A1956"/>
    <w:rsid w:val="008B6B62"/>
    <w:rsid w:val="008C4C90"/>
    <w:rsid w:val="008D02B8"/>
    <w:rsid w:val="008E4452"/>
    <w:rsid w:val="008F55E3"/>
    <w:rsid w:val="008F74CE"/>
    <w:rsid w:val="00960343"/>
    <w:rsid w:val="00961C67"/>
    <w:rsid w:val="00962409"/>
    <w:rsid w:val="00A24331"/>
    <w:rsid w:val="00A343CA"/>
    <w:rsid w:val="00A61633"/>
    <w:rsid w:val="00A8533C"/>
    <w:rsid w:val="00AA1503"/>
    <w:rsid w:val="00AA40F9"/>
    <w:rsid w:val="00AB7F30"/>
    <w:rsid w:val="00AD1CA0"/>
    <w:rsid w:val="00AD286D"/>
    <w:rsid w:val="00B06928"/>
    <w:rsid w:val="00B47E3E"/>
    <w:rsid w:val="00B53831"/>
    <w:rsid w:val="00B57C42"/>
    <w:rsid w:val="00B627E5"/>
    <w:rsid w:val="00BA32BF"/>
    <w:rsid w:val="00BB5C00"/>
    <w:rsid w:val="00C26A2E"/>
    <w:rsid w:val="00C40C87"/>
    <w:rsid w:val="00C46658"/>
    <w:rsid w:val="00C60716"/>
    <w:rsid w:val="00C607B1"/>
    <w:rsid w:val="00C6570F"/>
    <w:rsid w:val="00C90216"/>
    <w:rsid w:val="00C9096F"/>
    <w:rsid w:val="00C94798"/>
    <w:rsid w:val="00CA1868"/>
    <w:rsid w:val="00CB5FF2"/>
    <w:rsid w:val="00CF7051"/>
    <w:rsid w:val="00D03BD7"/>
    <w:rsid w:val="00D047E9"/>
    <w:rsid w:val="00D65B32"/>
    <w:rsid w:val="00D8153C"/>
    <w:rsid w:val="00D9524B"/>
    <w:rsid w:val="00DA22D7"/>
    <w:rsid w:val="00DC576D"/>
    <w:rsid w:val="00DD1AD4"/>
    <w:rsid w:val="00E0320F"/>
    <w:rsid w:val="00E21350"/>
    <w:rsid w:val="00E372C5"/>
    <w:rsid w:val="00E513AE"/>
    <w:rsid w:val="00E51436"/>
    <w:rsid w:val="00E51581"/>
    <w:rsid w:val="00E56B35"/>
    <w:rsid w:val="00E85513"/>
    <w:rsid w:val="00ED3326"/>
    <w:rsid w:val="00EE18B0"/>
    <w:rsid w:val="00EE336E"/>
    <w:rsid w:val="00F408B8"/>
    <w:rsid w:val="00F5093E"/>
    <w:rsid w:val="00F555FE"/>
    <w:rsid w:val="00F63EF7"/>
    <w:rsid w:val="00FC1DA9"/>
    <w:rsid w:val="00FC27AD"/>
    <w:rsid w:val="00FC4038"/>
    <w:rsid w:val="00FD13EC"/>
    <w:rsid w:val="00FE69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22A"/>
  </w:style>
  <w:style w:type="paragraph" w:styleId="Heading1">
    <w:name w:val="heading 1"/>
    <w:basedOn w:val="Normal"/>
    <w:next w:val="Normal"/>
    <w:link w:val="Heading1Char"/>
    <w:uiPriority w:val="9"/>
    <w:qFormat/>
    <w:rsid w:val="000217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17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230"/>
    <w:pPr>
      <w:ind w:left="720"/>
      <w:contextualSpacing/>
    </w:pPr>
  </w:style>
  <w:style w:type="paragraph" w:styleId="BalloonText">
    <w:name w:val="Balloon Text"/>
    <w:basedOn w:val="Normal"/>
    <w:link w:val="BalloonTextChar"/>
    <w:uiPriority w:val="99"/>
    <w:semiHidden/>
    <w:unhideWhenUsed/>
    <w:rsid w:val="00FC1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DA9"/>
    <w:rPr>
      <w:rFonts w:ascii="Tahoma" w:hAnsi="Tahoma" w:cs="Tahoma"/>
      <w:sz w:val="16"/>
      <w:szCs w:val="16"/>
    </w:rPr>
  </w:style>
  <w:style w:type="character" w:customStyle="1" w:styleId="Heading1Char">
    <w:name w:val="Heading 1 Char"/>
    <w:basedOn w:val="DefaultParagraphFont"/>
    <w:link w:val="Heading1"/>
    <w:uiPriority w:val="9"/>
    <w:rsid w:val="000217C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217CC"/>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2062CC"/>
    <w:rPr>
      <w:color w:val="0000FF" w:themeColor="hyperlink"/>
      <w:u w:val="single"/>
    </w:rPr>
  </w:style>
  <w:style w:type="paragraph" w:styleId="TOCHeading">
    <w:name w:val="TOC Heading"/>
    <w:basedOn w:val="Heading1"/>
    <w:next w:val="Normal"/>
    <w:uiPriority w:val="39"/>
    <w:unhideWhenUsed/>
    <w:qFormat/>
    <w:rsid w:val="003F205D"/>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3F205D"/>
    <w:pPr>
      <w:spacing w:after="100"/>
    </w:pPr>
  </w:style>
  <w:style w:type="paragraph" w:styleId="Header">
    <w:name w:val="header"/>
    <w:basedOn w:val="Normal"/>
    <w:link w:val="HeaderChar"/>
    <w:uiPriority w:val="99"/>
    <w:unhideWhenUsed/>
    <w:rsid w:val="003F2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05D"/>
  </w:style>
  <w:style w:type="paragraph" w:styleId="Footer">
    <w:name w:val="footer"/>
    <w:basedOn w:val="Normal"/>
    <w:link w:val="FooterChar"/>
    <w:uiPriority w:val="99"/>
    <w:unhideWhenUsed/>
    <w:rsid w:val="003F2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05D"/>
  </w:style>
  <w:style w:type="character" w:styleId="Strong">
    <w:name w:val="Strong"/>
    <w:basedOn w:val="DefaultParagraphFont"/>
    <w:uiPriority w:val="22"/>
    <w:qFormat/>
    <w:rsid w:val="00343131"/>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8A943-0E88-4A93-ADCA-18FF8CC7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10</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Muresan</dc:creator>
  <cp:lastModifiedBy>Daniela Muresan</cp:lastModifiedBy>
  <cp:revision>41</cp:revision>
  <cp:lastPrinted>2019-11-27T19:32:00Z</cp:lastPrinted>
  <dcterms:created xsi:type="dcterms:W3CDTF">2019-11-27T11:57:00Z</dcterms:created>
  <dcterms:modified xsi:type="dcterms:W3CDTF">2019-12-01T14:38:00Z</dcterms:modified>
</cp:coreProperties>
</file>