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06FE53" w14:textId="3EC6BB11" w:rsidR="00695246" w:rsidRPr="008B6206" w:rsidRDefault="008B6206">
      <w:pPr>
        <w:rPr>
          <w:rFonts w:ascii="Arial" w:hAnsi="Arial" w:cs="Arial"/>
          <w:sz w:val="24"/>
          <w:szCs w:val="24"/>
          <w:u w:val="single"/>
        </w:rPr>
      </w:pPr>
      <w:r w:rsidRPr="008B6206">
        <w:rPr>
          <w:rFonts w:ascii="Arial" w:hAnsi="Arial" w:cs="Arial"/>
          <w:sz w:val="24"/>
          <w:szCs w:val="24"/>
          <w:u w:val="single"/>
        </w:rPr>
        <w:t>What is your view on ‘diversity and inclusion’ in the workplace?</w:t>
      </w:r>
    </w:p>
    <w:p w14:paraId="69034B0C" w14:textId="44316EF6" w:rsidR="008B6206" w:rsidRPr="008B6206" w:rsidRDefault="008B6206">
      <w:pPr>
        <w:rPr>
          <w:rFonts w:ascii="Arial" w:hAnsi="Arial" w:cs="Arial"/>
        </w:rPr>
      </w:pPr>
    </w:p>
    <w:p w14:paraId="377AB706" w14:textId="5E3DF257" w:rsidR="008B6206" w:rsidRDefault="008B6206">
      <w:pPr>
        <w:rPr>
          <w:rFonts w:ascii="Arial" w:hAnsi="Arial" w:cs="Arial"/>
          <w:color w:val="000000"/>
          <w:shd w:val="clear" w:color="auto" w:fill="FFFFFF"/>
        </w:rPr>
      </w:pPr>
      <w:r w:rsidRPr="008B6206">
        <w:rPr>
          <w:rFonts w:ascii="Arial" w:hAnsi="Arial" w:cs="Arial"/>
        </w:rPr>
        <w:t>Diversity is understood as</w:t>
      </w:r>
      <w:r w:rsidR="003A54DA">
        <w:rPr>
          <w:rFonts w:ascii="Arial" w:hAnsi="Arial" w:cs="Arial"/>
        </w:rPr>
        <w:t xml:space="preserve"> an </w:t>
      </w:r>
      <w:r w:rsidR="003A54DA" w:rsidRPr="008B6206">
        <w:rPr>
          <w:rFonts w:ascii="Arial" w:hAnsi="Arial" w:cs="Arial"/>
        </w:rPr>
        <w:t>actuality</w:t>
      </w:r>
      <w:r w:rsidRPr="008B6206">
        <w:rPr>
          <w:rFonts w:ascii="Arial" w:hAnsi="Arial" w:cs="Arial"/>
          <w:color w:val="231F20"/>
          <w:shd w:val="clear" w:color="auto" w:fill="FFFFFF"/>
        </w:rPr>
        <w:t xml:space="preserve"> created by </w:t>
      </w:r>
      <w:r w:rsidR="003A54DA" w:rsidRPr="008B6206">
        <w:rPr>
          <w:rFonts w:ascii="Arial" w:hAnsi="Arial" w:cs="Arial"/>
          <w:color w:val="231F20"/>
          <w:shd w:val="clear" w:color="auto" w:fill="FFFFFF"/>
        </w:rPr>
        <w:t>people</w:t>
      </w:r>
      <w:r w:rsidRPr="008B6206">
        <w:rPr>
          <w:rFonts w:ascii="Arial" w:hAnsi="Arial" w:cs="Arial"/>
          <w:color w:val="231F20"/>
          <w:shd w:val="clear" w:color="auto" w:fill="FFFFFF"/>
        </w:rPr>
        <w:t xml:space="preserve"> and groups from a </w:t>
      </w:r>
      <w:r w:rsidR="003A54DA" w:rsidRPr="008B6206">
        <w:rPr>
          <w:rFonts w:ascii="Arial" w:hAnsi="Arial" w:cs="Arial"/>
          <w:color w:val="231F20"/>
          <w:shd w:val="clear" w:color="auto" w:fill="FFFFFF"/>
        </w:rPr>
        <w:t>large</w:t>
      </w:r>
      <w:r w:rsidRPr="008B6206">
        <w:rPr>
          <w:rFonts w:ascii="Arial" w:hAnsi="Arial" w:cs="Arial"/>
          <w:color w:val="231F20"/>
          <w:shd w:val="clear" w:color="auto" w:fill="FFFFFF"/>
        </w:rPr>
        <w:t xml:space="preserve"> spectrum of differences</w:t>
      </w:r>
      <w:r w:rsidR="003A54DA">
        <w:rPr>
          <w:rFonts w:ascii="Arial" w:hAnsi="Arial" w:cs="Arial"/>
          <w:color w:val="231F20"/>
          <w:shd w:val="clear" w:color="auto" w:fill="FFFFFF"/>
        </w:rPr>
        <w:t xml:space="preserve">. </w:t>
      </w:r>
      <w:r w:rsidRPr="008B6206">
        <w:rPr>
          <w:rFonts w:ascii="Arial" w:hAnsi="Arial" w:cs="Arial"/>
          <w:color w:val="000000"/>
          <w:shd w:val="clear" w:color="auto" w:fill="FFFFFF"/>
        </w:rPr>
        <w:t>The concept</w:t>
      </w:r>
      <w:r>
        <w:rPr>
          <w:rFonts w:ascii="Arial" w:hAnsi="Arial" w:cs="Arial"/>
          <w:color w:val="000000"/>
          <w:shd w:val="clear" w:color="auto" w:fill="FFFFFF"/>
        </w:rPr>
        <w:t xml:space="preserve"> of Diversity is to recognise that every individual is unique and different and to respect them regardless of their age, race, beliefs, status, gender and many other components. </w:t>
      </w:r>
    </w:p>
    <w:p w14:paraId="13818038" w14:textId="77777777" w:rsidR="00E34DDE" w:rsidRDefault="00E34DDE" w:rsidP="00E34DDE">
      <w:pPr>
        <w:rPr>
          <w:rFonts w:ascii="Arial" w:hAnsi="Arial" w:cs="Arial"/>
          <w:color w:val="000000"/>
          <w:shd w:val="clear" w:color="auto" w:fill="FFFFFF"/>
        </w:rPr>
      </w:pPr>
      <w:r>
        <w:rPr>
          <w:rFonts w:ascii="Arial" w:hAnsi="Arial" w:cs="Arial"/>
          <w:color w:val="000000"/>
          <w:shd w:val="clear" w:color="auto" w:fill="FFFFFF"/>
        </w:rPr>
        <w:t>Diversity and inclusion are extremely important in any workplace however, the three main business benefits of taking diversity and inclusion seriously are the following:</w:t>
      </w:r>
    </w:p>
    <w:p w14:paraId="6A209B7D" w14:textId="77777777" w:rsidR="00E34DDE" w:rsidRPr="00E34DDE" w:rsidRDefault="00E34DDE" w:rsidP="00E34DDE">
      <w:pPr>
        <w:pStyle w:val="ListParagraph"/>
        <w:numPr>
          <w:ilvl w:val="0"/>
          <w:numId w:val="1"/>
        </w:numPr>
        <w:rPr>
          <w:rFonts w:ascii="Arial" w:hAnsi="Arial" w:cs="Arial"/>
          <w:color w:val="000000"/>
          <w:shd w:val="clear" w:color="auto" w:fill="FFFFFF"/>
        </w:rPr>
      </w:pPr>
      <w:r w:rsidRPr="00E34DDE">
        <w:rPr>
          <w:rFonts w:ascii="Arial" w:hAnsi="Arial" w:cs="Arial"/>
          <w:color w:val="000000"/>
          <w:shd w:val="clear" w:color="auto" w:fill="FFFFFF"/>
        </w:rPr>
        <w:t>Talent</w:t>
      </w:r>
    </w:p>
    <w:p w14:paraId="7FF9FE9F" w14:textId="77777777" w:rsidR="00E34DDE" w:rsidRPr="00E34DDE" w:rsidRDefault="00E34DDE" w:rsidP="00E34DDE">
      <w:pPr>
        <w:pStyle w:val="ListParagraph"/>
        <w:numPr>
          <w:ilvl w:val="0"/>
          <w:numId w:val="1"/>
        </w:numPr>
        <w:rPr>
          <w:rFonts w:ascii="Arial" w:hAnsi="Arial" w:cs="Arial"/>
          <w:color w:val="000000"/>
          <w:shd w:val="clear" w:color="auto" w:fill="FFFFFF"/>
        </w:rPr>
      </w:pPr>
      <w:r w:rsidRPr="00E34DDE">
        <w:rPr>
          <w:rFonts w:ascii="Arial" w:hAnsi="Arial" w:cs="Arial"/>
          <w:color w:val="000000"/>
          <w:shd w:val="clear" w:color="auto" w:fill="FFFFFF"/>
        </w:rPr>
        <w:t>Market competitiveness</w:t>
      </w:r>
    </w:p>
    <w:p w14:paraId="0986CD60" w14:textId="395409BE" w:rsidR="00E34DDE" w:rsidRPr="00E34DDE" w:rsidRDefault="00E34DDE" w:rsidP="00E34DDE">
      <w:pPr>
        <w:pStyle w:val="ListParagraph"/>
        <w:numPr>
          <w:ilvl w:val="0"/>
          <w:numId w:val="1"/>
        </w:numPr>
        <w:rPr>
          <w:rFonts w:ascii="Arial" w:hAnsi="Arial" w:cs="Arial"/>
          <w:color w:val="000000"/>
          <w:shd w:val="clear" w:color="auto" w:fill="FFFFFF"/>
        </w:rPr>
      </w:pPr>
      <w:r w:rsidRPr="00E34DDE">
        <w:rPr>
          <w:rFonts w:ascii="Arial" w:hAnsi="Arial" w:cs="Arial"/>
          <w:color w:val="000000"/>
          <w:shd w:val="clear" w:color="auto" w:fill="FFFFFF"/>
        </w:rPr>
        <w:t>Corporate reputation</w:t>
      </w:r>
    </w:p>
    <w:p w14:paraId="7E875A71" w14:textId="5FF1CD67" w:rsidR="008B6206" w:rsidRDefault="003A54DA">
      <w:pPr>
        <w:rPr>
          <w:rFonts w:ascii="Arial" w:hAnsi="Arial" w:cs="Arial"/>
          <w:color w:val="000000"/>
          <w:shd w:val="clear" w:color="auto" w:fill="FFFFFF"/>
        </w:rPr>
      </w:pPr>
      <w:r>
        <w:rPr>
          <w:rFonts w:ascii="Arial" w:hAnsi="Arial" w:cs="Arial"/>
          <w:color w:val="000000"/>
          <w:shd w:val="clear" w:color="auto" w:fill="FFFFFF"/>
        </w:rPr>
        <w:t xml:space="preserve">It is mentioned in the case study that </w:t>
      </w:r>
      <w:r w:rsidRPr="003A54DA">
        <w:rPr>
          <w:rFonts w:ascii="Arial" w:hAnsi="Arial" w:cs="Arial"/>
          <w:i/>
          <w:iCs/>
          <w:color w:val="000000"/>
          <w:shd w:val="clear" w:color="auto" w:fill="FFFFFF"/>
        </w:rPr>
        <w:t xml:space="preserve">“people want to work for employers with good employment practices”. </w:t>
      </w:r>
      <w:r>
        <w:rPr>
          <w:rFonts w:ascii="Arial" w:hAnsi="Arial" w:cs="Arial"/>
          <w:color w:val="000000"/>
          <w:shd w:val="clear" w:color="auto" w:fill="FFFFFF"/>
        </w:rPr>
        <w:t xml:space="preserve">This means that people want to go to work feeling safe and positive in the environment. They want to have mutual respect amongst their colleagues and be treated equally. </w:t>
      </w:r>
    </w:p>
    <w:p w14:paraId="7F73EDA8" w14:textId="2CE4F8DF" w:rsidR="00E34DDE" w:rsidRDefault="003A54DA">
      <w:pPr>
        <w:rPr>
          <w:rFonts w:ascii="Arial" w:hAnsi="Arial" w:cs="Arial"/>
          <w:color w:val="000000"/>
          <w:shd w:val="clear" w:color="auto" w:fill="FFFFFF"/>
        </w:rPr>
      </w:pPr>
      <w:r>
        <w:rPr>
          <w:rFonts w:ascii="Arial" w:hAnsi="Arial" w:cs="Arial"/>
          <w:color w:val="000000"/>
          <w:shd w:val="clear" w:color="auto" w:fill="FFFFFF"/>
        </w:rPr>
        <w:t xml:space="preserve">Diversity and inclusion are paramount in the workplace especially before employment starts. </w:t>
      </w:r>
      <w:r w:rsidR="00E34DDE">
        <w:rPr>
          <w:rFonts w:ascii="Arial" w:hAnsi="Arial" w:cs="Arial"/>
          <w:color w:val="000000"/>
          <w:shd w:val="clear" w:color="auto" w:fill="FFFFFF"/>
        </w:rPr>
        <w:t>Talent is found in all sorts of people, whether they have a religious belief and wear a religious covering / piece of religious jewellery, or</w:t>
      </w:r>
      <w:r w:rsidR="00477E99">
        <w:rPr>
          <w:rFonts w:ascii="Arial" w:hAnsi="Arial" w:cs="Arial"/>
          <w:color w:val="000000"/>
          <w:shd w:val="clear" w:color="auto" w:fill="FFFFFF"/>
        </w:rPr>
        <w:t xml:space="preserve"> no matter what their age, that’s why it is important for businesses / organizations to carry out fair interviews, to allow a fair opportunity to everyone.</w:t>
      </w:r>
    </w:p>
    <w:p w14:paraId="339A68A4" w14:textId="79185754" w:rsidR="003A54DA" w:rsidRDefault="003A54DA">
      <w:pPr>
        <w:rPr>
          <w:rFonts w:ascii="Arial" w:hAnsi="Arial" w:cs="Arial"/>
          <w:color w:val="000000"/>
          <w:shd w:val="clear" w:color="auto" w:fill="FFFFFF"/>
        </w:rPr>
      </w:pPr>
      <w:r>
        <w:rPr>
          <w:rFonts w:ascii="Arial" w:hAnsi="Arial" w:cs="Arial"/>
          <w:color w:val="000000"/>
          <w:shd w:val="clear" w:color="auto" w:fill="FFFFFF"/>
        </w:rPr>
        <w:t>When an organisation / business hires for a job, it is important for employers to recognise the importance of diversity and inclusion “</w:t>
      </w:r>
      <w:r>
        <w:rPr>
          <w:rFonts w:ascii="Arial" w:hAnsi="Arial" w:cs="Arial"/>
          <w:i/>
          <w:iCs/>
          <w:color w:val="000000"/>
          <w:shd w:val="clear" w:color="auto" w:fill="FFFFFF"/>
        </w:rPr>
        <w:t>in recruiting and retaining the skills and talents they need”.</w:t>
      </w:r>
      <w:r>
        <w:rPr>
          <w:rFonts w:ascii="Arial" w:hAnsi="Arial" w:cs="Arial"/>
          <w:color w:val="000000"/>
          <w:shd w:val="clear" w:color="auto" w:fill="FFFFFF"/>
        </w:rPr>
        <w:t xml:space="preserve"> This is extremely important in able to create an open and inclusive workplace for all cultures and beliefs. </w:t>
      </w:r>
    </w:p>
    <w:p w14:paraId="7BD2B6CD" w14:textId="77777777" w:rsidR="00461475" w:rsidRDefault="00C80142">
      <w:pPr>
        <w:rPr>
          <w:rFonts w:ascii="Arial" w:hAnsi="Arial" w:cs="Arial"/>
          <w:color w:val="000000"/>
          <w:shd w:val="clear" w:color="auto" w:fill="FFFFFF"/>
        </w:rPr>
      </w:pPr>
      <w:r>
        <w:rPr>
          <w:rFonts w:ascii="Arial" w:hAnsi="Arial" w:cs="Arial"/>
          <w:color w:val="000000"/>
          <w:shd w:val="clear" w:color="auto" w:fill="FFFFFF"/>
        </w:rPr>
        <w:t>The recruitment and selection process therefore needs to be fair and available to a wide audience.</w:t>
      </w:r>
      <w:r w:rsidR="003F7F58">
        <w:rPr>
          <w:rFonts w:ascii="Arial" w:hAnsi="Arial" w:cs="Arial"/>
          <w:color w:val="000000"/>
          <w:shd w:val="clear" w:color="auto" w:fill="FFFFFF"/>
        </w:rPr>
        <w:t xml:space="preserve"> </w:t>
      </w:r>
      <w:r w:rsidR="00327109">
        <w:rPr>
          <w:rFonts w:ascii="Arial" w:hAnsi="Arial" w:cs="Arial"/>
          <w:color w:val="000000"/>
          <w:shd w:val="clear" w:color="auto" w:fill="FFFFFF"/>
        </w:rPr>
        <w:t>The use of selection tools for screening are used in businesses and organizations</w:t>
      </w:r>
      <w:r w:rsidR="007B0493">
        <w:rPr>
          <w:rFonts w:ascii="Arial" w:hAnsi="Arial" w:cs="Arial"/>
          <w:color w:val="000000"/>
          <w:shd w:val="clear" w:color="auto" w:fill="FFFFFF"/>
        </w:rPr>
        <w:t>, such tools are; tests for cognitive abilities,</w:t>
      </w:r>
      <w:r w:rsidR="008C1D19">
        <w:rPr>
          <w:rFonts w:ascii="Arial" w:hAnsi="Arial" w:cs="Arial"/>
          <w:color w:val="000000"/>
          <w:shd w:val="clear" w:color="auto" w:fill="FFFFFF"/>
        </w:rPr>
        <w:t xml:space="preserve"> motor and physical abilities, </w:t>
      </w:r>
      <w:r w:rsidR="004B391D">
        <w:rPr>
          <w:rFonts w:ascii="Arial" w:hAnsi="Arial" w:cs="Arial"/>
          <w:color w:val="000000"/>
          <w:shd w:val="clear" w:color="auto" w:fill="FFFFFF"/>
        </w:rPr>
        <w:t>measures</w:t>
      </w:r>
      <w:r w:rsidR="008C1D19">
        <w:rPr>
          <w:rFonts w:ascii="Arial" w:hAnsi="Arial" w:cs="Arial"/>
          <w:color w:val="000000"/>
          <w:shd w:val="clear" w:color="auto" w:fill="FFFFFF"/>
        </w:rPr>
        <w:t xml:space="preserve"> of personalities and interests, miniature job training and </w:t>
      </w:r>
      <w:r w:rsidR="004B391D">
        <w:rPr>
          <w:rFonts w:ascii="Arial" w:hAnsi="Arial" w:cs="Arial"/>
          <w:color w:val="000000"/>
          <w:shd w:val="clear" w:color="auto" w:fill="FFFFFF"/>
        </w:rPr>
        <w:t>achievement tests (knowledge of the job).</w:t>
      </w:r>
      <w:r>
        <w:rPr>
          <w:rFonts w:ascii="Arial" w:hAnsi="Arial" w:cs="Arial"/>
          <w:color w:val="000000"/>
          <w:shd w:val="clear" w:color="auto" w:fill="FFFFFF"/>
        </w:rPr>
        <w:t xml:space="preserve"> </w:t>
      </w:r>
      <w:r w:rsidR="00207587">
        <w:rPr>
          <w:rFonts w:ascii="Arial" w:hAnsi="Arial" w:cs="Arial"/>
          <w:color w:val="000000"/>
          <w:shd w:val="clear" w:color="auto" w:fill="FFFFFF"/>
        </w:rPr>
        <w:t xml:space="preserve">Employers will also do final </w:t>
      </w:r>
      <w:r w:rsidR="00E81F14">
        <w:rPr>
          <w:rFonts w:ascii="Arial" w:hAnsi="Arial" w:cs="Arial"/>
          <w:color w:val="000000"/>
          <w:shd w:val="clear" w:color="auto" w:fill="FFFFFF"/>
        </w:rPr>
        <w:t>selections</w:t>
      </w:r>
      <w:r w:rsidR="00207587">
        <w:rPr>
          <w:rFonts w:ascii="Arial" w:hAnsi="Arial" w:cs="Arial"/>
          <w:color w:val="000000"/>
          <w:shd w:val="clear" w:color="auto" w:fill="FFFFFF"/>
        </w:rPr>
        <w:t xml:space="preserve"> which consist of background checks</w:t>
      </w:r>
      <w:r w:rsidR="00E81F14">
        <w:rPr>
          <w:rFonts w:ascii="Arial" w:hAnsi="Arial" w:cs="Arial"/>
          <w:color w:val="000000"/>
          <w:shd w:val="clear" w:color="auto" w:fill="FFFFFF"/>
        </w:rPr>
        <w:t xml:space="preserve"> and reference checks. </w:t>
      </w:r>
      <w:r w:rsidR="00CA096D">
        <w:rPr>
          <w:rFonts w:ascii="Arial" w:hAnsi="Arial" w:cs="Arial"/>
          <w:color w:val="000000"/>
          <w:shd w:val="clear" w:color="auto" w:fill="FFFFFF"/>
        </w:rPr>
        <w:t xml:space="preserve">All candidates will go through this process which makes it </w:t>
      </w:r>
      <w:r w:rsidR="00106EFA">
        <w:rPr>
          <w:rFonts w:ascii="Arial" w:hAnsi="Arial" w:cs="Arial"/>
          <w:color w:val="000000"/>
          <w:shd w:val="clear" w:color="auto" w:fill="FFFFFF"/>
        </w:rPr>
        <w:t xml:space="preserve">a </w:t>
      </w:r>
      <w:r w:rsidR="00CA096D">
        <w:rPr>
          <w:rFonts w:ascii="Arial" w:hAnsi="Arial" w:cs="Arial"/>
          <w:color w:val="000000"/>
          <w:shd w:val="clear" w:color="auto" w:fill="FFFFFF"/>
        </w:rPr>
        <w:t>fair and equal</w:t>
      </w:r>
      <w:r w:rsidR="00106EFA">
        <w:rPr>
          <w:rFonts w:ascii="Arial" w:hAnsi="Arial" w:cs="Arial"/>
          <w:color w:val="000000"/>
          <w:shd w:val="clear" w:color="auto" w:fill="FFFFFF"/>
        </w:rPr>
        <w:t xml:space="preserve"> process</w:t>
      </w:r>
      <w:r w:rsidR="00921382">
        <w:rPr>
          <w:rFonts w:ascii="Arial" w:hAnsi="Arial" w:cs="Arial"/>
          <w:color w:val="000000"/>
          <w:shd w:val="clear" w:color="auto" w:fill="FFFFFF"/>
        </w:rPr>
        <w:t xml:space="preserve">. </w:t>
      </w:r>
    </w:p>
    <w:p w14:paraId="35DB249C" w14:textId="57EA4794" w:rsidR="00C80142" w:rsidRPr="00C0712E" w:rsidRDefault="00921382">
      <w:pPr>
        <w:rPr>
          <w:rFonts w:ascii="Arial" w:hAnsi="Arial" w:cs="Arial"/>
          <w:color w:val="000000"/>
          <w:shd w:val="clear" w:color="auto" w:fill="FFFFFF"/>
        </w:rPr>
      </w:pPr>
      <w:r>
        <w:rPr>
          <w:rFonts w:ascii="Arial" w:hAnsi="Arial" w:cs="Arial"/>
          <w:color w:val="000000"/>
          <w:shd w:val="clear" w:color="auto" w:fill="FFFFFF"/>
        </w:rPr>
        <w:t xml:space="preserve">The case study </w:t>
      </w:r>
      <w:r w:rsidR="00C0712E">
        <w:rPr>
          <w:rFonts w:ascii="Arial" w:hAnsi="Arial" w:cs="Arial"/>
          <w:color w:val="000000"/>
          <w:shd w:val="clear" w:color="auto" w:fill="FFFFFF"/>
        </w:rPr>
        <w:t>reveals that individuals want to feel “</w:t>
      </w:r>
      <w:r w:rsidR="00C0712E">
        <w:rPr>
          <w:rFonts w:ascii="Arial" w:hAnsi="Arial" w:cs="Arial"/>
          <w:i/>
          <w:iCs/>
          <w:color w:val="000000"/>
          <w:shd w:val="clear" w:color="auto" w:fill="FFFFFF"/>
        </w:rPr>
        <w:t>valued at work”</w:t>
      </w:r>
      <w:r w:rsidR="00C0712E">
        <w:rPr>
          <w:rFonts w:ascii="Arial" w:hAnsi="Arial" w:cs="Arial"/>
          <w:color w:val="000000"/>
          <w:shd w:val="clear" w:color="auto" w:fill="FFFFFF"/>
        </w:rPr>
        <w:t xml:space="preserve">. Although this can be done from the managers by praising their staff, it also can be achieved </w:t>
      </w:r>
      <w:r w:rsidR="006841ED">
        <w:rPr>
          <w:rFonts w:ascii="Arial" w:hAnsi="Arial" w:cs="Arial"/>
          <w:color w:val="000000"/>
          <w:shd w:val="clear" w:color="auto" w:fill="FFFFFF"/>
        </w:rPr>
        <w:t xml:space="preserve">through </w:t>
      </w:r>
      <w:r w:rsidR="00AF3304">
        <w:rPr>
          <w:rFonts w:ascii="Arial" w:hAnsi="Arial" w:cs="Arial"/>
          <w:color w:val="000000"/>
          <w:shd w:val="clear" w:color="auto" w:fill="FFFFFF"/>
        </w:rPr>
        <w:t>the</w:t>
      </w:r>
      <w:r w:rsidR="006841ED">
        <w:rPr>
          <w:rFonts w:ascii="Arial" w:hAnsi="Arial" w:cs="Arial"/>
          <w:color w:val="000000"/>
          <w:shd w:val="clear" w:color="auto" w:fill="FFFFFF"/>
        </w:rPr>
        <w:t xml:space="preserve"> recruitment and selection process, due to the</w:t>
      </w:r>
      <w:r w:rsidR="00461475">
        <w:rPr>
          <w:rFonts w:ascii="Arial" w:hAnsi="Arial" w:cs="Arial"/>
          <w:color w:val="000000"/>
          <w:shd w:val="clear" w:color="auto" w:fill="FFFFFF"/>
        </w:rPr>
        <w:t xml:space="preserve"> simple</w:t>
      </w:r>
      <w:r w:rsidR="006841ED">
        <w:rPr>
          <w:rFonts w:ascii="Arial" w:hAnsi="Arial" w:cs="Arial"/>
          <w:color w:val="000000"/>
          <w:shd w:val="clear" w:color="auto" w:fill="FFFFFF"/>
        </w:rPr>
        <w:t xml:space="preserve"> fact that when the individual is provided with the opportunity for employment, they would feel </w:t>
      </w:r>
      <w:r w:rsidR="0090568C">
        <w:rPr>
          <w:rFonts w:ascii="Arial" w:hAnsi="Arial" w:cs="Arial"/>
          <w:color w:val="000000"/>
          <w:shd w:val="clear" w:color="auto" w:fill="FFFFFF"/>
        </w:rPr>
        <w:t xml:space="preserve">of value especially if they had been picked from a range of people with a variety of experience and qualifications. </w:t>
      </w:r>
    </w:p>
    <w:p w14:paraId="5A61D284" w14:textId="64C94C21" w:rsidR="003A54DA" w:rsidRDefault="003A54DA">
      <w:pPr>
        <w:rPr>
          <w:rFonts w:ascii="Arial" w:hAnsi="Arial" w:cs="Arial"/>
          <w:color w:val="000000"/>
          <w:shd w:val="clear" w:color="auto" w:fill="FFFFFF"/>
        </w:rPr>
      </w:pPr>
      <w:r>
        <w:rPr>
          <w:rFonts w:ascii="Arial" w:hAnsi="Arial" w:cs="Arial"/>
          <w:color w:val="000000"/>
          <w:shd w:val="clear" w:color="auto" w:fill="FFFFFF"/>
        </w:rPr>
        <w:t>When staff feel comfortable and safe in their working environment, only then will they strive to achieve the very best for themselves and their departments. In regards to the market competitiveness, diverse working environments can help “</w:t>
      </w:r>
      <w:r>
        <w:rPr>
          <w:rFonts w:ascii="Arial" w:hAnsi="Arial" w:cs="Arial"/>
          <w:i/>
          <w:iCs/>
          <w:color w:val="000000"/>
          <w:shd w:val="clear" w:color="auto" w:fill="FFFFFF"/>
        </w:rPr>
        <w:t>development of new services and products”</w:t>
      </w:r>
      <w:r w:rsidR="00E34DDE">
        <w:rPr>
          <w:rFonts w:ascii="Arial" w:hAnsi="Arial" w:cs="Arial"/>
          <w:color w:val="000000"/>
          <w:shd w:val="clear" w:color="auto" w:fill="FFFFFF"/>
        </w:rPr>
        <w:t xml:space="preserve"> which will then broaden the organisations customer base and expand new market opportunities and shares. </w:t>
      </w:r>
    </w:p>
    <w:p w14:paraId="197A81AE" w14:textId="503F9417" w:rsidR="00080D6E" w:rsidRDefault="0042604A">
      <w:pPr>
        <w:rPr>
          <w:rFonts w:ascii="Arial" w:hAnsi="Arial" w:cs="Arial"/>
          <w:color w:val="000000"/>
          <w:shd w:val="clear" w:color="auto" w:fill="FFFFFF"/>
        </w:rPr>
      </w:pPr>
      <w:r>
        <w:rPr>
          <w:rFonts w:ascii="Arial" w:hAnsi="Arial" w:cs="Arial"/>
          <w:color w:val="000000"/>
          <w:shd w:val="clear" w:color="auto" w:fill="FFFFFF"/>
        </w:rPr>
        <w:t xml:space="preserve">To sum up everything stated so far, </w:t>
      </w:r>
      <w:r w:rsidR="00DE4EEA">
        <w:rPr>
          <w:rFonts w:ascii="Arial" w:hAnsi="Arial" w:cs="Arial"/>
          <w:color w:val="000000"/>
          <w:shd w:val="clear" w:color="auto" w:fill="FFFFFF"/>
        </w:rPr>
        <w:t xml:space="preserve">diversity and inclusion are paramount in the workplace. The case study actively demonstrates </w:t>
      </w:r>
      <w:r w:rsidR="00161986">
        <w:rPr>
          <w:rFonts w:ascii="Arial" w:hAnsi="Arial" w:cs="Arial"/>
          <w:color w:val="000000"/>
          <w:shd w:val="clear" w:color="auto" w:fill="FFFFFF"/>
        </w:rPr>
        <w:t xml:space="preserve">the three main business benefits of taking diversity and inclusion </w:t>
      </w:r>
      <w:r w:rsidR="008E622C">
        <w:rPr>
          <w:rFonts w:ascii="Arial" w:hAnsi="Arial" w:cs="Arial"/>
          <w:color w:val="000000"/>
          <w:shd w:val="clear" w:color="auto" w:fill="FFFFFF"/>
        </w:rPr>
        <w:t>seriously</w:t>
      </w:r>
      <w:r w:rsidR="0090568C">
        <w:rPr>
          <w:rFonts w:ascii="Arial" w:hAnsi="Arial" w:cs="Arial"/>
          <w:color w:val="000000"/>
          <w:shd w:val="clear" w:color="auto" w:fill="FFFFFF"/>
        </w:rPr>
        <w:t xml:space="preserve"> which were; talent, market competitiveness, and corporate </w:t>
      </w:r>
      <w:r w:rsidR="0090568C">
        <w:rPr>
          <w:rFonts w:ascii="Arial" w:hAnsi="Arial" w:cs="Arial"/>
          <w:color w:val="000000"/>
          <w:shd w:val="clear" w:color="auto" w:fill="FFFFFF"/>
        </w:rPr>
        <w:lastRenderedPageBreak/>
        <w:t xml:space="preserve">reputation. </w:t>
      </w:r>
      <w:r w:rsidR="00F75717">
        <w:rPr>
          <w:rFonts w:ascii="Arial" w:hAnsi="Arial" w:cs="Arial"/>
          <w:color w:val="000000"/>
          <w:shd w:val="clear" w:color="auto" w:fill="FFFFFF"/>
        </w:rPr>
        <w:t xml:space="preserve">In todays society, we are extremely lucky as </w:t>
      </w:r>
      <w:r w:rsidR="009C4CF2">
        <w:rPr>
          <w:rFonts w:ascii="Arial" w:hAnsi="Arial" w:cs="Arial"/>
          <w:color w:val="000000"/>
          <w:shd w:val="clear" w:color="auto" w:fill="FFFFFF"/>
        </w:rPr>
        <w:t xml:space="preserve">diversity and inclusion has made a major change to workplaces </w:t>
      </w:r>
      <w:r w:rsidR="00590B96">
        <w:rPr>
          <w:rFonts w:ascii="Arial" w:hAnsi="Arial" w:cs="Arial"/>
          <w:color w:val="000000"/>
          <w:shd w:val="clear" w:color="auto" w:fill="FFFFFF"/>
        </w:rPr>
        <w:t xml:space="preserve">worldwide as well as educational settings and centres. </w:t>
      </w:r>
    </w:p>
    <w:p w14:paraId="0C18E96F" w14:textId="77777777" w:rsidR="003A54DA" w:rsidRPr="003A54DA" w:rsidRDefault="003A54DA">
      <w:pPr>
        <w:rPr>
          <w:rFonts w:ascii="Arial" w:hAnsi="Arial" w:cs="Arial"/>
          <w:color w:val="000000"/>
          <w:shd w:val="clear" w:color="auto" w:fill="FFFFFF"/>
        </w:rPr>
      </w:pPr>
    </w:p>
    <w:p w14:paraId="5204884C" w14:textId="12EDBFD4" w:rsidR="008B6206" w:rsidRDefault="008B6206">
      <w:pPr>
        <w:rPr>
          <w:rFonts w:ascii="Arial" w:hAnsi="Arial" w:cs="Arial"/>
          <w:color w:val="000000"/>
          <w:sz w:val="20"/>
          <w:szCs w:val="20"/>
          <w:shd w:val="clear" w:color="auto" w:fill="FFFFFF"/>
        </w:rPr>
      </w:pPr>
    </w:p>
    <w:p w14:paraId="479DA8B9" w14:textId="018102EA" w:rsidR="008B6206" w:rsidRPr="008B6206" w:rsidRDefault="008B6206">
      <w:pPr>
        <w:rPr>
          <w:rFonts w:ascii="Arial" w:hAnsi="Arial" w:cs="Arial"/>
          <w:sz w:val="24"/>
          <w:szCs w:val="24"/>
          <w:u w:val="single"/>
        </w:rPr>
      </w:pPr>
    </w:p>
    <w:sectPr w:rsidR="008B6206" w:rsidRPr="008B62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BA79CC"/>
    <w:multiLevelType w:val="hybridMultilevel"/>
    <w:tmpl w:val="010C995E"/>
    <w:lvl w:ilvl="0" w:tplc="FF5C04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206"/>
    <w:rsid w:val="00080D6E"/>
    <w:rsid w:val="00106EFA"/>
    <w:rsid w:val="00161986"/>
    <w:rsid w:val="00207587"/>
    <w:rsid w:val="00232925"/>
    <w:rsid w:val="002352F7"/>
    <w:rsid w:val="00327109"/>
    <w:rsid w:val="003A54DA"/>
    <w:rsid w:val="003F7F58"/>
    <w:rsid w:val="0042604A"/>
    <w:rsid w:val="0043281F"/>
    <w:rsid w:val="00461475"/>
    <w:rsid w:val="00477E99"/>
    <w:rsid w:val="004B391D"/>
    <w:rsid w:val="00590B96"/>
    <w:rsid w:val="005F5F38"/>
    <w:rsid w:val="006841ED"/>
    <w:rsid w:val="00695246"/>
    <w:rsid w:val="006C67A6"/>
    <w:rsid w:val="007B0493"/>
    <w:rsid w:val="008B6206"/>
    <w:rsid w:val="008C1D19"/>
    <w:rsid w:val="008E622C"/>
    <w:rsid w:val="0090568C"/>
    <w:rsid w:val="00921382"/>
    <w:rsid w:val="009C4CF2"/>
    <w:rsid w:val="00AF3304"/>
    <w:rsid w:val="00C0712E"/>
    <w:rsid w:val="00C73F96"/>
    <w:rsid w:val="00C80142"/>
    <w:rsid w:val="00CA096D"/>
    <w:rsid w:val="00D53648"/>
    <w:rsid w:val="00DE4EEA"/>
    <w:rsid w:val="00DE4F6F"/>
    <w:rsid w:val="00E34DDE"/>
    <w:rsid w:val="00E81F14"/>
    <w:rsid w:val="00F25372"/>
    <w:rsid w:val="00F75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893A6"/>
  <w15:chartTrackingRefBased/>
  <w15:docId w15:val="{FB6BAEB8-B692-434C-B5DC-954563BEF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206"/>
    <w:rPr>
      <w:color w:val="0563C1" w:themeColor="hyperlink"/>
      <w:u w:val="single"/>
    </w:rPr>
  </w:style>
  <w:style w:type="character" w:styleId="UnresolvedMention">
    <w:name w:val="Unresolved Mention"/>
    <w:basedOn w:val="DefaultParagraphFont"/>
    <w:uiPriority w:val="99"/>
    <w:semiHidden/>
    <w:unhideWhenUsed/>
    <w:rsid w:val="008B6206"/>
    <w:rPr>
      <w:color w:val="605E5C"/>
      <w:shd w:val="clear" w:color="auto" w:fill="E1DFDD"/>
    </w:rPr>
  </w:style>
  <w:style w:type="paragraph" w:styleId="ListParagraph">
    <w:name w:val="List Paragraph"/>
    <w:basedOn w:val="Normal"/>
    <w:uiPriority w:val="34"/>
    <w:qFormat/>
    <w:rsid w:val="00E34D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504</Words>
  <Characters>2874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Samera Parveen</dc:creator>
  <cp:keywords/>
  <dc:description/>
  <cp:lastModifiedBy>Samera Parveen</cp:lastModifiedBy>
  <cp:revision>34</cp:revision>
  <dcterms:created xsi:type="dcterms:W3CDTF">2021-02-15T10:10:00Z</dcterms:created>
  <dcterms:modified xsi:type="dcterms:W3CDTF">2021-02-15T11:23:00Z</dcterms:modified>
</cp:coreProperties>
</file>