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21D7D" w14:textId="3F22432D" w:rsidR="00330624" w:rsidRDefault="00330624" w:rsidP="00330624">
      <w:r>
        <w:t xml:space="preserve">Interview –female aged </w:t>
      </w:r>
      <w:r w:rsidR="008C3847">
        <w:t>2</w:t>
      </w:r>
      <w:r>
        <w:t>2 TA –</w:t>
      </w:r>
      <w:r w:rsidRPr="00B05F11">
        <w:rPr>
          <w:color w:val="7030A0"/>
        </w:rPr>
        <w:t xml:space="preserve"> </w:t>
      </w:r>
      <w:proofErr w:type="gramStart"/>
      <w:r w:rsidRPr="00B05F11">
        <w:rPr>
          <w:color w:val="7030A0"/>
        </w:rPr>
        <w:t>1y</w:t>
      </w:r>
      <w:r w:rsidR="00371C0F" w:rsidRPr="00B05F11">
        <w:rPr>
          <w:color w:val="7030A0"/>
        </w:rPr>
        <w:t>r</w:t>
      </w:r>
      <w:proofErr w:type="gramEnd"/>
    </w:p>
    <w:p w14:paraId="1411F2F2" w14:textId="77777777" w:rsidR="00330624" w:rsidRDefault="00330624" w:rsidP="00330624">
      <w:r>
        <w:t xml:space="preserve">ADHD – on and off for </w:t>
      </w:r>
      <w:r w:rsidR="00301FF4">
        <w:t>8.5 months</w:t>
      </w:r>
      <w:r>
        <w:t>.</w:t>
      </w:r>
    </w:p>
    <w:p w14:paraId="0FA1D9AD" w14:textId="77777777" w:rsidR="00330624" w:rsidRDefault="00330624" w:rsidP="00330624">
      <w:r>
        <w:t xml:space="preserve">Current role - ADHD – individual basis </w:t>
      </w:r>
    </w:p>
    <w:p w14:paraId="4F287852" w14:textId="77777777" w:rsidR="00330624" w:rsidRDefault="00330624" w:rsidP="00330624">
      <w:r>
        <w:t>One-to-one work with ADHD</w:t>
      </w:r>
    </w:p>
    <w:p w14:paraId="5E9CBDA6" w14:textId="77777777" w:rsidR="00330624" w:rsidRDefault="00330624" w:rsidP="00330624">
      <w:r>
        <w:t>How many on average – 4 children</w:t>
      </w:r>
    </w:p>
    <w:p w14:paraId="3E247DAB" w14:textId="77777777" w:rsidR="0073589F" w:rsidRDefault="00330624" w:rsidP="00330624">
      <w:r>
        <w:t>No ADHD-specific training.</w:t>
      </w:r>
    </w:p>
    <w:p w14:paraId="18F5E656" w14:textId="77777777" w:rsidR="00330624" w:rsidRDefault="00330624" w:rsidP="00330624"/>
    <w:p w14:paraId="2C922339" w14:textId="77777777" w:rsidR="00330624" w:rsidRPr="003C086D" w:rsidRDefault="00330624" w:rsidP="00330624">
      <w:pPr>
        <w:numPr>
          <w:ilvl w:val="0"/>
          <w:numId w:val="1"/>
        </w:numPr>
        <w:spacing w:after="0" w:line="240" w:lineRule="auto"/>
        <w:rPr>
          <w:rFonts w:ascii="Calibri" w:eastAsia="Times New Roman" w:hAnsi="Calibri"/>
          <w:color w:val="00B050"/>
        </w:rPr>
      </w:pPr>
      <w:r w:rsidRPr="003C086D">
        <w:rPr>
          <w:rFonts w:ascii="Calibri" w:eastAsia="Times New Roman" w:hAnsi="Calibri"/>
          <w:color w:val="00B050"/>
        </w:rPr>
        <w:t xml:space="preserve">You have experience with ADHD in the classroom – do you see any benefits of working with ADHD children? </w:t>
      </w:r>
      <w:r w:rsidRPr="003C086D">
        <w:rPr>
          <w:rFonts w:ascii="Calibri" w:eastAsia="Times New Roman" w:hAnsi="Calibri"/>
          <w:i/>
          <w:iCs/>
          <w:color w:val="00B050"/>
        </w:rPr>
        <w:t xml:space="preserve">Please give </w:t>
      </w:r>
      <w:proofErr w:type="gramStart"/>
      <w:r w:rsidRPr="003C086D">
        <w:rPr>
          <w:rFonts w:ascii="Calibri" w:eastAsia="Times New Roman" w:hAnsi="Calibri"/>
          <w:i/>
          <w:iCs/>
          <w:color w:val="00B050"/>
        </w:rPr>
        <w:t>examples</w:t>
      </w:r>
      <w:proofErr w:type="gramEnd"/>
      <w:r w:rsidRPr="003C086D">
        <w:rPr>
          <w:rFonts w:ascii="Calibri" w:eastAsia="Times New Roman" w:hAnsi="Calibri"/>
          <w:color w:val="00B050"/>
        </w:rPr>
        <w:t xml:space="preserve"> </w:t>
      </w:r>
    </w:p>
    <w:p w14:paraId="7D5DFB19" w14:textId="77777777" w:rsidR="003B75CD" w:rsidRDefault="006C61D3" w:rsidP="00330624">
      <w:pPr>
        <w:spacing w:after="0" w:line="240" w:lineRule="auto"/>
        <w:rPr>
          <w:rFonts w:ascii="Calibri" w:eastAsia="Times New Roman" w:hAnsi="Calibri"/>
        </w:rPr>
      </w:pPr>
      <w:r>
        <w:rPr>
          <w:rFonts w:ascii="Calibri" w:eastAsia="Times New Roman" w:hAnsi="Calibri"/>
        </w:rPr>
        <w:t xml:space="preserve">For me personally, problem solving.  A severe amount of patience.  I have learned that, me personally, I am of a reactor.  </w:t>
      </w:r>
      <w:proofErr w:type="gramStart"/>
      <w:r>
        <w:rPr>
          <w:rFonts w:ascii="Calibri" w:eastAsia="Times New Roman" w:hAnsi="Calibri"/>
        </w:rPr>
        <w:t>So</w:t>
      </w:r>
      <w:proofErr w:type="gramEnd"/>
      <w:r>
        <w:rPr>
          <w:rFonts w:ascii="Calibri" w:eastAsia="Times New Roman" w:hAnsi="Calibri"/>
        </w:rPr>
        <w:t xml:space="preserve"> because he was reacting so quickly it had to be me personally to think it through methodically.  So I had to jump in with my </w:t>
      </w:r>
      <w:proofErr w:type="gramStart"/>
      <w:r>
        <w:rPr>
          <w:rFonts w:ascii="Calibri" w:eastAsia="Times New Roman" w:hAnsi="Calibri"/>
        </w:rPr>
        <w:t>reaction ,</w:t>
      </w:r>
      <w:proofErr w:type="gramEnd"/>
      <w:r>
        <w:rPr>
          <w:rFonts w:ascii="Calibri" w:eastAsia="Times New Roman" w:hAnsi="Calibri"/>
        </w:rPr>
        <w:t xml:space="preserve"> and that reaction needed to be methodical, you know, it gave me a lot of patience in extreme circumstances, so that was really good for me.  </w:t>
      </w:r>
      <w:proofErr w:type="gramStart"/>
      <w:r>
        <w:rPr>
          <w:rFonts w:ascii="Calibri" w:eastAsia="Times New Roman" w:hAnsi="Calibri"/>
        </w:rPr>
        <w:t>So</w:t>
      </w:r>
      <w:proofErr w:type="gramEnd"/>
      <w:r>
        <w:rPr>
          <w:rFonts w:ascii="Calibri" w:eastAsia="Times New Roman" w:hAnsi="Calibri"/>
        </w:rPr>
        <w:t xml:space="preserve"> something new I had learned from this situation</w:t>
      </w:r>
      <w:r w:rsidR="003B75CD">
        <w:rPr>
          <w:rFonts w:ascii="Calibri" w:eastAsia="Times New Roman" w:hAnsi="Calibri"/>
        </w:rPr>
        <w:t xml:space="preserve">.  </w:t>
      </w:r>
    </w:p>
    <w:p w14:paraId="1976F388" w14:textId="77777777" w:rsidR="003B75CD" w:rsidRDefault="003B75CD" w:rsidP="00330624">
      <w:pPr>
        <w:spacing w:after="0" w:line="240" w:lineRule="auto"/>
        <w:rPr>
          <w:rFonts w:ascii="Calibri" w:eastAsia="Times New Roman" w:hAnsi="Calibri"/>
        </w:rPr>
      </w:pPr>
    </w:p>
    <w:p w14:paraId="03696F38" w14:textId="77777777" w:rsidR="003B75CD" w:rsidRPr="003B75CD" w:rsidRDefault="003B75CD" w:rsidP="003B75CD">
      <w:pPr>
        <w:spacing w:after="0" w:line="240" w:lineRule="auto"/>
        <w:rPr>
          <w:rFonts w:ascii="Calibri" w:eastAsia="Times New Roman" w:hAnsi="Calibri"/>
          <w:color w:val="FF0000"/>
        </w:rPr>
      </w:pPr>
      <w:r w:rsidRPr="003B75CD">
        <w:rPr>
          <w:rFonts w:ascii="Calibri" w:eastAsia="Times New Roman" w:hAnsi="Calibri"/>
          <w:color w:val="FF0000"/>
        </w:rPr>
        <w:t xml:space="preserve">Any other benefits, to the child for example?  </w:t>
      </w:r>
    </w:p>
    <w:p w14:paraId="7EDC5D67" w14:textId="77777777" w:rsidR="003B75CD" w:rsidRDefault="003B75CD" w:rsidP="003B75CD">
      <w:pPr>
        <w:spacing w:after="0" w:line="240" w:lineRule="auto"/>
        <w:rPr>
          <w:rFonts w:ascii="Calibri" w:eastAsia="Times New Roman" w:hAnsi="Calibri"/>
        </w:rPr>
      </w:pPr>
    </w:p>
    <w:p w14:paraId="66F8431C" w14:textId="77777777" w:rsidR="003B75CD" w:rsidRDefault="003B75CD" w:rsidP="003B75CD">
      <w:pPr>
        <w:spacing w:after="0" w:line="240" w:lineRule="auto"/>
        <w:rPr>
          <w:rFonts w:ascii="Calibri" w:eastAsia="Times New Roman" w:hAnsi="Calibri"/>
        </w:rPr>
      </w:pPr>
      <w:r>
        <w:rPr>
          <w:rFonts w:ascii="Calibri" w:eastAsia="Times New Roman" w:hAnsi="Calibri"/>
        </w:rPr>
        <w:t xml:space="preserve">His academic skills improved dramatically.  When I met </w:t>
      </w:r>
      <w:proofErr w:type="gramStart"/>
      <w:r>
        <w:rPr>
          <w:rFonts w:ascii="Calibri" w:eastAsia="Times New Roman" w:hAnsi="Calibri"/>
        </w:rPr>
        <w:t>him</w:t>
      </w:r>
      <w:proofErr w:type="gramEnd"/>
      <w:r>
        <w:rPr>
          <w:rFonts w:ascii="Calibri" w:eastAsia="Times New Roman" w:hAnsi="Calibri"/>
        </w:rPr>
        <w:t xml:space="preserve"> he would not stay in the class, he would be in and out, then he might do something then go to the back of the room </w:t>
      </w:r>
      <w:r w:rsidR="00891052">
        <w:rPr>
          <w:rFonts w:ascii="Calibri" w:eastAsia="Times New Roman" w:hAnsi="Calibri"/>
        </w:rPr>
        <w:t xml:space="preserve">and play with the </w:t>
      </w:r>
      <w:proofErr w:type="spellStart"/>
      <w:r w:rsidR="00891052">
        <w:rPr>
          <w:rFonts w:ascii="Calibri" w:eastAsia="Times New Roman" w:hAnsi="Calibri"/>
        </w:rPr>
        <w:t>ipad</w:t>
      </w:r>
      <w:proofErr w:type="spellEnd"/>
      <w:r w:rsidR="00891052">
        <w:rPr>
          <w:rFonts w:ascii="Calibri" w:eastAsia="Times New Roman" w:hAnsi="Calibri"/>
        </w:rPr>
        <w:t xml:space="preserve">. There was no control from the teacher because it was either keep him happy or try to get him to do something and flip the, there but towards the end we managed to get him to stay in class all day and she managed to do two-thirds of his English exam with my guidance.  </w:t>
      </w:r>
      <w:proofErr w:type="gramStart"/>
      <w:r w:rsidR="00891052">
        <w:rPr>
          <w:rFonts w:ascii="Calibri" w:eastAsia="Times New Roman" w:hAnsi="Calibri"/>
        </w:rPr>
        <w:t>So</w:t>
      </w:r>
      <w:proofErr w:type="gramEnd"/>
      <w:r w:rsidR="00891052">
        <w:rPr>
          <w:rFonts w:ascii="Calibri" w:eastAsia="Times New Roman" w:hAnsi="Calibri"/>
        </w:rPr>
        <w:t xml:space="preserve"> he benefited well from of our relationship, umm, academically and socially.  His behaviour decreased, you know, his outbursts and things, and yeah it was a pleasure to see, we didn’t see it at the beginning, but then all of sudden as time went on</w:t>
      </w:r>
      <w:r w:rsidR="00D90B25">
        <w:rPr>
          <w:rFonts w:ascii="Calibri" w:eastAsia="Times New Roman" w:hAnsi="Calibri"/>
        </w:rPr>
        <w:t xml:space="preserve">, I was writing </w:t>
      </w:r>
      <w:proofErr w:type="gramStart"/>
      <w:r w:rsidR="00D90B25">
        <w:rPr>
          <w:rFonts w:ascii="Calibri" w:eastAsia="Times New Roman" w:hAnsi="Calibri"/>
        </w:rPr>
        <w:t>less</w:t>
      </w:r>
      <w:proofErr w:type="gramEnd"/>
      <w:r w:rsidR="00D90B25">
        <w:rPr>
          <w:rFonts w:ascii="Calibri" w:eastAsia="Times New Roman" w:hAnsi="Calibri"/>
        </w:rPr>
        <w:t xml:space="preserve"> negative things in his daily log…it was OK – we are getting somewhere, and mum was very happy too. </w:t>
      </w:r>
    </w:p>
    <w:p w14:paraId="5D336B67" w14:textId="77777777" w:rsidR="00891052" w:rsidRDefault="00891052" w:rsidP="003B75CD">
      <w:pPr>
        <w:spacing w:after="0" w:line="240" w:lineRule="auto"/>
        <w:rPr>
          <w:rFonts w:ascii="Calibri" w:eastAsia="Times New Roman" w:hAnsi="Calibri"/>
        </w:rPr>
      </w:pPr>
    </w:p>
    <w:p w14:paraId="18AC2D48" w14:textId="77777777" w:rsidR="00891052" w:rsidRDefault="00891052" w:rsidP="003B75CD">
      <w:pPr>
        <w:spacing w:after="0" w:line="240" w:lineRule="auto"/>
        <w:rPr>
          <w:rFonts w:ascii="Calibri" w:eastAsia="Times New Roman" w:hAnsi="Calibri"/>
        </w:rPr>
      </w:pPr>
    </w:p>
    <w:p w14:paraId="2051D4FC" w14:textId="77777777" w:rsidR="00330624" w:rsidRPr="003B75CD" w:rsidRDefault="00330624" w:rsidP="003B75CD">
      <w:pPr>
        <w:pStyle w:val="ListParagraph"/>
        <w:numPr>
          <w:ilvl w:val="0"/>
          <w:numId w:val="1"/>
        </w:numPr>
        <w:spacing w:after="0" w:line="240" w:lineRule="auto"/>
        <w:rPr>
          <w:rFonts w:ascii="Calibri" w:eastAsia="Times New Roman" w:hAnsi="Calibri"/>
          <w:color w:val="00B050"/>
        </w:rPr>
      </w:pPr>
      <w:r w:rsidRPr="003B75CD">
        <w:rPr>
          <w:rFonts w:ascii="Calibri" w:eastAsia="Times New Roman" w:hAnsi="Calibri"/>
          <w:color w:val="00B050"/>
        </w:rPr>
        <w:t xml:space="preserve">Do you see any disadvantages of working with ADHD children? </w:t>
      </w:r>
      <w:r w:rsidRPr="003B75CD">
        <w:rPr>
          <w:rFonts w:ascii="Calibri" w:eastAsia="Times New Roman" w:hAnsi="Calibri"/>
          <w:i/>
          <w:iCs/>
          <w:color w:val="00B050"/>
        </w:rPr>
        <w:t xml:space="preserve">Please give </w:t>
      </w:r>
      <w:proofErr w:type="gramStart"/>
      <w:r w:rsidRPr="003B75CD">
        <w:rPr>
          <w:rFonts w:ascii="Calibri" w:eastAsia="Times New Roman" w:hAnsi="Calibri"/>
          <w:i/>
          <w:iCs/>
          <w:color w:val="00B050"/>
        </w:rPr>
        <w:t>examples</w:t>
      </w:r>
      <w:proofErr w:type="gramEnd"/>
    </w:p>
    <w:p w14:paraId="7E64995D" w14:textId="77777777" w:rsidR="00330624" w:rsidRDefault="00330624" w:rsidP="00330624">
      <w:pPr>
        <w:spacing w:after="0" w:line="240" w:lineRule="auto"/>
        <w:rPr>
          <w:rFonts w:ascii="Calibri" w:eastAsia="Times New Roman" w:hAnsi="Calibri"/>
          <w:color w:val="00B050"/>
        </w:rPr>
      </w:pPr>
    </w:p>
    <w:p w14:paraId="745C9279" w14:textId="77777777" w:rsidR="00330624" w:rsidRDefault="00310271" w:rsidP="00330624">
      <w:pPr>
        <w:spacing w:after="0" w:line="240" w:lineRule="auto"/>
        <w:rPr>
          <w:rFonts w:ascii="Calibri" w:eastAsia="Times New Roman" w:hAnsi="Calibri"/>
        </w:rPr>
      </w:pPr>
      <w:r>
        <w:rPr>
          <w:rFonts w:ascii="Calibri" w:eastAsia="Times New Roman" w:hAnsi="Calibri"/>
        </w:rPr>
        <w:t xml:space="preserve">Umm. It was stressful only in that it was difficult for me to understand how old he was feeling.  It was </w:t>
      </w:r>
      <w:proofErr w:type="gramStart"/>
      <w:r>
        <w:rPr>
          <w:rFonts w:ascii="Calibri" w:eastAsia="Times New Roman" w:hAnsi="Calibri"/>
        </w:rPr>
        <w:t>really difficult</w:t>
      </w:r>
      <w:proofErr w:type="gramEnd"/>
      <w:r>
        <w:rPr>
          <w:rFonts w:ascii="Calibri" w:eastAsia="Times New Roman" w:hAnsi="Calibri"/>
        </w:rPr>
        <w:t xml:space="preserve"> for me to understand his emotions even though he was expressing himself with anger it was over the most trivial of things for me, but not for him.  And it was frustrating because I couldn’t fix it with my problem solving, he had to work it out for himself.  That level of frustration yes, but </w:t>
      </w:r>
      <w:proofErr w:type="gramStart"/>
      <w:r>
        <w:rPr>
          <w:rFonts w:ascii="Calibri" w:eastAsia="Times New Roman" w:hAnsi="Calibri"/>
        </w:rPr>
        <w:t>in regards to</w:t>
      </w:r>
      <w:proofErr w:type="gramEnd"/>
      <w:r>
        <w:rPr>
          <w:rFonts w:ascii="Calibri" w:eastAsia="Times New Roman" w:hAnsi="Calibri"/>
        </w:rPr>
        <w:t xml:space="preserve"> anything else, no I don’t think there were any disadvantages in working with him</w:t>
      </w:r>
      <w:r w:rsidR="009129B4">
        <w:rPr>
          <w:rFonts w:ascii="Calibri" w:eastAsia="Times New Roman" w:hAnsi="Calibri"/>
        </w:rPr>
        <w:t xml:space="preserve"> for me, it was all positive, seeing the outcomes for him.  So would the advantages outweigh the disadvantages.</w:t>
      </w:r>
    </w:p>
    <w:p w14:paraId="1E6C1861" w14:textId="77777777" w:rsidR="00310271" w:rsidRPr="00310271" w:rsidRDefault="00310271" w:rsidP="00330624">
      <w:pPr>
        <w:spacing w:after="0" w:line="240" w:lineRule="auto"/>
        <w:rPr>
          <w:rFonts w:ascii="Calibri" w:eastAsia="Times New Roman" w:hAnsi="Calibri"/>
        </w:rPr>
      </w:pPr>
    </w:p>
    <w:p w14:paraId="33F014C9" w14:textId="77777777" w:rsidR="00330624" w:rsidRPr="003C086D" w:rsidRDefault="00330624" w:rsidP="00330624">
      <w:pPr>
        <w:numPr>
          <w:ilvl w:val="0"/>
          <w:numId w:val="3"/>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barriers to working with ADHD children?</w:t>
      </w:r>
    </w:p>
    <w:p w14:paraId="1C5A2ACE" w14:textId="77777777" w:rsidR="00330624" w:rsidRDefault="00330624" w:rsidP="00330624">
      <w:pPr>
        <w:numPr>
          <w:ilvl w:val="1"/>
          <w:numId w:val="3"/>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4A28D4C3" w14:textId="77777777" w:rsidR="00B44A12" w:rsidRDefault="00B44A12" w:rsidP="00330624">
      <w:pPr>
        <w:pStyle w:val="xxmsonormal"/>
      </w:pPr>
      <w:r>
        <w:t xml:space="preserve">  </w:t>
      </w:r>
    </w:p>
    <w:p w14:paraId="1B7711F6" w14:textId="77777777" w:rsidR="006C61D3" w:rsidRPr="006C61D3" w:rsidRDefault="006C61D3" w:rsidP="006C61D3">
      <w:pPr>
        <w:spacing w:after="0" w:line="240" w:lineRule="auto"/>
        <w:rPr>
          <w:rFonts w:ascii="Calibri" w:eastAsia="Times New Roman" w:hAnsi="Calibri"/>
        </w:rPr>
      </w:pPr>
      <w:r w:rsidRPr="006C61D3">
        <w:rPr>
          <w:rFonts w:ascii="Calibri" w:eastAsia="Times New Roman" w:hAnsi="Calibri"/>
        </w:rPr>
        <w:t xml:space="preserve">Not having </w:t>
      </w:r>
      <w:r>
        <w:rPr>
          <w:rFonts w:ascii="Calibri" w:eastAsia="Times New Roman" w:hAnsi="Calibri"/>
        </w:rPr>
        <w:t xml:space="preserve">ADHD training. It would be a good thing to have some training.  So that I could have that foundation before, </w:t>
      </w:r>
      <w:proofErr w:type="gramStart"/>
      <w:r>
        <w:rPr>
          <w:rFonts w:ascii="Calibri" w:eastAsia="Times New Roman" w:hAnsi="Calibri"/>
        </w:rPr>
        <w:t>the because</w:t>
      </w:r>
      <w:proofErr w:type="gramEnd"/>
      <w:r>
        <w:rPr>
          <w:rFonts w:ascii="Calibri" w:eastAsia="Times New Roman" w:hAnsi="Calibri"/>
        </w:rPr>
        <w:t xml:space="preserve"> I was blind going into this.  Good in one way, but on the other hand it’s not fair on him, but we have found a happy medium., yes, but in the </w:t>
      </w:r>
      <w:proofErr w:type="gramStart"/>
      <w:r>
        <w:rPr>
          <w:rFonts w:ascii="Calibri" w:eastAsia="Times New Roman" w:hAnsi="Calibri"/>
        </w:rPr>
        <w:t>future</w:t>
      </w:r>
      <w:proofErr w:type="gramEnd"/>
      <w:r>
        <w:rPr>
          <w:rFonts w:ascii="Calibri" w:eastAsia="Times New Roman" w:hAnsi="Calibri"/>
        </w:rPr>
        <w:t xml:space="preserve"> I would like to have some training.  </w:t>
      </w:r>
    </w:p>
    <w:p w14:paraId="41F8CB08" w14:textId="77777777" w:rsidR="00375283" w:rsidRDefault="00375283" w:rsidP="00330624">
      <w:pPr>
        <w:pStyle w:val="xxmsonormal"/>
        <w:rPr>
          <w:color w:val="00B050"/>
        </w:rPr>
      </w:pPr>
    </w:p>
    <w:p w14:paraId="0091C262" w14:textId="77777777" w:rsidR="00375283" w:rsidRDefault="00375283" w:rsidP="00330624">
      <w:pPr>
        <w:pStyle w:val="xxmsonormal"/>
      </w:pPr>
      <w:proofErr w:type="gramStart"/>
      <w:r>
        <w:t>Yes</w:t>
      </w:r>
      <w:proofErr w:type="gramEnd"/>
      <w:r>
        <w:t xml:space="preserve"> I feel supported.  My deputy head, our ALNCO officer, she is very much on call for the one-to-ones.  </w:t>
      </w:r>
      <w:proofErr w:type="gramStart"/>
      <w:r>
        <w:t>So</w:t>
      </w:r>
      <w:proofErr w:type="gramEnd"/>
      <w:r>
        <w:t xml:space="preserve"> any problems.  She was more, she didn’t solve them in, but she was there to say what had </w:t>
      </w:r>
      <w:r>
        <w:lastRenderedPageBreak/>
        <w:t>happened, she would be there to advise me where to log, what and who the to mention it to, the so she was the lady that I would go to if I was stuck, and whatever it thought I should do</w:t>
      </w:r>
      <w:r w:rsidR="00806EFE">
        <w:t xml:space="preserve"> she would say yes that’s fine, so there was always somebody to fall back on. If she wasn’t </w:t>
      </w:r>
      <w:proofErr w:type="gramStart"/>
      <w:r w:rsidR="00806EFE">
        <w:t>there</w:t>
      </w:r>
      <w:proofErr w:type="gramEnd"/>
      <w:r w:rsidR="00806EFE">
        <w:t xml:space="preserve"> I think it would be very difficult because a lot of the teachers they just didn’t understand or they were naïve to the disorder.</w:t>
      </w:r>
      <w:r w:rsidR="00B4763C">
        <w:t xml:space="preserve">  This would affect the </w:t>
      </w:r>
      <w:proofErr w:type="gramStart"/>
      <w:r w:rsidR="00B4763C">
        <w:t>teachers</w:t>
      </w:r>
      <w:proofErr w:type="gramEnd"/>
      <w:r w:rsidR="00B4763C">
        <w:t xml:space="preserve"> behaviours, they would be negative towards his behaviours. For </w:t>
      </w:r>
      <w:proofErr w:type="gramStart"/>
      <w:r w:rsidR="00B4763C">
        <w:t>example</w:t>
      </w:r>
      <w:proofErr w:type="gramEnd"/>
      <w:r w:rsidR="00B4763C">
        <w:t xml:space="preserve"> they would say – why can’t he just sit down or why can’t he just do this or things like that.  There was never</w:t>
      </w:r>
      <w:r w:rsidR="00537A47">
        <w:t xml:space="preserve"> a nasty negative, but a Oh off he goes again, you know, a lack of understanding.  </w:t>
      </w:r>
      <w:proofErr w:type="gramStart"/>
      <w:r w:rsidR="00537A47">
        <w:t>So</w:t>
      </w:r>
      <w:proofErr w:type="gramEnd"/>
      <w:r w:rsidR="00537A47">
        <w:t xml:space="preserve"> a definite barrier between him and his teachers is that lack of understanding.  I would say 90% of teachers in our school have that feeling of - off he goes again – he’s always doing that or giving him a row for doing something when he physically couldn’t stop himself doing it</w:t>
      </w:r>
      <w:r w:rsidR="00E63BD9">
        <w:t xml:space="preserve"> or emotionally so there’s only a few that have an understanding, in the are not in understanding, but the rather empathy towards it</w:t>
      </w:r>
      <w:r w:rsidR="00537A47">
        <w:t>.</w:t>
      </w:r>
      <w:r w:rsidR="001E3EF5">
        <w:t xml:space="preserve">  So even though they might not have understood</w:t>
      </w:r>
      <w:r w:rsidR="00537A47">
        <w:t xml:space="preserve"> </w:t>
      </w:r>
      <w:r w:rsidR="001E3EF5">
        <w:t xml:space="preserve">it they had the empathy to try to understand. </w:t>
      </w:r>
    </w:p>
    <w:p w14:paraId="72DAE039" w14:textId="77777777" w:rsidR="001E3EF5" w:rsidRDefault="001E3EF5" w:rsidP="00330624">
      <w:pPr>
        <w:pStyle w:val="xxmsonormal"/>
      </w:pPr>
    </w:p>
    <w:p w14:paraId="51D8D482" w14:textId="77777777" w:rsidR="001E3EF5" w:rsidRDefault="001E3EF5" w:rsidP="00330624">
      <w:pPr>
        <w:pStyle w:val="xxmsonormal"/>
      </w:pPr>
      <w:r>
        <w:t>As for the head of school, there is no, well, I never went to him with any issues. I suppose only serious issues that affected the school. Umm, nobody really has an input because either because they don’t understand or want to understand or, and also the barrier, he the child could not gel with any of the teachers so couldn’t go to any of the teachers, so there was that barrier in that there was only me and one another he could go to, so that was a barrier for him, for his trust</w:t>
      </w:r>
      <w:r w:rsidR="00C85A6E">
        <w:t xml:space="preserve"> in others</w:t>
      </w:r>
      <w:r>
        <w:t xml:space="preserve">. </w:t>
      </w:r>
    </w:p>
    <w:p w14:paraId="065D5087" w14:textId="77777777" w:rsidR="00C85A6E" w:rsidRDefault="00C85A6E" w:rsidP="00330624">
      <w:pPr>
        <w:pStyle w:val="xxmsonormal"/>
      </w:pPr>
    </w:p>
    <w:p w14:paraId="44E70197" w14:textId="77777777" w:rsidR="00375283" w:rsidRDefault="00C85A6E" w:rsidP="00330624">
      <w:pPr>
        <w:pStyle w:val="xxmsonormal"/>
      </w:pPr>
      <w:r>
        <w:t xml:space="preserve">There was completed support from the parents they could see a couple of months in there that there was progression.  And they were very supportive of trying </w:t>
      </w:r>
      <w:proofErr w:type="gramStart"/>
      <w:r>
        <w:t>anything</w:t>
      </w:r>
      <w:proofErr w:type="gramEnd"/>
      <w:r>
        <w:t xml:space="preserve"> so they were doing the medical side of things and I was sorting the behaviour.  As for peers, there were mixed responses.  Some were accepting of his behaviour, in a way brushing it off.  Some children found it very frustrating in regards to, if he’d had his outbursts in the yard and they didn’t quite understand that was because of his ADHD, that’s how she reacts to things</w:t>
      </w:r>
      <w:r w:rsidR="006E243B">
        <w:t xml:space="preserve"> so  they used to take it to heart and there was another boy who also had ADHD with more severe learning difficulties </w:t>
      </w:r>
      <w:r w:rsidR="0041754B">
        <w:t xml:space="preserve">as well, he didn’t like the fact that my 1 to 1 had more ability to do things academically so this caused some issues. </w:t>
      </w:r>
    </w:p>
    <w:p w14:paraId="6D34E0AF" w14:textId="77777777" w:rsidR="00375283" w:rsidRPr="00C70D83" w:rsidRDefault="00375283" w:rsidP="00330624">
      <w:pPr>
        <w:pStyle w:val="xxmsonormal"/>
        <w:rPr>
          <w:color w:val="00B050"/>
        </w:rPr>
      </w:pPr>
    </w:p>
    <w:p w14:paraId="209C89D2" w14:textId="77777777" w:rsidR="00330624" w:rsidRDefault="00330624" w:rsidP="00330624">
      <w:pPr>
        <w:numPr>
          <w:ilvl w:val="0"/>
          <w:numId w:val="4"/>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barriers you discuss changed overtime? </w:t>
      </w:r>
    </w:p>
    <w:p w14:paraId="305FF4AA" w14:textId="77777777" w:rsidR="00330624" w:rsidRDefault="00330624" w:rsidP="00330624">
      <w:pPr>
        <w:spacing w:after="0" w:line="240" w:lineRule="auto"/>
        <w:rPr>
          <w:rFonts w:ascii="Calibri" w:eastAsia="Times New Roman" w:hAnsi="Calibri"/>
          <w:color w:val="00B050"/>
        </w:rPr>
      </w:pPr>
    </w:p>
    <w:p w14:paraId="6C39DA26" w14:textId="77777777" w:rsidR="0041754B" w:rsidRDefault="0041754B" w:rsidP="00330624">
      <w:pPr>
        <w:spacing w:after="0" w:line="240" w:lineRule="auto"/>
        <w:rPr>
          <w:rFonts w:ascii="Calibri" w:eastAsia="Times New Roman" w:hAnsi="Calibri"/>
        </w:rPr>
      </w:pPr>
      <w:r>
        <w:rPr>
          <w:rFonts w:ascii="Calibri" w:eastAsia="Times New Roman" w:hAnsi="Calibri"/>
        </w:rPr>
        <w:t xml:space="preserve">The element of teachers not understanding the behaviour stayed the same, but because he improved his behaviour, the negativity lightened, there was less negativity and the judgment. It didn’t go away, but it was not as much, and that’s because his behaviour was improving.  It was as if – oh he’s doing well now, we don’t have to worry.  </w:t>
      </w:r>
      <w:proofErr w:type="gramStart"/>
      <w:r w:rsidR="002E134F">
        <w:rPr>
          <w:rFonts w:ascii="Calibri" w:eastAsia="Times New Roman" w:hAnsi="Calibri"/>
        </w:rPr>
        <w:t>So</w:t>
      </w:r>
      <w:proofErr w:type="gramEnd"/>
      <w:r w:rsidR="002E134F">
        <w:rPr>
          <w:rFonts w:ascii="Calibri" w:eastAsia="Times New Roman" w:hAnsi="Calibri"/>
        </w:rPr>
        <w:t xml:space="preserve"> I guess with his improvement in behaviour their attitudes changed, it’s as if he became more approachable</w:t>
      </w:r>
      <w:r w:rsidR="0041683A">
        <w:rPr>
          <w:rFonts w:ascii="Calibri" w:eastAsia="Times New Roman" w:hAnsi="Calibri"/>
        </w:rPr>
        <w:t xml:space="preserve"> and they would feel that it was easier to talk to him or say hello, they wouldn’t get much back, you know, a hello, but that’s it.</w:t>
      </w:r>
    </w:p>
    <w:p w14:paraId="0272CD15" w14:textId="77777777" w:rsidR="0049321C" w:rsidRDefault="0049321C" w:rsidP="00330624">
      <w:pPr>
        <w:spacing w:after="0" w:line="240" w:lineRule="auto"/>
        <w:rPr>
          <w:rFonts w:ascii="Calibri" w:eastAsia="Times New Roman" w:hAnsi="Calibri"/>
        </w:rPr>
      </w:pPr>
    </w:p>
    <w:p w14:paraId="09325A0D" w14:textId="77777777" w:rsidR="0041754B" w:rsidRDefault="0049321C" w:rsidP="00330624">
      <w:pPr>
        <w:spacing w:after="0" w:line="240" w:lineRule="auto"/>
        <w:rPr>
          <w:rFonts w:ascii="Calibri" w:eastAsia="Times New Roman" w:hAnsi="Calibri"/>
        </w:rPr>
      </w:pPr>
      <w:r>
        <w:rPr>
          <w:rFonts w:ascii="Calibri" w:eastAsia="Times New Roman" w:hAnsi="Calibri"/>
        </w:rPr>
        <w:t xml:space="preserve">My lack of knowledge at the start – I had a no reading, I obviously read his little Bio, umm.  So when I first read it I thought oh my gosh, I’ve got my hands full here, and I was quite intimidated, because I wasn’t sure about the word anger and aggression, violent behaviour, my first week was on pins the thinking was he going to lash out because that’s what was in his Bio, I was thinking oh gosh he’s just going to jump at me.  That was not the case, I suppose on a </w:t>
      </w:r>
      <w:proofErr w:type="gramStart"/>
      <w:r>
        <w:rPr>
          <w:rFonts w:ascii="Calibri" w:eastAsia="Times New Roman" w:hAnsi="Calibri"/>
        </w:rPr>
        <w:t>day to day</w:t>
      </w:r>
      <w:proofErr w:type="gramEnd"/>
      <w:r>
        <w:rPr>
          <w:rFonts w:ascii="Calibri" w:eastAsia="Times New Roman" w:hAnsi="Calibri"/>
        </w:rPr>
        <w:t xml:space="preserve"> basis that was the case just for severe instances.  So no, I did not read up on ADHD.  I hate to admit it but it was one of those who thought it was naughty syndrome so he would kick off, he’d have an attitude, he’d want things his own way in the, those the sort of things.  </w:t>
      </w:r>
      <w:proofErr w:type="gramStart"/>
      <w:r>
        <w:rPr>
          <w:rFonts w:ascii="Calibri" w:eastAsia="Times New Roman" w:hAnsi="Calibri"/>
        </w:rPr>
        <w:t>So</w:t>
      </w:r>
      <w:proofErr w:type="gramEnd"/>
      <w:r>
        <w:rPr>
          <w:rFonts w:ascii="Calibri" w:eastAsia="Times New Roman" w:hAnsi="Calibri"/>
        </w:rPr>
        <w:t xml:space="preserve"> at the beginning it was just getting to know him asking him questions that were very yes or no, umm, because he had his guard up because he did not know me.  </w:t>
      </w:r>
    </w:p>
    <w:p w14:paraId="6BB559C6" w14:textId="77777777" w:rsidR="0049321C" w:rsidRDefault="0049321C" w:rsidP="00330624">
      <w:pPr>
        <w:spacing w:after="0" w:line="240" w:lineRule="auto"/>
        <w:rPr>
          <w:rFonts w:ascii="Calibri" w:eastAsia="Times New Roman" w:hAnsi="Calibri"/>
        </w:rPr>
      </w:pPr>
    </w:p>
    <w:p w14:paraId="2741E27B" w14:textId="77777777" w:rsidR="0049321C" w:rsidRDefault="0049321C" w:rsidP="00330624">
      <w:pPr>
        <w:spacing w:after="0" w:line="240" w:lineRule="auto"/>
        <w:rPr>
          <w:rFonts w:ascii="Calibri" w:eastAsia="Times New Roman" w:hAnsi="Calibri"/>
          <w:color w:val="00B050"/>
        </w:rPr>
      </w:pPr>
    </w:p>
    <w:p w14:paraId="259A400F" w14:textId="77777777" w:rsidR="00330624" w:rsidRPr="003C086D" w:rsidRDefault="00330624" w:rsidP="00330624">
      <w:pPr>
        <w:numPr>
          <w:ilvl w:val="0"/>
          <w:numId w:val="5"/>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facilitators that help you to work with ADHD children?</w:t>
      </w:r>
    </w:p>
    <w:p w14:paraId="29983BD8" w14:textId="77777777" w:rsidR="00330624" w:rsidRDefault="00330624" w:rsidP="00330624">
      <w:pPr>
        <w:numPr>
          <w:ilvl w:val="1"/>
          <w:numId w:val="5"/>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503C9061" w14:textId="77777777" w:rsidR="0041754B" w:rsidRDefault="0041754B" w:rsidP="0041754B">
      <w:pPr>
        <w:spacing w:after="0" w:line="240" w:lineRule="auto"/>
        <w:rPr>
          <w:rFonts w:ascii="Calibri" w:eastAsia="Times New Roman" w:hAnsi="Calibri"/>
        </w:rPr>
      </w:pPr>
    </w:p>
    <w:p w14:paraId="3E7BBAF2" w14:textId="77777777" w:rsidR="0041754B" w:rsidRDefault="0041754B" w:rsidP="0041754B">
      <w:pPr>
        <w:spacing w:after="0" w:line="240" w:lineRule="auto"/>
        <w:rPr>
          <w:rFonts w:ascii="Calibri" w:eastAsia="Times New Roman" w:hAnsi="Calibri"/>
        </w:rPr>
      </w:pPr>
      <w:r w:rsidRPr="0041754B">
        <w:rPr>
          <w:rFonts w:ascii="Calibri" w:eastAsia="Times New Roman" w:hAnsi="Calibri"/>
        </w:rPr>
        <w:t xml:space="preserve">Support network </w:t>
      </w:r>
      <w:r>
        <w:rPr>
          <w:rFonts w:ascii="Calibri" w:eastAsia="Times New Roman" w:hAnsi="Calibri"/>
        </w:rPr>
        <w:t>was good.  Although it was just me and the ALNCO, I didn’t mind that because if it anyone else interfered he would kick off, and so it was easier for me.</w:t>
      </w:r>
    </w:p>
    <w:p w14:paraId="2BBFAA5C" w14:textId="77777777" w:rsidR="00C31337" w:rsidRDefault="00C31337" w:rsidP="00330624">
      <w:pPr>
        <w:pStyle w:val="xxmsonormal"/>
        <w:rPr>
          <w:rFonts w:eastAsia="Times New Roman" w:cstheme="minorBidi"/>
          <w:lang w:eastAsia="en-US"/>
        </w:rPr>
      </w:pPr>
      <w:r>
        <w:rPr>
          <w:rFonts w:eastAsia="Times New Roman" w:cstheme="minorBidi"/>
          <w:lang w:eastAsia="en-US"/>
        </w:rPr>
        <w:t xml:space="preserve">The Ed Psych was great too – and cleared some things up.  </w:t>
      </w:r>
      <w:proofErr w:type="gramStart"/>
      <w:r>
        <w:rPr>
          <w:rFonts w:eastAsia="Times New Roman" w:cstheme="minorBidi"/>
          <w:lang w:eastAsia="en-US"/>
        </w:rPr>
        <w:t>So</w:t>
      </w:r>
      <w:proofErr w:type="gramEnd"/>
      <w:r>
        <w:rPr>
          <w:rFonts w:eastAsia="Times New Roman" w:cstheme="minorBidi"/>
          <w:lang w:eastAsia="en-US"/>
        </w:rPr>
        <w:t xml:space="preserve"> when it she used to come in she would round it off…  And she </w:t>
      </w:r>
      <w:proofErr w:type="gramStart"/>
      <w:r>
        <w:rPr>
          <w:rFonts w:eastAsia="Times New Roman" w:cstheme="minorBidi"/>
          <w:lang w:eastAsia="en-US"/>
        </w:rPr>
        <w:t>would  give</w:t>
      </w:r>
      <w:proofErr w:type="gramEnd"/>
      <w:r>
        <w:rPr>
          <w:rFonts w:eastAsia="Times New Roman" w:cstheme="minorBidi"/>
          <w:lang w:eastAsia="en-US"/>
        </w:rPr>
        <w:t xml:space="preserve"> me some little hints and tips on how to do certain things and taught me that it was more about getting to know the child and knowing his traits and personality</w:t>
      </w:r>
      <w:r w:rsidR="0049321C">
        <w:rPr>
          <w:rFonts w:eastAsia="Times New Roman" w:cstheme="minorBidi"/>
          <w:lang w:eastAsia="en-US"/>
        </w:rPr>
        <w:t xml:space="preserve">.  So as much as they had input to try to do certain things, I would end up doing them.  And it’s usually a matter just trying things out sometimes it works sometimes it doesn’t. </w:t>
      </w:r>
    </w:p>
    <w:p w14:paraId="72F75A18" w14:textId="77777777" w:rsidR="0009402D" w:rsidRDefault="0009402D" w:rsidP="0009402D">
      <w:pPr>
        <w:spacing w:after="0" w:line="240" w:lineRule="auto"/>
        <w:rPr>
          <w:rFonts w:ascii="Calibri" w:eastAsia="Times New Roman" w:hAnsi="Calibri"/>
          <w:color w:val="00B050"/>
        </w:rPr>
      </w:pPr>
    </w:p>
    <w:p w14:paraId="16484049" w14:textId="77777777" w:rsidR="0009402D" w:rsidRDefault="0009402D" w:rsidP="0009402D">
      <w:pPr>
        <w:spacing w:after="0" w:line="240" w:lineRule="auto"/>
        <w:rPr>
          <w:rFonts w:ascii="Calibri" w:eastAsia="Times New Roman" w:hAnsi="Calibri"/>
        </w:rPr>
      </w:pPr>
      <w:r w:rsidRPr="0009402D">
        <w:rPr>
          <w:rFonts w:ascii="Calibri" w:eastAsia="Times New Roman" w:hAnsi="Calibri"/>
        </w:rPr>
        <w:t>Parents were good</w:t>
      </w:r>
      <w:r>
        <w:rPr>
          <w:rFonts w:ascii="Calibri" w:eastAsia="Times New Roman" w:hAnsi="Calibri"/>
        </w:rPr>
        <w:t xml:space="preserve">, because he wasn’t statemented, they were happy he was getting support.  They were very, they were telling me his likes and dislikes and about his home life and previous school experiences and it wasn’t a matter of he doesn’t like that so don’t do  it, so they were just giving the information that would help me work with him, but even though this information came from other schools he was agreed 80% different in this school then he had been in previous schools.  I think he’d gone through four other schools and this was the best report he </w:t>
      </w:r>
      <w:proofErr w:type="gramStart"/>
      <w:r>
        <w:rPr>
          <w:rFonts w:ascii="Calibri" w:eastAsia="Times New Roman" w:hAnsi="Calibri"/>
        </w:rPr>
        <w:t>had,  something</w:t>
      </w:r>
      <w:proofErr w:type="gramEnd"/>
      <w:r>
        <w:rPr>
          <w:rFonts w:ascii="Calibri" w:eastAsia="Times New Roman" w:hAnsi="Calibri"/>
        </w:rPr>
        <w:t xml:space="preserve"> was being done right then, we’ve and pushed the barriers with the things you didn’t like just to see if he did like them.  The so she was happy with that because she just wanted him to be a happy boy, not an aggressive one. </w:t>
      </w:r>
    </w:p>
    <w:p w14:paraId="6CD6E3D8" w14:textId="77777777" w:rsidR="0009402D" w:rsidRDefault="0009402D" w:rsidP="0009402D">
      <w:pPr>
        <w:spacing w:after="0" w:line="240" w:lineRule="auto"/>
        <w:rPr>
          <w:rFonts w:ascii="Calibri" w:eastAsia="Times New Roman" w:hAnsi="Calibri"/>
        </w:rPr>
      </w:pPr>
    </w:p>
    <w:p w14:paraId="0AEFBF92" w14:textId="77777777" w:rsidR="0009402D" w:rsidRDefault="0009402D" w:rsidP="0009402D">
      <w:pPr>
        <w:spacing w:after="0" w:line="240" w:lineRule="auto"/>
        <w:rPr>
          <w:rFonts w:ascii="Calibri" w:eastAsia="Times New Roman" w:hAnsi="Calibri"/>
        </w:rPr>
      </w:pPr>
      <w:r>
        <w:rPr>
          <w:rFonts w:ascii="Calibri" w:eastAsia="Times New Roman" w:hAnsi="Calibri"/>
        </w:rPr>
        <w:t xml:space="preserve">On </w:t>
      </w:r>
      <w:proofErr w:type="gramStart"/>
      <w:r>
        <w:rPr>
          <w:rFonts w:ascii="Calibri" w:eastAsia="Times New Roman" w:hAnsi="Calibri"/>
        </w:rPr>
        <w:t>a whole peers</w:t>
      </w:r>
      <w:proofErr w:type="gramEnd"/>
      <w:r>
        <w:rPr>
          <w:rFonts w:ascii="Calibri" w:eastAsia="Times New Roman" w:hAnsi="Calibri"/>
        </w:rPr>
        <w:t xml:space="preserve"> were supportive.  They would always come and get me, and say so and so is angry out in the yard,  so there were very supportive in the sense that they knew to come and get me to help him or if there was a task on in the classroom</w:t>
      </w:r>
      <w:r w:rsidR="00A87E86">
        <w:rPr>
          <w:rFonts w:ascii="Calibri" w:eastAsia="Times New Roman" w:hAnsi="Calibri"/>
        </w:rPr>
        <w:t>, for example if someone had to go and get some chairs from another room, they would always ask him because they knew that taking him out to the class sometimes calmed him down, so they got to know his traits of what helped him and what did not help him.  And on the whole of they were very supportive in supporting him.</w:t>
      </w:r>
    </w:p>
    <w:p w14:paraId="2A94FF4F" w14:textId="77777777" w:rsidR="0009402D" w:rsidRDefault="0009402D" w:rsidP="0009402D">
      <w:pPr>
        <w:spacing w:after="0" w:line="240" w:lineRule="auto"/>
        <w:rPr>
          <w:rFonts w:ascii="Calibri" w:eastAsia="Times New Roman" w:hAnsi="Calibri"/>
        </w:rPr>
      </w:pPr>
    </w:p>
    <w:p w14:paraId="3113472D" w14:textId="77777777" w:rsidR="0009402D" w:rsidRDefault="0009402D" w:rsidP="0009402D">
      <w:pPr>
        <w:spacing w:after="0" w:line="240" w:lineRule="auto"/>
        <w:rPr>
          <w:rFonts w:ascii="Calibri" w:eastAsia="Times New Roman" w:hAnsi="Calibri"/>
        </w:rPr>
      </w:pPr>
    </w:p>
    <w:p w14:paraId="4B9E5C25" w14:textId="77777777" w:rsidR="00330624" w:rsidRDefault="00330624" w:rsidP="0009402D">
      <w:p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facilitators you discuss changed overtime? </w:t>
      </w:r>
    </w:p>
    <w:p w14:paraId="1541C645" w14:textId="77777777" w:rsidR="00A87E86" w:rsidRDefault="00A87E86" w:rsidP="0009402D">
      <w:pPr>
        <w:spacing w:after="0" w:line="240" w:lineRule="auto"/>
        <w:rPr>
          <w:rFonts w:ascii="Calibri" w:eastAsia="Times New Roman" w:hAnsi="Calibri"/>
          <w:color w:val="00B050"/>
        </w:rPr>
      </w:pPr>
    </w:p>
    <w:p w14:paraId="175FFBD8" w14:textId="77777777" w:rsidR="00A87E86" w:rsidRPr="00A87E86" w:rsidRDefault="00A87E86" w:rsidP="0009402D">
      <w:pPr>
        <w:spacing w:after="0" w:line="240" w:lineRule="auto"/>
        <w:rPr>
          <w:rFonts w:ascii="Calibri" w:eastAsia="Times New Roman" w:hAnsi="Calibri"/>
        </w:rPr>
      </w:pPr>
      <w:r w:rsidRPr="00A87E86">
        <w:rPr>
          <w:rFonts w:ascii="Calibri" w:eastAsia="Times New Roman" w:hAnsi="Calibri"/>
        </w:rPr>
        <w:t xml:space="preserve">Some of the boys towards the end of year six started to get frustrated with his outbursts because it was over the same </w:t>
      </w:r>
      <w:proofErr w:type="gramStart"/>
      <w:r w:rsidRPr="00A87E86">
        <w:rPr>
          <w:rFonts w:ascii="Calibri" w:eastAsia="Times New Roman" w:hAnsi="Calibri"/>
        </w:rPr>
        <w:t>thing</w:t>
      </w:r>
      <w:proofErr w:type="gramEnd"/>
      <w:r w:rsidRPr="00A87E86">
        <w:rPr>
          <w:rFonts w:ascii="Calibri" w:eastAsia="Times New Roman" w:hAnsi="Calibri"/>
        </w:rPr>
        <w:t xml:space="preserve"> and it was as if they got fed up of it.  </w:t>
      </w:r>
      <w:r>
        <w:rPr>
          <w:rFonts w:ascii="Calibri" w:eastAsia="Times New Roman" w:hAnsi="Calibri"/>
        </w:rPr>
        <w:t xml:space="preserve">Yet the girls were completely opposite they were standoffish at the beginning then as his behaviour improved in the classroom and in </w:t>
      </w:r>
      <w:proofErr w:type="gramStart"/>
      <w:r>
        <w:rPr>
          <w:rFonts w:ascii="Calibri" w:eastAsia="Times New Roman" w:hAnsi="Calibri"/>
        </w:rPr>
        <w:t>general</w:t>
      </w:r>
      <w:proofErr w:type="gramEnd"/>
      <w:r>
        <w:rPr>
          <w:rFonts w:ascii="Calibri" w:eastAsia="Times New Roman" w:hAnsi="Calibri"/>
        </w:rPr>
        <w:t xml:space="preserve"> they approached him more and spoke to him all and included him in in team tasks.</w:t>
      </w:r>
    </w:p>
    <w:p w14:paraId="584D387A" w14:textId="77777777" w:rsidR="00330624" w:rsidRPr="00A87E86" w:rsidRDefault="00330624" w:rsidP="00330624">
      <w:pPr>
        <w:spacing w:after="0" w:line="240" w:lineRule="auto"/>
        <w:rPr>
          <w:rFonts w:ascii="Calibri" w:eastAsia="Times New Roman" w:hAnsi="Calibri"/>
        </w:rPr>
      </w:pPr>
    </w:p>
    <w:p w14:paraId="257C8434" w14:textId="77777777" w:rsidR="00330624" w:rsidRPr="003C086D" w:rsidRDefault="00330624" w:rsidP="00330624">
      <w:pPr>
        <w:numPr>
          <w:ilvl w:val="0"/>
          <w:numId w:val="7"/>
        </w:numPr>
        <w:spacing w:after="0" w:line="240" w:lineRule="auto"/>
        <w:rPr>
          <w:rFonts w:ascii="Calibri" w:eastAsia="Times New Roman" w:hAnsi="Calibri"/>
          <w:color w:val="00B050"/>
        </w:rPr>
      </w:pPr>
      <w:r w:rsidRPr="003C086D">
        <w:rPr>
          <w:rFonts w:ascii="Calibri" w:eastAsia="Times New Roman" w:hAnsi="Calibri"/>
          <w:color w:val="00B050"/>
        </w:rPr>
        <w:t xml:space="preserve">What impact does </w:t>
      </w:r>
      <w:proofErr w:type="gramStart"/>
      <w:r w:rsidRPr="003C086D">
        <w:rPr>
          <w:rFonts w:ascii="Calibri" w:eastAsia="Times New Roman" w:hAnsi="Calibri"/>
          <w:color w:val="00B050"/>
        </w:rPr>
        <w:t>working</w:t>
      </w:r>
      <w:proofErr w:type="gramEnd"/>
      <w:r w:rsidRPr="003C086D">
        <w:rPr>
          <w:rFonts w:ascii="Calibri" w:eastAsia="Times New Roman" w:hAnsi="Calibri"/>
          <w:color w:val="00B050"/>
        </w:rPr>
        <w:t xml:space="preserve"> with ADHD children have on you?</w:t>
      </w:r>
    </w:p>
    <w:p w14:paraId="34E8773D" w14:textId="77777777" w:rsidR="00330624" w:rsidRPr="003C086D" w:rsidRDefault="00330624" w:rsidP="00330624">
      <w:pPr>
        <w:pStyle w:val="xxmsonormal"/>
        <w:rPr>
          <w:color w:val="00B050"/>
        </w:rPr>
      </w:pPr>
      <w:r w:rsidRPr="003C086D">
        <w:rPr>
          <w:color w:val="00B050"/>
        </w:rPr>
        <w:t>                   a.       Prompts: positive, negative (emotional, physical)</w:t>
      </w:r>
    </w:p>
    <w:p w14:paraId="5533296A" w14:textId="77777777" w:rsidR="00330624" w:rsidRPr="003C086D" w:rsidRDefault="00330624" w:rsidP="00330624">
      <w:pPr>
        <w:pStyle w:val="xxmsonormal"/>
        <w:rPr>
          <w:color w:val="00B050"/>
        </w:rPr>
      </w:pPr>
      <w:r w:rsidRPr="003C086D">
        <w:rPr>
          <w:color w:val="00B050"/>
        </w:rPr>
        <w:t> </w:t>
      </w:r>
    </w:p>
    <w:p w14:paraId="26C8A193" w14:textId="77777777" w:rsidR="00330624" w:rsidRDefault="00330624" w:rsidP="00330624">
      <w:pPr>
        <w:rPr>
          <w:color w:val="00B050"/>
        </w:rPr>
      </w:pPr>
    </w:p>
    <w:p w14:paraId="79EB449D" w14:textId="77777777" w:rsidR="00330624" w:rsidRDefault="00A87E86" w:rsidP="00330624">
      <w:r>
        <w:t xml:space="preserve">Physically draining, only because it was constantly, there after reading his little Bio I was constantly waiting for the kick off. </w:t>
      </w:r>
      <w:proofErr w:type="gramStart"/>
      <w:r>
        <w:t>So</w:t>
      </w:r>
      <w:proofErr w:type="gramEnd"/>
      <w:r>
        <w:t xml:space="preserve"> I was on pins all the time, I didn’t think I was on pins, but looking back…expecting him to kick off, I was expecting – what if, what will happen I do that.  Umm.  Stressful in that </w:t>
      </w:r>
      <w:proofErr w:type="gramStart"/>
      <w:r>
        <w:t>way, but</w:t>
      </w:r>
      <w:proofErr w:type="gramEnd"/>
      <w:r>
        <w:t xml:space="preserve"> rewarding because his progression. Umm, frustrating when I have always would think yes we’ve got somewhere and then there’d be that lapse, but then they can’t help it, and emotional in the sense of, happy emotion to seeing him progress and emotional some days with frustration really with the whole you think you are getting somewhere and then dips – so two steps forward ten steps back, so getting somewhere, but then those fall backs.</w:t>
      </w:r>
      <w:r w:rsidR="00130335">
        <w:t xml:space="preserve"> Frustration but also rewarding. I have learned more about him. I got to know him for him. I didn’t see him as Joe Bloggs with ADHD </w:t>
      </w:r>
      <w:proofErr w:type="gramStart"/>
      <w:r w:rsidR="00130335">
        <w:t>-  it</w:t>
      </w:r>
      <w:proofErr w:type="gramEnd"/>
      <w:r w:rsidR="00130335">
        <w:t xml:space="preserve"> was just Joe Bloggs.  The condition didn’t really come into it. </w:t>
      </w:r>
      <w:r w:rsidR="0028010E">
        <w:t>It was just who he was.</w:t>
      </w:r>
    </w:p>
    <w:p w14:paraId="51B42E6D" w14:textId="77777777" w:rsidR="0028010E" w:rsidRDefault="0028010E" w:rsidP="00330624">
      <w:r>
        <w:t xml:space="preserve">I just wish I knew more about ADHD. I think teachers especially need to be educated more on it in because I know there is a </w:t>
      </w:r>
      <w:proofErr w:type="gramStart"/>
      <w:r>
        <w:t>spectrum</w:t>
      </w:r>
      <w:proofErr w:type="gramEnd"/>
      <w:r>
        <w:t xml:space="preserve"> but we don’t understand. </w:t>
      </w:r>
    </w:p>
    <w:p w14:paraId="0865DAF3" w14:textId="77777777" w:rsidR="0028010E" w:rsidRDefault="0028010E" w:rsidP="00330624"/>
    <w:sectPr w:rsidR="0028010E" w:rsidSect="00AA60B7">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71CCC" w14:textId="77777777" w:rsidR="00AA60B7" w:rsidRDefault="00AA60B7" w:rsidP="00371C0F">
      <w:pPr>
        <w:spacing w:after="0" w:line="240" w:lineRule="auto"/>
      </w:pPr>
      <w:r>
        <w:separator/>
      </w:r>
    </w:p>
  </w:endnote>
  <w:endnote w:type="continuationSeparator" w:id="0">
    <w:p w14:paraId="7FAA5D69" w14:textId="77777777" w:rsidR="00AA60B7" w:rsidRDefault="00AA60B7" w:rsidP="00371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33E83" w14:textId="77777777" w:rsidR="00AA60B7" w:rsidRDefault="00AA60B7" w:rsidP="00371C0F">
      <w:pPr>
        <w:spacing w:after="0" w:line="240" w:lineRule="auto"/>
      </w:pPr>
      <w:r>
        <w:separator/>
      </w:r>
    </w:p>
  </w:footnote>
  <w:footnote w:type="continuationSeparator" w:id="0">
    <w:p w14:paraId="031DF741" w14:textId="77777777" w:rsidR="00AA60B7" w:rsidRDefault="00AA60B7" w:rsidP="00371C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96A6C"/>
    <w:multiLevelType w:val="hybridMultilevel"/>
    <w:tmpl w:val="1AFEC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EC5CEF"/>
    <w:multiLevelType w:val="multilevel"/>
    <w:tmpl w:val="25C43A9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4CD62D7"/>
    <w:multiLevelType w:val="multilevel"/>
    <w:tmpl w:val="2D58CD1A"/>
    <w:lvl w:ilvl="0">
      <w:start w:val="5"/>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B61498A"/>
    <w:multiLevelType w:val="multilevel"/>
    <w:tmpl w:val="EB12A5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3DC97685"/>
    <w:multiLevelType w:val="multilevel"/>
    <w:tmpl w:val="4B60211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376534E"/>
    <w:multiLevelType w:val="multilevel"/>
    <w:tmpl w:val="603651F6"/>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648A46E2"/>
    <w:multiLevelType w:val="multilevel"/>
    <w:tmpl w:val="180CF07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72504251"/>
    <w:multiLevelType w:val="multilevel"/>
    <w:tmpl w:val="A29A99F8"/>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641270515">
    <w:abstractNumId w:val="3"/>
  </w:num>
  <w:num w:numId="2" w16cid:durableId="93014017">
    <w:abstractNumId w:val="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04449965">
    <w:abstractNumId w:val="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05831228">
    <w:abstractNumId w:val="6"/>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23970264">
    <w:abstractNumId w:val="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88118743">
    <w:abstractNumId w:val="7"/>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59186076">
    <w:abstractNumId w:val="1"/>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2336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K0MDYxNTI2NTA2NjZX0lEKTi0uzszPAykwqgUAMYCeoCwAAAA="/>
    <w:docVar w:name="dgnword-docGUID" w:val="{480F3F96-DBAA-4E63-9BF3-6DB3633129A5}"/>
    <w:docVar w:name="dgnword-eventsink" w:val="2177410914752"/>
  </w:docVars>
  <w:rsids>
    <w:rsidRoot w:val="00330624"/>
    <w:rsid w:val="00000D2E"/>
    <w:rsid w:val="0000711F"/>
    <w:rsid w:val="00015D77"/>
    <w:rsid w:val="000468D8"/>
    <w:rsid w:val="00070D8E"/>
    <w:rsid w:val="0008513B"/>
    <w:rsid w:val="0009402D"/>
    <w:rsid w:val="00094EF4"/>
    <w:rsid w:val="000A30C4"/>
    <w:rsid w:val="000D52A8"/>
    <w:rsid w:val="000D5F14"/>
    <w:rsid w:val="000D7E99"/>
    <w:rsid w:val="000E600B"/>
    <w:rsid w:val="00103FBA"/>
    <w:rsid w:val="00110147"/>
    <w:rsid w:val="001134EB"/>
    <w:rsid w:val="00125163"/>
    <w:rsid w:val="00130335"/>
    <w:rsid w:val="00153A2A"/>
    <w:rsid w:val="00170034"/>
    <w:rsid w:val="001C1DCD"/>
    <w:rsid w:val="001D7DA1"/>
    <w:rsid w:val="001E3EF5"/>
    <w:rsid w:val="00236177"/>
    <w:rsid w:val="00236B06"/>
    <w:rsid w:val="00263059"/>
    <w:rsid w:val="002766A4"/>
    <w:rsid w:val="0028010E"/>
    <w:rsid w:val="00283AB4"/>
    <w:rsid w:val="002A45A4"/>
    <w:rsid w:val="002C0388"/>
    <w:rsid w:val="002D7363"/>
    <w:rsid w:val="002E134F"/>
    <w:rsid w:val="00301FF4"/>
    <w:rsid w:val="00310271"/>
    <w:rsid w:val="0031387D"/>
    <w:rsid w:val="00325E33"/>
    <w:rsid w:val="00330624"/>
    <w:rsid w:val="00370D3C"/>
    <w:rsid w:val="00371C0F"/>
    <w:rsid w:val="00375283"/>
    <w:rsid w:val="00385610"/>
    <w:rsid w:val="003938C0"/>
    <w:rsid w:val="003B75CD"/>
    <w:rsid w:val="003C3005"/>
    <w:rsid w:val="003C5D02"/>
    <w:rsid w:val="003C6A62"/>
    <w:rsid w:val="003E444A"/>
    <w:rsid w:val="0041683A"/>
    <w:rsid w:val="0041754B"/>
    <w:rsid w:val="00451353"/>
    <w:rsid w:val="004703FF"/>
    <w:rsid w:val="00471166"/>
    <w:rsid w:val="0049321C"/>
    <w:rsid w:val="00495EE4"/>
    <w:rsid w:val="004A7E3A"/>
    <w:rsid w:val="004B02F2"/>
    <w:rsid w:val="0050502B"/>
    <w:rsid w:val="0051542E"/>
    <w:rsid w:val="00522AC4"/>
    <w:rsid w:val="00534667"/>
    <w:rsid w:val="00537A47"/>
    <w:rsid w:val="005509AA"/>
    <w:rsid w:val="00552374"/>
    <w:rsid w:val="00563172"/>
    <w:rsid w:val="005638F5"/>
    <w:rsid w:val="00571CEB"/>
    <w:rsid w:val="00572CD2"/>
    <w:rsid w:val="005C0155"/>
    <w:rsid w:val="00605295"/>
    <w:rsid w:val="006428E6"/>
    <w:rsid w:val="00653F06"/>
    <w:rsid w:val="0067789F"/>
    <w:rsid w:val="00681088"/>
    <w:rsid w:val="006C05B7"/>
    <w:rsid w:val="006C61D3"/>
    <w:rsid w:val="006E243B"/>
    <w:rsid w:val="006F1EE2"/>
    <w:rsid w:val="006F7D0E"/>
    <w:rsid w:val="00716658"/>
    <w:rsid w:val="00731F1E"/>
    <w:rsid w:val="0073589F"/>
    <w:rsid w:val="007412B6"/>
    <w:rsid w:val="00745B25"/>
    <w:rsid w:val="007A166F"/>
    <w:rsid w:val="007B4D4A"/>
    <w:rsid w:val="007E7325"/>
    <w:rsid w:val="007E79BA"/>
    <w:rsid w:val="008047ED"/>
    <w:rsid w:val="00806EFE"/>
    <w:rsid w:val="00817974"/>
    <w:rsid w:val="0083078B"/>
    <w:rsid w:val="00846DEE"/>
    <w:rsid w:val="00854749"/>
    <w:rsid w:val="00891052"/>
    <w:rsid w:val="008A3131"/>
    <w:rsid w:val="008B788A"/>
    <w:rsid w:val="008C3847"/>
    <w:rsid w:val="008D4373"/>
    <w:rsid w:val="008E794F"/>
    <w:rsid w:val="008F2CB4"/>
    <w:rsid w:val="009129B4"/>
    <w:rsid w:val="009365B3"/>
    <w:rsid w:val="00941647"/>
    <w:rsid w:val="00943D1B"/>
    <w:rsid w:val="00951F03"/>
    <w:rsid w:val="009567D4"/>
    <w:rsid w:val="009802FF"/>
    <w:rsid w:val="009A0E52"/>
    <w:rsid w:val="009B279E"/>
    <w:rsid w:val="009C1D88"/>
    <w:rsid w:val="00A13752"/>
    <w:rsid w:val="00A4474F"/>
    <w:rsid w:val="00A81B66"/>
    <w:rsid w:val="00A87E86"/>
    <w:rsid w:val="00A97A43"/>
    <w:rsid w:val="00AA60B7"/>
    <w:rsid w:val="00AC49FE"/>
    <w:rsid w:val="00AF194D"/>
    <w:rsid w:val="00B0334B"/>
    <w:rsid w:val="00B05F11"/>
    <w:rsid w:val="00B13C54"/>
    <w:rsid w:val="00B2317B"/>
    <w:rsid w:val="00B44A12"/>
    <w:rsid w:val="00B4763C"/>
    <w:rsid w:val="00B610CC"/>
    <w:rsid w:val="00B7055A"/>
    <w:rsid w:val="00B7784A"/>
    <w:rsid w:val="00BA7C80"/>
    <w:rsid w:val="00BC5A9A"/>
    <w:rsid w:val="00BD2C30"/>
    <w:rsid w:val="00BD2FFF"/>
    <w:rsid w:val="00BD3A74"/>
    <w:rsid w:val="00C008A4"/>
    <w:rsid w:val="00C15B82"/>
    <w:rsid w:val="00C31337"/>
    <w:rsid w:val="00C827AE"/>
    <w:rsid w:val="00C85A6E"/>
    <w:rsid w:val="00C872A3"/>
    <w:rsid w:val="00CC720C"/>
    <w:rsid w:val="00CD7978"/>
    <w:rsid w:val="00CE13EC"/>
    <w:rsid w:val="00CE3DED"/>
    <w:rsid w:val="00CF0A23"/>
    <w:rsid w:val="00D22830"/>
    <w:rsid w:val="00D32DEC"/>
    <w:rsid w:val="00D6018F"/>
    <w:rsid w:val="00D64FCB"/>
    <w:rsid w:val="00D74623"/>
    <w:rsid w:val="00D90B25"/>
    <w:rsid w:val="00DA416C"/>
    <w:rsid w:val="00DB1F47"/>
    <w:rsid w:val="00DB750C"/>
    <w:rsid w:val="00E02F77"/>
    <w:rsid w:val="00E3142E"/>
    <w:rsid w:val="00E63BD9"/>
    <w:rsid w:val="00E73B78"/>
    <w:rsid w:val="00EA4947"/>
    <w:rsid w:val="00EC504C"/>
    <w:rsid w:val="00ED7795"/>
    <w:rsid w:val="00F23826"/>
    <w:rsid w:val="00F3274A"/>
    <w:rsid w:val="00F90AA8"/>
    <w:rsid w:val="00FF2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282700"/>
  <w15:chartTrackingRefBased/>
  <w15:docId w15:val="{2A27AEFB-FE33-4D7A-9C2F-8FBFDB9A6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_msonormal"/>
    <w:basedOn w:val="Normal"/>
    <w:rsid w:val="00330624"/>
    <w:pPr>
      <w:spacing w:after="0" w:line="240" w:lineRule="auto"/>
    </w:pPr>
    <w:rPr>
      <w:rFonts w:ascii="Calibri" w:hAnsi="Calibri" w:cs="Times New Roman"/>
      <w:lang w:eastAsia="en-GB"/>
    </w:rPr>
  </w:style>
  <w:style w:type="paragraph" w:styleId="ListParagraph">
    <w:name w:val="List Paragraph"/>
    <w:basedOn w:val="Normal"/>
    <w:uiPriority w:val="34"/>
    <w:qFormat/>
    <w:rsid w:val="003B75CD"/>
    <w:pPr>
      <w:ind w:left="720"/>
      <w:contextualSpacing/>
    </w:pPr>
  </w:style>
  <w:style w:type="paragraph" w:styleId="Header">
    <w:name w:val="header"/>
    <w:basedOn w:val="Normal"/>
    <w:link w:val="HeaderChar"/>
    <w:uiPriority w:val="99"/>
    <w:unhideWhenUsed/>
    <w:rsid w:val="00371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C0F"/>
  </w:style>
  <w:style w:type="paragraph" w:styleId="Footer">
    <w:name w:val="footer"/>
    <w:basedOn w:val="Normal"/>
    <w:link w:val="FooterChar"/>
    <w:uiPriority w:val="99"/>
    <w:unhideWhenUsed/>
    <w:rsid w:val="00371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1649</Words>
  <Characters>9402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Stuart Jones</cp:lastModifiedBy>
  <cp:revision>2</cp:revision>
  <dcterms:created xsi:type="dcterms:W3CDTF">2024-03-27T12:25:00Z</dcterms:created>
  <dcterms:modified xsi:type="dcterms:W3CDTF">2024-03-27T12:25:00Z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ffcf07c902dae48b227a8cc552e76d8e4fc0066d74e7f37583797fe02ec49be7</vt:lpwstr>
  </property>
</Properties>
</file>