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446402" w14:textId="77777777" w:rsidR="000237A7" w:rsidRDefault="00366109" w:rsidP="00366109">
      <w:pPr>
        <w:ind w:left="720" w:firstLine="720"/>
        <w:rPr>
          <w:rFonts w:ascii="Arial" w:hAnsi="Arial" w:cs="Arial"/>
        </w:rPr>
      </w:pPr>
      <w:r w:rsidRPr="00366109">
        <w:rPr>
          <w:rFonts w:ascii="Arial" w:hAnsi="Arial" w:cs="Arial"/>
        </w:rPr>
        <w:t>Knowledge</w:t>
      </w:r>
      <w:r>
        <w:rPr>
          <w:rFonts w:ascii="Arial" w:hAnsi="Arial" w:cs="Arial"/>
        </w:rPr>
        <w:t xml:space="preserve"> Information Management Skills for the Workforce</w:t>
      </w:r>
    </w:p>
    <w:p w14:paraId="68BD7F35" w14:textId="77777777" w:rsidR="00366109" w:rsidRDefault="00366109" w:rsidP="00366109">
      <w:pPr>
        <w:ind w:left="720" w:firstLine="720"/>
        <w:rPr>
          <w:rFonts w:ascii="Arial" w:hAnsi="Arial" w:cs="Arial"/>
        </w:rPr>
      </w:pPr>
      <w:r>
        <w:rPr>
          <w:rFonts w:ascii="Arial" w:hAnsi="Arial" w:cs="Arial"/>
        </w:rPr>
        <w:t>(BMSK5006_LON)</w:t>
      </w:r>
    </w:p>
    <w:p w14:paraId="48C61654" w14:textId="77777777" w:rsidR="00366109" w:rsidRDefault="00366109" w:rsidP="00366109">
      <w:pPr>
        <w:ind w:left="720" w:firstLine="720"/>
        <w:rPr>
          <w:rFonts w:ascii="Arial" w:hAnsi="Arial" w:cs="Arial"/>
        </w:rPr>
      </w:pPr>
      <w:r>
        <w:rPr>
          <w:rFonts w:ascii="Arial" w:hAnsi="Arial" w:cs="Arial"/>
        </w:rPr>
        <w:t>Student Name: Errol Malcolm</w:t>
      </w:r>
    </w:p>
    <w:p w14:paraId="72537AF1" w14:textId="77777777" w:rsidR="00366109" w:rsidRDefault="00366109" w:rsidP="00366109">
      <w:pPr>
        <w:ind w:left="720" w:firstLine="720"/>
        <w:rPr>
          <w:rFonts w:ascii="Arial" w:hAnsi="Arial" w:cs="Arial"/>
        </w:rPr>
      </w:pPr>
      <w:r>
        <w:rPr>
          <w:rFonts w:ascii="Arial" w:hAnsi="Arial" w:cs="Arial"/>
        </w:rPr>
        <w:t>Student No: 1709503</w:t>
      </w:r>
    </w:p>
    <w:p w14:paraId="07A05502" w14:textId="4F2160BE" w:rsidR="00366109" w:rsidRDefault="00366109" w:rsidP="00366109">
      <w:pPr>
        <w:ind w:left="720" w:firstLine="720"/>
        <w:rPr>
          <w:rFonts w:ascii="Arial" w:hAnsi="Arial" w:cs="Arial"/>
        </w:rPr>
      </w:pPr>
      <w:r>
        <w:rPr>
          <w:rFonts w:ascii="Arial" w:hAnsi="Arial" w:cs="Arial"/>
        </w:rPr>
        <w:t>Lecturer: Tanja Nathan</w:t>
      </w:r>
    </w:p>
    <w:p w14:paraId="4E8945E5" w14:textId="034B391D" w:rsidR="00396299" w:rsidRDefault="00396299" w:rsidP="00396299">
      <w:pPr>
        <w:rPr>
          <w:rFonts w:ascii="Arial" w:hAnsi="Arial" w:cs="Arial"/>
        </w:rPr>
      </w:pPr>
    </w:p>
    <w:p w14:paraId="77DAB59E" w14:textId="1C76756D" w:rsidR="00396299" w:rsidRDefault="00396299" w:rsidP="00396299">
      <w:pPr>
        <w:rPr>
          <w:rFonts w:ascii="Arial" w:hAnsi="Arial" w:cs="Arial"/>
        </w:rPr>
      </w:pPr>
    </w:p>
    <w:p w14:paraId="078386EE" w14:textId="5BDC1201" w:rsidR="00396299" w:rsidRDefault="00396299" w:rsidP="00396299">
      <w:pPr>
        <w:rPr>
          <w:rFonts w:ascii="Arial" w:hAnsi="Arial" w:cs="Arial"/>
        </w:rPr>
      </w:pPr>
    </w:p>
    <w:p w14:paraId="24AB9D63" w14:textId="4CADC913" w:rsidR="00396299" w:rsidRDefault="00396299" w:rsidP="00396299">
      <w:pPr>
        <w:rPr>
          <w:rFonts w:ascii="Arial" w:hAnsi="Arial" w:cs="Arial"/>
        </w:rPr>
      </w:pPr>
    </w:p>
    <w:p w14:paraId="2CC257B7" w14:textId="36ABC286" w:rsidR="00396299" w:rsidRDefault="00396299" w:rsidP="00396299">
      <w:pPr>
        <w:rPr>
          <w:rFonts w:ascii="Arial" w:hAnsi="Arial" w:cs="Arial"/>
        </w:rPr>
      </w:pPr>
    </w:p>
    <w:p w14:paraId="76526D9C" w14:textId="5343FF31" w:rsidR="00396299" w:rsidRDefault="00396299" w:rsidP="00396299">
      <w:pPr>
        <w:rPr>
          <w:rFonts w:ascii="Arial" w:hAnsi="Arial" w:cs="Arial"/>
        </w:rPr>
      </w:pPr>
    </w:p>
    <w:p w14:paraId="72A1EF03" w14:textId="495B3BBA" w:rsidR="00396299" w:rsidRDefault="00396299" w:rsidP="00396299">
      <w:pPr>
        <w:rPr>
          <w:rFonts w:ascii="Arial" w:hAnsi="Arial" w:cs="Arial"/>
        </w:rPr>
      </w:pPr>
    </w:p>
    <w:p w14:paraId="4C0F2F4D" w14:textId="7D9689EA" w:rsidR="00396299" w:rsidRDefault="00396299" w:rsidP="00396299">
      <w:pPr>
        <w:rPr>
          <w:rFonts w:ascii="Arial" w:hAnsi="Arial" w:cs="Arial"/>
        </w:rPr>
      </w:pPr>
    </w:p>
    <w:p w14:paraId="1335DA42" w14:textId="1402E062" w:rsidR="00396299" w:rsidRDefault="00396299" w:rsidP="00396299">
      <w:pPr>
        <w:rPr>
          <w:rFonts w:ascii="Arial" w:hAnsi="Arial" w:cs="Arial"/>
        </w:rPr>
      </w:pPr>
    </w:p>
    <w:p w14:paraId="4D66D13D" w14:textId="7C75EF7E" w:rsidR="00396299" w:rsidRDefault="00396299" w:rsidP="00396299">
      <w:pPr>
        <w:rPr>
          <w:rFonts w:ascii="Arial" w:hAnsi="Arial" w:cs="Arial"/>
        </w:rPr>
      </w:pPr>
    </w:p>
    <w:p w14:paraId="5371A8E9" w14:textId="4A69E177" w:rsidR="00396299" w:rsidRDefault="00396299" w:rsidP="00396299">
      <w:pPr>
        <w:rPr>
          <w:rFonts w:ascii="Arial" w:hAnsi="Arial" w:cs="Arial"/>
        </w:rPr>
      </w:pPr>
    </w:p>
    <w:p w14:paraId="5AFB5E82" w14:textId="7865779E" w:rsidR="00396299" w:rsidRDefault="00396299" w:rsidP="00396299">
      <w:pPr>
        <w:rPr>
          <w:rFonts w:ascii="Arial" w:hAnsi="Arial" w:cs="Arial"/>
        </w:rPr>
      </w:pPr>
    </w:p>
    <w:p w14:paraId="67AAD2CB" w14:textId="1F65B341" w:rsidR="00396299" w:rsidRDefault="00396299" w:rsidP="00396299">
      <w:pPr>
        <w:rPr>
          <w:rFonts w:ascii="Arial" w:hAnsi="Arial" w:cs="Arial"/>
        </w:rPr>
      </w:pPr>
    </w:p>
    <w:p w14:paraId="1B9A819C" w14:textId="116AEB9B" w:rsidR="00396299" w:rsidRDefault="00396299" w:rsidP="00396299">
      <w:pPr>
        <w:rPr>
          <w:rFonts w:ascii="Arial" w:hAnsi="Arial" w:cs="Arial"/>
        </w:rPr>
      </w:pPr>
    </w:p>
    <w:p w14:paraId="4DDD5A0C" w14:textId="3FD455CD" w:rsidR="00396299" w:rsidRDefault="00396299" w:rsidP="00396299">
      <w:pPr>
        <w:rPr>
          <w:rFonts w:ascii="Arial" w:hAnsi="Arial" w:cs="Arial"/>
        </w:rPr>
      </w:pPr>
    </w:p>
    <w:p w14:paraId="4FEC7256" w14:textId="3CEB376B" w:rsidR="00396299" w:rsidRDefault="00396299" w:rsidP="00396299">
      <w:pPr>
        <w:rPr>
          <w:rFonts w:ascii="Arial" w:hAnsi="Arial" w:cs="Arial"/>
        </w:rPr>
      </w:pPr>
    </w:p>
    <w:p w14:paraId="26B9C61C" w14:textId="3FF1E987" w:rsidR="00396299" w:rsidRDefault="00396299" w:rsidP="00396299">
      <w:pPr>
        <w:rPr>
          <w:rFonts w:ascii="Arial" w:hAnsi="Arial" w:cs="Arial"/>
        </w:rPr>
      </w:pPr>
    </w:p>
    <w:p w14:paraId="3E98B337" w14:textId="0320104A" w:rsidR="00396299" w:rsidRDefault="00396299" w:rsidP="00396299">
      <w:pPr>
        <w:rPr>
          <w:rFonts w:ascii="Arial" w:hAnsi="Arial" w:cs="Arial"/>
        </w:rPr>
      </w:pPr>
    </w:p>
    <w:p w14:paraId="001D890E" w14:textId="081F8AF9" w:rsidR="00396299" w:rsidRDefault="00396299" w:rsidP="00396299">
      <w:pPr>
        <w:rPr>
          <w:rFonts w:ascii="Arial" w:hAnsi="Arial" w:cs="Arial"/>
        </w:rPr>
      </w:pPr>
    </w:p>
    <w:p w14:paraId="3D23355D" w14:textId="0AC3023F" w:rsidR="00396299" w:rsidRDefault="00396299" w:rsidP="00396299">
      <w:pPr>
        <w:rPr>
          <w:rFonts w:ascii="Arial" w:hAnsi="Arial" w:cs="Arial"/>
        </w:rPr>
      </w:pPr>
    </w:p>
    <w:p w14:paraId="7639D84A" w14:textId="242B91EF" w:rsidR="00396299" w:rsidRDefault="00396299" w:rsidP="00396299">
      <w:pPr>
        <w:rPr>
          <w:rFonts w:ascii="Arial" w:hAnsi="Arial" w:cs="Arial"/>
        </w:rPr>
      </w:pPr>
    </w:p>
    <w:p w14:paraId="368A4BD3" w14:textId="728BBADC" w:rsidR="00396299" w:rsidRDefault="00396299" w:rsidP="00396299">
      <w:pPr>
        <w:rPr>
          <w:rFonts w:ascii="Arial" w:hAnsi="Arial" w:cs="Arial"/>
        </w:rPr>
      </w:pPr>
    </w:p>
    <w:p w14:paraId="758C889F" w14:textId="2B6241F6" w:rsidR="00396299" w:rsidRDefault="00396299" w:rsidP="00396299">
      <w:pPr>
        <w:rPr>
          <w:rFonts w:ascii="Arial" w:hAnsi="Arial" w:cs="Arial"/>
        </w:rPr>
      </w:pPr>
    </w:p>
    <w:p w14:paraId="4FB45213" w14:textId="17B2922D" w:rsidR="00396299" w:rsidRDefault="00396299" w:rsidP="00574D00">
      <w:pPr>
        <w:pStyle w:val="Heading1"/>
      </w:pPr>
    </w:p>
    <w:p w14:paraId="389E9706" w14:textId="37149061" w:rsidR="004F6A4F" w:rsidRDefault="004F6A4F" w:rsidP="004F6A4F"/>
    <w:p w14:paraId="2AF3B2DB" w14:textId="77777777" w:rsidR="004F6A4F" w:rsidRPr="004F6A4F" w:rsidRDefault="004F6A4F" w:rsidP="004F6A4F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669501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C12711" w14:textId="1677F5F3" w:rsidR="00AD5627" w:rsidRDefault="00AD5627">
          <w:pPr>
            <w:pStyle w:val="TOCHeading"/>
          </w:pPr>
          <w:r>
            <w:t>Contents</w:t>
          </w:r>
          <w:r w:rsidR="004F6A4F">
            <w:t>:</w:t>
          </w:r>
        </w:p>
        <w:p w14:paraId="03571859" w14:textId="3B424C00" w:rsidR="00BC0FBA" w:rsidRDefault="00AD56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696671" w:history="1">
            <w:r w:rsidR="00BC0FBA" w:rsidRPr="008148D9">
              <w:rPr>
                <w:rStyle w:val="Hyperlink"/>
                <w:noProof/>
              </w:rPr>
              <w:t>Introduction: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_Toc18696671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3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3F4DB61F" w14:textId="2DAEFE26" w:rsidR="00BC0FBA" w:rsidRDefault="006419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72" w:history="1">
            <w:r w:rsidR="00BC0FBA" w:rsidRPr="008148D9">
              <w:rPr>
                <w:rStyle w:val="Hyperlink"/>
                <w:noProof/>
              </w:rPr>
              <w:t>Google Inc: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_Toc18696672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3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2350880C" w14:textId="1A53A751" w:rsidR="00BC0FBA" w:rsidRDefault="006419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73" w:history="1">
            <w:r w:rsidR="00BC0FBA" w:rsidRPr="008148D9">
              <w:rPr>
                <w:rStyle w:val="Hyperlink"/>
                <w:noProof/>
              </w:rPr>
              <w:t>The relationship between data, information knowledge and wisdom: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_Toc18696673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4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63800475" w14:textId="0DBDE515" w:rsidR="00BC0FBA" w:rsidRDefault="006419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74" w:history="1">
            <w:r w:rsidR="00BC0FBA" w:rsidRPr="008148D9">
              <w:rPr>
                <w:rStyle w:val="Hyperlink"/>
                <w:noProof/>
              </w:rPr>
              <w:t>Knowledge Management: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_Toc18696674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4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4137DD03" w14:textId="6F70B0C9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75" w:history="1">
            <w:r w:rsidR="00BC0FBA" w:rsidRPr="008148D9">
              <w:rPr>
                <w:rStyle w:val="Hyperlink"/>
                <w:noProof/>
              </w:rPr>
              <w:t>The Internet: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_Toc18696675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5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17269422" w14:textId="3C28888A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76" w:history="1">
            <w:r w:rsidR="00BC0FBA" w:rsidRPr="008148D9">
              <w:rPr>
                <w:rStyle w:val="Hyperlink"/>
                <w:noProof/>
              </w:rPr>
              <w:t>Knowledge Discovery and Data Mining: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_Toc18696676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5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3E0DA03D" w14:textId="7442B836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77" w:history="1">
            <w:r w:rsidR="00BC0FBA" w:rsidRPr="008148D9">
              <w:rPr>
                <w:rStyle w:val="Hyperlink"/>
                <w:noProof/>
              </w:rPr>
              <w:t>Data mining has five key parts: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_Toc18696677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5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2BC90D5E" w14:textId="7CB1D6B8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78" w:history="1">
            <w:r w:rsidR="00BC0FBA" w:rsidRPr="008148D9">
              <w:rPr>
                <w:rStyle w:val="Hyperlink"/>
                <w:noProof/>
              </w:rPr>
              <w:t>Association and dependency rules: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_Toc18696678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6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5B129461" w14:textId="687BE26D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79" w:history="1">
            <w:r w:rsidR="00BC0FBA" w:rsidRPr="008148D9">
              <w:rPr>
                <w:rStyle w:val="Hyperlink"/>
                <w:noProof/>
              </w:rPr>
              <w:t>Sequential patterns: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_Toc18696679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6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72D34725" w14:textId="0139D1EB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80" w:history="1">
            <w:r w:rsidR="00BC0FBA" w:rsidRPr="008148D9">
              <w:rPr>
                <w:rStyle w:val="Hyperlink"/>
                <w:noProof/>
              </w:rPr>
              <w:t>Regression analysis: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_Toc18696680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6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2E5D4496" w14:textId="6FC677BA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81" w:history="1">
            <w:r w:rsidR="00BC0FBA" w:rsidRPr="008148D9">
              <w:rPr>
                <w:rStyle w:val="Hyperlink"/>
                <w:noProof/>
              </w:rPr>
              <w:t>Presentation of a complicated database that is intelligible to non-experts: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_Toc18696681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6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4B1D08EE" w14:textId="755C6D56" w:rsidR="00BC0FBA" w:rsidRDefault="006419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82" w:history="1">
            <w:r w:rsidR="00BC0FBA" w:rsidRPr="008148D9">
              <w:rPr>
                <w:rStyle w:val="Hyperlink"/>
                <w:noProof/>
              </w:rPr>
              <w:t>Google’s Knowledge Assets: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_Toc18696682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7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33EC7584" w14:textId="0FFB9456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83" w:history="1">
            <w:r w:rsidR="00BC0FBA" w:rsidRPr="008148D9">
              <w:rPr>
                <w:rStyle w:val="Hyperlink"/>
                <w:noProof/>
              </w:rPr>
              <w:t>Social media as an alternative form of IC disclosure: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_Toc18696683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8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116527BE" w14:textId="516F3EEA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84" w:history="1">
            <w:r w:rsidR="00BC0FBA" w:rsidRPr="008148D9">
              <w:rPr>
                <w:rStyle w:val="Hyperlink"/>
                <w:noProof/>
              </w:rPr>
              <w:t>Research context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_Toc18696684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9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70B24EE1" w14:textId="6C73E77D" w:rsidR="00BC0FBA" w:rsidRDefault="006419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85" w:history="1">
            <w:r w:rsidR="00BC0FBA" w:rsidRPr="008148D9">
              <w:rPr>
                <w:rStyle w:val="Hyperlink"/>
                <w:noProof/>
              </w:rPr>
              <w:t>Managing Information Security Intellectual Property: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_Toc18696685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10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03890A0C" w14:textId="20F2CA5D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86" w:history="1">
            <w:r w:rsidR="00BC0FBA" w:rsidRPr="008148D9">
              <w:rPr>
                <w:rStyle w:val="Hyperlink"/>
                <w:noProof/>
              </w:rPr>
              <w:t>Googles Security Culture: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_Toc18696686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10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3B532F06" w14:textId="2259BC83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87" w:history="1">
            <w:r w:rsidR="00BC0FBA" w:rsidRPr="008148D9">
              <w:rPr>
                <w:rStyle w:val="Hyperlink"/>
                <w:noProof/>
              </w:rPr>
              <w:t>Employee Background Checks: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_Toc18696687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11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013FC9A8" w14:textId="5E8658C8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88" w:history="1">
            <w:r w:rsidR="00BC0FBA" w:rsidRPr="008148D9">
              <w:rPr>
                <w:rStyle w:val="Hyperlink"/>
                <w:noProof/>
              </w:rPr>
              <w:t>Security Training of all Employees: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_Toc18696688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11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0727E8A8" w14:textId="521A6999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89" w:history="1">
            <w:r w:rsidR="00BC0FBA" w:rsidRPr="008148D9">
              <w:rPr>
                <w:rStyle w:val="Hyperlink"/>
                <w:noProof/>
              </w:rPr>
              <w:t>Malware Prevention: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_Toc18696689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11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21153878" w14:textId="559D2158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90" w:history="1">
            <w:r w:rsidR="00BC0FBA" w:rsidRPr="008148D9">
              <w:rPr>
                <w:rStyle w:val="Hyperlink"/>
                <w:noProof/>
              </w:rPr>
              <w:t>Environmental Impact: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_Toc18696690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12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462424DA" w14:textId="773F8C25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91" w:history="1">
            <w:r w:rsidR="00BC0FBA" w:rsidRPr="008148D9">
              <w:rPr>
                <w:rStyle w:val="Hyperlink"/>
                <w:noProof/>
              </w:rPr>
              <w:t>Googles Office Automated Systems: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_Toc18696691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12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73A6ABCD" w14:textId="56616796" w:rsidR="00BC0FBA" w:rsidRDefault="006419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92" w:history="1">
            <w:r w:rsidR="00BC0FBA" w:rsidRPr="008148D9">
              <w:rPr>
                <w:rStyle w:val="Hyperlink"/>
                <w:noProof/>
              </w:rPr>
              <w:t>Conclusion: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_Toc18696692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14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5C19CF82" w14:textId="74A4FFC6" w:rsidR="00BC0FBA" w:rsidRDefault="006419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93" w:history="1">
            <w:r w:rsidR="00BC0FBA" w:rsidRPr="008148D9">
              <w:rPr>
                <w:rStyle w:val="Hyperlink"/>
                <w:noProof/>
              </w:rPr>
              <w:t>Appendix: 1.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_Toc18696693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15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653A87C4" w14:textId="01B5A466" w:rsidR="00BC0FBA" w:rsidRDefault="006419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94" w:history="1">
            <w:r w:rsidR="00BC0FBA" w:rsidRPr="008148D9">
              <w:rPr>
                <w:rStyle w:val="Hyperlink"/>
                <w:noProof/>
              </w:rPr>
              <w:t>Diagram Sourced by Author: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_Toc18696694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15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1177465E" w14:textId="5AC2ED8D" w:rsidR="00BC0FBA" w:rsidRDefault="006419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95" w:history="1">
            <w:r w:rsidR="00BC0FBA" w:rsidRPr="008148D9">
              <w:rPr>
                <w:rStyle w:val="Hyperlink"/>
                <w:noProof/>
              </w:rPr>
              <w:t>Appendix: 2.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_Toc18696695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16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27D347A9" w14:textId="33AD7EFC" w:rsidR="00BC0FBA" w:rsidRDefault="006419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696696" w:history="1">
            <w:r w:rsidR="00BC0FBA" w:rsidRPr="008148D9">
              <w:rPr>
                <w:rStyle w:val="Hyperlink"/>
                <w:noProof/>
              </w:rPr>
              <w:t>Reference:</w:t>
            </w:r>
            <w:r w:rsidR="00BC0FBA">
              <w:rPr>
                <w:noProof/>
                <w:webHidden/>
              </w:rPr>
              <w:tab/>
            </w:r>
            <w:r w:rsidR="00BC0FBA">
              <w:rPr>
                <w:noProof/>
                <w:webHidden/>
              </w:rPr>
              <w:fldChar w:fldCharType="begin"/>
            </w:r>
            <w:r w:rsidR="00BC0FBA">
              <w:rPr>
                <w:noProof/>
                <w:webHidden/>
              </w:rPr>
              <w:instrText xml:space="preserve"> PAGEREF _Toc18696696 \h </w:instrText>
            </w:r>
            <w:r w:rsidR="00BC0FBA">
              <w:rPr>
                <w:noProof/>
                <w:webHidden/>
              </w:rPr>
            </w:r>
            <w:r w:rsidR="00BC0FBA">
              <w:rPr>
                <w:noProof/>
                <w:webHidden/>
              </w:rPr>
              <w:fldChar w:fldCharType="separate"/>
            </w:r>
            <w:r w:rsidR="00BC0FBA">
              <w:rPr>
                <w:noProof/>
                <w:webHidden/>
              </w:rPr>
              <w:t>17</w:t>
            </w:r>
            <w:r w:rsidR="00BC0FBA">
              <w:rPr>
                <w:noProof/>
                <w:webHidden/>
              </w:rPr>
              <w:fldChar w:fldCharType="end"/>
            </w:r>
          </w:hyperlink>
        </w:p>
        <w:p w14:paraId="0D04572C" w14:textId="6E5D10B6" w:rsidR="00AD5627" w:rsidRDefault="00AD5627">
          <w:r>
            <w:rPr>
              <w:b/>
              <w:bCs/>
              <w:noProof/>
            </w:rPr>
            <w:fldChar w:fldCharType="end"/>
          </w:r>
        </w:p>
      </w:sdtContent>
    </w:sdt>
    <w:p w14:paraId="4FA711D3" w14:textId="5763B021" w:rsidR="0003583D" w:rsidRDefault="0003583D" w:rsidP="00D54144">
      <w:pPr>
        <w:pStyle w:val="Heading1"/>
        <w:rPr>
          <w:rFonts w:ascii="Arial" w:hAnsi="Arial" w:cs="Arial"/>
          <w:b/>
        </w:rPr>
      </w:pPr>
    </w:p>
    <w:p w14:paraId="2668D215" w14:textId="1E503F48" w:rsidR="0003583D" w:rsidRDefault="0003583D" w:rsidP="00396299">
      <w:pPr>
        <w:rPr>
          <w:rFonts w:ascii="Arial" w:hAnsi="Arial" w:cs="Arial"/>
          <w:b/>
        </w:rPr>
      </w:pPr>
    </w:p>
    <w:p w14:paraId="079863DC" w14:textId="7C3B92F6" w:rsidR="0003583D" w:rsidRDefault="0003583D" w:rsidP="00396299">
      <w:pPr>
        <w:rPr>
          <w:rFonts w:ascii="Arial" w:hAnsi="Arial" w:cs="Arial"/>
          <w:b/>
        </w:rPr>
      </w:pPr>
    </w:p>
    <w:p w14:paraId="1481CF5F" w14:textId="52FD277B" w:rsidR="0003583D" w:rsidRDefault="0003583D" w:rsidP="00396299">
      <w:pPr>
        <w:rPr>
          <w:rFonts w:ascii="Arial" w:hAnsi="Arial" w:cs="Arial"/>
          <w:b/>
        </w:rPr>
      </w:pPr>
    </w:p>
    <w:p w14:paraId="54E08DD2" w14:textId="45AD9FF5" w:rsidR="0003583D" w:rsidRDefault="0003583D" w:rsidP="00396299">
      <w:pPr>
        <w:rPr>
          <w:rFonts w:ascii="Arial" w:hAnsi="Arial" w:cs="Arial"/>
          <w:b/>
        </w:rPr>
      </w:pPr>
    </w:p>
    <w:p w14:paraId="30DE5EB5" w14:textId="5DE42463" w:rsidR="0003583D" w:rsidRDefault="0003583D" w:rsidP="00396299">
      <w:pPr>
        <w:rPr>
          <w:rFonts w:ascii="Arial" w:hAnsi="Arial" w:cs="Arial"/>
          <w:b/>
        </w:rPr>
      </w:pPr>
    </w:p>
    <w:p w14:paraId="153EFE82" w14:textId="77777777" w:rsidR="00C629E8" w:rsidRDefault="00C629E8" w:rsidP="00642E60">
      <w:pPr>
        <w:jc w:val="both"/>
        <w:rPr>
          <w:rFonts w:ascii="Arial" w:hAnsi="Arial" w:cs="Arial"/>
          <w:b/>
        </w:rPr>
      </w:pPr>
    </w:p>
    <w:p w14:paraId="04193BC4" w14:textId="521CB770" w:rsidR="0003583D" w:rsidRDefault="0003583D" w:rsidP="00BD7749">
      <w:pPr>
        <w:pStyle w:val="Heading1"/>
      </w:pPr>
      <w:bookmarkStart w:id="0" w:name="_Toc18696671"/>
      <w:r>
        <w:lastRenderedPageBreak/>
        <w:t>Introduct</w:t>
      </w:r>
      <w:r w:rsidR="00810031">
        <w:t>ion:</w:t>
      </w:r>
      <w:bookmarkEnd w:id="0"/>
    </w:p>
    <w:p w14:paraId="505D4E11" w14:textId="2444435A" w:rsidR="00E722DF" w:rsidRDefault="00B01B71" w:rsidP="00642E6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7719FD">
        <w:rPr>
          <w:rFonts w:ascii="Arial" w:hAnsi="Arial" w:cs="Arial"/>
        </w:rPr>
        <w:t>purpose of this report is to d</w:t>
      </w:r>
      <w:r w:rsidR="00D3133C">
        <w:rPr>
          <w:rFonts w:ascii="Arial" w:hAnsi="Arial" w:cs="Arial"/>
        </w:rPr>
        <w:t>emonstrate</w:t>
      </w:r>
      <w:r w:rsidR="007719FD">
        <w:rPr>
          <w:rFonts w:ascii="Arial" w:hAnsi="Arial" w:cs="Arial"/>
        </w:rPr>
        <w:t xml:space="preserve"> an understanding of the challenges of manag</w:t>
      </w:r>
      <w:r w:rsidR="00A747FD">
        <w:rPr>
          <w:rFonts w:ascii="Arial" w:hAnsi="Arial" w:cs="Arial"/>
        </w:rPr>
        <w:t xml:space="preserve">ing knowledge </w:t>
      </w:r>
      <w:r w:rsidR="009F4417">
        <w:rPr>
          <w:rFonts w:ascii="Arial" w:hAnsi="Arial" w:cs="Arial"/>
        </w:rPr>
        <w:t xml:space="preserve">and information within </w:t>
      </w:r>
      <w:r w:rsidR="001C4CF9">
        <w:rPr>
          <w:rFonts w:ascii="Arial" w:hAnsi="Arial" w:cs="Arial"/>
        </w:rPr>
        <w:t>the</w:t>
      </w:r>
      <w:r w:rsidR="009F4417">
        <w:rPr>
          <w:rFonts w:ascii="Arial" w:hAnsi="Arial" w:cs="Arial"/>
        </w:rPr>
        <w:t xml:space="preserve"> organization</w:t>
      </w:r>
      <w:r w:rsidR="005D7E8D">
        <w:rPr>
          <w:rFonts w:ascii="Arial" w:hAnsi="Arial" w:cs="Arial"/>
        </w:rPr>
        <w:t xml:space="preserve"> of</w:t>
      </w:r>
      <w:r w:rsidR="006B19CF">
        <w:rPr>
          <w:rFonts w:ascii="Arial" w:hAnsi="Arial" w:cs="Arial"/>
        </w:rPr>
        <w:t xml:space="preserve"> Google</w:t>
      </w:r>
      <w:r w:rsidR="00F4294C">
        <w:rPr>
          <w:rFonts w:ascii="Arial" w:hAnsi="Arial" w:cs="Arial"/>
        </w:rPr>
        <w:t>,</w:t>
      </w:r>
      <w:r w:rsidR="009F4417">
        <w:rPr>
          <w:rFonts w:ascii="Arial" w:hAnsi="Arial" w:cs="Arial"/>
        </w:rPr>
        <w:t xml:space="preserve"> </w:t>
      </w:r>
      <w:r w:rsidR="001B1A0D">
        <w:rPr>
          <w:rFonts w:ascii="Arial" w:hAnsi="Arial" w:cs="Arial"/>
        </w:rPr>
        <w:t>and to identi</w:t>
      </w:r>
      <w:r w:rsidR="00B701CC">
        <w:rPr>
          <w:rFonts w:ascii="Arial" w:hAnsi="Arial" w:cs="Arial"/>
        </w:rPr>
        <w:t xml:space="preserve">fy and apply </w:t>
      </w:r>
      <w:r w:rsidR="00043C9B">
        <w:rPr>
          <w:rFonts w:ascii="Arial" w:hAnsi="Arial" w:cs="Arial"/>
        </w:rPr>
        <w:t>the</w:t>
      </w:r>
      <w:r w:rsidR="00642197">
        <w:rPr>
          <w:rFonts w:ascii="Arial" w:hAnsi="Arial" w:cs="Arial"/>
        </w:rPr>
        <w:t xml:space="preserve"> </w:t>
      </w:r>
      <w:r w:rsidR="00B701CC">
        <w:rPr>
          <w:rFonts w:ascii="Arial" w:hAnsi="Arial" w:cs="Arial"/>
        </w:rPr>
        <w:t>appropriate management information systems</w:t>
      </w:r>
      <w:r w:rsidR="009378B4">
        <w:rPr>
          <w:rFonts w:ascii="Arial" w:hAnsi="Arial" w:cs="Arial"/>
        </w:rPr>
        <w:t>.</w:t>
      </w:r>
      <w:r w:rsidR="009D4007">
        <w:rPr>
          <w:rFonts w:ascii="Arial" w:hAnsi="Arial" w:cs="Arial"/>
        </w:rPr>
        <w:t xml:space="preserve"> I will also give my recommendations at the e</w:t>
      </w:r>
      <w:r w:rsidR="008F2105">
        <w:rPr>
          <w:rFonts w:ascii="Arial" w:hAnsi="Arial" w:cs="Arial"/>
        </w:rPr>
        <w:t>nd of th</w:t>
      </w:r>
      <w:r w:rsidR="006444FF">
        <w:rPr>
          <w:rFonts w:ascii="Arial" w:hAnsi="Arial" w:cs="Arial"/>
        </w:rPr>
        <w:t>e</w:t>
      </w:r>
      <w:r w:rsidR="008F2105">
        <w:rPr>
          <w:rFonts w:ascii="Arial" w:hAnsi="Arial" w:cs="Arial"/>
        </w:rPr>
        <w:t xml:space="preserve"> report</w:t>
      </w:r>
      <w:r w:rsidR="00DF3BF0">
        <w:rPr>
          <w:rFonts w:ascii="Arial" w:hAnsi="Arial" w:cs="Arial"/>
        </w:rPr>
        <w:t>.</w:t>
      </w:r>
      <w:r w:rsidR="007A18CF">
        <w:rPr>
          <w:rFonts w:ascii="Arial" w:hAnsi="Arial" w:cs="Arial"/>
        </w:rPr>
        <w:t xml:space="preserve"> </w:t>
      </w:r>
    </w:p>
    <w:p w14:paraId="024EA66D" w14:textId="1E535162" w:rsidR="00E00833" w:rsidRDefault="00E00833" w:rsidP="00642E60">
      <w:pPr>
        <w:jc w:val="both"/>
        <w:rPr>
          <w:rFonts w:ascii="Arial" w:hAnsi="Arial" w:cs="Arial"/>
        </w:rPr>
      </w:pPr>
    </w:p>
    <w:p w14:paraId="7D65CF67" w14:textId="6D67AB8B" w:rsidR="00E00833" w:rsidRPr="00AF2069" w:rsidRDefault="00AD3340" w:rsidP="00BD7749">
      <w:pPr>
        <w:pStyle w:val="Heading1"/>
      </w:pPr>
      <w:bookmarkStart w:id="1" w:name="_Toc18696672"/>
      <w:r w:rsidRPr="00AF2069">
        <w:t>Google Inc</w:t>
      </w:r>
      <w:r w:rsidR="00AF2069" w:rsidRPr="00AF2069">
        <w:t>:</w:t>
      </w:r>
      <w:bookmarkEnd w:id="1"/>
    </w:p>
    <w:p w14:paraId="773E3635" w14:textId="121175BB" w:rsidR="009459FF" w:rsidRDefault="00544DB9" w:rsidP="00642E60">
      <w:pPr>
        <w:jc w:val="both"/>
        <w:rPr>
          <w:rFonts w:ascii="Arial" w:hAnsi="Arial" w:cs="Arial"/>
        </w:rPr>
      </w:pPr>
      <w:bookmarkStart w:id="2" w:name="_Hlk18485847"/>
      <w:r w:rsidRPr="00E80A14">
        <w:rPr>
          <w:rFonts w:ascii="Arial" w:hAnsi="Arial" w:cs="Arial"/>
        </w:rPr>
        <w:t>A</w:t>
      </w:r>
      <w:r w:rsidR="00AF2069" w:rsidRPr="00E80A14">
        <w:rPr>
          <w:rFonts w:ascii="Arial" w:hAnsi="Arial" w:cs="Arial"/>
        </w:rPr>
        <w:t>ccording to</w:t>
      </w:r>
      <w:r w:rsidR="007F7E1E" w:rsidRPr="00E80A14">
        <w:rPr>
          <w:rFonts w:ascii="Arial" w:hAnsi="Arial" w:cs="Arial"/>
        </w:rPr>
        <w:t xml:space="preserve"> </w:t>
      </w:r>
      <w:r w:rsidR="00585A24" w:rsidRPr="00E80A14">
        <w:rPr>
          <w:rFonts w:ascii="Arial" w:hAnsi="Arial" w:cs="Arial"/>
        </w:rPr>
        <w:t>Hosch and Hall</w:t>
      </w:r>
      <w:r w:rsidR="00CD57C1" w:rsidRPr="00E80A14">
        <w:rPr>
          <w:rFonts w:ascii="Arial" w:hAnsi="Arial" w:cs="Arial"/>
        </w:rPr>
        <w:t xml:space="preserve">, </w:t>
      </w:r>
      <w:r w:rsidR="00C179F7" w:rsidRPr="00E80A14">
        <w:rPr>
          <w:rFonts w:ascii="Arial" w:hAnsi="Arial" w:cs="Arial"/>
        </w:rPr>
        <w:t>(</w:t>
      </w:r>
      <w:r w:rsidR="007F7E1E" w:rsidRPr="00E80A14">
        <w:rPr>
          <w:rFonts w:ascii="Arial" w:hAnsi="Arial" w:cs="Arial"/>
        </w:rPr>
        <w:t>2019)</w:t>
      </w:r>
      <w:r w:rsidR="00E77B36" w:rsidRPr="00E80A14">
        <w:rPr>
          <w:rFonts w:ascii="Arial" w:hAnsi="Arial" w:cs="Arial"/>
        </w:rPr>
        <w:t>,</w:t>
      </w:r>
      <w:r w:rsidR="00E77B36">
        <w:rPr>
          <w:rFonts w:ascii="Arial" w:hAnsi="Arial" w:cs="Arial"/>
          <w:b/>
        </w:rPr>
        <w:t xml:space="preserve"> </w:t>
      </w:r>
      <w:bookmarkEnd w:id="2"/>
      <w:r w:rsidR="00437150">
        <w:rPr>
          <w:rFonts w:ascii="Arial" w:hAnsi="Arial" w:cs="Arial"/>
        </w:rPr>
        <w:t>Google</w:t>
      </w:r>
      <w:r w:rsidR="000278D8">
        <w:rPr>
          <w:rFonts w:ascii="Arial" w:hAnsi="Arial" w:cs="Arial"/>
        </w:rPr>
        <w:t xml:space="preserve"> is</w:t>
      </w:r>
      <w:r w:rsidR="00437150">
        <w:rPr>
          <w:rFonts w:ascii="Arial" w:hAnsi="Arial" w:cs="Arial"/>
        </w:rPr>
        <w:t xml:space="preserve"> an American</w:t>
      </w:r>
      <w:r w:rsidR="000B7995">
        <w:rPr>
          <w:rFonts w:ascii="Arial" w:hAnsi="Arial" w:cs="Arial"/>
        </w:rPr>
        <w:t xml:space="preserve"> sea</w:t>
      </w:r>
      <w:r w:rsidR="00662EDC">
        <w:rPr>
          <w:rFonts w:ascii="Arial" w:hAnsi="Arial" w:cs="Arial"/>
        </w:rPr>
        <w:t>r</w:t>
      </w:r>
      <w:r w:rsidR="000B7995">
        <w:rPr>
          <w:rFonts w:ascii="Arial" w:hAnsi="Arial" w:cs="Arial"/>
        </w:rPr>
        <w:t xml:space="preserve">ch </w:t>
      </w:r>
      <w:r w:rsidR="00662EDC">
        <w:rPr>
          <w:rFonts w:ascii="Arial" w:hAnsi="Arial" w:cs="Arial"/>
        </w:rPr>
        <w:t>engine</w:t>
      </w:r>
      <w:r w:rsidR="00437150">
        <w:rPr>
          <w:rFonts w:ascii="Arial" w:hAnsi="Arial" w:cs="Arial"/>
        </w:rPr>
        <w:t xml:space="preserve"> </w:t>
      </w:r>
      <w:r w:rsidR="00274A0A">
        <w:rPr>
          <w:rFonts w:ascii="Arial" w:hAnsi="Arial" w:cs="Arial"/>
        </w:rPr>
        <w:t>o</w:t>
      </w:r>
      <w:r w:rsidR="00DE5301">
        <w:rPr>
          <w:rFonts w:ascii="Arial" w:hAnsi="Arial" w:cs="Arial"/>
        </w:rPr>
        <w:t>rganiz</w:t>
      </w:r>
      <w:r w:rsidR="00274A0A">
        <w:rPr>
          <w:rFonts w:ascii="Arial" w:hAnsi="Arial" w:cs="Arial"/>
        </w:rPr>
        <w:t>ation</w:t>
      </w:r>
      <w:r w:rsidR="003241D7">
        <w:rPr>
          <w:rFonts w:ascii="Arial" w:hAnsi="Arial" w:cs="Arial"/>
        </w:rPr>
        <w:t>,</w:t>
      </w:r>
      <w:r w:rsidR="000278D8">
        <w:rPr>
          <w:rFonts w:ascii="Arial" w:hAnsi="Arial" w:cs="Arial"/>
        </w:rPr>
        <w:t xml:space="preserve"> which</w:t>
      </w:r>
      <w:r w:rsidR="00437150">
        <w:rPr>
          <w:rFonts w:ascii="Arial" w:hAnsi="Arial" w:cs="Arial"/>
        </w:rPr>
        <w:t xml:space="preserve"> started</w:t>
      </w:r>
      <w:r w:rsidR="00274A0A">
        <w:rPr>
          <w:rFonts w:ascii="Arial" w:hAnsi="Arial" w:cs="Arial"/>
        </w:rPr>
        <w:t xml:space="preserve"> life back</w:t>
      </w:r>
      <w:r w:rsidR="00437150">
        <w:rPr>
          <w:rFonts w:ascii="Arial" w:hAnsi="Arial" w:cs="Arial"/>
        </w:rPr>
        <w:t xml:space="preserve"> in the year of</w:t>
      </w:r>
      <w:r w:rsidR="000B7995">
        <w:rPr>
          <w:rFonts w:ascii="Arial" w:hAnsi="Arial" w:cs="Arial"/>
        </w:rPr>
        <w:t xml:space="preserve"> </w:t>
      </w:r>
      <w:r w:rsidR="00662EDC">
        <w:rPr>
          <w:rFonts w:ascii="Arial" w:hAnsi="Arial" w:cs="Arial"/>
        </w:rPr>
        <w:t>1998</w:t>
      </w:r>
      <w:r w:rsidR="00581F6B">
        <w:rPr>
          <w:rFonts w:ascii="Arial" w:hAnsi="Arial" w:cs="Arial"/>
        </w:rPr>
        <w:t>, the founders of th</w:t>
      </w:r>
      <w:r w:rsidR="003656E5">
        <w:rPr>
          <w:rFonts w:ascii="Arial" w:hAnsi="Arial" w:cs="Arial"/>
        </w:rPr>
        <w:t>e</w:t>
      </w:r>
      <w:r w:rsidR="00581F6B">
        <w:rPr>
          <w:rFonts w:ascii="Arial" w:hAnsi="Arial" w:cs="Arial"/>
        </w:rPr>
        <w:t xml:space="preserve"> o</w:t>
      </w:r>
      <w:r w:rsidR="001D6F0A">
        <w:rPr>
          <w:rFonts w:ascii="Arial" w:hAnsi="Arial" w:cs="Arial"/>
        </w:rPr>
        <w:t>rganization</w:t>
      </w:r>
      <w:r w:rsidR="003656E5">
        <w:rPr>
          <w:rFonts w:ascii="Arial" w:hAnsi="Arial" w:cs="Arial"/>
        </w:rPr>
        <w:t xml:space="preserve"> where, Serg</w:t>
      </w:r>
      <w:r w:rsidR="00C91EAE">
        <w:rPr>
          <w:rFonts w:ascii="Arial" w:hAnsi="Arial" w:cs="Arial"/>
        </w:rPr>
        <w:t>e</w:t>
      </w:r>
      <w:r w:rsidR="003656E5">
        <w:rPr>
          <w:rFonts w:ascii="Arial" w:hAnsi="Arial" w:cs="Arial"/>
        </w:rPr>
        <w:t>y</w:t>
      </w:r>
      <w:r w:rsidR="00581F6B">
        <w:rPr>
          <w:rFonts w:ascii="Arial" w:hAnsi="Arial" w:cs="Arial"/>
        </w:rPr>
        <w:t xml:space="preserve"> </w:t>
      </w:r>
      <w:r w:rsidR="00C91EAE">
        <w:rPr>
          <w:rFonts w:ascii="Arial" w:hAnsi="Arial" w:cs="Arial"/>
        </w:rPr>
        <w:t xml:space="preserve">Brin and </w:t>
      </w:r>
      <w:r w:rsidR="00CA5276">
        <w:rPr>
          <w:rFonts w:ascii="Arial" w:hAnsi="Arial" w:cs="Arial"/>
        </w:rPr>
        <w:t>Larry Page</w:t>
      </w:r>
      <w:r w:rsidR="0053065D">
        <w:rPr>
          <w:rFonts w:ascii="Arial" w:hAnsi="Arial" w:cs="Arial"/>
        </w:rPr>
        <w:t xml:space="preserve">, </w:t>
      </w:r>
      <w:r w:rsidR="008B3598">
        <w:rPr>
          <w:rFonts w:ascii="Arial" w:hAnsi="Arial" w:cs="Arial"/>
        </w:rPr>
        <w:t>the o</w:t>
      </w:r>
      <w:r w:rsidR="001D6F0A">
        <w:rPr>
          <w:rFonts w:ascii="Arial" w:hAnsi="Arial" w:cs="Arial"/>
        </w:rPr>
        <w:t>r</w:t>
      </w:r>
      <w:r w:rsidR="00746D75">
        <w:rPr>
          <w:rFonts w:ascii="Arial" w:hAnsi="Arial" w:cs="Arial"/>
        </w:rPr>
        <w:t>ganiz</w:t>
      </w:r>
      <w:r w:rsidR="008B3598">
        <w:rPr>
          <w:rFonts w:ascii="Arial" w:hAnsi="Arial" w:cs="Arial"/>
        </w:rPr>
        <w:t>ation is part of a subsidiary</w:t>
      </w:r>
      <w:r w:rsidR="00955AF7">
        <w:rPr>
          <w:rFonts w:ascii="Arial" w:hAnsi="Arial" w:cs="Arial"/>
        </w:rPr>
        <w:t xml:space="preserve"> of companies</w:t>
      </w:r>
      <w:r w:rsidR="00BF2118">
        <w:rPr>
          <w:rFonts w:ascii="Arial" w:hAnsi="Arial" w:cs="Arial"/>
        </w:rPr>
        <w:t xml:space="preserve">, the main company being </w:t>
      </w:r>
      <w:r w:rsidR="000368C7">
        <w:rPr>
          <w:rFonts w:ascii="Arial" w:hAnsi="Arial" w:cs="Arial"/>
        </w:rPr>
        <w:t>Alphabet Inc</w:t>
      </w:r>
      <w:r w:rsidR="009668CC">
        <w:rPr>
          <w:rFonts w:ascii="Arial" w:hAnsi="Arial" w:cs="Arial"/>
        </w:rPr>
        <w:t>.</w:t>
      </w:r>
      <w:r w:rsidR="00990384">
        <w:rPr>
          <w:rFonts w:ascii="Arial" w:hAnsi="Arial" w:cs="Arial"/>
        </w:rPr>
        <w:t xml:space="preserve"> </w:t>
      </w:r>
    </w:p>
    <w:p w14:paraId="30451D6F" w14:textId="773191B3" w:rsidR="00907D1B" w:rsidRPr="00E80A14" w:rsidRDefault="001B3DB9" w:rsidP="00642E6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Addi</w:t>
      </w:r>
      <w:r w:rsidR="00260F2D">
        <w:rPr>
          <w:rFonts w:ascii="Arial" w:hAnsi="Arial" w:cs="Arial"/>
        </w:rPr>
        <w:t>tionally</w:t>
      </w:r>
      <w:r w:rsidR="00CE5167">
        <w:rPr>
          <w:rFonts w:ascii="Arial" w:hAnsi="Arial" w:cs="Arial"/>
        </w:rPr>
        <w:t>,</w:t>
      </w:r>
      <w:r w:rsidR="009668CC">
        <w:rPr>
          <w:rFonts w:ascii="Arial" w:hAnsi="Arial" w:cs="Arial"/>
        </w:rPr>
        <w:t xml:space="preserve"> Google </w:t>
      </w:r>
      <w:r w:rsidR="00C337F4">
        <w:rPr>
          <w:rFonts w:ascii="Arial" w:hAnsi="Arial" w:cs="Arial"/>
        </w:rPr>
        <w:t>according to the authors handles</w:t>
      </w:r>
      <w:r w:rsidR="00543316">
        <w:rPr>
          <w:rFonts w:ascii="Arial" w:hAnsi="Arial" w:cs="Arial"/>
        </w:rPr>
        <w:t xml:space="preserve"> 70% of the worlds </w:t>
      </w:r>
      <w:r w:rsidR="00D47B8F">
        <w:rPr>
          <w:rFonts w:ascii="Arial" w:hAnsi="Arial" w:cs="Arial"/>
        </w:rPr>
        <w:t>online search demands</w:t>
      </w:r>
      <w:r w:rsidR="009E094C">
        <w:rPr>
          <w:rFonts w:ascii="Arial" w:hAnsi="Arial" w:cs="Arial"/>
        </w:rPr>
        <w:t xml:space="preserve">, which </w:t>
      </w:r>
      <w:r w:rsidR="00D10A81">
        <w:rPr>
          <w:rFonts w:ascii="Arial" w:hAnsi="Arial" w:cs="Arial"/>
        </w:rPr>
        <w:t>gives</w:t>
      </w:r>
      <w:r w:rsidR="009E094C">
        <w:rPr>
          <w:rFonts w:ascii="Arial" w:hAnsi="Arial" w:cs="Arial"/>
        </w:rPr>
        <w:t xml:space="preserve"> this o</w:t>
      </w:r>
      <w:r w:rsidR="00746D75">
        <w:rPr>
          <w:rFonts w:ascii="Arial" w:hAnsi="Arial" w:cs="Arial"/>
        </w:rPr>
        <w:t>rganiz</w:t>
      </w:r>
      <w:r w:rsidR="009E094C">
        <w:rPr>
          <w:rFonts w:ascii="Arial" w:hAnsi="Arial" w:cs="Arial"/>
        </w:rPr>
        <w:t>ation the</w:t>
      </w:r>
      <w:r w:rsidR="00D10A81">
        <w:rPr>
          <w:rFonts w:ascii="Arial" w:hAnsi="Arial" w:cs="Arial"/>
        </w:rPr>
        <w:t xml:space="preserve"> </w:t>
      </w:r>
      <w:r w:rsidR="001D6F0A">
        <w:rPr>
          <w:rFonts w:ascii="Arial" w:hAnsi="Arial" w:cs="Arial"/>
        </w:rPr>
        <w:t>lion’s</w:t>
      </w:r>
      <w:r w:rsidR="00D10A81">
        <w:rPr>
          <w:rFonts w:ascii="Arial" w:hAnsi="Arial" w:cs="Arial"/>
        </w:rPr>
        <w:t xml:space="preserve"> share of </w:t>
      </w:r>
      <w:r w:rsidR="006F1549">
        <w:rPr>
          <w:rFonts w:ascii="Arial" w:hAnsi="Arial" w:cs="Arial"/>
        </w:rPr>
        <w:t xml:space="preserve">internet </w:t>
      </w:r>
      <w:r w:rsidR="004B731C">
        <w:rPr>
          <w:rFonts w:ascii="Arial" w:hAnsi="Arial" w:cs="Arial"/>
        </w:rPr>
        <w:t>users</w:t>
      </w:r>
      <w:r w:rsidR="0002394F">
        <w:rPr>
          <w:rFonts w:ascii="Arial" w:hAnsi="Arial" w:cs="Arial"/>
        </w:rPr>
        <w:t>.</w:t>
      </w:r>
      <w:r w:rsidR="00E331BC">
        <w:rPr>
          <w:rFonts w:ascii="Arial" w:hAnsi="Arial" w:cs="Arial"/>
        </w:rPr>
        <w:t xml:space="preserve"> </w:t>
      </w:r>
      <w:r w:rsidR="00341C7A">
        <w:rPr>
          <w:rFonts w:ascii="Arial" w:hAnsi="Arial" w:cs="Arial"/>
        </w:rPr>
        <w:t>Furthermore</w:t>
      </w:r>
      <w:r w:rsidR="00E331BC">
        <w:rPr>
          <w:rFonts w:ascii="Arial" w:hAnsi="Arial" w:cs="Arial"/>
        </w:rPr>
        <w:t>,</w:t>
      </w:r>
      <w:r w:rsidR="00C15BDB">
        <w:rPr>
          <w:rFonts w:ascii="Arial" w:hAnsi="Arial" w:cs="Arial"/>
        </w:rPr>
        <w:t xml:space="preserve"> </w:t>
      </w:r>
      <w:r w:rsidR="00E331BC">
        <w:rPr>
          <w:rFonts w:ascii="Arial" w:hAnsi="Arial" w:cs="Arial"/>
        </w:rPr>
        <w:t>t</w:t>
      </w:r>
      <w:r w:rsidR="00C15BDB">
        <w:rPr>
          <w:rFonts w:ascii="Arial" w:hAnsi="Arial" w:cs="Arial"/>
        </w:rPr>
        <w:t>he</w:t>
      </w:r>
      <w:r w:rsidR="00957F44">
        <w:rPr>
          <w:rFonts w:ascii="Arial" w:hAnsi="Arial" w:cs="Arial"/>
        </w:rPr>
        <w:t>i</w:t>
      </w:r>
      <w:r w:rsidR="009B4191">
        <w:rPr>
          <w:rFonts w:ascii="Arial" w:hAnsi="Arial" w:cs="Arial"/>
        </w:rPr>
        <w:t>r</w:t>
      </w:r>
      <w:r w:rsidR="00C15BDB">
        <w:rPr>
          <w:rFonts w:ascii="Arial" w:hAnsi="Arial" w:cs="Arial"/>
        </w:rPr>
        <w:t xml:space="preserve"> HQ</w:t>
      </w:r>
      <w:r w:rsidR="00E331BC">
        <w:rPr>
          <w:rFonts w:ascii="Arial" w:hAnsi="Arial" w:cs="Arial"/>
        </w:rPr>
        <w:t xml:space="preserve"> is situated </w:t>
      </w:r>
      <w:r w:rsidR="007A310C">
        <w:rPr>
          <w:rFonts w:ascii="Arial" w:hAnsi="Arial" w:cs="Arial"/>
        </w:rPr>
        <w:t>at</w:t>
      </w:r>
      <w:r w:rsidR="00E331BC">
        <w:rPr>
          <w:rFonts w:ascii="Arial" w:hAnsi="Arial" w:cs="Arial"/>
        </w:rPr>
        <w:t xml:space="preserve"> </w:t>
      </w:r>
      <w:r w:rsidR="003B5AFB">
        <w:rPr>
          <w:rFonts w:ascii="Arial" w:hAnsi="Arial" w:cs="Arial"/>
        </w:rPr>
        <w:t>Mount View California</w:t>
      </w:r>
      <w:r w:rsidR="007A310C">
        <w:rPr>
          <w:rFonts w:ascii="Arial" w:hAnsi="Arial" w:cs="Arial"/>
        </w:rPr>
        <w:t>,</w:t>
      </w:r>
      <w:r w:rsidR="00813D31">
        <w:rPr>
          <w:rFonts w:ascii="Arial" w:hAnsi="Arial" w:cs="Arial"/>
        </w:rPr>
        <w:t xml:space="preserve"> in the United States of America</w:t>
      </w:r>
      <w:r w:rsidR="009050C6" w:rsidRPr="00E80A14">
        <w:rPr>
          <w:rFonts w:ascii="Arial" w:hAnsi="Arial" w:cs="Arial"/>
        </w:rPr>
        <w:t>,</w:t>
      </w:r>
      <w:r w:rsidR="00557267" w:rsidRPr="00E80A14">
        <w:rPr>
          <w:rFonts w:ascii="Arial" w:hAnsi="Arial" w:cs="Arial"/>
        </w:rPr>
        <w:t xml:space="preserve"> </w:t>
      </w:r>
      <w:r w:rsidR="009050C6" w:rsidRPr="00E80A14">
        <w:rPr>
          <w:rFonts w:ascii="Arial" w:hAnsi="Arial" w:cs="Arial"/>
        </w:rPr>
        <w:t>a</w:t>
      </w:r>
      <w:r w:rsidR="00557267" w:rsidRPr="00E80A14">
        <w:rPr>
          <w:rFonts w:ascii="Arial" w:hAnsi="Arial" w:cs="Arial"/>
        </w:rPr>
        <w:t xml:space="preserve">ccording to Hosch and Hall, (2019), </w:t>
      </w:r>
      <w:r w:rsidR="007A310C" w:rsidRPr="00E80A14">
        <w:rPr>
          <w:rFonts w:ascii="Arial" w:hAnsi="Arial" w:cs="Arial"/>
        </w:rPr>
        <w:t xml:space="preserve"> </w:t>
      </w:r>
    </w:p>
    <w:p w14:paraId="19516C64" w14:textId="2F428217" w:rsidR="00FA2C2D" w:rsidRDefault="004D44B3" w:rsidP="00642E6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FB1BE1">
        <w:rPr>
          <w:rFonts w:ascii="Arial" w:hAnsi="Arial" w:cs="Arial"/>
        </w:rPr>
        <w:t xml:space="preserve">Google started </w:t>
      </w:r>
      <w:r w:rsidR="003B77DE">
        <w:rPr>
          <w:rFonts w:ascii="Arial" w:hAnsi="Arial" w:cs="Arial"/>
        </w:rPr>
        <w:t>with the intention</w:t>
      </w:r>
      <w:r w:rsidR="001E5191">
        <w:rPr>
          <w:rFonts w:ascii="Arial" w:hAnsi="Arial" w:cs="Arial"/>
        </w:rPr>
        <w:t>s</w:t>
      </w:r>
      <w:r w:rsidR="00FB1BE1">
        <w:rPr>
          <w:rFonts w:ascii="Arial" w:hAnsi="Arial" w:cs="Arial"/>
        </w:rPr>
        <w:t xml:space="preserve"> as a</w:t>
      </w:r>
      <w:r w:rsidR="009D1B04">
        <w:rPr>
          <w:rFonts w:ascii="Arial" w:hAnsi="Arial" w:cs="Arial"/>
        </w:rPr>
        <w:t>n on</w:t>
      </w:r>
      <w:r w:rsidR="006C1440">
        <w:rPr>
          <w:rFonts w:ascii="Arial" w:hAnsi="Arial" w:cs="Arial"/>
        </w:rPr>
        <w:t>line</w:t>
      </w:r>
      <w:r w:rsidR="00FB1BE1">
        <w:rPr>
          <w:rFonts w:ascii="Arial" w:hAnsi="Arial" w:cs="Arial"/>
        </w:rPr>
        <w:t xml:space="preserve"> search</w:t>
      </w:r>
      <w:r w:rsidR="003B77DE">
        <w:rPr>
          <w:rFonts w:ascii="Arial" w:hAnsi="Arial" w:cs="Arial"/>
        </w:rPr>
        <w:t xml:space="preserve"> </w:t>
      </w:r>
      <w:r w:rsidR="007468F5">
        <w:rPr>
          <w:rFonts w:ascii="Arial" w:hAnsi="Arial" w:cs="Arial"/>
        </w:rPr>
        <w:t>company but</w:t>
      </w:r>
      <w:r w:rsidR="003B77DE">
        <w:rPr>
          <w:rFonts w:ascii="Arial" w:hAnsi="Arial" w:cs="Arial"/>
        </w:rPr>
        <w:t xml:space="preserve"> has now incorporated to </w:t>
      </w:r>
      <w:r w:rsidR="00C64CF6">
        <w:rPr>
          <w:rFonts w:ascii="Arial" w:hAnsi="Arial" w:cs="Arial"/>
        </w:rPr>
        <w:t>offering a great deal more</w:t>
      </w:r>
      <w:r w:rsidR="001E5191">
        <w:rPr>
          <w:rFonts w:ascii="Arial" w:hAnsi="Arial" w:cs="Arial"/>
        </w:rPr>
        <w:t>,</w:t>
      </w:r>
      <w:r w:rsidR="00C64CF6">
        <w:rPr>
          <w:rFonts w:ascii="Arial" w:hAnsi="Arial" w:cs="Arial"/>
        </w:rPr>
        <w:t xml:space="preserve"> with 50 </w:t>
      </w:r>
      <w:r w:rsidR="004810E1">
        <w:rPr>
          <w:rFonts w:ascii="Arial" w:hAnsi="Arial" w:cs="Arial"/>
        </w:rPr>
        <w:t>produ</w:t>
      </w:r>
      <w:r w:rsidR="002535BE">
        <w:rPr>
          <w:rFonts w:ascii="Arial" w:hAnsi="Arial" w:cs="Arial"/>
        </w:rPr>
        <w:t>c</w:t>
      </w:r>
      <w:r w:rsidR="004810E1">
        <w:rPr>
          <w:rFonts w:ascii="Arial" w:hAnsi="Arial" w:cs="Arial"/>
        </w:rPr>
        <w:t>ts along with internet</w:t>
      </w:r>
      <w:r w:rsidR="002535BE">
        <w:rPr>
          <w:rFonts w:ascii="Arial" w:hAnsi="Arial" w:cs="Arial"/>
        </w:rPr>
        <w:t xml:space="preserve"> services</w:t>
      </w:r>
      <w:r w:rsidR="00FC62C9">
        <w:rPr>
          <w:rFonts w:ascii="Arial" w:hAnsi="Arial" w:cs="Arial"/>
        </w:rPr>
        <w:t xml:space="preserve">, </w:t>
      </w:r>
      <w:r w:rsidR="00502F42">
        <w:rPr>
          <w:rFonts w:ascii="Arial" w:hAnsi="Arial" w:cs="Arial"/>
        </w:rPr>
        <w:t xml:space="preserve">such as e-mail, </w:t>
      </w:r>
      <w:r w:rsidR="00046036">
        <w:rPr>
          <w:rFonts w:ascii="Arial" w:hAnsi="Arial" w:cs="Arial"/>
        </w:rPr>
        <w:t xml:space="preserve">additionally with online documentation </w:t>
      </w:r>
      <w:r w:rsidR="007D7794">
        <w:rPr>
          <w:rFonts w:ascii="Arial" w:hAnsi="Arial" w:cs="Arial"/>
        </w:rPr>
        <w:t xml:space="preserve">creations, and software </w:t>
      </w:r>
      <w:r w:rsidR="00333701">
        <w:rPr>
          <w:rFonts w:ascii="Arial" w:hAnsi="Arial" w:cs="Arial"/>
        </w:rPr>
        <w:t>in honour of mobile phones</w:t>
      </w:r>
      <w:r w:rsidR="004B14A3">
        <w:rPr>
          <w:rFonts w:ascii="Arial" w:hAnsi="Arial" w:cs="Arial"/>
        </w:rPr>
        <w:t xml:space="preserve">, together with </w:t>
      </w:r>
      <w:r w:rsidR="00B939F2">
        <w:rPr>
          <w:rFonts w:ascii="Arial" w:hAnsi="Arial" w:cs="Arial"/>
        </w:rPr>
        <w:t>computer tablets</w:t>
      </w:r>
      <w:r w:rsidR="00F47627">
        <w:rPr>
          <w:rFonts w:ascii="Arial" w:hAnsi="Arial" w:cs="Arial"/>
        </w:rPr>
        <w:t xml:space="preserve">. </w:t>
      </w:r>
      <w:r w:rsidR="00D6236E">
        <w:rPr>
          <w:rFonts w:ascii="Arial" w:hAnsi="Arial" w:cs="Arial"/>
        </w:rPr>
        <w:t xml:space="preserve">Furthermore, the </w:t>
      </w:r>
      <w:r w:rsidR="00A42954">
        <w:rPr>
          <w:rFonts w:ascii="Arial" w:hAnsi="Arial" w:cs="Arial"/>
        </w:rPr>
        <w:t>purchase</w:t>
      </w:r>
      <w:r w:rsidR="00D6236E">
        <w:rPr>
          <w:rFonts w:ascii="Arial" w:hAnsi="Arial" w:cs="Arial"/>
        </w:rPr>
        <w:t xml:space="preserve"> of </w:t>
      </w:r>
      <w:r w:rsidR="00F30CC1">
        <w:rPr>
          <w:rFonts w:ascii="Arial" w:hAnsi="Arial" w:cs="Arial"/>
        </w:rPr>
        <w:t>Motorola Mobility in 2012</w:t>
      </w:r>
      <w:r w:rsidR="00330409">
        <w:rPr>
          <w:rFonts w:ascii="Arial" w:hAnsi="Arial" w:cs="Arial"/>
        </w:rPr>
        <w:t xml:space="preserve">, </w:t>
      </w:r>
      <w:r w:rsidR="00FA7978">
        <w:rPr>
          <w:rFonts w:ascii="Arial" w:hAnsi="Arial" w:cs="Arial"/>
        </w:rPr>
        <w:t>t</w:t>
      </w:r>
      <w:r w:rsidR="00177603">
        <w:rPr>
          <w:rFonts w:ascii="Arial" w:hAnsi="Arial" w:cs="Arial"/>
        </w:rPr>
        <w:t>h</w:t>
      </w:r>
      <w:r w:rsidR="00FA7978">
        <w:rPr>
          <w:rFonts w:ascii="Arial" w:hAnsi="Arial" w:cs="Arial"/>
        </w:rPr>
        <w:t>is</w:t>
      </w:r>
      <w:r w:rsidR="00177603">
        <w:rPr>
          <w:rFonts w:ascii="Arial" w:hAnsi="Arial" w:cs="Arial"/>
        </w:rPr>
        <w:t xml:space="preserve"> placed the organization in </w:t>
      </w:r>
      <w:r w:rsidR="001C2057">
        <w:rPr>
          <w:rFonts w:ascii="Arial" w:hAnsi="Arial" w:cs="Arial"/>
        </w:rPr>
        <w:t xml:space="preserve">motion to </w:t>
      </w:r>
      <w:r w:rsidR="00B61204">
        <w:rPr>
          <w:rFonts w:ascii="Arial" w:hAnsi="Arial" w:cs="Arial"/>
        </w:rPr>
        <w:t xml:space="preserve">trade </w:t>
      </w:r>
      <w:r w:rsidR="00043C46">
        <w:rPr>
          <w:rFonts w:ascii="Arial" w:hAnsi="Arial" w:cs="Arial"/>
        </w:rPr>
        <w:t>hardware</w:t>
      </w:r>
      <w:r w:rsidR="006F0E72">
        <w:rPr>
          <w:rFonts w:ascii="Arial" w:hAnsi="Arial" w:cs="Arial"/>
        </w:rPr>
        <w:t xml:space="preserve"> in the shape of mobile phones</w:t>
      </w:r>
      <w:r w:rsidR="00B96043">
        <w:rPr>
          <w:rFonts w:ascii="Arial" w:hAnsi="Arial" w:cs="Arial"/>
        </w:rPr>
        <w:t>,</w:t>
      </w:r>
      <w:r w:rsidR="00846F82" w:rsidRPr="00846F82">
        <w:rPr>
          <w:rFonts w:ascii="Arial" w:hAnsi="Arial" w:cs="Arial"/>
          <w:b/>
        </w:rPr>
        <w:t xml:space="preserve"> </w:t>
      </w:r>
      <w:bookmarkStart w:id="3" w:name="_Hlk18485939"/>
      <w:r w:rsidR="00846F82" w:rsidRPr="00E80A14">
        <w:rPr>
          <w:rFonts w:ascii="Arial" w:hAnsi="Arial" w:cs="Arial"/>
        </w:rPr>
        <w:t>according to Hosch and Hall, (2019).</w:t>
      </w:r>
      <w:r w:rsidR="00846F82">
        <w:rPr>
          <w:rFonts w:ascii="Arial" w:hAnsi="Arial" w:cs="Arial"/>
        </w:rPr>
        <w:t xml:space="preserve"> </w:t>
      </w:r>
      <w:r w:rsidR="00246AB7" w:rsidRPr="00246AB7">
        <w:rPr>
          <w:rFonts w:ascii="Arial" w:hAnsi="Arial" w:cs="Arial"/>
          <w:b/>
        </w:rPr>
        <w:t xml:space="preserve"> </w:t>
      </w:r>
      <w:bookmarkStart w:id="4" w:name="_Hlk18485757"/>
      <w:r w:rsidR="00246AB7">
        <w:rPr>
          <w:rFonts w:ascii="Arial" w:hAnsi="Arial" w:cs="Arial"/>
        </w:rPr>
        <w:t xml:space="preserve"> </w:t>
      </w:r>
      <w:bookmarkEnd w:id="3"/>
      <w:bookmarkEnd w:id="4"/>
    </w:p>
    <w:p w14:paraId="17665709" w14:textId="2585849F" w:rsidR="00CE49F0" w:rsidRDefault="00C41BCC" w:rsidP="00642E6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B634DE">
        <w:rPr>
          <w:rFonts w:ascii="Arial" w:hAnsi="Arial" w:cs="Arial"/>
        </w:rPr>
        <w:t>googles</w:t>
      </w:r>
      <w:r w:rsidR="003B3532">
        <w:rPr>
          <w:rFonts w:ascii="Arial" w:hAnsi="Arial" w:cs="Arial"/>
        </w:rPr>
        <w:t xml:space="preserve"> multiple ranged portfolio</w:t>
      </w:r>
      <w:r w:rsidR="00934DD6">
        <w:rPr>
          <w:rFonts w:ascii="Arial" w:hAnsi="Arial" w:cs="Arial"/>
        </w:rPr>
        <w:t xml:space="preserve">, together with </w:t>
      </w:r>
      <w:r w:rsidR="00126DED">
        <w:rPr>
          <w:rFonts w:ascii="Arial" w:hAnsi="Arial" w:cs="Arial"/>
        </w:rPr>
        <w:t>the</w:t>
      </w:r>
      <w:r w:rsidR="001F639F">
        <w:rPr>
          <w:rFonts w:ascii="Arial" w:hAnsi="Arial" w:cs="Arial"/>
        </w:rPr>
        <w:t>ir</w:t>
      </w:r>
      <w:r w:rsidR="00126DED">
        <w:rPr>
          <w:rFonts w:ascii="Arial" w:hAnsi="Arial" w:cs="Arial"/>
        </w:rPr>
        <w:t xml:space="preserve"> </w:t>
      </w:r>
      <w:r w:rsidR="000D0B8F">
        <w:rPr>
          <w:rFonts w:ascii="Arial" w:hAnsi="Arial" w:cs="Arial"/>
        </w:rPr>
        <w:t>magnitude</w:t>
      </w:r>
      <w:r w:rsidR="002A3045">
        <w:rPr>
          <w:rFonts w:ascii="Arial" w:hAnsi="Arial" w:cs="Arial"/>
        </w:rPr>
        <w:t>, has pl</w:t>
      </w:r>
      <w:r w:rsidR="00977EEB">
        <w:rPr>
          <w:rFonts w:ascii="Arial" w:hAnsi="Arial" w:cs="Arial"/>
        </w:rPr>
        <w:t>a</w:t>
      </w:r>
      <w:r w:rsidR="002A3045">
        <w:rPr>
          <w:rFonts w:ascii="Arial" w:hAnsi="Arial" w:cs="Arial"/>
        </w:rPr>
        <w:t>ced</w:t>
      </w:r>
      <w:r w:rsidR="00977EEB">
        <w:rPr>
          <w:rFonts w:ascii="Arial" w:hAnsi="Arial" w:cs="Arial"/>
        </w:rPr>
        <w:t xml:space="preserve"> the corporation amongst the top four leading</w:t>
      </w:r>
      <w:r w:rsidR="007A4224">
        <w:rPr>
          <w:rFonts w:ascii="Arial" w:hAnsi="Arial" w:cs="Arial"/>
        </w:rPr>
        <w:t xml:space="preserve"> </w:t>
      </w:r>
      <w:r w:rsidR="00ED6BC0">
        <w:rPr>
          <w:rFonts w:ascii="Arial" w:hAnsi="Arial" w:cs="Arial"/>
        </w:rPr>
        <w:t>author</w:t>
      </w:r>
      <w:r w:rsidR="00F61038">
        <w:rPr>
          <w:rFonts w:ascii="Arial" w:hAnsi="Arial" w:cs="Arial"/>
        </w:rPr>
        <w:t>i</w:t>
      </w:r>
      <w:r w:rsidR="00ED6BC0">
        <w:rPr>
          <w:rFonts w:ascii="Arial" w:hAnsi="Arial" w:cs="Arial"/>
        </w:rPr>
        <w:t>t</w:t>
      </w:r>
      <w:r w:rsidR="00B634DE">
        <w:rPr>
          <w:rFonts w:ascii="Arial" w:hAnsi="Arial" w:cs="Arial"/>
        </w:rPr>
        <w:t>at</w:t>
      </w:r>
      <w:r w:rsidR="00ED6BC0">
        <w:rPr>
          <w:rFonts w:ascii="Arial" w:hAnsi="Arial" w:cs="Arial"/>
        </w:rPr>
        <w:t>ive</w:t>
      </w:r>
      <w:r w:rsidR="00977EEB">
        <w:rPr>
          <w:rFonts w:ascii="Arial" w:hAnsi="Arial" w:cs="Arial"/>
        </w:rPr>
        <w:t xml:space="preserve"> companies </w:t>
      </w:r>
      <w:r w:rsidR="006F0096">
        <w:rPr>
          <w:rFonts w:ascii="Arial" w:hAnsi="Arial" w:cs="Arial"/>
        </w:rPr>
        <w:t xml:space="preserve">in the technology </w:t>
      </w:r>
      <w:r w:rsidR="00EB0AA5">
        <w:rPr>
          <w:rFonts w:ascii="Arial" w:hAnsi="Arial" w:cs="Arial"/>
        </w:rPr>
        <w:t xml:space="preserve">sector, the corporation </w:t>
      </w:r>
      <w:r w:rsidR="00464881">
        <w:rPr>
          <w:rFonts w:ascii="Arial" w:hAnsi="Arial" w:cs="Arial"/>
        </w:rPr>
        <w:t>to</w:t>
      </w:r>
      <w:r w:rsidR="00EB0AA5">
        <w:rPr>
          <w:rFonts w:ascii="Arial" w:hAnsi="Arial" w:cs="Arial"/>
        </w:rPr>
        <w:t>g</w:t>
      </w:r>
      <w:r w:rsidR="00464881">
        <w:rPr>
          <w:rFonts w:ascii="Arial" w:hAnsi="Arial" w:cs="Arial"/>
        </w:rPr>
        <w:t>ether</w:t>
      </w:r>
      <w:r w:rsidR="00EB0AA5">
        <w:rPr>
          <w:rFonts w:ascii="Arial" w:hAnsi="Arial" w:cs="Arial"/>
        </w:rPr>
        <w:t xml:space="preserve"> with Apple, </w:t>
      </w:r>
      <w:r w:rsidR="005272B4">
        <w:rPr>
          <w:rFonts w:ascii="Arial" w:hAnsi="Arial" w:cs="Arial"/>
        </w:rPr>
        <w:t>IBM, and Microsoft</w:t>
      </w:r>
      <w:r w:rsidR="00873308">
        <w:rPr>
          <w:rFonts w:ascii="Arial" w:hAnsi="Arial" w:cs="Arial"/>
        </w:rPr>
        <w:t>.</w:t>
      </w:r>
      <w:r w:rsidR="000844A9">
        <w:rPr>
          <w:rFonts w:ascii="Arial" w:hAnsi="Arial" w:cs="Arial"/>
        </w:rPr>
        <w:t xml:space="preserve"> </w:t>
      </w:r>
      <w:r w:rsidR="00146AAA">
        <w:rPr>
          <w:rFonts w:ascii="Arial" w:hAnsi="Arial" w:cs="Arial"/>
        </w:rPr>
        <w:t xml:space="preserve">However, </w:t>
      </w:r>
      <w:r w:rsidR="006C1CA1">
        <w:rPr>
          <w:rFonts w:ascii="Arial" w:hAnsi="Arial" w:cs="Arial"/>
        </w:rPr>
        <w:t xml:space="preserve">in spite of the multitude of </w:t>
      </w:r>
      <w:r w:rsidR="008B3EBD">
        <w:rPr>
          <w:rFonts w:ascii="Arial" w:hAnsi="Arial" w:cs="Arial"/>
        </w:rPr>
        <w:t xml:space="preserve">products, the </w:t>
      </w:r>
      <w:r w:rsidR="009838D8">
        <w:rPr>
          <w:rFonts w:ascii="Arial" w:hAnsi="Arial" w:cs="Arial"/>
        </w:rPr>
        <w:t xml:space="preserve">authentic search tool </w:t>
      </w:r>
      <w:r w:rsidR="00B11EE9">
        <w:rPr>
          <w:rFonts w:ascii="Arial" w:hAnsi="Arial" w:cs="Arial"/>
        </w:rPr>
        <w:t xml:space="preserve">is </w:t>
      </w:r>
      <w:r w:rsidR="009838D8">
        <w:rPr>
          <w:rFonts w:ascii="Arial" w:hAnsi="Arial" w:cs="Arial"/>
        </w:rPr>
        <w:t>s</w:t>
      </w:r>
      <w:r w:rsidR="00B11EE9">
        <w:rPr>
          <w:rFonts w:ascii="Arial" w:hAnsi="Arial" w:cs="Arial"/>
        </w:rPr>
        <w:t>till</w:t>
      </w:r>
      <w:r w:rsidR="00260FBC">
        <w:rPr>
          <w:rFonts w:ascii="Arial" w:hAnsi="Arial" w:cs="Arial"/>
        </w:rPr>
        <w:t xml:space="preserve"> at the hea</w:t>
      </w:r>
      <w:r w:rsidR="000F39BD">
        <w:rPr>
          <w:rFonts w:ascii="Arial" w:hAnsi="Arial" w:cs="Arial"/>
        </w:rPr>
        <w:t>r</w:t>
      </w:r>
      <w:r w:rsidR="00260FBC">
        <w:rPr>
          <w:rFonts w:ascii="Arial" w:hAnsi="Arial" w:cs="Arial"/>
        </w:rPr>
        <w:t>t</w:t>
      </w:r>
      <w:r w:rsidR="00027909">
        <w:rPr>
          <w:rFonts w:ascii="Arial" w:hAnsi="Arial" w:cs="Arial"/>
        </w:rPr>
        <w:t xml:space="preserve"> </w:t>
      </w:r>
      <w:r w:rsidR="007C69DC">
        <w:rPr>
          <w:rFonts w:ascii="Arial" w:hAnsi="Arial" w:cs="Arial"/>
        </w:rPr>
        <w:t xml:space="preserve">of the corporations success. </w:t>
      </w:r>
      <w:r w:rsidR="0078112E">
        <w:rPr>
          <w:rFonts w:ascii="Arial" w:hAnsi="Arial" w:cs="Arial"/>
        </w:rPr>
        <w:t>In addition,</w:t>
      </w:r>
      <w:r w:rsidR="00341C7A">
        <w:rPr>
          <w:rFonts w:ascii="Arial" w:hAnsi="Arial" w:cs="Arial"/>
        </w:rPr>
        <w:t xml:space="preserve"> in</w:t>
      </w:r>
      <w:r w:rsidR="0078112E">
        <w:rPr>
          <w:rFonts w:ascii="Arial" w:hAnsi="Arial" w:cs="Arial"/>
        </w:rPr>
        <w:t xml:space="preserve"> </w:t>
      </w:r>
      <w:r w:rsidR="00FC45CD">
        <w:rPr>
          <w:rFonts w:ascii="Arial" w:hAnsi="Arial" w:cs="Arial"/>
        </w:rPr>
        <w:t xml:space="preserve">2016, </w:t>
      </w:r>
      <w:r w:rsidR="006B2187">
        <w:rPr>
          <w:rFonts w:ascii="Arial" w:hAnsi="Arial" w:cs="Arial"/>
        </w:rPr>
        <w:t xml:space="preserve">Alphabet </w:t>
      </w:r>
      <w:r w:rsidR="00C30DA0">
        <w:rPr>
          <w:rFonts w:ascii="Arial" w:hAnsi="Arial" w:cs="Arial"/>
        </w:rPr>
        <w:t xml:space="preserve">raked in </w:t>
      </w:r>
      <w:r w:rsidR="00236C53">
        <w:rPr>
          <w:rFonts w:ascii="Arial" w:hAnsi="Arial" w:cs="Arial"/>
        </w:rPr>
        <w:t>mos</w:t>
      </w:r>
      <w:r w:rsidR="00C30DA0">
        <w:rPr>
          <w:rFonts w:ascii="Arial" w:hAnsi="Arial" w:cs="Arial"/>
        </w:rPr>
        <w:t>t</w:t>
      </w:r>
      <w:r w:rsidR="00236C53">
        <w:rPr>
          <w:rFonts w:ascii="Arial" w:hAnsi="Arial" w:cs="Arial"/>
        </w:rPr>
        <w:t xml:space="preserve"> of their</w:t>
      </w:r>
      <w:r w:rsidR="006B2187">
        <w:rPr>
          <w:rFonts w:ascii="Arial" w:hAnsi="Arial" w:cs="Arial"/>
        </w:rPr>
        <w:t xml:space="preserve"> profits </w:t>
      </w:r>
      <w:r w:rsidR="00C30DA0">
        <w:rPr>
          <w:rFonts w:ascii="Arial" w:hAnsi="Arial" w:cs="Arial"/>
        </w:rPr>
        <w:t>from google</w:t>
      </w:r>
      <w:r w:rsidR="00CE774D">
        <w:rPr>
          <w:rFonts w:ascii="Arial" w:hAnsi="Arial" w:cs="Arial"/>
        </w:rPr>
        <w:t>, through advertising</w:t>
      </w:r>
      <w:r w:rsidR="005922F4">
        <w:rPr>
          <w:rFonts w:ascii="Arial" w:hAnsi="Arial" w:cs="Arial"/>
        </w:rPr>
        <w:t xml:space="preserve"> </w:t>
      </w:r>
      <w:r w:rsidR="00076EBB">
        <w:rPr>
          <w:rFonts w:ascii="Arial" w:hAnsi="Arial" w:cs="Arial"/>
        </w:rPr>
        <w:t xml:space="preserve">established </w:t>
      </w:r>
      <w:r w:rsidR="000946BC">
        <w:rPr>
          <w:rFonts w:ascii="Arial" w:hAnsi="Arial" w:cs="Arial"/>
        </w:rPr>
        <w:t>by</w:t>
      </w:r>
      <w:r w:rsidR="007534B6">
        <w:rPr>
          <w:rFonts w:ascii="Arial" w:hAnsi="Arial" w:cs="Arial"/>
        </w:rPr>
        <w:t xml:space="preserve"> </w:t>
      </w:r>
      <w:r w:rsidR="005922F4">
        <w:rPr>
          <w:rFonts w:ascii="Arial" w:hAnsi="Arial" w:cs="Arial"/>
        </w:rPr>
        <w:t xml:space="preserve">online </w:t>
      </w:r>
      <w:r w:rsidR="007534B6">
        <w:rPr>
          <w:rFonts w:ascii="Arial" w:hAnsi="Arial" w:cs="Arial"/>
        </w:rPr>
        <w:t>search</w:t>
      </w:r>
      <w:r w:rsidR="005922F4">
        <w:rPr>
          <w:rFonts w:ascii="Arial" w:hAnsi="Arial" w:cs="Arial"/>
        </w:rPr>
        <w:t xml:space="preserve"> traffic</w:t>
      </w:r>
      <w:r w:rsidR="00B96043" w:rsidRPr="00E80A14">
        <w:rPr>
          <w:rFonts w:ascii="Arial" w:hAnsi="Arial" w:cs="Arial"/>
        </w:rPr>
        <w:t>,</w:t>
      </w:r>
      <w:r w:rsidR="00246AB7" w:rsidRPr="00E80A14">
        <w:rPr>
          <w:rFonts w:ascii="Arial" w:hAnsi="Arial" w:cs="Arial"/>
        </w:rPr>
        <w:t xml:space="preserve"> </w:t>
      </w:r>
      <w:r w:rsidR="00B87585" w:rsidRPr="00E80A14">
        <w:rPr>
          <w:rFonts w:ascii="Arial" w:hAnsi="Arial" w:cs="Arial"/>
        </w:rPr>
        <w:t>a</w:t>
      </w:r>
      <w:r w:rsidR="00557267" w:rsidRPr="00E80A14">
        <w:rPr>
          <w:rFonts w:ascii="Arial" w:hAnsi="Arial" w:cs="Arial"/>
        </w:rPr>
        <w:t>ccording to Hosch and Hall, (2019)</w:t>
      </w:r>
      <w:r w:rsidR="00B87585" w:rsidRPr="00E80A14">
        <w:rPr>
          <w:rFonts w:ascii="Arial" w:hAnsi="Arial" w:cs="Arial"/>
        </w:rPr>
        <w:t>.</w:t>
      </w:r>
    </w:p>
    <w:p w14:paraId="502EF3AF" w14:textId="3D563611" w:rsidR="00FA549C" w:rsidRDefault="00F31E78" w:rsidP="00642E6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Brin and Page </w:t>
      </w:r>
      <w:r w:rsidR="00E57891">
        <w:rPr>
          <w:rFonts w:ascii="Arial" w:hAnsi="Arial" w:cs="Arial"/>
        </w:rPr>
        <w:t xml:space="preserve">who </w:t>
      </w:r>
      <w:r w:rsidR="002E5C61">
        <w:rPr>
          <w:rFonts w:ascii="Arial" w:hAnsi="Arial" w:cs="Arial"/>
        </w:rPr>
        <w:t xml:space="preserve">both went to </w:t>
      </w:r>
      <w:r w:rsidR="00BD5FA9">
        <w:rPr>
          <w:rFonts w:ascii="Arial" w:hAnsi="Arial" w:cs="Arial"/>
        </w:rPr>
        <w:t xml:space="preserve">Stanford University, and met their as </w:t>
      </w:r>
      <w:r w:rsidR="00DC08DF">
        <w:rPr>
          <w:rFonts w:ascii="Arial" w:hAnsi="Arial" w:cs="Arial"/>
        </w:rPr>
        <w:t>graduate students</w:t>
      </w:r>
      <w:r w:rsidR="00883EB2">
        <w:rPr>
          <w:rFonts w:ascii="Arial" w:hAnsi="Arial" w:cs="Arial"/>
        </w:rPr>
        <w:t xml:space="preserve">, </w:t>
      </w:r>
      <w:r w:rsidR="00925ABD">
        <w:rPr>
          <w:rFonts w:ascii="Arial" w:hAnsi="Arial" w:cs="Arial"/>
        </w:rPr>
        <w:t>and</w:t>
      </w:r>
      <w:r w:rsidR="00883EB2">
        <w:rPr>
          <w:rFonts w:ascii="Arial" w:hAnsi="Arial" w:cs="Arial"/>
        </w:rPr>
        <w:t xml:space="preserve"> </w:t>
      </w:r>
      <w:r w:rsidR="00B6561A">
        <w:rPr>
          <w:rFonts w:ascii="Arial" w:hAnsi="Arial" w:cs="Arial"/>
        </w:rPr>
        <w:t>were</w:t>
      </w:r>
      <w:r w:rsidR="00D91C21">
        <w:rPr>
          <w:rFonts w:ascii="Arial" w:hAnsi="Arial" w:cs="Arial"/>
        </w:rPr>
        <w:t xml:space="preserve"> </w:t>
      </w:r>
      <w:r w:rsidR="00B6561A">
        <w:rPr>
          <w:rFonts w:ascii="Arial" w:hAnsi="Arial" w:cs="Arial"/>
        </w:rPr>
        <w:t>both</w:t>
      </w:r>
      <w:r w:rsidR="00883EB2">
        <w:rPr>
          <w:rFonts w:ascii="Arial" w:hAnsi="Arial" w:cs="Arial"/>
        </w:rPr>
        <w:t xml:space="preserve"> </w:t>
      </w:r>
      <w:r w:rsidR="00A64992">
        <w:rPr>
          <w:rFonts w:ascii="Arial" w:hAnsi="Arial" w:cs="Arial"/>
        </w:rPr>
        <w:t xml:space="preserve">interested in the idea of </w:t>
      </w:r>
      <w:r w:rsidR="00B5221C">
        <w:rPr>
          <w:rFonts w:ascii="Arial" w:hAnsi="Arial" w:cs="Arial"/>
        </w:rPr>
        <w:t xml:space="preserve">mass </w:t>
      </w:r>
      <w:r w:rsidR="004E7FC8">
        <w:rPr>
          <w:rFonts w:ascii="Arial" w:hAnsi="Arial" w:cs="Arial"/>
        </w:rPr>
        <w:t>data</w:t>
      </w:r>
      <w:r w:rsidR="007468F5">
        <w:rPr>
          <w:rFonts w:ascii="Arial" w:hAnsi="Arial" w:cs="Arial"/>
        </w:rPr>
        <w:t>,</w:t>
      </w:r>
      <w:r w:rsidR="004E7FC8">
        <w:rPr>
          <w:rFonts w:ascii="Arial" w:hAnsi="Arial" w:cs="Arial"/>
        </w:rPr>
        <w:t xml:space="preserve"> which </w:t>
      </w:r>
      <w:r w:rsidR="00E921EA">
        <w:rPr>
          <w:rFonts w:ascii="Arial" w:hAnsi="Arial" w:cs="Arial"/>
        </w:rPr>
        <w:t>was being gathered on the</w:t>
      </w:r>
      <w:r w:rsidR="00D8504A">
        <w:rPr>
          <w:rFonts w:ascii="Arial" w:hAnsi="Arial" w:cs="Arial"/>
        </w:rPr>
        <w:t xml:space="preserve"> internet</w:t>
      </w:r>
      <w:r w:rsidR="0083023E">
        <w:rPr>
          <w:rFonts w:ascii="Arial" w:hAnsi="Arial" w:cs="Arial"/>
        </w:rPr>
        <w:t>. The pair s</w:t>
      </w:r>
      <w:r w:rsidR="00B63318">
        <w:rPr>
          <w:rFonts w:ascii="Arial" w:hAnsi="Arial" w:cs="Arial"/>
        </w:rPr>
        <w:t xml:space="preserve">et to work in Page’s </w:t>
      </w:r>
      <w:r w:rsidR="00D02269">
        <w:rPr>
          <w:rFonts w:ascii="Arial" w:hAnsi="Arial" w:cs="Arial"/>
        </w:rPr>
        <w:t>accommodation at Stanford</w:t>
      </w:r>
      <w:r w:rsidR="004A5F26">
        <w:rPr>
          <w:rFonts w:ascii="Arial" w:hAnsi="Arial" w:cs="Arial"/>
        </w:rPr>
        <w:t xml:space="preserve">, to </w:t>
      </w:r>
      <w:r w:rsidR="00D26819">
        <w:rPr>
          <w:rFonts w:ascii="Arial" w:hAnsi="Arial" w:cs="Arial"/>
        </w:rPr>
        <w:t xml:space="preserve">conceive </w:t>
      </w:r>
      <w:r w:rsidR="00826E9F">
        <w:rPr>
          <w:rFonts w:ascii="Arial" w:hAnsi="Arial" w:cs="Arial"/>
        </w:rPr>
        <w:t xml:space="preserve">a new way forward for </w:t>
      </w:r>
      <w:r w:rsidR="0077680A">
        <w:rPr>
          <w:rFonts w:ascii="Arial" w:hAnsi="Arial" w:cs="Arial"/>
        </w:rPr>
        <w:t xml:space="preserve">a search </w:t>
      </w:r>
      <w:r w:rsidR="006A43FF">
        <w:rPr>
          <w:rFonts w:ascii="Arial" w:hAnsi="Arial" w:cs="Arial"/>
        </w:rPr>
        <w:t>technology</w:t>
      </w:r>
      <w:r w:rsidR="00C740FE">
        <w:rPr>
          <w:rFonts w:ascii="Arial" w:hAnsi="Arial" w:cs="Arial"/>
        </w:rPr>
        <w:t xml:space="preserve">, which was called </w:t>
      </w:r>
      <w:r w:rsidR="00876353">
        <w:rPr>
          <w:rFonts w:ascii="Arial" w:hAnsi="Arial" w:cs="Arial"/>
        </w:rPr>
        <w:t>Back Rub</w:t>
      </w:r>
      <w:r w:rsidR="00E30433">
        <w:rPr>
          <w:rFonts w:ascii="Arial" w:hAnsi="Arial" w:cs="Arial"/>
        </w:rPr>
        <w:t xml:space="preserve">. </w:t>
      </w:r>
      <w:r w:rsidR="00AB7698">
        <w:rPr>
          <w:rFonts w:ascii="Arial" w:hAnsi="Arial" w:cs="Arial"/>
        </w:rPr>
        <w:t>Their formula was to</w:t>
      </w:r>
      <w:r w:rsidR="00E14ADC">
        <w:rPr>
          <w:rFonts w:ascii="Arial" w:hAnsi="Arial" w:cs="Arial"/>
        </w:rPr>
        <w:t xml:space="preserve"> </w:t>
      </w:r>
      <w:r w:rsidR="00527CC5">
        <w:rPr>
          <w:rFonts w:ascii="Arial" w:hAnsi="Arial" w:cs="Arial"/>
        </w:rPr>
        <w:t>hold</w:t>
      </w:r>
      <w:r w:rsidR="00BE5FAD">
        <w:rPr>
          <w:rFonts w:ascii="Arial" w:hAnsi="Arial" w:cs="Arial"/>
        </w:rPr>
        <w:t xml:space="preserve"> web </w:t>
      </w:r>
      <w:r w:rsidR="00EF1DF0">
        <w:rPr>
          <w:rFonts w:ascii="Arial" w:hAnsi="Arial" w:cs="Arial"/>
        </w:rPr>
        <w:t>users</w:t>
      </w:r>
      <w:r w:rsidR="00695D4A">
        <w:rPr>
          <w:rFonts w:ascii="Arial" w:hAnsi="Arial" w:cs="Arial"/>
        </w:rPr>
        <w:t>,</w:t>
      </w:r>
      <w:r w:rsidR="004828D0">
        <w:rPr>
          <w:rFonts w:ascii="Arial" w:hAnsi="Arial" w:cs="Arial"/>
        </w:rPr>
        <w:t xml:space="preserve"> own</w:t>
      </w:r>
      <w:r w:rsidR="00695D4A">
        <w:rPr>
          <w:rFonts w:ascii="Arial" w:hAnsi="Arial" w:cs="Arial"/>
        </w:rPr>
        <w:t xml:space="preserve"> </w:t>
      </w:r>
      <w:r w:rsidR="004828D0">
        <w:rPr>
          <w:rFonts w:ascii="Arial" w:hAnsi="Arial" w:cs="Arial"/>
        </w:rPr>
        <w:t>capabilit</w:t>
      </w:r>
      <w:r w:rsidR="00473659">
        <w:rPr>
          <w:rFonts w:ascii="Arial" w:hAnsi="Arial" w:cs="Arial"/>
        </w:rPr>
        <w:t xml:space="preserve">ies </w:t>
      </w:r>
      <w:r w:rsidR="0011641A">
        <w:rPr>
          <w:rFonts w:ascii="Arial" w:hAnsi="Arial" w:cs="Arial"/>
        </w:rPr>
        <w:t xml:space="preserve">by </w:t>
      </w:r>
      <w:r w:rsidR="00522F99">
        <w:rPr>
          <w:rFonts w:ascii="Arial" w:hAnsi="Arial" w:cs="Arial"/>
        </w:rPr>
        <w:t xml:space="preserve">tracing </w:t>
      </w:r>
      <w:r w:rsidR="004E5CCB">
        <w:rPr>
          <w:rFonts w:ascii="Arial" w:hAnsi="Arial" w:cs="Arial"/>
        </w:rPr>
        <w:t xml:space="preserve">all websites </w:t>
      </w:r>
      <w:r w:rsidR="00E47E28">
        <w:rPr>
          <w:rFonts w:ascii="Arial" w:hAnsi="Arial" w:cs="Arial"/>
        </w:rPr>
        <w:t>“backing links”</w:t>
      </w:r>
      <w:r w:rsidR="00C90325">
        <w:rPr>
          <w:rFonts w:ascii="Arial" w:hAnsi="Arial" w:cs="Arial"/>
        </w:rPr>
        <w:t xml:space="preserve">- </w:t>
      </w:r>
      <w:r w:rsidR="00F43E64">
        <w:rPr>
          <w:rFonts w:ascii="Arial" w:hAnsi="Arial" w:cs="Arial"/>
        </w:rPr>
        <w:t xml:space="preserve">which is the number of pages </w:t>
      </w:r>
      <w:r w:rsidR="00FE57C5">
        <w:rPr>
          <w:rFonts w:ascii="Arial" w:hAnsi="Arial" w:cs="Arial"/>
        </w:rPr>
        <w:t>connected to them</w:t>
      </w:r>
      <w:r w:rsidR="009816E6" w:rsidRPr="00E80A14">
        <w:rPr>
          <w:rFonts w:ascii="Arial" w:hAnsi="Arial" w:cs="Arial"/>
        </w:rPr>
        <w:t>,</w:t>
      </w:r>
      <w:r w:rsidR="00B87585" w:rsidRPr="00E80A14">
        <w:rPr>
          <w:rFonts w:ascii="Arial" w:hAnsi="Arial" w:cs="Arial"/>
        </w:rPr>
        <w:t xml:space="preserve"> according to Hosch and Hall, (2019).</w:t>
      </w:r>
      <w:r w:rsidR="00B87585">
        <w:rPr>
          <w:rFonts w:ascii="Arial" w:hAnsi="Arial" w:cs="Arial"/>
        </w:rPr>
        <w:t xml:space="preserve"> </w:t>
      </w:r>
      <w:r w:rsidR="00B87585" w:rsidRPr="00246AB7">
        <w:rPr>
          <w:rFonts w:ascii="Arial" w:hAnsi="Arial" w:cs="Arial"/>
          <w:b/>
        </w:rPr>
        <w:t xml:space="preserve"> </w:t>
      </w:r>
      <w:r w:rsidR="00B87585">
        <w:rPr>
          <w:rFonts w:ascii="Arial" w:hAnsi="Arial" w:cs="Arial"/>
        </w:rPr>
        <w:t xml:space="preserve">  </w:t>
      </w:r>
      <w:r w:rsidR="00505E9D">
        <w:rPr>
          <w:rFonts w:ascii="Arial" w:hAnsi="Arial" w:cs="Arial"/>
        </w:rPr>
        <w:t xml:space="preserve"> </w:t>
      </w:r>
    </w:p>
    <w:p w14:paraId="57F0B8D9" w14:textId="19B33F41" w:rsidR="00AF2069" w:rsidRPr="00E80A14" w:rsidRDefault="00FA549C" w:rsidP="00642E6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05544B">
        <w:rPr>
          <w:rFonts w:ascii="Arial" w:hAnsi="Arial" w:cs="Arial"/>
        </w:rPr>
        <w:t>many sites</w:t>
      </w:r>
      <w:r w:rsidR="00925ABD">
        <w:rPr>
          <w:rFonts w:ascii="Arial" w:hAnsi="Arial" w:cs="Arial"/>
        </w:rPr>
        <w:t xml:space="preserve"> -</w:t>
      </w:r>
      <w:r w:rsidR="0005544B">
        <w:rPr>
          <w:rFonts w:ascii="Arial" w:hAnsi="Arial" w:cs="Arial"/>
        </w:rPr>
        <w:t xml:space="preserve"> search </w:t>
      </w:r>
      <w:r w:rsidR="000C6F6D">
        <w:rPr>
          <w:rFonts w:ascii="Arial" w:hAnsi="Arial" w:cs="Arial"/>
        </w:rPr>
        <w:t xml:space="preserve">engines </w:t>
      </w:r>
      <w:r w:rsidR="0005544B">
        <w:rPr>
          <w:rFonts w:ascii="Arial" w:hAnsi="Arial" w:cs="Arial"/>
        </w:rPr>
        <w:t>just</w:t>
      </w:r>
      <w:r w:rsidR="000C6F6D">
        <w:rPr>
          <w:rFonts w:ascii="Arial" w:hAnsi="Arial" w:cs="Arial"/>
        </w:rPr>
        <w:t xml:space="preserve"> </w:t>
      </w:r>
      <w:r w:rsidR="001A6F33">
        <w:rPr>
          <w:rFonts w:ascii="Arial" w:hAnsi="Arial" w:cs="Arial"/>
        </w:rPr>
        <w:t xml:space="preserve">listed the amount of times </w:t>
      </w:r>
      <w:r w:rsidR="00D91959">
        <w:rPr>
          <w:rFonts w:ascii="Arial" w:hAnsi="Arial" w:cs="Arial"/>
        </w:rPr>
        <w:t>searches</w:t>
      </w:r>
      <w:r w:rsidR="00F67887">
        <w:rPr>
          <w:rFonts w:ascii="Arial" w:hAnsi="Arial" w:cs="Arial"/>
        </w:rPr>
        <w:t xml:space="preserve"> had </w:t>
      </w:r>
      <w:r w:rsidR="000D78D8">
        <w:rPr>
          <w:rFonts w:ascii="Arial" w:hAnsi="Arial" w:cs="Arial"/>
        </w:rPr>
        <w:t>materiali</w:t>
      </w:r>
      <w:r w:rsidR="006E6B6F">
        <w:rPr>
          <w:rFonts w:ascii="Arial" w:hAnsi="Arial" w:cs="Arial"/>
        </w:rPr>
        <w:t>z</w:t>
      </w:r>
      <w:r w:rsidR="00F67887">
        <w:rPr>
          <w:rFonts w:ascii="Arial" w:hAnsi="Arial" w:cs="Arial"/>
        </w:rPr>
        <w:t>ed</w:t>
      </w:r>
      <w:r w:rsidR="00B67150">
        <w:rPr>
          <w:rFonts w:ascii="Arial" w:hAnsi="Arial" w:cs="Arial"/>
        </w:rPr>
        <w:t xml:space="preserve"> on them. </w:t>
      </w:r>
      <w:r w:rsidR="006F2B07">
        <w:rPr>
          <w:rFonts w:ascii="Arial" w:hAnsi="Arial" w:cs="Arial"/>
        </w:rPr>
        <w:t>Brin and Page</w:t>
      </w:r>
      <w:r w:rsidR="00B67150">
        <w:rPr>
          <w:rFonts w:ascii="Arial" w:hAnsi="Arial" w:cs="Arial"/>
        </w:rPr>
        <w:t xml:space="preserve"> amalgamated into the search </w:t>
      </w:r>
      <w:r w:rsidR="0087719F">
        <w:rPr>
          <w:rFonts w:ascii="Arial" w:hAnsi="Arial" w:cs="Arial"/>
        </w:rPr>
        <w:t xml:space="preserve">mission </w:t>
      </w:r>
      <w:r w:rsidR="00202BE5">
        <w:rPr>
          <w:rFonts w:ascii="Arial" w:hAnsi="Arial" w:cs="Arial"/>
        </w:rPr>
        <w:t xml:space="preserve">a number of connections </w:t>
      </w:r>
      <w:r w:rsidR="007B2DA3">
        <w:rPr>
          <w:rFonts w:ascii="Arial" w:hAnsi="Arial" w:cs="Arial"/>
        </w:rPr>
        <w:t xml:space="preserve">all websites had; </w:t>
      </w:r>
      <w:r w:rsidR="00D84899">
        <w:rPr>
          <w:rFonts w:ascii="Arial" w:hAnsi="Arial" w:cs="Arial"/>
        </w:rPr>
        <w:t xml:space="preserve">i.e., </w:t>
      </w:r>
      <w:r w:rsidR="00813694">
        <w:rPr>
          <w:rFonts w:ascii="Arial" w:hAnsi="Arial" w:cs="Arial"/>
        </w:rPr>
        <w:t>a website with a mul</w:t>
      </w:r>
      <w:r w:rsidR="00C50308">
        <w:rPr>
          <w:rFonts w:ascii="Arial" w:hAnsi="Arial" w:cs="Arial"/>
        </w:rPr>
        <w:t xml:space="preserve">tiple of several thousand connections </w:t>
      </w:r>
      <w:r w:rsidR="00CA1D61">
        <w:rPr>
          <w:rFonts w:ascii="Arial" w:hAnsi="Arial" w:cs="Arial"/>
        </w:rPr>
        <w:t>would hold more valu</w:t>
      </w:r>
      <w:r w:rsidR="005C71F5">
        <w:rPr>
          <w:rFonts w:ascii="Arial" w:hAnsi="Arial" w:cs="Arial"/>
        </w:rPr>
        <w:t xml:space="preserve">e than </w:t>
      </w:r>
      <w:r w:rsidR="008D6499">
        <w:rPr>
          <w:rFonts w:ascii="Arial" w:hAnsi="Arial" w:cs="Arial"/>
        </w:rPr>
        <w:t>one with</w:t>
      </w:r>
      <w:r w:rsidR="002D54FC">
        <w:rPr>
          <w:rFonts w:ascii="Arial" w:hAnsi="Arial" w:cs="Arial"/>
        </w:rPr>
        <w:t>out</w:t>
      </w:r>
      <w:r w:rsidR="008D6499">
        <w:rPr>
          <w:rFonts w:ascii="Arial" w:hAnsi="Arial" w:cs="Arial"/>
        </w:rPr>
        <w:t xml:space="preserve"> </w:t>
      </w:r>
      <w:r w:rsidR="000A3B87">
        <w:rPr>
          <w:rFonts w:ascii="Arial" w:hAnsi="Arial" w:cs="Arial"/>
        </w:rPr>
        <w:t>that</w:t>
      </w:r>
      <w:r w:rsidR="008D6499">
        <w:rPr>
          <w:rFonts w:ascii="Arial" w:hAnsi="Arial" w:cs="Arial"/>
        </w:rPr>
        <w:t xml:space="preserve"> many connections</w:t>
      </w:r>
      <w:r w:rsidR="00E45212">
        <w:rPr>
          <w:rFonts w:ascii="Arial" w:hAnsi="Arial" w:cs="Arial"/>
        </w:rPr>
        <w:t xml:space="preserve">, </w:t>
      </w:r>
      <w:r w:rsidR="00915B1F">
        <w:rPr>
          <w:rFonts w:ascii="Arial" w:hAnsi="Arial" w:cs="Arial"/>
        </w:rPr>
        <w:t xml:space="preserve">which would simply </w:t>
      </w:r>
      <w:r w:rsidR="00137E1C">
        <w:rPr>
          <w:rFonts w:ascii="Arial" w:hAnsi="Arial" w:cs="Arial"/>
        </w:rPr>
        <w:t xml:space="preserve">place the sites with the most connected traffic </w:t>
      </w:r>
      <w:r w:rsidR="0080182F">
        <w:rPr>
          <w:rFonts w:ascii="Arial" w:hAnsi="Arial" w:cs="Arial"/>
        </w:rPr>
        <w:t>in</w:t>
      </w:r>
      <w:r w:rsidR="00927144">
        <w:rPr>
          <w:rFonts w:ascii="Arial" w:hAnsi="Arial" w:cs="Arial"/>
        </w:rPr>
        <w:t>to</w:t>
      </w:r>
      <w:r w:rsidR="0080182F">
        <w:rPr>
          <w:rFonts w:ascii="Arial" w:hAnsi="Arial" w:cs="Arial"/>
        </w:rPr>
        <w:t xml:space="preserve"> a higher </w:t>
      </w:r>
      <w:r w:rsidR="0054284A">
        <w:rPr>
          <w:rFonts w:ascii="Arial" w:hAnsi="Arial" w:cs="Arial"/>
        </w:rPr>
        <w:t>link</w:t>
      </w:r>
      <w:r w:rsidR="00EC748C">
        <w:rPr>
          <w:rFonts w:ascii="Arial" w:hAnsi="Arial" w:cs="Arial"/>
        </w:rPr>
        <w:t xml:space="preserve">. </w:t>
      </w:r>
      <w:r w:rsidR="00F067E7">
        <w:rPr>
          <w:rFonts w:ascii="Arial" w:hAnsi="Arial" w:cs="Arial"/>
        </w:rPr>
        <w:t>Additionally</w:t>
      </w:r>
      <w:r w:rsidR="006F2B07">
        <w:rPr>
          <w:rFonts w:ascii="Arial" w:hAnsi="Arial" w:cs="Arial"/>
        </w:rPr>
        <w:t>, a connection from a higher</w:t>
      </w:r>
      <w:r w:rsidR="007F6EB3">
        <w:rPr>
          <w:rFonts w:ascii="Arial" w:hAnsi="Arial" w:cs="Arial"/>
        </w:rPr>
        <w:t xml:space="preserve"> </w:t>
      </w:r>
      <w:r w:rsidR="0054284A">
        <w:rPr>
          <w:rFonts w:ascii="Arial" w:hAnsi="Arial" w:cs="Arial"/>
        </w:rPr>
        <w:t>lin</w:t>
      </w:r>
      <w:r w:rsidR="007F6EB3">
        <w:rPr>
          <w:rFonts w:ascii="Arial" w:hAnsi="Arial" w:cs="Arial"/>
        </w:rPr>
        <w:t>k</w:t>
      </w:r>
      <w:r w:rsidR="0054284A">
        <w:rPr>
          <w:rFonts w:ascii="Arial" w:hAnsi="Arial" w:cs="Arial"/>
        </w:rPr>
        <w:t xml:space="preserve">ed site, would be deemed more valuable </w:t>
      </w:r>
      <w:r w:rsidR="00852D9D">
        <w:rPr>
          <w:rFonts w:ascii="Arial" w:hAnsi="Arial" w:cs="Arial"/>
        </w:rPr>
        <w:t xml:space="preserve">“vote” </w:t>
      </w:r>
      <w:r w:rsidR="00EA6EAC">
        <w:rPr>
          <w:rFonts w:ascii="Arial" w:hAnsi="Arial" w:cs="Arial"/>
        </w:rPr>
        <w:t>than from a lesser known website</w:t>
      </w:r>
      <w:r w:rsidR="004A1BAB">
        <w:rPr>
          <w:rFonts w:ascii="Arial" w:hAnsi="Arial" w:cs="Arial"/>
        </w:rPr>
        <w:t xml:space="preserve"> </w:t>
      </w:r>
      <w:r w:rsidR="004A1BAB" w:rsidRPr="00E80A14">
        <w:rPr>
          <w:rFonts w:ascii="Arial" w:hAnsi="Arial" w:cs="Arial"/>
        </w:rPr>
        <w:t>Ho</w:t>
      </w:r>
      <w:r w:rsidR="003A079A" w:rsidRPr="00E80A14">
        <w:rPr>
          <w:rFonts w:ascii="Arial" w:hAnsi="Arial" w:cs="Arial"/>
        </w:rPr>
        <w:t xml:space="preserve">sch and Hall, </w:t>
      </w:r>
      <w:r w:rsidR="00715858" w:rsidRPr="00E80A14">
        <w:rPr>
          <w:rFonts w:ascii="Arial" w:hAnsi="Arial" w:cs="Arial"/>
        </w:rPr>
        <w:t>(2019).</w:t>
      </w:r>
      <w:r w:rsidR="006F2B07" w:rsidRPr="00E80A14">
        <w:rPr>
          <w:rFonts w:ascii="Arial" w:hAnsi="Arial" w:cs="Arial"/>
        </w:rPr>
        <w:t xml:space="preserve"> </w:t>
      </w:r>
      <w:r w:rsidR="00F67887" w:rsidRPr="00E80A14">
        <w:rPr>
          <w:rFonts w:ascii="Arial" w:hAnsi="Arial" w:cs="Arial"/>
        </w:rPr>
        <w:t xml:space="preserve"> </w:t>
      </w:r>
      <w:r w:rsidR="00D91959" w:rsidRPr="00E80A14">
        <w:rPr>
          <w:rFonts w:ascii="Arial" w:hAnsi="Arial" w:cs="Arial"/>
        </w:rPr>
        <w:t xml:space="preserve">  </w:t>
      </w:r>
      <w:r w:rsidR="001A6F33" w:rsidRPr="00E80A14">
        <w:rPr>
          <w:rFonts w:ascii="Arial" w:hAnsi="Arial" w:cs="Arial"/>
        </w:rPr>
        <w:t xml:space="preserve"> </w:t>
      </w:r>
      <w:r w:rsidR="0005544B" w:rsidRPr="00E80A14">
        <w:rPr>
          <w:rFonts w:ascii="Arial" w:hAnsi="Arial" w:cs="Arial"/>
        </w:rPr>
        <w:t xml:space="preserve"> </w:t>
      </w:r>
      <w:r w:rsidR="00522F99" w:rsidRPr="00E80A14">
        <w:rPr>
          <w:rFonts w:ascii="Arial" w:hAnsi="Arial" w:cs="Arial"/>
        </w:rPr>
        <w:t xml:space="preserve"> </w:t>
      </w:r>
      <w:r w:rsidR="00EF1DF0" w:rsidRPr="00E80A14">
        <w:rPr>
          <w:rFonts w:ascii="Arial" w:hAnsi="Arial" w:cs="Arial"/>
        </w:rPr>
        <w:t xml:space="preserve"> </w:t>
      </w:r>
      <w:r w:rsidR="00AB7698" w:rsidRPr="00E80A14">
        <w:rPr>
          <w:rFonts w:ascii="Arial" w:hAnsi="Arial" w:cs="Arial"/>
        </w:rPr>
        <w:t xml:space="preserve"> </w:t>
      </w:r>
    </w:p>
    <w:p w14:paraId="7CA0FEF3" w14:textId="77777777" w:rsidR="00F81E43" w:rsidRPr="00F81E43" w:rsidRDefault="00F81E43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7564E428" w14:textId="77777777" w:rsidR="00500012" w:rsidRDefault="00500012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074E480C" w14:textId="77777777" w:rsidR="00500012" w:rsidRDefault="00500012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5EB0A781" w14:textId="3A91D2BC" w:rsidR="005B2F6C" w:rsidRPr="00F81E43" w:rsidRDefault="005B2F6C" w:rsidP="00574D00">
      <w:pPr>
        <w:pStyle w:val="Heading1"/>
      </w:pPr>
      <w:bookmarkStart w:id="5" w:name="_Toc18696673"/>
      <w:r w:rsidRPr="00F81E43">
        <w:lastRenderedPageBreak/>
        <w:t>The relationship between data, information knowledge and wisdom</w:t>
      </w:r>
      <w:r w:rsidR="00F81E43" w:rsidRPr="00F81E43">
        <w:t>:</w:t>
      </w:r>
      <w:bookmarkEnd w:id="5"/>
    </w:p>
    <w:p w14:paraId="6FE9621D" w14:textId="6CBEC1EE" w:rsidR="00CD2001" w:rsidRPr="00F441A2" w:rsidRDefault="000C61E7" w:rsidP="00CD2001">
      <w:pPr>
        <w:tabs>
          <w:tab w:val="left" w:pos="6555"/>
        </w:tabs>
        <w:jc w:val="both"/>
        <w:rPr>
          <w:rFonts w:ascii="Arial" w:hAnsi="Arial" w:cs="Arial"/>
          <w:b/>
        </w:rPr>
      </w:pPr>
      <w:bookmarkStart w:id="6" w:name="_Hlk14885977"/>
      <w:r w:rsidRPr="00E80A14">
        <w:rPr>
          <w:rFonts w:ascii="Arial" w:hAnsi="Arial" w:cs="Arial"/>
        </w:rPr>
        <w:t xml:space="preserve">According to </w:t>
      </w:r>
      <w:r w:rsidR="009962BD" w:rsidRPr="00E80A14">
        <w:rPr>
          <w:rFonts w:ascii="Arial" w:hAnsi="Arial" w:cs="Arial"/>
        </w:rPr>
        <w:t>(</w:t>
      </w:r>
      <w:r w:rsidR="008A1CB7" w:rsidRPr="00E80A14">
        <w:rPr>
          <w:rFonts w:ascii="Arial" w:hAnsi="Arial" w:cs="Arial"/>
        </w:rPr>
        <w:t>Cooper, 2017</w:t>
      </w:r>
      <w:r w:rsidR="005F7B09" w:rsidRPr="00E80A14">
        <w:rPr>
          <w:rFonts w:ascii="Arial" w:hAnsi="Arial" w:cs="Arial"/>
        </w:rPr>
        <w:t xml:space="preserve">, </w:t>
      </w:r>
      <w:r w:rsidR="00A06779" w:rsidRPr="00E80A14">
        <w:rPr>
          <w:rFonts w:ascii="Arial" w:hAnsi="Arial" w:cs="Arial"/>
        </w:rPr>
        <w:t>p. 55</w:t>
      </w:r>
      <w:r w:rsidR="00FA1AE7" w:rsidRPr="00E80A14">
        <w:rPr>
          <w:rFonts w:ascii="Arial" w:hAnsi="Arial" w:cs="Arial"/>
        </w:rPr>
        <w:t xml:space="preserve"> </w:t>
      </w:r>
      <w:r w:rsidR="00D15CA7" w:rsidRPr="00E80A14">
        <w:rPr>
          <w:rFonts w:ascii="Arial" w:hAnsi="Arial" w:cs="Arial"/>
        </w:rPr>
        <w:t>-</w:t>
      </w:r>
      <w:r w:rsidR="00FA1AE7" w:rsidRPr="00E80A14">
        <w:rPr>
          <w:rFonts w:ascii="Arial" w:hAnsi="Arial" w:cs="Arial"/>
        </w:rPr>
        <w:t xml:space="preserve"> </w:t>
      </w:r>
      <w:r w:rsidR="00D15CA7" w:rsidRPr="00E80A14">
        <w:rPr>
          <w:rFonts w:ascii="Arial" w:hAnsi="Arial" w:cs="Arial"/>
        </w:rPr>
        <w:t>56</w:t>
      </w:r>
      <w:r w:rsidR="009962BD" w:rsidRPr="00E80A14">
        <w:rPr>
          <w:rFonts w:ascii="Arial" w:hAnsi="Arial" w:cs="Arial"/>
        </w:rPr>
        <w:t>)</w:t>
      </w:r>
      <w:r w:rsidR="003D3D20" w:rsidRPr="00E80A14">
        <w:rPr>
          <w:rFonts w:ascii="Arial" w:hAnsi="Arial" w:cs="Arial"/>
        </w:rPr>
        <w:t>,</w:t>
      </w:r>
      <w:r w:rsidR="00A06779">
        <w:rPr>
          <w:rFonts w:ascii="Arial" w:hAnsi="Arial" w:cs="Arial"/>
        </w:rPr>
        <w:t xml:space="preserve"> </w:t>
      </w:r>
      <w:bookmarkStart w:id="7" w:name="_Hlk14026122"/>
      <w:bookmarkEnd w:id="6"/>
      <w:r w:rsidR="00FA1AE7">
        <w:rPr>
          <w:rFonts w:ascii="Arial" w:hAnsi="Arial" w:cs="Arial"/>
        </w:rPr>
        <w:t>t</w:t>
      </w:r>
      <w:r w:rsidR="000B5280">
        <w:rPr>
          <w:rFonts w:ascii="Arial" w:hAnsi="Arial" w:cs="Arial"/>
        </w:rPr>
        <w:t xml:space="preserve">he relationship between </w:t>
      </w:r>
      <w:r w:rsidR="001C307F">
        <w:rPr>
          <w:rFonts w:ascii="Arial" w:hAnsi="Arial" w:cs="Arial"/>
        </w:rPr>
        <w:t>data, information knowledge and wisdo</w:t>
      </w:r>
      <w:r w:rsidR="00BE069D">
        <w:rPr>
          <w:rFonts w:ascii="Arial" w:hAnsi="Arial" w:cs="Arial"/>
        </w:rPr>
        <w:t>m</w:t>
      </w:r>
      <w:bookmarkEnd w:id="7"/>
      <w:r w:rsidR="007D3105">
        <w:rPr>
          <w:rFonts w:ascii="Arial" w:hAnsi="Arial" w:cs="Arial"/>
        </w:rPr>
        <w:t xml:space="preserve">, on several occasions </w:t>
      </w:r>
      <w:r w:rsidR="00011E30">
        <w:rPr>
          <w:rFonts w:ascii="Arial" w:hAnsi="Arial" w:cs="Arial"/>
        </w:rPr>
        <w:t xml:space="preserve">has been </w:t>
      </w:r>
      <w:r w:rsidR="006C406B">
        <w:rPr>
          <w:rFonts w:ascii="Arial" w:hAnsi="Arial" w:cs="Arial"/>
        </w:rPr>
        <w:t>expressed</w:t>
      </w:r>
      <w:r w:rsidR="00011E30">
        <w:rPr>
          <w:rFonts w:ascii="Arial" w:hAnsi="Arial" w:cs="Arial"/>
        </w:rPr>
        <w:t xml:space="preserve"> as a</w:t>
      </w:r>
      <w:r w:rsidR="00702D22">
        <w:rPr>
          <w:rFonts w:ascii="Arial" w:hAnsi="Arial" w:cs="Arial"/>
        </w:rPr>
        <w:t xml:space="preserve"> p</w:t>
      </w:r>
      <w:r w:rsidR="006230BD">
        <w:rPr>
          <w:rFonts w:ascii="Arial" w:hAnsi="Arial" w:cs="Arial"/>
        </w:rPr>
        <w:t xml:space="preserve">yramid, or </w:t>
      </w:r>
      <w:r w:rsidR="006208CC">
        <w:rPr>
          <w:rFonts w:ascii="Arial" w:hAnsi="Arial" w:cs="Arial"/>
        </w:rPr>
        <w:t xml:space="preserve">a </w:t>
      </w:r>
      <w:r w:rsidR="006230BD">
        <w:rPr>
          <w:rFonts w:ascii="Arial" w:hAnsi="Arial" w:cs="Arial"/>
        </w:rPr>
        <w:t>chain</w:t>
      </w:r>
      <w:r w:rsidR="00004868">
        <w:rPr>
          <w:rFonts w:ascii="Arial" w:hAnsi="Arial" w:cs="Arial"/>
        </w:rPr>
        <w:t xml:space="preserve">. </w:t>
      </w:r>
      <w:r w:rsidR="00252FCC">
        <w:rPr>
          <w:rFonts w:ascii="Arial" w:hAnsi="Arial" w:cs="Arial"/>
        </w:rPr>
        <w:t xml:space="preserve">Data </w:t>
      </w:r>
      <w:r w:rsidR="00606382">
        <w:rPr>
          <w:rFonts w:ascii="Arial" w:hAnsi="Arial" w:cs="Arial"/>
        </w:rPr>
        <w:t xml:space="preserve">(or to be more </w:t>
      </w:r>
      <w:r w:rsidR="009A622C">
        <w:rPr>
          <w:rFonts w:ascii="Arial" w:hAnsi="Arial" w:cs="Arial"/>
        </w:rPr>
        <w:t>precis</w:t>
      </w:r>
      <w:r w:rsidR="00606382">
        <w:rPr>
          <w:rFonts w:ascii="Arial" w:hAnsi="Arial" w:cs="Arial"/>
        </w:rPr>
        <w:t xml:space="preserve">e, a datum) </w:t>
      </w:r>
      <w:r w:rsidR="00EB5EF8">
        <w:rPr>
          <w:rFonts w:ascii="Arial" w:hAnsi="Arial" w:cs="Arial"/>
        </w:rPr>
        <w:t>is a</w:t>
      </w:r>
      <w:r w:rsidR="00046830">
        <w:rPr>
          <w:rFonts w:ascii="Arial" w:hAnsi="Arial" w:cs="Arial"/>
        </w:rPr>
        <w:t xml:space="preserve"> critical</w:t>
      </w:r>
      <w:r w:rsidR="00EB5EF8">
        <w:rPr>
          <w:rFonts w:ascii="Arial" w:hAnsi="Arial" w:cs="Arial"/>
        </w:rPr>
        <w:t xml:space="preserve"> measurement</w:t>
      </w:r>
      <w:r w:rsidR="00046830">
        <w:rPr>
          <w:rFonts w:ascii="Arial" w:hAnsi="Arial" w:cs="Arial"/>
        </w:rPr>
        <w:t xml:space="preserve"> </w:t>
      </w:r>
      <w:r w:rsidR="00D357C9">
        <w:rPr>
          <w:rFonts w:ascii="Arial" w:hAnsi="Arial" w:cs="Arial"/>
        </w:rPr>
        <w:t xml:space="preserve">and a </w:t>
      </w:r>
      <w:r w:rsidR="003E2AF6">
        <w:rPr>
          <w:rFonts w:ascii="Arial" w:hAnsi="Arial" w:cs="Arial"/>
        </w:rPr>
        <w:t>descriptor</w:t>
      </w:r>
      <w:r w:rsidR="00DE72D3">
        <w:rPr>
          <w:rFonts w:ascii="Arial" w:hAnsi="Arial" w:cs="Arial"/>
        </w:rPr>
        <w:t xml:space="preserve">, for instance a heart </w:t>
      </w:r>
      <w:r w:rsidR="00C42BC2">
        <w:rPr>
          <w:rFonts w:ascii="Arial" w:hAnsi="Arial" w:cs="Arial"/>
        </w:rPr>
        <w:t xml:space="preserve">rate beats at 50 </w:t>
      </w:r>
      <w:r w:rsidR="00877144">
        <w:rPr>
          <w:rFonts w:ascii="Arial" w:hAnsi="Arial" w:cs="Arial"/>
        </w:rPr>
        <w:t>beat</w:t>
      </w:r>
      <w:r w:rsidR="001A31ED">
        <w:rPr>
          <w:rFonts w:ascii="Arial" w:hAnsi="Arial" w:cs="Arial"/>
        </w:rPr>
        <w:t>s</w:t>
      </w:r>
      <w:r w:rsidR="00877144">
        <w:rPr>
          <w:rFonts w:ascii="Arial" w:hAnsi="Arial" w:cs="Arial"/>
        </w:rPr>
        <w:t xml:space="preserve"> a mi</w:t>
      </w:r>
      <w:r w:rsidR="001A31ED">
        <w:rPr>
          <w:rFonts w:ascii="Arial" w:hAnsi="Arial" w:cs="Arial"/>
        </w:rPr>
        <w:t>nute</w:t>
      </w:r>
      <w:r w:rsidR="00590801">
        <w:rPr>
          <w:rFonts w:ascii="Arial" w:hAnsi="Arial" w:cs="Arial"/>
        </w:rPr>
        <w:t xml:space="preserve"> (bpm). </w:t>
      </w:r>
      <w:r w:rsidR="00E2548E">
        <w:rPr>
          <w:rFonts w:ascii="Arial" w:hAnsi="Arial" w:cs="Arial"/>
        </w:rPr>
        <w:t>On its own</w:t>
      </w:r>
      <w:r w:rsidR="001A4CEE">
        <w:rPr>
          <w:rFonts w:ascii="Arial" w:hAnsi="Arial" w:cs="Arial"/>
        </w:rPr>
        <w:t xml:space="preserve"> this has very little, or no meaning</w:t>
      </w:r>
      <w:r w:rsidR="0050306D">
        <w:rPr>
          <w:rFonts w:ascii="Arial" w:hAnsi="Arial" w:cs="Arial"/>
        </w:rPr>
        <w:t>.</w:t>
      </w:r>
      <w:r w:rsidR="00C46B8C">
        <w:rPr>
          <w:rFonts w:ascii="Arial" w:hAnsi="Arial" w:cs="Arial"/>
        </w:rPr>
        <w:t xml:space="preserve"> </w:t>
      </w:r>
      <w:r w:rsidR="00EF031D">
        <w:rPr>
          <w:rFonts w:ascii="Arial" w:hAnsi="Arial" w:cs="Arial"/>
        </w:rPr>
        <w:t xml:space="preserve">However, in the </w:t>
      </w:r>
      <w:r w:rsidR="00BB5BEE">
        <w:rPr>
          <w:rFonts w:ascii="Arial" w:hAnsi="Arial" w:cs="Arial"/>
        </w:rPr>
        <w:t>circumstances</w:t>
      </w:r>
      <w:r w:rsidR="00F94B87">
        <w:rPr>
          <w:rFonts w:ascii="Arial" w:hAnsi="Arial" w:cs="Arial"/>
        </w:rPr>
        <w:t xml:space="preserve"> of a </w:t>
      </w:r>
      <w:r w:rsidR="00BB5BEE">
        <w:rPr>
          <w:rFonts w:ascii="Arial" w:hAnsi="Arial" w:cs="Arial"/>
        </w:rPr>
        <w:t xml:space="preserve">younger </w:t>
      </w:r>
      <w:r w:rsidR="00EC5BB7">
        <w:rPr>
          <w:rFonts w:ascii="Arial" w:hAnsi="Arial" w:cs="Arial"/>
        </w:rPr>
        <w:t>individual</w:t>
      </w:r>
      <w:r w:rsidR="00904F2E">
        <w:rPr>
          <w:rFonts w:ascii="Arial" w:hAnsi="Arial" w:cs="Arial"/>
        </w:rPr>
        <w:t xml:space="preserve">, their heart rate may beat at </w:t>
      </w:r>
      <w:r w:rsidR="009640E5">
        <w:rPr>
          <w:rFonts w:ascii="Arial" w:hAnsi="Arial" w:cs="Arial"/>
        </w:rPr>
        <w:t xml:space="preserve">50 bpm, which </w:t>
      </w:r>
      <w:r w:rsidR="005219C2">
        <w:rPr>
          <w:rFonts w:ascii="Arial" w:hAnsi="Arial" w:cs="Arial"/>
        </w:rPr>
        <w:t xml:space="preserve">displays </w:t>
      </w:r>
      <w:r w:rsidR="009406E0">
        <w:rPr>
          <w:rFonts w:ascii="Arial" w:hAnsi="Arial" w:cs="Arial"/>
        </w:rPr>
        <w:t>factual information to a nurse or doctor</w:t>
      </w:r>
      <w:r w:rsidR="00677CB3">
        <w:rPr>
          <w:rFonts w:ascii="Arial" w:hAnsi="Arial" w:cs="Arial"/>
        </w:rPr>
        <w:t>,</w:t>
      </w:r>
      <w:r w:rsidR="009406E0">
        <w:rPr>
          <w:rFonts w:ascii="Arial" w:hAnsi="Arial" w:cs="Arial"/>
        </w:rPr>
        <w:t xml:space="preserve"> for example</w:t>
      </w:r>
      <w:r w:rsidR="00A56330">
        <w:rPr>
          <w:rFonts w:ascii="Arial" w:hAnsi="Arial" w:cs="Arial"/>
        </w:rPr>
        <w:t xml:space="preserve">, </w:t>
      </w:r>
      <w:r w:rsidR="00521FDE">
        <w:rPr>
          <w:rFonts w:ascii="Arial" w:hAnsi="Arial" w:cs="Arial"/>
        </w:rPr>
        <w:t>regarding</w:t>
      </w:r>
      <w:r w:rsidR="0091327B">
        <w:rPr>
          <w:rFonts w:ascii="Arial" w:hAnsi="Arial" w:cs="Arial"/>
        </w:rPr>
        <w:t xml:space="preserve"> th</w:t>
      </w:r>
      <w:r w:rsidR="00D55A5A">
        <w:rPr>
          <w:rFonts w:ascii="Arial" w:hAnsi="Arial" w:cs="Arial"/>
        </w:rPr>
        <w:t>at</w:t>
      </w:r>
      <w:r w:rsidR="007D5B06">
        <w:rPr>
          <w:rFonts w:ascii="Arial" w:hAnsi="Arial" w:cs="Arial"/>
        </w:rPr>
        <w:t xml:space="preserve"> </w:t>
      </w:r>
      <w:r w:rsidR="00185AEE">
        <w:rPr>
          <w:rFonts w:ascii="Arial" w:hAnsi="Arial" w:cs="Arial"/>
        </w:rPr>
        <w:t>particular</w:t>
      </w:r>
      <w:r w:rsidR="0091327B">
        <w:rPr>
          <w:rFonts w:ascii="Arial" w:hAnsi="Arial" w:cs="Arial"/>
        </w:rPr>
        <w:t xml:space="preserve"> </w:t>
      </w:r>
      <w:r w:rsidR="00EC5BB7">
        <w:rPr>
          <w:rFonts w:ascii="Arial" w:hAnsi="Arial" w:cs="Arial"/>
        </w:rPr>
        <w:t>individual</w:t>
      </w:r>
      <w:r w:rsidR="002612E8">
        <w:rPr>
          <w:rFonts w:ascii="Arial" w:hAnsi="Arial" w:cs="Arial"/>
        </w:rPr>
        <w:t xml:space="preserve">. </w:t>
      </w:r>
      <w:r w:rsidR="00556014">
        <w:rPr>
          <w:rFonts w:ascii="Arial" w:hAnsi="Arial" w:cs="Arial"/>
        </w:rPr>
        <w:t>Fur</w:t>
      </w:r>
      <w:r w:rsidR="00047172">
        <w:rPr>
          <w:rFonts w:ascii="Arial" w:hAnsi="Arial" w:cs="Arial"/>
        </w:rPr>
        <w:t>t</w:t>
      </w:r>
      <w:r w:rsidR="00556014">
        <w:rPr>
          <w:rFonts w:ascii="Arial" w:hAnsi="Arial" w:cs="Arial"/>
        </w:rPr>
        <w:t>he</w:t>
      </w:r>
      <w:r w:rsidR="00047172">
        <w:rPr>
          <w:rFonts w:ascii="Arial" w:hAnsi="Arial" w:cs="Arial"/>
        </w:rPr>
        <w:t xml:space="preserve">rmore, in </w:t>
      </w:r>
      <w:r w:rsidR="001C2DA0">
        <w:rPr>
          <w:rFonts w:ascii="Arial" w:hAnsi="Arial" w:cs="Arial"/>
        </w:rPr>
        <w:t>another scenario</w:t>
      </w:r>
      <w:r w:rsidR="00193062">
        <w:rPr>
          <w:rFonts w:ascii="Arial" w:hAnsi="Arial" w:cs="Arial"/>
        </w:rPr>
        <w:t xml:space="preserve"> with</w:t>
      </w:r>
      <w:r w:rsidR="001C2DA0">
        <w:rPr>
          <w:rFonts w:ascii="Arial" w:hAnsi="Arial" w:cs="Arial"/>
        </w:rPr>
        <w:t xml:space="preserve"> an</w:t>
      </w:r>
      <w:r w:rsidR="00047172">
        <w:rPr>
          <w:rFonts w:ascii="Arial" w:hAnsi="Arial" w:cs="Arial"/>
        </w:rPr>
        <w:t xml:space="preserve"> elderly </w:t>
      </w:r>
      <w:r w:rsidR="00EC5BB7">
        <w:rPr>
          <w:rFonts w:ascii="Arial" w:hAnsi="Arial" w:cs="Arial"/>
        </w:rPr>
        <w:t>individual</w:t>
      </w:r>
      <w:r w:rsidR="00452BC2">
        <w:rPr>
          <w:rFonts w:ascii="Arial" w:hAnsi="Arial" w:cs="Arial"/>
        </w:rPr>
        <w:t>,</w:t>
      </w:r>
      <w:r w:rsidR="001C2DA0">
        <w:rPr>
          <w:rFonts w:ascii="Arial" w:hAnsi="Arial" w:cs="Arial"/>
        </w:rPr>
        <w:t xml:space="preserve"> </w:t>
      </w:r>
      <w:r w:rsidR="003C1894">
        <w:rPr>
          <w:rFonts w:ascii="Arial" w:hAnsi="Arial" w:cs="Arial"/>
        </w:rPr>
        <w:t xml:space="preserve">the information </w:t>
      </w:r>
      <w:r w:rsidR="00D2634E">
        <w:rPr>
          <w:rFonts w:ascii="Arial" w:hAnsi="Arial" w:cs="Arial"/>
        </w:rPr>
        <w:t xml:space="preserve">to another nurse or doctor, </w:t>
      </w:r>
      <w:r w:rsidR="00DF32B2">
        <w:rPr>
          <w:rFonts w:ascii="Arial" w:hAnsi="Arial" w:cs="Arial"/>
        </w:rPr>
        <w:t>c</w:t>
      </w:r>
      <w:r w:rsidR="005916A4">
        <w:rPr>
          <w:rFonts w:ascii="Arial" w:hAnsi="Arial" w:cs="Arial"/>
        </w:rPr>
        <w:t xml:space="preserve">ould be entirely </w:t>
      </w:r>
      <w:r w:rsidR="00D34C89">
        <w:rPr>
          <w:rFonts w:ascii="Arial" w:hAnsi="Arial" w:cs="Arial"/>
        </w:rPr>
        <w:t>diss</w:t>
      </w:r>
      <w:r w:rsidR="002B2E50">
        <w:rPr>
          <w:rFonts w:ascii="Arial" w:hAnsi="Arial" w:cs="Arial"/>
        </w:rPr>
        <w:t>i</w:t>
      </w:r>
      <w:r w:rsidR="00D34C89">
        <w:rPr>
          <w:rFonts w:ascii="Arial" w:hAnsi="Arial" w:cs="Arial"/>
        </w:rPr>
        <w:t>m</w:t>
      </w:r>
      <w:r w:rsidR="002B2E50">
        <w:rPr>
          <w:rFonts w:ascii="Arial" w:hAnsi="Arial" w:cs="Arial"/>
        </w:rPr>
        <w:t>i</w:t>
      </w:r>
      <w:r w:rsidR="00D34C89">
        <w:rPr>
          <w:rFonts w:ascii="Arial" w:hAnsi="Arial" w:cs="Arial"/>
        </w:rPr>
        <w:t>lar</w:t>
      </w:r>
      <w:r w:rsidR="00144BCB">
        <w:rPr>
          <w:rFonts w:ascii="Arial" w:hAnsi="Arial" w:cs="Arial"/>
        </w:rPr>
        <w:t>,</w:t>
      </w:r>
      <w:r w:rsidR="00CD2001">
        <w:rPr>
          <w:rFonts w:ascii="Arial" w:hAnsi="Arial" w:cs="Arial"/>
        </w:rPr>
        <w:t xml:space="preserve"> </w:t>
      </w:r>
      <w:r w:rsidR="00CD2001" w:rsidRPr="00E80A14">
        <w:rPr>
          <w:rFonts w:ascii="Arial" w:hAnsi="Arial" w:cs="Arial"/>
        </w:rPr>
        <w:t>(according to Cooper, 2017, p. 55 – 56).</w:t>
      </w:r>
    </w:p>
    <w:p w14:paraId="05F63CAD" w14:textId="5E7B8FCC" w:rsidR="00CD2001" w:rsidRPr="00CD2001" w:rsidRDefault="00EE2333" w:rsidP="00CD2001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information that has </w:t>
      </w:r>
      <w:r w:rsidR="003C406F">
        <w:rPr>
          <w:rFonts w:ascii="Arial" w:hAnsi="Arial" w:cs="Arial"/>
        </w:rPr>
        <w:t>a structu</w:t>
      </w:r>
      <w:r w:rsidR="00E96E7F">
        <w:rPr>
          <w:rFonts w:ascii="Arial" w:hAnsi="Arial" w:cs="Arial"/>
        </w:rPr>
        <w:t>red framework and is organised</w:t>
      </w:r>
      <w:r w:rsidR="008304ED">
        <w:rPr>
          <w:rFonts w:ascii="Arial" w:hAnsi="Arial" w:cs="Arial"/>
        </w:rPr>
        <w:t>, with</w:t>
      </w:r>
      <w:r w:rsidR="000E70E8">
        <w:rPr>
          <w:rFonts w:ascii="Arial" w:hAnsi="Arial" w:cs="Arial"/>
        </w:rPr>
        <w:t xml:space="preserve"> </w:t>
      </w:r>
      <w:r w:rsidR="007B173A">
        <w:rPr>
          <w:rFonts w:ascii="Arial" w:hAnsi="Arial" w:cs="Arial"/>
        </w:rPr>
        <w:t xml:space="preserve">the </w:t>
      </w:r>
      <w:r w:rsidR="000E70E8">
        <w:rPr>
          <w:rFonts w:ascii="Arial" w:hAnsi="Arial" w:cs="Arial"/>
        </w:rPr>
        <w:t>necessary</w:t>
      </w:r>
      <w:r w:rsidR="008304ED">
        <w:rPr>
          <w:rFonts w:ascii="Arial" w:hAnsi="Arial" w:cs="Arial"/>
        </w:rPr>
        <w:t xml:space="preserve"> cognitive </w:t>
      </w:r>
      <w:r w:rsidR="009E5F06">
        <w:rPr>
          <w:rFonts w:ascii="Arial" w:hAnsi="Arial" w:cs="Arial"/>
        </w:rPr>
        <w:t>processing</w:t>
      </w:r>
      <w:r w:rsidR="0027106C">
        <w:rPr>
          <w:rFonts w:ascii="Arial" w:hAnsi="Arial" w:cs="Arial"/>
        </w:rPr>
        <w:t>, ac</w:t>
      </w:r>
      <w:r w:rsidR="009872E3">
        <w:rPr>
          <w:rFonts w:ascii="Arial" w:hAnsi="Arial" w:cs="Arial"/>
        </w:rPr>
        <w:t xml:space="preserve">curacy </w:t>
      </w:r>
      <w:r w:rsidR="000B18F8">
        <w:rPr>
          <w:rFonts w:ascii="Arial" w:hAnsi="Arial" w:cs="Arial"/>
        </w:rPr>
        <w:t xml:space="preserve">transmutes </w:t>
      </w:r>
      <w:r w:rsidR="00921AC2">
        <w:rPr>
          <w:rFonts w:ascii="Arial" w:hAnsi="Arial" w:cs="Arial"/>
        </w:rPr>
        <w:t>knowledge</w:t>
      </w:r>
      <w:r w:rsidR="00081667">
        <w:rPr>
          <w:rFonts w:ascii="Arial" w:hAnsi="Arial" w:cs="Arial"/>
        </w:rPr>
        <w:t>. Furthermore, knowledge will</w:t>
      </w:r>
      <w:r w:rsidR="00B23A13">
        <w:rPr>
          <w:rFonts w:ascii="Arial" w:hAnsi="Arial" w:cs="Arial"/>
        </w:rPr>
        <w:t xml:space="preserve"> reply to</w:t>
      </w:r>
      <w:r w:rsidR="00E00D2C">
        <w:rPr>
          <w:rFonts w:ascii="Arial" w:hAnsi="Arial" w:cs="Arial"/>
        </w:rPr>
        <w:t xml:space="preserve"> the</w:t>
      </w:r>
      <w:r w:rsidR="00081667">
        <w:rPr>
          <w:rFonts w:ascii="Arial" w:hAnsi="Arial" w:cs="Arial"/>
        </w:rPr>
        <w:t xml:space="preserve"> </w:t>
      </w:r>
      <w:r w:rsidR="00575686">
        <w:rPr>
          <w:rFonts w:ascii="Arial" w:hAnsi="Arial" w:cs="Arial"/>
        </w:rPr>
        <w:t>‘how</w:t>
      </w:r>
      <w:r w:rsidR="004F2505">
        <w:rPr>
          <w:rFonts w:ascii="Arial" w:hAnsi="Arial" w:cs="Arial"/>
        </w:rPr>
        <w:t>’ question</w:t>
      </w:r>
      <w:r w:rsidR="007E1BDF">
        <w:rPr>
          <w:rFonts w:ascii="Arial" w:hAnsi="Arial" w:cs="Arial"/>
        </w:rPr>
        <w:t>s</w:t>
      </w:r>
      <w:r w:rsidR="00EE0EF8">
        <w:rPr>
          <w:rFonts w:ascii="Arial" w:hAnsi="Arial" w:cs="Arial"/>
        </w:rPr>
        <w:t xml:space="preserve">. </w:t>
      </w:r>
      <w:r w:rsidR="00BE40DE">
        <w:rPr>
          <w:rFonts w:ascii="Arial" w:hAnsi="Arial" w:cs="Arial"/>
        </w:rPr>
        <w:t xml:space="preserve">Knowledge is </w:t>
      </w:r>
      <w:r w:rsidR="009401C0">
        <w:rPr>
          <w:rFonts w:ascii="Arial" w:hAnsi="Arial" w:cs="Arial"/>
        </w:rPr>
        <w:t>normally divided  into two segments</w:t>
      </w:r>
      <w:r w:rsidR="005D7133">
        <w:rPr>
          <w:rFonts w:ascii="Arial" w:hAnsi="Arial" w:cs="Arial"/>
        </w:rPr>
        <w:t>,</w:t>
      </w:r>
      <w:r w:rsidR="009401C0">
        <w:rPr>
          <w:rFonts w:ascii="Arial" w:hAnsi="Arial" w:cs="Arial"/>
        </w:rPr>
        <w:t xml:space="preserve"> </w:t>
      </w:r>
      <w:r w:rsidR="006C5758">
        <w:rPr>
          <w:rFonts w:ascii="Arial" w:hAnsi="Arial" w:cs="Arial"/>
        </w:rPr>
        <w:t>– explicit</w:t>
      </w:r>
      <w:r w:rsidR="00CB75E1">
        <w:rPr>
          <w:rFonts w:ascii="Arial" w:hAnsi="Arial" w:cs="Arial"/>
        </w:rPr>
        <w:t>, for</w:t>
      </w:r>
      <w:r w:rsidR="00F30C7B">
        <w:rPr>
          <w:rFonts w:ascii="Arial" w:hAnsi="Arial" w:cs="Arial"/>
        </w:rPr>
        <w:t xml:space="preserve"> instance </w:t>
      </w:r>
      <w:r w:rsidR="00D63056">
        <w:rPr>
          <w:rFonts w:ascii="Arial" w:hAnsi="Arial" w:cs="Arial"/>
        </w:rPr>
        <w:t>is inscribed</w:t>
      </w:r>
      <w:r w:rsidR="00410A85">
        <w:rPr>
          <w:rFonts w:ascii="Arial" w:hAnsi="Arial" w:cs="Arial"/>
        </w:rPr>
        <w:t xml:space="preserve"> </w:t>
      </w:r>
      <w:r w:rsidR="00E35F5A">
        <w:rPr>
          <w:rFonts w:ascii="Arial" w:hAnsi="Arial" w:cs="Arial"/>
        </w:rPr>
        <w:t xml:space="preserve">guidance’s </w:t>
      </w:r>
      <w:r w:rsidR="0090062F">
        <w:rPr>
          <w:rFonts w:ascii="Arial" w:hAnsi="Arial" w:cs="Arial"/>
        </w:rPr>
        <w:t xml:space="preserve">which are </w:t>
      </w:r>
      <w:r w:rsidR="006B2B9D">
        <w:rPr>
          <w:rFonts w:ascii="Arial" w:hAnsi="Arial" w:cs="Arial"/>
        </w:rPr>
        <w:t>easily a</w:t>
      </w:r>
      <w:r w:rsidR="009B2160">
        <w:rPr>
          <w:rFonts w:ascii="Arial" w:hAnsi="Arial" w:cs="Arial"/>
        </w:rPr>
        <w:t xml:space="preserve">ccessible </w:t>
      </w:r>
      <w:r w:rsidR="00963EAF">
        <w:rPr>
          <w:rFonts w:ascii="Arial" w:hAnsi="Arial" w:cs="Arial"/>
        </w:rPr>
        <w:t>and transferred to individuals</w:t>
      </w:r>
      <w:r w:rsidR="004624A4">
        <w:rPr>
          <w:rFonts w:ascii="Arial" w:hAnsi="Arial" w:cs="Arial"/>
        </w:rPr>
        <w:t xml:space="preserve">, </w:t>
      </w:r>
      <w:r w:rsidR="00A92995">
        <w:rPr>
          <w:rFonts w:ascii="Arial" w:hAnsi="Arial" w:cs="Arial"/>
        </w:rPr>
        <w:t>and implicit</w:t>
      </w:r>
      <w:r w:rsidR="002B5C22">
        <w:rPr>
          <w:rFonts w:ascii="Arial" w:hAnsi="Arial" w:cs="Arial"/>
        </w:rPr>
        <w:t>,</w:t>
      </w:r>
      <w:r w:rsidR="00A92995">
        <w:rPr>
          <w:rFonts w:ascii="Arial" w:hAnsi="Arial" w:cs="Arial"/>
        </w:rPr>
        <w:t xml:space="preserve"> is</w:t>
      </w:r>
      <w:r w:rsidR="002B5C22">
        <w:rPr>
          <w:rFonts w:ascii="Arial" w:hAnsi="Arial" w:cs="Arial"/>
        </w:rPr>
        <w:t xml:space="preserve"> intern</w:t>
      </w:r>
      <w:r w:rsidR="004A0388">
        <w:rPr>
          <w:rFonts w:ascii="Arial" w:hAnsi="Arial" w:cs="Arial"/>
        </w:rPr>
        <w:t>al</w:t>
      </w:r>
      <w:r w:rsidR="00A3193C">
        <w:rPr>
          <w:rFonts w:ascii="Arial" w:hAnsi="Arial" w:cs="Arial"/>
        </w:rPr>
        <w:t xml:space="preserve">ly acquired </w:t>
      </w:r>
      <w:r w:rsidR="00DC029B">
        <w:rPr>
          <w:rFonts w:ascii="Arial" w:hAnsi="Arial" w:cs="Arial"/>
        </w:rPr>
        <w:t>through experience</w:t>
      </w:r>
      <w:r w:rsidR="00667DF8">
        <w:rPr>
          <w:rFonts w:ascii="Arial" w:hAnsi="Arial" w:cs="Arial"/>
        </w:rPr>
        <w:t>s</w:t>
      </w:r>
      <w:r w:rsidR="00DC029B">
        <w:rPr>
          <w:rFonts w:ascii="Arial" w:hAnsi="Arial" w:cs="Arial"/>
        </w:rPr>
        <w:t xml:space="preserve"> </w:t>
      </w:r>
      <w:r w:rsidR="00362783">
        <w:rPr>
          <w:rFonts w:ascii="Arial" w:hAnsi="Arial" w:cs="Arial"/>
        </w:rPr>
        <w:t>or intuitively</w:t>
      </w:r>
      <w:r w:rsidR="007B560B">
        <w:rPr>
          <w:rFonts w:ascii="Arial" w:hAnsi="Arial" w:cs="Arial"/>
        </w:rPr>
        <w:t>,</w:t>
      </w:r>
      <w:r w:rsidR="00362783">
        <w:rPr>
          <w:rFonts w:ascii="Arial" w:hAnsi="Arial" w:cs="Arial"/>
        </w:rPr>
        <w:t xml:space="preserve"> </w:t>
      </w:r>
      <w:r w:rsidR="00D86075">
        <w:rPr>
          <w:rFonts w:ascii="Arial" w:hAnsi="Arial" w:cs="Arial"/>
        </w:rPr>
        <w:t>which an individual m</w:t>
      </w:r>
      <w:r w:rsidR="002B3E5D">
        <w:rPr>
          <w:rFonts w:ascii="Arial" w:hAnsi="Arial" w:cs="Arial"/>
        </w:rPr>
        <w:t>ight</w:t>
      </w:r>
      <w:r w:rsidR="00D86075">
        <w:rPr>
          <w:rFonts w:ascii="Arial" w:hAnsi="Arial" w:cs="Arial"/>
        </w:rPr>
        <w:t xml:space="preserve"> not even </w:t>
      </w:r>
      <w:r w:rsidR="004D738C">
        <w:rPr>
          <w:rFonts w:ascii="Arial" w:hAnsi="Arial" w:cs="Arial"/>
        </w:rPr>
        <w:t>be</w:t>
      </w:r>
      <w:r w:rsidR="00684595">
        <w:rPr>
          <w:rFonts w:ascii="Arial" w:hAnsi="Arial" w:cs="Arial"/>
        </w:rPr>
        <w:t xml:space="preserve"> aware</w:t>
      </w:r>
      <w:r w:rsidR="005D1715">
        <w:rPr>
          <w:rFonts w:ascii="Arial" w:hAnsi="Arial" w:cs="Arial"/>
        </w:rPr>
        <w:t xml:space="preserve"> they have</w:t>
      </w:r>
      <w:r w:rsidR="00CD2001">
        <w:rPr>
          <w:rFonts w:ascii="Arial" w:hAnsi="Arial" w:cs="Arial"/>
        </w:rPr>
        <w:t xml:space="preserve"> </w:t>
      </w:r>
      <w:r w:rsidR="00CD2001" w:rsidRPr="00E80A14">
        <w:rPr>
          <w:rFonts w:ascii="Arial" w:hAnsi="Arial" w:cs="Arial"/>
        </w:rPr>
        <w:t>(according to Cooper, 2017, p. 55 – 56).</w:t>
      </w:r>
    </w:p>
    <w:p w14:paraId="480541D2" w14:textId="57A4B793" w:rsidR="00056E74" w:rsidRPr="00E80A14" w:rsidRDefault="00B258D4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However, wisdom</w:t>
      </w:r>
      <w:r w:rsidR="003D39D8">
        <w:rPr>
          <w:rFonts w:ascii="Arial" w:hAnsi="Arial" w:cs="Arial"/>
        </w:rPr>
        <w:t xml:space="preserve"> is</w:t>
      </w:r>
      <w:r w:rsidR="00206B7A">
        <w:rPr>
          <w:rFonts w:ascii="Arial" w:hAnsi="Arial" w:cs="Arial"/>
        </w:rPr>
        <w:t xml:space="preserve"> a</w:t>
      </w:r>
      <w:r w:rsidR="003D39D8">
        <w:rPr>
          <w:rFonts w:ascii="Arial" w:hAnsi="Arial" w:cs="Arial"/>
        </w:rPr>
        <w:t xml:space="preserve"> procedure that </w:t>
      </w:r>
      <w:r w:rsidR="00CD5170">
        <w:rPr>
          <w:rFonts w:ascii="Arial" w:hAnsi="Arial" w:cs="Arial"/>
        </w:rPr>
        <w:t>takes into consideration knowledge</w:t>
      </w:r>
      <w:r w:rsidR="0098090A">
        <w:rPr>
          <w:rFonts w:ascii="Arial" w:hAnsi="Arial" w:cs="Arial"/>
        </w:rPr>
        <w:t xml:space="preserve">, </w:t>
      </w:r>
      <w:r w:rsidR="00216E44">
        <w:rPr>
          <w:rFonts w:ascii="Arial" w:hAnsi="Arial" w:cs="Arial"/>
        </w:rPr>
        <w:t>which encompasses</w:t>
      </w:r>
      <w:r w:rsidR="0038220B">
        <w:rPr>
          <w:rFonts w:ascii="Arial" w:hAnsi="Arial" w:cs="Arial"/>
        </w:rPr>
        <w:t xml:space="preserve"> an</w:t>
      </w:r>
      <w:r w:rsidR="009F6874">
        <w:rPr>
          <w:rFonts w:ascii="Arial" w:hAnsi="Arial" w:cs="Arial"/>
        </w:rPr>
        <w:t xml:space="preserve"> ethical </w:t>
      </w:r>
      <w:r w:rsidR="003213FD">
        <w:rPr>
          <w:rFonts w:ascii="Arial" w:hAnsi="Arial" w:cs="Arial"/>
        </w:rPr>
        <w:t>t</w:t>
      </w:r>
      <w:r w:rsidR="008B7C59">
        <w:rPr>
          <w:rFonts w:ascii="Arial" w:hAnsi="Arial" w:cs="Arial"/>
        </w:rPr>
        <w:t>og</w:t>
      </w:r>
      <w:r w:rsidR="003213FD">
        <w:rPr>
          <w:rFonts w:ascii="Arial" w:hAnsi="Arial" w:cs="Arial"/>
        </w:rPr>
        <w:t>ether</w:t>
      </w:r>
      <w:r w:rsidR="004111F6">
        <w:rPr>
          <w:rFonts w:ascii="Arial" w:hAnsi="Arial" w:cs="Arial"/>
        </w:rPr>
        <w:t>ness</w:t>
      </w:r>
      <w:r w:rsidR="008B7C59">
        <w:rPr>
          <w:rFonts w:ascii="Arial" w:hAnsi="Arial" w:cs="Arial"/>
        </w:rPr>
        <w:t xml:space="preserve"> with</w:t>
      </w:r>
      <w:r w:rsidR="003213FD">
        <w:rPr>
          <w:rFonts w:ascii="Arial" w:hAnsi="Arial" w:cs="Arial"/>
        </w:rPr>
        <w:t xml:space="preserve"> a </w:t>
      </w:r>
      <w:r w:rsidR="000668A6">
        <w:rPr>
          <w:rFonts w:ascii="Arial" w:hAnsi="Arial" w:cs="Arial"/>
        </w:rPr>
        <w:t>moral structure</w:t>
      </w:r>
      <w:r w:rsidR="00E8448E">
        <w:rPr>
          <w:rFonts w:ascii="Arial" w:hAnsi="Arial" w:cs="Arial"/>
        </w:rPr>
        <w:t xml:space="preserve">. </w:t>
      </w:r>
      <w:r w:rsidR="00B73ECE">
        <w:rPr>
          <w:rFonts w:ascii="Arial" w:hAnsi="Arial" w:cs="Arial"/>
        </w:rPr>
        <w:t>Furthermore, wisdom is</w:t>
      </w:r>
      <w:r w:rsidR="00AB12CA">
        <w:rPr>
          <w:rFonts w:ascii="Arial" w:hAnsi="Arial" w:cs="Arial"/>
        </w:rPr>
        <w:t xml:space="preserve"> </w:t>
      </w:r>
      <w:r w:rsidR="00B97A14">
        <w:rPr>
          <w:rFonts w:ascii="Arial" w:hAnsi="Arial" w:cs="Arial"/>
        </w:rPr>
        <w:t>the</w:t>
      </w:r>
      <w:r w:rsidR="00B73ECE">
        <w:rPr>
          <w:rFonts w:ascii="Arial" w:hAnsi="Arial" w:cs="Arial"/>
        </w:rPr>
        <w:t xml:space="preserve"> procedure </w:t>
      </w:r>
      <w:r w:rsidR="0082056B">
        <w:rPr>
          <w:rFonts w:ascii="Arial" w:hAnsi="Arial" w:cs="Arial"/>
        </w:rPr>
        <w:t xml:space="preserve">which we </w:t>
      </w:r>
      <w:r w:rsidR="00AD352C">
        <w:rPr>
          <w:rFonts w:ascii="Arial" w:hAnsi="Arial" w:cs="Arial"/>
        </w:rPr>
        <w:t xml:space="preserve">determine </w:t>
      </w:r>
      <w:r w:rsidR="00260819">
        <w:rPr>
          <w:rFonts w:ascii="Arial" w:hAnsi="Arial" w:cs="Arial"/>
        </w:rPr>
        <w:t xml:space="preserve">right </w:t>
      </w:r>
      <w:r w:rsidR="001F3EE6">
        <w:rPr>
          <w:rFonts w:ascii="Arial" w:hAnsi="Arial" w:cs="Arial"/>
        </w:rPr>
        <w:t>or</w:t>
      </w:r>
      <w:r w:rsidR="00260819">
        <w:rPr>
          <w:rFonts w:ascii="Arial" w:hAnsi="Arial" w:cs="Arial"/>
        </w:rPr>
        <w:t xml:space="preserve"> wrong, good </w:t>
      </w:r>
      <w:r w:rsidR="001F3EE6">
        <w:rPr>
          <w:rFonts w:ascii="Arial" w:hAnsi="Arial" w:cs="Arial"/>
        </w:rPr>
        <w:t>or</w:t>
      </w:r>
      <w:r w:rsidR="00260819">
        <w:rPr>
          <w:rFonts w:ascii="Arial" w:hAnsi="Arial" w:cs="Arial"/>
        </w:rPr>
        <w:t xml:space="preserve"> </w:t>
      </w:r>
      <w:r w:rsidR="00AB12CA">
        <w:rPr>
          <w:rFonts w:ascii="Arial" w:hAnsi="Arial" w:cs="Arial"/>
        </w:rPr>
        <w:t>bad</w:t>
      </w:r>
      <w:r w:rsidR="00480D6E">
        <w:rPr>
          <w:rFonts w:ascii="Arial" w:hAnsi="Arial" w:cs="Arial"/>
        </w:rPr>
        <w:t xml:space="preserve"> </w:t>
      </w:r>
      <w:bookmarkStart w:id="8" w:name="_Hlk18486225"/>
      <w:r w:rsidR="00480D6E" w:rsidRPr="00E80A14">
        <w:rPr>
          <w:rFonts w:ascii="Arial" w:hAnsi="Arial" w:cs="Arial"/>
        </w:rPr>
        <w:t>(according to Cooper</w:t>
      </w:r>
      <w:r w:rsidR="000D6A70" w:rsidRPr="00E80A14">
        <w:rPr>
          <w:rFonts w:ascii="Arial" w:hAnsi="Arial" w:cs="Arial"/>
        </w:rPr>
        <w:t xml:space="preserve">, 2017, p. 55 </w:t>
      </w:r>
      <w:r w:rsidR="00F441A2" w:rsidRPr="00E80A14">
        <w:rPr>
          <w:rFonts w:ascii="Arial" w:hAnsi="Arial" w:cs="Arial"/>
        </w:rPr>
        <w:t>–</w:t>
      </w:r>
      <w:r w:rsidR="000D6A70" w:rsidRPr="00E80A14">
        <w:rPr>
          <w:rFonts w:ascii="Arial" w:hAnsi="Arial" w:cs="Arial"/>
        </w:rPr>
        <w:t xml:space="preserve"> </w:t>
      </w:r>
      <w:r w:rsidR="00F441A2" w:rsidRPr="00E80A14">
        <w:rPr>
          <w:rFonts w:ascii="Arial" w:hAnsi="Arial" w:cs="Arial"/>
        </w:rPr>
        <w:t>56).</w:t>
      </w:r>
    </w:p>
    <w:bookmarkEnd w:id="8"/>
    <w:p w14:paraId="078115DB" w14:textId="0C1620B2" w:rsidR="00EC6219" w:rsidRPr="00795F76" w:rsidRDefault="004F4C76" w:rsidP="000E4FEA">
      <w:pPr>
        <w:tabs>
          <w:tab w:val="left" w:pos="6555"/>
        </w:tabs>
        <w:jc w:val="both"/>
        <w:rPr>
          <w:rFonts w:ascii="Arial" w:hAnsi="Arial" w:cs="Arial"/>
          <w:i/>
        </w:rPr>
      </w:pPr>
      <w:r w:rsidRPr="00795F76">
        <w:rPr>
          <w:rFonts w:ascii="Arial" w:hAnsi="Arial" w:cs="Arial"/>
          <w:i/>
        </w:rPr>
        <w:t xml:space="preserve">(The </w:t>
      </w:r>
      <w:r w:rsidR="00BE77DE" w:rsidRPr="00795F76">
        <w:rPr>
          <w:rFonts w:ascii="Arial" w:hAnsi="Arial" w:cs="Arial"/>
          <w:i/>
        </w:rPr>
        <w:t>relationship between data, information knowl</w:t>
      </w:r>
      <w:r w:rsidR="00C71A81" w:rsidRPr="00795F76">
        <w:rPr>
          <w:rFonts w:ascii="Arial" w:hAnsi="Arial" w:cs="Arial"/>
          <w:i/>
        </w:rPr>
        <w:t>e</w:t>
      </w:r>
      <w:r w:rsidR="00BE77DE" w:rsidRPr="00795F76">
        <w:rPr>
          <w:rFonts w:ascii="Arial" w:hAnsi="Arial" w:cs="Arial"/>
          <w:i/>
        </w:rPr>
        <w:t xml:space="preserve">dge and </w:t>
      </w:r>
      <w:r w:rsidR="00C71A81" w:rsidRPr="00795F76">
        <w:rPr>
          <w:rFonts w:ascii="Arial" w:hAnsi="Arial" w:cs="Arial"/>
          <w:i/>
        </w:rPr>
        <w:t>wisdom Diagram, will be</w:t>
      </w:r>
      <w:r w:rsidR="00A65FAF">
        <w:rPr>
          <w:rFonts w:ascii="Arial" w:hAnsi="Arial" w:cs="Arial"/>
          <w:i/>
        </w:rPr>
        <w:t xml:space="preserve"> located</w:t>
      </w:r>
      <w:r w:rsidR="00C71A81" w:rsidRPr="00795F76">
        <w:rPr>
          <w:rFonts w:ascii="Arial" w:hAnsi="Arial" w:cs="Arial"/>
          <w:i/>
        </w:rPr>
        <w:t xml:space="preserve"> in the appendix</w:t>
      </w:r>
      <w:r w:rsidR="00CB4EDA">
        <w:rPr>
          <w:rFonts w:ascii="Arial" w:hAnsi="Arial" w:cs="Arial"/>
          <w:i/>
        </w:rPr>
        <w:t xml:space="preserve"> 1</w:t>
      </w:r>
      <w:r w:rsidR="00A742A6">
        <w:rPr>
          <w:rFonts w:ascii="Arial" w:hAnsi="Arial" w:cs="Arial"/>
          <w:i/>
        </w:rPr>
        <w:t>.</w:t>
      </w:r>
      <w:r w:rsidR="00C71A81" w:rsidRPr="00795F76">
        <w:rPr>
          <w:rFonts w:ascii="Arial" w:hAnsi="Arial" w:cs="Arial"/>
          <w:i/>
        </w:rPr>
        <w:t>).</w:t>
      </w:r>
    </w:p>
    <w:p w14:paraId="23B1D8BF" w14:textId="77777777" w:rsidR="00EC6219" w:rsidRDefault="00EC6219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0347B0AA" w14:textId="65235FE9" w:rsidR="007B560B" w:rsidRDefault="00DB5C8A" w:rsidP="00BD7749">
      <w:pPr>
        <w:pStyle w:val="Heading1"/>
      </w:pPr>
      <w:bookmarkStart w:id="9" w:name="_Toc18696674"/>
      <w:r w:rsidRPr="00056E74">
        <w:t>Knowledge Management</w:t>
      </w:r>
      <w:r w:rsidR="00056E74" w:rsidRPr="00056E74">
        <w:t>:</w:t>
      </w:r>
      <w:bookmarkEnd w:id="9"/>
    </w:p>
    <w:p w14:paraId="5A06182D" w14:textId="54E7B378" w:rsidR="004305D1" w:rsidRDefault="002F3A1E" w:rsidP="000E4FEA">
      <w:pPr>
        <w:tabs>
          <w:tab w:val="left" w:pos="6555"/>
        </w:tabs>
        <w:jc w:val="both"/>
        <w:rPr>
          <w:rFonts w:ascii="Arial" w:hAnsi="Arial" w:cs="Arial"/>
        </w:rPr>
      </w:pPr>
      <w:bookmarkStart w:id="10" w:name="_Hlk14886018"/>
      <w:r w:rsidRPr="00E80A14">
        <w:rPr>
          <w:rFonts w:ascii="Arial" w:hAnsi="Arial" w:cs="Arial"/>
        </w:rPr>
        <w:t>According to (Cooper, 2017, p. 55 - 56),</w:t>
      </w:r>
      <w:r>
        <w:rPr>
          <w:rFonts w:ascii="Arial" w:hAnsi="Arial" w:cs="Arial"/>
        </w:rPr>
        <w:t xml:space="preserve"> </w:t>
      </w:r>
      <w:bookmarkEnd w:id="10"/>
      <w:r w:rsidR="005153C2">
        <w:rPr>
          <w:rFonts w:ascii="Arial" w:hAnsi="Arial" w:cs="Arial"/>
        </w:rPr>
        <w:t>K</w:t>
      </w:r>
      <w:r w:rsidR="00412568">
        <w:rPr>
          <w:rFonts w:ascii="Arial" w:hAnsi="Arial" w:cs="Arial"/>
        </w:rPr>
        <w:t xml:space="preserve">nowledge management (KM) </w:t>
      </w:r>
      <w:r w:rsidR="00D11776">
        <w:rPr>
          <w:rFonts w:ascii="Arial" w:hAnsi="Arial" w:cs="Arial"/>
        </w:rPr>
        <w:t xml:space="preserve">is </w:t>
      </w:r>
      <w:r w:rsidR="005D0AB4">
        <w:rPr>
          <w:rFonts w:ascii="Arial" w:hAnsi="Arial" w:cs="Arial"/>
        </w:rPr>
        <w:t xml:space="preserve">a procedure by which institutions </w:t>
      </w:r>
      <w:r w:rsidR="008C7377">
        <w:rPr>
          <w:rFonts w:ascii="Arial" w:hAnsi="Arial" w:cs="Arial"/>
        </w:rPr>
        <w:t>recognise</w:t>
      </w:r>
      <w:r w:rsidR="005A7CB6">
        <w:rPr>
          <w:rFonts w:ascii="Arial" w:hAnsi="Arial" w:cs="Arial"/>
        </w:rPr>
        <w:t>, gather</w:t>
      </w:r>
      <w:r w:rsidR="00AC4FBC">
        <w:rPr>
          <w:rFonts w:ascii="Arial" w:hAnsi="Arial" w:cs="Arial"/>
        </w:rPr>
        <w:t>,</w:t>
      </w:r>
      <w:r w:rsidR="005A7CB6">
        <w:rPr>
          <w:rFonts w:ascii="Arial" w:hAnsi="Arial" w:cs="Arial"/>
        </w:rPr>
        <w:t xml:space="preserve"> </w:t>
      </w:r>
      <w:r w:rsidR="00DC5C22">
        <w:rPr>
          <w:rFonts w:ascii="Arial" w:hAnsi="Arial" w:cs="Arial"/>
        </w:rPr>
        <w:t>catalogue</w:t>
      </w:r>
      <w:r w:rsidR="00AC4FBC">
        <w:rPr>
          <w:rFonts w:ascii="Arial" w:hAnsi="Arial" w:cs="Arial"/>
        </w:rPr>
        <w:t>,</w:t>
      </w:r>
      <w:r w:rsidR="00AE237C">
        <w:rPr>
          <w:rFonts w:ascii="Arial" w:hAnsi="Arial" w:cs="Arial"/>
        </w:rPr>
        <w:t xml:space="preserve"> </w:t>
      </w:r>
      <w:r w:rsidR="003314BD">
        <w:rPr>
          <w:rFonts w:ascii="Arial" w:hAnsi="Arial" w:cs="Arial"/>
        </w:rPr>
        <w:t xml:space="preserve">current </w:t>
      </w:r>
      <w:r w:rsidR="0076494F">
        <w:rPr>
          <w:rFonts w:ascii="Arial" w:hAnsi="Arial" w:cs="Arial"/>
        </w:rPr>
        <w:t>explicit knowledge</w:t>
      </w:r>
      <w:r w:rsidR="00176606">
        <w:rPr>
          <w:rFonts w:ascii="Arial" w:hAnsi="Arial" w:cs="Arial"/>
        </w:rPr>
        <w:t>,</w:t>
      </w:r>
      <w:r w:rsidR="0076494F">
        <w:rPr>
          <w:rFonts w:ascii="Arial" w:hAnsi="Arial" w:cs="Arial"/>
        </w:rPr>
        <w:t xml:space="preserve"> (documenta</w:t>
      </w:r>
      <w:r w:rsidR="00872919">
        <w:rPr>
          <w:rFonts w:ascii="Arial" w:hAnsi="Arial" w:cs="Arial"/>
        </w:rPr>
        <w:t>tion, policies, pro</w:t>
      </w:r>
      <w:r w:rsidR="00F2692F">
        <w:rPr>
          <w:rFonts w:ascii="Arial" w:hAnsi="Arial" w:cs="Arial"/>
        </w:rPr>
        <w:t xml:space="preserve">cedures), </w:t>
      </w:r>
      <w:r w:rsidR="00F67242">
        <w:rPr>
          <w:rFonts w:ascii="Arial" w:hAnsi="Arial" w:cs="Arial"/>
        </w:rPr>
        <w:t xml:space="preserve">and formally </w:t>
      </w:r>
      <w:r w:rsidR="007271FC">
        <w:rPr>
          <w:rFonts w:ascii="Arial" w:hAnsi="Arial" w:cs="Arial"/>
        </w:rPr>
        <w:t>un-captured implicit knowledge</w:t>
      </w:r>
      <w:r w:rsidR="00176606">
        <w:rPr>
          <w:rFonts w:ascii="Arial" w:hAnsi="Arial" w:cs="Arial"/>
        </w:rPr>
        <w:t>,</w:t>
      </w:r>
      <w:r w:rsidR="00FA6585">
        <w:rPr>
          <w:rFonts w:ascii="Arial" w:hAnsi="Arial" w:cs="Arial"/>
        </w:rPr>
        <w:t xml:space="preserve"> </w:t>
      </w:r>
      <w:r w:rsidR="00C57AF6">
        <w:rPr>
          <w:rFonts w:ascii="Arial" w:hAnsi="Arial" w:cs="Arial"/>
        </w:rPr>
        <w:t>(</w:t>
      </w:r>
      <w:r w:rsidR="00FE5DE7">
        <w:rPr>
          <w:rFonts w:ascii="Arial" w:hAnsi="Arial" w:cs="Arial"/>
        </w:rPr>
        <w:t>individuals</w:t>
      </w:r>
      <w:r w:rsidR="002F4441">
        <w:rPr>
          <w:rFonts w:ascii="Arial" w:hAnsi="Arial" w:cs="Arial"/>
        </w:rPr>
        <w:t xml:space="preserve"> </w:t>
      </w:r>
      <w:r w:rsidR="00604CFF">
        <w:rPr>
          <w:rFonts w:ascii="Arial" w:hAnsi="Arial" w:cs="Arial"/>
        </w:rPr>
        <w:t>competen</w:t>
      </w:r>
      <w:r w:rsidR="007E436C">
        <w:rPr>
          <w:rFonts w:ascii="Arial" w:hAnsi="Arial" w:cs="Arial"/>
        </w:rPr>
        <w:t>c</w:t>
      </w:r>
      <w:r w:rsidR="00B01CDE">
        <w:rPr>
          <w:rFonts w:ascii="Arial" w:hAnsi="Arial" w:cs="Arial"/>
        </w:rPr>
        <w:t>ies</w:t>
      </w:r>
      <w:r w:rsidR="0088737F">
        <w:rPr>
          <w:rFonts w:ascii="Arial" w:hAnsi="Arial" w:cs="Arial"/>
        </w:rPr>
        <w:t xml:space="preserve"> and</w:t>
      </w:r>
      <w:r w:rsidR="007E436C">
        <w:rPr>
          <w:rFonts w:ascii="Arial" w:hAnsi="Arial" w:cs="Arial"/>
        </w:rPr>
        <w:t xml:space="preserve"> skilfulness</w:t>
      </w:r>
      <w:r w:rsidR="006A31DB">
        <w:rPr>
          <w:rFonts w:ascii="Arial" w:hAnsi="Arial" w:cs="Arial"/>
        </w:rPr>
        <w:t xml:space="preserve">) </w:t>
      </w:r>
      <w:r w:rsidR="00457127">
        <w:rPr>
          <w:rFonts w:ascii="Arial" w:hAnsi="Arial" w:cs="Arial"/>
        </w:rPr>
        <w:t xml:space="preserve">and communicate </w:t>
      </w:r>
      <w:r w:rsidR="002314BC">
        <w:rPr>
          <w:rFonts w:ascii="Arial" w:hAnsi="Arial" w:cs="Arial"/>
        </w:rPr>
        <w:t>it so</w:t>
      </w:r>
      <w:r w:rsidR="00A5757D">
        <w:rPr>
          <w:rFonts w:ascii="Arial" w:hAnsi="Arial" w:cs="Arial"/>
        </w:rPr>
        <w:t xml:space="preserve"> </w:t>
      </w:r>
      <w:r w:rsidR="00360CC3">
        <w:rPr>
          <w:rFonts w:ascii="Arial" w:hAnsi="Arial" w:cs="Arial"/>
        </w:rPr>
        <w:t>others</w:t>
      </w:r>
      <w:r w:rsidR="007E436C">
        <w:rPr>
          <w:rFonts w:ascii="Arial" w:hAnsi="Arial" w:cs="Arial"/>
        </w:rPr>
        <w:t xml:space="preserve"> </w:t>
      </w:r>
      <w:r w:rsidR="00C43B97">
        <w:rPr>
          <w:rFonts w:ascii="Arial" w:hAnsi="Arial" w:cs="Arial"/>
        </w:rPr>
        <w:t>are sati</w:t>
      </w:r>
      <w:r w:rsidR="005A5383">
        <w:rPr>
          <w:rFonts w:ascii="Arial" w:hAnsi="Arial" w:cs="Arial"/>
        </w:rPr>
        <w:t>s</w:t>
      </w:r>
      <w:r w:rsidR="00C43B97">
        <w:rPr>
          <w:rFonts w:ascii="Arial" w:hAnsi="Arial" w:cs="Arial"/>
        </w:rPr>
        <w:t>fied</w:t>
      </w:r>
      <w:r w:rsidR="00AB3AD4">
        <w:rPr>
          <w:rFonts w:ascii="Arial" w:hAnsi="Arial" w:cs="Arial"/>
        </w:rPr>
        <w:t xml:space="preserve">. However, </w:t>
      </w:r>
      <w:r w:rsidR="0033135C">
        <w:rPr>
          <w:rFonts w:ascii="Arial" w:hAnsi="Arial" w:cs="Arial"/>
        </w:rPr>
        <w:t xml:space="preserve">individuals </w:t>
      </w:r>
      <w:r w:rsidR="00497470">
        <w:rPr>
          <w:rFonts w:ascii="Arial" w:hAnsi="Arial" w:cs="Arial"/>
        </w:rPr>
        <w:t xml:space="preserve">can </w:t>
      </w:r>
      <w:r w:rsidR="00203725">
        <w:rPr>
          <w:rFonts w:ascii="Arial" w:hAnsi="Arial" w:cs="Arial"/>
        </w:rPr>
        <w:t xml:space="preserve">now </w:t>
      </w:r>
      <w:r w:rsidR="00497470">
        <w:rPr>
          <w:rFonts w:ascii="Arial" w:hAnsi="Arial" w:cs="Arial"/>
        </w:rPr>
        <w:t>share information</w:t>
      </w:r>
      <w:r w:rsidR="00203725">
        <w:rPr>
          <w:rFonts w:ascii="Arial" w:hAnsi="Arial" w:cs="Arial"/>
        </w:rPr>
        <w:t>, by which they learn from each other</w:t>
      </w:r>
      <w:r w:rsidR="00F3106C">
        <w:rPr>
          <w:rFonts w:ascii="Arial" w:hAnsi="Arial" w:cs="Arial"/>
        </w:rPr>
        <w:t>, this I</w:t>
      </w:r>
      <w:r w:rsidR="00C37567">
        <w:rPr>
          <w:rFonts w:ascii="Arial" w:hAnsi="Arial" w:cs="Arial"/>
        </w:rPr>
        <w:t>s</w:t>
      </w:r>
      <w:r w:rsidR="00F3106C">
        <w:rPr>
          <w:rFonts w:ascii="Arial" w:hAnsi="Arial" w:cs="Arial"/>
        </w:rPr>
        <w:t xml:space="preserve"> called </w:t>
      </w:r>
      <w:r w:rsidR="00EB6977">
        <w:rPr>
          <w:rFonts w:ascii="Arial" w:hAnsi="Arial" w:cs="Arial"/>
        </w:rPr>
        <w:t>experiential</w:t>
      </w:r>
      <w:r w:rsidR="00F3106C">
        <w:rPr>
          <w:rFonts w:ascii="Arial" w:hAnsi="Arial" w:cs="Arial"/>
        </w:rPr>
        <w:t xml:space="preserve"> learning</w:t>
      </w:r>
      <w:r w:rsidR="003F47C2">
        <w:rPr>
          <w:rFonts w:ascii="Arial" w:hAnsi="Arial" w:cs="Arial"/>
        </w:rPr>
        <w:t xml:space="preserve">, </w:t>
      </w:r>
      <w:r w:rsidR="008226BB">
        <w:rPr>
          <w:rFonts w:ascii="Arial" w:hAnsi="Arial" w:cs="Arial"/>
        </w:rPr>
        <w:t xml:space="preserve">which can </w:t>
      </w:r>
      <w:r w:rsidR="008D19FE">
        <w:rPr>
          <w:rFonts w:ascii="Arial" w:hAnsi="Arial" w:cs="Arial"/>
        </w:rPr>
        <w:t xml:space="preserve">have an effect </w:t>
      </w:r>
      <w:r w:rsidR="00C37567">
        <w:rPr>
          <w:rFonts w:ascii="Arial" w:hAnsi="Arial" w:cs="Arial"/>
        </w:rPr>
        <w:t xml:space="preserve">over </w:t>
      </w:r>
      <w:r w:rsidR="00DB114A">
        <w:rPr>
          <w:rFonts w:ascii="Arial" w:hAnsi="Arial" w:cs="Arial"/>
        </w:rPr>
        <w:t>the</w:t>
      </w:r>
      <w:r w:rsidR="00C37567">
        <w:rPr>
          <w:rFonts w:ascii="Arial" w:hAnsi="Arial" w:cs="Arial"/>
        </w:rPr>
        <w:t xml:space="preserve"> </w:t>
      </w:r>
      <w:r w:rsidR="00EE5BBA">
        <w:rPr>
          <w:rFonts w:ascii="Arial" w:hAnsi="Arial" w:cs="Arial"/>
        </w:rPr>
        <w:t>grea</w:t>
      </w:r>
      <w:r w:rsidR="00BA5ACB">
        <w:rPr>
          <w:rFonts w:ascii="Arial" w:hAnsi="Arial" w:cs="Arial"/>
        </w:rPr>
        <w:t>t</w:t>
      </w:r>
      <w:r w:rsidR="00C37567">
        <w:rPr>
          <w:rFonts w:ascii="Arial" w:hAnsi="Arial" w:cs="Arial"/>
        </w:rPr>
        <w:t xml:space="preserve">er </w:t>
      </w:r>
      <w:r w:rsidR="00E343A3">
        <w:rPr>
          <w:rFonts w:ascii="Arial" w:hAnsi="Arial" w:cs="Arial"/>
        </w:rPr>
        <w:t>area</w:t>
      </w:r>
      <w:r w:rsidR="002F1FD3">
        <w:rPr>
          <w:rFonts w:ascii="Arial" w:hAnsi="Arial" w:cs="Arial"/>
        </w:rPr>
        <w:t xml:space="preserve">. Furthermore, </w:t>
      </w:r>
      <w:r w:rsidR="00800BB6">
        <w:rPr>
          <w:rFonts w:ascii="Arial" w:hAnsi="Arial" w:cs="Arial"/>
        </w:rPr>
        <w:t xml:space="preserve">codifying </w:t>
      </w:r>
      <w:r w:rsidR="0059775A">
        <w:rPr>
          <w:rFonts w:ascii="Arial" w:hAnsi="Arial" w:cs="Arial"/>
        </w:rPr>
        <w:t>as</w:t>
      </w:r>
      <w:r w:rsidR="00487BD5">
        <w:rPr>
          <w:rFonts w:ascii="Arial" w:hAnsi="Arial" w:cs="Arial"/>
        </w:rPr>
        <w:t xml:space="preserve"> well as capturing this knowledge</w:t>
      </w:r>
      <w:r w:rsidR="00E95BE5">
        <w:rPr>
          <w:rFonts w:ascii="Arial" w:hAnsi="Arial" w:cs="Arial"/>
        </w:rPr>
        <w:t xml:space="preserve">, allows </w:t>
      </w:r>
      <w:r w:rsidR="003761D4">
        <w:rPr>
          <w:rFonts w:ascii="Arial" w:hAnsi="Arial" w:cs="Arial"/>
        </w:rPr>
        <w:t>organizational and broader learning is</w:t>
      </w:r>
      <w:r w:rsidR="00DB114A">
        <w:rPr>
          <w:rFonts w:ascii="Arial" w:hAnsi="Arial" w:cs="Arial"/>
        </w:rPr>
        <w:t xml:space="preserve"> then</w:t>
      </w:r>
      <w:r w:rsidR="003761D4">
        <w:rPr>
          <w:rFonts w:ascii="Arial" w:hAnsi="Arial" w:cs="Arial"/>
        </w:rPr>
        <w:t xml:space="preserve"> </w:t>
      </w:r>
      <w:r w:rsidR="00B662D5">
        <w:rPr>
          <w:rFonts w:ascii="Arial" w:hAnsi="Arial" w:cs="Arial"/>
        </w:rPr>
        <w:t>enabled</w:t>
      </w:r>
      <w:r w:rsidR="00F00465">
        <w:rPr>
          <w:rFonts w:ascii="Arial" w:hAnsi="Arial" w:cs="Arial"/>
        </w:rPr>
        <w:t xml:space="preserve">, alongside </w:t>
      </w:r>
      <w:r w:rsidR="00ED5877">
        <w:rPr>
          <w:rFonts w:ascii="Arial" w:hAnsi="Arial" w:cs="Arial"/>
        </w:rPr>
        <w:t>‘best practices</w:t>
      </w:r>
      <w:r w:rsidR="0016324D">
        <w:rPr>
          <w:rFonts w:ascii="Arial" w:hAnsi="Arial" w:cs="Arial"/>
        </w:rPr>
        <w:t>’ and ‘lessons learn</w:t>
      </w:r>
      <w:r w:rsidR="008E597B">
        <w:rPr>
          <w:rFonts w:ascii="Arial" w:hAnsi="Arial" w:cs="Arial"/>
        </w:rPr>
        <w:t>t</w:t>
      </w:r>
      <w:r w:rsidR="0016324D">
        <w:rPr>
          <w:rFonts w:ascii="Arial" w:hAnsi="Arial" w:cs="Arial"/>
        </w:rPr>
        <w:t xml:space="preserve">’ </w:t>
      </w:r>
      <w:r w:rsidR="00EE6838">
        <w:rPr>
          <w:rFonts w:ascii="Arial" w:hAnsi="Arial" w:cs="Arial"/>
        </w:rPr>
        <w:t xml:space="preserve">which can be circulated </w:t>
      </w:r>
      <w:r w:rsidR="00B01CDE">
        <w:rPr>
          <w:rFonts w:ascii="Arial" w:hAnsi="Arial" w:cs="Arial"/>
        </w:rPr>
        <w:t>with ease.</w:t>
      </w:r>
    </w:p>
    <w:p w14:paraId="3BE0C57B" w14:textId="24CD03FB" w:rsidR="0046367A" w:rsidRPr="00E80A14" w:rsidRDefault="00DA21BA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clinical </w:t>
      </w:r>
      <w:r w:rsidR="00B359D4">
        <w:rPr>
          <w:rFonts w:ascii="Arial" w:hAnsi="Arial" w:cs="Arial"/>
        </w:rPr>
        <w:t>de</w:t>
      </w:r>
      <w:r w:rsidR="000B2EA4">
        <w:rPr>
          <w:rFonts w:ascii="Arial" w:hAnsi="Arial" w:cs="Arial"/>
        </w:rPr>
        <w:t xml:space="preserve">cision support </w:t>
      </w:r>
      <w:r w:rsidR="00DC7D3D">
        <w:rPr>
          <w:rFonts w:ascii="Arial" w:hAnsi="Arial" w:cs="Arial"/>
        </w:rPr>
        <w:t>is an example of a</w:t>
      </w:r>
      <w:r w:rsidR="00C85E2B">
        <w:rPr>
          <w:rFonts w:ascii="Arial" w:hAnsi="Arial" w:cs="Arial"/>
        </w:rPr>
        <w:t xml:space="preserve"> </w:t>
      </w:r>
      <w:r w:rsidR="00EF2949">
        <w:rPr>
          <w:rFonts w:ascii="Arial" w:hAnsi="Arial" w:cs="Arial"/>
        </w:rPr>
        <w:t>sp</w:t>
      </w:r>
      <w:r w:rsidR="0023462D">
        <w:rPr>
          <w:rFonts w:ascii="Arial" w:hAnsi="Arial" w:cs="Arial"/>
        </w:rPr>
        <w:t>e</w:t>
      </w:r>
      <w:r w:rsidR="00EF2949">
        <w:rPr>
          <w:rFonts w:ascii="Arial" w:hAnsi="Arial" w:cs="Arial"/>
        </w:rPr>
        <w:t>cialist</w:t>
      </w:r>
      <w:r w:rsidR="00C85E2B">
        <w:rPr>
          <w:rFonts w:ascii="Arial" w:hAnsi="Arial" w:cs="Arial"/>
        </w:rPr>
        <w:t xml:space="preserve"> </w:t>
      </w:r>
      <w:r w:rsidR="00954E64">
        <w:rPr>
          <w:rFonts w:ascii="Arial" w:hAnsi="Arial" w:cs="Arial"/>
        </w:rPr>
        <w:t>structure</w:t>
      </w:r>
      <w:r w:rsidR="00C66AA1">
        <w:rPr>
          <w:rFonts w:ascii="Arial" w:hAnsi="Arial" w:cs="Arial"/>
        </w:rPr>
        <w:t xml:space="preserve">, and </w:t>
      </w:r>
      <w:r w:rsidR="00C35C1E">
        <w:rPr>
          <w:rFonts w:ascii="Arial" w:hAnsi="Arial" w:cs="Arial"/>
        </w:rPr>
        <w:t xml:space="preserve">an </w:t>
      </w:r>
      <w:r w:rsidR="001358A6">
        <w:rPr>
          <w:rFonts w:ascii="Arial" w:hAnsi="Arial" w:cs="Arial"/>
        </w:rPr>
        <w:t xml:space="preserve">implementation </w:t>
      </w:r>
      <w:r w:rsidR="00924843">
        <w:rPr>
          <w:rFonts w:ascii="Arial" w:hAnsi="Arial" w:cs="Arial"/>
        </w:rPr>
        <w:t xml:space="preserve">of </w:t>
      </w:r>
      <w:r w:rsidR="00CB4A2C">
        <w:rPr>
          <w:rFonts w:ascii="Arial" w:hAnsi="Arial" w:cs="Arial"/>
        </w:rPr>
        <w:t xml:space="preserve">KM. Furthermore, knowledge is </w:t>
      </w:r>
      <w:r w:rsidR="008579A6">
        <w:rPr>
          <w:rFonts w:ascii="Arial" w:hAnsi="Arial" w:cs="Arial"/>
        </w:rPr>
        <w:t>gathered, codified</w:t>
      </w:r>
      <w:r w:rsidR="00772866">
        <w:rPr>
          <w:rFonts w:ascii="Arial" w:hAnsi="Arial" w:cs="Arial"/>
        </w:rPr>
        <w:t xml:space="preserve">, and then </w:t>
      </w:r>
      <w:r w:rsidR="00AF3736">
        <w:rPr>
          <w:rFonts w:ascii="Arial" w:hAnsi="Arial" w:cs="Arial"/>
        </w:rPr>
        <w:t>hous</w:t>
      </w:r>
      <w:r w:rsidR="00E83106">
        <w:rPr>
          <w:rFonts w:ascii="Arial" w:hAnsi="Arial" w:cs="Arial"/>
        </w:rPr>
        <w:t xml:space="preserve">ed </w:t>
      </w:r>
      <w:r w:rsidR="00451F18">
        <w:rPr>
          <w:rFonts w:ascii="Arial" w:hAnsi="Arial" w:cs="Arial"/>
        </w:rPr>
        <w:t xml:space="preserve">in a knowledge </w:t>
      </w:r>
      <w:r w:rsidR="00876982">
        <w:rPr>
          <w:rFonts w:ascii="Arial" w:hAnsi="Arial" w:cs="Arial"/>
        </w:rPr>
        <w:t>base</w:t>
      </w:r>
      <w:r w:rsidR="00305661">
        <w:rPr>
          <w:rFonts w:ascii="Arial" w:hAnsi="Arial" w:cs="Arial"/>
        </w:rPr>
        <w:t>.</w:t>
      </w:r>
      <w:r w:rsidR="00876982">
        <w:rPr>
          <w:rFonts w:ascii="Arial" w:hAnsi="Arial" w:cs="Arial"/>
        </w:rPr>
        <w:t xml:space="preserve"> In addition, </w:t>
      </w:r>
      <w:r w:rsidR="00CB7574">
        <w:rPr>
          <w:rFonts w:ascii="Arial" w:hAnsi="Arial" w:cs="Arial"/>
        </w:rPr>
        <w:t>an infer</w:t>
      </w:r>
      <w:r w:rsidR="009C6563">
        <w:rPr>
          <w:rFonts w:ascii="Arial" w:hAnsi="Arial" w:cs="Arial"/>
        </w:rPr>
        <w:t>en</w:t>
      </w:r>
      <w:r w:rsidR="00CB7574">
        <w:rPr>
          <w:rFonts w:ascii="Arial" w:hAnsi="Arial" w:cs="Arial"/>
        </w:rPr>
        <w:t xml:space="preserve">ce </w:t>
      </w:r>
      <w:r w:rsidR="00A4527B">
        <w:rPr>
          <w:rFonts w:ascii="Arial" w:hAnsi="Arial" w:cs="Arial"/>
        </w:rPr>
        <w:t>engine</w:t>
      </w:r>
      <w:r w:rsidR="00AD0BF0">
        <w:rPr>
          <w:rFonts w:ascii="Arial" w:hAnsi="Arial" w:cs="Arial"/>
        </w:rPr>
        <w:t xml:space="preserve"> </w:t>
      </w:r>
      <w:r w:rsidR="004B336E">
        <w:rPr>
          <w:rFonts w:ascii="Arial" w:hAnsi="Arial" w:cs="Arial"/>
        </w:rPr>
        <w:t>brings</w:t>
      </w:r>
      <w:r w:rsidR="00A4527B">
        <w:rPr>
          <w:rFonts w:ascii="Arial" w:hAnsi="Arial" w:cs="Arial"/>
        </w:rPr>
        <w:t xml:space="preserve"> the </w:t>
      </w:r>
      <w:r w:rsidR="003F2EFC">
        <w:rPr>
          <w:rFonts w:ascii="Arial" w:hAnsi="Arial" w:cs="Arial"/>
        </w:rPr>
        <w:t xml:space="preserve">appropriate </w:t>
      </w:r>
      <w:r w:rsidR="00167D6D">
        <w:rPr>
          <w:rFonts w:ascii="Arial" w:hAnsi="Arial" w:cs="Arial"/>
        </w:rPr>
        <w:t xml:space="preserve">segments </w:t>
      </w:r>
      <w:r w:rsidR="000E2538">
        <w:rPr>
          <w:rFonts w:ascii="Arial" w:hAnsi="Arial" w:cs="Arial"/>
        </w:rPr>
        <w:t xml:space="preserve">of the knowledge </w:t>
      </w:r>
      <w:r w:rsidR="00993DEC">
        <w:rPr>
          <w:rFonts w:ascii="Arial" w:hAnsi="Arial" w:cs="Arial"/>
        </w:rPr>
        <w:t>in-conjunction</w:t>
      </w:r>
      <w:r w:rsidR="00CF3233">
        <w:rPr>
          <w:rFonts w:ascii="Arial" w:hAnsi="Arial" w:cs="Arial"/>
        </w:rPr>
        <w:t xml:space="preserve">, </w:t>
      </w:r>
      <w:r w:rsidR="00E006A4">
        <w:rPr>
          <w:rFonts w:ascii="Arial" w:hAnsi="Arial" w:cs="Arial"/>
        </w:rPr>
        <w:t xml:space="preserve">frequently </w:t>
      </w:r>
      <w:r w:rsidR="008F633E">
        <w:rPr>
          <w:rFonts w:ascii="Arial" w:hAnsi="Arial" w:cs="Arial"/>
        </w:rPr>
        <w:t xml:space="preserve">in a </w:t>
      </w:r>
      <w:r w:rsidR="004B336E">
        <w:rPr>
          <w:rFonts w:ascii="Arial" w:hAnsi="Arial" w:cs="Arial"/>
        </w:rPr>
        <w:t xml:space="preserve"> </w:t>
      </w:r>
      <w:r w:rsidR="00C33DBE">
        <w:rPr>
          <w:rFonts w:ascii="Arial" w:hAnsi="Arial" w:cs="Arial"/>
        </w:rPr>
        <w:t xml:space="preserve">sequence </w:t>
      </w:r>
      <w:r w:rsidR="00760891">
        <w:rPr>
          <w:rFonts w:ascii="Arial" w:hAnsi="Arial" w:cs="Arial"/>
        </w:rPr>
        <w:t xml:space="preserve">of </w:t>
      </w:r>
      <w:r w:rsidR="001B0299" w:rsidRPr="00585692">
        <w:rPr>
          <w:rFonts w:ascii="Arial" w:hAnsi="Arial" w:cs="Arial"/>
          <w:i/>
        </w:rPr>
        <w:t>‘…</w:t>
      </w:r>
      <w:r w:rsidR="00585692" w:rsidRPr="00585692">
        <w:rPr>
          <w:rFonts w:ascii="Arial" w:hAnsi="Arial" w:cs="Arial"/>
          <w:i/>
        </w:rPr>
        <w:t>if…then…’</w:t>
      </w:r>
      <w:r w:rsidR="00585692">
        <w:rPr>
          <w:rFonts w:ascii="Arial" w:hAnsi="Arial" w:cs="Arial"/>
          <w:i/>
        </w:rPr>
        <w:t xml:space="preserve"> </w:t>
      </w:r>
      <w:r w:rsidR="00A95ED6">
        <w:rPr>
          <w:rFonts w:ascii="Arial" w:hAnsi="Arial" w:cs="Arial"/>
        </w:rPr>
        <w:t>statements</w:t>
      </w:r>
      <w:r w:rsidR="002162A3">
        <w:rPr>
          <w:rFonts w:ascii="Arial" w:hAnsi="Arial" w:cs="Arial"/>
        </w:rPr>
        <w:t xml:space="preserve"> (</w:t>
      </w:r>
      <w:r w:rsidR="004676C7">
        <w:rPr>
          <w:rFonts w:ascii="Arial" w:hAnsi="Arial" w:cs="Arial"/>
        </w:rPr>
        <w:t xml:space="preserve">e.g. </w:t>
      </w:r>
      <w:r w:rsidR="005D30C2">
        <w:rPr>
          <w:rFonts w:ascii="Arial" w:hAnsi="Arial" w:cs="Arial"/>
        </w:rPr>
        <w:t xml:space="preserve">if a patient is on </w:t>
      </w:r>
      <w:r w:rsidR="004E26B4">
        <w:rPr>
          <w:rFonts w:ascii="Arial" w:hAnsi="Arial" w:cs="Arial"/>
        </w:rPr>
        <w:t xml:space="preserve">warfarin, </w:t>
      </w:r>
      <w:r w:rsidR="004647AF">
        <w:rPr>
          <w:rFonts w:ascii="Arial" w:hAnsi="Arial" w:cs="Arial"/>
        </w:rPr>
        <w:t>steer clear of</w:t>
      </w:r>
      <w:r w:rsidR="003462E4">
        <w:rPr>
          <w:rFonts w:ascii="Arial" w:hAnsi="Arial" w:cs="Arial"/>
        </w:rPr>
        <w:t>, non-steroidal a</w:t>
      </w:r>
      <w:r w:rsidR="00AB101F">
        <w:rPr>
          <w:rFonts w:ascii="Arial" w:hAnsi="Arial" w:cs="Arial"/>
        </w:rPr>
        <w:t>nalges</w:t>
      </w:r>
      <w:r w:rsidR="00C27EDA">
        <w:rPr>
          <w:rFonts w:ascii="Arial" w:hAnsi="Arial" w:cs="Arial"/>
        </w:rPr>
        <w:t>ics</w:t>
      </w:r>
      <w:r w:rsidR="003C1FD9">
        <w:rPr>
          <w:rFonts w:ascii="Arial" w:hAnsi="Arial" w:cs="Arial"/>
        </w:rPr>
        <w:t xml:space="preserve">). </w:t>
      </w:r>
      <w:r w:rsidR="00CC69F7">
        <w:rPr>
          <w:rFonts w:ascii="Arial" w:hAnsi="Arial" w:cs="Arial"/>
        </w:rPr>
        <w:t xml:space="preserve">This information </w:t>
      </w:r>
      <w:r w:rsidR="00A17CC8">
        <w:rPr>
          <w:rFonts w:ascii="Arial" w:hAnsi="Arial" w:cs="Arial"/>
        </w:rPr>
        <w:t xml:space="preserve">is </w:t>
      </w:r>
      <w:r w:rsidR="00C50EE9">
        <w:rPr>
          <w:rFonts w:ascii="Arial" w:hAnsi="Arial" w:cs="Arial"/>
        </w:rPr>
        <w:t>dispensed to the</w:t>
      </w:r>
      <w:r w:rsidR="001C3EC4">
        <w:rPr>
          <w:rFonts w:ascii="Arial" w:hAnsi="Arial" w:cs="Arial"/>
        </w:rPr>
        <w:t xml:space="preserve"> user</w:t>
      </w:r>
      <w:r w:rsidR="00C50EE9">
        <w:rPr>
          <w:rFonts w:ascii="Arial" w:hAnsi="Arial" w:cs="Arial"/>
        </w:rPr>
        <w:t xml:space="preserve"> </w:t>
      </w:r>
      <w:r w:rsidR="00D82026">
        <w:rPr>
          <w:rFonts w:ascii="Arial" w:hAnsi="Arial" w:cs="Arial"/>
        </w:rPr>
        <w:t>in a printed</w:t>
      </w:r>
      <w:r w:rsidR="000E1C57">
        <w:rPr>
          <w:rFonts w:ascii="Arial" w:hAnsi="Arial" w:cs="Arial"/>
        </w:rPr>
        <w:t xml:space="preserve"> or</w:t>
      </w:r>
      <w:r w:rsidR="00F23B89">
        <w:rPr>
          <w:rFonts w:ascii="Arial" w:hAnsi="Arial" w:cs="Arial"/>
        </w:rPr>
        <w:t xml:space="preserve"> as an</w:t>
      </w:r>
      <w:r w:rsidR="001C3EC4">
        <w:rPr>
          <w:rFonts w:ascii="Arial" w:hAnsi="Arial" w:cs="Arial"/>
        </w:rPr>
        <w:t xml:space="preserve"> online</w:t>
      </w:r>
      <w:r w:rsidR="00F23B89">
        <w:rPr>
          <w:rFonts w:ascii="Arial" w:hAnsi="Arial" w:cs="Arial"/>
        </w:rPr>
        <w:t xml:space="preserve"> guide</w:t>
      </w:r>
      <w:r w:rsidR="00AF6274">
        <w:rPr>
          <w:rFonts w:ascii="Arial" w:hAnsi="Arial" w:cs="Arial"/>
        </w:rPr>
        <w:t>, this may also</w:t>
      </w:r>
      <w:r w:rsidR="00E903AD">
        <w:rPr>
          <w:rFonts w:ascii="Arial" w:hAnsi="Arial" w:cs="Arial"/>
        </w:rPr>
        <w:t xml:space="preserve"> be</w:t>
      </w:r>
      <w:r w:rsidR="00AF6274">
        <w:rPr>
          <w:rFonts w:ascii="Arial" w:hAnsi="Arial" w:cs="Arial"/>
        </w:rPr>
        <w:t xml:space="preserve"> built into a </w:t>
      </w:r>
      <w:r w:rsidR="00E34034">
        <w:rPr>
          <w:rFonts w:ascii="Arial" w:hAnsi="Arial" w:cs="Arial"/>
        </w:rPr>
        <w:t xml:space="preserve">clinical </w:t>
      </w:r>
      <w:r w:rsidR="00AF6274">
        <w:rPr>
          <w:rFonts w:ascii="Arial" w:hAnsi="Arial" w:cs="Arial"/>
        </w:rPr>
        <w:t>com</w:t>
      </w:r>
      <w:r w:rsidR="009D1D8C">
        <w:rPr>
          <w:rFonts w:ascii="Arial" w:hAnsi="Arial" w:cs="Arial"/>
        </w:rPr>
        <w:t xml:space="preserve">puter </w:t>
      </w:r>
      <w:r w:rsidR="00E34034">
        <w:rPr>
          <w:rFonts w:ascii="Arial" w:hAnsi="Arial" w:cs="Arial"/>
        </w:rPr>
        <w:t>system</w:t>
      </w:r>
      <w:r w:rsidR="008500BA">
        <w:rPr>
          <w:rFonts w:ascii="Arial" w:hAnsi="Arial" w:cs="Arial"/>
        </w:rPr>
        <w:t>, which could also give out on screen prom</w:t>
      </w:r>
      <w:r w:rsidR="00627393">
        <w:rPr>
          <w:rFonts w:ascii="Arial" w:hAnsi="Arial" w:cs="Arial"/>
        </w:rPr>
        <w:t>p</w:t>
      </w:r>
      <w:r w:rsidR="008500BA">
        <w:rPr>
          <w:rFonts w:ascii="Arial" w:hAnsi="Arial" w:cs="Arial"/>
        </w:rPr>
        <w:t>t</w:t>
      </w:r>
      <w:r w:rsidR="00627393">
        <w:rPr>
          <w:rFonts w:ascii="Arial" w:hAnsi="Arial" w:cs="Arial"/>
        </w:rPr>
        <w:t xml:space="preserve">s </w:t>
      </w:r>
      <w:r w:rsidR="006E7DEB">
        <w:rPr>
          <w:rFonts w:ascii="Arial" w:hAnsi="Arial" w:cs="Arial"/>
        </w:rPr>
        <w:t>for advisory support</w:t>
      </w:r>
      <w:r w:rsidR="00516F49">
        <w:rPr>
          <w:rFonts w:ascii="Arial" w:hAnsi="Arial" w:cs="Arial"/>
        </w:rPr>
        <w:t>,</w:t>
      </w:r>
      <w:r w:rsidR="00EC37BB">
        <w:rPr>
          <w:rFonts w:ascii="Arial" w:hAnsi="Arial" w:cs="Arial"/>
        </w:rPr>
        <w:t xml:space="preserve"> </w:t>
      </w:r>
      <w:r w:rsidR="00EC37BB" w:rsidRPr="00E80A14">
        <w:rPr>
          <w:rFonts w:ascii="Arial" w:hAnsi="Arial" w:cs="Arial"/>
        </w:rPr>
        <w:t>(according to Cooper, 2017, p. 55 – 56).</w:t>
      </w:r>
    </w:p>
    <w:p w14:paraId="05BE68FC" w14:textId="12ED66D9" w:rsidR="00140384" w:rsidRPr="00ED2501" w:rsidRDefault="002B1AAE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However, </w:t>
      </w:r>
      <w:r w:rsidR="00923C62">
        <w:rPr>
          <w:rFonts w:ascii="Arial" w:hAnsi="Arial" w:cs="Arial"/>
        </w:rPr>
        <w:t>in a</w:t>
      </w:r>
      <w:r w:rsidR="00665676">
        <w:rPr>
          <w:rFonts w:ascii="Arial" w:hAnsi="Arial" w:cs="Arial"/>
        </w:rPr>
        <w:t xml:space="preserve"> significantly</w:t>
      </w:r>
      <w:r w:rsidR="00923C62">
        <w:rPr>
          <w:rFonts w:ascii="Arial" w:hAnsi="Arial" w:cs="Arial"/>
        </w:rPr>
        <w:t xml:space="preserve"> comple</w:t>
      </w:r>
      <w:r w:rsidR="003C1DB8">
        <w:rPr>
          <w:rFonts w:ascii="Arial" w:hAnsi="Arial" w:cs="Arial"/>
        </w:rPr>
        <w:t xml:space="preserve">xed clinical </w:t>
      </w:r>
      <w:r w:rsidR="00665676">
        <w:rPr>
          <w:rFonts w:ascii="Arial" w:hAnsi="Arial" w:cs="Arial"/>
        </w:rPr>
        <w:t xml:space="preserve">situation </w:t>
      </w:r>
      <w:r w:rsidR="00B1645E">
        <w:rPr>
          <w:rFonts w:ascii="Arial" w:hAnsi="Arial" w:cs="Arial"/>
        </w:rPr>
        <w:t xml:space="preserve">the efficiency </w:t>
      </w:r>
      <w:r w:rsidR="00A64E93">
        <w:rPr>
          <w:rFonts w:ascii="Arial" w:hAnsi="Arial" w:cs="Arial"/>
        </w:rPr>
        <w:t xml:space="preserve">of such systems </w:t>
      </w:r>
      <w:r w:rsidR="00836537">
        <w:rPr>
          <w:rFonts w:ascii="Arial" w:hAnsi="Arial" w:cs="Arial"/>
        </w:rPr>
        <w:t>is</w:t>
      </w:r>
      <w:r w:rsidR="00FF7E92">
        <w:rPr>
          <w:rFonts w:ascii="Arial" w:hAnsi="Arial" w:cs="Arial"/>
        </w:rPr>
        <w:t xml:space="preserve"> </w:t>
      </w:r>
      <w:r w:rsidR="002F0AB5">
        <w:rPr>
          <w:rFonts w:ascii="Arial" w:hAnsi="Arial" w:cs="Arial"/>
        </w:rPr>
        <w:t>determined on precise</w:t>
      </w:r>
      <w:r w:rsidR="002D511A">
        <w:rPr>
          <w:rFonts w:ascii="Arial" w:hAnsi="Arial" w:cs="Arial"/>
        </w:rPr>
        <w:t xml:space="preserve"> data</w:t>
      </w:r>
      <w:r w:rsidR="002F0AB5">
        <w:rPr>
          <w:rFonts w:ascii="Arial" w:hAnsi="Arial" w:cs="Arial"/>
        </w:rPr>
        <w:t xml:space="preserve">, </w:t>
      </w:r>
      <w:r w:rsidR="0050206D">
        <w:rPr>
          <w:rFonts w:ascii="Arial" w:hAnsi="Arial" w:cs="Arial"/>
        </w:rPr>
        <w:t>coupled with</w:t>
      </w:r>
      <w:r w:rsidR="002F0AB5">
        <w:rPr>
          <w:rFonts w:ascii="Arial" w:hAnsi="Arial" w:cs="Arial"/>
        </w:rPr>
        <w:t xml:space="preserve"> accurate information</w:t>
      </w:r>
      <w:r w:rsidR="00C63E84">
        <w:rPr>
          <w:rFonts w:ascii="Arial" w:hAnsi="Arial" w:cs="Arial"/>
        </w:rPr>
        <w:t xml:space="preserve"> being </w:t>
      </w:r>
      <w:r w:rsidR="00D05408">
        <w:rPr>
          <w:rFonts w:ascii="Arial" w:hAnsi="Arial" w:cs="Arial"/>
        </w:rPr>
        <w:t>dispensed</w:t>
      </w:r>
      <w:r w:rsidR="00AF498F">
        <w:rPr>
          <w:rFonts w:ascii="Arial" w:hAnsi="Arial" w:cs="Arial"/>
        </w:rPr>
        <w:t xml:space="preserve">. Furthermore, </w:t>
      </w:r>
      <w:r w:rsidR="00BA12A7">
        <w:rPr>
          <w:rFonts w:ascii="Arial" w:hAnsi="Arial" w:cs="Arial"/>
        </w:rPr>
        <w:t xml:space="preserve">such systems are </w:t>
      </w:r>
      <w:r w:rsidR="005A07FA">
        <w:rPr>
          <w:rFonts w:ascii="Arial" w:hAnsi="Arial" w:cs="Arial"/>
        </w:rPr>
        <w:t>dependent</w:t>
      </w:r>
      <w:r w:rsidR="00A72187">
        <w:rPr>
          <w:rFonts w:ascii="Arial" w:hAnsi="Arial" w:cs="Arial"/>
        </w:rPr>
        <w:t xml:space="preserve"> on</w:t>
      </w:r>
      <w:r w:rsidR="00EA0455">
        <w:rPr>
          <w:rFonts w:ascii="Arial" w:hAnsi="Arial" w:cs="Arial"/>
        </w:rPr>
        <w:t xml:space="preserve"> being provided with all the </w:t>
      </w:r>
      <w:r w:rsidR="0082446A">
        <w:rPr>
          <w:rFonts w:ascii="Arial" w:hAnsi="Arial" w:cs="Arial"/>
        </w:rPr>
        <w:t xml:space="preserve">appropriate </w:t>
      </w:r>
      <w:r w:rsidR="00E32306">
        <w:rPr>
          <w:rFonts w:ascii="Arial" w:hAnsi="Arial" w:cs="Arial"/>
        </w:rPr>
        <w:t>information</w:t>
      </w:r>
      <w:r w:rsidR="00A66960">
        <w:rPr>
          <w:rFonts w:ascii="Arial" w:hAnsi="Arial" w:cs="Arial"/>
        </w:rPr>
        <w:t xml:space="preserve">, because </w:t>
      </w:r>
      <w:r w:rsidR="00DF23CE">
        <w:rPr>
          <w:rFonts w:ascii="Arial" w:hAnsi="Arial" w:cs="Arial"/>
        </w:rPr>
        <w:t>complications</w:t>
      </w:r>
      <w:r w:rsidR="00A66960">
        <w:rPr>
          <w:rFonts w:ascii="Arial" w:hAnsi="Arial" w:cs="Arial"/>
        </w:rPr>
        <w:t xml:space="preserve"> </w:t>
      </w:r>
      <w:r w:rsidR="006B7EB2">
        <w:rPr>
          <w:rFonts w:ascii="Arial" w:hAnsi="Arial" w:cs="Arial"/>
        </w:rPr>
        <w:t>could occur</w:t>
      </w:r>
      <w:r w:rsidR="00ED01BC">
        <w:rPr>
          <w:rFonts w:ascii="Arial" w:hAnsi="Arial" w:cs="Arial"/>
        </w:rPr>
        <w:t xml:space="preserve">, when vital </w:t>
      </w:r>
      <w:r w:rsidR="00F90A16">
        <w:rPr>
          <w:rFonts w:ascii="Arial" w:hAnsi="Arial" w:cs="Arial"/>
        </w:rPr>
        <w:t xml:space="preserve">information is </w:t>
      </w:r>
      <w:r w:rsidR="009D3C95">
        <w:rPr>
          <w:rFonts w:ascii="Arial" w:hAnsi="Arial" w:cs="Arial"/>
        </w:rPr>
        <w:t>excluded</w:t>
      </w:r>
      <w:r w:rsidR="00D238ED">
        <w:rPr>
          <w:rFonts w:ascii="Arial" w:hAnsi="Arial" w:cs="Arial"/>
        </w:rPr>
        <w:t xml:space="preserve">, </w:t>
      </w:r>
      <w:r w:rsidR="00084896">
        <w:rPr>
          <w:rFonts w:ascii="Arial" w:hAnsi="Arial" w:cs="Arial"/>
        </w:rPr>
        <w:t xml:space="preserve">either </w:t>
      </w:r>
      <w:r w:rsidR="00955316">
        <w:rPr>
          <w:rFonts w:ascii="Arial" w:hAnsi="Arial" w:cs="Arial"/>
        </w:rPr>
        <w:t xml:space="preserve">because </w:t>
      </w:r>
      <w:r w:rsidR="0004409B">
        <w:rPr>
          <w:rFonts w:ascii="Arial" w:hAnsi="Arial" w:cs="Arial"/>
        </w:rPr>
        <w:t xml:space="preserve">it is thought </w:t>
      </w:r>
      <w:r w:rsidR="009D38D4">
        <w:rPr>
          <w:rFonts w:ascii="Arial" w:hAnsi="Arial" w:cs="Arial"/>
        </w:rPr>
        <w:t xml:space="preserve">of as </w:t>
      </w:r>
      <w:r w:rsidR="00A36992">
        <w:rPr>
          <w:rFonts w:ascii="Arial" w:hAnsi="Arial" w:cs="Arial"/>
        </w:rPr>
        <w:t>hav</w:t>
      </w:r>
      <w:r w:rsidR="009D38D4">
        <w:rPr>
          <w:rFonts w:ascii="Arial" w:hAnsi="Arial" w:cs="Arial"/>
        </w:rPr>
        <w:t xml:space="preserve">ing </w:t>
      </w:r>
      <w:r w:rsidR="00602324">
        <w:rPr>
          <w:rFonts w:ascii="Arial" w:hAnsi="Arial" w:cs="Arial"/>
        </w:rPr>
        <w:t>no</w:t>
      </w:r>
      <w:r w:rsidR="009D38D4">
        <w:rPr>
          <w:rFonts w:ascii="Arial" w:hAnsi="Arial" w:cs="Arial"/>
        </w:rPr>
        <w:t xml:space="preserve"> </w:t>
      </w:r>
      <w:r w:rsidR="001A476C">
        <w:rPr>
          <w:rFonts w:ascii="Arial" w:hAnsi="Arial" w:cs="Arial"/>
        </w:rPr>
        <w:t>relevance</w:t>
      </w:r>
      <w:r w:rsidR="00A36992">
        <w:rPr>
          <w:rFonts w:ascii="Arial" w:hAnsi="Arial" w:cs="Arial"/>
        </w:rPr>
        <w:t xml:space="preserve">, or </w:t>
      </w:r>
      <w:r w:rsidR="00EC4618">
        <w:rPr>
          <w:rFonts w:ascii="Arial" w:hAnsi="Arial" w:cs="Arial"/>
        </w:rPr>
        <w:t xml:space="preserve">maybe </w:t>
      </w:r>
      <w:r w:rsidR="005A07FA">
        <w:rPr>
          <w:rFonts w:ascii="Arial" w:hAnsi="Arial" w:cs="Arial"/>
        </w:rPr>
        <w:t xml:space="preserve">just </w:t>
      </w:r>
      <w:r w:rsidR="008A568D">
        <w:rPr>
          <w:rFonts w:ascii="Arial" w:hAnsi="Arial" w:cs="Arial"/>
        </w:rPr>
        <w:t>thought</w:t>
      </w:r>
      <w:r w:rsidR="00707B0D">
        <w:rPr>
          <w:rFonts w:ascii="Arial" w:hAnsi="Arial" w:cs="Arial"/>
        </w:rPr>
        <w:t xml:space="preserve"> of as</w:t>
      </w:r>
      <w:r w:rsidR="00E0103B">
        <w:rPr>
          <w:rFonts w:ascii="Arial" w:hAnsi="Arial" w:cs="Arial"/>
        </w:rPr>
        <w:t xml:space="preserve"> just</w:t>
      </w:r>
      <w:r w:rsidR="00707B0D">
        <w:rPr>
          <w:rFonts w:ascii="Arial" w:hAnsi="Arial" w:cs="Arial"/>
        </w:rPr>
        <w:t xml:space="preserve"> being </w:t>
      </w:r>
      <w:r w:rsidR="00EC4618">
        <w:rPr>
          <w:rFonts w:ascii="Arial" w:hAnsi="Arial" w:cs="Arial"/>
        </w:rPr>
        <w:t>unknown</w:t>
      </w:r>
      <w:r w:rsidR="00F40214">
        <w:rPr>
          <w:rFonts w:ascii="Arial" w:hAnsi="Arial" w:cs="Arial"/>
        </w:rPr>
        <w:t xml:space="preserve">. </w:t>
      </w:r>
      <w:r w:rsidR="000C2BF3">
        <w:rPr>
          <w:rFonts w:ascii="Arial" w:hAnsi="Arial" w:cs="Arial"/>
        </w:rPr>
        <w:t xml:space="preserve">In addition, incorrect </w:t>
      </w:r>
      <w:r w:rsidR="00FA1872">
        <w:rPr>
          <w:rFonts w:ascii="Arial" w:hAnsi="Arial" w:cs="Arial"/>
        </w:rPr>
        <w:lastRenderedPageBreak/>
        <w:t>and inad</w:t>
      </w:r>
      <w:r w:rsidR="008D66A4">
        <w:rPr>
          <w:rFonts w:ascii="Arial" w:hAnsi="Arial" w:cs="Arial"/>
        </w:rPr>
        <w:t xml:space="preserve">equate </w:t>
      </w:r>
      <w:r w:rsidR="00107D03">
        <w:rPr>
          <w:rFonts w:ascii="Arial" w:hAnsi="Arial" w:cs="Arial"/>
        </w:rPr>
        <w:t>data inputs</w:t>
      </w:r>
      <w:r w:rsidR="005C549C">
        <w:rPr>
          <w:rFonts w:ascii="Arial" w:hAnsi="Arial" w:cs="Arial"/>
        </w:rPr>
        <w:t xml:space="preserve">, can </w:t>
      </w:r>
      <w:r w:rsidR="00CE51C6">
        <w:rPr>
          <w:rFonts w:ascii="Arial" w:hAnsi="Arial" w:cs="Arial"/>
        </w:rPr>
        <w:t>produce catastrophic</w:t>
      </w:r>
      <w:r w:rsidR="00DB1F10">
        <w:rPr>
          <w:rFonts w:ascii="Arial" w:hAnsi="Arial" w:cs="Arial"/>
        </w:rPr>
        <w:t xml:space="preserve">, </w:t>
      </w:r>
      <w:r w:rsidR="00863630">
        <w:rPr>
          <w:rFonts w:ascii="Arial" w:hAnsi="Arial" w:cs="Arial"/>
        </w:rPr>
        <w:t xml:space="preserve">and </w:t>
      </w:r>
      <w:r w:rsidR="001A5D06">
        <w:rPr>
          <w:rFonts w:ascii="Arial" w:hAnsi="Arial" w:cs="Arial"/>
        </w:rPr>
        <w:t xml:space="preserve">incompatible </w:t>
      </w:r>
      <w:r w:rsidR="00197125">
        <w:rPr>
          <w:rFonts w:ascii="Arial" w:hAnsi="Arial" w:cs="Arial"/>
        </w:rPr>
        <w:t>sugg</w:t>
      </w:r>
      <w:r w:rsidR="006E5B3B">
        <w:rPr>
          <w:rFonts w:ascii="Arial" w:hAnsi="Arial" w:cs="Arial"/>
        </w:rPr>
        <w:t>es</w:t>
      </w:r>
      <w:r w:rsidR="00197125">
        <w:rPr>
          <w:rFonts w:ascii="Arial" w:hAnsi="Arial" w:cs="Arial"/>
        </w:rPr>
        <w:t>tions</w:t>
      </w:r>
      <w:r w:rsidR="00985481">
        <w:rPr>
          <w:rFonts w:ascii="Arial" w:hAnsi="Arial" w:cs="Arial"/>
        </w:rPr>
        <w:t>,</w:t>
      </w:r>
      <w:r w:rsidR="00E80A14">
        <w:rPr>
          <w:rFonts w:ascii="Arial" w:hAnsi="Arial" w:cs="Arial"/>
        </w:rPr>
        <w:t xml:space="preserve"> </w:t>
      </w:r>
      <w:r w:rsidR="00EC37BB" w:rsidRPr="00985481">
        <w:rPr>
          <w:rFonts w:ascii="Arial" w:hAnsi="Arial" w:cs="Arial"/>
        </w:rPr>
        <w:t>(according to Cooper, 2017, p. 55 – 56).</w:t>
      </w:r>
      <w:r w:rsidR="00EC37BB">
        <w:rPr>
          <w:rFonts w:ascii="Arial" w:hAnsi="Arial" w:cs="Arial"/>
        </w:rPr>
        <w:t xml:space="preserve"> </w:t>
      </w:r>
    </w:p>
    <w:p w14:paraId="5F96BBC4" w14:textId="34AE4ACF" w:rsidR="00ED2501" w:rsidRPr="00F441A2" w:rsidRDefault="001A7FBD" w:rsidP="00ED2501">
      <w:pPr>
        <w:tabs>
          <w:tab w:val="left" w:pos="6555"/>
        </w:tabs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>Additionally</w:t>
      </w:r>
      <w:r w:rsidR="003F1B01">
        <w:rPr>
          <w:rFonts w:ascii="Arial" w:hAnsi="Arial" w:cs="Arial"/>
        </w:rPr>
        <w:t xml:space="preserve">, clinical </w:t>
      </w:r>
      <w:r w:rsidR="00C07219">
        <w:rPr>
          <w:rFonts w:ascii="Arial" w:hAnsi="Arial" w:cs="Arial"/>
        </w:rPr>
        <w:t xml:space="preserve">decisions </w:t>
      </w:r>
      <w:r w:rsidR="003F1B01">
        <w:rPr>
          <w:rFonts w:ascii="Arial" w:hAnsi="Arial" w:cs="Arial"/>
        </w:rPr>
        <w:t>support</w:t>
      </w:r>
      <w:r w:rsidR="00C07219">
        <w:rPr>
          <w:rFonts w:ascii="Arial" w:hAnsi="Arial" w:cs="Arial"/>
        </w:rPr>
        <w:t xml:space="preserve"> systems </w:t>
      </w:r>
      <w:r w:rsidR="0026718F">
        <w:rPr>
          <w:rFonts w:ascii="Arial" w:hAnsi="Arial" w:cs="Arial"/>
        </w:rPr>
        <w:t xml:space="preserve">are </w:t>
      </w:r>
      <w:r w:rsidR="004E3DB4">
        <w:rPr>
          <w:rFonts w:ascii="Arial" w:hAnsi="Arial" w:cs="Arial"/>
        </w:rPr>
        <w:t xml:space="preserve">discovering </w:t>
      </w:r>
      <w:r w:rsidR="002A12DF">
        <w:rPr>
          <w:rFonts w:ascii="Arial" w:hAnsi="Arial" w:cs="Arial"/>
        </w:rPr>
        <w:t xml:space="preserve">escalating </w:t>
      </w:r>
      <w:r w:rsidR="008173CF">
        <w:rPr>
          <w:rFonts w:ascii="Arial" w:hAnsi="Arial" w:cs="Arial"/>
        </w:rPr>
        <w:t>levels in drug</w:t>
      </w:r>
      <w:r w:rsidR="00631830">
        <w:rPr>
          <w:rFonts w:ascii="Arial" w:hAnsi="Arial" w:cs="Arial"/>
        </w:rPr>
        <w:t xml:space="preserve"> prescription</w:t>
      </w:r>
      <w:r w:rsidR="008173CF">
        <w:rPr>
          <w:rFonts w:ascii="Arial" w:hAnsi="Arial" w:cs="Arial"/>
        </w:rPr>
        <w:t xml:space="preserve"> </w:t>
      </w:r>
      <w:r w:rsidR="007769BF">
        <w:rPr>
          <w:rFonts w:ascii="Arial" w:hAnsi="Arial" w:cs="Arial"/>
        </w:rPr>
        <w:t>applications and</w:t>
      </w:r>
      <w:r w:rsidR="00F053FF">
        <w:rPr>
          <w:rFonts w:ascii="Arial" w:hAnsi="Arial" w:cs="Arial"/>
        </w:rPr>
        <w:t xml:space="preserve"> </w:t>
      </w:r>
      <w:r w:rsidR="00C97927">
        <w:rPr>
          <w:rFonts w:ascii="Arial" w:hAnsi="Arial" w:cs="Arial"/>
        </w:rPr>
        <w:t xml:space="preserve">noticing heightened </w:t>
      </w:r>
      <w:r w:rsidR="004D5A36">
        <w:rPr>
          <w:rFonts w:ascii="Arial" w:hAnsi="Arial" w:cs="Arial"/>
        </w:rPr>
        <w:t xml:space="preserve">potential for contradictory </w:t>
      </w:r>
      <w:r w:rsidR="00BE418F">
        <w:rPr>
          <w:rFonts w:ascii="Arial" w:hAnsi="Arial" w:cs="Arial"/>
        </w:rPr>
        <w:t>drug interactions</w:t>
      </w:r>
      <w:r w:rsidR="0062644C">
        <w:rPr>
          <w:rFonts w:ascii="Arial" w:hAnsi="Arial" w:cs="Arial"/>
        </w:rPr>
        <w:t xml:space="preserve"> </w:t>
      </w:r>
      <w:r w:rsidR="00D57F16">
        <w:rPr>
          <w:rFonts w:ascii="Arial" w:hAnsi="Arial" w:cs="Arial"/>
        </w:rPr>
        <w:t>and warning signals</w:t>
      </w:r>
      <w:r w:rsidR="00ED2501">
        <w:rPr>
          <w:rFonts w:ascii="Arial" w:hAnsi="Arial" w:cs="Arial"/>
        </w:rPr>
        <w:t xml:space="preserve"> </w:t>
      </w:r>
      <w:r w:rsidR="00ED2501" w:rsidRPr="00985481">
        <w:rPr>
          <w:rFonts w:ascii="Arial" w:hAnsi="Arial" w:cs="Arial"/>
        </w:rPr>
        <w:t>(according to Cooper, 2017, p. 55 – 56).</w:t>
      </w:r>
    </w:p>
    <w:p w14:paraId="5E5B8C2F" w14:textId="2CC18A3F" w:rsidR="00D81F05" w:rsidRDefault="00ED2501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BE9709C" w14:textId="70373B25" w:rsidR="00FC0858" w:rsidRPr="00985481" w:rsidRDefault="00BE73E7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Communities of practice, </w:t>
      </w:r>
      <w:r w:rsidR="003C5245">
        <w:rPr>
          <w:rFonts w:ascii="Arial" w:hAnsi="Arial" w:cs="Arial"/>
        </w:rPr>
        <w:t xml:space="preserve">(also known as, special interest groups) </w:t>
      </w:r>
      <w:r w:rsidR="00AA514F">
        <w:rPr>
          <w:rFonts w:ascii="Arial" w:hAnsi="Arial" w:cs="Arial"/>
        </w:rPr>
        <w:t xml:space="preserve">who are trying to gather together </w:t>
      </w:r>
      <w:r w:rsidR="006E756A">
        <w:rPr>
          <w:rFonts w:ascii="Arial" w:hAnsi="Arial" w:cs="Arial"/>
        </w:rPr>
        <w:t xml:space="preserve">individuals </w:t>
      </w:r>
      <w:r w:rsidR="008F1803">
        <w:rPr>
          <w:rFonts w:ascii="Arial" w:hAnsi="Arial" w:cs="Arial"/>
        </w:rPr>
        <w:t xml:space="preserve">all </w:t>
      </w:r>
      <w:r w:rsidR="00945325">
        <w:rPr>
          <w:rFonts w:ascii="Arial" w:hAnsi="Arial" w:cs="Arial"/>
        </w:rPr>
        <w:t>with the same interest</w:t>
      </w:r>
      <w:r w:rsidR="007604A7">
        <w:rPr>
          <w:rFonts w:ascii="Arial" w:hAnsi="Arial" w:cs="Arial"/>
        </w:rPr>
        <w:t>s</w:t>
      </w:r>
      <w:r w:rsidR="00945325">
        <w:rPr>
          <w:rFonts w:ascii="Arial" w:hAnsi="Arial" w:cs="Arial"/>
        </w:rPr>
        <w:t xml:space="preserve"> at heart</w:t>
      </w:r>
      <w:r w:rsidR="00D72021">
        <w:rPr>
          <w:rFonts w:ascii="Arial" w:hAnsi="Arial" w:cs="Arial"/>
        </w:rPr>
        <w:t>, who all can pool</w:t>
      </w:r>
      <w:r w:rsidR="007604A7">
        <w:rPr>
          <w:rFonts w:ascii="Arial" w:hAnsi="Arial" w:cs="Arial"/>
        </w:rPr>
        <w:t xml:space="preserve"> together</w:t>
      </w:r>
      <w:r w:rsidR="00D72021">
        <w:rPr>
          <w:rFonts w:ascii="Arial" w:hAnsi="Arial" w:cs="Arial"/>
        </w:rPr>
        <w:t xml:space="preserve"> their knowledge, by </w:t>
      </w:r>
      <w:r w:rsidR="007B7A01">
        <w:rPr>
          <w:rFonts w:ascii="Arial" w:hAnsi="Arial" w:cs="Arial"/>
        </w:rPr>
        <w:t>sharing information</w:t>
      </w:r>
      <w:r w:rsidR="00F27152">
        <w:rPr>
          <w:rFonts w:ascii="Arial" w:hAnsi="Arial" w:cs="Arial"/>
        </w:rPr>
        <w:t>,</w:t>
      </w:r>
      <w:r w:rsidR="007B7A01">
        <w:rPr>
          <w:rFonts w:ascii="Arial" w:hAnsi="Arial" w:cs="Arial"/>
        </w:rPr>
        <w:t xml:space="preserve"> learning from, and with</w:t>
      </w:r>
      <w:r w:rsidR="00A323EC">
        <w:rPr>
          <w:rFonts w:ascii="Arial" w:hAnsi="Arial" w:cs="Arial"/>
        </w:rPr>
        <w:t>,</w:t>
      </w:r>
      <w:r w:rsidR="007B7A01">
        <w:rPr>
          <w:rFonts w:ascii="Arial" w:hAnsi="Arial" w:cs="Arial"/>
        </w:rPr>
        <w:t xml:space="preserve"> </w:t>
      </w:r>
      <w:r w:rsidR="00A323EC">
        <w:rPr>
          <w:rFonts w:ascii="Arial" w:hAnsi="Arial" w:cs="Arial"/>
        </w:rPr>
        <w:t>one another</w:t>
      </w:r>
      <w:r w:rsidR="00AB216F">
        <w:rPr>
          <w:rFonts w:ascii="Arial" w:hAnsi="Arial" w:cs="Arial"/>
        </w:rPr>
        <w:t xml:space="preserve">. </w:t>
      </w:r>
      <w:r w:rsidR="00A323EC">
        <w:rPr>
          <w:rFonts w:ascii="Arial" w:hAnsi="Arial" w:cs="Arial"/>
        </w:rPr>
        <w:t xml:space="preserve"> </w:t>
      </w:r>
      <w:r w:rsidR="00C51276">
        <w:rPr>
          <w:rFonts w:ascii="Arial" w:hAnsi="Arial" w:cs="Arial"/>
        </w:rPr>
        <w:t>For a number of years now there hav</w:t>
      </w:r>
      <w:r w:rsidR="00EE3704">
        <w:rPr>
          <w:rFonts w:ascii="Arial" w:hAnsi="Arial" w:cs="Arial"/>
        </w:rPr>
        <w:t>e</w:t>
      </w:r>
      <w:r w:rsidR="007604A7">
        <w:rPr>
          <w:rFonts w:ascii="Arial" w:hAnsi="Arial" w:cs="Arial"/>
        </w:rPr>
        <w:t xml:space="preserve"> </w:t>
      </w:r>
      <w:r w:rsidR="002B34B1">
        <w:rPr>
          <w:rFonts w:ascii="Arial" w:hAnsi="Arial" w:cs="Arial"/>
        </w:rPr>
        <w:t>been</w:t>
      </w:r>
      <w:r w:rsidR="00EE3704">
        <w:rPr>
          <w:rFonts w:ascii="Arial" w:hAnsi="Arial" w:cs="Arial"/>
        </w:rPr>
        <w:t xml:space="preserve"> many </w:t>
      </w:r>
      <w:r w:rsidR="00E52A32">
        <w:rPr>
          <w:rFonts w:ascii="Arial" w:hAnsi="Arial" w:cs="Arial"/>
        </w:rPr>
        <w:t>attempts to connect</w:t>
      </w:r>
      <w:r w:rsidR="007604A7">
        <w:rPr>
          <w:rFonts w:ascii="Arial" w:hAnsi="Arial" w:cs="Arial"/>
        </w:rPr>
        <w:t xml:space="preserve"> these</w:t>
      </w:r>
      <w:r w:rsidR="00E52A32">
        <w:rPr>
          <w:rFonts w:ascii="Arial" w:hAnsi="Arial" w:cs="Arial"/>
        </w:rPr>
        <w:t xml:space="preserve"> community groups, </w:t>
      </w:r>
      <w:r w:rsidR="0090787E">
        <w:rPr>
          <w:rFonts w:ascii="Arial" w:hAnsi="Arial" w:cs="Arial"/>
        </w:rPr>
        <w:t>within the broader community of the NHS</w:t>
      </w:r>
      <w:r w:rsidR="00306831">
        <w:rPr>
          <w:rFonts w:ascii="Arial" w:hAnsi="Arial" w:cs="Arial"/>
        </w:rPr>
        <w:t>,</w:t>
      </w:r>
      <w:r w:rsidR="00901694">
        <w:rPr>
          <w:rFonts w:ascii="Arial" w:hAnsi="Arial" w:cs="Arial"/>
        </w:rPr>
        <w:t xml:space="preserve"> </w:t>
      </w:r>
      <w:r w:rsidR="00B3638C" w:rsidRPr="00985481">
        <w:rPr>
          <w:rFonts w:ascii="Arial" w:hAnsi="Arial" w:cs="Arial"/>
        </w:rPr>
        <w:t>a</w:t>
      </w:r>
      <w:r w:rsidR="00901694" w:rsidRPr="00985481">
        <w:rPr>
          <w:rFonts w:ascii="Arial" w:hAnsi="Arial" w:cs="Arial"/>
        </w:rPr>
        <w:t>ccording to (Cooper, 2017, p. 55 - 56)</w:t>
      </w:r>
      <w:r w:rsidR="00B3638C" w:rsidRPr="00985481">
        <w:rPr>
          <w:rFonts w:ascii="Arial" w:hAnsi="Arial" w:cs="Arial"/>
        </w:rPr>
        <w:t>.</w:t>
      </w:r>
    </w:p>
    <w:p w14:paraId="6A875C23" w14:textId="01D01480" w:rsidR="00B50E87" w:rsidRDefault="00BE418F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3EA9E77" w14:textId="073FB2FF" w:rsidR="000E4DB8" w:rsidRDefault="00EB7309" w:rsidP="0021125C">
      <w:pPr>
        <w:pStyle w:val="Heading2"/>
      </w:pPr>
      <w:bookmarkStart w:id="11" w:name="_Toc18696675"/>
      <w:r w:rsidRPr="000E4DB8">
        <w:t>The Internet</w:t>
      </w:r>
      <w:r w:rsidR="00A9141E">
        <w:t>:</w:t>
      </w:r>
      <w:bookmarkEnd w:id="11"/>
    </w:p>
    <w:p w14:paraId="0789A59C" w14:textId="2A5F706A" w:rsidR="00E05DD4" w:rsidRDefault="003C289A" w:rsidP="000E4FEA">
      <w:pPr>
        <w:tabs>
          <w:tab w:val="left" w:pos="6555"/>
        </w:tabs>
        <w:jc w:val="both"/>
        <w:rPr>
          <w:rFonts w:ascii="Arial" w:hAnsi="Arial" w:cs="Arial"/>
        </w:rPr>
      </w:pPr>
      <w:bookmarkStart w:id="12" w:name="_Hlk14886074"/>
      <w:r w:rsidRPr="00985481">
        <w:rPr>
          <w:rFonts w:ascii="Arial" w:hAnsi="Arial" w:cs="Arial"/>
        </w:rPr>
        <w:t>According to (Cooper, 2017, p. 55 - 56),</w:t>
      </w:r>
      <w:r>
        <w:rPr>
          <w:rFonts w:ascii="Arial" w:hAnsi="Arial" w:cs="Arial"/>
        </w:rPr>
        <w:t xml:space="preserve"> </w:t>
      </w:r>
      <w:bookmarkEnd w:id="12"/>
      <w:r>
        <w:rPr>
          <w:rFonts w:ascii="Arial" w:hAnsi="Arial" w:cs="Arial"/>
        </w:rPr>
        <w:t>t</w:t>
      </w:r>
      <w:r w:rsidR="00F97DB5">
        <w:rPr>
          <w:rFonts w:ascii="Arial" w:hAnsi="Arial" w:cs="Arial"/>
        </w:rPr>
        <w:t>raditionally</w:t>
      </w:r>
      <w:r w:rsidR="00031269">
        <w:rPr>
          <w:rFonts w:ascii="Arial" w:hAnsi="Arial" w:cs="Arial"/>
        </w:rPr>
        <w:t>,</w:t>
      </w:r>
      <w:r w:rsidR="00F97DB5">
        <w:rPr>
          <w:rFonts w:ascii="Arial" w:hAnsi="Arial" w:cs="Arial"/>
        </w:rPr>
        <w:t xml:space="preserve"> </w:t>
      </w:r>
      <w:r w:rsidR="00FF2C02">
        <w:rPr>
          <w:rFonts w:ascii="Arial" w:hAnsi="Arial" w:cs="Arial"/>
        </w:rPr>
        <w:t xml:space="preserve">knowledge has been </w:t>
      </w:r>
      <w:r w:rsidR="00CD771F">
        <w:rPr>
          <w:rFonts w:ascii="Arial" w:hAnsi="Arial" w:cs="Arial"/>
        </w:rPr>
        <w:t>taught</w:t>
      </w:r>
      <w:r w:rsidR="00E246F1">
        <w:rPr>
          <w:rFonts w:ascii="Arial" w:hAnsi="Arial" w:cs="Arial"/>
        </w:rPr>
        <w:t xml:space="preserve"> by </w:t>
      </w:r>
      <w:r w:rsidR="00D1532D">
        <w:rPr>
          <w:rFonts w:ascii="Arial" w:hAnsi="Arial" w:cs="Arial"/>
        </w:rPr>
        <w:t>experts</w:t>
      </w:r>
      <w:r w:rsidR="004E1506">
        <w:rPr>
          <w:rFonts w:ascii="Arial" w:hAnsi="Arial" w:cs="Arial"/>
        </w:rPr>
        <w:t>, by the way of</w:t>
      </w:r>
      <w:r w:rsidR="003851E2">
        <w:rPr>
          <w:rFonts w:ascii="Arial" w:hAnsi="Arial" w:cs="Arial"/>
        </w:rPr>
        <w:t xml:space="preserve"> lectures,</w:t>
      </w:r>
      <w:r w:rsidR="00CE51C6" w:rsidRPr="000E4DB8">
        <w:rPr>
          <w:rFonts w:ascii="Arial" w:hAnsi="Arial" w:cs="Arial"/>
          <w:b/>
        </w:rPr>
        <w:t xml:space="preserve"> </w:t>
      </w:r>
      <w:r w:rsidR="004E1506" w:rsidRPr="004E1506">
        <w:rPr>
          <w:rFonts w:ascii="Arial" w:hAnsi="Arial" w:cs="Arial"/>
        </w:rPr>
        <w:t>and seminars</w:t>
      </w:r>
      <w:r w:rsidR="00BB0B85">
        <w:rPr>
          <w:rFonts w:ascii="Arial" w:hAnsi="Arial" w:cs="Arial"/>
        </w:rPr>
        <w:t xml:space="preserve">, along-side peer </w:t>
      </w:r>
      <w:r w:rsidR="00B52757">
        <w:rPr>
          <w:rFonts w:ascii="Arial" w:hAnsi="Arial" w:cs="Arial"/>
        </w:rPr>
        <w:t xml:space="preserve">reviewed </w:t>
      </w:r>
      <w:r w:rsidR="008B7E88">
        <w:rPr>
          <w:rFonts w:ascii="Arial" w:hAnsi="Arial" w:cs="Arial"/>
        </w:rPr>
        <w:t>distributions</w:t>
      </w:r>
      <w:r w:rsidR="00A8110F">
        <w:rPr>
          <w:rFonts w:ascii="Arial" w:hAnsi="Arial" w:cs="Arial"/>
        </w:rPr>
        <w:t>. The expansion of the internet</w:t>
      </w:r>
      <w:r w:rsidR="00FC1EEF">
        <w:rPr>
          <w:rFonts w:ascii="Arial" w:hAnsi="Arial" w:cs="Arial"/>
        </w:rPr>
        <w:t>, and the simpl</w:t>
      </w:r>
      <w:r w:rsidR="007D2A62">
        <w:rPr>
          <w:rFonts w:ascii="Arial" w:hAnsi="Arial" w:cs="Arial"/>
        </w:rPr>
        <w:t>icity of accessibility now</w:t>
      </w:r>
      <w:r w:rsidR="00DA2E4D">
        <w:rPr>
          <w:rFonts w:ascii="Arial" w:hAnsi="Arial" w:cs="Arial"/>
        </w:rPr>
        <w:t>, has seen a</w:t>
      </w:r>
      <w:r w:rsidR="00BF2DD8">
        <w:rPr>
          <w:rFonts w:ascii="Arial" w:hAnsi="Arial" w:cs="Arial"/>
        </w:rPr>
        <w:t xml:space="preserve"> tremendous amount </w:t>
      </w:r>
      <w:r w:rsidR="00C51C12">
        <w:rPr>
          <w:rFonts w:ascii="Arial" w:hAnsi="Arial" w:cs="Arial"/>
        </w:rPr>
        <w:t>of information</w:t>
      </w:r>
      <w:r w:rsidR="00326441">
        <w:rPr>
          <w:rFonts w:ascii="Arial" w:hAnsi="Arial" w:cs="Arial"/>
        </w:rPr>
        <w:t xml:space="preserve"> </w:t>
      </w:r>
      <w:r w:rsidR="009175E7">
        <w:rPr>
          <w:rFonts w:ascii="Arial" w:hAnsi="Arial" w:cs="Arial"/>
        </w:rPr>
        <w:t>and knowledge that</w:t>
      </w:r>
      <w:r w:rsidR="00AD6655">
        <w:rPr>
          <w:rFonts w:ascii="Arial" w:hAnsi="Arial" w:cs="Arial"/>
        </w:rPr>
        <w:t xml:space="preserve"> is easily </w:t>
      </w:r>
      <w:r w:rsidR="00213139">
        <w:rPr>
          <w:rFonts w:ascii="Arial" w:hAnsi="Arial" w:cs="Arial"/>
        </w:rPr>
        <w:t>obtainable</w:t>
      </w:r>
      <w:r w:rsidR="001C5FC5">
        <w:rPr>
          <w:rFonts w:ascii="Arial" w:hAnsi="Arial" w:cs="Arial"/>
        </w:rPr>
        <w:t xml:space="preserve">. Furthermore, </w:t>
      </w:r>
      <w:r w:rsidR="00B147AB">
        <w:rPr>
          <w:rFonts w:ascii="Arial" w:hAnsi="Arial" w:cs="Arial"/>
        </w:rPr>
        <w:t xml:space="preserve">there is minimal technical support required now, </w:t>
      </w:r>
      <w:r w:rsidR="00D67AD3">
        <w:rPr>
          <w:rFonts w:ascii="Arial" w:hAnsi="Arial" w:cs="Arial"/>
        </w:rPr>
        <w:t xml:space="preserve">and no financial support required </w:t>
      </w:r>
      <w:r w:rsidR="00F51ED1">
        <w:rPr>
          <w:rFonts w:ascii="Arial" w:hAnsi="Arial" w:cs="Arial"/>
        </w:rPr>
        <w:t>for individuals</w:t>
      </w:r>
      <w:r w:rsidR="00C86492">
        <w:rPr>
          <w:rFonts w:ascii="Arial" w:hAnsi="Arial" w:cs="Arial"/>
        </w:rPr>
        <w:t>,</w:t>
      </w:r>
      <w:r w:rsidR="00F51ED1">
        <w:rPr>
          <w:rFonts w:ascii="Arial" w:hAnsi="Arial" w:cs="Arial"/>
        </w:rPr>
        <w:t xml:space="preserve"> </w:t>
      </w:r>
      <w:r w:rsidR="0030552C">
        <w:rPr>
          <w:rFonts w:ascii="Arial" w:hAnsi="Arial" w:cs="Arial"/>
        </w:rPr>
        <w:t>–</w:t>
      </w:r>
      <w:r w:rsidR="00AB5B68">
        <w:rPr>
          <w:rFonts w:ascii="Arial" w:hAnsi="Arial" w:cs="Arial"/>
        </w:rPr>
        <w:t xml:space="preserve"> </w:t>
      </w:r>
      <w:r w:rsidR="0030552C">
        <w:rPr>
          <w:rFonts w:ascii="Arial" w:hAnsi="Arial" w:cs="Arial"/>
        </w:rPr>
        <w:t xml:space="preserve">professionals, patients, </w:t>
      </w:r>
      <w:r w:rsidR="00417E9B">
        <w:rPr>
          <w:rFonts w:ascii="Arial" w:hAnsi="Arial" w:cs="Arial"/>
        </w:rPr>
        <w:t>or others that have inter</w:t>
      </w:r>
      <w:r w:rsidR="00055476">
        <w:rPr>
          <w:rFonts w:ascii="Arial" w:hAnsi="Arial" w:cs="Arial"/>
        </w:rPr>
        <w:t>es</w:t>
      </w:r>
      <w:r w:rsidR="00417E9B">
        <w:rPr>
          <w:rFonts w:ascii="Arial" w:hAnsi="Arial" w:cs="Arial"/>
        </w:rPr>
        <w:t>t</w:t>
      </w:r>
      <w:r w:rsidR="00C86492">
        <w:rPr>
          <w:rFonts w:ascii="Arial" w:hAnsi="Arial" w:cs="Arial"/>
        </w:rPr>
        <w:t>s</w:t>
      </w:r>
      <w:r w:rsidR="0045083C">
        <w:rPr>
          <w:rFonts w:ascii="Arial" w:hAnsi="Arial" w:cs="Arial"/>
        </w:rPr>
        <w:t xml:space="preserve"> to </w:t>
      </w:r>
      <w:r w:rsidR="000A28A3">
        <w:rPr>
          <w:rFonts w:ascii="Arial" w:hAnsi="Arial" w:cs="Arial"/>
        </w:rPr>
        <w:t xml:space="preserve">broadcast their knowledge experiences </w:t>
      </w:r>
      <w:r w:rsidR="002B5AC8">
        <w:rPr>
          <w:rFonts w:ascii="Arial" w:hAnsi="Arial" w:cs="Arial"/>
        </w:rPr>
        <w:t xml:space="preserve">and </w:t>
      </w:r>
      <w:r w:rsidR="00D44B30">
        <w:rPr>
          <w:rFonts w:ascii="Arial" w:hAnsi="Arial" w:cs="Arial"/>
        </w:rPr>
        <w:t>beli</w:t>
      </w:r>
      <w:r w:rsidR="009D5F93">
        <w:rPr>
          <w:rFonts w:ascii="Arial" w:hAnsi="Arial" w:cs="Arial"/>
        </w:rPr>
        <w:t>e</w:t>
      </w:r>
      <w:r w:rsidR="00D44B30">
        <w:rPr>
          <w:rFonts w:ascii="Arial" w:hAnsi="Arial" w:cs="Arial"/>
        </w:rPr>
        <w:t>fs</w:t>
      </w:r>
      <w:r w:rsidR="007C1859">
        <w:rPr>
          <w:rFonts w:ascii="Arial" w:hAnsi="Arial" w:cs="Arial"/>
        </w:rPr>
        <w:t>, and make them available on websites</w:t>
      </w:r>
      <w:r w:rsidR="00147334">
        <w:rPr>
          <w:rFonts w:ascii="Arial" w:hAnsi="Arial" w:cs="Arial"/>
        </w:rPr>
        <w:t>,</w:t>
      </w:r>
      <w:r w:rsidR="00A76E7C">
        <w:rPr>
          <w:rFonts w:ascii="Arial" w:hAnsi="Arial" w:cs="Arial"/>
        </w:rPr>
        <w:t xml:space="preserve"> blogs, and internet platforms.</w:t>
      </w:r>
    </w:p>
    <w:p w14:paraId="08619405" w14:textId="77777777" w:rsidR="003E386F" w:rsidRPr="00985481" w:rsidRDefault="00250409" w:rsidP="003E386F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However, there are certain challenges</w:t>
      </w:r>
      <w:r w:rsidR="00D94647">
        <w:rPr>
          <w:rFonts w:ascii="Arial" w:hAnsi="Arial" w:cs="Arial"/>
        </w:rPr>
        <w:t xml:space="preserve"> </w:t>
      </w:r>
      <w:r w:rsidR="00A13252">
        <w:rPr>
          <w:rFonts w:ascii="Arial" w:hAnsi="Arial" w:cs="Arial"/>
        </w:rPr>
        <w:t>to be faced</w:t>
      </w:r>
      <w:r w:rsidR="00353EAA">
        <w:rPr>
          <w:rFonts w:ascii="Arial" w:hAnsi="Arial" w:cs="Arial"/>
        </w:rPr>
        <w:t xml:space="preserve">, like extracting, </w:t>
      </w:r>
      <w:r w:rsidR="00A11BAF">
        <w:rPr>
          <w:rFonts w:ascii="Arial" w:hAnsi="Arial" w:cs="Arial"/>
        </w:rPr>
        <w:t xml:space="preserve">organizing, and prioritizing </w:t>
      </w:r>
      <w:r w:rsidR="00643407">
        <w:rPr>
          <w:rFonts w:ascii="Arial" w:hAnsi="Arial" w:cs="Arial"/>
        </w:rPr>
        <w:t xml:space="preserve">worthwhile </w:t>
      </w:r>
      <w:r w:rsidR="006408DC">
        <w:rPr>
          <w:rFonts w:ascii="Arial" w:hAnsi="Arial" w:cs="Arial"/>
        </w:rPr>
        <w:t xml:space="preserve">information, from </w:t>
      </w:r>
      <w:r w:rsidR="0079491F">
        <w:rPr>
          <w:rFonts w:ascii="Arial" w:hAnsi="Arial" w:cs="Arial"/>
        </w:rPr>
        <w:t>all of what is now readily available</w:t>
      </w:r>
      <w:r w:rsidR="007515F8">
        <w:rPr>
          <w:rFonts w:ascii="Arial" w:hAnsi="Arial" w:cs="Arial"/>
        </w:rPr>
        <w:t xml:space="preserve">, at the click of </w:t>
      </w:r>
      <w:r w:rsidR="00EF1F21">
        <w:rPr>
          <w:rFonts w:ascii="Arial" w:hAnsi="Arial" w:cs="Arial"/>
        </w:rPr>
        <w:t>a</w:t>
      </w:r>
      <w:r w:rsidR="00F45B88">
        <w:rPr>
          <w:rFonts w:ascii="Arial" w:hAnsi="Arial" w:cs="Arial"/>
        </w:rPr>
        <w:t xml:space="preserve"> mouse</w:t>
      </w:r>
      <w:r w:rsidR="003E386F">
        <w:rPr>
          <w:rFonts w:ascii="Arial" w:hAnsi="Arial" w:cs="Arial"/>
        </w:rPr>
        <w:t xml:space="preserve"> </w:t>
      </w:r>
      <w:r w:rsidR="003E386F" w:rsidRPr="00985481">
        <w:rPr>
          <w:rFonts w:ascii="Arial" w:hAnsi="Arial" w:cs="Arial"/>
        </w:rPr>
        <w:t>(according to Cooper, 2017, p. 55 – 56).</w:t>
      </w:r>
    </w:p>
    <w:p w14:paraId="54385E74" w14:textId="77777777" w:rsidR="001B260E" w:rsidRDefault="001B260E" w:rsidP="000E4FEA">
      <w:pPr>
        <w:tabs>
          <w:tab w:val="left" w:pos="6555"/>
        </w:tabs>
        <w:jc w:val="both"/>
        <w:rPr>
          <w:rFonts w:ascii="Arial" w:hAnsi="Arial" w:cs="Arial"/>
        </w:rPr>
      </w:pPr>
    </w:p>
    <w:p w14:paraId="1EC0A15F" w14:textId="382DA17D" w:rsidR="007A482C" w:rsidRDefault="001B260E" w:rsidP="008442A9">
      <w:pPr>
        <w:pStyle w:val="Heading2"/>
      </w:pPr>
      <w:bookmarkStart w:id="13" w:name="_Toc18696676"/>
      <w:r w:rsidRPr="007A482C">
        <w:t>Knowledge Discovery and Data Mining</w:t>
      </w:r>
      <w:r w:rsidR="007A482C">
        <w:t>:</w:t>
      </w:r>
      <w:bookmarkEnd w:id="13"/>
    </w:p>
    <w:p w14:paraId="65A0A4EA" w14:textId="3AB20EA9" w:rsidR="00BB096A" w:rsidRDefault="00A91D75" w:rsidP="000E4FEA">
      <w:pPr>
        <w:tabs>
          <w:tab w:val="left" w:pos="6555"/>
        </w:tabs>
        <w:jc w:val="both"/>
        <w:rPr>
          <w:rFonts w:ascii="Arial" w:hAnsi="Arial" w:cs="Arial"/>
        </w:rPr>
      </w:pPr>
      <w:bookmarkStart w:id="14" w:name="_Hlk14886154"/>
      <w:r w:rsidRPr="00985481">
        <w:rPr>
          <w:rFonts w:ascii="Arial" w:hAnsi="Arial" w:cs="Arial"/>
        </w:rPr>
        <w:t>According to (Cooper, 2017, p. 55 - 56),</w:t>
      </w:r>
      <w:r>
        <w:rPr>
          <w:rFonts w:ascii="Arial" w:hAnsi="Arial" w:cs="Arial"/>
        </w:rPr>
        <w:t xml:space="preserve"> </w:t>
      </w:r>
      <w:bookmarkEnd w:id="14"/>
      <w:r>
        <w:rPr>
          <w:rFonts w:ascii="Arial" w:hAnsi="Arial" w:cs="Arial"/>
        </w:rPr>
        <w:t>t</w:t>
      </w:r>
      <w:r w:rsidR="00C84E45">
        <w:rPr>
          <w:rFonts w:ascii="Arial" w:hAnsi="Arial" w:cs="Arial"/>
        </w:rPr>
        <w:t>here has been a</w:t>
      </w:r>
      <w:r w:rsidR="00BD2C1E">
        <w:rPr>
          <w:rFonts w:ascii="Arial" w:hAnsi="Arial" w:cs="Arial"/>
        </w:rPr>
        <w:t xml:space="preserve"> </w:t>
      </w:r>
      <w:r w:rsidR="005B3015">
        <w:rPr>
          <w:rFonts w:ascii="Arial" w:hAnsi="Arial" w:cs="Arial"/>
        </w:rPr>
        <w:t>sizeable</w:t>
      </w:r>
      <w:r w:rsidR="002102E6">
        <w:rPr>
          <w:rFonts w:ascii="Arial" w:hAnsi="Arial" w:cs="Arial"/>
        </w:rPr>
        <w:t xml:space="preserve"> amo</w:t>
      </w:r>
      <w:r w:rsidR="00406E76">
        <w:rPr>
          <w:rFonts w:ascii="Arial" w:hAnsi="Arial" w:cs="Arial"/>
        </w:rPr>
        <w:t>unt</w:t>
      </w:r>
      <w:r w:rsidR="00F36591">
        <w:rPr>
          <w:rFonts w:ascii="Arial" w:hAnsi="Arial" w:cs="Arial"/>
        </w:rPr>
        <w:t xml:space="preserve"> of</w:t>
      </w:r>
      <w:r w:rsidR="00406E76">
        <w:rPr>
          <w:rFonts w:ascii="Arial" w:hAnsi="Arial" w:cs="Arial"/>
        </w:rPr>
        <w:t xml:space="preserve"> data</w:t>
      </w:r>
      <w:r w:rsidR="00783CC5">
        <w:rPr>
          <w:rFonts w:ascii="Arial" w:hAnsi="Arial" w:cs="Arial"/>
        </w:rPr>
        <w:t xml:space="preserve"> </w:t>
      </w:r>
      <w:r w:rsidR="007A720B">
        <w:rPr>
          <w:rFonts w:ascii="Arial" w:hAnsi="Arial" w:cs="Arial"/>
        </w:rPr>
        <w:t>that is stored on data bases</w:t>
      </w:r>
      <w:r w:rsidR="00790FB2">
        <w:rPr>
          <w:rFonts w:ascii="Arial" w:hAnsi="Arial" w:cs="Arial"/>
        </w:rPr>
        <w:t>,</w:t>
      </w:r>
      <w:r w:rsidR="00BF61B1">
        <w:rPr>
          <w:rFonts w:ascii="Arial" w:hAnsi="Arial" w:cs="Arial"/>
        </w:rPr>
        <w:t xml:space="preserve"> </w:t>
      </w:r>
      <w:r w:rsidR="00922A04">
        <w:rPr>
          <w:rFonts w:ascii="Arial" w:hAnsi="Arial" w:cs="Arial"/>
        </w:rPr>
        <w:t>which is maintained by</w:t>
      </w:r>
      <w:r w:rsidR="00E51972">
        <w:rPr>
          <w:rFonts w:ascii="Arial" w:hAnsi="Arial" w:cs="Arial"/>
        </w:rPr>
        <w:t xml:space="preserve"> various </w:t>
      </w:r>
      <w:r w:rsidR="003E7B52">
        <w:rPr>
          <w:rFonts w:ascii="Arial" w:hAnsi="Arial" w:cs="Arial"/>
        </w:rPr>
        <w:t>com</w:t>
      </w:r>
      <w:r w:rsidR="008E4C41">
        <w:rPr>
          <w:rFonts w:ascii="Arial" w:hAnsi="Arial" w:cs="Arial"/>
        </w:rPr>
        <w:t>panie</w:t>
      </w:r>
      <w:r w:rsidR="00A30C74">
        <w:rPr>
          <w:rFonts w:ascii="Arial" w:hAnsi="Arial" w:cs="Arial"/>
        </w:rPr>
        <w:t xml:space="preserve">s, </w:t>
      </w:r>
      <w:r w:rsidR="004D299D">
        <w:rPr>
          <w:rFonts w:ascii="Arial" w:hAnsi="Arial" w:cs="Arial"/>
        </w:rPr>
        <w:t xml:space="preserve">for a varied number of </w:t>
      </w:r>
      <w:r w:rsidR="00265317">
        <w:rPr>
          <w:rFonts w:ascii="Arial" w:hAnsi="Arial" w:cs="Arial"/>
        </w:rPr>
        <w:t xml:space="preserve">separate </w:t>
      </w:r>
      <w:r w:rsidR="004D299D">
        <w:rPr>
          <w:rFonts w:ascii="Arial" w:hAnsi="Arial" w:cs="Arial"/>
        </w:rPr>
        <w:t>reasons</w:t>
      </w:r>
      <w:r w:rsidR="00D34928">
        <w:rPr>
          <w:rFonts w:ascii="Arial" w:hAnsi="Arial" w:cs="Arial"/>
        </w:rPr>
        <w:t xml:space="preserve">. </w:t>
      </w:r>
      <w:r w:rsidR="00B63C92">
        <w:rPr>
          <w:rFonts w:ascii="Arial" w:hAnsi="Arial" w:cs="Arial"/>
        </w:rPr>
        <w:t>Customary</w:t>
      </w:r>
      <w:r w:rsidR="00AA6411">
        <w:rPr>
          <w:rFonts w:ascii="Arial" w:hAnsi="Arial" w:cs="Arial"/>
        </w:rPr>
        <w:t xml:space="preserve">, </w:t>
      </w:r>
      <w:r w:rsidR="00E4469A">
        <w:rPr>
          <w:rFonts w:ascii="Arial" w:hAnsi="Arial" w:cs="Arial"/>
        </w:rPr>
        <w:t xml:space="preserve">procedures </w:t>
      </w:r>
      <w:r w:rsidR="00C9639D">
        <w:rPr>
          <w:rFonts w:ascii="Arial" w:hAnsi="Arial" w:cs="Arial"/>
        </w:rPr>
        <w:t xml:space="preserve">for studying </w:t>
      </w:r>
      <w:r w:rsidR="00670F4D">
        <w:rPr>
          <w:rFonts w:ascii="Arial" w:hAnsi="Arial" w:cs="Arial"/>
        </w:rPr>
        <w:t>sizable proportions of data</w:t>
      </w:r>
      <w:r w:rsidR="00E752F2">
        <w:rPr>
          <w:rFonts w:ascii="Arial" w:hAnsi="Arial" w:cs="Arial"/>
        </w:rPr>
        <w:t xml:space="preserve"> </w:t>
      </w:r>
      <w:r w:rsidR="00AD766A">
        <w:rPr>
          <w:rFonts w:ascii="Arial" w:hAnsi="Arial" w:cs="Arial"/>
        </w:rPr>
        <w:t xml:space="preserve">are </w:t>
      </w:r>
      <w:r w:rsidR="003B36E5">
        <w:rPr>
          <w:rFonts w:ascii="Arial" w:hAnsi="Arial" w:cs="Arial"/>
        </w:rPr>
        <w:t>impractical</w:t>
      </w:r>
      <w:r w:rsidR="002F1545">
        <w:rPr>
          <w:rFonts w:ascii="Arial" w:hAnsi="Arial" w:cs="Arial"/>
        </w:rPr>
        <w:t xml:space="preserve">. </w:t>
      </w:r>
      <w:r w:rsidR="00DC4939">
        <w:rPr>
          <w:rFonts w:ascii="Arial" w:hAnsi="Arial" w:cs="Arial"/>
        </w:rPr>
        <w:t>However,</w:t>
      </w:r>
      <w:r w:rsidR="006660A4">
        <w:rPr>
          <w:rFonts w:ascii="Arial" w:hAnsi="Arial" w:cs="Arial"/>
        </w:rPr>
        <w:t xml:space="preserve"> with the rising </w:t>
      </w:r>
      <w:r w:rsidR="00127E1B">
        <w:rPr>
          <w:rFonts w:ascii="Arial" w:hAnsi="Arial" w:cs="Arial"/>
        </w:rPr>
        <w:t xml:space="preserve">force of </w:t>
      </w:r>
      <w:r w:rsidR="00DC4939">
        <w:rPr>
          <w:rFonts w:ascii="Arial" w:hAnsi="Arial" w:cs="Arial"/>
        </w:rPr>
        <w:t xml:space="preserve"> </w:t>
      </w:r>
      <w:r w:rsidR="003A7E64">
        <w:rPr>
          <w:rFonts w:ascii="Arial" w:hAnsi="Arial" w:cs="Arial"/>
        </w:rPr>
        <w:t>capabilities</w:t>
      </w:r>
      <w:r w:rsidR="00E94E5A">
        <w:rPr>
          <w:rFonts w:ascii="Arial" w:hAnsi="Arial" w:cs="Arial"/>
        </w:rPr>
        <w:t>,</w:t>
      </w:r>
      <w:r w:rsidR="0068491B">
        <w:rPr>
          <w:rFonts w:ascii="Arial" w:hAnsi="Arial" w:cs="Arial"/>
        </w:rPr>
        <w:t xml:space="preserve"> computer</w:t>
      </w:r>
      <w:r w:rsidR="00E94E5A">
        <w:rPr>
          <w:rFonts w:ascii="Arial" w:hAnsi="Arial" w:cs="Arial"/>
        </w:rPr>
        <w:t>s</w:t>
      </w:r>
      <w:r w:rsidR="004B2CAB">
        <w:rPr>
          <w:rFonts w:ascii="Arial" w:hAnsi="Arial" w:cs="Arial"/>
        </w:rPr>
        <w:t xml:space="preserve"> now</w:t>
      </w:r>
      <w:r w:rsidR="00E94E5A">
        <w:rPr>
          <w:rFonts w:ascii="Arial" w:hAnsi="Arial" w:cs="Arial"/>
        </w:rPr>
        <w:t xml:space="preserve"> </w:t>
      </w:r>
      <w:r w:rsidR="008E45CA">
        <w:rPr>
          <w:rFonts w:ascii="Arial" w:hAnsi="Arial" w:cs="Arial"/>
        </w:rPr>
        <w:t>have advanced</w:t>
      </w:r>
      <w:r w:rsidR="0051019A">
        <w:rPr>
          <w:rFonts w:ascii="Arial" w:hAnsi="Arial" w:cs="Arial"/>
        </w:rPr>
        <w:t xml:space="preserve">, which </w:t>
      </w:r>
      <w:r w:rsidR="007B299B">
        <w:rPr>
          <w:rFonts w:ascii="Arial" w:hAnsi="Arial" w:cs="Arial"/>
        </w:rPr>
        <w:t>enable</w:t>
      </w:r>
      <w:r w:rsidR="0051019A">
        <w:rPr>
          <w:rFonts w:ascii="Arial" w:hAnsi="Arial" w:cs="Arial"/>
        </w:rPr>
        <w:t xml:space="preserve">s </w:t>
      </w:r>
      <w:r w:rsidR="007B299B">
        <w:rPr>
          <w:rFonts w:ascii="Arial" w:hAnsi="Arial" w:cs="Arial"/>
        </w:rPr>
        <w:t>all</w:t>
      </w:r>
      <w:r w:rsidR="000F7846">
        <w:rPr>
          <w:rFonts w:ascii="Arial" w:hAnsi="Arial" w:cs="Arial"/>
        </w:rPr>
        <w:t xml:space="preserve"> this informational</w:t>
      </w:r>
      <w:r w:rsidR="007B299B">
        <w:rPr>
          <w:rFonts w:ascii="Arial" w:hAnsi="Arial" w:cs="Arial"/>
        </w:rPr>
        <w:t xml:space="preserve"> data </w:t>
      </w:r>
      <w:r w:rsidR="00191E1F">
        <w:rPr>
          <w:rFonts w:ascii="Arial" w:hAnsi="Arial" w:cs="Arial"/>
        </w:rPr>
        <w:t xml:space="preserve">to be </w:t>
      </w:r>
      <w:r w:rsidR="009849D7">
        <w:rPr>
          <w:rFonts w:ascii="Arial" w:hAnsi="Arial" w:cs="Arial"/>
        </w:rPr>
        <w:t>examined</w:t>
      </w:r>
      <w:r w:rsidR="009E346F">
        <w:rPr>
          <w:rFonts w:ascii="Arial" w:hAnsi="Arial" w:cs="Arial"/>
        </w:rPr>
        <w:t>,</w:t>
      </w:r>
      <w:r w:rsidR="005F5601">
        <w:rPr>
          <w:rFonts w:ascii="Arial" w:hAnsi="Arial" w:cs="Arial"/>
        </w:rPr>
        <w:t xml:space="preserve"> seeking for information</w:t>
      </w:r>
      <w:r w:rsidR="00830057">
        <w:rPr>
          <w:rFonts w:ascii="Arial" w:hAnsi="Arial" w:cs="Arial"/>
        </w:rPr>
        <w:t xml:space="preserve"> and relation</w:t>
      </w:r>
      <w:r w:rsidR="00865023">
        <w:rPr>
          <w:rFonts w:ascii="Arial" w:hAnsi="Arial" w:cs="Arial"/>
        </w:rPr>
        <w:t>s</w:t>
      </w:r>
      <w:r w:rsidR="00830057">
        <w:rPr>
          <w:rFonts w:ascii="Arial" w:hAnsi="Arial" w:cs="Arial"/>
        </w:rPr>
        <w:t xml:space="preserve"> that may, or may not be</w:t>
      </w:r>
      <w:r w:rsidR="005A2E58">
        <w:rPr>
          <w:rFonts w:ascii="Arial" w:hAnsi="Arial" w:cs="Arial"/>
        </w:rPr>
        <w:t xml:space="preserve">, </w:t>
      </w:r>
      <w:r w:rsidR="00E614D5">
        <w:rPr>
          <w:rFonts w:ascii="Arial" w:hAnsi="Arial" w:cs="Arial"/>
        </w:rPr>
        <w:t>plain to see</w:t>
      </w:r>
      <w:r w:rsidR="006E6E8C">
        <w:rPr>
          <w:rFonts w:ascii="Arial" w:hAnsi="Arial" w:cs="Arial"/>
        </w:rPr>
        <w:t xml:space="preserve">. </w:t>
      </w:r>
      <w:r w:rsidR="00CB693F">
        <w:rPr>
          <w:rFonts w:ascii="Arial" w:hAnsi="Arial" w:cs="Arial"/>
        </w:rPr>
        <w:t>Data mining</w:t>
      </w:r>
      <w:r w:rsidR="00B853E7">
        <w:rPr>
          <w:rFonts w:ascii="Arial" w:hAnsi="Arial" w:cs="Arial"/>
        </w:rPr>
        <w:t xml:space="preserve"> is an expression</w:t>
      </w:r>
      <w:r w:rsidR="00C616B8">
        <w:rPr>
          <w:rFonts w:ascii="Arial" w:hAnsi="Arial" w:cs="Arial"/>
        </w:rPr>
        <w:t xml:space="preserve"> </w:t>
      </w:r>
      <w:r w:rsidR="007E61B4">
        <w:rPr>
          <w:rFonts w:ascii="Arial" w:hAnsi="Arial" w:cs="Arial"/>
        </w:rPr>
        <w:t>for studying data</w:t>
      </w:r>
      <w:r w:rsidR="002B5A37">
        <w:rPr>
          <w:rFonts w:ascii="Arial" w:hAnsi="Arial" w:cs="Arial"/>
        </w:rPr>
        <w:t xml:space="preserve"> and </w:t>
      </w:r>
      <w:r w:rsidR="000266C8">
        <w:rPr>
          <w:rFonts w:ascii="Arial" w:hAnsi="Arial" w:cs="Arial"/>
        </w:rPr>
        <w:t xml:space="preserve">withdrawing </w:t>
      </w:r>
      <w:r w:rsidR="00C1668B">
        <w:rPr>
          <w:rFonts w:ascii="Arial" w:hAnsi="Arial" w:cs="Arial"/>
        </w:rPr>
        <w:t xml:space="preserve">fascinating, </w:t>
      </w:r>
      <w:r w:rsidR="00993D74">
        <w:rPr>
          <w:rFonts w:ascii="Arial" w:hAnsi="Arial" w:cs="Arial"/>
        </w:rPr>
        <w:t>undisclosed</w:t>
      </w:r>
      <w:r w:rsidR="00BD6DE5">
        <w:rPr>
          <w:rFonts w:ascii="Arial" w:hAnsi="Arial" w:cs="Arial"/>
        </w:rPr>
        <w:t xml:space="preserve"> </w:t>
      </w:r>
      <w:r w:rsidR="00EA772E">
        <w:rPr>
          <w:rFonts w:ascii="Arial" w:hAnsi="Arial" w:cs="Arial"/>
        </w:rPr>
        <w:t xml:space="preserve">and potentially </w:t>
      </w:r>
      <w:r w:rsidR="00AC76E2">
        <w:rPr>
          <w:rFonts w:ascii="Arial" w:hAnsi="Arial" w:cs="Arial"/>
        </w:rPr>
        <w:t>useful relational</w:t>
      </w:r>
      <w:r w:rsidR="00E81059">
        <w:rPr>
          <w:rFonts w:ascii="Arial" w:hAnsi="Arial" w:cs="Arial"/>
        </w:rPr>
        <w:t xml:space="preserve"> </w:t>
      </w:r>
      <w:r w:rsidR="000B6FCD">
        <w:rPr>
          <w:rFonts w:ascii="Arial" w:hAnsi="Arial" w:cs="Arial"/>
        </w:rPr>
        <w:t>patterns.</w:t>
      </w:r>
    </w:p>
    <w:p w14:paraId="5C770F1C" w14:textId="77777777" w:rsidR="00BB096A" w:rsidRDefault="00BB096A" w:rsidP="000E4FEA">
      <w:pPr>
        <w:tabs>
          <w:tab w:val="left" w:pos="6555"/>
        </w:tabs>
        <w:jc w:val="both"/>
        <w:rPr>
          <w:rFonts w:ascii="Arial" w:hAnsi="Arial" w:cs="Arial"/>
        </w:rPr>
      </w:pPr>
    </w:p>
    <w:p w14:paraId="317775E3" w14:textId="77777777" w:rsidR="00C64EFF" w:rsidRDefault="003E5BD2" w:rsidP="00B05E8F">
      <w:pPr>
        <w:pStyle w:val="Heading2"/>
      </w:pPr>
      <w:bookmarkStart w:id="15" w:name="_Toc18696677"/>
      <w:r>
        <w:t xml:space="preserve">Data mining has five </w:t>
      </w:r>
      <w:r w:rsidR="00BB05D0">
        <w:t xml:space="preserve">key </w:t>
      </w:r>
      <w:r>
        <w:t>parts</w:t>
      </w:r>
      <w:r w:rsidR="00BB05D0">
        <w:t>:</w:t>
      </w:r>
      <w:bookmarkEnd w:id="15"/>
    </w:p>
    <w:p w14:paraId="1D4F4904" w14:textId="1F4B80C9" w:rsidR="00CA2E00" w:rsidRDefault="00330593" w:rsidP="0079343B">
      <w:pPr>
        <w:pStyle w:val="ListParagraph"/>
        <w:numPr>
          <w:ilvl w:val="0"/>
          <w:numId w:val="1"/>
        </w:num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Data that has</w:t>
      </w:r>
      <w:r w:rsidR="00434181">
        <w:rPr>
          <w:rFonts w:ascii="Arial" w:hAnsi="Arial" w:cs="Arial"/>
        </w:rPr>
        <w:t xml:space="preserve"> been</w:t>
      </w:r>
      <w:r>
        <w:rPr>
          <w:rFonts w:ascii="Arial" w:hAnsi="Arial" w:cs="Arial"/>
        </w:rPr>
        <w:t xml:space="preserve"> pooled from a </w:t>
      </w:r>
      <w:r w:rsidR="002A029C">
        <w:rPr>
          <w:rFonts w:ascii="Arial" w:hAnsi="Arial" w:cs="Arial"/>
        </w:rPr>
        <w:t>variety</w:t>
      </w:r>
      <w:r>
        <w:rPr>
          <w:rFonts w:ascii="Arial" w:hAnsi="Arial" w:cs="Arial"/>
        </w:rPr>
        <w:t xml:space="preserve"> of </w:t>
      </w:r>
      <w:r w:rsidR="002A029C">
        <w:rPr>
          <w:rFonts w:ascii="Arial" w:hAnsi="Arial" w:cs="Arial"/>
        </w:rPr>
        <w:t>sources</w:t>
      </w:r>
      <w:r w:rsidR="00BC52E5">
        <w:rPr>
          <w:rFonts w:ascii="Arial" w:hAnsi="Arial" w:cs="Arial"/>
        </w:rPr>
        <w:t xml:space="preserve">, which may arrive in a varied </w:t>
      </w:r>
      <w:r w:rsidR="005F5989">
        <w:rPr>
          <w:rFonts w:ascii="Arial" w:hAnsi="Arial" w:cs="Arial"/>
        </w:rPr>
        <w:t>number</w:t>
      </w:r>
      <w:r w:rsidR="00434181">
        <w:rPr>
          <w:rFonts w:ascii="Arial" w:hAnsi="Arial" w:cs="Arial"/>
        </w:rPr>
        <w:t xml:space="preserve"> </w:t>
      </w:r>
      <w:r w:rsidR="00B244CB">
        <w:rPr>
          <w:rFonts w:ascii="Arial" w:hAnsi="Arial" w:cs="Arial"/>
        </w:rPr>
        <w:t xml:space="preserve">of </w:t>
      </w:r>
      <w:r w:rsidR="000A520F">
        <w:rPr>
          <w:rFonts w:ascii="Arial" w:hAnsi="Arial" w:cs="Arial"/>
        </w:rPr>
        <w:t>config</w:t>
      </w:r>
      <w:r w:rsidR="00C149E9">
        <w:rPr>
          <w:rFonts w:ascii="Arial" w:hAnsi="Arial" w:cs="Arial"/>
        </w:rPr>
        <w:t>urations</w:t>
      </w:r>
      <w:r w:rsidR="0051100E">
        <w:rPr>
          <w:rFonts w:ascii="Arial" w:hAnsi="Arial" w:cs="Arial"/>
        </w:rPr>
        <w:t xml:space="preserve"> will be required </w:t>
      </w:r>
      <w:r w:rsidR="00F94244">
        <w:rPr>
          <w:rFonts w:ascii="Arial" w:hAnsi="Arial" w:cs="Arial"/>
        </w:rPr>
        <w:t xml:space="preserve">to be gathered and </w:t>
      </w:r>
      <w:r w:rsidR="004A2185">
        <w:rPr>
          <w:rFonts w:ascii="Arial" w:hAnsi="Arial" w:cs="Arial"/>
        </w:rPr>
        <w:t>scrutinized for</w:t>
      </w:r>
      <w:r w:rsidR="00F73454">
        <w:rPr>
          <w:rFonts w:ascii="Arial" w:hAnsi="Arial" w:cs="Arial"/>
        </w:rPr>
        <w:t>,</w:t>
      </w:r>
      <w:r w:rsidR="00AC26B4">
        <w:rPr>
          <w:rFonts w:ascii="Arial" w:hAnsi="Arial" w:cs="Arial"/>
        </w:rPr>
        <w:t xml:space="preserve"> validity</w:t>
      </w:r>
      <w:r w:rsidR="00F73454">
        <w:rPr>
          <w:rFonts w:ascii="Arial" w:hAnsi="Arial" w:cs="Arial"/>
        </w:rPr>
        <w:t xml:space="preserve">, </w:t>
      </w:r>
      <w:r w:rsidR="005F5989">
        <w:rPr>
          <w:rFonts w:ascii="Arial" w:hAnsi="Arial" w:cs="Arial"/>
        </w:rPr>
        <w:t>and</w:t>
      </w:r>
      <w:r w:rsidR="00AC26B4" w:rsidRPr="00AC26B4">
        <w:rPr>
          <w:rFonts w:ascii="Arial" w:hAnsi="Arial" w:cs="Arial"/>
        </w:rPr>
        <w:t xml:space="preserve"> </w:t>
      </w:r>
      <w:r w:rsidR="00AC26B4">
        <w:rPr>
          <w:rFonts w:ascii="Arial" w:hAnsi="Arial" w:cs="Arial"/>
        </w:rPr>
        <w:t>consistency</w:t>
      </w:r>
      <w:r w:rsidR="008505EC">
        <w:rPr>
          <w:rFonts w:ascii="Arial" w:hAnsi="Arial" w:cs="Arial"/>
        </w:rPr>
        <w:t xml:space="preserve">, </w:t>
      </w:r>
      <w:r w:rsidR="00F70E72">
        <w:rPr>
          <w:rFonts w:ascii="Arial" w:hAnsi="Arial" w:cs="Arial"/>
        </w:rPr>
        <w:t>(</w:t>
      </w:r>
      <w:r w:rsidR="009971D1">
        <w:rPr>
          <w:rFonts w:ascii="Arial" w:hAnsi="Arial" w:cs="Arial"/>
        </w:rPr>
        <w:t>e.g. all accountable</w:t>
      </w:r>
      <w:r w:rsidR="00F00EFF">
        <w:rPr>
          <w:rFonts w:ascii="Arial" w:hAnsi="Arial" w:cs="Arial"/>
        </w:rPr>
        <w:t xml:space="preserve"> to ‘J. Bloggs’ </w:t>
      </w:r>
      <w:r w:rsidR="00AF5C7D">
        <w:rPr>
          <w:rFonts w:ascii="Arial" w:hAnsi="Arial" w:cs="Arial"/>
        </w:rPr>
        <w:t>are for the person in question</w:t>
      </w:r>
      <w:r w:rsidR="00A551D6">
        <w:rPr>
          <w:rFonts w:ascii="Arial" w:hAnsi="Arial" w:cs="Arial"/>
        </w:rPr>
        <w:t>, Joe Bloggs</w:t>
      </w:r>
      <w:r w:rsidR="00B522D1">
        <w:rPr>
          <w:rFonts w:ascii="Arial" w:hAnsi="Arial" w:cs="Arial"/>
        </w:rPr>
        <w:t xml:space="preserve">, and not </w:t>
      </w:r>
      <w:r w:rsidR="00CD6704">
        <w:rPr>
          <w:rFonts w:ascii="Arial" w:hAnsi="Arial" w:cs="Arial"/>
        </w:rPr>
        <w:t>for his twin brother</w:t>
      </w:r>
      <w:r w:rsidR="001D23CE">
        <w:rPr>
          <w:rFonts w:ascii="Arial" w:hAnsi="Arial" w:cs="Arial"/>
        </w:rPr>
        <w:t xml:space="preserve"> Justin</w:t>
      </w:r>
      <w:r w:rsidR="00A51FFC">
        <w:rPr>
          <w:rFonts w:ascii="Arial" w:hAnsi="Arial" w:cs="Arial"/>
        </w:rPr>
        <w:t xml:space="preserve"> Bloggs</w:t>
      </w:r>
      <w:r w:rsidR="002A04B2">
        <w:rPr>
          <w:rFonts w:ascii="Arial" w:hAnsi="Arial" w:cs="Arial"/>
        </w:rPr>
        <w:t>, who has the same date of birth</w:t>
      </w:r>
      <w:r w:rsidR="00923D35">
        <w:rPr>
          <w:rFonts w:ascii="Arial" w:hAnsi="Arial" w:cs="Arial"/>
        </w:rPr>
        <w:t>, and reside</w:t>
      </w:r>
      <w:r w:rsidR="00034827">
        <w:rPr>
          <w:rFonts w:ascii="Arial" w:hAnsi="Arial" w:cs="Arial"/>
        </w:rPr>
        <w:t>s</w:t>
      </w:r>
      <w:r w:rsidR="00923D35">
        <w:rPr>
          <w:rFonts w:ascii="Arial" w:hAnsi="Arial" w:cs="Arial"/>
        </w:rPr>
        <w:t xml:space="preserve"> at the same address)</w:t>
      </w:r>
      <w:r w:rsidR="00AB7D16">
        <w:rPr>
          <w:rFonts w:ascii="Arial" w:hAnsi="Arial" w:cs="Arial"/>
        </w:rPr>
        <w:t>.</w:t>
      </w:r>
      <w:r w:rsidR="00923D35">
        <w:rPr>
          <w:rFonts w:ascii="Arial" w:hAnsi="Arial" w:cs="Arial"/>
        </w:rPr>
        <w:t xml:space="preserve"> </w:t>
      </w:r>
      <w:r w:rsidR="00D764A8">
        <w:rPr>
          <w:rFonts w:ascii="Arial" w:hAnsi="Arial" w:cs="Arial"/>
        </w:rPr>
        <w:t>A</w:t>
      </w:r>
      <w:r w:rsidR="008F5933">
        <w:rPr>
          <w:rFonts w:ascii="Arial" w:hAnsi="Arial" w:cs="Arial"/>
        </w:rPr>
        <w:t xml:space="preserve"> </w:t>
      </w:r>
      <w:r w:rsidR="00AB7D16">
        <w:rPr>
          <w:rFonts w:ascii="Arial" w:hAnsi="Arial" w:cs="Arial"/>
        </w:rPr>
        <w:t xml:space="preserve">vast amount of </w:t>
      </w:r>
      <w:r w:rsidR="00E26039">
        <w:rPr>
          <w:rFonts w:ascii="Arial" w:hAnsi="Arial" w:cs="Arial"/>
        </w:rPr>
        <w:t>the</w:t>
      </w:r>
      <w:r w:rsidR="00954D5A">
        <w:rPr>
          <w:rFonts w:ascii="Arial" w:hAnsi="Arial" w:cs="Arial"/>
        </w:rPr>
        <w:t xml:space="preserve"> work</w:t>
      </w:r>
      <w:r w:rsidR="00E26039">
        <w:rPr>
          <w:rFonts w:ascii="Arial" w:hAnsi="Arial" w:cs="Arial"/>
        </w:rPr>
        <w:t xml:space="preserve"> carried out is spent on </w:t>
      </w:r>
      <w:r w:rsidR="00A73961">
        <w:rPr>
          <w:rFonts w:ascii="Arial" w:hAnsi="Arial" w:cs="Arial"/>
        </w:rPr>
        <w:t>the time it takes to go through this process</w:t>
      </w:r>
      <w:r w:rsidR="007448AB">
        <w:rPr>
          <w:rFonts w:ascii="Arial" w:hAnsi="Arial" w:cs="Arial"/>
        </w:rPr>
        <w:t>. Data</w:t>
      </w:r>
      <w:r w:rsidR="00954D5A">
        <w:rPr>
          <w:rFonts w:ascii="Arial" w:hAnsi="Arial" w:cs="Arial"/>
        </w:rPr>
        <w:t>-</w:t>
      </w:r>
      <w:r w:rsidR="007448AB">
        <w:rPr>
          <w:rFonts w:ascii="Arial" w:hAnsi="Arial" w:cs="Arial"/>
        </w:rPr>
        <w:t>mining</w:t>
      </w:r>
      <w:r w:rsidR="003556B2">
        <w:rPr>
          <w:rFonts w:ascii="Arial" w:hAnsi="Arial" w:cs="Arial"/>
        </w:rPr>
        <w:t xml:space="preserve"> </w:t>
      </w:r>
      <w:r w:rsidR="00B34371">
        <w:rPr>
          <w:rFonts w:ascii="Arial" w:hAnsi="Arial" w:cs="Arial"/>
        </w:rPr>
        <w:t>is the procedure into getting this absolutely correct.</w:t>
      </w:r>
    </w:p>
    <w:p w14:paraId="529313FD" w14:textId="212AF90B" w:rsidR="005830F0" w:rsidRDefault="006B602F" w:rsidP="0079343B">
      <w:pPr>
        <w:pStyle w:val="ListParagraph"/>
        <w:numPr>
          <w:ilvl w:val="0"/>
          <w:numId w:val="1"/>
        </w:num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Now that the data has been </w:t>
      </w:r>
      <w:r w:rsidR="00CC7B6A">
        <w:rPr>
          <w:rFonts w:ascii="Arial" w:hAnsi="Arial" w:cs="Arial"/>
        </w:rPr>
        <w:t xml:space="preserve">cleansed and organised, </w:t>
      </w:r>
      <w:r w:rsidR="00102285">
        <w:rPr>
          <w:rFonts w:ascii="Arial" w:hAnsi="Arial" w:cs="Arial"/>
        </w:rPr>
        <w:t>it is required to be</w:t>
      </w:r>
      <w:r w:rsidR="0088060C">
        <w:rPr>
          <w:rFonts w:ascii="Arial" w:hAnsi="Arial" w:cs="Arial"/>
        </w:rPr>
        <w:t xml:space="preserve"> stored in a data warehouse. </w:t>
      </w:r>
      <w:r w:rsidR="00603863">
        <w:rPr>
          <w:rFonts w:ascii="Arial" w:hAnsi="Arial" w:cs="Arial"/>
        </w:rPr>
        <w:t xml:space="preserve">Furthermore, the storage of such data </w:t>
      </w:r>
      <w:r w:rsidR="008A6538">
        <w:rPr>
          <w:rFonts w:ascii="Arial" w:hAnsi="Arial" w:cs="Arial"/>
        </w:rPr>
        <w:t xml:space="preserve">and </w:t>
      </w:r>
      <w:r w:rsidR="00F46B12">
        <w:rPr>
          <w:rFonts w:ascii="Arial" w:hAnsi="Arial" w:cs="Arial"/>
        </w:rPr>
        <w:t xml:space="preserve">the accessibility </w:t>
      </w:r>
      <w:r w:rsidR="00596B6D">
        <w:rPr>
          <w:rFonts w:ascii="Arial" w:hAnsi="Arial" w:cs="Arial"/>
        </w:rPr>
        <w:t xml:space="preserve">of </w:t>
      </w:r>
      <w:r w:rsidR="00F24B5E">
        <w:rPr>
          <w:rFonts w:ascii="Arial" w:hAnsi="Arial" w:cs="Arial"/>
        </w:rPr>
        <w:t>the many millions of data items</w:t>
      </w:r>
      <w:r w:rsidR="00272ED4">
        <w:rPr>
          <w:rFonts w:ascii="Arial" w:hAnsi="Arial" w:cs="Arial"/>
        </w:rPr>
        <w:t xml:space="preserve"> with</w:t>
      </w:r>
      <w:r w:rsidR="004B0E8B">
        <w:rPr>
          <w:rFonts w:ascii="Arial" w:hAnsi="Arial" w:cs="Arial"/>
        </w:rPr>
        <w:t>in this warehouse</w:t>
      </w:r>
      <w:r w:rsidR="00166009">
        <w:rPr>
          <w:rFonts w:ascii="Arial" w:hAnsi="Arial" w:cs="Arial"/>
        </w:rPr>
        <w:t xml:space="preserve">, </w:t>
      </w:r>
      <w:r w:rsidR="00B6252F">
        <w:rPr>
          <w:rFonts w:ascii="Arial" w:hAnsi="Arial" w:cs="Arial"/>
        </w:rPr>
        <w:t xml:space="preserve">has its own </w:t>
      </w:r>
      <w:r w:rsidR="00931D9F">
        <w:rPr>
          <w:rFonts w:ascii="Arial" w:hAnsi="Arial" w:cs="Arial"/>
        </w:rPr>
        <w:t xml:space="preserve">problematic </w:t>
      </w:r>
      <w:r w:rsidR="00D55016">
        <w:rPr>
          <w:rFonts w:ascii="Arial" w:hAnsi="Arial" w:cs="Arial"/>
        </w:rPr>
        <w:t>issues</w:t>
      </w:r>
      <w:r w:rsidR="003F074E">
        <w:rPr>
          <w:rFonts w:ascii="Arial" w:hAnsi="Arial" w:cs="Arial"/>
        </w:rPr>
        <w:t>.</w:t>
      </w:r>
      <w:r w:rsidR="00CA309E">
        <w:rPr>
          <w:rFonts w:ascii="Arial" w:hAnsi="Arial" w:cs="Arial"/>
        </w:rPr>
        <w:t xml:space="preserve"> </w:t>
      </w:r>
      <w:r w:rsidR="00CA309E">
        <w:rPr>
          <w:rFonts w:ascii="Arial" w:hAnsi="Arial" w:cs="Arial"/>
        </w:rPr>
        <w:lastRenderedPageBreak/>
        <w:t xml:space="preserve">Enterprises-wide applications </w:t>
      </w:r>
      <w:r w:rsidR="001366F2">
        <w:rPr>
          <w:rFonts w:ascii="Arial" w:hAnsi="Arial" w:cs="Arial"/>
        </w:rPr>
        <w:t>norm</w:t>
      </w:r>
      <w:r w:rsidR="00CA309E">
        <w:rPr>
          <w:rFonts w:ascii="Arial" w:hAnsi="Arial" w:cs="Arial"/>
        </w:rPr>
        <w:t>ally</w:t>
      </w:r>
      <w:r w:rsidR="001366F2">
        <w:rPr>
          <w:rFonts w:ascii="Arial" w:hAnsi="Arial" w:cs="Arial"/>
        </w:rPr>
        <w:t xml:space="preserve"> </w:t>
      </w:r>
      <w:r w:rsidR="00A322D7">
        <w:rPr>
          <w:rFonts w:ascii="Arial" w:hAnsi="Arial" w:cs="Arial"/>
        </w:rPr>
        <w:t>sc</w:t>
      </w:r>
      <w:r w:rsidR="005A3192">
        <w:rPr>
          <w:rFonts w:ascii="Arial" w:hAnsi="Arial" w:cs="Arial"/>
        </w:rPr>
        <w:t>ope</w:t>
      </w:r>
      <w:r w:rsidR="00A322D7">
        <w:rPr>
          <w:rFonts w:ascii="Arial" w:hAnsi="Arial" w:cs="Arial"/>
        </w:rPr>
        <w:t xml:space="preserve"> </w:t>
      </w:r>
      <w:r w:rsidR="00DD6781">
        <w:rPr>
          <w:rFonts w:ascii="Arial" w:hAnsi="Arial" w:cs="Arial"/>
        </w:rPr>
        <w:t>in</w:t>
      </w:r>
      <w:r w:rsidR="00A815A9">
        <w:rPr>
          <w:rFonts w:ascii="Arial" w:hAnsi="Arial" w:cs="Arial"/>
        </w:rPr>
        <w:t xml:space="preserve"> </w:t>
      </w:r>
      <w:r w:rsidR="00DD6781">
        <w:rPr>
          <w:rFonts w:ascii="Arial" w:hAnsi="Arial" w:cs="Arial"/>
        </w:rPr>
        <w:t>size</w:t>
      </w:r>
      <w:r w:rsidR="00527AA8">
        <w:rPr>
          <w:rFonts w:ascii="Arial" w:hAnsi="Arial" w:cs="Arial"/>
        </w:rPr>
        <w:t xml:space="preserve"> </w:t>
      </w:r>
      <w:r w:rsidR="005A3192">
        <w:rPr>
          <w:rFonts w:ascii="Arial" w:hAnsi="Arial" w:cs="Arial"/>
        </w:rPr>
        <w:t>from</w:t>
      </w:r>
      <w:r w:rsidR="00FC6291">
        <w:rPr>
          <w:rFonts w:ascii="Arial" w:hAnsi="Arial" w:cs="Arial"/>
        </w:rPr>
        <w:t>,</w:t>
      </w:r>
      <w:r w:rsidR="005A3192">
        <w:rPr>
          <w:rFonts w:ascii="Arial" w:hAnsi="Arial" w:cs="Arial"/>
        </w:rPr>
        <w:t xml:space="preserve"> </w:t>
      </w:r>
      <w:r w:rsidR="0081227A">
        <w:rPr>
          <w:rFonts w:ascii="Arial" w:hAnsi="Arial" w:cs="Arial"/>
        </w:rPr>
        <w:t xml:space="preserve">10GB to more than </w:t>
      </w:r>
      <w:r w:rsidR="005A186A">
        <w:rPr>
          <w:rFonts w:ascii="Arial" w:hAnsi="Arial" w:cs="Arial"/>
        </w:rPr>
        <w:t xml:space="preserve">11TB </w:t>
      </w:r>
      <w:r w:rsidR="00D30AA0">
        <w:rPr>
          <w:rFonts w:ascii="Arial" w:hAnsi="Arial" w:cs="Arial"/>
        </w:rPr>
        <w:t>(</w:t>
      </w:r>
      <w:r w:rsidR="00747E30">
        <w:rPr>
          <w:rFonts w:ascii="Arial" w:hAnsi="Arial" w:cs="Arial"/>
        </w:rPr>
        <w:t xml:space="preserve">terabytes </w:t>
      </w:r>
      <w:r w:rsidR="00BB7333">
        <w:rPr>
          <w:rFonts w:ascii="Arial" w:hAnsi="Arial" w:cs="Arial"/>
        </w:rPr>
        <w:t>are</w:t>
      </w:r>
      <w:r w:rsidR="00BC3DF6">
        <w:rPr>
          <w:rFonts w:ascii="Arial" w:hAnsi="Arial" w:cs="Arial"/>
        </w:rPr>
        <w:t xml:space="preserve"> the same as roughly 2 million </w:t>
      </w:r>
      <w:r w:rsidR="00685A82">
        <w:rPr>
          <w:rFonts w:ascii="Arial" w:hAnsi="Arial" w:cs="Arial"/>
        </w:rPr>
        <w:t>books).</w:t>
      </w:r>
    </w:p>
    <w:p w14:paraId="0646FD8E" w14:textId="2155A52D" w:rsidR="00AF4960" w:rsidRDefault="00DD6781" w:rsidP="0079343B">
      <w:pPr>
        <w:pStyle w:val="ListParagraph"/>
        <w:numPr>
          <w:ilvl w:val="0"/>
          <w:numId w:val="1"/>
        </w:num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563AF">
        <w:rPr>
          <w:rFonts w:ascii="Arial" w:hAnsi="Arial" w:cs="Arial"/>
        </w:rPr>
        <w:t xml:space="preserve">Data </w:t>
      </w:r>
      <w:r w:rsidR="00D22A82">
        <w:rPr>
          <w:rFonts w:ascii="Arial" w:hAnsi="Arial" w:cs="Arial"/>
        </w:rPr>
        <w:t xml:space="preserve">can then be retrieved </w:t>
      </w:r>
      <w:r w:rsidR="00C527A1">
        <w:rPr>
          <w:rFonts w:ascii="Arial" w:hAnsi="Arial" w:cs="Arial"/>
        </w:rPr>
        <w:t xml:space="preserve">by </w:t>
      </w:r>
      <w:r w:rsidR="00567856">
        <w:rPr>
          <w:rFonts w:ascii="Arial" w:hAnsi="Arial" w:cs="Arial"/>
        </w:rPr>
        <w:t>organization</w:t>
      </w:r>
      <w:r w:rsidR="00FC6291">
        <w:rPr>
          <w:rFonts w:ascii="Arial" w:hAnsi="Arial" w:cs="Arial"/>
        </w:rPr>
        <w:t>s</w:t>
      </w:r>
      <w:r w:rsidR="00567856">
        <w:rPr>
          <w:rFonts w:ascii="Arial" w:hAnsi="Arial" w:cs="Arial"/>
        </w:rPr>
        <w:t xml:space="preserve"> analy</w:t>
      </w:r>
      <w:r w:rsidR="00FD2DAF">
        <w:rPr>
          <w:rFonts w:ascii="Arial" w:hAnsi="Arial" w:cs="Arial"/>
        </w:rPr>
        <w:t>s</w:t>
      </w:r>
      <w:r w:rsidR="00567856">
        <w:rPr>
          <w:rFonts w:ascii="Arial" w:hAnsi="Arial" w:cs="Arial"/>
        </w:rPr>
        <w:t xml:space="preserve">ts </w:t>
      </w:r>
      <w:r w:rsidR="00F13F00">
        <w:rPr>
          <w:rFonts w:ascii="Arial" w:hAnsi="Arial" w:cs="Arial"/>
        </w:rPr>
        <w:t xml:space="preserve">and </w:t>
      </w:r>
      <w:r w:rsidR="003C7440">
        <w:rPr>
          <w:rFonts w:ascii="Arial" w:hAnsi="Arial" w:cs="Arial"/>
        </w:rPr>
        <w:t xml:space="preserve">laboratory </w:t>
      </w:r>
      <w:r w:rsidR="0059242B">
        <w:rPr>
          <w:rFonts w:ascii="Arial" w:hAnsi="Arial" w:cs="Arial"/>
        </w:rPr>
        <w:t>information</w:t>
      </w:r>
      <w:r w:rsidR="00E867FD">
        <w:rPr>
          <w:rFonts w:ascii="Arial" w:hAnsi="Arial" w:cs="Arial"/>
        </w:rPr>
        <w:t xml:space="preserve"> tec</w:t>
      </w:r>
      <w:r w:rsidR="00C82B10">
        <w:rPr>
          <w:rFonts w:ascii="Arial" w:hAnsi="Arial" w:cs="Arial"/>
        </w:rPr>
        <w:t>hnologists</w:t>
      </w:r>
      <w:r w:rsidR="00AF4960">
        <w:rPr>
          <w:rFonts w:ascii="Arial" w:hAnsi="Arial" w:cs="Arial"/>
        </w:rPr>
        <w:t>.</w:t>
      </w:r>
    </w:p>
    <w:p w14:paraId="42A116BD" w14:textId="694A7BD1" w:rsidR="006C4F6E" w:rsidRPr="0079343B" w:rsidRDefault="000E19DE" w:rsidP="0079343B">
      <w:pPr>
        <w:pStyle w:val="ListParagraph"/>
        <w:numPr>
          <w:ilvl w:val="0"/>
          <w:numId w:val="1"/>
        </w:num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Data can</w:t>
      </w:r>
      <w:r w:rsidR="002D2C6C">
        <w:rPr>
          <w:rFonts w:ascii="Arial" w:hAnsi="Arial" w:cs="Arial"/>
        </w:rPr>
        <w:t xml:space="preserve"> b</w:t>
      </w:r>
      <w:r w:rsidR="00F255C9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scrutinised </w:t>
      </w:r>
      <w:r w:rsidR="00F255C9">
        <w:rPr>
          <w:rFonts w:ascii="Arial" w:hAnsi="Arial" w:cs="Arial"/>
        </w:rPr>
        <w:t>chec</w:t>
      </w:r>
      <w:r>
        <w:rPr>
          <w:rFonts w:ascii="Arial" w:hAnsi="Arial" w:cs="Arial"/>
        </w:rPr>
        <w:t xml:space="preserve">king </w:t>
      </w:r>
      <w:r w:rsidR="00CB2342">
        <w:rPr>
          <w:rFonts w:ascii="Arial" w:hAnsi="Arial" w:cs="Arial"/>
        </w:rPr>
        <w:t>for:</w:t>
      </w:r>
      <w:r w:rsidR="00E867FD">
        <w:rPr>
          <w:rFonts w:ascii="Arial" w:hAnsi="Arial" w:cs="Arial"/>
        </w:rPr>
        <w:t xml:space="preserve"> </w:t>
      </w:r>
      <w:r w:rsidR="00F13F00">
        <w:rPr>
          <w:rFonts w:ascii="Arial" w:hAnsi="Arial" w:cs="Arial"/>
        </w:rPr>
        <w:t xml:space="preserve"> </w:t>
      </w:r>
      <w:r w:rsidR="00D22A82">
        <w:rPr>
          <w:rFonts w:ascii="Arial" w:hAnsi="Arial" w:cs="Arial"/>
        </w:rPr>
        <w:t xml:space="preserve"> </w:t>
      </w:r>
      <w:r w:rsidR="00CA309E">
        <w:rPr>
          <w:rFonts w:ascii="Arial" w:hAnsi="Arial" w:cs="Arial"/>
        </w:rPr>
        <w:t xml:space="preserve"> </w:t>
      </w:r>
      <w:r w:rsidR="00D55016">
        <w:rPr>
          <w:rFonts w:ascii="Arial" w:hAnsi="Arial" w:cs="Arial"/>
        </w:rPr>
        <w:t xml:space="preserve"> </w:t>
      </w:r>
      <w:r w:rsidR="00D971D3">
        <w:rPr>
          <w:rFonts w:ascii="Arial" w:hAnsi="Arial" w:cs="Arial"/>
        </w:rPr>
        <w:t xml:space="preserve"> </w:t>
      </w:r>
      <w:r w:rsidR="00CC5EBB">
        <w:rPr>
          <w:rFonts w:ascii="Arial" w:hAnsi="Arial" w:cs="Arial"/>
        </w:rPr>
        <w:t xml:space="preserve"> </w:t>
      </w:r>
    </w:p>
    <w:p w14:paraId="2598979B" w14:textId="77777777" w:rsidR="00D53E3E" w:rsidRDefault="00D53E3E" w:rsidP="004223B2">
      <w:pPr>
        <w:pStyle w:val="Heading2"/>
      </w:pPr>
    </w:p>
    <w:p w14:paraId="3E9CF36E" w14:textId="05D25538" w:rsidR="006C4F6E" w:rsidRDefault="002675B3" w:rsidP="004223B2">
      <w:pPr>
        <w:pStyle w:val="Heading2"/>
      </w:pPr>
      <w:bookmarkStart w:id="16" w:name="_Toc18696678"/>
      <w:r>
        <w:t>Association and depen</w:t>
      </w:r>
      <w:r w:rsidR="007D717F">
        <w:t>de</w:t>
      </w:r>
      <w:r>
        <w:t>ncy rules</w:t>
      </w:r>
      <w:r w:rsidR="004223B2">
        <w:t>:</w:t>
      </w:r>
      <w:bookmarkEnd w:id="16"/>
    </w:p>
    <w:p w14:paraId="23D975EF" w14:textId="3FD3D365" w:rsidR="00D53E3E" w:rsidRDefault="005B3D45" w:rsidP="000E4FEA">
      <w:pPr>
        <w:tabs>
          <w:tab w:val="left" w:pos="6555"/>
        </w:tabs>
        <w:jc w:val="both"/>
        <w:rPr>
          <w:rFonts w:ascii="Arial" w:hAnsi="Arial" w:cs="Arial"/>
        </w:rPr>
      </w:pPr>
      <w:r w:rsidRPr="00985481">
        <w:rPr>
          <w:rFonts w:ascii="Arial" w:hAnsi="Arial" w:cs="Arial"/>
        </w:rPr>
        <w:t>According to (Cooper, 2017, p. 55 - 56),</w:t>
      </w:r>
      <w:r>
        <w:rPr>
          <w:rFonts w:ascii="Arial" w:hAnsi="Arial" w:cs="Arial"/>
        </w:rPr>
        <w:t xml:space="preserve"> </w:t>
      </w:r>
      <w:r w:rsidR="00F82529">
        <w:rPr>
          <w:rFonts w:ascii="Arial" w:hAnsi="Arial" w:cs="Arial"/>
        </w:rPr>
        <w:t>a</w:t>
      </w:r>
      <w:r w:rsidR="004F455C">
        <w:rPr>
          <w:rFonts w:ascii="Arial" w:hAnsi="Arial" w:cs="Arial"/>
        </w:rPr>
        <w:t xml:space="preserve">nalysing </w:t>
      </w:r>
      <w:r w:rsidR="00EF59FA">
        <w:rPr>
          <w:rFonts w:ascii="Arial" w:hAnsi="Arial" w:cs="Arial"/>
        </w:rPr>
        <w:t xml:space="preserve">sets </w:t>
      </w:r>
      <w:r w:rsidR="00CC2F47">
        <w:rPr>
          <w:rFonts w:ascii="Arial" w:hAnsi="Arial" w:cs="Arial"/>
        </w:rPr>
        <w:t xml:space="preserve">of records that may contain </w:t>
      </w:r>
      <w:r w:rsidR="0079142A">
        <w:rPr>
          <w:rFonts w:ascii="Arial" w:hAnsi="Arial" w:cs="Arial"/>
        </w:rPr>
        <w:t xml:space="preserve">any similarity </w:t>
      </w:r>
      <w:r w:rsidR="008D1B49">
        <w:rPr>
          <w:rFonts w:ascii="Arial" w:hAnsi="Arial" w:cs="Arial"/>
        </w:rPr>
        <w:t xml:space="preserve">of associations </w:t>
      </w:r>
      <w:r w:rsidR="00BE5DD2">
        <w:rPr>
          <w:rFonts w:ascii="Arial" w:hAnsi="Arial" w:cs="Arial"/>
        </w:rPr>
        <w:t>against ite</w:t>
      </w:r>
      <w:r w:rsidR="005C6311">
        <w:rPr>
          <w:rFonts w:ascii="Arial" w:hAnsi="Arial" w:cs="Arial"/>
        </w:rPr>
        <w:t>ms and dependency rules</w:t>
      </w:r>
      <w:r w:rsidR="008D37C7">
        <w:rPr>
          <w:rFonts w:ascii="Arial" w:hAnsi="Arial" w:cs="Arial"/>
        </w:rPr>
        <w:t>. The</w:t>
      </w:r>
      <w:r w:rsidR="006F2692">
        <w:rPr>
          <w:rFonts w:ascii="Arial" w:hAnsi="Arial" w:cs="Arial"/>
        </w:rPr>
        <w:t xml:space="preserve"> </w:t>
      </w:r>
      <w:r w:rsidR="002E26CF">
        <w:rPr>
          <w:rFonts w:ascii="Arial" w:hAnsi="Arial" w:cs="Arial"/>
        </w:rPr>
        <w:t>dubious relations</w:t>
      </w:r>
      <w:r w:rsidR="00792B07">
        <w:rPr>
          <w:rFonts w:ascii="Arial" w:hAnsi="Arial" w:cs="Arial"/>
        </w:rPr>
        <w:t xml:space="preserve">hip between </w:t>
      </w:r>
      <w:r w:rsidR="0005241E">
        <w:rPr>
          <w:rFonts w:ascii="Arial" w:hAnsi="Arial" w:cs="Arial"/>
        </w:rPr>
        <w:t>the purchasing of beers and tissues</w:t>
      </w:r>
      <w:r w:rsidR="001C30F9">
        <w:rPr>
          <w:rFonts w:ascii="Arial" w:hAnsi="Arial" w:cs="Arial"/>
        </w:rPr>
        <w:t xml:space="preserve">, </w:t>
      </w:r>
      <w:r w:rsidR="00D764E5">
        <w:rPr>
          <w:rFonts w:ascii="Arial" w:hAnsi="Arial" w:cs="Arial"/>
        </w:rPr>
        <w:t>on a particular day</w:t>
      </w:r>
      <w:r w:rsidR="00BB7B6D">
        <w:rPr>
          <w:rFonts w:ascii="Arial" w:hAnsi="Arial" w:cs="Arial"/>
        </w:rPr>
        <w:t xml:space="preserve"> for </w:t>
      </w:r>
      <w:r w:rsidR="00264B4B">
        <w:rPr>
          <w:rFonts w:ascii="Arial" w:hAnsi="Arial" w:cs="Arial"/>
        </w:rPr>
        <w:t>instanc</w:t>
      </w:r>
      <w:r w:rsidR="00BB7B6D">
        <w:rPr>
          <w:rFonts w:ascii="Arial" w:hAnsi="Arial" w:cs="Arial"/>
        </w:rPr>
        <w:t>e,</w:t>
      </w:r>
      <w:r w:rsidR="00264B4B">
        <w:rPr>
          <w:rFonts w:ascii="Arial" w:hAnsi="Arial" w:cs="Arial"/>
        </w:rPr>
        <w:t xml:space="preserve"> </w:t>
      </w:r>
      <w:r w:rsidR="00A27255">
        <w:rPr>
          <w:rFonts w:ascii="Arial" w:hAnsi="Arial" w:cs="Arial"/>
        </w:rPr>
        <w:t xml:space="preserve">is </w:t>
      </w:r>
      <w:r w:rsidR="008F45CB">
        <w:rPr>
          <w:rFonts w:ascii="Arial" w:hAnsi="Arial" w:cs="Arial"/>
        </w:rPr>
        <w:t>example of a</w:t>
      </w:r>
      <w:r w:rsidR="004B0B8F">
        <w:rPr>
          <w:rFonts w:ascii="Arial" w:hAnsi="Arial" w:cs="Arial"/>
        </w:rPr>
        <w:t xml:space="preserve"> formally unknown </w:t>
      </w:r>
      <w:r w:rsidR="00281A66">
        <w:rPr>
          <w:rFonts w:ascii="Arial" w:hAnsi="Arial" w:cs="Arial"/>
        </w:rPr>
        <w:t>relationship</w:t>
      </w:r>
      <w:r w:rsidR="008679CE">
        <w:rPr>
          <w:rFonts w:ascii="Arial" w:hAnsi="Arial" w:cs="Arial"/>
        </w:rPr>
        <w:t>s.</w:t>
      </w:r>
    </w:p>
    <w:p w14:paraId="5C192AF4" w14:textId="77777777" w:rsidR="00C50C52" w:rsidRDefault="00C50C52" w:rsidP="000E4FEA">
      <w:pPr>
        <w:tabs>
          <w:tab w:val="left" w:pos="6555"/>
        </w:tabs>
        <w:jc w:val="both"/>
        <w:rPr>
          <w:rFonts w:ascii="Arial" w:hAnsi="Arial" w:cs="Arial"/>
        </w:rPr>
      </w:pPr>
    </w:p>
    <w:p w14:paraId="065B188B" w14:textId="53361039" w:rsidR="00563952" w:rsidRDefault="00563952" w:rsidP="004223B2">
      <w:pPr>
        <w:pStyle w:val="Heading2"/>
      </w:pPr>
      <w:bookmarkStart w:id="17" w:name="_Toc18696679"/>
      <w:r>
        <w:t>Sequential patterns:</w:t>
      </w:r>
      <w:bookmarkEnd w:id="17"/>
    </w:p>
    <w:p w14:paraId="5487ACAF" w14:textId="5D0D3B9D" w:rsidR="00F75B9D" w:rsidRDefault="00FB08E4" w:rsidP="000E4FEA">
      <w:pPr>
        <w:tabs>
          <w:tab w:val="left" w:pos="6555"/>
        </w:tabs>
        <w:jc w:val="both"/>
        <w:rPr>
          <w:rFonts w:ascii="Arial" w:hAnsi="Arial" w:cs="Arial"/>
        </w:rPr>
      </w:pPr>
      <w:r w:rsidRPr="00985481">
        <w:rPr>
          <w:rFonts w:ascii="Arial" w:hAnsi="Arial" w:cs="Arial"/>
        </w:rPr>
        <w:t>According to (Cooper, 2017, p. 55 - 56),</w:t>
      </w:r>
      <w:r>
        <w:rPr>
          <w:rFonts w:ascii="Arial" w:hAnsi="Arial" w:cs="Arial"/>
        </w:rPr>
        <w:t xml:space="preserve"> s</w:t>
      </w:r>
      <w:r w:rsidR="00BE104C">
        <w:rPr>
          <w:rFonts w:ascii="Arial" w:hAnsi="Arial" w:cs="Arial"/>
        </w:rPr>
        <w:t>equential patterns are</w:t>
      </w:r>
      <w:r w:rsidR="001C5BD1">
        <w:rPr>
          <w:rFonts w:ascii="Arial" w:hAnsi="Arial" w:cs="Arial"/>
        </w:rPr>
        <w:t xml:space="preserve"> used more</w:t>
      </w:r>
      <w:r w:rsidR="00E35D16">
        <w:rPr>
          <w:rFonts w:ascii="Arial" w:hAnsi="Arial" w:cs="Arial"/>
        </w:rPr>
        <w:t xml:space="preserve"> </w:t>
      </w:r>
      <w:r w:rsidR="001C5BD1">
        <w:rPr>
          <w:rFonts w:ascii="Arial" w:hAnsi="Arial" w:cs="Arial"/>
        </w:rPr>
        <w:t>frequently</w:t>
      </w:r>
      <w:r w:rsidR="00E35D16">
        <w:rPr>
          <w:rFonts w:ascii="Arial" w:hAnsi="Arial" w:cs="Arial"/>
        </w:rPr>
        <w:t xml:space="preserve"> today using this method</w:t>
      </w:r>
      <w:r w:rsidR="006B05FB">
        <w:rPr>
          <w:rFonts w:ascii="Arial" w:hAnsi="Arial" w:cs="Arial"/>
        </w:rPr>
        <w:t>,</w:t>
      </w:r>
      <w:r w:rsidR="001C5BD1">
        <w:rPr>
          <w:rFonts w:ascii="Arial" w:hAnsi="Arial" w:cs="Arial"/>
        </w:rPr>
        <w:t xml:space="preserve"> </w:t>
      </w:r>
      <w:r w:rsidR="00310DCC">
        <w:rPr>
          <w:rFonts w:ascii="Arial" w:hAnsi="Arial" w:cs="Arial"/>
        </w:rPr>
        <w:t xml:space="preserve">these applications are applied when </w:t>
      </w:r>
      <w:r w:rsidR="00FA386E">
        <w:rPr>
          <w:rFonts w:ascii="Arial" w:hAnsi="Arial" w:cs="Arial"/>
        </w:rPr>
        <w:t xml:space="preserve">out shopping in supermarkets, where </w:t>
      </w:r>
      <w:r w:rsidR="00547E4C">
        <w:rPr>
          <w:rFonts w:ascii="Arial" w:hAnsi="Arial" w:cs="Arial"/>
        </w:rPr>
        <w:t xml:space="preserve">your data is </w:t>
      </w:r>
      <w:r w:rsidR="003737E2">
        <w:rPr>
          <w:rFonts w:ascii="Arial" w:hAnsi="Arial" w:cs="Arial"/>
        </w:rPr>
        <w:t>collected by the s</w:t>
      </w:r>
      <w:r w:rsidR="008679CE">
        <w:rPr>
          <w:rFonts w:ascii="Arial" w:hAnsi="Arial" w:cs="Arial"/>
        </w:rPr>
        <w:t>upermarket</w:t>
      </w:r>
      <w:r w:rsidR="003737E2">
        <w:rPr>
          <w:rFonts w:ascii="Arial" w:hAnsi="Arial" w:cs="Arial"/>
        </w:rPr>
        <w:t xml:space="preserve"> from </w:t>
      </w:r>
      <w:r w:rsidR="00CC51E7">
        <w:rPr>
          <w:rFonts w:ascii="Arial" w:hAnsi="Arial" w:cs="Arial"/>
        </w:rPr>
        <w:t xml:space="preserve">your </w:t>
      </w:r>
      <w:r w:rsidR="003737E2">
        <w:rPr>
          <w:rFonts w:ascii="Arial" w:hAnsi="Arial" w:cs="Arial"/>
        </w:rPr>
        <w:t>previous shopping purchases</w:t>
      </w:r>
      <w:r w:rsidR="009B4710">
        <w:rPr>
          <w:rFonts w:ascii="Arial" w:hAnsi="Arial" w:cs="Arial"/>
        </w:rPr>
        <w:t xml:space="preserve">, which </w:t>
      </w:r>
      <w:r w:rsidR="00915D64">
        <w:rPr>
          <w:rFonts w:ascii="Arial" w:hAnsi="Arial" w:cs="Arial"/>
        </w:rPr>
        <w:t xml:space="preserve">then enables the supermarket to offer you certain </w:t>
      </w:r>
      <w:r w:rsidR="009133CB">
        <w:rPr>
          <w:rFonts w:ascii="Arial" w:hAnsi="Arial" w:cs="Arial"/>
        </w:rPr>
        <w:t xml:space="preserve">items at a </w:t>
      </w:r>
      <w:r w:rsidR="00247E74">
        <w:rPr>
          <w:rFonts w:ascii="Arial" w:hAnsi="Arial" w:cs="Arial"/>
        </w:rPr>
        <w:t>‘</w:t>
      </w:r>
      <w:r w:rsidR="00915D64">
        <w:rPr>
          <w:rFonts w:ascii="Arial" w:hAnsi="Arial" w:cs="Arial"/>
        </w:rPr>
        <w:t>bargain</w:t>
      </w:r>
      <w:r w:rsidR="009133CB">
        <w:rPr>
          <w:rFonts w:ascii="Arial" w:hAnsi="Arial" w:cs="Arial"/>
        </w:rPr>
        <w:t xml:space="preserve"> price</w:t>
      </w:r>
      <w:r w:rsidR="00247E74">
        <w:rPr>
          <w:rFonts w:ascii="Arial" w:hAnsi="Arial" w:cs="Arial"/>
        </w:rPr>
        <w:t>’</w:t>
      </w:r>
      <w:r w:rsidR="00513B39">
        <w:rPr>
          <w:rFonts w:ascii="Arial" w:hAnsi="Arial" w:cs="Arial"/>
        </w:rPr>
        <w:t>.</w:t>
      </w:r>
      <w:r w:rsidR="009133CB">
        <w:rPr>
          <w:rFonts w:ascii="Arial" w:hAnsi="Arial" w:cs="Arial"/>
        </w:rPr>
        <w:t xml:space="preserve"> </w:t>
      </w:r>
    </w:p>
    <w:p w14:paraId="23ED0CCD" w14:textId="77777777" w:rsidR="00F75B9D" w:rsidRDefault="00F75B9D" w:rsidP="000E4FEA">
      <w:pPr>
        <w:tabs>
          <w:tab w:val="left" w:pos="6555"/>
        </w:tabs>
        <w:jc w:val="both"/>
        <w:rPr>
          <w:rFonts w:ascii="Arial" w:hAnsi="Arial" w:cs="Arial"/>
        </w:rPr>
      </w:pPr>
    </w:p>
    <w:p w14:paraId="2074D303" w14:textId="77777777" w:rsidR="004E4867" w:rsidRDefault="00F75B9D" w:rsidP="004223B2">
      <w:pPr>
        <w:pStyle w:val="Heading2"/>
      </w:pPr>
      <w:bookmarkStart w:id="18" w:name="_Toc18696680"/>
      <w:r>
        <w:t xml:space="preserve">Regression </w:t>
      </w:r>
      <w:r w:rsidR="004E4867">
        <w:t>analysis:</w:t>
      </w:r>
      <w:bookmarkEnd w:id="18"/>
    </w:p>
    <w:p w14:paraId="13A6B068" w14:textId="3CA6A9CC" w:rsidR="00450C7E" w:rsidRDefault="00E87806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Receiving </w:t>
      </w:r>
      <w:r w:rsidR="0054034B">
        <w:rPr>
          <w:rFonts w:ascii="Arial" w:hAnsi="Arial" w:cs="Arial"/>
        </w:rPr>
        <w:t xml:space="preserve">a measured outcome, </w:t>
      </w:r>
      <w:r w:rsidR="008E234B">
        <w:rPr>
          <w:rFonts w:ascii="Arial" w:hAnsi="Arial" w:cs="Arial"/>
        </w:rPr>
        <w:t>the larger datasets</w:t>
      </w:r>
      <w:r w:rsidR="00CA6FB0">
        <w:rPr>
          <w:rFonts w:ascii="Arial" w:hAnsi="Arial" w:cs="Arial"/>
        </w:rPr>
        <w:t xml:space="preserve"> of </w:t>
      </w:r>
      <w:r w:rsidR="006B068C">
        <w:rPr>
          <w:rFonts w:ascii="Arial" w:hAnsi="Arial" w:cs="Arial"/>
        </w:rPr>
        <w:t xml:space="preserve">unmethodical </w:t>
      </w:r>
      <w:r w:rsidR="007D2FB7">
        <w:rPr>
          <w:rFonts w:ascii="Arial" w:hAnsi="Arial" w:cs="Arial"/>
        </w:rPr>
        <w:t>data</w:t>
      </w:r>
      <w:r w:rsidR="008E234B">
        <w:rPr>
          <w:rFonts w:ascii="Arial" w:hAnsi="Arial" w:cs="Arial"/>
        </w:rPr>
        <w:t xml:space="preserve"> can be</w:t>
      </w:r>
      <w:r w:rsidR="007D2FB7">
        <w:rPr>
          <w:rFonts w:ascii="Arial" w:hAnsi="Arial" w:cs="Arial"/>
        </w:rPr>
        <w:t xml:space="preserve"> </w:t>
      </w:r>
      <w:r w:rsidR="002C3CE1">
        <w:rPr>
          <w:rFonts w:ascii="Arial" w:hAnsi="Arial" w:cs="Arial"/>
        </w:rPr>
        <w:t xml:space="preserve">used to </w:t>
      </w:r>
      <w:r w:rsidR="00166CDE">
        <w:rPr>
          <w:rFonts w:ascii="Arial" w:hAnsi="Arial" w:cs="Arial"/>
        </w:rPr>
        <w:t>produce</w:t>
      </w:r>
      <w:r w:rsidR="004E43E2">
        <w:rPr>
          <w:rFonts w:ascii="Arial" w:hAnsi="Arial" w:cs="Arial"/>
        </w:rPr>
        <w:t xml:space="preserve"> a </w:t>
      </w:r>
      <w:r w:rsidR="00B24210">
        <w:rPr>
          <w:rFonts w:ascii="Arial" w:hAnsi="Arial" w:cs="Arial"/>
        </w:rPr>
        <w:t>visionary model</w:t>
      </w:r>
      <w:r w:rsidR="00A76451">
        <w:rPr>
          <w:rFonts w:ascii="Arial" w:hAnsi="Arial" w:cs="Arial"/>
        </w:rPr>
        <w:t xml:space="preserve">. </w:t>
      </w:r>
      <w:r w:rsidR="002F771E">
        <w:rPr>
          <w:rFonts w:ascii="Arial" w:hAnsi="Arial" w:cs="Arial"/>
        </w:rPr>
        <w:t>Furt</w:t>
      </w:r>
      <w:r w:rsidR="007F658C">
        <w:rPr>
          <w:rFonts w:ascii="Arial" w:hAnsi="Arial" w:cs="Arial"/>
        </w:rPr>
        <w:t>hermore, there</w:t>
      </w:r>
      <w:r w:rsidR="004F075A">
        <w:rPr>
          <w:rFonts w:ascii="Arial" w:hAnsi="Arial" w:cs="Arial"/>
        </w:rPr>
        <w:t xml:space="preserve"> are many </w:t>
      </w:r>
      <w:r w:rsidR="00F31209">
        <w:rPr>
          <w:rFonts w:ascii="Arial" w:hAnsi="Arial" w:cs="Arial"/>
        </w:rPr>
        <w:t xml:space="preserve">techniques </w:t>
      </w:r>
      <w:r w:rsidR="00667654">
        <w:rPr>
          <w:rFonts w:ascii="Arial" w:hAnsi="Arial" w:cs="Arial"/>
        </w:rPr>
        <w:t>that can be applied</w:t>
      </w:r>
      <w:r w:rsidR="000C03C5">
        <w:rPr>
          <w:rFonts w:ascii="Arial" w:hAnsi="Arial" w:cs="Arial"/>
        </w:rPr>
        <w:t xml:space="preserve"> to analyse</w:t>
      </w:r>
      <w:r w:rsidR="00B805B2">
        <w:rPr>
          <w:rFonts w:ascii="Arial" w:hAnsi="Arial" w:cs="Arial"/>
        </w:rPr>
        <w:t>d</w:t>
      </w:r>
      <w:r w:rsidR="000C03C5">
        <w:rPr>
          <w:rFonts w:ascii="Arial" w:hAnsi="Arial" w:cs="Arial"/>
        </w:rPr>
        <w:t xml:space="preserve"> data</w:t>
      </w:r>
      <w:r w:rsidR="008A78E2">
        <w:rPr>
          <w:rFonts w:ascii="Arial" w:hAnsi="Arial" w:cs="Arial"/>
        </w:rPr>
        <w:t xml:space="preserve">, </w:t>
      </w:r>
      <w:r w:rsidR="001F070E">
        <w:rPr>
          <w:rFonts w:ascii="Arial" w:hAnsi="Arial" w:cs="Arial"/>
        </w:rPr>
        <w:t xml:space="preserve">which includes a mathematical </w:t>
      </w:r>
      <w:r w:rsidR="00F2717B">
        <w:rPr>
          <w:rFonts w:ascii="Arial" w:hAnsi="Arial" w:cs="Arial"/>
        </w:rPr>
        <w:t xml:space="preserve">model for the retrieval </w:t>
      </w:r>
      <w:r w:rsidR="005408C6">
        <w:rPr>
          <w:rFonts w:ascii="Arial" w:hAnsi="Arial" w:cs="Arial"/>
        </w:rPr>
        <w:t xml:space="preserve">of neurones </w:t>
      </w:r>
      <w:r w:rsidR="00181D72">
        <w:rPr>
          <w:rFonts w:ascii="Arial" w:hAnsi="Arial" w:cs="Arial"/>
        </w:rPr>
        <w:t xml:space="preserve">(a neutral network) </w:t>
      </w:r>
      <w:r w:rsidR="00EC1EDA">
        <w:rPr>
          <w:rFonts w:ascii="Arial" w:hAnsi="Arial" w:cs="Arial"/>
        </w:rPr>
        <w:t xml:space="preserve">which can be </w:t>
      </w:r>
      <w:r w:rsidR="00120171">
        <w:rPr>
          <w:rFonts w:ascii="Arial" w:hAnsi="Arial" w:cs="Arial"/>
        </w:rPr>
        <w:t xml:space="preserve">applied to produce </w:t>
      </w:r>
      <w:r w:rsidR="00C124CD">
        <w:rPr>
          <w:rFonts w:ascii="Arial" w:hAnsi="Arial" w:cs="Arial"/>
        </w:rPr>
        <w:t>non-</w:t>
      </w:r>
      <w:r w:rsidR="00120171">
        <w:rPr>
          <w:rFonts w:ascii="Arial" w:hAnsi="Arial" w:cs="Arial"/>
        </w:rPr>
        <w:t>li</w:t>
      </w:r>
      <w:r w:rsidR="00C124CD">
        <w:rPr>
          <w:rFonts w:ascii="Arial" w:hAnsi="Arial" w:cs="Arial"/>
        </w:rPr>
        <w:t>nea</w:t>
      </w:r>
      <w:r w:rsidR="00DC3E1C">
        <w:rPr>
          <w:rFonts w:ascii="Arial" w:hAnsi="Arial" w:cs="Arial"/>
        </w:rPr>
        <w:t>r</w:t>
      </w:r>
      <w:r w:rsidR="00E354D5">
        <w:rPr>
          <w:rFonts w:ascii="Arial" w:hAnsi="Arial" w:cs="Arial"/>
        </w:rPr>
        <w:t xml:space="preserve"> </w:t>
      </w:r>
      <w:r w:rsidR="00F57257">
        <w:rPr>
          <w:rFonts w:ascii="Arial" w:hAnsi="Arial" w:cs="Arial"/>
        </w:rPr>
        <w:t xml:space="preserve">visionary </w:t>
      </w:r>
      <w:r w:rsidR="00E354D5">
        <w:rPr>
          <w:rFonts w:ascii="Arial" w:hAnsi="Arial" w:cs="Arial"/>
        </w:rPr>
        <w:t>models</w:t>
      </w:r>
    </w:p>
    <w:p w14:paraId="44FF7AE6" w14:textId="77777777" w:rsidR="002325F0" w:rsidRDefault="002325F0" w:rsidP="007554FD">
      <w:pPr>
        <w:pStyle w:val="Heading2"/>
      </w:pPr>
    </w:p>
    <w:p w14:paraId="16529843" w14:textId="17C6E9AE" w:rsidR="002A7FA1" w:rsidRPr="007554FD" w:rsidRDefault="00034077" w:rsidP="007554FD">
      <w:pPr>
        <w:pStyle w:val="Heading2"/>
      </w:pPr>
      <w:bookmarkStart w:id="19" w:name="_Toc18696681"/>
      <w:r w:rsidRPr="007554FD">
        <w:t>Presentation of a complicated</w:t>
      </w:r>
      <w:r w:rsidR="00537E7E" w:rsidRPr="007554FD">
        <w:t xml:space="preserve"> database</w:t>
      </w:r>
      <w:r w:rsidRPr="007554FD">
        <w:t xml:space="preserve"> that</w:t>
      </w:r>
      <w:r w:rsidR="008C2C9F" w:rsidRPr="007554FD">
        <w:t xml:space="preserve"> is </w:t>
      </w:r>
      <w:r w:rsidR="0037774B" w:rsidRPr="007554FD">
        <w:t>intelligible to</w:t>
      </w:r>
      <w:r w:rsidRPr="007554FD">
        <w:t xml:space="preserve"> non</w:t>
      </w:r>
      <w:r w:rsidR="000F7681" w:rsidRPr="007554FD">
        <w:t>-</w:t>
      </w:r>
      <w:r w:rsidR="00537E7E" w:rsidRPr="007554FD">
        <w:t>experts</w:t>
      </w:r>
      <w:r w:rsidR="007554FD">
        <w:t>:</w:t>
      </w:r>
      <w:bookmarkEnd w:id="19"/>
    </w:p>
    <w:p w14:paraId="1D594477" w14:textId="3C65429B" w:rsidR="00833797" w:rsidRDefault="00343DB1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</w:t>
      </w:r>
      <w:r w:rsidR="00CF5C6A">
        <w:rPr>
          <w:rFonts w:ascii="Arial" w:hAnsi="Arial" w:cs="Arial"/>
        </w:rPr>
        <w:t xml:space="preserve">Data mining </w:t>
      </w:r>
      <w:r w:rsidR="004E19D6">
        <w:rPr>
          <w:rFonts w:ascii="Arial" w:hAnsi="Arial" w:cs="Arial"/>
        </w:rPr>
        <w:t xml:space="preserve">has already </w:t>
      </w:r>
      <w:r w:rsidR="004E408D">
        <w:rPr>
          <w:rFonts w:ascii="Arial" w:hAnsi="Arial" w:cs="Arial"/>
        </w:rPr>
        <w:t>been</w:t>
      </w:r>
      <w:r w:rsidR="004E19D6">
        <w:rPr>
          <w:rFonts w:ascii="Arial" w:hAnsi="Arial" w:cs="Arial"/>
        </w:rPr>
        <w:t xml:space="preserve"> </w:t>
      </w:r>
      <w:r w:rsidR="0038037A">
        <w:rPr>
          <w:rFonts w:ascii="Arial" w:hAnsi="Arial" w:cs="Arial"/>
        </w:rPr>
        <w:t>utilised on a regular</w:t>
      </w:r>
      <w:r w:rsidR="001F2C2F">
        <w:rPr>
          <w:rFonts w:ascii="Arial" w:hAnsi="Arial" w:cs="Arial"/>
        </w:rPr>
        <w:t xml:space="preserve"> basis, as well as</w:t>
      </w:r>
      <w:r w:rsidR="00424FBD">
        <w:rPr>
          <w:rFonts w:ascii="Arial" w:hAnsi="Arial" w:cs="Arial"/>
        </w:rPr>
        <w:t xml:space="preserve"> covering a wide area</w:t>
      </w:r>
      <w:r w:rsidR="00A836B3">
        <w:rPr>
          <w:rFonts w:ascii="Arial" w:hAnsi="Arial" w:cs="Arial"/>
        </w:rPr>
        <w:t>, certainly within the retail sector</w:t>
      </w:r>
      <w:r w:rsidR="00587890">
        <w:rPr>
          <w:rFonts w:ascii="Arial" w:hAnsi="Arial" w:cs="Arial"/>
        </w:rPr>
        <w:t>,</w:t>
      </w:r>
      <w:r w:rsidR="00BE4516">
        <w:rPr>
          <w:rFonts w:ascii="Arial" w:hAnsi="Arial" w:cs="Arial"/>
        </w:rPr>
        <w:t xml:space="preserve"> that is</w:t>
      </w:r>
      <w:r w:rsidR="00587890">
        <w:rPr>
          <w:rFonts w:ascii="Arial" w:hAnsi="Arial" w:cs="Arial"/>
        </w:rPr>
        <w:t xml:space="preserve"> searching for </w:t>
      </w:r>
      <w:r w:rsidR="0054297E">
        <w:rPr>
          <w:rFonts w:ascii="Arial" w:hAnsi="Arial" w:cs="Arial"/>
        </w:rPr>
        <w:t>improvements to marketing and advertising</w:t>
      </w:r>
      <w:r w:rsidR="006141A9">
        <w:rPr>
          <w:rFonts w:ascii="Arial" w:hAnsi="Arial" w:cs="Arial"/>
        </w:rPr>
        <w:t xml:space="preserve">, </w:t>
      </w:r>
      <w:r w:rsidR="004E408D">
        <w:rPr>
          <w:rFonts w:ascii="Arial" w:hAnsi="Arial" w:cs="Arial"/>
        </w:rPr>
        <w:t xml:space="preserve">classifying and </w:t>
      </w:r>
      <w:r w:rsidR="00636D55">
        <w:rPr>
          <w:rFonts w:ascii="Arial" w:hAnsi="Arial" w:cs="Arial"/>
        </w:rPr>
        <w:t>arranging consumer predictions</w:t>
      </w:r>
      <w:r w:rsidR="009D71D8">
        <w:rPr>
          <w:rFonts w:ascii="Arial" w:hAnsi="Arial" w:cs="Arial"/>
        </w:rPr>
        <w:t>, likes</w:t>
      </w:r>
      <w:r w:rsidR="00E51061">
        <w:rPr>
          <w:rFonts w:ascii="Arial" w:hAnsi="Arial" w:cs="Arial"/>
        </w:rPr>
        <w:t>,</w:t>
      </w:r>
      <w:r w:rsidR="009D71D8">
        <w:rPr>
          <w:rFonts w:ascii="Arial" w:hAnsi="Arial" w:cs="Arial"/>
        </w:rPr>
        <w:t xml:space="preserve"> dislikes</w:t>
      </w:r>
      <w:r w:rsidR="00B11AA1">
        <w:rPr>
          <w:rFonts w:ascii="Arial" w:hAnsi="Arial" w:cs="Arial"/>
        </w:rPr>
        <w:t>,</w:t>
      </w:r>
      <w:r w:rsidR="00E51061">
        <w:rPr>
          <w:rFonts w:ascii="Arial" w:hAnsi="Arial" w:cs="Arial"/>
        </w:rPr>
        <w:t xml:space="preserve"> and behavioural patterns</w:t>
      </w:r>
      <w:r w:rsidR="007F73B7">
        <w:rPr>
          <w:rFonts w:ascii="Arial" w:hAnsi="Arial" w:cs="Arial"/>
        </w:rPr>
        <w:t xml:space="preserve"> (e.g. identi</w:t>
      </w:r>
      <w:r w:rsidR="00AF23F9">
        <w:rPr>
          <w:rFonts w:ascii="Arial" w:hAnsi="Arial" w:cs="Arial"/>
        </w:rPr>
        <w:t>fying cre</w:t>
      </w:r>
      <w:r w:rsidR="007711AC">
        <w:rPr>
          <w:rFonts w:ascii="Arial" w:hAnsi="Arial" w:cs="Arial"/>
        </w:rPr>
        <w:t>dit card fraud).</w:t>
      </w:r>
    </w:p>
    <w:p w14:paraId="70500107" w14:textId="595C95D4" w:rsidR="00162A44" w:rsidRDefault="00AD08B8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data mining within the medicine industry is very much</w:t>
      </w:r>
      <w:r w:rsidR="00C0036B">
        <w:rPr>
          <w:rFonts w:ascii="Arial" w:hAnsi="Arial" w:cs="Arial"/>
        </w:rPr>
        <w:t xml:space="preserve"> in </w:t>
      </w:r>
      <w:r w:rsidR="0038578F">
        <w:rPr>
          <w:rFonts w:ascii="Arial" w:hAnsi="Arial" w:cs="Arial"/>
        </w:rPr>
        <w:t>the</w:t>
      </w:r>
      <w:r w:rsidR="00247D2A">
        <w:rPr>
          <w:rFonts w:ascii="Arial" w:hAnsi="Arial" w:cs="Arial"/>
        </w:rPr>
        <w:t xml:space="preserve"> earl</w:t>
      </w:r>
      <w:r w:rsidR="005E193D">
        <w:rPr>
          <w:rFonts w:ascii="Arial" w:hAnsi="Arial" w:cs="Arial"/>
        </w:rPr>
        <w:t>y</w:t>
      </w:r>
      <w:r w:rsidR="00247D2A">
        <w:rPr>
          <w:rFonts w:ascii="Arial" w:hAnsi="Arial" w:cs="Arial"/>
        </w:rPr>
        <w:t xml:space="preserve"> stages</w:t>
      </w:r>
      <w:r w:rsidR="00655253">
        <w:rPr>
          <w:rFonts w:ascii="Arial" w:hAnsi="Arial" w:cs="Arial"/>
        </w:rPr>
        <w:t>. Electronical data</w:t>
      </w:r>
      <w:r w:rsidR="00B91287">
        <w:rPr>
          <w:rFonts w:ascii="Arial" w:hAnsi="Arial" w:cs="Arial"/>
        </w:rPr>
        <w:t>sets, that are in insistence</w:t>
      </w:r>
      <w:r w:rsidR="00E42374">
        <w:rPr>
          <w:rFonts w:ascii="Arial" w:hAnsi="Arial" w:cs="Arial"/>
        </w:rPr>
        <w:t xml:space="preserve"> and</w:t>
      </w:r>
      <w:r w:rsidR="00B91287">
        <w:rPr>
          <w:rFonts w:ascii="Arial" w:hAnsi="Arial" w:cs="Arial"/>
        </w:rPr>
        <w:t xml:space="preserve"> </w:t>
      </w:r>
      <w:r w:rsidR="00EB3F58">
        <w:rPr>
          <w:rFonts w:ascii="Arial" w:hAnsi="Arial" w:cs="Arial"/>
        </w:rPr>
        <w:t xml:space="preserve">are retained </w:t>
      </w:r>
      <w:r w:rsidR="00BC497D">
        <w:rPr>
          <w:rFonts w:ascii="Arial" w:hAnsi="Arial" w:cs="Arial"/>
        </w:rPr>
        <w:t>for there use in clinical care</w:t>
      </w:r>
      <w:r w:rsidR="00E42374">
        <w:rPr>
          <w:rFonts w:ascii="Arial" w:hAnsi="Arial" w:cs="Arial"/>
        </w:rPr>
        <w:t xml:space="preserve"> alongside </w:t>
      </w:r>
      <w:r w:rsidR="00553122">
        <w:rPr>
          <w:rFonts w:ascii="Arial" w:hAnsi="Arial" w:cs="Arial"/>
        </w:rPr>
        <w:t xml:space="preserve">data </w:t>
      </w:r>
      <w:r w:rsidR="00B4523B">
        <w:rPr>
          <w:rFonts w:ascii="Arial" w:hAnsi="Arial" w:cs="Arial"/>
        </w:rPr>
        <w:t xml:space="preserve">internal </w:t>
      </w:r>
      <w:r w:rsidR="00DE6F97">
        <w:rPr>
          <w:rFonts w:ascii="Arial" w:hAnsi="Arial" w:cs="Arial"/>
        </w:rPr>
        <w:t>consistency</w:t>
      </w:r>
      <w:r w:rsidR="005A4D6A">
        <w:rPr>
          <w:rFonts w:ascii="Arial" w:hAnsi="Arial" w:cs="Arial"/>
        </w:rPr>
        <w:t>,</w:t>
      </w:r>
      <w:r w:rsidR="005906D3">
        <w:rPr>
          <w:rFonts w:ascii="Arial" w:hAnsi="Arial" w:cs="Arial"/>
        </w:rPr>
        <w:t xml:space="preserve"> of measurement techniques</w:t>
      </w:r>
      <w:r w:rsidR="0077424A">
        <w:rPr>
          <w:rFonts w:ascii="Arial" w:hAnsi="Arial" w:cs="Arial"/>
        </w:rPr>
        <w:t>, may just be a rest</w:t>
      </w:r>
      <w:r w:rsidR="006F5C8E">
        <w:rPr>
          <w:rFonts w:ascii="Arial" w:hAnsi="Arial" w:cs="Arial"/>
        </w:rPr>
        <w:t>r</w:t>
      </w:r>
      <w:r w:rsidR="0077424A">
        <w:rPr>
          <w:rFonts w:ascii="Arial" w:hAnsi="Arial" w:cs="Arial"/>
        </w:rPr>
        <w:t>i</w:t>
      </w:r>
      <w:r w:rsidR="006F5C8E">
        <w:rPr>
          <w:rFonts w:ascii="Arial" w:hAnsi="Arial" w:cs="Arial"/>
        </w:rPr>
        <w:t>cti</w:t>
      </w:r>
      <w:r w:rsidR="0077424A">
        <w:rPr>
          <w:rFonts w:ascii="Arial" w:hAnsi="Arial" w:cs="Arial"/>
        </w:rPr>
        <w:t>ve</w:t>
      </w:r>
      <w:r w:rsidR="006F5C8E">
        <w:rPr>
          <w:rFonts w:ascii="Arial" w:hAnsi="Arial" w:cs="Arial"/>
        </w:rPr>
        <w:t xml:space="preserve"> </w:t>
      </w:r>
      <w:r w:rsidR="006725CD">
        <w:rPr>
          <w:rFonts w:ascii="Arial" w:hAnsi="Arial" w:cs="Arial"/>
        </w:rPr>
        <w:t>element</w:t>
      </w:r>
      <w:r w:rsidR="005A3573">
        <w:rPr>
          <w:rFonts w:ascii="Arial" w:hAnsi="Arial" w:cs="Arial"/>
        </w:rPr>
        <w:t xml:space="preserve">. </w:t>
      </w:r>
      <w:r w:rsidR="0008120F">
        <w:rPr>
          <w:rFonts w:ascii="Arial" w:hAnsi="Arial" w:cs="Arial"/>
        </w:rPr>
        <w:t>Howev</w:t>
      </w:r>
      <w:r w:rsidR="00376A62">
        <w:rPr>
          <w:rFonts w:ascii="Arial" w:hAnsi="Arial" w:cs="Arial"/>
        </w:rPr>
        <w:t>e</w:t>
      </w:r>
      <w:r w:rsidR="0008120F">
        <w:rPr>
          <w:rFonts w:ascii="Arial" w:hAnsi="Arial" w:cs="Arial"/>
        </w:rPr>
        <w:t>r</w:t>
      </w:r>
      <w:r w:rsidR="00376A62">
        <w:rPr>
          <w:rFonts w:ascii="Arial" w:hAnsi="Arial" w:cs="Arial"/>
        </w:rPr>
        <w:t xml:space="preserve">, </w:t>
      </w:r>
      <w:r w:rsidR="003D4E79">
        <w:rPr>
          <w:rFonts w:ascii="Arial" w:hAnsi="Arial" w:cs="Arial"/>
        </w:rPr>
        <w:t>there</w:t>
      </w:r>
      <w:r w:rsidR="00827375">
        <w:rPr>
          <w:rFonts w:ascii="Arial" w:hAnsi="Arial" w:cs="Arial"/>
        </w:rPr>
        <w:t xml:space="preserve"> are</w:t>
      </w:r>
      <w:r w:rsidR="001603BA">
        <w:rPr>
          <w:rFonts w:ascii="Arial" w:hAnsi="Arial" w:cs="Arial"/>
        </w:rPr>
        <w:t xml:space="preserve"> several issues surrounding </w:t>
      </w:r>
      <w:r w:rsidR="007D5F9F">
        <w:rPr>
          <w:rFonts w:ascii="Arial" w:hAnsi="Arial" w:cs="Arial"/>
        </w:rPr>
        <w:t>the confidentiality</w:t>
      </w:r>
      <w:r w:rsidR="003D4E79">
        <w:rPr>
          <w:rFonts w:ascii="Arial" w:hAnsi="Arial" w:cs="Arial"/>
        </w:rPr>
        <w:t xml:space="preserve">, and </w:t>
      </w:r>
      <w:r w:rsidR="00827375">
        <w:rPr>
          <w:rFonts w:ascii="Arial" w:hAnsi="Arial" w:cs="Arial"/>
        </w:rPr>
        <w:t xml:space="preserve">consent </w:t>
      </w:r>
      <w:r w:rsidR="008342CC">
        <w:rPr>
          <w:rFonts w:ascii="Arial" w:hAnsi="Arial" w:cs="Arial"/>
        </w:rPr>
        <w:t>in regard to</w:t>
      </w:r>
      <w:r w:rsidR="00246CB0">
        <w:rPr>
          <w:rFonts w:ascii="Arial" w:hAnsi="Arial" w:cs="Arial"/>
        </w:rPr>
        <w:t xml:space="preserve"> </w:t>
      </w:r>
      <w:r w:rsidR="00CC7B38">
        <w:rPr>
          <w:rFonts w:ascii="Arial" w:hAnsi="Arial" w:cs="Arial"/>
        </w:rPr>
        <w:t>sensitive</w:t>
      </w:r>
      <w:r w:rsidR="00E46491">
        <w:rPr>
          <w:rFonts w:ascii="Arial" w:hAnsi="Arial" w:cs="Arial"/>
        </w:rPr>
        <w:t xml:space="preserve">, personal, </w:t>
      </w:r>
      <w:r w:rsidR="008342CC">
        <w:rPr>
          <w:rFonts w:ascii="Arial" w:hAnsi="Arial" w:cs="Arial"/>
        </w:rPr>
        <w:t>heal</w:t>
      </w:r>
      <w:r w:rsidR="00D8442C">
        <w:rPr>
          <w:rFonts w:ascii="Arial" w:hAnsi="Arial" w:cs="Arial"/>
        </w:rPr>
        <w:t xml:space="preserve">th and lifestyle </w:t>
      </w:r>
      <w:r w:rsidR="00FF2F31">
        <w:rPr>
          <w:rFonts w:ascii="Arial" w:hAnsi="Arial" w:cs="Arial"/>
        </w:rPr>
        <w:t>data</w:t>
      </w:r>
      <w:r w:rsidR="00343DB1">
        <w:rPr>
          <w:rFonts w:ascii="Arial" w:hAnsi="Arial" w:cs="Arial"/>
        </w:rPr>
        <w:t>.</w:t>
      </w:r>
      <w:r w:rsidR="00FF2F31">
        <w:rPr>
          <w:rFonts w:ascii="Arial" w:hAnsi="Arial" w:cs="Arial"/>
        </w:rPr>
        <w:t xml:space="preserve"> </w:t>
      </w:r>
    </w:p>
    <w:p w14:paraId="69A9B313" w14:textId="1DE767C5" w:rsidR="00F04322" w:rsidRDefault="005965A3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912D19">
        <w:rPr>
          <w:rFonts w:ascii="Arial" w:hAnsi="Arial" w:cs="Arial"/>
        </w:rPr>
        <w:t xml:space="preserve"> </w:t>
      </w:r>
      <w:r w:rsidR="00B02054">
        <w:rPr>
          <w:rFonts w:ascii="Arial" w:hAnsi="Arial" w:cs="Arial"/>
        </w:rPr>
        <w:t>some</w:t>
      </w:r>
      <w:r w:rsidR="00162A44">
        <w:rPr>
          <w:rFonts w:ascii="Arial" w:hAnsi="Arial" w:cs="Arial"/>
        </w:rPr>
        <w:t>-</w:t>
      </w:r>
      <w:r w:rsidR="00B02054">
        <w:rPr>
          <w:rFonts w:ascii="Arial" w:hAnsi="Arial" w:cs="Arial"/>
        </w:rPr>
        <w:t>time in the not too distant future</w:t>
      </w:r>
      <w:r w:rsidR="00A44B71">
        <w:rPr>
          <w:rFonts w:ascii="Arial" w:hAnsi="Arial" w:cs="Arial"/>
        </w:rPr>
        <w:t xml:space="preserve">, </w:t>
      </w:r>
      <w:r w:rsidR="00CC3D26">
        <w:rPr>
          <w:rFonts w:ascii="Arial" w:hAnsi="Arial" w:cs="Arial"/>
        </w:rPr>
        <w:t>when</w:t>
      </w:r>
      <w:r w:rsidR="000C5993">
        <w:rPr>
          <w:rFonts w:ascii="Arial" w:hAnsi="Arial" w:cs="Arial"/>
        </w:rPr>
        <w:t xml:space="preserve"> these problematic issues </w:t>
      </w:r>
      <w:r w:rsidR="00D21FB1">
        <w:rPr>
          <w:rFonts w:ascii="Arial" w:hAnsi="Arial" w:cs="Arial"/>
        </w:rPr>
        <w:t>have been d</w:t>
      </w:r>
      <w:r w:rsidR="000D34F7">
        <w:rPr>
          <w:rFonts w:ascii="Arial" w:hAnsi="Arial" w:cs="Arial"/>
        </w:rPr>
        <w:t xml:space="preserve">ealt with, </w:t>
      </w:r>
      <w:r w:rsidR="00DA2360">
        <w:rPr>
          <w:rFonts w:ascii="Arial" w:hAnsi="Arial" w:cs="Arial"/>
        </w:rPr>
        <w:t xml:space="preserve">we can look forward to </w:t>
      </w:r>
      <w:r w:rsidR="00172BCC">
        <w:rPr>
          <w:rFonts w:ascii="Arial" w:hAnsi="Arial" w:cs="Arial"/>
        </w:rPr>
        <w:t xml:space="preserve">data mining </w:t>
      </w:r>
      <w:r w:rsidR="00C6754E">
        <w:rPr>
          <w:rFonts w:ascii="Arial" w:hAnsi="Arial" w:cs="Arial"/>
        </w:rPr>
        <w:t xml:space="preserve">capabilities </w:t>
      </w:r>
      <w:r w:rsidR="00B8722B">
        <w:rPr>
          <w:rFonts w:ascii="Arial" w:hAnsi="Arial" w:cs="Arial"/>
        </w:rPr>
        <w:t xml:space="preserve">when </w:t>
      </w:r>
      <w:r w:rsidR="00CD55BF">
        <w:rPr>
          <w:rFonts w:ascii="Arial" w:hAnsi="Arial" w:cs="Arial"/>
        </w:rPr>
        <w:t>activated</w:t>
      </w:r>
      <w:r w:rsidR="00D15EC6">
        <w:rPr>
          <w:rFonts w:ascii="Arial" w:hAnsi="Arial" w:cs="Arial"/>
        </w:rPr>
        <w:t xml:space="preserve"> to </w:t>
      </w:r>
      <w:r w:rsidR="00B83407">
        <w:rPr>
          <w:rFonts w:ascii="Arial" w:hAnsi="Arial" w:cs="Arial"/>
        </w:rPr>
        <w:t>medical</w:t>
      </w:r>
      <w:r w:rsidR="00D15EC6">
        <w:rPr>
          <w:rFonts w:ascii="Arial" w:hAnsi="Arial" w:cs="Arial"/>
        </w:rPr>
        <w:t xml:space="preserve"> data</w:t>
      </w:r>
      <w:r w:rsidR="009E3524">
        <w:rPr>
          <w:rFonts w:ascii="Arial" w:hAnsi="Arial" w:cs="Arial"/>
        </w:rPr>
        <w:t xml:space="preserve">sets to </w:t>
      </w:r>
      <w:r w:rsidR="00DF50C9">
        <w:rPr>
          <w:rFonts w:ascii="Arial" w:hAnsi="Arial" w:cs="Arial"/>
        </w:rPr>
        <w:t>uncover vast amount</w:t>
      </w:r>
      <w:r w:rsidR="007632AC">
        <w:rPr>
          <w:rFonts w:ascii="Arial" w:hAnsi="Arial" w:cs="Arial"/>
        </w:rPr>
        <w:t>s</w:t>
      </w:r>
      <w:r w:rsidR="00DF50C9">
        <w:rPr>
          <w:rFonts w:ascii="Arial" w:hAnsi="Arial" w:cs="Arial"/>
        </w:rPr>
        <w:t xml:space="preserve"> of</w:t>
      </w:r>
      <w:r w:rsidR="00B00D13">
        <w:rPr>
          <w:rFonts w:ascii="Arial" w:hAnsi="Arial" w:cs="Arial"/>
        </w:rPr>
        <w:t xml:space="preserve"> </w:t>
      </w:r>
      <w:r w:rsidR="003B373C">
        <w:rPr>
          <w:rFonts w:ascii="Arial" w:hAnsi="Arial" w:cs="Arial"/>
        </w:rPr>
        <w:t>‘</w:t>
      </w:r>
      <w:r w:rsidR="00B00D13">
        <w:rPr>
          <w:rFonts w:ascii="Arial" w:hAnsi="Arial" w:cs="Arial"/>
        </w:rPr>
        <w:t>new</w:t>
      </w:r>
      <w:r w:rsidR="00DF50C9">
        <w:rPr>
          <w:rFonts w:ascii="Arial" w:hAnsi="Arial" w:cs="Arial"/>
        </w:rPr>
        <w:t xml:space="preserve"> knowledge</w:t>
      </w:r>
      <w:r w:rsidR="003B373C">
        <w:rPr>
          <w:rFonts w:ascii="Arial" w:hAnsi="Arial" w:cs="Arial"/>
        </w:rPr>
        <w:t>’</w:t>
      </w:r>
      <w:r w:rsidR="00162A44">
        <w:rPr>
          <w:rFonts w:ascii="Arial" w:hAnsi="Arial" w:cs="Arial"/>
        </w:rPr>
        <w:t>.</w:t>
      </w:r>
      <w:r w:rsidR="00D15EC6">
        <w:rPr>
          <w:rFonts w:ascii="Arial" w:hAnsi="Arial" w:cs="Arial"/>
        </w:rPr>
        <w:t xml:space="preserve"> </w:t>
      </w:r>
    </w:p>
    <w:p w14:paraId="15901C3E" w14:textId="6A4FC477" w:rsidR="00001BC1" w:rsidRDefault="008473AA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>In th</w:t>
      </w:r>
      <w:r w:rsidR="006616F0">
        <w:rPr>
          <w:rFonts w:ascii="Arial" w:hAnsi="Arial" w:cs="Arial"/>
        </w:rPr>
        <w:t xml:space="preserve">e near future, </w:t>
      </w:r>
      <w:r w:rsidR="00623C43">
        <w:rPr>
          <w:rFonts w:ascii="Arial" w:hAnsi="Arial" w:cs="Arial"/>
        </w:rPr>
        <w:t>mining of big data</w:t>
      </w:r>
      <w:r w:rsidR="00D91754">
        <w:rPr>
          <w:rFonts w:ascii="Arial" w:hAnsi="Arial" w:cs="Arial"/>
        </w:rPr>
        <w:t>,</w:t>
      </w:r>
      <w:r w:rsidR="00782B84">
        <w:rPr>
          <w:rFonts w:ascii="Arial" w:hAnsi="Arial" w:cs="Arial"/>
        </w:rPr>
        <w:t xml:space="preserve"> accomplished, </w:t>
      </w:r>
      <w:r w:rsidR="003C06C9">
        <w:rPr>
          <w:rFonts w:ascii="Arial" w:hAnsi="Arial" w:cs="Arial"/>
        </w:rPr>
        <w:t>well-organised</w:t>
      </w:r>
      <w:r w:rsidR="00A61778">
        <w:rPr>
          <w:rFonts w:ascii="Arial" w:hAnsi="Arial" w:cs="Arial"/>
        </w:rPr>
        <w:t xml:space="preserve"> datasets </w:t>
      </w:r>
      <w:r w:rsidR="002B0D6D">
        <w:rPr>
          <w:rFonts w:ascii="Arial" w:hAnsi="Arial" w:cs="Arial"/>
        </w:rPr>
        <w:t>to uncover</w:t>
      </w:r>
      <w:r w:rsidR="00C031A0">
        <w:rPr>
          <w:rFonts w:ascii="Arial" w:hAnsi="Arial" w:cs="Arial"/>
        </w:rPr>
        <w:t xml:space="preserve"> </w:t>
      </w:r>
      <w:r w:rsidR="005C6EBB">
        <w:rPr>
          <w:rFonts w:ascii="Arial" w:hAnsi="Arial" w:cs="Arial"/>
        </w:rPr>
        <w:t>former unrecognizable</w:t>
      </w:r>
      <w:r w:rsidR="00063675">
        <w:rPr>
          <w:rFonts w:ascii="Arial" w:hAnsi="Arial" w:cs="Arial"/>
        </w:rPr>
        <w:t>, informational knowledge</w:t>
      </w:r>
      <w:r w:rsidR="00E02B39">
        <w:rPr>
          <w:rFonts w:ascii="Arial" w:hAnsi="Arial" w:cs="Arial"/>
        </w:rPr>
        <w:t xml:space="preserve">, which will probably </w:t>
      </w:r>
      <w:r w:rsidR="00BA2DF5">
        <w:rPr>
          <w:rFonts w:ascii="Arial" w:hAnsi="Arial" w:cs="Arial"/>
        </w:rPr>
        <w:t xml:space="preserve">be as </w:t>
      </w:r>
      <w:r w:rsidR="00200E0E">
        <w:rPr>
          <w:rFonts w:ascii="Arial" w:hAnsi="Arial" w:cs="Arial"/>
        </w:rPr>
        <w:t>s</w:t>
      </w:r>
      <w:r w:rsidR="00BA2DF5">
        <w:rPr>
          <w:rFonts w:ascii="Arial" w:hAnsi="Arial" w:cs="Arial"/>
        </w:rPr>
        <w:t>i</w:t>
      </w:r>
      <w:r w:rsidR="00200E0E">
        <w:rPr>
          <w:rFonts w:ascii="Arial" w:hAnsi="Arial" w:cs="Arial"/>
        </w:rPr>
        <w:t>gnific</w:t>
      </w:r>
      <w:r w:rsidR="00BA2DF5">
        <w:rPr>
          <w:rFonts w:ascii="Arial" w:hAnsi="Arial" w:cs="Arial"/>
        </w:rPr>
        <w:t>ant as the</w:t>
      </w:r>
      <w:r w:rsidR="00676389">
        <w:rPr>
          <w:rFonts w:ascii="Arial" w:hAnsi="Arial" w:cs="Arial"/>
        </w:rPr>
        <w:t xml:space="preserve"> </w:t>
      </w:r>
      <w:r w:rsidR="00683E6E">
        <w:rPr>
          <w:rFonts w:ascii="Arial" w:hAnsi="Arial" w:cs="Arial"/>
        </w:rPr>
        <w:t>gold standard of double</w:t>
      </w:r>
      <w:r w:rsidR="005815CD">
        <w:rPr>
          <w:rFonts w:ascii="Arial" w:hAnsi="Arial" w:cs="Arial"/>
        </w:rPr>
        <w:t>-</w:t>
      </w:r>
      <w:r w:rsidR="00683E6E">
        <w:rPr>
          <w:rFonts w:ascii="Arial" w:hAnsi="Arial" w:cs="Arial"/>
        </w:rPr>
        <w:t>blinded</w:t>
      </w:r>
      <w:r w:rsidR="00845286">
        <w:rPr>
          <w:rFonts w:ascii="Arial" w:hAnsi="Arial" w:cs="Arial"/>
        </w:rPr>
        <w:t xml:space="preserve"> which are</w:t>
      </w:r>
      <w:r w:rsidR="00B816B4">
        <w:rPr>
          <w:rFonts w:ascii="Arial" w:hAnsi="Arial" w:cs="Arial"/>
        </w:rPr>
        <w:t>,</w:t>
      </w:r>
      <w:r w:rsidR="00C952DD">
        <w:rPr>
          <w:rFonts w:ascii="Arial" w:hAnsi="Arial" w:cs="Arial"/>
        </w:rPr>
        <w:t xml:space="preserve"> randomised</w:t>
      </w:r>
      <w:r w:rsidR="00845286">
        <w:rPr>
          <w:rFonts w:ascii="Arial" w:hAnsi="Arial" w:cs="Arial"/>
        </w:rPr>
        <w:t xml:space="preserve"> </w:t>
      </w:r>
      <w:r w:rsidR="00B816B4">
        <w:rPr>
          <w:rFonts w:ascii="Arial" w:hAnsi="Arial" w:cs="Arial"/>
        </w:rPr>
        <w:t>cl</w:t>
      </w:r>
      <w:r w:rsidR="00845286">
        <w:rPr>
          <w:rFonts w:ascii="Arial" w:hAnsi="Arial" w:cs="Arial"/>
        </w:rPr>
        <w:t>i</w:t>
      </w:r>
      <w:r w:rsidR="00B816B4">
        <w:rPr>
          <w:rFonts w:ascii="Arial" w:hAnsi="Arial" w:cs="Arial"/>
        </w:rPr>
        <w:t>ni</w:t>
      </w:r>
      <w:r w:rsidR="00845286">
        <w:rPr>
          <w:rFonts w:ascii="Arial" w:hAnsi="Arial" w:cs="Arial"/>
        </w:rPr>
        <w:t>cal tri</w:t>
      </w:r>
      <w:r w:rsidR="00B816B4">
        <w:rPr>
          <w:rFonts w:ascii="Arial" w:hAnsi="Arial" w:cs="Arial"/>
        </w:rPr>
        <w:t>a</w:t>
      </w:r>
      <w:r w:rsidR="00845286">
        <w:rPr>
          <w:rFonts w:ascii="Arial" w:hAnsi="Arial" w:cs="Arial"/>
        </w:rPr>
        <w:t>ls</w:t>
      </w:r>
      <w:r w:rsidR="007F60A3">
        <w:rPr>
          <w:rFonts w:ascii="Arial" w:hAnsi="Arial" w:cs="Arial"/>
        </w:rPr>
        <w:t>, that discover medical knowledge</w:t>
      </w:r>
      <w:r w:rsidR="004223B2">
        <w:rPr>
          <w:rFonts w:ascii="Arial" w:hAnsi="Arial" w:cs="Arial"/>
        </w:rPr>
        <w:t>,</w:t>
      </w:r>
      <w:r w:rsidR="00FB0DB3">
        <w:rPr>
          <w:rFonts w:ascii="Arial" w:hAnsi="Arial" w:cs="Arial"/>
        </w:rPr>
        <w:t xml:space="preserve"> </w:t>
      </w:r>
      <w:r w:rsidR="00985481" w:rsidRPr="00985481">
        <w:rPr>
          <w:rFonts w:ascii="Arial" w:hAnsi="Arial" w:cs="Arial"/>
        </w:rPr>
        <w:t>a</w:t>
      </w:r>
      <w:r w:rsidR="00FB0DB3" w:rsidRPr="00985481">
        <w:rPr>
          <w:rFonts w:ascii="Arial" w:hAnsi="Arial" w:cs="Arial"/>
        </w:rPr>
        <w:t xml:space="preserve">ccording to </w:t>
      </w:r>
      <w:r w:rsidR="00B00F82" w:rsidRPr="00985481">
        <w:rPr>
          <w:rFonts w:ascii="Arial" w:hAnsi="Arial" w:cs="Arial"/>
        </w:rPr>
        <w:t>(</w:t>
      </w:r>
      <w:r w:rsidR="00FB0DB3" w:rsidRPr="00985481">
        <w:rPr>
          <w:rFonts w:ascii="Arial" w:hAnsi="Arial" w:cs="Arial"/>
        </w:rPr>
        <w:t>Cooper, 2017</w:t>
      </w:r>
      <w:r w:rsidR="0073700C" w:rsidRPr="00985481">
        <w:rPr>
          <w:rFonts w:ascii="Arial" w:hAnsi="Arial" w:cs="Arial"/>
        </w:rPr>
        <w:t xml:space="preserve">, pp. 55 </w:t>
      </w:r>
      <w:r w:rsidR="00B00F82" w:rsidRPr="00985481">
        <w:rPr>
          <w:rFonts w:ascii="Arial" w:hAnsi="Arial" w:cs="Arial"/>
        </w:rPr>
        <w:t>–</w:t>
      </w:r>
      <w:r w:rsidR="0073700C" w:rsidRPr="00985481">
        <w:rPr>
          <w:rFonts w:ascii="Arial" w:hAnsi="Arial" w:cs="Arial"/>
        </w:rPr>
        <w:t xml:space="preserve"> 56</w:t>
      </w:r>
      <w:r w:rsidR="00B00F82" w:rsidRPr="00985481">
        <w:rPr>
          <w:rFonts w:ascii="Arial" w:hAnsi="Arial" w:cs="Arial"/>
        </w:rPr>
        <w:t>).</w:t>
      </w:r>
    </w:p>
    <w:p w14:paraId="6E8FBCA6" w14:textId="77777777" w:rsidR="00001BC1" w:rsidRDefault="00001BC1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45E3E250" w14:textId="4B18C5DF" w:rsidR="009649C3" w:rsidRDefault="002516B0" w:rsidP="00582FAA">
      <w:pPr>
        <w:pStyle w:val="Heading1"/>
      </w:pPr>
      <w:bookmarkStart w:id="20" w:name="_Toc18696682"/>
      <w:r>
        <w:lastRenderedPageBreak/>
        <w:t>Google</w:t>
      </w:r>
      <w:r w:rsidR="00C466FC">
        <w:t>’s</w:t>
      </w:r>
      <w:r>
        <w:t xml:space="preserve"> </w:t>
      </w:r>
      <w:r w:rsidR="004C3E73">
        <w:t>Know</w:t>
      </w:r>
      <w:r w:rsidR="009649C3">
        <w:t>ledge Assets:</w:t>
      </w:r>
      <w:bookmarkEnd w:id="20"/>
    </w:p>
    <w:p w14:paraId="3098C753" w14:textId="0F5B0662" w:rsidR="007707BA" w:rsidRDefault="002516B0" w:rsidP="000E4FEA">
      <w:pPr>
        <w:tabs>
          <w:tab w:val="left" w:pos="6555"/>
        </w:tabs>
        <w:jc w:val="both"/>
        <w:rPr>
          <w:rFonts w:ascii="Arial" w:hAnsi="Arial" w:cs="Arial"/>
        </w:rPr>
      </w:pPr>
      <w:bookmarkStart w:id="21" w:name="_Hlk18479814"/>
      <w:r w:rsidRPr="00985481">
        <w:rPr>
          <w:rFonts w:ascii="Arial" w:hAnsi="Arial" w:cs="Arial"/>
        </w:rPr>
        <w:t>Accor</w:t>
      </w:r>
      <w:r w:rsidR="00487ECC" w:rsidRPr="00985481">
        <w:rPr>
          <w:rFonts w:ascii="Arial" w:hAnsi="Arial" w:cs="Arial"/>
        </w:rPr>
        <w:t xml:space="preserve">ding to </w:t>
      </w:r>
      <w:r w:rsidR="004850BF" w:rsidRPr="00985481">
        <w:rPr>
          <w:rFonts w:ascii="Arial" w:hAnsi="Arial" w:cs="Arial"/>
        </w:rPr>
        <w:t>Lardo, et al</w:t>
      </w:r>
      <w:r w:rsidR="00EC331B" w:rsidRPr="00985481">
        <w:rPr>
          <w:rFonts w:ascii="Arial" w:hAnsi="Arial" w:cs="Arial"/>
        </w:rPr>
        <w:t>,</w:t>
      </w:r>
      <w:r w:rsidR="004850BF" w:rsidRPr="00985481">
        <w:rPr>
          <w:rFonts w:ascii="Arial" w:hAnsi="Arial" w:cs="Arial"/>
        </w:rPr>
        <w:t xml:space="preserve"> </w:t>
      </w:r>
      <w:r w:rsidR="0039509E" w:rsidRPr="00985481">
        <w:rPr>
          <w:rFonts w:ascii="Arial" w:hAnsi="Arial" w:cs="Arial"/>
        </w:rPr>
        <w:t>(2017)</w:t>
      </w:r>
      <w:r w:rsidR="00B53E39" w:rsidRPr="00985481">
        <w:rPr>
          <w:rFonts w:ascii="Arial" w:hAnsi="Arial" w:cs="Arial"/>
        </w:rPr>
        <w:t>,</w:t>
      </w:r>
      <w:r w:rsidR="00B53E39">
        <w:rPr>
          <w:rFonts w:ascii="Arial" w:hAnsi="Arial" w:cs="Arial"/>
          <w:b/>
        </w:rPr>
        <w:t xml:space="preserve"> </w:t>
      </w:r>
      <w:bookmarkEnd w:id="21"/>
      <w:r w:rsidR="000E4412">
        <w:rPr>
          <w:rFonts w:ascii="Arial" w:hAnsi="Arial" w:cs="Arial"/>
        </w:rPr>
        <w:t xml:space="preserve">who </w:t>
      </w:r>
      <w:r w:rsidR="003B205D">
        <w:rPr>
          <w:rFonts w:ascii="Arial" w:hAnsi="Arial" w:cs="Arial"/>
        </w:rPr>
        <w:t>seek</w:t>
      </w:r>
      <w:r w:rsidR="00BF13D2">
        <w:rPr>
          <w:rFonts w:ascii="Arial" w:hAnsi="Arial" w:cs="Arial"/>
        </w:rPr>
        <w:t>s</w:t>
      </w:r>
      <w:r w:rsidR="003B205D">
        <w:rPr>
          <w:rFonts w:ascii="Arial" w:hAnsi="Arial" w:cs="Arial"/>
        </w:rPr>
        <w:t xml:space="preserve"> t</w:t>
      </w:r>
      <w:r w:rsidR="00F77F7B">
        <w:rPr>
          <w:rFonts w:ascii="Arial" w:hAnsi="Arial" w:cs="Arial"/>
        </w:rPr>
        <w:t>he</w:t>
      </w:r>
      <w:r w:rsidR="003B205D">
        <w:rPr>
          <w:rFonts w:ascii="Arial" w:hAnsi="Arial" w:cs="Arial"/>
        </w:rPr>
        <w:t xml:space="preserve"> answers </w:t>
      </w:r>
      <w:r w:rsidR="00364741">
        <w:rPr>
          <w:rFonts w:ascii="Arial" w:hAnsi="Arial" w:cs="Arial"/>
        </w:rPr>
        <w:t>of how</w:t>
      </w:r>
      <w:r w:rsidR="00D649FC">
        <w:rPr>
          <w:rFonts w:ascii="Arial" w:hAnsi="Arial" w:cs="Arial"/>
        </w:rPr>
        <w:t xml:space="preserve"> </w:t>
      </w:r>
      <w:r w:rsidR="00364741">
        <w:rPr>
          <w:rFonts w:ascii="Arial" w:hAnsi="Arial" w:cs="Arial"/>
        </w:rPr>
        <w:t>social</w:t>
      </w:r>
      <w:r w:rsidR="000E4412">
        <w:rPr>
          <w:rFonts w:ascii="Arial" w:hAnsi="Arial" w:cs="Arial"/>
        </w:rPr>
        <w:t xml:space="preserve"> </w:t>
      </w:r>
      <w:r w:rsidR="006B14B7">
        <w:rPr>
          <w:rFonts w:ascii="Arial" w:hAnsi="Arial" w:cs="Arial"/>
        </w:rPr>
        <w:t>media</w:t>
      </w:r>
      <w:r w:rsidR="008951E2">
        <w:rPr>
          <w:rFonts w:ascii="Arial" w:hAnsi="Arial" w:cs="Arial"/>
        </w:rPr>
        <w:t xml:space="preserve"> metric</w:t>
      </w:r>
      <w:r w:rsidR="00BF13D2">
        <w:rPr>
          <w:rFonts w:ascii="Arial" w:hAnsi="Arial" w:cs="Arial"/>
        </w:rPr>
        <w:t>s,</w:t>
      </w:r>
      <w:r w:rsidR="008951E2">
        <w:rPr>
          <w:rFonts w:ascii="Arial" w:hAnsi="Arial" w:cs="Arial"/>
        </w:rPr>
        <w:t xml:space="preserve"> acts</w:t>
      </w:r>
      <w:r w:rsidR="006B14B7">
        <w:rPr>
          <w:rFonts w:ascii="Arial" w:hAnsi="Arial" w:cs="Arial"/>
        </w:rPr>
        <w:t xml:space="preserve"> </w:t>
      </w:r>
      <w:r w:rsidR="00D649FC">
        <w:rPr>
          <w:rFonts w:ascii="Arial" w:hAnsi="Arial" w:cs="Arial"/>
        </w:rPr>
        <w:t xml:space="preserve">as a tool </w:t>
      </w:r>
      <w:r w:rsidR="003717DC">
        <w:rPr>
          <w:rFonts w:ascii="Arial" w:hAnsi="Arial" w:cs="Arial"/>
        </w:rPr>
        <w:t xml:space="preserve">for voluntary and involuntary </w:t>
      </w:r>
      <w:r w:rsidR="00C94A54">
        <w:rPr>
          <w:rFonts w:ascii="Arial" w:hAnsi="Arial" w:cs="Arial"/>
        </w:rPr>
        <w:t>intellectual cap</w:t>
      </w:r>
      <w:r w:rsidR="00674BCA">
        <w:rPr>
          <w:rFonts w:ascii="Arial" w:hAnsi="Arial" w:cs="Arial"/>
        </w:rPr>
        <w:t xml:space="preserve">ital </w:t>
      </w:r>
      <w:r w:rsidR="00911941">
        <w:rPr>
          <w:rFonts w:ascii="Arial" w:hAnsi="Arial" w:cs="Arial"/>
        </w:rPr>
        <w:t xml:space="preserve">(IC) </w:t>
      </w:r>
      <w:bookmarkStart w:id="22" w:name="_Hlk15724551"/>
      <w:r w:rsidR="00FB2550">
        <w:rPr>
          <w:rFonts w:ascii="Arial" w:hAnsi="Arial" w:cs="Arial"/>
        </w:rPr>
        <w:t>disclosure</w:t>
      </w:r>
      <w:bookmarkEnd w:id="22"/>
      <w:r w:rsidR="00E4017C">
        <w:rPr>
          <w:rFonts w:ascii="Arial" w:hAnsi="Arial" w:cs="Arial"/>
        </w:rPr>
        <w:t xml:space="preserve">s. </w:t>
      </w:r>
      <w:r w:rsidR="00430E1B">
        <w:rPr>
          <w:rFonts w:ascii="Arial" w:hAnsi="Arial" w:cs="Arial"/>
        </w:rPr>
        <w:t xml:space="preserve">With the varied </w:t>
      </w:r>
      <w:r w:rsidR="00476177">
        <w:rPr>
          <w:rFonts w:ascii="Arial" w:hAnsi="Arial" w:cs="Arial"/>
        </w:rPr>
        <w:t>shifts</w:t>
      </w:r>
      <w:r w:rsidR="00430E1B">
        <w:rPr>
          <w:rFonts w:ascii="Arial" w:hAnsi="Arial" w:cs="Arial"/>
        </w:rPr>
        <w:t xml:space="preserve"> </w:t>
      </w:r>
      <w:r w:rsidR="006C7CAE">
        <w:rPr>
          <w:rFonts w:ascii="Arial" w:hAnsi="Arial" w:cs="Arial"/>
        </w:rPr>
        <w:t>in</w:t>
      </w:r>
      <w:r w:rsidR="00430E1B">
        <w:rPr>
          <w:rFonts w:ascii="Arial" w:hAnsi="Arial" w:cs="Arial"/>
        </w:rPr>
        <w:t xml:space="preserve"> technology</w:t>
      </w:r>
      <w:r w:rsidR="006C7CAE">
        <w:rPr>
          <w:rFonts w:ascii="Arial" w:hAnsi="Arial" w:cs="Arial"/>
        </w:rPr>
        <w:t xml:space="preserve"> </w:t>
      </w:r>
      <w:r w:rsidR="001B2498">
        <w:rPr>
          <w:rFonts w:ascii="Arial" w:hAnsi="Arial" w:cs="Arial"/>
        </w:rPr>
        <w:t>and</w:t>
      </w:r>
      <w:r w:rsidR="001C40AD">
        <w:rPr>
          <w:rFonts w:ascii="Arial" w:hAnsi="Arial" w:cs="Arial"/>
        </w:rPr>
        <w:t xml:space="preserve"> the</w:t>
      </w:r>
      <w:r w:rsidR="001B2498">
        <w:rPr>
          <w:rFonts w:ascii="Arial" w:hAnsi="Arial" w:cs="Arial"/>
        </w:rPr>
        <w:t xml:space="preserve"> increasing </w:t>
      </w:r>
      <w:r w:rsidR="0031242A">
        <w:rPr>
          <w:rFonts w:ascii="Arial" w:hAnsi="Arial" w:cs="Arial"/>
        </w:rPr>
        <w:t xml:space="preserve">knowledge </w:t>
      </w:r>
      <w:r w:rsidR="00FD77B1">
        <w:rPr>
          <w:rFonts w:ascii="Arial" w:hAnsi="Arial" w:cs="Arial"/>
        </w:rPr>
        <w:t>of the significance</w:t>
      </w:r>
      <w:r w:rsidR="001C40AD">
        <w:rPr>
          <w:rFonts w:ascii="Arial" w:hAnsi="Arial" w:cs="Arial"/>
        </w:rPr>
        <w:t xml:space="preserve"> </w:t>
      </w:r>
      <w:r w:rsidR="00AE1B07">
        <w:rPr>
          <w:rFonts w:ascii="Arial" w:hAnsi="Arial" w:cs="Arial"/>
        </w:rPr>
        <w:t>of intellectual assets</w:t>
      </w:r>
      <w:r w:rsidR="00A05AA2">
        <w:rPr>
          <w:rFonts w:ascii="Arial" w:hAnsi="Arial" w:cs="Arial"/>
        </w:rPr>
        <w:t>,</w:t>
      </w:r>
      <w:r w:rsidR="00A44351">
        <w:rPr>
          <w:rFonts w:ascii="Arial" w:hAnsi="Arial" w:cs="Arial"/>
        </w:rPr>
        <w:t xml:space="preserve"> these writers </w:t>
      </w:r>
      <w:r w:rsidR="00467CAB">
        <w:rPr>
          <w:rFonts w:ascii="Arial" w:hAnsi="Arial" w:cs="Arial"/>
        </w:rPr>
        <w:t>analyse whether</w:t>
      </w:r>
      <w:r w:rsidR="00474297">
        <w:rPr>
          <w:rFonts w:ascii="Arial" w:hAnsi="Arial" w:cs="Arial"/>
        </w:rPr>
        <w:t xml:space="preserve"> the profiles of</w:t>
      </w:r>
      <w:r w:rsidR="00467CAB">
        <w:rPr>
          <w:rFonts w:ascii="Arial" w:hAnsi="Arial" w:cs="Arial"/>
        </w:rPr>
        <w:t xml:space="preserve"> </w:t>
      </w:r>
      <w:r w:rsidR="00480D34">
        <w:rPr>
          <w:rFonts w:ascii="Arial" w:hAnsi="Arial" w:cs="Arial"/>
        </w:rPr>
        <w:t>four social me</w:t>
      </w:r>
      <w:r w:rsidR="00A863AD">
        <w:rPr>
          <w:rFonts w:ascii="Arial" w:hAnsi="Arial" w:cs="Arial"/>
        </w:rPr>
        <w:t xml:space="preserve">dia organizations, </w:t>
      </w:r>
      <w:r w:rsidR="00A863AD" w:rsidRPr="00CC7C30">
        <w:rPr>
          <w:rFonts w:ascii="Arial" w:hAnsi="Arial" w:cs="Arial"/>
          <w:i/>
        </w:rPr>
        <w:t>Google Plus,</w:t>
      </w:r>
      <w:r w:rsidR="00A863AD">
        <w:rPr>
          <w:rFonts w:ascii="Arial" w:hAnsi="Arial" w:cs="Arial"/>
        </w:rPr>
        <w:t xml:space="preserve"> Instagram</w:t>
      </w:r>
      <w:r w:rsidR="00995C89">
        <w:rPr>
          <w:rFonts w:ascii="Arial" w:hAnsi="Arial" w:cs="Arial"/>
        </w:rPr>
        <w:t xml:space="preserve">, </w:t>
      </w:r>
      <w:r w:rsidR="00D40056">
        <w:rPr>
          <w:rFonts w:ascii="Arial" w:hAnsi="Arial" w:cs="Arial"/>
        </w:rPr>
        <w:t>Facebook, and Twitter</w:t>
      </w:r>
      <w:r w:rsidR="009500F7">
        <w:rPr>
          <w:rFonts w:ascii="Arial" w:hAnsi="Arial" w:cs="Arial"/>
        </w:rPr>
        <w:t>,</w:t>
      </w:r>
      <w:r w:rsidR="00CB5E04">
        <w:rPr>
          <w:rFonts w:ascii="Arial" w:hAnsi="Arial" w:cs="Arial"/>
        </w:rPr>
        <w:t xml:space="preserve"> a</w:t>
      </w:r>
      <w:r w:rsidR="000B35DB">
        <w:rPr>
          <w:rFonts w:ascii="Arial" w:hAnsi="Arial" w:cs="Arial"/>
        </w:rPr>
        <w:t>longside</w:t>
      </w:r>
      <w:r w:rsidR="00286F2E">
        <w:rPr>
          <w:rFonts w:ascii="Arial" w:hAnsi="Arial" w:cs="Arial"/>
        </w:rPr>
        <w:t xml:space="preserve"> their workforce</w:t>
      </w:r>
      <w:r w:rsidR="00E97DE1">
        <w:rPr>
          <w:rFonts w:ascii="Arial" w:hAnsi="Arial" w:cs="Arial"/>
        </w:rPr>
        <w:t>,</w:t>
      </w:r>
      <w:r w:rsidR="00F5378D">
        <w:rPr>
          <w:rFonts w:ascii="Arial" w:hAnsi="Arial" w:cs="Arial"/>
        </w:rPr>
        <w:t xml:space="preserve"> </w:t>
      </w:r>
      <w:r w:rsidR="00956E10">
        <w:rPr>
          <w:rFonts w:ascii="Arial" w:hAnsi="Arial" w:cs="Arial"/>
        </w:rPr>
        <w:t>make available informational insights</w:t>
      </w:r>
      <w:r w:rsidR="00E97DE1">
        <w:rPr>
          <w:rFonts w:ascii="Arial" w:hAnsi="Arial" w:cs="Arial"/>
        </w:rPr>
        <w:t xml:space="preserve"> into </w:t>
      </w:r>
      <w:r w:rsidR="00056D6F">
        <w:rPr>
          <w:rFonts w:ascii="Arial" w:hAnsi="Arial" w:cs="Arial"/>
        </w:rPr>
        <w:t xml:space="preserve">organizations </w:t>
      </w:r>
      <w:r w:rsidR="00493256">
        <w:rPr>
          <w:rFonts w:ascii="Arial" w:hAnsi="Arial" w:cs="Arial"/>
        </w:rPr>
        <w:t>IC</w:t>
      </w:r>
      <w:r w:rsidR="00842C72">
        <w:rPr>
          <w:rFonts w:ascii="Arial" w:hAnsi="Arial" w:cs="Arial"/>
        </w:rPr>
        <w:t>,</w:t>
      </w:r>
      <w:r w:rsidR="00690D97">
        <w:rPr>
          <w:rFonts w:ascii="Arial" w:hAnsi="Arial" w:cs="Arial"/>
        </w:rPr>
        <w:t xml:space="preserve"> that is relevant</w:t>
      </w:r>
      <w:r w:rsidR="006D71E3">
        <w:rPr>
          <w:rFonts w:ascii="Arial" w:hAnsi="Arial" w:cs="Arial"/>
        </w:rPr>
        <w:t xml:space="preserve"> and </w:t>
      </w:r>
      <w:r w:rsidR="00620233">
        <w:rPr>
          <w:rFonts w:ascii="Arial" w:hAnsi="Arial" w:cs="Arial"/>
        </w:rPr>
        <w:t xml:space="preserve">well timed </w:t>
      </w:r>
      <w:r w:rsidR="00647F71">
        <w:rPr>
          <w:rFonts w:ascii="Arial" w:hAnsi="Arial" w:cs="Arial"/>
        </w:rPr>
        <w:t xml:space="preserve">for announcing information </w:t>
      </w:r>
      <w:r w:rsidR="00351797">
        <w:rPr>
          <w:rFonts w:ascii="Arial" w:hAnsi="Arial" w:cs="Arial"/>
        </w:rPr>
        <w:t xml:space="preserve">on </w:t>
      </w:r>
      <w:r w:rsidR="009A4785">
        <w:rPr>
          <w:rFonts w:ascii="Arial" w:hAnsi="Arial" w:cs="Arial"/>
        </w:rPr>
        <w:t>relational and human capital.</w:t>
      </w:r>
      <w:r w:rsidR="00463C2C">
        <w:rPr>
          <w:rFonts w:ascii="Arial" w:hAnsi="Arial" w:cs="Arial"/>
        </w:rPr>
        <w:t xml:space="preserve"> </w:t>
      </w:r>
    </w:p>
    <w:p w14:paraId="21BE5FC0" w14:textId="5DB0A587" w:rsidR="004A5E4C" w:rsidRDefault="00463C2C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7707BA">
        <w:rPr>
          <w:rFonts w:ascii="Arial" w:hAnsi="Arial" w:cs="Arial"/>
        </w:rPr>
        <w:t xml:space="preserve">it </w:t>
      </w:r>
      <w:r w:rsidR="0018073E">
        <w:rPr>
          <w:rFonts w:ascii="Arial" w:hAnsi="Arial" w:cs="Arial"/>
        </w:rPr>
        <w:t xml:space="preserve">is </w:t>
      </w:r>
      <w:r w:rsidR="00C465C3">
        <w:rPr>
          <w:rFonts w:ascii="Arial" w:hAnsi="Arial" w:cs="Arial"/>
        </w:rPr>
        <w:t>clear</w:t>
      </w:r>
      <w:r w:rsidR="00FF477B">
        <w:rPr>
          <w:rFonts w:ascii="Arial" w:hAnsi="Arial" w:cs="Arial"/>
        </w:rPr>
        <w:t>ly</w:t>
      </w:r>
      <w:r w:rsidR="00C465C3">
        <w:rPr>
          <w:rFonts w:ascii="Arial" w:hAnsi="Arial" w:cs="Arial"/>
        </w:rPr>
        <w:t xml:space="preserve"> </w:t>
      </w:r>
      <w:r w:rsidR="0018073E">
        <w:rPr>
          <w:rFonts w:ascii="Arial" w:hAnsi="Arial" w:cs="Arial"/>
        </w:rPr>
        <w:t>u</w:t>
      </w:r>
      <w:r w:rsidR="00191B94">
        <w:rPr>
          <w:rFonts w:ascii="Arial" w:hAnsi="Arial" w:cs="Arial"/>
        </w:rPr>
        <w:t>n</w:t>
      </w:r>
      <w:r w:rsidR="00C0648A">
        <w:rPr>
          <w:rFonts w:ascii="Arial" w:hAnsi="Arial" w:cs="Arial"/>
        </w:rPr>
        <w:t>d</w:t>
      </w:r>
      <w:r w:rsidR="00191B94">
        <w:rPr>
          <w:rFonts w:ascii="Arial" w:hAnsi="Arial" w:cs="Arial"/>
        </w:rPr>
        <w:t>er</w:t>
      </w:r>
      <w:r w:rsidR="0018073E">
        <w:rPr>
          <w:rFonts w:ascii="Arial" w:hAnsi="Arial" w:cs="Arial"/>
        </w:rPr>
        <w:t>s</w:t>
      </w:r>
      <w:r w:rsidR="00C0648A">
        <w:rPr>
          <w:rFonts w:ascii="Arial" w:hAnsi="Arial" w:cs="Arial"/>
        </w:rPr>
        <w:t>tand</w:t>
      </w:r>
      <w:r w:rsidR="00C465C3">
        <w:rPr>
          <w:rFonts w:ascii="Arial" w:hAnsi="Arial" w:cs="Arial"/>
        </w:rPr>
        <w:t>a</w:t>
      </w:r>
      <w:r w:rsidR="00C0648A">
        <w:rPr>
          <w:rFonts w:ascii="Arial" w:hAnsi="Arial" w:cs="Arial"/>
        </w:rPr>
        <w:t>ble</w:t>
      </w:r>
      <w:r w:rsidR="0018073E">
        <w:rPr>
          <w:rFonts w:ascii="Arial" w:hAnsi="Arial" w:cs="Arial"/>
        </w:rPr>
        <w:t xml:space="preserve"> that</w:t>
      </w:r>
      <w:r w:rsidR="00FF477B">
        <w:rPr>
          <w:rFonts w:ascii="Arial" w:hAnsi="Arial" w:cs="Arial"/>
        </w:rPr>
        <w:t xml:space="preserve"> </w:t>
      </w:r>
      <w:r w:rsidR="00A51E90">
        <w:rPr>
          <w:rFonts w:ascii="Arial" w:hAnsi="Arial" w:cs="Arial"/>
        </w:rPr>
        <w:t xml:space="preserve">passive one-directional </w:t>
      </w:r>
      <w:r w:rsidR="001E08DE">
        <w:rPr>
          <w:rFonts w:ascii="Arial" w:hAnsi="Arial" w:cs="Arial"/>
        </w:rPr>
        <w:t>flow</w:t>
      </w:r>
      <w:r w:rsidR="00A51E90">
        <w:rPr>
          <w:rFonts w:ascii="Arial" w:hAnsi="Arial" w:cs="Arial"/>
        </w:rPr>
        <w:t xml:space="preserve"> of information</w:t>
      </w:r>
      <w:r w:rsidR="008B4AA5">
        <w:rPr>
          <w:rFonts w:ascii="Arial" w:hAnsi="Arial" w:cs="Arial"/>
        </w:rPr>
        <w:t xml:space="preserve"> </w:t>
      </w:r>
      <w:r w:rsidR="007E7A93">
        <w:rPr>
          <w:rFonts w:ascii="Arial" w:hAnsi="Arial" w:cs="Arial"/>
        </w:rPr>
        <w:t xml:space="preserve">that is produced </w:t>
      </w:r>
      <w:r w:rsidR="00CB2D4A">
        <w:rPr>
          <w:rFonts w:ascii="Arial" w:hAnsi="Arial" w:cs="Arial"/>
        </w:rPr>
        <w:t xml:space="preserve">by organizations to their stakeholders </w:t>
      </w:r>
      <w:r w:rsidR="00D5555B">
        <w:rPr>
          <w:rFonts w:ascii="Arial" w:hAnsi="Arial" w:cs="Arial"/>
        </w:rPr>
        <w:t>can be substituted</w:t>
      </w:r>
      <w:r w:rsidR="00493CC5">
        <w:rPr>
          <w:rFonts w:ascii="Arial" w:hAnsi="Arial" w:cs="Arial"/>
        </w:rPr>
        <w:t xml:space="preserve">, </w:t>
      </w:r>
      <w:r w:rsidR="00CF0390">
        <w:rPr>
          <w:rFonts w:ascii="Arial" w:hAnsi="Arial" w:cs="Arial"/>
        </w:rPr>
        <w:t xml:space="preserve">with newer </w:t>
      </w:r>
      <w:r w:rsidR="0098433C">
        <w:rPr>
          <w:rFonts w:ascii="Arial" w:hAnsi="Arial" w:cs="Arial"/>
        </w:rPr>
        <w:t xml:space="preserve">communicational </w:t>
      </w:r>
      <w:r w:rsidR="00864FAC">
        <w:rPr>
          <w:rFonts w:ascii="Arial" w:hAnsi="Arial" w:cs="Arial"/>
        </w:rPr>
        <w:t>implements that can</w:t>
      </w:r>
      <w:r w:rsidR="00A93627">
        <w:rPr>
          <w:rFonts w:ascii="Arial" w:hAnsi="Arial" w:cs="Arial"/>
        </w:rPr>
        <w:t xml:space="preserve"> </w:t>
      </w:r>
      <w:r w:rsidR="002463C8">
        <w:rPr>
          <w:rFonts w:ascii="Arial" w:hAnsi="Arial" w:cs="Arial"/>
        </w:rPr>
        <w:t>nearly</w:t>
      </w:r>
      <w:r w:rsidR="008A6367">
        <w:rPr>
          <w:rFonts w:ascii="Arial" w:hAnsi="Arial" w:cs="Arial"/>
        </w:rPr>
        <w:t xml:space="preserve"> </w:t>
      </w:r>
      <w:r w:rsidR="004E11E4">
        <w:rPr>
          <w:rFonts w:ascii="Arial" w:hAnsi="Arial" w:cs="Arial"/>
        </w:rPr>
        <w:t>almost</w:t>
      </w:r>
      <w:r w:rsidR="008B76C4">
        <w:rPr>
          <w:rFonts w:ascii="Arial" w:hAnsi="Arial" w:cs="Arial"/>
        </w:rPr>
        <w:t xml:space="preserve"> </w:t>
      </w:r>
      <w:r w:rsidR="006161AB">
        <w:rPr>
          <w:rFonts w:ascii="Arial" w:hAnsi="Arial" w:cs="Arial"/>
        </w:rPr>
        <w:t xml:space="preserve">supply </w:t>
      </w:r>
      <w:r w:rsidR="008B76C4">
        <w:rPr>
          <w:rFonts w:ascii="Arial" w:hAnsi="Arial" w:cs="Arial"/>
        </w:rPr>
        <w:t>an endless number</w:t>
      </w:r>
      <w:r w:rsidR="00DF105F">
        <w:rPr>
          <w:rFonts w:ascii="Arial" w:hAnsi="Arial" w:cs="Arial"/>
        </w:rPr>
        <w:t xml:space="preserve"> </w:t>
      </w:r>
      <w:r w:rsidR="006161AB">
        <w:rPr>
          <w:rFonts w:ascii="Arial" w:hAnsi="Arial" w:cs="Arial"/>
        </w:rPr>
        <w:t xml:space="preserve">of </w:t>
      </w:r>
      <w:r w:rsidR="00921A22">
        <w:rPr>
          <w:rFonts w:ascii="Arial" w:hAnsi="Arial" w:cs="Arial"/>
        </w:rPr>
        <w:t>interaction</w:t>
      </w:r>
      <w:r w:rsidR="00D7744A">
        <w:rPr>
          <w:rFonts w:ascii="Arial" w:hAnsi="Arial" w:cs="Arial"/>
        </w:rPr>
        <w:t>s</w:t>
      </w:r>
      <w:r w:rsidR="00896DDD">
        <w:rPr>
          <w:rFonts w:ascii="Arial" w:hAnsi="Arial" w:cs="Arial"/>
        </w:rPr>
        <w:t xml:space="preserve"> </w:t>
      </w:r>
      <w:r w:rsidR="00921A22">
        <w:rPr>
          <w:rFonts w:ascii="Arial" w:hAnsi="Arial" w:cs="Arial"/>
        </w:rPr>
        <w:t xml:space="preserve"> </w:t>
      </w:r>
      <w:r w:rsidR="00D7744A">
        <w:rPr>
          <w:rFonts w:ascii="Arial" w:hAnsi="Arial" w:cs="Arial"/>
        </w:rPr>
        <w:t>of</w:t>
      </w:r>
      <w:r w:rsidR="00C630B0">
        <w:rPr>
          <w:rFonts w:ascii="Arial" w:hAnsi="Arial" w:cs="Arial"/>
        </w:rPr>
        <w:t xml:space="preserve"> two-way </w:t>
      </w:r>
      <w:r w:rsidR="00921A22">
        <w:rPr>
          <w:rFonts w:ascii="Arial" w:hAnsi="Arial" w:cs="Arial"/>
        </w:rPr>
        <w:t>flows</w:t>
      </w:r>
      <w:r w:rsidR="006255D0">
        <w:rPr>
          <w:rFonts w:ascii="Arial" w:hAnsi="Arial" w:cs="Arial"/>
        </w:rPr>
        <w:t>. Furthermore, th</w:t>
      </w:r>
      <w:r w:rsidR="005D0D63">
        <w:rPr>
          <w:rFonts w:ascii="Arial" w:hAnsi="Arial" w:cs="Arial"/>
        </w:rPr>
        <w:t xml:space="preserve">e information can </w:t>
      </w:r>
      <w:r w:rsidR="00790CBD">
        <w:rPr>
          <w:rFonts w:ascii="Arial" w:hAnsi="Arial" w:cs="Arial"/>
        </w:rPr>
        <w:t>work either three way’s</w:t>
      </w:r>
      <w:r w:rsidR="00896DDD">
        <w:rPr>
          <w:rFonts w:ascii="Arial" w:hAnsi="Arial" w:cs="Arial"/>
        </w:rPr>
        <w:t>,</w:t>
      </w:r>
      <w:r w:rsidR="00790CBD">
        <w:rPr>
          <w:rFonts w:ascii="Arial" w:hAnsi="Arial" w:cs="Arial"/>
        </w:rPr>
        <w:t xml:space="preserve"> </w:t>
      </w:r>
      <w:r w:rsidR="00DE0477">
        <w:rPr>
          <w:rFonts w:ascii="Arial" w:hAnsi="Arial" w:cs="Arial"/>
        </w:rPr>
        <w:t>mandatory, voluntary or involuntary</w:t>
      </w:r>
      <w:r w:rsidR="00205973">
        <w:rPr>
          <w:rFonts w:ascii="Arial" w:hAnsi="Arial" w:cs="Arial"/>
        </w:rPr>
        <w:t xml:space="preserve">. </w:t>
      </w:r>
      <w:r w:rsidR="00DF05EA">
        <w:rPr>
          <w:rFonts w:ascii="Arial" w:hAnsi="Arial" w:cs="Arial"/>
        </w:rPr>
        <w:t xml:space="preserve">Additionally, this </w:t>
      </w:r>
      <w:r w:rsidR="00FF5550">
        <w:rPr>
          <w:rFonts w:ascii="Arial" w:hAnsi="Arial" w:cs="Arial"/>
        </w:rPr>
        <w:t xml:space="preserve">study focuses </w:t>
      </w:r>
      <w:r w:rsidR="00A04374">
        <w:rPr>
          <w:rFonts w:ascii="Arial" w:hAnsi="Arial" w:cs="Arial"/>
        </w:rPr>
        <w:t xml:space="preserve">more </w:t>
      </w:r>
      <w:r w:rsidR="00FF5550">
        <w:rPr>
          <w:rFonts w:ascii="Arial" w:hAnsi="Arial" w:cs="Arial"/>
        </w:rPr>
        <w:t>on</w:t>
      </w:r>
      <w:r w:rsidR="00A04374">
        <w:rPr>
          <w:rFonts w:ascii="Arial" w:hAnsi="Arial" w:cs="Arial"/>
        </w:rPr>
        <w:t xml:space="preserve"> the </w:t>
      </w:r>
      <w:r w:rsidR="00C74C1B">
        <w:rPr>
          <w:rFonts w:ascii="Arial" w:hAnsi="Arial" w:cs="Arial"/>
        </w:rPr>
        <w:t xml:space="preserve">voluntary and involuntary </w:t>
      </w:r>
      <w:r w:rsidR="004C005F">
        <w:rPr>
          <w:rFonts w:ascii="Arial" w:hAnsi="Arial" w:cs="Arial"/>
        </w:rPr>
        <w:t>information</w:t>
      </w:r>
      <w:r w:rsidR="001B7032">
        <w:rPr>
          <w:rFonts w:ascii="Arial" w:hAnsi="Arial" w:cs="Arial"/>
        </w:rPr>
        <w:t xml:space="preserve"> disclosure</w:t>
      </w:r>
      <w:r w:rsidR="00126DB8">
        <w:rPr>
          <w:rFonts w:ascii="Arial" w:hAnsi="Arial" w:cs="Arial"/>
        </w:rPr>
        <w:t xml:space="preserve"> </w:t>
      </w:r>
      <w:bookmarkStart w:id="23" w:name="_Hlk18479882"/>
      <w:r w:rsidR="00126DB8" w:rsidRPr="00985481">
        <w:rPr>
          <w:rFonts w:ascii="Arial" w:hAnsi="Arial" w:cs="Arial"/>
        </w:rPr>
        <w:t>according to Lardo, et al, (2017).</w:t>
      </w:r>
      <w:r w:rsidR="00126DB8">
        <w:rPr>
          <w:rFonts w:ascii="Arial" w:hAnsi="Arial" w:cs="Arial"/>
        </w:rPr>
        <w:t xml:space="preserve">  </w:t>
      </w:r>
      <w:bookmarkEnd w:id="23"/>
    </w:p>
    <w:p w14:paraId="0A80080D" w14:textId="1130FDD2" w:rsidR="0032108A" w:rsidRDefault="00AF2AA2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BE0D71">
        <w:rPr>
          <w:rFonts w:ascii="Arial" w:hAnsi="Arial" w:cs="Arial"/>
        </w:rPr>
        <w:t xml:space="preserve">in particular </w:t>
      </w:r>
      <w:r w:rsidR="00B6346D">
        <w:rPr>
          <w:rFonts w:ascii="Arial" w:hAnsi="Arial" w:cs="Arial"/>
        </w:rPr>
        <w:t xml:space="preserve">focussing on the </w:t>
      </w:r>
      <w:r w:rsidR="00800EC0">
        <w:rPr>
          <w:rFonts w:ascii="Arial" w:hAnsi="Arial" w:cs="Arial"/>
        </w:rPr>
        <w:t>specifi</w:t>
      </w:r>
      <w:r w:rsidR="00F83C8C">
        <w:rPr>
          <w:rFonts w:ascii="Arial" w:hAnsi="Arial" w:cs="Arial"/>
        </w:rPr>
        <w:t xml:space="preserve">c role of social media </w:t>
      </w:r>
      <w:r w:rsidR="00196288">
        <w:rPr>
          <w:rFonts w:ascii="Arial" w:hAnsi="Arial" w:cs="Arial"/>
        </w:rPr>
        <w:t xml:space="preserve">as an implement </w:t>
      </w:r>
      <w:r w:rsidR="0065215B">
        <w:rPr>
          <w:rFonts w:ascii="Arial" w:hAnsi="Arial" w:cs="Arial"/>
        </w:rPr>
        <w:t>for announcing financial</w:t>
      </w:r>
      <w:r w:rsidR="00AB5A27">
        <w:rPr>
          <w:rFonts w:ascii="Arial" w:hAnsi="Arial" w:cs="Arial"/>
        </w:rPr>
        <w:t>, and non</w:t>
      </w:r>
      <w:r w:rsidR="0089238B">
        <w:rPr>
          <w:rFonts w:ascii="Arial" w:hAnsi="Arial" w:cs="Arial"/>
        </w:rPr>
        <w:t>-financial</w:t>
      </w:r>
      <w:r w:rsidR="0065215B">
        <w:rPr>
          <w:rFonts w:ascii="Arial" w:hAnsi="Arial" w:cs="Arial"/>
        </w:rPr>
        <w:t xml:space="preserve"> information</w:t>
      </w:r>
      <w:r w:rsidR="00AA7B33">
        <w:rPr>
          <w:rFonts w:ascii="Arial" w:hAnsi="Arial" w:cs="Arial"/>
        </w:rPr>
        <w:t>,</w:t>
      </w:r>
      <w:r w:rsidR="006521EF">
        <w:rPr>
          <w:rFonts w:ascii="Arial" w:hAnsi="Arial" w:cs="Arial"/>
        </w:rPr>
        <w:t xml:space="preserve"> </w:t>
      </w:r>
      <w:r w:rsidR="002A7AD0">
        <w:rPr>
          <w:rFonts w:ascii="Arial" w:hAnsi="Arial" w:cs="Arial"/>
        </w:rPr>
        <w:t xml:space="preserve">and how this information, not just </w:t>
      </w:r>
      <w:r w:rsidR="00CB6B05">
        <w:rPr>
          <w:rFonts w:ascii="Arial" w:hAnsi="Arial" w:cs="Arial"/>
        </w:rPr>
        <w:t xml:space="preserve">for </w:t>
      </w:r>
      <w:r w:rsidR="008B386E">
        <w:rPr>
          <w:rFonts w:ascii="Arial" w:hAnsi="Arial" w:cs="Arial"/>
        </w:rPr>
        <w:t xml:space="preserve">using </w:t>
      </w:r>
      <w:r w:rsidR="00D131B5">
        <w:rPr>
          <w:rFonts w:ascii="Arial" w:hAnsi="Arial" w:cs="Arial"/>
        </w:rPr>
        <w:t>organizations annual financial reports</w:t>
      </w:r>
      <w:r w:rsidR="00DB2E89">
        <w:rPr>
          <w:rFonts w:ascii="Arial" w:hAnsi="Arial" w:cs="Arial"/>
        </w:rPr>
        <w:t xml:space="preserve">, </w:t>
      </w:r>
      <w:r w:rsidR="00F07D3F">
        <w:rPr>
          <w:rFonts w:ascii="Arial" w:hAnsi="Arial" w:cs="Arial"/>
        </w:rPr>
        <w:t xml:space="preserve">and IC statements </w:t>
      </w:r>
      <w:r w:rsidR="00203798">
        <w:rPr>
          <w:rFonts w:ascii="Arial" w:hAnsi="Arial" w:cs="Arial"/>
        </w:rPr>
        <w:t xml:space="preserve">can be </w:t>
      </w:r>
      <w:r w:rsidR="00E442EB">
        <w:rPr>
          <w:rFonts w:ascii="Arial" w:hAnsi="Arial" w:cs="Arial"/>
        </w:rPr>
        <w:t xml:space="preserve">utilised </w:t>
      </w:r>
      <w:r w:rsidR="00677C4F">
        <w:rPr>
          <w:rFonts w:ascii="Arial" w:hAnsi="Arial" w:cs="Arial"/>
        </w:rPr>
        <w:t>by knowledge-</w:t>
      </w:r>
      <w:r w:rsidR="00EE181B">
        <w:rPr>
          <w:rFonts w:ascii="Arial" w:hAnsi="Arial" w:cs="Arial"/>
        </w:rPr>
        <w:t xml:space="preserve">based organizations. </w:t>
      </w:r>
      <w:r w:rsidR="009B76F0">
        <w:rPr>
          <w:rFonts w:ascii="Arial" w:hAnsi="Arial" w:cs="Arial"/>
        </w:rPr>
        <w:t xml:space="preserve">In addition, this next section will </w:t>
      </w:r>
      <w:r w:rsidR="00A10299">
        <w:rPr>
          <w:rFonts w:ascii="Arial" w:hAnsi="Arial" w:cs="Arial"/>
        </w:rPr>
        <w:t>focus on the football industry</w:t>
      </w:r>
      <w:r w:rsidR="0017473C">
        <w:rPr>
          <w:rFonts w:ascii="Arial" w:hAnsi="Arial" w:cs="Arial"/>
        </w:rPr>
        <w:t>, more specifically</w:t>
      </w:r>
      <w:r w:rsidR="00142C30">
        <w:rPr>
          <w:rFonts w:ascii="Arial" w:hAnsi="Arial" w:cs="Arial"/>
        </w:rPr>
        <w:t xml:space="preserve"> European football clubs which are listed on the stock exchange</w:t>
      </w:r>
      <w:r w:rsidR="00B14A94">
        <w:rPr>
          <w:rFonts w:ascii="Arial" w:hAnsi="Arial" w:cs="Arial"/>
        </w:rPr>
        <w:t>, and the transfer</w:t>
      </w:r>
      <w:r w:rsidR="00F93DC2">
        <w:rPr>
          <w:rFonts w:ascii="Arial" w:hAnsi="Arial" w:cs="Arial"/>
        </w:rPr>
        <w:t>s</w:t>
      </w:r>
      <w:r w:rsidR="00B14A94">
        <w:rPr>
          <w:rFonts w:ascii="Arial" w:hAnsi="Arial" w:cs="Arial"/>
        </w:rPr>
        <w:t xml:space="preserve"> of players</w:t>
      </w:r>
      <w:r w:rsidR="00F93DC2">
        <w:rPr>
          <w:rFonts w:ascii="Arial" w:hAnsi="Arial" w:cs="Arial"/>
        </w:rPr>
        <w:t xml:space="preserve"> </w:t>
      </w:r>
      <w:r w:rsidR="00EE0679">
        <w:rPr>
          <w:rFonts w:ascii="Arial" w:hAnsi="Arial" w:cs="Arial"/>
        </w:rPr>
        <w:t>from club to club</w:t>
      </w:r>
      <w:r w:rsidR="00985481">
        <w:rPr>
          <w:rFonts w:ascii="Arial" w:hAnsi="Arial" w:cs="Arial"/>
        </w:rPr>
        <w:t>,</w:t>
      </w:r>
      <w:r w:rsidR="00DC16E7">
        <w:rPr>
          <w:rFonts w:ascii="Arial" w:hAnsi="Arial" w:cs="Arial"/>
        </w:rPr>
        <w:t xml:space="preserve"> </w:t>
      </w:r>
      <w:bookmarkStart w:id="24" w:name="_Hlk18480648"/>
      <w:r w:rsidR="00DC16E7" w:rsidRPr="00985481">
        <w:rPr>
          <w:rFonts w:ascii="Arial" w:hAnsi="Arial" w:cs="Arial"/>
        </w:rPr>
        <w:t>according to Lardo, et al, (2017).</w:t>
      </w:r>
      <w:r w:rsidR="00DC16E7">
        <w:rPr>
          <w:rFonts w:ascii="Arial" w:hAnsi="Arial" w:cs="Arial"/>
        </w:rPr>
        <w:t xml:space="preserve">  </w:t>
      </w:r>
      <w:r w:rsidR="00351F25">
        <w:rPr>
          <w:rFonts w:ascii="Arial" w:hAnsi="Arial" w:cs="Arial"/>
        </w:rPr>
        <w:t xml:space="preserve"> </w:t>
      </w:r>
      <w:bookmarkEnd w:id="24"/>
    </w:p>
    <w:p w14:paraId="2DC8850A" w14:textId="64DF0DF1" w:rsidR="00A9432F" w:rsidRPr="00985481" w:rsidRDefault="00C15068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Furthermore, utilising </w:t>
      </w:r>
      <w:r w:rsidR="00240E5E">
        <w:rPr>
          <w:rFonts w:ascii="Arial" w:hAnsi="Arial" w:cs="Arial"/>
        </w:rPr>
        <w:t>both qualitative</w:t>
      </w:r>
      <w:r w:rsidR="00586D9E">
        <w:rPr>
          <w:rFonts w:ascii="Arial" w:hAnsi="Arial" w:cs="Arial"/>
        </w:rPr>
        <w:t xml:space="preserve">, and </w:t>
      </w:r>
      <w:r w:rsidR="00C9305B">
        <w:rPr>
          <w:rFonts w:ascii="Arial" w:hAnsi="Arial" w:cs="Arial"/>
        </w:rPr>
        <w:t>q</w:t>
      </w:r>
      <w:r w:rsidR="008F6D06">
        <w:rPr>
          <w:rFonts w:ascii="Arial" w:hAnsi="Arial" w:cs="Arial"/>
        </w:rPr>
        <w:t>uantative</w:t>
      </w:r>
      <w:r w:rsidR="00EA1C74">
        <w:rPr>
          <w:rFonts w:ascii="Arial" w:hAnsi="Arial" w:cs="Arial"/>
        </w:rPr>
        <w:t xml:space="preserve"> </w:t>
      </w:r>
      <w:r w:rsidR="00C9305B">
        <w:rPr>
          <w:rFonts w:ascii="Arial" w:hAnsi="Arial" w:cs="Arial"/>
        </w:rPr>
        <w:t>research</w:t>
      </w:r>
      <w:r w:rsidR="00E23669">
        <w:rPr>
          <w:rFonts w:ascii="Arial" w:hAnsi="Arial" w:cs="Arial"/>
        </w:rPr>
        <w:t xml:space="preserve"> </w:t>
      </w:r>
      <w:r w:rsidR="00A821FB">
        <w:rPr>
          <w:rFonts w:ascii="Arial" w:hAnsi="Arial" w:cs="Arial"/>
        </w:rPr>
        <w:t xml:space="preserve">to </w:t>
      </w:r>
      <w:r w:rsidR="0046066D">
        <w:rPr>
          <w:rFonts w:ascii="Arial" w:hAnsi="Arial" w:cs="Arial"/>
        </w:rPr>
        <w:t>indicate</w:t>
      </w:r>
      <w:r w:rsidR="008F1E8C">
        <w:rPr>
          <w:rFonts w:ascii="Arial" w:hAnsi="Arial" w:cs="Arial"/>
        </w:rPr>
        <w:t xml:space="preserve"> </w:t>
      </w:r>
      <w:r w:rsidR="00B10826">
        <w:rPr>
          <w:rFonts w:ascii="Arial" w:hAnsi="Arial" w:cs="Arial"/>
        </w:rPr>
        <w:t xml:space="preserve">favourable </w:t>
      </w:r>
      <w:r w:rsidR="0035031A">
        <w:rPr>
          <w:rFonts w:ascii="Arial" w:hAnsi="Arial" w:cs="Arial"/>
        </w:rPr>
        <w:t xml:space="preserve">relationships </w:t>
      </w:r>
      <w:r w:rsidR="00251B37">
        <w:rPr>
          <w:rFonts w:ascii="Arial" w:hAnsi="Arial" w:cs="Arial"/>
        </w:rPr>
        <w:t>between</w:t>
      </w:r>
      <w:r w:rsidR="00D47858">
        <w:rPr>
          <w:rFonts w:ascii="Arial" w:hAnsi="Arial" w:cs="Arial"/>
        </w:rPr>
        <w:t xml:space="preserve"> the</w:t>
      </w:r>
      <w:r w:rsidR="00FA0EBC">
        <w:rPr>
          <w:rFonts w:ascii="Arial" w:hAnsi="Arial" w:cs="Arial"/>
        </w:rPr>
        <w:t xml:space="preserve"> demand </w:t>
      </w:r>
      <w:r w:rsidR="007F7D25">
        <w:rPr>
          <w:rFonts w:ascii="Arial" w:hAnsi="Arial" w:cs="Arial"/>
        </w:rPr>
        <w:t xml:space="preserve">in social media </w:t>
      </w:r>
      <w:r w:rsidR="009B217C">
        <w:rPr>
          <w:rFonts w:ascii="Arial" w:hAnsi="Arial" w:cs="Arial"/>
        </w:rPr>
        <w:t xml:space="preserve">and the current value </w:t>
      </w:r>
      <w:r w:rsidR="007348FF">
        <w:rPr>
          <w:rFonts w:ascii="Arial" w:hAnsi="Arial" w:cs="Arial"/>
        </w:rPr>
        <w:t>of clu</w:t>
      </w:r>
      <w:r w:rsidR="008D786F">
        <w:rPr>
          <w:rFonts w:ascii="Arial" w:hAnsi="Arial" w:cs="Arial"/>
        </w:rPr>
        <w:t>bs IC</w:t>
      </w:r>
      <w:r w:rsidR="00E20EAE">
        <w:rPr>
          <w:rFonts w:ascii="Arial" w:hAnsi="Arial" w:cs="Arial"/>
        </w:rPr>
        <w:t>, in</w:t>
      </w:r>
      <w:r w:rsidR="001729B8">
        <w:rPr>
          <w:rFonts w:ascii="Arial" w:hAnsi="Arial" w:cs="Arial"/>
        </w:rPr>
        <w:t xml:space="preserve"> terms of</w:t>
      </w:r>
      <w:r w:rsidR="00E20EAE">
        <w:rPr>
          <w:rFonts w:ascii="Arial" w:hAnsi="Arial" w:cs="Arial"/>
        </w:rPr>
        <w:t xml:space="preserve"> market value</w:t>
      </w:r>
      <w:r w:rsidR="00945794">
        <w:rPr>
          <w:rFonts w:ascii="Arial" w:hAnsi="Arial" w:cs="Arial"/>
        </w:rPr>
        <w:t xml:space="preserve">, human </w:t>
      </w:r>
      <w:r w:rsidR="00AE5547">
        <w:rPr>
          <w:rFonts w:ascii="Arial" w:hAnsi="Arial" w:cs="Arial"/>
        </w:rPr>
        <w:t>capital</w:t>
      </w:r>
      <w:r w:rsidR="00960F11">
        <w:rPr>
          <w:rFonts w:ascii="Arial" w:hAnsi="Arial" w:cs="Arial"/>
        </w:rPr>
        <w:t>,</w:t>
      </w:r>
      <w:r w:rsidR="00AE5547">
        <w:rPr>
          <w:rFonts w:ascii="Arial" w:hAnsi="Arial" w:cs="Arial"/>
        </w:rPr>
        <w:t xml:space="preserve"> and relational capital</w:t>
      </w:r>
      <w:r w:rsidR="00266E32">
        <w:rPr>
          <w:rFonts w:ascii="Arial" w:hAnsi="Arial" w:cs="Arial"/>
        </w:rPr>
        <w:t xml:space="preserve">. The writers </w:t>
      </w:r>
      <w:r w:rsidR="00563B61">
        <w:rPr>
          <w:rFonts w:ascii="Arial" w:hAnsi="Arial" w:cs="Arial"/>
        </w:rPr>
        <w:t>aim to</w:t>
      </w:r>
      <w:r w:rsidR="008824DD">
        <w:rPr>
          <w:rFonts w:ascii="Arial" w:hAnsi="Arial" w:cs="Arial"/>
        </w:rPr>
        <w:t xml:space="preserve"> </w:t>
      </w:r>
      <w:r w:rsidR="00EA1444">
        <w:rPr>
          <w:rFonts w:ascii="Arial" w:hAnsi="Arial" w:cs="Arial"/>
        </w:rPr>
        <w:t xml:space="preserve">reveal that the </w:t>
      </w:r>
      <w:r w:rsidR="009122DF">
        <w:rPr>
          <w:rFonts w:ascii="Arial" w:hAnsi="Arial" w:cs="Arial"/>
        </w:rPr>
        <w:t>metrics</w:t>
      </w:r>
      <w:r w:rsidR="00BF3944">
        <w:rPr>
          <w:rFonts w:ascii="Arial" w:hAnsi="Arial" w:cs="Arial"/>
        </w:rPr>
        <w:t xml:space="preserve"> sourced </w:t>
      </w:r>
      <w:r w:rsidR="00A07BF2">
        <w:rPr>
          <w:rFonts w:ascii="Arial" w:hAnsi="Arial" w:cs="Arial"/>
        </w:rPr>
        <w:t>fr</w:t>
      </w:r>
      <w:r w:rsidR="00311D09">
        <w:rPr>
          <w:rFonts w:ascii="Arial" w:hAnsi="Arial" w:cs="Arial"/>
        </w:rPr>
        <w:t>o</w:t>
      </w:r>
      <w:r w:rsidR="00A07BF2">
        <w:rPr>
          <w:rFonts w:ascii="Arial" w:hAnsi="Arial" w:cs="Arial"/>
        </w:rPr>
        <w:t xml:space="preserve">m these social media networks </w:t>
      </w:r>
      <w:r w:rsidR="008F3FC4">
        <w:rPr>
          <w:rFonts w:ascii="Arial" w:hAnsi="Arial" w:cs="Arial"/>
        </w:rPr>
        <w:t xml:space="preserve">can show IC </w:t>
      </w:r>
      <w:r w:rsidR="008246DA">
        <w:rPr>
          <w:rFonts w:ascii="Arial" w:hAnsi="Arial" w:cs="Arial"/>
        </w:rPr>
        <w:t xml:space="preserve">information, which is </w:t>
      </w:r>
      <w:r w:rsidR="00C62318">
        <w:rPr>
          <w:rFonts w:ascii="Arial" w:hAnsi="Arial" w:cs="Arial"/>
        </w:rPr>
        <w:t>both voluntary and involuntary.</w:t>
      </w:r>
      <w:r w:rsidR="00EA1444">
        <w:rPr>
          <w:rFonts w:ascii="Arial" w:hAnsi="Arial" w:cs="Arial"/>
        </w:rPr>
        <w:t xml:space="preserve"> </w:t>
      </w:r>
      <w:r w:rsidR="003D061F">
        <w:rPr>
          <w:rFonts w:ascii="Arial" w:hAnsi="Arial" w:cs="Arial"/>
        </w:rPr>
        <w:t>In addition</w:t>
      </w:r>
      <w:r w:rsidR="00F56E76">
        <w:rPr>
          <w:rFonts w:ascii="Arial" w:hAnsi="Arial" w:cs="Arial"/>
        </w:rPr>
        <w:t>,</w:t>
      </w:r>
      <w:r w:rsidR="003D061F">
        <w:rPr>
          <w:rFonts w:ascii="Arial" w:hAnsi="Arial" w:cs="Arial"/>
        </w:rPr>
        <w:t xml:space="preserve"> information </w:t>
      </w:r>
      <w:r w:rsidR="0043773B">
        <w:rPr>
          <w:rFonts w:ascii="Arial" w:hAnsi="Arial" w:cs="Arial"/>
        </w:rPr>
        <w:t>such as this</w:t>
      </w:r>
      <w:r w:rsidR="000764FE">
        <w:rPr>
          <w:rFonts w:ascii="Arial" w:hAnsi="Arial" w:cs="Arial"/>
        </w:rPr>
        <w:t>,</w:t>
      </w:r>
      <w:r w:rsidR="0043773B">
        <w:rPr>
          <w:rFonts w:ascii="Arial" w:hAnsi="Arial" w:cs="Arial"/>
        </w:rPr>
        <w:t xml:space="preserve"> is </w:t>
      </w:r>
      <w:r w:rsidR="000764FE">
        <w:rPr>
          <w:rFonts w:ascii="Arial" w:hAnsi="Arial" w:cs="Arial"/>
        </w:rPr>
        <w:t xml:space="preserve">usually </w:t>
      </w:r>
      <w:r w:rsidR="002C3231">
        <w:rPr>
          <w:rFonts w:ascii="Arial" w:hAnsi="Arial" w:cs="Arial"/>
        </w:rPr>
        <w:t xml:space="preserve">hard to </w:t>
      </w:r>
      <w:r w:rsidR="008E7C36">
        <w:rPr>
          <w:rFonts w:ascii="Arial" w:hAnsi="Arial" w:cs="Arial"/>
        </w:rPr>
        <w:t>assess</w:t>
      </w:r>
      <w:r w:rsidR="00D92307">
        <w:rPr>
          <w:rFonts w:ascii="Arial" w:hAnsi="Arial" w:cs="Arial"/>
        </w:rPr>
        <w:t xml:space="preserve"> </w:t>
      </w:r>
      <w:r w:rsidR="00A0471F">
        <w:rPr>
          <w:rFonts w:ascii="Arial" w:hAnsi="Arial" w:cs="Arial"/>
        </w:rPr>
        <w:t>because ther</w:t>
      </w:r>
      <w:r w:rsidR="00495350">
        <w:rPr>
          <w:rFonts w:ascii="Arial" w:hAnsi="Arial" w:cs="Arial"/>
        </w:rPr>
        <w:t>e</w:t>
      </w:r>
      <w:r w:rsidR="00A0471F">
        <w:rPr>
          <w:rFonts w:ascii="Arial" w:hAnsi="Arial" w:cs="Arial"/>
        </w:rPr>
        <w:t xml:space="preserve"> ar</w:t>
      </w:r>
      <w:r w:rsidR="00495350">
        <w:rPr>
          <w:rFonts w:ascii="Arial" w:hAnsi="Arial" w:cs="Arial"/>
        </w:rPr>
        <w:t>e</w:t>
      </w:r>
      <w:r w:rsidR="00A0471F">
        <w:rPr>
          <w:rFonts w:ascii="Arial" w:hAnsi="Arial" w:cs="Arial"/>
        </w:rPr>
        <w:t xml:space="preserve"> no </w:t>
      </w:r>
      <w:r w:rsidR="00A95DAC">
        <w:rPr>
          <w:rFonts w:ascii="Arial" w:hAnsi="Arial" w:cs="Arial"/>
        </w:rPr>
        <w:t xml:space="preserve">physical </w:t>
      </w:r>
      <w:r w:rsidR="00311D09">
        <w:rPr>
          <w:rFonts w:ascii="Arial" w:hAnsi="Arial" w:cs="Arial"/>
        </w:rPr>
        <w:t>assets but</w:t>
      </w:r>
      <w:r w:rsidR="007B3B07">
        <w:rPr>
          <w:rFonts w:ascii="Arial" w:hAnsi="Arial" w:cs="Arial"/>
        </w:rPr>
        <w:t xml:space="preserve"> is </w:t>
      </w:r>
      <w:r w:rsidR="008E242D">
        <w:rPr>
          <w:rFonts w:ascii="Arial" w:hAnsi="Arial" w:cs="Arial"/>
        </w:rPr>
        <w:t>most significant to investors of football</w:t>
      </w:r>
      <w:r w:rsidR="00D666A0">
        <w:rPr>
          <w:rFonts w:ascii="Arial" w:hAnsi="Arial" w:cs="Arial"/>
        </w:rPr>
        <w:t>,</w:t>
      </w:r>
      <w:r w:rsidR="00DC16E7">
        <w:rPr>
          <w:rFonts w:ascii="Arial" w:hAnsi="Arial" w:cs="Arial"/>
        </w:rPr>
        <w:t xml:space="preserve"> </w:t>
      </w:r>
      <w:r w:rsidR="00DC16E7" w:rsidRPr="00985481">
        <w:rPr>
          <w:rFonts w:ascii="Arial" w:hAnsi="Arial" w:cs="Arial"/>
        </w:rPr>
        <w:t xml:space="preserve">according to Lardo, et al, (2017).  </w:t>
      </w:r>
    </w:p>
    <w:p w14:paraId="67007A79" w14:textId="5080A0AF" w:rsidR="008E4B87" w:rsidRDefault="004D5402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</w:t>
      </w:r>
      <w:r w:rsidR="004F4205">
        <w:rPr>
          <w:rFonts w:ascii="Arial" w:hAnsi="Arial" w:cs="Arial"/>
        </w:rPr>
        <w:t>,</w:t>
      </w:r>
      <w:r w:rsidR="003D6542">
        <w:rPr>
          <w:rFonts w:ascii="Arial" w:hAnsi="Arial" w:cs="Arial"/>
        </w:rPr>
        <w:t xml:space="preserve"> </w:t>
      </w:r>
      <w:r w:rsidR="008A3471">
        <w:rPr>
          <w:rFonts w:ascii="Arial" w:hAnsi="Arial" w:cs="Arial"/>
        </w:rPr>
        <w:t>it follow</w:t>
      </w:r>
      <w:r w:rsidR="002C4BD5">
        <w:rPr>
          <w:rFonts w:ascii="Arial" w:hAnsi="Arial" w:cs="Arial"/>
        </w:rPr>
        <w:t>s</w:t>
      </w:r>
      <w:r w:rsidR="008A3471">
        <w:rPr>
          <w:rFonts w:ascii="Arial" w:hAnsi="Arial" w:cs="Arial"/>
        </w:rPr>
        <w:t xml:space="preserve"> on</w:t>
      </w:r>
      <w:r w:rsidR="00F511B5">
        <w:rPr>
          <w:rFonts w:ascii="Arial" w:hAnsi="Arial" w:cs="Arial"/>
        </w:rPr>
        <w:t xml:space="preserve"> from</w:t>
      </w:r>
      <w:r w:rsidR="008A3471">
        <w:rPr>
          <w:rFonts w:ascii="Arial" w:hAnsi="Arial" w:cs="Arial"/>
        </w:rPr>
        <w:t xml:space="preserve"> </w:t>
      </w:r>
      <w:r w:rsidR="0004028F">
        <w:rPr>
          <w:rFonts w:ascii="Arial" w:hAnsi="Arial" w:cs="Arial"/>
        </w:rPr>
        <w:t>research</w:t>
      </w:r>
      <w:r w:rsidR="002A627F">
        <w:rPr>
          <w:rFonts w:ascii="Arial" w:hAnsi="Arial" w:cs="Arial"/>
        </w:rPr>
        <w:t xml:space="preserve"> </w:t>
      </w:r>
      <w:r w:rsidR="00032096">
        <w:rPr>
          <w:rFonts w:ascii="Arial" w:hAnsi="Arial" w:cs="Arial"/>
        </w:rPr>
        <w:t>th</w:t>
      </w:r>
      <w:r w:rsidR="00F37B88">
        <w:rPr>
          <w:rFonts w:ascii="Arial" w:hAnsi="Arial" w:cs="Arial"/>
        </w:rPr>
        <w:t>at is formed of a grand theory</w:t>
      </w:r>
      <w:r w:rsidR="00E224F4">
        <w:rPr>
          <w:rFonts w:ascii="Arial" w:hAnsi="Arial" w:cs="Arial"/>
        </w:rPr>
        <w:t xml:space="preserve">, which has revealed </w:t>
      </w:r>
      <w:r w:rsidR="00956B71">
        <w:rPr>
          <w:rFonts w:ascii="Arial" w:hAnsi="Arial" w:cs="Arial"/>
        </w:rPr>
        <w:t xml:space="preserve">disclosing IC </w:t>
      </w:r>
      <w:r w:rsidR="00772643">
        <w:rPr>
          <w:rFonts w:ascii="Arial" w:hAnsi="Arial" w:cs="Arial"/>
        </w:rPr>
        <w:t xml:space="preserve">results in </w:t>
      </w:r>
      <w:r w:rsidR="00E837C0">
        <w:rPr>
          <w:rFonts w:ascii="Arial" w:hAnsi="Arial" w:cs="Arial"/>
        </w:rPr>
        <w:t>larger profits</w:t>
      </w:r>
      <w:r w:rsidR="00230460">
        <w:rPr>
          <w:rFonts w:ascii="Arial" w:hAnsi="Arial" w:cs="Arial"/>
        </w:rPr>
        <w:t xml:space="preserve">. </w:t>
      </w:r>
      <w:r w:rsidR="00E52E42">
        <w:rPr>
          <w:rFonts w:ascii="Arial" w:hAnsi="Arial" w:cs="Arial"/>
        </w:rPr>
        <w:t>Furthermore</w:t>
      </w:r>
      <w:r w:rsidR="00F7498E">
        <w:rPr>
          <w:rFonts w:ascii="Arial" w:hAnsi="Arial" w:cs="Arial"/>
        </w:rPr>
        <w:t xml:space="preserve">, the theory </w:t>
      </w:r>
      <w:r w:rsidR="003871B7">
        <w:rPr>
          <w:rFonts w:ascii="Arial" w:hAnsi="Arial" w:cs="Arial"/>
        </w:rPr>
        <w:t xml:space="preserve">has revealed that IC disclosure </w:t>
      </w:r>
      <w:r w:rsidR="00114FDC">
        <w:rPr>
          <w:rFonts w:ascii="Arial" w:hAnsi="Arial" w:cs="Arial"/>
        </w:rPr>
        <w:t xml:space="preserve">is significant for investors </w:t>
      </w:r>
      <w:r w:rsidR="005F0660">
        <w:rPr>
          <w:rFonts w:ascii="Arial" w:hAnsi="Arial" w:cs="Arial"/>
        </w:rPr>
        <w:t>of football</w:t>
      </w:r>
      <w:r w:rsidR="00E73731">
        <w:rPr>
          <w:rFonts w:ascii="Arial" w:hAnsi="Arial" w:cs="Arial"/>
        </w:rPr>
        <w:t xml:space="preserve">, </w:t>
      </w:r>
      <w:r w:rsidR="003C6FA0">
        <w:rPr>
          <w:rFonts w:ascii="Arial" w:hAnsi="Arial" w:cs="Arial"/>
        </w:rPr>
        <w:t>for t</w:t>
      </w:r>
      <w:r w:rsidR="00535CE1">
        <w:rPr>
          <w:rFonts w:ascii="Arial" w:hAnsi="Arial" w:cs="Arial"/>
        </w:rPr>
        <w:t>wo</w:t>
      </w:r>
      <w:r w:rsidR="003C6FA0">
        <w:rPr>
          <w:rFonts w:ascii="Arial" w:hAnsi="Arial" w:cs="Arial"/>
        </w:rPr>
        <w:t xml:space="preserve"> reasons</w:t>
      </w:r>
      <w:r w:rsidR="007D1A7E">
        <w:rPr>
          <w:rFonts w:ascii="Arial" w:hAnsi="Arial" w:cs="Arial"/>
        </w:rPr>
        <w:t>;</w:t>
      </w:r>
      <w:r w:rsidR="005460ED">
        <w:rPr>
          <w:rFonts w:ascii="Arial" w:hAnsi="Arial" w:cs="Arial"/>
        </w:rPr>
        <w:t xml:space="preserve"> </w:t>
      </w:r>
      <w:r w:rsidR="00205988">
        <w:rPr>
          <w:rFonts w:ascii="Arial" w:hAnsi="Arial" w:cs="Arial"/>
        </w:rPr>
        <w:t>it</w:t>
      </w:r>
      <w:r w:rsidR="007D1A7E">
        <w:rPr>
          <w:rFonts w:ascii="Arial" w:hAnsi="Arial" w:cs="Arial"/>
        </w:rPr>
        <w:t xml:space="preserve"> improves de</w:t>
      </w:r>
      <w:r w:rsidR="002C6228">
        <w:rPr>
          <w:rFonts w:ascii="Arial" w:hAnsi="Arial" w:cs="Arial"/>
        </w:rPr>
        <w:t xml:space="preserve">cision making, </w:t>
      </w:r>
      <w:r w:rsidR="000D559B">
        <w:rPr>
          <w:rFonts w:ascii="Arial" w:hAnsi="Arial" w:cs="Arial"/>
        </w:rPr>
        <w:t>significant to managers</w:t>
      </w:r>
      <w:r w:rsidR="00D43469">
        <w:rPr>
          <w:rFonts w:ascii="Arial" w:hAnsi="Arial" w:cs="Arial"/>
        </w:rPr>
        <w:t xml:space="preserve"> and board</w:t>
      </w:r>
      <w:r w:rsidR="00F768B0">
        <w:rPr>
          <w:rFonts w:ascii="Arial" w:hAnsi="Arial" w:cs="Arial"/>
        </w:rPr>
        <w:t xml:space="preserve"> members</w:t>
      </w:r>
      <w:r w:rsidR="00D43469">
        <w:rPr>
          <w:rFonts w:ascii="Arial" w:hAnsi="Arial" w:cs="Arial"/>
        </w:rPr>
        <w:t xml:space="preserve"> </w:t>
      </w:r>
      <w:r w:rsidR="00F42A40">
        <w:rPr>
          <w:rFonts w:ascii="Arial" w:hAnsi="Arial" w:cs="Arial"/>
        </w:rPr>
        <w:t>with helping to discipline</w:t>
      </w:r>
      <w:r w:rsidR="00E5505F">
        <w:rPr>
          <w:rFonts w:ascii="Arial" w:hAnsi="Arial" w:cs="Arial"/>
        </w:rPr>
        <w:t xml:space="preserve"> them </w:t>
      </w:r>
      <w:r w:rsidR="00971D37">
        <w:rPr>
          <w:rFonts w:ascii="Arial" w:hAnsi="Arial" w:cs="Arial"/>
        </w:rPr>
        <w:t xml:space="preserve">with the benefits of </w:t>
      </w:r>
      <w:r w:rsidR="0005644A">
        <w:rPr>
          <w:rFonts w:ascii="Arial" w:hAnsi="Arial" w:cs="Arial"/>
        </w:rPr>
        <w:t xml:space="preserve">economic </w:t>
      </w:r>
      <w:r w:rsidR="00692474">
        <w:rPr>
          <w:rFonts w:ascii="Arial" w:hAnsi="Arial" w:cs="Arial"/>
        </w:rPr>
        <w:t>importance’s</w:t>
      </w:r>
      <w:r>
        <w:rPr>
          <w:rFonts w:ascii="Arial" w:hAnsi="Arial" w:cs="Arial"/>
        </w:rPr>
        <w:t>,</w:t>
      </w:r>
      <w:r w:rsidR="00692474">
        <w:rPr>
          <w:rFonts w:ascii="Arial" w:hAnsi="Arial" w:cs="Arial"/>
        </w:rPr>
        <w:t xml:space="preserve"> </w:t>
      </w:r>
      <w:r w:rsidR="00073067" w:rsidRPr="00985481">
        <w:rPr>
          <w:rFonts w:ascii="Arial" w:hAnsi="Arial" w:cs="Arial"/>
        </w:rPr>
        <w:t>according to Lardo, et al, (2017)</w:t>
      </w:r>
      <w:r w:rsidR="006D14FE" w:rsidRPr="00985481">
        <w:rPr>
          <w:rFonts w:ascii="Arial" w:hAnsi="Arial" w:cs="Arial"/>
        </w:rPr>
        <w:t>.</w:t>
      </w:r>
      <w:r w:rsidR="00073067">
        <w:rPr>
          <w:rFonts w:ascii="Arial" w:hAnsi="Arial" w:cs="Arial"/>
          <w:b/>
        </w:rPr>
        <w:t xml:space="preserve"> </w:t>
      </w:r>
      <w:r w:rsidR="00E73731">
        <w:rPr>
          <w:rFonts w:ascii="Arial" w:hAnsi="Arial" w:cs="Arial"/>
        </w:rPr>
        <w:t xml:space="preserve"> </w:t>
      </w:r>
    </w:p>
    <w:p w14:paraId="604CD128" w14:textId="1F862D0B" w:rsidR="0085251F" w:rsidRPr="00985481" w:rsidRDefault="00577B6F" w:rsidP="0085251F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8A17F1">
        <w:rPr>
          <w:rFonts w:ascii="Arial" w:hAnsi="Arial" w:cs="Arial"/>
        </w:rPr>
        <w:t xml:space="preserve">urthermore, </w:t>
      </w:r>
      <w:r w:rsidR="00C42651">
        <w:rPr>
          <w:rFonts w:ascii="Arial" w:hAnsi="Arial" w:cs="Arial"/>
        </w:rPr>
        <w:t>Bism</w:t>
      </w:r>
      <w:r w:rsidR="00FD2D7F">
        <w:rPr>
          <w:rFonts w:ascii="Arial" w:hAnsi="Arial" w:cs="Arial"/>
        </w:rPr>
        <w:t xml:space="preserve">uth and Tojo, </w:t>
      </w:r>
      <w:r w:rsidR="00E22FD8">
        <w:rPr>
          <w:rFonts w:ascii="Arial" w:hAnsi="Arial" w:cs="Arial"/>
        </w:rPr>
        <w:t>(</w:t>
      </w:r>
      <w:r w:rsidR="00FD2D7F">
        <w:rPr>
          <w:rFonts w:ascii="Arial" w:hAnsi="Arial" w:cs="Arial"/>
        </w:rPr>
        <w:t>2008</w:t>
      </w:r>
      <w:r w:rsidR="00E22FD8">
        <w:rPr>
          <w:rFonts w:ascii="Arial" w:hAnsi="Arial" w:cs="Arial"/>
        </w:rPr>
        <w:t xml:space="preserve">) </w:t>
      </w:r>
      <w:r w:rsidR="00FC65EC">
        <w:rPr>
          <w:rFonts w:ascii="Arial" w:hAnsi="Arial" w:cs="Arial"/>
        </w:rPr>
        <w:t>believe</w:t>
      </w:r>
      <w:r w:rsidR="00FD2D8C">
        <w:rPr>
          <w:rFonts w:ascii="Arial" w:hAnsi="Arial" w:cs="Arial"/>
        </w:rPr>
        <w:t xml:space="preserve"> that</w:t>
      </w:r>
      <w:r w:rsidR="00FC65EC">
        <w:rPr>
          <w:rFonts w:ascii="Arial" w:hAnsi="Arial" w:cs="Arial"/>
        </w:rPr>
        <w:t>,</w:t>
      </w:r>
      <w:r w:rsidR="00FD2D8C">
        <w:rPr>
          <w:rFonts w:ascii="Arial" w:hAnsi="Arial" w:cs="Arial"/>
        </w:rPr>
        <w:t xml:space="preserve"> “ensuring that non-financial information </w:t>
      </w:r>
      <w:r w:rsidR="00936773">
        <w:rPr>
          <w:rFonts w:ascii="Arial" w:hAnsi="Arial" w:cs="Arial"/>
        </w:rPr>
        <w:t>is consistent</w:t>
      </w:r>
      <w:r w:rsidR="00FD3A04">
        <w:rPr>
          <w:rFonts w:ascii="Arial" w:hAnsi="Arial" w:cs="Arial"/>
        </w:rPr>
        <w:t xml:space="preserve">, parable over time </w:t>
      </w:r>
      <w:r w:rsidR="00351355">
        <w:rPr>
          <w:rFonts w:ascii="Arial" w:hAnsi="Arial" w:cs="Arial"/>
        </w:rPr>
        <w:t>and across companies</w:t>
      </w:r>
      <w:r w:rsidR="00554BFD">
        <w:rPr>
          <w:rFonts w:ascii="Arial" w:hAnsi="Arial" w:cs="Arial"/>
        </w:rPr>
        <w:t xml:space="preserve">, material </w:t>
      </w:r>
      <w:r w:rsidR="00995B11">
        <w:rPr>
          <w:rFonts w:ascii="Arial" w:hAnsi="Arial" w:cs="Arial"/>
        </w:rPr>
        <w:t xml:space="preserve"> and </w:t>
      </w:r>
      <w:r w:rsidR="00554BFD">
        <w:rPr>
          <w:rFonts w:ascii="Arial" w:hAnsi="Arial" w:cs="Arial"/>
        </w:rPr>
        <w:t xml:space="preserve">reliable </w:t>
      </w:r>
      <w:r w:rsidR="00995B11">
        <w:rPr>
          <w:rFonts w:ascii="Arial" w:hAnsi="Arial" w:cs="Arial"/>
        </w:rPr>
        <w:t xml:space="preserve">would allow investors </w:t>
      </w:r>
      <w:r w:rsidR="002A7C2C">
        <w:rPr>
          <w:rFonts w:ascii="Arial" w:hAnsi="Arial" w:cs="Arial"/>
        </w:rPr>
        <w:t xml:space="preserve">to better assess future earnings </w:t>
      </w:r>
      <w:r w:rsidR="00395241">
        <w:rPr>
          <w:rFonts w:ascii="Arial" w:hAnsi="Arial" w:cs="Arial"/>
        </w:rPr>
        <w:t>and the risk associated with different investor opportunities</w:t>
      </w:r>
      <w:r w:rsidR="00181A5A">
        <w:rPr>
          <w:rFonts w:ascii="Arial" w:hAnsi="Arial" w:cs="Arial"/>
        </w:rPr>
        <w:t xml:space="preserve">, thus reducing </w:t>
      </w:r>
      <w:r w:rsidR="008E4B87">
        <w:rPr>
          <w:rFonts w:ascii="Arial" w:hAnsi="Arial" w:cs="Arial"/>
        </w:rPr>
        <w:t>asymmetry”</w:t>
      </w:r>
      <w:r w:rsidR="00CE76B2">
        <w:rPr>
          <w:rFonts w:ascii="Arial" w:hAnsi="Arial" w:cs="Arial"/>
        </w:rPr>
        <w:t xml:space="preserve">. However, </w:t>
      </w:r>
      <w:r w:rsidR="00A00EEC">
        <w:rPr>
          <w:rFonts w:ascii="Arial" w:hAnsi="Arial" w:cs="Arial"/>
        </w:rPr>
        <w:t>as we delve deeper</w:t>
      </w:r>
      <w:r w:rsidR="00723BF8">
        <w:rPr>
          <w:rFonts w:ascii="Arial" w:hAnsi="Arial" w:cs="Arial"/>
        </w:rPr>
        <w:t xml:space="preserve"> we</w:t>
      </w:r>
      <w:r w:rsidR="008B61C2">
        <w:rPr>
          <w:rFonts w:ascii="Arial" w:hAnsi="Arial" w:cs="Arial"/>
        </w:rPr>
        <w:t xml:space="preserve"> uncover </w:t>
      </w:r>
      <w:r w:rsidR="00982E88">
        <w:rPr>
          <w:rFonts w:ascii="Arial" w:hAnsi="Arial" w:cs="Arial"/>
        </w:rPr>
        <w:t xml:space="preserve">separate views </w:t>
      </w:r>
      <w:r w:rsidR="003919E0">
        <w:rPr>
          <w:rFonts w:ascii="Arial" w:hAnsi="Arial" w:cs="Arial"/>
        </w:rPr>
        <w:t xml:space="preserve">as to whether </w:t>
      </w:r>
      <w:r w:rsidR="005A01FB">
        <w:rPr>
          <w:rFonts w:ascii="Arial" w:hAnsi="Arial" w:cs="Arial"/>
        </w:rPr>
        <w:t xml:space="preserve">inclusive </w:t>
      </w:r>
      <w:r w:rsidR="00D13F70">
        <w:rPr>
          <w:rFonts w:ascii="Arial" w:hAnsi="Arial" w:cs="Arial"/>
        </w:rPr>
        <w:t>or cl</w:t>
      </w:r>
      <w:r w:rsidR="00647576">
        <w:rPr>
          <w:rFonts w:ascii="Arial" w:hAnsi="Arial" w:cs="Arial"/>
        </w:rPr>
        <w:t xml:space="preserve">ear IC disclosures </w:t>
      </w:r>
      <w:r w:rsidR="00DD5A64">
        <w:rPr>
          <w:rFonts w:ascii="Arial" w:hAnsi="Arial" w:cs="Arial"/>
        </w:rPr>
        <w:t xml:space="preserve">influence share </w:t>
      </w:r>
      <w:r w:rsidR="00403C23">
        <w:rPr>
          <w:rFonts w:ascii="Arial" w:hAnsi="Arial" w:cs="Arial"/>
        </w:rPr>
        <w:t>price movements</w:t>
      </w:r>
      <w:r w:rsidR="001057C6">
        <w:rPr>
          <w:rFonts w:ascii="Arial" w:hAnsi="Arial" w:cs="Arial"/>
        </w:rPr>
        <w:t>,</w:t>
      </w:r>
      <w:r w:rsidR="00493EAA">
        <w:rPr>
          <w:rFonts w:ascii="Arial" w:hAnsi="Arial" w:cs="Arial"/>
        </w:rPr>
        <w:t xml:space="preserve"> and so we investigate </w:t>
      </w:r>
      <w:r w:rsidR="001D4289">
        <w:rPr>
          <w:rFonts w:ascii="Arial" w:hAnsi="Arial" w:cs="Arial"/>
        </w:rPr>
        <w:t xml:space="preserve">other devices </w:t>
      </w:r>
      <w:r w:rsidR="004A247B">
        <w:rPr>
          <w:rFonts w:ascii="Arial" w:hAnsi="Arial" w:cs="Arial"/>
        </w:rPr>
        <w:t>for IC disclosure</w:t>
      </w:r>
      <w:r w:rsidR="00985481">
        <w:rPr>
          <w:rFonts w:ascii="Arial" w:hAnsi="Arial" w:cs="Arial"/>
        </w:rPr>
        <w:t>,</w:t>
      </w:r>
      <w:r w:rsidR="0085251F">
        <w:rPr>
          <w:rFonts w:ascii="Arial" w:hAnsi="Arial" w:cs="Arial"/>
        </w:rPr>
        <w:t xml:space="preserve"> </w:t>
      </w:r>
      <w:r w:rsidR="0085251F" w:rsidRPr="00985481">
        <w:rPr>
          <w:rFonts w:ascii="Arial" w:hAnsi="Arial" w:cs="Arial"/>
        </w:rPr>
        <w:t>according to Lardo, et al, (2017).</w:t>
      </w:r>
    </w:p>
    <w:p w14:paraId="446046BE" w14:textId="77777777" w:rsidR="004F7C60" w:rsidRDefault="004F7C60" w:rsidP="000E4FEA">
      <w:pPr>
        <w:tabs>
          <w:tab w:val="left" w:pos="6555"/>
        </w:tabs>
        <w:jc w:val="both"/>
        <w:rPr>
          <w:rFonts w:ascii="Arial" w:hAnsi="Arial" w:cs="Arial"/>
        </w:rPr>
      </w:pPr>
    </w:p>
    <w:p w14:paraId="3345F1B6" w14:textId="037D6802" w:rsidR="00081EB1" w:rsidRDefault="00F74F50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CC7EE3">
        <w:rPr>
          <w:rFonts w:ascii="Arial" w:hAnsi="Arial" w:cs="Arial"/>
        </w:rPr>
        <w:t xml:space="preserve">here are two </w:t>
      </w:r>
      <w:r w:rsidR="00975FEA">
        <w:rPr>
          <w:rFonts w:ascii="Arial" w:hAnsi="Arial" w:cs="Arial"/>
        </w:rPr>
        <w:t>se</w:t>
      </w:r>
      <w:r w:rsidR="00320082">
        <w:rPr>
          <w:rFonts w:ascii="Arial" w:hAnsi="Arial" w:cs="Arial"/>
        </w:rPr>
        <w:t>t</w:t>
      </w:r>
      <w:r w:rsidR="00975FEA">
        <w:rPr>
          <w:rFonts w:ascii="Arial" w:hAnsi="Arial" w:cs="Arial"/>
        </w:rPr>
        <w:t xml:space="preserve">s </w:t>
      </w:r>
      <w:r w:rsidR="00320082">
        <w:rPr>
          <w:rFonts w:ascii="Arial" w:hAnsi="Arial" w:cs="Arial"/>
        </w:rPr>
        <w:t xml:space="preserve">of accounting </w:t>
      </w:r>
      <w:r w:rsidR="000B66D8">
        <w:rPr>
          <w:rFonts w:ascii="Arial" w:hAnsi="Arial" w:cs="Arial"/>
        </w:rPr>
        <w:t>analysi</w:t>
      </w:r>
      <w:r w:rsidR="001C1CDC">
        <w:rPr>
          <w:rFonts w:ascii="Arial" w:hAnsi="Arial" w:cs="Arial"/>
        </w:rPr>
        <w:t>s</w:t>
      </w:r>
      <w:r w:rsidR="00FE739A">
        <w:rPr>
          <w:rFonts w:ascii="Arial" w:hAnsi="Arial" w:cs="Arial"/>
        </w:rPr>
        <w:t xml:space="preserve"> based on capital market</w:t>
      </w:r>
      <w:r w:rsidR="00DA0F71">
        <w:rPr>
          <w:rFonts w:ascii="Arial" w:hAnsi="Arial" w:cs="Arial"/>
        </w:rPr>
        <w:t xml:space="preserve">-research </w:t>
      </w:r>
      <w:r w:rsidR="00065498">
        <w:rPr>
          <w:rFonts w:ascii="Arial" w:hAnsi="Arial" w:cs="Arial"/>
        </w:rPr>
        <w:t xml:space="preserve">information and events </w:t>
      </w:r>
      <w:r w:rsidR="000B66D8">
        <w:rPr>
          <w:rFonts w:ascii="Arial" w:hAnsi="Arial" w:cs="Arial"/>
        </w:rPr>
        <w:t>analysi</w:t>
      </w:r>
      <w:r w:rsidR="00F25A53">
        <w:rPr>
          <w:rFonts w:ascii="Arial" w:hAnsi="Arial" w:cs="Arial"/>
        </w:rPr>
        <w:t>s</w:t>
      </w:r>
      <w:r w:rsidR="0007796F">
        <w:rPr>
          <w:rFonts w:ascii="Arial" w:hAnsi="Arial" w:cs="Arial"/>
        </w:rPr>
        <w:t xml:space="preserve">. </w:t>
      </w:r>
      <w:r w:rsidR="00430CDA">
        <w:rPr>
          <w:rFonts w:ascii="Arial" w:hAnsi="Arial" w:cs="Arial"/>
        </w:rPr>
        <w:t>This is known in IC as</w:t>
      </w:r>
      <w:r w:rsidR="00F02C74">
        <w:rPr>
          <w:rFonts w:ascii="Arial" w:hAnsi="Arial" w:cs="Arial"/>
        </w:rPr>
        <w:t xml:space="preserve"> market-information </w:t>
      </w:r>
      <w:r w:rsidR="000B66D8">
        <w:rPr>
          <w:rFonts w:ascii="Arial" w:hAnsi="Arial" w:cs="Arial"/>
        </w:rPr>
        <w:t>analysis</w:t>
      </w:r>
      <w:r w:rsidR="00F43B55">
        <w:rPr>
          <w:rFonts w:ascii="Arial" w:hAnsi="Arial" w:cs="Arial"/>
        </w:rPr>
        <w:t xml:space="preserve"> which</w:t>
      </w:r>
      <w:r w:rsidR="00755029">
        <w:rPr>
          <w:rFonts w:ascii="Arial" w:hAnsi="Arial" w:cs="Arial"/>
        </w:rPr>
        <w:t xml:space="preserve"> regularly </w:t>
      </w:r>
      <w:r w:rsidR="00360607">
        <w:rPr>
          <w:rFonts w:ascii="Arial" w:hAnsi="Arial" w:cs="Arial"/>
        </w:rPr>
        <w:t xml:space="preserve">uses </w:t>
      </w:r>
      <w:r w:rsidR="005A1485">
        <w:rPr>
          <w:rFonts w:ascii="Arial" w:hAnsi="Arial" w:cs="Arial"/>
        </w:rPr>
        <w:t xml:space="preserve">subject matter studies to </w:t>
      </w:r>
      <w:r w:rsidR="00FD188E">
        <w:rPr>
          <w:rFonts w:ascii="Arial" w:hAnsi="Arial" w:cs="Arial"/>
        </w:rPr>
        <w:t>es</w:t>
      </w:r>
      <w:r w:rsidR="000107AC">
        <w:rPr>
          <w:rFonts w:ascii="Arial" w:hAnsi="Arial" w:cs="Arial"/>
        </w:rPr>
        <w:t xml:space="preserve">tablish </w:t>
      </w:r>
      <w:r w:rsidR="002072F1">
        <w:rPr>
          <w:rFonts w:ascii="Arial" w:hAnsi="Arial" w:cs="Arial"/>
        </w:rPr>
        <w:t xml:space="preserve">IC data, </w:t>
      </w:r>
      <w:r w:rsidR="00B00E06">
        <w:rPr>
          <w:rFonts w:ascii="Arial" w:hAnsi="Arial" w:cs="Arial"/>
        </w:rPr>
        <w:t>which is then followed by market data</w:t>
      </w:r>
      <w:r w:rsidR="003E3FD6">
        <w:rPr>
          <w:rFonts w:ascii="Arial" w:hAnsi="Arial" w:cs="Arial"/>
        </w:rPr>
        <w:t xml:space="preserve"> to </w:t>
      </w:r>
      <w:r w:rsidR="00027A0C">
        <w:rPr>
          <w:rFonts w:ascii="Arial" w:hAnsi="Arial" w:cs="Arial"/>
        </w:rPr>
        <w:t xml:space="preserve">comprehend </w:t>
      </w:r>
      <w:r w:rsidR="00AD2C81">
        <w:rPr>
          <w:rFonts w:ascii="Arial" w:hAnsi="Arial" w:cs="Arial"/>
        </w:rPr>
        <w:t xml:space="preserve">the relations between </w:t>
      </w:r>
      <w:r w:rsidR="00FD6E06">
        <w:rPr>
          <w:rFonts w:ascii="Arial" w:hAnsi="Arial" w:cs="Arial"/>
        </w:rPr>
        <w:t>market capitalization</w:t>
      </w:r>
      <w:r w:rsidR="004F0C57">
        <w:rPr>
          <w:rFonts w:ascii="Arial" w:hAnsi="Arial" w:cs="Arial"/>
        </w:rPr>
        <w:t xml:space="preserve">, </w:t>
      </w:r>
      <w:r w:rsidR="00F56368">
        <w:rPr>
          <w:rFonts w:ascii="Arial" w:hAnsi="Arial" w:cs="Arial"/>
        </w:rPr>
        <w:t>as well as</w:t>
      </w:r>
      <w:r w:rsidR="002763B3">
        <w:rPr>
          <w:rFonts w:ascii="Arial" w:hAnsi="Arial" w:cs="Arial"/>
        </w:rPr>
        <w:t>,</w:t>
      </w:r>
      <w:r w:rsidR="00F56368">
        <w:rPr>
          <w:rFonts w:ascii="Arial" w:hAnsi="Arial" w:cs="Arial"/>
        </w:rPr>
        <w:t xml:space="preserve"> </w:t>
      </w:r>
      <w:r w:rsidR="00956DBE">
        <w:rPr>
          <w:rFonts w:ascii="Arial" w:hAnsi="Arial" w:cs="Arial"/>
        </w:rPr>
        <w:t>additional factors</w:t>
      </w:r>
      <w:r w:rsidR="002763B3">
        <w:rPr>
          <w:rFonts w:ascii="Arial" w:hAnsi="Arial" w:cs="Arial"/>
        </w:rPr>
        <w:t xml:space="preserve"> </w:t>
      </w:r>
      <w:r w:rsidR="00057934">
        <w:rPr>
          <w:rFonts w:ascii="Arial" w:hAnsi="Arial" w:cs="Arial"/>
        </w:rPr>
        <w:t>and disclosures for IC</w:t>
      </w:r>
      <w:r w:rsidR="004E277F">
        <w:rPr>
          <w:rFonts w:ascii="Arial" w:hAnsi="Arial" w:cs="Arial"/>
        </w:rPr>
        <w:t xml:space="preserve">. Furthermore, </w:t>
      </w:r>
      <w:r w:rsidR="00701B18">
        <w:rPr>
          <w:rFonts w:ascii="Arial" w:hAnsi="Arial" w:cs="Arial"/>
        </w:rPr>
        <w:t>in th</w:t>
      </w:r>
      <w:r w:rsidR="00897EA1">
        <w:rPr>
          <w:rFonts w:ascii="Arial" w:hAnsi="Arial" w:cs="Arial"/>
        </w:rPr>
        <w:t xml:space="preserve">is </w:t>
      </w:r>
      <w:r w:rsidR="000D2BCE">
        <w:rPr>
          <w:rFonts w:ascii="Arial" w:hAnsi="Arial" w:cs="Arial"/>
        </w:rPr>
        <w:t xml:space="preserve">market-based </w:t>
      </w:r>
      <w:r w:rsidR="00897EA1">
        <w:rPr>
          <w:rFonts w:ascii="Arial" w:hAnsi="Arial" w:cs="Arial"/>
        </w:rPr>
        <w:t>analysis</w:t>
      </w:r>
      <w:r w:rsidR="000D2BCE">
        <w:rPr>
          <w:rFonts w:ascii="Arial" w:hAnsi="Arial" w:cs="Arial"/>
        </w:rPr>
        <w:t>, Be</w:t>
      </w:r>
      <w:r w:rsidR="00B75BB3">
        <w:rPr>
          <w:rFonts w:ascii="Arial" w:hAnsi="Arial" w:cs="Arial"/>
        </w:rPr>
        <w:t>llora and Gu</w:t>
      </w:r>
      <w:r w:rsidR="00D46CA4">
        <w:rPr>
          <w:rFonts w:ascii="Arial" w:hAnsi="Arial" w:cs="Arial"/>
        </w:rPr>
        <w:t>e</w:t>
      </w:r>
      <w:r w:rsidR="00B75BB3">
        <w:rPr>
          <w:rFonts w:ascii="Arial" w:hAnsi="Arial" w:cs="Arial"/>
        </w:rPr>
        <w:t>n</w:t>
      </w:r>
      <w:r w:rsidR="00D46CA4">
        <w:rPr>
          <w:rFonts w:ascii="Arial" w:hAnsi="Arial" w:cs="Arial"/>
        </w:rPr>
        <w:t xml:space="preserve">ther (2013) </w:t>
      </w:r>
      <w:r w:rsidR="009F7EA1">
        <w:rPr>
          <w:rFonts w:ascii="Arial" w:hAnsi="Arial" w:cs="Arial"/>
        </w:rPr>
        <w:t xml:space="preserve">have identified two </w:t>
      </w:r>
      <w:r w:rsidR="00AD05F8">
        <w:rPr>
          <w:rFonts w:ascii="Arial" w:hAnsi="Arial" w:cs="Arial"/>
        </w:rPr>
        <w:t>flow’s</w:t>
      </w:r>
      <w:r w:rsidR="00492AE4">
        <w:rPr>
          <w:rFonts w:ascii="Arial" w:hAnsi="Arial" w:cs="Arial"/>
        </w:rPr>
        <w:t>,</w:t>
      </w:r>
      <w:r w:rsidR="006456A0">
        <w:rPr>
          <w:rFonts w:ascii="Arial" w:hAnsi="Arial" w:cs="Arial"/>
        </w:rPr>
        <w:t xml:space="preserve"> </w:t>
      </w:r>
      <w:bookmarkStart w:id="25" w:name="_Hlk18487115"/>
      <w:r w:rsidR="006B59BB" w:rsidRPr="00694ABD">
        <w:rPr>
          <w:rFonts w:ascii="Arial" w:hAnsi="Arial" w:cs="Arial"/>
        </w:rPr>
        <w:t>a</w:t>
      </w:r>
      <w:r w:rsidR="006456A0" w:rsidRPr="00694ABD">
        <w:rPr>
          <w:rFonts w:ascii="Arial" w:hAnsi="Arial" w:cs="Arial"/>
        </w:rPr>
        <w:t>ccording to Lardo, et al, (2017)</w:t>
      </w:r>
      <w:r w:rsidR="006B59BB" w:rsidRPr="00694ABD">
        <w:rPr>
          <w:rFonts w:ascii="Arial" w:hAnsi="Arial" w:cs="Arial"/>
        </w:rPr>
        <w:t>.</w:t>
      </w:r>
    </w:p>
    <w:bookmarkEnd w:id="25"/>
    <w:p w14:paraId="131CD3AB" w14:textId="09897EEC" w:rsidR="00E20D22" w:rsidRPr="00694ABD" w:rsidRDefault="00871EAF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first of which, </w:t>
      </w:r>
      <w:r w:rsidR="00245D59">
        <w:rPr>
          <w:rFonts w:ascii="Arial" w:hAnsi="Arial" w:cs="Arial"/>
        </w:rPr>
        <w:t>assess</w:t>
      </w:r>
      <w:r w:rsidR="00205988">
        <w:rPr>
          <w:rFonts w:ascii="Arial" w:hAnsi="Arial" w:cs="Arial"/>
        </w:rPr>
        <w:t>es</w:t>
      </w:r>
      <w:r w:rsidR="00527CBB">
        <w:rPr>
          <w:rFonts w:ascii="Arial" w:hAnsi="Arial" w:cs="Arial"/>
        </w:rPr>
        <w:t xml:space="preserve"> the</w:t>
      </w:r>
      <w:r w:rsidR="00245D59">
        <w:rPr>
          <w:rFonts w:ascii="Arial" w:hAnsi="Arial" w:cs="Arial"/>
        </w:rPr>
        <w:t xml:space="preserve"> </w:t>
      </w:r>
      <w:r w:rsidR="009B7250">
        <w:rPr>
          <w:rFonts w:ascii="Arial" w:hAnsi="Arial" w:cs="Arial"/>
        </w:rPr>
        <w:t>annual repo</w:t>
      </w:r>
      <w:r w:rsidR="001E1DF1">
        <w:rPr>
          <w:rFonts w:ascii="Arial" w:hAnsi="Arial" w:cs="Arial"/>
        </w:rPr>
        <w:t>r</w:t>
      </w:r>
      <w:r w:rsidR="009B7250">
        <w:rPr>
          <w:rFonts w:ascii="Arial" w:hAnsi="Arial" w:cs="Arial"/>
        </w:rPr>
        <w:t xml:space="preserve">ts </w:t>
      </w:r>
      <w:r w:rsidR="001E1DF1">
        <w:rPr>
          <w:rFonts w:ascii="Arial" w:hAnsi="Arial" w:cs="Arial"/>
        </w:rPr>
        <w:t>of listed</w:t>
      </w:r>
      <w:r w:rsidR="004713CB">
        <w:rPr>
          <w:rFonts w:ascii="Arial" w:hAnsi="Arial" w:cs="Arial"/>
        </w:rPr>
        <w:t xml:space="preserve"> organizations </w:t>
      </w:r>
      <w:r w:rsidR="00065E6C">
        <w:rPr>
          <w:rFonts w:ascii="Arial" w:hAnsi="Arial" w:cs="Arial"/>
        </w:rPr>
        <w:t xml:space="preserve">that reveal </w:t>
      </w:r>
      <w:r w:rsidR="00DF08B5">
        <w:rPr>
          <w:rFonts w:ascii="Arial" w:hAnsi="Arial" w:cs="Arial"/>
        </w:rPr>
        <w:t xml:space="preserve">IC in its </w:t>
      </w:r>
      <w:r w:rsidR="00E23FCC">
        <w:rPr>
          <w:rFonts w:ascii="Arial" w:hAnsi="Arial" w:cs="Arial"/>
        </w:rPr>
        <w:t>variety of categories</w:t>
      </w:r>
      <w:r w:rsidR="00D42F21">
        <w:rPr>
          <w:rFonts w:ascii="Arial" w:hAnsi="Arial" w:cs="Arial"/>
        </w:rPr>
        <w:t xml:space="preserve">. </w:t>
      </w:r>
      <w:r w:rsidR="000A067A">
        <w:rPr>
          <w:rFonts w:ascii="Arial" w:hAnsi="Arial" w:cs="Arial"/>
        </w:rPr>
        <w:t>Th</w:t>
      </w:r>
      <w:r w:rsidR="00631E34">
        <w:rPr>
          <w:rFonts w:ascii="Arial" w:hAnsi="Arial" w:cs="Arial"/>
        </w:rPr>
        <w:t xml:space="preserve">is analysis focusses on </w:t>
      </w:r>
      <w:r w:rsidR="00EB2D4C">
        <w:rPr>
          <w:rFonts w:ascii="Arial" w:hAnsi="Arial" w:cs="Arial"/>
        </w:rPr>
        <w:t>the subject matter</w:t>
      </w:r>
      <w:r w:rsidR="002841FD">
        <w:rPr>
          <w:rFonts w:ascii="Arial" w:hAnsi="Arial" w:cs="Arial"/>
        </w:rPr>
        <w:t xml:space="preserve">, </w:t>
      </w:r>
      <w:r w:rsidR="00005495">
        <w:rPr>
          <w:rFonts w:ascii="Arial" w:hAnsi="Arial" w:cs="Arial"/>
        </w:rPr>
        <w:t xml:space="preserve">part or </w:t>
      </w:r>
      <w:r w:rsidR="00D33F7C">
        <w:rPr>
          <w:rFonts w:ascii="Arial" w:hAnsi="Arial" w:cs="Arial"/>
        </w:rPr>
        <w:t>element</w:t>
      </w:r>
      <w:r w:rsidR="00005495">
        <w:rPr>
          <w:rFonts w:ascii="Arial" w:hAnsi="Arial" w:cs="Arial"/>
        </w:rPr>
        <w:t xml:space="preserve"> liable to change</w:t>
      </w:r>
      <w:r w:rsidR="0020544D">
        <w:rPr>
          <w:rFonts w:ascii="Arial" w:hAnsi="Arial" w:cs="Arial"/>
        </w:rPr>
        <w:t xml:space="preserve">, and </w:t>
      </w:r>
      <w:r w:rsidR="008E2A58">
        <w:rPr>
          <w:rFonts w:ascii="Arial" w:hAnsi="Arial" w:cs="Arial"/>
        </w:rPr>
        <w:t xml:space="preserve">the </w:t>
      </w:r>
      <w:r w:rsidR="0020544D">
        <w:rPr>
          <w:rFonts w:ascii="Arial" w:hAnsi="Arial" w:cs="Arial"/>
        </w:rPr>
        <w:t>results of IC disclosure</w:t>
      </w:r>
      <w:r w:rsidR="008E3DD3">
        <w:rPr>
          <w:rFonts w:ascii="Arial" w:hAnsi="Arial" w:cs="Arial"/>
        </w:rPr>
        <w:t>s</w:t>
      </w:r>
      <w:r w:rsidR="008E2A58">
        <w:rPr>
          <w:rFonts w:ascii="Arial" w:hAnsi="Arial" w:cs="Arial"/>
        </w:rPr>
        <w:t xml:space="preserve"> over a period of tim</w:t>
      </w:r>
      <w:r w:rsidR="00B27E39">
        <w:rPr>
          <w:rFonts w:ascii="Arial" w:hAnsi="Arial" w:cs="Arial"/>
        </w:rPr>
        <w:t>e</w:t>
      </w:r>
      <w:r w:rsidR="00D337A9">
        <w:rPr>
          <w:rFonts w:ascii="Arial" w:hAnsi="Arial" w:cs="Arial"/>
        </w:rPr>
        <w:t>,</w:t>
      </w:r>
      <w:r w:rsidR="00B27E39">
        <w:rPr>
          <w:rFonts w:ascii="Arial" w:hAnsi="Arial" w:cs="Arial"/>
        </w:rPr>
        <w:t xml:space="preserve"> </w:t>
      </w:r>
      <w:bookmarkStart w:id="26" w:name="_Hlk18483091"/>
      <w:r w:rsidR="00B27E39" w:rsidRPr="00694ABD">
        <w:rPr>
          <w:rFonts w:ascii="Arial" w:hAnsi="Arial" w:cs="Arial"/>
        </w:rPr>
        <w:t>according to Lardo, et al, (2017).</w:t>
      </w:r>
    </w:p>
    <w:bookmarkEnd w:id="26"/>
    <w:p w14:paraId="15F439E3" w14:textId="181A965C" w:rsidR="00E353AA" w:rsidRPr="00694ABD" w:rsidRDefault="00700817" w:rsidP="00E353A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second flow </w:t>
      </w:r>
      <w:r w:rsidR="00732F64">
        <w:rPr>
          <w:rFonts w:ascii="Arial" w:hAnsi="Arial" w:cs="Arial"/>
        </w:rPr>
        <w:t>delve</w:t>
      </w:r>
      <w:r>
        <w:rPr>
          <w:rFonts w:ascii="Arial" w:hAnsi="Arial" w:cs="Arial"/>
        </w:rPr>
        <w:t>s</w:t>
      </w:r>
      <w:r w:rsidR="00732F64">
        <w:rPr>
          <w:rFonts w:ascii="Arial" w:hAnsi="Arial" w:cs="Arial"/>
        </w:rPr>
        <w:t xml:space="preserve"> into</w:t>
      </w:r>
      <w:r>
        <w:rPr>
          <w:rFonts w:ascii="Arial" w:hAnsi="Arial" w:cs="Arial"/>
        </w:rPr>
        <w:t xml:space="preserve"> </w:t>
      </w:r>
      <w:r w:rsidR="005334B8">
        <w:rPr>
          <w:rFonts w:ascii="Arial" w:hAnsi="Arial" w:cs="Arial"/>
        </w:rPr>
        <w:t xml:space="preserve">the </w:t>
      </w:r>
      <w:r w:rsidR="0061311A">
        <w:rPr>
          <w:rFonts w:ascii="Arial" w:hAnsi="Arial" w:cs="Arial"/>
        </w:rPr>
        <w:t xml:space="preserve">impact </w:t>
      </w:r>
      <w:r w:rsidR="00073196">
        <w:rPr>
          <w:rFonts w:ascii="Arial" w:hAnsi="Arial" w:cs="Arial"/>
        </w:rPr>
        <w:t xml:space="preserve">of the specified </w:t>
      </w:r>
      <w:r w:rsidR="008E30E7">
        <w:rPr>
          <w:rFonts w:ascii="Arial" w:hAnsi="Arial" w:cs="Arial"/>
        </w:rPr>
        <w:t>IC</w:t>
      </w:r>
      <w:r w:rsidR="00732F64">
        <w:rPr>
          <w:rFonts w:ascii="Arial" w:hAnsi="Arial" w:cs="Arial"/>
        </w:rPr>
        <w:t xml:space="preserve"> </w:t>
      </w:r>
      <w:r w:rsidR="005334B8">
        <w:rPr>
          <w:rFonts w:ascii="Arial" w:hAnsi="Arial" w:cs="Arial"/>
        </w:rPr>
        <w:t xml:space="preserve">financial </w:t>
      </w:r>
      <w:r w:rsidR="00F36527">
        <w:rPr>
          <w:rFonts w:ascii="Arial" w:hAnsi="Arial" w:cs="Arial"/>
        </w:rPr>
        <w:t>action</w:t>
      </w:r>
      <w:r w:rsidR="00574409">
        <w:rPr>
          <w:rFonts w:ascii="Arial" w:hAnsi="Arial" w:cs="Arial"/>
        </w:rPr>
        <w:t>,</w:t>
      </w:r>
      <w:r w:rsidR="00F36527">
        <w:rPr>
          <w:rFonts w:ascii="Arial" w:hAnsi="Arial" w:cs="Arial"/>
        </w:rPr>
        <w:t xml:space="preserve"> </w:t>
      </w:r>
      <w:r w:rsidR="009A675E">
        <w:rPr>
          <w:rFonts w:ascii="Arial" w:hAnsi="Arial" w:cs="Arial"/>
        </w:rPr>
        <w:t xml:space="preserve">i.e. the human capital gain </w:t>
      </w:r>
      <w:r w:rsidR="00B30C43">
        <w:rPr>
          <w:rFonts w:ascii="Arial" w:hAnsi="Arial" w:cs="Arial"/>
        </w:rPr>
        <w:t>from annual reports</w:t>
      </w:r>
      <w:r w:rsidR="00C756B5">
        <w:rPr>
          <w:rFonts w:ascii="Arial" w:hAnsi="Arial" w:cs="Arial"/>
        </w:rPr>
        <w:t xml:space="preserve">. </w:t>
      </w:r>
      <w:r w:rsidR="00274202">
        <w:rPr>
          <w:rFonts w:ascii="Arial" w:hAnsi="Arial" w:cs="Arial"/>
        </w:rPr>
        <w:t xml:space="preserve">However, analysis that </w:t>
      </w:r>
      <w:r w:rsidR="004D2BE9">
        <w:rPr>
          <w:rFonts w:ascii="Arial" w:hAnsi="Arial" w:cs="Arial"/>
        </w:rPr>
        <w:t>utilise</w:t>
      </w:r>
      <w:r w:rsidR="00205988">
        <w:rPr>
          <w:rFonts w:ascii="Arial" w:hAnsi="Arial" w:cs="Arial"/>
        </w:rPr>
        <w:t>s</w:t>
      </w:r>
      <w:r w:rsidR="004D2BE9">
        <w:rPr>
          <w:rFonts w:ascii="Arial" w:hAnsi="Arial" w:cs="Arial"/>
        </w:rPr>
        <w:t xml:space="preserve"> annual reports </w:t>
      </w:r>
      <w:r w:rsidR="005C7A0A">
        <w:rPr>
          <w:rFonts w:ascii="Arial" w:hAnsi="Arial" w:cs="Arial"/>
        </w:rPr>
        <w:t>command</w:t>
      </w:r>
      <w:r w:rsidR="004F56CC">
        <w:rPr>
          <w:rFonts w:ascii="Arial" w:hAnsi="Arial" w:cs="Arial"/>
        </w:rPr>
        <w:t>s</w:t>
      </w:r>
      <w:r w:rsidR="005C7A0A">
        <w:rPr>
          <w:rFonts w:ascii="Arial" w:hAnsi="Arial" w:cs="Arial"/>
        </w:rPr>
        <w:t xml:space="preserve"> market-based IC</w:t>
      </w:r>
      <w:r w:rsidR="00F076C2">
        <w:rPr>
          <w:rFonts w:ascii="Arial" w:hAnsi="Arial" w:cs="Arial"/>
        </w:rPr>
        <w:t xml:space="preserve"> research</w:t>
      </w:r>
      <w:r w:rsidR="00E20D22">
        <w:rPr>
          <w:rFonts w:ascii="Arial" w:hAnsi="Arial" w:cs="Arial"/>
        </w:rPr>
        <w:t>, h</w:t>
      </w:r>
      <w:r w:rsidR="00847CD6">
        <w:rPr>
          <w:rFonts w:ascii="Arial" w:hAnsi="Arial" w:cs="Arial"/>
        </w:rPr>
        <w:t>owever, a third</w:t>
      </w:r>
      <w:r w:rsidR="00170846">
        <w:rPr>
          <w:rFonts w:ascii="Arial" w:hAnsi="Arial" w:cs="Arial"/>
        </w:rPr>
        <w:t xml:space="preserve"> flow </w:t>
      </w:r>
      <w:r w:rsidR="00D97CB5">
        <w:rPr>
          <w:rFonts w:ascii="Arial" w:hAnsi="Arial" w:cs="Arial"/>
        </w:rPr>
        <w:t>present</w:t>
      </w:r>
      <w:r w:rsidR="00170846">
        <w:rPr>
          <w:rFonts w:ascii="Arial" w:hAnsi="Arial" w:cs="Arial"/>
        </w:rPr>
        <w:t xml:space="preserve">s </w:t>
      </w:r>
      <w:r w:rsidR="00D97CB5">
        <w:rPr>
          <w:rFonts w:ascii="Arial" w:hAnsi="Arial" w:cs="Arial"/>
        </w:rPr>
        <w:t xml:space="preserve">itself that utilises </w:t>
      </w:r>
      <w:r w:rsidR="00CD498C">
        <w:rPr>
          <w:rFonts w:ascii="Arial" w:hAnsi="Arial" w:cs="Arial"/>
        </w:rPr>
        <w:t xml:space="preserve">IC </w:t>
      </w:r>
      <w:r w:rsidR="00D97CB5">
        <w:rPr>
          <w:rFonts w:ascii="Arial" w:hAnsi="Arial" w:cs="Arial"/>
        </w:rPr>
        <w:t>reports</w:t>
      </w:r>
      <w:r w:rsidR="00646D95">
        <w:rPr>
          <w:rFonts w:ascii="Arial" w:hAnsi="Arial" w:cs="Arial"/>
        </w:rPr>
        <w:t xml:space="preserve"> as data</w:t>
      </w:r>
      <w:r w:rsidR="001D3579">
        <w:rPr>
          <w:rFonts w:ascii="Arial" w:hAnsi="Arial" w:cs="Arial"/>
        </w:rPr>
        <w:t>.</w:t>
      </w:r>
      <w:r w:rsidR="00722F53">
        <w:rPr>
          <w:rFonts w:ascii="Arial" w:hAnsi="Arial" w:cs="Arial"/>
        </w:rPr>
        <w:t xml:space="preserve"> According to the authors </w:t>
      </w:r>
      <w:r w:rsidR="00B06B90">
        <w:rPr>
          <w:rFonts w:ascii="Arial" w:hAnsi="Arial" w:cs="Arial"/>
        </w:rPr>
        <w:t xml:space="preserve">the </w:t>
      </w:r>
      <w:r w:rsidR="007F3F07">
        <w:rPr>
          <w:rFonts w:ascii="Arial" w:hAnsi="Arial" w:cs="Arial"/>
        </w:rPr>
        <w:t>information on market-</w:t>
      </w:r>
      <w:r w:rsidR="001351C6">
        <w:rPr>
          <w:rFonts w:ascii="Arial" w:hAnsi="Arial" w:cs="Arial"/>
        </w:rPr>
        <w:t xml:space="preserve">based analysis seem to show conflicting </w:t>
      </w:r>
      <w:r w:rsidR="00C908F9">
        <w:rPr>
          <w:rFonts w:ascii="Arial" w:hAnsi="Arial" w:cs="Arial"/>
        </w:rPr>
        <w:t>information</w:t>
      </w:r>
      <w:r w:rsidR="00107737">
        <w:rPr>
          <w:rFonts w:ascii="Arial" w:hAnsi="Arial" w:cs="Arial"/>
        </w:rPr>
        <w:t xml:space="preserve">, i.e. </w:t>
      </w:r>
      <w:r w:rsidR="00EC24A3">
        <w:rPr>
          <w:rFonts w:ascii="Arial" w:hAnsi="Arial" w:cs="Arial"/>
        </w:rPr>
        <w:t xml:space="preserve">voluntary IC disclosures </w:t>
      </w:r>
      <w:r w:rsidR="00053E2E">
        <w:rPr>
          <w:rFonts w:ascii="Arial" w:hAnsi="Arial" w:cs="Arial"/>
        </w:rPr>
        <w:t xml:space="preserve">from international </w:t>
      </w:r>
      <w:r w:rsidR="00507976">
        <w:rPr>
          <w:rFonts w:ascii="Arial" w:hAnsi="Arial" w:cs="Arial"/>
        </w:rPr>
        <w:t>telecommunication</w:t>
      </w:r>
      <w:r w:rsidR="007C190C">
        <w:rPr>
          <w:rFonts w:ascii="Arial" w:hAnsi="Arial" w:cs="Arial"/>
        </w:rPr>
        <w:t xml:space="preserve"> organizations </w:t>
      </w:r>
      <w:r w:rsidR="00200160">
        <w:rPr>
          <w:rFonts w:ascii="Arial" w:hAnsi="Arial" w:cs="Arial"/>
        </w:rPr>
        <w:t>analysis has revealed that</w:t>
      </w:r>
      <w:r w:rsidR="0095389C">
        <w:rPr>
          <w:rFonts w:ascii="Arial" w:hAnsi="Arial" w:cs="Arial"/>
        </w:rPr>
        <w:t xml:space="preserve">, content and quality </w:t>
      </w:r>
      <w:r w:rsidR="0025130D">
        <w:rPr>
          <w:rFonts w:ascii="Arial" w:hAnsi="Arial" w:cs="Arial"/>
        </w:rPr>
        <w:t>of IC dis</w:t>
      </w:r>
      <w:r w:rsidR="00511860">
        <w:rPr>
          <w:rFonts w:ascii="Arial" w:hAnsi="Arial" w:cs="Arial"/>
        </w:rPr>
        <w:t>c</w:t>
      </w:r>
      <w:r w:rsidR="0025130D">
        <w:rPr>
          <w:rFonts w:ascii="Arial" w:hAnsi="Arial" w:cs="Arial"/>
        </w:rPr>
        <w:t>losure</w:t>
      </w:r>
      <w:r w:rsidR="00511860">
        <w:rPr>
          <w:rFonts w:ascii="Arial" w:hAnsi="Arial" w:cs="Arial"/>
        </w:rPr>
        <w:t>s</w:t>
      </w:r>
      <w:r w:rsidR="006123A8">
        <w:rPr>
          <w:rFonts w:ascii="Arial" w:hAnsi="Arial" w:cs="Arial"/>
        </w:rPr>
        <w:t xml:space="preserve"> </w:t>
      </w:r>
      <w:r w:rsidR="00E76475">
        <w:rPr>
          <w:rFonts w:ascii="Arial" w:hAnsi="Arial" w:cs="Arial"/>
        </w:rPr>
        <w:t xml:space="preserve">has an effect on </w:t>
      </w:r>
      <w:r w:rsidR="00B16A59">
        <w:rPr>
          <w:rFonts w:ascii="Arial" w:hAnsi="Arial" w:cs="Arial"/>
        </w:rPr>
        <w:t>the share price of an organization</w:t>
      </w:r>
      <w:r w:rsidR="00E03A42">
        <w:rPr>
          <w:rFonts w:ascii="Arial" w:hAnsi="Arial" w:cs="Arial"/>
        </w:rPr>
        <w:t>,</w:t>
      </w:r>
      <w:r w:rsidR="00E12F97">
        <w:rPr>
          <w:rFonts w:ascii="Arial" w:hAnsi="Arial" w:cs="Arial"/>
        </w:rPr>
        <w:t xml:space="preserve"> </w:t>
      </w:r>
      <w:r w:rsidR="00E353AA" w:rsidRPr="00694ABD">
        <w:rPr>
          <w:rFonts w:ascii="Arial" w:hAnsi="Arial" w:cs="Arial"/>
        </w:rPr>
        <w:t>according to Lardo, et al, (2017).</w:t>
      </w:r>
    </w:p>
    <w:p w14:paraId="6FD77020" w14:textId="7A6D58CF" w:rsidR="00A54113" w:rsidRDefault="00E12F97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Furthermore</w:t>
      </w:r>
      <w:r w:rsidR="006108C9">
        <w:rPr>
          <w:rFonts w:ascii="Arial" w:hAnsi="Arial" w:cs="Arial"/>
        </w:rPr>
        <w:t>,</w:t>
      </w:r>
      <w:bookmarkStart w:id="27" w:name="_Hlk18484352"/>
      <w:r>
        <w:rPr>
          <w:rFonts w:ascii="Arial" w:hAnsi="Arial" w:cs="Arial"/>
        </w:rPr>
        <w:t xml:space="preserve"> </w:t>
      </w:r>
      <w:bookmarkEnd w:id="27"/>
      <w:r w:rsidR="000A13C9">
        <w:rPr>
          <w:rFonts w:ascii="Arial" w:hAnsi="Arial" w:cs="Arial"/>
        </w:rPr>
        <w:t xml:space="preserve">a study on </w:t>
      </w:r>
      <w:r w:rsidR="009F0FBD">
        <w:rPr>
          <w:rFonts w:ascii="Arial" w:hAnsi="Arial" w:cs="Arial"/>
        </w:rPr>
        <w:t>listed</w:t>
      </w:r>
      <w:r w:rsidR="00B16A59">
        <w:rPr>
          <w:rFonts w:ascii="Arial" w:hAnsi="Arial" w:cs="Arial"/>
        </w:rPr>
        <w:t xml:space="preserve"> </w:t>
      </w:r>
      <w:r w:rsidR="009F0FBD">
        <w:rPr>
          <w:rFonts w:ascii="Arial" w:hAnsi="Arial" w:cs="Arial"/>
        </w:rPr>
        <w:t xml:space="preserve">Greek organizations </w:t>
      </w:r>
      <w:r w:rsidR="00BD7922">
        <w:rPr>
          <w:rFonts w:ascii="Arial" w:hAnsi="Arial" w:cs="Arial"/>
        </w:rPr>
        <w:t xml:space="preserve">has revealed </w:t>
      </w:r>
      <w:r w:rsidR="00135DEA">
        <w:rPr>
          <w:rFonts w:ascii="Arial" w:hAnsi="Arial" w:cs="Arial"/>
        </w:rPr>
        <w:t>that there are positive connections between</w:t>
      </w:r>
      <w:r w:rsidR="0081564A">
        <w:rPr>
          <w:rFonts w:ascii="Arial" w:hAnsi="Arial" w:cs="Arial"/>
        </w:rPr>
        <w:t>, human capital and share price</w:t>
      </w:r>
      <w:r w:rsidR="00A41394">
        <w:rPr>
          <w:rFonts w:ascii="Arial" w:hAnsi="Arial" w:cs="Arial"/>
        </w:rPr>
        <w:t xml:space="preserve">: </w:t>
      </w:r>
      <w:r w:rsidR="006E2221">
        <w:rPr>
          <w:rFonts w:ascii="Arial" w:hAnsi="Arial" w:cs="Arial"/>
        </w:rPr>
        <w:t>rela</w:t>
      </w:r>
      <w:r w:rsidR="005D3203">
        <w:rPr>
          <w:rFonts w:ascii="Arial" w:hAnsi="Arial" w:cs="Arial"/>
        </w:rPr>
        <w:t xml:space="preserve">tional </w:t>
      </w:r>
      <w:r w:rsidR="008F0AF1">
        <w:rPr>
          <w:rFonts w:ascii="Arial" w:hAnsi="Arial" w:cs="Arial"/>
        </w:rPr>
        <w:t>and struc</w:t>
      </w:r>
      <w:r w:rsidR="00133199">
        <w:rPr>
          <w:rFonts w:ascii="Arial" w:hAnsi="Arial" w:cs="Arial"/>
        </w:rPr>
        <w:t>tural capital</w:t>
      </w:r>
      <w:r w:rsidR="00AA00BF">
        <w:rPr>
          <w:rFonts w:ascii="Arial" w:hAnsi="Arial" w:cs="Arial"/>
        </w:rPr>
        <w:t xml:space="preserve"> has</w:t>
      </w:r>
      <w:r w:rsidR="00133199">
        <w:rPr>
          <w:rFonts w:ascii="Arial" w:hAnsi="Arial" w:cs="Arial"/>
        </w:rPr>
        <w:t xml:space="preserve"> reveal</w:t>
      </w:r>
      <w:r w:rsidR="00AA00BF">
        <w:rPr>
          <w:rFonts w:ascii="Arial" w:hAnsi="Arial" w:cs="Arial"/>
        </w:rPr>
        <w:t>ed</w:t>
      </w:r>
      <w:r w:rsidR="00133199">
        <w:rPr>
          <w:rFonts w:ascii="Arial" w:hAnsi="Arial" w:cs="Arial"/>
        </w:rPr>
        <w:t xml:space="preserve"> </w:t>
      </w:r>
      <w:r w:rsidR="005A566C">
        <w:rPr>
          <w:rFonts w:ascii="Arial" w:hAnsi="Arial" w:cs="Arial"/>
        </w:rPr>
        <w:t>im</w:t>
      </w:r>
      <w:r w:rsidR="00AA00BF">
        <w:rPr>
          <w:rFonts w:ascii="Arial" w:hAnsi="Arial" w:cs="Arial"/>
        </w:rPr>
        <w:t>p</w:t>
      </w:r>
      <w:r w:rsidR="005A566C">
        <w:rPr>
          <w:rFonts w:ascii="Arial" w:hAnsi="Arial" w:cs="Arial"/>
        </w:rPr>
        <w:t>ortant</w:t>
      </w:r>
      <w:r w:rsidR="00133199">
        <w:rPr>
          <w:rFonts w:ascii="Arial" w:hAnsi="Arial" w:cs="Arial"/>
        </w:rPr>
        <w:t xml:space="preserve"> </w:t>
      </w:r>
      <w:r w:rsidR="00416AC6">
        <w:rPr>
          <w:rFonts w:ascii="Arial" w:hAnsi="Arial" w:cs="Arial"/>
        </w:rPr>
        <w:t>and negative</w:t>
      </w:r>
      <w:r w:rsidR="00905043">
        <w:rPr>
          <w:rFonts w:ascii="Arial" w:hAnsi="Arial" w:cs="Arial"/>
        </w:rPr>
        <w:t xml:space="preserve"> </w:t>
      </w:r>
      <w:r w:rsidR="0068345D">
        <w:rPr>
          <w:rFonts w:ascii="Arial" w:hAnsi="Arial" w:cs="Arial"/>
        </w:rPr>
        <w:t>relation measurement</w:t>
      </w:r>
      <w:r w:rsidR="008A58D2">
        <w:rPr>
          <w:rFonts w:ascii="Arial" w:hAnsi="Arial" w:cs="Arial"/>
        </w:rPr>
        <w:t>s</w:t>
      </w:r>
      <w:r w:rsidR="004C0396">
        <w:rPr>
          <w:rFonts w:ascii="Arial" w:hAnsi="Arial" w:cs="Arial"/>
        </w:rPr>
        <w:t>,</w:t>
      </w:r>
      <w:r w:rsidR="0068345D">
        <w:rPr>
          <w:rFonts w:ascii="Arial" w:hAnsi="Arial" w:cs="Arial"/>
        </w:rPr>
        <w:t xml:space="preserve"> through </w:t>
      </w:r>
      <w:r w:rsidR="008A58D2">
        <w:rPr>
          <w:rFonts w:ascii="Arial" w:hAnsi="Arial" w:cs="Arial"/>
        </w:rPr>
        <w:t>VAIC methodology</w:t>
      </w:r>
      <w:r w:rsidR="00BE234A">
        <w:rPr>
          <w:rFonts w:ascii="Arial" w:hAnsi="Arial" w:cs="Arial"/>
        </w:rPr>
        <w:t xml:space="preserve">. Additionally, </w:t>
      </w:r>
      <w:r w:rsidR="0002526D">
        <w:rPr>
          <w:rFonts w:ascii="Arial" w:hAnsi="Arial" w:cs="Arial"/>
        </w:rPr>
        <w:t xml:space="preserve">the findings have also indicated that </w:t>
      </w:r>
      <w:r w:rsidR="00204E87">
        <w:rPr>
          <w:rFonts w:ascii="Arial" w:hAnsi="Arial" w:cs="Arial"/>
        </w:rPr>
        <w:t xml:space="preserve">investors </w:t>
      </w:r>
      <w:r w:rsidR="00B476DC">
        <w:rPr>
          <w:rFonts w:ascii="Arial" w:hAnsi="Arial" w:cs="Arial"/>
        </w:rPr>
        <w:t>value all</w:t>
      </w:r>
      <w:r w:rsidR="005B4524">
        <w:rPr>
          <w:rFonts w:ascii="Arial" w:hAnsi="Arial" w:cs="Arial"/>
        </w:rPr>
        <w:t xml:space="preserve"> three</w:t>
      </w:r>
      <w:r w:rsidR="00B476DC">
        <w:rPr>
          <w:rFonts w:ascii="Arial" w:hAnsi="Arial" w:cs="Arial"/>
        </w:rPr>
        <w:t xml:space="preserve"> components</w:t>
      </w:r>
      <w:r w:rsidR="005B4524">
        <w:rPr>
          <w:rFonts w:ascii="Arial" w:hAnsi="Arial" w:cs="Arial"/>
        </w:rPr>
        <w:t xml:space="preserve"> for their differences</w:t>
      </w:r>
      <w:r w:rsidR="004A6F31">
        <w:rPr>
          <w:rFonts w:ascii="Arial" w:hAnsi="Arial" w:cs="Arial"/>
        </w:rPr>
        <w:t xml:space="preserve">, </w:t>
      </w:r>
      <w:r w:rsidR="00D41F2F">
        <w:rPr>
          <w:rFonts w:ascii="Arial" w:hAnsi="Arial" w:cs="Arial"/>
        </w:rPr>
        <w:t xml:space="preserve">because </w:t>
      </w:r>
      <w:r w:rsidR="00B323AB">
        <w:rPr>
          <w:rFonts w:ascii="Arial" w:hAnsi="Arial" w:cs="Arial"/>
        </w:rPr>
        <w:t xml:space="preserve">human capital is </w:t>
      </w:r>
      <w:r w:rsidR="006C1EBE">
        <w:rPr>
          <w:rFonts w:ascii="Arial" w:hAnsi="Arial" w:cs="Arial"/>
        </w:rPr>
        <w:t xml:space="preserve">dealt with </w:t>
      </w:r>
      <w:r w:rsidR="00AD78FF">
        <w:rPr>
          <w:rFonts w:ascii="Arial" w:hAnsi="Arial" w:cs="Arial"/>
        </w:rPr>
        <w:t xml:space="preserve">in a different manner than capital </w:t>
      </w:r>
      <w:r w:rsidR="00D359B5">
        <w:rPr>
          <w:rFonts w:ascii="Arial" w:hAnsi="Arial" w:cs="Arial"/>
        </w:rPr>
        <w:t xml:space="preserve">employed efficiency </w:t>
      </w:r>
      <w:r w:rsidR="00D5302D">
        <w:rPr>
          <w:rFonts w:ascii="Arial" w:hAnsi="Arial" w:cs="Arial"/>
        </w:rPr>
        <w:t xml:space="preserve">and </w:t>
      </w:r>
      <w:r w:rsidR="005E0A95">
        <w:rPr>
          <w:rFonts w:ascii="Arial" w:hAnsi="Arial" w:cs="Arial"/>
        </w:rPr>
        <w:t xml:space="preserve">structural </w:t>
      </w:r>
      <w:r w:rsidR="008E7715">
        <w:rPr>
          <w:rFonts w:ascii="Arial" w:hAnsi="Arial" w:cs="Arial"/>
        </w:rPr>
        <w:t>capital efficiency.</w:t>
      </w:r>
    </w:p>
    <w:p w14:paraId="16973F68" w14:textId="53719E42" w:rsidR="00FD77CF" w:rsidRPr="00694ABD" w:rsidRDefault="00A54113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5258D8">
        <w:rPr>
          <w:rFonts w:ascii="Arial" w:hAnsi="Arial" w:cs="Arial"/>
        </w:rPr>
        <w:t xml:space="preserve">ever, </w:t>
      </w:r>
      <w:r w:rsidR="00CD58E7">
        <w:rPr>
          <w:rFonts w:ascii="Arial" w:hAnsi="Arial" w:cs="Arial"/>
        </w:rPr>
        <w:t xml:space="preserve">event-based </w:t>
      </w:r>
      <w:r w:rsidR="0051230A">
        <w:rPr>
          <w:rFonts w:ascii="Arial" w:hAnsi="Arial" w:cs="Arial"/>
        </w:rPr>
        <w:t xml:space="preserve">disclosure analysis seeks to </w:t>
      </w:r>
      <w:r w:rsidR="008576B7">
        <w:rPr>
          <w:rFonts w:ascii="Arial" w:hAnsi="Arial" w:cs="Arial"/>
        </w:rPr>
        <w:t xml:space="preserve">find the instant </w:t>
      </w:r>
      <w:r w:rsidR="000A3D3F">
        <w:rPr>
          <w:rFonts w:ascii="Arial" w:hAnsi="Arial" w:cs="Arial"/>
        </w:rPr>
        <w:t xml:space="preserve">effect of IC disclosures </w:t>
      </w:r>
      <w:r w:rsidR="001E1840">
        <w:rPr>
          <w:rFonts w:ascii="Arial" w:hAnsi="Arial" w:cs="Arial"/>
        </w:rPr>
        <w:t>through tools other than annual reports</w:t>
      </w:r>
      <w:r w:rsidR="004853E9">
        <w:rPr>
          <w:rFonts w:ascii="Arial" w:hAnsi="Arial" w:cs="Arial"/>
        </w:rPr>
        <w:t xml:space="preserve">. Additionally, </w:t>
      </w:r>
      <w:r w:rsidR="00643F85">
        <w:rPr>
          <w:rFonts w:ascii="Arial" w:hAnsi="Arial" w:cs="Arial"/>
        </w:rPr>
        <w:t xml:space="preserve">not too many cases </w:t>
      </w:r>
      <w:r w:rsidR="00361DEE">
        <w:rPr>
          <w:rFonts w:ascii="Arial" w:hAnsi="Arial" w:cs="Arial"/>
        </w:rPr>
        <w:t xml:space="preserve">fall into </w:t>
      </w:r>
      <w:r w:rsidR="00B87CD0">
        <w:rPr>
          <w:rFonts w:ascii="Arial" w:hAnsi="Arial" w:cs="Arial"/>
        </w:rPr>
        <w:t xml:space="preserve">this </w:t>
      </w:r>
      <w:r w:rsidR="00DA284C">
        <w:rPr>
          <w:rFonts w:ascii="Arial" w:hAnsi="Arial" w:cs="Arial"/>
        </w:rPr>
        <w:t xml:space="preserve">classification, </w:t>
      </w:r>
      <w:r w:rsidR="0040449C">
        <w:rPr>
          <w:rFonts w:ascii="Arial" w:hAnsi="Arial" w:cs="Arial"/>
        </w:rPr>
        <w:t>they are rare as info</w:t>
      </w:r>
      <w:r w:rsidR="00C13284">
        <w:rPr>
          <w:rFonts w:ascii="Arial" w:hAnsi="Arial" w:cs="Arial"/>
        </w:rPr>
        <w:t>r</w:t>
      </w:r>
      <w:r w:rsidR="0040449C">
        <w:rPr>
          <w:rFonts w:ascii="Arial" w:hAnsi="Arial" w:cs="Arial"/>
        </w:rPr>
        <w:t>mation</w:t>
      </w:r>
      <w:r w:rsidR="00C13284">
        <w:rPr>
          <w:rFonts w:ascii="Arial" w:hAnsi="Arial" w:cs="Arial"/>
        </w:rPr>
        <w:t>al-based analysis</w:t>
      </w:r>
      <w:r w:rsidR="003F6E95">
        <w:rPr>
          <w:rFonts w:ascii="Arial" w:hAnsi="Arial" w:cs="Arial"/>
        </w:rPr>
        <w:t xml:space="preserve">. </w:t>
      </w:r>
      <w:r w:rsidR="005434FD">
        <w:rPr>
          <w:rFonts w:ascii="Arial" w:hAnsi="Arial" w:cs="Arial"/>
        </w:rPr>
        <w:t xml:space="preserve">Furthermore, </w:t>
      </w:r>
      <w:r w:rsidR="00325C4D">
        <w:rPr>
          <w:rFonts w:ascii="Arial" w:hAnsi="Arial" w:cs="Arial"/>
        </w:rPr>
        <w:t xml:space="preserve">one </w:t>
      </w:r>
      <w:r w:rsidR="007E43DC">
        <w:rPr>
          <w:rFonts w:ascii="Arial" w:hAnsi="Arial" w:cs="Arial"/>
        </w:rPr>
        <w:t xml:space="preserve">case </w:t>
      </w:r>
      <w:r w:rsidR="00A56B7F">
        <w:rPr>
          <w:rFonts w:ascii="Arial" w:hAnsi="Arial" w:cs="Arial"/>
        </w:rPr>
        <w:t>carried out an investigation on price-</w:t>
      </w:r>
      <w:r w:rsidR="00A24D6C">
        <w:rPr>
          <w:rFonts w:ascii="Arial" w:hAnsi="Arial" w:cs="Arial"/>
        </w:rPr>
        <w:t>sensitive</w:t>
      </w:r>
      <w:r w:rsidR="00A919D2">
        <w:rPr>
          <w:rFonts w:ascii="Arial" w:hAnsi="Arial" w:cs="Arial"/>
        </w:rPr>
        <w:t xml:space="preserve"> </w:t>
      </w:r>
      <w:r w:rsidR="007F4EB9">
        <w:rPr>
          <w:rFonts w:ascii="Arial" w:hAnsi="Arial" w:cs="Arial"/>
        </w:rPr>
        <w:t>statement to the Austra</w:t>
      </w:r>
      <w:r w:rsidR="00297400">
        <w:rPr>
          <w:rFonts w:ascii="Arial" w:hAnsi="Arial" w:cs="Arial"/>
        </w:rPr>
        <w:t xml:space="preserve">lian Sock Exchange to </w:t>
      </w:r>
      <w:r w:rsidR="001A01E0">
        <w:rPr>
          <w:rFonts w:ascii="Arial" w:hAnsi="Arial" w:cs="Arial"/>
        </w:rPr>
        <w:t>establish if</w:t>
      </w:r>
      <w:r w:rsidR="00D82B2F">
        <w:rPr>
          <w:rFonts w:ascii="Arial" w:hAnsi="Arial" w:cs="Arial"/>
        </w:rPr>
        <w:t xml:space="preserve"> the</w:t>
      </w:r>
      <w:r w:rsidR="001A01E0">
        <w:rPr>
          <w:rFonts w:ascii="Arial" w:hAnsi="Arial" w:cs="Arial"/>
        </w:rPr>
        <w:t xml:space="preserve"> IC</w:t>
      </w:r>
      <w:r w:rsidR="00297385">
        <w:rPr>
          <w:rFonts w:ascii="Arial" w:hAnsi="Arial" w:cs="Arial"/>
        </w:rPr>
        <w:t xml:space="preserve"> </w:t>
      </w:r>
      <w:r w:rsidR="00702A9A">
        <w:rPr>
          <w:rFonts w:ascii="Arial" w:hAnsi="Arial" w:cs="Arial"/>
        </w:rPr>
        <w:t>has any effect</w:t>
      </w:r>
      <w:r w:rsidR="00FA7E28">
        <w:rPr>
          <w:rFonts w:ascii="Arial" w:hAnsi="Arial" w:cs="Arial"/>
        </w:rPr>
        <w:t>s</w:t>
      </w:r>
      <w:r w:rsidR="00702A9A">
        <w:rPr>
          <w:rFonts w:ascii="Arial" w:hAnsi="Arial" w:cs="Arial"/>
        </w:rPr>
        <w:t xml:space="preserve"> on</w:t>
      </w:r>
      <w:r w:rsidR="008B31FE">
        <w:rPr>
          <w:rFonts w:ascii="Arial" w:hAnsi="Arial" w:cs="Arial"/>
        </w:rPr>
        <w:t xml:space="preserve"> </w:t>
      </w:r>
      <w:r w:rsidR="00776841">
        <w:rPr>
          <w:rFonts w:ascii="Arial" w:hAnsi="Arial" w:cs="Arial"/>
        </w:rPr>
        <w:t xml:space="preserve">announcement </w:t>
      </w:r>
      <w:r w:rsidR="0096552B">
        <w:rPr>
          <w:rFonts w:ascii="Arial" w:hAnsi="Arial" w:cs="Arial"/>
        </w:rPr>
        <w:t>of</w:t>
      </w:r>
      <w:r w:rsidR="002862F1">
        <w:rPr>
          <w:rFonts w:ascii="Arial" w:hAnsi="Arial" w:cs="Arial"/>
        </w:rPr>
        <w:t xml:space="preserve"> any sort</w:t>
      </w:r>
      <w:r w:rsidR="007C6530">
        <w:rPr>
          <w:rFonts w:ascii="Arial" w:hAnsi="Arial" w:cs="Arial"/>
        </w:rPr>
        <w:t>,</w:t>
      </w:r>
      <w:r w:rsidR="002862F1">
        <w:rPr>
          <w:rFonts w:ascii="Arial" w:hAnsi="Arial" w:cs="Arial"/>
        </w:rPr>
        <w:t xml:space="preserve"> </w:t>
      </w:r>
      <w:r w:rsidR="0096552B">
        <w:rPr>
          <w:rFonts w:ascii="Arial" w:hAnsi="Arial" w:cs="Arial"/>
        </w:rPr>
        <w:t>t</w:t>
      </w:r>
      <w:r w:rsidR="002862F1">
        <w:rPr>
          <w:rFonts w:ascii="Arial" w:hAnsi="Arial" w:cs="Arial"/>
        </w:rPr>
        <w:t>o</w:t>
      </w:r>
      <w:r w:rsidR="00702A9A">
        <w:rPr>
          <w:rFonts w:ascii="Arial" w:hAnsi="Arial" w:cs="Arial"/>
        </w:rPr>
        <w:t xml:space="preserve"> share pricing</w:t>
      </w:r>
      <w:r w:rsidR="00216188">
        <w:rPr>
          <w:rFonts w:ascii="Arial" w:hAnsi="Arial" w:cs="Arial"/>
        </w:rPr>
        <w:t>,</w:t>
      </w:r>
      <w:r w:rsidR="004F7C60">
        <w:rPr>
          <w:rFonts w:ascii="Arial" w:hAnsi="Arial" w:cs="Arial"/>
        </w:rPr>
        <w:t xml:space="preserve"> </w:t>
      </w:r>
      <w:r w:rsidR="004F7C60" w:rsidRPr="00694ABD">
        <w:rPr>
          <w:rFonts w:ascii="Arial" w:hAnsi="Arial" w:cs="Arial"/>
        </w:rPr>
        <w:t>according to Lardo, et al, (2017).</w:t>
      </w:r>
      <w:r w:rsidR="00A54CCC" w:rsidRPr="00694ABD">
        <w:rPr>
          <w:rFonts w:ascii="Arial" w:hAnsi="Arial" w:cs="Arial"/>
        </w:rPr>
        <w:t xml:space="preserve"> </w:t>
      </w:r>
    </w:p>
    <w:p w14:paraId="7F605327" w14:textId="7E20E81A" w:rsidR="008A0183" w:rsidRPr="00694ABD" w:rsidRDefault="0023095C" w:rsidP="008A0183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was established that </w:t>
      </w:r>
      <w:r w:rsidR="00E63ADB">
        <w:rPr>
          <w:rFonts w:ascii="Arial" w:hAnsi="Arial" w:cs="Arial"/>
        </w:rPr>
        <w:t xml:space="preserve">human capital </w:t>
      </w:r>
      <w:r w:rsidR="00FB02A7">
        <w:rPr>
          <w:rFonts w:ascii="Arial" w:hAnsi="Arial" w:cs="Arial"/>
        </w:rPr>
        <w:t xml:space="preserve">does not have that much of an </w:t>
      </w:r>
      <w:r w:rsidR="00E31F77">
        <w:rPr>
          <w:rFonts w:ascii="Arial" w:hAnsi="Arial" w:cs="Arial"/>
        </w:rPr>
        <w:t>impact</w:t>
      </w:r>
      <w:r w:rsidR="001A7055">
        <w:rPr>
          <w:rFonts w:ascii="Arial" w:hAnsi="Arial" w:cs="Arial"/>
        </w:rPr>
        <w:t xml:space="preserve">, in-spite of the significance </w:t>
      </w:r>
      <w:r w:rsidR="00A34D36">
        <w:rPr>
          <w:rFonts w:ascii="Arial" w:hAnsi="Arial" w:cs="Arial"/>
        </w:rPr>
        <w:t xml:space="preserve">in IC </w:t>
      </w:r>
      <w:r w:rsidR="00603DB3">
        <w:rPr>
          <w:rFonts w:ascii="Arial" w:hAnsi="Arial" w:cs="Arial"/>
        </w:rPr>
        <w:t xml:space="preserve">literature </w:t>
      </w:r>
      <w:r w:rsidR="00D71AF2">
        <w:rPr>
          <w:rFonts w:ascii="Arial" w:hAnsi="Arial" w:cs="Arial"/>
        </w:rPr>
        <w:t xml:space="preserve">at that moment in time. </w:t>
      </w:r>
      <w:r w:rsidR="00E5565E">
        <w:rPr>
          <w:rFonts w:ascii="Arial" w:hAnsi="Arial" w:cs="Arial"/>
        </w:rPr>
        <w:t xml:space="preserve">However, </w:t>
      </w:r>
      <w:r w:rsidR="00C52753">
        <w:rPr>
          <w:rFonts w:ascii="Arial" w:hAnsi="Arial" w:cs="Arial"/>
        </w:rPr>
        <w:t xml:space="preserve">structural capital </w:t>
      </w:r>
      <w:r w:rsidR="004A33E1">
        <w:rPr>
          <w:rFonts w:ascii="Arial" w:hAnsi="Arial" w:cs="Arial"/>
        </w:rPr>
        <w:t>has much more of a</w:t>
      </w:r>
      <w:r w:rsidR="005F1CF7">
        <w:rPr>
          <w:rFonts w:ascii="Arial" w:hAnsi="Arial" w:cs="Arial"/>
        </w:rPr>
        <w:t xml:space="preserve">n effect. </w:t>
      </w:r>
      <w:r w:rsidR="00FA191C">
        <w:rPr>
          <w:rFonts w:ascii="Arial" w:hAnsi="Arial" w:cs="Arial"/>
        </w:rPr>
        <w:t xml:space="preserve">Which the authors find interesting, because it conflicts </w:t>
      </w:r>
      <w:r w:rsidR="00AD469C">
        <w:rPr>
          <w:rFonts w:ascii="Arial" w:hAnsi="Arial" w:cs="Arial"/>
        </w:rPr>
        <w:t xml:space="preserve">with other theories by </w:t>
      </w:r>
      <w:r w:rsidR="000B025D">
        <w:rPr>
          <w:rFonts w:ascii="Arial" w:hAnsi="Arial" w:cs="Arial"/>
        </w:rPr>
        <w:t>Dumay and Tull</w:t>
      </w:r>
      <w:r w:rsidR="00615817">
        <w:rPr>
          <w:rFonts w:ascii="Arial" w:hAnsi="Arial" w:cs="Arial"/>
        </w:rPr>
        <w:t>’s</w:t>
      </w:r>
      <w:r w:rsidR="000B025D">
        <w:rPr>
          <w:rFonts w:ascii="Arial" w:hAnsi="Arial" w:cs="Arial"/>
        </w:rPr>
        <w:t xml:space="preserve"> 2007</w:t>
      </w:r>
      <w:r w:rsidR="00566C9F">
        <w:rPr>
          <w:rFonts w:ascii="Arial" w:hAnsi="Arial" w:cs="Arial"/>
        </w:rPr>
        <w:t xml:space="preserve"> findings, </w:t>
      </w:r>
      <w:r w:rsidR="00254B15">
        <w:rPr>
          <w:rFonts w:ascii="Arial" w:hAnsi="Arial" w:cs="Arial"/>
        </w:rPr>
        <w:t xml:space="preserve">against Maditions et </w:t>
      </w:r>
      <w:r w:rsidR="008A0183">
        <w:rPr>
          <w:rFonts w:ascii="Arial" w:hAnsi="Arial" w:cs="Arial"/>
        </w:rPr>
        <w:t>al</w:t>
      </w:r>
      <w:r w:rsidR="000B3FB2">
        <w:rPr>
          <w:rFonts w:ascii="Arial" w:hAnsi="Arial" w:cs="Arial"/>
        </w:rPr>
        <w:t xml:space="preserve"> (2011) findings</w:t>
      </w:r>
      <w:r w:rsidR="009301C4">
        <w:rPr>
          <w:rFonts w:ascii="Arial" w:hAnsi="Arial" w:cs="Arial"/>
        </w:rPr>
        <w:t>,</w:t>
      </w:r>
      <w:r w:rsidR="008A0183">
        <w:rPr>
          <w:rFonts w:ascii="Arial" w:hAnsi="Arial" w:cs="Arial"/>
        </w:rPr>
        <w:t xml:space="preserve"> </w:t>
      </w:r>
      <w:r w:rsidR="008A0183" w:rsidRPr="00694ABD">
        <w:rPr>
          <w:rFonts w:ascii="Arial" w:hAnsi="Arial" w:cs="Arial"/>
        </w:rPr>
        <w:t>according to Lardo, et al, (2017).</w:t>
      </w:r>
    </w:p>
    <w:p w14:paraId="1ED98941" w14:textId="516F39ED" w:rsidR="007B6141" w:rsidRDefault="00AD469C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660BA28" w14:textId="17B5A950" w:rsidR="007E206F" w:rsidRDefault="007B6141" w:rsidP="001B66A2">
      <w:pPr>
        <w:pStyle w:val="Heading2"/>
      </w:pPr>
      <w:bookmarkStart w:id="28" w:name="_Toc18696683"/>
      <w:r w:rsidRPr="00744AE9">
        <w:t xml:space="preserve">Social </w:t>
      </w:r>
      <w:r w:rsidR="00CB74D1" w:rsidRPr="00744AE9">
        <w:t>m</w:t>
      </w:r>
      <w:r w:rsidRPr="00744AE9">
        <w:t xml:space="preserve">edia </w:t>
      </w:r>
      <w:r w:rsidR="00CB74D1" w:rsidRPr="00744AE9">
        <w:t xml:space="preserve">as an </w:t>
      </w:r>
      <w:r w:rsidR="00744AE9" w:rsidRPr="00744AE9">
        <w:t>alternative form of</w:t>
      </w:r>
      <w:r w:rsidR="007E206F">
        <w:t xml:space="preserve"> IC</w:t>
      </w:r>
      <w:r w:rsidR="00744AE9" w:rsidRPr="00744AE9">
        <w:t xml:space="preserve"> disclosure:</w:t>
      </w:r>
      <w:bookmarkEnd w:id="28"/>
    </w:p>
    <w:p w14:paraId="79BDD825" w14:textId="689D6E6E" w:rsidR="00494652" w:rsidRPr="00694ABD" w:rsidRDefault="00567C5C" w:rsidP="000E4FEA">
      <w:pPr>
        <w:tabs>
          <w:tab w:val="left" w:pos="6555"/>
        </w:tabs>
        <w:jc w:val="both"/>
        <w:rPr>
          <w:rFonts w:ascii="Arial" w:hAnsi="Arial" w:cs="Arial"/>
        </w:rPr>
      </w:pPr>
      <w:r w:rsidRPr="00694ABD">
        <w:rPr>
          <w:rFonts w:ascii="Arial" w:hAnsi="Arial" w:cs="Arial"/>
        </w:rPr>
        <w:t>Acco</w:t>
      </w:r>
      <w:r w:rsidR="00331656" w:rsidRPr="00694ABD">
        <w:rPr>
          <w:rFonts w:ascii="Arial" w:hAnsi="Arial" w:cs="Arial"/>
        </w:rPr>
        <w:t>rding to Lardo</w:t>
      </w:r>
      <w:r w:rsidR="00D05643" w:rsidRPr="00694ABD">
        <w:rPr>
          <w:rFonts w:ascii="Arial" w:hAnsi="Arial" w:cs="Arial"/>
        </w:rPr>
        <w:t>,</w:t>
      </w:r>
      <w:r w:rsidR="00EC331B" w:rsidRPr="00694ABD">
        <w:rPr>
          <w:rFonts w:ascii="Arial" w:hAnsi="Arial" w:cs="Arial"/>
        </w:rPr>
        <w:t xml:space="preserve"> et al, (2017)</w:t>
      </w:r>
      <w:r w:rsidR="00D05643" w:rsidRPr="00694ABD">
        <w:rPr>
          <w:rFonts w:ascii="Arial" w:hAnsi="Arial" w:cs="Arial"/>
        </w:rPr>
        <w:t>,</w:t>
      </w:r>
      <w:r w:rsidR="00D05643">
        <w:rPr>
          <w:rFonts w:ascii="Arial" w:hAnsi="Arial" w:cs="Arial"/>
          <w:b/>
        </w:rPr>
        <w:t xml:space="preserve"> </w:t>
      </w:r>
      <w:r w:rsidR="0023458C">
        <w:rPr>
          <w:rFonts w:ascii="Arial" w:hAnsi="Arial" w:cs="Arial"/>
        </w:rPr>
        <w:t xml:space="preserve">the way to go </w:t>
      </w:r>
      <w:r w:rsidR="003333EA">
        <w:rPr>
          <w:rFonts w:ascii="Arial" w:hAnsi="Arial" w:cs="Arial"/>
        </w:rPr>
        <w:t>further in</w:t>
      </w:r>
      <w:r w:rsidR="0023458C">
        <w:rPr>
          <w:rFonts w:ascii="Arial" w:hAnsi="Arial" w:cs="Arial"/>
        </w:rPr>
        <w:t xml:space="preserve"> IC</w:t>
      </w:r>
      <w:r w:rsidR="00DF3B25">
        <w:rPr>
          <w:rFonts w:ascii="Arial" w:hAnsi="Arial" w:cs="Arial"/>
        </w:rPr>
        <w:t xml:space="preserve"> reporting</w:t>
      </w:r>
      <w:r w:rsidR="003333EA">
        <w:rPr>
          <w:rFonts w:ascii="Arial" w:hAnsi="Arial" w:cs="Arial"/>
        </w:rPr>
        <w:t xml:space="preserve"> is to </w:t>
      </w:r>
      <w:r w:rsidR="008662D5">
        <w:rPr>
          <w:rFonts w:ascii="Arial" w:hAnsi="Arial" w:cs="Arial"/>
        </w:rPr>
        <w:t>utilise</w:t>
      </w:r>
      <w:r w:rsidR="00FE4B80">
        <w:rPr>
          <w:rFonts w:ascii="Arial" w:hAnsi="Arial" w:cs="Arial"/>
        </w:rPr>
        <w:t xml:space="preserve"> the platform of</w:t>
      </w:r>
      <w:r w:rsidR="008662D5">
        <w:rPr>
          <w:rFonts w:ascii="Arial" w:hAnsi="Arial" w:cs="Arial"/>
        </w:rPr>
        <w:t xml:space="preserve"> social media</w:t>
      </w:r>
      <w:r w:rsidR="003946B6">
        <w:rPr>
          <w:rFonts w:ascii="Arial" w:hAnsi="Arial" w:cs="Arial"/>
        </w:rPr>
        <w:t xml:space="preserve">. Furthermore, Kaplan </w:t>
      </w:r>
      <w:r w:rsidR="00D2468E">
        <w:rPr>
          <w:rFonts w:ascii="Arial" w:hAnsi="Arial" w:cs="Arial"/>
        </w:rPr>
        <w:t>and Haenlien</w:t>
      </w:r>
      <w:r w:rsidR="001A1992">
        <w:rPr>
          <w:rFonts w:ascii="Arial" w:hAnsi="Arial" w:cs="Arial"/>
        </w:rPr>
        <w:t xml:space="preserve"> (2010)</w:t>
      </w:r>
      <w:r w:rsidR="00237AAA">
        <w:rPr>
          <w:rFonts w:ascii="Arial" w:hAnsi="Arial" w:cs="Arial"/>
        </w:rPr>
        <w:t xml:space="preserve"> </w:t>
      </w:r>
      <w:r w:rsidR="00723096">
        <w:rPr>
          <w:rFonts w:ascii="Arial" w:hAnsi="Arial" w:cs="Arial"/>
        </w:rPr>
        <w:t xml:space="preserve">describe </w:t>
      </w:r>
      <w:r w:rsidR="003B074D">
        <w:rPr>
          <w:rFonts w:ascii="Arial" w:hAnsi="Arial" w:cs="Arial"/>
        </w:rPr>
        <w:t>the</w:t>
      </w:r>
      <w:r w:rsidR="006D39AD">
        <w:rPr>
          <w:rFonts w:ascii="Arial" w:hAnsi="Arial" w:cs="Arial"/>
        </w:rPr>
        <w:t xml:space="preserve"> social media</w:t>
      </w:r>
      <w:r w:rsidR="003B074D">
        <w:rPr>
          <w:rFonts w:ascii="Arial" w:hAnsi="Arial" w:cs="Arial"/>
        </w:rPr>
        <w:t xml:space="preserve"> platform as </w:t>
      </w:r>
      <w:r w:rsidR="006D39AD">
        <w:rPr>
          <w:rFonts w:ascii="Arial" w:hAnsi="Arial" w:cs="Arial"/>
        </w:rPr>
        <w:t>“</w:t>
      </w:r>
      <w:r w:rsidR="00F17291">
        <w:rPr>
          <w:rFonts w:ascii="Arial" w:hAnsi="Arial" w:cs="Arial"/>
        </w:rPr>
        <w:t xml:space="preserve">a group of internet-based applications </w:t>
      </w:r>
      <w:r w:rsidR="00B9178D">
        <w:rPr>
          <w:rFonts w:ascii="Arial" w:hAnsi="Arial" w:cs="Arial"/>
        </w:rPr>
        <w:t xml:space="preserve">that build on the ideological and technological foundations </w:t>
      </w:r>
      <w:r w:rsidR="008F5ECB">
        <w:rPr>
          <w:rFonts w:ascii="Arial" w:hAnsi="Arial" w:cs="Arial"/>
        </w:rPr>
        <w:t xml:space="preserve">of Web </w:t>
      </w:r>
      <w:r w:rsidR="00A1257D">
        <w:rPr>
          <w:rFonts w:ascii="Arial" w:hAnsi="Arial" w:cs="Arial"/>
        </w:rPr>
        <w:t>2.0</w:t>
      </w:r>
      <w:r w:rsidR="003E3224">
        <w:rPr>
          <w:rFonts w:ascii="Arial" w:hAnsi="Arial" w:cs="Arial"/>
        </w:rPr>
        <w:t>,</w:t>
      </w:r>
      <w:r w:rsidR="00A1257D">
        <w:rPr>
          <w:rFonts w:ascii="Arial" w:hAnsi="Arial" w:cs="Arial"/>
        </w:rPr>
        <w:t xml:space="preserve"> and that the creation and exchan</w:t>
      </w:r>
      <w:r w:rsidR="00373EBF">
        <w:rPr>
          <w:rFonts w:ascii="Arial" w:hAnsi="Arial" w:cs="Arial"/>
        </w:rPr>
        <w:t>ge of user</w:t>
      </w:r>
      <w:r w:rsidR="0001161B">
        <w:rPr>
          <w:rFonts w:ascii="Arial" w:hAnsi="Arial" w:cs="Arial"/>
        </w:rPr>
        <w:t>-</w:t>
      </w:r>
      <w:r w:rsidR="00373EBF">
        <w:rPr>
          <w:rFonts w:ascii="Arial" w:hAnsi="Arial" w:cs="Arial"/>
        </w:rPr>
        <w:t xml:space="preserve">generated content </w:t>
      </w:r>
      <w:r w:rsidR="0001161B">
        <w:rPr>
          <w:rFonts w:ascii="Arial" w:hAnsi="Arial" w:cs="Arial"/>
        </w:rPr>
        <w:t xml:space="preserve">(UGC) </w:t>
      </w:r>
      <w:r w:rsidR="003174D3">
        <w:rPr>
          <w:rFonts w:ascii="Arial" w:hAnsi="Arial" w:cs="Arial"/>
        </w:rPr>
        <w:t xml:space="preserve">(p.61). </w:t>
      </w:r>
      <w:r w:rsidR="000E250F">
        <w:rPr>
          <w:rFonts w:ascii="Arial" w:hAnsi="Arial" w:cs="Arial"/>
        </w:rPr>
        <w:t>Safco and Brake</w:t>
      </w:r>
      <w:r w:rsidR="001F3025">
        <w:rPr>
          <w:rFonts w:ascii="Arial" w:hAnsi="Arial" w:cs="Arial"/>
        </w:rPr>
        <w:t xml:space="preserve"> (2009)</w:t>
      </w:r>
      <w:r w:rsidR="00C04E76">
        <w:rPr>
          <w:rFonts w:ascii="Arial" w:hAnsi="Arial" w:cs="Arial"/>
        </w:rPr>
        <w:t xml:space="preserve"> </w:t>
      </w:r>
      <w:r w:rsidR="008A5EAC">
        <w:rPr>
          <w:rFonts w:ascii="Arial" w:hAnsi="Arial" w:cs="Arial"/>
        </w:rPr>
        <w:t>descri</w:t>
      </w:r>
      <w:r w:rsidR="00B37E68">
        <w:rPr>
          <w:rFonts w:ascii="Arial" w:hAnsi="Arial" w:cs="Arial"/>
        </w:rPr>
        <w:t>be</w:t>
      </w:r>
      <w:r w:rsidR="00BD5030">
        <w:rPr>
          <w:rFonts w:ascii="Arial" w:hAnsi="Arial" w:cs="Arial"/>
        </w:rPr>
        <w:t>s</w:t>
      </w:r>
      <w:r w:rsidR="008A5EAC">
        <w:rPr>
          <w:rFonts w:ascii="Arial" w:hAnsi="Arial" w:cs="Arial"/>
        </w:rPr>
        <w:t xml:space="preserve"> </w:t>
      </w:r>
      <w:r w:rsidR="006912BE">
        <w:rPr>
          <w:rFonts w:ascii="Arial" w:hAnsi="Arial" w:cs="Arial"/>
        </w:rPr>
        <w:t xml:space="preserve">media </w:t>
      </w:r>
      <w:r w:rsidR="00BD5030">
        <w:rPr>
          <w:rFonts w:ascii="Arial" w:hAnsi="Arial" w:cs="Arial"/>
        </w:rPr>
        <w:t>as people</w:t>
      </w:r>
      <w:r w:rsidR="003D69E4">
        <w:rPr>
          <w:rFonts w:ascii="Arial" w:hAnsi="Arial" w:cs="Arial"/>
        </w:rPr>
        <w:t xml:space="preserve"> that</w:t>
      </w:r>
      <w:r w:rsidR="00BD5030">
        <w:rPr>
          <w:rFonts w:ascii="Arial" w:hAnsi="Arial" w:cs="Arial"/>
        </w:rPr>
        <w:t xml:space="preserve"> can</w:t>
      </w:r>
      <w:r w:rsidR="008662D5">
        <w:rPr>
          <w:rFonts w:ascii="Arial" w:hAnsi="Arial" w:cs="Arial"/>
        </w:rPr>
        <w:t xml:space="preserve"> </w:t>
      </w:r>
      <w:r w:rsidR="000E6C53">
        <w:rPr>
          <w:rFonts w:ascii="Arial" w:hAnsi="Arial" w:cs="Arial"/>
        </w:rPr>
        <w:t xml:space="preserve">utilise </w:t>
      </w:r>
      <w:r w:rsidR="00441DDF">
        <w:rPr>
          <w:rFonts w:ascii="Arial" w:hAnsi="Arial" w:cs="Arial"/>
        </w:rPr>
        <w:t xml:space="preserve">to be </w:t>
      </w:r>
      <w:r w:rsidR="000E6C53">
        <w:rPr>
          <w:rFonts w:ascii="Arial" w:hAnsi="Arial" w:cs="Arial"/>
        </w:rPr>
        <w:t>social</w:t>
      </w:r>
      <w:r w:rsidR="0060767C">
        <w:rPr>
          <w:rFonts w:ascii="Arial" w:hAnsi="Arial" w:cs="Arial"/>
        </w:rPr>
        <w:t xml:space="preserve">, </w:t>
      </w:r>
      <w:r w:rsidR="003F021C">
        <w:rPr>
          <w:rFonts w:ascii="Arial" w:hAnsi="Arial" w:cs="Arial"/>
        </w:rPr>
        <w:t xml:space="preserve">reasoning </w:t>
      </w:r>
      <w:r w:rsidR="00C92797">
        <w:rPr>
          <w:rFonts w:ascii="Arial" w:hAnsi="Arial" w:cs="Arial"/>
        </w:rPr>
        <w:t>for that organizations</w:t>
      </w:r>
      <w:r w:rsidR="00126CEF">
        <w:rPr>
          <w:rFonts w:ascii="Arial" w:hAnsi="Arial" w:cs="Arial"/>
        </w:rPr>
        <w:t xml:space="preserve"> “the story is </w:t>
      </w:r>
      <w:r w:rsidR="00454F21">
        <w:rPr>
          <w:rFonts w:ascii="Arial" w:hAnsi="Arial" w:cs="Arial"/>
        </w:rPr>
        <w:t xml:space="preserve">in the tactics of each </w:t>
      </w:r>
      <w:r w:rsidR="00831BC6">
        <w:rPr>
          <w:rFonts w:ascii="Arial" w:hAnsi="Arial" w:cs="Arial"/>
        </w:rPr>
        <w:t>of the hundreds of technologies</w:t>
      </w:r>
      <w:r w:rsidR="00B75FF9">
        <w:rPr>
          <w:rFonts w:ascii="Arial" w:hAnsi="Arial" w:cs="Arial"/>
        </w:rPr>
        <w:t>, all of the tools are available to connect to customers and prospects</w:t>
      </w:r>
      <w:r w:rsidR="00983A00">
        <w:rPr>
          <w:rFonts w:ascii="Arial" w:hAnsi="Arial" w:cs="Arial"/>
        </w:rPr>
        <w:t xml:space="preserve">, and the strategies </w:t>
      </w:r>
      <w:r w:rsidR="000E287C">
        <w:rPr>
          <w:rFonts w:ascii="Arial" w:hAnsi="Arial" w:cs="Arial"/>
        </w:rPr>
        <w:t>necessar</w:t>
      </w:r>
      <w:r w:rsidR="00983A00">
        <w:rPr>
          <w:rFonts w:ascii="Arial" w:hAnsi="Arial" w:cs="Arial"/>
        </w:rPr>
        <w:t>y to use</w:t>
      </w:r>
      <w:r w:rsidR="000E287C">
        <w:rPr>
          <w:rFonts w:ascii="Arial" w:hAnsi="Arial" w:cs="Arial"/>
        </w:rPr>
        <w:t xml:space="preserve"> </w:t>
      </w:r>
      <w:r w:rsidR="0008779B">
        <w:rPr>
          <w:rFonts w:ascii="Arial" w:hAnsi="Arial" w:cs="Arial"/>
        </w:rPr>
        <w:t xml:space="preserve">these tactics and tools </w:t>
      </w:r>
      <w:r w:rsidR="00841319">
        <w:rPr>
          <w:rFonts w:ascii="Arial" w:hAnsi="Arial" w:cs="Arial"/>
        </w:rPr>
        <w:t>effectively</w:t>
      </w:r>
      <w:r w:rsidR="00A0776E">
        <w:rPr>
          <w:rFonts w:ascii="Arial" w:hAnsi="Arial" w:cs="Arial"/>
        </w:rPr>
        <w:t xml:space="preserve">” (p. </w:t>
      </w:r>
      <w:r w:rsidR="006C7DF2">
        <w:rPr>
          <w:rFonts w:ascii="Arial" w:hAnsi="Arial" w:cs="Arial"/>
        </w:rPr>
        <w:t>3)</w:t>
      </w:r>
      <w:r w:rsidR="000870E7">
        <w:rPr>
          <w:rFonts w:ascii="Arial" w:hAnsi="Arial" w:cs="Arial"/>
        </w:rPr>
        <w:t>,</w:t>
      </w:r>
      <w:r w:rsidR="00251B72">
        <w:rPr>
          <w:rFonts w:ascii="Arial" w:hAnsi="Arial" w:cs="Arial"/>
        </w:rPr>
        <w:t xml:space="preserve"> </w:t>
      </w:r>
      <w:r w:rsidR="00251B72" w:rsidRPr="00694ABD">
        <w:rPr>
          <w:rFonts w:ascii="Arial" w:hAnsi="Arial" w:cs="Arial"/>
        </w:rPr>
        <w:t>according to Lardo, et al, (2017)</w:t>
      </w:r>
      <w:r w:rsidR="0068775C" w:rsidRPr="00694ABD">
        <w:rPr>
          <w:rFonts w:ascii="Arial" w:hAnsi="Arial" w:cs="Arial"/>
        </w:rPr>
        <w:t>.</w:t>
      </w:r>
      <w:r w:rsidR="00251B72" w:rsidRPr="00694ABD">
        <w:rPr>
          <w:rFonts w:ascii="Arial" w:hAnsi="Arial" w:cs="Arial"/>
        </w:rPr>
        <w:t xml:space="preserve"> </w:t>
      </w:r>
      <w:r w:rsidR="006C7DF2" w:rsidRPr="00694ABD">
        <w:rPr>
          <w:rFonts w:ascii="Arial" w:hAnsi="Arial" w:cs="Arial"/>
        </w:rPr>
        <w:t xml:space="preserve"> </w:t>
      </w:r>
    </w:p>
    <w:p w14:paraId="65463711" w14:textId="7AA25516" w:rsidR="005B4231" w:rsidRPr="00694ABD" w:rsidRDefault="000F55C6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Additionally, social media has</w:t>
      </w:r>
      <w:r w:rsidR="00580DE7">
        <w:rPr>
          <w:rFonts w:ascii="Arial" w:hAnsi="Arial" w:cs="Arial"/>
        </w:rPr>
        <w:t xml:space="preserve"> </w:t>
      </w:r>
      <w:r w:rsidR="00562455">
        <w:rPr>
          <w:rFonts w:ascii="Arial" w:hAnsi="Arial" w:cs="Arial"/>
        </w:rPr>
        <w:t>transformed the</w:t>
      </w:r>
      <w:r w:rsidR="00494652">
        <w:rPr>
          <w:rFonts w:ascii="Arial" w:hAnsi="Arial" w:cs="Arial"/>
        </w:rPr>
        <w:t xml:space="preserve"> </w:t>
      </w:r>
      <w:r w:rsidR="00B81453">
        <w:rPr>
          <w:rFonts w:ascii="Arial" w:hAnsi="Arial" w:cs="Arial"/>
        </w:rPr>
        <w:t xml:space="preserve">disclosure </w:t>
      </w:r>
      <w:r w:rsidR="00824A2B">
        <w:rPr>
          <w:rFonts w:ascii="Arial" w:hAnsi="Arial" w:cs="Arial"/>
        </w:rPr>
        <w:t xml:space="preserve">perspective, </w:t>
      </w:r>
      <w:r w:rsidR="00156AFA">
        <w:rPr>
          <w:rFonts w:ascii="Arial" w:hAnsi="Arial" w:cs="Arial"/>
        </w:rPr>
        <w:t xml:space="preserve">contributing </w:t>
      </w:r>
      <w:r w:rsidR="007D09EB">
        <w:rPr>
          <w:rFonts w:ascii="Arial" w:hAnsi="Arial" w:cs="Arial"/>
        </w:rPr>
        <w:t>more opportunities for anal</w:t>
      </w:r>
      <w:r w:rsidR="00445572">
        <w:rPr>
          <w:rFonts w:ascii="Arial" w:hAnsi="Arial" w:cs="Arial"/>
        </w:rPr>
        <w:t xml:space="preserve">ysis </w:t>
      </w:r>
      <w:r w:rsidR="004558FB">
        <w:rPr>
          <w:rFonts w:ascii="Arial" w:hAnsi="Arial" w:cs="Arial"/>
        </w:rPr>
        <w:t xml:space="preserve">along with </w:t>
      </w:r>
      <w:r w:rsidR="00723526">
        <w:rPr>
          <w:rFonts w:ascii="Arial" w:hAnsi="Arial" w:cs="Arial"/>
        </w:rPr>
        <w:t xml:space="preserve">the function </w:t>
      </w:r>
      <w:r w:rsidR="00C4279C">
        <w:rPr>
          <w:rFonts w:ascii="Arial" w:hAnsi="Arial" w:cs="Arial"/>
        </w:rPr>
        <w:t xml:space="preserve">of disclosure in capital markets </w:t>
      </w:r>
      <w:r w:rsidR="00E77A5D">
        <w:rPr>
          <w:rFonts w:ascii="Arial" w:hAnsi="Arial" w:cs="Arial"/>
        </w:rPr>
        <w:t>and IC.</w:t>
      </w:r>
      <w:r w:rsidR="006926A9">
        <w:rPr>
          <w:rFonts w:ascii="Arial" w:hAnsi="Arial" w:cs="Arial"/>
        </w:rPr>
        <w:t xml:space="preserve"> However, </w:t>
      </w:r>
      <w:r w:rsidR="009445A8">
        <w:rPr>
          <w:rFonts w:ascii="Arial" w:hAnsi="Arial" w:cs="Arial"/>
        </w:rPr>
        <w:t xml:space="preserve">from the perspective of organizational </w:t>
      </w:r>
      <w:r w:rsidR="001A7502">
        <w:rPr>
          <w:rFonts w:ascii="Arial" w:hAnsi="Arial" w:cs="Arial"/>
        </w:rPr>
        <w:t>disclosure</w:t>
      </w:r>
      <w:r w:rsidR="00F96AF2">
        <w:rPr>
          <w:rFonts w:ascii="Arial" w:hAnsi="Arial" w:cs="Arial"/>
        </w:rPr>
        <w:t xml:space="preserve">, organizations </w:t>
      </w:r>
      <w:r w:rsidR="00EA35C7">
        <w:rPr>
          <w:rFonts w:ascii="Arial" w:hAnsi="Arial" w:cs="Arial"/>
        </w:rPr>
        <w:t xml:space="preserve">social media </w:t>
      </w:r>
      <w:r w:rsidR="00F03495">
        <w:rPr>
          <w:rFonts w:ascii="Arial" w:hAnsi="Arial" w:cs="Arial"/>
        </w:rPr>
        <w:t xml:space="preserve">makes </w:t>
      </w:r>
      <w:r w:rsidR="00835CA1">
        <w:rPr>
          <w:rFonts w:ascii="Arial" w:hAnsi="Arial" w:cs="Arial"/>
        </w:rPr>
        <w:t xml:space="preserve">it easier for </w:t>
      </w:r>
      <w:r w:rsidR="00FB4B24">
        <w:rPr>
          <w:rFonts w:ascii="Arial" w:hAnsi="Arial" w:cs="Arial"/>
        </w:rPr>
        <w:t>one</w:t>
      </w:r>
      <w:r w:rsidR="00CA36F1">
        <w:rPr>
          <w:rFonts w:ascii="Arial" w:hAnsi="Arial" w:cs="Arial"/>
        </w:rPr>
        <w:t>-</w:t>
      </w:r>
      <w:r w:rsidR="00632717">
        <w:rPr>
          <w:rFonts w:ascii="Arial" w:hAnsi="Arial" w:cs="Arial"/>
        </w:rPr>
        <w:t>t</w:t>
      </w:r>
      <w:r w:rsidR="00FB4B24">
        <w:rPr>
          <w:rFonts w:ascii="Arial" w:hAnsi="Arial" w:cs="Arial"/>
        </w:rPr>
        <w:t>o</w:t>
      </w:r>
      <w:r w:rsidR="00CA36F1">
        <w:rPr>
          <w:rFonts w:ascii="Arial" w:hAnsi="Arial" w:cs="Arial"/>
        </w:rPr>
        <w:t>-ma</w:t>
      </w:r>
      <w:r w:rsidR="00FB4B24">
        <w:rPr>
          <w:rFonts w:ascii="Arial" w:hAnsi="Arial" w:cs="Arial"/>
        </w:rPr>
        <w:t>n</w:t>
      </w:r>
      <w:r w:rsidR="00CA36F1">
        <w:rPr>
          <w:rFonts w:ascii="Arial" w:hAnsi="Arial" w:cs="Arial"/>
        </w:rPr>
        <w:t>y</w:t>
      </w:r>
      <w:r w:rsidR="00FB4B24">
        <w:rPr>
          <w:rFonts w:ascii="Arial" w:hAnsi="Arial" w:cs="Arial"/>
        </w:rPr>
        <w:t xml:space="preserve"> communications </w:t>
      </w:r>
      <w:r w:rsidR="00B93976">
        <w:rPr>
          <w:rFonts w:ascii="Arial" w:hAnsi="Arial" w:cs="Arial"/>
        </w:rPr>
        <w:t xml:space="preserve">which </w:t>
      </w:r>
      <w:r w:rsidR="0076429B">
        <w:rPr>
          <w:rFonts w:ascii="Arial" w:hAnsi="Arial" w:cs="Arial"/>
        </w:rPr>
        <w:t>diverts from the standard form</w:t>
      </w:r>
      <w:r w:rsidR="00976B17">
        <w:rPr>
          <w:rFonts w:ascii="Arial" w:hAnsi="Arial" w:cs="Arial"/>
        </w:rPr>
        <w:t xml:space="preserve"> of media</w:t>
      </w:r>
      <w:r w:rsidR="0076429B">
        <w:rPr>
          <w:rFonts w:ascii="Arial" w:hAnsi="Arial" w:cs="Arial"/>
        </w:rPr>
        <w:t xml:space="preserve"> as we know it</w:t>
      </w:r>
      <w:r w:rsidR="00233F14">
        <w:rPr>
          <w:rFonts w:ascii="Arial" w:hAnsi="Arial" w:cs="Arial"/>
        </w:rPr>
        <w:t xml:space="preserve">, which permits </w:t>
      </w:r>
      <w:r w:rsidR="00E206C8">
        <w:rPr>
          <w:rFonts w:ascii="Arial" w:hAnsi="Arial" w:cs="Arial"/>
        </w:rPr>
        <w:t xml:space="preserve">a company to broadcast </w:t>
      </w:r>
      <w:r w:rsidR="00CE4558">
        <w:rPr>
          <w:rFonts w:ascii="Arial" w:hAnsi="Arial" w:cs="Arial"/>
        </w:rPr>
        <w:t xml:space="preserve">an intentional message to a wider </w:t>
      </w:r>
      <w:r w:rsidR="00EE0622">
        <w:rPr>
          <w:rFonts w:ascii="Arial" w:hAnsi="Arial" w:cs="Arial"/>
        </w:rPr>
        <w:t>group of s</w:t>
      </w:r>
      <w:r w:rsidR="00471D89">
        <w:rPr>
          <w:rFonts w:ascii="Arial" w:hAnsi="Arial" w:cs="Arial"/>
        </w:rPr>
        <w:t>tak</w:t>
      </w:r>
      <w:r w:rsidR="00EE0622">
        <w:rPr>
          <w:rFonts w:ascii="Arial" w:hAnsi="Arial" w:cs="Arial"/>
        </w:rPr>
        <w:t>eholders</w:t>
      </w:r>
      <w:r w:rsidR="00A20F1E">
        <w:rPr>
          <w:rFonts w:ascii="Arial" w:hAnsi="Arial" w:cs="Arial"/>
        </w:rPr>
        <w:t xml:space="preserve">. </w:t>
      </w:r>
      <w:r w:rsidR="00AA2FC6">
        <w:rPr>
          <w:rFonts w:ascii="Arial" w:hAnsi="Arial" w:cs="Arial"/>
        </w:rPr>
        <w:t>Furthermore, industry regulators and o</w:t>
      </w:r>
      <w:r w:rsidR="007D27F8">
        <w:rPr>
          <w:rFonts w:ascii="Arial" w:hAnsi="Arial" w:cs="Arial"/>
        </w:rPr>
        <w:t xml:space="preserve">rganizations </w:t>
      </w:r>
      <w:r w:rsidR="00FE7324">
        <w:rPr>
          <w:rFonts w:ascii="Arial" w:hAnsi="Arial" w:cs="Arial"/>
        </w:rPr>
        <w:t xml:space="preserve">are beginning to </w:t>
      </w:r>
      <w:r w:rsidR="005A4C3B">
        <w:rPr>
          <w:rFonts w:ascii="Arial" w:hAnsi="Arial" w:cs="Arial"/>
        </w:rPr>
        <w:t xml:space="preserve">accept </w:t>
      </w:r>
      <w:r w:rsidR="002537B4">
        <w:rPr>
          <w:rFonts w:ascii="Arial" w:hAnsi="Arial" w:cs="Arial"/>
        </w:rPr>
        <w:lastRenderedPageBreak/>
        <w:t xml:space="preserve">social media as </w:t>
      </w:r>
      <w:r w:rsidR="00A84648">
        <w:rPr>
          <w:rFonts w:ascii="Arial" w:hAnsi="Arial" w:cs="Arial"/>
        </w:rPr>
        <w:t>a logical disclosure source</w:t>
      </w:r>
      <w:r w:rsidR="00AB1AB9">
        <w:rPr>
          <w:rFonts w:ascii="Arial" w:hAnsi="Arial" w:cs="Arial"/>
        </w:rPr>
        <w:t xml:space="preserve"> </w:t>
      </w:r>
      <w:r w:rsidR="005E2245">
        <w:rPr>
          <w:rFonts w:ascii="Arial" w:hAnsi="Arial" w:cs="Arial"/>
        </w:rPr>
        <w:t>for significant information</w:t>
      </w:r>
      <w:r w:rsidR="0068775C">
        <w:rPr>
          <w:rFonts w:ascii="Arial" w:hAnsi="Arial" w:cs="Arial"/>
        </w:rPr>
        <w:t>,</w:t>
      </w:r>
      <w:r w:rsidR="00C7780D">
        <w:rPr>
          <w:rFonts w:ascii="Arial" w:hAnsi="Arial" w:cs="Arial"/>
        </w:rPr>
        <w:t xml:space="preserve"> </w:t>
      </w:r>
      <w:r w:rsidR="0024787A" w:rsidRPr="00694ABD">
        <w:rPr>
          <w:rFonts w:ascii="Arial" w:hAnsi="Arial" w:cs="Arial"/>
        </w:rPr>
        <w:t>according to Lardo, et al, (2017),</w:t>
      </w:r>
    </w:p>
    <w:p w14:paraId="57BD27CF" w14:textId="20304F64" w:rsidR="00E54C45" w:rsidRDefault="004B2DBE" w:rsidP="000E4FEA">
      <w:pPr>
        <w:tabs>
          <w:tab w:val="left" w:pos="6555"/>
        </w:tabs>
        <w:jc w:val="both"/>
        <w:rPr>
          <w:rFonts w:ascii="Arial" w:hAnsi="Arial" w:cs="Arial"/>
        </w:rPr>
      </w:pPr>
      <w:r w:rsidRPr="003834DA">
        <w:rPr>
          <w:rFonts w:ascii="Arial" w:hAnsi="Arial" w:cs="Arial"/>
        </w:rPr>
        <w:t>A</w:t>
      </w:r>
      <w:r w:rsidR="00E37023">
        <w:rPr>
          <w:rFonts w:ascii="Arial" w:hAnsi="Arial" w:cs="Arial"/>
        </w:rPr>
        <w:t xml:space="preserve">nalysing </w:t>
      </w:r>
      <w:r w:rsidR="007876B2">
        <w:rPr>
          <w:rFonts w:ascii="Arial" w:hAnsi="Arial" w:cs="Arial"/>
        </w:rPr>
        <w:t xml:space="preserve">earlier findings </w:t>
      </w:r>
      <w:r w:rsidR="00FD70E7">
        <w:rPr>
          <w:rFonts w:ascii="Arial" w:hAnsi="Arial" w:cs="Arial"/>
        </w:rPr>
        <w:t>st</w:t>
      </w:r>
      <w:r w:rsidR="005B4231">
        <w:rPr>
          <w:rFonts w:ascii="Arial" w:hAnsi="Arial" w:cs="Arial"/>
        </w:rPr>
        <w:t>a</w:t>
      </w:r>
      <w:r w:rsidR="00FD70E7">
        <w:rPr>
          <w:rFonts w:ascii="Arial" w:hAnsi="Arial" w:cs="Arial"/>
        </w:rPr>
        <w:t>te</w:t>
      </w:r>
      <w:r w:rsidR="00F014ED">
        <w:rPr>
          <w:rFonts w:ascii="Arial" w:hAnsi="Arial" w:cs="Arial"/>
        </w:rPr>
        <w:t>, from spea</w:t>
      </w:r>
      <w:r w:rsidR="0065476D">
        <w:rPr>
          <w:rFonts w:ascii="Arial" w:hAnsi="Arial" w:cs="Arial"/>
        </w:rPr>
        <w:t>king to Chief Financial Officers (CFO</w:t>
      </w:r>
      <w:r w:rsidR="0028422D">
        <w:rPr>
          <w:rFonts w:ascii="Arial" w:hAnsi="Arial" w:cs="Arial"/>
        </w:rPr>
        <w:t xml:space="preserve">’s) </w:t>
      </w:r>
      <w:r w:rsidR="005269BC">
        <w:rPr>
          <w:rFonts w:ascii="Arial" w:hAnsi="Arial" w:cs="Arial"/>
        </w:rPr>
        <w:t>and others whom carry</w:t>
      </w:r>
      <w:r w:rsidR="0006688A">
        <w:rPr>
          <w:rFonts w:ascii="Arial" w:hAnsi="Arial" w:cs="Arial"/>
        </w:rPr>
        <w:t>-out</w:t>
      </w:r>
      <w:r w:rsidR="005269BC">
        <w:rPr>
          <w:rFonts w:ascii="Arial" w:hAnsi="Arial" w:cs="Arial"/>
        </w:rPr>
        <w:t xml:space="preserve"> similar work</w:t>
      </w:r>
      <w:r w:rsidR="00AE10AC">
        <w:rPr>
          <w:rFonts w:ascii="Arial" w:hAnsi="Arial" w:cs="Arial"/>
        </w:rPr>
        <w:t>,</w:t>
      </w:r>
      <w:r w:rsidR="00E110DE">
        <w:rPr>
          <w:rFonts w:ascii="Arial" w:hAnsi="Arial" w:cs="Arial"/>
        </w:rPr>
        <w:t xml:space="preserve"> spending </w:t>
      </w:r>
      <w:r w:rsidR="005B518F">
        <w:rPr>
          <w:rFonts w:ascii="Arial" w:hAnsi="Arial" w:cs="Arial"/>
        </w:rPr>
        <w:t>a vast amount of time</w:t>
      </w:r>
      <w:r w:rsidR="003B157D">
        <w:rPr>
          <w:rFonts w:ascii="Arial" w:hAnsi="Arial" w:cs="Arial"/>
        </w:rPr>
        <w:t xml:space="preserve"> contemplating</w:t>
      </w:r>
      <w:r w:rsidR="00AE10AC">
        <w:rPr>
          <w:rFonts w:ascii="Arial" w:hAnsi="Arial" w:cs="Arial"/>
        </w:rPr>
        <w:t xml:space="preserve"> their own organizations </w:t>
      </w:r>
      <w:r w:rsidR="00247403">
        <w:rPr>
          <w:rFonts w:ascii="Arial" w:hAnsi="Arial" w:cs="Arial"/>
        </w:rPr>
        <w:t>disclosures</w:t>
      </w:r>
      <w:r w:rsidR="005269BC">
        <w:rPr>
          <w:rFonts w:ascii="Arial" w:hAnsi="Arial" w:cs="Arial"/>
        </w:rPr>
        <w:t xml:space="preserve"> </w:t>
      </w:r>
      <w:r w:rsidR="006A23D6">
        <w:rPr>
          <w:rFonts w:ascii="Arial" w:hAnsi="Arial" w:cs="Arial"/>
        </w:rPr>
        <w:t xml:space="preserve">it is </w:t>
      </w:r>
      <w:r w:rsidR="00B358E1">
        <w:rPr>
          <w:rFonts w:ascii="Arial" w:hAnsi="Arial" w:cs="Arial"/>
        </w:rPr>
        <w:t>understandable</w:t>
      </w:r>
      <w:r w:rsidR="0020683F">
        <w:rPr>
          <w:rFonts w:ascii="Arial" w:hAnsi="Arial" w:cs="Arial"/>
        </w:rPr>
        <w:t xml:space="preserve"> that</w:t>
      </w:r>
      <w:r w:rsidR="00B358E1">
        <w:rPr>
          <w:rFonts w:ascii="Arial" w:hAnsi="Arial" w:cs="Arial"/>
        </w:rPr>
        <w:t xml:space="preserve"> </w:t>
      </w:r>
      <w:r w:rsidR="000C6066">
        <w:rPr>
          <w:rFonts w:ascii="Arial" w:hAnsi="Arial" w:cs="Arial"/>
        </w:rPr>
        <w:t xml:space="preserve">managers </w:t>
      </w:r>
      <w:r w:rsidR="00C3507D">
        <w:rPr>
          <w:rFonts w:ascii="Arial" w:hAnsi="Arial" w:cs="Arial"/>
        </w:rPr>
        <w:t xml:space="preserve">accept </w:t>
      </w:r>
      <w:r w:rsidR="00041C8B">
        <w:rPr>
          <w:rFonts w:ascii="Arial" w:hAnsi="Arial" w:cs="Arial"/>
        </w:rPr>
        <w:t xml:space="preserve">their disclosure </w:t>
      </w:r>
      <w:r w:rsidR="0052484C">
        <w:rPr>
          <w:rFonts w:ascii="Arial" w:hAnsi="Arial" w:cs="Arial"/>
        </w:rPr>
        <w:t xml:space="preserve">recommendations have first order </w:t>
      </w:r>
      <w:r w:rsidR="00A1782F">
        <w:rPr>
          <w:rFonts w:ascii="Arial" w:hAnsi="Arial" w:cs="Arial"/>
        </w:rPr>
        <w:t>consequences</w:t>
      </w:r>
      <w:r w:rsidR="00F73828">
        <w:rPr>
          <w:rFonts w:ascii="Arial" w:hAnsi="Arial" w:cs="Arial"/>
        </w:rPr>
        <w:t>.</w:t>
      </w:r>
      <w:r w:rsidR="00355CA2">
        <w:rPr>
          <w:rFonts w:ascii="Arial" w:hAnsi="Arial" w:cs="Arial"/>
        </w:rPr>
        <w:t xml:space="preserve"> Furthermore,</w:t>
      </w:r>
      <w:r w:rsidR="00F73828">
        <w:rPr>
          <w:rFonts w:ascii="Arial" w:hAnsi="Arial" w:cs="Arial"/>
        </w:rPr>
        <w:t xml:space="preserve"> </w:t>
      </w:r>
      <w:r w:rsidR="00355CA2">
        <w:rPr>
          <w:rFonts w:ascii="Arial" w:hAnsi="Arial" w:cs="Arial"/>
        </w:rPr>
        <w:t>c</w:t>
      </w:r>
      <w:r w:rsidR="009F7CEE">
        <w:rPr>
          <w:rFonts w:ascii="Arial" w:hAnsi="Arial" w:cs="Arial"/>
        </w:rPr>
        <w:t>on</w:t>
      </w:r>
      <w:r w:rsidR="00E2495B">
        <w:rPr>
          <w:rFonts w:ascii="Arial" w:hAnsi="Arial" w:cs="Arial"/>
        </w:rPr>
        <w:t>sequently,</w:t>
      </w:r>
      <w:r w:rsidR="00325BF1">
        <w:rPr>
          <w:rFonts w:ascii="Arial" w:hAnsi="Arial" w:cs="Arial"/>
        </w:rPr>
        <w:t xml:space="preserve"> </w:t>
      </w:r>
      <w:r w:rsidR="002B21DF">
        <w:rPr>
          <w:rFonts w:ascii="Arial" w:hAnsi="Arial" w:cs="Arial"/>
        </w:rPr>
        <w:t>the new advances in technology</w:t>
      </w:r>
      <w:r w:rsidR="00B316FF">
        <w:rPr>
          <w:rFonts w:ascii="Arial" w:hAnsi="Arial" w:cs="Arial"/>
        </w:rPr>
        <w:t xml:space="preserve">, capital markets </w:t>
      </w:r>
      <w:r w:rsidR="0083790E">
        <w:rPr>
          <w:rFonts w:ascii="Arial" w:hAnsi="Arial" w:cs="Arial"/>
        </w:rPr>
        <w:t xml:space="preserve">as well as the media </w:t>
      </w:r>
      <w:r w:rsidR="00FA1D95">
        <w:rPr>
          <w:rFonts w:ascii="Arial" w:hAnsi="Arial" w:cs="Arial"/>
        </w:rPr>
        <w:t>affect</w:t>
      </w:r>
      <w:r w:rsidR="00BD7752">
        <w:rPr>
          <w:rFonts w:ascii="Arial" w:hAnsi="Arial" w:cs="Arial"/>
        </w:rPr>
        <w:t>s</w:t>
      </w:r>
      <w:r w:rsidR="00B37B8C">
        <w:rPr>
          <w:rFonts w:ascii="Arial" w:hAnsi="Arial" w:cs="Arial"/>
        </w:rPr>
        <w:t xml:space="preserve">, </w:t>
      </w:r>
      <w:r w:rsidR="006D1CED">
        <w:rPr>
          <w:rFonts w:ascii="Arial" w:hAnsi="Arial" w:cs="Arial"/>
        </w:rPr>
        <w:t xml:space="preserve">and is affected by organizations disclosure </w:t>
      </w:r>
      <w:r w:rsidR="00A13538">
        <w:rPr>
          <w:rFonts w:ascii="Arial" w:hAnsi="Arial" w:cs="Arial"/>
        </w:rPr>
        <w:t>p</w:t>
      </w:r>
      <w:r w:rsidR="00564CF5">
        <w:rPr>
          <w:rFonts w:ascii="Arial" w:hAnsi="Arial" w:cs="Arial"/>
        </w:rPr>
        <w:t>r</w:t>
      </w:r>
      <w:r w:rsidR="00A13538">
        <w:rPr>
          <w:rFonts w:ascii="Arial" w:hAnsi="Arial" w:cs="Arial"/>
        </w:rPr>
        <w:t>o</w:t>
      </w:r>
      <w:r w:rsidR="00564CF5">
        <w:rPr>
          <w:rFonts w:ascii="Arial" w:hAnsi="Arial" w:cs="Arial"/>
        </w:rPr>
        <w:t>cedure</w:t>
      </w:r>
      <w:r w:rsidR="00604BE5">
        <w:rPr>
          <w:rFonts w:ascii="Arial" w:hAnsi="Arial" w:cs="Arial"/>
        </w:rPr>
        <w:t>s</w:t>
      </w:r>
      <w:r w:rsidR="00AE02BD">
        <w:rPr>
          <w:rFonts w:ascii="Arial" w:hAnsi="Arial" w:cs="Arial"/>
        </w:rPr>
        <w:t xml:space="preserve">, </w:t>
      </w:r>
      <w:r w:rsidR="00AE02BD" w:rsidRPr="00694ABD">
        <w:rPr>
          <w:rFonts w:ascii="Arial" w:hAnsi="Arial" w:cs="Arial"/>
        </w:rPr>
        <w:t>according to Lardo, et al, (2017).</w:t>
      </w:r>
    </w:p>
    <w:p w14:paraId="1E9CE1E2" w14:textId="0BA4B1FB" w:rsidR="00450908" w:rsidRDefault="009E25F6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the </w:t>
      </w:r>
      <w:r w:rsidR="004D74AA">
        <w:rPr>
          <w:rFonts w:ascii="Arial" w:hAnsi="Arial" w:cs="Arial"/>
        </w:rPr>
        <w:t xml:space="preserve">new advances </w:t>
      </w:r>
      <w:r w:rsidR="0031675E">
        <w:rPr>
          <w:rFonts w:ascii="Arial" w:hAnsi="Arial" w:cs="Arial"/>
        </w:rPr>
        <w:t>incorporate</w:t>
      </w:r>
      <w:r w:rsidR="00AF0096">
        <w:rPr>
          <w:rFonts w:ascii="Arial" w:hAnsi="Arial" w:cs="Arial"/>
        </w:rPr>
        <w:t xml:space="preserve"> the </w:t>
      </w:r>
      <w:r w:rsidR="003C633F">
        <w:rPr>
          <w:rFonts w:ascii="Arial" w:hAnsi="Arial" w:cs="Arial"/>
        </w:rPr>
        <w:t xml:space="preserve">appearance </w:t>
      </w:r>
      <w:r w:rsidR="00307E83">
        <w:rPr>
          <w:rFonts w:ascii="Arial" w:hAnsi="Arial" w:cs="Arial"/>
        </w:rPr>
        <w:t xml:space="preserve">of social media </w:t>
      </w:r>
      <w:r w:rsidR="008710D8">
        <w:rPr>
          <w:rFonts w:ascii="Arial" w:hAnsi="Arial" w:cs="Arial"/>
        </w:rPr>
        <w:t xml:space="preserve">and </w:t>
      </w:r>
      <w:r w:rsidR="003E68F3">
        <w:rPr>
          <w:rFonts w:ascii="Arial" w:hAnsi="Arial" w:cs="Arial"/>
        </w:rPr>
        <w:t>its utilization by organizations</w:t>
      </w:r>
      <w:r w:rsidR="005601DF">
        <w:rPr>
          <w:rFonts w:ascii="Arial" w:hAnsi="Arial" w:cs="Arial"/>
        </w:rPr>
        <w:t xml:space="preserve"> </w:t>
      </w:r>
      <w:r w:rsidR="00634233">
        <w:rPr>
          <w:rFonts w:ascii="Arial" w:hAnsi="Arial" w:cs="Arial"/>
        </w:rPr>
        <w:t xml:space="preserve">as </w:t>
      </w:r>
      <w:r w:rsidR="00473801">
        <w:rPr>
          <w:rFonts w:ascii="Arial" w:hAnsi="Arial" w:cs="Arial"/>
        </w:rPr>
        <w:t>a section</w:t>
      </w:r>
      <w:r w:rsidR="00634233">
        <w:rPr>
          <w:rFonts w:ascii="Arial" w:hAnsi="Arial" w:cs="Arial"/>
        </w:rPr>
        <w:t xml:space="preserve"> of their </w:t>
      </w:r>
      <w:r w:rsidR="003827CC">
        <w:rPr>
          <w:rFonts w:ascii="Arial" w:hAnsi="Arial" w:cs="Arial"/>
        </w:rPr>
        <w:t>voluntary disclosure procedure</w:t>
      </w:r>
      <w:r w:rsidR="00F350AA">
        <w:rPr>
          <w:rFonts w:ascii="Arial" w:hAnsi="Arial" w:cs="Arial"/>
        </w:rPr>
        <w:t xml:space="preserve">. Furthermore, </w:t>
      </w:r>
      <w:r w:rsidR="008C2A2B">
        <w:rPr>
          <w:rFonts w:ascii="Arial" w:hAnsi="Arial" w:cs="Arial"/>
        </w:rPr>
        <w:t xml:space="preserve">external </w:t>
      </w:r>
      <w:r w:rsidR="00AB6D87">
        <w:rPr>
          <w:rFonts w:ascii="Arial" w:hAnsi="Arial" w:cs="Arial"/>
        </w:rPr>
        <w:t xml:space="preserve"> </w:t>
      </w:r>
      <w:r w:rsidR="006B083D">
        <w:rPr>
          <w:rFonts w:ascii="Arial" w:hAnsi="Arial" w:cs="Arial"/>
        </w:rPr>
        <w:t>grou</w:t>
      </w:r>
      <w:r w:rsidR="008C2A2B">
        <w:rPr>
          <w:rFonts w:ascii="Arial" w:hAnsi="Arial" w:cs="Arial"/>
        </w:rPr>
        <w:t xml:space="preserve">ps can use this </w:t>
      </w:r>
      <w:r w:rsidR="0009190A">
        <w:rPr>
          <w:rFonts w:ascii="Arial" w:hAnsi="Arial" w:cs="Arial"/>
        </w:rPr>
        <w:t>social media platform</w:t>
      </w:r>
      <w:r w:rsidR="00487EDE">
        <w:rPr>
          <w:rFonts w:ascii="Arial" w:hAnsi="Arial" w:cs="Arial"/>
        </w:rPr>
        <w:t xml:space="preserve">, </w:t>
      </w:r>
      <w:r w:rsidR="005B4005">
        <w:rPr>
          <w:rFonts w:ascii="Arial" w:hAnsi="Arial" w:cs="Arial"/>
        </w:rPr>
        <w:t>to disclose information about an organization</w:t>
      </w:r>
      <w:r w:rsidR="00F57EEB">
        <w:rPr>
          <w:rFonts w:ascii="Arial" w:hAnsi="Arial" w:cs="Arial"/>
        </w:rPr>
        <w:t xml:space="preserve">. </w:t>
      </w:r>
      <w:r w:rsidR="00A9750B">
        <w:rPr>
          <w:rFonts w:ascii="Arial" w:hAnsi="Arial" w:cs="Arial"/>
        </w:rPr>
        <w:t>Which is known as involuntary disclosure</w:t>
      </w:r>
      <w:r w:rsidR="00C60D2C">
        <w:rPr>
          <w:rFonts w:ascii="Arial" w:hAnsi="Arial" w:cs="Arial"/>
        </w:rPr>
        <w:t>,</w:t>
      </w:r>
      <w:r w:rsidR="00A9750B">
        <w:rPr>
          <w:rFonts w:ascii="Arial" w:hAnsi="Arial" w:cs="Arial"/>
        </w:rPr>
        <w:t xml:space="preserve"> </w:t>
      </w:r>
      <w:bookmarkStart w:id="29" w:name="_Hlk18606652"/>
      <w:r w:rsidR="00980F67" w:rsidRPr="00694ABD">
        <w:rPr>
          <w:rFonts w:ascii="Arial" w:hAnsi="Arial" w:cs="Arial"/>
        </w:rPr>
        <w:t>according to Lardo, et al, (2017).</w:t>
      </w:r>
      <w:r w:rsidR="003827CC">
        <w:rPr>
          <w:rFonts w:ascii="Arial" w:hAnsi="Arial" w:cs="Arial"/>
        </w:rPr>
        <w:t xml:space="preserve"> </w:t>
      </w:r>
      <w:bookmarkEnd w:id="29"/>
    </w:p>
    <w:p w14:paraId="0C188E1C" w14:textId="77777777" w:rsidR="00195AD7" w:rsidRDefault="00450908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  <w:bookmarkStart w:id="30" w:name="_Toc18696684"/>
      <w:r w:rsidRPr="00195AD7">
        <w:rPr>
          <w:rStyle w:val="Heading2Char"/>
        </w:rPr>
        <w:t>Research cont</w:t>
      </w:r>
      <w:r w:rsidR="00FD37C3" w:rsidRPr="00195AD7">
        <w:rPr>
          <w:rStyle w:val="Heading2Char"/>
        </w:rPr>
        <w:t>ext</w:t>
      </w:r>
      <w:bookmarkEnd w:id="30"/>
      <w:r w:rsidR="00FD37C3" w:rsidRPr="00FD37C3">
        <w:rPr>
          <w:rFonts w:ascii="Arial" w:hAnsi="Arial" w:cs="Arial"/>
          <w:b/>
        </w:rPr>
        <w:t>:</w:t>
      </w:r>
      <w:r w:rsidR="00E2495B" w:rsidRPr="00FD37C3">
        <w:rPr>
          <w:rFonts w:ascii="Arial" w:hAnsi="Arial" w:cs="Arial"/>
          <w:b/>
        </w:rPr>
        <w:t xml:space="preserve"> </w:t>
      </w:r>
    </w:p>
    <w:p w14:paraId="1971A1C0" w14:textId="08930AF8" w:rsidR="003312D2" w:rsidRDefault="003E71CA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2F79FF" w:rsidRPr="002F79FF">
        <w:rPr>
          <w:rFonts w:ascii="Arial" w:hAnsi="Arial" w:cs="Arial"/>
        </w:rPr>
        <w:t>o</w:t>
      </w:r>
      <w:r w:rsidR="002F79FF">
        <w:rPr>
          <w:rFonts w:ascii="Arial" w:hAnsi="Arial" w:cs="Arial"/>
          <w:b/>
        </w:rPr>
        <w:t xml:space="preserve"> </w:t>
      </w:r>
      <w:r w:rsidR="002F79FF">
        <w:rPr>
          <w:rFonts w:ascii="Arial" w:hAnsi="Arial" w:cs="Arial"/>
        </w:rPr>
        <w:t xml:space="preserve">indicate how </w:t>
      </w:r>
      <w:r w:rsidR="006058FB">
        <w:rPr>
          <w:rFonts w:ascii="Arial" w:hAnsi="Arial" w:cs="Arial"/>
        </w:rPr>
        <w:t xml:space="preserve">social media </w:t>
      </w:r>
      <w:r w:rsidR="006F7F57">
        <w:rPr>
          <w:rFonts w:ascii="Arial" w:hAnsi="Arial" w:cs="Arial"/>
        </w:rPr>
        <w:t xml:space="preserve">are mechanisms </w:t>
      </w:r>
      <w:r w:rsidR="004F0FCF">
        <w:rPr>
          <w:rFonts w:ascii="Arial" w:hAnsi="Arial" w:cs="Arial"/>
        </w:rPr>
        <w:t>to disclose IC information</w:t>
      </w:r>
      <w:r w:rsidR="002A5294">
        <w:rPr>
          <w:rFonts w:ascii="Arial" w:hAnsi="Arial" w:cs="Arial"/>
        </w:rPr>
        <w:t xml:space="preserve"> in capital markets</w:t>
      </w:r>
      <w:r w:rsidR="00E45848">
        <w:rPr>
          <w:rFonts w:ascii="Arial" w:hAnsi="Arial" w:cs="Arial"/>
        </w:rPr>
        <w:t>, we</w:t>
      </w:r>
      <w:r w:rsidR="00E85762">
        <w:rPr>
          <w:rFonts w:ascii="Arial" w:hAnsi="Arial" w:cs="Arial"/>
        </w:rPr>
        <w:t xml:space="preserve"> will</w:t>
      </w:r>
      <w:r w:rsidR="00E45848">
        <w:rPr>
          <w:rFonts w:ascii="Arial" w:hAnsi="Arial" w:cs="Arial"/>
        </w:rPr>
        <w:t xml:space="preserve"> focus our</w:t>
      </w:r>
      <w:r w:rsidR="00E85762">
        <w:rPr>
          <w:rFonts w:ascii="Arial" w:hAnsi="Arial" w:cs="Arial"/>
        </w:rPr>
        <w:t xml:space="preserve"> attention on the football industry, as mentioned earlier</w:t>
      </w:r>
      <w:r w:rsidR="002A78D7">
        <w:rPr>
          <w:rFonts w:ascii="Arial" w:hAnsi="Arial" w:cs="Arial"/>
        </w:rPr>
        <w:t xml:space="preserve"> in the report</w:t>
      </w:r>
      <w:r w:rsidR="0083262D">
        <w:rPr>
          <w:rFonts w:ascii="Arial" w:hAnsi="Arial" w:cs="Arial"/>
        </w:rPr>
        <w:t xml:space="preserve">. </w:t>
      </w:r>
      <w:r w:rsidR="00F91168">
        <w:rPr>
          <w:rFonts w:ascii="Arial" w:hAnsi="Arial" w:cs="Arial"/>
        </w:rPr>
        <w:t>The football industry has been selected</w:t>
      </w:r>
      <w:r w:rsidR="0032087A">
        <w:rPr>
          <w:rFonts w:ascii="Arial" w:hAnsi="Arial" w:cs="Arial"/>
        </w:rPr>
        <w:t xml:space="preserve"> because of their connections to the entertainment </w:t>
      </w:r>
      <w:r w:rsidR="00573A0B">
        <w:rPr>
          <w:rFonts w:ascii="Arial" w:hAnsi="Arial" w:cs="Arial"/>
        </w:rPr>
        <w:t>industry</w:t>
      </w:r>
      <w:r w:rsidR="001E4F89">
        <w:rPr>
          <w:rFonts w:ascii="Arial" w:hAnsi="Arial" w:cs="Arial"/>
        </w:rPr>
        <w:t xml:space="preserve">, along with their high traffic of </w:t>
      </w:r>
      <w:r w:rsidR="003D417E">
        <w:rPr>
          <w:rFonts w:ascii="Arial" w:hAnsi="Arial" w:cs="Arial"/>
        </w:rPr>
        <w:t>media profile</w:t>
      </w:r>
      <w:r w:rsidR="00ED5D59">
        <w:rPr>
          <w:rFonts w:ascii="Arial" w:hAnsi="Arial" w:cs="Arial"/>
        </w:rPr>
        <w:t>, together</w:t>
      </w:r>
      <w:r w:rsidR="003D417E">
        <w:rPr>
          <w:rFonts w:ascii="Arial" w:hAnsi="Arial" w:cs="Arial"/>
        </w:rPr>
        <w:t xml:space="preserve"> </w:t>
      </w:r>
      <w:r w:rsidR="001F0758">
        <w:rPr>
          <w:rFonts w:ascii="Arial" w:hAnsi="Arial" w:cs="Arial"/>
        </w:rPr>
        <w:t xml:space="preserve">with increased interest </w:t>
      </w:r>
      <w:r w:rsidR="00ED5D59">
        <w:rPr>
          <w:rFonts w:ascii="Arial" w:hAnsi="Arial" w:cs="Arial"/>
        </w:rPr>
        <w:t>fr</w:t>
      </w:r>
      <w:r w:rsidR="00683C92">
        <w:rPr>
          <w:rFonts w:ascii="Arial" w:hAnsi="Arial" w:cs="Arial"/>
        </w:rPr>
        <w:t>o</w:t>
      </w:r>
      <w:r w:rsidR="00ED5D59">
        <w:rPr>
          <w:rFonts w:ascii="Arial" w:hAnsi="Arial" w:cs="Arial"/>
        </w:rPr>
        <w:t>m the general public</w:t>
      </w:r>
      <w:r w:rsidR="00683C92">
        <w:rPr>
          <w:rFonts w:ascii="Arial" w:hAnsi="Arial" w:cs="Arial"/>
        </w:rPr>
        <w:t xml:space="preserve">. </w:t>
      </w:r>
      <w:r w:rsidR="00587F04">
        <w:rPr>
          <w:rFonts w:ascii="Arial" w:hAnsi="Arial" w:cs="Arial"/>
        </w:rPr>
        <w:t>Many authors</w:t>
      </w:r>
      <w:r w:rsidR="002A5294">
        <w:rPr>
          <w:rFonts w:ascii="Arial" w:hAnsi="Arial" w:cs="Arial"/>
        </w:rPr>
        <w:t xml:space="preserve"> </w:t>
      </w:r>
      <w:r w:rsidR="00FA5E61">
        <w:rPr>
          <w:rFonts w:ascii="Arial" w:hAnsi="Arial" w:cs="Arial"/>
        </w:rPr>
        <w:t xml:space="preserve">have </w:t>
      </w:r>
      <w:r w:rsidR="002E1BD4">
        <w:rPr>
          <w:rFonts w:ascii="Arial" w:hAnsi="Arial" w:cs="Arial"/>
        </w:rPr>
        <w:t xml:space="preserve">emphasized </w:t>
      </w:r>
      <w:r w:rsidR="00FC6DB5">
        <w:rPr>
          <w:rFonts w:ascii="Arial" w:hAnsi="Arial" w:cs="Arial"/>
        </w:rPr>
        <w:t xml:space="preserve">that the beautiful </w:t>
      </w:r>
      <w:r w:rsidR="00FE5CF9">
        <w:rPr>
          <w:rFonts w:ascii="Arial" w:hAnsi="Arial" w:cs="Arial"/>
        </w:rPr>
        <w:t xml:space="preserve">game of football is no longer </w:t>
      </w:r>
      <w:r w:rsidR="00CB04DD">
        <w:rPr>
          <w:rFonts w:ascii="Arial" w:hAnsi="Arial" w:cs="Arial"/>
        </w:rPr>
        <w:t xml:space="preserve">just </w:t>
      </w:r>
      <w:r w:rsidR="000E356B">
        <w:rPr>
          <w:rFonts w:ascii="Arial" w:hAnsi="Arial" w:cs="Arial"/>
        </w:rPr>
        <w:t xml:space="preserve">a </w:t>
      </w:r>
      <w:r w:rsidR="00944431">
        <w:rPr>
          <w:rFonts w:ascii="Arial" w:hAnsi="Arial" w:cs="Arial"/>
        </w:rPr>
        <w:t>sport for competition</w:t>
      </w:r>
      <w:r w:rsidR="00B2336C">
        <w:rPr>
          <w:rFonts w:ascii="Arial" w:hAnsi="Arial" w:cs="Arial"/>
        </w:rPr>
        <w:t>,</w:t>
      </w:r>
      <w:r w:rsidR="00B2336C" w:rsidRPr="00B2336C">
        <w:rPr>
          <w:rFonts w:ascii="Arial" w:hAnsi="Arial" w:cs="Arial"/>
          <w:b/>
        </w:rPr>
        <w:t xml:space="preserve"> </w:t>
      </w:r>
      <w:r w:rsidR="00B2336C" w:rsidRPr="00694ABD">
        <w:rPr>
          <w:rFonts w:ascii="Arial" w:hAnsi="Arial" w:cs="Arial"/>
        </w:rPr>
        <w:t>according to Lardo, et al, (2017).</w:t>
      </w:r>
      <w:r w:rsidR="00B2336C">
        <w:rPr>
          <w:rFonts w:ascii="Arial" w:hAnsi="Arial" w:cs="Arial"/>
        </w:rPr>
        <w:t xml:space="preserve">  </w:t>
      </w:r>
      <w:r w:rsidR="00554876">
        <w:rPr>
          <w:rFonts w:ascii="Arial" w:hAnsi="Arial" w:cs="Arial"/>
        </w:rPr>
        <w:t xml:space="preserve"> </w:t>
      </w:r>
    </w:p>
    <w:p w14:paraId="08D70595" w14:textId="61E9C564" w:rsidR="005F1238" w:rsidRDefault="00554876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It has now surpassed that</w:t>
      </w:r>
      <w:r w:rsidR="00DA529C">
        <w:rPr>
          <w:rFonts w:ascii="Arial" w:hAnsi="Arial" w:cs="Arial"/>
        </w:rPr>
        <w:t>,</w:t>
      </w:r>
      <w:r w:rsidR="004D05D6">
        <w:rPr>
          <w:rFonts w:ascii="Arial" w:hAnsi="Arial" w:cs="Arial"/>
        </w:rPr>
        <w:t xml:space="preserve"> to</w:t>
      </w:r>
      <w:r w:rsidR="00DA529C">
        <w:rPr>
          <w:rFonts w:ascii="Arial" w:hAnsi="Arial" w:cs="Arial"/>
        </w:rPr>
        <w:t xml:space="preserve"> </w:t>
      </w:r>
      <w:r w:rsidR="003F7639">
        <w:rPr>
          <w:rFonts w:ascii="Arial" w:hAnsi="Arial" w:cs="Arial"/>
        </w:rPr>
        <w:t>becom</w:t>
      </w:r>
      <w:r w:rsidR="00036226">
        <w:rPr>
          <w:rFonts w:ascii="Arial" w:hAnsi="Arial" w:cs="Arial"/>
        </w:rPr>
        <w:t>e</w:t>
      </w:r>
      <w:r w:rsidR="003F7639">
        <w:rPr>
          <w:rFonts w:ascii="Arial" w:hAnsi="Arial" w:cs="Arial"/>
        </w:rPr>
        <w:t xml:space="preserve"> a spo</w:t>
      </w:r>
      <w:r w:rsidR="00036226">
        <w:rPr>
          <w:rFonts w:ascii="Arial" w:hAnsi="Arial" w:cs="Arial"/>
        </w:rPr>
        <w:t>r</w:t>
      </w:r>
      <w:r w:rsidR="003F7639">
        <w:rPr>
          <w:rFonts w:ascii="Arial" w:hAnsi="Arial" w:cs="Arial"/>
        </w:rPr>
        <w:t>ting are</w:t>
      </w:r>
      <w:r w:rsidR="00036226">
        <w:rPr>
          <w:rFonts w:ascii="Arial" w:hAnsi="Arial" w:cs="Arial"/>
        </w:rPr>
        <w:t>n</w:t>
      </w:r>
      <w:r w:rsidR="003F7639">
        <w:rPr>
          <w:rFonts w:ascii="Arial" w:hAnsi="Arial" w:cs="Arial"/>
        </w:rPr>
        <w:t>a</w:t>
      </w:r>
      <w:r w:rsidR="00036226">
        <w:rPr>
          <w:rFonts w:ascii="Arial" w:hAnsi="Arial" w:cs="Arial"/>
        </w:rPr>
        <w:t xml:space="preserve"> </w:t>
      </w:r>
      <w:r w:rsidR="004274AE">
        <w:rPr>
          <w:rFonts w:ascii="Arial" w:hAnsi="Arial" w:cs="Arial"/>
        </w:rPr>
        <w:t xml:space="preserve">which has attachments </w:t>
      </w:r>
      <w:r w:rsidR="00473937">
        <w:rPr>
          <w:rFonts w:ascii="Arial" w:hAnsi="Arial" w:cs="Arial"/>
        </w:rPr>
        <w:t xml:space="preserve">to a complicated </w:t>
      </w:r>
      <w:r w:rsidR="00444642">
        <w:rPr>
          <w:rFonts w:ascii="Arial" w:hAnsi="Arial" w:cs="Arial"/>
        </w:rPr>
        <w:t>set of economic</w:t>
      </w:r>
      <w:r w:rsidR="007312BA">
        <w:rPr>
          <w:rFonts w:ascii="Arial" w:hAnsi="Arial" w:cs="Arial"/>
        </w:rPr>
        <w:t>, social</w:t>
      </w:r>
      <w:r w:rsidR="00B9163E">
        <w:rPr>
          <w:rFonts w:ascii="Arial" w:hAnsi="Arial" w:cs="Arial"/>
        </w:rPr>
        <w:t xml:space="preserve"> and political </w:t>
      </w:r>
      <w:r w:rsidR="0035275D">
        <w:rPr>
          <w:rFonts w:ascii="Arial" w:hAnsi="Arial" w:cs="Arial"/>
        </w:rPr>
        <w:t>s</w:t>
      </w:r>
      <w:r w:rsidR="003312D2">
        <w:rPr>
          <w:rFonts w:ascii="Arial" w:hAnsi="Arial" w:cs="Arial"/>
        </w:rPr>
        <w:t xml:space="preserve">tructures </w:t>
      </w:r>
      <w:r w:rsidR="004C3C01">
        <w:rPr>
          <w:rFonts w:ascii="Arial" w:hAnsi="Arial" w:cs="Arial"/>
        </w:rPr>
        <w:t>with important</w:t>
      </w:r>
      <w:r w:rsidR="0098377F">
        <w:rPr>
          <w:rFonts w:ascii="Arial" w:hAnsi="Arial" w:cs="Arial"/>
        </w:rPr>
        <w:t xml:space="preserve"> </w:t>
      </w:r>
      <w:r w:rsidR="00F8751F">
        <w:rPr>
          <w:rFonts w:ascii="Arial" w:hAnsi="Arial" w:cs="Arial"/>
        </w:rPr>
        <w:t xml:space="preserve">cultural financial </w:t>
      </w:r>
      <w:r w:rsidR="0064497F">
        <w:rPr>
          <w:rFonts w:ascii="Arial" w:hAnsi="Arial" w:cs="Arial"/>
        </w:rPr>
        <w:t>influence</w:t>
      </w:r>
      <w:r w:rsidR="00406CDB">
        <w:rPr>
          <w:rFonts w:ascii="Arial" w:hAnsi="Arial" w:cs="Arial"/>
        </w:rPr>
        <w:t>.</w:t>
      </w:r>
      <w:r w:rsidR="003F761B">
        <w:rPr>
          <w:rFonts w:ascii="Arial" w:hAnsi="Arial" w:cs="Arial"/>
        </w:rPr>
        <w:t xml:space="preserve"> However, </w:t>
      </w:r>
      <w:r w:rsidR="00FB0D41">
        <w:rPr>
          <w:rFonts w:ascii="Arial" w:hAnsi="Arial" w:cs="Arial"/>
        </w:rPr>
        <w:t>football i</w:t>
      </w:r>
      <w:r w:rsidR="00F31F4E">
        <w:rPr>
          <w:rFonts w:ascii="Arial" w:hAnsi="Arial" w:cs="Arial"/>
        </w:rPr>
        <w:t>s</w:t>
      </w:r>
      <w:r w:rsidR="0043670F">
        <w:rPr>
          <w:rFonts w:ascii="Arial" w:hAnsi="Arial" w:cs="Arial"/>
        </w:rPr>
        <w:t xml:space="preserve"> one of the m</w:t>
      </w:r>
      <w:r w:rsidR="00BF7AD1">
        <w:rPr>
          <w:rFonts w:ascii="Arial" w:hAnsi="Arial" w:cs="Arial"/>
        </w:rPr>
        <w:t>ost</w:t>
      </w:r>
      <w:r w:rsidR="00F31F4E">
        <w:rPr>
          <w:rFonts w:ascii="Arial" w:hAnsi="Arial" w:cs="Arial"/>
        </w:rPr>
        <w:t xml:space="preserve"> well admired sport</w:t>
      </w:r>
      <w:r w:rsidR="00BF7AD1">
        <w:rPr>
          <w:rFonts w:ascii="Arial" w:hAnsi="Arial" w:cs="Arial"/>
        </w:rPr>
        <w:t xml:space="preserve">s </w:t>
      </w:r>
      <w:r w:rsidR="00312CB4">
        <w:rPr>
          <w:rFonts w:ascii="Arial" w:hAnsi="Arial" w:cs="Arial"/>
        </w:rPr>
        <w:t xml:space="preserve">and for many European </w:t>
      </w:r>
      <w:r w:rsidR="001F668B">
        <w:rPr>
          <w:rFonts w:ascii="Arial" w:hAnsi="Arial" w:cs="Arial"/>
        </w:rPr>
        <w:t>teams, T</w:t>
      </w:r>
      <w:r w:rsidR="005F63A1">
        <w:rPr>
          <w:rFonts w:ascii="Arial" w:hAnsi="Arial" w:cs="Arial"/>
        </w:rPr>
        <w:t xml:space="preserve">elevision </w:t>
      </w:r>
      <w:r w:rsidR="00492786">
        <w:rPr>
          <w:rFonts w:ascii="Arial" w:hAnsi="Arial" w:cs="Arial"/>
        </w:rPr>
        <w:t>finances</w:t>
      </w:r>
      <w:r w:rsidR="005F63A1">
        <w:rPr>
          <w:rFonts w:ascii="Arial" w:hAnsi="Arial" w:cs="Arial"/>
        </w:rPr>
        <w:t xml:space="preserve"> is a main source of income </w:t>
      </w:r>
      <w:r w:rsidR="00EB5EA0">
        <w:rPr>
          <w:rFonts w:ascii="Arial" w:hAnsi="Arial" w:cs="Arial"/>
        </w:rPr>
        <w:t>(Deloitte, 2014)</w:t>
      </w:r>
      <w:r w:rsidR="000E304F">
        <w:rPr>
          <w:rFonts w:ascii="Arial" w:hAnsi="Arial" w:cs="Arial"/>
        </w:rPr>
        <w:t xml:space="preserve">. </w:t>
      </w:r>
      <w:r w:rsidR="004C51A4">
        <w:rPr>
          <w:rFonts w:ascii="Arial" w:hAnsi="Arial" w:cs="Arial"/>
        </w:rPr>
        <w:t>Additionally</w:t>
      </w:r>
      <w:r w:rsidR="000E304F">
        <w:rPr>
          <w:rFonts w:ascii="Arial" w:hAnsi="Arial" w:cs="Arial"/>
        </w:rPr>
        <w:t>,</w:t>
      </w:r>
      <w:r w:rsidR="004C51A4">
        <w:rPr>
          <w:rFonts w:ascii="Arial" w:hAnsi="Arial" w:cs="Arial"/>
        </w:rPr>
        <w:t xml:space="preserve"> </w:t>
      </w:r>
      <w:r w:rsidR="009F3A71">
        <w:rPr>
          <w:rFonts w:ascii="Arial" w:hAnsi="Arial" w:cs="Arial"/>
        </w:rPr>
        <w:t xml:space="preserve">with further income </w:t>
      </w:r>
      <w:r w:rsidR="00B338BA">
        <w:rPr>
          <w:rFonts w:ascii="Arial" w:hAnsi="Arial" w:cs="Arial"/>
        </w:rPr>
        <w:t>from</w:t>
      </w:r>
      <w:r w:rsidR="003D4183">
        <w:rPr>
          <w:rFonts w:ascii="Arial" w:hAnsi="Arial" w:cs="Arial"/>
        </w:rPr>
        <w:t>, ticket sales</w:t>
      </w:r>
      <w:r w:rsidR="006119B4">
        <w:rPr>
          <w:rFonts w:ascii="Arial" w:hAnsi="Arial" w:cs="Arial"/>
        </w:rPr>
        <w:t>, sponsorship</w:t>
      </w:r>
      <w:r w:rsidR="005D21E7">
        <w:rPr>
          <w:rFonts w:ascii="Arial" w:hAnsi="Arial" w:cs="Arial"/>
        </w:rPr>
        <w:t>s</w:t>
      </w:r>
      <w:r w:rsidR="006119B4">
        <w:rPr>
          <w:rFonts w:ascii="Arial" w:hAnsi="Arial" w:cs="Arial"/>
        </w:rPr>
        <w:t xml:space="preserve">, advertising, </w:t>
      </w:r>
      <w:r w:rsidR="008F476C">
        <w:rPr>
          <w:rFonts w:ascii="Arial" w:hAnsi="Arial" w:cs="Arial"/>
        </w:rPr>
        <w:t>merchandising</w:t>
      </w:r>
      <w:r w:rsidR="00A61D81">
        <w:rPr>
          <w:rFonts w:ascii="Arial" w:hAnsi="Arial" w:cs="Arial"/>
        </w:rPr>
        <w:t xml:space="preserve"> products and services</w:t>
      </w:r>
      <w:r w:rsidR="00694ABD">
        <w:rPr>
          <w:rFonts w:ascii="Arial" w:hAnsi="Arial" w:cs="Arial"/>
        </w:rPr>
        <w:t>,</w:t>
      </w:r>
      <w:r w:rsidR="003D4183">
        <w:rPr>
          <w:rFonts w:ascii="Arial" w:hAnsi="Arial" w:cs="Arial"/>
        </w:rPr>
        <w:t xml:space="preserve"> </w:t>
      </w:r>
      <w:r w:rsidR="00DB4A2F" w:rsidRPr="00694ABD">
        <w:rPr>
          <w:rFonts w:ascii="Arial" w:hAnsi="Arial" w:cs="Arial"/>
        </w:rPr>
        <w:t>according to Lardo, et al, (2017).</w:t>
      </w:r>
      <w:r w:rsidR="00C8573F">
        <w:rPr>
          <w:rFonts w:ascii="Arial" w:hAnsi="Arial" w:cs="Arial"/>
        </w:rPr>
        <w:t xml:space="preserve"> </w:t>
      </w:r>
    </w:p>
    <w:p w14:paraId="63B4074A" w14:textId="737D457F" w:rsidR="000F77EB" w:rsidRDefault="009C054D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For a lot of these clubs</w:t>
      </w:r>
      <w:r w:rsidR="00044F3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7E7894">
        <w:rPr>
          <w:rFonts w:ascii="Arial" w:hAnsi="Arial" w:cs="Arial"/>
        </w:rPr>
        <w:t>the wage</w:t>
      </w:r>
      <w:r w:rsidR="003D7BA6">
        <w:rPr>
          <w:rFonts w:ascii="Arial" w:hAnsi="Arial" w:cs="Arial"/>
        </w:rPr>
        <w:t xml:space="preserve"> bills of</w:t>
      </w:r>
      <w:r w:rsidR="00ED26EA">
        <w:rPr>
          <w:rFonts w:ascii="Arial" w:hAnsi="Arial" w:cs="Arial"/>
        </w:rPr>
        <w:t xml:space="preserve"> their</w:t>
      </w:r>
      <w:r w:rsidR="003D7BA6">
        <w:rPr>
          <w:rFonts w:ascii="Arial" w:hAnsi="Arial" w:cs="Arial"/>
        </w:rPr>
        <w:t xml:space="preserve"> players and managers</w:t>
      </w:r>
      <w:r w:rsidR="00ED26EA">
        <w:rPr>
          <w:rFonts w:ascii="Arial" w:hAnsi="Arial" w:cs="Arial"/>
        </w:rPr>
        <w:t xml:space="preserve"> </w:t>
      </w:r>
      <w:r w:rsidR="000F574D">
        <w:rPr>
          <w:rFonts w:ascii="Arial" w:hAnsi="Arial" w:cs="Arial"/>
        </w:rPr>
        <w:t xml:space="preserve">are </w:t>
      </w:r>
      <w:r w:rsidR="00AB6BEA">
        <w:rPr>
          <w:rFonts w:ascii="Arial" w:hAnsi="Arial" w:cs="Arial"/>
        </w:rPr>
        <w:t>their highest</w:t>
      </w:r>
      <w:r w:rsidR="00CD61FE">
        <w:rPr>
          <w:rFonts w:ascii="Arial" w:hAnsi="Arial" w:cs="Arial"/>
        </w:rPr>
        <w:t xml:space="preserve"> source of </w:t>
      </w:r>
      <w:r w:rsidR="00AB6BEA">
        <w:rPr>
          <w:rFonts w:ascii="Arial" w:hAnsi="Arial" w:cs="Arial"/>
        </w:rPr>
        <w:t xml:space="preserve"> </w:t>
      </w:r>
      <w:r w:rsidR="00C96E41">
        <w:rPr>
          <w:rFonts w:ascii="Arial" w:hAnsi="Arial" w:cs="Arial"/>
        </w:rPr>
        <w:t>expense</w:t>
      </w:r>
      <w:r w:rsidR="005F7B4C">
        <w:rPr>
          <w:rFonts w:ascii="Arial" w:hAnsi="Arial" w:cs="Arial"/>
        </w:rPr>
        <w:t>,</w:t>
      </w:r>
      <w:r w:rsidR="00B44FA0">
        <w:rPr>
          <w:rFonts w:ascii="Arial" w:hAnsi="Arial" w:cs="Arial"/>
        </w:rPr>
        <w:t xml:space="preserve"> and capital expenditure</w:t>
      </w:r>
      <w:r w:rsidR="000525E9">
        <w:rPr>
          <w:rFonts w:ascii="Arial" w:hAnsi="Arial" w:cs="Arial"/>
        </w:rPr>
        <w:t xml:space="preserve"> is relied upon for the purchasing of players</w:t>
      </w:r>
      <w:r w:rsidR="00D67B70">
        <w:rPr>
          <w:rFonts w:ascii="Arial" w:hAnsi="Arial" w:cs="Arial"/>
        </w:rPr>
        <w:t xml:space="preserve">, </w:t>
      </w:r>
      <w:r w:rsidR="00157D3A">
        <w:rPr>
          <w:rFonts w:ascii="Arial" w:hAnsi="Arial" w:cs="Arial"/>
        </w:rPr>
        <w:t>alongside, building and</w:t>
      </w:r>
      <w:r w:rsidR="00416768">
        <w:rPr>
          <w:rFonts w:ascii="Arial" w:hAnsi="Arial" w:cs="Arial"/>
        </w:rPr>
        <w:t xml:space="preserve"> making</w:t>
      </w:r>
      <w:r w:rsidR="00157D3A">
        <w:rPr>
          <w:rFonts w:ascii="Arial" w:hAnsi="Arial" w:cs="Arial"/>
        </w:rPr>
        <w:t xml:space="preserve"> </w:t>
      </w:r>
      <w:r w:rsidR="00823257">
        <w:rPr>
          <w:rFonts w:ascii="Arial" w:hAnsi="Arial" w:cs="Arial"/>
        </w:rPr>
        <w:t>i</w:t>
      </w:r>
      <w:r w:rsidR="00416768">
        <w:rPr>
          <w:rFonts w:ascii="Arial" w:hAnsi="Arial" w:cs="Arial"/>
        </w:rPr>
        <w:t>mprovements to stadium</w:t>
      </w:r>
      <w:r w:rsidR="00C713EF">
        <w:rPr>
          <w:rFonts w:ascii="Arial" w:hAnsi="Arial" w:cs="Arial"/>
        </w:rPr>
        <w:t>s</w:t>
      </w:r>
      <w:r w:rsidR="00D2182D">
        <w:rPr>
          <w:rFonts w:ascii="Arial" w:hAnsi="Arial" w:cs="Arial"/>
        </w:rPr>
        <w:t>.</w:t>
      </w:r>
      <w:r w:rsidR="004710F5">
        <w:rPr>
          <w:rFonts w:ascii="Arial" w:hAnsi="Arial" w:cs="Arial"/>
        </w:rPr>
        <w:t xml:space="preserve"> Additionally, </w:t>
      </w:r>
      <w:r w:rsidR="0084393D">
        <w:rPr>
          <w:rFonts w:ascii="Arial" w:hAnsi="Arial" w:cs="Arial"/>
        </w:rPr>
        <w:t>the football</w:t>
      </w:r>
      <w:r w:rsidR="00AF1ED3">
        <w:rPr>
          <w:rFonts w:ascii="Arial" w:hAnsi="Arial" w:cs="Arial"/>
        </w:rPr>
        <w:t>ing industry like many other sporting facili</w:t>
      </w:r>
      <w:r w:rsidR="007375ED">
        <w:rPr>
          <w:rFonts w:ascii="Arial" w:hAnsi="Arial" w:cs="Arial"/>
        </w:rPr>
        <w:t xml:space="preserve">ties have felt the affects of </w:t>
      </w:r>
      <w:r w:rsidR="00D64400">
        <w:rPr>
          <w:rFonts w:ascii="Arial" w:hAnsi="Arial" w:cs="Arial"/>
        </w:rPr>
        <w:t xml:space="preserve">the swift changes </w:t>
      </w:r>
      <w:r w:rsidR="00AB46B6">
        <w:rPr>
          <w:rFonts w:ascii="Arial" w:hAnsi="Arial" w:cs="Arial"/>
        </w:rPr>
        <w:t>to technology</w:t>
      </w:r>
      <w:r w:rsidR="000B2D6C">
        <w:rPr>
          <w:rFonts w:ascii="Arial" w:hAnsi="Arial" w:cs="Arial"/>
        </w:rPr>
        <w:t>,</w:t>
      </w:r>
      <w:r w:rsidR="008A5010">
        <w:rPr>
          <w:rFonts w:ascii="Arial" w:hAnsi="Arial" w:cs="Arial"/>
        </w:rPr>
        <w:t xml:space="preserve"> along with</w:t>
      </w:r>
      <w:r w:rsidR="00964646">
        <w:rPr>
          <w:rFonts w:ascii="Arial" w:hAnsi="Arial" w:cs="Arial"/>
        </w:rPr>
        <w:t xml:space="preserve"> the</w:t>
      </w:r>
      <w:r w:rsidR="000B2D6C">
        <w:rPr>
          <w:rFonts w:ascii="Arial" w:hAnsi="Arial" w:cs="Arial"/>
        </w:rPr>
        <w:t xml:space="preserve"> media</w:t>
      </w:r>
      <w:r w:rsidR="00964646">
        <w:rPr>
          <w:rFonts w:ascii="Arial" w:hAnsi="Arial" w:cs="Arial"/>
        </w:rPr>
        <w:t xml:space="preserve"> platforms</w:t>
      </w:r>
      <w:r w:rsidR="0030234B">
        <w:rPr>
          <w:rFonts w:ascii="Arial" w:hAnsi="Arial" w:cs="Arial"/>
        </w:rPr>
        <w:t xml:space="preserve">, running </w:t>
      </w:r>
      <w:r w:rsidR="00D36BBF">
        <w:rPr>
          <w:rFonts w:ascii="Arial" w:hAnsi="Arial" w:cs="Arial"/>
        </w:rPr>
        <w:t>parallel with</w:t>
      </w:r>
      <w:r w:rsidR="00701759">
        <w:rPr>
          <w:rFonts w:ascii="Arial" w:hAnsi="Arial" w:cs="Arial"/>
        </w:rPr>
        <w:t xml:space="preserve"> the</w:t>
      </w:r>
      <w:r w:rsidR="00D36BBF">
        <w:rPr>
          <w:rFonts w:ascii="Arial" w:hAnsi="Arial" w:cs="Arial"/>
        </w:rPr>
        <w:t xml:space="preserve"> </w:t>
      </w:r>
      <w:r w:rsidR="00047B70">
        <w:rPr>
          <w:rFonts w:ascii="Arial" w:hAnsi="Arial" w:cs="Arial"/>
        </w:rPr>
        <w:t>pow</w:t>
      </w:r>
      <w:r w:rsidR="00F75AEE">
        <w:rPr>
          <w:rFonts w:ascii="Arial" w:hAnsi="Arial" w:cs="Arial"/>
        </w:rPr>
        <w:t>erful force</w:t>
      </w:r>
      <w:r w:rsidR="00701759">
        <w:rPr>
          <w:rFonts w:ascii="Arial" w:hAnsi="Arial" w:cs="Arial"/>
        </w:rPr>
        <w:t>s</w:t>
      </w:r>
      <w:r w:rsidR="00F75AEE">
        <w:rPr>
          <w:rFonts w:ascii="Arial" w:hAnsi="Arial" w:cs="Arial"/>
        </w:rPr>
        <w:t xml:space="preserve"> of</w:t>
      </w:r>
      <w:r w:rsidR="00393832">
        <w:rPr>
          <w:rFonts w:ascii="Arial" w:hAnsi="Arial" w:cs="Arial"/>
        </w:rPr>
        <w:t xml:space="preserve"> </w:t>
      </w:r>
      <w:r w:rsidR="008B3287">
        <w:rPr>
          <w:rFonts w:ascii="Arial" w:hAnsi="Arial" w:cs="Arial"/>
        </w:rPr>
        <w:t>internationalization and globalization</w:t>
      </w:r>
      <w:r w:rsidR="00B113D5">
        <w:rPr>
          <w:rFonts w:ascii="Arial" w:hAnsi="Arial" w:cs="Arial"/>
        </w:rPr>
        <w:t>,</w:t>
      </w:r>
      <w:r w:rsidR="008B3287">
        <w:rPr>
          <w:rFonts w:ascii="Arial" w:hAnsi="Arial" w:cs="Arial"/>
        </w:rPr>
        <w:t xml:space="preserve"> </w:t>
      </w:r>
      <w:r w:rsidR="00DB4A2F" w:rsidRPr="00694ABD">
        <w:rPr>
          <w:rFonts w:ascii="Arial" w:hAnsi="Arial" w:cs="Arial"/>
        </w:rPr>
        <w:t>according to Lardo, et al, (2017).</w:t>
      </w:r>
    </w:p>
    <w:p w14:paraId="251C4F7B" w14:textId="4FEBF9D3" w:rsidR="00682E88" w:rsidRPr="00694ABD" w:rsidRDefault="00A9407D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addition, many authors </w:t>
      </w:r>
      <w:r w:rsidR="00131407">
        <w:rPr>
          <w:rFonts w:ascii="Arial" w:hAnsi="Arial" w:cs="Arial"/>
        </w:rPr>
        <w:t>(e.g.</w:t>
      </w:r>
      <w:r w:rsidR="001418D2">
        <w:rPr>
          <w:rFonts w:ascii="Arial" w:hAnsi="Arial" w:cs="Arial"/>
        </w:rPr>
        <w:t>,</w:t>
      </w:r>
      <w:r w:rsidR="00131407">
        <w:rPr>
          <w:rFonts w:ascii="Arial" w:hAnsi="Arial" w:cs="Arial"/>
        </w:rPr>
        <w:t xml:space="preserve"> A</w:t>
      </w:r>
      <w:r w:rsidR="00044975">
        <w:rPr>
          <w:rFonts w:ascii="Arial" w:hAnsi="Arial" w:cs="Arial"/>
        </w:rPr>
        <w:t>damson et al</w:t>
      </w:r>
      <w:r w:rsidR="001418D2">
        <w:rPr>
          <w:rFonts w:ascii="Arial" w:hAnsi="Arial" w:cs="Arial"/>
        </w:rPr>
        <w:t>.2006)</w:t>
      </w:r>
      <w:r w:rsidR="00F75AEE">
        <w:rPr>
          <w:rFonts w:ascii="Arial" w:hAnsi="Arial" w:cs="Arial"/>
        </w:rPr>
        <w:t xml:space="preserve"> </w:t>
      </w:r>
      <w:r w:rsidR="000D21F7">
        <w:rPr>
          <w:rFonts w:ascii="Arial" w:hAnsi="Arial" w:cs="Arial"/>
        </w:rPr>
        <w:t>ha</w:t>
      </w:r>
      <w:r w:rsidR="00C257CC">
        <w:rPr>
          <w:rFonts w:ascii="Arial" w:hAnsi="Arial" w:cs="Arial"/>
        </w:rPr>
        <w:t>s</w:t>
      </w:r>
      <w:r w:rsidR="000D21F7">
        <w:rPr>
          <w:rFonts w:ascii="Arial" w:hAnsi="Arial" w:cs="Arial"/>
        </w:rPr>
        <w:t xml:space="preserve"> witnessed</w:t>
      </w:r>
      <w:r w:rsidR="00B628F0">
        <w:rPr>
          <w:rFonts w:ascii="Arial" w:hAnsi="Arial" w:cs="Arial"/>
        </w:rPr>
        <w:t xml:space="preserve"> that</w:t>
      </w:r>
      <w:r w:rsidR="000D21F7">
        <w:rPr>
          <w:rFonts w:ascii="Arial" w:hAnsi="Arial" w:cs="Arial"/>
        </w:rPr>
        <w:t xml:space="preserve"> </w:t>
      </w:r>
      <w:r w:rsidR="005D3362">
        <w:rPr>
          <w:rFonts w:ascii="Arial" w:hAnsi="Arial" w:cs="Arial"/>
        </w:rPr>
        <w:t>loyalty</w:t>
      </w:r>
      <w:r w:rsidR="000F77EB">
        <w:rPr>
          <w:rFonts w:ascii="Arial" w:hAnsi="Arial" w:cs="Arial"/>
        </w:rPr>
        <w:t xml:space="preserve"> amongst</w:t>
      </w:r>
      <w:r w:rsidR="001F5EBB">
        <w:rPr>
          <w:rFonts w:ascii="Arial" w:hAnsi="Arial" w:cs="Arial"/>
        </w:rPr>
        <w:t xml:space="preserve"> football clu</w:t>
      </w:r>
      <w:r w:rsidR="00162266">
        <w:rPr>
          <w:rFonts w:ascii="Arial" w:hAnsi="Arial" w:cs="Arial"/>
        </w:rPr>
        <w:t xml:space="preserve">bs </w:t>
      </w:r>
      <w:r w:rsidR="00B12F40">
        <w:rPr>
          <w:rFonts w:ascii="Arial" w:hAnsi="Arial" w:cs="Arial"/>
        </w:rPr>
        <w:t>is much better than other industries</w:t>
      </w:r>
      <w:r w:rsidR="00445716">
        <w:rPr>
          <w:rFonts w:ascii="Arial" w:hAnsi="Arial" w:cs="Arial"/>
        </w:rPr>
        <w:t xml:space="preserve">. </w:t>
      </w:r>
      <w:r w:rsidR="008C3FCB">
        <w:rPr>
          <w:rFonts w:ascii="Arial" w:hAnsi="Arial" w:cs="Arial"/>
        </w:rPr>
        <w:t xml:space="preserve">The collaboration between </w:t>
      </w:r>
      <w:r w:rsidR="008D3ECB">
        <w:rPr>
          <w:rFonts w:ascii="Arial" w:hAnsi="Arial" w:cs="Arial"/>
        </w:rPr>
        <w:t xml:space="preserve">sports and </w:t>
      </w:r>
      <w:r w:rsidR="00784464">
        <w:rPr>
          <w:rFonts w:ascii="Arial" w:hAnsi="Arial" w:cs="Arial"/>
        </w:rPr>
        <w:t xml:space="preserve">social </w:t>
      </w:r>
      <w:r w:rsidR="008D3ECB">
        <w:rPr>
          <w:rFonts w:ascii="Arial" w:hAnsi="Arial" w:cs="Arial"/>
        </w:rPr>
        <w:t>media</w:t>
      </w:r>
      <w:r w:rsidR="001927BE">
        <w:rPr>
          <w:rFonts w:ascii="Arial" w:hAnsi="Arial" w:cs="Arial"/>
        </w:rPr>
        <w:t xml:space="preserve"> </w:t>
      </w:r>
      <w:r w:rsidR="00C10E53">
        <w:rPr>
          <w:rFonts w:ascii="Arial" w:hAnsi="Arial" w:cs="Arial"/>
        </w:rPr>
        <w:t xml:space="preserve">is only made possible </w:t>
      </w:r>
      <w:r w:rsidR="006E4E2F">
        <w:rPr>
          <w:rFonts w:ascii="Arial" w:hAnsi="Arial" w:cs="Arial"/>
        </w:rPr>
        <w:t>now, because</w:t>
      </w:r>
      <w:r w:rsidR="00701759">
        <w:rPr>
          <w:rFonts w:ascii="Arial" w:hAnsi="Arial" w:cs="Arial"/>
        </w:rPr>
        <w:t xml:space="preserve"> of</w:t>
      </w:r>
      <w:r w:rsidR="006E4E2F">
        <w:rPr>
          <w:rFonts w:ascii="Arial" w:hAnsi="Arial" w:cs="Arial"/>
        </w:rPr>
        <w:t xml:space="preserve"> the endless demand for sporting content</w:t>
      </w:r>
      <w:r w:rsidR="00147E43">
        <w:rPr>
          <w:rFonts w:ascii="Arial" w:hAnsi="Arial" w:cs="Arial"/>
        </w:rPr>
        <w:t xml:space="preserve"> </w:t>
      </w:r>
      <w:r w:rsidR="00577702">
        <w:rPr>
          <w:rFonts w:ascii="Arial" w:hAnsi="Arial" w:cs="Arial"/>
        </w:rPr>
        <w:t xml:space="preserve">in conjunction </w:t>
      </w:r>
      <w:r w:rsidR="00CB4398">
        <w:rPr>
          <w:rFonts w:ascii="Arial" w:hAnsi="Arial" w:cs="Arial"/>
        </w:rPr>
        <w:t xml:space="preserve">with </w:t>
      </w:r>
      <w:r w:rsidR="00890E42">
        <w:rPr>
          <w:rFonts w:ascii="Arial" w:hAnsi="Arial" w:cs="Arial"/>
        </w:rPr>
        <w:t>glo</w:t>
      </w:r>
      <w:r w:rsidR="00CB4398">
        <w:rPr>
          <w:rFonts w:ascii="Arial" w:hAnsi="Arial" w:cs="Arial"/>
        </w:rPr>
        <w:t xml:space="preserve">bal </w:t>
      </w:r>
      <w:r w:rsidR="00EC4DF8">
        <w:rPr>
          <w:rFonts w:ascii="Arial" w:hAnsi="Arial" w:cs="Arial"/>
        </w:rPr>
        <w:t>c</w:t>
      </w:r>
      <w:r w:rsidR="000913B3">
        <w:rPr>
          <w:rFonts w:ascii="Arial" w:hAnsi="Arial" w:cs="Arial"/>
        </w:rPr>
        <w:t>ons</w:t>
      </w:r>
      <w:r w:rsidR="00EC4DF8">
        <w:rPr>
          <w:rFonts w:ascii="Arial" w:hAnsi="Arial" w:cs="Arial"/>
        </w:rPr>
        <w:t>umer requirements</w:t>
      </w:r>
      <w:r w:rsidR="00C46753">
        <w:rPr>
          <w:rFonts w:ascii="Arial" w:hAnsi="Arial" w:cs="Arial"/>
        </w:rPr>
        <w:t>.</w:t>
      </w:r>
      <w:r w:rsidR="00564B6B">
        <w:rPr>
          <w:rFonts w:ascii="Arial" w:hAnsi="Arial" w:cs="Arial"/>
        </w:rPr>
        <w:t xml:space="preserve"> Furthermore</w:t>
      </w:r>
      <w:r w:rsidR="00CC20F1">
        <w:rPr>
          <w:rFonts w:ascii="Arial" w:hAnsi="Arial" w:cs="Arial"/>
        </w:rPr>
        <w:t xml:space="preserve">, clubs </w:t>
      </w:r>
      <w:r w:rsidR="008F7C6B">
        <w:rPr>
          <w:rFonts w:ascii="Arial" w:hAnsi="Arial" w:cs="Arial"/>
        </w:rPr>
        <w:t>and players alike both utilise social media</w:t>
      </w:r>
      <w:r w:rsidR="006C5324">
        <w:rPr>
          <w:rFonts w:ascii="Arial" w:hAnsi="Arial" w:cs="Arial"/>
        </w:rPr>
        <w:t>, to li</w:t>
      </w:r>
      <w:r w:rsidR="002A40DA">
        <w:rPr>
          <w:rFonts w:ascii="Arial" w:hAnsi="Arial" w:cs="Arial"/>
        </w:rPr>
        <w:t>aise with the</w:t>
      </w:r>
      <w:r w:rsidR="00BB60AB">
        <w:rPr>
          <w:rFonts w:ascii="Arial" w:hAnsi="Arial" w:cs="Arial"/>
        </w:rPr>
        <w:t>i</w:t>
      </w:r>
      <w:r w:rsidR="002A40DA">
        <w:rPr>
          <w:rFonts w:ascii="Arial" w:hAnsi="Arial" w:cs="Arial"/>
        </w:rPr>
        <w:t xml:space="preserve">r </w:t>
      </w:r>
      <w:r w:rsidR="00191BB7">
        <w:rPr>
          <w:rFonts w:ascii="Arial" w:hAnsi="Arial" w:cs="Arial"/>
        </w:rPr>
        <w:t>supporters</w:t>
      </w:r>
      <w:r w:rsidR="003D55EB">
        <w:rPr>
          <w:rFonts w:ascii="Arial" w:hAnsi="Arial" w:cs="Arial"/>
        </w:rPr>
        <w:t>,</w:t>
      </w:r>
      <w:r w:rsidR="00BB60AB">
        <w:rPr>
          <w:rFonts w:ascii="Arial" w:hAnsi="Arial" w:cs="Arial"/>
        </w:rPr>
        <w:t xml:space="preserve"> </w:t>
      </w:r>
      <w:r w:rsidR="00BB60AB" w:rsidRPr="00694ABD">
        <w:rPr>
          <w:rFonts w:ascii="Arial" w:hAnsi="Arial" w:cs="Arial"/>
        </w:rPr>
        <w:t xml:space="preserve">according to Lardo, et al, (2017). </w:t>
      </w:r>
      <w:r w:rsidR="006A5CA4" w:rsidRPr="00694ABD">
        <w:rPr>
          <w:rFonts w:ascii="Arial" w:hAnsi="Arial" w:cs="Arial"/>
        </w:rPr>
        <w:t xml:space="preserve"> </w:t>
      </w:r>
    </w:p>
    <w:p w14:paraId="1525B6C6" w14:textId="12F7E834" w:rsidR="00A74220" w:rsidRPr="00694ABD" w:rsidRDefault="00DD53FC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the larger </w:t>
      </w:r>
      <w:r w:rsidR="00CC1970">
        <w:rPr>
          <w:rFonts w:ascii="Arial" w:hAnsi="Arial" w:cs="Arial"/>
        </w:rPr>
        <w:t xml:space="preserve">clubs </w:t>
      </w:r>
      <w:r w:rsidR="00D869E8">
        <w:rPr>
          <w:rFonts w:ascii="Arial" w:hAnsi="Arial" w:cs="Arial"/>
        </w:rPr>
        <w:t>are</w:t>
      </w:r>
      <w:r w:rsidR="00682E88">
        <w:rPr>
          <w:rFonts w:ascii="Arial" w:hAnsi="Arial" w:cs="Arial"/>
        </w:rPr>
        <w:t xml:space="preserve"> a</w:t>
      </w:r>
      <w:r w:rsidR="00EF4179">
        <w:rPr>
          <w:rFonts w:ascii="Arial" w:hAnsi="Arial" w:cs="Arial"/>
        </w:rPr>
        <w:t xml:space="preserve"> little</w:t>
      </w:r>
      <w:r w:rsidR="003D0EAF">
        <w:rPr>
          <w:rFonts w:ascii="Arial" w:hAnsi="Arial" w:cs="Arial"/>
        </w:rPr>
        <w:t xml:space="preserve"> bit</w:t>
      </w:r>
      <w:r w:rsidR="00EF4179">
        <w:rPr>
          <w:rFonts w:ascii="Arial" w:hAnsi="Arial" w:cs="Arial"/>
        </w:rPr>
        <w:t xml:space="preserve"> more sophisticated </w:t>
      </w:r>
      <w:r w:rsidR="00474387">
        <w:rPr>
          <w:rFonts w:ascii="Arial" w:hAnsi="Arial" w:cs="Arial"/>
        </w:rPr>
        <w:t xml:space="preserve">in terms of their </w:t>
      </w:r>
      <w:r w:rsidR="00EE23B1">
        <w:rPr>
          <w:rFonts w:ascii="Arial" w:hAnsi="Arial" w:cs="Arial"/>
        </w:rPr>
        <w:t>utilization</w:t>
      </w:r>
      <w:r w:rsidR="00415B36">
        <w:rPr>
          <w:rFonts w:ascii="Arial" w:hAnsi="Arial" w:cs="Arial"/>
        </w:rPr>
        <w:t>, and how they connect with supporters, through websites and soci</w:t>
      </w:r>
      <w:r w:rsidR="00682E88">
        <w:rPr>
          <w:rFonts w:ascii="Arial" w:hAnsi="Arial" w:cs="Arial"/>
        </w:rPr>
        <w:t>al media platforms</w:t>
      </w:r>
      <w:r w:rsidR="00292F26">
        <w:rPr>
          <w:rFonts w:ascii="Arial" w:hAnsi="Arial" w:cs="Arial"/>
        </w:rPr>
        <w:t xml:space="preserve"> </w:t>
      </w:r>
      <w:r w:rsidR="000308E0">
        <w:rPr>
          <w:rFonts w:ascii="Arial" w:hAnsi="Arial" w:cs="Arial"/>
        </w:rPr>
        <w:t xml:space="preserve">which permits supporters to </w:t>
      </w:r>
      <w:r w:rsidR="004937F1">
        <w:rPr>
          <w:rFonts w:ascii="Arial" w:hAnsi="Arial" w:cs="Arial"/>
        </w:rPr>
        <w:t xml:space="preserve">keep in </w:t>
      </w:r>
      <w:r w:rsidR="003D0EAF">
        <w:rPr>
          <w:rFonts w:ascii="Arial" w:hAnsi="Arial" w:cs="Arial"/>
        </w:rPr>
        <w:t>touch</w:t>
      </w:r>
      <w:r w:rsidR="004E577C">
        <w:rPr>
          <w:rFonts w:ascii="Arial" w:hAnsi="Arial" w:cs="Arial"/>
        </w:rPr>
        <w:t xml:space="preserve"> </w:t>
      </w:r>
      <w:r w:rsidR="00C848DA">
        <w:rPr>
          <w:rFonts w:ascii="Arial" w:hAnsi="Arial" w:cs="Arial"/>
        </w:rPr>
        <w:t>with their respective clubs</w:t>
      </w:r>
      <w:r w:rsidR="002C01E2">
        <w:rPr>
          <w:rFonts w:ascii="Arial" w:hAnsi="Arial" w:cs="Arial"/>
        </w:rPr>
        <w:t>, albeit</w:t>
      </w:r>
      <w:r w:rsidR="00E543A7">
        <w:rPr>
          <w:rFonts w:ascii="Arial" w:hAnsi="Arial" w:cs="Arial"/>
        </w:rPr>
        <w:t xml:space="preserve"> </w:t>
      </w:r>
      <w:r w:rsidR="00540F2A">
        <w:rPr>
          <w:rFonts w:ascii="Arial" w:hAnsi="Arial" w:cs="Arial"/>
        </w:rPr>
        <w:t xml:space="preserve">the standard of replies </w:t>
      </w:r>
      <w:r w:rsidR="00DD0C42">
        <w:rPr>
          <w:rFonts w:ascii="Arial" w:hAnsi="Arial" w:cs="Arial"/>
        </w:rPr>
        <w:t>do</w:t>
      </w:r>
      <w:r w:rsidR="00540F2A">
        <w:rPr>
          <w:rFonts w:ascii="Arial" w:hAnsi="Arial" w:cs="Arial"/>
        </w:rPr>
        <w:t xml:space="preserve"> </w:t>
      </w:r>
      <w:r w:rsidR="00DD0C42">
        <w:rPr>
          <w:rFonts w:ascii="Arial" w:hAnsi="Arial" w:cs="Arial"/>
        </w:rPr>
        <w:t>var</w:t>
      </w:r>
      <w:r w:rsidR="001A3562">
        <w:rPr>
          <w:rFonts w:ascii="Arial" w:hAnsi="Arial" w:cs="Arial"/>
        </w:rPr>
        <w:t>y</w:t>
      </w:r>
      <w:r w:rsidR="003540AD">
        <w:rPr>
          <w:rFonts w:ascii="Arial" w:hAnsi="Arial" w:cs="Arial"/>
        </w:rPr>
        <w:t>, according to the author</w:t>
      </w:r>
      <w:r w:rsidR="004731E6">
        <w:rPr>
          <w:rFonts w:ascii="Arial" w:hAnsi="Arial" w:cs="Arial"/>
        </w:rPr>
        <w:t xml:space="preserve">. </w:t>
      </w:r>
      <w:r w:rsidR="0066515A">
        <w:rPr>
          <w:rFonts w:ascii="Arial" w:hAnsi="Arial" w:cs="Arial"/>
        </w:rPr>
        <w:t xml:space="preserve">Furthermore, </w:t>
      </w:r>
      <w:r w:rsidR="00DE2499">
        <w:rPr>
          <w:rFonts w:ascii="Arial" w:hAnsi="Arial" w:cs="Arial"/>
        </w:rPr>
        <w:t xml:space="preserve">these social media platforms </w:t>
      </w:r>
      <w:r w:rsidR="004659CE">
        <w:rPr>
          <w:rFonts w:ascii="Arial" w:hAnsi="Arial" w:cs="Arial"/>
        </w:rPr>
        <w:t xml:space="preserve">do </w:t>
      </w:r>
      <w:r w:rsidR="00CF7FD8">
        <w:rPr>
          <w:rFonts w:ascii="Arial" w:hAnsi="Arial" w:cs="Arial"/>
        </w:rPr>
        <w:t>establish</w:t>
      </w:r>
      <w:r w:rsidR="004659CE">
        <w:rPr>
          <w:rFonts w:ascii="Arial" w:hAnsi="Arial" w:cs="Arial"/>
        </w:rPr>
        <w:t xml:space="preserve"> firm ties </w:t>
      </w:r>
      <w:r w:rsidR="002C43ED">
        <w:rPr>
          <w:rFonts w:ascii="Arial" w:hAnsi="Arial" w:cs="Arial"/>
        </w:rPr>
        <w:t>amongst</w:t>
      </w:r>
      <w:r w:rsidR="004659CE">
        <w:rPr>
          <w:rFonts w:ascii="Arial" w:hAnsi="Arial" w:cs="Arial"/>
        </w:rPr>
        <w:t xml:space="preserve"> their supporters </w:t>
      </w:r>
      <w:r w:rsidR="00EE24AD">
        <w:rPr>
          <w:rFonts w:ascii="Arial" w:hAnsi="Arial" w:cs="Arial"/>
        </w:rPr>
        <w:t xml:space="preserve">which enables </w:t>
      </w:r>
      <w:r w:rsidR="00D878F9">
        <w:rPr>
          <w:rFonts w:ascii="Arial" w:hAnsi="Arial" w:cs="Arial"/>
        </w:rPr>
        <w:t xml:space="preserve">better </w:t>
      </w:r>
      <w:r w:rsidR="00E9503F">
        <w:rPr>
          <w:rFonts w:ascii="Arial" w:hAnsi="Arial" w:cs="Arial"/>
        </w:rPr>
        <w:t>connectivity</w:t>
      </w:r>
      <w:r w:rsidR="007430C2">
        <w:rPr>
          <w:rFonts w:ascii="Arial" w:hAnsi="Arial" w:cs="Arial"/>
        </w:rPr>
        <w:t>,</w:t>
      </w:r>
      <w:r w:rsidR="00D878F9">
        <w:rPr>
          <w:rFonts w:ascii="Arial" w:hAnsi="Arial" w:cs="Arial"/>
        </w:rPr>
        <w:t xml:space="preserve"> </w:t>
      </w:r>
      <w:r w:rsidR="00DC1777">
        <w:rPr>
          <w:rFonts w:ascii="Arial" w:hAnsi="Arial" w:cs="Arial"/>
        </w:rPr>
        <w:t xml:space="preserve">that can be </w:t>
      </w:r>
      <w:r w:rsidR="00AE1EC1">
        <w:rPr>
          <w:rFonts w:ascii="Arial" w:hAnsi="Arial" w:cs="Arial"/>
        </w:rPr>
        <w:t xml:space="preserve">converted </w:t>
      </w:r>
      <w:r w:rsidR="00476970">
        <w:rPr>
          <w:rFonts w:ascii="Arial" w:hAnsi="Arial" w:cs="Arial"/>
        </w:rPr>
        <w:t xml:space="preserve">into </w:t>
      </w:r>
      <w:r w:rsidR="00602FAA">
        <w:rPr>
          <w:rFonts w:ascii="Arial" w:hAnsi="Arial" w:cs="Arial"/>
        </w:rPr>
        <w:t>p</w:t>
      </w:r>
      <w:r w:rsidR="00476970">
        <w:rPr>
          <w:rFonts w:ascii="Arial" w:hAnsi="Arial" w:cs="Arial"/>
        </w:rPr>
        <w:t>ro</w:t>
      </w:r>
      <w:r w:rsidR="00602FAA">
        <w:rPr>
          <w:rFonts w:ascii="Arial" w:hAnsi="Arial" w:cs="Arial"/>
        </w:rPr>
        <w:t xml:space="preserve">fitable returns </w:t>
      </w:r>
      <w:r w:rsidR="00BF131B">
        <w:rPr>
          <w:rFonts w:ascii="Arial" w:hAnsi="Arial" w:cs="Arial"/>
        </w:rPr>
        <w:t>for the clubs</w:t>
      </w:r>
      <w:r w:rsidR="007430C2">
        <w:rPr>
          <w:rFonts w:ascii="Arial" w:hAnsi="Arial" w:cs="Arial"/>
        </w:rPr>
        <w:t>,</w:t>
      </w:r>
      <w:r w:rsidR="00BF131B">
        <w:rPr>
          <w:rFonts w:ascii="Arial" w:hAnsi="Arial" w:cs="Arial"/>
        </w:rPr>
        <w:t xml:space="preserve"> </w:t>
      </w:r>
      <w:r w:rsidR="00523EB1">
        <w:rPr>
          <w:rFonts w:ascii="Arial" w:hAnsi="Arial" w:cs="Arial"/>
        </w:rPr>
        <w:t>as well as individual footballers</w:t>
      </w:r>
      <w:r w:rsidR="004E64E1">
        <w:rPr>
          <w:rFonts w:ascii="Arial" w:hAnsi="Arial" w:cs="Arial"/>
        </w:rPr>
        <w:t xml:space="preserve"> of superstar status</w:t>
      </w:r>
      <w:r w:rsidR="00D4617C">
        <w:rPr>
          <w:rFonts w:ascii="Arial" w:hAnsi="Arial" w:cs="Arial"/>
        </w:rPr>
        <w:t>,</w:t>
      </w:r>
      <w:r w:rsidR="006C2AB7">
        <w:rPr>
          <w:rFonts w:ascii="Arial" w:hAnsi="Arial" w:cs="Arial"/>
        </w:rPr>
        <w:t xml:space="preserve"> </w:t>
      </w:r>
      <w:r w:rsidR="006C2AB7" w:rsidRPr="00694ABD">
        <w:rPr>
          <w:rFonts w:ascii="Arial" w:hAnsi="Arial" w:cs="Arial"/>
        </w:rPr>
        <w:t xml:space="preserve">according to Lardo, et al, (2017).  </w:t>
      </w:r>
      <w:r w:rsidR="007E449B" w:rsidRPr="00694ABD">
        <w:rPr>
          <w:rFonts w:ascii="Arial" w:hAnsi="Arial" w:cs="Arial"/>
        </w:rPr>
        <w:t xml:space="preserve"> </w:t>
      </w:r>
    </w:p>
    <w:p w14:paraId="014F5858" w14:textId="48CFBBC5" w:rsidR="00EF43F7" w:rsidRPr="00694ABD" w:rsidRDefault="001C68A6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is in this way social media has revolutionized </w:t>
      </w:r>
      <w:r w:rsidR="00091D8B">
        <w:rPr>
          <w:rFonts w:ascii="Arial" w:hAnsi="Arial" w:cs="Arial"/>
        </w:rPr>
        <w:t>the beautiful game</w:t>
      </w:r>
      <w:r w:rsidR="00180CEE">
        <w:rPr>
          <w:rFonts w:ascii="Arial" w:hAnsi="Arial" w:cs="Arial"/>
        </w:rPr>
        <w:t xml:space="preserve">, by </w:t>
      </w:r>
      <w:r w:rsidR="001775DE">
        <w:rPr>
          <w:rFonts w:ascii="Arial" w:hAnsi="Arial" w:cs="Arial"/>
        </w:rPr>
        <w:t xml:space="preserve">way of contributing </w:t>
      </w:r>
      <w:r w:rsidR="006E6750">
        <w:rPr>
          <w:rFonts w:ascii="Arial" w:hAnsi="Arial" w:cs="Arial"/>
        </w:rPr>
        <w:t>to the</w:t>
      </w:r>
      <w:r w:rsidR="00DE2499">
        <w:rPr>
          <w:rFonts w:ascii="Arial" w:hAnsi="Arial" w:cs="Arial"/>
        </w:rPr>
        <w:t xml:space="preserve"> </w:t>
      </w:r>
      <w:r w:rsidR="007C5E69">
        <w:rPr>
          <w:rFonts w:ascii="Arial" w:hAnsi="Arial" w:cs="Arial"/>
        </w:rPr>
        <w:t>development</w:t>
      </w:r>
      <w:r w:rsidR="00465739">
        <w:rPr>
          <w:rFonts w:ascii="Arial" w:hAnsi="Arial" w:cs="Arial"/>
        </w:rPr>
        <w:t xml:space="preserve"> </w:t>
      </w:r>
      <w:r w:rsidR="004E0482">
        <w:rPr>
          <w:rFonts w:ascii="Arial" w:hAnsi="Arial" w:cs="Arial"/>
        </w:rPr>
        <w:t>of the valued footballing content</w:t>
      </w:r>
      <w:r w:rsidR="00C64479">
        <w:rPr>
          <w:rFonts w:ascii="Arial" w:hAnsi="Arial" w:cs="Arial"/>
        </w:rPr>
        <w:t xml:space="preserve">, </w:t>
      </w:r>
      <w:r w:rsidR="00423711">
        <w:rPr>
          <w:rFonts w:ascii="Arial" w:hAnsi="Arial" w:cs="Arial"/>
        </w:rPr>
        <w:t xml:space="preserve">which has pointed us in the direction </w:t>
      </w:r>
      <w:r w:rsidR="00773DC6">
        <w:rPr>
          <w:rFonts w:ascii="Arial" w:hAnsi="Arial" w:cs="Arial"/>
        </w:rPr>
        <w:t xml:space="preserve">of </w:t>
      </w:r>
      <w:r w:rsidR="00C71F20">
        <w:rPr>
          <w:rFonts w:ascii="Arial" w:hAnsi="Arial" w:cs="Arial"/>
        </w:rPr>
        <w:t xml:space="preserve">a </w:t>
      </w:r>
      <w:r w:rsidR="00C71F20">
        <w:rPr>
          <w:rFonts w:ascii="Arial" w:hAnsi="Arial" w:cs="Arial"/>
        </w:rPr>
        <w:lastRenderedPageBreak/>
        <w:t xml:space="preserve">full array of </w:t>
      </w:r>
      <w:r w:rsidR="00151474">
        <w:rPr>
          <w:rFonts w:ascii="Arial" w:hAnsi="Arial" w:cs="Arial"/>
        </w:rPr>
        <w:t xml:space="preserve">new </w:t>
      </w:r>
      <w:r w:rsidR="00270EBB">
        <w:rPr>
          <w:rFonts w:ascii="Arial" w:hAnsi="Arial" w:cs="Arial"/>
        </w:rPr>
        <w:t xml:space="preserve">assortment of digital </w:t>
      </w:r>
      <w:r w:rsidR="00B13D03">
        <w:rPr>
          <w:rFonts w:ascii="Arial" w:hAnsi="Arial" w:cs="Arial"/>
        </w:rPr>
        <w:t>platforms</w:t>
      </w:r>
      <w:r w:rsidR="007E301D">
        <w:rPr>
          <w:rFonts w:ascii="Arial" w:hAnsi="Arial" w:cs="Arial"/>
        </w:rPr>
        <w:t xml:space="preserve">. </w:t>
      </w:r>
      <w:r w:rsidR="00A15B29">
        <w:rPr>
          <w:rFonts w:ascii="Arial" w:hAnsi="Arial" w:cs="Arial"/>
        </w:rPr>
        <w:t xml:space="preserve">Furthermore, </w:t>
      </w:r>
      <w:r w:rsidR="00573DE9">
        <w:rPr>
          <w:rFonts w:ascii="Arial" w:hAnsi="Arial" w:cs="Arial"/>
        </w:rPr>
        <w:t xml:space="preserve">this connection </w:t>
      </w:r>
      <w:r w:rsidR="003D7238">
        <w:rPr>
          <w:rFonts w:ascii="Arial" w:hAnsi="Arial" w:cs="Arial"/>
        </w:rPr>
        <w:t xml:space="preserve">that has </w:t>
      </w:r>
      <w:r w:rsidR="00901714">
        <w:rPr>
          <w:rFonts w:ascii="Arial" w:hAnsi="Arial" w:cs="Arial"/>
        </w:rPr>
        <w:t>developed between c</w:t>
      </w:r>
      <w:r w:rsidR="008045AD">
        <w:rPr>
          <w:rFonts w:ascii="Arial" w:hAnsi="Arial" w:cs="Arial"/>
        </w:rPr>
        <w:t xml:space="preserve">onsumers and football </w:t>
      </w:r>
      <w:r w:rsidR="0055096A">
        <w:rPr>
          <w:rFonts w:ascii="Arial" w:hAnsi="Arial" w:cs="Arial"/>
        </w:rPr>
        <w:t xml:space="preserve">has improved the value </w:t>
      </w:r>
      <w:r w:rsidR="004E40D7">
        <w:rPr>
          <w:rFonts w:ascii="Arial" w:hAnsi="Arial" w:cs="Arial"/>
        </w:rPr>
        <w:t>of relations</w:t>
      </w:r>
      <w:r w:rsidR="00860956">
        <w:rPr>
          <w:rFonts w:ascii="Arial" w:hAnsi="Arial" w:cs="Arial"/>
        </w:rPr>
        <w:t xml:space="preserve"> connecting</w:t>
      </w:r>
      <w:r w:rsidR="004E40D7">
        <w:rPr>
          <w:rFonts w:ascii="Arial" w:hAnsi="Arial" w:cs="Arial"/>
        </w:rPr>
        <w:t xml:space="preserve"> </w:t>
      </w:r>
      <w:r w:rsidR="00B028B6">
        <w:rPr>
          <w:rFonts w:ascii="Arial" w:hAnsi="Arial" w:cs="Arial"/>
        </w:rPr>
        <w:t xml:space="preserve">football clubs and </w:t>
      </w:r>
      <w:r w:rsidR="00835FDA">
        <w:rPr>
          <w:rFonts w:ascii="Arial" w:hAnsi="Arial" w:cs="Arial"/>
        </w:rPr>
        <w:t>all stakeholders</w:t>
      </w:r>
      <w:r w:rsidR="00694ABD">
        <w:rPr>
          <w:rFonts w:ascii="Arial" w:hAnsi="Arial" w:cs="Arial"/>
        </w:rPr>
        <w:t>,</w:t>
      </w:r>
      <w:r w:rsidR="00E92956">
        <w:rPr>
          <w:rFonts w:ascii="Arial" w:hAnsi="Arial" w:cs="Arial"/>
        </w:rPr>
        <w:t xml:space="preserve"> </w:t>
      </w:r>
      <w:r w:rsidR="00C95B18" w:rsidRPr="00694ABD">
        <w:rPr>
          <w:rFonts w:ascii="Arial" w:hAnsi="Arial" w:cs="Arial"/>
        </w:rPr>
        <w:t>a</w:t>
      </w:r>
      <w:r w:rsidR="00E111D2" w:rsidRPr="00694ABD">
        <w:rPr>
          <w:rFonts w:ascii="Arial" w:hAnsi="Arial" w:cs="Arial"/>
        </w:rPr>
        <w:t>ccording to Lardo, et al, (2017)</w:t>
      </w:r>
      <w:r w:rsidR="00C95B18" w:rsidRPr="00694ABD">
        <w:rPr>
          <w:rFonts w:ascii="Arial" w:hAnsi="Arial" w:cs="Arial"/>
        </w:rPr>
        <w:t>.</w:t>
      </w:r>
    </w:p>
    <w:p w14:paraId="1440C42D" w14:textId="0FD2DCCD" w:rsidR="00626CE5" w:rsidRPr="00694ABD" w:rsidRDefault="00E76236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9176D6">
        <w:rPr>
          <w:rFonts w:ascii="Arial" w:hAnsi="Arial" w:cs="Arial"/>
        </w:rPr>
        <w:t xml:space="preserve">there are </w:t>
      </w:r>
      <w:r w:rsidR="00573099">
        <w:rPr>
          <w:rFonts w:ascii="Arial" w:hAnsi="Arial" w:cs="Arial"/>
        </w:rPr>
        <w:t>a few financial</w:t>
      </w:r>
      <w:r w:rsidR="00FD1A0F">
        <w:rPr>
          <w:rFonts w:ascii="Arial" w:hAnsi="Arial" w:cs="Arial"/>
        </w:rPr>
        <w:t>, and</w:t>
      </w:r>
      <w:r w:rsidR="00B2621F">
        <w:rPr>
          <w:rFonts w:ascii="Arial" w:hAnsi="Arial" w:cs="Arial"/>
        </w:rPr>
        <w:t xml:space="preserve"> </w:t>
      </w:r>
      <w:r w:rsidR="00183D5E">
        <w:rPr>
          <w:rFonts w:ascii="Arial" w:hAnsi="Arial" w:cs="Arial"/>
        </w:rPr>
        <w:t xml:space="preserve">non-financial measurements </w:t>
      </w:r>
      <w:r w:rsidR="008B58A5">
        <w:rPr>
          <w:rFonts w:ascii="Arial" w:hAnsi="Arial" w:cs="Arial"/>
        </w:rPr>
        <w:t>whi</w:t>
      </w:r>
      <w:r w:rsidR="00D212AE">
        <w:rPr>
          <w:rFonts w:ascii="Arial" w:hAnsi="Arial" w:cs="Arial"/>
        </w:rPr>
        <w:t xml:space="preserve">ch can be compared </w:t>
      </w:r>
      <w:r w:rsidR="00937593">
        <w:rPr>
          <w:rFonts w:ascii="Arial" w:hAnsi="Arial" w:cs="Arial"/>
        </w:rPr>
        <w:t xml:space="preserve">by clubs in regard to </w:t>
      </w:r>
      <w:r w:rsidR="004D1C43">
        <w:rPr>
          <w:rFonts w:ascii="Arial" w:hAnsi="Arial" w:cs="Arial"/>
        </w:rPr>
        <w:t>income,</w:t>
      </w:r>
      <w:r w:rsidR="00114C7F">
        <w:rPr>
          <w:rFonts w:ascii="Arial" w:hAnsi="Arial" w:cs="Arial"/>
        </w:rPr>
        <w:t xml:space="preserve"> attendance</w:t>
      </w:r>
      <w:r w:rsidR="009E14F9">
        <w:rPr>
          <w:rFonts w:ascii="Arial" w:hAnsi="Arial" w:cs="Arial"/>
        </w:rPr>
        <w:t xml:space="preserve">, </w:t>
      </w:r>
      <w:r w:rsidR="00C724C7">
        <w:rPr>
          <w:rFonts w:ascii="Arial" w:hAnsi="Arial" w:cs="Arial"/>
        </w:rPr>
        <w:t xml:space="preserve">global </w:t>
      </w:r>
      <w:r w:rsidR="00DA0E70">
        <w:rPr>
          <w:rFonts w:ascii="Arial" w:hAnsi="Arial" w:cs="Arial"/>
        </w:rPr>
        <w:t xml:space="preserve">support base, </w:t>
      </w:r>
      <w:r w:rsidR="00A27F2D">
        <w:rPr>
          <w:rFonts w:ascii="Arial" w:hAnsi="Arial" w:cs="Arial"/>
        </w:rPr>
        <w:t xml:space="preserve">broadcasting </w:t>
      </w:r>
      <w:r w:rsidR="007C7CE5">
        <w:rPr>
          <w:rFonts w:ascii="Arial" w:hAnsi="Arial" w:cs="Arial"/>
        </w:rPr>
        <w:t xml:space="preserve">audience base, </w:t>
      </w:r>
      <w:r w:rsidR="00C37E7F">
        <w:rPr>
          <w:rFonts w:ascii="Arial" w:hAnsi="Arial" w:cs="Arial"/>
        </w:rPr>
        <w:t>and</w:t>
      </w:r>
      <w:r w:rsidR="000F0FC2">
        <w:rPr>
          <w:rFonts w:ascii="Arial" w:hAnsi="Arial" w:cs="Arial"/>
        </w:rPr>
        <w:t xml:space="preserve"> on-</w:t>
      </w:r>
      <w:r w:rsidR="00C37E7F">
        <w:rPr>
          <w:rFonts w:ascii="Arial" w:hAnsi="Arial" w:cs="Arial"/>
        </w:rPr>
        <w:t>pitch</w:t>
      </w:r>
      <w:r w:rsidR="000F0FC2">
        <w:rPr>
          <w:rFonts w:ascii="Arial" w:hAnsi="Arial" w:cs="Arial"/>
        </w:rPr>
        <w:t xml:space="preserve"> </w:t>
      </w:r>
      <w:r w:rsidR="00317ECA">
        <w:rPr>
          <w:rFonts w:ascii="Arial" w:hAnsi="Arial" w:cs="Arial"/>
        </w:rPr>
        <w:t>results</w:t>
      </w:r>
      <w:r w:rsidR="00306E49">
        <w:rPr>
          <w:rFonts w:ascii="Arial" w:hAnsi="Arial" w:cs="Arial"/>
        </w:rPr>
        <w:t xml:space="preserve"> (Deloitte</w:t>
      </w:r>
      <w:r w:rsidR="00B018F5">
        <w:rPr>
          <w:rFonts w:ascii="Arial" w:hAnsi="Arial" w:cs="Arial"/>
        </w:rPr>
        <w:t>, 2016)</w:t>
      </w:r>
      <w:r w:rsidR="00DB0495">
        <w:rPr>
          <w:rFonts w:ascii="Arial" w:hAnsi="Arial" w:cs="Arial"/>
        </w:rPr>
        <w:t xml:space="preserve">. Furthermore, </w:t>
      </w:r>
      <w:r w:rsidR="002F0F6D">
        <w:rPr>
          <w:rFonts w:ascii="Arial" w:hAnsi="Arial" w:cs="Arial"/>
        </w:rPr>
        <w:t xml:space="preserve">to track their </w:t>
      </w:r>
      <w:r w:rsidR="001C7337">
        <w:rPr>
          <w:rFonts w:ascii="Arial" w:hAnsi="Arial" w:cs="Arial"/>
        </w:rPr>
        <w:t xml:space="preserve">organizational objectives </w:t>
      </w:r>
      <w:r w:rsidR="00346701">
        <w:rPr>
          <w:rFonts w:ascii="Arial" w:hAnsi="Arial" w:cs="Arial"/>
        </w:rPr>
        <w:t>several football manage</w:t>
      </w:r>
      <w:r w:rsidR="00BA61C3">
        <w:rPr>
          <w:rFonts w:ascii="Arial" w:hAnsi="Arial" w:cs="Arial"/>
        </w:rPr>
        <w:t xml:space="preserve">rs </w:t>
      </w:r>
      <w:r w:rsidR="009C0999">
        <w:rPr>
          <w:rFonts w:ascii="Arial" w:hAnsi="Arial" w:cs="Arial"/>
        </w:rPr>
        <w:t xml:space="preserve">seek out strategies </w:t>
      </w:r>
      <w:r w:rsidR="00820228">
        <w:rPr>
          <w:rFonts w:ascii="Arial" w:hAnsi="Arial" w:cs="Arial"/>
        </w:rPr>
        <w:t>to make use of social media</w:t>
      </w:r>
      <w:r w:rsidR="00715A58">
        <w:rPr>
          <w:rFonts w:ascii="Arial" w:hAnsi="Arial" w:cs="Arial"/>
        </w:rPr>
        <w:t>. Many</w:t>
      </w:r>
      <w:r w:rsidR="007E6701">
        <w:rPr>
          <w:rFonts w:ascii="Arial" w:hAnsi="Arial" w:cs="Arial"/>
        </w:rPr>
        <w:t xml:space="preserve"> clubs</w:t>
      </w:r>
      <w:r w:rsidR="00715A58">
        <w:rPr>
          <w:rFonts w:ascii="Arial" w:hAnsi="Arial" w:cs="Arial"/>
        </w:rPr>
        <w:t xml:space="preserve"> </w:t>
      </w:r>
      <w:r w:rsidR="00F61530">
        <w:rPr>
          <w:rFonts w:ascii="Arial" w:hAnsi="Arial" w:cs="Arial"/>
        </w:rPr>
        <w:t xml:space="preserve">have already adopted the use </w:t>
      </w:r>
      <w:r w:rsidR="007E6701">
        <w:rPr>
          <w:rFonts w:ascii="Arial" w:hAnsi="Arial" w:cs="Arial"/>
        </w:rPr>
        <w:t>of social media</w:t>
      </w:r>
      <w:r w:rsidR="006350E6">
        <w:rPr>
          <w:rFonts w:ascii="Arial" w:hAnsi="Arial" w:cs="Arial"/>
        </w:rPr>
        <w:t xml:space="preserve">, which they have used to </w:t>
      </w:r>
      <w:r w:rsidR="004E4DE7">
        <w:rPr>
          <w:rFonts w:ascii="Arial" w:hAnsi="Arial" w:cs="Arial"/>
        </w:rPr>
        <w:t xml:space="preserve">build brand </w:t>
      </w:r>
      <w:r w:rsidR="0086294F">
        <w:rPr>
          <w:rFonts w:ascii="Arial" w:hAnsi="Arial" w:cs="Arial"/>
        </w:rPr>
        <w:t>communities</w:t>
      </w:r>
      <w:r w:rsidR="007E1910">
        <w:rPr>
          <w:rFonts w:ascii="Arial" w:hAnsi="Arial" w:cs="Arial"/>
        </w:rPr>
        <w:t xml:space="preserve">, </w:t>
      </w:r>
      <w:r w:rsidR="00777052">
        <w:rPr>
          <w:rFonts w:ascii="Arial" w:hAnsi="Arial" w:cs="Arial"/>
        </w:rPr>
        <w:t xml:space="preserve">with the main focus </w:t>
      </w:r>
      <w:r w:rsidR="001B126B">
        <w:rPr>
          <w:rFonts w:ascii="Arial" w:hAnsi="Arial" w:cs="Arial"/>
        </w:rPr>
        <w:t>of generating</w:t>
      </w:r>
      <w:r w:rsidR="00386533">
        <w:rPr>
          <w:rFonts w:ascii="Arial" w:hAnsi="Arial" w:cs="Arial"/>
        </w:rPr>
        <w:t xml:space="preserve"> </w:t>
      </w:r>
      <w:r w:rsidR="000830F9">
        <w:rPr>
          <w:rFonts w:ascii="Arial" w:hAnsi="Arial" w:cs="Arial"/>
        </w:rPr>
        <w:t>sales.</w:t>
      </w:r>
      <w:r w:rsidR="00313E36">
        <w:rPr>
          <w:rFonts w:ascii="Arial" w:hAnsi="Arial" w:cs="Arial"/>
        </w:rPr>
        <w:t xml:space="preserve"> In add</w:t>
      </w:r>
      <w:r w:rsidR="004E7117">
        <w:rPr>
          <w:rFonts w:ascii="Arial" w:hAnsi="Arial" w:cs="Arial"/>
        </w:rPr>
        <w:t xml:space="preserve">ition, several clubs now employ </w:t>
      </w:r>
      <w:r w:rsidR="00617E5A">
        <w:rPr>
          <w:rFonts w:ascii="Arial" w:hAnsi="Arial" w:cs="Arial"/>
        </w:rPr>
        <w:t xml:space="preserve">managerial staff to </w:t>
      </w:r>
      <w:r w:rsidR="001E7D33">
        <w:rPr>
          <w:rFonts w:ascii="Arial" w:hAnsi="Arial" w:cs="Arial"/>
        </w:rPr>
        <w:t>e</w:t>
      </w:r>
      <w:r w:rsidR="002773C6">
        <w:rPr>
          <w:rFonts w:ascii="Arial" w:hAnsi="Arial" w:cs="Arial"/>
        </w:rPr>
        <w:t xml:space="preserve">xpand </w:t>
      </w:r>
      <w:r w:rsidR="00E63605">
        <w:rPr>
          <w:rFonts w:ascii="Arial" w:hAnsi="Arial" w:cs="Arial"/>
        </w:rPr>
        <w:t>these online platforms</w:t>
      </w:r>
      <w:r w:rsidR="00E6723E">
        <w:rPr>
          <w:rFonts w:ascii="Arial" w:hAnsi="Arial" w:cs="Arial"/>
        </w:rPr>
        <w:t>,</w:t>
      </w:r>
      <w:r w:rsidR="00903854">
        <w:rPr>
          <w:rFonts w:ascii="Arial" w:hAnsi="Arial" w:cs="Arial"/>
        </w:rPr>
        <w:t xml:space="preserve"> </w:t>
      </w:r>
      <w:r w:rsidR="009E56E8" w:rsidRPr="00694ABD">
        <w:rPr>
          <w:rFonts w:ascii="Arial" w:hAnsi="Arial" w:cs="Arial"/>
        </w:rPr>
        <w:t>a</w:t>
      </w:r>
      <w:r w:rsidR="00903854" w:rsidRPr="00694ABD">
        <w:rPr>
          <w:rFonts w:ascii="Arial" w:hAnsi="Arial" w:cs="Arial"/>
        </w:rPr>
        <w:t>ccording to Lardo, et al, (2017)</w:t>
      </w:r>
      <w:r w:rsidR="009E56E8" w:rsidRPr="00694ABD">
        <w:rPr>
          <w:rFonts w:ascii="Arial" w:hAnsi="Arial" w:cs="Arial"/>
        </w:rPr>
        <w:t>.</w:t>
      </w:r>
      <w:r w:rsidR="00903854" w:rsidRPr="00694ABD">
        <w:rPr>
          <w:rFonts w:ascii="Arial" w:hAnsi="Arial" w:cs="Arial"/>
        </w:rPr>
        <w:t xml:space="preserve"> </w:t>
      </w:r>
      <w:r w:rsidR="00A27F2D" w:rsidRPr="00694ABD">
        <w:rPr>
          <w:rFonts w:ascii="Arial" w:hAnsi="Arial" w:cs="Arial"/>
        </w:rPr>
        <w:t xml:space="preserve"> </w:t>
      </w:r>
      <w:r w:rsidR="00114C7F" w:rsidRPr="00694ABD">
        <w:rPr>
          <w:rFonts w:ascii="Arial" w:hAnsi="Arial" w:cs="Arial"/>
        </w:rPr>
        <w:t xml:space="preserve"> </w:t>
      </w:r>
    </w:p>
    <w:p w14:paraId="41CD2FCC" w14:textId="77777777" w:rsidR="00DD617E" w:rsidRDefault="00DD617E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25BB575B" w14:textId="48A6E950" w:rsidR="009C1290" w:rsidRDefault="00626CE5" w:rsidP="00582FAA">
      <w:pPr>
        <w:pStyle w:val="Heading1"/>
      </w:pPr>
      <w:bookmarkStart w:id="31" w:name="_Toc18696685"/>
      <w:r w:rsidRPr="009C1290">
        <w:t>Man</w:t>
      </w:r>
      <w:r w:rsidR="005312A0">
        <w:t>a</w:t>
      </w:r>
      <w:r w:rsidRPr="009C1290">
        <w:t xml:space="preserve">ging Information </w:t>
      </w:r>
      <w:r w:rsidR="009C1290" w:rsidRPr="009C1290">
        <w:t>Security Intellectual Property</w:t>
      </w:r>
      <w:r w:rsidR="009C1290">
        <w:t>:</w:t>
      </w:r>
      <w:bookmarkEnd w:id="31"/>
    </w:p>
    <w:p w14:paraId="7EF7B685" w14:textId="051CFC37" w:rsidR="00A60044" w:rsidRDefault="00A60044" w:rsidP="000E4FEA">
      <w:pPr>
        <w:tabs>
          <w:tab w:val="left" w:pos="6555"/>
        </w:tabs>
        <w:jc w:val="both"/>
        <w:rPr>
          <w:rFonts w:ascii="Arial" w:hAnsi="Arial" w:cs="Arial"/>
        </w:rPr>
      </w:pPr>
      <w:r w:rsidRPr="0057695F">
        <w:rPr>
          <w:rFonts w:ascii="Arial" w:hAnsi="Arial" w:cs="Arial"/>
        </w:rPr>
        <w:t xml:space="preserve">According to </w:t>
      </w:r>
      <w:r w:rsidR="004C3723" w:rsidRPr="0057695F">
        <w:rPr>
          <w:rFonts w:ascii="Arial" w:hAnsi="Arial" w:cs="Arial"/>
        </w:rPr>
        <w:t>Google</w:t>
      </w:r>
      <w:r w:rsidR="00CD74E2" w:rsidRPr="0057695F">
        <w:rPr>
          <w:rFonts w:ascii="Arial" w:hAnsi="Arial" w:cs="Arial"/>
        </w:rPr>
        <w:t xml:space="preserve"> Security Whitepape</w:t>
      </w:r>
      <w:r w:rsidR="005F12B5" w:rsidRPr="0057695F">
        <w:rPr>
          <w:rFonts w:ascii="Arial" w:hAnsi="Arial" w:cs="Arial"/>
        </w:rPr>
        <w:t>r</w:t>
      </w:r>
      <w:r w:rsidR="002F2949" w:rsidRPr="0057695F">
        <w:rPr>
          <w:rFonts w:ascii="Arial" w:hAnsi="Arial" w:cs="Arial"/>
        </w:rPr>
        <w:t xml:space="preserve"> </w:t>
      </w:r>
      <w:r w:rsidR="0058228A" w:rsidRPr="0057695F">
        <w:rPr>
          <w:rFonts w:ascii="Arial" w:hAnsi="Arial" w:cs="Arial"/>
        </w:rPr>
        <w:t>(</w:t>
      </w:r>
      <w:r w:rsidR="002F2949" w:rsidRPr="0057695F">
        <w:rPr>
          <w:rFonts w:ascii="Arial" w:hAnsi="Arial" w:cs="Arial"/>
        </w:rPr>
        <w:t>2019</w:t>
      </w:r>
      <w:r w:rsidR="0058228A" w:rsidRPr="0057695F">
        <w:rPr>
          <w:rFonts w:ascii="Arial" w:hAnsi="Arial" w:cs="Arial"/>
        </w:rPr>
        <w:t>),</w:t>
      </w:r>
      <w:r w:rsidR="003E2D5E">
        <w:rPr>
          <w:rFonts w:ascii="Arial" w:hAnsi="Arial" w:cs="Arial"/>
          <w:b/>
        </w:rPr>
        <w:t xml:space="preserve"> </w:t>
      </w:r>
      <w:r w:rsidR="00AB2417">
        <w:rPr>
          <w:rFonts w:ascii="Arial" w:hAnsi="Arial" w:cs="Arial"/>
        </w:rPr>
        <w:t xml:space="preserve">conventional </w:t>
      </w:r>
      <w:r w:rsidR="0010265B">
        <w:rPr>
          <w:rFonts w:ascii="Arial" w:hAnsi="Arial" w:cs="Arial"/>
        </w:rPr>
        <w:t xml:space="preserve">institutions have </w:t>
      </w:r>
      <w:r w:rsidR="002B56A9">
        <w:rPr>
          <w:rFonts w:ascii="Arial" w:hAnsi="Arial" w:cs="Arial"/>
        </w:rPr>
        <w:t>taken a look at cloud</w:t>
      </w:r>
      <w:r w:rsidR="00EF0908">
        <w:rPr>
          <w:rFonts w:ascii="Arial" w:hAnsi="Arial" w:cs="Arial"/>
        </w:rPr>
        <w:t>, for way</w:t>
      </w:r>
      <w:r w:rsidR="00017947">
        <w:rPr>
          <w:rFonts w:ascii="Arial" w:hAnsi="Arial" w:cs="Arial"/>
        </w:rPr>
        <w:t>’s</w:t>
      </w:r>
      <w:r w:rsidR="00EF0908">
        <w:rPr>
          <w:rFonts w:ascii="Arial" w:hAnsi="Arial" w:cs="Arial"/>
        </w:rPr>
        <w:t xml:space="preserve"> to lower their costings</w:t>
      </w:r>
      <w:r w:rsidR="001D77F1">
        <w:rPr>
          <w:rFonts w:ascii="Arial" w:hAnsi="Arial" w:cs="Arial"/>
        </w:rPr>
        <w:t xml:space="preserve"> </w:t>
      </w:r>
      <w:r w:rsidR="00004FB6">
        <w:rPr>
          <w:rFonts w:ascii="Arial" w:hAnsi="Arial" w:cs="Arial"/>
        </w:rPr>
        <w:t>or just to increase their</w:t>
      </w:r>
      <w:r w:rsidR="00D65179">
        <w:rPr>
          <w:rFonts w:ascii="Arial" w:hAnsi="Arial" w:cs="Arial"/>
        </w:rPr>
        <w:t xml:space="preserve"> </w:t>
      </w:r>
      <w:r w:rsidR="00E7528C">
        <w:rPr>
          <w:rFonts w:ascii="Arial" w:hAnsi="Arial" w:cs="Arial"/>
        </w:rPr>
        <w:t>private</w:t>
      </w:r>
      <w:r w:rsidR="00004FB6">
        <w:rPr>
          <w:rFonts w:ascii="Arial" w:hAnsi="Arial" w:cs="Arial"/>
        </w:rPr>
        <w:t xml:space="preserve"> </w:t>
      </w:r>
      <w:r w:rsidR="00925D72">
        <w:rPr>
          <w:rFonts w:ascii="Arial" w:hAnsi="Arial" w:cs="Arial"/>
        </w:rPr>
        <w:t>data</w:t>
      </w:r>
      <w:r w:rsidR="00E7528C">
        <w:rPr>
          <w:rFonts w:ascii="Arial" w:hAnsi="Arial" w:cs="Arial"/>
        </w:rPr>
        <w:t xml:space="preserve"> centre </w:t>
      </w:r>
      <w:r w:rsidR="009C0AF0">
        <w:rPr>
          <w:rFonts w:ascii="Arial" w:hAnsi="Arial" w:cs="Arial"/>
        </w:rPr>
        <w:t>capa</w:t>
      </w:r>
      <w:r w:rsidR="00520723">
        <w:rPr>
          <w:rFonts w:ascii="Arial" w:hAnsi="Arial" w:cs="Arial"/>
        </w:rPr>
        <w:t>c</w:t>
      </w:r>
      <w:r w:rsidR="009C0AF0">
        <w:rPr>
          <w:rFonts w:ascii="Arial" w:hAnsi="Arial" w:cs="Arial"/>
        </w:rPr>
        <w:t>it</w:t>
      </w:r>
      <w:r w:rsidR="00520723">
        <w:rPr>
          <w:rFonts w:ascii="Arial" w:hAnsi="Arial" w:cs="Arial"/>
        </w:rPr>
        <w:t xml:space="preserve">y. Furthermore, </w:t>
      </w:r>
      <w:r w:rsidR="00A0536D">
        <w:rPr>
          <w:rFonts w:ascii="Arial" w:hAnsi="Arial" w:cs="Arial"/>
        </w:rPr>
        <w:t xml:space="preserve">Institutions </w:t>
      </w:r>
      <w:r w:rsidR="002E3455">
        <w:rPr>
          <w:rFonts w:ascii="Arial" w:hAnsi="Arial" w:cs="Arial"/>
        </w:rPr>
        <w:t>are now seeking out the</w:t>
      </w:r>
      <w:r w:rsidR="007671ED">
        <w:rPr>
          <w:rFonts w:ascii="Arial" w:hAnsi="Arial" w:cs="Arial"/>
        </w:rPr>
        <w:t xml:space="preserve"> public</w:t>
      </w:r>
      <w:r w:rsidR="002E3455">
        <w:rPr>
          <w:rFonts w:ascii="Arial" w:hAnsi="Arial" w:cs="Arial"/>
        </w:rPr>
        <w:t xml:space="preserve"> cloud </w:t>
      </w:r>
      <w:r w:rsidR="00584CF9">
        <w:rPr>
          <w:rFonts w:ascii="Arial" w:hAnsi="Arial" w:cs="Arial"/>
        </w:rPr>
        <w:t>for security</w:t>
      </w:r>
      <w:r w:rsidR="00624827">
        <w:rPr>
          <w:rFonts w:ascii="Arial" w:hAnsi="Arial" w:cs="Arial"/>
        </w:rPr>
        <w:t>,</w:t>
      </w:r>
      <w:r w:rsidR="00DA68F5">
        <w:rPr>
          <w:rFonts w:ascii="Arial" w:hAnsi="Arial" w:cs="Arial"/>
        </w:rPr>
        <w:t xml:space="preserve"> understanding that </w:t>
      </w:r>
      <w:r w:rsidR="007715A5">
        <w:rPr>
          <w:rFonts w:ascii="Arial" w:hAnsi="Arial" w:cs="Arial"/>
        </w:rPr>
        <w:t xml:space="preserve">providers </w:t>
      </w:r>
      <w:r w:rsidR="0055677E">
        <w:rPr>
          <w:rFonts w:ascii="Arial" w:hAnsi="Arial" w:cs="Arial"/>
        </w:rPr>
        <w:t xml:space="preserve">have the </w:t>
      </w:r>
      <w:r w:rsidR="007C38C6">
        <w:rPr>
          <w:rFonts w:ascii="Arial" w:hAnsi="Arial" w:cs="Arial"/>
        </w:rPr>
        <w:t xml:space="preserve">choice to invest more in individuals </w:t>
      </w:r>
      <w:r w:rsidR="00AE21CE">
        <w:rPr>
          <w:rFonts w:ascii="Arial" w:hAnsi="Arial" w:cs="Arial"/>
        </w:rPr>
        <w:t xml:space="preserve">and processes </w:t>
      </w:r>
      <w:r w:rsidR="00B47572">
        <w:rPr>
          <w:rFonts w:ascii="Arial" w:hAnsi="Arial" w:cs="Arial"/>
        </w:rPr>
        <w:t xml:space="preserve">to </w:t>
      </w:r>
      <w:r w:rsidR="00D33A9C">
        <w:rPr>
          <w:rFonts w:ascii="Arial" w:hAnsi="Arial" w:cs="Arial"/>
        </w:rPr>
        <w:t xml:space="preserve">provide a </w:t>
      </w:r>
      <w:r w:rsidR="00017947">
        <w:rPr>
          <w:rFonts w:ascii="Arial" w:hAnsi="Arial" w:cs="Arial"/>
        </w:rPr>
        <w:t>safe</w:t>
      </w:r>
      <w:r w:rsidR="00AE0A32">
        <w:rPr>
          <w:rFonts w:ascii="Arial" w:hAnsi="Arial" w:cs="Arial"/>
        </w:rPr>
        <w:t>r</w:t>
      </w:r>
      <w:r w:rsidR="00017947">
        <w:rPr>
          <w:rFonts w:ascii="Arial" w:hAnsi="Arial" w:cs="Arial"/>
        </w:rPr>
        <w:t xml:space="preserve"> infrastructure.</w:t>
      </w:r>
      <w:r w:rsidR="00925D72">
        <w:rPr>
          <w:rFonts w:ascii="Arial" w:hAnsi="Arial" w:cs="Arial"/>
        </w:rPr>
        <w:t xml:space="preserve"> </w:t>
      </w:r>
    </w:p>
    <w:p w14:paraId="4808D951" w14:textId="180DC136" w:rsidR="005A023C" w:rsidRDefault="00A9067C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As a cloud leader</w:t>
      </w:r>
      <w:r w:rsidR="006040D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Google fully appreciate</w:t>
      </w:r>
      <w:r w:rsidR="00EF054F">
        <w:rPr>
          <w:rFonts w:ascii="Arial" w:hAnsi="Arial" w:cs="Arial"/>
        </w:rPr>
        <w:t>s</w:t>
      </w:r>
      <w:r w:rsidR="00832CE2">
        <w:rPr>
          <w:rFonts w:ascii="Arial" w:hAnsi="Arial" w:cs="Arial"/>
        </w:rPr>
        <w:t xml:space="preserve"> the ramifications</w:t>
      </w:r>
      <w:r w:rsidR="001D21DB">
        <w:rPr>
          <w:rFonts w:ascii="Arial" w:hAnsi="Arial" w:cs="Arial"/>
        </w:rPr>
        <w:t xml:space="preserve"> </w:t>
      </w:r>
      <w:r w:rsidR="009D10C0">
        <w:rPr>
          <w:rFonts w:ascii="Arial" w:hAnsi="Arial" w:cs="Arial"/>
        </w:rPr>
        <w:t xml:space="preserve">of the cloud model. </w:t>
      </w:r>
      <w:r w:rsidR="00E8458D">
        <w:rPr>
          <w:rFonts w:ascii="Arial" w:hAnsi="Arial" w:cs="Arial"/>
        </w:rPr>
        <w:t>T</w:t>
      </w:r>
      <w:r w:rsidR="00E07E67">
        <w:rPr>
          <w:rFonts w:ascii="Arial" w:hAnsi="Arial" w:cs="Arial"/>
        </w:rPr>
        <w:t>he</w:t>
      </w:r>
      <w:r w:rsidR="00A111C2">
        <w:rPr>
          <w:rFonts w:ascii="Arial" w:hAnsi="Arial" w:cs="Arial"/>
        </w:rPr>
        <w:t xml:space="preserve"> cloud services purpose</w:t>
      </w:r>
      <w:r w:rsidR="00F06F55">
        <w:rPr>
          <w:rFonts w:ascii="Arial" w:hAnsi="Arial" w:cs="Arial"/>
        </w:rPr>
        <w:t xml:space="preserve"> </w:t>
      </w:r>
      <w:r w:rsidR="00FB4F7B">
        <w:rPr>
          <w:rFonts w:ascii="Arial" w:hAnsi="Arial" w:cs="Arial"/>
        </w:rPr>
        <w:t>is to</w:t>
      </w:r>
      <w:r w:rsidR="00F52454">
        <w:rPr>
          <w:rFonts w:ascii="Arial" w:hAnsi="Arial" w:cs="Arial"/>
        </w:rPr>
        <w:t xml:space="preserve"> deliver </w:t>
      </w:r>
      <w:r w:rsidR="006A3198">
        <w:rPr>
          <w:rFonts w:ascii="Arial" w:hAnsi="Arial" w:cs="Arial"/>
        </w:rPr>
        <w:t>superior s</w:t>
      </w:r>
      <w:r w:rsidR="00996D03">
        <w:rPr>
          <w:rFonts w:ascii="Arial" w:hAnsi="Arial" w:cs="Arial"/>
        </w:rPr>
        <w:t>e</w:t>
      </w:r>
      <w:r w:rsidR="006A3198">
        <w:rPr>
          <w:rFonts w:ascii="Arial" w:hAnsi="Arial" w:cs="Arial"/>
        </w:rPr>
        <w:t>c</w:t>
      </w:r>
      <w:r w:rsidR="00996D03">
        <w:rPr>
          <w:rFonts w:ascii="Arial" w:hAnsi="Arial" w:cs="Arial"/>
        </w:rPr>
        <w:t xml:space="preserve">urity than </w:t>
      </w:r>
      <w:r w:rsidR="00130169">
        <w:rPr>
          <w:rFonts w:ascii="Arial" w:hAnsi="Arial" w:cs="Arial"/>
        </w:rPr>
        <w:t xml:space="preserve">the various </w:t>
      </w:r>
      <w:r w:rsidR="003721D4">
        <w:rPr>
          <w:rFonts w:ascii="Arial" w:hAnsi="Arial" w:cs="Arial"/>
        </w:rPr>
        <w:t xml:space="preserve">conventional </w:t>
      </w:r>
      <w:r w:rsidR="00C90194">
        <w:rPr>
          <w:rFonts w:ascii="Arial" w:hAnsi="Arial" w:cs="Arial"/>
        </w:rPr>
        <w:t xml:space="preserve">on-site </w:t>
      </w:r>
      <w:r w:rsidR="00E935EB">
        <w:rPr>
          <w:rFonts w:ascii="Arial" w:hAnsi="Arial" w:cs="Arial"/>
        </w:rPr>
        <w:t xml:space="preserve">solutions. </w:t>
      </w:r>
      <w:r w:rsidR="00EF054F">
        <w:rPr>
          <w:rFonts w:ascii="Arial" w:hAnsi="Arial" w:cs="Arial"/>
        </w:rPr>
        <w:t>Additionally</w:t>
      </w:r>
      <w:r w:rsidR="00A111C2">
        <w:rPr>
          <w:rFonts w:ascii="Arial" w:hAnsi="Arial" w:cs="Arial"/>
        </w:rPr>
        <w:t xml:space="preserve">, </w:t>
      </w:r>
      <w:r w:rsidR="00BB448D">
        <w:rPr>
          <w:rFonts w:ascii="Arial" w:hAnsi="Arial" w:cs="Arial"/>
        </w:rPr>
        <w:t xml:space="preserve">we prioritise </w:t>
      </w:r>
      <w:r w:rsidR="00235721">
        <w:rPr>
          <w:rFonts w:ascii="Arial" w:hAnsi="Arial" w:cs="Arial"/>
        </w:rPr>
        <w:t xml:space="preserve">security </w:t>
      </w:r>
      <w:r w:rsidR="00FC0681">
        <w:rPr>
          <w:rFonts w:ascii="Arial" w:hAnsi="Arial" w:cs="Arial"/>
        </w:rPr>
        <w:t xml:space="preserve">to keep safe </w:t>
      </w:r>
      <w:r w:rsidR="00340ADC">
        <w:rPr>
          <w:rFonts w:ascii="Arial" w:hAnsi="Arial" w:cs="Arial"/>
        </w:rPr>
        <w:t xml:space="preserve">the </w:t>
      </w:r>
      <w:r w:rsidR="00DB57BB">
        <w:rPr>
          <w:rFonts w:ascii="Arial" w:hAnsi="Arial" w:cs="Arial"/>
        </w:rPr>
        <w:t>company’s</w:t>
      </w:r>
      <w:r w:rsidR="00FC0681">
        <w:rPr>
          <w:rFonts w:ascii="Arial" w:hAnsi="Arial" w:cs="Arial"/>
        </w:rPr>
        <w:t xml:space="preserve"> operations</w:t>
      </w:r>
      <w:r w:rsidR="00340ADC">
        <w:rPr>
          <w:rFonts w:ascii="Arial" w:hAnsi="Arial" w:cs="Arial"/>
        </w:rPr>
        <w:t xml:space="preserve">, however, </w:t>
      </w:r>
      <w:r w:rsidR="003A20D6">
        <w:rPr>
          <w:rFonts w:ascii="Arial" w:hAnsi="Arial" w:cs="Arial"/>
        </w:rPr>
        <w:t>Google</w:t>
      </w:r>
      <w:r w:rsidR="00C074F7">
        <w:rPr>
          <w:rFonts w:ascii="Arial" w:hAnsi="Arial" w:cs="Arial"/>
        </w:rPr>
        <w:t xml:space="preserve"> also utilise the same infrastructure</w:t>
      </w:r>
      <w:r w:rsidR="00134161">
        <w:rPr>
          <w:rFonts w:ascii="Arial" w:hAnsi="Arial" w:cs="Arial"/>
        </w:rPr>
        <w:t xml:space="preserve">, which is also </w:t>
      </w:r>
      <w:r w:rsidR="006040DF">
        <w:rPr>
          <w:rFonts w:ascii="Arial" w:hAnsi="Arial" w:cs="Arial"/>
        </w:rPr>
        <w:t>utilised by their consumers</w:t>
      </w:r>
      <w:r w:rsidR="008501AB">
        <w:rPr>
          <w:rFonts w:ascii="Arial" w:hAnsi="Arial" w:cs="Arial"/>
        </w:rPr>
        <w:t>, who</w:t>
      </w:r>
      <w:r w:rsidR="003D24D9">
        <w:rPr>
          <w:rFonts w:ascii="Arial" w:hAnsi="Arial" w:cs="Arial"/>
        </w:rPr>
        <w:t xml:space="preserve">’s institutions </w:t>
      </w:r>
      <w:r w:rsidR="00552094">
        <w:rPr>
          <w:rFonts w:ascii="Arial" w:hAnsi="Arial" w:cs="Arial"/>
        </w:rPr>
        <w:t xml:space="preserve">will also benefit </w:t>
      </w:r>
      <w:r w:rsidR="00090ADD">
        <w:rPr>
          <w:rFonts w:ascii="Arial" w:hAnsi="Arial" w:cs="Arial"/>
        </w:rPr>
        <w:t>by being protected</w:t>
      </w:r>
      <w:r w:rsidR="005A023C">
        <w:rPr>
          <w:rFonts w:ascii="Arial" w:hAnsi="Arial" w:cs="Arial"/>
        </w:rPr>
        <w:t>.</w:t>
      </w:r>
      <w:r w:rsidR="00552094">
        <w:rPr>
          <w:rFonts w:ascii="Arial" w:hAnsi="Arial" w:cs="Arial"/>
        </w:rPr>
        <w:t xml:space="preserve"> </w:t>
      </w:r>
      <w:r w:rsidR="006040DF">
        <w:rPr>
          <w:rFonts w:ascii="Arial" w:hAnsi="Arial" w:cs="Arial"/>
        </w:rPr>
        <w:t xml:space="preserve"> </w:t>
      </w:r>
    </w:p>
    <w:p w14:paraId="6C6B890C" w14:textId="5C02C508" w:rsidR="00313959" w:rsidRDefault="006B04FA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Furthermore, </w:t>
      </w:r>
      <w:r w:rsidR="00EC493B">
        <w:rPr>
          <w:rFonts w:ascii="Arial" w:hAnsi="Arial" w:cs="Arial"/>
        </w:rPr>
        <w:t xml:space="preserve">this is why </w:t>
      </w:r>
      <w:r w:rsidR="00C52EED">
        <w:rPr>
          <w:rFonts w:ascii="Arial" w:hAnsi="Arial" w:cs="Arial"/>
        </w:rPr>
        <w:t>Google</w:t>
      </w:r>
      <w:r w:rsidR="00EC493B">
        <w:rPr>
          <w:rFonts w:ascii="Arial" w:hAnsi="Arial" w:cs="Arial"/>
        </w:rPr>
        <w:t xml:space="preserve"> focus</w:t>
      </w:r>
      <w:r w:rsidR="000E007E">
        <w:rPr>
          <w:rFonts w:ascii="Arial" w:hAnsi="Arial" w:cs="Arial"/>
        </w:rPr>
        <w:t>es</w:t>
      </w:r>
      <w:r w:rsidR="00EC493B">
        <w:rPr>
          <w:rFonts w:ascii="Arial" w:hAnsi="Arial" w:cs="Arial"/>
        </w:rPr>
        <w:t xml:space="preserve"> </w:t>
      </w:r>
      <w:r w:rsidR="002D57C4">
        <w:rPr>
          <w:rFonts w:ascii="Arial" w:hAnsi="Arial" w:cs="Arial"/>
        </w:rPr>
        <w:t xml:space="preserve">on security </w:t>
      </w:r>
      <w:r w:rsidR="006B40CB">
        <w:rPr>
          <w:rFonts w:ascii="Arial" w:hAnsi="Arial" w:cs="Arial"/>
        </w:rPr>
        <w:t>and the safe-guarding of data</w:t>
      </w:r>
      <w:r w:rsidR="00CD1B85">
        <w:rPr>
          <w:rFonts w:ascii="Arial" w:hAnsi="Arial" w:cs="Arial"/>
        </w:rPr>
        <w:t>,</w:t>
      </w:r>
      <w:r w:rsidR="000E007E">
        <w:rPr>
          <w:rFonts w:ascii="Arial" w:hAnsi="Arial" w:cs="Arial"/>
        </w:rPr>
        <w:t xml:space="preserve"> which</w:t>
      </w:r>
      <w:r w:rsidR="006B40CB">
        <w:rPr>
          <w:rFonts w:ascii="Arial" w:hAnsi="Arial" w:cs="Arial"/>
        </w:rPr>
        <w:t xml:space="preserve"> </w:t>
      </w:r>
      <w:r w:rsidR="00A62BDA">
        <w:rPr>
          <w:rFonts w:ascii="Arial" w:hAnsi="Arial" w:cs="Arial"/>
        </w:rPr>
        <w:t>is key among</w:t>
      </w:r>
      <w:r w:rsidR="000E007E">
        <w:rPr>
          <w:rFonts w:ascii="Arial" w:hAnsi="Arial" w:cs="Arial"/>
        </w:rPr>
        <w:t>st</w:t>
      </w:r>
      <w:r w:rsidR="00A62BDA">
        <w:rPr>
          <w:rFonts w:ascii="Arial" w:hAnsi="Arial" w:cs="Arial"/>
        </w:rPr>
        <w:t xml:space="preserve"> </w:t>
      </w:r>
      <w:r w:rsidR="00EF49E7">
        <w:rPr>
          <w:rFonts w:ascii="Arial" w:hAnsi="Arial" w:cs="Arial"/>
        </w:rPr>
        <w:t xml:space="preserve">our design </w:t>
      </w:r>
      <w:r w:rsidR="004820DE">
        <w:rPr>
          <w:rFonts w:ascii="Arial" w:hAnsi="Arial" w:cs="Arial"/>
        </w:rPr>
        <w:t>principle</w:t>
      </w:r>
      <w:r w:rsidR="0022070E">
        <w:rPr>
          <w:rFonts w:ascii="Arial" w:hAnsi="Arial" w:cs="Arial"/>
        </w:rPr>
        <w:t>s</w:t>
      </w:r>
      <w:r w:rsidR="00CD1B85">
        <w:rPr>
          <w:rFonts w:ascii="Arial" w:hAnsi="Arial" w:cs="Arial"/>
        </w:rPr>
        <w:t xml:space="preserve">. </w:t>
      </w:r>
      <w:bookmarkStart w:id="32" w:name="_Hlk18562783"/>
      <w:r w:rsidR="0022070E">
        <w:rPr>
          <w:rFonts w:ascii="Arial" w:hAnsi="Arial" w:cs="Arial"/>
        </w:rPr>
        <w:t>In addit</w:t>
      </w:r>
      <w:r w:rsidR="0006354C">
        <w:rPr>
          <w:rFonts w:ascii="Arial" w:hAnsi="Arial" w:cs="Arial"/>
        </w:rPr>
        <w:t>ion</w:t>
      </w:r>
      <w:r w:rsidR="00ED3EC5">
        <w:rPr>
          <w:rFonts w:ascii="Arial" w:hAnsi="Arial" w:cs="Arial"/>
        </w:rPr>
        <w:t xml:space="preserve">, </w:t>
      </w:r>
      <w:bookmarkEnd w:id="32"/>
      <w:r w:rsidR="00ED3EC5">
        <w:rPr>
          <w:rFonts w:ascii="Arial" w:hAnsi="Arial" w:cs="Arial"/>
        </w:rPr>
        <w:t xml:space="preserve">Google’s </w:t>
      </w:r>
      <w:r w:rsidR="00D2100D">
        <w:rPr>
          <w:rFonts w:ascii="Arial" w:hAnsi="Arial" w:cs="Arial"/>
        </w:rPr>
        <w:t>security</w:t>
      </w:r>
      <w:r w:rsidR="00353580">
        <w:rPr>
          <w:rFonts w:ascii="Arial" w:hAnsi="Arial" w:cs="Arial"/>
        </w:rPr>
        <w:t xml:space="preserve"> </w:t>
      </w:r>
      <w:r w:rsidR="00B66AC9">
        <w:rPr>
          <w:rFonts w:ascii="Arial" w:hAnsi="Arial" w:cs="Arial"/>
        </w:rPr>
        <w:t>guides</w:t>
      </w:r>
      <w:r w:rsidR="009B6124">
        <w:rPr>
          <w:rFonts w:ascii="Arial" w:hAnsi="Arial" w:cs="Arial"/>
        </w:rPr>
        <w:t xml:space="preserve"> organizational </w:t>
      </w:r>
      <w:r w:rsidR="00CF485C">
        <w:rPr>
          <w:rFonts w:ascii="Arial" w:hAnsi="Arial" w:cs="Arial"/>
        </w:rPr>
        <w:t xml:space="preserve">framework, </w:t>
      </w:r>
      <w:r w:rsidR="008D65E0">
        <w:rPr>
          <w:rFonts w:ascii="Arial" w:hAnsi="Arial" w:cs="Arial"/>
        </w:rPr>
        <w:t xml:space="preserve">training, </w:t>
      </w:r>
      <w:r w:rsidR="00EA7416">
        <w:rPr>
          <w:rFonts w:ascii="Arial" w:hAnsi="Arial" w:cs="Arial"/>
        </w:rPr>
        <w:t>preference</w:t>
      </w:r>
      <w:r w:rsidR="00EC753B">
        <w:rPr>
          <w:rFonts w:ascii="Arial" w:hAnsi="Arial" w:cs="Arial"/>
        </w:rPr>
        <w:t>, and hiring</w:t>
      </w:r>
      <w:r w:rsidR="00474907">
        <w:rPr>
          <w:rFonts w:ascii="Arial" w:hAnsi="Arial" w:cs="Arial"/>
        </w:rPr>
        <w:t xml:space="preserve"> procedures</w:t>
      </w:r>
      <w:r w:rsidR="00324509">
        <w:rPr>
          <w:rFonts w:ascii="Arial" w:hAnsi="Arial" w:cs="Arial"/>
        </w:rPr>
        <w:t>.</w:t>
      </w:r>
      <w:r w:rsidR="00DC51F5">
        <w:rPr>
          <w:rFonts w:ascii="Arial" w:hAnsi="Arial" w:cs="Arial"/>
        </w:rPr>
        <w:t xml:space="preserve"> </w:t>
      </w:r>
      <w:r w:rsidR="0006354C">
        <w:rPr>
          <w:rFonts w:ascii="Arial" w:hAnsi="Arial" w:cs="Arial"/>
        </w:rPr>
        <w:t>Furthermore</w:t>
      </w:r>
      <w:r w:rsidR="00DC51F5">
        <w:rPr>
          <w:rFonts w:ascii="Arial" w:hAnsi="Arial" w:cs="Arial"/>
        </w:rPr>
        <w:t xml:space="preserve">, </w:t>
      </w:r>
      <w:r w:rsidR="00715352">
        <w:rPr>
          <w:rFonts w:ascii="Arial" w:hAnsi="Arial" w:cs="Arial"/>
        </w:rPr>
        <w:t>it moulds ou</w:t>
      </w:r>
      <w:r w:rsidR="00FC0645">
        <w:rPr>
          <w:rFonts w:ascii="Arial" w:hAnsi="Arial" w:cs="Arial"/>
        </w:rPr>
        <w:t>r</w:t>
      </w:r>
      <w:r w:rsidR="00715352">
        <w:rPr>
          <w:rFonts w:ascii="Arial" w:hAnsi="Arial" w:cs="Arial"/>
        </w:rPr>
        <w:t xml:space="preserve"> da</w:t>
      </w:r>
      <w:r w:rsidR="00FC0645">
        <w:rPr>
          <w:rFonts w:ascii="Arial" w:hAnsi="Arial" w:cs="Arial"/>
        </w:rPr>
        <w:t>ta centres</w:t>
      </w:r>
      <w:r w:rsidR="004F2C76">
        <w:rPr>
          <w:rFonts w:ascii="Arial" w:hAnsi="Arial" w:cs="Arial"/>
        </w:rPr>
        <w:t xml:space="preserve">, as well as the technology that </w:t>
      </w:r>
      <w:r w:rsidR="00CA6CEA">
        <w:rPr>
          <w:rFonts w:ascii="Arial" w:hAnsi="Arial" w:cs="Arial"/>
        </w:rPr>
        <w:t>it houses within it</w:t>
      </w:r>
      <w:r w:rsidR="00D6646A">
        <w:rPr>
          <w:rFonts w:ascii="Arial" w:hAnsi="Arial" w:cs="Arial"/>
        </w:rPr>
        <w:t xml:space="preserve">. </w:t>
      </w:r>
      <w:r w:rsidR="00645B99">
        <w:rPr>
          <w:rFonts w:ascii="Arial" w:hAnsi="Arial" w:cs="Arial"/>
        </w:rPr>
        <w:t xml:space="preserve">Which is also </w:t>
      </w:r>
      <w:r w:rsidR="00AA6104">
        <w:rPr>
          <w:rFonts w:ascii="Arial" w:hAnsi="Arial" w:cs="Arial"/>
        </w:rPr>
        <w:t xml:space="preserve">essential to the </w:t>
      </w:r>
      <w:r w:rsidR="00767D2A">
        <w:rPr>
          <w:rFonts w:ascii="Arial" w:hAnsi="Arial" w:cs="Arial"/>
        </w:rPr>
        <w:t>institution</w:t>
      </w:r>
      <w:r w:rsidR="00EA46F3">
        <w:rPr>
          <w:rFonts w:ascii="Arial" w:hAnsi="Arial" w:cs="Arial"/>
        </w:rPr>
        <w:t xml:space="preserve">’s day to day </w:t>
      </w:r>
      <w:r w:rsidR="006425B2">
        <w:rPr>
          <w:rFonts w:ascii="Arial" w:hAnsi="Arial" w:cs="Arial"/>
        </w:rPr>
        <w:t>func</w:t>
      </w:r>
      <w:r w:rsidR="00957CCA">
        <w:rPr>
          <w:rFonts w:ascii="Arial" w:hAnsi="Arial" w:cs="Arial"/>
        </w:rPr>
        <w:t xml:space="preserve">tions, </w:t>
      </w:r>
      <w:r w:rsidR="000F17C2">
        <w:rPr>
          <w:rFonts w:ascii="Arial" w:hAnsi="Arial" w:cs="Arial"/>
        </w:rPr>
        <w:t xml:space="preserve">alongside disaster </w:t>
      </w:r>
      <w:r w:rsidR="00E96DC1">
        <w:rPr>
          <w:rFonts w:ascii="Arial" w:hAnsi="Arial" w:cs="Arial"/>
        </w:rPr>
        <w:t>planning, and how threats are dealt with</w:t>
      </w:r>
      <w:r w:rsidR="00645817">
        <w:rPr>
          <w:rFonts w:ascii="Arial" w:hAnsi="Arial" w:cs="Arial"/>
        </w:rPr>
        <w:t>.</w:t>
      </w:r>
      <w:r w:rsidR="00410D62">
        <w:rPr>
          <w:rFonts w:ascii="Arial" w:hAnsi="Arial" w:cs="Arial"/>
        </w:rPr>
        <w:t xml:space="preserve"> </w:t>
      </w:r>
    </w:p>
    <w:p w14:paraId="57A72020" w14:textId="583348BD" w:rsidR="0030652E" w:rsidRDefault="007A2030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</w:t>
      </w:r>
      <w:r w:rsidR="00AC3BEE">
        <w:rPr>
          <w:rFonts w:ascii="Arial" w:hAnsi="Arial" w:cs="Arial"/>
        </w:rPr>
        <w:t xml:space="preserve">, </w:t>
      </w:r>
      <w:r w:rsidR="00423389">
        <w:rPr>
          <w:rFonts w:ascii="Arial" w:hAnsi="Arial" w:cs="Arial"/>
        </w:rPr>
        <w:t xml:space="preserve">this </w:t>
      </w:r>
      <w:r w:rsidR="0078245B">
        <w:rPr>
          <w:rFonts w:ascii="Arial" w:hAnsi="Arial" w:cs="Arial"/>
        </w:rPr>
        <w:t>all has,</w:t>
      </w:r>
      <w:r w:rsidR="002C4828">
        <w:rPr>
          <w:rFonts w:ascii="Arial" w:hAnsi="Arial" w:cs="Arial"/>
        </w:rPr>
        <w:t xml:space="preserve"> similar</w:t>
      </w:r>
      <w:r w:rsidR="0022324B">
        <w:rPr>
          <w:rFonts w:ascii="Arial" w:hAnsi="Arial" w:cs="Arial"/>
        </w:rPr>
        <w:t xml:space="preserve"> prioritization </w:t>
      </w:r>
      <w:r w:rsidR="002C4828">
        <w:rPr>
          <w:rFonts w:ascii="Arial" w:hAnsi="Arial" w:cs="Arial"/>
        </w:rPr>
        <w:t xml:space="preserve">and </w:t>
      </w:r>
      <w:r w:rsidR="008C51F1">
        <w:rPr>
          <w:rFonts w:ascii="Arial" w:hAnsi="Arial" w:cs="Arial"/>
        </w:rPr>
        <w:t xml:space="preserve">is </w:t>
      </w:r>
      <w:r w:rsidR="002C4828">
        <w:rPr>
          <w:rFonts w:ascii="Arial" w:hAnsi="Arial" w:cs="Arial"/>
        </w:rPr>
        <w:t>handled in the same wa</w:t>
      </w:r>
      <w:r w:rsidR="00410D62">
        <w:rPr>
          <w:rFonts w:ascii="Arial" w:hAnsi="Arial" w:cs="Arial"/>
        </w:rPr>
        <w:t>y</w:t>
      </w:r>
      <w:r w:rsidR="007A24BE">
        <w:rPr>
          <w:rFonts w:ascii="Arial" w:hAnsi="Arial" w:cs="Arial"/>
        </w:rPr>
        <w:t xml:space="preserve"> as consumer data.</w:t>
      </w:r>
      <w:r w:rsidR="00313959">
        <w:rPr>
          <w:rFonts w:ascii="Arial" w:hAnsi="Arial" w:cs="Arial"/>
        </w:rPr>
        <w:t xml:space="preserve"> </w:t>
      </w:r>
      <w:r w:rsidR="000F112D">
        <w:rPr>
          <w:rFonts w:ascii="Arial" w:hAnsi="Arial" w:cs="Arial"/>
        </w:rPr>
        <w:t>However</w:t>
      </w:r>
      <w:r w:rsidR="00BB7756">
        <w:rPr>
          <w:rFonts w:ascii="Arial" w:hAnsi="Arial" w:cs="Arial"/>
        </w:rPr>
        <w:t xml:space="preserve">, </w:t>
      </w:r>
      <w:r w:rsidR="000002B4">
        <w:rPr>
          <w:rFonts w:ascii="Arial" w:hAnsi="Arial" w:cs="Arial"/>
        </w:rPr>
        <w:t xml:space="preserve">it is the foundation </w:t>
      </w:r>
      <w:r w:rsidR="00405A92">
        <w:rPr>
          <w:rFonts w:ascii="Arial" w:hAnsi="Arial" w:cs="Arial"/>
        </w:rPr>
        <w:t>of the accounts controls</w:t>
      </w:r>
      <w:r w:rsidR="00190281">
        <w:rPr>
          <w:rFonts w:ascii="Arial" w:hAnsi="Arial" w:cs="Arial"/>
        </w:rPr>
        <w:t xml:space="preserve">, </w:t>
      </w:r>
      <w:r w:rsidR="004A1AD7">
        <w:rPr>
          <w:rFonts w:ascii="Arial" w:hAnsi="Arial" w:cs="Arial"/>
        </w:rPr>
        <w:t>compliance audits</w:t>
      </w:r>
      <w:r w:rsidR="00E769F7">
        <w:rPr>
          <w:rFonts w:ascii="Arial" w:hAnsi="Arial" w:cs="Arial"/>
        </w:rPr>
        <w:t>, and certific</w:t>
      </w:r>
      <w:r w:rsidR="00D77132">
        <w:rPr>
          <w:rFonts w:ascii="Arial" w:hAnsi="Arial" w:cs="Arial"/>
        </w:rPr>
        <w:t>a</w:t>
      </w:r>
      <w:r w:rsidR="00E769F7">
        <w:rPr>
          <w:rFonts w:ascii="Arial" w:hAnsi="Arial" w:cs="Arial"/>
        </w:rPr>
        <w:t>tions</w:t>
      </w:r>
      <w:r w:rsidR="00775D26">
        <w:rPr>
          <w:rFonts w:ascii="Arial" w:hAnsi="Arial" w:cs="Arial"/>
        </w:rPr>
        <w:t xml:space="preserve"> we give out to our consumers</w:t>
      </w:r>
      <w:r w:rsidR="0030652E">
        <w:rPr>
          <w:rFonts w:ascii="Arial" w:hAnsi="Arial" w:cs="Arial"/>
        </w:rPr>
        <w:t>.</w:t>
      </w:r>
    </w:p>
    <w:p w14:paraId="1558C95C" w14:textId="526885C5" w:rsidR="00853523" w:rsidRPr="00C42257" w:rsidRDefault="0030652E" w:rsidP="00C42257">
      <w:pPr>
        <w:tabs>
          <w:tab w:val="left" w:pos="6555"/>
        </w:tabs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>This paper</w:t>
      </w:r>
      <w:r w:rsidR="00FB416B">
        <w:rPr>
          <w:rFonts w:ascii="Arial" w:hAnsi="Arial" w:cs="Arial"/>
        </w:rPr>
        <w:t xml:space="preserve"> </w:t>
      </w:r>
      <w:r w:rsidR="00CD1AB2">
        <w:rPr>
          <w:rFonts w:ascii="Arial" w:hAnsi="Arial" w:cs="Arial"/>
        </w:rPr>
        <w:t xml:space="preserve">gives a guide </w:t>
      </w:r>
      <w:r w:rsidR="00166E1E">
        <w:rPr>
          <w:rFonts w:ascii="Arial" w:hAnsi="Arial" w:cs="Arial"/>
        </w:rPr>
        <w:t>on Google’s steps on security</w:t>
      </w:r>
      <w:r w:rsidR="00EF344E">
        <w:rPr>
          <w:rFonts w:ascii="Arial" w:hAnsi="Arial" w:cs="Arial"/>
        </w:rPr>
        <w:t xml:space="preserve"> and the compliance</w:t>
      </w:r>
      <w:r w:rsidR="00A056D5">
        <w:rPr>
          <w:rFonts w:ascii="Arial" w:hAnsi="Arial" w:cs="Arial"/>
        </w:rPr>
        <w:t xml:space="preserve"> on Google cloud</w:t>
      </w:r>
      <w:r w:rsidR="00141828">
        <w:rPr>
          <w:rFonts w:ascii="Arial" w:hAnsi="Arial" w:cs="Arial"/>
        </w:rPr>
        <w:t xml:space="preserve">, </w:t>
      </w:r>
      <w:r w:rsidR="00124C51">
        <w:rPr>
          <w:rFonts w:ascii="Arial" w:hAnsi="Arial" w:cs="Arial"/>
        </w:rPr>
        <w:t xml:space="preserve">as well as </w:t>
      </w:r>
      <w:r w:rsidR="009F448A">
        <w:rPr>
          <w:rFonts w:ascii="Arial" w:hAnsi="Arial" w:cs="Arial"/>
        </w:rPr>
        <w:t>products and services</w:t>
      </w:r>
      <w:r w:rsidR="00C63EEC">
        <w:rPr>
          <w:rFonts w:ascii="Arial" w:hAnsi="Arial" w:cs="Arial"/>
        </w:rPr>
        <w:t xml:space="preserve">. </w:t>
      </w:r>
      <w:r w:rsidR="00AD1253">
        <w:rPr>
          <w:rFonts w:ascii="Arial" w:hAnsi="Arial" w:cs="Arial"/>
        </w:rPr>
        <w:t>Furthermore, this paper focuses on</w:t>
      </w:r>
      <w:r w:rsidR="002B6433">
        <w:rPr>
          <w:rFonts w:ascii="Arial" w:hAnsi="Arial" w:cs="Arial"/>
        </w:rPr>
        <w:t xml:space="preserve"> security</w:t>
      </w:r>
      <w:r w:rsidR="000952AA">
        <w:rPr>
          <w:rFonts w:ascii="Arial" w:hAnsi="Arial" w:cs="Arial"/>
        </w:rPr>
        <w:t xml:space="preserve"> which includes</w:t>
      </w:r>
      <w:r w:rsidR="00284B90">
        <w:rPr>
          <w:rFonts w:ascii="Arial" w:hAnsi="Arial" w:cs="Arial"/>
        </w:rPr>
        <w:t xml:space="preserve"> details on the organizational and technical</w:t>
      </w:r>
      <w:r w:rsidR="00663D91">
        <w:rPr>
          <w:rFonts w:ascii="Arial" w:hAnsi="Arial" w:cs="Arial"/>
        </w:rPr>
        <w:t xml:space="preserve"> controls</w:t>
      </w:r>
      <w:r w:rsidR="00982D72">
        <w:rPr>
          <w:rFonts w:ascii="Arial" w:hAnsi="Arial" w:cs="Arial"/>
        </w:rPr>
        <w:t xml:space="preserve"> in regard to</w:t>
      </w:r>
      <w:r w:rsidR="00AD1253">
        <w:rPr>
          <w:rFonts w:ascii="Arial" w:hAnsi="Arial" w:cs="Arial"/>
        </w:rPr>
        <w:t xml:space="preserve"> </w:t>
      </w:r>
      <w:r w:rsidR="00D61C49">
        <w:rPr>
          <w:rFonts w:ascii="Arial" w:hAnsi="Arial" w:cs="Arial"/>
        </w:rPr>
        <w:t xml:space="preserve">how Google </w:t>
      </w:r>
      <w:r w:rsidR="00982D72">
        <w:rPr>
          <w:rFonts w:ascii="Arial" w:hAnsi="Arial" w:cs="Arial"/>
        </w:rPr>
        <w:t xml:space="preserve">safeguards </w:t>
      </w:r>
      <w:r w:rsidR="00CE6C23">
        <w:rPr>
          <w:rFonts w:ascii="Arial" w:hAnsi="Arial" w:cs="Arial"/>
        </w:rPr>
        <w:t>your data</w:t>
      </w:r>
      <w:r w:rsidR="002401B6">
        <w:rPr>
          <w:rFonts w:ascii="Arial" w:hAnsi="Arial" w:cs="Arial"/>
        </w:rPr>
        <w:t>,</w:t>
      </w:r>
      <w:r w:rsidR="00C21DE5">
        <w:rPr>
          <w:rFonts w:ascii="Arial" w:hAnsi="Arial" w:cs="Arial"/>
        </w:rPr>
        <w:t xml:space="preserve"> </w:t>
      </w:r>
      <w:bookmarkStart w:id="33" w:name="_Hlk18562472"/>
      <w:r w:rsidR="00C42257" w:rsidRPr="0057695F">
        <w:rPr>
          <w:rFonts w:ascii="Arial" w:hAnsi="Arial" w:cs="Arial"/>
        </w:rPr>
        <w:t>according to Google Security Whitepaper (2019).</w:t>
      </w:r>
      <w:r w:rsidR="00C42257">
        <w:rPr>
          <w:rFonts w:ascii="Arial" w:hAnsi="Arial" w:cs="Arial"/>
          <w:b/>
        </w:rPr>
        <w:t xml:space="preserve"> </w:t>
      </w:r>
      <w:r w:rsidR="00CB5043">
        <w:rPr>
          <w:rFonts w:ascii="Arial" w:hAnsi="Arial" w:cs="Arial"/>
        </w:rPr>
        <w:t xml:space="preserve"> </w:t>
      </w:r>
      <w:bookmarkEnd w:id="33"/>
    </w:p>
    <w:p w14:paraId="65825B39" w14:textId="77777777" w:rsidR="0095634C" w:rsidRDefault="0095634C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57EA22C4" w14:textId="15291E76" w:rsidR="00210FF0" w:rsidRDefault="00853523" w:rsidP="0057695F">
      <w:pPr>
        <w:pStyle w:val="Heading2"/>
      </w:pPr>
      <w:bookmarkStart w:id="34" w:name="_Toc18696686"/>
      <w:r w:rsidRPr="00210FF0">
        <w:t>Googles Security Culture</w:t>
      </w:r>
      <w:r w:rsidR="00210FF0">
        <w:t>:</w:t>
      </w:r>
      <w:bookmarkEnd w:id="34"/>
      <w:r w:rsidR="009F448A">
        <w:t xml:space="preserve"> </w:t>
      </w:r>
    </w:p>
    <w:p w14:paraId="4B232DDA" w14:textId="0EE0B44F" w:rsidR="00CB65B6" w:rsidRPr="0057695F" w:rsidRDefault="004D1A1B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Google has developed a lively security culture</w:t>
      </w:r>
      <w:r w:rsidR="00095732">
        <w:rPr>
          <w:rFonts w:ascii="Arial" w:hAnsi="Arial" w:cs="Arial"/>
        </w:rPr>
        <w:t xml:space="preserve"> </w:t>
      </w:r>
      <w:r w:rsidR="00D46CA5">
        <w:rPr>
          <w:rFonts w:ascii="Arial" w:hAnsi="Arial" w:cs="Arial"/>
        </w:rPr>
        <w:t>that all their employees experience</w:t>
      </w:r>
      <w:r w:rsidR="000C63FA">
        <w:rPr>
          <w:rFonts w:ascii="Arial" w:hAnsi="Arial" w:cs="Arial"/>
        </w:rPr>
        <w:t>. This becomes noticeable during their hiring procedure</w:t>
      </w:r>
      <w:r w:rsidR="00287010">
        <w:rPr>
          <w:rFonts w:ascii="Arial" w:hAnsi="Arial" w:cs="Arial"/>
        </w:rPr>
        <w:t>, employee</w:t>
      </w:r>
      <w:r w:rsidR="00866477">
        <w:rPr>
          <w:rFonts w:ascii="Arial" w:hAnsi="Arial" w:cs="Arial"/>
        </w:rPr>
        <w:t xml:space="preserve"> </w:t>
      </w:r>
      <w:r w:rsidR="00B81069">
        <w:rPr>
          <w:rFonts w:ascii="Arial" w:hAnsi="Arial" w:cs="Arial"/>
        </w:rPr>
        <w:t>integration</w:t>
      </w:r>
      <w:r w:rsidR="00E40AFE">
        <w:rPr>
          <w:rFonts w:ascii="Arial" w:hAnsi="Arial" w:cs="Arial"/>
        </w:rPr>
        <w:t xml:space="preserve">, which is all part </w:t>
      </w:r>
      <w:r w:rsidR="00E72773">
        <w:rPr>
          <w:rFonts w:ascii="Arial" w:hAnsi="Arial" w:cs="Arial"/>
        </w:rPr>
        <w:t xml:space="preserve">of </w:t>
      </w:r>
      <w:r w:rsidR="00B975C7">
        <w:rPr>
          <w:rFonts w:ascii="Arial" w:hAnsi="Arial" w:cs="Arial"/>
        </w:rPr>
        <w:t xml:space="preserve">continued </w:t>
      </w:r>
      <w:r w:rsidR="00556552">
        <w:rPr>
          <w:rFonts w:ascii="Arial" w:hAnsi="Arial" w:cs="Arial"/>
        </w:rPr>
        <w:t xml:space="preserve">training, alongside company events </w:t>
      </w:r>
      <w:r w:rsidR="000776E8">
        <w:rPr>
          <w:rFonts w:ascii="Arial" w:hAnsi="Arial" w:cs="Arial"/>
        </w:rPr>
        <w:t>that raise awareness</w:t>
      </w:r>
      <w:r w:rsidR="002401B6">
        <w:rPr>
          <w:rFonts w:ascii="Arial" w:hAnsi="Arial" w:cs="Arial"/>
        </w:rPr>
        <w:t>,</w:t>
      </w:r>
      <w:r w:rsidR="0095634C">
        <w:rPr>
          <w:rFonts w:ascii="Arial" w:hAnsi="Arial" w:cs="Arial"/>
        </w:rPr>
        <w:t xml:space="preserve"> </w:t>
      </w:r>
      <w:r w:rsidR="0095634C" w:rsidRPr="0057695F">
        <w:rPr>
          <w:rFonts w:ascii="Arial" w:hAnsi="Arial" w:cs="Arial"/>
        </w:rPr>
        <w:t xml:space="preserve">according to Google Security Whitepaper (2019).  </w:t>
      </w:r>
    </w:p>
    <w:p w14:paraId="5BD52F72" w14:textId="77777777" w:rsidR="0095634C" w:rsidRDefault="0095634C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59E36F58" w14:textId="7C0EB8D1" w:rsidR="00EE6E53" w:rsidRDefault="00CB65B6" w:rsidP="009D243B">
      <w:pPr>
        <w:pStyle w:val="Heading2"/>
      </w:pPr>
      <w:bookmarkStart w:id="35" w:name="_Toc18696687"/>
      <w:r w:rsidRPr="00AB4C66">
        <w:lastRenderedPageBreak/>
        <w:t>Employee Background Checks</w:t>
      </w:r>
      <w:r w:rsidR="00AB4C66" w:rsidRPr="00AB4C66">
        <w:t>:</w:t>
      </w:r>
      <w:bookmarkEnd w:id="35"/>
    </w:p>
    <w:p w14:paraId="5605458E" w14:textId="448B35F8" w:rsidR="001B2865" w:rsidRPr="009D243B" w:rsidRDefault="007E36DC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584E73">
        <w:rPr>
          <w:rFonts w:ascii="Arial" w:hAnsi="Arial" w:cs="Arial"/>
        </w:rPr>
        <w:t>rior to staff joining the</w:t>
      </w:r>
      <w:r w:rsidR="00FB46CD">
        <w:rPr>
          <w:rFonts w:ascii="Arial" w:hAnsi="Arial" w:cs="Arial"/>
        </w:rPr>
        <w:t xml:space="preserve"> Google</w:t>
      </w:r>
      <w:r w:rsidR="00584E73">
        <w:rPr>
          <w:rFonts w:ascii="Arial" w:hAnsi="Arial" w:cs="Arial"/>
        </w:rPr>
        <w:t xml:space="preserve"> </w:t>
      </w:r>
      <w:r w:rsidR="00FB46CD">
        <w:rPr>
          <w:rFonts w:ascii="Arial" w:hAnsi="Arial" w:cs="Arial"/>
        </w:rPr>
        <w:t>organization</w:t>
      </w:r>
      <w:r w:rsidR="00942FAB">
        <w:rPr>
          <w:rFonts w:ascii="Arial" w:hAnsi="Arial" w:cs="Arial"/>
        </w:rPr>
        <w:t xml:space="preserve">, verifications of individuals </w:t>
      </w:r>
      <w:r w:rsidR="00801038">
        <w:rPr>
          <w:rFonts w:ascii="Arial" w:hAnsi="Arial" w:cs="Arial"/>
        </w:rPr>
        <w:t xml:space="preserve">educational </w:t>
      </w:r>
      <w:r w:rsidR="00877B63">
        <w:rPr>
          <w:rFonts w:ascii="Arial" w:hAnsi="Arial" w:cs="Arial"/>
        </w:rPr>
        <w:t xml:space="preserve">backgrounds, and employment </w:t>
      </w:r>
      <w:r>
        <w:rPr>
          <w:rFonts w:ascii="Arial" w:hAnsi="Arial" w:cs="Arial"/>
        </w:rPr>
        <w:t>status</w:t>
      </w:r>
      <w:r w:rsidR="006105BE">
        <w:rPr>
          <w:rFonts w:ascii="Arial" w:hAnsi="Arial" w:cs="Arial"/>
        </w:rPr>
        <w:t xml:space="preserve">, with additional </w:t>
      </w:r>
      <w:r w:rsidR="005654C5">
        <w:rPr>
          <w:rFonts w:ascii="Arial" w:hAnsi="Arial" w:cs="Arial"/>
        </w:rPr>
        <w:t>internal, external reference checks</w:t>
      </w:r>
      <w:r w:rsidR="002F2AE1">
        <w:rPr>
          <w:rFonts w:ascii="Arial" w:hAnsi="Arial" w:cs="Arial"/>
        </w:rPr>
        <w:t xml:space="preserve">. </w:t>
      </w:r>
      <w:r w:rsidR="00207310">
        <w:rPr>
          <w:rFonts w:ascii="Arial" w:hAnsi="Arial" w:cs="Arial"/>
        </w:rPr>
        <w:t xml:space="preserve">Furthermore, statutory </w:t>
      </w:r>
      <w:r w:rsidR="0031086B">
        <w:rPr>
          <w:rFonts w:ascii="Arial" w:hAnsi="Arial" w:cs="Arial"/>
        </w:rPr>
        <w:t xml:space="preserve">regulations </w:t>
      </w:r>
      <w:r w:rsidR="00D46BF7">
        <w:rPr>
          <w:rFonts w:ascii="Arial" w:hAnsi="Arial" w:cs="Arial"/>
        </w:rPr>
        <w:t>permit</w:t>
      </w:r>
      <w:r w:rsidR="00FD5F7B">
        <w:rPr>
          <w:rFonts w:ascii="Arial" w:hAnsi="Arial" w:cs="Arial"/>
        </w:rPr>
        <w:t xml:space="preserve">, </w:t>
      </w:r>
      <w:r w:rsidR="00D50A23">
        <w:rPr>
          <w:rFonts w:ascii="Arial" w:hAnsi="Arial" w:cs="Arial"/>
        </w:rPr>
        <w:t xml:space="preserve">labour laws, </w:t>
      </w:r>
      <w:r w:rsidR="00A10B12">
        <w:rPr>
          <w:rFonts w:ascii="Arial" w:hAnsi="Arial" w:cs="Arial"/>
        </w:rPr>
        <w:t xml:space="preserve">so that Google are required to </w:t>
      </w:r>
      <w:r w:rsidR="006206FC">
        <w:rPr>
          <w:rFonts w:ascii="Arial" w:hAnsi="Arial" w:cs="Arial"/>
        </w:rPr>
        <w:t xml:space="preserve">carry -out </w:t>
      </w:r>
      <w:r w:rsidR="00045302">
        <w:rPr>
          <w:rFonts w:ascii="Arial" w:hAnsi="Arial" w:cs="Arial"/>
        </w:rPr>
        <w:t xml:space="preserve">criminal records checks, </w:t>
      </w:r>
      <w:r w:rsidR="00AA5D47">
        <w:rPr>
          <w:rFonts w:ascii="Arial" w:hAnsi="Arial" w:cs="Arial"/>
        </w:rPr>
        <w:t>credit, immigration, and security checks</w:t>
      </w:r>
      <w:r w:rsidR="00435282">
        <w:rPr>
          <w:rFonts w:ascii="Arial" w:hAnsi="Arial" w:cs="Arial"/>
        </w:rPr>
        <w:t>. These checks are de</w:t>
      </w:r>
      <w:r w:rsidR="00A05F06">
        <w:rPr>
          <w:rFonts w:ascii="Arial" w:hAnsi="Arial" w:cs="Arial"/>
        </w:rPr>
        <w:t>pendant on the position offered</w:t>
      </w:r>
      <w:r w:rsidR="0043434E">
        <w:rPr>
          <w:rFonts w:ascii="Arial" w:hAnsi="Arial" w:cs="Arial"/>
        </w:rPr>
        <w:t>,</w:t>
      </w:r>
      <w:r w:rsidR="00666753">
        <w:rPr>
          <w:rFonts w:ascii="Arial" w:hAnsi="Arial" w:cs="Arial"/>
        </w:rPr>
        <w:t xml:space="preserve"> </w:t>
      </w:r>
      <w:r w:rsidR="00666753" w:rsidRPr="009D243B">
        <w:rPr>
          <w:rFonts w:ascii="Arial" w:hAnsi="Arial" w:cs="Arial"/>
        </w:rPr>
        <w:t xml:space="preserve">according to Google Security Whitepaper (2019).  </w:t>
      </w:r>
    </w:p>
    <w:p w14:paraId="39FB99A0" w14:textId="77777777" w:rsidR="003F00A1" w:rsidRDefault="003F00A1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09BF219D" w14:textId="6808F067" w:rsidR="007C3BD8" w:rsidRDefault="001B2865" w:rsidP="009D243B">
      <w:pPr>
        <w:pStyle w:val="Heading2"/>
      </w:pPr>
      <w:bookmarkStart w:id="36" w:name="_Toc18696688"/>
      <w:r w:rsidRPr="007C3BD8">
        <w:t>Security Training of all Employees</w:t>
      </w:r>
      <w:r w:rsidR="007C3BD8" w:rsidRPr="007C3BD8">
        <w:t>:</w:t>
      </w:r>
      <w:bookmarkEnd w:id="36"/>
      <w:r w:rsidR="002F2AE1" w:rsidRPr="007C3BD8">
        <w:t xml:space="preserve"> </w:t>
      </w:r>
    </w:p>
    <w:p w14:paraId="0F1834EC" w14:textId="6F1C9864" w:rsidR="002066B7" w:rsidRDefault="007C3BD8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Google employees all have to </w:t>
      </w:r>
      <w:r w:rsidR="00B20334">
        <w:rPr>
          <w:rFonts w:ascii="Arial" w:hAnsi="Arial" w:cs="Arial"/>
        </w:rPr>
        <w:t>go through security training</w:t>
      </w:r>
      <w:r w:rsidR="00437173">
        <w:rPr>
          <w:rFonts w:ascii="Arial" w:hAnsi="Arial" w:cs="Arial"/>
        </w:rPr>
        <w:t xml:space="preserve">, which is all part of </w:t>
      </w:r>
      <w:r w:rsidR="00653C63">
        <w:rPr>
          <w:rFonts w:ascii="Arial" w:hAnsi="Arial" w:cs="Arial"/>
        </w:rPr>
        <w:t>the</w:t>
      </w:r>
      <w:r w:rsidR="00513AE8" w:rsidRPr="00513AE8">
        <w:rPr>
          <w:rFonts w:ascii="Arial" w:hAnsi="Arial" w:cs="Arial"/>
        </w:rPr>
        <w:t xml:space="preserve"> </w:t>
      </w:r>
      <w:r w:rsidR="00513AE8">
        <w:rPr>
          <w:rFonts w:ascii="Arial" w:hAnsi="Arial" w:cs="Arial"/>
        </w:rPr>
        <w:t>orientation</w:t>
      </w:r>
      <w:r w:rsidR="00653C63">
        <w:rPr>
          <w:rFonts w:ascii="Arial" w:hAnsi="Arial" w:cs="Arial"/>
        </w:rPr>
        <w:t xml:space="preserve">  procedure</w:t>
      </w:r>
      <w:r w:rsidR="00004DBB">
        <w:rPr>
          <w:rFonts w:ascii="Arial" w:hAnsi="Arial" w:cs="Arial"/>
        </w:rPr>
        <w:t>, which is continuous as an employee</w:t>
      </w:r>
      <w:r w:rsidR="00C97486">
        <w:rPr>
          <w:rFonts w:ascii="Arial" w:hAnsi="Arial" w:cs="Arial"/>
        </w:rPr>
        <w:t xml:space="preserve"> </w:t>
      </w:r>
      <w:r w:rsidR="001C3481">
        <w:rPr>
          <w:rFonts w:ascii="Arial" w:hAnsi="Arial" w:cs="Arial"/>
        </w:rPr>
        <w:t>of</w:t>
      </w:r>
      <w:r w:rsidR="00C97486">
        <w:rPr>
          <w:rFonts w:ascii="Arial" w:hAnsi="Arial" w:cs="Arial"/>
        </w:rPr>
        <w:t xml:space="preserve"> Google</w:t>
      </w:r>
      <w:r w:rsidR="007718CF">
        <w:rPr>
          <w:rFonts w:ascii="Arial" w:hAnsi="Arial" w:cs="Arial"/>
        </w:rPr>
        <w:t xml:space="preserve">. </w:t>
      </w:r>
      <w:r w:rsidR="00F83394">
        <w:rPr>
          <w:rFonts w:ascii="Arial" w:hAnsi="Arial" w:cs="Arial"/>
        </w:rPr>
        <w:t xml:space="preserve">During the </w:t>
      </w:r>
      <w:bookmarkStart w:id="37" w:name="_Hlk18505921"/>
      <w:r w:rsidR="00F83394">
        <w:rPr>
          <w:rFonts w:ascii="Arial" w:hAnsi="Arial" w:cs="Arial"/>
        </w:rPr>
        <w:t>orientat</w:t>
      </w:r>
      <w:r w:rsidR="00513AE8">
        <w:rPr>
          <w:rFonts w:ascii="Arial" w:hAnsi="Arial" w:cs="Arial"/>
        </w:rPr>
        <w:t>ion</w:t>
      </w:r>
      <w:bookmarkEnd w:id="37"/>
      <w:r w:rsidR="00513AE8">
        <w:rPr>
          <w:rFonts w:ascii="Arial" w:hAnsi="Arial" w:cs="Arial"/>
        </w:rPr>
        <w:t xml:space="preserve"> procedure</w:t>
      </w:r>
      <w:r w:rsidR="00FB46CD" w:rsidRPr="007C3BD8">
        <w:rPr>
          <w:rFonts w:ascii="Arial" w:hAnsi="Arial" w:cs="Arial"/>
        </w:rPr>
        <w:t xml:space="preserve"> </w:t>
      </w:r>
      <w:r w:rsidR="00821626">
        <w:rPr>
          <w:rFonts w:ascii="Arial" w:hAnsi="Arial" w:cs="Arial"/>
        </w:rPr>
        <w:t xml:space="preserve">all employees will </w:t>
      </w:r>
      <w:r w:rsidR="00FD3FCB">
        <w:rPr>
          <w:rFonts w:ascii="Arial" w:hAnsi="Arial" w:cs="Arial"/>
        </w:rPr>
        <w:t xml:space="preserve">need to comply to the </w:t>
      </w:r>
      <w:r w:rsidR="00512ACC">
        <w:rPr>
          <w:rFonts w:ascii="Arial" w:hAnsi="Arial" w:cs="Arial"/>
        </w:rPr>
        <w:t>C</w:t>
      </w:r>
      <w:r w:rsidR="00FD3FCB">
        <w:rPr>
          <w:rFonts w:ascii="Arial" w:hAnsi="Arial" w:cs="Arial"/>
        </w:rPr>
        <w:t xml:space="preserve">ode of </w:t>
      </w:r>
      <w:r w:rsidR="00512ACC">
        <w:rPr>
          <w:rFonts w:ascii="Arial" w:hAnsi="Arial" w:cs="Arial"/>
        </w:rPr>
        <w:t>C</w:t>
      </w:r>
      <w:r w:rsidR="00FD3FCB">
        <w:rPr>
          <w:rFonts w:ascii="Arial" w:hAnsi="Arial" w:cs="Arial"/>
        </w:rPr>
        <w:t>onduct</w:t>
      </w:r>
      <w:r w:rsidR="00F32096">
        <w:rPr>
          <w:rFonts w:ascii="Arial" w:hAnsi="Arial" w:cs="Arial"/>
        </w:rPr>
        <w:t xml:space="preserve">, </w:t>
      </w:r>
      <w:r w:rsidR="00240EF0">
        <w:rPr>
          <w:rFonts w:ascii="Arial" w:hAnsi="Arial" w:cs="Arial"/>
        </w:rPr>
        <w:t xml:space="preserve">which focusses on </w:t>
      </w:r>
      <w:r w:rsidR="002957AD">
        <w:rPr>
          <w:rFonts w:ascii="Arial" w:hAnsi="Arial" w:cs="Arial"/>
        </w:rPr>
        <w:t xml:space="preserve">the </w:t>
      </w:r>
      <w:r w:rsidR="00240EF0">
        <w:rPr>
          <w:rFonts w:ascii="Arial" w:hAnsi="Arial" w:cs="Arial"/>
        </w:rPr>
        <w:t>organizatio</w:t>
      </w:r>
      <w:r w:rsidR="002957AD">
        <w:rPr>
          <w:rFonts w:ascii="Arial" w:hAnsi="Arial" w:cs="Arial"/>
        </w:rPr>
        <w:t>ns commit</w:t>
      </w:r>
      <w:r w:rsidR="00874C7F">
        <w:rPr>
          <w:rFonts w:ascii="Arial" w:hAnsi="Arial" w:cs="Arial"/>
        </w:rPr>
        <w:t>ments to the consumer</w:t>
      </w:r>
      <w:r w:rsidR="00856306">
        <w:rPr>
          <w:rFonts w:ascii="Arial" w:hAnsi="Arial" w:cs="Arial"/>
        </w:rPr>
        <w:t>, keeping their information safe and secure</w:t>
      </w:r>
      <w:r w:rsidR="00194BD2">
        <w:rPr>
          <w:rFonts w:ascii="Arial" w:hAnsi="Arial" w:cs="Arial"/>
        </w:rPr>
        <w:t xml:space="preserve">. However, </w:t>
      </w:r>
      <w:r w:rsidR="003B6DCD">
        <w:rPr>
          <w:rFonts w:ascii="Arial" w:hAnsi="Arial" w:cs="Arial"/>
        </w:rPr>
        <w:t xml:space="preserve">depending on the job </w:t>
      </w:r>
      <w:r w:rsidR="00A22404">
        <w:rPr>
          <w:rFonts w:ascii="Arial" w:hAnsi="Arial" w:cs="Arial"/>
        </w:rPr>
        <w:t>position</w:t>
      </w:r>
      <w:r w:rsidR="00020D78">
        <w:rPr>
          <w:rFonts w:ascii="Arial" w:hAnsi="Arial" w:cs="Arial"/>
        </w:rPr>
        <w:t>,</w:t>
      </w:r>
      <w:r w:rsidR="00A22404">
        <w:rPr>
          <w:rFonts w:ascii="Arial" w:hAnsi="Arial" w:cs="Arial"/>
        </w:rPr>
        <w:t xml:space="preserve"> </w:t>
      </w:r>
      <w:r w:rsidR="00A87727">
        <w:rPr>
          <w:rFonts w:ascii="Arial" w:hAnsi="Arial" w:cs="Arial"/>
        </w:rPr>
        <w:t xml:space="preserve">extra training </w:t>
      </w:r>
      <w:r w:rsidR="00BA7D42">
        <w:rPr>
          <w:rFonts w:ascii="Arial" w:hAnsi="Arial" w:cs="Arial"/>
        </w:rPr>
        <w:t xml:space="preserve">on certain </w:t>
      </w:r>
      <w:r w:rsidR="00421020">
        <w:rPr>
          <w:rFonts w:ascii="Arial" w:hAnsi="Arial" w:cs="Arial"/>
        </w:rPr>
        <w:t xml:space="preserve">features of security </w:t>
      </w:r>
      <w:r w:rsidR="00F27B48">
        <w:rPr>
          <w:rFonts w:ascii="Arial" w:hAnsi="Arial" w:cs="Arial"/>
        </w:rPr>
        <w:t xml:space="preserve">may also be </w:t>
      </w:r>
      <w:r w:rsidR="00B715B1">
        <w:rPr>
          <w:rFonts w:ascii="Arial" w:hAnsi="Arial" w:cs="Arial"/>
        </w:rPr>
        <w:t>n</w:t>
      </w:r>
      <w:r w:rsidR="00F27B48">
        <w:rPr>
          <w:rFonts w:ascii="Arial" w:hAnsi="Arial" w:cs="Arial"/>
        </w:rPr>
        <w:t>eed</w:t>
      </w:r>
      <w:r w:rsidR="00B715B1">
        <w:rPr>
          <w:rFonts w:ascii="Arial" w:hAnsi="Arial" w:cs="Arial"/>
        </w:rPr>
        <w:t>ed</w:t>
      </w:r>
      <w:r w:rsidR="00AB78C0">
        <w:rPr>
          <w:rFonts w:ascii="Arial" w:hAnsi="Arial" w:cs="Arial"/>
        </w:rPr>
        <w:t xml:space="preserve">, e.g. </w:t>
      </w:r>
      <w:r w:rsidR="006C7079">
        <w:rPr>
          <w:rFonts w:ascii="Arial" w:hAnsi="Arial" w:cs="Arial"/>
        </w:rPr>
        <w:t>the information security team</w:t>
      </w:r>
      <w:r w:rsidR="006636F7">
        <w:rPr>
          <w:rFonts w:ascii="Arial" w:hAnsi="Arial" w:cs="Arial"/>
        </w:rPr>
        <w:t>,</w:t>
      </w:r>
      <w:r w:rsidR="006C7079">
        <w:rPr>
          <w:rFonts w:ascii="Arial" w:hAnsi="Arial" w:cs="Arial"/>
        </w:rPr>
        <w:t xml:space="preserve"> </w:t>
      </w:r>
      <w:r w:rsidR="005E3F46">
        <w:rPr>
          <w:rFonts w:ascii="Arial" w:hAnsi="Arial" w:cs="Arial"/>
        </w:rPr>
        <w:t>teach</w:t>
      </w:r>
      <w:r w:rsidR="003B72F2">
        <w:rPr>
          <w:rFonts w:ascii="Arial" w:hAnsi="Arial" w:cs="Arial"/>
        </w:rPr>
        <w:t xml:space="preserve"> new engineers </w:t>
      </w:r>
      <w:r w:rsidR="007E0479">
        <w:rPr>
          <w:rFonts w:ascii="Arial" w:hAnsi="Arial" w:cs="Arial"/>
        </w:rPr>
        <w:t xml:space="preserve">on subjects like </w:t>
      </w:r>
      <w:r w:rsidR="00772744">
        <w:rPr>
          <w:rFonts w:ascii="Arial" w:hAnsi="Arial" w:cs="Arial"/>
        </w:rPr>
        <w:t xml:space="preserve">secure coding </w:t>
      </w:r>
      <w:r w:rsidR="00665A13">
        <w:rPr>
          <w:rFonts w:ascii="Arial" w:hAnsi="Arial" w:cs="Arial"/>
        </w:rPr>
        <w:t>implementation</w:t>
      </w:r>
      <w:r w:rsidR="00C96801">
        <w:rPr>
          <w:rFonts w:ascii="Arial" w:hAnsi="Arial" w:cs="Arial"/>
        </w:rPr>
        <w:t xml:space="preserve">, product design </w:t>
      </w:r>
      <w:r w:rsidR="00F5283E">
        <w:rPr>
          <w:rFonts w:ascii="Arial" w:hAnsi="Arial" w:cs="Arial"/>
        </w:rPr>
        <w:t xml:space="preserve">and automated </w:t>
      </w:r>
      <w:r w:rsidR="003F229D">
        <w:rPr>
          <w:rFonts w:ascii="Arial" w:hAnsi="Arial" w:cs="Arial"/>
        </w:rPr>
        <w:t>vulnerable testing impl</w:t>
      </w:r>
      <w:r w:rsidR="002066B7">
        <w:rPr>
          <w:rFonts w:ascii="Arial" w:hAnsi="Arial" w:cs="Arial"/>
        </w:rPr>
        <w:t>e</w:t>
      </w:r>
      <w:r w:rsidR="003F229D">
        <w:rPr>
          <w:rFonts w:ascii="Arial" w:hAnsi="Arial" w:cs="Arial"/>
        </w:rPr>
        <w:t>ments.</w:t>
      </w:r>
    </w:p>
    <w:p w14:paraId="53BB57AE" w14:textId="687BA68C" w:rsidR="002066B7" w:rsidRDefault="002066B7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Engineers </w:t>
      </w:r>
      <w:r w:rsidR="00D5532F">
        <w:rPr>
          <w:rFonts w:ascii="Arial" w:hAnsi="Arial" w:cs="Arial"/>
        </w:rPr>
        <w:t xml:space="preserve">are also required to be at </w:t>
      </w:r>
      <w:r w:rsidR="00932A1B">
        <w:rPr>
          <w:rFonts w:ascii="Arial" w:hAnsi="Arial" w:cs="Arial"/>
        </w:rPr>
        <w:t>technical presentation</w:t>
      </w:r>
      <w:r w:rsidR="008B3707">
        <w:rPr>
          <w:rFonts w:ascii="Arial" w:hAnsi="Arial" w:cs="Arial"/>
        </w:rPr>
        <w:t>s</w:t>
      </w:r>
      <w:r w:rsidR="00932A1B">
        <w:rPr>
          <w:rFonts w:ascii="Arial" w:hAnsi="Arial" w:cs="Arial"/>
        </w:rPr>
        <w:t xml:space="preserve"> </w:t>
      </w:r>
      <w:r w:rsidR="008B3707">
        <w:rPr>
          <w:rFonts w:ascii="Arial" w:hAnsi="Arial" w:cs="Arial"/>
        </w:rPr>
        <w:t>which discuss</w:t>
      </w:r>
      <w:r w:rsidR="00932A1B">
        <w:rPr>
          <w:rFonts w:ascii="Arial" w:hAnsi="Arial" w:cs="Arial"/>
        </w:rPr>
        <w:t xml:space="preserve"> security</w:t>
      </w:r>
      <w:r w:rsidR="000B16B1">
        <w:rPr>
          <w:rFonts w:ascii="Arial" w:hAnsi="Arial" w:cs="Arial"/>
        </w:rPr>
        <w:t>-related issues</w:t>
      </w:r>
      <w:r w:rsidR="000228B8">
        <w:rPr>
          <w:rFonts w:ascii="Arial" w:hAnsi="Arial" w:cs="Arial"/>
        </w:rPr>
        <w:t>,</w:t>
      </w:r>
      <w:r w:rsidR="000B16B1">
        <w:rPr>
          <w:rFonts w:ascii="Arial" w:hAnsi="Arial" w:cs="Arial"/>
        </w:rPr>
        <w:t xml:space="preserve"> </w:t>
      </w:r>
      <w:r w:rsidR="006613FC">
        <w:rPr>
          <w:rFonts w:ascii="Arial" w:hAnsi="Arial" w:cs="Arial"/>
        </w:rPr>
        <w:t xml:space="preserve">to receive security news letters </w:t>
      </w:r>
      <w:r w:rsidR="00656A95">
        <w:rPr>
          <w:rFonts w:ascii="Arial" w:hAnsi="Arial" w:cs="Arial"/>
        </w:rPr>
        <w:t xml:space="preserve">which </w:t>
      </w:r>
      <w:r w:rsidR="00B05D60">
        <w:rPr>
          <w:rFonts w:ascii="Arial" w:hAnsi="Arial" w:cs="Arial"/>
        </w:rPr>
        <w:t>will discuss new threats</w:t>
      </w:r>
      <w:r w:rsidR="0053500A">
        <w:rPr>
          <w:rFonts w:ascii="Arial" w:hAnsi="Arial" w:cs="Arial"/>
        </w:rPr>
        <w:t xml:space="preserve">, attack patterns, </w:t>
      </w:r>
      <w:r w:rsidR="00C62C8A">
        <w:rPr>
          <w:rFonts w:ascii="Arial" w:hAnsi="Arial" w:cs="Arial"/>
        </w:rPr>
        <w:t xml:space="preserve">mitigation </w:t>
      </w:r>
      <w:r w:rsidR="006B5EEE">
        <w:rPr>
          <w:rFonts w:ascii="Arial" w:hAnsi="Arial" w:cs="Arial"/>
        </w:rPr>
        <w:t>techniques and more</w:t>
      </w:r>
      <w:r w:rsidR="000228B8">
        <w:rPr>
          <w:rFonts w:ascii="Arial" w:hAnsi="Arial" w:cs="Arial"/>
        </w:rPr>
        <w:t>,</w:t>
      </w:r>
      <w:r w:rsidR="00B16660">
        <w:rPr>
          <w:rFonts w:ascii="Arial" w:hAnsi="Arial" w:cs="Arial"/>
        </w:rPr>
        <w:t xml:space="preserve"> </w:t>
      </w:r>
      <w:r w:rsidR="00B16660" w:rsidRPr="009D243B">
        <w:rPr>
          <w:rFonts w:ascii="Arial" w:hAnsi="Arial" w:cs="Arial"/>
        </w:rPr>
        <w:t>according to Google Security Whitepaper (2019).</w:t>
      </w:r>
      <w:r w:rsidR="00B16660">
        <w:rPr>
          <w:rFonts w:ascii="Arial" w:hAnsi="Arial" w:cs="Arial"/>
          <w:b/>
        </w:rPr>
        <w:t xml:space="preserve"> </w:t>
      </w:r>
      <w:r w:rsidR="00B16660">
        <w:rPr>
          <w:rFonts w:ascii="Arial" w:hAnsi="Arial" w:cs="Arial"/>
        </w:rPr>
        <w:t xml:space="preserve"> </w:t>
      </w:r>
    </w:p>
    <w:p w14:paraId="7D01D5E2" w14:textId="77777777" w:rsidR="002B1F70" w:rsidRDefault="002B1F70" w:rsidP="009D243B">
      <w:pPr>
        <w:pStyle w:val="Heading2"/>
      </w:pPr>
    </w:p>
    <w:p w14:paraId="5012748D" w14:textId="3850560C" w:rsidR="003F003D" w:rsidRDefault="0010541A" w:rsidP="009D243B">
      <w:pPr>
        <w:pStyle w:val="Heading2"/>
      </w:pPr>
      <w:bookmarkStart w:id="38" w:name="_Toc18696689"/>
      <w:r>
        <w:t>Malware Prevention:</w:t>
      </w:r>
      <w:bookmarkEnd w:id="38"/>
    </w:p>
    <w:p w14:paraId="4D1AD6AE" w14:textId="1B637875" w:rsidR="00CE6FA0" w:rsidRPr="009D243B" w:rsidRDefault="00F54A4B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Malware attacks</w:t>
      </w:r>
      <w:r w:rsidR="005F1C8D">
        <w:rPr>
          <w:rFonts w:ascii="Arial" w:hAnsi="Arial" w:cs="Arial"/>
        </w:rPr>
        <w:t xml:space="preserve"> that are successful </w:t>
      </w:r>
      <w:r w:rsidR="00180E02">
        <w:rPr>
          <w:rFonts w:ascii="Arial" w:hAnsi="Arial" w:cs="Arial"/>
        </w:rPr>
        <w:t>cou</w:t>
      </w:r>
      <w:r w:rsidR="00C02BCF">
        <w:rPr>
          <w:rFonts w:ascii="Arial" w:hAnsi="Arial" w:cs="Arial"/>
        </w:rPr>
        <w:t>ld see accounts</w:t>
      </w:r>
      <w:r w:rsidR="005F1C8D">
        <w:rPr>
          <w:rFonts w:ascii="Arial" w:hAnsi="Arial" w:cs="Arial"/>
        </w:rPr>
        <w:t xml:space="preserve"> </w:t>
      </w:r>
      <w:r w:rsidR="006A2146">
        <w:rPr>
          <w:rFonts w:ascii="Arial" w:hAnsi="Arial" w:cs="Arial"/>
        </w:rPr>
        <w:t>b</w:t>
      </w:r>
      <w:r w:rsidR="00FF7EC8">
        <w:rPr>
          <w:rFonts w:ascii="Arial" w:hAnsi="Arial" w:cs="Arial"/>
        </w:rPr>
        <w:t>ecome</w:t>
      </w:r>
      <w:r w:rsidR="006A2146">
        <w:rPr>
          <w:rFonts w:ascii="Arial" w:hAnsi="Arial" w:cs="Arial"/>
        </w:rPr>
        <w:t xml:space="preserve"> </w:t>
      </w:r>
      <w:r w:rsidR="00156A88">
        <w:rPr>
          <w:rFonts w:ascii="Arial" w:hAnsi="Arial" w:cs="Arial"/>
        </w:rPr>
        <w:t xml:space="preserve">open to data </w:t>
      </w:r>
      <w:r w:rsidR="00FF7EC8">
        <w:rPr>
          <w:rFonts w:ascii="Arial" w:hAnsi="Arial" w:cs="Arial"/>
        </w:rPr>
        <w:t>theft</w:t>
      </w:r>
      <w:r w:rsidR="00C83287">
        <w:rPr>
          <w:rFonts w:ascii="Arial" w:hAnsi="Arial" w:cs="Arial"/>
        </w:rPr>
        <w:t xml:space="preserve">, and in addition </w:t>
      </w:r>
      <w:r w:rsidR="00761E7C">
        <w:rPr>
          <w:rFonts w:ascii="Arial" w:hAnsi="Arial" w:cs="Arial"/>
        </w:rPr>
        <w:t>open access to the network. Google</w:t>
      </w:r>
      <w:r w:rsidR="001F39AB">
        <w:rPr>
          <w:rFonts w:ascii="Arial" w:hAnsi="Arial" w:cs="Arial"/>
        </w:rPr>
        <w:t>’s stance on threats such as these</w:t>
      </w:r>
      <w:r w:rsidR="00911741">
        <w:rPr>
          <w:rFonts w:ascii="Arial" w:hAnsi="Arial" w:cs="Arial"/>
        </w:rPr>
        <w:t xml:space="preserve"> on their customers and networks are viewed </w:t>
      </w:r>
      <w:r w:rsidR="006C7C17">
        <w:rPr>
          <w:rFonts w:ascii="Arial" w:hAnsi="Arial" w:cs="Arial"/>
        </w:rPr>
        <w:t>very seriously by the</w:t>
      </w:r>
      <w:r w:rsidR="000228B8">
        <w:rPr>
          <w:rFonts w:ascii="Arial" w:hAnsi="Arial" w:cs="Arial"/>
        </w:rPr>
        <w:t xml:space="preserve"> entire</w:t>
      </w:r>
      <w:r w:rsidR="006C7C17">
        <w:rPr>
          <w:rFonts w:ascii="Arial" w:hAnsi="Arial" w:cs="Arial"/>
        </w:rPr>
        <w:t xml:space="preserve"> organization</w:t>
      </w:r>
      <w:r w:rsidR="004D7DAF">
        <w:rPr>
          <w:rFonts w:ascii="Arial" w:hAnsi="Arial" w:cs="Arial"/>
        </w:rPr>
        <w:t xml:space="preserve">, </w:t>
      </w:r>
      <w:r w:rsidR="00693272">
        <w:rPr>
          <w:rFonts w:ascii="Arial" w:hAnsi="Arial" w:cs="Arial"/>
        </w:rPr>
        <w:t xml:space="preserve">who have an assortment </w:t>
      </w:r>
      <w:r w:rsidR="00C64589">
        <w:rPr>
          <w:rFonts w:ascii="Arial" w:hAnsi="Arial" w:cs="Arial"/>
        </w:rPr>
        <w:t>of ways to</w:t>
      </w:r>
      <w:r w:rsidR="00710861">
        <w:rPr>
          <w:rFonts w:ascii="Arial" w:hAnsi="Arial" w:cs="Arial"/>
        </w:rPr>
        <w:t xml:space="preserve"> prevent</w:t>
      </w:r>
      <w:r w:rsidR="00D85EF6">
        <w:rPr>
          <w:rFonts w:ascii="Arial" w:hAnsi="Arial" w:cs="Arial"/>
        </w:rPr>
        <w:t>,</w:t>
      </w:r>
      <w:r w:rsidR="00710861">
        <w:rPr>
          <w:rFonts w:ascii="Arial" w:hAnsi="Arial" w:cs="Arial"/>
        </w:rPr>
        <w:t xml:space="preserve"> </w:t>
      </w:r>
      <w:r w:rsidR="002A1568">
        <w:rPr>
          <w:rFonts w:ascii="Arial" w:hAnsi="Arial" w:cs="Arial"/>
        </w:rPr>
        <w:t>detect,</w:t>
      </w:r>
      <w:r w:rsidR="00C64589">
        <w:rPr>
          <w:rFonts w:ascii="Arial" w:hAnsi="Arial" w:cs="Arial"/>
        </w:rPr>
        <w:t xml:space="preserve"> </w:t>
      </w:r>
      <w:r w:rsidR="001E5DD2">
        <w:rPr>
          <w:rFonts w:ascii="Arial" w:hAnsi="Arial" w:cs="Arial"/>
        </w:rPr>
        <w:t xml:space="preserve">and </w:t>
      </w:r>
      <w:r w:rsidR="00D85EF6">
        <w:rPr>
          <w:rFonts w:ascii="Arial" w:hAnsi="Arial" w:cs="Arial"/>
        </w:rPr>
        <w:t>eliminate</w:t>
      </w:r>
      <w:r w:rsidR="001E5DD2">
        <w:rPr>
          <w:rFonts w:ascii="Arial" w:hAnsi="Arial" w:cs="Arial"/>
        </w:rPr>
        <w:t xml:space="preserve"> malware</w:t>
      </w:r>
      <w:r w:rsidR="00D85EF6">
        <w:rPr>
          <w:rFonts w:ascii="Arial" w:hAnsi="Arial" w:cs="Arial"/>
        </w:rPr>
        <w:t>.</w:t>
      </w:r>
      <w:r w:rsidR="002D0A20">
        <w:rPr>
          <w:rFonts w:ascii="Arial" w:hAnsi="Arial" w:cs="Arial"/>
        </w:rPr>
        <w:t xml:space="preserve"> Google assists </w:t>
      </w:r>
      <w:r w:rsidR="00506E06">
        <w:rPr>
          <w:rFonts w:ascii="Arial" w:hAnsi="Arial" w:cs="Arial"/>
        </w:rPr>
        <w:t xml:space="preserve">many millions of individuals </w:t>
      </w:r>
      <w:r w:rsidR="00914814">
        <w:rPr>
          <w:rFonts w:ascii="Arial" w:hAnsi="Arial" w:cs="Arial"/>
        </w:rPr>
        <w:t xml:space="preserve">on a daily basis </w:t>
      </w:r>
      <w:r w:rsidR="006A0BB9">
        <w:rPr>
          <w:rFonts w:ascii="Arial" w:hAnsi="Arial" w:cs="Arial"/>
        </w:rPr>
        <w:t>in</w:t>
      </w:r>
      <w:r w:rsidR="007E462E">
        <w:rPr>
          <w:rFonts w:ascii="Arial" w:hAnsi="Arial" w:cs="Arial"/>
        </w:rPr>
        <w:t xml:space="preserve"> protecti</w:t>
      </w:r>
      <w:r w:rsidR="006A0BB9">
        <w:rPr>
          <w:rFonts w:ascii="Arial" w:hAnsi="Arial" w:cs="Arial"/>
        </w:rPr>
        <w:t xml:space="preserve">ng </w:t>
      </w:r>
      <w:r w:rsidR="00041325">
        <w:rPr>
          <w:rFonts w:ascii="Arial" w:hAnsi="Arial" w:cs="Arial"/>
        </w:rPr>
        <w:t xml:space="preserve">them from any harm, in addition </w:t>
      </w:r>
      <w:r w:rsidR="00145A41">
        <w:rPr>
          <w:rFonts w:ascii="Arial" w:hAnsi="Arial" w:cs="Arial"/>
        </w:rPr>
        <w:t xml:space="preserve">displaying warnings </w:t>
      </w:r>
      <w:r w:rsidR="00101811">
        <w:rPr>
          <w:rFonts w:ascii="Arial" w:hAnsi="Arial" w:cs="Arial"/>
        </w:rPr>
        <w:t xml:space="preserve">to </w:t>
      </w:r>
      <w:r w:rsidR="0017058C">
        <w:rPr>
          <w:rFonts w:ascii="Arial" w:hAnsi="Arial" w:cs="Arial"/>
        </w:rPr>
        <w:t xml:space="preserve">their consumers </w:t>
      </w:r>
      <w:r w:rsidR="0007459A">
        <w:rPr>
          <w:rFonts w:ascii="Arial" w:hAnsi="Arial" w:cs="Arial"/>
        </w:rPr>
        <w:t xml:space="preserve">who use Google </w:t>
      </w:r>
      <w:r w:rsidR="007161B3">
        <w:rPr>
          <w:rFonts w:ascii="Arial" w:hAnsi="Arial" w:cs="Arial"/>
        </w:rPr>
        <w:t>C</w:t>
      </w:r>
      <w:r w:rsidR="0007459A">
        <w:rPr>
          <w:rFonts w:ascii="Arial" w:hAnsi="Arial" w:cs="Arial"/>
        </w:rPr>
        <w:t>hrome</w:t>
      </w:r>
      <w:r w:rsidR="009711C9">
        <w:rPr>
          <w:rFonts w:ascii="Arial" w:hAnsi="Arial" w:cs="Arial"/>
        </w:rPr>
        <w:t>,</w:t>
      </w:r>
      <w:r w:rsidR="007161B3">
        <w:rPr>
          <w:rFonts w:ascii="Arial" w:hAnsi="Arial" w:cs="Arial"/>
        </w:rPr>
        <w:t xml:space="preserve"> Mozilla</w:t>
      </w:r>
      <w:r w:rsidR="009711C9">
        <w:rPr>
          <w:rFonts w:ascii="Arial" w:hAnsi="Arial" w:cs="Arial"/>
        </w:rPr>
        <w:t xml:space="preserve"> </w:t>
      </w:r>
      <w:r w:rsidR="007161B3">
        <w:rPr>
          <w:rFonts w:ascii="Arial" w:hAnsi="Arial" w:cs="Arial"/>
        </w:rPr>
        <w:t>Firefox</w:t>
      </w:r>
      <w:r w:rsidR="00A525AF">
        <w:rPr>
          <w:rFonts w:ascii="Arial" w:hAnsi="Arial" w:cs="Arial"/>
        </w:rPr>
        <w:t xml:space="preserve"> and Apple Safari</w:t>
      </w:r>
      <w:r w:rsidR="00D56099">
        <w:rPr>
          <w:rFonts w:ascii="Arial" w:hAnsi="Arial" w:cs="Arial"/>
        </w:rPr>
        <w:t>,</w:t>
      </w:r>
      <w:r w:rsidR="00A525AF">
        <w:rPr>
          <w:rFonts w:ascii="Arial" w:hAnsi="Arial" w:cs="Arial"/>
        </w:rPr>
        <w:t xml:space="preserve"> </w:t>
      </w:r>
      <w:r w:rsidR="00CD2E3E">
        <w:rPr>
          <w:rFonts w:ascii="Arial" w:hAnsi="Arial" w:cs="Arial"/>
        </w:rPr>
        <w:t xml:space="preserve">when they try and </w:t>
      </w:r>
      <w:r w:rsidR="001267C2">
        <w:rPr>
          <w:rFonts w:ascii="Arial" w:hAnsi="Arial" w:cs="Arial"/>
        </w:rPr>
        <w:t xml:space="preserve">browse </w:t>
      </w:r>
      <w:r w:rsidR="00BE4AB3">
        <w:rPr>
          <w:rFonts w:ascii="Arial" w:hAnsi="Arial" w:cs="Arial"/>
        </w:rPr>
        <w:t xml:space="preserve">websites that </w:t>
      </w:r>
      <w:r w:rsidR="00C93891">
        <w:rPr>
          <w:rFonts w:ascii="Arial" w:hAnsi="Arial" w:cs="Arial"/>
        </w:rPr>
        <w:t xml:space="preserve">pilfer </w:t>
      </w:r>
      <w:r w:rsidR="00681F56">
        <w:rPr>
          <w:rFonts w:ascii="Arial" w:hAnsi="Arial" w:cs="Arial"/>
        </w:rPr>
        <w:t>their</w:t>
      </w:r>
      <w:r w:rsidR="00A400CB">
        <w:rPr>
          <w:rFonts w:ascii="Arial" w:hAnsi="Arial" w:cs="Arial"/>
        </w:rPr>
        <w:t xml:space="preserve"> personal</w:t>
      </w:r>
      <w:r w:rsidR="00681F56">
        <w:rPr>
          <w:rFonts w:ascii="Arial" w:hAnsi="Arial" w:cs="Arial"/>
        </w:rPr>
        <w:t xml:space="preserve"> </w:t>
      </w:r>
      <w:r w:rsidR="002C053A">
        <w:rPr>
          <w:rFonts w:ascii="Arial" w:hAnsi="Arial" w:cs="Arial"/>
        </w:rPr>
        <w:t>information or</w:t>
      </w:r>
      <w:r w:rsidR="00742FF0">
        <w:rPr>
          <w:rFonts w:ascii="Arial" w:hAnsi="Arial" w:cs="Arial"/>
        </w:rPr>
        <w:t xml:space="preserve"> attempt to </w:t>
      </w:r>
      <w:r w:rsidR="00440186">
        <w:rPr>
          <w:rFonts w:ascii="Arial" w:hAnsi="Arial" w:cs="Arial"/>
        </w:rPr>
        <w:t xml:space="preserve">install software that’s </w:t>
      </w:r>
      <w:r w:rsidR="00E301C6">
        <w:rPr>
          <w:rFonts w:ascii="Arial" w:hAnsi="Arial" w:cs="Arial"/>
        </w:rPr>
        <w:t xml:space="preserve">made to </w:t>
      </w:r>
      <w:r w:rsidR="00A44796">
        <w:rPr>
          <w:rFonts w:ascii="Arial" w:hAnsi="Arial" w:cs="Arial"/>
        </w:rPr>
        <w:t xml:space="preserve">take over </w:t>
      </w:r>
      <w:r w:rsidR="001670BC">
        <w:rPr>
          <w:rFonts w:ascii="Arial" w:hAnsi="Arial" w:cs="Arial"/>
        </w:rPr>
        <w:t>their computers</w:t>
      </w:r>
      <w:r w:rsidR="00D56099">
        <w:rPr>
          <w:rFonts w:ascii="Arial" w:hAnsi="Arial" w:cs="Arial"/>
        </w:rPr>
        <w:t>,</w:t>
      </w:r>
      <w:r w:rsidR="00B16660" w:rsidRPr="00B16660">
        <w:rPr>
          <w:rFonts w:ascii="Arial" w:hAnsi="Arial" w:cs="Arial"/>
          <w:b/>
        </w:rPr>
        <w:t xml:space="preserve"> </w:t>
      </w:r>
      <w:r w:rsidR="00B16660" w:rsidRPr="009D243B">
        <w:rPr>
          <w:rFonts w:ascii="Arial" w:hAnsi="Arial" w:cs="Arial"/>
        </w:rPr>
        <w:t xml:space="preserve">according to Google Security Whitepaper (2019).   </w:t>
      </w:r>
    </w:p>
    <w:p w14:paraId="4CCF5223" w14:textId="274B6E00" w:rsidR="00D6174A" w:rsidRDefault="002960DF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Furthermore, m</w:t>
      </w:r>
      <w:r w:rsidR="00B37AD3">
        <w:rPr>
          <w:rFonts w:ascii="Arial" w:hAnsi="Arial" w:cs="Arial"/>
        </w:rPr>
        <w:t>alw</w:t>
      </w:r>
      <w:r w:rsidR="00846338">
        <w:rPr>
          <w:rFonts w:ascii="Arial" w:hAnsi="Arial" w:cs="Arial"/>
        </w:rPr>
        <w:t xml:space="preserve">are </w:t>
      </w:r>
      <w:r w:rsidR="0006692F">
        <w:rPr>
          <w:rFonts w:ascii="Arial" w:hAnsi="Arial" w:cs="Arial"/>
        </w:rPr>
        <w:t xml:space="preserve">sites, or certain e-mail attachments </w:t>
      </w:r>
      <w:r w:rsidR="00857F5F">
        <w:rPr>
          <w:rFonts w:ascii="Arial" w:hAnsi="Arial" w:cs="Arial"/>
        </w:rPr>
        <w:t xml:space="preserve">are able to </w:t>
      </w:r>
      <w:r w:rsidR="0071767D">
        <w:rPr>
          <w:rFonts w:ascii="Arial" w:hAnsi="Arial" w:cs="Arial"/>
        </w:rPr>
        <w:t xml:space="preserve">install malicious </w:t>
      </w:r>
      <w:r w:rsidR="00A52D8B">
        <w:rPr>
          <w:rFonts w:ascii="Arial" w:hAnsi="Arial" w:cs="Arial"/>
        </w:rPr>
        <w:t>softw</w:t>
      </w:r>
      <w:r w:rsidR="00DB3C0A">
        <w:rPr>
          <w:rFonts w:ascii="Arial" w:hAnsi="Arial" w:cs="Arial"/>
        </w:rPr>
        <w:t>are on users computers</w:t>
      </w:r>
      <w:r w:rsidR="001B1595">
        <w:rPr>
          <w:rFonts w:ascii="Arial" w:hAnsi="Arial" w:cs="Arial"/>
        </w:rPr>
        <w:t xml:space="preserve"> to pilfer information</w:t>
      </w:r>
      <w:r w:rsidR="008772D2">
        <w:rPr>
          <w:rFonts w:ascii="Arial" w:hAnsi="Arial" w:cs="Arial"/>
        </w:rPr>
        <w:t>,</w:t>
      </w:r>
      <w:r w:rsidR="00B125D2">
        <w:rPr>
          <w:rFonts w:ascii="Arial" w:hAnsi="Arial" w:cs="Arial"/>
        </w:rPr>
        <w:t xml:space="preserve"> to</w:t>
      </w:r>
      <w:r w:rsidR="008772D2">
        <w:rPr>
          <w:rFonts w:ascii="Arial" w:hAnsi="Arial" w:cs="Arial"/>
        </w:rPr>
        <w:t xml:space="preserve"> carry-out </w:t>
      </w:r>
      <w:r w:rsidR="00BD50E4">
        <w:rPr>
          <w:rFonts w:ascii="Arial" w:hAnsi="Arial" w:cs="Arial"/>
        </w:rPr>
        <w:t xml:space="preserve">identity theft, </w:t>
      </w:r>
      <w:r w:rsidR="00D761BC">
        <w:rPr>
          <w:rFonts w:ascii="Arial" w:hAnsi="Arial" w:cs="Arial"/>
        </w:rPr>
        <w:t>or just to attack</w:t>
      </w:r>
      <w:r w:rsidR="00D36E0F">
        <w:rPr>
          <w:rFonts w:ascii="Arial" w:hAnsi="Arial" w:cs="Arial"/>
        </w:rPr>
        <w:t xml:space="preserve"> individuals computers</w:t>
      </w:r>
      <w:r w:rsidR="00AC3389">
        <w:rPr>
          <w:rFonts w:ascii="Arial" w:hAnsi="Arial" w:cs="Arial"/>
        </w:rPr>
        <w:t xml:space="preserve">. </w:t>
      </w:r>
      <w:r w:rsidR="00DF4D24">
        <w:rPr>
          <w:rFonts w:ascii="Arial" w:hAnsi="Arial" w:cs="Arial"/>
        </w:rPr>
        <w:t>When individuals visit these</w:t>
      </w:r>
      <w:r w:rsidR="005256C2">
        <w:rPr>
          <w:rFonts w:ascii="Arial" w:hAnsi="Arial" w:cs="Arial"/>
        </w:rPr>
        <w:t xml:space="preserve"> sites</w:t>
      </w:r>
      <w:r w:rsidR="00586F29">
        <w:rPr>
          <w:rFonts w:ascii="Arial" w:hAnsi="Arial" w:cs="Arial"/>
        </w:rPr>
        <w:t xml:space="preserve">, which have a controlling software that </w:t>
      </w:r>
      <w:r w:rsidR="00EB09A5">
        <w:rPr>
          <w:rFonts w:ascii="Arial" w:hAnsi="Arial" w:cs="Arial"/>
        </w:rPr>
        <w:t>completely takes over their computer</w:t>
      </w:r>
      <w:r w:rsidR="0035460F">
        <w:rPr>
          <w:rFonts w:ascii="Arial" w:hAnsi="Arial" w:cs="Arial"/>
        </w:rPr>
        <w:t xml:space="preserve"> </w:t>
      </w:r>
      <w:r w:rsidR="00F73933">
        <w:rPr>
          <w:rFonts w:ascii="Arial" w:hAnsi="Arial" w:cs="Arial"/>
        </w:rPr>
        <w:t>and performs download</w:t>
      </w:r>
      <w:r w:rsidR="009125A8">
        <w:rPr>
          <w:rFonts w:ascii="Arial" w:hAnsi="Arial" w:cs="Arial"/>
        </w:rPr>
        <w:t>s</w:t>
      </w:r>
      <w:r w:rsidR="00E24791">
        <w:rPr>
          <w:rFonts w:ascii="Arial" w:hAnsi="Arial" w:cs="Arial"/>
        </w:rPr>
        <w:t>,</w:t>
      </w:r>
      <w:r w:rsidR="00F73933">
        <w:rPr>
          <w:rFonts w:ascii="Arial" w:hAnsi="Arial" w:cs="Arial"/>
        </w:rPr>
        <w:t xml:space="preserve"> without yo</w:t>
      </w:r>
      <w:r w:rsidR="00BA27D2">
        <w:rPr>
          <w:rFonts w:ascii="Arial" w:hAnsi="Arial" w:cs="Arial"/>
        </w:rPr>
        <w:t>u</w:t>
      </w:r>
      <w:r w:rsidR="00AB2500">
        <w:rPr>
          <w:rFonts w:ascii="Arial" w:hAnsi="Arial" w:cs="Arial"/>
        </w:rPr>
        <w:t xml:space="preserve"> </w:t>
      </w:r>
      <w:r w:rsidR="00897AA9">
        <w:rPr>
          <w:rFonts w:ascii="Arial" w:hAnsi="Arial" w:cs="Arial"/>
        </w:rPr>
        <w:t>having any</w:t>
      </w:r>
      <w:r w:rsidR="00FA0F0A">
        <w:rPr>
          <w:rFonts w:ascii="Arial" w:hAnsi="Arial" w:cs="Arial"/>
        </w:rPr>
        <w:t xml:space="preserve"> prior</w:t>
      </w:r>
      <w:r w:rsidR="00897AA9">
        <w:rPr>
          <w:rFonts w:ascii="Arial" w:hAnsi="Arial" w:cs="Arial"/>
        </w:rPr>
        <w:t xml:space="preserve"> </w:t>
      </w:r>
      <w:r w:rsidR="00AB2500">
        <w:rPr>
          <w:rFonts w:ascii="Arial" w:hAnsi="Arial" w:cs="Arial"/>
        </w:rPr>
        <w:t>know</w:t>
      </w:r>
      <w:r w:rsidR="00897AA9">
        <w:rPr>
          <w:rFonts w:ascii="Arial" w:hAnsi="Arial" w:cs="Arial"/>
        </w:rPr>
        <w:t>ledge</w:t>
      </w:r>
      <w:r w:rsidR="005215D4">
        <w:rPr>
          <w:rFonts w:ascii="Arial" w:hAnsi="Arial" w:cs="Arial"/>
        </w:rPr>
        <w:t xml:space="preserve"> what so</w:t>
      </w:r>
      <w:r w:rsidR="00F927FA">
        <w:rPr>
          <w:rFonts w:ascii="Arial" w:hAnsi="Arial" w:cs="Arial"/>
        </w:rPr>
        <w:t xml:space="preserve"> ever. </w:t>
      </w:r>
    </w:p>
    <w:p w14:paraId="494747DB" w14:textId="27C107B1" w:rsidR="00B511D3" w:rsidRPr="009D243B" w:rsidRDefault="00D6174A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Googles</w:t>
      </w:r>
      <w:r w:rsidR="000B114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malware </w:t>
      </w:r>
      <w:r w:rsidR="00A22CFF">
        <w:rPr>
          <w:rFonts w:ascii="Arial" w:hAnsi="Arial" w:cs="Arial"/>
        </w:rPr>
        <w:t>procedure</w:t>
      </w:r>
      <w:r w:rsidR="00662FA7">
        <w:rPr>
          <w:rFonts w:ascii="Arial" w:hAnsi="Arial" w:cs="Arial"/>
        </w:rPr>
        <w:t xml:space="preserve">, starts with infection prevention </w:t>
      </w:r>
      <w:r w:rsidR="004B0D98">
        <w:rPr>
          <w:rFonts w:ascii="Arial" w:hAnsi="Arial" w:cs="Arial"/>
        </w:rPr>
        <w:t>by</w:t>
      </w:r>
      <w:r w:rsidR="00677DAB">
        <w:rPr>
          <w:rFonts w:ascii="Arial" w:hAnsi="Arial" w:cs="Arial"/>
        </w:rPr>
        <w:t xml:space="preserve"> appl</w:t>
      </w:r>
      <w:r w:rsidR="003A11E5">
        <w:rPr>
          <w:rFonts w:ascii="Arial" w:hAnsi="Arial" w:cs="Arial"/>
        </w:rPr>
        <w:t>y</w:t>
      </w:r>
      <w:r w:rsidR="00677DAB">
        <w:rPr>
          <w:rFonts w:ascii="Arial" w:hAnsi="Arial" w:cs="Arial"/>
        </w:rPr>
        <w:t>i</w:t>
      </w:r>
      <w:r w:rsidR="004B0D98">
        <w:rPr>
          <w:rFonts w:ascii="Arial" w:hAnsi="Arial" w:cs="Arial"/>
        </w:rPr>
        <w:t>ng</w:t>
      </w:r>
      <w:r w:rsidR="00677DAB">
        <w:rPr>
          <w:rFonts w:ascii="Arial" w:hAnsi="Arial" w:cs="Arial"/>
        </w:rPr>
        <w:t xml:space="preserve"> </w:t>
      </w:r>
      <w:r w:rsidR="00524489">
        <w:rPr>
          <w:rFonts w:ascii="Arial" w:hAnsi="Arial" w:cs="Arial"/>
        </w:rPr>
        <w:t>m</w:t>
      </w:r>
      <w:r w:rsidR="00677DAB">
        <w:rPr>
          <w:rFonts w:ascii="Arial" w:hAnsi="Arial" w:cs="Arial"/>
        </w:rPr>
        <w:t>a</w:t>
      </w:r>
      <w:r w:rsidR="00524489">
        <w:rPr>
          <w:rFonts w:ascii="Arial" w:hAnsi="Arial" w:cs="Arial"/>
        </w:rPr>
        <w:t xml:space="preserve">nual and automated scanners </w:t>
      </w:r>
      <w:r w:rsidR="003A11E5">
        <w:rPr>
          <w:rFonts w:ascii="Arial" w:hAnsi="Arial" w:cs="Arial"/>
        </w:rPr>
        <w:t xml:space="preserve">which seek out </w:t>
      </w:r>
      <w:r w:rsidR="00E85DD4">
        <w:rPr>
          <w:rFonts w:ascii="Arial" w:hAnsi="Arial" w:cs="Arial"/>
        </w:rPr>
        <w:t xml:space="preserve">Googles search index </w:t>
      </w:r>
      <w:r w:rsidR="00296DFD">
        <w:rPr>
          <w:rFonts w:ascii="Arial" w:hAnsi="Arial" w:cs="Arial"/>
        </w:rPr>
        <w:t xml:space="preserve">sites </w:t>
      </w:r>
      <w:r w:rsidR="00780F89">
        <w:rPr>
          <w:rFonts w:ascii="Arial" w:hAnsi="Arial" w:cs="Arial"/>
        </w:rPr>
        <w:t xml:space="preserve">that may-be easy targets </w:t>
      </w:r>
      <w:r w:rsidR="00046A71">
        <w:rPr>
          <w:rFonts w:ascii="Arial" w:hAnsi="Arial" w:cs="Arial"/>
        </w:rPr>
        <w:t>for malware or phis</w:t>
      </w:r>
      <w:r w:rsidR="00EB1A5E">
        <w:rPr>
          <w:rFonts w:ascii="Arial" w:hAnsi="Arial" w:cs="Arial"/>
        </w:rPr>
        <w:t>hing</w:t>
      </w:r>
      <w:r w:rsidR="00EF2B5C">
        <w:rPr>
          <w:rFonts w:ascii="Arial" w:hAnsi="Arial" w:cs="Arial"/>
        </w:rPr>
        <w:t xml:space="preserve">. Furthermore, there are at least a billion </w:t>
      </w:r>
      <w:r w:rsidR="00120344">
        <w:rPr>
          <w:rFonts w:ascii="Arial" w:hAnsi="Arial" w:cs="Arial"/>
        </w:rPr>
        <w:t>individuals</w:t>
      </w:r>
      <w:r w:rsidR="00597A1B">
        <w:rPr>
          <w:rFonts w:ascii="Arial" w:hAnsi="Arial" w:cs="Arial"/>
        </w:rPr>
        <w:t xml:space="preserve"> who</w:t>
      </w:r>
      <w:r w:rsidR="00120344">
        <w:rPr>
          <w:rFonts w:ascii="Arial" w:hAnsi="Arial" w:cs="Arial"/>
        </w:rPr>
        <w:t xml:space="preserve"> </w:t>
      </w:r>
      <w:r w:rsidR="006712E9">
        <w:rPr>
          <w:rFonts w:ascii="Arial" w:hAnsi="Arial" w:cs="Arial"/>
        </w:rPr>
        <w:t>use</w:t>
      </w:r>
      <w:r w:rsidR="00597A1B">
        <w:rPr>
          <w:rFonts w:ascii="Arial" w:hAnsi="Arial" w:cs="Arial"/>
        </w:rPr>
        <w:t xml:space="preserve"> </w:t>
      </w:r>
      <w:r w:rsidR="009E3B36">
        <w:rPr>
          <w:rFonts w:ascii="Arial" w:hAnsi="Arial" w:cs="Arial"/>
        </w:rPr>
        <w:t xml:space="preserve">Google Safe Browsing </w:t>
      </w:r>
      <w:r w:rsidR="004A08BA">
        <w:rPr>
          <w:rFonts w:ascii="Arial" w:hAnsi="Arial" w:cs="Arial"/>
        </w:rPr>
        <w:t>consistently</w:t>
      </w:r>
      <w:r w:rsidR="00657EAC">
        <w:rPr>
          <w:rFonts w:ascii="Arial" w:hAnsi="Arial" w:cs="Arial"/>
        </w:rPr>
        <w:t xml:space="preserve">. </w:t>
      </w:r>
      <w:r w:rsidR="00B261AD">
        <w:rPr>
          <w:rFonts w:ascii="Arial" w:hAnsi="Arial" w:cs="Arial"/>
        </w:rPr>
        <w:t>Googl</w:t>
      </w:r>
      <w:r w:rsidR="006024D7">
        <w:rPr>
          <w:rFonts w:ascii="Arial" w:hAnsi="Arial" w:cs="Arial"/>
        </w:rPr>
        <w:t xml:space="preserve">e Safe Browsing </w:t>
      </w:r>
      <w:r w:rsidR="005314C1">
        <w:rPr>
          <w:rFonts w:ascii="Arial" w:hAnsi="Arial" w:cs="Arial"/>
        </w:rPr>
        <w:t xml:space="preserve">technology inspects </w:t>
      </w:r>
      <w:r w:rsidR="00953FA6">
        <w:rPr>
          <w:rFonts w:ascii="Arial" w:hAnsi="Arial" w:cs="Arial"/>
        </w:rPr>
        <w:t>billions of URL’s daily</w:t>
      </w:r>
      <w:r w:rsidR="001F590F">
        <w:rPr>
          <w:rFonts w:ascii="Arial" w:hAnsi="Arial" w:cs="Arial"/>
        </w:rPr>
        <w:t>,</w:t>
      </w:r>
      <w:r w:rsidR="00953FA6">
        <w:rPr>
          <w:rFonts w:ascii="Arial" w:hAnsi="Arial" w:cs="Arial"/>
        </w:rPr>
        <w:t xml:space="preserve"> </w:t>
      </w:r>
      <w:r w:rsidR="008921ED">
        <w:rPr>
          <w:rFonts w:ascii="Arial" w:hAnsi="Arial" w:cs="Arial"/>
        </w:rPr>
        <w:t>searching for unsafe websites</w:t>
      </w:r>
      <w:r w:rsidR="00BF2C0A">
        <w:rPr>
          <w:rFonts w:ascii="Arial" w:hAnsi="Arial" w:cs="Arial"/>
        </w:rPr>
        <w:t>. Eve</w:t>
      </w:r>
      <w:r w:rsidR="00AE7B53">
        <w:rPr>
          <w:rFonts w:ascii="Arial" w:hAnsi="Arial" w:cs="Arial"/>
        </w:rPr>
        <w:t>ry day</w:t>
      </w:r>
      <w:r w:rsidR="00725BB0">
        <w:rPr>
          <w:rFonts w:ascii="Arial" w:hAnsi="Arial" w:cs="Arial"/>
        </w:rPr>
        <w:t>, thousands of new</w:t>
      </w:r>
      <w:r w:rsidR="001A6E0E">
        <w:rPr>
          <w:rFonts w:ascii="Arial" w:hAnsi="Arial" w:cs="Arial"/>
        </w:rPr>
        <w:t xml:space="preserve"> unsafe</w:t>
      </w:r>
      <w:r w:rsidR="00725BB0">
        <w:rPr>
          <w:rFonts w:ascii="Arial" w:hAnsi="Arial" w:cs="Arial"/>
        </w:rPr>
        <w:t xml:space="preserve"> sites are d</w:t>
      </w:r>
      <w:r w:rsidR="008B7E1B">
        <w:rPr>
          <w:rFonts w:ascii="Arial" w:hAnsi="Arial" w:cs="Arial"/>
        </w:rPr>
        <w:t>e</w:t>
      </w:r>
      <w:r w:rsidR="009A406E">
        <w:rPr>
          <w:rFonts w:ascii="Arial" w:hAnsi="Arial" w:cs="Arial"/>
        </w:rPr>
        <w:t>tected</w:t>
      </w:r>
      <w:r w:rsidR="008B7E1B">
        <w:rPr>
          <w:rFonts w:ascii="Arial" w:hAnsi="Arial" w:cs="Arial"/>
        </w:rPr>
        <w:t>,</w:t>
      </w:r>
      <w:r w:rsidR="003E721E">
        <w:rPr>
          <w:rFonts w:ascii="Arial" w:hAnsi="Arial" w:cs="Arial"/>
        </w:rPr>
        <w:t xml:space="preserve"> a lot of which are legitimised s</w:t>
      </w:r>
      <w:r w:rsidR="002334CB">
        <w:rPr>
          <w:rFonts w:ascii="Arial" w:hAnsi="Arial" w:cs="Arial"/>
        </w:rPr>
        <w:t>i</w:t>
      </w:r>
      <w:r w:rsidR="003E721E">
        <w:rPr>
          <w:rFonts w:ascii="Arial" w:hAnsi="Arial" w:cs="Arial"/>
        </w:rPr>
        <w:t>tes</w:t>
      </w:r>
      <w:r w:rsidR="0048145B">
        <w:rPr>
          <w:rFonts w:ascii="Arial" w:hAnsi="Arial" w:cs="Arial"/>
        </w:rPr>
        <w:t xml:space="preserve">, </w:t>
      </w:r>
      <w:r w:rsidR="007723F7">
        <w:rPr>
          <w:rFonts w:ascii="Arial" w:hAnsi="Arial" w:cs="Arial"/>
        </w:rPr>
        <w:t xml:space="preserve">which have been </w:t>
      </w:r>
      <w:r w:rsidR="00776E23">
        <w:rPr>
          <w:rFonts w:ascii="Arial" w:hAnsi="Arial" w:cs="Arial"/>
        </w:rPr>
        <w:t>harm</w:t>
      </w:r>
      <w:r w:rsidR="007723F7">
        <w:rPr>
          <w:rFonts w:ascii="Arial" w:hAnsi="Arial" w:cs="Arial"/>
        </w:rPr>
        <w:t>ed</w:t>
      </w:r>
      <w:r w:rsidR="00BD1E13">
        <w:rPr>
          <w:rFonts w:ascii="Arial" w:hAnsi="Arial" w:cs="Arial"/>
        </w:rPr>
        <w:t xml:space="preserve"> </w:t>
      </w:r>
      <w:r w:rsidR="00BD1E13" w:rsidRPr="009D243B">
        <w:rPr>
          <w:rFonts w:ascii="Arial" w:hAnsi="Arial" w:cs="Arial"/>
        </w:rPr>
        <w:t>according to Lardo, et al, (2017).</w:t>
      </w:r>
    </w:p>
    <w:p w14:paraId="1C36B5EA" w14:textId="13C7C547" w:rsidR="005F308D" w:rsidRPr="009D243B" w:rsidRDefault="00B511D3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However, when</w:t>
      </w:r>
      <w:r w:rsidR="001E10E1">
        <w:rPr>
          <w:rFonts w:ascii="Arial" w:hAnsi="Arial" w:cs="Arial"/>
        </w:rPr>
        <w:t xml:space="preserve"> </w:t>
      </w:r>
      <w:r w:rsidR="00A329C4">
        <w:rPr>
          <w:rFonts w:ascii="Arial" w:hAnsi="Arial" w:cs="Arial"/>
        </w:rPr>
        <w:t xml:space="preserve">a site has been detected </w:t>
      </w:r>
      <w:r w:rsidR="00F45897">
        <w:rPr>
          <w:rFonts w:ascii="Arial" w:hAnsi="Arial" w:cs="Arial"/>
        </w:rPr>
        <w:t xml:space="preserve">we give </w:t>
      </w:r>
      <w:r w:rsidR="00BE0626">
        <w:rPr>
          <w:rFonts w:ascii="Arial" w:hAnsi="Arial" w:cs="Arial"/>
        </w:rPr>
        <w:t>warnings on Goog</w:t>
      </w:r>
      <w:r w:rsidR="00411A22">
        <w:rPr>
          <w:rFonts w:ascii="Arial" w:hAnsi="Arial" w:cs="Arial"/>
        </w:rPr>
        <w:t>le Search a</w:t>
      </w:r>
      <w:r w:rsidR="00917FDD">
        <w:rPr>
          <w:rFonts w:ascii="Arial" w:hAnsi="Arial" w:cs="Arial"/>
        </w:rPr>
        <w:t>s well as</w:t>
      </w:r>
      <w:r w:rsidR="00EB2162">
        <w:rPr>
          <w:rFonts w:ascii="Arial" w:hAnsi="Arial" w:cs="Arial"/>
        </w:rPr>
        <w:t xml:space="preserve"> web browser</w:t>
      </w:r>
      <w:r w:rsidR="00917FDD">
        <w:rPr>
          <w:rFonts w:ascii="Arial" w:hAnsi="Arial" w:cs="Arial"/>
        </w:rPr>
        <w:t xml:space="preserve">s. </w:t>
      </w:r>
      <w:r w:rsidR="00BC41B6">
        <w:rPr>
          <w:rFonts w:ascii="Arial" w:hAnsi="Arial" w:cs="Arial"/>
        </w:rPr>
        <w:t>Additionally, in our Safe Browsing Solution</w:t>
      </w:r>
      <w:r w:rsidR="00355492">
        <w:rPr>
          <w:rFonts w:ascii="Arial" w:hAnsi="Arial" w:cs="Arial"/>
        </w:rPr>
        <w:t xml:space="preserve">, Google </w:t>
      </w:r>
      <w:r w:rsidR="004F0486">
        <w:rPr>
          <w:rFonts w:ascii="Arial" w:hAnsi="Arial" w:cs="Arial"/>
        </w:rPr>
        <w:t xml:space="preserve">utilises </w:t>
      </w:r>
      <w:r w:rsidR="00642ECF">
        <w:rPr>
          <w:rFonts w:ascii="Arial" w:hAnsi="Arial" w:cs="Arial"/>
        </w:rPr>
        <w:t>Virus Total</w:t>
      </w:r>
      <w:r w:rsidR="00001048">
        <w:rPr>
          <w:rFonts w:ascii="Arial" w:hAnsi="Arial" w:cs="Arial"/>
        </w:rPr>
        <w:t xml:space="preserve">, </w:t>
      </w:r>
      <w:r w:rsidR="00BF40F8">
        <w:rPr>
          <w:rFonts w:ascii="Arial" w:hAnsi="Arial" w:cs="Arial"/>
        </w:rPr>
        <w:t xml:space="preserve">an </w:t>
      </w:r>
      <w:r w:rsidR="005F594C">
        <w:rPr>
          <w:rFonts w:ascii="Arial" w:hAnsi="Arial" w:cs="Arial"/>
        </w:rPr>
        <w:t>online free service</w:t>
      </w:r>
      <w:r w:rsidR="00BA0A13">
        <w:rPr>
          <w:rFonts w:ascii="Arial" w:hAnsi="Arial" w:cs="Arial"/>
        </w:rPr>
        <w:t xml:space="preserve">, which analyses files </w:t>
      </w:r>
      <w:r w:rsidR="00643963">
        <w:rPr>
          <w:rFonts w:ascii="Arial" w:hAnsi="Arial" w:cs="Arial"/>
        </w:rPr>
        <w:t xml:space="preserve">and URL’s </w:t>
      </w:r>
      <w:r w:rsidR="00941C62">
        <w:rPr>
          <w:rFonts w:ascii="Arial" w:hAnsi="Arial" w:cs="Arial"/>
        </w:rPr>
        <w:t>and</w:t>
      </w:r>
      <w:r w:rsidR="00EF79F9">
        <w:rPr>
          <w:rFonts w:ascii="Arial" w:hAnsi="Arial" w:cs="Arial"/>
        </w:rPr>
        <w:t xml:space="preserve"> ena</w:t>
      </w:r>
      <w:r w:rsidR="001B673F">
        <w:rPr>
          <w:rFonts w:ascii="Arial" w:hAnsi="Arial" w:cs="Arial"/>
        </w:rPr>
        <w:t>ble</w:t>
      </w:r>
      <w:r w:rsidR="00941C62">
        <w:rPr>
          <w:rFonts w:ascii="Arial" w:hAnsi="Arial" w:cs="Arial"/>
        </w:rPr>
        <w:t>’s</w:t>
      </w:r>
      <w:r w:rsidR="001B673F">
        <w:rPr>
          <w:rFonts w:ascii="Arial" w:hAnsi="Arial" w:cs="Arial"/>
        </w:rPr>
        <w:t xml:space="preserve"> the identity of </w:t>
      </w:r>
      <w:r w:rsidR="00F64E66">
        <w:rPr>
          <w:rFonts w:ascii="Arial" w:hAnsi="Arial" w:cs="Arial"/>
        </w:rPr>
        <w:t>viruses</w:t>
      </w:r>
      <w:r w:rsidR="00BE100D">
        <w:rPr>
          <w:rFonts w:ascii="Arial" w:hAnsi="Arial" w:cs="Arial"/>
        </w:rPr>
        <w:t>,</w:t>
      </w:r>
      <w:r w:rsidR="00941C62">
        <w:rPr>
          <w:rFonts w:ascii="Arial" w:hAnsi="Arial" w:cs="Arial"/>
        </w:rPr>
        <w:t xml:space="preserve"> worm</w:t>
      </w:r>
      <w:r w:rsidR="009A79E1">
        <w:rPr>
          <w:rFonts w:ascii="Arial" w:hAnsi="Arial" w:cs="Arial"/>
        </w:rPr>
        <w:t>s</w:t>
      </w:r>
      <w:r w:rsidR="00BE100D">
        <w:rPr>
          <w:rFonts w:ascii="Arial" w:hAnsi="Arial" w:cs="Arial"/>
        </w:rPr>
        <w:t>,</w:t>
      </w:r>
      <w:r w:rsidR="009A79E1">
        <w:rPr>
          <w:rFonts w:ascii="Arial" w:hAnsi="Arial" w:cs="Arial"/>
        </w:rPr>
        <w:t xml:space="preserve"> trojans </w:t>
      </w:r>
      <w:r w:rsidR="0050180F">
        <w:rPr>
          <w:rFonts w:ascii="Arial" w:hAnsi="Arial" w:cs="Arial"/>
        </w:rPr>
        <w:t>and several</w:t>
      </w:r>
      <w:r w:rsidR="00C22B3D">
        <w:rPr>
          <w:rFonts w:ascii="Arial" w:hAnsi="Arial" w:cs="Arial"/>
        </w:rPr>
        <w:t xml:space="preserve"> other </w:t>
      </w:r>
      <w:r w:rsidR="0050180F">
        <w:rPr>
          <w:rFonts w:ascii="Arial" w:hAnsi="Arial" w:cs="Arial"/>
        </w:rPr>
        <w:t>kinds of</w:t>
      </w:r>
      <w:r w:rsidR="00C22B3D">
        <w:rPr>
          <w:rFonts w:ascii="Arial" w:hAnsi="Arial" w:cs="Arial"/>
        </w:rPr>
        <w:t xml:space="preserve"> mali</w:t>
      </w:r>
      <w:r w:rsidR="00C33AF5">
        <w:rPr>
          <w:rFonts w:ascii="Arial" w:hAnsi="Arial" w:cs="Arial"/>
        </w:rPr>
        <w:t xml:space="preserve">cious </w:t>
      </w:r>
      <w:r w:rsidR="0097472C">
        <w:rPr>
          <w:rFonts w:ascii="Arial" w:hAnsi="Arial" w:cs="Arial"/>
        </w:rPr>
        <w:t>content</w:t>
      </w:r>
      <w:r w:rsidR="00E87F67">
        <w:rPr>
          <w:rFonts w:ascii="Arial" w:hAnsi="Arial" w:cs="Arial"/>
        </w:rPr>
        <w:t>, which have</w:t>
      </w:r>
      <w:r w:rsidR="003063A5">
        <w:rPr>
          <w:rFonts w:ascii="Arial" w:hAnsi="Arial" w:cs="Arial"/>
        </w:rPr>
        <w:t xml:space="preserve"> been</w:t>
      </w:r>
      <w:r w:rsidR="00E87F67">
        <w:rPr>
          <w:rFonts w:ascii="Arial" w:hAnsi="Arial" w:cs="Arial"/>
        </w:rPr>
        <w:t xml:space="preserve"> detec</w:t>
      </w:r>
      <w:r w:rsidR="00C97D60">
        <w:rPr>
          <w:rFonts w:ascii="Arial" w:hAnsi="Arial" w:cs="Arial"/>
        </w:rPr>
        <w:t xml:space="preserve">ted by </w:t>
      </w:r>
      <w:r w:rsidR="00007132">
        <w:rPr>
          <w:rFonts w:ascii="Arial" w:hAnsi="Arial" w:cs="Arial"/>
        </w:rPr>
        <w:t>antivirus engines</w:t>
      </w:r>
      <w:r w:rsidR="001B0337">
        <w:rPr>
          <w:rFonts w:ascii="Arial" w:hAnsi="Arial" w:cs="Arial"/>
        </w:rPr>
        <w:t xml:space="preserve"> and website scanners. </w:t>
      </w:r>
      <w:r w:rsidR="0085745E">
        <w:rPr>
          <w:rFonts w:ascii="Arial" w:hAnsi="Arial" w:cs="Arial"/>
        </w:rPr>
        <w:t>The mission of Virus Total</w:t>
      </w:r>
      <w:r w:rsidR="003B5B17">
        <w:rPr>
          <w:rFonts w:ascii="Arial" w:hAnsi="Arial" w:cs="Arial"/>
        </w:rPr>
        <w:t xml:space="preserve"> is to aid improvement</w:t>
      </w:r>
      <w:r w:rsidR="00685434">
        <w:rPr>
          <w:rFonts w:ascii="Arial" w:hAnsi="Arial" w:cs="Arial"/>
        </w:rPr>
        <w:t xml:space="preserve"> in the anti</w:t>
      </w:r>
      <w:r w:rsidR="00BF57F0">
        <w:rPr>
          <w:rFonts w:ascii="Arial" w:hAnsi="Arial" w:cs="Arial"/>
        </w:rPr>
        <w:t xml:space="preserve">virus </w:t>
      </w:r>
      <w:r w:rsidR="000A5F78">
        <w:rPr>
          <w:rFonts w:ascii="Arial" w:hAnsi="Arial" w:cs="Arial"/>
        </w:rPr>
        <w:t>and security industry</w:t>
      </w:r>
      <w:r w:rsidR="003063A5">
        <w:rPr>
          <w:rFonts w:ascii="Arial" w:hAnsi="Arial" w:cs="Arial"/>
        </w:rPr>
        <w:t>,</w:t>
      </w:r>
      <w:r w:rsidR="000A5F78">
        <w:rPr>
          <w:rFonts w:ascii="Arial" w:hAnsi="Arial" w:cs="Arial"/>
        </w:rPr>
        <w:t xml:space="preserve"> </w:t>
      </w:r>
      <w:r w:rsidR="00423723">
        <w:rPr>
          <w:rFonts w:ascii="Arial" w:hAnsi="Arial" w:cs="Arial"/>
        </w:rPr>
        <w:t xml:space="preserve">which </w:t>
      </w:r>
      <w:r w:rsidR="00342149">
        <w:rPr>
          <w:rFonts w:ascii="Arial" w:hAnsi="Arial" w:cs="Arial"/>
        </w:rPr>
        <w:t>has the ability to make the internet a safer environment</w:t>
      </w:r>
      <w:r w:rsidR="00E62BF6">
        <w:rPr>
          <w:rFonts w:ascii="Arial" w:hAnsi="Arial" w:cs="Arial"/>
        </w:rPr>
        <w:t>,</w:t>
      </w:r>
      <w:r w:rsidR="00342149">
        <w:rPr>
          <w:rFonts w:ascii="Arial" w:hAnsi="Arial" w:cs="Arial"/>
        </w:rPr>
        <w:t xml:space="preserve"> </w:t>
      </w:r>
      <w:r w:rsidR="00932527">
        <w:rPr>
          <w:rFonts w:ascii="Arial" w:hAnsi="Arial" w:cs="Arial"/>
        </w:rPr>
        <w:lastRenderedPageBreak/>
        <w:t xml:space="preserve">by way of </w:t>
      </w:r>
      <w:r w:rsidR="002C0416">
        <w:rPr>
          <w:rFonts w:ascii="Arial" w:hAnsi="Arial" w:cs="Arial"/>
        </w:rPr>
        <w:t xml:space="preserve">the </w:t>
      </w:r>
      <w:r w:rsidR="00712AA6">
        <w:rPr>
          <w:rFonts w:ascii="Arial" w:hAnsi="Arial" w:cs="Arial"/>
        </w:rPr>
        <w:t xml:space="preserve">development </w:t>
      </w:r>
      <w:r w:rsidR="006A08B4">
        <w:rPr>
          <w:rFonts w:ascii="Arial" w:hAnsi="Arial" w:cs="Arial"/>
        </w:rPr>
        <w:t xml:space="preserve">of </w:t>
      </w:r>
      <w:r w:rsidR="004B1FE8">
        <w:rPr>
          <w:rFonts w:ascii="Arial" w:hAnsi="Arial" w:cs="Arial"/>
        </w:rPr>
        <w:t xml:space="preserve">free </w:t>
      </w:r>
      <w:r w:rsidR="00A32A2C">
        <w:rPr>
          <w:rFonts w:ascii="Arial" w:hAnsi="Arial" w:cs="Arial"/>
        </w:rPr>
        <w:t>appliances and services</w:t>
      </w:r>
      <w:r w:rsidR="002960DF">
        <w:rPr>
          <w:rFonts w:ascii="Arial" w:hAnsi="Arial" w:cs="Arial"/>
        </w:rPr>
        <w:t>,</w:t>
      </w:r>
      <w:r w:rsidR="00166F56">
        <w:rPr>
          <w:rFonts w:ascii="Arial" w:hAnsi="Arial" w:cs="Arial"/>
        </w:rPr>
        <w:t xml:space="preserve"> </w:t>
      </w:r>
      <w:r w:rsidR="00166F56" w:rsidRPr="009D243B">
        <w:rPr>
          <w:rFonts w:ascii="Arial" w:hAnsi="Arial" w:cs="Arial"/>
        </w:rPr>
        <w:t xml:space="preserve">according to Google Security Whitepaper (2019).  </w:t>
      </w:r>
    </w:p>
    <w:p w14:paraId="67128D03" w14:textId="77777777" w:rsidR="00FC03F6" w:rsidRPr="0042486F" w:rsidRDefault="005F308D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Google </w:t>
      </w:r>
      <w:r w:rsidR="00B863AB">
        <w:rPr>
          <w:rFonts w:ascii="Arial" w:hAnsi="Arial" w:cs="Arial"/>
        </w:rPr>
        <w:t xml:space="preserve">have the ability of </w:t>
      </w:r>
      <w:r w:rsidR="003658FF">
        <w:rPr>
          <w:rFonts w:ascii="Arial" w:hAnsi="Arial" w:cs="Arial"/>
        </w:rPr>
        <w:t xml:space="preserve">utilising several antivirus engines </w:t>
      </w:r>
      <w:r w:rsidR="00070688">
        <w:rPr>
          <w:rFonts w:ascii="Arial" w:hAnsi="Arial" w:cs="Arial"/>
        </w:rPr>
        <w:t xml:space="preserve">in Gmail, Drive, </w:t>
      </w:r>
      <w:r w:rsidR="004C62BF">
        <w:rPr>
          <w:rFonts w:ascii="Arial" w:hAnsi="Arial" w:cs="Arial"/>
        </w:rPr>
        <w:t xml:space="preserve">servers and workstations </w:t>
      </w:r>
      <w:r w:rsidR="005227E1">
        <w:rPr>
          <w:rFonts w:ascii="Arial" w:hAnsi="Arial" w:cs="Arial"/>
        </w:rPr>
        <w:t xml:space="preserve">to assist </w:t>
      </w:r>
      <w:r w:rsidR="004F61B3">
        <w:rPr>
          <w:rFonts w:ascii="Arial" w:hAnsi="Arial" w:cs="Arial"/>
        </w:rPr>
        <w:t xml:space="preserve">malware </w:t>
      </w:r>
      <w:r w:rsidR="00381DD8">
        <w:rPr>
          <w:rFonts w:ascii="Arial" w:hAnsi="Arial" w:cs="Arial"/>
        </w:rPr>
        <w:t xml:space="preserve">that </w:t>
      </w:r>
      <w:r w:rsidR="002934FA">
        <w:rPr>
          <w:rFonts w:ascii="Arial" w:hAnsi="Arial" w:cs="Arial"/>
        </w:rPr>
        <w:t xml:space="preserve">may not be detected by </w:t>
      </w:r>
      <w:r w:rsidR="00943F8E">
        <w:rPr>
          <w:rFonts w:ascii="Arial" w:hAnsi="Arial" w:cs="Arial"/>
        </w:rPr>
        <w:t>antivirus signatures</w:t>
      </w:r>
      <w:bookmarkStart w:id="39" w:name="_Hlk18579445"/>
      <w:r w:rsidR="003063A5" w:rsidRPr="0042486F">
        <w:rPr>
          <w:rFonts w:ascii="Arial" w:hAnsi="Arial" w:cs="Arial"/>
          <w:b/>
        </w:rPr>
        <w:t>,</w:t>
      </w:r>
      <w:r w:rsidR="00166F56" w:rsidRPr="0042486F">
        <w:rPr>
          <w:rFonts w:ascii="Arial" w:hAnsi="Arial" w:cs="Arial"/>
          <w:b/>
        </w:rPr>
        <w:t xml:space="preserve"> </w:t>
      </w:r>
      <w:r w:rsidR="00166F56" w:rsidRPr="0042486F">
        <w:rPr>
          <w:rFonts w:ascii="Arial" w:hAnsi="Arial" w:cs="Arial"/>
        </w:rPr>
        <w:t xml:space="preserve">according to Google Security Whitepaper (2019). </w:t>
      </w:r>
    </w:p>
    <w:bookmarkEnd w:id="39"/>
    <w:p w14:paraId="2FC715D3" w14:textId="77777777" w:rsidR="00FD74D3" w:rsidRDefault="00FD74D3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392D7362" w14:textId="77777777" w:rsidR="00FD74D3" w:rsidRDefault="00FD74D3" w:rsidP="0042486F">
      <w:pPr>
        <w:pStyle w:val="Heading2"/>
      </w:pPr>
      <w:bookmarkStart w:id="40" w:name="_Toc18696690"/>
      <w:r>
        <w:t>Environmental Impact:</w:t>
      </w:r>
      <w:bookmarkEnd w:id="40"/>
    </w:p>
    <w:p w14:paraId="74E72B27" w14:textId="45D45FF8" w:rsidR="002700F9" w:rsidRDefault="00C062DF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Google lower their environmental impact by</w:t>
      </w:r>
      <w:r w:rsidR="00726A2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6C4690">
        <w:rPr>
          <w:rFonts w:ascii="Arial" w:hAnsi="Arial" w:cs="Arial"/>
        </w:rPr>
        <w:t xml:space="preserve">running their data </w:t>
      </w:r>
      <w:r w:rsidR="00905483">
        <w:rPr>
          <w:rFonts w:ascii="Arial" w:hAnsi="Arial" w:cs="Arial"/>
        </w:rPr>
        <w:t>centres</w:t>
      </w:r>
      <w:r w:rsidR="006C4690">
        <w:rPr>
          <w:rFonts w:ascii="Arial" w:hAnsi="Arial" w:cs="Arial"/>
        </w:rPr>
        <w:t xml:space="preserve"> </w:t>
      </w:r>
      <w:r w:rsidR="008459B7">
        <w:rPr>
          <w:rFonts w:ascii="Arial" w:hAnsi="Arial" w:cs="Arial"/>
        </w:rPr>
        <w:t xml:space="preserve">by way of designing </w:t>
      </w:r>
      <w:r w:rsidR="00726A2D">
        <w:rPr>
          <w:rFonts w:ascii="Arial" w:hAnsi="Arial" w:cs="Arial"/>
        </w:rPr>
        <w:t>and</w:t>
      </w:r>
      <w:r w:rsidR="008459B7">
        <w:rPr>
          <w:rFonts w:ascii="Arial" w:hAnsi="Arial" w:cs="Arial"/>
        </w:rPr>
        <w:t xml:space="preserve"> building</w:t>
      </w:r>
      <w:r w:rsidR="000549CB" w:rsidRPr="000549CB">
        <w:rPr>
          <w:rFonts w:ascii="Arial" w:hAnsi="Arial" w:cs="Arial"/>
        </w:rPr>
        <w:t xml:space="preserve"> </w:t>
      </w:r>
      <w:r w:rsidR="000549CB">
        <w:rPr>
          <w:rFonts w:ascii="Arial" w:hAnsi="Arial" w:cs="Arial"/>
        </w:rPr>
        <w:t>their data</w:t>
      </w:r>
      <w:r w:rsidR="008459B7">
        <w:rPr>
          <w:rFonts w:ascii="Arial" w:hAnsi="Arial" w:cs="Arial"/>
        </w:rPr>
        <w:t xml:space="preserve"> centres</w:t>
      </w:r>
      <w:r w:rsidR="00A3722F">
        <w:rPr>
          <w:rFonts w:ascii="Arial" w:hAnsi="Arial" w:cs="Arial"/>
        </w:rPr>
        <w:t xml:space="preserve"> </w:t>
      </w:r>
      <w:r w:rsidR="00A744B8">
        <w:rPr>
          <w:rFonts w:ascii="Arial" w:hAnsi="Arial" w:cs="Arial"/>
        </w:rPr>
        <w:t>themse</w:t>
      </w:r>
      <w:r w:rsidR="00726A2D">
        <w:rPr>
          <w:rFonts w:ascii="Arial" w:hAnsi="Arial" w:cs="Arial"/>
        </w:rPr>
        <w:t>lves</w:t>
      </w:r>
      <w:r w:rsidR="008E1149">
        <w:rPr>
          <w:rFonts w:ascii="Arial" w:hAnsi="Arial" w:cs="Arial"/>
        </w:rPr>
        <w:t xml:space="preserve">. In addition, </w:t>
      </w:r>
      <w:r w:rsidR="00431512">
        <w:rPr>
          <w:rFonts w:ascii="Arial" w:hAnsi="Arial" w:cs="Arial"/>
        </w:rPr>
        <w:t>these centr</w:t>
      </w:r>
      <w:r w:rsidR="00EE57A8">
        <w:rPr>
          <w:rFonts w:ascii="Arial" w:hAnsi="Arial" w:cs="Arial"/>
        </w:rPr>
        <w:t xml:space="preserve">es are furnished with </w:t>
      </w:r>
      <w:r w:rsidR="00B94474">
        <w:rPr>
          <w:rFonts w:ascii="Arial" w:hAnsi="Arial" w:cs="Arial"/>
        </w:rPr>
        <w:t xml:space="preserve">smart technology </w:t>
      </w:r>
      <w:r w:rsidR="003E2B68">
        <w:rPr>
          <w:rFonts w:ascii="Arial" w:hAnsi="Arial" w:cs="Arial"/>
        </w:rPr>
        <w:t>temperature</w:t>
      </w:r>
      <w:r w:rsidR="00B94474">
        <w:rPr>
          <w:rFonts w:ascii="Arial" w:hAnsi="Arial" w:cs="Arial"/>
        </w:rPr>
        <w:t xml:space="preserve"> controls</w:t>
      </w:r>
      <w:r w:rsidR="00276CA5">
        <w:rPr>
          <w:rFonts w:ascii="Arial" w:hAnsi="Arial" w:cs="Arial"/>
        </w:rPr>
        <w:t xml:space="preserve">, that utilise “free </w:t>
      </w:r>
      <w:r w:rsidR="00366250">
        <w:rPr>
          <w:rFonts w:ascii="Arial" w:hAnsi="Arial" w:cs="Arial"/>
        </w:rPr>
        <w:t xml:space="preserve">cooling” techniques </w:t>
      </w:r>
      <w:r w:rsidR="005A5A60">
        <w:rPr>
          <w:rFonts w:ascii="Arial" w:hAnsi="Arial" w:cs="Arial"/>
        </w:rPr>
        <w:t xml:space="preserve">which uses </w:t>
      </w:r>
      <w:r w:rsidR="0052731C">
        <w:rPr>
          <w:rFonts w:ascii="Arial" w:hAnsi="Arial" w:cs="Arial"/>
        </w:rPr>
        <w:t>the air from outside</w:t>
      </w:r>
      <w:r w:rsidR="00550289">
        <w:rPr>
          <w:rFonts w:ascii="Arial" w:hAnsi="Arial" w:cs="Arial"/>
        </w:rPr>
        <w:t xml:space="preserve">, or </w:t>
      </w:r>
      <w:r w:rsidR="007B61AB">
        <w:rPr>
          <w:rFonts w:ascii="Arial" w:hAnsi="Arial" w:cs="Arial"/>
        </w:rPr>
        <w:t xml:space="preserve">reprocessed water </w:t>
      </w:r>
      <w:r w:rsidR="00D44468">
        <w:rPr>
          <w:rFonts w:ascii="Arial" w:hAnsi="Arial" w:cs="Arial"/>
        </w:rPr>
        <w:t xml:space="preserve">for </w:t>
      </w:r>
      <w:r w:rsidR="007B751C">
        <w:rPr>
          <w:rFonts w:ascii="Arial" w:hAnsi="Arial" w:cs="Arial"/>
        </w:rPr>
        <w:t>lowering</w:t>
      </w:r>
      <w:r w:rsidR="00652FBE">
        <w:rPr>
          <w:rFonts w:ascii="Arial" w:hAnsi="Arial" w:cs="Arial"/>
        </w:rPr>
        <w:t xml:space="preserve">, which also </w:t>
      </w:r>
      <w:r w:rsidR="00BF4764">
        <w:rPr>
          <w:rFonts w:ascii="Arial" w:hAnsi="Arial" w:cs="Arial"/>
        </w:rPr>
        <w:t>redesign</w:t>
      </w:r>
      <w:r w:rsidR="002C18BA">
        <w:rPr>
          <w:rFonts w:ascii="Arial" w:hAnsi="Arial" w:cs="Arial"/>
        </w:rPr>
        <w:t>s</w:t>
      </w:r>
      <w:r w:rsidR="00BF4764">
        <w:rPr>
          <w:rFonts w:ascii="Arial" w:hAnsi="Arial" w:cs="Arial"/>
        </w:rPr>
        <w:t xml:space="preserve"> how power </w:t>
      </w:r>
      <w:r w:rsidR="00E40D21">
        <w:rPr>
          <w:rFonts w:ascii="Arial" w:hAnsi="Arial" w:cs="Arial"/>
        </w:rPr>
        <w:t xml:space="preserve">is dispensed </w:t>
      </w:r>
      <w:r w:rsidR="00653991">
        <w:rPr>
          <w:rFonts w:ascii="Arial" w:hAnsi="Arial" w:cs="Arial"/>
        </w:rPr>
        <w:t xml:space="preserve">to </w:t>
      </w:r>
      <w:r w:rsidR="00552577">
        <w:rPr>
          <w:rFonts w:ascii="Arial" w:hAnsi="Arial" w:cs="Arial"/>
        </w:rPr>
        <w:t>lower any unnecessary</w:t>
      </w:r>
      <w:r w:rsidR="002D613D">
        <w:rPr>
          <w:rFonts w:ascii="Arial" w:hAnsi="Arial" w:cs="Arial"/>
        </w:rPr>
        <w:t xml:space="preserve"> energy loss.</w:t>
      </w:r>
      <w:r w:rsidR="00402558">
        <w:rPr>
          <w:rFonts w:ascii="Arial" w:hAnsi="Arial" w:cs="Arial"/>
        </w:rPr>
        <w:t xml:space="preserve"> Furthermore, to </w:t>
      </w:r>
      <w:r w:rsidR="00E7381A">
        <w:rPr>
          <w:rFonts w:ascii="Arial" w:hAnsi="Arial" w:cs="Arial"/>
        </w:rPr>
        <w:t>monitor improvements</w:t>
      </w:r>
      <w:r w:rsidR="003252E6">
        <w:rPr>
          <w:rFonts w:ascii="Arial" w:hAnsi="Arial" w:cs="Arial"/>
        </w:rPr>
        <w:t xml:space="preserve">, they measure </w:t>
      </w:r>
      <w:r w:rsidR="009524B3">
        <w:rPr>
          <w:rFonts w:ascii="Arial" w:hAnsi="Arial" w:cs="Arial"/>
        </w:rPr>
        <w:t>the perfo</w:t>
      </w:r>
      <w:r w:rsidR="000D764D">
        <w:rPr>
          <w:rFonts w:ascii="Arial" w:hAnsi="Arial" w:cs="Arial"/>
        </w:rPr>
        <w:t>rmance of all facilities</w:t>
      </w:r>
      <w:r w:rsidR="0023219C">
        <w:rPr>
          <w:rFonts w:ascii="Arial" w:hAnsi="Arial" w:cs="Arial"/>
        </w:rPr>
        <w:t xml:space="preserve">, by applying </w:t>
      </w:r>
      <w:r w:rsidR="00687B3D">
        <w:rPr>
          <w:rFonts w:ascii="Arial" w:hAnsi="Arial" w:cs="Arial"/>
        </w:rPr>
        <w:t xml:space="preserve">a diverse </w:t>
      </w:r>
      <w:r w:rsidR="00670D4A">
        <w:rPr>
          <w:rFonts w:ascii="Arial" w:hAnsi="Arial" w:cs="Arial"/>
        </w:rPr>
        <w:t xml:space="preserve">measuring </w:t>
      </w:r>
      <w:r w:rsidR="00A33612">
        <w:rPr>
          <w:rFonts w:ascii="Arial" w:hAnsi="Arial" w:cs="Arial"/>
        </w:rPr>
        <w:t xml:space="preserve">appliance. </w:t>
      </w:r>
    </w:p>
    <w:p w14:paraId="3D9FE3C2" w14:textId="2C34CFF8" w:rsidR="000655B5" w:rsidRPr="00C25830" w:rsidRDefault="002700F9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Additionally, Google are </w:t>
      </w:r>
      <w:r w:rsidR="00331DE9">
        <w:rPr>
          <w:rFonts w:ascii="Arial" w:hAnsi="Arial" w:cs="Arial"/>
        </w:rPr>
        <w:t xml:space="preserve">perched </w:t>
      </w:r>
      <w:r w:rsidR="00A6113A">
        <w:rPr>
          <w:rFonts w:ascii="Arial" w:hAnsi="Arial" w:cs="Arial"/>
        </w:rPr>
        <w:t xml:space="preserve">at the </w:t>
      </w:r>
      <w:r w:rsidR="00331DE9">
        <w:rPr>
          <w:rFonts w:ascii="Arial" w:hAnsi="Arial" w:cs="Arial"/>
        </w:rPr>
        <w:t xml:space="preserve">top of the summit in regard to environmental </w:t>
      </w:r>
      <w:r w:rsidR="00725429">
        <w:rPr>
          <w:rFonts w:ascii="Arial" w:hAnsi="Arial" w:cs="Arial"/>
        </w:rPr>
        <w:t>impact, they are the</w:t>
      </w:r>
      <w:r w:rsidR="00E3220B">
        <w:rPr>
          <w:rFonts w:ascii="Arial" w:hAnsi="Arial" w:cs="Arial"/>
        </w:rPr>
        <w:t xml:space="preserve"> </w:t>
      </w:r>
      <w:r w:rsidR="006604FC">
        <w:rPr>
          <w:rFonts w:ascii="Arial" w:hAnsi="Arial" w:cs="Arial"/>
        </w:rPr>
        <w:t>leading</w:t>
      </w:r>
      <w:r w:rsidR="00725429">
        <w:rPr>
          <w:rFonts w:ascii="Arial" w:hAnsi="Arial" w:cs="Arial"/>
        </w:rPr>
        <w:t xml:space="preserve"> </w:t>
      </w:r>
      <w:r w:rsidR="00B41251">
        <w:rPr>
          <w:rFonts w:ascii="Arial" w:hAnsi="Arial" w:cs="Arial"/>
        </w:rPr>
        <w:t xml:space="preserve">major </w:t>
      </w:r>
      <w:r w:rsidR="00325797">
        <w:rPr>
          <w:rFonts w:ascii="Arial" w:hAnsi="Arial" w:cs="Arial"/>
        </w:rPr>
        <w:t>internet organization to</w:t>
      </w:r>
      <w:r w:rsidR="006604FC">
        <w:rPr>
          <w:rFonts w:ascii="Arial" w:hAnsi="Arial" w:cs="Arial"/>
        </w:rPr>
        <w:t xml:space="preserve"> obtain </w:t>
      </w:r>
      <w:r w:rsidR="006A6E5C">
        <w:rPr>
          <w:rFonts w:ascii="Arial" w:hAnsi="Arial" w:cs="Arial"/>
        </w:rPr>
        <w:t>a</w:t>
      </w:r>
      <w:r w:rsidR="00C008FD">
        <w:rPr>
          <w:rFonts w:ascii="Arial" w:hAnsi="Arial" w:cs="Arial"/>
        </w:rPr>
        <w:t>n</w:t>
      </w:r>
      <w:r w:rsidR="004051B0">
        <w:rPr>
          <w:rFonts w:ascii="Arial" w:hAnsi="Arial" w:cs="Arial"/>
        </w:rPr>
        <w:t xml:space="preserve"> externa</w:t>
      </w:r>
      <w:r w:rsidR="00C008FD">
        <w:rPr>
          <w:rFonts w:ascii="Arial" w:hAnsi="Arial" w:cs="Arial"/>
        </w:rPr>
        <w:t>l</w:t>
      </w:r>
      <w:r w:rsidR="006A6E5C">
        <w:rPr>
          <w:rFonts w:ascii="Arial" w:hAnsi="Arial" w:cs="Arial"/>
        </w:rPr>
        <w:t xml:space="preserve"> certification award</w:t>
      </w:r>
      <w:r w:rsidR="00766118">
        <w:rPr>
          <w:rFonts w:ascii="Arial" w:hAnsi="Arial" w:cs="Arial"/>
        </w:rPr>
        <w:t>,</w:t>
      </w:r>
      <w:r w:rsidR="006A6E5C">
        <w:rPr>
          <w:rFonts w:ascii="Arial" w:hAnsi="Arial" w:cs="Arial"/>
        </w:rPr>
        <w:t xml:space="preserve"> for</w:t>
      </w:r>
      <w:r w:rsidR="00C008FD">
        <w:rPr>
          <w:rFonts w:ascii="Arial" w:hAnsi="Arial" w:cs="Arial"/>
        </w:rPr>
        <w:t xml:space="preserve"> their high environmental</w:t>
      </w:r>
      <w:r w:rsidR="00C37913">
        <w:rPr>
          <w:rFonts w:ascii="Arial" w:hAnsi="Arial" w:cs="Arial"/>
        </w:rPr>
        <w:t xml:space="preserve"> </w:t>
      </w:r>
      <w:r w:rsidR="00B556BD">
        <w:rPr>
          <w:rFonts w:ascii="Arial" w:hAnsi="Arial" w:cs="Arial"/>
        </w:rPr>
        <w:t xml:space="preserve">workplace </w:t>
      </w:r>
      <w:r w:rsidR="00B50799">
        <w:rPr>
          <w:rFonts w:ascii="Arial" w:hAnsi="Arial" w:cs="Arial"/>
        </w:rPr>
        <w:t xml:space="preserve">energy and management standards </w:t>
      </w:r>
      <w:r w:rsidR="00A57A41">
        <w:rPr>
          <w:rFonts w:ascii="Arial" w:hAnsi="Arial" w:cs="Arial"/>
        </w:rPr>
        <w:t xml:space="preserve">all through </w:t>
      </w:r>
      <w:r w:rsidR="00D021CC">
        <w:rPr>
          <w:rFonts w:ascii="Arial" w:hAnsi="Arial" w:cs="Arial"/>
        </w:rPr>
        <w:t>their data centres</w:t>
      </w:r>
      <w:r w:rsidR="00753728">
        <w:rPr>
          <w:rFonts w:ascii="Arial" w:hAnsi="Arial" w:cs="Arial"/>
        </w:rPr>
        <w:t xml:space="preserve">. </w:t>
      </w:r>
      <w:r w:rsidR="003D1FD5">
        <w:rPr>
          <w:rFonts w:ascii="Arial" w:hAnsi="Arial" w:cs="Arial"/>
        </w:rPr>
        <w:t xml:space="preserve">They </w:t>
      </w:r>
      <w:r w:rsidR="00AE5D5C">
        <w:rPr>
          <w:rFonts w:ascii="Arial" w:hAnsi="Arial" w:cs="Arial"/>
        </w:rPr>
        <w:t xml:space="preserve">obtained </w:t>
      </w:r>
      <w:r w:rsidR="00BC0A4E">
        <w:rPr>
          <w:rFonts w:ascii="Arial" w:hAnsi="Arial" w:cs="Arial"/>
        </w:rPr>
        <w:t xml:space="preserve">a voluntary </w:t>
      </w:r>
      <w:r w:rsidR="00635C90">
        <w:rPr>
          <w:rFonts w:ascii="Arial" w:hAnsi="Arial" w:cs="Arial"/>
        </w:rPr>
        <w:t xml:space="preserve">ISO 50001 certificate </w:t>
      </w:r>
      <w:r w:rsidR="00444A7D">
        <w:rPr>
          <w:rFonts w:ascii="Arial" w:hAnsi="Arial" w:cs="Arial"/>
        </w:rPr>
        <w:t xml:space="preserve">which embraced their own </w:t>
      </w:r>
      <w:r w:rsidR="00D42D1A">
        <w:rPr>
          <w:rFonts w:ascii="Arial" w:hAnsi="Arial" w:cs="Arial"/>
        </w:rPr>
        <w:t xml:space="preserve">customs to </w:t>
      </w:r>
      <w:r w:rsidR="00C3612D">
        <w:rPr>
          <w:rFonts w:ascii="Arial" w:hAnsi="Arial" w:cs="Arial"/>
        </w:rPr>
        <w:t>go beyond standards</w:t>
      </w:r>
      <w:r w:rsidR="00684F63">
        <w:rPr>
          <w:rFonts w:ascii="Arial" w:hAnsi="Arial" w:cs="Arial"/>
        </w:rPr>
        <w:t>,</w:t>
      </w:r>
      <w:r w:rsidR="00684F63" w:rsidRPr="00166F56">
        <w:rPr>
          <w:rFonts w:ascii="Arial" w:hAnsi="Arial" w:cs="Arial"/>
          <w:b/>
        </w:rPr>
        <w:t xml:space="preserve"> </w:t>
      </w:r>
      <w:r w:rsidR="00684F63" w:rsidRPr="0042486F">
        <w:rPr>
          <w:rFonts w:ascii="Arial" w:hAnsi="Arial" w:cs="Arial"/>
        </w:rPr>
        <w:t>according to Google Security Whitepaper (2019).</w:t>
      </w:r>
      <w:r w:rsidR="00684F63">
        <w:rPr>
          <w:rFonts w:ascii="Arial" w:hAnsi="Arial" w:cs="Arial"/>
          <w:b/>
        </w:rPr>
        <w:t xml:space="preserve"> </w:t>
      </w:r>
      <w:r w:rsidR="00684F63">
        <w:rPr>
          <w:rFonts w:ascii="Arial" w:hAnsi="Arial" w:cs="Arial"/>
        </w:rPr>
        <w:t xml:space="preserve"> </w:t>
      </w:r>
    </w:p>
    <w:p w14:paraId="264A8113" w14:textId="77777777" w:rsidR="00DA3A71" w:rsidRPr="0042486F" w:rsidRDefault="000655B5" w:rsidP="0066302E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Accor</w:t>
      </w:r>
      <w:r w:rsidR="00A62E10">
        <w:rPr>
          <w:rFonts w:ascii="Arial" w:hAnsi="Arial" w:cs="Arial"/>
        </w:rPr>
        <w:t>di</w:t>
      </w:r>
      <w:r w:rsidR="00684F63">
        <w:rPr>
          <w:rFonts w:ascii="Arial" w:hAnsi="Arial" w:cs="Arial"/>
        </w:rPr>
        <w:t xml:space="preserve">ng to Google, </w:t>
      </w:r>
      <w:r w:rsidR="009C762C">
        <w:rPr>
          <w:rFonts w:ascii="Arial" w:hAnsi="Arial" w:cs="Arial"/>
        </w:rPr>
        <w:t>there are</w:t>
      </w:r>
      <w:r w:rsidR="009E28AD">
        <w:rPr>
          <w:rFonts w:ascii="Arial" w:hAnsi="Arial" w:cs="Arial"/>
        </w:rPr>
        <w:t xml:space="preserve"> </w:t>
      </w:r>
      <w:r w:rsidR="002D2CE4">
        <w:rPr>
          <w:rFonts w:ascii="Arial" w:hAnsi="Arial" w:cs="Arial"/>
        </w:rPr>
        <w:t>in-excess of</w:t>
      </w:r>
      <w:r w:rsidR="003D1ED6">
        <w:rPr>
          <w:rFonts w:ascii="Arial" w:hAnsi="Arial" w:cs="Arial"/>
        </w:rPr>
        <w:t xml:space="preserve"> five million </w:t>
      </w:r>
      <w:r w:rsidR="00EF06C1">
        <w:rPr>
          <w:rFonts w:ascii="Arial" w:hAnsi="Arial" w:cs="Arial"/>
        </w:rPr>
        <w:t>companies a</w:t>
      </w:r>
      <w:r w:rsidR="00BA4C88">
        <w:rPr>
          <w:rFonts w:ascii="Arial" w:hAnsi="Arial" w:cs="Arial"/>
        </w:rPr>
        <w:t>round the world</w:t>
      </w:r>
      <w:r w:rsidR="00CE03C1">
        <w:rPr>
          <w:rFonts w:ascii="Arial" w:hAnsi="Arial" w:cs="Arial"/>
        </w:rPr>
        <w:t xml:space="preserve">, that includes </w:t>
      </w:r>
      <w:r w:rsidR="002749A0">
        <w:rPr>
          <w:rFonts w:ascii="Arial" w:hAnsi="Arial" w:cs="Arial"/>
        </w:rPr>
        <w:t>64% of the Fortune 500 companies</w:t>
      </w:r>
      <w:r w:rsidR="0080343C">
        <w:rPr>
          <w:rFonts w:ascii="Arial" w:hAnsi="Arial" w:cs="Arial"/>
        </w:rPr>
        <w:t>, who consider</w:t>
      </w:r>
      <w:r w:rsidR="003F2385">
        <w:rPr>
          <w:rFonts w:ascii="Arial" w:hAnsi="Arial" w:cs="Arial"/>
        </w:rPr>
        <w:t xml:space="preserve"> Google to be trustworthy enough to handle their </w:t>
      </w:r>
      <w:r w:rsidR="00F61095">
        <w:rPr>
          <w:rFonts w:ascii="Arial" w:hAnsi="Arial" w:cs="Arial"/>
        </w:rPr>
        <w:t>asse</w:t>
      </w:r>
      <w:r w:rsidR="00E20EC9">
        <w:rPr>
          <w:rFonts w:ascii="Arial" w:hAnsi="Arial" w:cs="Arial"/>
        </w:rPr>
        <w:t>ts: their information</w:t>
      </w:r>
      <w:r w:rsidR="009C762C">
        <w:rPr>
          <w:rFonts w:ascii="Arial" w:hAnsi="Arial" w:cs="Arial"/>
        </w:rPr>
        <w:t xml:space="preserve">. Google also </w:t>
      </w:r>
      <w:r w:rsidR="00A57F42">
        <w:rPr>
          <w:rFonts w:ascii="Arial" w:hAnsi="Arial" w:cs="Arial"/>
        </w:rPr>
        <w:t xml:space="preserve">state they will </w:t>
      </w:r>
      <w:r w:rsidR="00862F7C">
        <w:rPr>
          <w:rFonts w:ascii="Arial" w:hAnsi="Arial" w:cs="Arial"/>
        </w:rPr>
        <w:t xml:space="preserve">carry on investing </w:t>
      </w:r>
      <w:r w:rsidR="002A1763">
        <w:rPr>
          <w:rFonts w:ascii="Arial" w:hAnsi="Arial" w:cs="Arial"/>
        </w:rPr>
        <w:t xml:space="preserve">in their platform </w:t>
      </w:r>
      <w:r w:rsidR="008A15D4">
        <w:rPr>
          <w:rFonts w:ascii="Arial" w:hAnsi="Arial" w:cs="Arial"/>
        </w:rPr>
        <w:t xml:space="preserve">which </w:t>
      </w:r>
      <w:r w:rsidR="00682951">
        <w:rPr>
          <w:rFonts w:ascii="Arial" w:hAnsi="Arial" w:cs="Arial"/>
        </w:rPr>
        <w:t xml:space="preserve">will enable </w:t>
      </w:r>
      <w:r w:rsidR="00471352">
        <w:rPr>
          <w:rFonts w:ascii="Arial" w:hAnsi="Arial" w:cs="Arial"/>
        </w:rPr>
        <w:t xml:space="preserve">all consumers to </w:t>
      </w:r>
      <w:r w:rsidR="001007BD">
        <w:rPr>
          <w:rFonts w:ascii="Arial" w:hAnsi="Arial" w:cs="Arial"/>
        </w:rPr>
        <w:t>have the satisfaction</w:t>
      </w:r>
      <w:r w:rsidR="00EA1EE1">
        <w:rPr>
          <w:rFonts w:ascii="Arial" w:hAnsi="Arial" w:cs="Arial"/>
        </w:rPr>
        <w:t xml:space="preserve"> of their services </w:t>
      </w:r>
      <w:r w:rsidR="005A741A">
        <w:rPr>
          <w:rFonts w:ascii="Arial" w:hAnsi="Arial" w:cs="Arial"/>
        </w:rPr>
        <w:t xml:space="preserve">in </w:t>
      </w:r>
      <w:r w:rsidR="007C5B7D">
        <w:rPr>
          <w:rFonts w:ascii="Arial" w:hAnsi="Arial" w:cs="Arial"/>
        </w:rPr>
        <w:t xml:space="preserve">safe </w:t>
      </w:r>
      <w:r w:rsidR="0044062C">
        <w:rPr>
          <w:rFonts w:ascii="Arial" w:hAnsi="Arial" w:cs="Arial"/>
        </w:rPr>
        <w:t xml:space="preserve">and </w:t>
      </w:r>
      <w:r w:rsidR="007C5B7D">
        <w:rPr>
          <w:rFonts w:ascii="Arial" w:hAnsi="Arial" w:cs="Arial"/>
        </w:rPr>
        <w:t>secure</w:t>
      </w:r>
      <w:r w:rsidR="0044062C">
        <w:rPr>
          <w:rFonts w:ascii="Arial" w:hAnsi="Arial" w:cs="Arial"/>
        </w:rPr>
        <w:t xml:space="preserve"> </w:t>
      </w:r>
      <w:r w:rsidR="009E2137">
        <w:rPr>
          <w:rFonts w:ascii="Arial" w:hAnsi="Arial" w:cs="Arial"/>
        </w:rPr>
        <w:t>fashion</w:t>
      </w:r>
      <w:r w:rsidR="0066302E">
        <w:rPr>
          <w:rFonts w:ascii="Arial" w:hAnsi="Arial" w:cs="Arial"/>
        </w:rPr>
        <w:t>,</w:t>
      </w:r>
      <w:r w:rsidR="0066302E" w:rsidRPr="00166F56">
        <w:rPr>
          <w:rFonts w:ascii="Arial" w:hAnsi="Arial" w:cs="Arial"/>
          <w:b/>
        </w:rPr>
        <w:t xml:space="preserve"> </w:t>
      </w:r>
      <w:r w:rsidR="0066302E" w:rsidRPr="0042486F">
        <w:rPr>
          <w:rFonts w:ascii="Arial" w:hAnsi="Arial" w:cs="Arial"/>
        </w:rPr>
        <w:t>according to Google Security Whitepaper (2019).</w:t>
      </w:r>
      <w:r w:rsidR="008825D1" w:rsidRPr="0042486F">
        <w:rPr>
          <w:rFonts w:ascii="Arial" w:hAnsi="Arial" w:cs="Arial"/>
        </w:rPr>
        <w:t xml:space="preserve"> </w:t>
      </w:r>
    </w:p>
    <w:p w14:paraId="087D2770" w14:textId="77777777" w:rsidR="001347A1" w:rsidRDefault="001347A1" w:rsidP="0066302E">
      <w:pPr>
        <w:tabs>
          <w:tab w:val="left" w:pos="6555"/>
        </w:tabs>
        <w:jc w:val="both"/>
        <w:rPr>
          <w:rFonts w:ascii="Arial" w:hAnsi="Arial" w:cs="Arial"/>
          <w:i/>
        </w:rPr>
      </w:pPr>
    </w:p>
    <w:p w14:paraId="1DEF8AB4" w14:textId="5F96276B" w:rsidR="0066302E" w:rsidRPr="006B774B" w:rsidRDefault="008825D1" w:rsidP="0066302E">
      <w:pPr>
        <w:tabs>
          <w:tab w:val="left" w:pos="6555"/>
        </w:tabs>
        <w:jc w:val="both"/>
        <w:rPr>
          <w:rFonts w:ascii="Arial" w:hAnsi="Arial" w:cs="Arial"/>
          <w:i/>
        </w:rPr>
      </w:pPr>
      <w:r w:rsidRPr="006B774B">
        <w:rPr>
          <w:rFonts w:ascii="Arial" w:hAnsi="Arial" w:cs="Arial"/>
          <w:i/>
        </w:rPr>
        <w:t>(</w:t>
      </w:r>
      <w:r w:rsidR="00ED64BF" w:rsidRPr="006B774B">
        <w:rPr>
          <w:rFonts w:ascii="Arial" w:hAnsi="Arial" w:cs="Arial"/>
          <w:i/>
        </w:rPr>
        <w:t xml:space="preserve">The information I have supplied </w:t>
      </w:r>
      <w:r w:rsidR="00DA3A71">
        <w:rPr>
          <w:rFonts w:ascii="Arial" w:hAnsi="Arial" w:cs="Arial"/>
          <w:i/>
        </w:rPr>
        <w:t>above</w:t>
      </w:r>
      <w:r w:rsidR="00A64F2F" w:rsidRPr="006B774B">
        <w:rPr>
          <w:rFonts w:ascii="Arial" w:hAnsi="Arial" w:cs="Arial"/>
          <w:i/>
        </w:rPr>
        <w:t xml:space="preserve"> on</w:t>
      </w:r>
      <w:r w:rsidR="00441BC5" w:rsidRPr="006B774B">
        <w:rPr>
          <w:rFonts w:ascii="Arial" w:hAnsi="Arial" w:cs="Arial"/>
          <w:i/>
        </w:rPr>
        <w:t xml:space="preserve"> the</w:t>
      </w:r>
      <w:r w:rsidR="00A64F2F" w:rsidRPr="006B774B">
        <w:rPr>
          <w:rFonts w:ascii="Arial" w:hAnsi="Arial" w:cs="Arial"/>
          <w:i/>
        </w:rPr>
        <w:t xml:space="preserve"> </w:t>
      </w:r>
      <w:r w:rsidR="00441BC5" w:rsidRPr="006B774B">
        <w:rPr>
          <w:rFonts w:ascii="Arial" w:hAnsi="Arial" w:cs="Arial"/>
          <w:i/>
        </w:rPr>
        <w:t>Google Security Whitepaper</w:t>
      </w:r>
      <w:r w:rsidR="00D8509D" w:rsidRPr="006B774B">
        <w:rPr>
          <w:rFonts w:ascii="Arial" w:hAnsi="Arial" w:cs="Arial"/>
          <w:i/>
        </w:rPr>
        <w:t xml:space="preserve">, has only been a snapshot, </w:t>
      </w:r>
      <w:r w:rsidR="006A00B6" w:rsidRPr="006B774B">
        <w:rPr>
          <w:rFonts w:ascii="Arial" w:hAnsi="Arial" w:cs="Arial"/>
          <w:i/>
        </w:rPr>
        <w:t>I will give a</w:t>
      </w:r>
      <w:r w:rsidR="00753F06" w:rsidRPr="006B774B">
        <w:rPr>
          <w:rFonts w:ascii="Arial" w:hAnsi="Arial" w:cs="Arial"/>
          <w:i/>
        </w:rPr>
        <w:t xml:space="preserve">n outline of </w:t>
      </w:r>
      <w:r w:rsidR="00DB65CB">
        <w:rPr>
          <w:rFonts w:ascii="Arial" w:hAnsi="Arial" w:cs="Arial"/>
          <w:i/>
        </w:rPr>
        <w:t>fur</w:t>
      </w:r>
      <w:r w:rsidR="00753F06" w:rsidRPr="006B774B">
        <w:rPr>
          <w:rFonts w:ascii="Arial" w:hAnsi="Arial" w:cs="Arial"/>
          <w:i/>
        </w:rPr>
        <w:t>the</w:t>
      </w:r>
      <w:r w:rsidR="00DB65CB">
        <w:rPr>
          <w:rFonts w:ascii="Arial" w:hAnsi="Arial" w:cs="Arial"/>
          <w:i/>
        </w:rPr>
        <w:t>r</w:t>
      </w:r>
      <w:r w:rsidR="00753F06" w:rsidRPr="006B774B">
        <w:rPr>
          <w:rFonts w:ascii="Arial" w:hAnsi="Arial" w:cs="Arial"/>
          <w:i/>
        </w:rPr>
        <w:t xml:space="preserve"> conten</w:t>
      </w:r>
      <w:r w:rsidR="006B774B" w:rsidRPr="006B774B">
        <w:rPr>
          <w:rFonts w:ascii="Arial" w:hAnsi="Arial" w:cs="Arial"/>
          <w:i/>
        </w:rPr>
        <w:t>t in appendix</w:t>
      </w:r>
      <w:r w:rsidR="00A742A6">
        <w:rPr>
          <w:rFonts w:ascii="Arial" w:hAnsi="Arial" w:cs="Arial"/>
          <w:i/>
        </w:rPr>
        <w:t xml:space="preserve"> 2.</w:t>
      </w:r>
      <w:r w:rsidR="006B774B" w:rsidRPr="006B774B">
        <w:rPr>
          <w:rFonts w:ascii="Arial" w:hAnsi="Arial" w:cs="Arial"/>
          <w:i/>
        </w:rPr>
        <w:t>)</w:t>
      </w:r>
      <w:r w:rsidR="00DA3A71">
        <w:rPr>
          <w:rFonts w:ascii="Arial" w:hAnsi="Arial" w:cs="Arial"/>
          <w:i/>
        </w:rPr>
        <w:t>.</w:t>
      </w:r>
      <w:r w:rsidR="00441BC5" w:rsidRPr="006B774B">
        <w:rPr>
          <w:rFonts w:ascii="Arial" w:hAnsi="Arial" w:cs="Arial"/>
          <w:i/>
        </w:rPr>
        <w:t xml:space="preserve"> </w:t>
      </w:r>
    </w:p>
    <w:p w14:paraId="6C4117A0" w14:textId="34EDB2C2" w:rsidR="0066302E" w:rsidRDefault="0066302E" w:rsidP="0066302E">
      <w:pPr>
        <w:tabs>
          <w:tab w:val="left" w:pos="6555"/>
        </w:tabs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</w:t>
      </w:r>
    </w:p>
    <w:p w14:paraId="30E0BCD8" w14:textId="77777777" w:rsidR="001559FF" w:rsidRDefault="003B553F" w:rsidP="0042486F">
      <w:pPr>
        <w:pStyle w:val="Heading2"/>
      </w:pPr>
      <w:bookmarkStart w:id="41" w:name="_Toc18696691"/>
      <w:r w:rsidRPr="003B553F">
        <w:t>Googles Office Automated Systems:</w:t>
      </w:r>
      <w:bookmarkEnd w:id="41"/>
      <w:r w:rsidR="0066302E" w:rsidRPr="003B553F">
        <w:t xml:space="preserve"> </w:t>
      </w:r>
    </w:p>
    <w:p w14:paraId="3C889B5F" w14:textId="214B6F25" w:rsidR="00470771" w:rsidRDefault="001559FF" w:rsidP="000E4FEA">
      <w:pPr>
        <w:tabs>
          <w:tab w:val="left" w:pos="6555"/>
        </w:tabs>
        <w:jc w:val="both"/>
        <w:rPr>
          <w:rFonts w:ascii="Arial" w:hAnsi="Arial" w:cs="Arial"/>
        </w:rPr>
      </w:pPr>
      <w:bookmarkStart w:id="42" w:name="_Hlk18674159"/>
      <w:r w:rsidRPr="0042486F">
        <w:rPr>
          <w:rFonts w:ascii="Arial" w:hAnsi="Arial" w:cs="Arial"/>
        </w:rPr>
        <w:t>Acco</w:t>
      </w:r>
      <w:r w:rsidR="00FB5056" w:rsidRPr="0042486F">
        <w:rPr>
          <w:rFonts w:ascii="Arial" w:hAnsi="Arial" w:cs="Arial"/>
        </w:rPr>
        <w:t>r</w:t>
      </w:r>
      <w:r w:rsidRPr="0042486F">
        <w:rPr>
          <w:rFonts w:ascii="Arial" w:hAnsi="Arial" w:cs="Arial"/>
        </w:rPr>
        <w:t>ding to</w:t>
      </w:r>
      <w:r w:rsidR="00910DB3" w:rsidRPr="0042486F">
        <w:rPr>
          <w:rFonts w:ascii="Arial" w:hAnsi="Arial" w:cs="Arial"/>
        </w:rPr>
        <w:t xml:space="preserve"> Me</w:t>
      </w:r>
      <w:r w:rsidR="00F72B4E" w:rsidRPr="0042486F">
        <w:rPr>
          <w:rFonts w:ascii="Arial" w:hAnsi="Arial" w:cs="Arial"/>
        </w:rPr>
        <w:t>arian, (20</w:t>
      </w:r>
      <w:r w:rsidR="001769EC" w:rsidRPr="0042486F">
        <w:rPr>
          <w:rFonts w:ascii="Arial" w:hAnsi="Arial" w:cs="Arial"/>
        </w:rPr>
        <w:t>17),</w:t>
      </w:r>
      <w:r w:rsidR="00943AC4">
        <w:rPr>
          <w:rFonts w:ascii="Arial" w:hAnsi="Arial" w:cs="Arial"/>
          <w:b/>
        </w:rPr>
        <w:t xml:space="preserve"> </w:t>
      </w:r>
      <w:bookmarkEnd w:id="42"/>
      <w:r w:rsidR="00943AC4">
        <w:rPr>
          <w:rFonts w:ascii="Arial" w:hAnsi="Arial" w:cs="Arial"/>
        </w:rPr>
        <w:t xml:space="preserve">Google have developed </w:t>
      </w:r>
      <w:r w:rsidR="00A1155E">
        <w:rPr>
          <w:rFonts w:ascii="Arial" w:hAnsi="Arial" w:cs="Arial"/>
        </w:rPr>
        <w:t>smart Glasses</w:t>
      </w:r>
      <w:r w:rsidR="00FA2616">
        <w:rPr>
          <w:rFonts w:ascii="Arial" w:hAnsi="Arial" w:cs="Arial"/>
        </w:rPr>
        <w:t xml:space="preserve"> </w:t>
      </w:r>
      <w:r w:rsidR="00444E82">
        <w:rPr>
          <w:rFonts w:ascii="Arial" w:hAnsi="Arial" w:cs="Arial"/>
        </w:rPr>
        <w:t xml:space="preserve">which </w:t>
      </w:r>
      <w:r w:rsidR="0028430C">
        <w:rPr>
          <w:rFonts w:ascii="Arial" w:hAnsi="Arial" w:cs="Arial"/>
        </w:rPr>
        <w:t xml:space="preserve">have been </w:t>
      </w:r>
      <w:r w:rsidR="009E1ABE">
        <w:rPr>
          <w:rFonts w:ascii="Arial" w:hAnsi="Arial" w:cs="Arial"/>
        </w:rPr>
        <w:t>trialled</w:t>
      </w:r>
      <w:r w:rsidR="00A839C5">
        <w:rPr>
          <w:rFonts w:ascii="Arial" w:hAnsi="Arial" w:cs="Arial"/>
        </w:rPr>
        <w:t xml:space="preserve"> </w:t>
      </w:r>
      <w:r w:rsidR="001B100E">
        <w:rPr>
          <w:rFonts w:ascii="Arial" w:hAnsi="Arial" w:cs="Arial"/>
        </w:rPr>
        <w:t>at Beth</w:t>
      </w:r>
      <w:r w:rsidR="00A839C5">
        <w:rPr>
          <w:rFonts w:ascii="Arial" w:hAnsi="Arial" w:cs="Arial"/>
        </w:rPr>
        <w:t xml:space="preserve"> </w:t>
      </w:r>
      <w:r w:rsidR="00CD11A8">
        <w:rPr>
          <w:rFonts w:ascii="Arial" w:hAnsi="Arial" w:cs="Arial"/>
        </w:rPr>
        <w:t>M</w:t>
      </w:r>
      <w:r w:rsidR="00A839C5">
        <w:rPr>
          <w:rFonts w:ascii="Arial" w:hAnsi="Arial" w:cs="Arial"/>
        </w:rPr>
        <w:t xml:space="preserve">edical </w:t>
      </w:r>
      <w:r w:rsidR="00CD11A8">
        <w:rPr>
          <w:rFonts w:ascii="Arial" w:hAnsi="Arial" w:cs="Arial"/>
        </w:rPr>
        <w:t>C</w:t>
      </w:r>
      <w:r w:rsidR="00A839C5">
        <w:rPr>
          <w:rFonts w:ascii="Arial" w:hAnsi="Arial" w:cs="Arial"/>
        </w:rPr>
        <w:t>entre in Isr</w:t>
      </w:r>
      <w:r w:rsidR="003900A6">
        <w:rPr>
          <w:rFonts w:ascii="Arial" w:hAnsi="Arial" w:cs="Arial"/>
        </w:rPr>
        <w:t>ae</w:t>
      </w:r>
      <w:r w:rsidR="00A839C5">
        <w:rPr>
          <w:rFonts w:ascii="Arial" w:hAnsi="Arial" w:cs="Arial"/>
        </w:rPr>
        <w:t>l</w:t>
      </w:r>
      <w:r w:rsidR="001B100E">
        <w:rPr>
          <w:rFonts w:ascii="Arial" w:hAnsi="Arial" w:cs="Arial"/>
        </w:rPr>
        <w:t xml:space="preserve"> Boston</w:t>
      </w:r>
      <w:r w:rsidR="0086207A">
        <w:rPr>
          <w:rFonts w:ascii="Arial" w:hAnsi="Arial" w:cs="Arial"/>
        </w:rPr>
        <w:t>,</w:t>
      </w:r>
      <w:r w:rsidR="00646F08">
        <w:rPr>
          <w:rFonts w:ascii="Arial" w:hAnsi="Arial" w:cs="Arial"/>
        </w:rPr>
        <w:t xml:space="preserve"> which allows doctors to</w:t>
      </w:r>
      <w:r w:rsidR="0086207A">
        <w:rPr>
          <w:rFonts w:ascii="Arial" w:hAnsi="Arial" w:cs="Arial"/>
        </w:rPr>
        <w:t xml:space="preserve"> </w:t>
      </w:r>
      <w:r w:rsidR="00DA4F24">
        <w:rPr>
          <w:rFonts w:ascii="Arial" w:hAnsi="Arial" w:cs="Arial"/>
        </w:rPr>
        <w:t>link</w:t>
      </w:r>
      <w:r w:rsidR="00F80F12">
        <w:rPr>
          <w:rFonts w:ascii="Arial" w:hAnsi="Arial" w:cs="Arial"/>
        </w:rPr>
        <w:t xml:space="preserve"> information </w:t>
      </w:r>
      <w:r w:rsidR="00CC5C4F">
        <w:rPr>
          <w:rFonts w:ascii="Arial" w:hAnsi="Arial" w:cs="Arial"/>
        </w:rPr>
        <w:t>about their</w:t>
      </w:r>
      <w:r w:rsidR="00DA4F24">
        <w:rPr>
          <w:rFonts w:ascii="Arial" w:hAnsi="Arial" w:cs="Arial"/>
        </w:rPr>
        <w:t xml:space="preserve"> patien</w:t>
      </w:r>
      <w:r w:rsidR="001C6C98">
        <w:rPr>
          <w:rFonts w:ascii="Arial" w:hAnsi="Arial" w:cs="Arial"/>
        </w:rPr>
        <w:t>t</w:t>
      </w:r>
      <w:r w:rsidR="00CC5C4F">
        <w:rPr>
          <w:rFonts w:ascii="Arial" w:hAnsi="Arial" w:cs="Arial"/>
        </w:rPr>
        <w:t xml:space="preserve"> </w:t>
      </w:r>
      <w:r w:rsidR="00C147BE">
        <w:rPr>
          <w:rFonts w:ascii="Arial" w:hAnsi="Arial" w:cs="Arial"/>
        </w:rPr>
        <w:t xml:space="preserve">without </w:t>
      </w:r>
      <w:r w:rsidR="002C7734">
        <w:rPr>
          <w:rFonts w:ascii="Arial" w:hAnsi="Arial" w:cs="Arial"/>
        </w:rPr>
        <w:t xml:space="preserve">them having to </w:t>
      </w:r>
      <w:r w:rsidR="001779E0">
        <w:rPr>
          <w:rFonts w:ascii="Arial" w:hAnsi="Arial" w:cs="Arial"/>
        </w:rPr>
        <w:t>change</w:t>
      </w:r>
      <w:r w:rsidR="002C7734">
        <w:rPr>
          <w:rFonts w:ascii="Arial" w:hAnsi="Arial" w:cs="Arial"/>
        </w:rPr>
        <w:t xml:space="preserve"> focus aw</w:t>
      </w:r>
      <w:r w:rsidR="00A1550B">
        <w:rPr>
          <w:rFonts w:ascii="Arial" w:hAnsi="Arial" w:cs="Arial"/>
        </w:rPr>
        <w:t xml:space="preserve">ay from the </w:t>
      </w:r>
      <w:r w:rsidR="00507EB8">
        <w:rPr>
          <w:rFonts w:ascii="Arial" w:hAnsi="Arial" w:cs="Arial"/>
        </w:rPr>
        <w:t>individual.</w:t>
      </w:r>
      <w:r w:rsidR="00F331D2">
        <w:rPr>
          <w:rFonts w:ascii="Arial" w:hAnsi="Arial" w:cs="Arial"/>
        </w:rPr>
        <w:t xml:space="preserve"> However, </w:t>
      </w:r>
      <w:r w:rsidR="00FB5EA1">
        <w:rPr>
          <w:rFonts w:ascii="Arial" w:hAnsi="Arial" w:cs="Arial"/>
        </w:rPr>
        <w:t xml:space="preserve">recently development </w:t>
      </w:r>
      <w:r w:rsidR="00E95F29">
        <w:rPr>
          <w:rFonts w:ascii="Arial" w:hAnsi="Arial" w:cs="Arial"/>
        </w:rPr>
        <w:t>over the past couple of years</w:t>
      </w:r>
      <w:r w:rsidR="00D1436A">
        <w:rPr>
          <w:rFonts w:ascii="Arial" w:hAnsi="Arial" w:cs="Arial"/>
        </w:rPr>
        <w:t>,</w:t>
      </w:r>
      <w:r w:rsidR="00E95F29">
        <w:rPr>
          <w:rFonts w:ascii="Arial" w:hAnsi="Arial" w:cs="Arial"/>
        </w:rPr>
        <w:t xml:space="preserve"> </w:t>
      </w:r>
      <w:r w:rsidR="00660575">
        <w:rPr>
          <w:rFonts w:ascii="Arial" w:hAnsi="Arial" w:cs="Arial"/>
        </w:rPr>
        <w:t xml:space="preserve">on an enterprise </w:t>
      </w:r>
      <w:r w:rsidR="00427451">
        <w:rPr>
          <w:rFonts w:ascii="Arial" w:hAnsi="Arial" w:cs="Arial"/>
        </w:rPr>
        <w:t xml:space="preserve">category </w:t>
      </w:r>
      <w:r w:rsidR="00331280">
        <w:rPr>
          <w:rFonts w:ascii="Arial" w:hAnsi="Arial" w:cs="Arial"/>
        </w:rPr>
        <w:t>of the smart glasses</w:t>
      </w:r>
      <w:r w:rsidR="007E07D4">
        <w:rPr>
          <w:rFonts w:ascii="Arial" w:hAnsi="Arial" w:cs="Arial"/>
        </w:rPr>
        <w:t>,</w:t>
      </w:r>
      <w:r w:rsidR="00331280">
        <w:rPr>
          <w:rFonts w:ascii="Arial" w:hAnsi="Arial" w:cs="Arial"/>
        </w:rPr>
        <w:t xml:space="preserve"> </w:t>
      </w:r>
      <w:r w:rsidR="000941AB">
        <w:rPr>
          <w:rFonts w:ascii="Arial" w:hAnsi="Arial" w:cs="Arial"/>
        </w:rPr>
        <w:t xml:space="preserve">– Glasses </w:t>
      </w:r>
      <w:r w:rsidR="0004640B">
        <w:rPr>
          <w:rFonts w:ascii="Arial" w:hAnsi="Arial" w:cs="Arial"/>
        </w:rPr>
        <w:t>Enterprise Edition</w:t>
      </w:r>
      <w:r w:rsidR="00522D98">
        <w:rPr>
          <w:rFonts w:ascii="Arial" w:hAnsi="Arial" w:cs="Arial"/>
        </w:rPr>
        <w:t>,</w:t>
      </w:r>
      <w:r w:rsidR="008C34A1">
        <w:rPr>
          <w:rFonts w:ascii="Arial" w:hAnsi="Arial" w:cs="Arial"/>
        </w:rPr>
        <w:t xml:space="preserve"> – Google have stated</w:t>
      </w:r>
      <w:r w:rsidR="001B569A">
        <w:rPr>
          <w:rFonts w:ascii="Arial" w:hAnsi="Arial" w:cs="Arial"/>
        </w:rPr>
        <w:t>, that their</w:t>
      </w:r>
      <w:r w:rsidR="008C34A1">
        <w:rPr>
          <w:rFonts w:ascii="Arial" w:hAnsi="Arial" w:cs="Arial"/>
        </w:rPr>
        <w:t xml:space="preserve"> </w:t>
      </w:r>
      <w:r w:rsidR="00444E82">
        <w:rPr>
          <w:rFonts w:ascii="Arial" w:hAnsi="Arial" w:cs="Arial"/>
        </w:rPr>
        <w:t xml:space="preserve">head </w:t>
      </w:r>
      <w:r w:rsidR="002F7AC6">
        <w:rPr>
          <w:rFonts w:ascii="Arial" w:hAnsi="Arial" w:cs="Arial"/>
        </w:rPr>
        <w:t>installed</w:t>
      </w:r>
      <w:r w:rsidR="00113DAF">
        <w:rPr>
          <w:rFonts w:ascii="Arial" w:hAnsi="Arial" w:cs="Arial"/>
        </w:rPr>
        <w:t xml:space="preserve"> </w:t>
      </w:r>
      <w:r w:rsidR="0030521B">
        <w:rPr>
          <w:rFonts w:ascii="Arial" w:hAnsi="Arial" w:cs="Arial"/>
        </w:rPr>
        <w:t xml:space="preserve">display </w:t>
      </w:r>
      <w:r w:rsidR="0020114F">
        <w:rPr>
          <w:rFonts w:ascii="Arial" w:hAnsi="Arial" w:cs="Arial"/>
        </w:rPr>
        <w:t>is currently “</w:t>
      </w:r>
      <w:r w:rsidR="00B27616">
        <w:rPr>
          <w:rFonts w:ascii="Arial" w:hAnsi="Arial" w:cs="Arial"/>
        </w:rPr>
        <w:t>fully a</w:t>
      </w:r>
      <w:r w:rsidR="0020114F">
        <w:rPr>
          <w:rFonts w:ascii="Arial" w:hAnsi="Arial" w:cs="Arial"/>
        </w:rPr>
        <w:t>vailable</w:t>
      </w:r>
      <w:r w:rsidR="00B27616">
        <w:rPr>
          <w:rFonts w:ascii="Arial" w:hAnsi="Arial" w:cs="Arial"/>
        </w:rPr>
        <w:t>”</w:t>
      </w:r>
      <w:r w:rsidR="00A12BEC">
        <w:rPr>
          <w:rFonts w:ascii="Arial" w:hAnsi="Arial" w:cs="Arial"/>
        </w:rPr>
        <w:t xml:space="preserve"> for the use of </w:t>
      </w:r>
      <w:r w:rsidR="00C8359B">
        <w:rPr>
          <w:rFonts w:ascii="Arial" w:hAnsi="Arial" w:cs="Arial"/>
        </w:rPr>
        <w:t>compani</w:t>
      </w:r>
      <w:r w:rsidR="00BB5108">
        <w:rPr>
          <w:rFonts w:ascii="Arial" w:hAnsi="Arial" w:cs="Arial"/>
        </w:rPr>
        <w:t>es</w:t>
      </w:r>
      <w:r w:rsidR="00470771">
        <w:rPr>
          <w:rFonts w:ascii="Arial" w:hAnsi="Arial" w:cs="Arial"/>
        </w:rPr>
        <w:t>.</w:t>
      </w:r>
    </w:p>
    <w:p w14:paraId="69F47E4B" w14:textId="4052FBD0" w:rsidR="00776F5F" w:rsidRDefault="00470771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Google </w:t>
      </w:r>
      <w:r w:rsidR="00803357">
        <w:rPr>
          <w:rFonts w:ascii="Arial" w:hAnsi="Arial" w:cs="Arial"/>
        </w:rPr>
        <w:t>have also noted that the glasses are not currently available</w:t>
      </w:r>
      <w:r w:rsidR="003159FC">
        <w:rPr>
          <w:rFonts w:ascii="Arial" w:hAnsi="Arial" w:cs="Arial"/>
        </w:rPr>
        <w:t xml:space="preserve"> </w:t>
      </w:r>
      <w:r w:rsidR="00BA1E5D">
        <w:rPr>
          <w:rFonts w:ascii="Arial" w:hAnsi="Arial" w:cs="Arial"/>
        </w:rPr>
        <w:t>to purchase</w:t>
      </w:r>
      <w:r w:rsidR="00803357">
        <w:rPr>
          <w:rFonts w:ascii="Arial" w:hAnsi="Arial" w:cs="Arial"/>
        </w:rPr>
        <w:t xml:space="preserve"> on-line </w:t>
      </w:r>
      <w:r w:rsidR="003159FC">
        <w:rPr>
          <w:rFonts w:ascii="Arial" w:hAnsi="Arial" w:cs="Arial"/>
        </w:rPr>
        <w:t>as of yet</w:t>
      </w:r>
      <w:r w:rsidR="00BA1E5D">
        <w:rPr>
          <w:rFonts w:ascii="Arial" w:hAnsi="Arial" w:cs="Arial"/>
        </w:rPr>
        <w:t xml:space="preserve">, </w:t>
      </w:r>
      <w:r w:rsidR="00674FDC">
        <w:rPr>
          <w:rFonts w:ascii="Arial" w:hAnsi="Arial" w:cs="Arial"/>
        </w:rPr>
        <w:t xml:space="preserve">furthermore, </w:t>
      </w:r>
      <w:r w:rsidR="00C74C62">
        <w:rPr>
          <w:rFonts w:ascii="Arial" w:hAnsi="Arial" w:cs="Arial"/>
        </w:rPr>
        <w:t xml:space="preserve">it remains to be seen </w:t>
      </w:r>
      <w:r w:rsidR="00C8410F">
        <w:rPr>
          <w:rFonts w:ascii="Arial" w:hAnsi="Arial" w:cs="Arial"/>
        </w:rPr>
        <w:t xml:space="preserve">whether or not organizations </w:t>
      </w:r>
      <w:r w:rsidR="00A97B93">
        <w:rPr>
          <w:rFonts w:ascii="Arial" w:hAnsi="Arial" w:cs="Arial"/>
        </w:rPr>
        <w:t xml:space="preserve">will </w:t>
      </w:r>
      <w:r w:rsidR="00AC5F43">
        <w:rPr>
          <w:rFonts w:ascii="Arial" w:hAnsi="Arial" w:cs="Arial"/>
        </w:rPr>
        <w:t xml:space="preserve">be rewarded through </w:t>
      </w:r>
      <w:r w:rsidR="00D617EA">
        <w:rPr>
          <w:rFonts w:ascii="Arial" w:hAnsi="Arial" w:cs="Arial"/>
        </w:rPr>
        <w:t>its use as a</w:t>
      </w:r>
      <w:r w:rsidR="00D334B7">
        <w:rPr>
          <w:rFonts w:ascii="Arial" w:hAnsi="Arial" w:cs="Arial"/>
        </w:rPr>
        <w:t xml:space="preserve"> </w:t>
      </w:r>
      <w:r w:rsidR="00F2304A">
        <w:rPr>
          <w:rFonts w:ascii="Arial" w:hAnsi="Arial" w:cs="Arial"/>
        </w:rPr>
        <w:t>collaborative</w:t>
      </w:r>
      <w:r w:rsidR="00D334B7">
        <w:rPr>
          <w:rFonts w:ascii="Arial" w:hAnsi="Arial" w:cs="Arial"/>
        </w:rPr>
        <w:t xml:space="preserve"> </w:t>
      </w:r>
      <w:r w:rsidR="00156A4B">
        <w:rPr>
          <w:rFonts w:ascii="Arial" w:hAnsi="Arial" w:cs="Arial"/>
        </w:rPr>
        <w:t>work appliance</w:t>
      </w:r>
      <w:r w:rsidR="009871EB">
        <w:rPr>
          <w:rFonts w:ascii="Arial" w:hAnsi="Arial" w:cs="Arial"/>
        </w:rPr>
        <w:t xml:space="preserve">. </w:t>
      </w:r>
      <w:r w:rsidR="00733A98">
        <w:rPr>
          <w:rFonts w:ascii="Arial" w:hAnsi="Arial" w:cs="Arial"/>
        </w:rPr>
        <w:t>However, accor</w:t>
      </w:r>
      <w:r w:rsidR="00D939A1">
        <w:rPr>
          <w:rFonts w:ascii="Arial" w:hAnsi="Arial" w:cs="Arial"/>
        </w:rPr>
        <w:t xml:space="preserve">ding to the project </w:t>
      </w:r>
      <w:r w:rsidR="00D06963">
        <w:rPr>
          <w:rFonts w:ascii="Arial" w:hAnsi="Arial" w:cs="Arial"/>
        </w:rPr>
        <w:t xml:space="preserve">leader </w:t>
      </w:r>
      <w:r w:rsidR="00800510">
        <w:rPr>
          <w:rFonts w:ascii="Arial" w:hAnsi="Arial" w:cs="Arial"/>
        </w:rPr>
        <w:t>Jay Koth</w:t>
      </w:r>
      <w:r w:rsidR="0062359F">
        <w:rPr>
          <w:rFonts w:ascii="Arial" w:hAnsi="Arial" w:cs="Arial"/>
        </w:rPr>
        <w:t>a</w:t>
      </w:r>
      <w:r w:rsidR="00800510">
        <w:rPr>
          <w:rFonts w:ascii="Arial" w:hAnsi="Arial" w:cs="Arial"/>
        </w:rPr>
        <w:t>ry</w:t>
      </w:r>
      <w:r w:rsidR="0062359F">
        <w:rPr>
          <w:rFonts w:ascii="Arial" w:hAnsi="Arial" w:cs="Arial"/>
        </w:rPr>
        <w:t>,</w:t>
      </w:r>
      <w:r w:rsidR="00406A31">
        <w:rPr>
          <w:rFonts w:ascii="Arial" w:hAnsi="Arial" w:cs="Arial"/>
        </w:rPr>
        <w:t xml:space="preserve"> </w:t>
      </w:r>
      <w:r w:rsidR="00E26629">
        <w:rPr>
          <w:rFonts w:ascii="Arial" w:hAnsi="Arial" w:cs="Arial"/>
        </w:rPr>
        <w:t>in a recent blog</w:t>
      </w:r>
      <w:r w:rsidR="006E6027">
        <w:rPr>
          <w:rFonts w:ascii="Arial" w:hAnsi="Arial" w:cs="Arial"/>
        </w:rPr>
        <w:t xml:space="preserve"> </w:t>
      </w:r>
      <w:r w:rsidR="00A605B3">
        <w:rPr>
          <w:rFonts w:ascii="Arial" w:hAnsi="Arial" w:cs="Arial"/>
        </w:rPr>
        <w:t xml:space="preserve">posted on </w:t>
      </w:r>
      <w:r w:rsidR="005F37F2">
        <w:rPr>
          <w:rFonts w:ascii="Arial" w:hAnsi="Arial" w:cs="Arial"/>
        </w:rPr>
        <w:t>the 18</w:t>
      </w:r>
      <w:r w:rsidR="005F37F2" w:rsidRPr="005F37F2">
        <w:rPr>
          <w:rFonts w:ascii="Arial" w:hAnsi="Arial" w:cs="Arial"/>
          <w:vertAlign w:val="superscript"/>
        </w:rPr>
        <w:t>th</w:t>
      </w:r>
      <w:r w:rsidR="005F37F2">
        <w:rPr>
          <w:rFonts w:ascii="Arial" w:hAnsi="Arial" w:cs="Arial"/>
        </w:rPr>
        <w:t xml:space="preserve"> of July</w:t>
      </w:r>
      <w:r w:rsidR="006E6027">
        <w:rPr>
          <w:rFonts w:ascii="Arial" w:hAnsi="Arial" w:cs="Arial"/>
        </w:rPr>
        <w:t xml:space="preserve"> </w:t>
      </w:r>
      <w:r w:rsidR="007B6ECF">
        <w:rPr>
          <w:rFonts w:ascii="Arial" w:hAnsi="Arial" w:cs="Arial"/>
        </w:rPr>
        <w:t>th</w:t>
      </w:r>
      <w:r w:rsidR="00340191">
        <w:rPr>
          <w:rFonts w:ascii="Arial" w:hAnsi="Arial" w:cs="Arial"/>
        </w:rPr>
        <w:t xml:space="preserve">at Google Glass Enterprise Edition </w:t>
      </w:r>
      <w:r w:rsidR="00F635E0">
        <w:rPr>
          <w:rFonts w:ascii="Arial" w:hAnsi="Arial" w:cs="Arial"/>
        </w:rPr>
        <w:t xml:space="preserve">have </w:t>
      </w:r>
      <w:r w:rsidR="00172562">
        <w:rPr>
          <w:rFonts w:ascii="Arial" w:hAnsi="Arial" w:cs="Arial"/>
        </w:rPr>
        <w:t>origina</w:t>
      </w:r>
      <w:r w:rsidR="00DB115B">
        <w:rPr>
          <w:rFonts w:ascii="Arial" w:hAnsi="Arial" w:cs="Arial"/>
        </w:rPr>
        <w:t>t</w:t>
      </w:r>
      <w:r w:rsidR="00F635E0">
        <w:rPr>
          <w:rFonts w:ascii="Arial" w:hAnsi="Arial" w:cs="Arial"/>
        </w:rPr>
        <w:t xml:space="preserve">ed </w:t>
      </w:r>
      <w:r w:rsidR="00A40D3B">
        <w:rPr>
          <w:rFonts w:ascii="Arial" w:hAnsi="Arial" w:cs="Arial"/>
        </w:rPr>
        <w:t>from a</w:t>
      </w:r>
      <w:r w:rsidR="00B33AFC">
        <w:rPr>
          <w:rFonts w:ascii="Arial" w:hAnsi="Arial" w:cs="Arial"/>
        </w:rPr>
        <w:t xml:space="preserve"> limited</w:t>
      </w:r>
      <w:r w:rsidR="00A40D3B">
        <w:rPr>
          <w:rFonts w:ascii="Arial" w:hAnsi="Arial" w:cs="Arial"/>
        </w:rPr>
        <w:t xml:space="preserve"> program of two years</w:t>
      </w:r>
      <w:r w:rsidR="0088077E">
        <w:rPr>
          <w:rFonts w:ascii="Arial" w:hAnsi="Arial" w:cs="Arial"/>
        </w:rPr>
        <w:t xml:space="preserve">, which is now </w:t>
      </w:r>
      <w:r w:rsidR="004A7C64">
        <w:rPr>
          <w:rFonts w:ascii="Arial" w:hAnsi="Arial" w:cs="Arial"/>
        </w:rPr>
        <w:t>obtain</w:t>
      </w:r>
      <w:r w:rsidR="0088077E">
        <w:rPr>
          <w:rFonts w:ascii="Arial" w:hAnsi="Arial" w:cs="Arial"/>
        </w:rPr>
        <w:t>able to</w:t>
      </w:r>
      <w:r w:rsidR="00132BF3">
        <w:rPr>
          <w:rFonts w:ascii="Arial" w:hAnsi="Arial" w:cs="Arial"/>
        </w:rPr>
        <w:t xml:space="preserve"> a lot more businesses</w:t>
      </w:r>
      <w:r w:rsidR="004F4451">
        <w:rPr>
          <w:rFonts w:ascii="Arial" w:hAnsi="Arial" w:cs="Arial"/>
        </w:rPr>
        <w:t xml:space="preserve"> </w:t>
      </w:r>
      <w:r w:rsidR="006549E5">
        <w:rPr>
          <w:rFonts w:ascii="Arial" w:hAnsi="Arial" w:cs="Arial"/>
        </w:rPr>
        <w:t xml:space="preserve">through a </w:t>
      </w:r>
      <w:r w:rsidR="0082397A">
        <w:rPr>
          <w:rFonts w:ascii="Arial" w:hAnsi="Arial" w:cs="Arial"/>
        </w:rPr>
        <w:t>structure of</w:t>
      </w:r>
      <w:r w:rsidR="00C63D44">
        <w:rPr>
          <w:rFonts w:ascii="Arial" w:hAnsi="Arial" w:cs="Arial"/>
        </w:rPr>
        <w:t xml:space="preserve"> development</w:t>
      </w:r>
      <w:r w:rsidR="0082397A">
        <w:rPr>
          <w:rFonts w:ascii="Arial" w:hAnsi="Arial" w:cs="Arial"/>
        </w:rPr>
        <w:t xml:space="preserve"> </w:t>
      </w:r>
      <w:r w:rsidR="005C5D66">
        <w:rPr>
          <w:rFonts w:ascii="Arial" w:hAnsi="Arial" w:cs="Arial"/>
        </w:rPr>
        <w:t>partners</w:t>
      </w:r>
      <w:r w:rsidR="005A6377">
        <w:rPr>
          <w:rFonts w:ascii="Arial" w:hAnsi="Arial" w:cs="Arial"/>
        </w:rPr>
        <w:t>hips</w:t>
      </w:r>
      <w:r w:rsidR="00041666">
        <w:rPr>
          <w:rFonts w:ascii="Arial" w:hAnsi="Arial" w:cs="Arial"/>
        </w:rPr>
        <w:t>, like Eye</w:t>
      </w:r>
      <w:r w:rsidR="001650F0">
        <w:rPr>
          <w:rFonts w:ascii="Arial" w:hAnsi="Arial" w:cs="Arial"/>
        </w:rPr>
        <w:t xml:space="preserve">succeed </w:t>
      </w:r>
      <w:r w:rsidR="007E775A">
        <w:rPr>
          <w:rFonts w:ascii="Arial" w:hAnsi="Arial" w:cs="Arial"/>
        </w:rPr>
        <w:t>or Proceedix</w:t>
      </w:r>
      <w:r w:rsidR="00776F5F">
        <w:rPr>
          <w:rFonts w:ascii="Arial" w:hAnsi="Arial" w:cs="Arial"/>
        </w:rPr>
        <w:t>.</w:t>
      </w:r>
    </w:p>
    <w:p w14:paraId="0F4C0E06" w14:textId="14C9F5CB" w:rsidR="00E25CCA" w:rsidRDefault="00391D71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Furthermore, </w:t>
      </w:r>
      <w:r w:rsidR="00FD735D">
        <w:rPr>
          <w:rFonts w:ascii="Arial" w:hAnsi="Arial" w:cs="Arial"/>
        </w:rPr>
        <w:t>googles</w:t>
      </w:r>
      <w:r w:rsidR="00E22A72">
        <w:rPr>
          <w:rFonts w:ascii="Arial" w:hAnsi="Arial" w:cs="Arial"/>
        </w:rPr>
        <w:t xml:space="preserve"> par</w:t>
      </w:r>
      <w:r w:rsidR="00C213CB">
        <w:rPr>
          <w:rFonts w:ascii="Arial" w:hAnsi="Arial" w:cs="Arial"/>
        </w:rPr>
        <w:t>tners</w:t>
      </w:r>
      <w:r w:rsidR="00854F5C">
        <w:rPr>
          <w:rFonts w:ascii="Arial" w:hAnsi="Arial" w:cs="Arial"/>
        </w:rPr>
        <w:t>hips</w:t>
      </w:r>
      <w:r w:rsidR="00C213CB">
        <w:rPr>
          <w:rFonts w:ascii="Arial" w:hAnsi="Arial" w:cs="Arial"/>
        </w:rPr>
        <w:t xml:space="preserve"> have</w:t>
      </w:r>
      <w:r w:rsidR="00772223">
        <w:rPr>
          <w:rFonts w:ascii="Arial" w:hAnsi="Arial" w:cs="Arial"/>
        </w:rPr>
        <w:t xml:space="preserve"> made</w:t>
      </w:r>
      <w:r w:rsidR="00C213CB">
        <w:rPr>
          <w:rFonts w:ascii="Arial" w:hAnsi="Arial" w:cs="Arial"/>
        </w:rPr>
        <w:t xml:space="preserve"> </w:t>
      </w:r>
      <w:r w:rsidR="009F1A30">
        <w:rPr>
          <w:rFonts w:ascii="Arial" w:hAnsi="Arial" w:cs="Arial"/>
        </w:rPr>
        <w:t>r</w:t>
      </w:r>
      <w:r w:rsidR="00A36CD7">
        <w:rPr>
          <w:rFonts w:ascii="Arial" w:hAnsi="Arial" w:cs="Arial"/>
        </w:rPr>
        <w:t>e</w:t>
      </w:r>
      <w:r w:rsidR="009F1A30">
        <w:rPr>
          <w:rFonts w:ascii="Arial" w:hAnsi="Arial" w:cs="Arial"/>
        </w:rPr>
        <w:t>qu</w:t>
      </w:r>
      <w:r w:rsidR="00A36CD7">
        <w:rPr>
          <w:rFonts w:ascii="Arial" w:hAnsi="Arial" w:cs="Arial"/>
        </w:rPr>
        <w:t>e</w:t>
      </w:r>
      <w:r w:rsidR="009F1A30">
        <w:rPr>
          <w:rFonts w:ascii="Arial" w:hAnsi="Arial" w:cs="Arial"/>
        </w:rPr>
        <w:t>st</w:t>
      </w:r>
      <w:r w:rsidR="00C213CB">
        <w:rPr>
          <w:rFonts w:ascii="Arial" w:hAnsi="Arial" w:cs="Arial"/>
        </w:rPr>
        <w:t>s for certain industr</w:t>
      </w:r>
      <w:r w:rsidR="00A80D51">
        <w:rPr>
          <w:rFonts w:ascii="Arial" w:hAnsi="Arial" w:cs="Arial"/>
        </w:rPr>
        <w:t>i</w:t>
      </w:r>
      <w:r w:rsidR="00C213CB">
        <w:rPr>
          <w:rFonts w:ascii="Arial" w:hAnsi="Arial" w:cs="Arial"/>
        </w:rPr>
        <w:t>es</w:t>
      </w:r>
      <w:r w:rsidR="001117E0">
        <w:rPr>
          <w:rFonts w:ascii="Arial" w:hAnsi="Arial" w:cs="Arial"/>
        </w:rPr>
        <w:t xml:space="preserve">, </w:t>
      </w:r>
      <w:r w:rsidR="00FD735D">
        <w:rPr>
          <w:rFonts w:ascii="Arial" w:hAnsi="Arial" w:cs="Arial"/>
        </w:rPr>
        <w:t>in particular</w:t>
      </w:r>
      <w:r w:rsidR="00AA00CE">
        <w:rPr>
          <w:rFonts w:ascii="Arial" w:hAnsi="Arial" w:cs="Arial"/>
        </w:rPr>
        <w:t xml:space="preserve"> manufacturing, aerospace</w:t>
      </w:r>
      <w:r w:rsidR="00FB625D">
        <w:rPr>
          <w:rFonts w:ascii="Arial" w:hAnsi="Arial" w:cs="Arial"/>
        </w:rPr>
        <w:t>, along with health</w:t>
      </w:r>
      <w:r w:rsidR="00451035">
        <w:rPr>
          <w:rFonts w:ascii="Arial" w:hAnsi="Arial" w:cs="Arial"/>
        </w:rPr>
        <w:t>care.</w:t>
      </w:r>
      <w:r w:rsidR="002629CF">
        <w:rPr>
          <w:rFonts w:ascii="Arial" w:hAnsi="Arial" w:cs="Arial"/>
        </w:rPr>
        <w:t xml:space="preserve"> </w:t>
      </w:r>
      <w:r w:rsidR="00EF3B45">
        <w:rPr>
          <w:rFonts w:ascii="Arial" w:hAnsi="Arial" w:cs="Arial"/>
        </w:rPr>
        <w:t xml:space="preserve">Google have </w:t>
      </w:r>
      <w:r w:rsidR="000B6DF9">
        <w:rPr>
          <w:rFonts w:ascii="Arial" w:hAnsi="Arial" w:cs="Arial"/>
        </w:rPr>
        <w:t>pitched Glass</w:t>
      </w:r>
      <w:r w:rsidR="002A5BE9">
        <w:rPr>
          <w:rFonts w:ascii="Arial" w:hAnsi="Arial" w:cs="Arial"/>
        </w:rPr>
        <w:t xml:space="preserve"> as an implement </w:t>
      </w:r>
      <w:r w:rsidR="00D23C76">
        <w:rPr>
          <w:rFonts w:ascii="Arial" w:hAnsi="Arial" w:cs="Arial"/>
        </w:rPr>
        <w:t>that will</w:t>
      </w:r>
      <w:r w:rsidR="00C52AA4">
        <w:rPr>
          <w:rFonts w:ascii="Arial" w:hAnsi="Arial" w:cs="Arial"/>
        </w:rPr>
        <w:t xml:space="preserve"> </w:t>
      </w:r>
      <w:r w:rsidR="0094402A">
        <w:rPr>
          <w:rFonts w:ascii="Arial" w:hAnsi="Arial" w:cs="Arial"/>
        </w:rPr>
        <w:t>ease the use of work</w:t>
      </w:r>
      <w:r w:rsidR="00965F71">
        <w:rPr>
          <w:rFonts w:ascii="Arial" w:hAnsi="Arial" w:cs="Arial"/>
        </w:rPr>
        <w:t xml:space="preserve">ing </w:t>
      </w:r>
      <w:r w:rsidR="0094402A">
        <w:rPr>
          <w:rFonts w:ascii="Arial" w:hAnsi="Arial" w:cs="Arial"/>
        </w:rPr>
        <w:t>flow</w:t>
      </w:r>
      <w:r w:rsidR="00D23C76">
        <w:rPr>
          <w:rFonts w:ascii="Arial" w:hAnsi="Arial" w:cs="Arial"/>
        </w:rPr>
        <w:t xml:space="preserve"> </w:t>
      </w:r>
      <w:r w:rsidR="002966F0">
        <w:rPr>
          <w:rFonts w:ascii="Arial" w:hAnsi="Arial" w:cs="Arial"/>
        </w:rPr>
        <w:t xml:space="preserve">in aiding </w:t>
      </w:r>
      <w:r w:rsidR="00F42349">
        <w:rPr>
          <w:rFonts w:ascii="Arial" w:hAnsi="Arial" w:cs="Arial"/>
        </w:rPr>
        <w:t>workforce</w:t>
      </w:r>
      <w:r w:rsidR="00731E49">
        <w:rPr>
          <w:rFonts w:ascii="Arial" w:hAnsi="Arial" w:cs="Arial"/>
        </w:rPr>
        <w:t xml:space="preserve"> into staying </w:t>
      </w:r>
      <w:r w:rsidR="00391DE2">
        <w:rPr>
          <w:rFonts w:ascii="Arial" w:hAnsi="Arial" w:cs="Arial"/>
        </w:rPr>
        <w:t xml:space="preserve">more </w:t>
      </w:r>
      <w:r w:rsidR="00E6292F">
        <w:rPr>
          <w:rFonts w:ascii="Arial" w:hAnsi="Arial" w:cs="Arial"/>
        </w:rPr>
        <w:t>involv</w:t>
      </w:r>
      <w:r w:rsidR="00391DE2">
        <w:rPr>
          <w:rFonts w:ascii="Arial" w:hAnsi="Arial" w:cs="Arial"/>
        </w:rPr>
        <w:t xml:space="preserve">ed and </w:t>
      </w:r>
      <w:r w:rsidR="007F1FAA">
        <w:rPr>
          <w:rFonts w:ascii="Arial" w:hAnsi="Arial" w:cs="Arial"/>
        </w:rPr>
        <w:t>concentrated</w:t>
      </w:r>
      <w:r w:rsidR="00391DE2">
        <w:rPr>
          <w:rFonts w:ascii="Arial" w:hAnsi="Arial" w:cs="Arial"/>
        </w:rPr>
        <w:t xml:space="preserve"> </w:t>
      </w:r>
      <w:r w:rsidR="00347CA0">
        <w:rPr>
          <w:rFonts w:ascii="Arial" w:hAnsi="Arial" w:cs="Arial"/>
        </w:rPr>
        <w:t>on duties</w:t>
      </w:r>
      <w:r w:rsidR="00AE3A0F">
        <w:rPr>
          <w:rFonts w:ascii="Arial" w:hAnsi="Arial" w:cs="Arial"/>
        </w:rPr>
        <w:t>,</w:t>
      </w:r>
      <w:r w:rsidR="00347CA0">
        <w:rPr>
          <w:rFonts w:ascii="Arial" w:hAnsi="Arial" w:cs="Arial"/>
        </w:rPr>
        <w:t xml:space="preserve"> </w:t>
      </w:r>
      <w:r w:rsidR="00F312EE">
        <w:rPr>
          <w:rFonts w:ascii="Arial" w:hAnsi="Arial" w:cs="Arial"/>
        </w:rPr>
        <w:t xml:space="preserve">by </w:t>
      </w:r>
      <w:r w:rsidR="00BD541D">
        <w:rPr>
          <w:rFonts w:ascii="Arial" w:hAnsi="Arial" w:cs="Arial"/>
        </w:rPr>
        <w:t>alleviating</w:t>
      </w:r>
      <w:r w:rsidR="00D622D7">
        <w:rPr>
          <w:rFonts w:ascii="Arial" w:hAnsi="Arial" w:cs="Arial"/>
        </w:rPr>
        <w:t xml:space="preserve"> any</w:t>
      </w:r>
      <w:r w:rsidR="00BD541D">
        <w:rPr>
          <w:rFonts w:ascii="Arial" w:hAnsi="Arial" w:cs="Arial"/>
        </w:rPr>
        <w:t xml:space="preserve"> </w:t>
      </w:r>
      <w:r w:rsidR="007F1FAA">
        <w:rPr>
          <w:rFonts w:ascii="Arial" w:hAnsi="Arial" w:cs="Arial"/>
        </w:rPr>
        <w:t>hindrance</w:t>
      </w:r>
      <w:r w:rsidR="00CA0171">
        <w:rPr>
          <w:rFonts w:ascii="Arial" w:hAnsi="Arial" w:cs="Arial"/>
        </w:rPr>
        <w:t>. S</w:t>
      </w:r>
      <w:r w:rsidR="004F3784">
        <w:rPr>
          <w:rFonts w:ascii="Arial" w:hAnsi="Arial" w:cs="Arial"/>
        </w:rPr>
        <w:t>aying “Ok Glass”</w:t>
      </w:r>
      <w:r w:rsidR="006710D3">
        <w:rPr>
          <w:rFonts w:ascii="Arial" w:hAnsi="Arial" w:cs="Arial"/>
        </w:rPr>
        <w:t xml:space="preserve"> e.g. can </w:t>
      </w:r>
      <w:r w:rsidR="00B36329">
        <w:rPr>
          <w:rFonts w:ascii="Arial" w:hAnsi="Arial" w:cs="Arial"/>
        </w:rPr>
        <w:t xml:space="preserve">operate </w:t>
      </w:r>
      <w:r w:rsidR="00863F0A">
        <w:rPr>
          <w:rFonts w:ascii="Arial" w:hAnsi="Arial" w:cs="Arial"/>
        </w:rPr>
        <w:t xml:space="preserve">an </w:t>
      </w:r>
      <w:bookmarkStart w:id="43" w:name="_GoBack"/>
      <w:bookmarkEnd w:id="43"/>
      <w:r w:rsidR="00863F0A">
        <w:rPr>
          <w:rFonts w:ascii="Arial" w:hAnsi="Arial" w:cs="Arial"/>
        </w:rPr>
        <w:lastRenderedPageBreak/>
        <w:t>application.</w:t>
      </w:r>
      <w:r w:rsidR="008140A4">
        <w:rPr>
          <w:rFonts w:ascii="Arial" w:hAnsi="Arial" w:cs="Arial"/>
        </w:rPr>
        <w:t xml:space="preserve"> In addition, </w:t>
      </w:r>
      <w:r w:rsidR="00B3219A">
        <w:rPr>
          <w:rFonts w:ascii="Arial" w:hAnsi="Arial" w:cs="Arial"/>
        </w:rPr>
        <w:t xml:space="preserve">google partners </w:t>
      </w:r>
      <w:r w:rsidR="002E49B5">
        <w:rPr>
          <w:rFonts w:ascii="Arial" w:hAnsi="Arial" w:cs="Arial"/>
        </w:rPr>
        <w:t>Proceedix</w:t>
      </w:r>
      <w:r w:rsidR="00B945A0">
        <w:rPr>
          <w:rFonts w:ascii="Arial" w:hAnsi="Arial" w:cs="Arial"/>
        </w:rPr>
        <w:t xml:space="preserve"> provide</w:t>
      </w:r>
      <w:r w:rsidR="00A03ADF">
        <w:rPr>
          <w:rFonts w:ascii="Arial" w:hAnsi="Arial" w:cs="Arial"/>
        </w:rPr>
        <w:t xml:space="preserve">s </w:t>
      </w:r>
      <w:r w:rsidR="00577137">
        <w:rPr>
          <w:rFonts w:ascii="Arial" w:hAnsi="Arial" w:cs="Arial"/>
        </w:rPr>
        <w:t>a soft</w:t>
      </w:r>
      <w:r w:rsidR="00F13B1F">
        <w:rPr>
          <w:rFonts w:ascii="Arial" w:hAnsi="Arial" w:cs="Arial"/>
        </w:rPr>
        <w:t>ware-as-a-service</w:t>
      </w:r>
      <w:r w:rsidR="00212B20">
        <w:rPr>
          <w:rFonts w:ascii="Arial" w:hAnsi="Arial" w:cs="Arial"/>
        </w:rPr>
        <w:t xml:space="preserve">-based platform </w:t>
      </w:r>
      <w:r w:rsidR="00EE3948">
        <w:rPr>
          <w:rFonts w:ascii="Arial" w:hAnsi="Arial" w:cs="Arial"/>
        </w:rPr>
        <w:t xml:space="preserve">which manages </w:t>
      </w:r>
      <w:r w:rsidR="00056695">
        <w:rPr>
          <w:rFonts w:ascii="Arial" w:hAnsi="Arial" w:cs="Arial"/>
        </w:rPr>
        <w:t>enterprise</w:t>
      </w:r>
      <w:r w:rsidR="00236DCA">
        <w:rPr>
          <w:rFonts w:ascii="Arial" w:hAnsi="Arial" w:cs="Arial"/>
        </w:rPr>
        <w:t>,</w:t>
      </w:r>
      <w:r w:rsidR="00056695">
        <w:rPr>
          <w:rFonts w:ascii="Arial" w:hAnsi="Arial" w:cs="Arial"/>
        </w:rPr>
        <w:t xml:space="preserve"> processes </w:t>
      </w:r>
      <w:r w:rsidR="00080116">
        <w:rPr>
          <w:rFonts w:ascii="Arial" w:hAnsi="Arial" w:cs="Arial"/>
        </w:rPr>
        <w:t xml:space="preserve">work commands </w:t>
      </w:r>
      <w:r w:rsidR="008550C4">
        <w:rPr>
          <w:rFonts w:ascii="Arial" w:hAnsi="Arial" w:cs="Arial"/>
        </w:rPr>
        <w:t>and inspections</w:t>
      </w:r>
      <w:r w:rsidR="00D01A4B">
        <w:rPr>
          <w:rFonts w:ascii="Arial" w:hAnsi="Arial" w:cs="Arial"/>
        </w:rPr>
        <w:t xml:space="preserve">; </w:t>
      </w:r>
      <w:r w:rsidR="00C127B6">
        <w:rPr>
          <w:rFonts w:ascii="Arial" w:hAnsi="Arial" w:cs="Arial"/>
        </w:rPr>
        <w:t xml:space="preserve">concerning its software </w:t>
      </w:r>
      <w:r w:rsidR="005E7C49">
        <w:rPr>
          <w:rFonts w:ascii="Arial" w:hAnsi="Arial" w:cs="Arial"/>
        </w:rPr>
        <w:t xml:space="preserve">operatives </w:t>
      </w:r>
      <w:r w:rsidR="00E00C4A">
        <w:rPr>
          <w:rFonts w:ascii="Arial" w:hAnsi="Arial" w:cs="Arial"/>
        </w:rPr>
        <w:t>can carry-out work i</w:t>
      </w:r>
      <w:r w:rsidR="00921D83">
        <w:rPr>
          <w:rFonts w:ascii="Arial" w:hAnsi="Arial" w:cs="Arial"/>
        </w:rPr>
        <w:t>nstructions</w:t>
      </w:r>
      <w:r w:rsidR="00065B6A">
        <w:rPr>
          <w:rFonts w:ascii="Arial" w:hAnsi="Arial" w:cs="Arial"/>
        </w:rPr>
        <w:t>,</w:t>
      </w:r>
      <w:r w:rsidR="00921D83">
        <w:rPr>
          <w:rFonts w:ascii="Arial" w:hAnsi="Arial" w:cs="Arial"/>
        </w:rPr>
        <w:t xml:space="preserve"> </w:t>
      </w:r>
      <w:r w:rsidR="0006314C">
        <w:rPr>
          <w:rFonts w:ascii="Arial" w:hAnsi="Arial" w:cs="Arial"/>
        </w:rPr>
        <w:t xml:space="preserve">as well as inspect work flows </w:t>
      </w:r>
      <w:r w:rsidR="007C2CB8">
        <w:rPr>
          <w:rFonts w:ascii="Arial" w:hAnsi="Arial" w:cs="Arial"/>
        </w:rPr>
        <w:t>with smart eyeware glass</w:t>
      </w:r>
      <w:r w:rsidR="0007100B">
        <w:rPr>
          <w:rFonts w:ascii="Arial" w:hAnsi="Arial" w:cs="Arial"/>
        </w:rPr>
        <w:t>,</w:t>
      </w:r>
      <w:r w:rsidR="00693EC2">
        <w:rPr>
          <w:rFonts w:ascii="Arial" w:hAnsi="Arial" w:cs="Arial"/>
        </w:rPr>
        <w:t xml:space="preserve"> </w:t>
      </w:r>
      <w:bookmarkStart w:id="44" w:name="_Hlk18684816"/>
      <w:r w:rsidR="00693EC2" w:rsidRPr="0007100B">
        <w:rPr>
          <w:rFonts w:ascii="Arial" w:hAnsi="Arial" w:cs="Arial"/>
        </w:rPr>
        <w:t>according to Mearian, (2017).</w:t>
      </w:r>
      <w:bookmarkEnd w:id="44"/>
    </w:p>
    <w:p w14:paraId="53CF15AE" w14:textId="1A7E986A" w:rsidR="00634B77" w:rsidRDefault="00F61CB7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Smartware glasses</w:t>
      </w:r>
      <w:r w:rsidR="005A2047">
        <w:rPr>
          <w:rFonts w:ascii="Arial" w:hAnsi="Arial" w:cs="Arial"/>
        </w:rPr>
        <w:t xml:space="preserve">, </w:t>
      </w:r>
      <w:r w:rsidR="002E20EE">
        <w:rPr>
          <w:rFonts w:ascii="Arial" w:hAnsi="Arial" w:cs="Arial"/>
        </w:rPr>
        <w:t>has the ability</w:t>
      </w:r>
      <w:r w:rsidR="00087C5A">
        <w:rPr>
          <w:rFonts w:ascii="Arial" w:hAnsi="Arial" w:cs="Arial"/>
        </w:rPr>
        <w:t xml:space="preserve"> of</w:t>
      </w:r>
      <w:r w:rsidR="002E20EE">
        <w:rPr>
          <w:rFonts w:ascii="Arial" w:hAnsi="Arial" w:cs="Arial"/>
        </w:rPr>
        <w:t xml:space="preserve"> improving patience </w:t>
      </w:r>
      <w:r w:rsidR="008E4948">
        <w:rPr>
          <w:rFonts w:ascii="Arial" w:hAnsi="Arial" w:cs="Arial"/>
        </w:rPr>
        <w:t xml:space="preserve">end result according to the </w:t>
      </w:r>
      <w:r w:rsidR="00BE0C13">
        <w:rPr>
          <w:rFonts w:ascii="Arial" w:hAnsi="Arial" w:cs="Arial"/>
        </w:rPr>
        <w:t xml:space="preserve">author. Software platform </w:t>
      </w:r>
      <w:r w:rsidR="009A68B0">
        <w:rPr>
          <w:rFonts w:ascii="Arial" w:hAnsi="Arial" w:cs="Arial"/>
        </w:rPr>
        <w:t>P</w:t>
      </w:r>
      <w:r w:rsidR="00A949FA">
        <w:rPr>
          <w:rFonts w:ascii="Arial" w:hAnsi="Arial" w:cs="Arial"/>
        </w:rPr>
        <w:t>ristine</w:t>
      </w:r>
      <w:r w:rsidR="00623A81">
        <w:rPr>
          <w:rFonts w:ascii="Arial" w:hAnsi="Arial" w:cs="Arial"/>
        </w:rPr>
        <w:t xml:space="preserve"> distributes </w:t>
      </w:r>
      <w:r w:rsidR="009F46AF">
        <w:rPr>
          <w:rFonts w:ascii="Arial" w:hAnsi="Arial" w:cs="Arial"/>
        </w:rPr>
        <w:t>telemedicine app</w:t>
      </w:r>
      <w:r w:rsidR="007C2F82">
        <w:rPr>
          <w:rFonts w:ascii="Arial" w:hAnsi="Arial" w:cs="Arial"/>
        </w:rPr>
        <w:t>lication</w:t>
      </w:r>
      <w:r w:rsidR="0096141F">
        <w:rPr>
          <w:rFonts w:ascii="Arial" w:hAnsi="Arial" w:cs="Arial"/>
        </w:rPr>
        <w:t xml:space="preserve"> along with the smart glasses</w:t>
      </w:r>
      <w:r w:rsidR="009775EF">
        <w:rPr>
          <w:rFonts w:ascii="Arial" w:hAnsi="Arial" w:cs="Arial"/>
        </w:rPr>
        <w:t>, for Google Glass</w:t>
      </w:r>
      <w:r w:rsidR="00FB7E68">
        <w:rPr>
          <w:rFonts w:ascii="Arial" w:hAnsi="Arial" w:cs="Arial"/>
        </w:rPr>
        <w:t xml:space="preserve"> Enterprise Edition</w:t>
      </w:r>
      <w:r w:rsidR="007D4FBE">
        <w:rPr>
          <w:rFonts w:ascii="Arial" w:hAnsi="Arial" w:cs="Arial"/>
        </w:rPr>
        <w:t xml:space="preserve"> and </w:t>
      </w:r>
      <w:r w:rsidR="00C61B5E">
        <w:rPr>
          <w:rFonts w:ascii="Arial" w:hAnsi="Arial" w:cs="Arial"/>
        </w:rPr>
        <w:t>V</w:t>
      </w:r>
      <w:r w:rsidR="007D4FBE">
        <w:rPr>
          <w:rFonts w:ascii="Arial" w:hAnsi="Arial" w:cs="Arial"/>
        </w:rPr>
        <w:t>u</w:t>
      </w:r>
      <w:r w:rsidR="00C61B5E">
        <w:rPr>
          <w:rFonts w:ascii="Arial" w:hAnsi="Arial" w:cs="Arial"/>
        </w:rPr>
        <w:t>zix</w:t>
      </w:r>
      <w:r w:rsidR="003532CB">
        <w:rPr>
          <w:rFonts w:ascii="Arial" w:hAnsi="Arial" w:cs="Arial"/>
        </w:rPr>
        <w:t xml:space="preserve"> M100 </w:t>
      </w:r>
      <w:r w:rsidR="00B47B2E">
        <w:rPr>
          <w:rFonts w:ascii="Arial" w:hAnsi="Arial" w:cs="Arial"/>
        </w:rPr>
        <w:t>(US</w:t>
      </w:r>
      <w:r w:rsidR="0096070F">
        <w:rPr>
          <w:rFonts w:ascii="Arial" w:hAnsi="Arial" w:cs="Arial"/>
        </w:rPr>
        <w:t>$999</w:t>
      </w:r>
      <w:r w:rsidR="008B7F0D">
        <w:rPr>
          <w:rFonts w:ascii="Arial" w:hAnsi="Arial" w:cs="Arial"/>
        </w:rPr>
        <w:t>).</w:t>
      </w:r>
      <w:r w:rsidR="00A949FA">
        <w:rPr>
          <w:rFonts w:ascii="Arial" w:hAnsi="Arial" w:cs="Arial"/>
        </w:rPr>
        <w:t xml:space="preserve"> </w:t>
      </w:r>
      <w:r w:rsidR="00541EC8">
        <w:rPr>
          <w:rFonts w:ascii="Arial" w:hAnsi="Arial" w:cs="Arial"/>
        </w:rPr>
        <w:t>Furthermore</w:t>
      </w:r>
      <w:r w:rsidR="00592E02">
        <w:rPr>
          <w:rFonts w:ascii="Arial" w:hAnsi="Arial" w:cs="Arial"/>
        </w:rPr>
        <w:t>,</w:t>
      </w:r>
      <w:r w:rsidR="002E20EE">
        <w:rPr>
          <w:rFonts w:ascii="Arial" w:hAnsi="Arial" w:cs="Arial"/>
        </w:rPr>
        <w:t xml:space="preserve"> </w:t>
      </w:r>
      <w:r w:rsidR="0093290B">
        <w:rPr>
          <w:rFonts w:ascii="Arial" w:hAnsi="Arial" w:cs="Arial"/>
        </w:rPr>
        <w:t>doctor</w:t>
      </w:r>
      <w:r w:rsidR="00587BB0">
        <w:rPr>
          <w:rFonts w:ascii="Arial" w:hAnsi="Arial" w:cs="Arial"/>
        </w:rPr>
        <w:t>s</w:t>
      </w:r>
      <w:r w:rsidR="00E4693A">
        <w:rPr>
          <w:rFonts w:ascii="Arial" w:hAnsi="Arial" w:cs="Arial"/>
        </w:rPr>
        <w:t xml:space="preserve">, </w:t>
      </w:r>
      <w:r w:rsidR="00137DBE">
        <w:rPr>
          <w:rFonts w:ascii="Arial" w:hAnsi="Arial" w:cs="Arial"/>
        </w:rPr>
        <w:t xml:space="preserve">utilise </w:t>
      </w:r>
      <w:r w:rsidR="00333F08">
        <w:rPr>
          <w:rFonts w:ascii="Arial" w:hAnsi="Arial" w:cs="Arial"/>
        </w:rPr>
        <w:t xml:space="preserve">smart glasses </w:t>
      </w:r>
      <w:r w:rsidR="00592E02">
        <w:rPr>
          <w:rFonts w:ascii="Arial" w:hAnsi="Arial" w:cs="Arial"/>
        </w:rPr>
        <w:t xml:space="preserve">along with the </w:t>
      </w:r>
      <w:r w:rsidR="007C2F82">
        <w:rPr>
          <w:rFonts w:ascii="Arial" w:hAnsi="Arial" w:cs="Arial"/>
        </w:rPr>
        <w:t>P</w:t>
      </w:r>
      <w:r w:rsidR="00592E02">
        <w:rPr>
          <w:rFonts w:ascii="Arial" w:hAnsi="Arial" w:cs="Arial"/>
        </w:rPr>
        <w:t xml:space="preserve">ristine </w:t>
      </w:r>
      <w:r w:rsidR="007C2F82">
        <w:rPr>
          <w:rFonts w:ascii="Arial" w:hAnsi="Arial" w:cs="Arial"/>
        </w:rPr>
        <w:t>app</w:t>
      </w:r>
      <w:r w:rsidR="0093290B">
        <w:rPr>
          <w:rFonts w:ascii="Arial" w:hAnsi="Arial" w:cs="Arial"/>
        </w:rPr>
        <w:t xml:space="preserve">, to </w:t>
      </w:r>
      <w:r w:rsidR="00D812D9">
        <w:rPr>
          <w:rFonts w:ascii="Arial" w:hAnsi="Arial" w:cs="Arial"/>
        </w:rPr>
        <w:t xml:space="preserve">develop medical </w:t>
      </w:r>
      <w:r w:rsidR="00D800E0">
        <w:rPr>
          <w:rFonts w:ascii="Arial" w:hAnsi="Arial" w:cs="Arial"/>
        </w:rPr>
        <w:t xml:space="preserve">interns, and </w:t>
      </w:r>
      <w:r w:rsidR="00FA64CD">
        <w:rPr>
          <w:rFonts w:ascii="Arial" w:hAnsi="Arial" w:cs="Arial"/>
        </w:rPr>
        <w:t xml:space="preserve">to consult with other </w:t>
      </w:r>
      <w:r w:rsidR="00643C7B">
        <w:rPr>
          <w:rFonts w:ascii="Arial" w:hAnsi="Arial" w:cs="Arial"/>
        </w:rPr>
        <w:t>likeminded</w:t>
      </w:r>
      <w:r w:rsidR="00FA64CD">
        <w:rPr>
          <w:rFonts w:ascii="Arial" w:hAnsi="Arial" w:cs="Arial"/>
        </w:rPr>
        <w:t xml:space="preserve"> sp</w:t>
      </w:r>
      <w:r w:rsidR="00643C7B">
        <w:rPr>
          <w:rFonts w:ascii="Arial" w:hAnsi="Arial" w:cs="Arial"/>
        </w:rPr>
        <w:t>e</w:t>
      </w:r>
      <w:r w:rsidR="00FA64CD">
        <w:rPr>
          <w:rFonts w:ascii="Arial" w:hAnsi="Arial" w:cs="Arial"/>
        </w:rPr>
        <w:t>cialists</w:t>
      </w:r>
      <w:r w:rsidR="00643C7B">
        <w:rPr>
          <w:rFonts w:ascii="Arial" w:hAnsi="Arial" w:cs="Arial"/>
        </w:rPr>
        <w:t xml:space="preserve">, which all takes place in real </w:t>
      </w:r>
      <w:r w:rsidR="001E2DA5">
        <w:rPr>
          <w:rFonts w:ascii="Arial" w:hAnsi="Arial" w:cs="Arial"/>
        </w:rPr>
        <w:t xml:space="preserve">-time, </w:t>
      </w:r>
      <w:r w:rsidR="007B1F0A">
        <w:rPr>
          <w:rFonts w:ascii="Arial" w:hAnsi="Arial" w:cs="Arial"/>
        </w:rPr>
        <w:t>through</w:t>
      </w:r>
      <w:r w:rsidR="00AA074C">
        <w:rPr>
          <w:rFonts w:ascii="Arial" w:hAnsi="Arial" w:cs="Arial"/>
        </w:rPr>
        <w:t>out</w:t>
      </w:r>
      <w:r w:rsidR="007B1F0A">
        <w:rPr>
          <w:rFonts w:ascii="Arial" w:hAnsi="Arial" w:cs="Arial"/>
        </w:rPr>
        <w:t xml:space="preserve"> surgery</w:t>
      </w:r>
      <w:r w:rsidR="00120920">
        <w:rPr>
          <w:rFonts w:ascii="Arial" w:hAnsi="Arial" w:cs="Arial"/>
        </w:rPr>
        <w:t>.</w:t>
      </w:r>
    </w:p>
    <w:p w14:paraId="4410D2D9" w14:textId="77777777" w:rsidR="00F65D2A" w:rsidRDefault="007839E4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Furthermore, </w:t>
      </w:r>
      <w:r w:rsidR="002C374C">
        <w:rPr>
          <w:rFonts w:ascii="Arial" w:hAnsi="Arial" w:cs="Arial"/>
        </w:rPr>
        <w:t xml:space="preserve">the telemedicine assists </w:t>
      </w:r>
      <w:r w:rsidR="00B43F62">
        <w:rPr>
          <w:rFonts w:ascii="Arial" w:hAnsi="Arial" w:cs="Arial"/>
        </w:rPr>
        <w:t>doctors</w:t>
      </w:r>
      <w:r w:rsidR="002C374C">
        <w:rPr>
          <w:rFonts w:ascii="Arial" w:hAnsi="Arial" w:cs="Arial"/>
        </w:rPr>
        <w:t xml:space="preserve"> </w:t>
      </w:r>
      <w:r w:rsidR="00765538">
        <w:rPr>
          <w:rFonts w:ascii="Arial" w:hAnsi="Arial" w:cs="Arial"/>
        </w:rPr>
        <w:t xml:space="preserve">to </w:t>
      </w:r>
      <w:r w:rsidR="002C374C">
        <w:rPr>
          <w:rFonts w:ascii="Arial" w:hAnsi="Arial" w:cs="Arial"/>
        </w:rPr>
        <w:t xml:space="preserve">connect </w:t>
      </w:r>
      <w:r w:rsidR="001C2A9B">
        <w:rPr>
          <w:rFonts w:ascii="Arial" w:hAnsi="Arial" w:cs="Arial"/>
        </w:rPr>
        <w:t>with</w:t>
      </w:r>
      <w:r w:rsidR="002C374C">
        <w:rPr>
          <w:rFonts w:ascii="Arial" w:hAnsi="Arial" w:cs="Arial"/>
        </w:rPr>
        <w:t xml:space="preserve"> rural communit</w:t>
      </w:r>
      <w:r w:rsidR="001C2A9B">
        <w:rPr>
          <w:rFonts w:ascii="Arial" w:hAnsi="Arial" w:cs="Arial"/>
        </w:rPr>
        <w:t>y patients</w:t>
      </w:r>
      <w:r w:rsidR="00B518DE">
        <w:rPr>
          <w:rFonts w:ascii="Arial" w:hAnsi="Arial" w:cs="Arial"/>
        </w:rPr>
        <w:t xml:space="preserve">, as well as patients that are not easily </w:t>
      </w:r>
      <w:r w:rsidR="00A57CA6">
        <w:rPr>
          <w:rFonts w:ascii="Arial" w:hAnsi="Arial" w:cs="Arial"/>
        </w:rPr>
        <w:t>accessible</w:t>
      </w:r>
      <w:r w:rsidR="00DB7A68">
        <w:rPr>
          <w:rFonts w:ascii="Arial" w:hAnsi="Arial" w:cs="Arial"/>
        </w:rPr>
        <w:t>,</w:t>
      </w:r>
      <w:r w:rsidR="00DB7A68" w:rsidRPr="00DB7A68">
        <w:rPr>
          <w:rFonts w:ascii="Arial" w:hAnsi="Arial" w:cs="Arial"/>
        </w:rPr>
        <w:t xml:space="preserve"> </w:t>
      </w:r>
      <w:r w:rsidR="00DB7A68" w:rsidRPr="0007100B">
        <w:rPr>
          <w:rFonts w:ascii="Arial" w:hAnsi="Arial" w:cs="Arial"/>
        </w:rPr>
        <w:t>according to Mearian, (2017).</w:t>
      </w:r>
      <w:r w:rsidR="00DB7A68">
        <w:rPr>
          <w:rFonts w:ascii="Arial" w:hAnsi="Arial" w:cs="Arial"/>
        </w:rPr>
        <w:t xml:space="preserve"> </w:t>
      </w:r>
    </w:p>
    <w:p w14:paraId="25EA7D00" w14:textId="794BBF3D" w:rsidR="00AD0842" w:rsidRPr="001B569A" w:rsidRDefault="0088077E" w:rsidP="000E4FEA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40D3B">
        <w:rPr>
          <w:rFonts w:ascii="Arial" w:hAnsi="Arial" w:cs="Arial"/>
        </w:rPr>
        <w:t xml:space="preserve"> </w:t>
      </w:r>
      <w:r w:rsidR="004925A1">
        <w:rPr>
          <w:rFonts w:ascii="Arial" w:hAnsi="Arial" w:cs="Arial"/>
        </w:rPr>
        <w:t xml:space="preserve"> </w:t>
      </w:r>
      <w:r w:rsidR="0062359F">
        <w:rPr>
          <w:rFonts w:ascii="Arial" w:hAnsi="Arial" w:cs="Arial"/>
        </w:rPr>
        <w:t xml:space="preserve"> </w:t>
      </w:r>
      <w:r w:rsidR="00D617EA">
        <w:rPr>
          <w:rFonts w:ascii="Arial" w:hAnsi="Arial" w:cs="Arial"/>
        </w:rPr>
        <w:t xml:space="preserve"> </w:t>
      </w:r>
      <w:r w:rsidR="00A12BEC">
        <w:rPr>
          <w:rFonts w:ascii="Arial" w:hAnsi="Arial" w:cs="Arial"/>
        </w:rPr>
        <w:t xml:space="preserve"> </w:t>
      </w:r>
      <w:r w:rsidR="0020114F">
        <w:rPr>
          <w:rFonts w:ascii="Arial" w:hAnsi="Arial" w:cs="Arial"/>
        </w:rPr>
        <w:t xml:space="preserve"> </w:t>
      </w:r>
      <w:r w:rsidR="00113DAF">
        <w:rPr>
          <w:rFonts w:ascii="Arial" w:hAnsi="Arial" w:cs="Arial"/>
        </w:rPr>
        <w:t xml:space="preserve"> </w:t>
      </w:r>
      <w:r w:rsidR="001769EC">
        <w:rPr>
          <w:rFonts w:ascii="Arial" w:hAnsi="Arial" w:cs="Arial"/>
          <w:b/>
        </w:rPr>
        <w:t xml:space="preserve"> </w:t>
      </w:r>
      <w:r w:rsidR="00792DE0">
        <w:rPr>
          <w:rFonts w:ascii="Arial" w:hAnsi="Arial" w:cs="Arial"/>
          <w:b/>
        </w:rPr>
        <w:t xml:space="preserve"> </w:t>
      </w:r>
      <w:r w:rsidR="00996C93">
        <w:rPr>
          <w:rFonts w:ascii="Arial" w:hAnsi="Arial" w:cs="Arial"/>
          <w:b/>
        </w:rPr>
        <w:t xml:space="preserve"> </w:t>
      </w:r>
      <w:r w:rsidR="00FB5056">
        <w:rPr>
          <w:rFonts w:ascii="Arial" w:hAnsi="Arial" w:cs="Arial"/>
          <w:b/>
        </w:rPr>
        <w:t xml:space="preserve"> </w:t>
      </w:r>
    </w:p>
    <w:p w14:paraId="6BA1DF7D" w14:textId="77777777" w:rsidR="00910DB3" w:rsidRDefault="00910DB3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0C262D08" w14:textId="77777777" w:rsidR="00910DB3" w:rsidRDefault="00910DB3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49C6980F" w14:textId="77777777" w:rsidR="00910DB3" w:rsidRDefault="00910DB3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22DF197E" w14:textId="77777777" w:rsidR="00910DB3" w:rsidRDefault="00910DB3" w:rsidP="000E4FEA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3F1F8741" w14:textId="77777777" w:rsidR="00A56B0D" w:rsidRDefault="00A56B0D" w:rsidP="00D075EF">
      <w:pPr>
        <w:pStyle w:val="Heading1"/>
      </w:pPr>
    </w:p>
    <w:p w14:paraId="5B85352F" w14:textId="77777777" w:rsidR="00A56B0D" w:rsidRDefault="00A56B0D" w:rsidP="00D075EF">
      <w:pPr>
        <w:pStyle w:val="Heading1"/>
      </w:pPr>
    </w:p>
    <w:p w14:paraId="249D2C4F" w14:textId="77777777" w:rsidR="00A56B0D" w:rsidRDefault="00A56B0D" w:rsidP="00D075EF">
      <w:pPr>
        <w:pStyle w:val="Heading1"/>
      </w:pPr>
    </w:p>
    <w:p w14:paraId="3956A4BB" w14:textId="77777777" w:rsidR="00A56B0D" w:rsidRDefault="00A56B0D" w:rsidP="00D075EF">
      <w:pPr>
        <w:pStyle w:val="Heading1"/>
      </w:pPr>
    </w:p>
    <w:p w14:paraId="5EC5CC4E" w14:textId="77777777" w:rsidR="00A56B0D" w:rsidRDefault="00A56B0D" w:rsidP="00D075EF">
      <w:pPr>
        <w:pStyle w:val="Heading1"/>
      </w:pPr>
    </w:p>
    <w:p w14:paraId="3C320038" w14:textId="77777777" w:rsidR="00A56B0D" w:rsidRDefault="00A56B0D" w:rsidP="00D075EF">
      <w:pPr>
        <w:pStyle w:val="Heading1"/>
      </w:pPr>
    </w:p>
    <w:p w14:paraId="45304F08" w14:textId="77777777" w:rsidR="00A56B0D" w:rsidRDefault="00A56B0D" w:rsidP="00D075EF">
      <w:pPr>
        <w:pStyle w:val="Heading1"/>
      </w:pPr>
    </w:p>
    <w:p w14:paraId="74696741" w14:textId="77777777" w:rsidR="00A56B0D" w:rsidRDefault="00A56B0D" w:rsidP="00D075EF">
      <w:pPr>
        <w:pStyle w:val="Heading1"/>
      </w:pPr>
    </w:p>
    <w:p w14:paraId="5F923667" w14:textId="77777777" w:rsidR="00A56B0D" w:rsidRDefault="00A56B0D" w:rsidP="00D075EF">
      <w:pPr>
        <w:pStyle w:val="Heading1"/>
      </w:pPr>
    </w:p>
    <w:p w14:paraId="11DFD277" w14:textId="77777777" w:rsidR="00DB7A68" w:rsidRDefault="00DB7A68" w:rsidP="00A56B0D">
      <w:pPr>
        <w:pStyle w:val="Heading1"/>
      </w:pPr>
    </w:p>
    <w:p w14:paraId="55E17101" w14:textId="77777777" w:rsidR="00DB7A68" w:rsidRDefault="00DB7A68" w:rsidP="00A56B0D">
      <w:pPr>
        <w:pStyle w:val="Heading1"/>
      </w:pPr>
    </w:p>
    <w:p w14:paraId="7F11E3A6" w14:textId="77777777" w:rsidR="00BF3345" w:rsidRDefault="00BF3345" w:rsidP="0027395F">
      <w:pPr>
        <w:jc w:val="both"/>
        <w:rPr>
          <w:rFonts w:ascii="Arial" w:hAnsi="Arial" w:cs="Arial"/>
        </w:rPr>
      </w:pPr>
    </w:p>
    <w:p w14:paraId="23C9CA1A" w14:textId="77777777" w:rsidR="00821AF8" w:rsidRDefault="00821AF8" w:rsidP="0027395F">
      <w:pPr>
        <w:jc w:val="both"/>
        <w:rPr>
          <w:rFonts w:ascii="Arial" w:hAnsi="Arial" w:cs="Arial"/>
        </w:rPr>
      </w:pPr>
    </w:p>
    <w:p w14:paraId="21318B54" w14:textId="77777777" w:rsidR="00821AF8" w:rsidRDefault="00821AF8" w:rsidP="0027395F">
      <w:pPr>
        <w:jc w:val="both"/>
        <w:rPr>
          <w:rFonts w:ascii="Arial" w:hAnsi="Arial" w:cs="Arial"/>
        </w:rPr>
      </w:pPr>
    </w:p>
    <w:p w14:paraId="50CD1508" w14:textId="77777777" w:rsidR="00821AF8" w:rsidRDefault="00821AF8" w:rsidP="00821AF8">
      <w:pPr>
        <w:pStyle w:val="Heading1"/>
      </w:pPr>
      <w:bookmarkStart w:id="45" w:name="_Toc18696692"/>
      <w:r w:rsidRPr="004860BB">
        <w:lastRenderedPageBreak/>
        <w:t>Conclusion:</w:t>
      </w:r>
      <w:bookmarkEnd w:id="45"/>
    </w:p>
    <w:p w14:paraId="596B7910" w14:textId="251D7FE5" w:rsidR="009B1CE2" w:rsidRPr="00CA5776" w:rsidRDefault="00D86D52" w:rsidP="00CA577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FE7198">
        <w:rPr>
          <w:rFonts w:ascii="Arial" w:hAnsi="Arial" w:cs="Arial"/>
        </w:rPr>
        <w:t>report</w:t>
      </w:r>
      <w:r w:rsidR="007E2326">
        <w:rPr>
          <w:rFonts w:ascii="Arial" w:hAnsi="Arial" w:cs="Arial"/>
        </w:rPr>
        <w:t>,</w:t>
      </w:r>
      <w:r w:rsidR="00FE7198">
        <w:rPr>
          <w:rFonts w:ascii="Arial" w:hAnsi="Arial" w:cs="Arial"/>
        </w:rPr>
        <w:t xml:space="preserve"> I feel has deliver</w:t>
      </w:r>
      <w:r w:rsidR="007905AA">
        <w:rPr>
          <w:rFonts w:ascii="Arial" w:hAnsi="Arial" w:cs="Arial"/>
        </w:rPr>
        <w:t>e</w:t>
      </w:r>
      <w:r w:rsidR="00FE7198">
        <w:rPr>
          <w:rFonts w:ascii="Arial" w:hAnsi="Arial" w:cs="Arial"/>
        </w:rPr>
        <w:t>d</w:t>
      </w:r>
      <w:r w:rsidR="007905AA">
        <w:rPr>
          <w:rFonts w:ascii="Arial" w:hAnsi="Arial" w:cs="Arial"/>
        </w:rPr>
        <w:t xml:space="preserve"> a decent understanding of the </w:t>
      </w:r>
      <w:r w:rsidR="002B65DA">
        <w:rPr>
          <w:rFonts w:ascii="Arial" w:hAnsi="Arial" w:cs="Arial"/>
        </w:rPr>
        <w:t>battl</w:t>
      </w:r>
      <w:r w:rsidR="007905AA">
        <w:rPr>
          <w:rFonts w:ascii="Arial" w:hAnsi="Arial" w:cs="Arial"/>
        </w:rPr>
        <w:t xml:space="preserve">es </w:t>
      </w:r>
      <w:r w:rsidR="00200E2D">
        <w:rPr>
          <w:rFonts w:ascii="Arial" w:hAnsi="Arial" w:cs="Arial"/>
        </w:rPr>
        <w:t>Google Inc</w:t>
      </w:r>
      <w:r w:rsidR="00FE7198">
        <w:rPr>
          <w:rFonts w:ascii="Arial" w:hAnsi="Arial" w:cs="Arial"/>
        </w:rPr>
        <w:t xml:space="preserve"> </w:t>
      </w:r>
      <w:r w:rsidR="005F0629">
        <w:rPr>
          <w:rFonts w:ascii="Arial" w:hAnsi="Arial" w:cs="Arial"/>
        </w:rPr>
        <w:t>faces on a daily basis</w:t>
      </w:r>
      <w:r w:rsidR="00D563C0">
        <w:rPr>
          <w:rFonts w:ascii="Arial" w:hAnsi="Arial" w:cs="Arial"/>
        </w:rPr>
        <w:t>,</w:t>
      </w:r>
      <w:r w:rsidR="005F0629">
        <w:rPr>
          <w:rFonts w:ascii="Arial" w:hAnsi="Arial" w:cs="Arial"/>
        </w:rPr>
        <w:t xml:space="preserve"> of </w:t>
      </w:r>
      <w:r w:rsidR="00EA6C5B">
        <w:rPr>
          <w:rFonts w:ascii="Arial" w:hAnsi="Arial" w:cs="Arial"/>
        </w:rPr>
        <w:t xml:space="preserve">managing knowledge </w:t>
      </w:r>
      <w:r w:rsidR="00923A04">
        <w:rPr>
          <w:rFonts w:ascii="Arial" w:hAnsi="Arial" w:cs="Arial"/>
        </w:rPr>
        <w:t>and information within the</w:t>
      </w:r>
      <w:r w:rsidR="003D1097">
        <w:rPr>
          <w:rFonts w:ascii="Arial" w:hAnsi="Arial" w:cs="Arial"/>
        </w:rPr>
        <w:t>ir</w:t>
      </w:r>
      <w:r w:rsidR="00923A04">
        <w:rPr>
          <w:rFonts w:ascii="Arial" w:hAnsi="Arial" w:cs="Arial"/>
        </w:rPr>
        <w:t xml:space="preserve"> </w:t>
      </w:r>
      <w:r w:rsidR="00806118">
        <w:rPr>
          <w:rFonts w:ascii="Arial" w:hAnsi="Arial" w:cs="Arial"/>
        </w:rPr>
        <w:t>organization</w:t>
      </w:r>
      <w:r w:rsidR="003D1097">
        <w:rPr>
          <w:rFonts w:ascii="Arial" w:hAnsi="Arial" w:cs="Arial"/>
        </w:rPr>
        <w:t xml:space="preserve">, </w:t>
      </w:r>
      <w:r w:rsidR="007D67DD">
        <w:rPr>
          <w:rFonts w:ascii="Arial" w:hAnsi="Arial" w:cs="Arial"/>
        </w:rPr>
        <w:t xml:space="preserve">I have identified </w:t>
      </w:r>
      <w:r w:rsidR="00731CF3">
        <w:rPr>
          <w:rFonts w:ascii="Arial" w:hAnsi="Arial" w:cs="Arial"/>
        </w:rPr>
        <w:t xml:space="preserve">a </w:t>
      </w:r>
      <w:r w:rsidR="00D563C0">
        <w:rPr>
          <w:rFonts w:ascii="Arial" w:hAnsi="Arial" w:cs="Arial"/>
        </w:rPr>
        <w:t>management information system</w:t>
      </w:r>
      <w:r w:rsidR="003F0FAB">
        <w:rPr>
          <w:rFonts w:ascii="Arial" w:hAnsi="Arial" w:cs="Arial"/>
        </w:rPr>
        <w:t xml:space="preserve"> </w:t>
      </w:r>
      <w:r w:rsidR="00C01B12">
        <w:rPr>
          <w:rFonts w:ascii="Arial" w:hAnsi="Arial" w:cs="Arial"/>
        </w:rPr>
        <w:t>albeit this was not within the organization</w:t>
      </w:r>
      <w:r w:rsidR="006C7B5E">
        <w:rPr>
          <w:rFonts w:ascii="Arial" w:hAnsi="Arial" w:cs="Arial"/>
        </w:rPr>
        <w:t xml:space="preserve"> of Google</w:t>
      </w:r>
      <w:r w:rsidR="00C01B12">
        <w:rPr>
          <w:rFonts w:ascii="Arial" w:hAnsi="Arial" w:cs="Arial"/>
        </w:rPr>
        <w:t xml:space="preserve"> itself</w:t>
      </w:r>
      <w:r w:rsidR="00942292">
        <w:rPr>
          <w:rFonts w:ascii="Arial" w:hAnsi="Arial" w:cs="Arial"/>
        </w:rPr>
        <w:t>, but most significantly</w:t>
      </w:r>
      <w:r w:rsidR="00710D0B">
        <w:rPr>
          <w:rFonts w:ascii="Arial" w:hAnsi="Arial" w:cs="Arial"/>
        </w:rPr>
        <w:t xml:space="preserve">, a leap forward </w:t>
      </w:r>
      <w:r w:rsidR="00ED2BA2">
        <w:rPr>
          <w:rFonts w:ascii="Arial" w:hAnsi="Arial" w:cs="Arial"/>
        </w:rPr>
        <w:t>in</w:t>
      </w:r>
      <w:r w:rsidR="00CF78F7">
        <w:rPr>
          <w:rFonts w:ascii="Arial" w:hAnsi="Arial" w:cs="Arial"/>
        </w:rPr>
        <w:t xml:space="preserve"> new technology</w:t>
      </w:r>
      <w:r w:rsidR="00ED2BA2">
        <w:rPr>
          <w:rFonts w:ascii="Arial" w:hAnsi="Arial" w:cs="Arial"/>
        </w:rPr>
        <w:t xml:space="preserve"> which</w:t>
      </w:r>
      <w:r w:rsidR="001B120C">
        <w:rPr>
          <w:rFonts w:ascii="Arial" w:hAnsi="Arial" w:cs="Arial"/>
        </w:rPr>
        <w:t xml:space="preserve"> will go a long </w:t>
      </w:r>
      <w:r w:rsidR="003A0412">
        <w:rPr>
          <w:rFonts w:ascii="Arial" w:hAnsi="Arial" w:cs="Arial"/>
        </w:rPr>
        <w:t xml:space="preserve">way in </w:t>
      </w:r>
      <w:r w:rsidR="00ED2BA2">
        <w:rPr>
          <w:rFonts w:ascii="Arial" w:hAnsi="Arial" w:cs="Arial"/>
        </w:rPr>
        <w:t>ass</w:t>
      </w:r>
      <w:r w:rsidR="001B120C">
        <w:rPr>
          <w:rFonts w:ascii="Arial" w:hAnsi="Arial" w:cs="Arial"/>
        </w:rPr>
        <w:t>ist</w:t>
      </w:r>
      <w:r w:rsidR="003A0412">
        <w:rPr>
          <w:rFonts w:ascii="Arial" w:hAnsi="Arial" w:cs="Arial"/>
        </w:rPr>
        <w:t>ing</w:t>
      </w:r>
      <w:r w:rsidR="008F1550">
        <w:rPr>
          <w:rFonts w:ascii="Arial" w:hAnsi="Arial" w:cs="Arial"/>
        </w:rPr>
        <w:t xml:space="preserve"> all</w:t>
      </w:r>
      <w:r w:rsidR="00F143E7">
        <w:rPr>
          <w:rFonts w:ascii="Arial" w:hAnsi="Arial" w:cs="Arial"/>
        </w:rPr>
        <w:t xml:space="preserve"> doctors, </w:t>
      </w:r>
      <w:r w:rsidR="001B120C">
        <w:rPr>
          <w:rFonts w:ascii="Arial" w:hAnsi="Arial" w:cs="Arial"/>
        </w:rPr>
        <w:t>consultants,</w:t>
      </w:r>
      <w:r w:rsidR="00F143E7">
        <w:rPr>
          <w:rFonts w:ascii="Arial" w:hAnsi="Arial" w:cs="Arial"/>
        </w:rPr>
        <w:t xml:space="preserve"> and stak</w:t>
      </w:r>
      <w:r w:rsidR="008F1550">
        <w:rPr>
          <w:rFonts w:ascii="Arial" w:hAnsi="Arial" w:cs="Arial"/>
        </w:rPr>
        <w:t>e</w:t>
      </w:r>
      <w:r w:rsidR="00F143E7">
        <w:rPr>
          <w:rFonts w:ascii="Arial" w:hAnsi="Arial" w:cs="Arial"/>
        </w:rPr>
        <w:t>holders</w:t>
      </w:r>
      <w:r w:rsidR="00CA5776">
        <w:rPr>
          <w:rFonts w:ascii="Arial" w:hAnsi="Arial" w:cs="Arial"/>
        </w:rPr>
        <w:t xml:space="preserve"> connected to the </w:t>
      </w:r>
      <w:r w:rsidR="00183F5C">
        <w:rPr>
          <w:rFonts w:ascii="Arial" w:hAnsi="Arial" w:cs="Arial"/>
        </w:rPr>
        <w:t xml:space="preserve">medical </w:t>
      </w:r>
      <w:r w:rsidR="00B34562">
        <w:rPr>
          <w:rFonts w:ascii="Arial" w:hAnsi="Arial" w:cs="Arial"/>
        </w:rPr>
        <w:t>industry</w:t>
      </w:r>
      <w:r w:rsidR="00DB6F00">
        <w:rPr>
          <w:rFonts w:ascii="Arial" w:hAnsi="Arial" w:cs="Arial"/>
        </w:rPr>
        <w:t>.</w:t>
      </w:r>
      <w:r w:rsidR="008F1550">
        <w:rPr>
          <w:rFonts w:ascii="Arial" w:hAnsi="Arial" w:cs="Arial"/>
        </w:rPr>
        <w:t xml:space="preserve"> </w:t>
      </w:r>
      <w:r w:rsidR="001B120C">
        <w:rPr>
          <w:rFonts w:ascii="Arial" w:hAnsi="Arial" w:cs="Arial"/>
        </w:rPr>
        <w:t xml:space="preserve"> </w:t>
      </w:r>
      <w:r w:rsidR="00EB46F4">
        <w:rPr>
          <w:rFonts w:ascii="Arial" w:hAnsi="Arial" w:cs="Arial"/>
        </w:rPr>
        <w:t xml:space="preserve"> </w:t>
      </w:r>
    </w:p>
    <w:p w14:paraId="39350889" w14:textId="77777777" w:rsidR="006F4002" w:rsidRDefault="006F4002" w:rsidP="006F4002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my report has already mentioned, about the links players have now with their fan base through these media platforms, which I believe is a really good thing to happen, however, I believe there should be a passport system for supporters, to be able to use these platforms, and I believe in doing so, this will curb the racial abuse, that players have been suffering recently.   </w:t>
      </w:r>
    </w:p>
    <w:p w14:paraId="017690E5" w14:textId="5B9E36CB" w:rsidR="008F6068" w:rsidRDefault="006F4002" w:rsidP="006F4002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So, my recommendations are that the leaders of all media platforms,</w:t>
      </w:r>
      <w:r w:rsidR="00A978B5">
        <w:rPr>
          <w:rFonts w:ascii="Arial" w:hAnsi="Arial" w:cs="Arial"/>
        </w:rPr>
        <w:t xml:space="preserve"> should</w:t>
      </w:r>
      <w:r>
        <w:rPr>
          <w:rFonts w:ascii="Arial" w:hAnsi="Arial" w:cs="Arial"/>
        </w:rPr>
        <w:t xml:space="preserve"> bring in a new passport system, to rid </w:t>
      </w:r>
      <w:r w:rsidR="00422005">
        <w:rPr>
          <w:rFonts w:ascii="Arial" w:hAnsi="Arial" w:cs="Arial"/>
        </w:rPr>
        <w:t>all</w:t>
      </w:r>
      <w:r>
        <w:rPr>
          <w:rFonts w:ascii="Arial" w:hAnsi="Arial" w:cs="Arial"/>
        </w:rPr>
        <w:t xml:space="preserve"> racial abuse</w:t>
      </w:r>
      <w:r w:rsidR="000614B9">
        <w:rPr>
          <w:rFonts w:ascii="Arial" w:hAnsi="Arial" w:cs="Arial"/>
        </w:rPr>
        <w:t>rs</w:t>
      </w:r>
      <w:r w:rsidR="00C50126">
        <w:rPr>
          <w:rFonts w:ascii="Arial" w:hAnsi="Arial" w:cs="Arial"/>
        </w:rPr>
        <w:t xml:space="preserve"> and by doing so, </w:t>
      </w:r>
      <w:r w:rsidR="008F6068">
        <w:rPr>
          <w:rFonts w:ascii="Arial" w:hAnsi="Arial" w:cs="Arial"/>
        </w:rPr>
        <w:t xml:space="preserve">this will </w:t>
      </w:r>
      <w:r w:rsidR="00113FE6">
        <w:rPr>
          <w:rFonts w:ascii="Arial" w:hAnsi="Arial" w:cs="Arial"/>
        </w:rPr>
        <w:t>allow these</w:t>
      </w:r>
      <w:r w:rsidR="00922BBC">
        <w:rPr>
          <w:rFonts w:ascii="Arial" w:hAnsi="Arial" w:cs="Arial"/>
        </w:rPr>
        <w:t xml:space="preserve"> media</w:t>
      </w:r>
      <w:r w:rsidR="00113FE6">
        <w:rPr>
          <w:rFonts w:ascii="Arial" w:hAnsi="Arial" w:cs="Arial"/>
        </w:rPr>
        <w:t xml:space="preserve"> platform</w:t>
      </w:r>
      <w:r>
        <w:rPr>
          <w:rFonts w:ascii="Arial" w:hAnsi="Arial" w:cs="Arial"/>
        </w:rPr>
        <w:t xml:space="preserve"> </w:t>
      </w:r>
      <w:r w:rsidR="00113FE6">
        <w:rPr>
          <w:rFonts w:ascii="Arial" w:hAnsi="Arial" w:cs="Arial"/>
        </w:rPr>
        <w:t>organizations more control</w:t>
      </w:r>
      <w:r w:rsidR="002306DB">
        <w:rPr>
          <w:rFonts w:ascii="Arial" w:hAnsi="Arial" w:cs="Arial"/>
        </w:rPr>
        <w:t xml:space="preserve"> to be able to monitor</w:t>
      </w:r>
      <w:r w:rsidR="00B81FDE">
        <w:rPr>
          <w:rFonts w:ascii="Arial" w:hAnsi="Arial" w:cs="Arial"/>
        </w:rPr>
        <w:t>, and put names to faces of abusers.</w:t>
      </w:r>
    </w:p>
    <w:p w14:paraId="115A16E8" w14:textId="77777777" w:rsidR="008F6068" w:rsidRDefault="008F6068" w:rsidP="006F4002">
      <w:pPr>
        <w:tabs>
          <w:tab w:val="left" w:pos="6555"/>
        </w:tabs>
        <w:jc w:val="both"/>
        <w:rPr>
          <w:rFonts w:ascii="Arial" w:hAnsi="Arial" w:cs="Arial"/>
        </w:rPr>
      </w:pPr>
    </w:p>
    <w:p w14:paraId="42954EC7" w14:textId="57D21BB8" w:rsidR="006F4002" w:rsidRPr="0007100B" w:rsidRDefault="006F4002" w:rsidP="006F4002">
      <w:pPr>
        <w:tabs>
          <w:tab w:val="left" w:pos="6555"/>
        </w:tabs>
        <w:jc w:val="both"/>
        <w:rPr>
          <w:rFonts w:ascii="Arial" w:hAnsi="Arial" w:cs="Arial"/>
        </w:rPr>
      </w:pPr>
    </w:p>
    <w:p w14:paraId="4121FA1E" w14:textId="77777777" w:rsidR="000951BD" w:rsidRDefault="000951BD" w:rsidP="006E64A9">
      <w:pPr>
        <w:rPr>
          <w:rFonts w:ascii="Arial" w:hAnsi="Arial" w:cs="Arial"/>
          <w:b/>
        </w:rPr>
      </w:pPr>
    </w:p>
    <w:p w14:paraId="4488B207" w14:textId="77777777" w:rsidR="000951BD" w:rsidRDefault="000951BD" w:rsidP="006E64A9">
      <w:pPr>
        <w:rPr>
          <w:rFonts w:ascii="Arial" w:hAnsi="Arial" w:cs="Arial"/>
          <w:b/>
        </w:rPr>
      </w:pPr>
    </w:p>
    <w:p w14:paraId="08BEE921" w14:textId="77777777" w:rsidR="000951BD" w:rsidRDefault="000951BD" w:rsidP="006E64A9">
      <w:pPr>
        <w:rPr>
          <w:rFonts w:ascii="Arial" w:hAnsi="Arial" w:cs="Arial"/>
          <w:b/>
        </w:rPr>
      </w:pPr>
    </w:p>
    <w:p w14:paraId="37345A4A" w14:textId="77777777" w:rsidR="000951BD" w:rsidRDefault="000951BD" w:rsidP="006E64A9">
      <w:pPr>
        <w:rPr>
          <w:rFonts w:ascii="Arial" w:hAnsi="Arial" w:cs="Arial"/>
          <w:b/>
        </w:rPr>
      </w:pPr>
    </w:p>
    <w:p w14:paraId="242A0ED7" w14:textId="77777777" w:rsidR="000951BD" w:rsidRDefault="000951BD" w:rsidP="006E64A9">
      <w:pPr>
        <w:rPr>
          <w:rFonts w:ascii="Arial" w:hAnsi="Arial" w:cs="Arial"/>
          <w:b/>
        </w:rPr>
      </w:pPr>
    </w:p>
    <w:p w14:paraId="0A32B17A" w14:textId="77777777" w:rsidR="000951BD" w:rsidRDefault="000951BD" w:rsidP="006E64A9">
      <w:pPr>
        <w:rPr>
          <w:rFonts w:ascii="Arial" w:hAnsi="Arial" w:cs="Arial"/>
          <w:b/>
        </w:rPr>
      </w:pPr>
    </w:p>
    <w:p w14:paraId="09D2A6AF" w14:textId="77777777" w:rsidR="000951BD" w:rsidRDefault="000951BD" w:rsidP="006E64A9">
      <w:pPr>
        <w:rPr>
          <w:rFonts w:ascii="Arial" w:hAnsi="Arial" w:cs="Arial"/>
          <w:b/>
        </w:rPr>
      </w:pPr>
    </w:p>
    <w:p w14:paraId="70AB9A35" w14:textId="77777777" w:rsidR="000951BD" w:rsidRDefault="000951BD" w:rsidP="006E64A9">
      <w:pPr>
        <w:rPr>
          <w:rFonts w:ascii="Arial" w:hAnsi="Arial" w:cs="Arial"/>
          <w:b/>
        </w:rPr>
      </w:pPr>
    </w:p>
    <w:p w14:paraId="1902474B" w14:textId="77777777" w:rsidR="000951BD" w:rsidRDefault="000951BD" w:rsidP="006E64A9">
      <w:pPr>
        <w:rPr>
          <w:rFonts w:ascii="Arial" w:hAnsi="Arial" w:cs="Arial"/>
          <w:b/>
        </w:rPr>
      </w:pPr>
    </w:p>
    <w:p w14:paraId="4CBD9937" w14:textId="77777777" w:rsidR="000951BD" w:rsidRDefault="000951BD" w:rsidP="006E64A9">
      <w:pPr>
        <w:rPr>
          <w:rFonts w:ascii="Arial" w:hAnsi="Arial" w:cs="Arial"/>
          <w:b/>
        </w:rPr>
      </w:pPr>
    </w:p>
    <w:p w14:paraId="759BBFC0" w14:textId="77777777" w:rsidR="000951BD" w:rsidRDefault="000951BD" w:rsidP="006E64A9">
      <w:pPr>
        <w:rPr>
          <w:rFonts w:ascii="Arial" w:hAnsi="Arial" w:cs="Arial"/>
          <w:b/>
        </w:rPr>
      </w:pPr>
    </w:p>
    <w:p w14:paraId="7FF0B581" w14:textId="77777777" w:rsidR="000951BD" w:rsidRDefault="000951BD" w:rsidP="006E64A9">
      <w:pPr>
        <w:rPr>
          <w:rFonts w:ascii="Arial" w:hAnsi="Arial" w:cs="Arial"/>
          <w:b/>
        </w:rPr>
      </w:pPr>
    </w:p>
    <w:p w14:paraId="796700C3" w14:textId="77777777" w:rsidR="000951BD" w:rsidRDefault="000951BD" w:rsidP="006E64A9">
      <w:pPr>
        <w:rPr>
          <w:rFonts w:ascii="Arial" w:hAnsi="Arial" w:cs="Arial"/>
          <w:b/>
        </w:rPr>
      </w:pPr>
    </w:p>
    <w:p w14:paraId="187E2668" w14:textId="77777777" w:rsidR="000951BD" w:rsidRDefault="000951BD" w:rsidP="006E64A9">
      <w:pPr>
        <w:rPr>
          <w:rFonts w:ascii="Arial" w:hAnsi="Arial" w:cs="Arial"/>
          <w:b/>
        </w:rPr>
      </w:pPr>
    </w:p>
    <w:p w14:paraId="1A932E52" w14:textId="19C5AAD0" w:rsidR="005C3855" w:rsidRPr="006E64A9" w:rsidRDefault="00A056D5" w:rsidP="006E64A9">
      <w:pPr>
        <w:rPr>
          <w:rFonts w:ascii="Arial" w:hAnsi="Arial" w:cs="Arial"/>
          <w:b/>
        </w:rPr>
      </w:pPr>
      <w:r w:rsidRPr="007C3BD8">
        <w:rPr>
          <w:rFonts w:ascii="Arial" w:hAnsi="Arial" w:cs="Arial"/>
        </w:rPr>
        <w:t xml:space="preserve"> </w:t>
      </w:r>
      <w:r w:rsidR="00EF344E" w:rsidRPr="007C3BD8">
        <w:rPr>
          <w:rFonts w:ascii="Arial" w:hAnsi="Arial" w:cs="Arial"/>
        </w:rPr>
        <w:t xml:space="preserve"> </w:t>
      </w:r>
      <w:r w:rsidR="0030652E" w:rsidRPr="007C3BD8">
        <w:rPr>
          <w:rFonts w:ascii="Arial" w:hAnsi="Arial" w:cs="Arial"/>
        </w:rPr>
        <w:t xml:space="preserve"> </w:t>
      </w:r>
      <w:r w:rsidR="00775D26" w:rsidRPr="007C3BD8">
        <w:rPr>
          <w:rFonts w:ascii="Arial" w:hAnsi="Arial" w:cs="Arial"/>
        </w:rPr>
        <w:t xml:space="preserve"> </w:t>
      </w:r>
      <w:r w:rsidR="00E769F7" w:rsidRPr="007C3BD8">
        <w:rPr>
          <w:rFonts w:ascii="Arial" w:hAnsi="Arial" w:cs="Arial"/>
        </w:rPr>
        <w:t xml:space="preserve"> </w:t>
      </w:r>
      <w:r w:rsidR="00405A92" w:rsidRPr="007C3BD8">
        <w:rPr>
          <w:rFonts w:ascii="Arial" w:hAnsi="Arial" w:cs="Arial"/>
        </w:rPr>
        <w:t xml:space="preserve"> </w:t>
      </w:r>
      <w:r w:rsidR="00EC753B" w:rsidRPr="007C3BD8">
        <w:rPr>
          <w:rFonts w:ascii="Arial" w:hAnsi="Arial" w:cs="Arial"/>
        </w:rPr>
        <w:t xml:space="preserve"> </w:t>
      </w:r>
      <w:r w:rsidR="00A111C2" w:rsidRPr="007C3BD8">
        <w:rPr>
          <w:rFonts w:ascii="Arial" w:hAnsi="Arial" w:cs="Arial"/>
        </w:rPr>
        <w:t xml:space="preserve">  </w:t>
      </w:r>
      <w:r w:rsidR="00FB4F7B" w:rsidRPr="007C3BD8">
        <w:rPr>
          <w:rFonts w:ascii="Arial" w:hAnsi="Arial" w:cs="Arial"/>
        </w:rPr>
        <w:t xml:space="preserve"> </w:t>
      </w:r>
      <w:r w:rsidR="00832CE2" w:rsidRPr="007C3BD8">
        <w:rPr>
          <w:rFonts w:ascii="Arial" w:hAnsi="Arial" w:cs="Arial"/>
        </w:rPr>
        <w:t xml:space="preserve"> </w:t>
      </w:r>
      <w:r w:rsidR="003158A8" w:rsidRPr="007C3BD8">
        <w:rPr>
          <w:rFonts w:ascii="Arial" w:hAnsi="Arial" w:cs="Arial"/>
        </w:rPr>
        <w:t xml:space="preserve"> </w:t>
      </w:r>
      <w:r w:rsidR="00573099" w:rsidRPr="007C3BD8">
        <w:rPr>
          <w:rFonts w:ascii="Arial" w:hAnsi="Arial" w:cs="Arial"/>
        </w:rPr>
        <w:t xml:space="preserve"> </w:t>
      </w:r>
      <w:r w:rsidR="00577425" w:rsidRPr="007C3BD8">
        <w:rPr>
          <w:rFonts w:ascii="Arial" w:hAnsi="Arial" w:cs="Arial"/>
        </w:rPr>
        <w:t xml:space="preserve"> </w:t>
      </w:r>
      <w:r w:rsidR="00C71F20" w:rsidRPr="007C3BD8">
        <w:rPr>
          <w:rFonts w:ascii="Arial" w:hAnsi="Arial" w:cs="Arial"/>
        </w:rPr>
        <w:t xml:space="preserve"> </w:t>
      </w:r>
      <w:r w:rsidR="00537E68" w:rsidRPr="007C3BD8">
        <w:rPr>
          <w:rFonts w:ascii="Arial" w:hAnsi="Arial" w:cs="Arial"/>
        </w:rPr>
        <w:t xml:space="preserve"> </w:t>
      </w:r>
      <w:r w:rsidR="007C5E69" w:rsidRPr="007C3BD8">
        <w:rPr>
          <w:rFonts w:ascii="Arial" w:hAnsi="Arial" w:cs="Arial"/>
        </w:rPr>
        <w:t xml:space="preserve"> </w:t>
      </w:r>
    </w:p>
    <w:p w14:paraId="5BB65937" w14:textId="1A7922F8" w:rsidR="00131E0A" w:rsidRDefault="00131E0A" w:rsidP="00A56B0D">
      <w:pPr>
        <w:pStyle w:val="Heading1"/>
      </w:pPr>
    </w:p>
    <w:p w14:paraId="343F43EF" w14:textId="7A1DF85E" w:rsidR="00131E0A" w:rsidRDefault="00131E0A" w:rsidP="00131E0A"/>
    <w:p w14:paraId="394DD53A" w14:textId="77777777" w:rsidR="00A56B0D" w:rsidRDefault="00A56B0D" w:rsidP="00BD7749">
      <w:pPr>
        <w:pStyle w:val="Heading1"/>
      </w:pPr>
    </w:p>
    <w:p w14:paraId="3BF950AA" w14:textId="3C6ACD92" w:rsidR="00CB4EDA" w:rsidRDefault="00CB4EDA" w:rsidP="005C3855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685D2BA2" w14:textId="77777777" w:rsidR="00526E6A" w:rsidRPr="001347A1" w:rsidRDefault="00526E6A" w:rsidP="005C3855">
      <w:pPr>
        <w:tabs>
          <w:tab w:val="left" w:pos="6555"/>
        </w:tabs>
        <w:jc w:val="both"/>
        <w:rPr>
          <w:rFonts w:ascii="Arial" w:hAnsi="Arial" w:cs="Arial"/>
          <w:b/>
        </w:rPr>
      </w:pPr>
    </w:p>
    <w:p w14:paraId="4F44E46B" w14:textId="1626557F" w:rsidR="000E5AFC" w:rsidRDefault="004414E9" w:rsidP="004414E9">
      <w:pPr>
        <w:pStyle w:val="Heading1"/>
      </w:pPr>
      <w:bookmarkStart w:id="46" w:name="_Toc18696693"/>
      <w:r>
        <w:lastRenderedPageBreak/>
        <w:t>Appendix: 1.</w:t>
      </w:r>
      <w:bookmarkEnd w:id="46"/>
    </w:p>
    <w:p w14:paraId="7219273F" w14:textId="77777777" w:rsidR="000E5AFC" w:rsidRDefault="000E5AFC" w:rsidP="005C3855">
      <w:pPr>
        <w:tabs>
          <w:tab w:val="left" w:pos="6555"/>
        </w:tabs>
        <w:jc w:val="both"/>
        <w:rPr>
          <w:rFonts w:ascii="Arial" w:hAnsi="Arial" w:cs="Arial"/>
        </w:rPr>
      </w:pPr>
    </w:p>
    <w:p w14:paraId="0499B1EF" w14:textId="77777777" w:rsidR="000E5AFC" w:rsidRDefault="000E5AFC" w:rsidP="005C3855">
      <w:pPr>
        <w:tabs>
          <w:tab w:val="left" w:pos="6555"/>
        </w:tabs>
        <w:jc w:val="both"/>
        <w:rPr>
          <w:rFonts w:ascii="Arial" w:hAnsi="Arial" w:cs="Arial"/>
        </w:rPr>
      </w:pPr>
    </w:p>
    <w:p w14:paraId="2224098D" w14:textId="4A038888" w:rsidR="00D3475B" w:rsidRDefault="00695343" w:rsidP="005C3855">
      <w:pPr>
        <w:tabs>
          <w:tab w:val="left" w:pos="6555"/>
        </w:tabs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2A63FB0" wp14:editId="315FC535">
            <wp:extent cx="5486400" cy="3200400"/>
            <wp:effectExtent l="0" t="1905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526385A1" w14:textId="37184913" w:rsidR="008C5A0C" w:rsidRDefault="008C5A0C" w:rsidP="005F4422">
      <w:pPr>
        <w:pStyle w:val="Heading2"/>
      </w:pPr>
      <w:bookmarkStart w:id="47" w:name="_Toc18696694"/>
      <w:r>
        <w:t>Diagram Sourced by Author</w:t>
      </w:r>
      <w:r w:rsidR="0007100B">
        <w:t>:</w:t>
      </w:r>
      <w:bookmarkEnd w:id="47"/>
    </w:p>
    <w:p w14:paraId="386D2C13" w14:textId="4F40ACB8" w:rsidR="00CB4EDA" w:rsidRDefault="00CB4EDA" w:rsidP="005C3855">
      <w:pPr>
        <w:tabs>
          <w:tab w:val="left" w:pos="6555"/>
        </w:tabs>
        <w:jc w:val="both"/>
        <w:rPr>
          <w:rFonts w:ascii="Arial" w:hAnsi="Arial" w:cs="Arial"/>
        </w:rPr>
      </w:pPr>
    </w:p>
    <w:p w14:paraId="1C41350C" w14:textId="0C9CC57C" w:rsidR="00D3475B" w:rsidRDefault="00D3475B" w:rsidP="005C3855">
      <w:pPr>
        <w:tabs>
          <w:tab w:val="left" w:pos="6555"/>
        </w:tabs>
        <w:jc w:val="both"/>
        <w:rPr>
          <w:rFonts w:ascii="Arial" w:hAnsi="Arial" w:cs="Arial"/>
        </w:rPr>
      </w:pPr>
    </w:p>
    <w:p w14:paraId="233EF949" w14:textId="27FBB4A0" w:rsidR="00131E0A" w:rsidRDefault="00131E0A" w:rsidP="00BD7749">
      <w:pPr>
        <w:pStyle w:val="Heading1"/>
      </w:pPr>
    </w:p>
    <w:p w14:paraId="7E4D23E1" w14:textId="77777777" w:rsidR="00131E0A" w:rsidRPr="00131E0A" w:rsidRDefault="00131E0A" w:rsidP="00131E0A"/>
    <w:p w14:paraId="54E54EE8" w14:textId="77777777" w:rsidR="000E5AFC" w:rsidRDefault="000E5AFC" w:rsidP="00BD7749">
      <w:pPr>
        <w:pStyle w:val="Heading1"/>
      </w:pPr>
    </w:p>
    <w:p w14:paraId="34F5D275" w14:textId="77777777" w:rsidR="000E5AFC" w:rsidRDefault="000E5AFC" w:rsidP="00BD7749">
      <w:pPr>
        <w:pStyle w:val="Heading1"/>
      </w:pPr>
    </w:p>
    <w:p w14:paraId="3318278B" w14:textId="77777777" w:rsidR="000E5AFC" w:rsidRDefault="000E5AFC" w:rsidP="00BD7749">
      <w:pPr>
        <w:pStyle w:val="Heading1"/>
      </w:pPr>
    </w:p>
    <w:p w14:paraId="00BAD7A0" w14:textId="77777777" w:rsidR="000E5AFC" w:rsidRDefault="000E5AFC" w:rsidP="00BD7749">
      <w:pPr>
        <w:pStyle w:val="Heading1"/>
      </w:pPr>
    </w:p>
    <w:p w14:paraId="57BA74C9" w14:textId="271F364C" w:rsidR="000E5AFC" w:rsidRDefault="000E5AFC" w:rsidP="00BD7749">
      <w:pPr>
        <w:pStyle w:val="Heading1"/>
      </w:pPr>
    </w:p>
    <w:p w14:paraId="7372D9B9" w14:textId="5FA6CF1F" w:rsidR="000E5AFC" w:rsidRDefault="000E5AFC" w:rsidP="000E5AFC"/>
    <w:p w14:paraId="1D64B819" w14:textId="3BF756C6" w:rsidR="00EF7254" w:rsidRDefault="00EF7254" w:rsidP="000E5AFC"/>
    <w:p w14:paraId="1AC8AC8B" w14:textId="77777777" w:rsidR="00EF7254" w:rsidRPr="000E5AFC" w:rsidRDefault="00EF7254" w:rsidP="000E5AFC"/>
    <w:p w14:paraId="326FE7B8" w14:textId="1AEED6FD" w:rsidR="009547D6" w:rsidRDefault="00CB4EDA" w:rsidP="00BD7749">
      <w:pPr>
        <w:pStyle w:val="Heading1"/>
      </w:pPr>
      <w:bookmarkStart w:id="48" w:name="_Toc18696695"/>
      <w:r w:rsidRPr="00CB4EDA">
        <w:lastRenderedPageBreak/>
        <w:t>Appendix: 2.</w:t>
      </w:r>
      <w:bookmarkEnd w:id="48"/>
    </w:p>
    <w:p w14:paraId="7FDE200F" w14:textId="71E44402" w:rsidR="00C15D24" w:rsidRDefault="00D52D38">
      <w:pPr>
        <w:rPr>
          <w:rFonts w:ascii="Arial" w:hAnsi="Arial" w:cs="Arial"/>
          <w:i/>
        </w:rPr>
      </w:pPr>
      <w:r w:rsidRPr="00C15D24">
        <w:rPr>
          <w:rFonts w:ascii="Arial" w:hAnsi="Arial" w:cs="Arial"/>
          <w:i/>
        </w:rPr>
        <w:t xml:space="preserve">Further </w:t>
      </w:r>
      <w:r w:rsidR="00AD6057">
        <w:rPr>
          <w:rFonts w:ascii="Arial" w:hAnsi="Arial" w:cs="Arial"/>
          <w:i/>
        </w:rPr>
        <w:t>information</w:t>
      </w:r>
      <w:r w:rsidRPr="00C15D24">
        <w:rPr>
          <w:rFonts w:ascii="Arial" w:hAnsi="Arial" w:cs="Arial"/>
          <w:i/>
        </w:rPr>
        <w:t xml:space="preserve"> I </w:t>
      </w:r>
      <w:r w:rsidR="00495EF0" w:rsidRPr="00C15D24">
        <w:rPr>
          <w:rFonts w:ascii="Arial" w:hAnsi="Arial" w:cs="Arial"/>
          <w:i/>
        </w:rPr>
        <w:t>would like to add</w:t>
      </w:r>
      <w:r w:rsidR="00136E83" w:rsidRPr="00C15D24">
        <w:rPr>
          <w:rFonts w:ascii="Arial" w:hAnsi="Arial" w:cs="Arial"/>
          <w:i/>
        </w:rPr>
        <w:t xml:space="preserve"> </w:t>
      </w:r>
      <w:r w:rsidR="00AD6057">
        <w:rPr>
          <w:rFonts w:ascii="Arial" w:hAnsi="Arial" w:cs="Arial"/>
          <w:i/>
        </w:rPr>
        <w:t>about</w:t>
      </w:r>
      <w:r w:rsidR="007B43BF">
        <w:rPr>
          <w:rFonts w:ascii="Arial" w:hAnsi="Arial" w:cs="Arial"/>
          <w:i/>
        </w:rPr>
        <w:t xml:space="preserve"> the</w:t>
      </w:r>
      <w:r w:rsidR="004345E9" w:rsidRPr="00C15D24">
        <w:rPr>
          <w:rFonts w:ascii="Arial" w:hAnsi="Arial" w:cs="Arial"/>
          <w:i/>
        </w:rPr>
        <w:t xml:space="preserve"> Google Security Whitepaper</w:t>
      </w:r>
      <w:r w:rsidR="00DA3FD9">
        <w:rPr>
          <w:rFonts w:ascii="Arial" w:hAnsi="Arial" w:cs="Arial"/>
          <w:i/>
        </w:rPr>
        <w:t>,</w:t>
      </w:r>
      <w:r w:rsidR="00495EF0" w:rsidRPr="00C15D24">
        <w:rPr>
          <w:rFonts w:ascii="Arial" w:hAnsi="Arial" w:cs="Arial"/>
          <w:i/>
        </w:rPr>
        <w:t xml:space="preserve"> which</w:t>
      </w:r>
      <w:r w:rsidR="00877839">
        <w:rPr>
          <w:rFonts w:ascii="Arial" w:hAnsi="Arial" w:cs="Arial"/>
          <w:i/>
        </w:rPr>
        <w:t xml:space="preserve"> is additional content</w:t>
      </w:r>
      <w:r w:rsidR="00B5336E">
        <w:rPr>
          <w:rFonts w:ascii="Arial" w:hAnsi="Arial" w:cs="Arial"/>
          <w:i/>
        </w:rPr>
        <w:t xml:space="preserve"> </w:t>
      </w:r>
      <w:r w:rsidR="00DD32DE">
        <w:rPr>
          <w:rFonts w:ascii="Arial" w:hAnsi="Arial" w:cs="Arial"/>
          <w:i/>
        </w:rPr>
        <w:t>t</w:t>
      </w:r>
      <w:r w:rsidR="00B5336E">
        <w:rPr>
          <w:rFonts w:ascii="Arial" w:hAnsi="Arial" w:cs="Arial"/>
          <w:i/>
        </w:rPr>
        <w:t>h</w:t>
      </w:r>
      <w:r w:rsidR="00DD32DE">
        <w:rPr>
          <w:rFonts w:ascii="Arial" w:hAnsi="Arial" w:cs="Arial"/>
          <w:i/>
        </w:rPr>
        <w:t>at</w:t>
      </w:r>
      <w:r w:rsidR="00495EF0" w:rsidRPr="00C15D24">
        <w:rPr>
          <w:rFonts w:ascii="Arial" w:hAnsi="Arial" w:cs="Arial"/>
          <w:i/>
        </w:rPr>
        <w:t xml:space="preserve"> wa</w:t>
      </w:r>
      <w:r w:rsidR="00877839">
        <w:rPr>
          <w:rFonts w:ascii="Arial" w:hAnsi="Arial" w:cs="Arial"/>
          <w:i/>
        </w:rPr>
        <w:t>s</w:t>
      </w:r>
      <w:r w:rsidR="00495EF0" w:rsidRPr="00C15D24">
        <w:rPr>
          <w:rFonts w:ascii="Arial" w:hAnsi="Arial" w:cs="Arial"/>
          <w:i/>
        </w:rPr>
        <w:t xml:space="preserve"> not </w:t>
      </w:r>
      <w:r w:rsidR="00C475C9">
        <w:rPr>
          <w:rFonts w:ascii="Arial" w:hAnsi="Arial" w:cs="Arial"/>
          <w:i/>
        </w:rPr>
        <w:t>mention</w:t>
      </w:r>
      <w:r w:rsidR="00495EF0" w:rsidRPr="00C15D24">
        <w:rPr>
          <w:rFonts w:ascii="Arial" w:hAnsi="Arial" w:cs="Arial"/>
          <w:i/>
        </w:rPr>
        <w:t>ed in the main body of work</w:t>
      </w:r>
      <w:r w:rsidR="00C15D24" w:rsidRPr="00C15D24">
        <w:rPr>
          <w:rFonts w:ascii="Arial" w:hAnsi="Arial" w:cs="Arial"/>
          <w:i/>
        </w:rPr>
        <w:t>:</w:t>
      </w:r>
    </w:p>
    <w:p w14:paraId="0C587EE4" w14:textId="77777777" w:rsidR="00E97E54" w:rsidRPr="00E97E54" w:rsidRDefault="00E97E54">
      <w:pPr>
        <w:rPr>
          <w:rFonts w:ascii="Arial" w:hAnsi="Arial" w:cs="Arial"/>
        </w:rPr>
      </w:pPr>
    </w:p>
    <w:p w14:paraId="59D1E022" w14:textId="6805B2A6" w:rsidR="00C15D24" w:rsidRPr="00464478" w:rsidRDefault="00A35817" w:rsidP="0046447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64478">
        <w:rPr>
          <w:rFonts w:ascii="Arial" w:hAnsi="Arial" w:cs="Arial"/>
        </w:rPr>
        <w:t>Googles Security Culture</w:t>
      </w:r>
    </w:p>
    <w:p w14:paraId="13C46F7C" w14:textId="77777777" w:rsidR="00441258" w:rsidRDefault="00441258">
      <w:pPr>
        <w:rPr>
          <w:rFonts w:ascii="Arial" w:hAnsi="Arial" w:cs="Arial"/>
        </w:rPr>
      </w:pPr>
    </w:p>
    <w:p w14:paraId="00B1BF41" w14:textId="0EC76D9A" w:rsidR="004B7CF4" w:rsidRDefault="0074036C">
      <w:pPr>
        <w:rPr>
          <w:rFonts w:ascii="Arial" w:hAnsi="Arial" w:cs="Arial"/>
        </w:rPr>
      </w:pPr>
      <w:r>
        <w:rPr>
          <w:rFonts w:ascii="Arial" w:hAnsi="Arial" w:cs="Arial"/>
        </w:rPr>
        <w:t>Internal security and privacy even</w:t>
      </w:r>
      <w:r w:rsidR="004B7CF4">
        <w:rPr>
          <w:rFonts w:ascii="Arial" w:hAnsi="Arial" w:cs="Arial"/>
        </w:rPr>
        <w:t>t</w:t>
      </w:r>
      <w:r>
        <w:rPr>
          <w:rFonts w:ascii="Arial" w:hAnsi="Arial" w:cs="Arial"/>
        </w:rPr>
        <w:t>s</w:t>
      </w:r>
    </w:p>
    <w:p w14:paraId="0C713D63" w14:textId="63470CFB" w:rsidR="004B7CF4" w:rsidRDefault="004B7CF4">
      <w:pPr>
        <w:rPr>
          <w:rFonts w:ascii="Arial" w:hAnsi="Arial" w:cs="Arial"/>
        </w:rPr>
      </w:pPr>
      <w:r>
        <w:rPr>
          <w:rFonts w:ascii="Arial" w:hAnsi="Arial" w:cs="Arial"/>
        </w:rPr>
        <w:t>Our dedicated security team</w:t>
      </w:r>
    </w:p>
    <w:p w14:paraId="37C9E2AF" w14:textId="5DEA41C4" w:rsidR="00822A95" w:rsidRDefault="00822A95">
      <w:pPr>
        <w:rPr>
          <w:rFonts w:ascii="Arial" w:hAnsi="Arial" w:cs="Arial"/>
        </w:rPr>
      </w:pPr>
      <w:r>
        <w:rPr>
          <w:rFonts w:ascii="Arial" w:hAnsi="Arial" w:cs="Arial"/>
        </w:rPr>
        <w:t>Our dedicated privacy team</w:t>
      </w:r>
    </w:p>
    <w:p w14:paraId="7EE9DD62" w14:textId="0163693F" w:rsidR="00822A95" w:rsidRDefault="00822A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Internal </w:t>
      </w:r>
      <w:r w:rsidR="00620A81">
        <w:rPr>
          <w:rFonts w:ascii="Arial" w:hAnsi="Arial" w:cs="Arial"/>
        </w:rPr>
        <w:t>au</w:t>
      </w:r>
      <w:r>
        <w:rPr>
          <w:rFonts w:ascii="Arial" w:hAnsi="Arial" w:cs="Arial"/>
        </w:rPr>
        <w:t xml:space="preserve">dit and </w:t>
      </w:r>
      <w:r w:rsidR="00620A81">
        <w:rPr>
          <w:rFonts w:ascii="Arial" w:hAnsi="Arial" w:cs="Arial"/>
        </w:rPr>
        <w:t>compliance specialists</w:t>
      </w:r>
    </w:p>
    <w:p w14:paraId="5DC93BB9" w14:textId="074D5374" w:rsidR="00620A81" w:rsidRDefault="002C0ECB">
      <w:pPr>
        <w:rPr>
          <w:rFonts w:ascii="Arial" w:hAnsi="Arial" w:cs="Arial"/>
        </w:rPr>
      </w:pPr>
      <w:r>
        <w:rPr>
          <w:rFonts w:ascii="Arial" w:hAnsi="Arial" w:cs="Arial"/>
        </w:rPr>
        <w:t>Collaboration with the</w:t>
      </w:r>
      <w:r w:rsidR="008906CD">
        <w:rPr>
          <w:rFonts w:ascii="Arial" w:hAnsi="Arial" w:cs="Arial"/>
        </w:rPr>
        <w:t xml:space="preserve"> security</w:t>
      </w:r>
      <w:r>
        <w:rPr>
          <w:rFonts w:ascii="Arial" w:hAnsi="Arial" w:cs="Arial"/>
        </w:rPr>
        <w:t xml:space="preserve"> research community</w:t>
      </w:r>
    </w:p>
    <w:p w14:paraId="4D7219FC" w14:textId="77777777" w:rsidR="00F41F48" w:rsidRDefault="00F41F48" w:rsidP="00441258">
      <w:pPr>
        <w:pStyle w:val="ListParagraph"/>
        <w:ind w:left="1515"/>
        <w:rPr>
          <w:rFonts w:ascii="Arial" w:hAnsi="Arial" w:cs="Arial"/>
        </w:rPr>
      </w:pPr>
    </w:p>
    <w:p w14:paraId="3C87405D" w14:textId="71F5A6E9" w:rsidR="00CB0FD8" w:rsidRDefault="00CB0FD8" w:rsidP="00F41F4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F41F48">
        <w:rPr>
          <w:rFonts w:ascii="Arial" w:hAnsi="Arial" w:cs="Arial"/>
        </w:rPr>
        <w:t>Operational Security</w:t>
      </w:r>
    </w:p>
    <w:p w14:paraId="781121B1" w14:textId="0E1DC748" w:rsidR="00441258" w:rsidRDefault="00E762A5" w:rsidP="00441258">
      <w:pPr>
        <w:rPr>
          <w:rFonts w:ascii="Arial" w:hAnsi="Arial" w:cs="Arial"/>
        </w:rPr>
      </w:pPr>
      <w:r>
        <w:rPr>
          <w:rFonts w:ascii="Arial" w:hAnsi="Arial" w:cs="Arial"/>
        </w:rPr>
        <w:t>Vulnerability</w:t>
      </w:r>
      <w:r w:rsidR="003F1FA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management</w:t>
      </w:r>
    </w:p>
    <w:p w14:paraId="2772C902" w14:textId="5ABBA667" w:rsidR="00E762A5" w:rsidRDefault="005929E4" w:rsidP="004412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Monitoring </w:t>
      </w:r>
    </w:p>
    <w:p w14:paraId="6BEBB6B9" w14:textId="6BD2FA7E" w:rsidR="005929E4" w:rsidRDefault="005929E4" w:rsidP="00441258">
      <w:pPr>
        <w:rPr>
          <w:rFonts w:ascii="Arial" w:hAnsi="Arial" w:cs="Arial"/>
        </w:rPr>
      </w:pPr>
      <w:r>
        <w:rPr>
          <w:rFonts w:ascii="Arial" w:hAnsi="Arial" w:cs="Arial"/>
        </w:rPr>
        <w:t>Incident mana</w:t>
      </w:r>
      <w:r w:rsidR="00282E3F">
        <w:rPr>
          <w:rFonts w:ascii="Arial" w:hAnsi="Arial" w:cs="Arial"/>
        </w:rPr>
        <w:t>gement</w:t>
      </w:r>
    </w:p>
    <w:p w14:paraId="6CAB4C6B" w14:textId="77777777" w:rsidR="00030A35" w:rsidRDefault="00030A35" w:rsidP="00030A35">
      <w:pPr>
        <w:pStyle w:val="ListParagraph"/>
        <w:ind w:left="1515"/>
        <w:rPr>
          <w:rFonts w:ascii="Arial" w:hAnsi="Arial" w:cs="Arial"/>
        </w:rPr>
      </w:pPr>
    </w:p>
    <w:p w14:paraId="17E0B03B" w14:textId="74A1579E" w:rsidR="00282E3F" w:rsidRDefault="00FC41B7" w:rsidP="00052B4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052B41">
        <w:rPr>
          <w:rFonts w:ascii="Arial" w:hAnsi="Arial" w:cs="Arial"/>
        </w:rPr>
        <w:t>Technology with Security at its Core</w:t>
      </w:r>
    </w:p>
    <w:p w14:paraId="56606A38" w14:textId="05BE4914" w:rsidR="00052B41" w:rsidRDefault="00052B41" w:rsidP="00052B41">
      <w:pPr>
        <w:rPr>
          <w:rFonts w:ascii="Arial" w:hAnsi="Arial" w:cs="Arial"/>
        </w:rPr>
      </w:pPr>
      <w:r>
        <w:rPr>
          <w:rFonts w:ascii="Arial" w:hAnsi="Arial" w:cs="Arial"/>
        </w:rPr>
        <w:t>State-of-the</w:t>
      </w:r>
      <w:r w:rsidR="00CE551C">
        <w:rPr>
          <w:rFonts w:ascii="Arial" w:hAnsi="Arial" w:cs="Arial"/>
        </w:rPr>
        <w:t>-art data Centres</w:t>
      </w:r>
    </w:p>
    <w:p w14:paraId="70064440" w14:textId="40F1807A" w:rsidR="003469C9" w:rsidRDefault="003469C9" w:rsidP="00052B41">
      <w:pPr>
        <w:rPr>
          <w:rFonts w:ascii="Arial" w:hAnsi="Arial" w:cs="Arial"/>
        </w:rPr>
      </w:pPr>
      <w:r>
        <w:rPr>
          <w:rFonts w:ascii="Arial" w:hAnsi="Arial" w:cs="Arial"/>
        </w:rPr>
        <w:t xml:space="preserve">Customer </w:t>
      </w:r>
      <w:r w:rsidR="00531A3A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erver </w:t>
      </w:r>
      <w:r w:rsidR="00531A3A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ardware and </w:t>
      </w:r>
      <w:r w:rsidR="00531A3A">
        <w:rPr>
          <w:rFonts w:ascii="Arial" w:hAnsi="Arial" w:cs="Arial"/>
        </w:rPr>
        <w:t>s</w:t>
      </w:r>
      <w:r>
        <w:rPr>
          <w:rFonts w:ascii="Arial" w:hAnsi="Arial" w:cs="Arial"/>
        </w:rPr>
        <w:t>oftware</w:t>
      </w:r>
    </w:p>
    <w:p w14:paraId="3F61AC66" w14:textId="74E2413B" w:rsidR="00023CB2" w:rsidRDefault="00023CB2" w:rsidP="00052B4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global </w:t>
      </w:r>
      <w:r w:rsidR="00243B31">
        <w:rPr>
          <w:rFonts w:ascii="Arial" w:hAnsi="Arial" w:cs="Arial"/>
        </w:rPr>
        <w:t xml:space="preserve">network with unique security benefits </w:t>
      </w:r>
    </w:p>
    <w:p w14:paraId="26ED6474" w14:textId="0BDAB160" w:rsidR="00FA7C90" w:rsidRDefault="00FA7C90" w:rsidP="00052B41">
      <w:pPr>
        <w:rPr>
          <w:rFonts w:ascii="Arial" w:hAnsi="Arial" w:cs="Arial"/>
        </w:rPr>
      </w:pPr>
      <w:r>
        <w:rPr>
          <w:rFonts w:ascii="Arial" w:hAnsi="Arial" w:cs="Arial"/>
        </w:rPr>
        <w:t>Securing data in transit</w:t>
      </w:r>
    </w:p>
    <w:p w14:paraId="5FD35650" w14:textId="2A71FFD5" w:rsidR="00531A3A" w:rsidRDefault="006F404D" w:rsidP="00052B41">
      <w:pPr>
        <w:rPr>
          <w:rFonts w:ascii="Arial" w:hAnsi="Arial" w:cs="Arial"/>
        </w:rPr>
      </w:pPr>
      <w:r>
        <w:rPr>
          <w:rFonts w:ascii="Arial" w:hAnsi="Arial" w:cs="Arial"/>
        </w:rPr>
        <w:t xml:space="preserve">Low </w:t>
      </w:r>
      <w:r w:rsidR="007420AE">
        <w:rPr>
          <w:rFonts w:ascii="Arial" w:hAnsi="Arial" w:cs="Arial"/>
        </w:rPr>
        <w:t>latency and highly available solution</w:t>
      </w:r>
    </w:p>
    <w:p w14:paraId="446A02FA" w14:textId="5E4465F5" w:rsidR="00354A8A" w:rsidRDefault="007420AE" w:rsidP="00052B41">
      <w:pPr>
        <w:rPr>
          <w:rFonts w:ascii="Arial" w:hAnsi="Arial" w:cs="Arial"/>
        </w:rPr>
      </w:pPr>
      <w:r>
        <w:rPr>
          <w:rFonts w:ascii="Arial" w:hAnsi="Arial" w:cs="Arial"/>
        </w:rPr>
        <w:t>Service</w:t>
      </w:r>
      <w:r w:rsidR="00030A3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availability</w:t>
      </w:r>
    </w:p>
    <w:p w14:paraId="78E814AF" w14:textId="77777777" w:rsidR="00AA44D7" w:rsidRDefault="00AA44D7" w:rsidP="00052B41">
      <w:pPr>
        <w:rPr>
          <w:rFonts w:ascii="Arial" w:hAnsi="Arial" w:cs="Arial"/>
        </w:rPr>
      </w:pPr>
    </w:p>
    <w:p w14:paraId="11220388" w14:textId="57D03364" w:rsidR="00AA44D7" w:rsidRDefault="008179D6" w:rsidP="00AA44D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A44D7">
        <w:rPr>
          <w:rFonts w:ascii="Arial" w:hAnsi="Arial" w:cs="Arial"/>
        </w:rPr>
        <w:t>Data Usage</w:t>
      </w:r>
    </w:p>
    <w:p w14:paraId="695074D8" w14:textId="6FC4C9D2" w:rsidR="00AA44D7" w:rsidRDefault="0050176F" w:rsidP="00AA44D7">
      <w:pPr>
        <w:rPr>
          <w:rFonts w:ascii="Arial" w:hAnsi="Arial" w:cs="Arial"/>
        </w:rPr>
      </w:pPr>
      <w:r>
        <w:rPr>
          <w:rFonts w:ascii="Arial" w:hAnsi="Arial" w:cs="Arial"/>
        </w:rPr>
        <w:t>Our ph</w:t>
      </w:r>
      <w:r w:rsidR="004D0ECD">
        <w:rPr>
          <w:rFonts w:ascii="Arial" w:hAnsi="Arial" w:cs="Arial"/>
        </w:rPr>
        <w:t>i</w:t>
      </w:r>
      <w:r>
        <w:rPr>
          <w:rFonts w:ascii="Arial" w:hAnsi="Arial" w:cs="Arial"/>
        </w:rPr>
        <w:t>lo</w:t>
      </w:r>
      <w:r w:rsidR="004D0ECD">
        <w:rPr>
          <w:rFonts w:ascii="Arial" w:hAnsi="Arial" w:cs="Arial"/>
        </w:rPr>
        <w:t>sophy</w:t>
      </w:r>
    </w:p>
    <w:p w14:paraId="0843442D" w14:textId="77777777" w:rsidR="0030525A" w:rsidRDefault="0030525A" w:rsidP="00AA44D7">
      <w:pPr>
        <w:rPr>
          <w:rFonts w:ascii="Arial" w:hAnsi="Arial" w:cs="Arial"/>
        </w:rPr>
      </w:pPr>
    </w:p>
    <w:p w14:paraId="6B7F601E" w14:textId="677371A4" w:rsidR="004D0ECD" w:rsidRDefault="004F6562" w:rsidP="0030525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30525A">
        <w:rPr>
          <w:rFonts w:ascii="Arial" w:hAnsi="Arial" w:cs="Arial"/>
        </w:rPr>
        <w:t>Data access and restrictions</w:t>
      </w:r>
    </w:p>
    <w:p w14:paraId="52DB8462" w14:textId="7BC6777C" w:rsidR="0030525A" w:rsidRDefault="00EE42E1" w:rsidP="0030525A">
      <w:pPr>
        <w:rPr>
          <w:rFonts w:ascii="Arial" w:hAnsi="Arial" w:cs="Arial"/>
        </w:rPr>
      </w:pPr>
      <w:r>
        <w:rPr>
          <w:rFonts w:ascii="Arial" w:hAnsi="Arial" w:cs="Arial"/>
        </w:rPr>
        <w:t>Administration access</w:t>
      </w:r>
    </w:p>
    <w:p w14:paraId="07E2D14D" w14:textId="1F58B4B6" w:rsidR="003914C8" w:rsidRDefault="003914C8" w:rsidP="0030525A">
      <w:pPr>
        <w:rPr>
          <w:rFonts w:ascii="Arial" w:hAnsi="Arial" w:cs="Arial"/>
        </w:rPr>
      </w:pPr>
      <w:r>
        <w:rPr>
          <w:rFonts w:ascii="Arial" w:hAnsi="Arial" w:cs="Arial"/>
        </w:rPr>
        <w:t>For customer administrators</w:t>
      </w:r>
    </w:p>
    <w:p w14:paraId="291961A4" w14:textId="4FF01847" w:rsidR="003914C8" w:rsidRDefault="00200533" w:rsidP="0030525A">
      <w:pPr>
        <w:rPr>
          <w:rFonts w:ascii="Arial" w:hAnsi="Arial" w:cs="Arial"/>
        </w:rPr>
      </w:pPr>
      <w:r>
        <w:rPr>
          <w:rFonts w:ascii="Arial" w:hAnsi="Arial" w:cs="Arial"/>
        </w:rPr>
        <w:t>Law enforcement data requests</w:t>
      </w:r>
    </w:p>
    <w:p w14:paraId="5F99A935" w14:textId="1894C535" w:rsidR="00567C5C" w:rsidRPr="007C3BD8" w:rsidRDefault="00C542CF" w:rsidP="00C65F5F">
      <w:pPr>
        <w:rPr>
          <w:rFonts w:ascii="Arial" w:hAnsi="Arial" w:cs="Arial"/>
        </w:rPr>
      </w:pPr>
      <w:r>
        <w:rPr>
          <w:rFonts w:ascii="Arial" w:hAnsi="Arial" w:cs="Arial"/>
        </w:rPr>
        <w:t>Third party suppliers</w:t>
      </w:r>
      <w:r w:rsidR="00DD0C42" w:rsidRPr="007C3BD8">
        <w:rPr>
          <w:rFonts w:ascii="Arial" w:hAnsi="Arial" w:cs="Arial"/>
        </w:rPr>
        <w:t xml:space="preserve"> </w:t>
      </w:r>
      <w:r w:rsidR="005F42D1" w:rsidRPr="007C3BD8">
        <w:rPr>
          <w:rFonts w:ascii="Arial" w:hAnsi="Arial" w:cs="Arial"/>
        </w:rPr>
        <w:t xml:space="preserve"> </w:t>
      </w:r>
      <w:r w:rsidR="00E35A6F" w:rsidRPr="007C3BD8">
        <w:rPr>
          <w:rFonts w:ascii="Arial" w:hAnsi="Arial" w:cs="Arial"/>
        </w:rPr>
        <w:t xml:space="preserve"> </w:t>
      </w:r>
      <w:r w:rsidR="000C4195" w:rsidRPr="007C3BD8">
        <w:rPr>
          <w:rFonts w:ascii="Arial" w:hAnsi="Arial" w:cs="Arial"/>
        </w:rPr>
        <w:t xml:space="preserve"> </w:t>
      </w:r>
      <w:r w:rsidR="00CF3AF3" w:rsidRPr="007C3BD8">
        <w:rPr>
          <w:rFonts w:ascii="Arial" w:hAnsi="Arial" w:cs="Arial"/>
        </w:rPr>
        <w:t xml:space="preserve"> </w:t>
      </w:r>
      <w:r w:rsidR="00CB4398" w:rsidRPr="007C3BD8">
        <w:rPr>
          <w:rFonts w:ascii="Arial" w:hAnsi="Arial" w:cs="Arial"/>
        </w:rPr>
        <w:t xml:space="preserve"> </w:t>
      </w:r>
      <w:r w:rsidR="00B12F40" w:rsidRPr="007C3BD8">
        <w:rPr>
          <w:rFonts w:ascii="Arial" w:hAnsi="Arial" w:cs="Arial"/>
        </w:rPr>
        <w:t xml:space="preserve"> </w:t>
      </w:r>
      <w:r w:rsidR="000F77EB" w:rsidRPr="007C3BD8">
        <w:rPr>
          <w:rFonts w:ascii="Arial" w:hAnsi="Arial" w:cs="Arial"/>
        </w:rPr>
        <w:t xml:space="preserve"> </w:t>
      </w:r>
      <w:r w:rsidR="005D3362" w:rsidRPr="007C3BD8">
        <w:rPr>
          <w:rFonts w:ascii="Arial" w:hAnsi="Arial" w:cs="Arial"/>
        </w:rPr>
        <w:t xml:space="preserve"> </w:t>
      </w:r>
      <w:r w:rsidR="0030234B" w:rsidRPr="007C3BD8">
        <w:rPr>
          <w:rFonts w:ascii="Arial" w:hAnsi="Arial" w:cs="Arial"/>
        </w:rPr>
        <w:t xml:space="preserve"> </w:t>
      </w:r>
      <w:r w:rsidR="00B44FA0" w:rsidRPr="007C3BD8">
        <w:rPr>
          <w:rFonts w:ascii="Arial" w:hAnsi="Arial" w:cs="Arial"/>
        </w:rPr>
        <w:t xml:space="preserve"> </w:t>
      </w:r>
      <w:r w:rsidR="005F7B4C" w:rsidRPr="007C3BD8">
        <w:rPr>
          <w:rFonts w:ascii="Arial" w:hAnsi="Arial" w:cs="Arial"/>
        </w:rPr>
        <w:t xml:space="preserve"> </w:t>
      </w:r>
      <w:r w:rsidR="00AB6BEA" w:rsidRPr="007C3BD8">
        <w:rPr>
          <w:rFonts w:ascii="Arial" w:hAnsi="Arial" w:cs="Arial"/>
        </w:rPr>
        <w:t xml:space="preserve"> </w:t>
      </w:r>
      <w:r w:rsidR="003D7BA6" w:rsidRPr="007C3BD8">
        <w:rPr>
          <w:rFonts w:ascii="Arial" w:hAnsi="Arial" w:cs="Arial"/>
        </w:rPr>
        <w:t xml:space="preserve"> </w:t>
      </w:r>
      <w:r w:rsidR="009F3A71" w:rsidRPr="007C3BD8">
        <w:rPr>
          <w:rFonts w:ascii="Arial" w:hAnsi="Arial" w:cs="Arial"/>
        </w:rPr>
        <w:t xml:space="preserve"> </w:t>
      </w:r>
      <w:r w:rsidR="000E304F" w:rsidRPr="007C3BD8">
        <w:rPr>
          <w:rFonts w:ascii="Arial" w:hAnsi="Arial" w:cs="Arial"/>
        </w:rPr>
        <w:t xml:space="preserve"> </w:t>
      </w:r>
      <w:r w:rsidR="00F31F4E" w:rsidRPr="007C3BD8">
        <w:rPr>
          <w:rFonts w:ascii="Arial" w:hAnsi="Arial" w:cs="Arial"/>
        </w:rPr>
        <w:t xml:space="preserve"> </w:t>
      </w:r>
      <w:r w:rsidR="004C3C01" w:rsidRPr="007C3BD8">
        <w:rPr>
          <w:rFonts w:ascii="Arial" w:hAnsi="Arial" w:cs="Arial"/>
        </w:rPr>
        <w:t xml:space="preserve"> </w:t>
      </w:r>
      <w:r w:rsidR="0035275D" w:rsidRPr="007C3BD8">
        <w:rPr>
          <w:rFonts w:ascii="Arial" w:hAnsi="Arial" w:cs="Arial"/>
        </w:rPr>
        <w:t xml:space="preserve"> </w:t>
      </w:r>
      <w:r w:rsidR="007312BA" w:rsidRPr="007C3BD8">
        <w:rPr>
          <w:rFonts w:ascii="Arial" w:hAnsi="Arial" w:cs="Arial"/>
        </w:rPr>
        <w:t xml:space="preserve"> </w:t>
      </w:r>
      <w:r w:rsidR="00036226" w:rsidRPr="007C3BD8">
        <w:rPr>
          <w:rFonts w:ascii="Arial" w:hAnsi="Arial" w:cs="Arial"/>
        </w:rPr>
        <w:t xml:space="preserve"> </w:t>
      </w:r>
      <w:r w:rsidR="000F55C6" w:rsidRPr="007C3BD8">
        <w:rPr>
          <w:rFonts w:ascii="Arial" w:hAnsi="Arial" w:cs="Arial"/>
        </w:rPr>
        <w:t xml:space="preserve"> </w:t>
      </w:r>
      <w:r w:rsidR="00841319" w:rsidRPr="007C3BD8">
        <w:rPr>
          <w:rFonts w:ascii="Arial" w:hAnsi="Arial" w:cs="Arial"/>
        </w:rPr>
        <w:t xml:space="preserve"> </w:t>
      </w:r>
      <w:r w:rsidR="00983A00" w:rsidRPr="007C3BD8">
        <w:rPr>
          <w:rFonts w:ascii="Arial" w:hAnsi="Arial" w:cs="Arial"/>
        </w:rPr>
        <w:t xml:space="preserve"> </w:t>
      </w:r>
      <w:r w:rsidR="00831BC6" w:rsidRPr="007C3BD8">
        <w:rPr>
          <w:rFonts w:ascii="Arial" w:hAnsi="Arial" w:cs="Arial"/>
        </w:rPr>
        <w:t xml:space="preserve"> </w:t>
      </w:r>
      <w:r w:rsidR="000E6C53" w:rsidRPr="007C3BD8">
        <w:rPr>
          <w:rFonts w:ascii="Arial" w:hAnsi="Arial" w:cs="Arial"/>
        </w:rPr>
        <w:t xml:space="preserve"> </w:t>
      </w:r>
      <w:r w:rsidR="00DF3B25" w:rsidRPr="007C3BD8">
        <w:rPr>
          <w:rFonts w:ascii="Arial" w:hAnsi="Arial" w:cs="Arial"/>
        </w:rPr>
        <w:t xml:space="preserve"> </w:t>
      </w:r>
      <w:r w:rsidR="0023458C" w:rsidRPr="007C3BD8">
        <w:rPr>
          <w:rFonts w:ascii="Arial" w:hAnsi="Arial" w:cs="Arial"/>
        </w:rPr>
        <w:t xml:space="preserve">  </w:t>
      </w:r>
    </w:p>
    <w:p w14:paraId="02A2276E" w14:textId="7D7825F2" w:rsidR="00C75AB5" w:rsidRPr="00AB3C07" w:rsidRDefault="00C75AB5" w:rsidP="00BD7749">
      <w:pPr>
        <w:pStyle w:val="Heading1"/>
      </w:pPr>
      <w:bookmarkStart w:id="49" w:name="_Toc18696696"/>
      <w:r w:rsidRPr="00C75AB5">
        <w:lastRenderedPageBreak/>
        <w:t>Reference:</w:t>
      </w:r>
      <w:bookmarkEnd w:id="49"/>
    </w:p>
    <w:p w14:paraId="0C6EA627" w14:textId="77777777" w:rsidR="00C34A12" w:rsidRDefault="00C34A12" w:rsidP="0080590C">
      <w:pPr>
        <w:rPr>
          <w:rFonts w:ascii="Arial" w:hAnsi="Arial" w:cs="Arial"/>
        </w:rPr>
      </w:pPr>
    </w:p>
    <w:p w14:paraId="661BB325" w14:textId="48414E89" w:rsidR="0080590C" w:rsidRDefault="006B7D7A" w:rsidP="0080590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Cooper, P. (2017) ‘Data, Information, Knowledge and Wisdom’ </w:t>
      </w:r>
      <w:r w:rsidRPr="00A35D6D">
        <w:rPr>
          <w:rFonts w:ascii="Arial" w:hAnsi="Arial" w:cs="Arial"/>
          <w:i/>
        </w:rPr>
        <w:t>Anaesthesia and Intensive Care Medicine</w:t>
      </w:r>
      <w:r>
        <w:rPr>
          <w:rFonts w:ascii="Arial" w:hAnsi="Arial" w:cs="Arial"/>
        </w:rPr>
        <w:t xml:space="preserve"> Vol, 18 Issue / 1 pp. 55 – 56 </w:t>
      </w:r>
    </w:p>
    <w:p w14:paraId="0DA1AD0D" w14:textId="77777777" w:rsidR="0058095D" w:rsidRDefault="0058095D" w:rsidP="007F09FC">
      <w:pPr>
        <w:rPr>
          <w:rFonts w:ascii="Arial" w:hAnsi="Arial" w:cs="Arial"/>
          <w:color w:val="222222"/>
          <w:shd w:val="clear" w:color="auto" w:fill="FFFFFF"/>
        </w:rPr>
      </w:pPr>
    </w:p>
    <w:p w14:paraId="492B1C10" w14:textId="6C404323" w:rsidR="00D92C24" w:rsidRDefault="00D92C24" w:rsidP="007F09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Google Cloud (2019) </w:t>
      </w:r>
      <w:r w:rsidRPr="00C76356">
        <w:rPr>
          <w:rFonts w:ascii="Arial" w:hAnsi="Arial" w:cs="Arial"/>
          <w:i/>
        </w:rPr>
        <w:t>Security Whitepaper</w:t>
      </w:r>
      <w:r>
        <w:rPr>
          <w:rFonts w:ascii="Arial" w:hAnsi="Arial" w:cs="Arial"/>
        </w:rPr>
        <w:t>. Available at:</w:t>
      </w:r>
      <w:hyperlink r:id="rId13" w:history="1">
        <w:r w:rsidRPr="008C02D7">
          <w:rPr>
            <w:rStyle w:val="Hyperlink"/>
            <w:rFonts w:ascii="Arial" w:hAnsi="Arial" w:cs="Arial"/>
          </w:rPr>
          <w:t>https://services.google.com/fh/files/misc/google_security_wp.pdf</w:t>
        </w:r>
      </w:hyperlink>
      <w:bookmarkStart w:id="50" w:name="_Hlk18493645"/>
      <w:r>
        <w:rPr>
          <w:rFonts w:ascii="Arial" w:hAnsi="Arial" w:cs="Arial"/>
        </w:rPr>
        <w:t xml:space="preserve"> (Accessed 5</w:t>
      </w:r>
      <w:r w:rsidRPr="007363F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>. 09. 2019).</w:t>
      </w:r>
      <w:r w:rsidRPr="005614B4">
        <w:rPr>
          <w:rFonts w:ascii="Arial" w:hAnsi="Arial" w:cs="Arial"/>
          <w:b/>
        </w:rPr>
        <w:cr/>
      </w:r>
      <w:bookmarkEnd w:id="50"/>
    </w:p>
    <w:p w14:paraId="3A2CFB19" w14:textId="7DB2A32E" w:rsidR="007F09FC" w:rsidRDefault="007F09FC" w:rsidP="007F09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Hosch, W. L. Hall, M. (2019) </w:t>
      </w:r>
      <w:r w:rsidRPr="0018745C">
        <w:rPr>
          <w:rFonts w:ascii="Arial" w:hAnsi="Arial" w:cs="Arial"/>
          <w:i/>
        </w:rPr>
        <w:t>Encyclopaedia Britannica</w:t>
      </w:r>
      <w:r>
        <w:rPr>
          <w:rFonts w:ascii="Arial" w:hAnsi="Arial" w:cs="Arial"/>
          <w:i/>
        </w:rPr>
        <w:t>.</w:t>
      </w:r>
      <w:r>
        <w:rPr>
          <w:rFonts w:ascii="Arial" w:hAnsi="Arial" w:cs="Arial"/>
        </w:rPr>
        <w:t xml:space="preserve"> Available at :</w:t>
      </w:r>
      <w:hyperlink r:id="rId14" w:history="1">
        <w:r w:rsidRPr="009D033D">
          <w:rPr>
            <w:rStyle w:val="Hyperlink"/>
            <w:rFonts w:ascii="Arial" w:hAnsi="Arial" w:cs="Arial"/>
          </w:rPr>
          <w:t>https://www.britannica.com/topic/Google-Inc/Google-Earth/</w:t>
        </w:r>
      </w:hyperlink>
      <w:r>
        <w:rPr>
          <w:rFonts w:ascii="Arial" w:hAnsi="Arial" w:cs="Arial"/>
        </w:rPr>
        <w:t xml:space="preserve"> (Accessed: 14</w:t>
      </w:r>
      <w:r w:rsidRPr="00AE339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07. 2019).</w:t>
      </w:r>
    </w:p>
    <w:p w14:paraId="599381D7" w14:textId="1FD72E04" w:rsidR="0080590C" w:rsidRDefault="0080590C" w:rsidP="0080590C">
      <w:pPr>
        <w:rPr>
          <w:rFonts w:ascii="Arial" w:hAnsi="Arial" w:cs="Arial"/>
        </w:rPr>
      </w:pPr>
    </w:p>
    <w:p w14:paraId="6F7781A1" w14:textId="3C89FC84" w:rsidR="0080590C" w:rsidRPr="006D3FC2" w:rsidRDefault="0080590C" w:rsidP="0080590C">
      <w:pPr>
        <w:rPr>
          <w:rFonts w:ascii="Arial" w:hAnsi="Arial" w:cs="Arial"/>
        </w:rPr>
      </w:pPr>
      <w:r>
        <w:rPr>
          <w:rFonts w:ascii="Arial" w:hAnsi="Arial" w:cs="Arial"/>
        </w:rPr>
        <w:t xml:space="preserve">Lardo, A. </w:t>
      </w:r>
      <w:r w:rsidR="00B255AF">
        <w:rPr>
          <w:rFonts w:ascii="Arial" w:hAnsi="Arial" w:cs="Arial"/>
        </w:rPr>
        <w:t>Dumay</w:t>
      </w:r>
      <w:r>
        <w:rPr>
          <w:rFonts w:ascii="Arial" w:hAnsi="Arial" w:cs="Arial"/>
        </w:rPr>
        <w:t xml:space="preserve">, </w:t>
      </w:r>
      <w:r w:rsidR="00B255AF">
        <w:rPr>
          <w:rFonts w:ascii="Arial" w:hAnsi="Arial" w:cs="Arial"/>
        </w:rPr>
        <w:t>J</w:t>
      </w:r>
      <w:r>
        <w:rPr>
          <w:rFonts w:ascii="Arial" w:hAnsi="Arial" w:cs="Arial"/>
        </w:rPr>
        <w:t xml:space="preserve">. </w:t>
      </w:r>
      <w:r w:rsidR="00B255AF">
        <w:rPr>
          <w:rFonts w:ascii="Arial" w:hAnsi="Arial" w:cs="Arial"/>
        </w:rPr>
        <w:t>T</w:t>
      </w:r>
      <w:r w:rsidR="00036639">
        <w:rPr>
          <w:rFonts w:ascii="Arial" w:hAnsi="Arial" w:cs="Arial"/>
        </w:rPr>
        <w:t>reqattrini</w:t>
      </w:r>
      <w:r>
        <w:rPr>
          <w:rFonts w:ascii="Arial" w:hAnsi="Arial" w:cs="Arial"/>
        </w:rPr>
        <w:t xml:space="preserve">, </w:t>
      </w:r>
      <w:r w:rsidR="003D03A6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. </w:t>
      </w:r>
      <w:r w:rsidR="00C70EB8">
        <w:rPr>
          <w:rFonts w:ascii="Arial" w:hAnsi="Arial" w:cs="Arial"/>
        </w:rPr>
        <w:t>Russo</w:t>
      </w:r>
      <w:r>
        <w:rPr>
          <w:rFonts w:ascii="Arial" w:hAnsi="Arial" w:cs="Arial"/>
        </w:rPr>
        <w:t xml:space="preserve">, </w:t>
      </w:r>
      <w:r w:rsidR="00C70EB8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. (2017) ‘Social media networks as drivers for intellectual capital disclosure’ </w:t>
      </w:r>
      <w:r w:rsidRPr="006D3FC2">
        <w:rPr>
          <w:rFonts w:ascii="Arial" w:hAnsi="Arial" w:cs="Arial"/>
          <w:i/>
        </w:rPr>
        <w:t>Journal of Intellectual Capital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 xml:space="preserve">Vol, 18 Issue / 1 pp. 63 – 80 </w:t>
      </w:r>
    </w:p>
    <w:p w14:paraId="21142FEA" w14:textId="573A516F" w:rsidR="001339C8" w:rsidRDefault="00EF52C3" w:rsidP="00396299">
      <w:pPr>
        <w:rPr>
          <w:rFonts w:ascii="Arial" w:hAnsi="Arial" w:cs="Arial"/>
          <w:color w:val="333333"/>
          <w:shd w:val="clear" w:color="auto" w:fill="F5F5F5"/>
        </w:rPr>
      </w:pPr>
      <w:r>
        <w:rPr>
          <w:rFonts w:ascii="Arial" w:hAnsi="Arial" w:cs="Arial"/>
        </w:rPr>
        <w:t xml:space="preserve"> </w:t>
      </w:r>
    </w:p>
    <w:p w14:paraId="13F36279" w14:textId="4E221F6E" w:rsidR="00A579EC" w:rsidRPr="0095716F" w:rsidRDefault="00ED0EEC" w:rsidP="00A579EC">
      <w:pPr>
        <w:rPr>
          <w:rFonts w:ascii="Arial" w:hAnsi="Arial" w:cs="Arial"/>
        </w:rPr>
      </w:pPr>
      <w:r w:rsidRPr="00A579EC">
        <w:rPr>
          <w:rFonts w:ascii="Arial" w:hAnsi="Arial" w:cs="Arial"/>
          <w:color w:val="555555"/>
          <w:shd w:val="clear" w:color="auto" w:fill="FFFFFF"/>
        </w:rPr>
        <w:t xml:space="preserve">MEARIAN, L., 2017. Is Google Glass really ready for the enterprise? </w:t>
      </w:r>
      <w:r w:rsidRPr="00A579EC">
        <w:rPr>
          <w:rFonts w:ascii="Arial" w:hAnsi="Arial" w:cs="Arial"/>
          <w:i/>
          <w:iCs/>
          <w:color w:val="555555"/>
        </w:rPr>
        <w:t>Computerworld Hong Kong</w:t>
      </w:r>
      <w:r>
        <w:rPr>
          <w:rFonts w:ascii="Verdana" w:hAnsi="Verdana"/>
          <w:i/>
          <w:iCs/>
          <w:color w:val="555555"/>
          <w:sz w:val="18"/>
          <w:szCs w:val="18"/>
        </w:rPr>
        <w:t>,</w:t>
      </w:r>
    </w:p>
    <w:p w14:paraId="461F9F43" w14:textId="77777777" w:rsidR="008971DD" w:rsidRDefault="008971DD" w:rsidP="00396299">
      <w:pPr>
        <w:rPr>
          <w:rFonts w:ascii="Arial" w:hAnsi="Arial" w:cs="Arial"/>
          <w:b/>
        </w:rPr>
      </w:pPr>
    </w:p>
    <w:p w14:paraId="1F366539" w14:textId="04D5F302" w:rsidR="009641BD" w:rsidRDefault="009641BD" w:rsidP="00396299">
      <w:pPr>
        <w:rPr>
          <w:rFonts w:ascii="Arial" w:hAnsi="Arial" w:cs="Arial"/>
        </w:rPr>
      </w:pPr>
    </w:p>
    <w:p w14:paraId="112899DD" w14:textId="5DA364E3" w:rsidR="009641BD" w:rsidRDefault="009641BD" w:rsidP="00396299">
      <w:pPr>
        <w:rPr>
          <w:rFonts w:ascii="Arial" w:hAnsi="Arial" w:cs="Arial"/>
        </w:rPr>
      </w:pPr>
    </w:p>
    <w:p w14:paraId="60623BBE" w14:textId="72D4268C" w:rsidR="009641BD" w:rsidRDefault="00805F72" w:rsidP="00396299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inline distT="0" distB="0" distL="0" distR="0" wp14:anchorId="4FD7C8D6" wp14:editId="24409CE0">
                <wp:extent cx="304800" cy="304800"/>
                <wp:effectExtent l="0" t="0" r="0" b="0"/>
                <wp:docPr id="4" name="image" descr="https://ars-els-cdn-com.ezproxy.uwtsd.ac.uk/content/image/1-s2.0-S1472029916301813-gr1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7AD9A5D" id="image" o:spid="_x0000_s1026" alt="https://ars-els-cdn-com.ezproxy.uwtsd.ac.uk/content/image/1-s2.0-S1472029916301813-gr1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" filled="f" stroked="f">
                <o:lock v:ext="edit" aspectratio="t"/>
                <w10:anchorlock/>
              </v:rect>
            </w:pict>
          </mc:Fallback>
        </mc:AlternateContent>
      </w:r>
    </w:p>
    <w:p w14:paraId="56A6C2DF" w14:textId="578C88AC" w:rsidR="009641BD" w:rsidRDefault="009641BD" w:rsidP="00396299">
      <w:pPr>
        <w:rPr>
          <w:rFonts w:ascii="Arial" w:hAnsi="Arial" w:cs="Arial"/>
        </w:rPr>
      </w:pPr>
    </w:p>
    <w:p w14:paraId="4564259F" w14:textId="23ACDE32" w:rsidR="003B5314" w:rsidRPr="00810031" w:rsidRDefault="000278EF" w:rsidP="00396299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inline distT="0" distB="0" distL="0" distR="0" wp14:anchorId="7D0DAB4B" wp14:editId="10715B67">
                <wp:extent cx="304800" cy="304800"/>
                <wp:effectExtent l="0" t="0" r="0" b="0"/>
                <wp:docPr id="2" name="image" descr="https://ars-els-cdn-com.ezproxy.uwtsd.ac.uk/content/image/1-s2.0-S1472029916301813-gr1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4C883EA" id="image" o:spid="_x0000_s1026" alt="https://ars-els-cdn-com.ezproxy.uwtsd.ac.uk/content/image/1-s2.0-S1472029916301813-gr1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" filled="f" stroked="f">
                <o:lock v:ext="edit" aspectratio="t"/>
                <w10:anchorlock/>
              </v:rect>
            </w:pict>
          </mc:Fallback>
        </mc:AlternateContent>
      </w:r>
      <w:r w:rsidR="00805F72">
        <w:rPr>
          <w:noProof/>
        </w:rPr>
        <mc:AlternateContent>
          <mc:Choice Requires="wps">
            <w:drawing>
              <wp:inline distT="0" distB="0" distL="0" distR="0" wp14:anchorId="39D4E67A" wp14:editId="379AA6A5">
                <wp:extent cx="304800" cy="304800"/>
                <wp:effectExtent l="0" t="0" r="0" b="0"/>
                <wp:docPr id="6" name="image" descr="https://ars-els-cdn-com.ezproxy.uwtsd.ac.uk/content/image/1-s2.0-S1472029916301813-gr1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71E12F5" id="image" o:spid="_x0000_s1026" alt="https://ars-els-cdn-com.ezproxy.uwtsd.ac.uk/content/image/1-s2.0-S1472029916301813-gr1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" filled="f" stroked="f">
                <o:lock v:ext="edit" aspectratio="t"/>
                <w10:anchorlock/>
              </v:rect>
            </w:pict>
          </mc:Fallback>
        </mc:AlternateContent>
      </w:r>
    </w:p>
    <w:sectPr w:rsidR="003B5314" w:rsidRPr="00810031" w:rsidSect="00D075EF">
      <w:footerReference w:type="defaul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E8C3FF" w14:textId="77777777" w:rsidR="00641972" w:rsidRDefault="00641972" w:rsidP="00AC026A">
      <w:pPr>
        <w:spacing w:after="0" w:line="240" w:lineRule="auto"/>
      </w:pPr>
      <w:r>
        <w:separator/>
      </w:r>
    </w:p>
  </w:endnote>
  <w:endnote w:type="continuationSeparator" w:id="0">
    <w:p w14:paraId="124F2F5C" w14:textId="77777777" w:rsidR="00641972" w:rsidRDefault="00641972" w:rsidP="00AC02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963383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802381" w14:textId="5B1BC52C" w:rsidR="002D4D77" w:rsidRDefault="002D4D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3ABD9A" w14:textId="77777777" w:rsidR="002D4D77" w:rsidRDefault="002D4D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5216D5" w14:textId="77777777" w:rsidR="00641972" w:rsidRDefault="00641972" w:rsidP="00AC026A">
      <w:pPr>
        <w:spacing w:after="0" w:line="240" w:lineRule="auto"/>
      </w:pPr>
      <w:r>
        <w:separator/>
      </w:r>
    </w:p>
  </w:footnote>
  <w:footnote w:type="continuationSeparator" w:id="0">
    <w:p w14:paraId="6A308BAB" w14:textId="77777777" w:rsidR="00641972" w:rsidRDefault="00641972" w:rsidP="00AC02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431F74"/>
    <w:multiLevelType w:val="hybridMultilevel"/>
    <w:tmpl w:val="B13007D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7CC975AC"/>
    <w:multiLevelType w:val="hybridMultilevel"/>
    <w:tmpl w:val="2F366F92"/>
    <w:lvl w:ilvl="0" w:tplc="08090001">
      <w:start w:val="1"/>
      <w:numFmt w:val="bullet"/>
      <w:lvlText w:val=""/>
      <w:lvlJc w:val="left"/>
      <w:pPr>
        <w:ind w:left="151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5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6109"/>
    <w:rsid w:val="000002B4"/>
    <w:rsid w:val="00001048"/>
    <w:rsid w:val="00001BC1"/>
    <w:rsid w:val="00004868"/>
    <w:rsid w:val="00004DBB"/>
    <w:rsid w:val="00004FB6"/>
    <w:rsid w:val="00005495"/>
    <w:rsid w:val="00007132"/>
    <w:rsid w:val="000072D5"/>
    <w:rsid w:val="000107AC"/>
    <w:rsid w:val="0001161B"/>
    <w:rsid w:val="00011E30"/>
    <w:rsid w:val="00017947"/>
    <w:rsid w:val="00020D78"/>
    <w:rsid w:val="000228B8"/>
    <w:rsid w:val="0002295F"/>
    <w:rsid w:val="00022C6C"/>
    <w:rsid w:val="000237A7"/>
    <w:rsid w:val="0002394F"/>
    <w:rsid w:val="00023CB2"/>
    <w:rsid w:val="00024424"/>
    <w:rsid w:val="0002526D"/>
    <w:rsid w:val="000266C8"/>
    <w:rsid w:val="000278D8"/>
    <w:rsid w:val="000278EF"/>
    <w:rsid w:val="00027909"/>
    <w:rsid w:val="00027A0C"/>
    <w:rsid w:val="00030722"/>
    <w:rsid w:val="000308E0"/>
    <w:rsid w:val="00030A35"/>
    <w:rsid w:val="00031269"/>
    <w:rsid w:val="00032096"/>
    <w:rsid w:val="000333CA"/>
    <w:rsid w:val="00033AB4"/>
    <w:rsid w:val="00034077"/>
    <w:rsid w:val="00034827"/>
    <w:rsid w:val="00034D94"/>
    <w:rsid w:val="0003583D"/>
    <w:rsid w:val="00036226"/>
    <w:rsid w:val="00036639"/>
    <w:rsid w:val="000368C7"/>
    <w:rsid w:val="00036F37"/>
    <w:rsid w:val="0004028F"/>
    <w:rsid w:val="00041325"/>
    <w:rsid w:val="00041666"/>
    <w:rsid w:val="00041C8B"/>
    <w:rsid w:val="00041E41"/>
    <w:rsid w:val="000428DA"/>
    <w:rsid w:val="00043C46"/>
    <w:rsid w:val="00043C9B"/>
    <w:rsid w:val="0004409B"/>
    <w:rsid w:val="00044975"/>
    <w:rsid w:val="00044F3A"/>
    <w:rsid w:val="00045302"/>
    <w:rsid w:val="00045ACF"/>
    <w:rsid w:val="00046036"/>
    <w:rsid w:val="0004640B"/>
    <w:rsid w:val="00046830"/>
    <w:rsid w:val="00046A71"/>
    <w:rsid w:val="00046A85"/>
    <w:rsid w:val="000470B0"/>
    <w:rsid w:val="00047172"/>
    <w:rsid w:val="00047B70"/>
    <w:rsid w:val="000518DA"/>
    <w:rsid w:val="0005241E"/>
    <w:rsid w:val="000525E9"/>
    <w:rsid w:val="00052B41"/>
    <w:rsid w:val="00053E2E"/>
    <w:rsid w:val="0005414B"/>
    <w:rsid w:val="000549CB"/>
    <w:rsid w:val="00054BA8"/>
    <w:rsid w:val="0005544B"/>
    <w:rsid w:val="00055476"/>
    <w:rsid w:val="0005644A"/>
    <w:rsid w:val="00056695"/>
    <w:rsid w:val="00056D6F"/>
    <w:rsid w:val="00056E74"/>
    <w:rsid w:val="00057934"/>
    <w:rsid w:val="000614B9"/>
    <w:rsid w:val="0006314C"/>
    <w:rsid w:val="0006354C"/>
    <w:rsid w:val="00063675"/>
    <w:rsid w:val="0006476B"/>
    <w:rsid w:val="00065498"/>
    <w:rsid w:val="000655B5"/>
    <w:rsid w:val="00065B6A"/>
    <w:rsid w:val="00065E6C"/>
    <w:rsid w:val="0006688A"/>
    <w:rsid w:val="000668A6"/>
    <w:rsid w:val="0006692F"/>
    <w:rsid w:val="00070688"/>
    <w:rsid w:val="0007100B"/>
    <w:rsid w:val="00073067"/>
    <w:rsid w:val="00073196"/>
    <w:rsid w:val="0007459A"/>
    <w:rsid w:val="00075C40"/>
    <w:rsid w:val="000764FE"/>
    <w:rsid w:val="00076EBB"/>
    <w:rsid w:val="000776E8"/>
    <w:rsid w:val="0007796F"/>
    <w:rsid w:val="00080116"/>
    <w:rsid w:val="0008120F"/>
    <w:rsid w:val="00081667"/>
    <w:rsid w:val="00081E6B"/>
    <w:rsid w:val="00081EB1"/>
    <w:rsid w:val="000830F9"/>
    <w:rsid w:val="000844A9"/>
    <w:rsid w:val="00084896"/>
    <w:rsid w:val="00085185"/>
    <w:rsid w:val="000853E9"/>
    <w:rsid w:val="000861A3"/>
    <w:rsid w:val="000870E7"/>
    <w:rsid w:val="0008779B"/>
    <w:rsid w:val="00087C5A"/>
    <w:rsid w:val="00090ADD"/>
    <w:rsid w:val="00091306"/>
    <w:rsid w:val="000913B3"/>
    <w:rsid w:val="0009190A"/>
    <w:rsid w:val="00091D8B"/>
    <w:rsid w:val="000941AB"/>
    <w:rsid w:val="00094599"/>
    <w:rsid w:val="000946BC"/>
    <w:rsid w:val="000951BD"/>
    <w:rsid w:val="000952AA"/>
    <w:rsid w:val="00095732"/>
    <w:rsid w:val="000967EF"/>
    <w:rsid w:val="00096D38"/>
    <w:rsid w:val="000A067A"/>
    <w:rsid w:val="000A0951"/>
    <w:rsid w:val="000A13C9"/>
    <w:rsid w:val="000A146B"/>
    <w:rsid w:val="000A1910"/>
    <w:rsid w:val="000A28A3"/>
    <w:rsid w:val="000A380F"/>
    <w:rsid w:val="000A3B87"/>
    <w:rsid w:val="000A3D3F"/>
    <w:rsid w:val="000A5191"/>
    <w:rsid w:val="000A520F"/>
    <w:rsid w:val="000A5F78"/>
    <w:rsid w:val="000A6D23"/>
    <w:rsid w:val="000A740C"/>
    <w:rsid w:val="000A7E34"/>
    <w:rsid w:val="000B025D"/>
    <w:rsid w:val="000B1141"/>
    <w:rsid w:val="000B11E1"/>
    <w:rsid w:val="000B16B1"/>
    <w:rsid w:val="000B18F8"/>
    <w:rsid w:val="000B2D6C"/>
    <w:rsid w:val="000B2EA4"/>
    <w:rsid w:val="000B35DB"/>
    <w:rsid w:val="000B3BCA"/>
    <w:rsid w:val="000B3F1B"/>
    <w:rsid w:val="000B3FB2"/>
    <w:rsid w:val="000B48C6"/>
    <w:rsid w:val="000B5280"/>
    <w:rsid w:val="000B66D8"/>
    <w:rsid w:val="000B6DF9"/>
    <w:rsid w:val="000B6FCD"/>
    <w:rsid w:val="000B7995"/>
    <w:rsid w:val="000C03C5"/>
    <w:rsid w:val="000C224E"/>
    <w:rsid w:val="000C266D"/>
    <w:rsid w:val="000C2BF3"/>
    <w:rsid w:val="000C4195"/>
    <w:rsid w:val="000C5993"/>
    <w:rsid w:val="000C6066"/>
    <w:rsid w:val="000C61E7"/>
    <w:rsid w:val="000C63FA"/>
    <w:rsid w:val="000C6F6D"/>
    <w:rsid w:val="000D0B8F"/>
    <w:rsid w:val="000D1590"/>
    <w:rsid w:val="000D21F7"/>
    <w:rsid w:val="000D2BCE"/>
    <w:rsid w:val="000D34F7"/>
    <w:rsid w:val="000D3918"/>
    <w:rsid w:val="000D5097"/>
    <w:rsid w:val="000D559B"/>
    <w:rsid w:val="000D6A70"/>
    <w:rsid w:val="000D764D"/>
    <w:rsid w:val="000D78D8"/>
    <w:rsid w:val="000D79D4"/>
    <w:rsid w:val="000E007E"/>
    <w:rsid w:val="000E19DE"/>
    <w:rsid w:val="000E1C57"/>
    <w:rsid w:val="000E250F"/>
    <w:rsid w:val="000E2538"/>
    <w:rsid w:val="000E287C"/>
    <w:rsid w:val="000E304F"/>
    <w:rsid w:val="000E356B"/>
    <w:rsid w:val="000E4412"/>
    <w:rsid w:val="000E4DB8"/>
    <w:rsid w:val="000E4FEA"/>
    <w:rsid w:val="000E5AFC"/>
    <w:rsid w:val="000E6C53"/>
    <w:rsid w:val="000E70E8"/>
    <w:rsid w:val="000F0FC2"/>
    <w:rsid w:val="000F112D"/>
    <w:rsid w:val="000F17C2"/>
    <w:rsid w:val="000F3734"/>
    <w:rsid w:val="000F39BD"/>
    <w:rsid w:val="000F55C6"/>
    <w:rsid w:val="000F574D"/>
    <w:rsid w:val="000F7681"/>
    <w:rsid w:val="000F77EB"/>
    <w:rsid w:val="000F7846"/>
    <w:rsid w:val="001007BD"/>
    <w:rsid w:val="00101811"/>
    <w:rsid w:val="001019C3"/>
    <w:rsid w:val="00102285"/>
    <w:rsid w:val="0010265B"/>
    <w:rsid w:val="00102A08"/>
    <w:rsid w:val="00102A90"/>
    <w:rsid w:val="00104B5B"/>
    <w:rsid w:val="0010541A"/>
    <w:rsid w:val="001057C6"/>
    <w:rsid w:val="0010604B"/>
    <w:rsid w:val="00107737"/>
    <w:rsid w:val="00107D03"/>
    <w:rsid w:val="00110DFF"/>
    <w:rsid w:val="001117E0"/>
    <w:rsid w:val="00113D48"/>
    <w:rsid w:val="00113DAF"/>
    <w:rsid w:val="00113FE6"/>
    <w:rsid w:val="00114C7F"/>
    <w:rsid w:val="00114FDC"/>
    <w:rsid w:val="00115E46"/>
    <w:rsid w:val="0011641A"/>
    <w:rsid w:val="00116B76"/>
    <w:rsid w:val="0011728F"/>
    <w:rsid w:val="00120171"/>
    <w:rsid w:val="00120344"/>
    <w:rsid w:val="00120920"/>
    <w:rsid w:val="00123756"/>
    <w:rsid w:val="001247B0"/>
    <w:rsid w:val="00124C51"/>
    <w:rsid w:val="00125627"/>
    <w:rsid w:val="0012610E"/>
    <w:rsid w:val="001267C2"/>
    <w:rsid w:val="00126CEF"/>
    <w:rsid w:val="00126DB8"/>
    <w:rsid w:val="00126DED"/>
    <w:rsid w:val="00127E1B"/>
    <w:rsid w:val="00130169"/>
    <w:rsid w:val="0013056F"/>
    <w:rsid w:val="00131407"/>
    <w:rsid w:val="001314E7"/>
    <w:rsid w:val="00131E0A"/>
    <w:rsid w:val="00132BF3"/>
    <w:rsid w:val="00132C1D"/>
    <w:rsid w:val="00133199"/>
    <w:rsid w:val="001331A4"/>
    <w:rsid w:val="001339C8"/>
    <w:rsid w:val="001340F7"/>
    <w:rsid w:val="00134161"/>
    <w:rsid w:val="001347A1"/>
    <w:rsid w:val="001351C6"/>
    <w:rsid w:val="001358A6"/>
    <w:rsid w:val="00135DEA"/>
    <w:rsid w:val="001366F2"/>
    <w:rsid w:val="00136E83"/>
    <w:rsid w:val="00137DBE"/>
    <w:rsid w:val="00137E1C"/>
    <w:rsid w:val="00140384"/>
    <w:rsid w:val="00141828"/>
    <w:rsid w:val="001418D2"/>
    <w:rsid w:val="00142C30"/>
    <w:rsid w:val="00144BCB"/>
    <w:rsid w:val="00145A41"/>
    <w:rsid w:val="00146AAA"/>
    <w:rsid w:val="00147334"/>
    <w:rsid w:val="00147E43"/>
    <w:rsid w:val="00151474"/>
    <w:rsid w:val="00151821"/>
    <w:rsid w:val="0015268B"/>
    <w:rsid w:val="00152A46"/>
    <w:rsid w:val="00152C0D"/>
    <w:rsid w:val="00152F8C"/>
    <w:rsid w:val="0015397A"/>
    <w:rsid w:val="001559FF"/>
    <w:rsid w:val="00156A4B"/>
    <w:rsid w:val="00156A88"/>
    <w:rsid w:val="00156AFA"/>
    <w:rsid w:val="00156B7B"/>
    <w:rsid w:val="001572F9"/>
    <w:rsid w:val="00157D3A"/>
    <w:rsid w:val="00160298"/>
    <w:rsid w:val="001603BA"/>
    <w:rsid w:val="00162266"/>
    <w:rsid w:val="00162A44"/>
    <w:rsid w:val="0016324D"/>
    <w:rsid w:val="001650F0"/>
    <w:rsid w:val="0016551B"/>
    <w:rsid w:val="00166009"/>
    <w:rsid w:val="00166CDE"/>
    <w:rsid w:val="00166E1E"/>
    <w:rsid w:val="00166F56"/>
    <w:rsid w:val="001670BC"/>
    <w:rsid w:val="00167D6D"/>
    <w:rsid w:val="00167FEA"/>
    <w:rsid w:val="00170245"/>
    <w:rsid w:val="0017058C"/>
    <w:rsid w:val="00170846"/>
    <w:rsid w:val="001717C9"/>
    <w:rsid w:val="00171987"/>
    <w:rsid w:val="00171A4F"/>
    <w:rsid w:val="00172562"/>
    <w:rsid w:val="001729B8"/>
    <w:rsid w:val="00172BCC"/>
    <w:rsid w:val="0017318D"/>
    <w:rsid w:val="0017473C"/>
    <w:rsid w:val="00174ABB"/>
    <w:rsid w:val="00176606"/>
    <w:rsid w:val="001769EC"/>
    <w:rsid w:val="001775DE"/>
    <w:rsid w:val="00177603"/>
    <w:rsid w:val="001779E0"/>
    <w:rsid w:val="0018073E"/>
    <w:rsid w:val="00180CEE"/>
    <w:rsid w:val="00180E02"/>
    <w:rsid w:val="00181A5A"/>
    <w:rsid w:val="00181D72"/>
    <w:rsid w:val="00183D5E"/>
    <w:rsid w:val="00183F5C"/>
    <w:rsid w:val="00185AEE"/>
    <w:rsid w:val="00186890"/>
    <w:rsid w:val="00186B01"/>
    <w:rsid w:val="0018745C"/>
    <w:rsid w:val="00190281"/>
    <w:rsid w:val="001906AA"/>
    <w:rsid w:val="00190FE1"/>
    <w:rsid w:val="00191B94"/>
    <w:rsid w:val="00191BB7"/>
    <w:rsid w:val="00191E1F"/>
    <w:rsid w:val="001927BE"/>
    <w:rsid w:val="00193062"/>
    <w:rsid w:val="00194BD2"/>
    <w:rsid w:val="00195AD7"/>
    <w:rsid w:val="00195E2C"/>
    <w:rsid w:val="0019608C"/>
    <w:rsid w:val="00196288"/>
    <w:rsid w:val="00196829"/>
    <w:rsid w:val="00197125"/>
    <w:rsid w:val="0019735C"/>
    <w:rsid w:val="001A01E0"/>
    <w:rsid w:val="001A1992"/>
    <w:rsid w:val="001A31ED"/>
    <w:rsid w:val="001A3562"/>
    <w:rsid w:val="001A476C"/>
    <w:rsid w:val="001A4CEE"/>
    <w:rsid w:val="001A52F1"/>
    <w:rsid w:val="001A5D06"/>
    <w:rsid w:val="001A6E0E"/>
    <w:rsid w:val="001A6F33"/>
    <w:rsid w:val="001A7055"/>
    <w:rsid w:val="001A7502"/>
    <w:rsid w:val="001A7D3B"/>
    <w:rsid w:val="001A7EDA"/>
    <w:rsid w:val="001A7FBD"/>
    <w:rsid w:val="001A7FC8"/>
    <w:rsid w:val="001B0299"/>
    <w:rsid w:val="001B0337"/>
    <w:rsid w:val="001B100E"/>
    <w:rsid w:val="001B120C"/>
    <w:rsid w:val="001B126B"/>
    <w:rsid w:val="001B1595"/>
    <w:rsid w:val="001B1A0D"/>
    <w:rsid w:val="001B2498"/>
    <w:rsid w:val="001B260E"/>
    <w:rsid w:val="001B2865"/>
    <w:rsid w:val="001B33DF"/>
    <w:rsid w:val="001B3DB9"/>
    <w:rsid w:val="001B5456"/>
    <w:rsid w:val="001B569A"/>
    <w:rsid w:val="001B66A2"/>
    <w:rsid w:val="001B673F"/>
    <w:rsid w:val="001B7032"/>
    <w:rsid w:val="001C18EC"/>
    <w:rsid w:val="001C1CDC"/>
    <w:rsid w:val="001C2057"/>
    <w:rsid w:val="001C2A9B"/>
    <w:rsid w:val="001C2DA0"/>
    <w:rsid w:val="001C307F"/>
    <w:rsid w:val="001C30F9"/>
    <w:rsid w:val="001C31F9"/>
    <w:rsid w:val="001C3481"/>
    <w:rsid w:val="001C3EC4"/>
    <w:rsid w:val="001C40AD"/>
    <w:rsid w:val="001C4CF9"/>
    <w:rsid w:val="001C5BD1"/>
    <w:rsid w:val="001C5FC5"/>
    <w:rsid w:val="001C68A6"/>
    <w:rsid w:val="001C6C98"/>
    <w:rsid w:val="001C7337"/>
    <w:rsid w:val="001C7787"/>
    <w:rsid w:val="001D03C5"/>
    <w:rsid w:val="001D21DB"/>
    <w:rsid w:val="001D23CE"/>
    <w:rsid w:val="001D3579"/>
    <w:rsid w:val="001D3C79"/>
    <w:rsid w:val="001D4289"/>
    <w:rsid w:val="001D6F0A"/>
    <w:rsid w:val="001D77F1"/>
    <w:rsid w:val="001D7B29"/>
    <w:rsid w:val="001E08DE"/>
    <w:rsid w:val="001E10E1"/>
    <w:rsid w:val="001E1840"/>
    <w:rsid w:val="001E1DF1"/>
    <w:rsid w:val="001E2DA5"/>
    <w:rsid w:val="001E4F89"/>
    <w:rsid w:val="001E5191"/>
    <w:rsid w:val="001E5DD2"/>
    <w:rsid w:val="001E67F7"/>
    <w:rsid w:val="001E7D33"/>
    <w:rsid w:val="001F070E"/>
    <w:rsid w:val="001F0758"/>
    <w:rsid w:val="001F151C"/>
    <w:rsid w:val="001F1A25"/>
    <w:rsid w:val="001F20E5"/>
    <w:rsid w:val="001F2C2F"/>
    <w:rsid w:val="001F3025"/>
    <w:rsid w:val="001F39AB"/>
    <w:rsid w:val="001F3A17"/>
    <w:rsid w:val="001F3EE6"/>
    <w:rsid w:val="001F590F"/>
    <w:rsid w:val="001F5EBB"/>
    <w:rsid w:val="001F639F"/>
    <w:rsid w:val="001F668B"/>
    <w:rsid w:val="00200160"/>
    <w:rsid w:val="00200533"/>
    <w:rsid w:val="00200E0E"/>
    <w:rsid w:val="00200E2D"/>
    <w:rsid w:val="0020114F"/>
    <w:rsid w:val="00202BE5"/>
    <w:rsid w:val="00203725"/>
    <w:rsid w:val="00203798"/>
    <w:rsid w:val="002048FC"/>
    <w:rsid w:val="00204E87"/>
    <w:rsid w:val="0020544D"/>
    <w:rsid w:val="00205622"/>
    <w:rsid w:val="00205973"/>
    <w:rsid w:val="00205988"/>
    <w:rsid w:val="002066B7"/>
    <w:rsid w:val="0020683F"/>
    <w:rsid w:val="00206B7A"/>
    <w:rsid w:val="002072F1"/>
    <w:rsid w:val="00207310"/>
    <w:rsid w:val="00207A7F"/>
    <w:rsid w:val="002102E6"/>
    <w:rsid w:val="00210FF0"/>
    <w:rsid w:val="0021125C"/>
    <w:rsid w:val="00212B20"/>
    <w:rsid w:val="00213139"/>
    <w:rsid w:val="00216188"/>
    <w:rsid w:val="002162A3"/>
    <w:rsid w:val="00216E44"/>
    <w:rsid w:val="002203EB"/>
    <w:rsid w:val="0022070E"/>
    <w:rsid w:val="00221788"/>
    <w:rsid w:val="00221BC8"/>
    <w:rsid w:val="0022324B"/>
    <w:rsid w:val="00225CDF"/>
    <w:rsid w:val="00230460"/>
    <w:rsid w:val="002306DB"/>
    <w:rsid w:val="0023095C"/>
    <w:rsid w:val="002314BC"/>
    <w:rsid w:val="0023219C"/>
    <w:rsid w:val="002325F0"/>
    <w:rsid w:val="002334CB"/>
    <w:rsid w:val="00233609"/>
    <w:rsid w:val="002338C1"/>
    <w:rsid w:val="00233F14"/>
    <w:rsid w:val="0023458C"/>
    <w:rsid w:val="0023462D"/>
    <w:rsid w:val="00235721"/>
    <w:rsid w:val="00236C53"/>
    <w:rsid w:val="00236DCA"/>
    <w:rsid w:val="0023728F"/>
    <w:rsid w:val="00237AAA"/>
    <w:rsid w:val="00240057"/>
    <w:rsid w:val="002401B6"/>
    <w:rsid w:val="00240738"/>
    <w:rsid w:val="00240E5E"/>
    <w:rsid w:val="00240EF0"/>
    <w:rsid w:val="00241371"/>
    <w:rsid w:val="00241A4F"/>
    <w:rsid w:val="00243B31"/>
    <w:rsid w:val="00245D59"/>
    <w:rsid w:val="002463C8"/>
    <w:rsid w:val="00246AB7"/>
    <w:rsid w:val="00246CB0"/>
    <w:rsid w:val="00247403"/>
    <w:rsid w:val="0024787A"/>
    <w:rsid w:val="00247D2A"/>
    <w:rsid w:val="00247E74"/>
    <w:rsid w:val="00250409"/>
    <w:rsid w:val="00250711"/>
    <w:rsid w:val="0025130D"/>
    <w:rsid w:val="002516B0"/>
    <w:rsid w:val="00251B37"/>
    <w:rsid w:val="00251B72"/>
    <w:rsid w:val="002520F2"/>
    <w:rsid w:val="00252FCC"/>
    <w:rsid w:val="002535BE"/>
    <w:rsid w:val="002537B4"/>
    <w:rsid w:val="00254698"/>
    <w:rsid w:val="00254B15"/>
    <w:rsid w:val="002554B2"/>
    <w:rsid w:val="002563AF"/>
    <w:rsid w:val="00257920"/>
    <w:rsid w:val="00257F02"/>
    <w:rsid w:val="002605CA"/>
    <w:rsid w:val="00260819"/>
    <w:rsid w:val="00260F2D"/>
    <w:rsid w:val="00260FBC"/>
    <w:rsid w:val="002611C0"/>
    <w:rsid w:val="002612E8"/>
    <w:rsid w:val="002629CF"/>
    <w:rsid w:val="00264B4B"/>
    <w:rsid w:val="00265317"/>
    <w:rsid w:val="002660B3"/>
    <w:rsid w:val="00266E32"/>
    <w:rsid w:val="0026718F"/>
    <w:rsid w:val="002675B3"/>
    <w:rsid w:val="00267ADD"/>
    <w:rsid w:val="00267F55"/>
    <w:rsid w:val="002700F9"/>
    <w:rsid w:val="00270CF7"/>
    <w:rsid w:val="00270EBB"/>
    <w:rsid w:val="0027106C"/>
    <w:rsid w:val="00272ED4"/>
    <w:rsid w:val="0027395F"/>
    <w:rsid w:val="00274202"/>
    <w:rsid w:val="002749A0"/>
    <w:rsid w:val="00274A0A"/>
    <w:rsid w:val="002763B3"/>
    <w:rsid w:val="00276829"/>
    <w:rsid w:val="00276CA5"/>
    <w:rsid w:val="002773C6"/>
    <w:rsid w:val="00281A66"/>
    <w:rsid w:val="00282E3F"/>
    <w:rsid w:val="002841FD"/>
    <w:rsid w:val="0028422D"/>
    <w:rsid w:val="0028430C"/>
    <w:rsid w:val="00284B90"/>
    <w:rsid w:val="002862F1"/>
    <w:rsid w:val="00286F2E"/>
    <w:rsid w:val="00287010"/>
    <w:rsid w:val="00287714"/>
    <w:rsid w:val="002924D0"/>
    <w:rsid w:val="002929DD"/>
    <w:rsid w:val="00292F26"/>
    <w:rsid w:val="002934FA"/>
    <w:rsid w:val="002957AD"/>
    <w:rsid w:val="002960DF"/>
    <w:rsid w:val="002966F0"/>
    <w:rsid w:val="00296B9F"/>
    <w:rsid w:val="00296DFD"/>
    <w:rsid w:val="00297385"/>
    <w:rsid w:val="00297400"/>
    <w:rsid w:val="002A029C"/>
    <w:rsid w:val="002A04B2"/>
    <w:rsid w:val="002A12DF"/>
    <w:rsid w:val="002A1568"/>
    <w:rsid w:val="002A1763"/>
    <w:rsid w:val="002A3045"/>
    <w:rsid w:val="002A40DA"/>
    <w:rsid w:val="002A50CD"/>
    <w:rsid w:val="002A5294"/>
    <w:rsid w:val="002A5306"/>
    <w:rsid w:val="002A5BE9"/>
    <w:rsid w:val="002A627F"/>
    <w:rsid w:val="002A6BFE"/>
    <w:rsid w:val="002A78D7"/>
    <w:rsid w:val="002A7AD0"/>
    <w:rsid w:val="002A7C2C"/>
    <w:rsid w:val="002A7FA1"/>
    <w:rsid w:val="002B0C60"/>
    <w:rsid w:val="002B0D6D"/>
    <w:rsid w:val="002B1AAE"/>
    <w:rsid w:val="002B1F70"/>
    <w:rsid w:val="002B21DF"/>
    <w:rsid w:val="002B2E50"/>
    <w:rsid w:val="002B34B1"/>
    <w:rsid w:val="002B3E5D"/>
    <w:rsid w:val="002B56A9"/>
    <w:rsid w:val="002B58ED"/>
    <w:rsid w:val="002B5A37"/>
    <w:rsid w:val="002B5AC8"/>
    <w:rsid w:val="002B5C22"/>
    <w:rsid w:val="002B6433"/>
    <w:rsid w:val="002B65DA"/>
    <w:rsid w:val="002B7ADE"/>
    <w:rsid w:val="002C01E2"/>
    <w:rsid w:val="002C0416"/>
    <w:rsid w:val="002C053A"/>
    <w:rsid w:val="002C0ECB"/>
    <w:rsid w:val="002C18BA"/>
    <w:rsid w:val="002C23F1"/>
    <w:rsid w:val="002C3231"/>
    <w:rsid w:val="002C374C"/>
    <w:rsid w:val="002C381F"/>
    <w:rsid w:val="002C3CE1"/>
    <w:rsid w:val="002C43ED"/>
    <w:rsid w:val="002C4828"/>
    <w:rsid w:val="002C4BD5"/>
    <w:rsid w:val="002C5E86"/>
    <w:rsid w:val="002C6228"/>
    <w:rsid w:val="002C7734"/>
    <w:rsid w:val="002D0A20"/>
    <w:rsid w:val="002D0AC0"/>
    <w:rsid w:val="002D2C6C"/>
    <w:rsid w:val="002D2CE4"/>
    <w:rsid w:val="002D4D77"/>
    <w:rsid w:val="002D4EB5"/>
    <w:rsid w:val="002D511A"/>
    <w:rsid w:val="002D54FC"/>
    <w:rsid w:val="002D57C4"/>
    <w:rsid w:val="002D5948"/>
    <w:rsid w:val="002D5992"/>
    <w:rsid w:val="002D613D"/>
    <w:rsid w:val="002D6928"/>
    <w:rsid w:val="002D7317"/>
    <w:rsid w:val="002E1BD4"/>
    <w:rsid w:val="002E20EE"/>
    <w:rsid w:val="002E26CF"/>
    <w:rsid w:val="002E31C7"/>
    <w:rsid w:val="002E3455"/>
    <w:rsid w:val="002E49B5"/>
    <w:rsid w:val="002E5C61"/>
    <w:rsid w:val="002E5C87"/>
    <w:rsid w:val="002E6AD3"/>
    <w:rsid w:val="002F08EB"/>
    <w:rsid w:val="002F0AB5"/>
    <w:rsid w:val="002F0F6D"/>
    <w:rsid w:val="002F1545"/>
    <w:rsid w:val="002F1AF3"/>
    <w:rsid w:val="002F1FD3"/>
    <w:rsid w:val="002F2949"/>
    <w:rsid w:val="002F2AE1"/>
    <w:rsid w:val="002F3A1E"/>
    <w:rsid w:val="002F4441"/>
    <w:rsid w:val="002F4679"/>
    <w:rsid w:val="002F74AC"/>
    <w:rsid w:val="002F771E"/>
    <w:rsid w:val="002F79FF"/>
    <w:rsid w:val="002F7AC6"/>
    <w:rsid w:val="0030151B"/>
    <w:rsid w:val="0030234B"/>
    <w:rsid w:val="00304AF3"/>
    <w:rsid w:val="0030521B"/>
    <w:rsid w:val="0030525A"/>
    <w:rsid w:val="0030552C"/>
    <w:rsid w:val="00305661"/>
    <w:rsid w:val="003063A5"/>
    <w:rsid w:val="0030652E"/>
    <w:rsid w:val="00306831"/>
    <w:rsid w:val="00306E49"/>
    <w:rsid w:val="00307E83"/>
    <w:rsid w:val="003100FA"/>
    <w:rsid w:val="0031086B"/>
    <w:rsid w:val="00310DCC"/>
    <w:rsid w:val="00311313"/>
    <w:rsid w:val="00311D09"/>
    <w:rsid w:val="0031242A"/>
    <w:rsid w:val="00312CB4"/>
    <w:rsid w:val="00313395"/>
    <w:rsid w:val="00313959"/>
    <w:rsid w:val="00313E36"/>
    <w:rsid w:val="00315712"/>
    <w:rsid w:val="003158A8"/>
    <w:rsid w:val="003159FC"/>
    <w:rsid w:val="0031675E"/>
    <w:rsid w:val="003173BB"/>
    <w:rsid w:val="00317471"/>
    <w:rsid w:val="003174D3"/>
    <w:rsid w:val="00317ECA"/>
    <w:rsid w:val="00320082"/>
    <w:rsid w:val="0032065B"/>
    <w:rsid w:val="0032087A"/>
    <w:rsid w:val="0032108A"/>
    <w:rsid w:val="003213FD"/>
    <w:rsid w:val="00323FF0"/>
    <w:rsid w:val="003241D7"/>
    <w:rsid w:val="00324509"/>
    <w:rsid w:val="003247A5"/>
    <w:rsid w:val="003252E6"/>
    <w:rsid w:val="00325797"/>
    <w:rsid w:val="00325BF1"/>
    <w:rsid w:val="00325C4D"/>
    <w:rsid w:val="00326441"/>
    <w:rsid w:val="0032661F"/>
    <w:rsid w:val="00326E3D"/>
    <w:rsid w:val="003273A3"/>
    <w:rsid w:val="00330409"/>
    <w:rsid w:val="00330593"/>
    <w:rsid w:val="00331280"/>
    <w:rsid w:val="003312D2"/>
    <w:rsid w:val="0033135C"/>
    <w:rsid w:val="003314BD"/>
    <w:rsid w:val="00331656"/>
    <w:rsid w:val="00331DE9"/>
    <w:rsid w:val="003333EA"/>
    <w:rsid w:val="00333701"/>
    <w:rsid w:val="00333F08"/>
    <w:rsid w:val="0033433C"/>
    <w:rsid w:val="00337AC7"/>
    <w:rsid w:val="00337B08"/>
    <w:rsid w:val="00340191"/>
    <w:rsid w:val="00340ADC"/>
    <w:rsid w:val="00341C7A"/>
    <w:rsid w:val="00341DC8"/>
    <w:rsid w:val="00342149"/>
    <w:rsid w:val="00343DB1"/>
    <w:rsid w:val="00345773"/>
    <w:rsid w:val="003462E4"/>
    <w:rsid w:val="00346701"/>
    <w:rsid w:val="003469C9"/>
    <w:rsid w:val="00347C68"/>
    <w:rsid w:val="00347CA0"/>
    <w:rsid w:val="0035031A"/>
    <w:rsid w:val="00351355"/>
    <w:rsid w:val="00351797"/>
    <w:rsid w:val="00351F25"/>
    <w:rsid w:val="0035275D"/>
    <w:rsid w:val="003532CB"/>
    <w:rsid w:val="00353580"/>
    <w:rsid w:val="00353EAA"/>
    <w:rsid w:val="003540AD"/>
    <w:rsid w:val="0035460F"/>
    <w:rsid w:val="00354A8A"/>
    <w:rsid w:val="00355492"/>
    <w:rsid w:val="003556B2"/>
    <w:rsid w:val="00355CA2"/>
    <w:rsid w:val="00360607"/>
    <w:rsid w:val="00360CC3"/>
    <w:rsid w:val="00361DEE"/>
    <w:rsid w:val="00361FD8"/>
    <w:rsid w:val="00362783"/>
    <w:rsid w:val="003628E8"/>
    <w:rsid w:val="00362F63"/>
    <w:rsid w:val="00364741"/>
    <w:rsid w:val="00365016"/>
    <w:rsid w:val="0036518A"/>
    <w:rsid w:val="003656E5"/>
    <w:rsid w:val="003658FF"/>
    <w:rsid w:val="00366109"/>
    <w:rsid w:val="00366250"/>
    <w:rsid w:val="003709FF"/>
    <w:rsid w:val="003717DC"/>
    <w:rsid w:val="003721D4"/>
    <w:rsid w:val="003737E2"/>
    <w:rsid w:val="00373EBF"/>
    <w:rsid w:val="003761D4"/>
    <w:rsid w:val="00376A62"/>
    <w:rsid w:val="0037774B"/>
    <w:rsid w:val="0038037A"/>
    <w:rsid w:val="00381CB6"/>
    <w:rsid w:val="00381DD8"/>
    <w:rsid w:val="0038220B"/>
    <w:rsid w:val="0038247D"/>
    <w:rsid w:val="00382606"/>
    <w:rsid w:val="003827CC"/>
    <w:rsid w:val="003834DA"/>
    <w:rsid w:val="003851E2"/>
    <w:rsid w:val="0038578F"/>
    <w:rsid w:val="003859B9"/>
    <w:rsid w:val="00386533"/>
    <w:rsid w:val="003871B7"/>
    <w:rsid w:val="003900A6"/>
    <w:rsid w:val="003914C8"/>
    <w:rsid w:val="003919E0"/>
    <w:rsid w:val="00391D71"/>
    <w:rsid w:val="00391DE2"/>
    <w:rsid w:val="00393832"/>
    <w:rsid w:val="003946B6"/>
    <w:rsid w:val="0039509E"/>
    <w:rsid w:val="00395241"/>
    <w:rsid w:val="00396299"/>
    <w:rsid w:val="003A0177"/>
    <w:rsid w:val="003A0412"/>
    <w:rsid w:val="003A079A"/>
    <w:rsid w:val="003A11E5"/>
    <w:rsid w:val="003A20D6"/>
    <w:rsid w:val="003A415F"/>
    <w:rsid w:val="003A7E64"/>
    <w:rsid w:val="003B0445"/>
    <w:rsid w:val="003B074D"/>
    <w:rsid w:val="003B0E86"/>
    <w:rsid w:val="003B157D"/>
    <w:rsid w:val="003B205D"/>
    <w:rsid w:val="003B3532"/>
    <w:rsid w:val="003B36E5"/>
    <w:rsid w:val="003B373C"/>
    <w:rsid w:val="003B5314"/>
    <w:rsid w:val="003B553F"/>
    <w:rsid w:val="003B58CE"/>
    <w:rsid w:val="003B5AFB"/>
    <w:rsid w:val="003B5B17"/>
    <w:rsid w:val="003B6DCD"/>
    <w:rsid w:val="003B72F2"/>
    <w:rsid w:val="003B77DE"/>
    <w:rsid w:val="003C06C9"/>
    <w:rsid w:val="003C1894"/>
    <w:rsid w:val="003C1C9D"/>
    <w:rsid w:val="003C1DB8"/>
    <w:rsid w:val="003C1FD9"/>
    <w:rsid w:val="003C289A"/>
    <w:rsid w:val="003C406F"/>
    <w:rsid w:val="003C5245"/>
    <w:rsid w:val="003C633F"/>
    <w:rsid w:val="003C6FA0"/>
    <w:rsid w:val="003C7440"/>
    <w:rsid w:val="003D03A6"/>
    <w:rsid w:val="003D061F"/>
    <w:rsid w:val="003D0EAF"/>
    <w:rsid w:val="003D1097"/>
    <w:rsid w:val="003D1ED6"/>
    <w:rsid w:val="003D1FD5"/>
    <w:rsid w:val="003D24D9"/>
    <w:rsid w:val="003D39D8"/>
    <w:rsid w:val="003D3D20"/>
    <w:rsid w:val="003D417E"/>
    <w:rsid w:val="003D4183"/>
    <w:rsid w:val="003D4E79"/>
    <w:rsid w:val="003D55EB"/>
    <w:rsid w:val="003D6542"/>
    <w:rsid w:val="003D69E4"/>
    <w:rsid w:val="003D7238"/>
    <w:rsid w:val="003D7BA6"/>
    <w:rsid w:val="003E2AF6"/>
    <w:rsid w:val="003E2B68"/>
    <w:rsid w:val="003E2D5E"/>
    <w:rsid w:val="003E3224"/>
    <w:rsid w:val="003E386F"/>
    <w:rsid w:val="003E3FD6"/>
    <w:rsid w:val="003E5BD2"/>
    <w:rsid w:val="003E68F3"/>
    <w:rsid w:val="003E71CA"/>
    <w:rsid w:val="003E721E"/>
    <w:rsid w:val="003E7B52"/>
    <w:rsid w:val="003F003D"/>
    <w:rsid w:val="003F00A1"/>
    <w:rsid w:val="003F021C"/>
    <w:rsid w:val="003F074E"/>
    <w:rsid w:val="003F0FAB"/>
    <w:rsid w:val="003F1B01"/>
    <w:rsid w:val="003F1FAF"/>
    <w:rsid w:val="003F229D"/>
    <w:rsid w:val="003F2385"/>
    <w:rsid w:val="003F2EFC"/>
    <w:rsid w:val="003F2FE9"/>
    <w:rsid w:val="003F3FCE"/>
    <w:rsid w:val="003F47C2"/>
    <w:rsid w:val="003F5F21"/>
    <w:rsid w:val="003F6E95"/>
    <w:rsid w:val="003F745F"/>
    <w:rsid w:val="003F761B"/>
    <w:rsid w:val="003F7639"/>
    <w:rsid w:val="003F7697"/>
    <w:rsid w:val="003F7E28"/>
    <w:rsid w:val="00402558"/>
    <w:rsid w:val="004037F4"/>
    <w:rsid w:val="00403C23"/>
    <w:rsid w:val="0040449C"/>
    <w:rsid w:val="004051B0"/>
    <w:rsid w:val="00405A92"/>
    <w:rsid w:val="00406A31"/>
    <w:rsid w:val="00406CDB"/>
    <w:rsid w:val="00406E76"/>
    <w:rsid w:val="00410597"/>
    <w:rsid w:val="00410A85"/>
    <w:rsid w:val="00410D62"/>
    <w:rsid w:val="004111F6"/>
    <w:rsid w:val="00411A22"/>
    <w:rsid w:val="00412568"/>
    <w:rsid w:val="004135BC"/>
    <w:rsid w:val="00413F6A"/>
    <w:rsid w:val="00415B36"/>
    <w:rsid w:val="00416768"/>
    <w:rsid w:val="00416AC6"/>
    <w:rsid w:val="00417E9B"/>
    <w:rsid w:val="00421020"/>
    <w:rsid w:val="00421F2D"/>
    <w:rsid w:val="00422005"/>
    <w:rsid w:val="004223B2"/>
    <w:rsid w:val="00423389"/>
    <w:rsid w:val="00423711"/>
    <w:rsid w:val="00423723"/>
    <w:rsid w:val="004245FA"/>
    <w:rsid w:val="0042486F"/>
    <w:rsid w:val="00424FBD"/>
    <w:rsid w:val="004267D8"/>
    <w:rsid w:val="00427451"/>
    <w:rsid w:val="004274AE"/>
    <w:rsid w:val="004305D1"/>
    <w:rsid w:val="00430CDA"/>
    <w:rsid w:val="00430E1B"/>
    <w:rsid w:val="00431512"/>
    <w:rsid w:val="00431813"/>
    <w:rsid w:val="00431B60"/>
    <w:rsid w:val="004329B4"/>
    <w:rsid w:val="00432F4B"/>
    <w:rsid w:val="00434181"/>
    <w:rsid w:val="0043434E"/>
    <w:rsid w:val="004345E9"/>
    <w:rsid w:val="00435282"/>
    <w:rsid w:val="0043670F"/>
    <w:rsid w:val="00436E76"/>
    <w:rsid w:val="00437150"/>
    <w:rsid w:val="00437173"/>
    <w:rsid w:val="0043773B"/>
    <w:rsid w:val="00437E22"/>
    <w:rsid w:val="00437F10"/>
    <w:rsid w:val="00440186"/>
    <w:rsid w:val="0044062C"/>
    <w:rsid w:val="00441258"/>
    <w:rsid w:val="004414E9"/>
    <w:rsid w:val="00441BC5"/>
    <w:rsid w:val="00441D8B"/>
    <w:rsid w:val="00441DDF"/>
    <w:rsid w:val="00444642"/>
    <w:rsid w:val="00444A7D"/>
    <w:rsid w:val="00444B06"/>
    <w:rsid w:val="00444E82"/>
    <w:rsid w:val="00445220"/>
    <w:rsid w:val="00445572"/>
    <w:rsid w:val="00445716"/>
    <w:rsid w:val="0045083C"/>
    <w:rsid w:val="00450908"/>
    <w:rsid w:val="00450C7E"/>
    <w:rsid w:val="00451035"/>
    <w:rsid w:val="00451F18"/>
    <w:rsid w:val="00452BC2"/>
    <w:rsid w:val="00454F21"/>
    <w:rsid w:val="004558FB"/>
    <w:rsid w:val="00457127"/>
    <w:rsid w:val="00460295"/>
    <w:rsid w:val="0046066D"/>
    <w:rsid w:val="004624A4"/>
    <w:rsid w:val="0046367A"/>
    <w:rsid w:val="00463C2C"/>
    <w:rsid w:val="00464478"/>
    <w:rsid w:val="004647AF"/>
    <w:rsid w:val="00464881"/>
    <w:rsid w:val="00465739"/>
    <w:rsid w:val="004659CE"/>
    <w:rsid w:val="00466523"/>
    <w:rsid w:val="004676C7"/>
    <w:rsid w:val="00467CAB"/>
    <w:rsid w:val="004703C2"/>
    <w:rsid w:val="00470771"/>
    <w:rsid w:val="004710F5"/>
    <w:rsid w:val="00471352"/>
    <w:rsid w:val="004713CB"/>
    <w:rsid w:val="00471D89"/>
    <w:rsid w:val="004731E6"/>
    <w:rsid w:val="00473659"/>
    <w:rsid w:val="00473801"/>
    <w:rsid w:val="00473937"/>
    <w:rsid w:val="00474297"/>
    <w:rsid w:val="00474387"/>
    <w:rsid w:val="00474907"/>
    <w:rsid w:val="00475575"/>
    <w:rsid w:val="00476177"/>
    <w:rsid w:val="00476970"/>
    <w:rsid w:val="00480D34"/>
    <w:rsid w:val="00480D6E"/>
    <w:rsid w:val="004810E1"/>
    <w:rsid w:val="0048145B"/>
    <w:rsid w:val="004820DE"/>
    <w:rsid w:val="004828D0"/>
    <w:rsid w:val="004850BF"/>
    <w:rsid w:val="004853E9"/>
    <w:rsid w:val="004860BB"/>
    <w:rsid w:val="00487BD5"/>
    <w:rsid w:val="00487ECC"/>
    <w:rsid w:val="00487EDE"/>
    <w:rsid w:val="00490681"/>
    <w:rsid w:val="00491A3E"/>
    <w:rsid w:val="004925A1"/>
    <w:rsid w:val="00492786"/>
    <w:rsid w:val="00492AE4"/>
    <w:rsid w:val="00493256"/>
    <w:rsid w:val="004937F1"/>
    <w:rsid w:val="00493CC5"/>
    <w:rsid w:val="00493EAA"/>
    <w:rsid w:val="00494652"/>
    <w:rsid w:val="00494D34"/>
    <w:rsid w:val="00495350"/>
    <w:rsid w:val="00495EF0"/>
    <w:rsid w:val="004964B6"/>
    <w:rsid w:val="00496F04"/>
    <w:rsid w:val="00496FB5"/>
    <w:rsid w:val="00497470"/>
    <w:rsid w:val="004979E7"/>
    <w:rsid w:val="004A0388"/>
    <w:rsid w:val="004A08BA"/>
    <w:rsid w:val="004A0A10"/>
    <w:rsid w:val="004A1AD7"/>
    <w:rsid w:val="004A1BAB"/>
    <w:rsid w:val="004A2185"/>
    <w:rsid w:val="004A247B"/>
    <w:rsid w:val="004A33E1"/>
    <w:rsid w:val="004A5E4C"/>
    <w:rsid w:val="004A5F26"/>
    <w:rsid w:val="004A6F31"/>
    <w:rsid w:val="004A796C"/>
    <w:rsid w:val="004A7C64"/>
    <w:rsid w:val="004B0B8F"/>
    <w:rsid w:val="004B0D98"/>
    <w:rsid w:val="004B0E8B"/>
    <w:rsid w:val="004B14A3"/>
    <w:rsid w:val="004B1FE8"/>
    <w:rsid w:val="004B2CAB"/>
    <w:rsid w:val="004B2DBE"/>
    <w:rsid w:val="004B336E"/>
    <w:rsid w:val="004B38C2"/>
    <w:rsid w:val="004B5170"/>
    <w:rsid w:val="004B731C"/>
    <w:rsid w:val="004B7CF4"/>
    <w:rsid w:val="004C005F"/>
    <w:rsid w:val="004C0396"/>
    <w:rsid w:val="004C0651"/>
    <w:rsid w:val="004C338D"/>
    <w:rsid w:val="004C3723"/>
    <w:rsid w:val="004C3C01"/>
    <w:rsid w:val="004C3CAA"/>
    <w:rsid w:val="004C3E73"/>
    <w:rsid w:val="004C51A4"/>
    <w:rsid w:val="004C6023"/>
    <w:rsid w:val="004C62BF"/>
    <w:rsid w:val="004D05D6"/>
    <w:rsid w:val="004D0ECD"/>
    <w:rsid w:val="004D1A1B"/>
    <w:rsid w:val="004D1C43"/>
    <w:rsid w:val="004D299D"/>
    <w:rsid w:val="004D2BE9"/>
    <w:rsid w:val="004D2CE1"/>
    <w:rsid w:val="004D3179"/>
    <w:rsid w:val="004D44B3"/>
    <w:rsid w:val="004D5402"/>
    <w:rsid w:val="004D5A36"/>
    <w:rsid w:val="004D6463"/>
    <w:rsid w:val="004D69DE"/>
    <w:rsid w:val="004D738C"/>
    <w:rsid w:val="004D74AA"/>
    <w:rsid w:val="004D7DAF"/>
    <w:rsid w:val="004D7FDD"/>
    <w:rsid w:val="004E0482"/>
    <w:rsid w:val="004E11E4"/>
    <w:rsid w:val="004E1506"/>
    <w:rsid w:val="004E197F"/>
    <w:rsid w:val="004E19D6"/>
    <w:rsid w:val="004E26B4"/>
    <w:rsid w:val="004E277F"/>
    <w:rsid w:val="004E3DB4"/>
    <w:rsid w:val="004E408D"/>
    <w:rsid w:val="004E40D7"/>
    <w:rsid w:val="004E43E2"/>
    <w:rsid w:val="004E4867"/>
    <w:rsid w:val="004E4CD4"/>
    <w:rsid w:val="004E4DE7"/>
    <w:rsid w:val="004E577C"/>
    <w:rsid w:val="004E5CCB"/>
    <w:rsid w:val="004E64E1"/>
    <w:rsid w:val="004E7117"/>
    <w:rsid w:val="004E7FC8"/>
    <w:rsid w:val="004F0486"/>
    <w:rsid w:val="004F075A"/>
    <w:rsid w:val="004F0C57"/>
    <w:rsid w:val="004F0FCF"/>
    <w:rsid w:val="004F234D"/>
    <w:rsid w:val="004F2505"/>
    <w:rsid w:val="004F2C76"/>
    <w:rsid w:val="004F3784"/>
    <w:rsid w:val="004F395A"/>
    <w:rsid w:val="004F4205"/>
    <w:rsid w:val="004F4451"/>
    <w:rsid w:val="004F455C"/>
    <w:rsid w:val="004F4C76"/>
    <w:rsid w:val="004F56CC"/>
    <w:rsid w:val="004F5984"/>
    <w:rsid w:val="004F61B3"/>
    <w:rsid w:val="004F6562"/>
    <w:rsid w:val="004F6A4F"/>
    <w:rsid w:val="004F6DF1"/>
    <w:rsid w:val="004F779D"/>
    <w:rsid w:val="004F7C60"/>
    <w:rsid w:val="00500012"/>
    <w:rsid w:val="005015BA"/>
    <w:rsid w:val="0050176F"/>
    <w:rsid w:val="0050180F"/>
    <w:rsid w:val="0050206D"/>
    <w:rsid w:val="00502F42"/>
    <w:rsid w:val="0050306D"/>
    <w:rsid w:val="00504C1F"/>
    <w:rsid w:val="00505E9D"/>
    <w:rsid w:val="00506E06"/>
    <w:rsid w:val="00507976"/>
    <w:rsid w:val="00507CBA"/>
    <w:rsid w:val="00507EB8"/>
    <w:rsid w:val="0051019A"/>
    <w:rsid w:val="0051100E"/>
    <w:rsid w:val="00511860"/>
    <w:rsid w:val="0051230A"/>
    <w:rsid w:val="0051298F"/>
    <w:rsid w:val="00512ACC"/>
    <w:rsid w:val="00513AE8"/>
    <w:rsid w:val="00513B37"/>
    <w:rsid w:val="00513B39"/>
    <w:rsid w:val="005153C2"/>
    <w:rsid w:val="00516F49"/>
    <w:rsid w:val="0052062D"/>
    <w:rsid w:val="00520723"/>
    <w:rsid w:val="005215D4"/>
    <w:rsid w:val="005219C2"/>
    <w:rsid w:val="00521FDE"/>
    <w:rsid w:val="005227E1"/>
    <w:rsid w:val="00522D98"/>
    <w:rsid w:val="00522F99"/>
    <w:rsid w:val="00523EB1"/>
    <w:rsid w:val="00524489"/>
    <w:rsid w:val="0052484C"/>
    <w:rsid w:val="005256C2"/>
    <w:rsid w:val="005258D8"/>
    <w:rsid w:val="005269BC"/>
    <w:rsid w:val="00526E6A"/>
    <w:rsid w:val="005272B4"/>
    <w:rsid w:val="0052731C"/>
    <w:rsid w:val="00527AA8"/>
    <w:rsid w:val="00527CBB"/>
    <w:rsid w:val="00527CC5"/>
    <w:rsid w:val="00527FB7"/>
    <w:rsid w:val="0053065D"/>
    <w:rsid w:val="005312A0"/>
    <w:rsid w:val="005314C1"/>
    <w:rsid w:val="00531A3A"/>
    <w:rsid w:val="005334B8"/>
    <w:rsid w:val="0053500A"/>
    <w:rsid w:val="0053540E"/>
    <w:rsid w:val="00535B61"/>
    <w:rsid w:val="00535CE1"/>
    <w:rsid w:val="00537D24"/>
    <w:rsid w:val="00537E68"/>
    <w:rsid w:val="00537E7E"/>
    <w:rsid w:val="0054034B"/>
    <w:rsid w:val="005408C6"/>
    <w:rsid w:val="00540F2A"/>
    <w:rsid w:val="00541EC8"/>
    <w:rsid w:val="0054284A"/>
    <w:rsid w:val="0054297E"/>
    <w:rsid w:val="00543316"/>
    <w:rsid w:val="005434FD"/>
    <w:rsid w:val="0054496C"/>
    <w:rsid w:val="00544DB9"/>
    <w:rsid w:val="005460ED"/>
    <w:rsid w:val="005465A0"/>
    <w:rsid w:val="00547E4C"/>
    <w:rsid w:val="00550289"/>
    <w:rsid w:val="0055096A"/>
    <w:rsid w:val="0055187A"/>
    <w:rsid w:val="00552094"/>
    <w:rsid w:val="00552577"/>
    <w:rsid w:val="00553122"/>
    <w:rsid w:val="005531D8"/>
    <w:rsid w:val="00554876"/>
    <w:rsid w:val="00554BE0"/>
    <w:rsid w:val="00554BFD"/>
    <w:rsid w:val="00556014"/>
    <w:rsid w:val="00556552"/>
    <w:rsid w:val="0055677E"/>
    <w:rsid w:val="00557267"/>
    <w:rsid w:val="005601DF"/>
    <w:rsid w:val="005610B4"/>
    <w:rsid w:val="005614B4"/>
    <w:rsid w:val="00561BA4"/>
    <w:rsid w:val="00561CC4"/>
    <w:rsid w:val="00561F45"/>
    <w:rsid w:val="00562450"/>
    <w:rsid w:val="00562455"/>
    <w:rsid w:val="00563952"/>
    <w:rsid w:val="00563B61"/>
    <w:rsid w:val="00564B6B"/>
    <w:rsid w:val="00564CF5"/>
    <w:rsid w:val="005654C5"/>
    <w:rsid w:val="00566C9F"/>
    <w:rsid w:val="00567856"/>
    <w:rsid w:val="00567C5C"/>
    <w:rsid w:val="00571355"/>
    <w:rsid w:val="00573099"/>
    <w:rsid w:val="00573A0B"/>
    <w:rsid w:val="00573DE9"/>
    <w:rsid w:val="00574409"/>
    <w:rsid w:val="00574D00"/>
    <w:rsid w:val="005751E9"/>
    <w:rsid w:val="005751EB"/>
    <w:rsid w:val="00575686"/>
    <w:rsid w:val="0057695F"/>
    <w:rsid w:val="00577137"/>
    <w:rsid w:val="00577425"/>
    <w:rsid w:val="005776BC"/>
    <w:rsid w:val="00577702"/>
    <w:rsid w:val="00577B6F"/>
    <w:rsid w:val="0058095D"/>
    <w:rsid w:val="00580DE7"/>
    <w:rsid w:val="005815CD"/>
    <w:rsid w:val="00581F6B"/>
    <w:rsid w:val="0058228A"/>
    <w:rsid w:val="00582AAB"/>
    <w:rsid w:val="00582FAA"/>
    <w:rsid w:val="005830F0"/>
    <w:rsid w:val="00584CF9"/>
    <w:rsid w:val="00584E73"/>
    <w:rsid w:val="00585692"/>
    <w:rsid w:val="00585A24"/>
    <w:rsid w:val="00586D9E"/>
    <w:rsid w:val="00586F29"/>
    <w:rsid w:val="00587890"/>
    <w:rsid w:val="00587BB0"/>
    <w:rsid w:val="00587F04"/>
    <w:rsid w:val="005906D3"/>
    <w:rsid w:val="00590801"/>
    <w:rsid w:val="005916A4"/>
    <w:rsid w:val="005922F4"/>
    <w:rsid w:val="0059242B"/>
    <w:rsid w:val="005929E4"/>
    <w:rsid w:val="00592E02"/>
    <w:rsid w:val="00595C76"/>
    <w:rsid w:val="005965A3"/>
    <w:rsid w:val="005969A1"/>
    <w:rsid w:val="00596B6D"/>
    <w:rsid w:val="0059775A"/>
    <w:rsid w:val="00597A1B"/>
    <w:rsid w:val="005A01FB"/>
    <w:rsid w:val="005A023C"/>
    <w:rsid w:val="005A07FA"/>
    <w:rsid w:val="005A1485"/>
    <w:rsid w:val="005A186A"/>
    <w:rsid w:val="005A19F7"/>
    <w:rsid w:val="005A19F9"/>
    <w:rsid w:val="005A1DB3"/>
    <w:rsid w:val="005A2047"/>
    <w:rsid w:val="005A2E58"/>
    <w:rsid w:val="005A3192"/>
    <w:rsid w:val="005A3573"/>
    <w:rsid w:val="005A4C3B"/>
    <w:rsid w:val="005A4D6A"/>
    <w:rsid w:val="005A4E68"/>
    <w:rsid w:val="005A5383"/>
    <w:rsid w:val="005A566C"/>
    <w:rsid w:val="005A5A60"/>
    <w:rsid w:val="005A6377"/>
    <w:rsid w:val="005A6572"/>
    <w:rsid w:val="005A6BF7"/>
    <w:rsid w:val="005A741A"/>
    <w:rsid w:val="005A7AF8"/>
    <w:rsid w:val="005A7CB6"/>
    <w:rsid w:val="005B2F6C"/>
    <w:rsid w:val="005B3015"/>
    <w:rsid w:val="005B3D45"/>
    <w:rsid w:val="005B4005"/>
    <w:rsid w:val="005B4231"/>
    <w:rsid w:val="005B4524"/>
    <w:rsid w:val="005B518F"/>
    <w:rsid w:val="005B6B13"/>
    <w:rsid w:val="005B704B"/>
    <w:rsid w:val="005C228B"/>
    <w:rsid w:val="005C3855"/>
    <w:rsid w:val="005C549C"/>
    <w:rsid w:val="005C5D66"/>
    <w:rsid w:val="005C5E30"/>
    <w:rsid w:val="005C6311"/>
    <w:rsid w:val="005C6EBB"/>
    <w:rsid w:val="005C71F5"/>
    <w:rsid w:val="005C7A0A"/>
    <w:rsid w:val="005D0AB4"/>
    <w:rsid w:val="005D0D63"/>
    <w:rsid w:val="005D1715"/>
    <w:rsid w:val="005D21E7"/>
    <w:rsid w:val="005D30C2"/>
    <w:rsid w:val="005D3203"/>
    <w:rsid w:val="005D3362"/>
    <w:rsid w:val="005D7133"/>
    <w:rsid w:val="005D7A25"/>
    <w:rsid w:val="005D7E8D"/>
    <w:rsid w:val="005E0A95"/>
    <w:rsid w:val="005E0FC9"/>
    <w:rsid w:val="005E193D"/>
    <w:rsid w:val="005E2245"/>
    <w:rsid w:val="005E28EE"/>
    <w:rsid w:val="005E3F46"/>
    <w:rsid w:val="005E470C"/>
    <w:rsid w:val="005E5746"/>
    <w:rsid w:val="005E581A"/>
    <w:rsid w:val="005E6AFA"/>
    <w:rsid w:val="005E7125"/>
    <w:rsid w:val="005E7C49"/>
    <w:rsid w:val="005F0629"/>
    <w:rsid w:val="005F0660"/>
    <w:rsid w:val="005F1238"/>
    <w:rsid w:val="005F12B5"/>
    <w:rsid w:val="005F1C8D"/>
    <w:rsid w:val="005F1CF7"/>
    <w:rsid w:val="005F2D70"/>
    <w:rsid w:val="005F308D"/>
    <w:rsid w:val="005F37F2"/>
    <w:rsid w:val="005F42D1"/>
    <w:rsid w:val="005F4422"/>
    <w:rsid w:val="005F4CAA"/>
    <w:rsid w:val="005F5601"/>
    <w:rsid w:val="005F594C"/>
    <w:rsid w:val="005F5989"/>
    <w:rsid w:val="005F63A1"/>
    <w:rsid w:val="005F7B09"/>
    <w:rsid w:val="005F7B4C"/>
    <w:rsid w:val="00602324"/>
    <w:rsid w:val="006024D7"/>
    <w:rsid w:val="00602FAA"/>
    <w:rsid w:val="00603863"/>
    <w:rsid w:val="00603DB3"/>
    <w:rsid w:val="006040DF"/>
    <w:rsid w:val="00604218"/>
    <w:rsid w:val="00604BE5"/>
    <w:rsid w:val="00604CFF"/>
    <w:rsid w:val="006058FB"/>
    <w:rsid w:val="00606382"/>
    <w:rsid w:val="0060767C"/>
    <w:rsid w:val="006105BE"/>
    <w:rsid w:val="006108C9"/>
    <w:rsid w:val="006119B4"/>
    <w:rsid w:val="006123A8"/>
    <w:rsid w:val="00612873"/>
    <w:rsid w:val="0061311A"/>
    <w:rsid w:val="006141A9"/>
    <w:rsid w:val="0061573D"/>
    <w:rsid w:val="006157F1"/>
    <w:rsid w:val="00615817"/>
    <w:rsid w:val="006161AB"/>
    <w:rsid w:val="00617E5A"/>
    <w:rsid w:val="00620233"/>
    <w:rsid w:val="006206FC"/>
    <w:rsid w:val="006208CC"/>
    <w:rsid w:val="00620A81"/>
    <w:rsid w:val="0062202D"/>
    <w:rsid w:val="006230BD"/>
    <w:rsid w:val="0062359F"/>
    <w:rsid w:val="00623A81"/>
    <w:rsid w:val="00623C43"/>
    <w:rsid w:val="00623FA5"/>
    <w:rsid w:val="00624827"/>
    <w:rsid w:val="006255D0"/>
    <w:rsid w:val="0062644C"/>
    <w:rsid w:val="00626AF6"/>
    <w:rsid w:val="00626CE5"/>
    <w:rsid w:val="00627393"/>
    <w:rsid w:val="00627E3B"/>
    <w:rsid w:val="00630AAB"/>
    <w:rsid w:val="00631830"/>
    <w:rsid w:val="00631E34"/>
    <w:rsid w:val="00632717"/>
    <w:rsid w:val="00634233"/>
    <w:rsid w:val="0063480C"/>
    <w:rsid w:val="00634B77"/>
    <w:rsid w:val="006350E6"/>
    <w:rsid w:val="00635C90"/>
    <w:rsid w:val="00635CBD"/>
    <w:rsid w:val="0063686E"/>
    <w:rsid w:val="00636D55"/>
    <w:rsid w:val="00636D9C"/>
    <w:rsid w:val="00636E8F"/>
    <w:rsid w:val="006408DC"/>
    <w:rsid w:val="00641972"/>
    <w:rsid w:val="00642197"/>
    <w:rsid w:val="006425B2"/>
    <w:rsid w:val="00642E60"/>
    <w:rsid w:val="00642ECF"/>
    <w:rsid w:val="00643407"/>
    <w:rsid w:val="00643963"/>
    <w:rsid w:val="00643C7B"/>
    <w:rsid w:val="00643F85"/>
    <w:rsid w:val="006444FF"/>
    <w:rsid w:val="0064497F"/>
    <w:rsid w:val="006456A0"/>
    <w:rsid w:val="00645817"/>
    <w:rsid w:val="00645B99"/>
    <w:rsid w:val="006461B3"/>
    <w:rsid w:val="00646D95"/>
    <w:rsid w:val="00646F08"/>
    <w:rsid w:val="00647576"/>
    <w:rsid w:val="00647F71"/>
    <w:rsid w:val="0065215B"/>
    <w:rsid w:val="0065217E"/>
    <w:rsid w:val="006521EF"/>
    <w:rsid w:val="00652FBE"/>
    <w:rsid w:val="00653991"/>
    <w:rsid w:val="00653C63"/>
    <w:rsid w:val="0065476D"/>
    <w:rsid w:val="006549E5"/>
    <w:rsid w:val="00655253"/>
    <w:rsid w:val="00656A95"/>
    <w:rsid w:val="00657EAC"/>
    <w:rsid w:val="006604FC"/>
    <w:rsid w:val="0066054B"/>
    <w:rsid w:val="00660575"/>
    <w:rsid w:val="006613FC"/>
    <w:rsid w:val="006616F0"/>
    <w:rsid w:val="00662233"/>
    <w:rsid w:val="00662535"/>
    <w:rsid w:val="00662EDC"/>
    <w:rsid w:val="00662FA7"/>
    <w:rsid w:val="0066302E"/>
    <w:rsid w:val="00663606"/>
    <w:rsid w:val="006636F7"/>
    <w:rsid w:val="00663D91"/>
    <w:rsid w:val="0066515A"/>
    <w:rsid w:val="00665676"/>
    <w:rsid w:val="00665A13"/>
    <w:rsid w:val="006660A4"/>
    <w:rsid w:val="00666529"/>
    <w:rsid w:val="00666753"/>
    <w:rsid w:val="00667654"/>
    <w:rsid w:val="00667DF8"/>
    <w:rsid w:val="00670C41"/>
    <w:rsid w:val="00670D4A"/>
    <w:rsid w:val="00670F4D"/>
    <w:rsid w:val="006710D3"/>
    <w:rsid w:val="006712E9"/>
    <w:rsid w:val="00671A39"/>
    <w:rsid w:val="006725CD"/>
    <w:rsid w:val="00672D80"/>
    <w:rsid w:val="006730BB"/>
    <w:rsid w:val="00674852"/>
    <w:rsid w:val="00674BCA"/>
    <w:rsid w:val="00674D57"/>
    <w:rsid w:val="00674FDC"/>
    <w:rsid w:val="00676389"/>
    <w:rsid w:val="00677C4F"/>
    <w:rsid w:val="00677CB3"/>
    <w:rsid w:val="00677DAB"/>
    <w:rsid w:val="00680F39"/>
    <w:rsid w:val="00681F56"/>
    <w:rsid w:val="00682951"/>
    <w:rsid w:val="00682E88"/>
    <w:rsid w:val="0068345D"/>
    <w:rsid w:val="006836FE"/>
    <w:rsid w:val="00683C92"/>
    <w:rsid w:val="00683E6E"/>
    <w:rsid w:val="00684595"/>
    <w:rsid w:val="0068491B"/>
    <w:rsid w:val="00684F63"/>
    <w:rsid w:val="00685434"/>
    <w:rsid w:val="00685A82"/>
    <w:rsid w:val="0068775C"/>
    <w:rsid w:val="00687B3D"/>
    <w:rsid w:val="00690D97"/>
    <w:rsid w:val="006912BE"/>
    <w:rsid w:val="00692474"/>
    <w:rsid w:val="006926A9"/>
    <w:rsid w:val="0069294B"/>
    <w:rsid w:val="00693272"/>
    <w:rsid w:val="00693EC2"/>
    <w:rsid w:val="0069468F"/>
    <w:rsid w:val="0069490F"/>
    <w:rsid w:val="00694ABD"/>
    <w:rsid w:val="00695343"/>
    <w:rsid w:val="0069591F"/>
    <w:rsid w:val="00695D4A"/>
    <w:rsid w:val="0069635D"/>
    <w:rsid w:val="006964BC"/>
    <w:rsid w:val="006A00B6"/>
    <w:rsid w:val="006A08B4"/>
    <w:rsid w:val="006A0BB9"/>
    <w:rsid w:val="006A0EAC"/>
    <w:rsid w:val="006A2146"/>
    <w:rsid w:val="006A23D6"/>
    <w:rsid w:val="006A293E"/>
    <w:rsid w:val="006A3198"/>
    <w:rsid w:val="006A31DB"/>
    <w:rsid w:val="006A43FF"/>
    <w:rsid w:val="006A5CA4"/>
    <w:rsid w:val="006A6DD6"/>
    <w:rsid w:val="006A6E5C"/>
    <w:rsid w:val="006B04FA"/>
    <w:rsid w:val="006B05FB"/>
    <w:rsid w:val="006B068C"/>
    <w:rsid w:val="006B06C1"/>
    <w:rsid w:val="006B083D"/>
    <w:rsid w:val="006B14B7"/>
    <w:rsid w:val="006B19CF"/>
    <w:rsid w:val="006B2187"/>
    <w:rsid w:val="006B2B9D"/>
    <w:rsid w:val="006B40CB"/>
    <w:rsid w:val="006B59BB"/>
    <w:rsid w:val="006B5EEE"/>
    <w:rsid w:val="006B602F"/>
    <w:rsid w:val="006B774B"/>
    <w:rsid w:val="006B7D7A"/>
    <w:rsid w:val="006B7EB2"/>
    <w:rsid w:val="006C13C5"/>
    <w:rsid w:val="006C1440"/>
    <w:rsid w:val="006C168F"/>
    <w:rsid w:val="006C1A51"/>
    <w:rsid w:val="006C1CA1"/>
    <w:rsid w:val="006C1EBE"/>
    <w:rsid w:val="006C2AB7"/>
    <w:rsid w:val="006C406B"/>
    <w:rsid w:val="006C4690"/>
    <w:rsid w:val="006C4F6E"/>
    <w:rsid w:val="006C5324"/>
    <w:rsid w:val="006C5758"/>
    <w:rsid w:val="006C7079"/>
    <w:rsid w:val="006C7B5E"/>
    <w:rsid w:val="006C7C17"/>
    <w:rsid w:val="006C7CAE"/>
    <w:rsid w:val="006C7DF2"/>
    <w:rsid w:val="006D14FE"/>
    <w:rsid w:val="006D1CED"/>
    <w:rsid w:val="006D34FC"/>
    <w:rsid w:val="006D39AD"/>
    <w:rsid w:val="006D3FC2"/>
    <w:rsid w:val="006D5946"/>
    <w:rsid w:val="006D71E3"/>
    <w:rsid w:val="006E0A75"/>
    <w:rsid w:val="006E2221"/>
    <w:rsid w:val="006E4E2F"/>
    <w:rsid w:val="006E5B3B"/>
    <w:rsid w:val="006E6027"/>
    <w:rsid w:val="006E64A9"/>
    <w:rsid w:val="006E6750"/>
    <w:rsid w:val="006E6B6F"/>
    <w:rsid w:val="006E6E8C"/>
    <w:rsid w:val="006E756A"/>
    <w:rsid w:val="006E7DEB"/>
    <w:rsid w:val="006F0096"/>
    <w:rsid w:val="006F0E72"/>
    <w:rsid w:val="006F12F7"/>
    <w:rsid w:val="006F1549"/>
    <w:rsid w:val="006F2692"/>
    <w:rsid w:val="006F2B07"/>
    <w:rsid w:val="006F3305"/>
    <w:rsid w:val="006F4002"/>
    <w:rsid w:val="006F404D"/>
    <w:rsid w:val="006F4059"/>
    <w:rsid w:val="006F5C8E"/>
    <w:rsid w:val="006F71D8"/>
    <w:rsid w:val="006F7F14"/>
    <w:rsid w:val="006F7F57"/>
    <w:rsid w:val="00700046"/>
    <w:rsid w:val="00700817"/>
    <w:rsid w:val="00701759"/>
    <w:rsid w:val="00701B18"/>
    <w:rsid w:val="00702A9A"/>
    <w:rsid w:val="00702D22"/>
    <w:rsid w:val="00706901"/>
    <w:rsid w:val="00707B0D"/>
    <w:rsid w:val="00710861"/>
    <w:rsid w:val="00710D0B"/>
    <w:rsid w:val="0071101F"/>
    <w:rsid w:val="0071125F"/>
    <w:rsid w:val="00712AA6"/>
    <w:rsid w:val="0071410E"/>
    <w:rsid w:val="00715352"/>
    <w:rsid w:val="00715858"/>
    <w:rsid w:val="00715A58"/>
    <w:rsid w:val="007161B3"/>
    <w:rsid w:val="00716B77"/>
    <w:rsid w:val="0071767D"/>
    <w:rsid w:val="00722DAC"/>
    <w:rsid w:val="00722F53"/>
    <w:rsid w:val="00723096"/>
    <w:rsid w:val="00723526"/>
    <w:rsid w:val="00723905"/>
    <w:rsid w:val="00723BF8"/>
    <w:rsid w:val="00725429"/>
    <w:rsid w:val="007254F8"/>
    <w:rsid w:val="00725BB0"/>
    <w:rsid w:val="00726A2D"/>
    <w:rsid w:val="007271FC"/>
    <w:rsid w:val="007312BA"/>
    <w:rsid w:val="00731CF3"/>
    <w:rsid w:val="00731DF9"/>
    <w:rsid w:val="00731E49"/>
    <w:rsid w:val="00732F64"/>
    <w:rsid w:val="00733A98"/>
    <w:rsid w:val="00733D8D"/>
    <w:rsid w:val="007348FF"/>
    <w:rsid w:val="007363F9"/>
    <w:rsid w:val="0073700C"/>
    <w:rsid w:val="007375ED"/>
    <w:rsid w:val="00737860"/>
    <w:rsid w:val="0074036C"/>
    <w:rsid w:val="007420AE"/>
    <w:rsid w:val="00742C21"/>
    <w:rsid w:val="00742FF0"/>
    <w:rsid w:val="007430C2"/>
    <w:rsid w:val="007448AB"/>
    <w:rsid w:val="00744AE9"/>
    <w:rsid w:val="007468F5"/>
    <w:rsid w:val="00746D75"/>
    <w:rsid w:val="00747834"/>
    <w:rsid w:val="00747E30"/>
    <w:rsid w:val="00747FBC"/>
    <w:rsid w:val="007515F8"/>
    <w:rsid w:val="00752E13"/>
    <w:rsid w:val="0075342B"/>
    <w:rsid w:val="007534B6"/>
    <w:rsid w:val="00753728"/>
    <w:rsid w:val="00753F06"/>
    <w:rsid w:val="00754C34"/>
    <w:rsid w:val="00755029"/>
    <w:rsid w:val="007554FD"/>
    <w:rsid w:val="007604A7"/>
    <w:rsid w:val="00760891"/>
    <w:rsid w:val="007617D5"/>
    <w:rsid w:val="00761B29"/>
    <w:rsid w:val="00761E7C"/>
    <w:rsid w:val="00762282"/>
    <w:rsid w:val="007632AC"/>
    <w:rsid w:val="00763A39"/>
    <w:rsid w:val="0076429B"/>
    <w:rsid w:val="0076494F"/>
    <w:rsid w:val="00765538"/>
    <w:rsid w:val="00766118"/>
    <w:rsid w:val="007671ED"/>
    <w:rsid w:val="00767D2A"/>
    <w:rsid w:val="007707BA"/>
    <w:rsid w:val="007711AC"/>
    <w:rsid w:val="007715A5"/>
    <w:rsid w:val="007718CF"/>
    <w:rsid w:val="007719FD"/>
    <w:rsid w:val="00772223"/>
    <w:rsid w:val="007723F7"/>
    <w:rsid w:val="00772643"/>
    <w:rsid w:val="00772744"/>
    <w:rsid w:val="00772866"/>
    <w:rsid w:val="00773DC6"/>
    <w:rsid w:val="0077424A"/>
    <w:rsid w:val="00775D26"/>
    <w:rsid w:val="0077680A"/>
    <w:rsid w:val="00776841"/>
    <w:rsid w:val="007769BF"/>
    <w:rsid w:val="00776E23"/>
    <w:rsid w:val="00776F5F"/>
    <w:rsid w:val="00777052"/>
    <w:rsid w:val="00777986"/>
    <w:rsid w:val="00780F89"/>
    <w:rsid w:val="0078112E"/>
    <w:rsid w:val="0078245B"/>
    <w:rsid w:val="00782B84"/>
    <w:rsid w:val="007839E4"/>
    <w:rsid w:val="00783CC5"/>
    <w:rsid w:val="00784464"/>
    <w:rsid w:val="007876B2"/>
    <w:rsid w:val="007905AA"/>
    <w:rsid w:val="00790CBD"/>
    <w:rsid w:val="00790D4E"/>
    <w:rsid w:val="00790FB2"/>
    <w:rsid w:val="0079142A"/>
    <w:rsid w:val="00792B07"/>
    <w:rsid w:val="00792DE0"/>
    <w:rsid w:val="0079343B"/>
    <w:rsid w:val="0079491F"/>
    <w:rsid w:val="00795F76"/>
    <w:rsid w:val="007963CA"/>
    <w:rsid w:val="00796E27"/>
    <w:rsid w:val="00797253"/>
    <w:rsid w:val="007A17DE"/>
    <w:rsid w:val="007A18CF"/>
    <w:rsid w:val="007A2030"/>
    <w:rsid w:val="007A24BE"/>
    <w:rsid w:val="007A310C"/>
    <w:rsid w:val="007A32FB"/>
    <w:rsid w:val="007A4224"/>
    <w:rsid w:val="007A436E"/>
    <w:rsid w:val="007A482C"/>
    <w:rsid w:val="007A720B"/>
    <w:rsid w:val="007A7D30"/>
    <w:rsid w:val="007B0D0F"/>
    <w:rsid w:val="007B173A"/>
    <w:rsid w:val="007B1E6E"/>
    <w:rsid w:val="007B1F0A"/>
    <w:rsid w:val="007B299B"/>
    <w:rsid w:val="007B2DA3"/>
    <w:rsid w:val="007B3B07"/>
    <w:rsid w:val="007B43BF"/>
    <w:rsid w:val="007B4606"/>
    <w:rsid w:val="007B4BDE"/>
    <w:rsid w:val="007B560B"/>
    <w:rsid w:val="007B6141"/>
    <w:rsid w:val="007B61AB"/>
    <w:rsid w:val="007B6ECF"/>
    <w:rsid w:val="007B751C"/>
    <w:rsid w:val="007B7A01"/>
    <w:rsid w:val="007C1648"/>
    <w:rsid w:val="007C1859"/>
    <w:rsid w:val="007C190C"/>
    <w:rsid w:val="007C2CB8"/>
    <w:rsid w:val="007C2F82"/>
    <w:rsid w:val="007C38C6"/>
    <w:rsid w:val="007C3943"/>
    <w:rsid w:val="007C3BD8"/>
    <w:rsid w:val="007C527A"/>
    <w:rsid w:val="007C5B7D"/>
    <w:rsid w:val="007C5E69"/>
    <w:rsid w:val="007C6530"/>
    <w:rsid w:val="007C69DC"/>
    <w:rsid w:val="007C7CE5"/>
    <w:rsid w:val="007D09EB"/>
    <w:rsid w:val="007D1A7E"/>
    <w:rsid w:val="007D27F8"/>
    <w:rsid w:val="007D2A62"/>
    <w:rsid w:val="007D2FB7"/>
    <w:rsid w:val="007D3105"/>
    <w:rsid w:val="007D3347"/>
    <w:rsid w:val="007D4FBE"/>
    <w:rsid w:val="007D5B06"/>
    <w:rsid w:val="007D5F9F"/>
    <w:rsid w:val="007D67DD"/>
    <w:rsid w:val="007D7019"/>
    <w:rsid w:val="007D717F"/>
    <w:rsid w:val="007D7794"/>
    <w:rsid w:val="007E0479"/>
    <w:rsid w:val="007E07D4"/>
    <w:rsid w:val="007E1910"/>
    <w:rsid w:val="007E1BDF"/>
    <w:rsid w:val="007E206F"/>
    <w:rsid w:val="007E2326"/>
    <w:rsid w:val="007E301D"/>
    <w:rsid w:val="007E36DC"/>
    <w:rsid w:val="007E436C"/>
    <w:rsid w:val="007E43DC"/>
    <w:rsid w:val="007E449B"/>
    <w:rsid w:val="007E462E"/>
    <w:rsid w:val="007E61B4"/>
    <w:rsid w:val="007E6701"/>
    <w:rsid w:val="007E775A"/>
    <w:rsid w:val="007E7894"/>
    <w:rsid w:val="007E7A93"/>
    <w:rsid w:val="007E7E6B"/>
    <w:rsid w:val="007F09FC"/>
    <w:rsid w:val="007F1FAA"/>
    <w:rsid w:val="007F3F07"/>
    <w:rsid w:val="007F4EB9"/>
    <w:rsid w:val="007F608F"/>
    <w:rsid w:val="007F60A3"/>
    <w:rsid w:val="007F658C"/>
    <w:rsid w:val="007F661E"/>
    <w:rsid w:val="007F6EB3"/>
    <w:rsid w:val="007F73B7"/>
    <w:rsid w:val="007F7D25"/>
    <w:rsid w:val="007F7E1E"/>
    <w:rsid w:val="007F7F2F"/>
    <w:rsid w:val="00800510"/>
    <w:rsid w:val="00800BB6"/>
    <w:rsid w:val="00800EC0"/>
    <w:rsid w:val="00801038"/>
    <w:rsid w:val="0080182F"/>
    <w:rsid w:val="00803263"/>
    <w:rsid w:val="00803357"/>
    <w:rsid w:val="0080343C"/>
    <w:rsid w:val="008045AD"/>
    <w:rsid w:val="008052A2"/>
    <w:rsid w:val="0080590C"/>
    <w:rsid w:val="00805F72"/>
    <w:rsid w:val="00806118"/>
    <w:rsid w:val="00806D82"/>
    <w:rsid w:val="00810031"/>
    <w:rsid w:val="00811ACA"/>
    <w:rsid w:val="00811EBC"/>
    <w:rsid w:val="0081227A"/>
    <w:rsid w:val="00812D21"/>
    <w:rsid w:val="00813694"/>
    <w:rsid w:val="00813D31"/>
    <w:rsid w:val="008140A4"/>
    <w:rsid w:val="0081564A"/>
    <w:rsid w:val="008173CF"/>
    <w:rsid w:val="008179D6"/>
    <w:rsid w:val="00820228"/>
    <w:rsid w:val="0082056B"/>
    <w:rsid w:val="00821626"/>
    <w:rsid w:val="00821AF8"/>
    <w:rsid w:val="008226BB"/>
    <w:rsid w:val="00822A95"/>
    <w:rsid w:val="00823257"/>
    <w:rsid w:val="0082397A"/>
    <w:rsid w:val="0082446A"/>
    <w:rsid w:val="00824547"/>
    <w:rsid w:val="008246DA"/>
    <w:rsid w:val="00824A2B"/>
    <w:rsid w:val="00826E9F"/>
    <w:rsid w:val="00827375"/>
    <w:rsid w:val="00830057"/>
    <w:rsid w:val="0083023E"/>
    <w:rsid w:val="008304ED"/>
    <w:rsid w:val="00831BC6"/>
    <w:rsid w:val="0083262D"/>
    <w:rsid w:val="00832CE2"/>
    <w:rsid w:val="00833797"/>
    <w:rsid w:val="008342CC"/>
    <w:rsid w:val="00835CA1"/>
    <w:rsid w:val="00835FDA"/>
    <w:rsid w:val="00836537"/>
    <w:rsid w:val="0083657D"/>
    <w:rsid w:val="0083790E"/>
    <w:rsid w:val="00841319"/>
    <w:rsid w:val="00842C72"/>
    <w:rsid w:val="0084393D"/>
    <w:rsid w:val="008442A9"/>
    <w:rsid w:val="00844377"/>
    <w:rsid w:val="00845286"/>
    <w:rsid w:val="008459B7"/>
    <w:rsid w:val="00846338"/>
    <w:rsid w:val="00846F82"/>
    <w:rsid w:val="008473AA"/>
    <w:rsid w:val="00847CD6"/>
    <w:rsid w:val="008500BA"/>
    <w:rsid w:val="008501AB"/>
    <w:rsid w:val="008505EC"/>
    <w:rsid w:val="00851775"/>
    <w:rsid w:val="008523D0"/>
    <w:rsid w:val="0085251F"/>
    <w:rsid w:val="00852D9D"/>
    <w:rsid w:val="00853523"/>
    <w:rsid w:val="00854F5C"/>
    <w:rsid w:val="008550C4"/>
    <w:rsid w:val="00856306"/>
    <w:rsid w:val="0085745E"/>
    <w:rsid w:val="008576B7"/>
    <w:rsid w:val="008579A6"/>
    <w:rsid w:val="00857F5F"/>
    <w:rsid w:val="00860956"/>
    <w:rsid w:val="0086207A"/>
    <w:rsid w:val="0086294F"/>
    <w:rsid w:val="00862F7C"/>
    <w:rsid w:val="00862FEE"/>
    <w:rsid w:val="00863630"/>
    <w:rsid w:val="00863924"/>
    <w:rsid w:val="00863F0A"/>
    <w:rsid w:val="00864FAC"/>
    <w:rsid w:val="00865023"/>
    <w:rsid w:val="0086612E"/>
    <w:rsid w:val="008662D5"/>
    <w:rsid w:val="00866477"/>
    <w:rsid w:val="00866E18"/>
    <w:rsid w:val="008679CE"/>
    <w:rsid w:val="008703EA"/>
    <w:rsid w:val="008710D8"/>
    <w:rsid w:val="008715D7"/>
    <w:rsid w:val="00871EAF"/>
    <w:rsid w:val="00872919"/>
    <w:rsid w:val="00873043"/>
    <w:rsid w:val="00873308"/>
    <w:rsid w:val="00873A8A"/>
    <w:rsid w:val="00874C7F"/>
    <w:rsid w:val="00876072"/>
    <w:rsid w:val="00876353"/>
    <w:rsid w:val="00876982"/>
    <w:rsid w:val="00877144"/>
    <w:rsid w:val="0087719F"/>
    <w:rsid w:val="008772D2"/>
    <w:rsid w:val="00877839"/>
    <w:rsid w:val="00877B63"/>
    <w:rsid w:val="008801DD"/>
    <w:rsid w:val="0088060C"/>
    <w:rsid w:val="0088077E"/>
    <w:rsid w:val="00881D96"/>
    <w:rsid w:val="008824DD"/>
    <w:rsid w:val="008825D1"/>
    <w:rsid w:val="00882D6A"/>
    <w:rsid w:val="00883EB2"/>
    <w:rsid w:val="00885D9C"/>
    <w:rsid w:val="0088737F"/>
    <w:rsid w:val="008906CD"/>
    <w:rsid w:val="00890C21"/>
    <w:rsid w:val="00890E42"/>
    <w:rsid w:val="0089150B"/>
    <w:rsid w:val="00891CA2"/>
    <w:rsid w:val="008921ED"/>
    <w:rsid w:val="0089238B"/>
    <w:rsid w:val="008930CC"/>
    <w:rsid w:val="008931C0"/>
    <w:rsid w:val="008951E2"/>
    <w:rsid w:val="00895791"/>
    <w:rsid w:val="00896DDD"/>
    <w:rsid w:val="008971DD"/>
    <w:rsid w:val="00897AA9"/>
    <w:rsid w:val="00897EA1"/>
    <w:rsid w:val="008A0183"/>
    <w:rsid w:val="008A15D4"/>
    <w:rsid w:val="008A17F1"/>
    <w:rsid w:val="008A1CB7"/>
    <w:rsid w:val="008A2F34"/>
    <w:rsid w:val="008A30A6"/>
    <w:rsid w:val="008A33EB"/>
    <w:rsid w:val="008A3471"/>
    <w:rsid w:val="008A5010"/>
    <w:rsid w:val="008A568D"/>
    <w:rsid w:val="008A58D2"/>
    <w:rsid w:val="008A5EAC"/>
    <w:rsid w:val="008A6367"/>
    <w:rsid w:val="008A6538"/>
    <w:rsid w:val="008A727B"/>
    <w:rsid w:val="008A78E2"/>
    <w:rsid w:val="008B00A6"/>
    <w:rsid w:val="008B0D4E"/>
    <w:rsid w:val="008B108A"/>
    <w:rsid w:val="008B236D"/>
    <w:rsid w:val="008B31FE"/>
    <w:rsid w:val="008B3287"/>
    <w:rsid w:val="008B3598"/>
    <w:rsid w:val="008B3707"/>
    <w:rsid w:val="008B386E"/>
    <w:rsid w:val="008B3EBD"/>
    <w:rsid w:val="008B4AA5"/>
    <w:rsid w:val="008B58A5"/>
    <w:rsid w:val="008B61C2"/>
    <w:rsid w:val="008B6B00"/>
    <w:rsid w:val="008B76C4"/>
    <w:rsid w:val="008B7C59"/>
    <w:rsid w:val="008B7E1B"/>
    <w:rsid w:val="008B7E88"/>
    <w:rsid w:val="008B7F0D"/>
    <w:rsid w:val="008C2A2B"/>
    <w:rsid w:val="008C2C9F"/>
    <w:rsid w:val="008C34A1"/>
    <w:rsid w:val="008C3FCB"/>
    <w:rsid w:val="008C4092"/>
    <w:rsid w:val="008C4765"/>
    <w:rsid w:val="008C51F1"/>
    <w:rsid w:val="008C5905"/>
    <w:rsid w:val="008C5A0C"/>
    <w:rsid w:val="008C7377"/>
    <w:rsid w:val="008D19FE"/>
    <w:rsid w:val="008D1B49"/>
    <w:rsid w:val="008D37C7"/>
    <w:rsid w:val="008D3ECB"/>
    <w:rsid w:val="008D4AE7"/>
    <w:rsid w:val="008D557E"/>
    <w:rsid w:val="008D5C9E"/>
    <w:rsid w:val="008D6499"/>
    <w:rsid w:val="008D65E0"/>
    <w:rsid w:val="008D66A4"/>
    <w:rsid w:val="008D6C8E"/>
    <w:rsid w:val="008D786F"/>
    <w:rsid w:val="008D7E77"/>
    <w:rsid w:val="008E1149"/>
    <w:rsid w:val="008E234B"/>
    <w:rsid w:val="008E242D"/>
    <w:rsid w:val="008E2A58"/>
    <w:rsid w:val="008E2EEF"/>
    <w:rsid w:val="008E30E7"/>
    <w:rsid w:val="008E3DD3"/>
    <w:rsid w:val="008E45CA"/>
    <w:rsid w:val="008E4948"/>
    <w:rsid w:val="008E4B87"/>
    <w:rsid w:val="008E4C41"/>
    <w:rsid w:val="008E597B"/>
    <w:rsid w:val="008E7715"/>
    <w:rsid w:val="008E7C36"/>
    <w:rsid w:val="008F0AF1"/>
    <w:rsid w:val="008F1550"/>
    <w:rsid w:val="008F1803"/>
    <w:rsid w:val="008F1E8C"/>
    <w:rsid w:val="008F2105"/>
    <w:rsid w:val="008F2CBB"/>
    <w:rsid w:val="008F3D13"/>
    <w:rsid w:val="008F3FC4"/>
    <w:rsid w:val="008F45CB"/>
    <w:rsid w:val="008F476C"/>
    <w:rsid w:val="008F5933"/>
    <w:rsid w:val="008F5ECB"/>
    <w:rsid w:val="008F6068"/>
    <w:rsid w:val="008F633E"/>
    <w:rsid w:val="008F6D06"/>
    <w:rsid w:val="008F71AA"/>
    <w:rsid w:val="008F75D0"/>
    <w:rsid w:val="008F7C6B"/>
    <w:rsid w:val="0090062F"/>
    <w:rsid w:val="00901694"/>
    <w:rsid w:val="00901714"/>
    <w:rsid w:val="00903854"/>
    <w:rsid w:val="00904F2E"/>
    <w:rsid w:val="00905043"/>
    <w:rsid w:val="009050C6"/>
    <w:rsid w:val="00905483"/>
    <w:rsid w:val="009059D9"/>
    <w:rsid w:val="0090787E"/>
    <w:rsid w:val="00907C19"/>
    <w:rsid w:val="00907D1B"/>
    <w:rsid w:val="00910DB3"/>
    <w:rsid w:val="009113D0"/>
    <w:rsid w:val="00911741"/>
    <w:rsid w:val="00911941"/>
    <w:rsid w:val="009122DF"/>
    <w:rsid w:val="009125A8"/>
    <w:rsid w:val="00912D19"/>
    <w:rsid w:val="0091327B"/>
    <w:rsid w:val="009133CB"/>
    <w:rsid w:val="009146E1"/>
    <w:rsid w:val="00914814"/>
    <w:rsid w:val="00915B1F"/>
    <w:rsid w:val="00915D64"/>
    <w:rsid w:val="009175E7"/>
    <w:rsid w:val="009176D6"/>
    <w:rsid w:val="00917FDD"/>
    <w:rsid w:val="009202F4"/>
    <w:rsid w:val="00920DB7"/>
    <w:rsid w:val="00921A22"/>
    <w:rsid w:val="00921AC2"/>
    <w:rsid w:val="00921D83"/>
    <w:rsid w:val="00922A04"/>
    <w:rsid w:val="00922BBC"/>
    <w:rsid w:val="00923A04"/>
    <w:rsid w:val="00923C62"/>
    <w:rsid w:val="00923D35"/>
    <w:rsid w:val="00924843"/>
    <w:rsid w:val="00925ABD"/>
    <w:rsid w:val="00925D72"/>
    <w:rsid w:val="00927144"/>
    <w:rsid w:val="009301C4"/>
    <w:rsid w:val="009313C9"/>
    <w:rsid w:val="00931C15"/>
    <w:rsid w:val="00931D9F"/>
    <w:rsid w:val="00931DB0"/>
    <w:rsid w:val="00932527"/>
    <w:rsid w:val="0093290B"/>
    <w:rsid w:val="00932A1B"/>
    <w:rsid w:val="00933E90"/>
    <w:rsid w:val="00934DD6"/>
    <w:rsid w:val="009351EA"/>
    <w:rsid w:val="00936773"/>
    <w:rsid w:val="00936CE1"/>
    <w:rsid w:val="00937593"/>
    <w:rsid w:val="009378B4"/>
    <w:rsid w:val="009401C0"/>
    <w:rsid w:val="009406E0"/>
    <w:rsid w:val="00941C62"/>
    <w:rsid w:val="00942292"/>
    <w:rsid w:val="00942FAB"/>
    <w:rsid w:val="00943AC4"/>
    <w:rsid w:val="00943F8E"/>
    <w:rsid w:val="0094402A"/>
    <w:rsid w:val="00944431"/>
    <w:rsid w:val="009445A8"/>
    <w:rsid w:val="00945325"/>
    <w:rsid w:val="00945794"/>
    <w:rsid w:val="009459FF"/>
    <w:rsid w:val="009465C9"/>
    <w:rsid w:val="009500F7"/>
    <w:rsid w:val="00950EEB"/>
    <w:rsid w:val="009524B3"/>
    <w:rsid w:val="00952728"/>
    <w:rsid w:val="00953364"/>
    <w:rsid w:val="0095389C"/>
    <w:rsid w:val="00953FA6"/>
    <w:rsid w:val="009547D6"/>
    <w:rsid w:val="00954D5A"/>
    <w:rsid w:val="00954E64"/>
    <w:rsid w:val="00955316"/>
    <w:rsid w:val="00955AF7"/>
    <w:rsid w:val="0095634C"/>
    <w:rsid w:val="00956B71"/>
    <w:rsid w:val="00956DBE"/>
    <w:rsid w:val="00956E10"/>
    <w:rsid w:val="0095716F"/>
    <w:rsid w:val="00957CCA"/>
    <w:rsid w:val="00957F44"/>
    <w:rsid w:val="0096070F"/>
    <w:rsid w:val="00960945"/>
    <w:rsid w:val="00960F11"/>
    <w:rsid w:val="0096141F"/>
    <w:rsid w:val="009615C7"/>
    <w:rsid w:val="00963EAF"/>
    <w:rsid w:val="0096401F"/>
    <w:rsid w:val="009640E5"/>
    <w:rsid w:val="009641BD"/>
    <w:rsid w:val="00964646"/>
    <w:rsid w:val="009649C3"/>
    <w:rsid w:val="0096552B"/>
    <w:rsid w:val="00965F71"/>
    <w:rsid w:val="00966839"/>
    <w:rsid w:val="009668CC"/>
    <w:rsid w:val="009711C9"/>
    <w:rsid w:val="00971D37"/>
    <w:rsid w:val="00974451"/>
    <w:rsid w:val="009745D8"/>
    <w:rsid w:val="0097472C"/>
    <w:rsid w:val="00975FEA"/>
    <w:rsid w:val="00976B17"/>
    <w:rsid w:val="009775EF"/>
    <w:rsid w:val="00977E58"/>
    <w:rsid w:val="00977EEB"/>
    <w:rsid w:val="0098090A"/>
    <w:rsid w:val="00980F67"/>
    <w:rsid w:val="009816E6"/>
    <w:rsid w:val="00982D72"/>
    <w:rsid w:val="00982E88"/>
    <w:rsid w:val="0098377F"/>
    <w:rsid w:val="009838D8"/>
    <w:rsid w:val="00983A00"/>
    <w:rsid w:val="0098433C"/>
    <w:rsid w:val="009849D7"/>
    <w:rsid w:val="00985481"/>
    <w:rsid w:val="009871EB"/>
    <w:rsid w:val="009872E3"/>
    <w:rsid w:val="00990384"/>
    <w:rsid w:val="00990FA7"/>
    <w:rsid w:val="009910E5"/>
    <w:rsid w:val="0099158B"/>
    <w:rsid w:val="00993D74"/>
    <w:rsid w:val="00993DEC"/>
    <w:rsid w:val="0099452F"/>
    <w:rsid w:val="00995B11"/>
    <w:rsid w:val="00995C89"/>
    <w:rsid w:val="009962BD"/>
    <w:rsid w:val="00996C93"/>
    <w:rsid w:val="00996D03"/>
    <w:rsid w:val="009971D1"/>
    <w:rsid w:val="009A0C40"/>
    <w:rsid w:val="009A406E"/>
    <w:rsid w:val="009A4785"/>
    <w:rsid w:val="009A4E8A"/>
    <w:rsid w:val="009A622C"/>
    <w:rsid w:val="009A675E"/>
    <w:rsid w:val="009A68B0"/>
    <w:rsid w:val="009A79E1"/>
    <w:rsid w:val="009B04D7"/>
    <w:rsid w:val="009B0686"/>
    <w:rsid w:val="009B0E36"/>
    <w:rsid w:val="009B1CE2"/>
    <w:rsid w:val="009B2160"/>
    <w:rsid w:val="009B217C"/>
    <w:rsid w:val="009B4191"/>
    <w:rsid w:val="009B4710"/>
    <w:rsid w:val="009B5B79"/>
    <w:rsid w:val="009B6124"/>
    <w:rsid w:val="009B617E"/>
    <w:rsid w:val="009B6EE0"/>
    <w:rsid w:val="009B7250"/>
    <w:rsid w:val="009B76F0"/>
    <w:rsid w:val="009C054D"/>
    <w:rsid w:val="009C0999"/>
    <w:rsid w:val="009C0AF0"/>
    <w:rsid w:val="009C1290"/>
    <w:rsid w:val="009C3092"/>
    <w:rsid w:val="009C3AFE"/>
    <w:rsid w:val="009C6563"/>
    <w:rsid w:val="009C762C"/>
    <w:rsid w:val="009C76F4"/>
    <w:rsid w:val="009D09AF"/>
    <w:rsid w:val="009D09E0"/>
    <w:rsid w:val="009D103D"/>
    <w:rsid w:val="009D10C0"/>
    <w:rsid w:val="009D1B04"/>
    <w:rsid w:val="009D1D8C"/>
    <w:rsid w:val="009D1DEB"/>
    <w:rsid w:val="009D243B"/>
    <w:rsid w:val="009D38D4"/>
    <w:rsid w:val="009D3C95"/>
    <w:rsid w:val="009D4007"/>
    <w:rsid w:val="009D46B9"/>
    <w:rsid w:val="009D5F93"/>
    <w:rsid w:val="009D6C44"/>
    <w:rsid w:val="009D71D8"/>
    <w:rsid w:val="009E094C"/>
    <w:rsid w:val="009E14F9"/>
    <w:rsid w:val="009E1ABE"/>
    <w:rsid w:val="009E2137"/>
    <w:rsid w:val="009E25F6"/>
    <w:rsid w:val="009E28AD"/>
    <w:rsid w:val="009E346F"/>
    <w:rsid w:val="009E3524"/>
    <w:rsid w:val="009E3B36"/>
    <w:rsid w:val="009E4DA1"/>
    <w:rsid w:val="009E56E8"/>
    <w:rsid w:val="009E5B53"/>
    <w:rsid w:val="009E5F06"/>
    <w:rsid w:val="009F041A"/>
    <w:rsid w:val="009F0461"/>
    <w:rsid w:val="009F0FBD"/>
    <w:rsid w:val="009F1A30"/>
    <w:rsid w:val="009F2A35"/>
    <w:rsid w:val="009F2B40"/>
    <w:rsid w:val="009F3A71"/>
    <w:rsid w:val="009F4417"/>
    <w:rsid w:val="009F448A"/>
    <w:rsid w:val="009F46AF"/>
    <w:rsid w:val="009F6874"/>
    <w:rsid w:val="009F7CEE"/>
    <w:rsid w:val="009F7EA1"/>
    <w:rsid w:val="00A00EEC"/>
    <w:rsid w:val="00A020EA"/>
    <w:rsid w:val="00A03ADF"/>
    <w:rsid w:val="00A04308"/>
    <w:rsid w:val="00A04374"/>
    <w:rsid w:val="00A0471F"/>
    <w:rsid w:val="00A0536D"/>
    <w:rsid w:val="00A056D5"/>
    <w:rsid w:val="00A05AA2"/>
    <w:rsid w:val="00A05F06"/>
    <w:rsid w:val="00A06779"/>
    <w:rsid w:val="00A06F9D"/>
    <w:rsid w:val="00A07532"/>
    <w:rsid w:val="00A0776E"/>
    <w:rsid w:val="00A07BF2"/>
    <w:rsid w:val="00A10299"/>
    <w:rsid w:val="00A104DA"/>
    <w:rsid w:val="00A10B12"/>
    <w:rsid w:val="00A111C2"/>
    <w:rsid w:val="00A1155E"/>
    <w:rsid w:val="00A11BAF"/>
    <w:rsid w:val="00A1257D"/>
    <w:rsid w:val="00A12BEC"/>
    <w:rsid w:val="00A13252"/>
    <w:rsid w:val="00A13538"/>
    <w:rsid w:val="00A1550B"/>
    <w:rsid w:val="00A1582E"/>
    <w:rsid w:val="00A15B29"/>
    <w:rsid w:val="00A1782F"/>
    <w:rsid w:val="00A17CC8"/>
    <w:rsid w:val="00A2015B"/>
    <w:rsid w:val="00A2041C"/>
    <w:rsid w:val="00A20F1E"/>
    <w:rsid w:val="00A213E0"/>
    <w:rsid w:val="00A22404"/>
    <w:rsid w:val="00A22CFF"/>
    <w:rsid w:val="00A23AAE"/>
    <w:rsid w:val="00A24D6C"/>
    <w:rsid w:val="00A25E58"/>
    <w:rsid w:val="00A2679F"/>
    <w:rsid w:val="00A26F7E"/>
    <w:rsid w:val="00A27255"/>
    <w:rsid w:val="00A27F2D"/>
    <w:rsid w:val="00A30C74"/>
    <w:rsid w:val="00A3193C"/>
    <w:rsid w:val="00A322D7"/>
    <w:rsid w:val="00A323EC"/>
    <w:rsid w:val="00A329C4"/>
    <w:rsid w:val="00A32A2C"/>
    <w:rsid w:val="00A32F6D"/>
    <w:rsid w:val="00A33612"/>
    <w:rsid w:val="00A34D36"/>
    <w:rsid w:val="00A35817"/>
    <w:rsid w:val="00A35D6D"/>
    <w:rsid w:val="00A36992"/>
    <w:rsid w:val="00A36CD7"/>
    <w:rsid w:val="00A3722F"/>
    <w:rsid w:val="00A400CB"/>
    <w:rsid w:val="00A40D3B"/>
    <w:rsid w:val="00A41394"/>
    <w:rsid w:val="00A427E6"/>
    <w:rsid w:val="00A42954"/>
    <w:rsid w:val="00A44351"/>
    <w:rsid w:val="00A44796"/>
    <w:rsid w:val="00A44B71"/>
    <w:rsid w:val="00A451F3"/>
    <w:rsid w:val="00A4527B"/>
    <w:rsid w:val="00A50AF7"/>
    <w:rsid w:val="00A51E90"/>
    <w:rsid w:val="00A51FFC"/>
    <w:rsid w:val="00A525AF"/>
    <w:rsid w:val="00A52D8B"/>
    <w:rsid w:val="00A54113"/>
    <w:rsid w:val="00A54CCC"/>
    <w:rsid w:val="00A55146"/>
    <w:rsid w:val="00A551D6"/>
    <w:rsid w:val="00A55A21"/>
    <w:rsid w:val="00A56330"/>
    <w:rsid w:val="00A56B0D"/>
    <w:rsid w:val="00A56B7F"/>
    <w:rsid w:val="00A5757D"/>
    <w:rsid w:val="00A579EC"/>
    <w:rsid w:val="00A57A41"/>
    <w:rsid w:val="00A57CA6"/>
    <w:rsid w:val="00A57F42"/>
    <w:rsid w:val="00A60044"/>
    <w:rsid w:val="00A605B3"/>
    <w:rsid w:val="00A6113A"/>
    <w:rsid w:val="00A61778"/>
    <w:rsid w:val="00A61D81"/>
    <w:rsid w:val="00A62BDA"/>
    <w:rsid w:val="00A62E10"/>
    <w:rsid w:val="00A64992"/>
    <w:rsid w:val="00A64E93"/>
    <w:rsid w:val="00A64F2F"/>
    <w:rsid w:val="00A65FAF"/>
    <w:rsid w:val="00A66960"/>
    <w:rsid w:val="00A6701A"/>
    <w:rsid w:val="00A70B85"/>
    <w:rsid w:val="00A713D3"/>
    <w:rsid w:val="00A72187"/>
    <w:rsid w:val="00A72D61"/>
    <w:rsid w:val="00A73961"/>
    <w:rsid w:val="00A74220"/>
    <w:rsid w:val="00A742A6"/>
    <w:rsid w:val="00A744B8"/>
    <w:rsid w:val="00A747FD"/>
    <w:rsid w:val="00A76451"/>
    <w:rsid w:val="00A76E7C"/>
    <w:rsid w:val="00A772C8"/>
    <w:rsid w:val="00A777FF"/>
    <w:rsid w:val="00A80D51"/>
    <w:rsid w:val="00A80DEA"/>
    <w:rsid w:val="00A8110F"/>
    <w:rsid w:val="00A815A9"/>
    <w:rsid w:val="00A82179"/>
    <w:rsid w:val="00A821FB"/>
    <w:rsid w:val="00A82DD6"/>
    <w:rsid w:val="00A831EF"/>
    <w:rsid w:val="00A836B3"/>
    <w:rsid w:val="00A839C5"/>
    <w:rsid w:val="00A84648"/>
    <w:rsid w:val="00A84CAA"/>
    <w:rsid w:val="00A863AD"/>
    <w:rsid w:val="00A865CF"/>
    <w:rsid w:val="00A87727"/>
    <w:rsid w:val="00A87B61"/>
    <w:rsid w:val="00A9067C"/>
    <w:rsid w:val="00A9141E"/>
    <w:rsid w:val="00A919D2"/>
    <w:rsid w:val="00A91D75"/>
    <w:rsid w:val="00A92995"/>
    <w:rsid w:val="00A93627"/>
    <w:rsid w:val="00A9407D"/>
    <w:rsid w:val="00A9432F"/>
    <w:rsid w:val="00A949FA"/>
    <w:rsid w:val="00A95DAC"/>
    <w:rsid w:val="00A95ED6"/>
    <w:rsid w:val="00A9750B"/>
    <w:rsid w:val="00A978B5"/>
    <w:rsid w:val="00A97B93"/>
    <w:rsid w:val="00AA00BF"/>
    <w:rsid w:val="00AA00CE"/>
    <w:rsid w:val="00AA074C"/>
    <w:rsid w:val="00AA08B7"/>
    <w:rsid w:val="00AA2FC6"/>
    <w:rsid w:val="00AA41E2"/>
    <w:rsid w:val="00AA44D7"/>
    <w:rsid w:val="00AA514F"/>
    <w:rsid w:val="00AA5D47"/>
    <w:rsid w:val="00AA6104"/>
    <w:rsid w:val="00AA6411"/>
    <w:rsid w:val="00AA69DA"/>
    <w:rsid w:val="00AA7B33"/>
    <w:rsid w:val="00AA7E73"/>
    <w:rsid w:val="00AB101F"/>
    <w:rsid w:val="00AB12CA"/>
    <w:rsid w:val="00AB1AB9"/>
    <w:rsid w:val="00AB216F"/>
    <w:rsid w:val="00AB2417"/>
    <w:rsid w:val="00AB2500"/>
    <w:rsid w:val="00AB3AD4"/>
    <w:rsid w:val="00AB3AE2"/>
    <w:rsid w:val="00AB3C07"/>
    <w:rsid w:val="00AB46B6"/>
    <w:rsid w:val="00AB4C66"/>
    <w:rsid w:val="00AB5A27"/>
    <w:rsid w:val="00AB5B68"/>
    <w:rsid w:val="00AB5BFC"/>
    <w:rsid w:val="00AB6BEA"/>
    <w:rsid w:val="00AB6D87"/>
    <w:rsid w:val="00AB7372"/>
    <w:rsid w:val="00AB7698"/>
    <w:rsid w:val="00AB78C0"/>
    <w:rsid w:val="00AB7D16"/>
    <w:rsid w:val="00AC026A"/>
    <w:rsid w:val="00AC1D5E"/>
    <w:rsid w:val="00AC26B4"/>
    <w:rsid w:val="00AC3389"/>
    <w:rsid w:val="00AC3BEE"/>
    <w:rsid w:val="00AC4FBC"/>
    <w:rsid w:val="00AC5F43"/>
    <w:rsid w:val="00AC76E2"/>
    <w:rsid w:val="00AD05F8"/>
    <w:rsid w:val="00AD0842"/>
    <w:rsid w:val="00AD08B8"/>
    <w:rsid w:val="00AD0BF0"/>
    <w:rsid w:val="00AD1253"/>
    <w:rsid w:val="00AD2C81"/>
    <w:rsid w:val="00AD3340"/>
    <w:rsid w:val="00AD352C"/>
    <w:rsid w:val="00AD4154"/>
    <w:rsid w:val="00AD469C"/>
    <w:rsid w:val="00AD4E65"/>
    <w:rsid w:val="00AD5627"/>
    <w:rsid w:val="00AD6057"/>
    <w:rsid w:val="00AD6655"/>
    <w:rsid w:val="00AD766A"/>
    <w:rsid w:val="00AD78FF"/>
    <w:rsid w:val="00AE02BD"/>
    <w:rsid w:val="00AE0A32"/>
    <w:rsid w:val="00AE10AC"/>
    <w:rsid w:val="00AE1B07"/>
    <w:rsid w:val="00AE1DC7"/>
    <w:rsid w:val="00AE1EC1"/>
    <w:rsid w:val="00AE21CE"/>
    <w:rsid w:val="00AE237C"/>
    <w:rsid w:val="00AE2F20"/>
    <w:rsid w:val="00AE3391"/>
    <w:rsid w:val="00AE3A0F"/>
    <w:rsid w:val="00AE4929"/>
    <w:rsid w:val="00AE4E60"/>
    <w:rsid w:val="00AE5547"/>
    <w:rsid w:val="00AE557B"/>
    <w:rsid w:val="00AE5D5C"/>
    <w:rsid w:val="00AE77C3"/>
    <w:rsid w:val="00AE7B53"/>
    <w:rsid w:val="00AF0096"/>
    <w:rsid w:val="00AF059B"/>
    <w:rsid w:val="00AF1ED3"/>
    <w:rsid w:val="00AF2069"/>
    <w:rsid w:val="00AF23F9"/>
    <w:rsid w:val="00AF2A45"/>
    <w:rsid w:val="00AF2AA2"/>
    <w:rsid w:val="00AF3448"/>
    <w:rsid w:val="00AF3736"/>
    <w:rsid w:val="00AF4960"/>
    <w:rsid w:val="00AF498F"/>
    <w:rsid w:val="00AF4C13"/>
    <w:rsid w:val="00AF5C7D"/>
    <w:rsid w:val="00AF5D9C"/>
    <w:rsid w:val="00AF6274"/>
    <w:rsid w:val="00B00D13"/>
    <w:rsid w:val="00B00E06"/>
    <w:rsid w:val="00B00F82"/>
    <w:rsid w:val="00B01446"/>
    <w:rsid w:val="00B018F5"/>
    <w:rsid w:val="00B01B71"/>
    <w:rsid w:val="00B01CDE"/>
    <w:rsid w:val="00B02054"/>
    <w:rsid w:val="00B028B6"/>
    <w:rsid w:val="00B03B73"/>
    <w:rsid w:val="00B05D60"/>
    <w:rsid w:val="00B05E8F"/>
    <w:rsid w:val="00B06502"/>
    <w:rsid w:val="00B06AAB"/>
    <w:rsid w:val="00B06B90"/>
    <w:rsid w:val="00B10826"/>
    <w:rsid w:val="00B113D5"/>
    <w:rsid w:val="00B11AA1"/>
    <w:rsid w:val="00B11EE9"/>
    <w:rsid w:val="00B125D2"/>
    <w:rsid w:val="00B12F40"/>
    <w:rsid w:val="00B13D03"/>
    <w:rsid w:val="00B14448"/>
    <w:rsid w:val="00B147AB"/>
    <w:rsid w:val="00B14A94"/>
    <w:rsid w:val="00B15743"/>
    <w:rsid w:val="00B1645E"/>
    <w:rsid w:val="00B16660"/>
    <w:rsid w:val="00B16A59"/>
    <w:rsid w:val="00B17A53"/>
    <w:rsid w:val="00B20334"/>
    <w:rsid w:val="00B2336C"/>
    <w:rsid w:val="00B23A13"/>
    <w:rsid w:val="00B24210"/>
    <w:rsid w:val="00B244CB"/>
    <w:rsid w:val="00B255AF"/>
    <w:rsid w:val="00B258D4"/>
    <w:rsid w:val="00B261AD"/>
    <w:rsid w:val="00B2621F"/>
    <w:rsid w:val="00B27616"/>
    <w:rsid w:val="00B27E39"/>
    <w:rsid w:val="00B300D9"/>
    <w:rsid w:val="00B30C43"/>
    <w:rsid w:val="00B310E4"/>
    <w:rsid w:val="00B3164A"/>
    <w:rsid w:val="00B316FF"/>
    <w:rsid w:val="00B3219A"/>
    <w:rsid w:val="00B323AB"/>
    <w:rsid w:val="00B338BA"/>
    <w:rsid w:val="00B33AFC"/>
    <w:rsid w:val="00B34371"/>
    <w:rsid w:val="00B34562"/>
    <w:rsid w:val="00B35709"/>
    <w:rsid w:val="00B358E1"/>
    <w:rsid w:val="00B359D4"/>
    <w:rsid w:val="00B36329"/>
    <w:rsid w:val="00B3638C"/>
    <w:rsid w:val="00B37AD3"/>
    <w:rsid w:val="00B37B8C"/>
    <w:rsid w:val="00B37E68"/>
    <w:rsid w:val="00B41251"/>
    <w:rsid w:val="00B415F1"/>
    <w:rsid w:val="00B43417"/>
    <w:rsid w:val="00B43F62"/>
    <w:rsid w:val="00B44FA0"/>
    <w:rsid w:val="00B4523B"/>
    <w:rsid w:val="00B47572"/>
    <w:rsid w:val="00B476DC"/>
    <w:rsid w:val="00B47B2E"/>
    <w:rsid w:val="00B47EED"/>
    <w:rsid w:val="00B503FD"/>
    <w:rsid w:val="00B506F4"/>
    <w:rsid w:val="00B50799"/>
    <w:rsid w:val="00B50B1A"/>
    <w:rsid w:val="00B50E87"/>
    <w:rsid w:val="00B511D3"/>
    <w:rsid w:val="00B518DE"/>
    <w:rsid w:val="00B5216D"/>
    <w:rsid w:val="00B5221C"/>
    <w:rsid w:val="00B522D1"/>
    <w:rsid w:val="00B52757"/>
    <w:rsid w:val="00B5336E"/>
    <w:rsid w:val="00B53E39"/>
    <w:rsid w:val="00B548D7"/>
    <w:rsid w:val="00B556BD"/>
    <w:rsid w:val="00B56997"/>
    <w:rsid w:val="00B577FC"/>
    <w:rsid w:val="00B606EA"/>
    <w:rsid w:val="00B61204"/>
    <w:rsid w:val="00B62268"/>
    <w:rsid w:val="00B6252F"/>
    <w:rsid w:val="00B628F0"/>
    <w:rsid w:val="00B63318"/>
    <w:rsid w:val="00B6346D"/>
    <w:rsid w:val="00B634DE"/>
    <w:rsid w:val="00B63C92"/>
    <w:rsid w:val="00B6561A"/>
    <w:rsid w:val="00B662D5"/>
    <w:rsid w:val="00B66AC9"/>
    <w:rsid w:val="00B67150"/>
    <w:rsid w:val="00B701CC"/>
    <w:rsid w:val="00B7076B"/>
    <w:rsid w:val="00B715B1"/>
    <w:rsid w:val="00B73ECE"/>
    <w:rsid w:val="00B74B48"/>
    <w:rsid w:val="00B75BB3"/>
    <w:rsid w:val="00B75FF9"/>
    <w:rsid w:val="00B76427"/>
    <w:rsid w:val="00B805B2"/>
    <w:rsid w:val="00B81069"/>
    <w:rsid w:val="00B81453"/>
    <w:rsid w:val="00B816B4"/>
    <w:rsid w:val="00B81FDE"/>
    <w:rsid w:val="00B83407"/>
    <w:rsid w:val="00B84F7C"/>
    <w:rsid w:val="00B853E7"/>
    <w:rsid w:val="00B863AB"/>
    <w:rsid w:val="00B8722B"/>
    <w:rsid w:val="00B87585"/>
    <w:rsid w:val="00B87BB4"/>
    <w:rsid w:val="00B87CD0"/>
    <w:rsid w:val="00B90B46"/>
    <w:rsid w:val="00B91287"/>
    <w:rsid w:val="00B9163E"/>
    <w:rsid w:val="00B9178D"/>
    <w:rsid w:val="00B92C45"/>
    <w:rsid w:val="00B93976"/>
    <w:rsid w:val="00B939F2"/>
    <w:rsid w:val="00B94474"/>
    <w:rsid w:val="00B945A0"/>
    <w:rsid w:val="00B95BC7"/>
    <w:rsid w:val="00B96043"/>
    <w:rsid w:val="00B975C7"/>
    <w:rsid w:val="00B97A14"/>
    <w:rsid w:val="00BA0829"/>
    <w:rsid w:val="00BA0A13"/>
    <w:rsid w:val="00BA1078"/>
    <w:rsid w:val="00BA12A7"/>
    <w:rsid w:val="00BA1E5D"/>
    <w:rsid w:val="00BA228E"/>
    <w:rsid w:val="00BA27D2"/>
    <w:rsid w:val="00BA2DF5"/>
    <w:rsid w:val="00BA4C88"/>
    <w:rsid w:val="00BA5ACB"/>
    <w:rsid w:val="00BA61C3"/>
    <w:rsid w:val="00BA7D42"/>
    <w:rsid w:val="00BB05D0"/>
    <w:rsid w:val="00BB096A"/>
    <w:rsid w:val="00BB0B85"/>
    <w:rsid w:val="00BB0FA9"/>
    <w:rsid w:val="00BB172C"/>
    <w:rsid w:val="00BB2E40"/>
    <w:rsid w:val="00BB448D"/>
    <w:rsid w:val="00BB5108"/>
    <w:rsid w:val="00BB5BEE"/>
    <w:rsid w:val="00BB60AB"/>
    <w:rsid w:val="00BB7333"/>
    <w:rsid w:val="00BB7350"/>
    <w:rsid w:val="00BB7756"/>
    <w:rsid w:val="00BB7B6D"/>
    <w:rsid w:val="00BC0A4E"/>
    <w:rsid w:val="00BC0FBA"/>
    <w:rsid w:val="00BC20DA"/>
    <w:rsid w:val="00BC3DF6"/>
    <w:rsid w:val="00BC41B6"/>
    <w:rsid w:val="00BC497D"/>
    <w:rsid w:val="00BC4DAD"/>
    <w:rsid w:val="00BC52E5"/>
    <w:rsid w:val="00BC73E4"/>
    <w:rsid w:val="00BC76C5"/>
    <w:rsid w:val="00BD0A42"/>
    <w:rsid w:val="00BD0AE6"/>
    <w:rsid w:val="00BD1E13"/>
    <w:rsid w:val="00BD2C1E"/>
    <w:rsid w:val="00BD386A"/>
    <w:rsid w:val="00BD4412"/>
    <w:rsid w:val="00BD5030"/>
    <w:rsid w:val="00BD50E4"/>
    <w:rsid w:val="00BD541D"/>
    <w:rsid w:val="00BD5FA9"/>
    <w:rsid w:val="00BD6DE5"/>
    <w:rsid w:val="00BD7749"/>
    <w:rsid w:val="00BD7752"/>
    <w:rsid w:val="00BD7922"/>
    <w:rsid w:val="00BE0626"/>
    <w:rsid w:val="00BE069D"/>
    <w:rsid w:val="00BE0C13"/>
    <w:rsid w:val="00BE0D71"/>
    <w:rsid w:val="00BE100D"/>
    <w:rsid w:val="00BE104C"/>
    <w:rsid w:val="00BE234A"/>
    <w:rsid w:val="00BE2C23"/>
    <w:rsid w:val="00BE40DE"/>
    <w:rsid w:val="00BE418F"/>
    <w:rsid w:val="00BE4516"/>
    <w:rsid w:val="00BE4AB3"/>
    <w:rsid w:val="00BE5DD2"/>
    <w:rsid w:val="00BE5E91"/>
    <w:rsid w:val="00BE5FAD"/>
    <w:rsid w:val="00BE719B"/>
    <w:rsid w:val="00BE73E7"/>
    <w:rsid w:val="00BE77DE"/>
    <w:rsid w:val="00BF00B3"/>
    <w:rsid w:val="00BF131B"/>
    <w:rsid w:val="00BF13D2"/>
    <w:rsid w:val="00BF2118"/>
    <w:rsid w:val="00BF2C0A"/>
    <w:rsid w:val="00BF2DD8"/>
    <w:rsid w:val="00BF3345"/>
    <w:rsid w:val="00BF35A2"/>
    <w:rsid w:val="00BF3944"/>
    <w:rsid w:val="00BF40F8"/>
    <w:rsid w:val="00BF4133"/>
    <w:rsid w:val="00BF42CF"/>
    <w:rsid w:val="00BF4764"/>
    <w:rsid w:val="00BF57F0"/>
    <w:rsid w:val="00BF61B1"/>
    <w:rsid w:val="00BF7AD1"/>
    <w:rsid w:val="00BF7B71"/>
    <w:rsid w:val="00C0036B"/>
    <w:rsid w:val="00C003F4"/>
    <w:rsid w:val="00C008FD"/>
    <w:rsid w:val="00C01B12"/>
    <w:rsid w:val="00C02BCF"/>
    <w:rsid w:val="00C031A0"/>
    <w:rsid w:val="00C035FF"/>
    <w:rsid w:val="00C03C1B"/>
    <w:rsid w:val="00C0421E"/>
    <w:rsid w:val="00C04E76"/>
    <w:rsid w:val="00C062DF"/>
    <w:rsid w:val="00C0648A"/>
    <w:rsid w:val="00C07219"/>
    <w:rsid w:val="00C074F7"/>
    <w:rsid w:val="00C10820"/>
    <w:rsid w:val="00C10E53"/>
    <w:rsid w:val="00C124CD"/>
    <w:rsid w:val="00C127B6"/>
    <w:rsid w:val="00C13284"/>
    <w:rsid w:val="00C147BE"/>
    <w:rsid w:val="00C149E9"/>
    <w:rsid w:val="00C15068"/>
    <w:rsid w:val="00C15BDB"/>
    <w:rsid w:val="00C15D24"/>
    <w:rsid w:val="00C1668B"/>
    <w:rsid w:val="00C16A52"/>
    <w:rsid w:val="00C179F7"/>
    <w:rsid w:val="00C20289"/>
    <w:rsid w:val="00C208B7"/>
    <w:rsid w:val="00C213CB"/>
    <w:rsid w:val="00C21DE5"/>
    <w:rsid w:val="00C22B3D"/>
    <w:rsid w:val="00C257CC"/>
    <w:rsid w:val="00C25830"/>
    <w:rsid w:val="00C27EDA"/>
    <w:rsid w:val="00C30DA0"/>
    <w:rsid w:val="00C337F4"/>
    <w:rsid w:val="00C33AF5"/>
    <w:rsid w:val="00C33DBE"/>
    <w:rsid w:val="00C34A12"/>
    <w:rsid w:val="00C3507D"/>
    <w:rsid w:val="00C35C1E"/>
    <w:rsid w:val="00C3612D"/>
    <w:rsid w:val="00C372BD"/>
    <w:rsid w:val="00C37567"/>
    <w:rsid w:val="00C37913"/>
    <w:rsid w:val="00C37E7F"/>
    <w:rsid w:val="00C40DA5"/>
    <w:rsid w:val="00C4161D"/>
    <w:rsid w:val="00C41BCC"/>
    <w:rsid w:val="00C42257"/>
    <w:rsid w:val="00C42651"/>
    <w:rsid w:val="00C4279C"/>
    <w:rsid w:val="00C42BAF"/>
    <w:rsid w:val="00C42BC2"/>
    <w:rsid w:val="00C43B97"/>
    <w:rsid w:val="00C465C3"/>
    <w:rsid w:val="00C466FC"/>
    <w:rsid w:val="00C46753"/>
    <w:rsid w:val="00C46B8C"/>
    <w:rsid w:val="00C475C9"/>
    <w:rsid w:val="00C50126"/>
    <w:rsid w:val="00C50308"/>
    <w:rsid w:val="00C50C52"/>
    <w:rsid w:val="00C50EE9"/>
    <w:rsid w:val="00C51276"/>
    <w:rsid w:val="00C51C12"/>
    <w:rsid w:val="00C52753"/>
    <w:rsid w:val="00C527A1"/>
    <w:rsid w:val="00C52AA4"/>
    <w:rsid w:val="00C52EED"/>
    <w:rsid w:val="00C53663"/>
    <w:rsid w:val="00C53F4F"/>
    <w:rsid w:val="00C542CF"/>
    <w:rsid w:val="00C55070"/>
    <w:rsid w:val="00C57AF6"/>
    <w:rsid w:val="00C60D2C"/>
    <w:rsid w:val="00C616B8"/>
    <w:rsid w:val="00C61B5E"/>
    <w:rsid w:val="00C62318"/>
    <w:rsid w:val="00C629E8"/>
    <w:rsid w:val="00C62C8A"/>
    <w:rsid w:val="00C630B0"/>
    <w:rsid w:val="00C63D44"/>
    <w:rsid w:val="00C63E84"/>
    <w:rsid w:val="00C63EEC"/>
    <w:rsid w:val="00C64479"/>
    <w:rsid w:val="00C64589"/>
    <w:rsid w:val="00C64CF6"/>
    <w:rsid w:val="00C64EFF"/>
    <w:rsid w:val="00C65F5F"/>
    <w:rsid w:val="00C66AA1"/>
    <w:rsid w:val="00C6754E"/>
    <w:rsid w:val="00C67B56"/>
    <w:rsid w:val="00C70EB8"/>
    <w:rsid w:val="00C713EF"/>
    <w:rsid w:val="00C71425"/>
    <w:rsid w:val="00C71A81"/>
    <w:rsid w:val="00C71F20"/>
    <w:rsid w:val="00C724C7"/>
    <w:rsid w:val="00C740FE"/>
    <w:rsid w:val="00C74C1B"/>
    <w:rsid w:val="00C74C62"/>
    <w:rsid w:val="00C756B5"/>
    <w:rsid w:val="00C75AB5"/>
    <w:rsid w:val="00C76356"/>
    <w:rsid w:val="00C7780D"/>
    <w:rsid w:val="00C82B10"/>
    <w:rsid w:val="00C83287"/>
    <w:rsid w:val="00C8359B"/>
    <w:rsid w:val="00C8410F"/>
    <w:rsid w:val="00C848DA"/>
    <w:rsid w:val="00C84D1D"/>
    <w:rsid w:val="00C84E45"/>
    <w:rsid w:val="00C8573F"/>
    <w:rsid w:val="00C85873"/>
    <w:rsid w:val="00C85E2B"/>
    <w:rsid w:val="00C86492"/>
    <w:rsid w:val="00C90194"/>
    <w:rsid w:val="00C90325"/>
    <w:rsid w:val="00C908F9"/>
    <w:rsid w:val="00C91E83"/>
    <w:rsid w:val="00C91EAE"/>
    <w:rsid w:val="00C92797"/>
    <w:rsid w:val="00C92946"/>
    <w:rsid w:val="00C9305B"/>
    <w:rsid w:val="00C93891"/>
    <w:rsid w:val="00C94A54"/>
    <w:rsid w:val="00C952DD"/>
    <w:rsid w:val="00C95B18"/>
    <w:rsid w:val="00C9639D"/>
    <w:rsid w:val="00C96801"/>
    <w:rsid w:val="00C96E41"/>
    <w:rsid w:val="00C971A7"/>
    <w:rsid w:val="00C97486"/>
    <w:rsid w:val="00C97927"/>
    <w:rsid w:val="00C97D60"/>
    <w:rsid w:val="00CA0171"/>
    <w:rsid w:val="00CA1D35"/>
    <w:rsid w:val="00CA1D61"/>
    <w:rsid w:val="00CA222F"/>
    <w:rsid w:val="00CA2E00"/>
    <w:rsid w:val="00CA309E"/>
    <w:rsid w:val="00CA36F1"/>
    <w:rsid w:val="00CA452C"/>
    <w:rsid w:val="00CA5276"/>
    <w:rsid w:val="00CA5776"/>
    <w:rsid w:val="00CA68D6"/>
    <w:rsid w:val="00CA6CEA"/>
    <w:rsid w:val="00CA6E6A"/>
    <w:rsid w:val="00CA6FB0"/>
    <w:rsid w:val="00CB04DD"/>
    <w:rsid w:val="00CB0FD8"/>
    <w:rsid w:val="00CB1350"/>
    <w:rsid w:val="00CB224E"/>
    <w:rsid w:val="00CB2342"/>
    <w:rsid w:val="00CB2D4A"/>
    <w:rsid w:val="00CB4398"/>
    <w:rsid w:val="00CB4A2C"/>
    <w:rsid w:val="00CB4BDB"/>
    <w:rsid w:val="00CB4EDA"/>
    <w:rsid w:val="00CB5043"/>
    <w:rsid w:val="00CB5AA9"/>
    <w:rsid w:val="00CB5E04"/>
    <w:rsid w:val="00CB65B6"/>
    <w:rsid w:val="00CB693F"/>
    <w:rsid w:val="00CB6B05"/>
    <w:rsid w:val="00CB74D1"/>
    <w:rsid w:val="00CB7574"/>
    <w:rsid w:val="00CB75E1"/>
    <w:rsid w:val="00CC0D5C"/>
    <w:rsid w:val="00CC12F7"/>
    <w:rsid w:val="00CC1970"/>
    <w:rsid w:val="00CC20F1"/>
    <w:rsid w:val="00CC22A0"/>
    <w:rsid w:val="00CC2F47"/>
    <w:rsid w:val="00CC3D26"/>
    <w:rsid w:val="00CC51E7"/>
    <w:rsid w:val="00CC5C4F"/>
    <w:rsid w:val="00CC5EBB"/>
    <w:rsid w:val="00CC69F7"/>
    <w:rsid w:val="00CC7B38"/>
    <w:rsid w:val="00CC7B6A"/>
    <w:rsid w:val="00CC7C30"/>
    <w:rsid w:val="00CC7EE3"/>
    <w:rsid w:val="00CC7F5E"/>
    <w:rsid w:val="00CD11A8"/>
    <w:rsid w:val="00CD190D"/>
    <w:rsid w:val="00CD1AB2"/>
    <w:rsid w:val="00CD1B85"/>
    <w:rsid w:val="00CD2001"/>
    <w:rsid w:val="00CD292A"/>
    <w:rsid w:val="00CD2E3E"/>
    <w:rsid w:val="00CD498C"/>
    <w:rsid w:val="00CD5170"/>
    <w:rsid w:val="00CD55BF"/>
    <w:rsid w:val="00CD57C1"/>
    <w:rsid w:val="00CD58E7"/>
    <w:rsid w:val="00CD5913"/>
    <w:rsid w:val="00CD5EE6"/>
    <w:rsid w:val="00CD61FE"/>
    <w:rsid w:val="00CD6704"/>
    <w:rsid w:val="00CD74E2"/>
    <w:rsid w:val="00CD771F"/>
    <w:rsid w:val="00CE03C1"/>
    <w:rsid w:val="00CE1B3D"/>
    <w:rsid w:val="00CE29EB"/>
    <w:rsid w:val="00CE4558"/>
    <w:rsid w:val="00CE49F0"/>
    <w:rsid w:val="00CE5167"/>
    <w:rsid w:val="00CE51C6"/>
    <w:rsid w:val="00CE551C"/>
    <w:rsid w:val="00CE6563"/>
    <w:rsid w:val="00CE6C23"/>
    <w:rsid w:val="00CE6FA0"/>
    <w:rsid w:val="00CE76B2"/>
    <w:rsid w:val="00CE774D"/>
    <w:rsid w:val="00CF0390"/>
    <w:rsid w:val="00CF0EE4"/>
    <w:rsid w:val="00CF22EF"/>
    <w:rsid w:val="00CF3233"/>
    <w:rsid w:val="00CF3AF3"/>
    <w:rsid w:val="00CF485C"/>
    <w:rsid w:val="00CF5C6A"/>
    <w:rsid w:val="00CF78F7"/>
    <w:rsid w:val="00CF7970"/>
    <w:rsid w:val="00CF7FD8"/>
    <w:rsid w:val="00D01A4B"/>
    <w:rsid w:val="00D021CC"/>
    <w:rsid w:val="00D02269"/>
    <w:rsid w:val="00D02E4F"/>
    <w:rsid w:val="00D05408"/>
    <w:rsid w:val="00D05643"/>
    <w:rsid w:val="00D06963"/>
    <w:rsid w:val="00D075EF"/>
    <w:rsid w:val="00D10A81"/>
    <w:rsid w:val="00D11776"/>
    <w:rsid w:val="00D131B5"/>
    <w:rsid w:val="00D13F70"/>
    <w:rsid w:val="00D1436A"/>
    <w:rsid w:val="00D1532D"/>
    <w:rsid w:val="00D15CA7"/>
    <w:rsid w:val="00D15EC6"/>
    <w:rsid w:val="00D16456"/>
    <w:rsid w:val="00D2100D"/>
    <w:rsid w:val="00D212AE"/>
    <w:rsid w:val="00D2182D"/>
    <w:rsid w:val="00D21FB1"/>
    <w:rsid w:val="00D22A82"/>
    <w:rsid w:val="00D238ED"/>
    <w:rsid w:val="00D23C76"/>
    <w:rsid w:val="00D2468E"/>
    <w:rsid w:val="00D24C18"/>
    <w:rsid w:val="00D2634E"/>
    <w:rsid w:val="00D26819"/>
    <w:rsid w:val="00D26D11"/>
    <w:rsid w:val="00D270D7"/>
    <w:rsid w:val="00D277AD"/>
    <w:rsid w:val="00D27ED2"/>
    <w:rsid w:val="00D3078F"/>
    <w:rsid w:val="00D30AA0"/>
    <w:rsid w:val="00D3133C"/>
    <w:rsid w:val="00D31A4C"/>
    <w:rsid w:val="00D334B7"/>
    <w:rsid w:val="00D337A9"/>
    <w:rsid w:val="00D33A9C"/>
    <w:rsid w:val="00D33F7C"/>
    <w:rsid w:val="00D3475B"/>
    <w:rsid w:val="00D34928"/>
    <w:rsid w:val="00D34C89"/>
    <w:rsid w:val="00D357C9"/>
    <w:rsid w:val="00D359B5"/>
    <w:rsid w:val="00D36BBF"/>
    <w:rsid w:val="00D36BC9"/>
    <w:rsid w:val="00D36E0F"/>
    <w:rsid w:val="00D40056"/>
    <w:rsid w:val="00D41570"/>
    <w:rsid w:val="00D41F2F"/>
    <w:rsid w:val="00D42D1A"/>
    <w:rsid w:val="00D42F21"/>
    <w:rsid w:val="00D43469"/>
    <w:rsid w:val="00D43F26"/>
    <w:rsid w:val="00D44468"/>
    <w:rsid w:val="00D44B30"/>
    <w:rsid w:val="00D4617C"/>
    <w:rsid w:val="00D46BF7"/>
    <w:rsid w:val="00D46CA4"/>
    <w:rsid w:val="00D46CA5"/>
    <w:rsid w:val="00D46E44"/>
    <w:rsid w:val="00D47858"/>
    <w:rsid w:val="00D47B8F"/>
    <w:rsid w:val="00D50A23"/>
    <w:rsid w:val="00D52D38"/>
    <w:rsid w:val="00D5302D"/>
    <w:rsid w:val="00D53E3E"/>
    <w:rsid w:val="00D53EB6"/>
    <w:rsid w:val="00D54144"/>
    <w:rsid w:val="00D542D3"/>
    <w:rsid w:val="00D55016"/>
    <w:rsid w:val="00D5532F"/>
    <w:rsid w:val="00D5555B"/>
    <w:rsid w:val="00D55A5A"/>
    <w:rsid w:val="00D56099"/>
    <w:rsid w:val="00D563C0"/>
    <w:rsid w:val="00D57F16"/>
    <w:rsid w:val="00D61145"/>
    <w:rsid w:val="00D615A1"/>
    <w:rsid w:val="00D6174A"/>
    <w:rsid w:val="00D617EA"/>
    <w:rsid w:val="00D61C49"/>
    <w:rsid w:val="00D622D7"/>
    <w:rsid w:val="00D6236E"/>
    <w:rsid w:val="00D63056"/>
    <w:rsid w:val="00D64400"/>
    <w:rsid w:val="00D649FC"/>
    <w:rsid w:val="00D65179"/>
    <w:rsid w:val="00D65B11"/>
    <w:rsid w:val="00D6646A"/>
    <w:rsid w:val="00D666A0"/>
    <w:rsid w:val="00D67AD3"/>
    <w:rsid w:val="00D67B70"/>
    <w:rsid w:val="00D71AF2"/>
    <w:rsid w:val="00D72021"/>
    <w:rsid w:val="00D7558B"/>
    <w:rsid w:val="00D75976"/>
    <w:rsid w:val="00D761BC"/>
    <w:rsid w:val="00D764A8"/>
    <w:rsid w:val="00D764E5"/>
    <w:rsid w:val="00D77132"/>
    <w:rsid w:val="00D7744A"/>
    <w:rsid w:val="00D7788D"/>
    <w:rsid w:val="00D800E0"/>
    <w:rsid w:val="00D812D9"/>
    <w:rsid w:val="00D815E9"/>
    <w:rsid w:val="00D81F05"/>
    <w:rsid w:val="00D82026"/>
    <w:rsid w:val="00D82B1C"/>
    <w:rsid w:val="00D82B2F"/>
    <w:rsid w:val="00D8442C"/>
    <w:rsid w:val="00D84899"/>
    <w:rsid w:val="00D8504A"/>
    <w:rsid w:val="00D8509D"/>
    <w:rsid w:val="00D85EF6"/>
    <w:rsid w:val="00D86075"/>
    <w:rsid w:val="00D869E8"/>
    <w:rsid w:val="00D86D52"/>
    <w:rsid w:val="00D878F9"/>
    <w:rsid w:val="00D87BD4"/>
    <w:rsid w:val="00D91754"/>
    <w:rsid w:val="00D91959"/>
    <w:rsid w:val="00D91C21"/>
    <w:rsid w:val="00D92307"/>
    <w:rsid w:val="00D92C24"/>
    <w:rsid w:val="00D939A1"/>
    <w:rsid w:val="00D94647"/>
    <w:rsid w:val="00D96C76"/>
    <w:rsid w:val="00D971D3"/>
    <w:rsid w:val="00D97865"/>
    <w:rsid w:val="00D97CB5"/>
    <w:rsid w:val="00DA02B9"/>
    <w:rsid w:val="00DA0E70"/>
    <w:rsid w:val="00DA0F71"/>
    <w:rsid w:val="00DA21BA"/>
    <w:rsid w:val="00DA2360"/>
    <w:rsid w:val="00DA284C"/>
    <w:rsid w:val="00DA2E4D"/>
    <w:rsid w:val="00DA34E5"/>
    <w:rsid w:val="00DA3A71"/>
    <w:rsid w:val="00DA3FD9"/>
    <w:rsid w:val="00DA4F24"/>
    <w:rsid w:val="00DA529C"/>
    <w:rsid w:val="00DA68F5"/>
    <w:rsid w:val="00DB0495"/>
    <w:rsid w:val="00DB0787"/>
    <w:rsid w:val="00DB114A"/>
    <w:rsid w:val="00DB115B"/>
    <w:rsid w:val="00DB1D27"/>
    <w:rsid w:val="00DB1F10"/>
    <w:rsid w:val="00DB2E89"/>
    <w:rsid w:val="00DB31C7"/>
    <w:rsid w:val="00DB3C0A"/>
    <w:rsid w:val="00DB3C73"/>
    <w:rsid w:val="00DB4235"/>
    <w:rsid w:val="00DB4A2F"/>
    <w:rsid w:val="00DB57BB"/>
    <w:rsid w:val="00DB5C8A"/>
    <w:rsid w:val="00DB65CB"/>
    <w:rsid w:val="00DB6F00"/>
    <w:rsid w:val="00DB7A68"/>
    <w:rsid w:val="00DC025C"/>
    <w:rsid w:val="00DC029B"/>
    <w:rsid w:val="00DC08DF"/>
    <w:rsid w:val="00DC16E7"/>
    <w:rsid w:val="00DC1777"/>
    <w:rsid w:val="00DC213B"/>
    <w:rsid w:val="00DC30B7"/>
    <w:rsid w:val="00DC3E1C"/>
    <w:rsid w:val="00DC4626"/>
    <w:rsid w:val="00DC4939"/>
    <w:rsid w:val="00DC4D1B"/>
    <w:rsid w:val="00DC51F5"/>
    <w:rsid w:val="00DC5C22"/>
    <w:rsid w:val="00DC5EE7"/>
    <w:rsid w:val="00DC6C86"/>
    <w:rsid w:val="00DC7D3D"/>
    <w:rsid w:val="00DD0475"/>
    <w:rsid w:val="00DD0C42"/>
    <w:rsid w:val="00DD32DE"/>
    <w:rsid w:val="00DD53FC"/>
    <w:rsid w:val="00DD5A64"/>
    <w:rsid w:val="00DD617E"/>
    <w:rsid w:val="00DD6781"/>
    <w:rsid w:val="00DD697C"/>
    <w:rsid w:val="00DE0477"/>
    <w:rsid w:val="00DE2262"/>
    <w:rsid w:val="00DE2499"/>
    <w:rsid w:val="00DE5301"/>
    <w:rsid w:val="00DE5F0F"/>
    <w:rsid w:val="00DE698C"/>
    <w:rsid w:val="00DE6F97"/>
    <w:rsid w:val="00DE72D3"/>
    <w:rsid w:val="00DE7D4A"/>
    <w:rsid w:val="00DE7F5D"/>
    <w:rsid w:val="00DF05EA"/>
    <w:rsid w:val="00DF08B5"/>
    <w:rsid w:val="00DF105F"/>
    <w:rsid w:val="00DF1F47"/>
    <w:rsid w:val="00DF23CE"/>
    <w:rsid w:val="00DF24E2"/>
    <w:rsid w:val="00DF2F4D"/>
    <w:rsid w:val="00DF32B2"/>
    <w:rsid w:val="00DF3B25"/>
    <w:rsid w:val="00DF3BF0"/>
    <w:rsid w:val="00DF3F9D"/>
    <w:rsid w:val="00DF4814"/>
    <w:rsid w:val="00DF4D24"/>
    <w:rsid w:val="00DF50C9"/>
    <w:rsid w:val="00DF6F7C"/>
    <w:rsid w:val="00E006A4"/>
    <w:rsid w:val="00E00833"/>
    <w:rsid w:val="00E00C4A"/>
    <w:rsid w:val="00E00D2C"/>
    <w:rsid w:val="00E0103B"/>
    <w:rsid w:val="00E010B6"/>
    <w:rsid w:val="00E02B39"/>
    <w:rsid w:val="00E03A42"/>
    <w:rsid w:val="00E05DD4"/>
    <w:rsid w:val="00E07E67"/>
    <w:rsid w:val="00E110DE"/>
    <w:rsid w:val="00E111D2"/>
    <w:rsid w:val="00E12F97"/>
    <w:rsid w:val="00E14ADC"/>
    <w:rsid w:val="00E164FC"/>
    <w:rsid w:val="00E20653"/>
    <w:rsid w:val="00E206C8"/>
    <w:rsid w:val="00E20D22"/>
    <w:rsid w:val="00E20EAE"/>
    <w:rsid w:val="00E20EC9"/>
    <w:rsid w:val="00E224F4"/>
    <w:rsid w:val="00E22A72"/>
    <w:rsid w:val="00E22FD8"/>
    <w:rsid w:val="00E23669"/>
    <w:rsid w:val="00E23B00"/>
    <w:rsid w:val="00E23FCC"/>
    <w:rsid w:val="00E24216"/>
    <w:rsid w:val="00E246F1"/>
    <w:rsid w:val="00E24791"/>
    <w:rsid w:val="00E2495B"/>
    <w:rsid w:val="00E2548E"/>
    <w:rsid w:val="00E25CCA"/>
    <w:rsid w:val="00E26039"/>
    <w:rsid w:val="00E26629"/>
    <w:rsid w:val="00E301C6"/>
    <w:rsid w:val="00E30433"/>
    <w:rsid w:val="00E31006"/>
    <w:rsid w:val="00E31F77"/>
    <w:rsid w:val="00E3220B"/>
    <w:rsid w:val="00E32306"/>
    <w:rsid w:val="00E331BC"/>
    <w:rsid w:val="00E33416"/>
    <w:rsid w:val="00E34034"/>
    <w:rsid w:val="00E343A3"/>
    <w:rsid w:val="00E350B5"/>
    <w:rsid w:val="00E353AA"/>
    <w:rsid w:val="00E354D5"/>
    <w:rsid w:val="00E35A6F"/>
    <w:rsid w:val="00E35D16"/>
    <w:rsid w:val="00E35F5A"/>
    <w:rsid w:val="00E37023"/>
    <w:rsid w:val="00E37665"/>
    <w:rsid w:val="00E4017C"/>
    <w:rsid w:val="00E40AFE"/>
    <w:rsid w:val="00E40D21"/>
    <w:rsid w:val="00E40F3E"/>
    <w:rsid w:val="00E421A2"/>
    <w:rsid w:val="00E42374"/>
    <w:rsid w:val="00E442EB"/>
    <w:rsid w:val="00E4469A"/>
    <w:rsid w:val="00E45212"/>
    <w:rsid w:val="00E4537A"/>
    <w:rsid w:val="00E45848"/>
    <w:rsid w:val="00E463E7"/>
    <w:rsid w:val="00E46491"/>
    <w:rsid w:val="00E4693A"/>
    <w:rsid w:val="00E46A95"/>
    <w:rsid w:val="00E47E28"/>
    <w:rsid w:val="00E51061"/>
    <w:rsid w:val="00E51972"/>
    <w:rsid w:val="00E52A32"/>
    <w:rsid w:val="00E52E42"/>
    <w:rsid w:val="00E543A7"/>
    <w:rsid w:val="00E54C45"/>
    <w:rsid w:val="00E5505F"/>
    <w:rsid w:val="00E5565E"/>
    <w:rsid w:val="00E55B28"/>
    <w:rsid w:val="00E5685D"/>
    <w:rsid w:val="00E5688F"/>
    <w:rsid w:val="00E57891"/>
    <w:rsid w:val="00E614D5"/>
    <w:rsid w:val="00E6292F"/>
    <w:rsid w:val="00E62BF6"/>
    <w:rsid w:val="00E63605"/>
    <w:rsid w:val="00E63ADB"/>
    <w:rsid w:val="00E66B7D"/>
    <w:rsid w:val="00E6723E"/>
    <w:rsid w:val="00E67BBB"/>
    <w:rsid w:val="00E70610"/>
    <w:rsid w:val="00E722DF"/>
    <w:rsid w:val="00E72773"/>
    <w:rsid w:val="00E73731"/>
    <w:rsid w:val="00E7381A"/>
    <w:rsid w:val="00E748E9"/>
    <w:rsid w:val="00E74F81"/>
    <w:rsid w:val="00E7528C"/>
    <w:rsid w:val="00E752F2"/>
    <w:rsid w:val="00E76236"/>
    <w:rsid w:val="00E762A5"/>
    <w:rsid w:val="00E76475"/>
    <w:rsid w:val="00E76479"/>
    <w:rsid w:val="00E769F7"/>
    <w:rsid w:val="00E77A5D"/>
    <w:rsid w:val="00E77B36"/>
    <w:rsid w:val="00E80A14"/>
    <w:rsid w:val="00E81059"/>
    <w:rsid w:val="00E81AFB"/>
    <w:rsid w:val="00E83106"/>
    <w:rsid w:val="00E837C0"/>
    <w:rsid w:val="00E838DD"/>
    <w:rsid w:val="00E8411A"/>
    <w:rsid w:val="00E8448E"/>
    <w:rsid w:val="00E8458D"/>
    <w:rsid w:val="00E8527B"/>
    <w:rsid w:val="00E8575F"/>
    <w:rsid w:val="00E85762"/>
    <w:rsid w:val="00E85DD4"/>
    <w:rsid w:val="00E867FD"/>
    <w:rsid w:val="00E873CE"/>
    <w:rsid w:val="00E87806"/>
    <w:rsid w:val="00E87F67"/>
    <w:rsid w:val="00E903AD"/>
    <w:rsid w:val="00E921EA"/>
    <w:rsid w:val="00E92956"/>
    <w:rsid w:val="00E92B66"/>
    <w:rsid w:val="00E935EB"/>
    <w:rsid w:val="00E94E5A"/>
    <w:rsid w:val="00E9503F"/>
    <w:rsid w:val="00E95BE5"/>
    <w:rsid w:val="00E95F29"/>
    <w:rsid w:val="00E96DC1"/>
    <w:rsid w:val="00E96E7F"/>
    <w:rsid w:val="00E97DE1"/>
    <w:rsid w:val="00E97E54"/>
    <w:rsid w:val="00EA0455"/>
    <w:rsid w:val="00EA1444"/>
    <w:rsid w:val="00EA1C74"/>
    <w:rsid w:val="00EA1EE1"/>
    <w:rsid w:val="00EA35C7"/>
    <w:rsid w:val="00EA3B23"/>
    <w:rsid w:val="00EA46F3"/>
    <w:rsid w:val="00EA5046"/>
    <w:rsid w:val="00EA6C5B"/>
    <w:rsid w:val="00EA6EAC"/>
    <w:rsid w:val="00EA7416"/>
    <w:rsid w:val="00EA772E"/>
    <w:rsid w:val="00EB09A5"/>
    <w:rsid w:val="00EB0AA5"/>
    <w:rsid w:val="00EB1A5E"/>
    <w:rsid w:val="00EB1DAE"/>
    <w:rsid w:val="00EB2162"/>
    <w:rsid w:val="00EB2609"/>
    <w:rsid w:val="00EB2D4C"/>
    <w:rsid w:val="00EB3F58"/>
    <w:rsid w:val="00EB46F4"/>
    <w:rsid w:val="00EB5AD3"/>
    <w:rsid w:val="00EB5EA0"/>
    <w:rsid w:val="00EB5EF8"/>
    <w:rsid w:val="00EB5F16"/>
    <w:rsid w:val="00EB6977"/>
    <w:rsid w:val="00EB7309"/>
    <w:rsid w:val="00EC161F"/>
    <w:rsid w:val="00EC1EDA"/>
    <w:rsid w:val="00EC24A3"/>
    <w:rsid w:val="00EC321F"/>
    <w:rsid w:val="00EC331B"/>
    <w:rsid w:val="00EC37BB"/>
    <w:rsid w:val="00EC4618"/>
    <w:rsid w:val="00EC493B"/>
    <w:rsid w:val="00EC4DF8"/>
    <w:rsid w:val="00EC5BB7"/>
    <w:rsid w:val="00EC6219"/>
    <w:rsid w:val="00EC748C"/>
    <w:rsid w:val="00EC753B"/>
    <w:rsid w:val="00ED01BC"/>
    <w:rsid w:val="00ED0EEC"/>
    <w:rsid w:val="00ED16EB"/>
    <w:rsid w:val="00ED1A1D"/>
    <w:rsid w:val="00ED2501"/>
    <w:rsid w:val="00ED26EA"/>
    <w:rsid w:val="00ED2BA2"/>
    <w:rsid w:val="00ED3EC5"/>
    <w:rsid w:val="00ED5877"/>
    <w:rsid w:val="00ED58AF"/>
    <w:rsid w:val="00ED5D59"/>
    <w:rsid w:val="00ED64BF"/>
    <w:rsid w:val="00ED65CE"/>
    <w:rsid w:val="00ED6BC0"/>
    <w:rsid w:val="00EE0622"/>
    <w:rsid w:val="00EE0679"/>
    <w:rsid w:val="00EE0EF8"/>
    <w:rsid w:val="00EE181B"/>
    <w:rsid w:val="00EE1CA9"/>
    <w:rsid w:val="00EE2333"/>
    <w:rsid w:val="00EE23B1"/>
    <w:rsid w:val="00EE24AD"/>
    <w:rsid w:val="00EE3704"/>
    <w:rsid w:val="00EE3948"/>
    <w:rsid w:val="00EE42E1"/>
    <w:rsid w:val="00EE47A2"/>
    <w:rsid w:val="00EE57A8"/>
    <w:rsid w:val="00EE585C"/>
    <w:rsid w:val="00EE5BBA"/>
    <w:rsid w:val="00EE5F83"/>
    <w:rsid w:val="00EE6838"/>
    <w:rsid w:val="00EE6E53"/>
    <w:rsid w:val="00EF031D"/>
    <w:rsid w:val="00EF054F"/>
    <w:rsid w:val="00EF06C1"/>
    <w:rsid w:val="00EF0908"/>
    <w:rsid w:val="00EF1DF0"/>
    <w:rsid w:val="00EF1F21"/>
    <w:rsid w:val="00EF2949"/>
    <w:rsid w:val="00EF2B5C"/>
    <w:rsid w:val="00EF344E"/>
    <w:rsid w:val="00EF3B45"/>
    <w:rsid w:val="00EF4179"/>
    <w:rsid w:val="00EF43F7"/>
    <w:rsid w:val="00EF49E7"/>
    <w:rsid w:val="00EF52C3"/>
    <w:rsid w:val="00EF53E4"/>
    <w:rsid w:val="00EF54ED"/>
    <w:rsid w:val="00EF59FA"/>
    <w:rsid w:val="00EF7254"/>
    <w:rsid w:val="00EF79F9"/>
    <w:rsid w:val="00F00465"/>
    <w:rsid w:val="00F00CB4"/>
    <w:rsid w:val="00F00EFF"/>
    <w:rsid w:val="00F0142E"/>
    <w:rsid w:val="00F014ED"/>
    <w:rsid w:val="00F02C74"/>
    <w:rsid w:val="00F03495"/>
    <w:rsid w:val="00F04322"/>
    <w:rsid w:val="00F053FF"/>
    <w:rsid w:val="00F06643"/>
    <w:rsid w:val="00F067E7"/>
    <w:rsid w:val="00F0690C"/>
    <w:rsid w:val="00F06F55"/>
    <w:rsid w:val="00F07225"/>
    <w:rsid w:val="00F076C2"/>
    <w:rsid w:val="00F07D3F"/>
    <w:rsid w:val="00F13B1F"/>
    <w:rsid w:val="00F13F00"/>
    <w:rsid w:val="00F143E7"/>
    <w:rsid w:val="00F168D8"/>
    <w:rsid w:val="00F17291"/>
    <w:rsid w:val="00F21364"/>
    <w:rsid w:val="00F2304A"/>
    <w:rsid w:val="00F23B89"/>
    <w:rsid w:val="00F24B5E"/>
    <w:rsid w:val="00F255C9"/>
    <w:rsid w:val="00F25A53"/>
    <w:rsid w:val="00F2692F"/>
    <w:rsid w:val="00F27113"/>
    <w:rsid w:val="00F27152"/>
    <w:rsid w:val="00F2717B"/>
    <w:rsid w:val="00F27B48"/>
    <w:rsid w:val="00F30C7B"/>
    <w:rsid w:val="00F30CC1"/>
    <w:rsid w:val="00F3106C"/>
    <w:rsid w:val="00F31209"/>
    <w:rsid w:val="00F312EE"/>
    <w:rsid w:val="00F31AA9"/>
    <w:rsid w:val="00F31E78"/>
    <w:rsid w:val="00F31F4E"/>
    <w:rsid w:val="00F32096"/>
    <w:rsid w:val="00F3242C"/>
    <w:rsid w:val="00F331D2"/>
    <w:rsid w:val="00F336F6"/>
    <w:rsid w:val="00F33C76"/>
    <w:rsid w:val="00F350AA"/>
    <w:rsid w:val="00F36527"/>
    <w:rsid w:val="00F36591"/>
    <w:rsid w:val="00F36649"/>
    <w:rsid w:val="00F37B88"/>
    <w:rsid w:val="00F40214"/>
    <w:rsid w:val="00F40A0C"/>
    <w:rsid w:val="00F41F48"/>
    <w:rsid w:val="00F42349"/>
    <w:rsid w:val="00F4294C"/>
    <w:rsid w:val="00F42A40"/>
    <w:rsid w:val="00F438E5"/>
    <w:rsid w:val="00F43B55"/>
    <w:rsid w:val="00F43E64"/>
    <w:rsid w:val="00F441A2"/>
    <w:rsid w:val="00F4457C"/>
    <w:rsid w:val="00F45897"/>
    <w:rsid w:val="00F45B88"/>
    <w:rsid w:val="00F465A0"/>
    <w:rsid w:val="00F46B12"/>
    <w:rsid w:val="00F47627"/>
    <w:rsid w:val="00F503AE"/>
    <w:rsid w:val="00F5100E"/>
    <w:rsid w:val="00F511B5"/>
    <w:rsid w:val="00F51477"/>
    <w:rsid w:val="00F51ED1"/>
    <w:rsid w:val="00F52454"/>
    <w:rsid w:val="00F527EA"/>
    <w:rsid w:val="00F5283E"/>
    <w:rsid w:val="00F5378D"/>
    <w:rsid w:val="00F54A4B"/>
    <w:rsid w:val="00F56368"/>
    <w:rsid w:val="00F56E76"/>
    <w:rsid w:val="00F57257"/>
    <w:rsid w:val="00F57EEB"/>
    <w:rsid w:val="00F61038"/>
    <w:rsid w:val="00F61095"/>
    <w:rsid w:val="00F61530"/>
    <w:rsid w:val="00F61CB7"/>
    <w:rsid w:val="00F635E0"/>
    <w:rsid w:val="00F64781"/>
    <w:rsid w:val="00F64E66"/>
    <w:rsid w:val="00F65D2A"/>
    <w:rsid w:val="00F65DA9"/>
    <w:rsid w:val="00F66FE8"/>
    <w:rsid w:val="00F67242"/>
    <w:rsid w:val="00F67887"/>
    <w:rsid w:val="00F70E72"/>
    <w:rsid w:val="00F71818"/>
    <w:rsid w:val="00F72B4E"/>
    <w:rsid w:val="00F72E07"/>
    <w:rsid w:val="00F73454"/>
    <w:rsid w:val="00F73828"/>
    <w:rsid w:val="00F73933"/>
    <w:rsid w:val="00F7498E"/>
    <w:rsid w:val="00F74F50"/>
    <w:rsid w:val="00F75AEE"/>
    <w:rsid w:val="00F75B9D"/>
    <w:rsid w:val="00F768B0"/>
    <w:rsid w:val="00F77F7B"/>
    <w:rsid w:val="00F80F12"/>
    <w:rsid w:val="00F81E43"/>
    <w:rsid w:val="00F82529"/>
    <w:rsid w:val="00F83394"/>
    <w:rsid w:val="00F83C8C"/>
    <w:rsid w:val="00F84ABD"/>
    <w:rsid w:val="00F85EBB"/>
    <w:rsid w:val="00F8751F"/>
    <w:rsid w:val="00F90A16"/>
    <w:rsid w:val="00F91168"/>
    <w:rsid w:val="00F91330"/>
    <w:rsid w:val="00F927FA"/>
    <w:rsid w:val="00F92B39"/>
    <w:rsid w:val="00F93DC2"/>
    <w:rsid w:val="00F94244"/>
    <w:rsid w:val="00F94B87"/>
    <w:rsid w:val="00F96AF2"/>
    <w:rsid w:val="00F97D1B"/>
    <w:rsid w:val="00F97DB5"/>
    <w:rsid w:val="00FA0C0C"/>
    <w:rsid w:val="00FA0EBC"/>
    <w:rsid w:val="00FA0F0A"/>
    <w:rsid w:val="00FA1872"/>
    <w:rsid w:val="00FA191C"/>
    <w:rsid w:val="00FA1AE7"/>
    <w:rsid w:val="00FA1D95"/>
    <w:rsid w:val="00FA2616"/>
    <w:rsid w:val="00FA2C2D"/>
    <w:rsid w:val="00FA386E"/>
    <w:rsid w:val="00FA535F"/>
    <w:rsid w:val="00FA549C"/>
    <w:rsid w:val="00FA586E"/>
    <w:rsid w:val="00FA5E61"/>
    <w:rsid w:val="00FA64CD"/>
    <w:rsid w:val="00FA6585"/>
    <w:rsid w:val="00FA7978"/>
    <w:rsid w:val="00FA7C90"/>
    <w:rsid w:val="00FA7E28"/>
    <w:rsid w:val="00FB02A7"/>
    <w:rsid w:val="00FB0699"/>
    <w:rsid w:val="00FB08E4"/>
    <w:rsid w:val="00FB0D41"/>
    <w:rsid w:val="00FB0DB3"/>
    <w:rsid w:val="00FB140F"/>
    <w:rsid w:val="00FB1BE1"/>
    <w:rsid w:val="00FB2550"/>
    <w:rsid w:val="00FB416B"/>
    <w:rsid w:val="00FB46CD"/>
    <w:rsid w:val="00FB4B24"/>
    <w:rsid w:val="00FB4E94"/>
    <w:rsid w:val="00FB4F66"/>
    <w:rsid w:val="00FB4F7B"/>
    <w:rsid w:val="00FB5056"/>
    <w:rsid w:val="00FB5C7F"/>
    <w:rsid w:val="00FB5EA1"/>
    <w:rsid w:val="00FB625D"/>
    <w:rsid w:val="00FB65CC"/>
    <w:rsid w:val="00FB7A84"/>
    <w:rsid w:val="00FB7E68"/>
    <w:rsid w:val="00FC03F6"/>
    <w:rsid w:val="00FC0645"/>
    <w:rsid w:val="00FC0681"/>
    <w:rsid w:val="00FC0858"/>
    <w:rsid w:val="00FC1515"/>
    <w:rsid w:val="00FC1EEF"/>
    <w:rsid w:val="00FC41B7"/>
    <w:rsid w:val="00FC45CD"/>
    <w:rsid w:val="00FC4F94"/>
    <w:rsid w:val="00FC6291"/>
    <w:rsid w:val="00FC62C9"/>
    <w:rsid w:val="00FC65EC"/>
    <w:rsid w:val="00FC6DB5"/>
    <w:rsid w:val="00FC7EB4"/>
    <w:rsid w:val="00FD0E17"/>
    <w:rsid w:val="00FD13A8"/>
    <w:rsid w:val="00FD188E"/>
    <w:rsid w:val="00FD1A0F"/>
    <w:rsid w:val="00FD25E0"/>
    <w:rsid w:val="00FD2D7F"/>
    <w:rsid w:val="00FD2D8C"/>
    <w:rsid w:val="00FD2DAF"/>
    <w:rsid w:val="00FD37C3"/>
    <w:rsid w:val="00FD3A04"/>
    <w:rsid w:val="00FD3FCB"/>
    <w:rsid w:val="00FD5F7B"/>
    <w:rsid w:val="00FD6E06"/>
    <w:rsid w:val="00FD70E7"/>
    <w:rsid w:val="00FD735D"/>
    <w:rsid w:val="00FD74D3"/>
    <w:rsid w:val="00FD77B1"/>
    <w:rsid w:val="00FD77CF"/>
    <w:rsid w:val="00FE4B80"/>
    <w:rsid w:val="00FE551B"/>
    <w:rsid w:val="00FE57C5"/>
    <w:rsid w:val="00FE5CF9"/>
    <w:rsid w:val="00FE5DE7"/>
    <w:rsid w:val="00FE69B0"/>
    <w:rsid w:val="00FE7198"/>
    <w:rsid w:val="00FE7324"/>
    <w:rsid w:val="00FE739A"/>
    <w:rsid w:val="00FF2C02"/>
    <w:rsid w:val="00FF2F31"/>
    <w:rsid w:val="00FF477B"/>
    <w:rsid w:val="00FF5442"/>
    <w:rsid w:val="00FF5550"/>
    <w:rsid w:val="00FF6284"/>
    <w:rsid w:val="00FF64DB"/>
    <w:rsid w:val="00FF685A"/>
    <w:rsid w:val="00FF7E92"/>
    <w:rsid w:val="00FF7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634201"/>
  <w15:chartTrackingRefBased/>
  <w15:docId w15:val="{BBAE8097-054D-489E-A314-4AE94AFE63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4D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5E8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B7D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7D7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9343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C02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026A"/>
  </w:style>
  <w:style w:type="paragraph" w:styleId="Footer">
    <w:name w:val="footer"/>
    <w:basedOn w:val="Normal"/>
    <w:link w:val="FooterChar"/>
    <w:uiPriority w:val="99"/>
    <w:unhideWhenUsed/>
    <w:rsid w:val="00AC02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026A"/>
  </w:style>
  <w:style w:type="character" w:customStyle="1" w:styleId="Heading1Char">
    <w:name w:val="Heading 1 Char"/>
    <w:basedOn w:val="DefaultParagraphFont"/>
    <w:link w:val="Heading1"/>
    <w:uiPriority w:val="9"/>
    <w:rsid w:val="00574D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D562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D5627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B05E8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748E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https://services.google.com/fh/files/misc/google_security_wp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s://www.britannica.com/topic/Google-Inc/Google-Earth/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7DD8160-A857-487E-94ED-C3D24A771A3A}" type="doc">
      <dgm:prSet loTypeId="urn:microsoft.com/office/officeart/2005/8/layout/pyramid2" loCatId="pyramid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FCB6F31F-0857-4283-9FA4-C78E82CE21F9}">
      <dgm:prSet phldrT="[Text]"/>
      <dgm:spPr/>
      <dgm:t>
        <a:bodyPr/>
        <a:lstStyle/>
        <a:p>
          <a:r>
            <a:rPr lang="en-GB"/>
            <a:t>Wisdom</a:t>
          </a:r>
        </a:p>
      </dgm:t>
    </dgm:pt>
    <dgm:pt modelId="{7C279905-BD9A-4427-96ED-73A00897B938}" type="parTrans" cxnId="{5A5A1CA1-9571-4892-86DF-988010099076}">
      <dgm:prSet/>
      <dgm:spPr/>
      <dgm:t>
        <a:bodyPr/>
        <a:lstStyle/>
        <a:p>
          <a:endParaRPr lang="en-GB"/>
        </a:p>
      </dgm:t>
    </dgm:pt>
    <dgm:pt modelId="{F2A67758-F3F3-4DF0-BD45-CBB773870EA0}" type="sibTrans" cxnId="{5A5A1CA1-9571-4892-86DF-988010099076}">
      <dgm:prSet/>
      <dgm:spPr/>
      <dgm:t>
        <a:bodyPr/>
        <a:lstStyle/>
        <a:p>
          <a:endParaRPr lang="en-GB"/>
        </a:p>
      </dgm:t>
    </dgm:pt>
    <dgm:pt modelId="{E106543A-EE42-4E17-B447-67E09AF19CBB}">
      <dgm:prSet phldrT="[Text]"/>
      <dgm:spPr/>
      <dgm:t>
        <a:bodyPr/>
        <a:lstStyle/>
        <a:p>
          <a:r>
            <a:rPr lang="en-GB"/>
            <a:t>Knowledge</a:t>
          </a:r>
        </a:p>
      </dgm:t>
    </dgm:pt>
    <dgm:pt modelId="{910FC2BC-3232-4A86-8DE5-E835BE17F2E5}" type="parTrans" cxnId="{1D3F6F2B-A947-4343-B44A-22A238E49036}">
      <dgm:prSet/>
      <dgm:spPr/>
      <dgm:t>
        <a:bodyPr/>
        <a:lstStyle/>
        <a:p>
          <a:endParaRPr lang="en-GB"/>
        </a:p>
      </dgm:t>
    </dgm:pt>
    <dgm:pt modelId="{499ED6F9-1397-48FD-AEC2-DCB5582C9361}" type="sibTrans" cxnId="{1D3F6F2B-A947-4343-B44A-22A238E49036}">
      <dgm:prSet/>
      <dgm:spPr/>
      <dgm:t>
        <a:bodyPr/>
        <a:lstStyle/>
        <a:p>
          <a:endParaRPr lang="en-GB"/>
        </a:p>
      </dgm:t>
    </dgm:pt>
    <dgm:pt modelId="{565FF98F-4F75-4B3A-A3E5-D9C84E0DD84B}">
      <dgm:prSet phldrT="[Text]"/>
      <dgm:spPr/>
      <dgm:t>
        <a:bodyPr/>
        <a:lstStyle/>
        <a:p>
          <a:r>
            <a:rPr lang="en-GB"/>
            <a:t>Information</a:t>
          </a:r>
        </a:p>
      </dgm:t>
    </dgm:pt>
    <dgm:pt modelId="{F350DC22-3162-424F-84D1-3F360E377BF6}" type="parTrans" cxnId="{491B7B8F-DD75-4755-B2FD-A28AA16A07B3}">
      <dgm:prSet/>
      <dgm:spPr/>
      <dgm:t>
        <a:bodyPr/>
        <a:lstStyle/>
        <a:p>
          <a:endParaRPr lang="en-GB"/>
        </a:p>
      </dgm:t>
    </dgm:pt>
    <dgm:pt modelId="{945C5CED-97C4-420B-AC8A-F5163776EC35}" type="sibTrans" cxnId="{491B7B8F-DD75-4755-B2FD-A28AA16A07B3}">
      <dgm:prSet/>
      <dgm:spPr/>
      <dgm:t>
        <a:bodyPr/>
        <a:lstStyle/>
        <a:p>
          <a:endParaRPr lang="en-GB"/>
        </a:p>
      </dgm:t>
    </dgm:pt>
    <dgm:pt modelId="{86341351-0DAA-42FA-8927-9AD45F061233}">
      <dgm:prSet/>
      <dgm:spPr/>
      <dgm:t>
        <a:bodyPr/>
        <a:lstStyle/>
        <a:p>
          <a:r>
            <a:rPr lang="en-GB"/>
            <a:t>Data</a:t>
          </a:r>
        </a:p>
      </dgm:t>
    </dgm:pt>
    <dgm:pt modelId="{7AA4D040-8FF0-4EEC-B937-4A8C53F1482F}" type="parTrans" cxnId="{490477DB-FCC7-42A5-8E7F-C6234EEC5D42}">
      <dgm:prSet/>
      <dgm:spPr/>
      <dgm:t>
        <a:bodyPr/>
        <a:lstStyle/>
        <a:p>
          <a:endParaRPr lang="en-GB"/>
        </a:p>
      </dgm:t>
    </dgm:pt>
    <dgm:pt modelId="{248A1917-2BB1-4B95-BC8F-585906FE5E83}" type="sibTrans" cxnId="{490477DB-FCC7-42A5-8E7F-C6234EEC5D42}">
      <dgm:prSet/>
      <dgm:spPr/>
      <dgm:t>
        <a:bodyPr/>
        <a:lstStyle/>
        <a:p>
          <a:endParaRPr lang="en-GB"/>
        </a:p>
      </dgm:t>
    </dgm:pt>
    <dgm:pt modelId="{682C078D-F668-435B-A4CB-5BAA1B14D962}" type="pres">
      <dgm:prSet presAssocID="{37DD8160-A857-487E-94ED-C3D24A771A3A}" presName="compositeShape" presStyleCnt="0">
        <dgm:presLayoutVars>
          <dgm:dir/>
          <dgm:resizeHandles/>
        </dgm:presLayoutVars>
      </dgm:prSet>
      <dgm:spPr/>
    </dgm:pt>
    <dgm:pt modelId="{96695337-6D39-4A57-8E4D-887F0FAC8FAD}" type="pres">
      <dgm:prSet presAssocID="{37DD8160-A857-487E-94ED-C3D24A771A3A}" presName="pyramid" presStyleLbl="node1" presStyleIdx="0" presStyleCnt="1"/>
      <dgm:spPr/>
    </dgm:pt>
    <dgm:pt modelId="{7D383617-9021-4B62-AFB6-60B50A54BAE1}" type="pres">
      <dgm:prSet presAssocID="{37DD8160-A857-487E-94ED-C3D24A771A3A}" presName="theList" presStyleCnt="0"/>
      <dgm:spPr/>
    </dgm:pt>
    <dgm:pt modelId="{6AB76AD9-0817-49B4-8476-FEED41423CFC}" type="pres">
      <dgm:prSet presAssocID="{FCB6F31F-0857-4283-9FA4-C78E82CE21F9}" presName="aNode" presStyleLbl="fgAcc1" presStyleIdx="0" presStyleCnt="4">
        <dgm:presLayoutVars>
          <dgm:bulletEnabled val="1"/>
        </dgm:presLayoutVars>
      </dgm:prSet>
      <dgm:spPr/>
    </dgm:pt>
    <dgm:pt modelId="{0D3D9916-13DB-4089-8BB6-B606C95F8474}" type="pres">
      <dgm:prSet presAssocID="{FCB6F31F-0857-4283-9FA4-C78E82CE21F9}" presName="aSpace" presStyleCnt="0"/>
      <dgm:spPr/>
    </dgm:pt>
    <dgm:pt modelId="{AEBD7A44-C2D3-4F8C-AE3F-B65585D1B83C}" type="pres">
      <dgm:prSet presAssocID="{E106543A-EE42-4E17-B447-67E09AF19CBB}" presName="aNode" presStyleLbl="fgAcc1" presStyleIdx="1" presStyleCnt="4">
        <dgm:presLayoutVars>
          <dgm:bulletEnabled val="1"/>
        </dgm:presLayoutVars>
      </dgm:prSet>
      <dgm:spPr/>
    </dgm:pt>
    <dgm:pt modelId="{EB5082EB-B256-4F90-9543-029099577080}" type="pres">
      <dgm:prSet presAssocID="{E106543A-EE42-4E17-B447-67E09AF19CBB}" presName="aSpace" presStyleCnt="0"/>
      <dgm:spPr/>
    </dgm:pt>
    <dgm:pt modelId="{671F7416-A232-4000-9E2A-F3E22CA9AA89}" type="pres">
      <dgm:prSet presAssocID="{565FF98F-4F75-4B3A-A3E5-D9C84E0DD84B}" presName="aNode" presStyleLbl="fgAcc1" presStyleIdx="2" presStyleCnt="4">
        <dgm:presLayoutVars>
          <dgm:bulletEnabled val="1"/>
        </dgm:presLayoutVars>
      </dgm:prSet>
      <dgm:spPr/>
    </dgm:pt>
    <dgm:pt modelId="{0F8FE892-0806-430A-9E6D-6F59FC42B371}" type="pres">
      <dgm:prSet presAssocID="{565FF98F-4F75-4B3A-A3E5-D9C84E0DD84B}" presName="aSpace" presStyleCnt="0"/>
      <dgm:spPr/>
    </dgm:pt>
    <dgm:pt modelId="{DBE33EF3-7CAA-4F37-8F6A-49FE16A065D3}" type="pres">
      <dgm:prSet presAssocID="{86341351-0DAA-42FA-8927-9AD45F061233}" presName="aNode" presStyleLbl="fgAcc1" presStyleIdx="3" presStyleCnt="4">
        <dgm:presLayoutVars>
          <dgm:bulletEnabled val="1"/>
        </dgm:presLayoutVars>
      </dgm:prSet>
      <dgm:spPr/>
    </dgm:pt>
    <dgm:pt modelId="{7FBDB739-C908-466A-A1D6-38C86050DC49}" type="pres">
      <dgm:prSet presAssocID="{86341351-0DAA-42FA-8927-9AD45F061233}" presName="aSpace" presStyleCnt="0"/>
      <dgm:spPr/>
    </dgm:pt>
  </dgm:ptLst>
  <dgm:cxnLst>
    <dgm:cxn modelId="{1D3F6F2B-A947-4343-B44A-22A238E49036}" srcId="{37DD8160-A857-487E-94ED-C3D24A771A3A}" destId="{E106543A-EE42-4E17-B447-67E09AF19CBB}" srcOrd="1" destOrd="0" parTransId="{910FC2BC-3232-4A86-8DE5-E835BE17F2E5}" sibTransId="{499ED6F9-1397-48FD-AEC2-DCB5582C9361}"/>
    <dgm:cxn modelId="{C5926447-E938-4130-9E31-50354AAD2FE7}" type="presOf" srcId="{37DD8160-A857-487E-94ED-C3D24A771A3A}" destId="{682C078D-F668-435B-A4CB-5BAA1B14D962}" srcOrd="0" destOrd="0" presId="urn:microsoft.com/office/officeart/2005/8/layout/pyramid2"/>
    <dgm:cxn modelId="{AF766254-AA26-4048-9455-59FF71AA8E08}" type="presOf" srcId="{565FF98F-4F75-4B3A-A3E5-D9C84E0DD84B}" destId="{671F7416-A232-4000-9E2A-F3E22CA9AA89}" srcOrd="0" destOrd="0" presId="urn:microsoft.com/office/officeart/2005/8/layout/pyramid2"/>
    <dgm:cxn modelId="{491B7B8F-DD75-4755-B2FD-A28AA16A07B3}" srcId="{37DD8160-A857-487E-94ED-C3D24A771A3A}" destId="{565FF98F-4F75-4B3A-A3E5-D9C84E0DD84B}" srcOrd="2" destOrd="0" parTransId="{F350DC22-3162-424F-84D1-3F360E377BF6}" sibTransId="{945C5CED-97C4-420B-AC8A-F5163776EC35}"/>
    <dgm:cxn modelId="{5A5A1CA1-9571-4892-86DF-988010099076}" srcId="{37DD8160-A857-487E-94ED-C3D24A771A3A}" destId="{FCB6F31F-0857-4283-9FA4-C78E82CE21F9}" srcOrd="0" destOrd="0" parTransId="{7C279905-BD9A-4427-96ED-73A00897B938}" sibTransId="{F2A67758-F3F3-4DF0-BD45-CBB773870EA0}"/>
    <dgm:cxn modelId="{3284C8BF-3497-4492-9ADD-8B12F9BAB7C8}" type="presOf" srcId="{E106543A-EE42-4E17-B447-67E09AF19CBB}" destId="{AEBD7A44-C2D3-4F8C-AE3F-B65585D1B83C}" srcOrd="0" destOrd="0" presId="urn:microsoft.com/office/officeart/2005/8/layout/pyramid2"/>
    <dgm:cxn modelId="{490477DB-FCC7-42A5-8E7F-C6234EEC5D42}" srcId="{37DD8160-A857-487E-94ED-C3D24A771A3A}" destId="{86341351-0DAA-42FA-8927-9AD45F061233}" srcOrd="3" destOrd="0" parTransId="{7AA4D040-8FF0-4EEC-B937-4A8C53F1482F}" sibTransId="{248A1917-2BB1-4B95-BC8F-585906FE5E83}"/>
    <dgm:cxn modelId="{2227CCE3-FF62-4FD7-8321-856185E5AA29}" type="presOf" srcId="{FCB6F31F-0857-4283-9FA4-C78E82CE21F9}" destId="{6AB76AD9-0817-49B4-8476-FEED41423CFC}" srcOrd="0" destOrd="0" presId="urn:microsoft.com/office/officeart/2005/8/layout/pyramid2"/>
    <dgm:cxn modelId="{67FF88FE-52E6-463E-87CD-B8FA723CE7C4}" type="presOf" srcId="{86341351-0DAA-42FA-8927-9AD45F061233}" destId="{DBE33EF3-7CAA-4F37-8F6A-49FE16A065D3}" srcOrd="0" destOrd="0" presId="urn:microsoft.com/office/officeart/2005/8/layout/pyramid2"/>
    <dgm:cxn modelId="{025DDA9E-BB03-4CCB-9E64-F82C4ED46435}" type="presParOf" srcId="{682C078D-F668-435B-A4CB-5BAA1B14D962}" destId="{96695337-6D39-4A57-8E4D-887F0FAC8FAD}" srcOrd="0" destOrd="0" presId="urn:microsoft.com/office/officeart/2005/8/layout/pyramid2"/>
    <dgm:cxn modelId="{F0296C27-5286-4613-91EB-CF7DBDEC7729}" type="presParOf" srcId="{682C078D-F668-435B-A4CB-5BAA1B14D962}" destId="{7D383617-9021-4B62-AFB6-60B50A54BAE1}" srcOrd="1" destOrd="0" presId="urn:microsoft.com/office/officeart/2005/8/layout/pyramid2"/>
    <dgm:cxn modelId="{A86DE0EC-8BE9-4AED-8DB8-1314BE5074D4}" type="presParOf" srcId="{7D383617-9021-4B62-AFB6-60B50A54BAE1}" destId="{6AB76AD9-0817-49B4-8476-FEED41423CFC}" srcOrd="0" destOrd="0" presId="urn:microsoft.com/office/officeart/2005/8/layout/pyramid2"/>
    <dgm:cxn modelId="{09F13F7B-37B0-4BBD-A04B-C86D46ECEAEF}" type="presParOf" srcId="{7D383617-9021-4B62-AFB6-60B50A54BAE1}" destId="{0D3D9916-13DB-4089-8BB6-B606C95F8474}" srcOrd="1" destOrd="0" presId="urn:microsoft.com/office/officeart/2005/8/layout/pyramid2"/>
    <dgm:cxn modelId="{137A73FC-DC9B-42A1-83C6-F1202EDB3C90}" type="presParOf" srcId="{7D383617-9021-4B62-AFB6-60B50A54BAE1}" destId="{AEBD7A44-C2D3-4F8C-AE3F-B65585D1B83C}" srcOrd="2" destOrd="0" presId="urn:microsoft.com/office/officeart/2005/8/layout/pyramid2"/>
    <dgm:cxn modelId="{5FEB6829-F4D9-42C0-949C-D1B09A68F89E}" type="presParOf" srcId="{7D383617-9021-4B62-AFB6-60B50A54BAE1}" destId="{EB5082EB-B256-4F90-9543-029099577080}" srcOrd="3" destOrd="0" presId="urn:microsoft.com/office/officeart/2005/8/layout/pyramid2"/>
    <dgm:cxn modelId="{42100191-8690-4649-9964-FA70529C1B7B}" type="presParOf" srcId="{7D383617-9021-4B62-AFB6-60B50A54BAE1}" destId="{671F7416-A232-4000-9E2A-F3E22CA9AA89}" srcOrd="4" destOrd="0" presId="urn:microsoft.com/office/officeart/2005/8/layout/pyramid2"/>
    <dgm:cxn modelId="{D30083A1-6060-42F8-AF7F-422D2EE17D59}" type="presParOf" srcId="{7D383617-9021-4B62-AFB6-60B50A54BAE1}" destId="{0F8FE892-0806-430A-9E6D-6F59FC42B371}" srcOrd="5" destOrd="0" presId="urn:microsoft.com/office/officeart/2005/8/layout/pyramid2"/>
    <dgm:cxn modelId="{61204219-B827-4D2D-B565-3B41C381C60B}" type="presParOf" srcId="{7D383617-9021-4B62-AFB6-60B50A54BAE1}" destId="{DBE33EF3-7CAA-4F37-8F6A-49FE16A065D3}" srcOrd="6" destOrd="0" presId="urn:microsoft.com/office/officeart/2005/8/layout/pyramid2"/>
    <dgm:cxn modelId="{9A73C026-0380-4E64-9354-9F95756B2308}" type="presParOf" srcId="{7D383617-9021-4B62-AFB6-60B50A54BAE1}" destId="{7FBDB739-C908-466A-A1D6-38C86050DC49}" srcOrd="7" destOrd="0" presId="urn:microsoft.com/office/officeart/2005/8/layout/pyramid2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6695337-6D39-4A57-8E4D-887F0FAC8FAD}">
      <dsp:nvSpPr>
        <dsp:cNvPr id="0" name=""/>
        <dsp:cNvSpPr/>
      </dsp:nvSpPr>
      <dsp:spPr>
        <a:xfrm>
          <a:off x="902969" y="0"/>
          <a:ext cx="3200400" cy="3200400"/>
        </a:xfrm>
        <a:prstGeom prst="triangl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AB76AD9-0817-49B4-8476-FEED41423CFC}">
      <dsp:nvSpPr>
        <dsp:cNvPr id="0" name=""/>
        <dsp:cNvSpPr/>
      </dsp:nvSpPr>
      <dsp:spPr>
        <a:xfrm>
          <a:off x="2503170" y="320352"/>
          <a:ext cx="2080260" cy="568821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7630" tIns="87630" rIns="87630" bIns="87630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/>
            <a:t>Wisdom</a:t>
          </a:r>
        </a:p>
      </dsp:txBody>
      <dsp:txXfrm>
        <a:off x="2530938" y="348120"/>
        <a:ext cx="2024724" cy="513285"/>
      </dsp:txXfrm>
    </dsp:sp>
    <dsp:sp modelId="{AEBD7A44-C2D3-4F8C-AE3F-B65585D1B83C}">
      <dsp:nvSpPr>
        <dsp:cNvPr id="0" name=""/>
        <dsp:cNvSpPr/>
      </dsp:nvSpPr>
      <dsp:spPr>
        <a:xfrm>
          <a:off x="2503170" y="960276"/>
          <a:ext cx="2080260" cy="568821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7630" tIns="87630" rIns="87630" bIns="87630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/>
            <a:t>Knowledge</a:t>
          </a:r>
        </a:p>
      </dsp:txBody>
      <dsp:txXfrm>
        <a:off x="2530938" y="988044"/>
        <a:ext cx="2024724" cy="513285"/>
      </dsp:txXfrm>
    </dsp:sp>
    <dsp:sp modelId="{671F7416-A232-4000-9E2A-F3E22CA9AA89}">
      <dsp:nvSpPr>
        <dsp:cNvPr id="0" name=""/>
        <dsp:cNvSpPr/>
      </dsp:nvSpPr>
      <dsp:spPr>
        <a:xfrm>
          <a:off x="2503170" y="1600200"/>
          <a:ext cx="2080260" cy="568821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7630" tIns="87630" rIns="87630" bIns="87630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/>
            <a:t>Information</a:t>
          </a:r>
        </a:p>
      </dsp:txBody>
      <dsp:txXfrm>
        <a:off x="2530938" y="1627968"/>
        <a:ext cx="2024724" cy="513285"/>
      </dsp:txXfrm>
    </dsp:sp>
    <dsp:sp modelId="{DBE33EF3-7CAA-4F37-8F6A-49FE16A065D3}">
      <dsp:nvSpPr>
        <dsp:cNvPr id="0" name=""/>
        <dsp:cNvSpPr/>
      </dsp:nvSpPr>
      <dsp:spPr>
        <a:xfrm>
          <a:off x="2503170" y="2240123"/>
          <a:ext cx="2080260" cy="568821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7630" tIns="87630" rIns="87630" bIns="87630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/>
            <a:t>Data</a:t>
          </a:r>
        </a:p>
      </dsp:txBody>
      <dsp:txXfrm>
        <a:off x="2530938" y="2267891"/>
        <a:ext cx="2024724" cy="51328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2">
  <dgm:title val=""/>
  <dgm:desc val=""/>
  <dgm:catLst>
    <dgm:cat type="pyramid" pri="3000"/>
    <dgm:cat type="list" pri="21000"/>
    <dgm:cat type="convert" pri="17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compositeShape">
    <dgm:alg type="composite"/>
    <dgm:shape xmlns:r="http://schemas.openxmlformats.org/officeDocument/2006/relationships" r:blip="">
      <dgm:adjLst/>
    </dgm:shape>
    <dgm:presOf/>
    <dgm:varLst>
      <dgm:dir/>
      <dgm:resizeHandles/>
    </dgm:varLst>
    <dgm:choose name="Name0">
      <dgm:if name="Name1" func="var" arg="dir" op="equ" val="norm">
        <dgm:constrLst>
          <dgm:constr type="w" for="ch" forName="pyramid" refType="h"/>
          <dgm:constr type="h" for="ch" forName="pyramid" refType="h"/>
          <dgm:constr type="h" for="ch" forName="theList" refType="h" fact="0.8"/>
          <dgm:constr type="w" for="ch" forName="theList" refType="h" fact="0.65"/>
          <dgm:constr type="ctrY" for="ch" forName="theList" refType="h" refFor="ch" refForName="pyramid" fact="0.5"/>
          <dgm:constr type="l" for="ch" forName="theList" refType="w" refFor="ch" refForName="pyramid" fact="0.5"/>
          <dgm:constr type="h" for="des" forName="aSpace" refType="h" fact="0.1"/>
        </dgm:constrLst>
      </dgm:if>
      <dgm:else name="Name2">
        <dgm:constrLst>
          <dgm:constr type="w" for="ch" forName="pyramid" refType="h"/>
          <dgm:constr type="h" for="ch" forName="pyramid" refType="h"/>
          <dgm:constr type="h" for="ch" forName="theList" refType="h" fact="0.8"/>
          <dgm:constr type="w" for="ch" forName="theList" refType="h" fact="0.65"/>
          <dgm:constr type="ctrY" for="ch" forName="theList" refType="h" refFor="ch" refForName="pyramid" fact="0.5"/>
          <dgm:constr type="r" for="ch" forName="theList" refType="w" refFor="ch" refForName="pyramid" fact="0.5"/>
          <dgm:constr type="h" for="des" forName="aSpace" refType="h" fact="0.1"/>
        </dgm:constrLst>
      </dgm:else>
    </dgm:choose>
    <dgm:ruleLst/>
    <dgm:choose name="Name3">
      <dgm:if name="Name4" axis="ch" ptType="node" func="cnt" op="gte" val="1">
        <dgm:layoutNode name="pyramid" styleLbl="node1">
          <dgm:alg type="sp"/>
          <dgm:shape xmlns:r="http://schemas.openxmlformats.org/officeDocument/2006/relationships" type="triangle" r:blip="">
            <dgm:adjLst/>
          </dgm:shape>
          <dgm:presOf/>
          <dgm:constrLst/>
          <dgm:ruleLst/>
        </dgm:layoutNode>
        <dgm:layoutNode name="theList">
          <dgm:alg type="lin">
            <dgm:param type="linDir" val="fromT"/>
          </dgm:alg>
          <dgm:shape xmlns:r="http://schemas.openxmlformats.org/officeDocument/2006/relationships" r:blip="">
            <dgm:adjLst/>
          </dgm:shape>
          <dgm:presOf/>
          <dgm:constrLst>
            <dgm:constr type="w" for="ch" forName="aNode" refType="w"/>
            <dgm:constr type="h" for="ch" forName="aNode" refType="h"/>
            <dgm:constr type="primFontSz" for="ch" ptType="node" op="equ"/>
          </dgm:constrLst>
          <dgm:ruleLst/>
          <dgm:forEach name="aNodeForEach" axis="ch" ptType="node">
            <dgm:layoutNode name="aNode" styleLbl="fgAcc1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layoutNode name="aSpace">
              <dgm:alg type="sp"/>
              <dgm:shape xmlns:r="http://schemas.openxmlformats.org/officeDocument/2006/relationships" r:blip="">
                <dgm:adjLst/>
              </dgm:shape>
              <dgm:presOf/>
              <dgm:constrLst/>
              <dgm:ruleLst/>
            </dgm:layoutNode>
          </dgm:forEach>
        </dgm:layoutNode>
      </dgm:if>
      <dgm:else name="Name5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A4E68C-CFAE-4269-A628-B9FDD7D4D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19815</TotalTime>
  <Pages>17</Pages>
  <Words>6291</Words>
  <Characters>33975</Characters>
  <Application>Microsoft Office Word</Application>
  <DocSecurity>0</DocSecurity>
  <Lines>1095</Lines>
  <Paragraphs>522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Errol Malcolm</dc:creator>
  <cp:keywords/>
  <dc:description/>
  <cp:lastModifiedBy>Errol Malcolm</cp:lastModifiedBy>
  <cp:revision>3499</cp:revision>
  <dcterms:created xsi:type="dcterms:W3CDTF">2019-07-11T16:44:00Z</dcterms:created>
  <dcterms:modified xsi:type="dcterms:W3CDTF">2019-09-06T21:33:00Z</dcterms:modified>
</cp:coreProperties>
</file>