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E346EA" w14:textId="77777777" w:rsidR="00554322" w:rsidRDefault="006D4308" w:rsidP="006D4308">
      <w:pPr>
        <w:jc w:val="center"/>
      </w:pPr>
      <w:r>
        <w:rPr>
          <w:noProof/>
        </w:rPr>
        <w:drawing>
          <wp:inline distT="0" distB="0" distL="0" distR="0" wp14:anchorId="7E180700" wp14:editId="7AD181E8">
            <wp:extent cx="5705475" cy="8223323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nk and Red Romance Valentine's Day Special Menu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98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45D32" w14:textId="77777777" w:rsidR="006D4308" w:rsidRDefault="006D4308" w:rsidP="006D4308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71ABAC" wp14:editId="6DD3D234">
                <wp:simplePos x="0" y="0"/>
                <wp:positionH relativeFrom="column">
                  <wp:posOffset>676276</wp:posOffset>
                </wp:positionH>
                <wp:positionV relativeFrom="paragraph">
                  <wp:posOffset>1876425</wp:posOffset>
                </wp:positionV>
                <wp:extent cx="4686300" cy="4752975"/>
                <wp:effectExtent l="0" t="0" r="0" b="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86300" cy="4752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568323" w14:textId="77777777" w:rsidR="006D4308" w:rsidRPr="006D4308" w:rsidRDefault="006D4308" w:rsidP="006D4308">
                            <w:pPr>
                              <w:pStyle w:val="NormalWeb"/>
                              <w:ind w:left="720" w:hanging="720"/>
                              <w:jc w:val="both"/>
                              <w:rPr>
                                <w:color w:val="000000" w:themeColor="text1"/>
                              </w:rPr>
                            </w:pPr>
                            <w:r w:rsidRPr="006D4308">
                              <w:rPr>
                                <w:color w:val="000000" w:themeColor="text1"/>
                              </w:rPr>
                              <w:t xml:space="preserve">34-restaurant (2023) </w:t>
                            </w:r>
                            <w:r w:rsidRPr="006D4308">
                              <w:rPr>
                                <w:i/>
                                <w:iCs/>
                                <w:color w:val="000000" w:themeColor="text1"/>
                              </w:rPr>
                              <w:t>34-restaurant.co.uk</w:t>
                            </w:r>
                            <w:r w:rsidRPr="006D4308">
                              <w:rPr>
                                <w:color w:val="000000" w:themeColor="text1"/>
                              </w:rPr>
                              <w:t xml:space="preserve">. Available at: https://34-restaurant.co.uk/wp-content/uploads/2023/01/01850_34-Mayfair_Menu_Updates_2023_ALC_.pdf (Accessed: February 16, 2023). </w:t>
                            </w:r>
                          </w:p>
                          <w:p w14:paraId="3AF19B19" w14:textId="77777777" w:rsidR="006D4308" w:rsidRPr="006D4308" w:rsidRDefault="006D4308" w:rsidP="006D4308">
                            <w:pPr>
                              <w:pStyle w:val="NormalWeb"/>
                              <w:ind w:left="720" w:hanging="720"/>
                              <w:jc w:val="both"/>
                              <w:rPr>
                                <w:color w:val="000000" w:themeColor="text1"/>
                              </w:rPr>
                            </w:pPr>
                            <w:r w:rsidRPr="006D4308">
                              <w:rPr>
                                <w:color w:val="000000" w:themeColor="text1"/>
                              </w:rPr>
                              <w:t xml:space="preserve">Harper (2022) </w:t>
                            </w:r>
                            <w:r w:rsidRPr="006D4308">
                              <w:rPr>
                                <w:i/>
                                <w:iCs/>
                                <w:color w:val="000000" w:themeColor="text1"/>
                              </w:rPr>
                              <w:t>Food &amp; Drink</w:t>
                            </w:r>
                            <w:r w:rsidRPr="006D4308">
                              <w:rPr>
                                <w:color w:val="000000" w:themeColor="text1"/>
                              </w:rPr>
                              <w:t xml:space="preserve">, </w:t>
                            </w:r>
                            <w:r w:rsidRPr="006D4308">
                              <w:rPr>
                                <w:i/>
                                <w:iCs/>
                                <w:color w:val="000000" w:themeColor="text1"/>
                              </w:rPr>
                              <w:t>The Harper</w:t>
                            </w:r>
                            <w:r w:rsidRPr="006D4308">
                              <w:rPr>
                                <w:color w:val="000000" w:themeColor="text1"/>
                              </w:rPr>
                              <w:t xml:space="preserve">. Available at: https://www.theharper.co.uk/food-drink/ (Accessed: February 16, 2023). </w:t>
                            </w:r>
                          </w:p>
                          <w:p w14:paraId="61D7EF90" w14:textId="77777777" w:rsidR="006D4308" w:rsidRPr="006D4308" w:rsidRDefault="006D4308" w:rsidP="006D4308">
                            <w:pPr>
                              <w:spacing w:line="480" w:lineRule="auto"/>
                              <w:ind w:left="720" w:hanging="720"/>
                              <w:jc w:val="both"/>
                              <w:rPr>
                                <w:rFonts w:cs="Times New Roman"/>
                                <w:b w:val="0"/>
                                <w:color w:val="000000" w:themeColor="text1"/>
                                <w:szCs w:val="24"/>
                              </w:rPr>
                            </w:pPr>
                            <w:r w:rsidRPr="006D4308">
                              <w:rPr>
                                <w:rFonts w:cs="Times New Roman"/>
                                <w:b w:val="0"/>
                                <w:color w:val="000000" w:themeColor="text1"/>
                                <w:szCs w:val="24"/>
                              </w:rPr>
                              <w:t>Jungle cave. 2022. Menu.[Online]. Available at &lt;https://www.junglecave.uk/food-menu-jungle-cave-kids-family-restaurant-central-london/&gt;. [Accessed on 15 Nov. 2022].</w:t>
                            </w:r>
                          </w:p>
                          <w:p w14:paraId="340E4D37" w14:textId="77777777" w:rsidR="006D4308" w:rsidRPr="006D4308" w:rsidRDefault="006D4308" w:rsidP="006D4308">
                            <w:pPr>
                              <w:spacing w:line="480" w:lineRule="auto"/>
                              <w:ind w:left="720" w:hanging="720"/>
                              <w:jc w:val="both"/>
                              <w:rPr>
                                <w:rFonts w:cs="Times New Roman"/>
                                <w:b w:val="0"/>
                                <w:color w:val="000000" w:themeColor="text1"/>
                                <w:szCs w:val="24"/>
                              </w:rPr>
                            </w:pPr>
                            <w:r w:rsidRPr="006D4308">
                              <w:rPr>
                                <w:b w:val="0"/>
                                <w:i/>
                                <w:iCs/>
                                <w:color w:val="000000" w:themeColor="text1"/>
                              </w:rPr>
                              <w:t>Valentines Day 2023</w:t>
                            </w:r>
                            <w:r w:rsidRPr="006D4308">
                              <w:rPr>
                                <w:b w:val="0"/>
                                <w:color w:val="000000" w:themeColor="text1"/>
                              </w:rPr>
                              <w:t xml:space="preserve"> (2023) </w:t>
                            </w:r>
                            <w:r w:rsidRPr="006D4308">
                              <w:rPr>
                                <w:b w:val="0"/>
                                <w:i/>
                                <w:iCs/>
                                <w:color w:val="000000" w:themeColor="text1"/>
                              </w:rPr>
                              <w:t>Stone Manor</w:t>
                            </w:r>
                            <w:r w:rsidRPr="006D4308">
                              <w:rPr>
                                <w:b w:val="0"/>
                                <w:color w:val="000000" w:themeColor="text1"/>
                              </w:rPr>
                              <w:t xml:space="preserve">. Available at: https://hogarths.co.uk/stone-manor/whats-on/valentines-day/ (Accessed: February 16, 2023). </w:t>
                            </w:r>
                          </w:p>
                          <w:p w14:paraId="23B51205" w14:textId="77777777" w:rsidR="006D4308" w:rsidRDefault="006D4308" w:rsidP="006D430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71ABAC" id="Rectangle 3" o:spid="_x0000_s1026" style="position:absolute;left:0;text-align:left;margin-left:53.25pt;margin-top:147.75pt;width:369pt;height:374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" filled="f" stroked="f" strokeweight="2pt">
                <v:textbox>
                  <w:txbxContent>
                    <w:p w14:paraId="3D568323" w14:textId="77777777" w:rsidR="006D4308" w:rsidRPr="006D4308" w:rsidRDefault="006D4308" w:rsidP="006D4308">
                      <w:pPr>
                        <w:pStyle w:val="NormalWeb"/>
                        <w:ind w:left="720" w:hanging="720"/>
                        <w:jc w:val="both"/>
                        <w:rPr>
                          <w:color w:val="000000" w:themeColor="text1"/>
                        </w:rPr>
                      </w:pPr>
                      <w:r w:rsidRPr="006D4308">
                        <w:rPr>
                          <w:color w:val="000000" w:themeColor="text1"/>
                        </w:rPr>
                        <w:t xml:space="preserve">34-restaurant (2023) </w:t>
                      </w:r>
                      <w:r w:rsidRPr="006D4308">
                        <w:rPr>
                          <w:i/>
                          <w:iCs/>
                          <w:color w:val="000000" w:themeColor="text1"/>
                        </w:rPr>
                        <w:t>34-restaurant.co.uk</w:t>
                      </w:r>
                      <w:r w:rsidRPr="006D4308">
                        <w:rPr>
                          <w:color w:val="000000" w:themeColor="text1"/>
                        </w:rPr>
                        <w:t xml:space="preserve">. Available at: https://34-restaurant.co.uk/wp-content/uploads/2023/01/01850_34-Mayfair_Menu_Updates_2023_ALC_.pdf (Accessed: February 16, 2023). </w:t>
                      </w:r>
                    </w:p>
                    <w:p w14:paraId="3AF19B19" w14:textId="77777777" w:rsidR="006D4308" w:rsidRPr="006D4308" w:rsidRDefault="006D4308" w:rsidP="006D4308">
                      <w:pPr>
                        <w:pStyle w:val="NormalWeb"/>
                        <w:ind w:left="720" w:hanging="720"/>
                        <w:jc w:val="both"/>
                        <w:rPr>
                          <w:color w:val="000000" w:themeColor="text1"/>
                        </w:rPr>
                      </w:pPr>
                      <w:r w:rsidRPr="006D4308">
                        <w:rPr>
                          <w:color w:val="000000" w:themeColor="text1"/>
                        </w:rPr>
                        <w:t xml:space="preserve">Harper (2022) </w:t>
                      </w:r>
                      <w:r w:rsidRPr="006D4308">
                        <w:rPr>
                          <w:i/>
                          <w:iCs/>
                          <w:color w:val="000000" w:themeColor="text1"/>
                        </w:rPr>
                        <w:t>Food &amp; Drink</w:t>
                      </w:r>
                      <w:r w:rsidRPr="006D4308">
                        <w:rPr>
                          <w:color w:val="000000" w:themeColor="text1"/>
                        </w:rPr>
                        <w:t xml:space="preserve">, </w:t>
                      </w:r>
                      <w:r w:rsidRPr="006D4308">
                        <w:rPr>
                          <w:i/>
                          <w:iCs/>
                          <w:color w:val="000000" w:themeColor="text1"/>
                        </w:rPr>
                        <w:t>The Harper</w:t>
                      </w:r>
                      <w:r w:rsidRPr="006D4308">
                        <w:rPr>
                          <w:color w:val="000000" w:themeColor="text1"/>
                        </w:rPr>
                        <w:t xml:space="preserve">. Available at: https://www.theharper.co.uk/food-drink/ (Accessed: February 16, 2023). </w:t>
                      </w:r>
                    </w:p>
                    <w:p w14:paraId="61D7EF90" w14:textId="77777777" w:rsidR="006D4308" w:rsidRPr="006D4308" w:rsidRDefault="006D4308" w:rsidP="006D4308">
                      <w:pPr>
                        <w:spacing w:line="480" w:lineRule="auto"/>
                        <w:ind w:left="720" w:hanging="720"/>
                        <w:jc w:val="both"/>
                        <w:rPr>
                          <w:rFonts w:cs="Times New Roman"/>
                          <w:b w:val="0"/>
                          <w:color w:val="000000" w:themeColor="text1"/>
                          <w:szCs w:val="24"/>
                        </w:rPr>
                      </w:pPr>
                      <w:r w:rsidRPr="006D4308">
                        <w:rPr>
                          <w:rFonts w:cs="Times New Roman"/>
                          <w:b w:val="0"/>
                          <w:color w:val="000000" w:themeColor="text1"/>
                          <w:szCs w:val="24"/>
                        </w:rPr>
                        <w:t>Jungle cave. 2022. Menu.[Online]. Available at &lt;https://www.junglecave.uk/food-menu-jungle-cave-kids-family-restaurant-central-london/&gt;. [Accessed on 15 Nov. 2022].</w:t>
                      </w:r>
                    </w:p>
                    <w:p w14:paraId="340E4D37" w14:textId="77777777" w:rsidR="006D4308" w:rsidRPr="006D4308" w:rsidRDefault="006D4308" w:rsidP="006D4308">
                      <w:pPr>
                        <w:spacing w:line="480" w:lineRule="auto"/>
                        <w:ind w:left="720" w:hanging="720"/>
                        <w:jc w:val="both"/>
                        <w:rPr>
                          <w:rFonts w:cs="Times New Roman"/>
                          <w:b w:val="0"/>
                          <w:color w:val="000000" w:themeColor="text1"/>
                          <w:szCs w:val="24"/>
                        </w:rPr>
                      </w:pPr>
                      <w:r w:rsidRPr="006D4308">
                        <w:rPr>
                          <w:b w:val="0"/>
                          <w:i/>
                          <w:iCs/>
                          <w:color w:val="000000" w:themeColor="text1"/>
                        </w:rPr>
                        <w:t>Valentines Day 2023</w:t>
                      </w:r>
                      <w:r w:rsidRPr="006D4308">
                        <w:rPr>
                          <w:b w:val="0"/>
                          <w:color w:val="000000" w:themeColor="text1"/>
                        </w:rPr>
                        <w:t xml:space="preserve"> (2023) </w:t>
                      </w:r>
                      <w:r w:rsidRPr="006D4308">
                        <w:rPr>
                          <w:b w:val="0"/>
                          <w:i/>
                          <w:iCs/>
                          <w:color w:val="000000" w:themeColor="text1"/>
                        </w:rPr>
                        <w:t>Stone Manor</w:t>
                      </w:r>
                      <w:r w:rsidRPr="006D4308">
                        <w:rPr>
                          <w:b w:val="0"/>
                          <w:color w:val="000000" w:themeColor="text1"/>
                        </w:rPr>
                        <w:t xml:space="preserve">. Available at: https://hogarths.co.uk/stone-manor/whats-on/valentines-day/ (Accessed: February 16, 2023). </w:t>
                      </w:r>
                    </w:p>
                    <w:p w14:paraId="23B51205" w14:textId="77777777" w:rsidR="006D4308" w:rsidRDefault="006D4308" w:rsidP="006D430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inline distT="0" distB="0" distL="0" distR="0" wp14:anchorId="7234043B" wp14:editId="509348A3">
            <wp:extent cx="5495925" cy="8227054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96950" cy="8228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D430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CD4C3A"/>
    <w:multiLevelType w:val="hybridMultilevel"/>
    <w:tmpl w:val="33280E46"/>
    <w:lvl w:ilvl="0" w:tplc="E68650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4728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308"/>
    <w:rsid w:val="0051272D"/>
    <w:rsid w:val="00554322"/>
    <w:rsid w:val="006D4308"/>
    <w:rsid w:val="00767CF8"/>
    <w:rsid w:val="00A2443C"/>
    <w:rsid w:val="00BF2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BDDEB"/>
  <w15:docId w15:val="{F8990A30-325F-43C8-AA1C-5E42B450C4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742"/>
    <w:rPr>
      <w:rFonts w:ascii="Times New Roman" w:hAnsi="Times New Roman"/>
      <w:b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272D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43C"/>
    <w:pPr>
      <w:keepNext/>
      <w:keepLines/>
      <w:spacing w:before="200" w:after="0"/>
      <w:outlineLvl w:val="1"/>
    </w:pPr>
    <w:rPr>
      <w:rFonts w:eastAsiaTheme="majorEastAsia" w:cstheme="majorBidi"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272D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43C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D43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4308"/>
    <w:rPr>
      <w:rFonts w:ascii="Tahoma" w:hAnsi="Tahoma" w:cs="Tahoma"/>
      <w:b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6D4308"/>
    <w:pPr>
      <w:spacing w:before="100" w:beforeAutospacing="1" w:after="100" w:afterAutospacing="1" w:line="240" w:lineRule="auto"/>
    </w:pPr>
    <w:rPr>
      <w:rFonts w:eastAsia="Times New Roman" w:cs="Times New Roman"/>
      <w:b w:val="0"/>
      <w:szCs w:val="24"/>
    </w:rPr>
  </w:style>
  <w:style w:type="paragraph" w:styleId="ListParagraph">
    <w:name w:val="List Paragraph"/>
    <w:basedOn w:val="Normal"/>
    <w:uiPriority w:val="34"/>
    <w:qFormat/>
    <w:rsid w:val="006D4308"/>
    <w:pPr>
      <w:spacing w:after="160" w:line="259" w:lineRule="auto"/>
      <w:ind w:left="720"/>
      <w:contextualSpacing/>
    </w:pPr>
    <w:rPr>
      <w:rFonts w:asciiTheme="minorHAnsi" w:hAnsiTheme="minorHAnsi"/>
      <w:b w:val="0"/>
      <w:sz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293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User009</dc:creator>
  <cp:lastModifiedBy>Violeta Necsoi</cp:lastModifiedBy>
  <cp:revision>2</cp:revision>
  <dcterms:created xsi:type="dcterms:W3CDTF">2023-02-16T20:09:00Z</dcterms:created>
  <dcterms:modified xsi:type="dcterms:W3CDTF">2023-02-16T20:09:00Z</dcterms:modified>
</cp:coreProperties>
</file>