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4F6A0" w14:textId="77777777" w:rsidR="007E5BF3" w:rsidRDefault="007E5BF3" w:rsidP="007E5BF3">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Thomas Rhys Evans</w:t>
      </w:r>
    </w:p>
    <w:p w14:paraId="22B65063" w14:textId="77777777" w:rsidR="007E5BF3" w:rsidRDefault="007E5BF3" w:rsidP="007E5BF3">
      <w:pPr>
        <w:jc w:val="center"/>
        <w:rPr>
          <w:rFonts w:ascii="Times New Roman" w:hAnsi="Times New Roman" w:cs="Times New Roman"/>
          <w:sz w:val="24"/>
          <w:szCs w:val="24"/>
        </w:rPr>
      </w:pPr>
      <w:r>
        <w:rPr>
          <w:rFonts w:ascii="Times New Roman" w:hAnsi="Times New Roman" w:cs="Times New Roman"/>
          <w:sz w:val="24"/>
          <w:szCs w:val="24"/>
        </w:rPr>
        <w:t>Student Number: 1810164</w:t>
      </w:r>
    </w:p>
    <w:p w14:paraId="4736ADE5" w14:textId="77777777" w:rsidR="007E5BF3" w:rsidRDefault="007E5BF3" w:rsidP="007E5BF3">
      <w:pPr>
        <w:jc w:val="center"/>
        <w:rPr>
          <w:rFonts w:ascii="Times New Roman" w:hAnsi="Times New Roman" w:cs="Times New Roman"/>
          <w:sz w:val="24"/>
          <w:szCs w:val="24"/>
        </w:rPr>
      </w:pPr>
      <w:r w:rsidRPr="007E5BF3">
        <w:rPr>
          <w:rFonts w:ascii="Times New Roman" w:hAnsi="Times New Roman" w:cs="Times New Roman"/>
          <w:sz w:val="24"/>
          <w:szCs w:val="24"/>
        </w:rPr>
        <w:t>Smart and Connected Devices I</w:t>
      </w:r>
      <w:r>
        <w:rPr>
          <w:rFonts w:ascii="Times New Roman" w:hAnsi="Times New Roman" w:cs="Times New Roman"/>
          <w:sz w:val="24"/>
          <w:szCs w:val="24"/>
        </w:rPr>
        <w:t xml:space="preserve"> - </w:t>
      </w:r>
      <w:r w:rsidRPr="007E5BF3">
        <w:rPr>
          <w:rFonts w:ascii="Times New Roman" w:hAnsi="Times New Roman" w:cs="Times New Roman"/>
          <w:sz w:val="24"/>
          <w:szCs w:val="24"/>
        </w:rPr>
        <w:t>ACDA5005</w:t>
      </w:r>
    </w:p>
    <w:p w14:paraId="17BA126B" w14:textId="77777777" w:rsidR="007E5BF3" w:rsidRDefault="007E5BF3" w:rsidP="007E5BF3">
      <w:pPr>
        <w:jc w:val="center"/>
        <w:rPr>
          <w:rFonts w:ascii="Times New Roman" w:hAnsi="Times New Roman" w:cs="Times New Roman"/>
          <w:sz w:val="24"/>
          <w:szCs w:val="24"/>
        </w:rPr>
      </w:pPr>
    </w:p>
    <w:p w14:paraId="58615FBF" w14:textId="77777777" w:rsidR="007E5BF3" w:rsidRDefault="007E5BF3" w:rsidP="007E5BF3">
      <w:pPr>
        <w:jc w:val="center"/>
        <w:rPr>
          <w:rFonts w:ascii="Times New Roman" w:hAnsi="Times New Roman" w:cs="Times New Roman"/>
          <w:sz w:val="24"/>
          <w:szCs w:val="24"/>
        </w:rPr>
      </w:pPr>
    </w:p>
    <w:p w14:paraId="2AA30A2A" w14:textId="77777777" w:rsidR="007E5BF3" w:rsidRDefault="007E5BF3" w:rsidP="007E5BF3">
      <w:pPr>
        <w:jc w:val="center"/>
        <w:rPr>
          <w:rFonts w:ascii="Times New Roman" w:hAnsi="Times New Roman" w:cs="Times New Roman"/>
          <w:sz w:val="24"/>
          <w:szCs w:val="24"/>
        </w:rPr>
      </w:pPr>
    </w:p>
    <w:p w14:paraId="4BC9B6B0" w14:textId="77777777" w:rsidR="007E5BF3" w:rsidRDefault="007E5BF3" w:rsidP="007E5BF3">
      <w:pPr>
        <w:jc w:val="center"/>
        <w:rPr>
          <w:rFonts w:ascii="Times New Roman" w:hAnsi="Times New Roman" w:cs="Times New Roman"/>
          <w:sz w:val="24"/>
          <w:szCs w:val="24"/>
        </w:rPr>
      </w:pPr>
    </w:p>
    <w:p w14:paraId="14725814" w14:textId="77777777" w:rsidR="007E5BF3" w:rsidRDefault="007E5BF3" w:rsidP="007E5BF3">
      <w:pPr>
        <w:jc w:val="center"/>
        <w:rPr>
          <w:rFonts w:ascii="Times New Roman" w:hAnsi="Times New Roman" w:cs="Times New Roman"/>
          <w:sz w:val="24"/>
          <w:szCs w:val="24"/>
        </w:rPr>
      </w:pPr>
    </w:p>
    <w:p w14:paraId="01A9BE74" w14:textId="77777777" w:rsidR="007E5BF3" w:rsidRDefault="007E5BF3" w:rsidP="007E5BF3">
      <w:pPr>
        <w:jc w:val="center"/>
        <w:rPr>
          <w:rFonts w:ascii="Times New Roman" w:hAnsi="Times New Roman" w:cs="Times New Roman"/>
          <w:sz w:val="24"/>
          <w:szCs w:val="24"/>
        </w:rPr>
      </w:pPr>
    </w:p>
    <w:p w14:paraId="67FC0AAE" w14:textId="77777777" w:rsidR="007E5BF3" w:rsidRDefault="007E5BF3" w:rsidP="007E5BF3">
      <w:pPr>
        <w:jc w:val="center"/>
        <w:rPr>
          <w:rFonts w:ascii="Times New Roman" w:hAnsi="Times New Roman" w:cs="Times New Roman"/>
          <w:sz w:val="24"/>
          <w:szCs w:val="24"/>
        </w:rPr>
      </w:pPr>
    </w:p>
    <w:p w14:paraId="4B32AB4C" w14:textId="77777777" w:rsidR="007E5BF3" w:rsidRDefault="007E5BF3" w:rsidP="007E5BF3">
      <w:pPr>
        <w:jc w:val="center"/>
        <w:rPr>
          <w:rFonts w:ascii="Times New Roman" w:hAnsi="Times New Roman" w:cs="Times New Roman"/>
          <w:sz w:val="24"/>
          <w:szCs w:val="24"/>
        </w:rPr>
      </w:pPr>
    </w:p>
    <w:p w14:paraId="71E2721A" w14:textId="77777777" w:rsidR="007E5BF3" w:rsidRDefault="007E5BF3" w:rsidP="007E5BF3">
      <w:pPr>
        <w:jc w:val="center"/>
        <w:rPr>
          <w:rFonts w:ascii="Times New Roman" w:hAnsi="Times New Roman" w:cs="Times New Roman"/>
          <w:sz w:val="24"/>
          <w:szCs w:val="24"/>
        </w:rPr>
      </w:pPr>
    </w:p>
    <w:p w14:paraId="17403414" w14:textId="77777777" w:rsidR="007E5BF3" w:rsidRDefault="007E5BF3" w:rsidP="007E5BF3">
      <w:pPr>
        <w:jc w:val="center"/>
        <w:rPr>
          <w:rFonts w:ascii="Times New Roman" w:hAnsi="Times New Roman" w:cs="Times New Roman"/>
          <w:sz w:val="24"/>
          <w:szCs w:val="24"/>
        </w:rPr>
      </w:pPr>
    </w:p>
    <w:p w14:paraId="151A94A5" w14:textId="77777777" w:rsidR="007E5BF3" w:rsidRDefault="007E5BF3" w:rsidP="007E5BF3">
      <w:pPr>
        <w:jc w:val="center"/>
        <w:rPr>
          <w:rFonts w:ascii="Times New Roman" w:hAnsi="Times New Roman" w:cs="Times New Roman"/>
          <w:sz w:val="24"/>
          <w:szCs w:val="24"/>
        </w:rPr>
      </w:pPr>
    </w:p>
    <w:p w14:paraId="37C54C51" w14:textId="77777777" w:rsidR="007E5BF3" w:rsidRDefault="007E5BF3" w:rsidP="007E5BF3">
      <w:pPr>
        <w:jc w:val="center"/>
        <w:rPr>
          <w:rFonts w:ascii="Times New Roman" w:hAnsi="Times New Roman" w:cs="Times New Roman"/>
          <w:sz w:val="24"/>
          <w:szCs w:val="24"/>
        </w:rPr>
      </w:pPr>
    </w:p>
    <w:p w14:paraId="270D991E" w14:textId="77777777" w:rsidR="007E5BF3" w:rsidRDefault="007E5BF3" w:rsidP="007E5BF3">
      <w:pPr>
        <w:jc w:val="center"/>
        <w:rPr>
          <w:rFonts w:ascii="Times New Roman" w:hAnsi="Times New Roman" w:cs="Times New Roman"/>
          <w:sz w:val="24"/>
          <w:szCs w:val="24"/>
        </w:rPr>
      </w:pPr>
    </w:p>
    <w:p w14:paraId="4FB7D7A2" w14:textId="77777777" w:rsidR="007E5BF3" w:rsidRDefault="007E5BF3" w:rsidP="007E5BF3">
      <w:pPr>
        <w:jc w:val="center"/>
        <w:rPr>
          <w:rFonts w:ascii="Times New Roman" w:hAnsi="Times New Roman" w:cs="Times New Roman"/>
          <w:sz w:val="24"/>
          <w:szCs w:val="24"/>
        </w:rPr>
      </w:pPr>
    </w:p>
    <w:p w14:paraId="5AD8437B" w14:textId="77777777" w:rsidR="007E5BF3" w:rsidRDefault="007E5BF3" w:rsidP="007E5BF3">
      <w:pPr>
        <w:jc w:val="center"/>
        <w:rPr>
          <w:rFonts w:ascii="Times New Roman" w:hAnsi="Times New Roman" w:cs="Times New Roman"/>
          <w:sz w:val="24"/>
          <w:szCs w:val="24"/>
        </w:rPr>
      </w:pPr>
    </w:p>
    <w:p w14:paraId="35A1B986" w14:textId="77777777" w:rsidR="007E5BF3" w:rsidRDefault="007E5BF3" w:rsidP="007E5BF3">
      <w:pPr>
        <w:jc w:val="center"/>
        <w:rPr>
          <w:rFonts w:ascii="Times New Roman" w:hAnsi="Times New Roman" w:cs="Times New Roman"/>
          <w:sz w:val="24"/>
          <w:szCs w:val="24"/>
        </w:rPr>
      </w:pPr>
    </w:p>
    <w:p w14:paraId="18571C7A" w14:textId="77777777" w:rsidR="007E5BF3" w:rsidRDefault="007E5BF3" w:rsidP="007E5BF3">
      <w:pPr>
        <w:jc w:val="center"/>
        <w:rPr>
          <w:rFonts w:ascii="Times New Roman" w:hAnsi="Times New Roman" w:cs="Times New Roman"/>
          <w:sz w:val="24"/>
          <w:szCs w:val="24"/>
        </w:rPr>
      </w:pPr>
    </w:p>
    <w:p w14:paraId="60EC4325" w14:textId="77777777" w:rsidR="007E5BF3" w:rsidRDefault="007E5BF3" w:rsidP="007E5BF3">
      <w:pPr>
        <w:jc w:val="center"/>
        <w:rPr>
          <w:rFonts w:ascii="Times New Roman" w:hAnsi="Times New Roman" w:cs="Times New Roman"/>
          <w:sz w:val="24"/>
          <w:szCs w:val="24"/>
        </w:rPr>
      </w:pPr>
    </w:p>
    <w:p w14:paraId="62D8BF93" w14:textId="77777777" w:rsidR="007E5BF3" w:rsidRDefault="007E5BF3" w:rsidP="007E5BF3">
      <w:pPr>
        <w:jc w:val="center"/>
        <w:rPr>
          <w:rFonts w:ascii="Times New Roman" w:hAnsi="Times New Roman" w:cs="Times New Roman"/>
          <w:sz w:val="24"/>
          <w:szCs w:val="24"/>
        </w:rPr>
      </w:pPr>
    </w:p>
    <w:p w14:paraId="303A6224" w14:textId="77777777" w:rsidR="007E5BF3" w:rsidRDefault="007E5BF3" w:rsidP="007E5BF3">
      <w:pPr>
        <w:jc w:val="center"/>
        <w:rPr>
          <w:rFonts w:ascii="Times New Roman" w:hAnsi="Times New Roman" w:cs="Times New Roman"/>
          <w:sz w:val="24"/>
          <w:szCs w:val="24"/>
        </w:rPr>
      </w:pPr>
    </w:p>
    <w:p w14:paraId="4AD3BC98" w14:textId="77777777" w:rsidR="007E5BF3" w:rsidRDefault="007E5BF3" w:rsidP="007E5BF3">
      <w:pPr>
        <w:jc w:val="center"/>
        <w:rPr>
          <w:rFonts w:ascii="Times New Roman" w:hAnsi="Times New Roman" w:cs="Times New Roman"/>
          <w:sz w:val="24"/>
          <w:szCs w:val="24"/>
        </w:rPr>
      </w:pPr>
    </w:p>
    <w:p w14:paraId="37F6F1EE" w14:textId="77777777" w:rsidR="007E5BF3" w:rsidRDefault="007E5BF3" w:rsidP="007E5BF3">
      <w:pPr>
        <w:jc w:val="center"/>
        <w:rPr>
          <w:rFonts w:ascii="Times New Roman" w:hAnsi="Times New Roman" w:cs="Times New Roman"/>
          <w:sz w:val="24"/>
          <w:szCs w:val="24"/>
        </w:rPr>
      </w:pPr>
    </w:p>
    <w:p w14:paraId="17AC01B8" w14:textId="77777777" w:rsidR="007E5BF3" w:rsidRDefault="007E5BF3" w:rsidP="007E5BF3">
      <w:pPr>
        <w:jc w:val="center"/>
        <w:rPr>
          <w:rFonts w:ascii="Times New Roman" w:hAnsi="Times New Roman" w:cs="Times New Roman"/>
          <w:sz w:val="24"/>
          <w:szCs w:val="24"/>
        </w:rPr>
      </w:pPr>
    </w:p>
    <w:p w14:paraId="3CCAA38B" w14:textId="77777777" w:rsidR="007E5BF3" w:rsidRDefault="007E5BF3" w:rsidP="007E5BF3">
      <w:pPr>
        <w:jc w:val="center"/>
        <w:rPr>
          <w:rFonts w:ascii="Times New Roman" w:hAnsi="Times New Roman" w:cs="Times New Roman"/>
          <w:sz w:val="24"/>
          <w:szCs w:val="24"/>
        </w:rPr>
      </w:pPr>
    </w:p>
    <w:p w14:paraId="44F0F213" w14:textId="77777777" w:rsidR="007E5BF3" w:rsidRDefault="007E5BF3" w:rsidP="007E5BF3">
      <w:pPr>
        <w:jc w:val="center"/>
        <w:rPr>
          <w:rFonts w:ascii="Times New Roman" w:hAnsi="Times New Roman" w:cs="Times New Roman"/>
          <w:sz w:val="24"/>
          <w:szCs w:val="24"/>
        </w:rPr>
      </w:pPr>
    </w:p>
    <w:p w14:paraId="6A838FED" w14:textId="77777777" w:rsidR="007E5BF3" w:rsidRDefault="007E5BF3" w:rsidP="007E5BF3">
      <w:pPr>
        <w:jc w:val="center"/>
        <w:rPr>
          <w:rFonts w:ascii="Times New Roman" w:hAnsi="Times New Roman" w:cs="Times New Roman"/>
          <w:sz w:val="24"/>
          <w:szCs w:val="24"/>
        </w:rPr>
      </w:pPr>
    </w:p>
    <w:p w14:paraId="54356CCF" w14:textId="77777777" w:rsidR="007E5BF3" w:rsidRDefault="007E5BF3" w:rsidP="007E5BF3">
      <w:pPr>
        <w:jc w:val="center"/>
        <w:rPr>
          <w:rFonts w:ascii="Times New Roman" w:hAnsi="Times New Roman" w:cs="Times New Roman"/>
          <w:sz w:val="24"/>
          <w:szCs w:val="24"/>
        </w:rPr>
      </w:pPr>
    </w:p>
    <w:p w14:paraId="209C28C1" w14:textId="77777777" w:rsidR="007E5BF3" w:rsidRDefault="007E5BF3" w:rsidP="007E5BF3">
      <w:pPr>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411ADB" w14:paraId="111BFAE5" w14:textId="77777777" w:rsidTr="00F2332C">
        <w:tc>
          <w:tcPr>
            <w:tcW w:w="9016" w:type="dxa"/>
            <w:gridSpan w:val="2"/>
          </w:tcPr>
          <w:p w14:paraId="642240C7" w14:textId="5E8AD810" w:rsidR="00411ADB" w:rsidRDefault="00411ADB" w:rsidP="007E5BF3">
            <w:pPr>
              <w:jc w:val="center"/>
              <w:rPr>
                <w:rFonts w:ascii="Times New Roman" w:hAnsi="Times New Roman" w:cs="Times New Roman"/>
                <w:sz w:val="24"/>
                <w:szCs w:val="24"/>
              </w:rPr>
            </w:pPr>
            <w:r>
              <w:rPr>
                <w:rFonts w:ascii="Times New Roman" w:hAnsi="Times New Roman" w:cs="Times New Roman"/>
                <w:sz w:val="24"/>
                <w:szCs w:val="24"/>
              </w:rPr>
              <w:t>Table of contents</w:t>
            </w:r>
          </w:p>
        </w:tc>
      </w:tr>
      <w:tr w:rsidR="00DC19A2" w14:paraId="10B55EC3" w14:textId="77777777" w:rsidTr="00DC19A2">
        <w:tc>
          <w:tcPr>
            <w:tcW w:w="4508" w:type="dxa"/>
          </w:tcPr>
          <w:p w14:paraId="4E07F3EB" w14:textId="041F73C2" w:rsidR="00DC19A2" w:rsidRDefault="00DC19A2" w:rsidP="007E5BF3">
            <w:pPr>
              <w:jc w:val="center"/>
              <w:rPr>
                <w:rFonts w:ascii="Times New Roman" w:hAnsi="Times New Roman" w:cs="Times New Roman"/>
                <w:sz w:val="24"/>
                <w:szCs w:val="24"/>
              </w:rPr>
            </w:pPr>
          </w:p>
        </w:tc>
        <w:tc>
          <w:tcPr>
            <w:tcW w:w="4508" w:type="dxa"/>
          </w:tcPr>
          <w:p w14:paraId="22256C38" w14:textId="14AAA118"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Page Number</w:t>
            </w:r>
          </w:p>
        </w:tc>
      </w:tr>
      <w:tr w:rsidR="00DC19A2" w14:paraId="22CFAC4F" w14:textId="77777777" w:rsidTr="00DC19A2">
        <w:tc>
          <w:tcPr>
            <w:tcW w:w="4508" w:type="dxa"/>
          </w:tcPr>
          <w:p w14:paraId="19011E15" w14:textId="5D9C95F7"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1.Introduction</w:t>
            </w:r>
          </w:p>
        </w:tc>
        <w:tc>
          <w:tcPr>
            <w:tcW w:w="4508" w:type="dxa"/>
          </w:tcPr>
          <w:p w14:paraId="5AEBCACB" w14:textId="0F8FCD75" w:rsidR="00DC19A2" w:rsidRDefault="00411ADB" w:rsidP="007E5BF3">
            <w:pPr>
              <w:jc w:val="center"/>
              <w:rPr>
                <w:rFonts w:ascii="Times New Roman" w:hAnsi="Times New Roman" w:cs="Times New Roman"/>
                <w:sz w:val="24"/>
                <w:szCs w:val="24"/>
              </w:rPr>
            </w:pPr>
            <w:r>
              <w:rPr>
                <w:rFonts w:ascii="Times New Roman" w:hAnsi="Times New Roman" w:cs="Times New Roman"/>
                <w:sz w:val="24"/>
                <w:szCs w:val="24"/>
              </w:rPr>
              <w:t>1</w:t>
            </w:r>
          </w:p>
        </w:tc>
      </w:tr>
      <w:tr w:rsidR="00DC19A2" w14:paraId="37926E4E" w14:textId="77777777" w:rsidTr="00DC19A2">
        <w:tc>
          <w:tcPr>
            <w:tcW w:w="4508" w:type="dxa"/>
          </w:tcPr>
          <w:p w14:paraId="14120F05" w14:textId="5E3F475D"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2. Log-in</w:t>
            </w:r>
          </w:p>
        </w:tc>
        <w:tc>
          <w:tcPr>
            <w:tcW w:w="4508" w:type="dxa"/>
          </w:tcPr>
          <w:p w14:paraId="13D6EEC3" w14:textId="1AC9CDB5" w:rsidR="00DC19A2" w:rsidRDefault="00411ADB" w:rsidP="007E5BF3">
            <w:pPr>
              <w:jc w:val="center"/>
              <w:rPr>
                <w:rFonts w:ascii="Times New Roman" w:hAnsi="Times New Roman" w:cs="Times New Roman"/>
                <w:sz w:val="24"/>
                <w:szCs w:val="24"/>
              </w:rPr>
            </w:pPr>
            <w:r>
              <w:rPr>
                <w:rFonts w:ascii="Times New Roman" w:hAnsi="Times New Roman" w:cs="Times New Roman"/>
                <w:sz w:val="24"/>
                <w:szCs w:val="24"/>
              </w:rPr>
              <w:t>1</w:t>
            </w:r>
          </w:p>
        </w:tc>
      </w:tr>
      <w:tr w:rsidR="00DC19A2" w14:paraId="2D4D8FA0" w14:textId="77777777" w:rsidTr="00DC19A2">
        <w:tc>
          <w:tcPr>
            <w:tcW w:w="4508" w:type="dxa"/>
          </w:tcPr>
          <w:p w14:paraId="079E7A69" w14:textId="50A92945"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3. Data Display</w:t>
            </w:r>
          </w:p>
        </w:tc>
        <w:tc>
          <w:tcPr>
            <w:tcW w:w="4508" w:type="dxa"/>
          </w:tcPr>
          <w:p w14:paraId="65CAB9FA" w14:textId="6D82EE41" w:rsidR="00DC19A2" w:rsidRDefault="00D1779F" w:rsidP="007E5BF3">
            <w:pPr>
              <w:jc w:val="center"/>
              <w:rPr>
                <w:rFonts w:ascii="Times New Roman" w:hAnsi="Times New Roman" w:cs="Times New Roman"/>
                <w:sz w:val="24"/>
                <w:szCs w:val="24"/>
              </w:rPr>
            </w:pPr>
            <w:r>
              <w:rPr>
                <w:rFonts w:ascii="Times New Roman" w:hAnsi="Times New Roman" w:cs="Times New Roman"/>
                <w:sz w:val="24"/>
                <w:szCs w:val="24"/>
              </w:rPr>
              <w:t>4</w:t>
            </w:r>
          </w:p>
        </w:tc>
      </w:tr>
      <w:tr w:rsidR="00DC19A2" w14:paraId="160D8ADF" w14:textId="77777777" w:rsidTr="00DC19A2">
        <w:tc>
          <w:tcPr>
            <w:tcW w:w="4508" w:type="dxa"/>
          </w:tcPr>
          <w:p w14:paraId="138BC4DE" w14:textId="7C3616C6"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4. Graphs</w:t>
            </w:r>
          </w:p>
        </w:tc>
        <w:tc>
          <w:tcPr>
            <w:tcW w:w="4508" w:type="dxa"/>
          </w:tcPr>
          <w:p w14:paraId="740C4705" w14:textId="52FB12C5" w:rsidR="00DC19A2" w:rsidRDefault="00D1779F" w:rsidP="007E5BF3">
            <w:pPr>
              <w:jc w:val="center"/>
              <w:rPr>
                <w:rFonts w:ascii="Times New Roman" w:hAnsi="Times New Roman" w:cs="Times New Roman"/>
                <w:sz w:val="24"/>
                <w:szCs w:val="24"/>
              </w:rPr>
            </w:pPr>
            <w:r>
              <w:rPr>
                <w:rFonts w:ascii="Times New Roman" w:hAnsi="Times New Roman" w:cs="Times New Roman"/>
                <w:sz w:val="24"/>
                <w:szCs w:val="24"/>
              </w:rPr>
              <w:t>8</w:t>
            </w:r>
          </w:p>
        </w:tc>
      </w:tr>
      <w:tr w:rsidR="00DC19A2" w14:paraId="11D9A430" w14:textId="77777777" w:rsidTr="00DC19A2">
        <w:tc>
          <w:tcPr>
            <w:tcW w:w="4508" w:type="dxa"/>
          </w:tcPr>
          <w:p w14:paraId="209550D3" w14:textId="32DC35D7"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5. Layout</w:t>
            </w:r>
          </w:p>
        </w:tc>
        <w:tc>
          <w:tcPr>
            <w:tcW w:w="4508" w:type="dxa"/>
          </w:tcPr>
          <w:p w14:paraId="1B4A70E4" w14:textId="07685202" w:rsidR="00DC19A2" w:rsidRDefault="00D1779F" w:rsidP="007E5BF3">
            <w:pPr>
              <w:jc w:val="center"/>
              <w:rPr>
                <w:rFonts w:ascii="Times New Roman" w:hAnsi="Times New Roman" w:cs="Times New Roman"/>
                <w:sz w:val="24"/>
                <w:szCs w:val="24"/>
              </w:rPr>
            </w:pPr>
            <w:r>
              <w:rPr>
                <w:rFonts w:ascii="Times New Roman" w:hAnsi="Times New Roman" w:cs="Times New Roman"/>
                <w:sz w:val="24"/>
                <w:szCs w:val="24"/>
              </w:rPr>
              <w:t>10</w:t>
            </w:r>
          </w:p>
        </w:tc>
      </w:tr>
      <w:tr w:rsidR="00DC19A2" w14:paraId="69C0424B" w14:textId="77777777" w:rsidTr="00DC19A2">
        <w:tc>
          <w:tcPr>
            <w:tcW w:w="4508" w:type="dxa"/>
          </w:tcPr>
          <w:p w14:paraId="1CAE8CBD" w14:textId="799762B1" w:rsidR="00DC19A2" w:rsidRDefault="00DC19A2" w:rsidP="007E5BF3">
            <w:pPr>
              <w:jc w:val="center"/>
              <w:rPr>
                <w:rFonts w:ascii="Times New Roman" w:hAnsi="Times New Roman" w:cs="Times New Roman"/>
                <w:sz w:val="24"/>
                <w:szCs w:val="24"/>
              </w:rPr>
            </w:pPr>
            <w:r>
              <w:rPr>
                <w:rFonts w:ascii="Times New Roman" w:hAnsi="Times New Roman" w:cs="Times New Roman"/>
                <w:sz w:val="24"/>
                <w:szCs w:val="24"/>
              </w:rPr>
              <w:t>6</w:t>
            </w:r>
            <w:r w:rsidR="00411ADB">
              <w:rPr>
                <w:rFonts w:ascii="Times New Roman" w:hAnsi="Times New Roman" w:cs="Times New Roman"/>
                <w:sz w:val="24"/>
                <w:szCs w:val="24"/>
              </w:rPr>
              <w:t>. Concl</w:t>
            </w:r>
            <w:r w:rsidR="00D1779F">
              <w:rPr>
                <w:rFonts w:ascii="Times New Roman" w:hAnsi="Times New Roman" w:cs="Times New Roman"/>
                <w:sz w:val="24"/>
                <w:szCs w:val="24"/>
              </w:rPr>
              <w:t>usion</w:t>
            </w:r>
          </w:p>
        </w:tc>
        <w:tc>
          <w:tcPr>
            <w:tcW w:w="4508" w:type="dxa"/>
          </w:tcPr>
          <w:p w14:paraId="6F59F95C" w14:textId="6217695A" w:rsidR="00DC19A2" w:rsidRDefault="00D1779F" w:rsidP="007E5BF3">
            <w:pPr>
              <w:jc w:val="center"/>
              <w:rPr>
                <w:rFonts w:ascii="Times New Roman" w:hAnsi="Times New Roman" w:cs="Times New Roman"/>
                <w:sz w:val="24"/>
                <w:szCs w:val="24"/>
              </w:rPr>
            </w:pPr>
            <w:r>
              <w:rPr>
                <w:rFonts w:ascii="Times New Roman" w:hAnsi="Times New Roman" w:cs="Times New Roman"/>
                <w:sz w:val="24"/>
                <w:szCs w:val="24"/>
              </w:rPr>
              <w:t>11</w:t>
            </w:r>
          </w:p>
        </w:tc>
      </w:tr>
    </w:tbl>
    <w:p w14:paraId="21D428A4" w14:textId="77777777" w:rsidR="007E5BF3" w:rsidRDefault="007E5BF3" w:rsidP="007E5BF3">
      <w:pPr>
        <w:jc w:val="center"/>
        <w:rPr>
          <w:rFonts w:ascii="Times New Roman" w:hAnsi="Times New Roman" w:cs="Times New Roman"/>
          <w:sz w:val="24"/>
          <w:szCs w:val="24"/>
        </w:rPr>
      </w:pPr>
    </w:p>
    <w:p w14:paraId="6327DBB7" w14:textId="77777777" w:rsidR="007E5BF3" w:rsidRDefault="007E5BF3" w:rsidP="007E5BF3">
      <w:pPr>
        <w:jc w:val="center"/>
        <w:rPr>
          <w:rFonts w:ascii="Times New Roman" w:hAnsi="Times New Roman" w:cs="Times New Roman"/>
          <w:sz w:val="24"/>
          <w:szCs w:val="24"/>
        </w:rPr>
      </w:pPr>
    </w:p>
    <w:p w14:paraId="0B24E7E8" w14:textId="77777777" w:rsidR="007E5BF3" w:rsidRDefault="007E5BF3" w:rsidP="007E5BF3">
      <w:pPr>
        <w:jc w:val="center"/>
        <w:rPr>
          <w:rFonts w:ascii="Times New Roman" w:hAnsi="Times New Roman" w:cs="Times New Roman"/>
          <w:sz w:val="24"/>
          <w:szCs w:val="24"/>
        </w:rPr>
      </w:pPr>
    </w:p>
    <w:p w14:paraId="21E15C64" w14:textId="77777777" w:rsidR="007E5BF3" w:rsidRDefault="007E5BF3" w:rsidP="007E5BF3">
      <w:pPr>
        <w:jc w:val="center"/>
        <w:rPr>
          <w:rFonts w:ascii="Times New Roman" w:hAnsi="Times New Roman" w:cs="Times New Roman"/>
          <w:sz w:val="24"/>
          <w:szCs w:val="24"/>
        </w:rPr>
      </w:pPr>
    </w:p>
    <w:p w14:paraId="5DA22924" w14:textId="77777777" w:rsidR="007E5BF3" w:rsidRDefault="007E5BF3" w:rsidP="007E5BF3">
      <w:pPr>
        <w:jc w:val="center"/>
        <w:rPr>
          <w:rFonts w:ascii="Times New Roman" w:hAnsi="Times New Roman" w:cs="Times New Roman"/>
          <w:sz w:val="24"/>
          <w:szCs w:val="24"/>
        </w:rPr>
      </w:pPr>
    </w:p>
    <w:p w14:paraId="3111287D" w14:textId="77777777" w:rsidR="007E5BF3" w:rsidRDefault="007E5BF3" w:rsidP="007E5BF3">
      <w:pPr>
        <w:jc w:val="center"/>
        <w:rPr>
          <w:rFonts w:ascii="Times New Roman" w:hAnsi="Times New Roman" w:cs="Times New Roman"/>
          <w:sz w:val="24"/>
          <w:szCs w:val="24"/>
        </w:rPr>
      </w:pPr>
    </w:p>
    <w:p w14:paraId="7A4B1827" w14:textId="77777777" w:rsidR="007E5BF3" w:rsidRDefault="007E5BF3" w:rsidP="007E5BF3">
      <w:pPr>
        <w:jc w:val="center"/>
        <w:rPr>
          <w:rFonts w:ascii="Times New Roman" w:hAnsi="Times New Roman" w:cs="Times New Roman"/>
          <w:sz w:val="24"/>
          <w:szCs w:val="24"/>
        </w:rPr>
      </w:pPr>
    </w:p>
    <w:p w14:paraId="2DEA7AB8" w14:textId="77777777" w:rsidR="007E5BF3" w:rsidRDefault="007E5BF3" w:rsidP="007E5BF3">
      <w:pPr>
        <w:jc w:val="center"/>
        <w:rPr>
          <w:rFonts w:ascii="Times New Roman" w:hAnsi="Times New Roman" w:cs="Times New Roman"/>
          <w:sz w:val="24"/>
          <w:szCs w:val="24"/>
        </w:rPr>
      </w:pPr>
    </w:p>
    <w:p w14:paraId="1772A3B6" w14:textId="77777777" w:rsidR="007E5BF3" w:rsidRDefault="007E5BF3" w:rsidP="007E5BF3">
      <w:pPr>
        <w:jc w:val="center"/>
        <w:rPr>
          <w:rFonts w:ascii="Times New Roman" w:hAnsi="Times New Roman" w:cs="Times New Roman"/>
          <w:sz w:val="24"/>
          <w:szCs w:val="24"/>
        </w:rPr>
      </w:pPr>
    </w:p>
    <w:p w14:paraId="23FF3FCE" w14:textId="77777777" w:rsidR="007E5BF3" w:rsidRDefault="007E5BF3" w:rsidP="007E5BF3">
      <w:pPr>
        <w:jc w:val="center"/>
        <w:rPr>
          <w:rFonts w:ascii="Times New Roman" w:hAnsi="Times New Roman" w:cs="Times New Roman"/>
          <w:sz w:val="24"/>
          <w:szCs w:val="24"/>
        </w:rPr>
      </w:pPr>
    </w:p>
    <w:p w14:paraId="123F8EA4" w14:textId="77777777" w:rsidR="007E5BF3" w:rsidRDefault="007E5BF3" w:rsidP="007E5BF3">
      <w:pPr>
        <w:jc w:val="center"/>
        <w:rPr>
          <w:rFonts w:ascii="Times New Roman" w:hAnsi="Times New Roman" w:cs="Times New Roman"/>
          <w:sz w:val="24"/>
          <w:szCs w:val="24"/>
        </w:rPr>
      </w:pPr>
    </w:p>
    <w:p w14:paraId="2B4FE406" w14:textId="77777777" w:rsidR="007E5BF3" w:rsidRDefault="007E5BF3" w:rsidP="007E5BF3">
      <w:pPr>
        <w:jc w:val="center"/>
        <w:rPr>
          <w:rFonts w:ascii="Times New Roman" w:hAnsi="Times New Roman" w:cs="Times New Roman"/>
          <w:sz w:val="24"/>
          <w:szCs w:val="24"/>
        </w:rPr>
      </w:pPr>
    </w:p>
    <w:p w14:paraId="32EB87BB" w14:textId="77777777" w:rsidR="007E5BF3" w:rsidRDefault="007E5BF3" w:rsidP="007E5BF3">
      <w:pPr>
        <w:jc w:val="center"/>
        <w:rPr>
          <w:rFonts w:ascii="Times New Roman" w:hAnsi="Times New Roman" w:cs="Times New Roman"/>
          <w:sz w:val="24"/>
          <w:szCs w:val="24"/>
        </w:rPr>
      </w:pPr>
    </w:p>
    <w:p w14:paraId="10C2EAB3" w14:textId="77777777" w:rsidR="007E5BF3" w:rsidRDefault="007E5BF3" w:rsidP="007E5BF3">
      <w:pPr>
        <w:jc w:val="center"/>
        <w:rPr>
          <w:rFonts w:ascii="Times New Roman" w:hAnsi="Times New Roman" w:cs="Times New Roman"/>
          <w:sz w:val="24"/>
          <w:szCs w:val="24"/>
        </w:rPr>
      </w:pPr>
    </w:p>
    <w:p w14:paraId="20B29FBC" w14:textId="77777777" w:rsidR="007E5BF3" w:rsidRDefault="007E5BF3" w:rsidP="007E5BF3">
      <w:pPr>
        <w:jc w:val="center"/>
        <w:rPr>
          <w:rFonts w:ascii="Times New Roman" w:hAnsi="Times New Roman" w:cs="Times New Roman"/>
          <w:sz w:val="24"/>
          <w:szCs w:val="24"/>
        </w:rPr>
      </w:pPr>
    </w:p>
    <w:p w14:paraId="7FA6A671" w14:textId="77777777" w:rsidR="007E5BF3" w:rsidRDefault="007E5BF3" w:rsidP="007E5BF3">
      <w:pPr>
        <w:jc w:val="center"/>
        <w:rPr>
          <w:rFonts w:ascii="Times New Roman" w:hAnsi="Times New Roman" w:cs="Times New Roman"/>
          <w:sz w:val="24"/>
          <w:szCs w:val="24"/>
        </w:rPr>
      </w:pPr>
    </w:p>
    <w:p w14:paraId="374C3144" w14:textId="77777777" w:rsidR="007E5BF3" w:rsidRDefault="007E5BF3" w:rsidP="007E5BF3">
      <w:pPr>
        <w:jc w:val="center"/>
        <w:rPr>
          <w:rFonts w:ascii="Times New Roman" w:hAnsi="Times New Roman" w:cs="Times New Roman"/>
          <w:sz w:val="24"/>
          <w:szCs w:val="24"/>
        </w:rPr>
      </w:pPr>
    </w:p>
    <w:p w14:paraId="010ACD0E" w14:textId="77777777" w:rsidR="007E5BF3" w:rsidRDefault="007E5BF3" w:rsidP="007E5BF3">
      <w:pPr>
        <w:jc w:val="center"/>
        <w:rPr>
          <w:rFonts w:ascii="Times New Roman" w:hAnsi="Times New Roman" w:cs="Times New Roman"/>
          <w:sz w:val="24"/>
          <w:szCs w:val="24"/>
        </w:rPr>
      </w:pPr>
    </w:p>
    <w:p w14:paraId="16695347" w14:textId="77777777" w:rsidR="007E5BF3" w:rsidRDefault="007E5BF3" w:rsidP="007E5BF3">
      <w:pPr>
        <w:jc w:val="center"/>
        <w:rPr>
          <w:rFonts w:ascii="Times New Roman" w:hAnsi="Times New Roman" w:cs="Times New Roman"/>
          <w:sz w:val="24"/>
          <w:szCs w:val="24"/>
        </w:rPr>
      </w:pPr>
    </w:p>
    <w:p w14:paraId="61AC7F51" w14:textId="77777777" w:rsidR="007E5BF3" w:rsidRDefault="007E5BF3" w:rsidP="007E5BF3">
      <w:pPr>
        <w:jc w:val="center"/>
        <w:rPr>
          <w:rFonts w:ascii="Times New Roman" w:hAnsi="Times New Roman" w:cs="Times New Roman"/>
          <w:sz w:val="24"/>
          <w:szCs w:val="24"/>
        </w:rPr>
      </w:pPr>
    </w:p>
    <w:p w14:paraId="319D386E" w14:textId="77777777" w:rsidR="007E5BF3" w:rsidRDefault="007E5BF3" w:rsidP="007E5BF3">
      <w:pPr>
        <w:jc w:val="center"/>
        <w:rPr>
          <w:rFonts w:ascii="Times New Roman" w:hAnsi="Times New Roman" w:cs="Times New Roman"/>
          <w:sz w:val="24"/>
          <w:szCs w:val="24"/>
        </w:rPr>
      </w:pPr>
    </w:p>
    <w:p w14:paraId="46AC7702" w14:textId="77777777" w:rsidR="00D1779F" w:rsidRDefault="00D1779F" w:rsidP="007E5BF3">
      <w:pPr>
        <w:rPr>
          <w:rFonts w:ascii="Times New Roman" w:hAnsi="Times New Roman" w:cs="Times New Roman"/>
          <w:sz w:val="24"/>
          <w:szCs w:val="24"/>
        </w:rPr>
      </w:pPr>
    </w:p>
    <w:p w14:paraId="7E3ED8EB" w14:textId="77777777" w:rsidR="00D1779F" w:rsidRDefault="00D1779F" w:rsidP="007E5BF3">
      <w:pPr>
        <w:rPr>
          <w:rFonts w:ascii="Times New Roman" w:hAnsi="Times New Roman" w:cs="Times New Roman"/>
          <w:sz w:val="24"/>
          <w:szCs w:val="24"/>
        </w:rPr>
      </w:pPr>
    </w:p>
    <w:p w14:paraId="529D352F" w14:textId="77777777" w:rsidR="00D1779F" w:rsidRDefault="00D1779F" w:rsidP="007E5BF3">
      <w:pPr>
        <w:rPr>
          <w:rFonts w:ascii="Times New Roman" w:hAnsi="Times New Roman" w:cs="Times New Roman"/>
          <w:sz w:val="24"/>
          <w:szCs w:val="24"/>
        </w:rPr>
      </w:pPr>
    </w:p>
    <w:p w14:paraId="5DABF55C" w14:textId="77777777" w:rsidR="00D1779F" w:rsidRDefault="00D1779F" w:rsidP="007E5BF3">
      <w:pPr>
        <w:rPr>
          <w:rFonts w:ascii="Times New Roman" w:hAnsi="Times New Roman" w:cs="Times New Roman"/>
          <w:b/>
          <w:bCs/>
          <w:sz w:val="24"/>
          <w:szCs w:val="24"/>
          <w:u w:val="single"/>
        </w:rPr>
        <w:sectPr w:rsidR="00D1779F" w:rsidSect="009525AD">
          <w:footerReference w:type="default" r:id="rId8"/>
          <w:pgSz w:w="11906" w:h="16838"/>
          <w:pgMar w:top="1440" w:right="1440" w:bottom="1440" w:left="1440" w:header="708" w:footer="708" w:gutter="0"/>
          <w:pgNumType w:start="1"/>
          <w:cols w:space="708"/>
          <w:docGrid w:linePitch="360"/>
        </w:sectPr>
      </w:pPr>
    </w:p>
    <w:p w14:paraId="4D3C66CE" w14:textId="740E24F0" w:rsidR="007E5BF3" w:rsidRPr="001A55C5" w:rsidRDefault="007E5BF3" w:rsidP="007E5BF3">
      <w:pPr>
        <w:rPr>
          <w:rFonts w:ascii="Times New Roman" w:hAnsi="Times New Roman" w:cs="Times New Roman"/>
          <w:sz w:val="24"/>
          <w:szCs w:val="24"/>
        </w:rPr>
      </w:pPr>
      <w:r w:rsidRPr="007E5BF3">
        <w:rPr>
          <w:rFonts w:ascii="Times New Roman" w:hAnsi="Times New Roman" w:cs="Times New Roman"/>
          <w:b/>
          <w:bCs/>
          <w:sz w:val="24"/>
          <w:szCs w:val="24"/>
          <w:u w:val="single"/>
        </w:rPr>
        <w:lastRenderedPageBreak/>
        <w:t>Abstract</w:t>
      </w:r>
    </w:p>
    <w:p w14:paraId="2140CF7B" w14:textId="77777777" w:rsidR="007E5BF3" w:rsidRDefault="007E5BF3" w:rsidP="007E5BF3">
      <w:pPr>
        <w:rPr>
          <w:rFonts w:ascii="Times New Roman" w:hAnsi="Times New Roman" w:cs="Times New Roman"/>
          <w:sz w:val="24"/>
          <w:szCs w:val="24"/>
        </w:rPr>
      </w:pPr>
      <w:r>
        <w:rPr>
          <w:rFonts w:ascii="Times New Roman" w:hAnsi="Times New Roman" w:cs="Times New Roman"/>
          <w:sz w:val="24"/>
          <w:szCs w:val="24"/>
        </w:rPr>
        <w:t>A website has been created to facilitate the transfer of rainfall data from 3 separate sensors into a database. The website allows the user to view the data and query the database.</w:t>
      </w:r>
    </w:p>
    <w:p w14:paraId="4E646D5C" w14:textId="77777777" w:rsidR="00861D32" w:rsidRDefault="00861D32" w:rsidP="007E5BF3">
      <w:pPr>
        <w:rPr>
          <w:rFonts w:ascii="Times New Roman" w:hAnsi="Times New Roman" w:cs="Times New Roman"/>
          <w:sz w:val="24"/>
          <w:szCs w:val="24"/>
        </w:rPr>
      </w:pPr>
    </w:p>
    <w:p w14:paraId="7DC44DCA" w14:textId="77777777" w:rsidR="007E5BF3" w:rsidRDefault="007E5BF3" w:rsidP="007E5BF3">
      <w:pPr>
        <w:rPr>
          <w:rFonts w:ascii="Times New Roman" w:hAnsi="Times New Roman" w:cs="Times New Roman"/>
          <w:b/>
          <w:bCs/>
          <w:sz w:val="24"/>
          <w:szCs w:val="24"/>
          <w:u w:val="single"/>
        </w:rPr>
      </w:pPr>
      <w:r w:rsidRPr="007E5BF3">
        <w:rPr>
          <w:rFonts w:ascii="Times New Roman" w:hAnsi="Times New Roman" w:cs="Times New Roman"/>
          <w:b/>
          <w:bCs/>
          <w:sz w:val="24"/>
          <w:szCs w:val="24"/>
          <w:u w:val="single"/>
        </w:rPr>
        <w:t>1.</w:t>
      </w:r>
      <w:r>
        <w:rPr>
          <w:rFonts w:ascii="Times New Roman" w:hAnsi="Times New Roman" w:cs="Times New Roman"/>
          <w:b/>
          <w:bCs/>
          <w:sz w:val="24"/>
          <w:szCs w:val="24"/>
          <w:u w:val="single"/>
        </w:rPr>
        <w:t xml:space="preserve"> </w:t>
      </w:r>
      <w:r w:rsidRPr="007E5BF3">
        <w:rPr>
          <w:rFonts w:ascii="Times New Roman" w:hAnsi="Times New Roman" w:cs="Times New Roman"/>
          <w:b/>
          <w:bCs/>
          <w:sz w:val="24"/>
          <w:szCs w:val="24"/>
          <w:u w:val="single"/>
        </w:rPr>
        <w:t>Introduction</w:t>
      </w:r>
    </w:p>
    <w:p w14:paraId="6EE949BF" w14:textId="3467A631" w:rsidR="007E5BF3" w:rsidRDefault="007E5BF3" w:rsidP="007E5BF3">
      <w:pPr>
        <w:rPr>
          <w:rFonts w:ascii="Times New Roman" w:hAnsi="Times New Roman" w:cs="Times New Roman"/>
          <w:sz w:val="24"/>
          <w:szCs w:val="24"/>
        </w:rPr>
      </w:pPr>
      <w:r>
        <w:rPr>
          <w:rFonts w:ascii="Times New Roman" w:hAnsi="Times New Roman" w:cs="Times New Roman"/>
          <w:sz w:val="24"/>
          <w:szCs w:val="24"/>
        </w:rPr>
        <w:t>The website created has been set up to allow a user to log in and from there navigate the site to view data, from the most recent readings to data from individual sensors. A search page also allows the user to view data from a</w:t>
      </w:r>
      <w:r w:rsidR="00861D32">
        <w:rPr>
          <w:rFonts w:ascii="Times New Roman" w:hAnsi="Times New Roman" w:cs="Times New Roman"/>
          <w:sz w:val="24"/>
          <w:szCs w:val="24"/>
        </w:rPr>
        <w:t xml:space="preserve"> query. A graph page also visualises the data from each sensor and displays the information as a bar chart</w:t>
      </w:r>
      <w:r w:rsidR="00CB0226">
        <w:rPr>
          <w:rFonts w:ascii="Times New Roman" w:hAnsi="Times New Roman" w:cs="Times New Roman"/>
          <w:sz w:val="24"/>
          <w:szCs w:val="24"/>
        </w:rPr>
        <w:t>.</w:t>
      </w:r>
    </w:p>
    <w:p w14:paraId="06BF1EE6" w14:textId="77777777" w:rsidR="00861D32" w:rsidRDefault="00861D32" w:rsidP="007E5BF3">
      <w:pPr>
        <w:rPr>
          <w:rFonts w:ascii="Times New Roman" w:hAnsi="Times New Roman" w:cs="Times New Roman"/>
          <w:sz w:val="24"/>
          <w:szCs w:val="24"/>
        </w:rPr>
      </w:pPr>
    </w:p>
    <w:p w14:paraId="6D11106E" w14:textId="77777777" w:rsidR="00861D32" w:rsidRDefault="00861D32" w:rsidP="007E5BF3">
      <w:pPr>
        <w:rPr>
          <w:rFonts w:ascii="Times New Roman" w:hAnsi="Times New Roman" w:cs="Times New Roman"/>
          <w:b/>
          <w:bCs/>
          <w:sz w:val="24"/>
          <w:szCs w:val="24"/>
          <w:u w:val="single"/>
        </w:rPr>
      </w:pPr>
      <w:r>
        <w:rPr>
          <w:rFonts w:ascii="Times New Roman" w:hAnsi="Times New Roman" w:cs="Times New Roman"/>
          <w:b/>
          <w:bCs/>
          <w:sz w:val="24"/>
          <w:szCs w:val="24"/>
          <w:u w:val="single"/>
        </w:rPr>
        <w:t>2. Log-in</w:t>
      </w:r>
    </w:p>
    <w:p w14:paraId="42B0329D" w14:textId="06CA4429" w:rsidR="00861D32" w:rsidRDefault="00861D32" w:rsidP="007E5BF3">
      <w:pPr>
        <w:rPr>
          <w:rFonts w:ascii="Times New Roman" w:hAnsi="Times New Roman" w:cs="Times New Roman"/>
          <w:sz w:val="24"/>
          <w:szCs w:val="24"/>
        </w:rPr>
      </w:pPr>
      <w:r>
        <w:rPr>
          <w:rFonts w:ascii="Times New Roman" w:hAnsi="Times New Roman" w:cs="Times New Roman"/>
          <w:sz w:val="24"/>
          <w:szCs w:val="24"/>
        </w:rPr>
        <w:t>For security purposes, access to the site is protected by a username and password. Only authorised users are permitted to use the site and view the data.</w:t>
      </w:r>
      <w:r w:rsidR="00CB0226">
        <w:rPr>
          <w:rFonts w:ascii="Times New Roman" w:hAnsi="Times New Roman" w:cs="Times New Roman"/>
          <w:sz w:val="24"/>
          <w:szCs w:val="24"/>
        </w:rPr>
        <w:t xml:space="preserve"> This </w:t>
      </w:r>
      <w:r w:rsidR="00F61F28">
        <w:rPr>
          <w:rFonts w:ascii="Times New Roman" w:hAnsi="Times New Roman" w:cs="Times New Roman"/>
          <w:sz w:val="24"/>
          <w:szCs w:val="24"/>
        </w:rPr>
        <w:t xml:space="preserve">is done by querying a “users” table in the database where </w:t>
      </w:r>
      <w:r w:rsidR="00913060">
        <w:rPr>
          <w:rFonts w:ascii="Times New Roman" w:hAnsi="Times New Roman" w:cs="Times New Roman"/>
          <w:sz w:val="24"/>
          <w:szCs w:val="24"/>
        </w:rPr>
        <w:t xml:space="preserve">the usernames and passwords of the authorised users are stored. </w:t>
      </w:r>
    </w:p>
    <w:p w14:paraId="7C92852D" w14:textId="1C24716E" w:rsidR="00861D32" w:rsidRDefault="00861D32" w:rsidP="007E5BF3">
      <w:pPr>
        <w:rPr>
          <w:noProof/>
        </w:rPr>
      </w:pPr>
      <w:r>
        <w:rPr>
          <w:noProof/>
        </w:rPr>
        <w:drawing>
          <wp:inline distT="0" distB="0" distL="0" distR="0" wp14:anchorId="5CA3C8DC" wp14:editId="125D77E4">
            <wp:extent cx="5210175" cy="2705100"/>
            <wp:effectExtent l="19050" t="19050" r="2857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10175" cy="2705100"/>
                    </a:xfrm>
                    <a:prstGeom prst="rect">
                      <a:avLst/>
                    </a:prstGeom>
                    <a:ln>
                      <a:solidFill>
                        <a:schemeClr val="tx1">
                          <a:lumMod val="95000"/>
                          <a:lumOff val="5000"/>
                        </a:schemeClr>
                      </a:solidFill>
                    </a:ln>
                  </pic:spPr>
                </pic:pic>
              </a:graphicData>
            </a:graphic>
          </wp:inline>
        </w:drawing>
      </w:r>
    </w:p>
    <w:p w14:paraId="3D204295" w14:textId="19A732C3" w:rsidR="00F00291" w:rsidRPr="00F00291" w:rsidRDefault="00F00291" w:rsidP="00F00291">
      <w:pPr>
        <w:rPr>
          <w:rFonts w:ascii="Times New Roman" w:hAnsi="Times New Roman" w:cs="Times New Roman"/>
          <w:sz w:val="24"/>
          <w:szCs w:val="24"/>
        </w:rPr>
      </w:pPr>
    </w:p>
    <w:p w14:paraId="3E531425" w14:textId="143896DA" w:rsidR="00F00291" w:rsidRPr="00F00291" w:rsidRDefault="00F00291" w:rsidP="00F00291">
      <w:pPr>
        <w:rPr>
          <w:rFonts w:ascii="Times New Roman" w:hAnsi="Times New Roman" w:cs="Times New Roman"/>
          <w:sz w:val="24"/>
          <w:szCs w:val="24"/>
        </w:rPr>
      </w:pPr>
    </w:p>
    <w:p w14:paraId="59FFE0A4" w14:textId="4859DD4D" w:rsidR="00F00291" w:rsidRDefault="00F00291" w:rsidP="00F00291">
      <w:pPr>
        <w:rPr>
          <w:noProof/>
        </w:rPr>
      </w:pPr>
    </w:p>
    <w:p w14:paraId="76CD41AC" w14:textId="77777777" w:rsidR="00F00291" w:rsidRPr="00F00291" w:rsidRDefault="00F00291" w:rsidP="001A55C5">
      <w:pPr>
        <w:rPr>
          <w:rFonts w:ascii="Times New Roman" w:hAnsi="Times New Roman" w:cs="Times New Roman"/>
          <w:sz w:val="24"/>
          <w:szCs w:val="24"/>
        </w:rPr>
      </w:pPr>
    </w:p>
    <w:p w14:paraId="1C0C0EE1" w14:textId="77777777" w:rsidR="00861D32" w:rsidRDefault="00861D32" w:rsidP="007E5BF3">
      <w:pPr>
        <w:rPr>
          <w:rFonts w:ascii="Times New Roman" w:hAnsi="Times New Roman" w:cs="Times New Roman"/>
          <w:sz w:val="24"/>
          <w:szCs w:val="24"/>
        </w:rPr>
      </w:pPr>
      <w:r>
        <w:rPr>
          <w:noProof/>
        </w:rPr>
        <w:lastRenderedPageBreak/>
        <w:drawing>
          <wp:inline distT="0" distB="0" distL="0" distR="0" wp14:anchorId="26CD22BF" wp14:editId="26BAC6B7">
            <wp:extent cx="5724525" cy="217170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4525" cy="2171700"/>
                    </a:xfrm>
                    <a:prstGeom prst="rect">
                      <a:avLst/>
                    </a:prstGeom>
                    <a:ln>
                      <a:solidFill>
                        <a:schemeClr val="tx1">
                          <a:lumMod val="95000"/>
                          <a:lumOff val="5000"/>
                        </a:schemeClr>
                      </a:solidFill>
                    </a:ln>
                  </pic:spPr>
                </pic:pic>
              </a:graphicData>
            </a:graphic>
          </wp:inline>
        </w:drawing>
      </w:r>
    </w:p>
    <w:p w14:paraId="15A38736" w14:textId="77777777" w:rsidR="00861D32" w:rsidRDefault="00861D32" w:rsidP="007E5BF3">
      <w:pPr>
        <w:rPr>
          <w:rFonts w:ascii="Times New Roman" w:hAnsi="Times New Roman" w:cs="Times New Roman"/>
          <w:sz w:val="24"/>
          <w:szCs w:val="24"/>
        </w:rPr>
      </w:pPr>
      <w:r>
        <w:rPr>
          <w:rFonts w:ascii="Times New Roman" w:hAnsi="Times New Roman" w:cs="Times New Roman"/>
          <w:sz w:val="24"/>
          <w:szCs w:val="24"/>
        </w:rPr>
        <w:t>If an unauthorised user attempts to gain access to the page, then access is prohibited.</w:t>
      </w:r>
    </w:p>
    <w:p w14:paraId="3D86E24F" w14:textId="77777777" w:rsidR="00861D32" w:rsidRDefault="00861D32" w:rsidP="007E5BF3">
      <w:pPr>
        <w:rPr>
          <w:rFonts w:ascii="Times New Roman" w:hAnsi="Times New Roman" w:cs="Times New Roman"/>
          <w:sz w:val="24"/>
          <w:szCs w:val="24"/>
        </w:rPr>
      </w:pPr>
      <w:r>
        <w:rPr>
          <w:noProof/>
        </w:rPr>
        <w:drawing>
          <wp:inline distT="0" distB="0" distL="0" distR="0" wp14:anchorId="66661F56" wp14:editId="76CD23AB">
            <wp:extent cx="5505450" cy="314325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05450" cy="3143250"/>
                    </a:xfrm>
                    <a:prstGeom prst="rect">
                      <a:avLst/>
                    </a:prstGeom>
                    <a:ln>
                      <a:solidFill>
                        <a:schemeClr val="tx1">
                          <a:lumMod val="95000"/>
                          <a:lumOff val="5000"/>
                        </a:schemeClr>
                      </a:solidFill>
                    </a:ln>
                  </pic:spPr>
                </pic:pic>
              </a:graphicData>
            </a:graphic>
          </wp:inline>
        </w:drawing>
      </w:r>
    </w:p>
    <w:p w14:paraId="7AA4B34F" w14:textId="77777777" w:rsidR="00861D32" w:rsidRDefault="00861D32" w:rsidP="007E5BF3">
      <w:pPr>
        <w:rPr>
          <w:rFonts w:ascii="Times New Roman" w:hAnsi="Times New Roman" w:cs="Times New Roman"/>
          <w:sz w:val="24"/>
          <w:szCs w:val="24"/>
        </w:rPr>
      </w:pPr>
      <w:r>
        <w:rPr>
          <w:noProof/>
        </w:rPr>
        <w:drawing>
          <wp:inline distT="0" distB="0" distL="0" distR="0" wp14:anchorId="36DE59DF" wp14:editId="0B2A9881">
            <wp:extent cx="4648200" cy="186690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48200" cy="1866900"/>
                    </a:xfrm>
                    <a:prstGeom prst="rect">
                      <a:avLst/>
                    </a:prstGeom>
                    <a:ln>
                      <a:solidFill>
                        <a:schemeClr val="tx1">
                          <a:lumMod val="95000"/>
                          <a:lumOff val="5000"/>
                        </a:schemeClr>
                      </a:solidFill>
                    </a:ln>
                  </pic:spPr>
                </pic:pic>
              </a:graphicData>
            </a:graphic>
          </wp:inline>
        </w:drawing>
      </w:r>
    </w:p>
    <w:p w14:paraId="1B7FC9E6" w14:textId="77777777" w:rsidR="00861D32" w:rsidRDefault="00861D32" w:rsidP="007E5BF3">
      <w:pPr>
        <w:rPr>
          <w:rFonts w:ascii="Times New Roman" w:hAnsi="Times New Roman" w:cs="Times New Roman"/>
          <w:sz w:val="24"/>
          <w:szCs w:val="24"/>
        </w:rPr>
      </w:pPr>
      <w:r>
        <w:rPr>
          <w:rFonts w:ascii="Times New Roman" w:hAnsi="Times New Roman" w:cs="Times New Roman"/>
          <w:sz w:val="24"/>
          <w:szCs w:val="24"/>
        </w:rPr>
        <w:t>The password field has also hidden the password when typed in, in order to avoid the password being viewed by anyone in close proximity to an authorised user that is logging in. Prepared statements have also been implemented to ensure that the login page isn’t susceptible to SQL injection attacks.</w:t>
      </w:r>
    </w:p>
    <w:p w14:paraId="10713B1F" w14:textId="77777777" w:rsidR="00090FFA" w:rsidRDefault="00090FFA" w:rsidP="007E5BF3">
      <w:pPr>
        <w:rPr>
          <w:rFonts w:ascii="Times New Roman" w:hAnsi="Times New Roman" w:cs="Times New Roman"/>
          <w:sz w:val="24"/>
          <w:szCs w:val="24"/>
        </w:rPr>
      </w:pPr>
      <w:r>
        <w:rPr>
          <w:rFonts w:ascii="Times New Roman" w:hAnsi="Times New Roman" w:cs="Times New Roman"/>
          <w:sz w:val="24"/>
          <w:szCs w:val="24"/>
        </w:rPr>
        <w:lastRenderedPageBreak/>
        <w:t>------------------------------------------------------------------------------------------------------</w:t>
      </w:r>
    </w:p>
    <w:p w14:paraId="62F5E170" w14:textId="77777777" w:rsidR="00861D32" w:rsidRPr="00090FFA" w:rsidRDefault="00090FFA" w:rsidP="007E5BF3">
      <w:pPr>
        <w:rPr>
          <w:rFonts w:ascii="Times New Roman" w:hAnsi="Times New Roman" w:cs="Times New Roman"/>
          <w:b/>
          <w:bCs/>
          <w:noProof/>
          <w:u w:val="single"/>
        </w:rPr>
      </w:pPr>
      <w:r w:rsidRPr="00090FFA">
        <w:rPr>
          <w:rFonts w:ascii="Times New Roman" w:hAnsi="Times New Roman" w:cs="Times New Roman"/>
          <w:b/>
          <w:bCs/>
          <w:noProof/>
          <w:u w:val="single"/>
        </w:rPr>
        <w:t>Code example:</w:t>
      </w:r>
    </w:p>
    <w:p w14:paraId="0DD662FA"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include "</w:t>
      </w:r>
      <w:proofErr w:type="spellStart"/>
      <w:r w:rsidRPr="00090FFA">
        <w:rPr>
          <w:rFonts w:ascii="Times New Roman" w:hAnsi="Times New Roman" w:cs="Times New Roman"/>
          <w:sz w:val="24"/>
          <w:szCs w:val="24"/>
        </w:rPr>
        <w:t>conninfo.php</w:t>
      </w:r>
      <w:proofErr w:type="spellEnd"/>
      <w:r w:rsidRPr="00090FFA">
        <w:rPr>
          <w:rFonts w:ascii="Times New Roman" w:hAnsi="Times New Roman" w:cs="Times New Roman"/>
          <w:sz w:val="24"/>
          <w:szCs w:val="24"/>
        </w:rPr>
        <w:t>";</w:t>
      </w:r>
    </w:p>
    <w:p w14:paraId="749FC9C3"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$un=$_POST["username"];</w:t>
      </w:r>
    </w:p>
    <w:p w14:paraId="310C3FD7"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$pw=$_POST["password"];</w:t>
      </w:r>
    </w:p>
    <w:p w14:paraId="3DF9FAA4" w14:textId="77777777" w:rsidR="00090FFA" w:rsidRPr="00090FFA" w:rsidRDefault="00090FFA" w:rsidP="00090FFA">
      <w:pPr>
        <w:rPr>
          <w:rFonts w:ascii="Times New Roman" w:hAnsi="Times New Roman" w:cs="Times New Roman"/>
          <w:sz w:val="24"/>
          <w:szCs w:val="24"/>
        </w:rPr>
      </w:pPr>
    </w:p>
    <w:p w14:paraId="3A112FC2"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$query="SELECT * FROM users WHERE username like ? AND password like ?";</w:t>
      </w:r>
    </w:p>
    <w:p w14:paraId="4061F893" w14:textId="77777777" w:rsidR="00090FFA" w:rsidRPr="00090FFA" w:rsidRDefault="00090FFA" w:rsidP="00090FFA">
      <w:pPr>
        <w:rPr>
          <w:rFonts w:ascii="Times New Roman" w:hAnsi="Times New Roman" w:cs="Times New Roman"/>
          <w:sz w:val="24"/>
          <w:szCs w:val="24"/>
        </w:rPr>
      </w:pPr>
    </w:p>
    <w:p w14:paraId="0989E3BE"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 xml:space="preserve"> = </w:t>
      </w:r>
      <w:proofErr w:type="spellStart"/>
      <w:r w:rsidRPr="00090FFA">
        <w:rPr>
          <w:rFonts w:ascii="Times New Roman" w:hAnsi="Times New Roman" w:cs="Times New Roman"/>
          <w:sz w:val="24"/>
          <w:szCs w:val="24"/>
        </w:rPr>
        <w:t>mysqli_stmt_init</w:t>
      </w:r>
      <w:proofErr w:type="spellEnd"/>
      <w:r w:rsidRPr="00090FFA">
        <w:rPr>
          <w:rFonts w:ascii="Times New Roman" w:hAnsi="Times New Roman" w:cs="Times New Roman"/>
          <w:sz w:val="24"/>
          <w:szCs w:val="24"/>
        </w:rPr>
        <w:t>($link);</w:t>
      </w:r>
    </w:p>
    <w:p w14:paraId="09F29651" w14:textId="77777777" w:rsidR="00090FFA" w:rsidRPr="00090FFA" w:rsidRDefault="00090FFA" w:rsidP="00090FFA">
      <w:pPr>
        <w:rPr>
          <w:rFonts w:ascii="Times New Roman" w:hAnsi="Times New Roman" w:cs="Times New Roman"/>
          <w:sz w:val="24"/>
          <w:szCs w:val="24"/>
        </w:rPr>
      </w:pPr>
      <w:proofErr w:type="spellStart"/>
      <w:r w:rsidRPr="00090FFA">
        <w:rPr>
          <w:rFonts w:ascii="Times New Roman" w:hAnsi="Times New Roman" w:cs="Times New Roman"/>
          <w:sz w:val="24"/>
          <w:szCs w:val="24"/>
        </w:rPr>
        <w:t>mysqli_stmt_prepare</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 $query);</w:t>
      </w:r>
    </w:p>
    <w:p w14:paraId="3A7D4DEF" w14:textId="77777777" w:rsidR="00090FFA" w:rsidRPr="00090FFA" w:rsidRDefault="00090FFA" w:rsidP="00090FFA">
      <w:pPr>
        <w:rPr>
          <w:rFonts w:ascii="Times New Roman" w:hAnsi="Times New Roman" w:cs="Times New Roman"/>
          <w:sz w:val="24"/>
          <w:szCs w:val="24"/>
        </w:rPr>
      </w:pPr>
    </w:p>
    <w:p w14:paraId="74239F9D" w14:textId="77777777" w:rsidR="00090FFA" w:rsidRPr="00090FFA" w:rsidRDefault="00090FFA" w:rsidP="00090FFA">
      <w:pPr>
        <w:rPr>
          <w:rFonts w:ascii="Times New Roman" w:hAnsi="Times New Roman" w:cs="Times New Roman"/>
          <w:sz w:val="24"/>
          <w:szCs w:val="24"/>
        </w:rPr>
      </w:pPr>
      <w:proofErr w:type="spellStart"/>
      <w:r w:rsidRPr="00090FFA">
        <w:rPr>
          <w:rFonts w:ascii="Times New Roman" w:hAnsi="Times New Roman" w:cs="Times New Roman"/>
          <w:sz w:val="24"/>
          <w:szCs w:val="24"/>
        </w:rPr>
        <w:t>mysqli_stmt_bind_param</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 "ss", $un, $pw);</w:t>
      </w:r>
    </w:p>
    <w:p w14:paraId="15AF496B" w14:textId="77777777" w:rsidR="00090FFA" w:rsidRPr="00090FFA" w:rsidRDefault="00090FFA" w:rsidP="00090FFA">
      <w:pPr>
        <w:rPr>
          <w:rFonts w:ascii="Times New Roman" w:hAnsi="Times New Roman" w:cs="Times New Roman"/>
          <w:sz w:val="24"/>
          <w:szCs w:val="24"/>
        </w:rPr>
      </w:pPr>
    </w:p>
    <w:p w14:paraId="00A03942" w14:textId="77777777" w:rsidR="00090FFA" w:rsidRPr="00090FFA" w:rsidRDefault="00090FFA" w:rsidP="00090FFA">
      <w:pPr>
        <w:rPr>
          <w:rFonts w:ascii="Times New Roman" w:hAnsi="Times New Roman" w:cs="Times New Roman"/>
          <w:sz w:val="24"/>
          <w:szCs w:val="24"/>
        </w:rPr>
      </w:pPr>
      <w:proofErr w:type="spellStart"/>
      <w:r w:rsidRPr="00090FFA">
        <w:rPr>
          <w:rFonts w:ascii="Times New Roman" w:hAnsi="Times New Roman" w:cs="Times New Roman"/>
          <w:sz w:val="24"/>
          <w:szCs w:val="24"/>
        </w:rPr>
        <w:t>mysqli_stmt_execute</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w:t>
      </w:r>
    </w:p>
    <w:p w14:paraId="1DC152F9" w14:textId="77777777" w:rsidR="00090FFA" w:rsidRPr="00090FFA" w:rsidRDefault="00090FFA" w:rsidP="00090FFA">
      <w:pPr>
        <w:rPr>
          <w:rFonts w:ascii="Times New Roman" w:hAnsi="Times New Roman" w:cs="Times New Roman"/>
          <w:sz w:val="24"/>
          <w:szCs w:val="24"/>
        </w:rPr>
      </w:pPr>
    </w:p>
    <w:p w14:paraId="1C98E491"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$result=</w:t>
      </w:r>
      <w:proofErr w:type="spellStart"/>
      <w:r w:rsidRPr="00090FFA">
        <w:rPr>
          <w:rFonts w:ascii="Times New Roman" w:hAnsi="Times New Roman" w:cs="Times New Roman"/>
          <w:sz w:val="24"/>
          <w:szCs w:val="24"/>
        </w:rPr>
        <w:t>mysqli_stmt_get_result</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w:t>
      </w:r>
    </w:p>
    <w:p w14:paraId="30853FF1" w14:textId="77777777" w:rsid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num</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mysqli_num_rows</w:t>
      </w:r>
      <w:proofErr w:type="spellEnd"/>
      <w:r w:rsidRPr="00090FFA">
        <w:rPr>
          <w:rFonts w:ascii="Times New Roman" w:hAnsi="Times New Roman" w:cs="Times New Roman"/>
          <w:sz w:val="24"/>
          <w:szCs w:val="24"/>
        </w:rPr>
        <w:t>($result);</w:t>
      </w:r>
    </w:p>
    <w:p w14:paraId="02F2D7A9" w14:textId="77777777" w:rsidR="00090FFA" w:rsidRPr="00090FFA" w:rsidRDefault="00090FFA" w:rsidP="00090FFA">
      <w:pPr>
        <w:rPr>
          <w:rFonts w:ascii="Times New Roman" w:hAnsi="Times New Roman" w:cs="Times New Roman"/>
          <w:sz w:val="24"/>
          <w:szCs w:val="24"/>
        </w:rPr>
      </w:pPr>
      <w:r>
        <w:rPr>
          <w:rFonts w:ascii="Times New Roman" w:hAnsi="Times New Roman" w:cs="Times New Roman"/>
          <w:sz w:val="24"/>
          <w:szCs w:val="24"/>
        </w:rPr>
        <w:t>--------------------------------------------------------------------------------------------------------------</w:t>
      </w:r>
    </w:p>
    <w:p w14:paraId="394814B9" w14:textId="77777777" w:rsidR="00861D32" w:rsidRPr="00090FFA" w:rsidRDefault="00861D32" w:rsidP="007E5BF3">
      <w:pPr>
        <w:rPr>
          <w:rFonts w:ascii="Times New Roman" w:hAnsi="Times New Roman" w:cs="Times New Roman"/>
          <w:sz w:val="24"/>
          <w:szCs w:val="24"/>
        </w:rPr>
      </w:pPr>
    </w:p>
    <w:p w14:paraId="1D4FC063" w14:textId="77777777" w:rsidR="007E5BF3" w:rsidRPr="007E5BF3" w:rsidRDefault="007E5BF3" w:rsidP="007E5BF3">
      <w:pPr>
        <w:rPr>
          <w:rFonts w:ascii="Times New Roman" w:hAnsi="Times New Roman" w:cs="Times New Roman"/>
          <w:b/>
          <w:bCs/>
          <w:sz w:val="24"/>
          <w:szCs w:val="24"/>
          <w:u w:val="single"/>
        </w:rPr>
      </w:pPr>
    </w:p>
    <w:p w14:paraId="1794471F" w14:textId="77777777" w:rsidR="007E5BF3" w:rsidRDefault="007E5BF3" w:rsidP="007E5BF3">
      <w:pPr>
        <w:jc w:val="center"/>
        <w:rPr>
          <w:rFonts w:ascii="Times New Roman" w:hAnsi="Times New Roman" w:cs="Times New Roman"/>
          <w:sz w:val="24"/>
          <w:szCs w:val="24"/>
        </w:rPr>
      </w:pPr>
    </w:p>
    <w:p w14:paraId="2E7929BC" w14:textId="77777777" w:rsidR="00861D32" w:rsidRDefault="00861D32" w:rsidP="007E5BF3">
      <w:pPr>
        <w:jc w:val="center"/>
        <w:rPr>
          <w:rFonts w:ascii="Times New Roman" w:hAnsi="Times New Roman" w:cs="Times New Roman"/>
          <w:sz w:val="24"/>
          <w:szCs w:val="24"/>
        </w:rPr>
      </w:pPr>
    </w:p>
    <w:p w14:paraId="7942D0FC" w14:textId="77777777" w:rsidR="00861D32" w:rsidRDefault="00861D32" w:rsidP="007E5BF3">
      <w:pPr>
        <w:jc w:val="center"/>
        <w:rPr>
          <w:rFonts w:ascii="Times New Roman" w:hAnsi="Times New Roman" w:cs="Times New Roman"/>
          <w:sz w:val="24"/>
          <w:szCs w:val="24"/>
        </w:rPr>
      </w:pPr>
    </w:p>
    <w:p w14:paraId="13583C86" w14:textId="77777777" w:rsidR="00861D32" w:rsidRDefault="00861D32" w:rsidP="007E5BF3">
      <w:pPr>
        <w:jc w:val="center"/>
        <w:rPr>
          <w:rFonts w:ascii="Times New Roman" w:hAnsi="Times New Roman" w:cs="Times New Roman"/>
          <w:sz w:val="24"/>
          <w:szCs w:val="24"/>
        </w:rPr>
      </w:pPr>
    </w:p>
    <w:p w14:paraId="3B16A697" w14:textId="77777777" w:rsidR="00861D32" w:rsidRDefault="00861D32" w:rsidP="007E5BF3">
      <w:pPr>
        <w:jc w:val="center"/>
        <w:rPr>
          <w:rFonts w:ascii="Times New Roman" w:hAnsi="Times New Roman" w:cs="Times New Roman"/>
          <w:sz w:val="24"/>
          <w:szCs w:val="24"/>
        </w:rPr>
      </w:pPr>
    </w:p>
    <w:p w14:paraId="6F01B463" w14:textId="77777777" w:rsidR="00861D32" w:rsidRDefault="00861D32" w:rsidP="007E5BF3">
      <w:pPr>
        <w:jc w:val="center"/>
        <w:rPr>
          <w:rFonts w:ascii="Times New Roman" w:hAnsi="Times New Roman" w:cs="Times New Roman"/>
          <w:sz w:val="24"/>
          <w:szCs w:val="24"/>
        </w:rPr>
      </w:pPr>
    </w:p>
    <w:p w14:paraId="2F722962" w14:textId="77777777" w:rsidR="00861D32" w:rsidRDefault="00861D32" w:rsidP="00861D32">
      <w:pPr>
        <w:rPr>
          <w:rFonts w:ascii="Times New Roman" w:hAnsi="Times New Roman" w:cs="Times New Roman"/>
          <w:sz w:val="24"/>
          <w:szCs w:val="24"/>
        </w:rPr>
      </w:pPr>
      <w:r>
        <w:rPr>
          <w:rFonts w:ascii="Times New Roman" w:hAnsi="Times New Roman" w:cs="Times New Roman"/>
          <w:sz w:val="24"/>
          <w:szCs w:val="24"/>
        </w:rPr>
        <w:t>The session stays with the user until they either select “logout”, or they close their browser.</w:t>
      </w:r>
    </w:p>
    <w:p w14:paraId="49AA7256" w14:textId="77777777" w:rsidR="00861D32" w:rsidRDefault="00861D32" w:rsidP="00861D32">
      <w:pPr>
        <w:rPr>
          <w:rFonts w:ascii="Times New Roman" w:hAnsi="Times New Roman" w:cs="Times New Roman"/>
          <w:sz w:val="24"/>
          <w:szCs w:val="24"/>
        </w:rPr>
      </w:pPr>
    </w:p>
    <w:p w14:paraId="2AF13000" w14:textId="77777777" w:rsidR="00861D32" w:rsidRDefault="00861D32" w:rsidP="00861D32">
      <w:pPr>
        <w:rPr>
          <w:rFonts w:ascii="Times New Roman" w:hAnsi="Times New Roman" w:cs="Times New Roman"/>
          <w:sz w:val="24"/>
          <w:szCs w:val="24"/>
        </w:rPr>
      </w:pPr>
      <w:r>
        <w:rPr>
          <w:noProof/>
        </w:rPr>
        <w:lastRenderedPageBreak/>
        <w:drawing>
          <wp:inline distT="0" distB="0" distL="0" distR="0" wp14:anchorId="7C295431" wp14:editId="588FD901">
            <wp:extent cx="3448050" cy="2228850"/>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48050" cy="2228850"/>
                    </a:xfrm>
                    <a:prstGeom prst="rect">
                      <a:avLst/>
                    </a:prstGeom>
                    <a:ln>
                      <a:solidFill>
                        <a:schemeClr val="tx1">
                          <a:lumMod val="95000"/>
                          <a:lumOff val="5000"/>
                        </a:schemeClr>
                      </a:solidFill>
                    </a:ln>
                  </pic:spPr>
                </pic:pic>
              </a:graphicData>
            </a:graphic>
          </wp:inline>
        </w:drawing>
      </w:r>
    </w:p>
    <w:p w14:paraId="01CB32EA" w14:textId="77777777" w:rsidR="00861D32" w:rsidRDefault="003A200F" w:rsidP="00861D32">
      <w:pPr>
        <w:rPr>
          <w:rFonts w:ascii="Times New Roman" w:hAnsi="Times New Roman" w:cs="Times New Roman"/>
          <w:b/>
          <w:bCs/>
          <w:sz w:val="24"/>
          <w:szCs w:val="24"/>
          <w:u w:val="single"/>
        </w:rPr>
      </w:pPr>
      <w:r>
        <w:rPr>
          <w:rFonts w:ascii="Times New Roman" w:hAnsi="Times New Roman" w:cs="Times New Roman"/>
          <w:b/>
          <w:bCs/>
          <w:sz w:val="24"/>
          <w:szCs w:val="24"/>
          <w:u w:val="single"/>
        </w:rPr>
        <w:t>3. Data display</w:t>
      </w:r>
    </w:p>
    <w:p w14:paraId="6B6CF659" w14:textId="7CB572FC" w:rsidR="003A200F" w:rsidRDefault="003A200F" w:rsidP="00861D32">
      <w:pPr>
        <w:rPr>
          <w:rFonts w:ascii="Times New Roman" w:hAnsi="Times New Roman" w:cs="Times New Roman"/>
          <w:sz w:val="24"/>
          <w:szCs w:val="24"/>
        </w:rPr>
      </w:pPr>
      <w:r>
        <w:rPr>
          <w:rFonts w:ascii="Times New Roman" w:hAnsi="Times New Roman" w:cs="Times New Roman"/>
          <w:sz w:val="24"/>
          <w:szCs w:val="24"/>
        </w:rPr>
        <w:t xml:space="preserve">A pre-prepared query displays the most recent readings under the “recent readings” tab. This page displays data from a query that pulls the 20 most recent readings from the database and displays them in a table, in descending date order. </w:t>
      </w:r>
    </w:p>
    <w:p w14:paraId="4E37F201" w14:textId="5CB355D1" w:rsidR="0091100D" w:rsidRPr="0091100D" w:rsidRDefault="0091100D" w:rsidP="00861D32">
      <w:pPr>
        <w:rPr>
          <w:rFonts w:ascii="Times New Roman" w:hAnsi="Times New Roman" w:cs="Times New Roman"/>
          <w:sz w:val="24"/>
          <w:szCs w:val="24"/>
        </w:rPr>
      </w:pPr>
      <w:r>
        <w:rPr>
          <w:rFonts w:ascii="Times New Roman" w:hAnsi="Times New Roman" w:cs="Times New Roman"/>
          <w:sz w:val="24"/>
          <w:szCs w:val="24"/>
        </w:rPr>
        <w:t>----------------------------------------------------------------------------------------------------------------</w:t>
      </w:r>
    </w:p>
    <w:p w14:paraId="58091FF6" w14:textId="66F01DFF" w:rsidR="0091100D" w:rsidRDefault="0091100D" w:rsidP="00861D32">
      <w:pPr>
        <w:rPr>
          <w:rFonts w:ascii="Times New Roman" w:hAnsi="Times New Roman" w:cs="Times New Roman"/>
          <w:b/>
          <w:bCs/>
          <w:sz w:val="24"/>
          <w:szCs w:val="24"/>
          <w:u w:val="single"/>
        </w:rPr>
      </w:pPr>
      <w:r>
        <w:rPr>
          <w:rFonts w:ascii="Times New Roman" w:hAnsi="Times New Roman" w:cs="Times New Roman"/>
          <w:b/>
          <w:bCs/>
          <w:sz w:val="24"/>
          <w:szCs w:val="24"/>
          <w:u w:val="single"/>
        </w:rPr>
        <w:t>Code Example:</w:t>
      </w:r>
    </w:p>
    <w:p w14:paraId="26A94F4F" w14:textId="77777777" w:rsidR="00041E4C" w:rsidRPr="00041E4C" w:rsidRDefault="00041E4C" w:rsidP="00041E4C">
      <w:pPr>
        <w:rPr>
          <w:rFonts w:ascii="Times New Roman" w:hAnsi="Times New Roman" w:cs="Times New Roman"/>
          <w:sz w:val="24"/>
          <w:szCs w:val="24"/>
        </w:rPr>
      </w:pPr>
      <w:r w:rsidRPr="00041E4C">
        <w:rPr>
          <w:rFonts w:ascii="Times New Roman" w:hAnsi="Times New Roman" w:cs="Times New Roman"/>
          <w:sz w:val="24"/>
          <w:szCs w:val="24"/>
        </w:rPr>
        <w:t>include "</w:t>
      </w:r>
      <w:proofErr w:type="spellStart"/>
      <w:r w:rsidRPr="00041E4C">
        <w:rPr>
          <w:rFonts w:ascii="Times New Roman" w:hAnsi="Times New Roman" w:cs="Times New Roman"/>
          <w:sz w:val="24"/>
          <w:szCs w:val="24"/>
        </w:rPr>
        <w:t>conninfo.php</w:t>
      </w:r>
      <w:proofErr w:type="spellEnd"/>
      <w:r w:rsidRPr="00041E4C">
        <w:rPr>
          <w:rFonts w:ascii="Times New Roman" w:hAnsi="Times New Roman" w:cs="Times New Roman"/>
          <w:sz w:val="24"/>
          <w:szCs w:val="24"/>
        </w:rPr>
        <w:t>";</w:t>
      </w:r>
    </w:p>
    <w:p w14:paraId="48545C32" w14:textId="77777777" w:rsidR="00041E4C" w:rsidRPr="00041E4C" w:rsidRDefault="00041E4C" w:rsidP="00041E4C">
      <w:pPr>
        <w:rPr>
          <w:rFonts w:ascii="Times New Roman" w:hAnsi="Times New Roman" w:cs="Times New Roman"/>
          <w:sz w:val="24"/>
          <w:szCs w:val="24"/>
        </w:rPr>
      </w:pPr>
    </w:p>
    <w:p w14:paraId="6761C37A" w14:textId="77777777" w:rsidR="00041E4C" w:rsidRPr="00041E4C" w:rsidRDefault="00041E4C" w:rsidP="00041E4C">
      <w:pPr>
        <w:rPr>
          <w:rFonts w:ascii="Times New Roman" w:hAnsi="Times New Roman" w:cs="Times New Roman"/>
          <w:sz w:val="24"/>
          <w:szCs w:val="24"/>
        </w:rPr>
      </w:pPr>
      <w:r w:rsidRPr="00041E4C">
        <w:rPr>
          <w:rFonts w:ascii="Times New Roman" w:hAnsi="Times New Roman" w:cs="Times New Roman"/>
          <w:sz w:val="24"/>
          <w:szCs w:val="24"/>
        </w:rPr>
        <w:t xml:space="preserve">$query="SELECT * from </w:t>
      </w:r>
      <w:proofErr w:type="spellStart"/>
      <w:r w:rsidRPr="00041E4C">
        <w:rPr>
          <w:rFonts w:ascii="Times New Roman" w:hAnsi="Times New Roman" w:cs="Times New Roman"/>
          <w:sz w:val="24"/>
          <w:szCs w:val="24"/>
        </w:rPr>
        <w:t>rainfalldata</w:t>
      </w:r>
      <w:proofErr w:type="spellEnd"/>
      <w:r w:rsidRPr="00041E4C">
        <w:rPr>
          <w:rFonts w:ascii="Times New Roman" w:hAnsi="Times New Roman" w:cs="Times New Roman"/>
          <w:sz w:val="24"/>
          <w:szCs w:val="24"/>
        </w:rPr>
        <w:t xml:space="preserve"> ORDER BY </w:t>
      </w:r>
      <w:proofErr w:type="spellStart"/>
      <w:r w:rsidRPr="00041E4C">
        <w:rPr>
          <w:rFonts w:ascii="Times New Roman" w:hAnsi="Times New Roman" w:cs="Times New Roman"/>
          <w:sz w:val="24"/>
          <w:szCs w:val="24"/>
        </w:rPr>
        <w:t>thedate</w:t>
      </w:r>
      <w:proofErr w:type="spellEnd"/>
      <w:r w:rsidRPr="00041E4C">
        <w:rPr>
          <w:rFonts w:ascii="Times New Roman" w:hAnsi="Times New Roman" w:cs="Times New Roman"/>
          <w:sz w:val="24"/>
          <w:szCs w:val="24"/>
        </w:rPr>
        <w:t xml:space="preserve"> DESC LIMIT 20";  </w:t>
      </w:r>
      <w:r w:rsidRPr="00041E4C">
        <w:rPr>
          <w:rFonts w:ascii="Times New Roman" w:hAnsi="Times New Roman" w:cs="Times New Roman"/>
          <w:sz w:val="24"/>
          <w:szCs w:val="24"/>
        </w:rPr>
        <w:tab/>
        <w:t>//set up the query</w:t>
      </w:r>
    </w:p>
    <w:p w14:paraId="2C950CF1" w14:textId="77777777" w:rsidR="00041E4C" w:rsidRPr="00041E4C" w:rsidRDefault="00041E4C" w:rsidP="00041E4C">
      <w:pPr>
        <w:rPr>
          <w:rFonts w:ascii="Times New Roman" w:hAnsi="Times New Roman" w:cs="Times New Roman"/>
          <w:sz w:val="24"/>
          <w:szCs w:val="24"/>
        </w:rPr>
      </w:pPr>
    </w:p>
    <w:p w14:paraId="24BBAF22" w14:textId="3DF3A633" w:rsidR="0091100D" w:rsidRDefault="00041E4C" w:rsidP="00041E4C">
      <w:pPr>
        <w:pBdr>
          <w:bottom w:val="single" w:sz="6" w:space="1" w:color="auto"/>
        </w:pBdr>
        <w:rPr>
          <w:rFonts w:ascii="Times New Roman" w:hAnsi="Times New Roman" w:cs="Times New Roman"/>
          <w:sz w:val="24"/>
          <w:szCs w:val="24"/>
        </w:rPr>
      </w:pPr>
      <w:r w:rsidRPr="00041E4C">
        <w:rPr>
          <w:rFonts w:ascii="Times New Roman" w:hAnsi="Times New Roman" w:cs="Times New Roman"/>
          <w:sz w:val="24"/>
          <w:szCs w:val="24"/>
        </w:rPr>
        <w:t xml:space="preserve">$result = </w:t>
      </w:r>
      <w:proofErr w:type="spellStart"/>
      <w:r w:rsidRPr="00041E4C">
        <w:rPr>
          <w:rFonts w:ascii="Times New Roman" w:hAnsi="Times New Roman" w:cs="Times New Roman"/>
          <w:sz w:val="24"/>
          <w:szCs w:val="24"/>
        </w:rPr>
        <w:t>mysqli_query</w:t>
      </w:r>
      <w:proofErr w:type="spellEnd"/>
      <w:r w:rsidRPr="00041E4C">
        <w:rPr>
          <w:rFonts w:ascii="Times New Roman" w:hAnsi="Times New Roman" w:cs="Times New Roman"/>
          <w:sz w:val="24"/>
          <w:szCs w:val="24"/>
        </w:rPr>
        <w:t>($</w:t>
      </w:r>
      <w:proofErr w:type="spellStart"/>
      <w:r w:rsidRPr="00041E4C">
        <w:rPr>
          <w:rFonts w:ascii="Times New Roman" w:hAnsi="Times New Roman" w:cs="Times New Roman"/>
          <w:sz w:val="24"/>
          <w:szCs w:val="24"/>
        </w:rPr>
        <w:t>link,$query</w:t>
      </w:r>
      <w:proofErr w:type="spellEnd"/>
      <w:r w:rsidRPr="00041E4C">
        <w:rPr>
          <w:rFonts w:ascii="Times New Roman" w:hAnsi="Times New Roman" w:cs="Times New Roman"/>
          <w:sz w:val="24"/>
          <w:szCs w:val="24"/>
        </w:rPr>
        <w:t>) or die("Couldn't execute query");</w:t>
      </w:r>
    </w:p>
    <w:p w14:paraId="179F4BE3" w14:textId="77777777" w:rsidR="00041E4C" w:rsidRPr="00041E4C" w:rsidRDefault="00041E4C" w:rsidP="00041E4C">
      <w:pPr>
        <w:rPr>
          <w:rFonts w:ascii="Times New Roman" w:hAnsi="Times New Roman" w:cs="Times New Roman"/>
          <w:sz w:val="24"/>
          <w:szCs w:val="24"/>
        </w:rPr>
      </w:pPr>
    </w:p>
    <w:p w14:paraId="6D86CF7C" w14:textId="56C7D93D" w:rsidR="0091100D" w:rsidRPr="0091100D" w:rsidRDefault="0091100D" w:rsidP="00861D32">
      <w:pPr>
        <w:rPr>
          <w:rFonts w:ascii="Times New Roman" w:hAnsi="Times New Roman" w:cs="Times New Roman"/>
          <w:b/>
          <w:bCs/>
          <w:sz w:val="24"/>
          <w:szCs w:val="24"/>
          <w:u w:val="single"/>
        </w:rPr>
      </w:pPr>
    </w:p>
    <w:p w14:paraId="4E33AF24" w14:textId="21ACC95B" w:rsidR="003A200F" w:rsidRDefault="003A200F" w:rsidP="00861D32">
      <w:pPr>
        <w:rPr>
          <w:rFonts w:ascii="Times New Roman" w:hAnsi="Times New Roman" w:cs="Times New Roman"/>
          <w:sz w:val="24"/>
          <w:szCs w:val="24"/>
        </w:rPr>
      </w:pPr>
    </w:p>
    <w:p w14:paraId="2FD2DDC2" w14:textId="77777777" w:rsidR="003A200F" w:rsidRDefault="003A200F" w:rsidP="00861D32">
      <w:pPr>
        <w:rPr>
          <w:rFonts w:ascii="Times New Roman" w:hAnsi="Times New Roman" w:cs="Times New Roman"/>
          <w:sz w:val="24"/>
          <w:szCs w:val="24"/>
        </w:rPr>
      </w:pPr>
      <w:r>
        <w:rPr>
          <w:noProof/>
        </w:rPr>
        <w:lastRenderedPageBreak/>
        <w:drawing>
          <wp:inline distT="0" distB="0" distL="0" distR="0" wp14:anchorId="400A3166" wp14:editId="6215FBF5">
            <wp:extent cx="5731510" cy="2395220"/>
            <wp:effectExtent l="19050" t="19050" r="21590" b="241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395220"/>
                    </a:xfrm>
                    <a:prstGeom prst="rect">
                      <a:avLst/>
                    </a:prstGeom>
                    <a:ln>
                      <a:solidFill>
                        <a:schemeClr val="tx1"/>
                      </a:solidFill>
                    </a:ln>
                  </pic:spPr>
                </pic:pic>
              </a:graphicData>
            </a:graphic>
          </wp:inline>
        </w:drawing>
      </w:r>
    </w:p>
    <w:p w14:paraId="4792219C" w14:textId="1B63A7D8" w:rsidR="003A200F" w:rsidRDefault="003A200F" w:rsidP="00861D32">
      <w:pPr>
        <w:rPr>
          <w:rFonts w:ascii="Times New Roman" w:hAnsi="Times New Roman" w:cs="Times New Roman"/>
          <w:sz w:val="24"/>
          <w:szCs w:val="24"/>
        </w:rPr>
      </w:pPr>
      <w:r>
        <w:rPr>
          <w:rFonts w:ascii="Times New Roman" w:hAnsi="Times New Roman" w:cs="Times New Roman"/>
          <w:sz w:val="24"/>
          <w:szCs w:val="24"/>
        </w:rPr>
        <w:t xml:space="preserve">The “Highest reading” tab displays the data with the highest rainfall readings. </w:t>
      </w:r>
      <w:r w:rsidR="00D1077D">
        <w:rPr>
          <w:rFonts w:ascii="Times New Roman" w:hAnsi="Times New Roman" w:cs="Times New Roman"/>
          <w:sz w:val="24"/>
          <w:szCs w:val="24"/>
        </w:rPr>
        <w:t xml:space="preserve">This is done by querying the rainfall data database </w:t>
      </w:r>
      <w:r w:rsidR="0085135F">
        <w:rPr>
          <w:rFonts w:ascii="Times New Roman" w:hAnsi="Times New Roman" w:cs="Times New Roman"/>
          <w:sz w:val="24"/>
          <w:szCs w:val="24"/>
        </w:rPr>
        <w:t xml:space="preserve">and sorted the results on the </w:t>
      </w:r>
      <w:r w:rsidR="00DD5679">
        <w:rPr>
          <w:rFonts w:ascii="Times New Roman" w:hAnsi="Times New Roman" w:cs="Times New Roman"/>
          <w:sz w:val="24"/>
          <w:szCs w:val="24"/>
        </w:rPr>
        <w:t>‘</w:t>
      </w:r>
      <w:proofErr w:type="spellStart"/>
      <w:r w:rsidR="0085135F">
        <w:rPr>
          <w:rFonts w:ascii="Times New Roman" w:hAnsi="Times New Roman" w:cs="Times New Roman"/>
          <w:sz w:val="24"/>
          <w:szCs w:val="24"/>
        </w:rPr>
        <w:t>mydata</w:t>
      </w:r>
      <w:proofErr w:type="spellEnd"/>
      <w:r w:rsidR="00DD5679">
        <w:rPr>
          <w:rFonts w:ascii="Times New Roman" w:hAnsi="Times New Roman" w:cs="Times New Roman"/>
          <w:sz w:val="24"/>
          <w:szCs w:val="24"/>
        </w:rPr>
        <w:t>’</w:t>
      </w:r>
      <w:r w:rsidR="0085135F">
        <w:rPr>
          <w:rFonts w:ascii="Times New Roman" w:hAnsi="Times New Roman" w:cs="Times New Roman"/>
          <w:sz w:val="24"/>
          <w:szCs w:val="24"/>
        </w:rPr>
        <w:t xml:space="preserve"> field, in desc</w:t>
      </w:r>
      <w:r w:rsidR="00C40002">
        <w:rPr>
          <w:rFonts w:ascii="Times New Roman" w:hAnsi="Times New Roman" w:cs="Times New Roman"/>
          <w:sz w:val="24"/>
          <w:szCs w:val="24"/>
        </w:rPr>
        <w:t xml:space="preserve">ending order. This page gives the authorised user a snapshot of the </w:t>
      </w:r>
      <w:r w:rsidR="00DD5679">
        <w:rPr>
          <w:rFonts w:ascii="Times New Roman" w:hAnsi="Times New Roman" w:cs="Times New Roman"/>
          <w:sz w:val="24"/>
          <w:szCs w:val="24"/>
        </w:rPr>
        <w:t>dates of the highest rainfall days.</w:t>
      </w:r>
    </w:p>
    <w:p w14:paraId="4C20381C" w14:textId="77777777" w:rsidR="003A200F" w:rsidRDefault="003A200F" w:rsidP="00861D32">
      <w:pPr>
        <w:rPr>
          <w:rFonts w:ascii="Times New Roman" w:hAnsi="Times New Roman" w:cs="Times New Roman"/>
          <w:sz w:val="24"/>
          <w:szCs w:val="24"/>
        </w:rPr>
      </w:pPr>
      <w:r>
        <w:rPr>
          <w:noProof/>
        </w:rPr>
        <w:drawing>
          <wp:inline distT="0" distB="0" distL="0" distR="0" wp14:anchorId="006FD80D" wp14:editId="5DC0095E">
            <wp:extent cx="5731510" cy="3940810"/>
            <wp:effectExtent l="19050" t="19050" r="21590" b="215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40810"/>
                    </a:xfrm>
                    <a:prstGeom prst="rect">
                      <a:avLst/>
                    </a:prstGeom>
                    <a:ln>
                      <a:solidFill>
                        <a:schemeClr val="tx1">
                          <a:lumMod val="95000"/>
                          <a:lumOff val="5000"/>
                        </a:schemeClr>
                      </a:solidFill>
                    </a:ln>
                  </pic:spPr>
                </pic:pic>
              </a:graphicData>
            </a:graphic>
          </wp:inline>
        </w:drawing>
      </w:r>
    </w:p>
    <w:p w14:paraId="0B156D3B" w14:textId="77777777" w:rsidR="003A200F" w:rsidRDefault="003A200F" w:rsidP="00861D32">
      <w:pPr>
        <w:rPr>
          <w:rFonts w:ascii="Times New Roman" w:hAnsi="Times New Roman" w:cs="Times New Roman"/>
          <w:sz w:val="24"/>
          <w:szCs w:val="24"/>
        </w:rPr>
      </w:pPr>
      <w:r>
        <w:rPr>
          <w:rFonts w:ascii="Times New Roman" w:hAnsi="Times New Roman" w:cs="Times New Roman"/>
          <w:sz w:val="24"/>
          <w:szCs w:val="24"/>
        </w:rPr>
        <w:t>The “sensors” tab allows the user to view the data from each individual sensor. The drop down box allows the user to toggle the different sensors and submit the query, which displays the data on the same page.</w:t>
      </w:r>
    </w:p>
    <w:p w14:paraId="500C28DB" w14:textId="77777777" w:rsidR="003A200F" w:rsidRDefault="003A200F" w:rsidP="00861D32">
      <w:pPr>
        <w:rPr>
          <w:rFonts w:ascii="Times New Roman" w:hAnsi="Times New Roman" w:cs="Times New Roman"/>
          <w:sz w:val="24"/>
          <w:szCs w:val="24"/>
        </w:rPr>
      </w:pPr>
      <w:r>
        <w:rPr>
          <w:noProof/>
        </w:rPr>
        <w:lastRenderedPageBreak/>
        <w:drawing>
          <wp:inline distT="0" distB="0" distL="0" distR="0" wp14:anchorId="2B344028" wp14:editId="0E8DF7C8">
            <wp:extent cx="5731510" cy="3261995"/>
            <wp:effectExtent l="19050" t="19050" r="21590" b="14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61995"/>
                    </a:xfrm>
                    <a:prstGeom prst="rect">
                      <a:avLst/>
                    </a:prstGeom>
                    <a:ln>
                      <a:solidFill>
                        <a:schemeClr val="tx1"/>
                      </a:solidFill>
                    </a:ln>
                  </pic:spPr>
                </pic:pic>
              </a:graphicData>
            </a:graphic>
          </wp:inline>
        </w:drawing>
      </w:r>
    </w:p>
    <w:p w14:paraId="7D882AC7" w14:textId="77777777" w:rsidR="003A200F" w:rsidRDefault="003A200F" w:rsidP="00861D32">
      <w:pPr>
        <w:rPr>
          <w:rFonts w:ascii="Times New Roman" w:hAnsi="Times New Roman" w:cs="Times New Roman"/>
          <w:sz w:val="24"/>
          <w:szCs w:val="24"/>
        </w:rPr>
      </w:pPr>
      <w:r>
        <w:rPr>
          <w:noProof/>
        </w:rPr>
        <w:drawing>
          <wp:inline distT="0" distB="0" distL="0" distR="0" wp14:anchorId="77675E70" wp14:editId="539EE406">
            <wp:extent cx="5219700" cy="4305300"/>
            <wp:effectExtent l="19050" t="19050" r="1905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19700" cy="4305300"/>
                    </a:xfrm>
                    <a:prstGeom prst="rect">
                      <a:avLst/>
                    </a:prstGeom>
                    <a:ln>
                      <a:solidFill>
                        <a:schemeClr val="tx1"/>
                      </a:solidFill>
                    </a:ln>
                  </pic:spPr>
                </pic:pic>
              </a:graphicData>
            </a:graphic>
          </wp:inline>
        </w:drawing>
      </w:r>
    </w:p>
    <w:p w14:paraId="6BDE1099" w14:textId="35762C72" w:rsidR="003A200F" w:rsidRDefault="003A200F" w:rsidP="00861D32">
      <w:pPr>
        <w:rPr>
          <w:rFonts w:ascii="Times New Roman" w:hAnsi="Times New Roman" w:cs="Times New Roman"/>
          <w:sz w:val="24"/>
          <w:szCs w:val="24"/>
        </w:rPr>
      </w:pPr>
      <w:r>
        <w:rPr>
          <w:rFonts w:ascii="Times New Roman" w:hAnsi="Times New Roman" w:cs="Times New Roman"/>
          <w:sz w:val="24"/>
          <w:szCs w:val="24"/>
        </w:rPr>
        <w:t xml:space="preserve">On the search page, the user is allowed to enter a selection to view all rainfall </w:t>
      </w:r>
      <w:r w:rsidR="002D45F8">
        <w:rPr>
          <w:rFonts w:ascii="Times New Roman" w:hAnsi="Times New Roman" w:cs="Times New Roman"/>
          <w:sz w:val="24"/>
          <w:szCs w:val="24"/>
        </w:rPr>
        <w:t>equal or above  a certain level.</w:t>
      </w:r>
      <w:r w:rsidR="00400D21">
        <w:rPr>
          <w:rFonts w:ascii="Times New Roman" w:hAnsi="Times New Roman" w:cs="Times New Roman"/>
          <w:sz w:val="24"/>
          <w:szCs w:val="24"/>
        </w:rPr>
        <w:t xml:space="preserve"> This </w:t>
      </w:r>
      <w:r w:rsidR="00353BC4">
        <w:rPr>
          <w:rFonts w:ascii="Times New Roman" w:hAnsi="Times New Roman" w:cs="Times New Roman"/>
          <w:sz w:val="24"/>
          <w:szCs w:val="24"/>
        </w:rPr>
        <w:t xml:space="preserve">is useful for the user if they need to search for </w:t>
      </w:r>
      <w:r w:rsidR="001F78EB">
        <w:rPr>
          <w:rFonts w:ascii="Times New Roman" w:hAnsi="Times New Roman" w:cs="Times New Roman"/>
          <w:sz w:val="24"/>
          <w:szCs w:val="24"/>
        </w:rPr>
        <w:t>specific dates with varying amount</w:t>
      </w:r>
      <w:r w:rsidR="00B510EB">
        <w:rPr>
          <w:rFonts w:ascii="Times New Roman" w:hAnsi="Times New Roman" w:cs="Times New Roman"/>
          <w:sz w:val="24"/>
          <w:szCs w:val="24"/>
        </w:rPr>
        <w:t>s</w:t>
      </w:r>
      <w:r w:rsidR="001F78EB">
        <w:rPr>
          <w:rFonts w:ascii="Times New Roman" w:hAnsi="Times New Roman" w:cs="Times New Roman"/>
          <w:sz w:val="24"/>
          <w:szCs w:val="24"/>
        </w:rPr>
        <w:t xml:space="preserve"> of rainfal</w:t>
      </w:r>
      <w:r w:rsidR="00B510EB">
        <w:rPr>
          <w:rFonts w:ascii="Times New Roman" w:hAnsi="Times New Roman" w:cs="Times New Roman"/>
          <w:sz w:val="24"/>
          <w:szCs w:val="24"/>
        </w:rPr>
        <w:t>l.</w:t>
      </w:r>
    </w:p>
    <w:p w14:paraId="412FA49C" w14:textId="77777777" w:rsidR="002D45F8" w:rsidRDefault="002D45F8" w:rsidP="00861D32">
      <w:pPr>
        <w:rPr>
          <w:rFonts w:ascii="Times New Roman" w:hAnsi="Times New Roman" w:cs="Times New Roman"/>
          <w:sz w:val="24"/>
          <w:szCs w:val="24"/>
        </w:rPr>
      </w:pPr>
      <w:r>
        <w:rPr>
          <w:noProof/>
        </w:rPr>
        <w:lastRenderedPageBreak/>
        <w:drawing>
          <wp:inline distT="0" distB="0" distL="0" distR="0" wp14:anchorId="119EA568" wp14:editId="0E3C377D">
            <wp:extent cx="5731510" cy="2038985"/>
            <wp:effectExtent l="19050" t="19050" r="2159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38985"/>
                    </a:xfrm>
                    <a:prstGeom prst="rect">
                      <a:avLst/>
                    </a:prstGeom>
                    <a:ln>
                      <a:solidFill>
                        <a:schemeClr val="tx1">
                          <a:lumMod val="95000"/>
                          <a:lumOff val="5000"/>
                        </a:schemeClr>
                      </a:solidFill>
                    </a:ln>
                  </pic:spPr>
                </pic:pic>
              </a:graphicData>
            </a:graphic>
          </wp:inline>
        </w:drawing>
      </w:r>
    </w:p>
    <w:p w14:paraId="5BCAC538" w14:textId="77777777" w:rsidR="002D45F8" w:rsidRDefault="002D45F8" w:rsidP="00861D32">
      <w:pPr>
        <w:rPr>
          <w:rFonts w:ascii="Times New Roman" w:hAnsi="Times New Roman" w:cs="Times New Roman"/>
          <w:sz w:val="24"/>
          <w:szCs w:val="24"/>
        </w:rPr>
      </w:pPr>
    </w:p>
    <w:p w14:paraId="0CFCD94D" w14:textId="77777777" w:rsidR="002D45F8" w:rsidRDefault="002D45F8" w:rsidP="00861D32">
      <w:pPr>
        <w:rPr>
          <w:rFonts w:ascii="Times New Roman" w:hAnsi="Times New Roman" w:cs="Times New Roman"/>
          <w:sz w:val="24"/>
          <w:szCs w:val="24"/>
        </w:rPr>
      </w:pPr>
    </w:p>
    <w:p w14:paraId="5B291E49" w14:textId="77777777" w:rsidR="002D45F8" w:rsidRDefault="002D45F8" w:rsidP="00861D32">
      <w:pPr>
        <w:rPr>
          <w:rFonts w:ascii="Times New Roman" w:hAnsi="Times New Roman" w:cs="Times New Roman"/>
          <w:sz w:val="24"/>
          <w:szCs w:val="24"/>
        </w:rPr>
      </w:pPr>
    </w:p>
    <w:p w14:paraId="537BC304" w14:textId="77777777" w:rsidR="002D45F8" w:rsidRDefault="002D45F8" w:rsidP="00861D32">
      <w:pPr>
        <w:rPr>
          <w:rFonts w:ascii="Times New Roman" w:hAnsi="Times New Roman" w:cs="Times New Roman"/>
          <w:sz w:val="24"/>
          <w:szCs w:val="24"/>
        </w:rPr>
      </w:pPr>
    </w:p>
    <w:p w14:paraId="4DF54AE4" w14:textId="77777777" w:rsidR="002D45F8" w:rsidRDefault="002D45F8" w:rsidP="00861D32">
      <w:pPr>
        <w:rPr>
          <w:rFonts w:ascii="Times New Roman" w:hAnsi="Times New Roman" w:cs="Times New Roman"/>
          <w:sz w:val="24"/>
          <w:szCs w:val="24"/>
        </w:rPr>
      </w:pPr>
    </w:p>
    <w:p w14:paraId="5646EFE2" w14:textId="77777777" w:rsidR="002D45F8" w:rsidRDefault="002D45F8" w:rsidP="00861D32">
      <w:pPr>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37296C6F" wp14:editId="4B31B6BD">
            <wp:simplePos x="0" y="0"/>
            <wp:positionH relativeFrom="column">
              <wp:posOffset>981075</wp:posOffset>
            </wp:positionH>
            <wp:positionV relativeFrom="paragraph">
              <wp:posOffset>19050</wp:posOffset>
            </wp:positionV>
            <wp:extent cx="3733275" cy="2457450"/>
            <wp:effectExtent l="19050" t="19050" r="19685" b="190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6806" b="12305"/>
                    <a:stretch/>
                  </pic:blipFill>
                  <pic:spPr bwMode="auto">
                    <a:xfrm>
                      <a:off x="0" y="0"/>
                      <a:ext cx="3733275" cy="245745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D8FE2" w14:textId="77777777" w:rsidR="002D45F8" w:rsidRPr="002D45F8" w:rsidRDefault="002D45F8" w:rsidP="002D45F8">
      <w:pPr>
        <w:rPr>
          <w:rFonts w:ascii="Times New Roman" w:hAnsi="Times New Roman" w:cs="Times New Roman"/>
          <w:sz w:val="24"/>
          <w:szCs w:val="24"/>
        </w:rPr>
      </w:pPr>
    </w:p>
    <w:p w14:paraId="5835C8B0" w14:textId="77777777" w:rsidR="002D45F8" w:rsidRPr="002D45F8" w:rsidRDefault="002D45F8" w:rsidP="002D45F8">
      <w:pPr>
        <w:rPr>
          <w:rFonts w:ascii="Times New Roman" w:hAnsi="Times New Roman" w:cs="Times New Roman"/>
          <w:sz w:val="24"/>
          <w:szCs w:val="24"/>
        </w:rPr>
      </w:pPr>
    </w:p>
    <w:p w14:paraId="2260DDE2" w14:textId="77777777" w:rsidR="002D45F8" w:rsidRPr="002D45F8" w:rsidRDefault="002D45F8" w:rsidP="002D45F8">
      <w:pPr>
        <w:rPr>
          <w:rFonts w:ascii="Times New Roman" w:hAnsi="Times New Roman" w:cs="Times New Roman"/>
          <w:sz w:val="24"/>
          <w:szCs w:val="24"/>
        </w:rPr>
      </w:pPr>
    </w:p>
    <w:p w14:paraId="792CE7B0" w14:textId="77777777" w:rsidR="002D45F8" w:rsidRPr="002D45F8" w:rsidRDefault="002D45F8" w:rsidP="002D45F8">
      <w:pPr>
        <w:rPr>
          <w:rFonts w:ascii="Times New Roman" w:hAnsi="Times New Roman" w:cs="Times New Roman"/>
          <w:sz w:val="24"/>
          <w:szCs w:val="24"/>
        </w:rPr>
      </w:pPr>
    </w:p>
    <w:p w14:paraId="4AC13ACE" w14:textId="77777777" w:rsidR="002D45F8" w:rsidRPr="002D45F8" w:rsidRDefault="002D45F8" w:rsidP="002D45F8">
      <w:pPr>
        <w:rPr>
          <w:rFonts w:ascii="Times New Roman" w:hAnsi="Times New Roman" w:cs="Times New Roman"/>
          <w:sz w:val="24"/>
          <w:szCs w:val="24"/>
        </w:rPr>
      </w:pPr>
    </w:p>
    <w:p w14:paraId="71F9D204" w14:textId="77777777" w:rsidR="002D45F8" w:rsidRPr="002D45F8" w:rsidRDefault="002D45F8" w:rsidP="002D45F8">
      <w:pPr>
        <w:rPr>
          <w:rFonts w:ascii="Times New Roman" w:hAnsi="Times New Roman" w:cs="Times New Roman"/>
          <w:sz w:val="24"/>
          <w:szCs w:val="24"/>
        </w:rPr>
      </w:pPr>
    </w:p>
    <w:p w14:paraId="17FAD3D9" w14:textId="77777777" w:rsidR="002D45F8" w:rsidRDefault="002D45F8" w:rsidP="002D45F8">
      <w:pPr>
        <w:rPr>
          <w:rFonts w:ascii="Times New Roman" w:hAnsi="Times New Roman" w:cs="Times New Roman"/>
          <w:sz w:val="24"/>
          <w:szCs w:val="24"/>
        </w:rPr>
      </w:pPr>
    </w:p>
    <w:p w14:paraId="0C9DF0FF" w14:textId="77777777" w:rsidR="002D45F8" w:rsidRDefault="002D45F8" w:rsidP="002D45F8">
      <w:pPr>
        <w:rPr>
          <w:rFonts w:ascii="Times New Roman" w:hAnsi="Times New Roman" w:cs="Times New Roman"/>
          <w:sz w:val="24"/>
          <w:szCs w:val="24"/>
        </w:rPr>
      </w:pPr>
    </w:p>
    <w:p w14:paraId="22330CDA" w14:textId="19D09242" w:rsidR="002D45F8" w:rsidRDefault="002D45F8" w:rsidP="002D45F8">
      <w:pPr>
        <w:rPr>
          <w:rFonts w:ascii="Times New Roman" w:hAnsi="Times New Roman" w:cs="Times New Roman"/>
          <w:sz w:val="24"/>
          <w:szCs w:val="24"/>
        </w:rPr>
      </w:pPr>
      <w:r>
        <w:rPr>
          <w:rFonts w:ascii="Times New Roman" w:hAnsi="Times New Roman" w:cs="Times New Roman"/>
          <w:sz w:val="24"/>
          <w:szCs w:val="24"/>
        </w:rPr>
        <w:t>The query includes a prepared statement to prevent SQL injection attacks.</w:t>
      </w:r>
      <w:r w:rsidR="00A56E7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B80D31A" w14:textId="77777777" w:rsidR="00090FFA" w:rsidRDefault="00090FFA" w:rsidP="002D45F8">
      <w:pPr>
        <w:rPr>
          <w:rFonts w:ascii="Times New Roman" w:hAnsi="Times New Roman" w:cs="Times New Roman"/>
          <w:sz w:val="24"/>
          <w:szCs w:val="24"/>
        </w:rPr>
      </w:pPr>
      <w:r>
        <w:rPr>
          <w:rFonts w:ascii="Times New Roman" w:hAnsi="Times New Roman" w:cs="Times New Roman"/>
          <w:sz w:val="24"/>
          <w:szCs w:val="24"/>
        </w:rPr>
        <w:t>---------------------------------------------------------------------------------------------------------</w:t>
      </w:r>
    </w:p>
    <w:p w14:paraId="382F3FFF" w14:textId="77777777" w:rsidR="00090FFA" w:rsidRPr="00090FFA" w:rsidRDefault="00090FFA" w:rsidP="002D45F8">
      <w:pPr>
        <w:rPr>
          <w:rFonts w:ascii="Times New Roman" w:hAnsi="Times New Roman" w:cs="Times New Roman"/>
          <w:b/>
          <w:bCs/>
          <w:sz w:val="24"/>
          <w:szCs w:val="24"/>
          <w:u w:val="single"/>
        </w:rPr>
      </w:pPr>
      <w:r w:rsidRPr="00090FFA">
        <w:rPr>
          <w:rFonts w:ascii="Times New Roman" w:hAnsi="Times New Roman" w:cs="Times New Roman"/>
          <w:b/>
          <w:bCs/>
          <w:sz w:val="24"/>
          <w:szCs w:val="24"/>
          <w:u w:val="single"/>
        </w:rPr>
        <w:t>Code Example:</w:t>
      </w:r>
    </w:p>
    <w:p w14:paraId="07B6F248"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include "</w:t>
      </w:r>
      <w:proofErr w:type="spellStart"/>
      <w:r w:rsidRPr="00090FFA">
        <w:rPr>
          <w:rFonts w:ascii="Times New Roman" w:hAnsi="Times New Roman" w:cs="Times New Roman"/>
          <w:sz w:val="24"/>
          <w:szCs w:val="24"/>
        </w:rPr>
        <w:t>conninfo.php</w:t>
      </w:r>
      <w:proofErr w:type="spellEnd"/>
      <w:r w:rsidRPr="00090FFA">
        <w:rPr>
          <w:rFonts w:ascii="Times New Roman" w:hAnsi="Times New Roman" w:cs="Times New Roman"/>
          <w:sz w:val="24"/>
          <w:szCs w:val="24"/>
        </w:rPr>
        <w:t>";</w:t>
      </w:r>
    </w:p>
    <w:p w14:paraId="10796311" w14:textId="77777777" w:rsidR="00090FFA" w:rsidRPr="00090FFA" w:rsidRDefault="00090FFA" w:rsidP="00090FFA">
      <w:pPr>
        <w:rPr>
          <w:rFonts w:ascii="Times New Roman" w:hAnsi="Times New Roman" w:cs="Times New Roman"/>
          <w:sz w:val="24"/>
          <w:szCs w:val="24"/>
        </w:rPr>
      </w:pPr>
    </w:p>
    <w:p w14:paraId="1BDA2B6A"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$search1=$_POST["rain"];</w:t>
      </w:r>
    </w:p>
    <w:p w14:paraId="1BC049BE" w14:textId="77777777" w:rsidR="00090FFA" w:rsidRPr="00090FFA" w:rsidRDefault="00090FFA" w:rsidP="00090FFA">
      <w:pPr>
        <w:rPr>
          <w:rFonts w:ascii="Times New Roman" w:hAnsi="Times New Roman" w:cs="Times New Roman"/>
          <w:sz w:val="24"/>
          <w:szCs w:val="24"/>
        </w:rPr>
      </w:pPr>
    </w:p>
    <w:p w14:paraId="3AD9B565"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 xml:space="preserve">$query="SELECT * FROM </w:t>
      </w:r>
      <w:proofErr w:type="spellStart"/>
      <w:r w:rsidRPr="00090FFA">
        <w:rPr>
          <w:rFonts w:ascii="Times New Roman" w:hAnsi="Times New Roman" w:cs="Times New Roman"/>
          <w:sz w:val="24"/>
          <w:szCs w:val="24"/>
        </w:rPr>
        <w:t>rainfalldata</w:t>
      </w:r>
      <w:proofErr w:type="spellEnd"/>
      <w:r w:rsidRPr="00090FFA">
        <w:rPr>
          <w:rFonts w:ascii="Times New Roman" w:hAnsi="Times New Roman" w:cs="Times New Roman"/>
          <w:sz w:val="24"/>
          <w:szCs w:val="24"/>
        </w:rPr>
        <w:t xml:space="preserve"> WHERE </w:t>
      </w:r>
      <w:proofErr w:type="spellStart"/>
      <w:r w:rsidRPr="00090FFA">
        <w:rPr>
          <w:rFonts w:ascii="Times New Roman" w:hAnsi="Times New Roman" w:cs="Times New Roman"/>
          <w:sz w:val="24"/>
          <w:szCs w:val="24"/>
        </w:rPr>
        <w:t>mydata</w:t>
      </w:r>
      <w:proofErr w:type="spellEnd"/>
      <w:r w:rsidRPr="00090FFA">
        <w:rPr>
          <w:rFonts w:ascii="Times New Roman" w:hAnsi="Times New Roman" w:cs="Times New Roman"/>
          <w:sz w:val="24"/>
          <w:szCs w:val="24"/>
        </w:rPr>
        <w:t xml:space="preserve"> &gt;= ? ORDER BY </w:t>
      </w:r>
      <w:proofErr w:type="spellStart"/>
      <w:r w:rsidRPr="00090FFA">
        <w:rPr>
          <w:rFonts w:ascii="Times New Roman" w:hAnsi="Times New Roman" w:cs="Times New Roman"/>
          <w:sz w:val="24"/>
          <w:szCs w:val="24"/>
        </w:rPr>
        <w:t>mydata</w:t>
      </w:r>
      <w:proofErr w:type="spellEnd"/>
      <w:r w:rsidRPr="00090FFA">
        <w:rPr>
          <w:rFonts w:ascii="Times New Roman" w:hAnsi="Times New Roman" w:cs="Times New Roman"/>
          <w:sz w:val="24"/>
          <w:szCs w:val="24"/>
        </w:rPr>
        <w:t xml:space="preserve"> DESC ";</w:t>
      </w:r>
    </w:p>
    <w:p w14:paraId="4D10C672" w14:textId="77777777" w:rsidR="00090FFA" w:rsidRPr="00090FFA" w:rsidRDefault="00090FFA" w:rsidP="00090FFA">
      <w:pPr>
        <w:rPr>
          <w:rFonts w:ascii="Times New Roman" w:hAnsi="Times New Roman" w:cs="Times New Roman"/>
          <w:sz w:val="24"/>
          <w:szCs w:val="24"/>
        </w:rPr>
      </w:pPr>
    </w:p>
    <w:p w14:paraId="1799ECB1"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lastRenderedPageBreak/>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 xml:space="preserve"> = </w:t>
      </w:r>
      <w:proofErr w:type="spellStart"/>
      <w:r w:rsidRPr="00090FFA">
        <w:rPr>
          <w:rFonts w:ascii="Times New Roman" w:hAnsi="Times New Roman" w:cs="Times New Roman"/>
          <w:sz w:val="24"/>
          <w:szCs w:val="24"/>
        </w:rPr>
        <w:t>mysqli_stmt_init</w:t>
      </w:r>
      <w:proofErr w:type="spellEnd"/>
      <w:r w:rsidRPr="00090FFA">
        <w:rPr>
          <w:rFonts w:ascii="Times New Roman" w:hAnsi="Times New Roman" w:cs="Times New Roman"/>
          <w:sz w:val="24"/>
          <w:szCs w:val="24"/>
        </w:rPr>
        <w:t>($link);</w:t>
      </w:r>
    </w:p>
    <w:p w14:paraId="0719FDA6" w14:textId="77777777" w:rsidR="00090FFA" w:rsidRPr="00090FFA" w:rsidRDefault="00090FFA" w:rsidP="00090FFA">
      <w:pPr>
        <w:rPr>
          <w:rFonts w:ascii="Times New Roman" w:hAnsi="Times New Roman" w:cs="Times New Roman"/>
          <w:sz w:val="24"/>
          <w:szCs w:val="24"/>
        </w:rPr>
      </w:pPr>
      <w:proofErr w:type="spellStart"/>
      <w:r w:rsidRPr="00090FFA">
        <w:rPr>
          <w:rFonts w:ascii="Times New Roman" w:hAnsi="Times New Roman" w:cs="Times New Roman"/>
          <w:sz w:val="24"/>
          <w:szCs w:val="24"/>
        </w:rPr>
        <w:t>mysqli_stmt_prepare</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 $query);</w:t>
      </w:r>
    </w:p>
    <w:p w14:paraId="0B247764" w14:textId="77777777" w:rsidR="00090FFA" w:rsidRPr="00090FFA" w:rsidRDefault="00090FFA" w:rsidP="00090FFA">
      <w:pPr>
        <w:rPr>
          <w:rFonts w:ascii="Times New Roman" w:hAnsi="Times New Roman" w:cs="Times New Roman"/>
          <w:sz w:val="24"/>
          <w:szCs w:val="24"/>
        </w:rPr>
      </w:pPr>
    </w:p>
    <w:p w14:paraId="1104DFA5" w14:textId="77777777" w:rsidR="00090FFA" w:rsidRPr="00090FFA" w:rsidRDefault="00090FFA" w:rsidP="00090FFA">
      <w:pPr>
        <w:rPr>
          <w:rFonts w:ascii="Times New Roman" w:hAnsi="Times New Roman" w:cs="Times New Roman"/>
          <w:sz w:val="24"/>
          <w:szCs w:val="24"/>
        </w:rPr>
      </w:pPr>
      <w:proofErr w:type="spellStart"/>
      <w:r w:rsidRPr="00090FFA">
        <w:rPr>
          <w:rFonts w:ascii="Times New Roman" w:hAnsi="Times New Roman" w:cs="Times New Roman"/>
          <w:sz w:val="24"/>
          <w:szCs w:val="24"/>
        </w:rPr>
        <w:t>mysqli_stmt_bind_param</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 "</w:t>
      </w:r>
      <w:proofErr w:type="spellStart"/>
      <w:r w:rsidRPr="00090FFA">
        <w:rPr>
          <w:rFonts w:ascii="Times New Roman" w:hAnsi="Times New Roman" w:cs="Times New Roman"/>
          <w:sz w:val="24"/>
          <w:szCs w:val="24"/>
        </w:rPr>
        <w:t>i</w:t>
      </w:r>
      <w:proofErr w:type="spellEnd"/>
      <w:r w:rsidRPr="00090FFA">
        <w:rPr>
          <w:rFonts w:ascii="Times New Roman" w:hAnsi="Times New Roman" w:cs="Times New Roman"/>
          <w:sz w:val="24"/>
          <w:szCs w:val="24"/>
        </w:rPr>
        <w:t>", $search1);</w:t>
      </w:r>
    </w:p>
    <w:p w14:paraId="030465C8" w14:textId="77777777" w:rsidR="00090FFA" w:rsidRPr="00090FFA" w:rsidRDefault="00090FFA" w:rsidP="00090FFA">
      <w:pPr>
        <w:rPr>
          <w:rFonts w:ascii="Times New Roman" w:hAnsi="Times New Roman" w:cs="Times New Roman"/>
          <w:sz w:val="24"/>
          <w:szCs w:val="24"/>
        </w:rPr>
      </w:pPr>
    </w:p>
    <w:p w14:paraId="5AC15CE8" w14:textId="77777777" w:rsidR="00090FFA" w:rsidRPr="00090FFA" w:rsidRDefault="00090FFA" w:rsidP="00090FFA">
      <w:pPr>
        <w:rPr>
          <w:rFonts w:ascii="Times New Roman" w:hAnsi="Times New Roman" w:cs="Times New Roman"/>
          <w:sz w:val="24"/>
          <w:szCs w:val="24"/>
        </w:rPr>
      </w:pPr>
      <w:proofErr w:type="spellStart"/>
      <w:r w:rsidRPr="00090FFA">
        <w:rPr>
          <w:rFonts w:ascii="Times New Roman" w:hAnsi="Times New Roman" w:cs="Times New Roman"/>
          <w:sz w:val="24"/>
          <w:szCs w:val="24"/>
        </w:rPr>
        <w:t>mysqli_stmt_execute</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w:t>
      </w:r>
    </w:p>
    <w:p w14:paraId="4716136A" w14:textId="77777777" w:rsidR="00090FFA" w:rsidRPr="00090FFA" w:rsidRDefault="00090FFA" w:rsidP="00090FFA">
      <w:pPr>
        <w:rPr>
          <w:rFonts w:ascii="Times New Roman" w:hAnsi="Times New Roman" w:cs="Times New Roman"/>
          <w:sz w:val="24"/>
          <w:szCs w:val="24"/>
        </w:rPr>
      </w:pPr>
    </w:p>
    <w:p w14:paraId="34F39FE7" w14:textId="77777777" w:rsidR="00090FFA" w:rsidRP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$result=</w:t>
      </w:r>
      <w:proofErr w:type="spellStart"/>
      <w:r w:rsidRPr="00090FFA">
        <w:rPr>
          <w:rFonts w:ascii="Times New Roman" w:hAnsi="Times New Roman" w:cs="Times New Roman"/>
          <w:sz w:val="24"/>
          <w:szCs w:val="24"/>
        </w:rPr>
        <w:t>mysqli_stmt_get_result</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stmt</w:t>
      </w:r>
      <w:proofErr w:type="spellEnd"/>
      <w:r w:rsidRPr="00090FFA">
        <w:rPr>
          <w:rFonts w:ascii="Times New Roman" w:hAnsi="Times New Roman" w:cs="Times New Roman"/>
          <w:sz w:val="24"/>
          <w:szCs w:val="24"/>
        </w:rPr>
        <w:t>);</w:t>
      </w:r>
    </w:p>
    <w:p w14:paraId="014A24F5" w14:textId="77777777" w:rsidR="00090FFA" w:rsidRDefault="00090FFA" w:rsidP="00090FFA">
      <w:pPr>
        <w:rPr>
          <w:rFonts w:ascii="Times New Roman" w:hAnsi="Times New Roman" w:cs="Times New Roman"/>
          <w:sz w:val="24"/>
          <w:szCs w:val="24"/>
        </w:rPr>
      </w:pPr>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num</w:t>
      </w:r>
      <w:proofErr w:type="spellEnd"/>
      <w:r w:rsidRPr="00090FFA">
        <w:rPr>
          <w:rFonts w:ascii="Times New Roman" w:hAnsi="Times New Roman" w:cs="Times New Roman"/>
          <w:sz w:val="24"/>
          <w:szCs w:val="24"/>
        </w:rPr>
        <w:t>=</w:t>
      </w:r>
      <w:proofErr w:type="spellStart"/>
      <w:r w:rsidRPr="00090FFA">
        <w:rPr>
          <w:rFonts w:ascii="Times New Roman" w:hAnsi="Times New Roman" w:cs="Times New Roman"/>
          <w:sz w:val="24"/>
          <w:szCs w:val="24"/>
        </w:rPr>
        <w:t>mysqli_num_rows</w:t>
      </w:r>
      <w:proofErr w:type="spellEnd"/>
      <w:r w:rsidRPr="00090FFA">
        <w:rPr>
          <w:rFonts w:ascii="Times New Roman" w:hAnsi="Times New Roman" w:cs="Times New Roman"/>
          <w:sz w:val="24"/>
          <w:szCs w:val="24"/>
        </w:rPr>
        <w:t>($result);</w:t>
      </w:r>
    </w:p>
    <w:p w14:paraId="14787BC9" w14:textId="77777777" w:rsidR="002D45F8" w:rsidRDefault="00090FFA" w:rsidP="002D45F8">
      <w:pPr>
        <w:rPr>
          <w:rFonts w:ascii="Times New Roman" w:hAnsi="Times New Roman" w:cs="Times New Roman"/>
          <w:sz w:val="24"/>
          <w:szCs w:val="24"/>
        </w:rPr>
      </w:pPr>
      <w:r>
        <w:rPr>
          <w:rFonts w:ascii="Times New Roman" w:hAnsi="Times New Roman" w:cs="Times New Roman"/>
          <w:sz w:val="24"/>
          <w:szCs w:val="24"/>
        </w:rPr>
        <w:t>------------------------------------------------------------------------------------------------------------</w:t>
      </w:r>
    </w:p>
    <w:p w14:paraId="6D318B03" w14:textId="77777777" w:rsidR="002D45F8" w:rsidRDefault="002D45F8" w:rsidP="002D45F8">
      <w:pPr>
        <w:rPr>
          <w:rFonts w:ascii="Times New Roman" w:hAnsi="Times New Roman" w:cs="Times New Roman"/>
          <w:sz w:val="24"/>
          <w:szCs w:val="24"/>
        </w:rPr>
      </w:pPr>
      <w:r>
        <w:rPr>
          <w:rFonts w:ascii="Times New Roman" w:hAnsi="Times New Roman" w:cs="Times New Roman"/>
          <w:sz w:val="24"/>
          <w:szCs w:val="24"/>
        </w:rPr>
        <w:t>If too high a number is searched for, the website will notify the user that nothing has been found</w:t>
      </w:r>
    </w:p>
    <w:p w14:paraId="20AED1E3" w14:textId="77777777" w:rsidR="002D45F8" w:rsidRDefault="002D45F8" w:rsidP="002D45F8">
      <w:pPr>
        <w:rPr>
          <w:rFonts w:ascii="Times New Roman" w:hAnsi="Times New Roman" w:cs="Times New Roman"/>
          <w:sz w:val="24"/>
          <w:szCs w:val="24"/>
        </w:rPr>
      </w:pPr>
    </w:p>
    <w:p w14:paraId="6DB6C0F6" w14:textId="445B7734" w:rsidR="002D45F8" w:rsidRDefault="002D45F8" w:rsidP="002D45F8">
      <w:pPr>
        <w:rPr>
          <w:rFonts w:ascii="Times New Roman" w:hAnsi="Times New Roman" w:cs="Times New Roman"/>
          <w:sz w:val="24"/>
          <w:szCs w:val="24"/>
        </w:rPr>
      </w:pPr>
      <w:r>
        <w:rPr>
          <w:noProof/>
        </w:rPr>
        <w:drawing>
          <wp:inline distT="0" distB="0" distL="0" distR="0" wp14:anchorId="4D3C5763" wp14:editId="1EF14BEE">
            <wp:extent cx="3400425" cy="1409700"/>
            <wp:effectExtent l="19050" t="19050" r="2857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00425" cy="1409700"/>
                    </a:xfrm>
                    <a:prstGeom prst="rect">
                      <a:avLst/>
                    </a:prstGeom>
                    <a:ln>
                      <a:solidFill>
                        <a:schemeClr val="tx1"/>
                      </a:solidFill>
                    </a:ln>
                  </pic:spPr>
                </pic:pic>
              </a:graphicData>
            </a:graphic>
          </wp:inline>
        </w:drawing>
      </w:r>
    </w:p>
    <w:p w14:paraId="03F8E55A" w14:textId="2E2F6AC3" w:rsidR="009821F7" w:rsidRDefault="009821F7" w:rsidP="002D45F8">
      <w:pPr>
        <w:rPr>
          <w:rFonts w:ascii="Times New Roman" w:hAnsi="Times New Roman" w:cs="Times New Roman"/>
          <w:sz w:val="24"/>
          <w:szCs w:val="24"/>
        </w:rPr>
      </w:pPr>
      <w:r>
        <w:rPr>
          <w:rFonts w:ascii="Times New Roman" w:hAnsi="Times New Roman" w:cs="Times New Roman"/>
          <w:sz w:val="24"/>
          <w:szCs w:val="24"/>
        </w:rPr>
        <w:t xml:space="preserve">All of the data outputs are </w:t>
      </w:r>
      <w:r w:rsidR="00023D55">
        <w:rPr>
          <w:rFonts w:ascii="Times New Roman" w:hAnsi="Times New Roman" w:cs="Times New Roman"/>
          <w:sz w:val="24"/>
          <w:szCs w:val="24"/>
        </w:rPr>
        <w:t>displayed in a html table, allowing the data to be vie</w:t>
      </w:r>
      <w:r w:rsidR="00033CC5">
        <w:rPr>
          <w:rFonts w:ascii="Times New Roman" w:hAnsi="Times New Roman" w:cs="Times New Roman"/>
          <w:sz w:val="24"/>
          <w:szCs w:val="24"/>
        </w:rPr>
        <w:t xml:space="preserve">wed easier due to the fact its </w:t>
      </w:r>
      <w:r w:rsidR="009565F9">
        <w:rPr>
          <w:rFonts w:ascii="Times New Roman" w:hAnsi="Times New Roman" w:cs="Times New Roman"/>
          <w:sz w:val="24"/>
          <w:szCs w:val="24"/>
        </w:rPr>
        <w:t>layout is uniformed and neat.</w:t>
      </w:r>
    </w:p>
    <w:p w14:paraId="171592DC" w14:textId="05735046" w:rsidR="002D45F8" w:rsidRDefault="00DC19A2" w:rsidP="002D45F8">
      <w:pPr>
        <w:rPr>
          <w:rFonts w:ascii="Times New Roman" w:hAnsi="Times New Roman" w:cs="Times New Roman"/>
          <w:b/>
          <w:bCs/>
          <w:sz w:val="24"/>
          <w:szCs w:val="24"/>
          <w:u w:val="single"/>
        </w:rPr>
      </w:pPr>
      <w:r>
        <w:rPr>
          <w:rFonts w:ascii="Times New Roman" w:hAnsi="Times New Roman" w:cs="Times New Roman"/>
          <w:b/>
          <w:bCs/>
          <w:sz w:val="24"/>
          <w:szCs w:val="24"/>
          <w:u w:val="single"/>
        </w:rPr>
        <w:t>4</w:t>
      </w:r>
      <w:r w:rsidR="002D45F8">
        <w:rPr>
          <w:rFonts w:ascii="Times New Roman" w:hAnsi="Times New Roman" w:cs="Times New Roman"/>
          <w:b/>
          <w:bCs/>
          <w:sz w:val="24"/>
          <w:szCs w:val="24"/>
          <w:u w:val="single"/>
        </w:rPr>
        <w:t>. Graphs</w:t>
      </w:r>
    </w:p>
    <w:p w14:paraId="31AFAE35" w14:textId="77777777" w:rsidR="002D45F8" w:rsidRDefault="002D45F8" w:rsidP="002D45F8">
      <w:pPr>
        <w:rPr>
          <w:rFonts w:ascii="Times New Roman" w:hAnsi="Times New Roman" w:cs="Times New Roman"/>
          <w:sz w:val="24"/>
          <w:szCs w:val="24"/>
        </w:rPr>
      </w:pPr>
      <w:r>
        <w:rPr>
          <w:rFonts w:ascii="Times New Roman" w:hAnsi="Times New Roman" w:cs="Times New Roman"/>
          <w:sz w:val="24"/>
          <w:szCs w:val="24"/>
        </w:rPr>
        <w:t xml:space="preserve">Graphs are used to visualise the rainfall amount over time for each sensor. </w:t>
      </w:r>
      <w:r w:rsidR="00741AA2">
        <w:rPr>
          <w:rFonts w:ascii="Times New Roman" w:hAnsi="Times New Roman" w:cs="Times New Roman"/>
          <w:sz w:val="24"/>
          <w:szCs w:val="24"/>
        </w:rPr>
        <w:t>This allows the user to more easily view trends in the data.</w:t>
      </w:r>
    </w:p>
    <w:p w14:paraId="3BBAE824" w14:textId="77777777" w:rsidR="002D45F8" w:rsidRDefault="002D45F8" w:rsidP="002D45F8">
      <w:pPr>
        <w:rPr>
          <w:rFonts w:ascii="Times New Roman" w:hAnsi="Times New Roman" w:cs="Times New Roman"/>
          <w:sz w:val="24"/>
          <w:szCs w:val="24"/>
        </w:rPr>
      </w:pPr>
      <w:r>
        <w:rPr>
          <w:noProof/>
        </w:rPr>
        <w:lastRenderedPageBreak/>
        <w:drawing>
          <wp:inline distT="0" distB="0" distL="0" distR="0" wp14:anchorId="29FAB092" wp14:editId="115492FB">
            <wp:extent cx="5731510" cy="2928620"/>
            <wp:effectExtent l="19050" t="19050" r="21590" b="241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28620"/>
                    </a:xfrm>
                    <a:prstGeom prst="rect">
                      <a:avLst/>
                    </a:prstGeom>
                    <a:ln>
                      <a:solidFill>
                        <a:schemeClr val="tx1">
                          <a:lumMod val="95000"/>
                          <a:lumOff val="5000"/>
                        </a:schemeClr>
                      </a:solidFill>
                    </a:ln>
                  </pic:spPr>
                </pic:pic>
              </a:graphicData>
            </a:graphic>
          </wp:inline>
        </w:drawing>
      </w:r>
    </w:p>
    <w:p w14:paraId="0C689276" w14:textId="77777777" w:rsidR="00741AA2" w:rsidRDefault="00741AA2" w:rsidP="002D45F8">
      <w:pPr>
        <w:rPr>
          <w:rFonts w:ascii="Times New Roman" w:hAnsi="Times New Roman" w:cs="Times New Roman"/>
          <w:b/>
          <w:bCs/>
          <w:sz w:val="24"/>
          <w:szCs w:val="24"/>
          <w:u w:val="single"/>
        </w:rPr>
      </w:pPr>
      <w:r>
        <w:rPr>
          <w:rFonts w:ascii="Times New Roman" w:hAnsi="Times New Roman" w:cs="Times New Roman"/>
          <w:b/>
          <w:bCs/>
          <w:sz w:val="24"/>
          <w:szCs w:val="24"/>
          <w:u w:val="single"/>
        </w:rPr>
        <w:t>4. Data</w:t>
      </w:r>
    </w:p>
    <w:p w14:paraId="22C76321" w14:textId="77777777" w:rsidR="00741AA2" w:rsidRDefault="00741AA2" w:rsidP="002D45F8">
      <w:pPr>
        <w:rPr>
          <w:rFonts w:ascii="Times New Roman" w:hAnsi="Times New Roman" w:cs="Times New Roman"/>
          <w:sz w:val="24"/>
          <w:szCs w:val="24"/>
        </w:rPr>
      </w:pPr>
      <w:r>
        <w:rPr>
          <w:rFonts w:ascii="Times New Roman" w:hAnsi="Times New Roman" w:cs="Times New Roman"/>
          <w:sz w:val="24"/>
          <w:szCs w:val="24"/>
        </w:rPr>
        <w:t>Upon logging in, the user has the option to refresh the rainfall data. This runs the query to pull data from the 3 text files, which are the sources of the data. Any new data is inserted into the database and is then available for the user to view.</w:t>
      </w:r>
    </w:p>
    <w:p w14:paraId="5632AD8C" w14:textId="77777777" w:rsidR="00741AA2" w:rsidRDefault="00741AA2" w:rsidP="002D45F8">
      <w:pPr>
        <w:rPr>
          <w:rFonts w:ascii="Times New Roman" w:hAnsi="Times New Roman" w:cs="Times New Roman"/>
          <w:sz w:val="24"/>
          <w:szCs w:val="24"/>
        </w:rPr>
      </w:pPr>
      <w:r>
        <w:rPr>
          <w:noProof/>
        </w:rPr>
        <w:drawing>
          <wp:inline distT="0" distB="0" distL="0" distR="0" wp14:anchorId="749754AA" wp14:editId="6C97E169">
            <wp:extent cx="5731510" cy="2197735"/>
            <wp:effectExtent l="19050" t="19050" r="21590" b="120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197735"/>
                    </a:xfrm>
                    <a:prstGeom prst="rect">
                      <a:avLst/>
                    </a:prstGeom>
                    <a:ln>
                      <a:solidFill>
                        <a:schemeClr val="tx1"/>
                      </a:solidFill>
                    </a:ln>
                  </pic:spPr>
                </pic:pic>
              </a:graphicData>
            </a:graphic>
          </wp:inline>
        </w:drawing>
      </w:r>
    </w:p>
    <w:p w14:paraId="7138B56A" w14:textId="77777777" w:rsidR="00741AA2" w:rsidRDefault="00741AA2" w:rsidP="002D45F8">
      <w:pPr>
        <w:rPr>
          <w:rFonts w:ascii="Times New Roman" w:hAnsi="Times New Roman" w:cs="Times New Roman"/>
          <w:sz w:val="24"/>
          <w:szCs w:val="24"/>
        </w:rPr>
      </w:pPr>
      <w:r>
        <w:rPr>
          <w:noProof/>
        </w:rPr>
        <w:lastRenderedPageBreak/>
        <w:drawing>
          <wp:inline distT="0" distB="0" distL="0" distR="0" wp14:anchorId="19AF6977" wp14:editId="796DB87E">
            <wp:extent cx="4695825" cy="2933700"/>
            <wp:effectExtent l="19050" t="19050" r="28575"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95825" cy="2933700"/>
                    </a:xfrm>
                    <a:prstGeom prst="rect">
                      <a:avLst/>
                    </a:prstGeom>
                    <a:ln>
                      <a:solidFill>
                        <a:schemeClr val="tx1">
                          <a:lumMod val="95000"/>
                          <a:lumOff val="5000"/>
                        </a:schemeClr>
                      </a:solidFill>
                    </a:ln>
                  </pic:spPr>
                </pic:pic>
              </a:graphicData>
            </a:graphic>
          </wp:inline>
        </w:drawing>
      </w:r>
    </w:p>
    <w:p w14:paraId="27949061" w14:textId="77777777" w:rsidR="00741AA2" w:rsidRDefault="00741AA2" w:rsidP="002D45F8">
      <w:pPr>
        <w:rPr>
          <w:rFonts w:ascii="Times New Roman" w:hAnsi="Times New Roman" w:cs="Times New Roman"/>
          <w:sz w:val="24"/>
          <w:szCs w:val="24"/>
        </w:rPr>
      </w:pPr>
      <w:r>
        <w:rPr>
          <w:rFonts w:ascii="Times New Roman" w:hAnsi="Times New Roman" w:cs="Times New Roman"/>
          <w:sz w:val="24"/>
          <w:szCs w:val="24"/>
        </w:rPr>
        <w:t xml:space="preserve">Upon insertion into the database, the text files are then emptied of their data to avoid </w:t>
      </w:r>
      <w:r w:rsidR="00090FFA">
        <w:rPr>
          <w:rFonts w:ascii="Times New Roman" w:hAnsi="Times New Roman" w:cs="Times New Roman"/>
          <w:sz w:val="24"/>
          <w:szCs w:val="24"/>
        </w:rPr>
        <w:t>duplicate entries being added.</w:t>
      </w:r>
    </w:p>
    <w:p w14:paraId="0973B03C" w14:textId="77777777" w:rsidR="00090FFA" w:rsidRDefault="00090FFA" w:rsidP="002D45F8">
      <w:pPr>
        <w:rPr>
          <w:rFonts w:ascii="Times New Roman" w:hAnsi="Times New Roman" w:cs="Times New Roman"/>
          <w:sz w:val="24"/>
          <w:szCs w:val="24"/>
        </w:rPr>
      </w:pPr>
    </w:p>
    <w:p w14:paraId="363C9CDA" w14:textId="77777777" w:rsidR="00090FFA" w:rsidRDefault="00090FFA" w:rsidP="002D45F8">
      <w:pPr>
        <w:rPr>
          <w:rFonts w:ascii="Times New Roman" w:hAnsi="Times New Roman" w:cs="Times New Roman"/>
          <w:b/>
          <w:bCs/>
          <w:sz w:val="24"/>
          <w:szCs w:val="24"/>
          <w:u w:val="single"/>
        </w:rPr>
      </w:pPr>
      <w:r>
        <w:rPr>
          <w:rFonts w:ascii="Times New Roman" w:hAnsi="Times New Roman" w:cs="Times New Roman"/>
          <w:b/>
          <w:bCs/>
          <w:sz w:val="24"/>
          <w:szCs w:val="24"/>
          <w:u w:val="single"/>
        </w:rPr>
        <w:t>5. Layout</w:t>
      </w:r>
    </w:p>
    <w:p w14:paraId="4E5A33BB" w14:textId="77777777" w:rsidR="00090FFA" w:rsidRDefault="00090FFA" w:rsidP="002D45F8">
      <w:pPr>
        <w:rPr>
          <w:rFonts w:ascii="Times New Roman" w:hAnsi="Times New Roman" w:cs="Times New Roman"/>
          <w:sz w:val="24"/>
          <w:szCs w:val="24"/>
        </w:rPr>
      </w:pPr>
      <w:r>
        <w:rPr>
          <w:rFonts w:ascii="Times New Roman" w:hAnsi="Times New Roman" w:cs="Times New Roman"/>
          <w:sz w:val="24"/>
          <w:szCs w:val="24"/>
        </w:rPr>
        <w:t xml:space="preserve">The website is simplistic and clear in it’s design. </w:t>
      </w:r>
    </w:p>
    <w:p w14:paraId="757F7348" w14:textId="77777777" w:rsidR="00090FFA" w:rsidRDefault="00090FFA" w:rsidP="002D45F8">
      <w:pPr>
        <w:rPr>
          <w:rFonts w:ascii="Times New Roman" w:hAnsi="Times New Roman" w:cs="Times New Roman"/>
          <w:sz w:val="24"/>
          <w:szCs w:val="24"/>
        </w:rPr>
      </w:pPr>
      <w:r>
        <w:rPr>
          <w:noProof/>
        </w:rPr>
        <w:drawing>
          <wp:inline distT="0" distB="0" distL="0" distR="0" wp14:anchorId="014BB7CF" wp14:editId="50D72164">
            <wp:extent cx="5731510" cy="3413125"/>
            <wp:effectExtent l="19050" t="19050" r="21590" b="158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13125"/>
                    </a:xfrm>
                    <a:prstGeom prst="rect">
                      <a:avLst/>
                    </a:prstGeom>
                    <a:ln>
                      <a:solidFill>
                        <a:schemeClr val="tx1">
                          <a:lumMod val="95000"/>
                          <a:lumOff val="5000"/>
                        </a:schemeClr>
                      </a:solidFill>
                    </a:ln>
                  </pic:spPr>
                </pic:pic>
              </a:graphicData>
            </a:graphic>
          </wp:inline>
        </w:drawing>
      </w:r>
    </w:p>
    <w:p w14:paraId="35769601" w14:textId="6AD38478" w:rsidR="00090FFA" w:rsidRDefault="00090FFA" w:rsidP="002D45F8">
      <w:pPr>
        <w:rPr>
          <w:rFonts w:ascii="Times New Roman" w:hAnsi="Times New Roman" w:cs="Times New Roman"/>
          <w:sz w:val="24"/>
          <w:szCs w:val="24"/>
        </w:rPr>
      </w:pPr>
      <w:r>
        <w:rPr>
          <w:rFonts w:ascii="Times New Roman" w:hAnsi="Times New Roman" w:cs="Times New Roman"/>
          <w:sz w:val="24"/>
          <w:szCs w:val="24"/>
        </w:rPr>
        <w:t xml:space="preserve">The tabs are clearly described to allow the user to traverse the website and carry out the task they require to undertake. </w:t>
      </w:r>
      <w:r w:rsidR="00925452">
        <w:rPr>
          <w:rFonts w:ascii="Times New Roman" w:hAnsi="Times New Roman" w:cs="Times New Roman"/>
          <w:sz w:val="24"/>
          <w:szCs w:val="24"/>
        </w:rPr>
        <w:t xml:space="preserve">The black and white colours </w:t>
      </w:r>
      <w:r w:rsidR="00AC123C">
        <w:rPr>
          <w:rFonts w:ascii="Times New Roman" w:hAnsi="Times New Roman" w:cs="Times New Roman"/>
          <w:sz w:val="24"/>
          <w:szCs w:val="24"/>
        </w:rPr>
        <w:t xml:space="preserve">are high contrast and are suitable for users with poor eyesight or colour blindness. </w:t>
      </w:r>
    </w:p>
    <w:p w14:paraId="38F9DEEE" w14:textId="77777777" w:rsidR="00D1779F" w:rsidRDefault="00D1779F" w:rsidP="002D45F8">
      <w:pPr>
        <w:rPr>
          <w:rFonts w:ascii="Times New Roman" w:hAnsi="Times New Roman" w:cs="Times New Roman"/>
          <w:b/>
          <w:bCs/>
          <w:sz w:val="24"/>
          <w:szCs w:val="24"/>
          <w:u w:val="single"/>
        </w:rPr>
      </w:pPr>
    </w:p>
    <w:p w14:paraId="4C997342" w14:textId="050C03C9" w:rsidR="00694ED5" w:rsidRDefault="00694ED5" w:rsidP="002D45F8">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6. Conclusion</w:t>
      </w:r>
    </w:p>
    <w:p w14:paraId="7691FA24" w14:textId="14443765" w:rsidR="00AC2ADD" w:rsidRDefault="00694ED5" w:rsidP="00AC2ADD">
      <w:pPr>
        <w:spacing w:after="0"/>
        <w:rPr>
          <w:rFonts w:ascii="Times New Roman" w:hAnsi="Times New Roman" w:cs="Times New Roman"/>
          <w:sz w:val="24"/>
          <w:szCs w:val="24"/>
        </w:rPr>
      </w:pPr>
      <w:r>
        <w:rPr>
          <w:rFonts w:ascii="Times New Roman" w:hAnsi="Times New Roman" w:cs="Times New Roman"/>
          <w:sz w:val="24"/>
          <w:szCs w:val="24"/>
        </w:rPr>
        <w:t xml:space="preserve">The website that has been created functions as a </w:t>
      </w:r>
      <w:r w:rsidR="00FB5BCF">
        <w:rPr>
          <w:rFonts w:ascii="Times New Roman" w:hAnsi="Times New Roman" w:cs="Times New Roman"/>
          <w:sz w:val="24"/>
          <w:szCs w:val="24"/>
        </w:rPr>
        <w:t xml:space="preserve">useful way of  interpreting </w:t>
      </w:r>
      <w:r w:rsidR="00966632">
        <w:rPr>
          <w:rFonts w:ascii="Times New Roman" w:hAnsi="Times New Roman" w:cs="Times New Roman"/>
          <w:sz w:val="24"/>
          <w:szCs w:val="24"/>
        </w:rPr>
        <w:t xml:space="preserve">and querying the database data. </w:t>
      </w:r>
      <w:r w:rsidR="00A719AC">
        <w:rPr>
          <w:rFonts w:ascii="Times New Roman" w:hAnsi="Times New Roman" w:cs="Times New Roman"/>
          <w:sz w:val="24"/>
          <w:szCs w:val="24"/>
        </w:rPr>
        <w:t xml:space="preserve">Pre-prepared queries are used to </w:t>
      </w:r>
      <w:r w:rsidR="00BF5460">
        <w:rPr>
          <w:rFonts w:ascii="Times New Roman" w:hAnsi="Times New Roman" w:cs="Times New Roman"/>
          <w:sz w:val="24"/>
          <w:szCs w:val="24"/>
        </w:rPr>
        <w:t xml:space="preserve">give the user the most </w:t>
      </w:r>
      <w:r w:rsidR="009E0F8C">
        <w:rPr>
          <w:rFonts w:ascii="Times New Roman" w:hAnsi="Times New Roman" w:cs="Times New Roman"/>
          <w:sz w:val="24"/>
          <w:szCs w:val="24"/>
        </w:rPr>
        <w:t xml:space="preserve">useful data and the user is able to amend the </w:t>
      </w:r>
      <w:r w:rsidR="00AA049F">
        <w:rPr>
          <w:rFonts w:ascii="Times New Roman" w:hAnsi="Times New Roman" w:cs="Times New Roman"/>
          <w:sz w:val="24"/>
          <w:szCs w:val="24"/>
        </w:rPr>
        <w:t xml:space="preserve">their selections for some of the queries, allowing </w:t>
      </w:r>
      <w:r w:rsidR="00AC2ADD">
        <w:rPr>
          <w:rFonts w:ascii="Times New Roman" w:hAnsi="Times New Roman" w:cs="Times New Roman"/>
          <w:sz w:val="24"/>
          <w:szCs w:val="24"/>
        </w:rPr>
        <w:t>the data to be tailored to what the requirement is.</w:t>
      </w:r>
    </w:p>
    <w:p w14:paraId="180DC7A7" w14:textId="3ADFE378" w:rsidR="00AC2ADD" w:rsidRDefault="00AC2ADD" w:rsidP="00AC2ADD">
      <w:pPr>
        <w:spacing w:after="0"/>
        <w:rPr>
          <w:rFonts w:ascii="Times New Roman" w:hAnsi="Times New Roman" w:cs="Times New Roman"/>
          <w:sz w:val="24"/>
          <w:szCs w:val="24"/>
        </w:rPr>
      </w:pPr>
      <w:r>
        <w:rPr>
          <w:rFonts w:ascii="Times New Roman" w:hAnsi="Times New Roman" w:cs="Times New Roman"/>
          <w:sz w:val="24"/>
          <w:szCs w:val="24"/>
        </w:rPr>
        <w:tab/>
        <w:t>The site is secure. The log in</w:t>
      </w:r>
      <w:r w:rsidR="0042498B">
        <w:rPr>
          <w:rFonts w:ascii="Times New Roman" w:hAnsi="Times New Roman" w:cs="Times New Roman"/>
          <w:sz w:val="24"/>
          <w:szCs w:val="24"/>
        </w:rPr>
        <w:t xml:space="preserve"> page</w:t>
      </w:r>
      <w:r>
        <w:rPr>
          <w:rFonts w:ascii="Times New Roman" w:hAnsi="Times New Roman" w:cs="Times New Roman"/>
          <w:sz w:val="24"/>
          <w:szCs w:val="24"/>
        </w:rPr>
        <w:t xml:space="preserve"> not only </w:t>
      </w:r>
      <w:r w:rsidR="0042498B">
        <w:rPr>
          <w:rFonts w:ascii="Times New Roman" w:hAnsi="Times New Roman" w:cs="Times New Roman"/>
          <w:sz w:val="24"/>
          <w:szCs w:val="24"/>
        </w:rPr>
        <w:t xml:space="preserve">stops unauthorised access, but the fields themselves </w:t>
      </w:r>
      <w:r w:rsidR="00E758AA">
        <w:rPr>
          <w:rFonts w:ascii="Times New Roman" w:hAnsi="Times New Roman" w:cs="Times New Roman"/>
          <w:sz w:val="24"/>
          <w:szCs w:val="24"/>
        </w:rPr>
        <w:t xml:space="preserve">have been sanitized </w:t>
      </w:r>
      <w:r w:rsidR="0029765E">
        <w:rPr>
          <w:rFonts w:ascii="Times New Roman" w:hAnsi="Times New Roman" w:cs="Times New Roman"/>
          <w:sz w:val="24"/>
          <w:szCs w:val="24"/>
        </w:rPr>
        <w:t xml:space="preserve">to stop the possibility of </w:t>
      </w:r>
      <w:r w:rsidR="003156DC">
        <w:rPr>
          <w:rFonts w:ascii="Times New Roman" w:hAnsi="Times New Roman" w:cs="Times New Roman"/>
          <w:sz w:val="24"/>
          <w:szCs w:val="24"/>
        </w:rPr>
        <w:t xml:space="preserve">SQL injection attacks. This has also been implemented on the search page to stop any possibility of an attack happening here. </w:t>
      </w:r>
    </w:p>
    <w:p w14:paraId="02A663C9" w14:textId="54339B71" w:rsidR="00A76FCC" w:rsidRDefault="00A76FCC" w:rsidP="00AC2ADD">
      <w:pPr>
        <w:spacing w:after="0"/>
        <w:rPr>
          <w:rFonts w:ascii="Times New Roman" w:hAnsi="Times New Roman" w:cs="Times New Roman"/>
          <w:sz w:val="24"/>
          <w:szCs w:val="24"/>
        </w:rPr>
      </w:pPr>
      <w:r>
        <w:rPr>
          <w:rFonts w:ascii="Times New Roman" w:hAnsi="Times New Roman" w:cs="Times New Roman"/>
          <w:sz w:val="24"/>
          <w:szCs w:val="24"/>
        </w:rPr>
        <w:tab/>
      </w:r>
      <w:r w:rsidR="00671D5F">
        <w:rPr>
          <w:rFonts w:ascii="Times New Roman" w:hAnsi="Times New Roman" w:cs="Times New Roman"/>
          <w:sz w:val="24"/>
          <w:szCs w:val="24"/>
        </w:rPr>
        <w:t>The graphs are relevant and allow the visualisation of data over a time period</w:t>
      </w:r>
      <w:r w:rsidR="004631FC">
        <w:rPr>
          <w:rFonts w:ascii="Times New Roman" w:hAnsi="Times New Roman" w:cs="Times New Roman"/>
          <w:sz w:val="24"/>
          <w:szCs w:val="24"/>
        </w:rPr>
        <w:t>, which is useful for the user, giving them the ability to identify and view trends in the data.</w:t>
      </w:r>
    </w:p>
    <w:p w14:paraId="5ADF0FDF" w14:textId="1A3EF0A0" w:rsidR="004631FC" w:rsidRDefault="00381C59" w:rsidP="00AC2ADD">
      <w:pPr>
        <w:spacing w:after="0"/>
        <w:rPr>
          <w:rFonts w:ascii="Times New Roman" w:hAnsi="Times New Roman" w:cs="Times New Roman"/>
          <w:sz w:val="24"/>
          <w:szCs w:val="24"/>
        </w:rPr>
      </w:pPr>
      <w:r>
        <w:rPr>
          <w:rFonts w:ascii="Times New Roman" w:hAnsi="Times New Roman" w:cs="Times New Roman"/>
          <w:sz w:val="24"/>
          <w:szCs w:val="24"/>
        </w:rPr>
        <w:tab/>
        <w:t xml:space="preserve">The website is clean, </w:t>
      </w:r>
      <w:r w:rsidR="00501577">
        <w:rPr>
          <w:rFonts w:ascii="Times New Roman" w:hAnsi="Times New Roman" w:cs="Times New Roman"/>
          <w:sz w:val="24"/>
          <w:szCs w:val="24"/>
        </w:rPr>
        <w:t>colour-blindness friendly</w:t>
      </w:r>
      <w:r w:rsidR="00A61727">
        <w:rPr>
          <w:rFonts w:ascii="Times New Roman" w:hAnsi="Times New Roman" w:cs="Times New Roman"/>
          <w:sz w:val="24"/>
          <w:szCs w:val="24"/>
        </w:rPr>
        <w:t xml:space="preserve"> and simple enough to traverse due to the </w:t>
      </w:r>
      <w:r w:rsidR="00805711">
        <w:rPr>
          <w:rFonts w:ascii="Times New Roman" w:hAnsi="Times New Roman" w:cs="Times New Roman"/>
          <w:sz w:val="24"/>
          <w:szCs w:val="24"/>
        </w:rPr>
        <w:t xml:space="preserve">appropriately named tabs. </w:t>
      </w:r>
      <w:r w:rsidR="00D85D4A">
        <w:rPr>
          <w:rFonts w:ascii="Times New Roman" w:hAnsi="Times New Roman" w:cs="Times New Roman"/>
          <w:sz w:val="24"/>
          <w:szCs w:val="24"/>
        </w:rPr>
        <w:t>It’s clear these tabs are meant for navigation</w:t>
      </w:r>
      <w:r w:rsidR="002377FD">
        <w:rPr>
          <w:rFonts w:ascii="Times New Roman" w:hAnsi="Times New Roman" w:cs="Times New Roman"/>
          <w:sz w:val="24"/>
          <w:szCs w:val="24"/>
        </w:rPr>
        <w:t xml:space="preserve"> and any button or field that requires user input i</w:t>
      </w:r>
      <w:r w:rsidR="00CD6F7D">
        <w:rPr>
          <w:rFonts w:ascii="Times New Roman" w:hAnsi="Times New Roman" w:cs="Times New Roman"/>
          <w:sz w:val="24"/>
          <w:szCs w:val="24"/>
        </w:rPr>
        <w:t>s</w:t>
      </w:r>
      <w:r w:rsidR="00CC4517">
        <w:rPr>
          <w:rFonts w:ascii="Times New Roman" w:hAnsi="Times New Roman" w:cs="Times New Roman"/>
          <w:sz w:val="24"/>
          <w:szCs w:val="24"/>
        </w:rPr>
        <w:t xml:space="preserve"> obvious</w:t>
      </w:r>
      <w:r w:rsidR="00DC19A2">
        <w:rPr>
          <w:rFonts w:ascii="Times New Roman" w:hAnsi="Times New Roman" w:cs="Times New Roman"/>
          <w:sz w:val="24"/>
          <w:szCs w:val="24"/>
        </w:rPr>
        <w:t>.</w:t>
      </w:r>
    </w:p>
    <w:p w14:paraId="7BA1EBAF" w14:textId="77777777" w:rsidR="00DC19A2" w:rsidRPr="00694ED5" w:rsidRDefault="00DC19A2" w:rsidP="00AC2ADD">
      <w:pPr>
        <w:spacing w:after="0"/>
        <w:rPr>
          <w:rFonts w:ascii="Times New Roman" w:hAnsi="Times New Roman" w:cs="Times New Roman"/>
          <w:sz w:val="24"/>
          <w:szCs w:val="24"/>
        </w:rPr>
      </w:pPr>
    </w:p>
    <w:p w14:paraId="21658027" w14:textId="77777777" w:rsidR="00090FFA" w:rsidRPr="00090FFA" w:rsidRDefault="00090FFA" w:rsidP="002D45F8">
      <w:pPr>
        <w:rPr>
          <w:rFonts w:ascii="Times New Roman" w:hAnsi="Times New Roman" w:cs="Times New Roman"/>
          <w:sz w:val="24"/>
          <w:szCs w:val="24"/>
          <w:u w:val="single"/>
        </w:rPr>
      </w:pPr>
    </w:p>
    <w:p w14:paraId="4DF21F33" w14:textId="77777777" w:rsidR="002D45F8" w:rsidRPr="002D45F8" w:rsidRDefault="002D45F8" w:rsidP="002D45F8">
      <w:pPr>
        <w:rPr>
          <w:rFonts w:ascii="Times New Roman" w:hAnsi="Times New Roman" w:cs="Times New Roman"/>
          <w:sz w:val="24"/>
          <w:szCs w:val="24"/>
        </w:rPr>
      </w:pPr>
    </w:p>
    <w:sectPr w:rsidR="002D45F8" w:rsidRPr="002D45F8" w:rsidSect="009525AD">
      <w:headerReference w:type="default" r:id="rId25"/>
      <w:footerReference w:type="defaul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C21A9" w14:textId="77777777" w:rsidR="00411ADB" w:rsidRDefault="00411ADB" w:rsidP="00411ADB">
      <w:pPr>
        <w:spacing w:after="0" w:line="240" w:lineRule="auto"/>
      </w:pPr>
      <w:r>
        <w:separator/>
      </w:r>
    </w:p>
  </w:endnote>
  <w:endnote w:type="continuationSeparator" w:id="0">
    <w:p w14:paraId="13E3023E" w14:textId="77777777" w:rsidR="00411ADB" w:rsidRDefault="00411ADB" w:rsidP="00411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6E9DF" w14:textId="6348737A" w:rsidR="00D1779F" w:rsidRDefault="00D1779F">
    <w:pPr>
      <w:pStyle w:val="Footer"/>
    </w:pPr>
  </w:p>
  <w:p w14:paraId="04B826D7" w14:textId="77777777" w:rsidR="001A55C5" w:rsidRDefault="001A55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520678"/>
      <w:docPartObj>
        <w:docPartGallery w:val="Page Numbers (Bottom of Page)"/>
        <w:docPartUnique/>
      </w:docPartObj>
    </w:sdtPr>
    <w:sdtEndPr>
      <w:rPr>
        <w:noProof/>
      </w:rPr>
    </w:sdtEndPr>
    <w:sdtContent>
      <w:p w14:paraId="512E0F3E" w14:textId="77777777" w:rsidR="00D1779F" w:rsidRDefault="00D1779F">
        <w:pPr>
          <w:pStyle w:val="Footer"/>
        </w:pPr>
        <w:r>
          <w:fldChar w:fldCharType="begin"/>
        </w:r>
        <w:r>
          <w:instrText xml:space="preserve"> PAGE   \* MERGEFORMAT </w:instrText>
        </w:r>
        <w:r>
          <w:fldChar w:fldCharType="separate"/>
        </w:r>
        <w:r>
          <w:rPr>
            <w:noProof/>
          </w:rPr>
          <w:t>2</w:t>
        </w:r>
        <w:r>
          <w:rPr>
            <w:noProof/>
          </w:rPr>
          <w:fldChar w:fldCharType="end"/>
        </w:r>
      </w:p>
    </w:sdtContent>
  </w:sdt>
  <w:p w14:paraId="6F0BAA3E" w14:textId="77777777" w:rsidR="00D1779F" w:rsidRDefault="00D17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A288E" w14:textId="77777777" w:rsidR="00411ADB" w:rsidRDefault="00411ADB" w:rsidP="00411ADB">
      <w:pPr>
        <w:spacing w:after="0" w:line="240" w:lineRule="auto"/>
      </w:pPr>
      <w:r>
        <w:separator/>
      </w:r>
    </w:p>
  </w:footnote>
  <w:footnote w:type="continuationSeparator" w:id="0">
    <w:p w14:paraId="05AE19A5" w14:textId="77777777" w:rsidR="00411ADB" w:rsidRDefault="00411ADB" w:rsidP="00411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39493"/>
      <w:docPartObj>
        <w:docPartGallery w:val="Page Numbers (Top of Page)"/>
        <w:docPartUnique/>
      </w:docPartObj>
    </w:sdtPr>
    <w:sdtEndPr>
      <w:rPr>
        <w:noProof/>
      </w:rPr>
    </w:sdtEndPr>
    <w:sdtContent>
      <w:p w14:paraId="19197CB7" w14:textId="020EDC79" w:rsidR="00D1779F" w:rsidRDefault="00F33AFE">
        <w:pPr>
          <w:pStyle w:val="Header"/>
        </w:pPr>
      </w:p>
    </w:sdtContent>
  </w:sdt>
  <w:p w14:paraId="5785856C" w14:textId="77777777" w:rsidR="00D1779F" w:rsidRDefault="00D17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DC5BA6"/>
    <w:multiLevelType w:val="hybridMultilevel"/>
    <w:tmpl w:val="618A6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BF3"/>
    <w:rsid w:val="00023D55"/>
    <w:rsid w:val="00033CC5"/>
    <w:rsid w:val="00041E4C"/>
    <w:rsid w:val="00090FFA"/>
    <w:rsid w:val="0013423A"/>
    <w:rsid w:val="001A55C5"/>
    <w:rsid w:val="001F040C"/>
    <w:rsid w:val="001F78EB"/>
    <w:rsid w:val="002377FD"/>
    <w:rsid w:val="0029765E"/>
    <w:rsid w:val="002A1399"/>
    <w:rsid w:val="002D45F8"/>
    <w:rsid w:val="003156DC"/>
    <w:rsid w:val="00353BC4"/>
    <w:rsid w:val="00381C59"/>
    <w:rsid w:val="003A200F"/>
    <w:rsid w:val="00400D21"/>
    <w:rsid w:val="00411ADB"/>
    <w:rsid w:val="0042498B"/>
    <w:rsid w:val="004631FC"/>
    <w:rsid w:val="00501577"/>
    <w:rsid w:val="005B3649"/>
    <w:rsid w:val="00671D5F"/>
    <w:rsid w:val="00694ED5"/>
    <w:rsid w:val="00741AA2"/>
    <w:rsid w:val="007E5BF3"/>
    <w:rsid w:val="00805711"/>
    <w:rsid w:val="0085135F"/>
    <w:rsid w:val="00861D32"/>
    <w:rsid w:val="008A222E"/>
    <w:rsid w:val="0091100D"/>
    <w:rsid w:val="00913060"/>
    <w:rsid w:val="00925452"/>
    <w:rsid w:val="009525AD"/>
    <w:rsid w:val="009565F9"/>
    <w:rsid w:val="00966632"/>
    <w:rsid w:val="009821F7"/>
    <w:rsid w:val="009E0F8C"/>
    <w:rsid w:val="00A56E77"/>
    <w:rsid w:val="00A61727"/>
    <w:rsid w:val="00A719AC"/>
    <w:rsid w:val="00A76FCC"/>
    <w:rsid w:val="00AA049F"/>
    <w:rsid w:val="00AC123C"/>
    <w:rsid w:val="00AC2ADD"/>
    <w:rsid w:val="00AF0F62"/>
    <w:rsid w:val="00B510EB"/>
    <w:rsid w:val="00BF5460"/>
    <w:rsid w:val="00C40002"/>
    <w:rsid w:val="00C92734"/>
    <w:rsid w:val="00CB0226"/>
    <w:rsid w:val="00CC4517"/>
    <w:rsid w:val="00CD6F7D"/>
    <w:rsid w:val="00D1077D"/>
    <w:rsid w:val="00D1779F"/>
    <w:rsid w:val="00D85D4A"/>
    <w:rsid w:val="00DC19A2"/>
    <w:rsid w:val="00DD5679"/>
    <w:rsid w:val="00E758AA"/>
    <w:rsid w:val="00EB47FA"/>
    <w:rsid w:val="00F00291"/>
    <w:rsid w:val="00F33AFE"/>
    <w:rsid w:val="00F61F28"/>
    <w:rsid w:val="00FB5BCF"/>
    <w:rsid w:val="00FC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A787A2"/>
  <w15:chartTrackingRefBased/>
  <w15:docId w15:val="{1C58F93E-EFB3-4C5C-A63D-9B8B4343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BF3"/>
    <w:pPr>
      <w:ind w:left="720"/>
      <w:contextualSpacing/>
    </w:pPr>
  </w:style>
  <w:style w:type="table" w:styleId="TableGrid">
    <w:name w:val="Table Grid"/>
    <w:basedOn w:val="TableNormal"/>
    <w:uiPriority w:val="39"/>
    <w:rsid w:val="00DC1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1A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ADB"/>
  </w:style>
  <w:style w:type="paragraph" w:styleId="Footer">
    <w:name w:val="footer"/>
    <w:basedOn w:val="Normal"/>
    <w:link w:val="FooterChar"/>
    <w:uiPriority w:val="99"/>
    <w:unhideWhenUsed/>
    <w:rsid w:val="00411A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91A23EA-462C-4390-9990-3A7A6B6D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Evans</dc:creator>
  <cp:keywords/>
  <dc:description/>
  <cp:lastModifiedBy>Tom Evans</cp:lastModifiedBy>
  <cp:revision>2</cp:revision>
  <dcterms:created xsi:type="dcterms:W3CDTF">2020-02-27T20:44:00Z</dcterms:created>
  <dcterms:modified xsi:type="dcterms:W3CDTF">2020-02-27T20:44:00Z</dcterms:modified>
</cp:coreProperties>
</file>