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3774D" w14:textId="77777777" w:rsidR="008B1859" w:rsidRDefault="008B1859" w:rsidP="008B1859">
      <w:pPr>
        <w:pStyle w:val="NoSpacing"/>
        <w:rPr>
          <w:rFonts w:ascii="Arial" w:hAnsi="Arial" w:cs="Arial"/>
          <w:b/>
          <w:bCs/>
          <w:sz w:val="20"/>
        </w:rPr>
      </w:pPr>
      <w:r w:rsidRPr="00E705B0">
        <w:rPr>
          <w:rFonts w:ascii="Arial" w:hAnsi="Arial" w:cs="Arial"/>
          <w:b/>
          <w:bCs/>
          <w:noProof/>
          <w:sz w:val="20"/>
          <w:lang w:bidi="ar-SA"/>
        </w:rPr>
        <w:drawing>
          <wp:inline distT="0" distB="0" distL="0" distR="0" wp14:anchorId="4EF5042F" wp14:editId="28AE6B33">
            <wp:extent cx="6457950" cy="1905000"/>
            <wp:effectExtent l="0" t="0" r="0" b="0"/>
            <wp:docPr id="10"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ext&#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6459970" cy="1905596"/>
                    </a:xfrm>
                    <a:prstGeom prst="rect">
                      <a:avLst/>
                    </a:prstGeom>
                    <a:ln>
                      <a:noFill/>
                    </a:ln>
                    <a:effectLst>
                      <a:softEdge rad="112500"/>
                    </a:effectLst>
                  </pic:spPr>
                </pic:pic>
              </a:graphicData>
            </a:graphic>
          </wp:inline>
        </w:drawing>
      </w:r>
    </w:p>
    <w:p w14:paraId="31C49F43" w14:textId="77777777" w:rsidR="008B1859" w:rsidRDefault="008B1859" w:rsidP="008B1859">
      <w:pPr>
        <w:rPr>
          <w:rFonts w:ascii="Arial" w:hAnsi="Arial" w:cs="Arial"/>
          <w:b/>
          <w:bCs/>
          <w:sz w:val="28"/>
          <w:szCs w:val="28"/>
        </w:rPr>
      </w:pPr>
    </w:p>
    <w:p w14:paraId="5F1EA275" w14:textId="77777777" w:rsidR="008B1859" w:rsidRDefault="008B1859" w:rsidP="008B1859">
      <w:pPr>
        <w:rPr>
          <w:rFonts w:ascii="Arial" w:hAnsi="Arial" w:cs="Arial"/>
          <w:b/>
          <w:bCs/>
          <w:sz w:val="28"/>
          <w:szCs w:val="28"/>
        </w:rPr>
      </w:pPr>
    </w:p>
    <w:tbl>
      <w:tblPr>
        <w:tblStyle w:val="TableGrid"/>
        <w:tblW w:w="10984" w:type="dxa"/>
        <w:tblLook w:val="04A0" w:firstRow="1" w:lastRow="0" w:firstColumn="1" w:lastColumn="0" w:noHBand="0" w:noVBand="1"/>
      </w:tblPr>
      <w:tblGrid>
        <w:gridCol w:w="5492"/>
        <w:gridCol w:w="5492"/>
      </w:tblGrid>
      <w:tr w:rsidR="008B1859" w:rsidRPr="00E705B0" w14:paraId="4784B2B9" w14:textId="77777777" w:rsidTr="005E26DC">
        <w:trPr>
          <w:trHeight w:val="866"/>
        </w:trPr>
        <w:tc>
          <w:tcPr>
            <w:tcW w:w="5492" w:type="dxa"/>
          </w:tcPr>
          <w:p w14:paraId="354B4988" w14:textId="77777777" w:rsidR="008B1859" w:rsidRPr="00E705B0" w:rsidRDefault="008B1859" w:rsidP="005E26DC">
            <w:pPr>
              <w:rPr>
                <w:rFonts w:cs="Arial"/>
                <w:sz w:val="28"/>
                <w:szCs w:val="28"/>
              </w:rPr>
            </w:pPr>
            <w:r w:rsidRPr="00E705B0">
              <w:rPr>
                <w:rFonts w:cs="Arial"/>
                <w:b/>
                <w:bCs/>
                <w:sz w:val="28"/>
                <w:szCs w:val="28"/>
              </w:rPr>
              <w:t xml:space="preserve">STUDENT NAME </w:t>
            </w:r>
            <w:r w:rsidRPr="00E705B0">
              <w:rPr>
                <w:rFonts w:cs="Arial"/>
                <w:sz w:val="28"/>
                <w:szCs w:val="28"/>
              </w:rPr>
              <w:t>(Student Id)</w:t>
            </w:r>
          </w:p>
        </w:tc>
        <w:tc>
          <w:tcPr>
            <w:tcW w:w="5492" w:type="dxa"/>
          </w:tcPr>
          <w:p w14:paraId="2450B6E2" w14:textId="77777777" w:rsidR="008B1859" w:rsidRPr="00E705B0" w:rsidRDefault="008B1859" w:rsidP="005E26DC">
            <w:pPr>
              <w:rPr>
                <w:rFonts w:cs="Arial"/>
                <w:sz w:val="28"/>
                <w:szCs w:val="28"/>
              </w:rPr>
            </w:pPr>
            <w:r w:rsidRPr="00E705B0">
              <w:rPr>
                <w:rFonts w:cs="Arial"/>
                <w:sz w:val="28"/>
                <w:szCs w:val="28"/>
              </w:rPr>
              <w:t xml:space="preserve"> </w:t>
            </w:r>
            <w:r w:rsidRPr="00E705B0">
              <w:rPr>
                <w:rFonts w:cs="Arial"/>
                <w:b/>
                <w:bCs/>
                <w:sz w:val="28"/>
                <w:szCs w:val="28"/>
              </w:rPr>
              <w:t>Simranpreet Kaur</w:t>
            </w:r>
            <w:r w:rsidRPr="00E705B0">
              <w:rPr>
                <w:rFonts w:cs="Arial"/>
                <w:sz w:val="28"/>
                <w:szCs w:val="28"/>
              </w:rPr>
              <w:t xml:space="preserve"> (2226227)</w:t>
            </w:r>
          </w:p>
        </w:tc>
      </w:tr>
      <w:tr w:rsidR="008B1859" w:rsidRPr="00E705B0" w14:paraId="16717203" w14:textId="77777777" w:rsidTr="005E26DC">
        <w:trPr>
          <w:trHeight w:val="907"/>
        </w:trPr>
        <w:tc>
          <w:tcPr>
            <w:tcW w:w="5492" w:type="dxa"/>
          </w:tcPr>
          <w:p w14:paraId="48C94D01" w14:textId="77777777" w:rsidR="008B1859" w:rsidRPr="00E705B0" w:rsidRDefault="008B1859" w:rsidP="005E26DC">
            <w:pPr>
              <w:rPr>
                <w:rFonts w:cs="Arial"/>
                <w:b/>
                <w:bCs/>
                <w:sz w:val="28"/>
                <w:szCs w:val="28"/>
              </w:rPr>
            </w:pPr>
            <w:r w:rsidRPr="00E705B0">
              <w:rPr>
                <w:rFonts w:cs="Arial"/>
                <w:b/>
                <w:bCs/>
                <w:sz w:val="28"/>
                <w:szCs w:val="28"/>
              </w:rPr>
              <w:t>Lecturer NAME</w:t>
            </w:r>
          </w:p>
        </w:tc>
        <w:tc>
          <w:tcPr>
            <w:tcW w:w="5492" w:type="dxa"/>
          </w:tcPr>
          <w:p w14:paraId="6D9C0B7B" w14:textId="77777777" w:rsidR="008B1859" w:rsidRPr="00E705B0" w:rsidRDefault="008B1859" w:rsidP="005E26DC">
            <w:pPr>
              <w:rPr>
                <w:rFonts w:cs="Arial"/>
                <w:b/>
                <w:bCs/>
                <w:sz w:val="28"/>
                <w:szCs w:val="28"/>
              </w:rPr>
            </w:pPr>
            <w:r w:rsidRPr="00E705B0">
              <w:rPr>
                <w:rFonts w:cs="Arial"/>
                <w:sz w:val="28"/>
                <w:szCs w:val="28"/>
              </w:rPr>
              <w:t xml:space="preserve"> </w:t>
            </w:r>
            <w:r w:rsidRPr="00E705B0">
              <w:rPr>
                <w:rFonts w:cs="Arial"/>
                <w:b/>
                <w:bCs/>
                <w:sz w:val="28"/>
                <w:szCs w:val="28"/>
              </w:rPr>
              <w:t>Dr. Gladius Kulothungan</w:t>
            </w:r>
          </w:p>
        </w:tc>
      </w:tr>
      <w:tr w:rsidR="008B1859" w:rsidRPr="00E705B0" w14:paraId="2C48C7F8" w14:textId="77777777" w:rsidTr="005E26DC">
        <w:trPr>
          <w:trHeight w:val="866"/>
        </w:trPr>
        <w:tc>
          <w:tcPr>
            <w:tcW w:w="5492" w:type="dxa"/>
          </w:tcPr>
          <w:p w14:paraId="192F882D" w14:textId="77777777" w:rsidR="008B1859" w:rsidRPr="00E705B0" w:rsidRDefault="008B1859" w:rsidP="005E26DC">
            <w:pPr>
              <w:rPr>
                <w:rFonts w:cs="Arial"/>
                <w:b/>
                <w:bCs/>
                <w:sz w:val="28"/>
                <w:szCs w:val="28"/>
              </w:rPr>
            </w:pPr>
            <w:r w:rsidRPr="00E705B0">
              <w:rPr>
                <w:rFonts w:cs="Arial"/>
                <w:b/>
                <w:bCs/>
                <w:sz w:val="28"/>
                <w:szCs w:val="28"/>
              </w:rPr>
              <w:t>MODULE NAME</w:t>
            </w:r>
          </w:p>
        </w:tc>
        <w:tc>
          <w:tcPr>
            <w:tcW w:w="5492" w:type="dxa"/>
          </w:tcPr>
          <w:p w14:paraId="4F87EAD5" w14:textId="77777777" w:rsidR="008B1859" w:rsidRPr="00E705B0" w:rsidRDefault="008B1859" w:rsidP="005E26DC">
            <w:pPr>
              <w:rPr>
                <w:rFonts w:cs="Arial"/>
                <w:b/>
                <w:bCs/>
                <w:sz w:val="28"/>
                <w:szCs w:val="28"/>
              </w:rPr>
            </w:pPr>
            <w:r w:rsidRPr="00E705B0">
              <w:rPr>
                <w:rFonts w:cs="Arial"/>
                <w:b/>
                <w:bCs/>
                <w:sz w:val="28"/>
                <w:szCs w:val="28"/>
              </w:rPr>
              <w:t xml:space="preserve"> Human Resource Management</w:t>
            </w:r>
          </w:p>
        </w:tc>
      </w:tr>
      <w:tr w:rsidR="008B1859" w:rsidRPr="00E705B0" w14:paraId="036001CD" w14:textId="77777777" w:rsidTr="005E26DC">
        <w:trPr>
          <w:trHeight w:val="907"/>
        </w:trPr>
        <w:tc>
          <w:tcPr>
            <w:tcW w:w="5492" w:type="dxa"/>
          </w:tcPr>
          <w:p w14:paraId="7F2C3FB8" w14:textId="77777777" w:rsidR="008B1859" w:rsidRPr="00E705B0" w:rsidRDefault="008B1859" w:rsidP="005E26DC">
            <w:pPr>
              <w:rPr>
                <w:rFonts w:cs="Arial"/>
                <w:b/>
                <w:bCs/>
                <w:sz w:val="28"/>
                <w:szCs w:val="28"/>
              </w:rPr>
            </w:pPr>
            <w:r w:rsidRPr="00E705B0">
              <w:rPr>
                <w:rFonts w:cs="Arial"/>
                <w:b/>
                <w:bCs/>
                <w:sz w:val="28"/>
                <w:szCs w:val="28"/>
              </w:rPr>
              <w:t>MODULE CODE</w:t>
            </w:r>
          </w:p>
        </w:tc>
        <w:tc>
          <w:tcPr>
            <w:tcW w:w="5492" w:type="dxa"/>
          </w:tcPr>
          <w:p w14:paraId="5F9572BF" w14:textId="77777777" w:rsidR="008B1859" w:rsidRPr="00E705B0" w:rsidRDefault="008B1859" w:rsidP="005E26DC">
            <w:pPr>
              <w:rPr>
                <w:rFonts w:cs="Arial"/>
                <w:b/>
                <w:bCs/>
                <w:sz w:val="28"/>
                <w:szCs w:val="28"/>
              </w:rPr>
            </w:pPr>
            <w:r w:rsidRPr="00E705B0">
              <w:rPr>
                <w:rFonts w:cs="Arial"/>
                <w:b/>
                <w:bCs/>
                <w:sz w:val="28"/>
                <w:szCs w:val="28"/>
              </w:rPr>
              <w:t>LCMB7000</w:t>
            </w:r>
          </w:p>
        </w:tc>
      </w:tr>
      <w:tr w:rsidR="008B1859" w:rsidRPr="00E705B0" w14:paraId="12FFCE77" w14:textId="77777777" w:rsidTr="005E26DC">
        <w:trPr>
          <w:trHeight w:val="1774"/>
        </w:trPr>
        <w:tc>
          <w:tcPr>
            <w:tcW w:w="5492" w:type="dxa"/>
          </w:tcPr>
          <w:p w14:paraId="1531C4FB" w14:textId="77777777" w:rsidR="008B1859" w:rsidRPr="00E705B0" w:rsidRDefault="008B1859" w:rsidP="005E26DC">
            <w:pPr>
              <w:rPr>
                <w:rFonts w:cs="Arial"/>
                <w:b/>
                <w:bCs/>
                <w:sz w:val="28"/>
                <w:szCs w:val="28"/>
              </w:rPr>
            </w:pPr>
            <w:r w:rsidRPr="00E705B0">
              <w:rPr>
                <w:rFonts w:cs="Arial"/>
                <w:b/>
                <w:bCs/>
                <w:sz w:val="28"/>
                <w:szCs w:val="28"/>
              </w:rPr>
              <w:t>ASIGNMENT TITLE</w:t>
            </w:r>
          </w:p>
        </w:tc>
        <w:tc>
          <w:tcPr>
            <w:tcW w:w="5492" w:type="dxa"/>
          </w:tcPr>
          <w:p w14:paraId="315E8ACE" w14:textId="559908E3" w:rsidR="008B1859" w:rsidRPr="00E705B0" w:rsidRDefault="008B1859" w:rsidP="005E26DC">
            <w:pPr>
              <w:rPr>
                <w:rFonts w:cs="Arial"/>
                <w:b/>
                <w:bCs/>
                <w:sz w:val="28"/>
                <w:szCs w:val="28"/>
              </w:rPr>
            </w:pPr>
            <w:r>
              <w:rPr>
                <w:rFonts w:cs="Arial"/>
                <w:b/>
                <w:bCs/>
                <w:sz w:val="28"/>
                <w:szCs w:val="28"/>
              </w:rPr>
              <w:t>Assessment II-Leadership Development</w:t>
            </w:r>
            <w:r>
              <w:rPr>
                <w:rFonts w:cs="Arial"/>
                <w:b/>
                <w:bCs/>
                <w:sz w:val="28"/>
                <w:szCs w:val="28"/>
              </w:rPr>
              <w:t>-Reflection Essay</w:t>
            </w:r>
          </w:p>
        </w:tc>
      </w:tr>
      <w:tr w:rsidR="008B1859" w:rsidRPr="00E705B0" w14:paraId="57039814" w14:textId="77777777" w:rsidTr="005E26DC">
        <w:trPr>
          <w:trHeight w:val="866"/>
        </w:trPr>
        <w:tc>
          <w:tcPr>
            <w:tcW w:w="5492" w:type="dxa"/>
          </w:tcPr>
          <w:p w14:paraId="7AA06599" w14:textId="77777777" w:rsidR="008B1859" w:rsidRPr="00E705B0" w:rsidRDefault="008B1859" w:rsidP="005E26DC">
            <w:pPr>
              <w:rPr>
                <w:rFonts w:cs="Arial"/>
                <w:b/>
                <w:bCs/>
                <w:sz w:val="28"/>
                <w:szCs w:val="28"/>
              </w:rPr>
            </w:pPr>
            <w:r w:rsidRPr="00E705B0">
              <w:rPr>
                <w:rFonts w:cs="Arial"/>
                <w:b/>
                <w:bCs/>
                <w:sz w:val="28"/>
                <w:szCs w:val="28"/>
              </w:rPr>
              <w:t>SUBMISSION DATE</w:t>
            </w:r>
          </w:p>
        </w:tc>
        <w:tc>
          <w:tcPr>
            <w:tcW w:w="5492" w:type="dxa"/>
          </w:tcPr>
          <w:p w14:paraId="76668B86" w14:textId="77777777" w:rsidR="008B1859" w:rsidRPr="00E705B0" w:rsidRDefault="008B1859" w:rsidP="005E26DC">
            <w:pPr>
              <w:rPr>
                <w:rFonts w:cs="Arial"/>
                <w:b/>
                <w:bCs/>
                <w:sz w:val="28"/>
                <w:szCs w:val="28"/>
              </w:rPr>
            </w:pPr>
            <w:r w:rsidRPr="00E705B0">
              <w:rPr>
                <w:rFonts w:cs="Arial"/>
                <w:b/>
                <w:bCs/>
                <w:sz w:val="28"/>
                <w:szCs w:val="28"/>
              </w:rPr>
              <w:t xml:space="preserve"> </w:t>
            </w:r>
            <w:r>
              <w:rPr>
                <w:rFonts w:cs="Arial"/>
                <w:b/>
                <w:bCs/>
                <w:sz w:val="28"/>
                <w:szCs w:val="28"/>
              </w:rPr>
              <w:t>10 May</w:t>
            </w:r>
            <w:r w:rsidRPr="00E705B0">
              <w:rPr>
                <w:rFonts w:cs="Arial"/>
                <w:b/>
                <w:bCs/>
                <w:sz w:val="28"/>
                <w:szCs w:val="28"/>
              </w:rPr>
              <w:t xml:space="preserve"> 2023</w:t>
            </w:r>
          </w:p>
        </w:tc>
      </w:tr>
    </w:tbl>
    <w:p w14:paraId="3FEE0F9B" w14:textId="77777777" w:rsidR="008B1859" w:rsidRDefault="008B1859" w:rsidP="008B1859">
      <w:pPr>
        <w:rPr>
          <w:rFonts w:ascii="Arial" w:hAnsi="Arial" w:cs="Arial"/>
          <w:b/>
          <w:bCs/>
          <w:sz w:val="20"/>
        </w:rPr>
      </w:pPr>
    </w:p>
    <w:p w14:paraId="2AD98D12" w14:textId="77777777" w:rsidR="008B1859" w:rsidRPr="00F94DA2" w:rsidRDefault="008B1859" w:rsidP="008B1859">
      <w:pPr>
        <w:rPr>
          <w:rFonts w:ascii="Arial" w:hAnsi="Arial" w:cs="Arial"/>
          <w:b/>
          <w:bCs/>
          <w:sz w:val="20"/>
        </w:rPr>
      </w:pPr>
      <w:r>
        <w:rPr>
          <w:rFonts w:ascii="Arial" w:hAnsi="Arial" w:cs="Arial"/>
          <w:b/>
          <w:bCs/>
          <w:sz w:val="20"/>
        </w:rPr>
        <w:br w:type="page"/>
      </w:r>
    </w:p>
    <w:sdt>
      <w:sdtPr>
        <w:rPr>
          <w:rFonts w:ascii="Arial" w:eastAsiaTheme="minorHAnsi" w:hAnsi="Arial" w:cs="Arial"/>
          <w:b/>
          <w:bCs/>
          <w:color w:val="auto"/>
          <w:sz w:val="22"/>
          <w:szCs w:val="22"/>
          <w:lang w:bidi="hi-IN"/>
        </w:rPr>
        <w:id w:val="-235316364"/>
        <w:docPartObj>
          <w:docPartGallery w:val="Table of Contents"/>
          <w:docPartUnique/>
        </w:docPartObj>
      </w:sdtPr>
      <w:sdtEndPr>
        <w:rPr>
          <w:rFonts w:asciiTheme="minorHAnsi" w:hAnsiTheme="minorHAnsi" w:cs="Mangal"/>
          <w:b w:val="0"/>
          <w:bCs w:val="0"/>
          <w:szCs w:val="20"/>
        </w:rPr>
      </w:sdtEndPr>
      <w:sdtContent>
        <w:p w14:paraId="7705A442" w14:textId="77777777" w:rsidR="008B1859" w:rsidRPr="008B1859" w:rsidRDefault="008B1859" w:rsidP="008B1859">
          <w:pPr>
            <w:pStyle w:val="TOCHeading"/>
            <w:spacing w:line="720" w:lineRule="auto"/>
            <w:jc w:val="center"/>
            <w:outlineLvl w:val="0"/>
            <w:rPr>
              <w:rFonts w:ascii="Arial" w:hAnsi="Arial" w:cs="Arial"/>
              <w:b/>
              <w:bCs/>
              <w:color w:val="auto"/>
              <w:sz w:val="28"/>
              <w:szCs w:val="28"/>
              <w:u w:val="single"/>
            </w:rPr>
          </w:pPr>
          <w:r w:rsidRPr="008B1859">
            <w:rPr>
              <w:rFonts w:ascii="Arial" w:hAnsi="Arial" w:cs="Arial"/>
              <w:b/>
              <w:bCs/>
              <w:color w:val="auto"/>
              <w:sz w:val="28"/>
              <w:szCs w:val="28"/>
              <w:u w:val="single"/>
            </w:rPr>
            <w:t>Table of Contents</w:t>
          </w:r>
        </w:p>
        <w:p w14:paraId="4C1A0F0F" w14:textId="77777777" w:rsidR="008B1859" w:rsidRDefault="008B1859" w:rsidP="008B1859">
          <w:pPr>
            <w:pStyle w:val="TOC1"/>
            <w:spacing w:line="360" w:lineRule="auto"/>
            <w:rPr>
              <w:sz w:val="36"/>
              <w:szCs w:val="36"/>
            </w:rPr>
          </w:pPr>
          <w:r w:rsidRPr="008B1859">
            <w:rPr>
              <w:sz w:val="36"/>
              <w:szCs w:val="36"/>
            </w:rPr>
            <w:t>Introduction</w:t>
          </w:r>
          <w:r w:rsidRPr="008B1859">
            <w:rPr>
              <w:sz w:val="36"/>
              <w:szCs w:val="36"/>
            </w:rPr>
            <w:ptab w:relativeTo="margin" w:alignment="right" w:leader="dot"/>
          </w:r>
          <w:r w:rsidRPr="008B1859">
            <w:rPr>
              <w:sz w:val="36"/>
              <w:szCs w:val="36"/>
            </w:rPr>
            <w:t>3</w:t>
          </w:r>
        </w:p>
        <w:p w14:paraId="4728AB04" w14:textId="77777777" w:rsidR="008B1859" w:rsidRDefault="008B1859" w:rsidP="008B1859">
          <w:pPr>
            <w:pStyle w:val="TOC1"/>
            <w:spacing w:line="360" w:lineRule="auto"/>
            <w:rPr>
              <w:sz w:val="36"/>
              <w:szCs w:val="36"/>
            </w:rPr>
          </w:pPr>
          <w:r w:rsidRPr="008B1859">
            <w:rPr>
              <w:sz w:val="36"/>
              <w:szCs w:val="36"/>
            </w:rPr>
            <w:t>Benefits of group work</w:t>
          </w:r>
          <w:r w:rsidRPr="008B1859">
            <w:rPr>
              <w:sz w:val="36"/>
              <w:szCs w:val="36"/>
            </w:rPr>
            <w:t xml:space="preserve"> …</w:t>
          </w:r>
          <w:r w:rsidRPr="008B1859">
            <w:rPr>
              <w:sz w:val="36"/>
              <w:szCs w:val="36"/>
            </w:rPr>
            <w:t>…………………………………………</w:t>
          </w:r>
          <w:r>
            <w:rPr>
              <w:b w:val="0"/>
              <w:bCs w:val="0"/>
              <w:sz w:val="36"/>
              <w:szCs w:val="36"/>
            </w:rPr>
            <w:t>…</w:t>
          </w:r>
          <w:r w:rsidRPr="008B1859">
            <w:rPr>
              <w:sz w:val="36"/>
              <w:szCs w:val="36"/>
            </w:rPr>
            <w:t>3</w:t>
          </w:r>
        </w:p>
        <w:p w14:paraId="5E63C9F3" w14:textId="77777777" w:rsidR="008B1859" w:rsidRDefault="008B1859" w:rsidP="008B1859">
          <w:pPr>
            <w:pStyle w:val="TOC1"/>
            <w:spacing w:line="360" w:lineRule="auto"/>
            <w:rPr>
              <w:sz w:val="36"/>
              <w:szCs w:val="36"/>
            </w:rPr>
          </w:pPr>
          <w:r w:rsidRPr="008B1859">
            <w:rPr>
              <w:sz w:val="36"/>
              <w:szCs w:val="36"/>
            </w:rPr>
            <w:t>My contribution and learnings</w:t>
          </w:r>
          <w:r>
            <w:rPr>
              <w:b w:val="0"/>
              <w:bCs w:val="0"/>
              <w:sz w:val="36"/>
              <w:szCs w:val="36"/>
            </w:rPr>
            <w:t>………</w:t>
          </w:r>
          <w:proofErr w:type="gramStart"/>
          <w:r>
            <w:rPr>
              <w:b w:val="0"/>
              <w:bCs w:val="0"/>
              <w:sz w:val="36"/>
              <w:szCs w:val="36"/>
            </w:rPr>
            <w:t>…..</w:t>
          </w:r>
          <w:proofErr w:type="gramEnd"/>
          <w:r w:rsidRPr="008B1859">
            <w:rPr>
              <w:sz w:val="36"/>
              <w:szCs w:val="36"/>
            </w:rPr>
            <w:t>…………………………</w:t>
          </w:r>
          <w:r w:rsidRPr="008B1859">
            <w:rPr>
              <w:b w:val="0"/>
              <w:bCs w:val="0"/>
              <w:sz w:val="36"/>
              <w:szCs w:val="36"/>
            </w:rPr>
            <w:t xml:space="preserve"> </w:t>
          </w:r>
          <w:r w:rsidRPr="008B1859">
            <w:rPr>
              <w:sz w:val="36"/>
              <w:szCs w:val="36"/>
            </w:rPr>
            <w:t>3</w:t>
          </w:r>
        </w:p>
        <w:p w14:paraId="2160A0CC" w14:textId="7FD5904D" w:rsidR="008B1859" w:rsidRPr="008B1859" w:rsidRDefault="008B1859" w:rsidP="008B1859">
          <w:pPr>
            <w:pStyle w:val="TOC1"/>
            <w:spacing w:line="360" w:lineRule="auto"/>
            <w:rPr>
              <w:sz w:val="36"/>
              <w:szCs w:val="36"/>
            </w:rPr>
          </w:pPr>
          <w:r w:rsidRPr="008B1859">
            <w:rPr>
              <w:sz w:val="36"/>
              <w:szCs w:val="36"/>
            </w:rPr>
            <w:t>Challenges</w:t>
          </w:r>
          <w:r w:rsidR="0024308B">
            <w:rPr>
              <w:sz w:val="36"/>
              <w:szCs w:val="36"/>
            </w:rPr>
            <w:t xml:space="preserve"> (and their solutions) w</w:t>
          </w:r>
          <w:r w:rsidRPr="008B1859">
            <w:rPr>
              <w:sz w:val="36"/>
              <w:szCs w:val="36"/>
            </w:rPr>
            <w:t>e faced during group work</w:t>
          </w:r>
          <w:r w:rsidRPr="008B1859">
            <w:rPr>
              <w:sz w:val="36"/>
              <w:szCs w:val="36"/>
            </w:rPr>
            <w:t>…….</w:t>
          </w:r>
          <w:r w:rsidRPr="008B1859">
            <w:rPr>
              <w:sz w:val="36"/>
              <w:szCs w:val="36"/>
            </w:rPr>
            <w:t>……………</w:t>
          </w:r>
          <w:r w:rsidR="0024308B">
            <w:rPr>
              <w:sz w:val="36"/>
              <w:szCs w:val="36"/>
            </w:rPr>
            <w:t>………………………………………..</w:t>
          </w:r>
          <w:r w:rsidRPr="008B1859">
            <w:rPr>
              <w:sz w:val="36"/>
              <w:szCs w:val="36"/>
            </w:rPr>
            <w:t>……</w:t>
          </w:r>
          <w:r>
            <w:rPr>
              <w:b w:val="0"/>
              <w:bCs w:val="0"/>
              <w:sz w:val="36"/>
              <w:szCs w:val="36"/>
            </w:rPr>
            <w:t>...</w:t>
          </w:r>
          <w:r w:rsidR="0024308B">
            <w:rPr>
              <w:sz w:val="36"/>
              <w:szCs w:val="36"/>
            </w:rPr>
            <w:t>4</w:t>
          </w:r>
        </w:p>
        <w:p w14:paraId="0D06DBF9" w14:textId="6CED7583" w:rsidR="008B1859" w:rsidRPr="008B1859" w:rsidRDefault="008B1859" w:rsidP="008B1859">
          <w:pPr>
            <w:spacing w:line="360" w:lineRule="auto"/>
            <w:rPr>
              <w:rFonts w:ascii="Arial" w:hAnsi="Arial" w:cs="Arial"/>
              <w:b/>
              <w:bCs/>
              <w:sz w:val="20"/>
            </w:rPr>
          </w:pPr>
          <w:r w:rsidRPr="008B1859">
            <w:rPr>
              <w:rFonts w:ascii="Arial" w:hAnsi="Arial" w:cs="Arial"/>
              <w:b/>
              <w:bCs/>
              <w:sz w:val="36"/>
              <w:szCs w:val="36"/>
            </w:rPr>
            <w:t>Conclusion</w:t>
          </w:r>
          <w:r w:rsidRPr="008B1859">
            <w:rPr>
              <w:rFonts w:ascii="Arial" w:hAnsi="Arial" w:cs="Arial"/>
              <w:b/>
              <w:bCs/>
              <w:sz w:val="36"/>
              <w:szCs w:val="36"/>
            </w:rPr>
            <w:t xml:space="preserve"> </w:t>
          </w:r>
          <w:r w:rsidRPr="008B1859">
            <w:rPr>
              <w:rFonts w:ascii="Arial" w:hAnsi="Arial" w:cs="Arial"/>
              <w:b/>
              <w:bCs/>
              <w:sz w:val="36"/>
              <w:szCs w:val="36"/>
            </w:rPr>
            <w:t>………………………………………</w:t>
          </w:r>
          <w:r>
            <w:rPr>
              <w:rFonts w:ascii="Arial" w:hAnsi="Arial" w:cs="Arial"/>
              <w:b/>
              <w:bCs/>
              <w:sz w:val="36"/>
              <w:szCs w:val="36"/>
            </w:rPr>
            <w:t>…………………</w:t>
          </w:r>
          <w:proofErr w:type="gramStart"/>
          <w:r>
            <w:rPr>
              <w:rFonts w:ascii="Arial" w:hAnsi="Arial" w:cs="Arial"/>
              <w:b/>
              <w:bCs/>
              <w:sz w:val="36"/>
              <w:szCs w:val="36"/>
            </w:rPr>
            <w:t>…..</w:t>
          </w:r>
          <w:proofErr w:type="gramEnd"/>
          <w:r w:rsidR="0024308B">
            <w:rPr>
              <w:rFonts w:ascii="Arial" w:hAnsi="Arial" w:cs="Arial"/>
              <w:b/>
              <w:bCs/>
              <w:sz w:val="36"/>
              <w:szCs w:val="36"/>
            </w:rPr>
            <w:t>4</w:t>
          </w:r>
        </w:p>
      </w:sdtContent>
    </w:sdt>
    <w:p w14:paraId="214630A3" w14:textId="0EBB630F" w:rsidR="008B1859" w:rsidRPr="008B1859" w:rsidRDefault="008B1859" w:rsidP="008B1859">
      <w:pPr>
        <w:rPr>
          <w:lang w:bidi="ar-SA"/>
        </w:rPr>
      </w:pPr>
      <w:r>
        <w:rPr>
          <w:rFonts w:ascii="Arial" w:hAnsi="Arial" w:cs="Arial"/>
          <w:sz w:val="20"/>
        </w:rPr>
        <w:br w:type="page"/>
      </w:r>
    </w:p>
    <w:p w14:paraId="1CC4A85F" w14:textId="77777777" w:rsidR="008B1859" w:rsidRPr="00BF43FF" w:rsidRDefault="008B1859" w:rsidP="008B1859">
      <w:pPr>
        <w:pStyle w:val="NoSpacing"/>
        <w:jc w:val="center"/>
        <w:rPr>
          <w:rFonts w:ascii="Arial" w:hAnsi="Arial" w:cs="Arial"/>
          <w:b/>
          <w:bCs/>
          <w:sz w:val="28"/>
          <w:szCs w:val="28"/>
          <w:u w:val="single"/>
        </w:rPr>
      </w:pPr>
      <w:r w:rsidRPr="00BF43FF">
        <w:rPr>
          <w:rFonts w:ascii="Arial" w:hAnsi="Arial" w:cs="Arial"/>
          <w:b/>
          <w:bCs/>
          <w:sz w:val="28"/>
          <w:szCs w:val="28"/>
          <w:u w:val="single"/>
        </w:rPr>
        <w:lastRenderedPageBreak/>
        <w:t>REFLECTION</w:t>
      </w:r>
    </w:p>
    <w:p w14:paraId="3F7BFF1B" w14:textId="77777777" w:rsidR="008B1859" w:rsidRDefault="008B1859" w:rsidP="008B1859">
      <w:pPr>
        <w:pStyle w:val="NoSpacing"/>
        <w:rPr>
          <w:rFonts w:ascii="Arial" w:hAnsi="Arial" w:cs="Arial"/>
          <w:b/>
          <w:bCs/>
        </w:rPr>
      </w:pPr>
    </w:p>
    <w:p w14:paraId="12F68A4D" w14:textId="77777777" w:rsidR="008B1859" w:rsidRPr="00390C73" w:rsidRDefault="008B1859" w:rsidP="008B1859">
      <w:pPr>
        <w:pStyle w:val="NoSpacing"/>
        <w:rPr>
          <w:rFonts w:ascii="Arial" w:hAnsi="Arial" w:cs="Arial"/>
          <w:b/>
          <w:bCs/>
        </w:rPr>
      </w:pPr>
      <w:r w:rsidRPr="00390C73">
        <w:rPr>
          <w:rFonts w:ascii="Arial" w:hAnsi="Arial" w:cs="Arial"/>
          <w:b/>
          <w:bCs/>
        </w:rPr>
        <w:t>Introduction</w:t>
      </w:r>
    </w:p>
    <w:p w14:paraId="682F7ECD" w14:textId="33FB5FBE" w:rsidR="008B1859" w:rsidRDefault="008B1859" w:rsidP="008B1859">
      <w:pPr>
        <w:pStyle w:val="NoSpacing"/>
        <w:rPr>
          <w:rFonts w:ascii="Arial" w:hAnsi="Arial" w:cs="Arial"/>
        </w:rPr>
      </w:pPr>
      <w:r w:rsidRPr="008B1859">
        <w:rPr>
          <w:rFonts w:ascii="Arial" w:hAnsi="Arial" w:cs="Arial"/>
        </w:rPr>
        <w:t>I've done group presentations previously, so I believe we did a fantastic job overall.  The speech preparation involved equal contributions from each of us, and we all seemed to be having a fantastic time.  In contrast to my previous group presentations, our speech had a fluid flow, was appropriately scheduled, and was well-paced overall.  The group worked well together to make the most of the preparation time we had, and everyone contributed ideas that we incorporated in the presentation.</w:t>
      </w:r>
    </w:p>
    <w:p w14:paraId="5D796386" w14:textId="77777777" w:rsidR="008B1859" w:rsidRDefault="008B1859" w:rsidP="008B1859">
      <w:pPr>
        <w:pStyle w:val="NoSpacing"/>
        <w:rPr>
          <w:rFonts w:ascii="Arial" w:hAnsi="Arial" w:cs="Arial"/>
        </w:rPr>
      </w:pPr>
    </w:p>
    <w:p w14:paraId="56272A57" w14:textId="53B3CE9A" w:rsidR="008B1859" w:rsidRDefault="008B1859" w:rsidP="008B1859">
      <w:pPr>
        <w:pStyle w:val="NoSpacing"/>
        <w:rPr>
          <w:rFonts w:ascii="Arial" w:hAnsi="Arial" w:cs="Arial"/>
        </w:rPr>
      </w:pPr>
      <w:r w:rsidRPr="00390C73">
        <w:rPr>
          <w:rFonts w:ascii="Arial" w:hAnsi="Arial" w:cs="Arial"/>
        </w:rPr>
        <w:t xml:space="preserve">Leadership Development was the theme we settled on.  Nearly 4.5 hours were spent on research and speech preparation, and the day before the presentation, we practiced it several times as a group.  </w:t>
      </w:r>
      <w:r w:rsidRPr="008B1859">
        <w:rPr>
          <w:rFonts w:ascii="Arial" w:hAnsi="Arial" w:cs="Arial"/>
        </w:rPr>
        <w:t>The hardest part of preparing was making the speech lengthy enough to adhere to the time limit set in the group persuasive speech criteria.</w:t>
      </w:r>
    </w:p>
    <w:p w14:paraId="754FABB3" w14:textId="77777777" w:rsidR="008B1859" w:rsidRDefault="008B1859" w:rsidP="008B1859">
      <w:pPr>
        <w:pStyle w:val="NoSpacing"/>
        <w:rPr>
          <w:rFonts w:ascii="Arial" w:hAnsi="Arial" w:cs="Arial"/>
        </w:rPr>
      </w:pPr>
    </w:p>
    <w:p w14:paraId="37901EA1" w14:textId="143CF012" w:rsidR="008B1859" w:rsidRPr="00390C73" w:rsidRDefault="008B1859" w:rsidP="008B1859">
      <w:pPr>
        <w:pStyle w:val="NoSpacing"/>
        <w:rPr>
          <w:rFonts w:ascii="Arial" w:hAnsi="Arial" w:cs="Arial"/>
        </w:rPr>
      </w:pPr>
      <w:r w:rsidRPr="00390C73">
        <w:rPr>
          <w:rFonts w:ascii="Arial" w:hAnsi="Arial" w:cs="Arial"/>
        </w:rPr>
        <w:t xml:space="preserve">In my perspective, making the speech seem consistent from person to person was the most difficult aspect of presenting it. I feel as though I established the major tenor of the speech by presenting the Models &amp; Theories of Leadership Development. </w:t>
      </w:r>
      <w:r w:rsidRPr="008B1859">
        <w:rPr>
          <w:rFonts w:ascii="Arial" w:hAnsi="Arial" w:cs="Arial"/>
        </w:rPr>
        <w:t xml:space="preserve">Undoubtedly, there are some areas of my public speaking that I need to improve, especially my gestures, which I think everyone in the group could improve.  This was perhaps the biggest problem we had. Our group's strongest point was how well the speech transitioned from person to person. I believe we did a good job, </w:t>
      </w:r>
      <w:proofErr w:type="gramStart"/>
      <w:r w:rsidRPr="008B1859">
        <w:rPr>
          <w:rFonts w:ascii="Arial" w:hAnsi="Arial" w:cs="Arial"/>
        </w:rPr>
        <w:t>despite the fact that</w:t>
      </w:r>
      <w:proofErr w:type="gramEnd"/>
      <w:r w:rsidRPr="008B1859">
        <w:rPr>
          <w:rFonts w:ascii="Arial" w:hAnsi="Arial" w:cs="Arial"/>
        </w:rPr>
        <w:t xml:space="preserve"> this was the hardest part.</w:t>
      </w:r>
    </w:p>
    <w:p w14:paraId="2EF3CF52" w14:textId="77777777" w:rsidR="008B1859" w:rsidRDefault="008B1859" w:rsidP="008B1859">
      <w:pPr>
        <w:pStyle w:val="NoSpacing"/>
        <w:rPr>
          <w:rFonts w:ascii="Arial" w:hAnsi="Arial" w:cs="Arial"/>
        </w:rPr>
      </w:pPr>
    </w:p>
    <w:p w14:paraId="5A65458B" w14:textId="77777777" w:rsidR="008B1859" w:rsidRPr="00390C73" w:rsidRDefault="008B1859" w:rsidP="008B1859">
      <w:pPr>
        <w:pStyle w:val="NoSpacing"/>
        <w:rPr>
          <w:rFonts w:ascii="Arial" w:hAnsi="Arial" w:cs="Arial"/>
          <w:b/>
          <w:bCs/>
        </w:rPr>
      </w:pPr>
      <w:r w:rsidRPr="00390C73">
        <w:rPr>
          <w:rFonts w:ascii="Arial" w:hAnsi="Arial" w:cs="Arial"/>
          <w:b/>
          <w:bCs/>
        </w:rPr>
        <w:t>Benefits of group work</w:t>
      </w:r>
    </w:p>
    <w:p w14:paraId="3E35B63E" w14:textId="77777777" w:rsidR="008B1859" w:rsidRDefault="008B1859" w:rsidP="008B1859">
      <w:pPr>
        <w:pStyle w:val="NoSpacing"/>
        <w:rPr>
          <w:rFonts w:ascii="Arial" w:hAnsi="Arial" w:cs="Arial"/>
        </w:rPr>
      </w:pPr>
      <w:r w:rsidRPr="008B1859">
        <w:rPr>
          <w:rFonts w:ascii="Arial" w:hAnsi="Arial" w:cs="Arial"/>
        </w:rPr>
        <w:t xml:space="preserve">I believe that when learning takes place in environments that are active, social, interesting, and student-owned, it happens more deeply. The benefits of group learning that I discovered throughout this presentation include: </w:t>
      </w:r>
    </w:p>
    <w:p w14:paraId="02D24392" w14:textId="77777777" w:rsidR="008B1859" w:rsidRDefault="008B1859" w:rsidP="008B1859">
      <w:pPr>
        <w:pStyle w:val="NoSpacing"/>
        <w:numPr>
          <w:ilvl w:val="0"/>
          <w:numId w:val="3"/>
        </w:numPr>
        <w:rPr>
          <w:rFonts w:ascii="Arial" w:hAnsi="Arial" w:cs="Arial"/>
        </w:rPr>
      </w:pPr>
      <w:r w:rsidRPr="008B1859">
        <w:rPr>
          <w:rFonts w:ascii="Arial" w:hAnsi="Arial" w:cs="Arial"/>
        </w:rPr>
        <w:t>The development of higher order thinking, spoken communication, and self-management skills.</w:t>
      </w:r>
    </w:p>
    <w:p w14:paraId="3AA8CDAB" w14:textId="77777777" w:rsidR="008B1859" w:rsidRDefault="008B1859" w:rsidP="008B1859">
      <w:pPr>
        <w:pStyle w:val="NoSpacing"/>
        <w:numPr>
          <w:ilvl w:val="0"/>
          <w:numId w:val="3"/>
        </w:numPr>
        <w:rPr>
          <w:rFonts w:ascii="Arial" w:hAnsi="Arial" w:cs="Arial"/>
        </w:rPr>
      </w:pPr>
      <w:r w:rsidRPr="008B1859">
        <w:rPr>
          <w:rFonts w:ascii="Arial" w:hAnsi="Arial" w:cs="Arial"/>
        </w:rPr>
        <w:t>Encourage team members to communicate with one another.</w:t>
      </w:r>
    </w:p>
    <w:p w14:paraId="7F9D5E12" w14:textId="77777777" w:rsidR="008B1859" w:rsidRDefault="008B1859" w:rsidP="008B1859">
      <w:pPr>
        <w:pStyle w:val="NoSpacing"/>
        <w:numPr>
          <w:ilvl w:val="0"/>
          <w:numId w:val="3"/>
        </w:numPr>
        <w:rPr>
          <w:rFonts w:ascii="Arial" w:hAnsi="Arial" w:cs="Arial"/>
        </w:rPr>
      </w:pPr>
      <w:r w:rsidRPr="008B1859">
        <w:rPr>
          <w:rFonts w:ascii="Arial" w:hAnsi="Arial" w:cs="Arial"/>
        </w:rPr>
        <w:t>An increase in self-worth, accountability, and student retention.</w:t>
      </w:r>
    </w:p>
    <w:p w14:paraId="435E7EDB" w14:textId="77777777" w:rsidR="008B1859" w:rsidRDefault="008B1859" w:rsidP="008B1859">
      <w:pPr>
        <w:pStyle w:val="NoSpacing"/>
        <w:numPr>
          <w:ilvl w:val="0"/>
          <w:numId w:val="3"/>
        </w:numPr>
        <w:rPr>
          <w:rFonts w:ascii="Arial" w:hAnsi="Arial" w:cs="Arial"/>
        </w:rPr>
      </w:pPr>
      <w:r w:rsidRPr="008B1859">
        <w:rPr>
          <w:rFonts w:ascii="Arial" w:hAnsi="Arial" w:cs="Arial"/>
        </w:rPr>
        <w:t>Increased exposure to and knowledge of various points of view.</w:t>
      </w:r>
    </w:p>
    <w:p w14:paraId="5026CC83" w14:textId="1CFA24B2" w:rsidR="008B1859" w:rsidRPr="008B1859" w:rsidRDefault="008B1859" w:rsidP="008B1859">
      <w:pPr>
        <w:pStyle w:val="NoSpacing"/>
        <w:numPr>
          <w:ilvl w:val="0"/>
          <w:numId w:val="3"/>
        </w:numPr>
        <w:rPr>
          <w:rFonts w:ascii="Arial" w:hAnsi="Arial" w:cs="Arial"/>
        </w:rPr>
      </w:pPr>
      <w:r w:rsidRPr="008B1859">
        <w:rPr>
          <w:rFonts w:ascii="Arial" w:hAnsi="Arial" w:cs="Arial"/>
        </w:rPr>
        <w:t>Being ready for real-world social and professional circumstances.</w:t>
      </w:r>
    </w:p>
    <w:p w14:paraId="2AA76734" w14:textId="77777777" w:rsidR="008B1859" w:rsidRPr="00390C73" w:rsidRDefault="008B1859" w:rsidP="008B1859">
      <w:pPr>
        <w:pStyle w:val="NoSpacing"/>
        <w:rPr>
          <w:rFonts w:ascii="Arial" w:hAnsi="Arial" w:cs="Arial"/>
        </w:rPr>
      </w:pPr>
    </w:p>
    <w:p w14:paraId="7B80B0AD" w14:textId="77777777" w:rsidR="008B1859" w:rsidRPr="00390C73" w:rsidRDefault="008B1859" w:rsidP="008B1859">
      <w:pPr>
        <w:pStyle w:val="NoSpacing"/>
        <w:rPr>
          <w:rFonts w:ascii="Arial" w:hAnsi="Arial" w:cs="Arial"/>
          <w:b/>
          <w:bCs/>
        </w:rPr>
      </w:pPr>
      <w:r w:rsidRPr="00390C73">
        <w:rPr>
          <w:rFonts w:ascii="Arial" w:hAnsi="Arial" w:cs="Arial"/>
          <w:b/>
          <w:bCs/>
        </w:rPr>
        <w:t>My contribution and learnings</w:t>
      </w:r>
    </w:p>
    <w:p w14:paraId="1306DD0E" w14:textId="77777777" w:rsidR="008B1859" w:rsidRPr="00390C73" w:rsidRDefault="008B1859" w:rsidP="008B1859">
      <w:pPr>
        <w:pStyle w:val="NoSpacing"/>
        <w:rPr>
          <w:rFonts w:ascii="Arial" w:hAnsi="Arial" w:cs="Arial"/>
        </w:rPr>
      </w:pPr>
      <w:r w:rsidRPr="00390C73">
        <w:rPr>
          <w:rFonts w:ascii="Arial" w:hAnsi="Arial" w:cs="Arial"/>
        </w:rPr>
        <w:t>We all worked together to establish ground rules for participation and contributions to make this group presentation successful. We carefully planned our group work to ensure that our subjects and presentations flow into a steady rhythm and are understood by everyone at once. Using team-building exercises or introducing self-reflection techniques helped me gain the necessary abilities and confidence I need to succeed. Before presenting our work to our classmates, we also included self- and peer-assessment enabling group members to appraise our own contributions and each other's performance.</w:t>
      </w:r>
    </w:p>
    <w:p w14:paraId="095B0D79" w14:textId="77777777" w:rsidR="008B1859" w:rsidRPr="00390C73" w:rsidRDefault="008B1859" w:rsidP="008B1859">
      <w:pPr>
        <w:pStyle w:val="NoSpacing"/>
        <w:rPr>
          <w:rFonts w:ascii="Arial" w:hAnsi="Arial" w:cs="Arial"/>
        </w:rPr>
      </w:pPr>
      <w:r w:rsidRPr="00390C73">
        <w:rPr>
          <w:rFonts w:ascii="Arial" w:hAnsi="Arial" w:cs="Arial"/>
        </w:rPr>
        <w:t>In this part of reflection essay, I would also like to focus on discussing my contributions to the project and what I learned from the experience.</w:t>
      </w:r>
    </w:p>
    <w:p w14:paraId="052094F5" w14:textId="77777777" w:rsidR="008B1859" w:rsidRPr="00390C73" w:rsidRDefault="008B1859" w:rsidP="008B1859">
      <w:pPr>
        <w:pStyle w:val="NoSpacing"/>
        <w:rPr>
          <w:rFonts w:ascii="Arial" w:hAnsi="Arial" w:cs="Arial"/>
        </w:rPr>
      </w:pPr>
    </w:p>
    <w:p w14:paraId="4DFF1EBF" w14:textId="77777777" w:rsidR="008B1859" w:rsidRPr="00390C73" w:rsidRDefault="008B1859" w:rsidP="008B1859">
      <w:pPr>
        <w:pStyle w:val="NoSpacing"/>
        <w:rPr>
          <w:rFonts w:ascii="Arial" w:hAnsi="Arial" w:cs="Arial"/>
        </w:rPr>
      </w:pPr>
      <w:r w:rsidRPr="00390C73">
        <w:rPr>
          <w:rFonts w:ascii="Arial" w:hAnsi="Arial" w:cs="Arial"/>
        </w:rPr>
        <w:t>One of my contributions to the project was my expertise in research and analysis. I conducted extensive research on our topic and provided data-driven insights that helped to support our key arguments. I also helped to analyze the data and identify trends that were important to our presentation.</w:t>
      </w:r>
    </w:p>
    <w:p w14:paraId="4F4B5183" w14:textId="77777777" w:rsidR="008B1859" w:rsidRPr="00390C73" w:rsidRDefault="008B1859" w:rsidP="008B1859">
      <w:pPr>
        <w:pStyle w:val="NoSpacing"/>
        <w:rPr>
          <w:rFonts w:ascii="Arial" w:hAnsi="Arial" w:cs="Arial"/>
        </w:rPr>
      </w:pPr>
    </w:p>
    <w:p w14:paraId="1782FD69" w14:textId="77777777" w:rsidR="008B1859" w:rsidRPr="00390C73" w:rsidRDefault="008B1859" w:rsidP="008B1859">
      <w:pPr>
        <w:pStyle w:val="NoSpacing"/>
        <w:rPr>
          <w:rFonts w:ascii="Arial" w:hAnsi="Arial" w:cs="Arial"/>
        </w:rPr>
      </w:pPr>
      <w:r w:rsidRPr="00390C73">
        <w:rPr>
          <w:rFonts w:ascii="Arial" w:hAnsi="Arial" w:cs="Arial"/>
        </w:rPr>
        <w:t xml:space="preserve">Another contribution I made was </w:t>
      </w:r>
      <w:proofErr w:type="gramStart"/>
      <w:r w:rsidRPr="00390C73">
        <w:rPr>
          <w:rFonts w:ascii="Arial" w:hAnsi="Arial" w:cs="Arial"/>
        </w:rPr>
        <w:t>in the area of</w:t>
      </w:r>
      <w:proofErr w:type="gramEnd"/>
      <w:r w:rsidRPr="00390C73">
        <w:rPr>
          <w:rFonts w:ascii="Arial" w:hAnsi="Arial" w:cs="Arial"/>
        </w:rPr>
        <w:t xml:space="preserve"> creativity and design. I helped to develop visual aids such as charts and graphs that were engaging and visually appealing. I also assisted in the design of our presentation slides, ensuring that they were clear and concise.</w:t>
      </w:r>
    </w:p>
    <w:p w14:paraId="1740716D" w14:textId="77777777" w:rsidR="008B1859" w:rsidRPr="00390C73" w:rsidRDefault="008B1859" w:rsidP="008B1859">
      <w:pPr>
        <w:pStyle w:val="NoSpacing"/>
        <w:rPr>
          <w:rFonts w:ascii="Arial" w:hAnsi="Arial" w:cs="Arial"/>
        </w:rPr>
      </w:pPr>
    </w:p>
    <w:p w14:paraId="1E4C12A1" w14:textId="7C15473E" w:rsidR="008B1859" w:rsidRDefault="0024308B" w:rsidP="008B1859">
      <w:pPr>
        <w:pStyle w:val="NoSpacing"/>
        <w:rPr>
          <w:rFonts w:ascii="Arial" w:hAnsi="Arial" w:cs="Arial"/>
        </w:rPr>
      </w:pPr>
      <w:r w:rsidRPr="0024308B">
        <w:rPr>
          <w:rFonts w:ascii="Arial" w:hAnsi="Arial" w:cs="Arial"/>
        </w:rPr>
        <w:t xml:space="preserve">I gained </w:t>
      </w:r>
      <w:r w:rsidRPr="0024308B">
        <w:rPr>
          <w:rFonts w:ascii="Arial" w:hAnsi="Arial" w:cs="Arial"/>
        </w:rPr>
        <w:t>a few</w:t>
      </w:r>
      <w:r w:rsidRPr="0024308B">
        <w:rPr>
          <w:rFonts w:ascii="Arial" w:hAnsi="Arial" w:cs="Arial"/>
        </w:rPr>
        <w:t xml:space="preserve"> important insights from this experience that will aid me in both my academic and professional </w:t>
      </w:r>
      <w:r w:rsidRPr="0024308B">
        <w:rPr>
          <w:rFonts w:ascii="Arial" w:hAnsi="Arial" w:cs="Arial"/>
        </w:rPr>
        <w:t>endeavors</w:t>
      </w:r>
      <w:r w:rsidRPr="0024308B">
        <w:rPr>
          <w:rFonts w:ascii="Arial" w:hAnsi="Arial" w:cs="Arial"/>
        </w:rPr>
        <w:t xml:space="preserve"> in the future. First and foremost, I discovered the value of successful teamwork and communication. Working closely together, my </w:t>
      </w:r>
      <w:r w:rsidRPr="0024308B">
        <w:rPr>
          <w:rFonts w:ascii="Arial" w:hAnsi="Arial" w:cs="Arial"/>
        </w:rPr>
        <w:t>teammates</w:t>
      </w:r>
      <w:r w:rsidRPr="0024308B">
        <w:rPr>
          <w:rFonts w:ascii="Arial" w:hAnsi="Arial" w:cs="Arial"/>
        </w:rPr>
        <w:t xml:space="preserve"> and I were able to </w:t>
      </w:r>
      <w:r w:rsidRPr="0024308B">
        <w:rPr>
          <w:rFonts w:ascii="Arial" w:hAnsi="Arial" w:cs="Arial"/>
        </w:rPr>
        <w:t>make</w:t>
      </w:r>
      <w:r w:rsidRPr="0024308B">
        <w:rPr>
          <w:rFonts w:ascii="Arial" w:hAnsi="Arial" w:cs="Arial"/>
        </w:rPr>
        <w:t xml:space="preserve"> use of our unique skills and </w:t>
      </w:r>
      <w:r w:rsidRPr="0024308B">
        <w:rPr>
          <w:rFonts w:ascii="Arial" w:hAnsi="Arial" w:cs="Arial"/>
        </w:rPr>
        <w:t>realize</w:t>
      </w:r>
      <w:r w:rsidRPr="0024308B">
        <w:rPr>
          <w:rFonts w:ascii="Arial" w:hAnsi="Arial" w:cs="Arial"/>
        </w:rPr>
        <w:t xml:space="preserve"> our shared objectives.</w:t>
      </w:r>
    </w:p>
    <w:p w14:paraId="4D89A660" w14:textId="77777777" w:rsidR="0024308B" w:rsidRPr="00390C73" w:rsidRDefault="0024308B" w:rsidP="008B1859">
      <w:pPr>
        <w:pStyle w:val="NoSpacing"/>
        <w:rPr>
          <w:rFonts w:ascii="Arial" w:hAnsi="Arial" w:cs="Arial"/>
        </w:rPr>
      </w:pPr>
    </w:p>
    <w:p w14:paraId="67736E85" w14:textId="77777777" w:rsidR="008B1859" w:rsidRPr="00390C73" w:rsidRDefault="008B1859" w:rsidP="008B1859">
      <w:pPr>
        <w:pStyle w:val="NoSpacing"/>
        <w:rPr>
          <w:rFonts w:ascii="Arial" w:hAnsi="Arial" w:cs="Arial"/>
        </w:rPr>
      </w:pPr>
    </w:p>
    <w:p w14:paraId="5263E1D2" w14:textId="77777777" w:rsidR="008B1859" w:rsidRPr="00390C73" w:rsidRDefault="008B1859" w:rsidP="008B1859">
      <w:pPr>
        <w:pStyle w:val="NoSpacing"/>
        <w:rPr>
          <w:rFonts w:ascii="Arial" w:hAnsi="Arial" w:cs="Arial"/>
        </w:rPr>
      </w:pPr>
      <w:r w:rsidRPr="00390C73">
        <w:rPr>
          <w:rFonts w:ascii="Arial" w:hAnsi="Arial" w:cs="Arial"/>
        </w:rPr>
        <w:lastRenderedPageBreak/>
        <w:t>Secondly, I learned the importance of planning and preparation. Our group spent a significant amount of time researching, brainstorming, and practicing our presentation, which helped to ensure that we were well-prepared and confident in our delivery.</w:t>
      </w:r>
    </w:p>
    <w:p w14:paraId="5CDB18A4" w14:textId="77777777" w:rsidR="008B1859" w:rsidRPr="00390C73" w:rsidRDefault="008B1859" w:rsidP="008B1859">
      <w:pPr>
        <w:pStyle w:val="NoSpacing"/>
        <w:rPr>
          <w:rFonts w:ascii="Arial" w:hAnsi="Arial" w:cs="Arial"/>
        </w:rPr>
      </w:pPr>
    </w:p>
    <w:p w14:paraId="5C4D463C" w14:textId="77777777" w:rsidR="008B1859" w:rsidRPr="00390C73" w:rsidRDefault="008B1859" w:rsidP="008B1859">
      <w:pPr>
        <w:pStyle w:val="NoSpacing"/>
        <w:rPr>
          <w:rFonts w:ascii="Arial" w:hAnsi="Arial" w:cs="Arial"/>
        </w:rPr>
      </w:pPr>
      <w:r w:rsidRPr="00390C73">
        <w:rPr>
          <w:rFonts w:ascii="Arial" w:hAnsi="Arial" w:cs="Arial"/>
        </w:rPr>
        <w:t>Finally, I learned the importance of flexibility and adaptability. Throughout the project, we encountered unexpected challenges and had to adjust our approach accordingly. By remaining flexible and open to feedback, we were able to overcome these challenges and deliver a successful presentation.</w:t>
      </w:r>
    </w:p>
    <w:p w14:paraId="1B8C52E7" w14:textId="77777777" w:rsidR="008B1859" w:rsidRPr="00390C73" w:rsidRDefault="008B1859" w:rsidP="008B1859">
      <w:pPr>
        <w:pStyle w:val="NoSpacing"/>
        <w:rPr>
          <w:rFonts w:ascii="Arial" w:hAnsi="Arial" w:cs="Arial"/>
        </w:rPr>
      </w:pPr>
    </w:p>
    <w:p w14:paraId="715518FE" w14:textId="77777777" w:rsidR="008B1859" w:rsidRPr="00390C73" w:rsidRDefault="008B1859" w:rsidP="008B1859">
      <w:pPr>
        <w:pStyle w:val="NoSpacing"/>
        <w:rPr>
          <w:rFonts w:ascii="Arial" w:hAnsi="Arial" w:cs="Arial"/>
        </w:rPr>
      </w:pPr>
      <w:r w:rsidRPr="00390C73">
        <w:rPr>
          <w:rFonts w:ascii="Arial" w:hAnsi="Arial" w:cs="Arial"/>
        </w:rPr>
        <w:t>In conclusion, our group presentation in my HRM class was a valuable learning experience that helped me to develop my skills in research, analysis, creativity, communication, and collaboration. By reflecting on my contributions and the lessons I learned, I feel better prepared for future group projects and professional work.</w:t>
      </w:r>
    </w:p>
    <w:p w14:paraId="68ACC780" w14:textId="77777777" w:rsidR="008B1859" w:rsidRPr="00390C73" w:rsidRDefault="008B1859" w:rsidP="008B1859">
      <w:pPr>
        <w:pStyle w:val="NoSpacing"/>
        <w:rPr>
          <w:rFonts w:ascii="Arial" w:hAnsi="Arial" w:cs="Arial"/>
        </w:rPr>
      </w:pPr>
    </w:p>
    <w:p w14:paraId="476E63D3" w14:textId="4C72C3DF" w:rsidR="008B1859" w:rsidRPr="00390C73" w:rsidRDefault="008B1859" w:rsidP="008B1859">
      <w:pPr>
        <w:pStyle w:val="NoSpacing"/>
        <w:rPr>
          <w:rFonts w:ascii="Arial" w:hAnsi="Arial" w:cs="Arial"/>
          <w:b/>
          <w:bCs/>
        </w:rPr>
      </w:pPr>
      <w:r w:rsidRPr="00390C73">
        <w:rPr>
          <w:rFonts w:ascii="Arial" w:hAnsi="Arial" w:cs="Arial"/>
          <w:b/>
          <w:bCs/>
        </w:rPr>
        <w:t xml:space="preserve">Challenges </w:t>
      </w:r>
      <w:r w:rsidR="0024308B">
        <w:rPr>
          <w:rFonts w:ascii="Arial" w:hAnsi="Arial" w:cs="Arial"/>
          <w:b/>
          <w:bCs/>
        </w:rPr>
        <w:t>(and their solutions) w</w:t>
      </w:r>
      <w:r w:rsidRPr="00390C73">
        <w:rPr>
          <w:rFonts w:ascii="Arial" w:hAnsi="Arial" w:cs="Arial"/>
          <w:b/>
          <w:bCs/>
        </w:rPr>
        <w:t>e faced during group work:</w:t>
      </w:r>
    </w:p>
    <w:p w14:paraId="70F865D3" w14:textId="674C4A4F" w:rsidR="008B1859" w:rsidRPr="00390C73" w:rsidRDefault="008B1859" w:rsidP="008B1859">
      <w:pPr>
        <w:pStyle w:val="NoSpacing"/>
        <w:rPr>
          <w:rFonts w:ascii="Arial" w:hAnsi="Arial" w:cs="Arial"/>
        </w:rPr>
      </w:pPr>
      <w:r w:rsidRPr="00390C73">
        <w:rPr>
          <w:rFonts w:ascii="Arial" w:hAnsi="Arial" w:cs="Arial"/>
        </w:rPr>
        <w:t xml:space="preserve">Our group faced several challenges during the planning and execution of the presentation, and I would like to reflect on how we managed these challenges. Although we did a good job together in this class </w:t>
      </w:r>
      <w:proofErr w:type="gramStart"/>
      <w:r w:rsidRPr="00390C73">
        <w:rPr>
          <w:rFonts w:ascii="Arial" w:hAnsi="Arial" w:cs="Arial"/>
        </w:rPr>
        <w:t>presentation</w:t>
      </w:r>
      <w:proofErr w:type="gramEnd"/>
      <w:r w:rsidRPr="00390C73">
        <w:rPr>
          <w:rFonts w:ascii="Arial" w:hAnsi="Arial" w:cs="Arial"/>
        </w:rPr>
        <w:t xml:space="preserve"> but I feel like we could have done </w:t>
      </w:r>
      <w:r w:rsidRPr="00390C73">
        <w:rPr>
          <w:rFonts w:ascii="Arial" w:hAnsi="Arial" w:cs="Arial"/>
        </w:rPr>
        <w:t>better</w:t>
      </w:r>
      <w:r w:rsidRPr="00390C73">
        <w:rPr>
          <w:rFonts w:ascii="Arial" w:hAnsi="Arial" w:cs="Arial"/>
        </w:rPr>
        <w:t xml:space="preserve"> if we </w:t>
      </w:r>
      <w:proofErr w:type="gramStart"/>
      <w:r w:rsidRPr="00390C73">
        <w:rPr>
          <w:rFonts w:ascii="Arial" w:hAnsi="Arial" w:cs="Arial"/>
        </w:rPr>
        <w:t>would have</w:t>
      </w:r>
      <w:proofErr w:type="gramEnd"/>
      <w:r w:rsidRPr="00390C73">
        <w:rPr>
          <w:rFonts w:ascii="Arial" w:hAnsi="Arial" w:cs="Arial"/>
        </w:rPr>
        <w:t xml:space="preserve"> been able to coordinate as required. </w:t>
      </w:r>
    </w:p>
    <w:p w14:paraId="04673722" w14:textId="77777777" w:rsidR="008B1859" w:rsidRPr="00390C73" w:rsidRDefault="008B1859" w:rsidP="008B1859">
      <w:pPr>
        <w:pStyle w:val="NoSpacing"/>
        <w:rPr>
          <w:rFonts w:ascii="Arial" w:hAnsi="Arial" w:cs="Arial"/>
        </w:rPr>
      </w:pPr>
    </w:p>
    <w:p w14:paraId="06BAC0FD" w14:textId="77777777" w:rsidR="008B1859" w:rsidRPr="00390C73" w:rsidRDefault="008B1859" w:rsidP="008B1859">
      <w:pPr>
        <w:pStyle w:val="NoSpacing"/>
        <w:rPr>
          <w:rFonts w:ascii="Arial" w:hAnsi="Arial" w:cs="Arial"/>
        </w:rPr>
      </w:pPr>
      <w:r w:rsidRPr="00390C73">
        <w:rPr>
          <w:rFonts w:ascii="Arial" w:hAnsi="Arial" w:cs="Arial"/>
        </w:rPr>
        <w:t>One of the main challenges we encountered was deciding on the content and structure of the presentation. As a diverse group with different backgrounds and perspectives, it was sometimes challenging to reach a consensus on certain aspects of the presentation. To overcome this challenge, we held several brainstorming sessions to generate ideas and utilized an anonymous voting system to prioritize our key points.</w:t>
      </w:r>
    </w:p>
    <w:p w14:paraId="458A4EC6" w14:textId="77777777" w:rsidR="008B1859" w:rsidRPr="00390C73" w:rsidRDefault="008B1859" w:rsidP="008B1859">
      <w:pPr>
        <w:pStyle w:val="NoSpacing"/>
        <w:rPr>
          <w:rFonts w:ascii="Arial" w:hAnsi="Arial" w:cs="Arial"/>
        </w:rPr>
      </w:pPr>
    </w:p>
    <w:p w14:paraId="65FCE9DA" w14:textId="77777777" w:rsidR="008B1859" w:rsidRPr="00390C73" w:rsidRDefault="008B1859" w:rsidP="008B1859">
      <w:pPr>
        <w:pStyle w:val="NoSpacing"/>
        <w:rPr>
          <w:rFonts w:ascii="Arial" w:hAnsi="Arial" w:cs="Arial"/>
        </w:rPr>
      </w:pPr>
      <w:r w:rsidRPr="00390C73">
        <w:rPr>
          <w:rFonts w:ascii="Arial" w:hAnsi="Arial" w:cs="Arial"/>
        </w:rPr>
        <w:t xml:space="preserve">Another challenge we faced was coordinating schedules and communication among the group members. As we all had different commitments and responsibilities, it was difficult to find </w:t>
      </w:r>
      <w:proofErr w:type="gramStart"/>
      <w:r w:rsidRPr="00390C73">
        <w:rPr>
          <w:rFonts w:ascii="Arial" w:hAnsi="Arial" w:cs="Arial"/>
        </w:rPr>
        <w:t>a time</w:t>
      </w:r>
      <w:proofErr w:type="gramEnd"/>
      <w:r w:rsidRPr="00390C73">
        <w:rPr>
          <w:rFonts w:ascii="Arial" w:hAnsi="Arial" w:cs="Arial"/>
        </w:rPr>
        <w:t xml:space="preserve"> to meet regularly and discuss the presentation. </w:t>
      </w:r>
      <w:proofErr w:type="gramStart"/>
      <w:r w:rsidRPr="00390C73">
        <w:rPr>
          <w:rFonts w:ascii="Arial" w:hAnsi="Arial" w:cs="Arial"/>
        </w:rPr>
        <w:t>we</w:t>
      </w:r>
      <w:proofErr w:type="gramEnd"/>
      <w:r w:rsidRPr="00390C73">
        <w:rPr>
          <w:rFonts w:ascii="Arial" w:hAnsi="Arial" w:cs="Arial"/>
        </w:rPr>
        <w:t xml:space="preserve"> had no more options than to coordinate and prepare for our presentation in university only. There were some instances when if any of our group members were absent, there was no rhythm to practice the topic for presentation.</w:t>
      </w:r>
    </w:p>
    <w:p w14:paraId="32A44DED" w14:textId="77777777" w:rsidR="008B1859" w:rsidRPr="00390C73" w:rsidRDefault="008B1859" w:rsidP="008B1859">
      <w:pPr>
        <w:pStyle w:val="NoSpacing"/>
        <w:rPr>
          <w:rFonts w:ascii="Arial" w:hAnsi="Arial" w:cs="Arial"/>
        </w:rPr>
      </w:pPr>
      <w:r w:rsidRPr="00390C73">
        <w:rPr>
          <w:rFonts w:ascii="Arial" w:hAnsi="Arial" w:cs="Arial"/>
        </w:rPr>
        <w:t>The other challenge was to allocate the time to each group member as we were a group of 5 members and to divide 20 minutes of speech between each which was nearly impossible but after discussion, we were able to do so by minimizing the time used for minimal topics and focusing more on major/important parts (according to us in the presentation).</w:t>
      </w:r>
    </w:p>
    <w:p w14:paraId="644E4EFE" w14:textId="77777777" w:rsidR="008B1859" w:rsidRPr="00390C73" w:rsidRDefault="008B1859" w:rsidP="008B1859">
      <w:pPr>
        <w:pStyle w:val="NoSpacing"/>
        <w:rPr>
          <w:rFonts w:ascii="Arial" w:hAnsi="Arial" w:cs="Arial"/>
        </w:rPr>
      </w:pPr>
    </w:p>
    <w:p w14:paraId="2B395492" w14:textId="77777777" w:rsidR="008B1859" w:rsidRPr="00390C73" w:rsidRDefault="008B1859" w:rsidP="008B1859">
      <w:pPr>
        <w:pStyle w:val="NoSpacing"/>
        <w:rPr>
          <w:rFonts w:ascii="Arial" w:hAnsi="Arial" w:cs="Arial"/>
        </w:rPr>
      </w:pPr>
      <w:r w:rsidRPr="00390C73">
        <w:rPr>
          <w:rFonts w:ascii="Arial" w:hAnsi="Arial" w:cs="Arial"/>
        </w:rPr>
        <w:t xml:space="preserve">Overall, our group managed these challenges effectively by utilizing effective communication tools, collaborating creatively, and remaining flexible in our approach. Each of our group </w:t>
      </w:r>
      <w:proofErr w:type="gramStart"/>
      <w:r w:rsidRPr="00390C73">
        <w:rPr>
          <w:rFonts w:ascii="Arial" w:hAnsi="Arial" w:cs="Arial"/>
        </w:rPr>
        <w:t>member</w:t>
      </w:r>
      <w:proofErr w:type="gramEnd"/>
      <w:r w:rsidRPr="00390C73">
        <w:rPr>
          <w:rFonts w:ascii="Arial" w:hAnsi="Arial" w:cs="Arial"/>
        </w:rPr>
        <w:t xml:space="preserve"> was an excellent team-member, </w:t>
      </w:r>
      <w:proofErr w:type="gramStart"/>
      <w:r w:rsidRPr="00390C73">
        <w:rPr>
          <w:rFonts w:ascii="Arial" w:hAnsi="Arial" w:cs="Arial"/>
        </w:rPr>
        <w:t>By</w:t>
      </w:r>
      <w:proofErr w:type="gramEnd"/>
      <w:r w:rsidRPr="00390C73">
        <w:rPr>
          <w:rFonts w:ascii="Arial" w:hAnsi="Arial" w:cs="Arial"/>
        </w:rPr>
        <w:t xml:space="preserve"> addressing these challenges head-on and working together, we were able to deliver a successful and engaging presentation.</w:t>
      </w:r>
    </w:p>
    <w:p w14:paraId="516E26E6" w14:textId="77777777" w:rsidR="008B1859" w:rsidRPr="00390C73" w:rsidRDefault="008B1859" w:rsidP="008B1859">
      <w:pPr>
        <w:pStyle w:val="NoSpacing"/>
        <w:rPr>
          <w:rFonts w:ascii="Arial" w:hAnsi="Arial" w:cs="Arial"/>
        </w:rPr>
      </w:pPr>
    </w:p>
    <w:p w14:paraId="09D738CC" w14:textId="77777777" w:rsidR="008B1859" w:rsidRPr="00390C73" w:rsidRDefault="008B1859" w:rsidP="008B1859">
      <w:pPr>
        <w:pStyle w:val="NoSpacing"/>
        <w:rPr>
          <w:rFonts w:ascii="Arial" w:hAnsi="Arial" w:cs="Arial"/>
          <w:b/>
          <w:bCs/>
        </w:rPr>
      </w:pPr>
      <w:r w:rsidRPr="00390C73">
        <w:rPr>
          <w:rFonts w:ascii="Arial" w:hAnsi="Arial" w:cs="Arial"/>
          <w:b/>
          <w:bCs/>
        </w:rPr>
        <w:t>Conclusion</w:t>
      </w:r>
    </w:p>
    <w:p w14:paraId="20AAAB86" w14:textId="77777777" w:rsidR="008B1859" w:rsidRPr="00390C73" w:rsidRDefault="008B1859" w:rsidP="008B1859">
      <w:pPr>
        <w:pStyle w:val="NoSpacing"/>
        <w:rPr>
          <w:rFonts w:ascii="Arial" w:hAnsi="Arial" w:cs="Arial"/>
        </w:rPr>
      </w:pPr>
      <w:r w:rsidRPr="00390C73">
        <w:rPr>
          <w:rFonts w:ascii="Arial" w:hAnsi="Arial" w:cs="Arial"/>
        </w:rPr>
        <w:t>In conclusion, after reflecting on our group presentation, there are several things that we could have done differently to improve. Firstly, we could have better allocated the time for each presenter to ensure that each member had equal speaking time and a chance to showcase their strengths. Additionally, we could have practiced more as a group to ensure that our transitions between speakers and the overall flow of the presentation were seamless.</w:t>
      </w:r>
    </w:p>
    <w:p w14:paraId="4E82FD1C" w14:textId="77777777" w:rsidR="008B1859" w:rsidRPr="00390C73" w:rsidRDefault="008B1859" w:rsidP="008B1859">
      <w:pPr>
        <w:pStyle w:val="NoSpacing"/>
        <w:rPr>
          <w:rFonts w:ascii="Arial" w:hAnsi="Arial" w:cs="Arial"/>
        </w:rPr>
      </w:pPr>
    </w:p>
    <w:p w14:paraId="1234F550" w14:textId="77777777" w:rsidR="008B1859" w:rsidRPr="00390C73" w:rsidRDefault="008B1859" w:rsidP="008B1859">
      <w:pPr>
        <w:pStyle w:val="NoSpacing"/>
        <w:rPr>
          <w:rFonts w:ascii="Arial" w:hAnsi="Arial" w:cs="Arial"/>
        </w:rPr>
      </w:pPr>
      <w:r w:rsidRPr="00390C73">
        <w:rPr>
          <w:rFonts w:ascii="Arial" w:hAnsi="Arial" w:cs="Arial"/>
        </w:rPr>
        <w:t xml:space="preserve">Furthermore, we could have improved our use of visual aids by making them more engaging and interactive, such as using videos or animations to support our key points. </w:t>
      </w:r>
    </w:p>
    <w:p w14:paraId="14B3C53F" w14:textId="77777777" w:rsidR="008B1859" w:rsidRPr="00390C73" w:rsidRDefault="008B1859" w:rsidP="008B1859">
      <w:pPr>
        <w:pStyle w:val="NoSpacing"/>
        <w:rPr>
          <w:rFonts w:ascii="Arial" w:hAnsi="Arial" w:cs="Arial"/>
        </w:rPr>
      </w:pPr>
      <w:r w:rsidRPr="00390C73">
        <w:rPr>
          <w:rFonts w:ascii="Arial" w:hAnsi="Arial" w:cs="Arial"/>
        </w:rPr>
        <w:t>Moving forward, to improve our future presentations, we will take these reflections and apply them to our planning and preparation. We will ensure that we allocate sufficient time to practice as a group and to perfect our delivery. We will also aim to be more engaging with our audience by incorporating interactive elements, and more creative with our visual aids to make them more impactful.</w:t>
      </w:r>
    </w:p>
    <w:p w14:paraId="4FA2CACB" w14:textId="77777777" w:rsidR="008B1859" w:rsidRPr="00390C73" w:rsidRDefault="008B1859" w:rsidP="008B1859">
      <w:pPr>
        <w:pStyle w:val="NoSpacing"/>
        <w:rPr>
          <w:rFonts w:ascii="Arial" w:hAnsi="Arial" w:cs="Arial"/>
        </w:rPr>
      </w:pPr>
    </w:p>
    <w:p w14:paraId="334A9D79" w14:textId="77777777" w:rsidR="008B1859" w:rsidRPr="00390C73" w:rsidRDefault="008B1859" w:rsidP="008B1859">
      <w:pPr>
        <w:pStyle w:val="NoSpacing"/>
        <w:rPr>
          <w:rFonts w:ascii="Arial" w:hAnsi="Arial" w:cs="Arial"/>
        </w:rPr>
      </w:pPr>
      <w:r w:rsidRPr="00390C73">
        <w:rPr>
          <w:rFonts w:ascii="Arial" w:hAnsi="Arial" w:cs="Arial"/>
        </w:rPr>
        <w:t>In conclusion, by taking the time to reflect and learn from our mistakes, we are confident that we can improve our presentation skills and deliver more effective presentations in the future.</w:t>
      </w:r>
    </w:p>
    <w:p w14:paraId="55EBB7BF" w14:textId="557DA9C0" w:rsidR="008B1859" w:rsidRPr="00825A0B" w:rsidRDefault="008B1859" w:rsidP="008B1859"/>
    <w:sectPr w:rsidR="008B1859" w:rsidRPr="00825A0B" w:rsidSect="00825A0B">
      <w:footerReference w:type="default" r:id="rId6"/>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558612"/>
      <w:docPartObj>
        <w:docPartGallery w:val="Page Numbers (Bottom of Page)"/>
        <w:docPartUnique/>
      </w:docPartObj>
    </w:sdtPr>
    <w:sdtEndPr>
      <w:rPr>
        <w:noProof/>
      </w:rPr>
    </w:sdtEndPr>
    <w:sdtContent>
      <w:p w14:paraId="177D5C01" w14:textId="77777777" w:rsidR="009C7EAF" w:rsidRDefault="00000000">
        <w:pPr>
          <w:pStyle w:val="Footer"/>
        </w:pPr>
        <w:r>
          <w:t xml:space="preserve">Page | </w:t>
        </w:r>
        <w:r>
          <w:fldChar w:fldCharType="begin"/>
        </w:r>
        <w:r>
          <w:instrText xml:space="preserve"> PAGE   \* MERGEFORMAT </w:instrText>
        </w:r>
        <w:r>
          <w:fldChar w:fldCharType="separate"/>
        </w:r>
        <w:r>
          <w:rPr>
            <w:noProof/>
          </w:rPr>
          <w:t>6</w:t>
        </w:r>
        <w:r>
          <w:rPr>
            <w:noProof/>
          </w:rPr>
          <w:fldChar w:fldCharType="end"/>
        </w:r>
      </w:p>
    </w:sdtContent>
  </w:sdt>
  <w:p w14:paraId="3F3F6157" w14:textId="77777777" w:rsidR="009C7EAF"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B62F8"/>
    <w:multiLevelType w:val="hybridMultilevel"/>
    <w:tmpl w:val="283A99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AA27A0"/>
    <w:multiLevelType w:val="hybridMultilevel"/>
    <w:tmpl w:val="D472D1D2"/>
    <w:lvl w:ilvl="0" w:tplc="DFBCB922">
      <w:start w:val="3"/>
      <w:numFmt w:val="bullet"/>
      <w:lvlText w:val=""/>
      <w:lvlJc w:val="left"/>
      <w:pPr>
        <w:ind w:left="720" w:hanging="360"/>
      </w:pPr>
      <w:rPr>
        <w:rFonts w:ascii="Wingdings" w:eastAsiaTheme="minorHAnsi"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93771B"/>
    <w:multiLevelType w:val="multilevel"/>
    <w:tmpl w:val="3F2E5B18"/>
    <w:lvl w:ilvl="0">
      <w:start w:val="1"/>
      <w:numFmt w:val="decimal"/>
      <w:pStyle w:val="TOC3"/>
      <w:lvlText w:val="%1."/>
      <w:lvlJc w:val="left"/>
      <w:pPr>
        <w:ind w:left="360" w:hanging="360"/>
      </w:pPr>
      <w:rPr>
        <w:sz w:val="22"/>
        <w:szCs w:val="2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43309972">
    <w:abstractNumId w:val="2"/>
  </w:num>
  <w:num w:numId="2" w16cid:durableId="118111220">
    <w:abstractNumId w:val="1"/>
  </w:num>
  <w:num w:numId="3" w16cid:durableId="1507015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859"/>
    <w:rsid w:val="0024308B"/>
    <w:rsid w:val="004C78A1"/>
    <w:rsid w:val="008B185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287CE"/>
  <w15:chartTrackingRefBased/>
  <w15:docId w15:val="{36D8914C-FE43-45D0-A659-B62300D48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859"/>
    <w:rPr>
      <w:rFonts w:cs="Mangal"/>
    </w:rPr>
  </w:style>
  <w:style w:type="paragraph" w:styleId="Heading1">
    <w:name w:val="heading 1"/>
    <w:basedOn w:val="Normal"/>
    <w:next w:val="Normal"/>
    <w:link w:val="Heading1Char"/>
    <w:uiPriority w:val="9"/>
    <w:qFormat/>
    <w:rsid w:val="008B1859"/>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1859"/>
    <w:rPr>
      <w:color w:val="0563C1" w:themeColor="hyperlink"/>
      <w:u w:val="single"/>
    </w:rPr>
  </w:style>
  <w:style w:type="character" w:customStyle="1" w:styleId="css-x5hiaf">
    <w:name w:val="css-x5hiaf"/>
    <w:basedOn w:val="DefaultParagraphFont"/>
    <w:rsid w:val="008B1859"/>
  </w:style>
  <w:style w:type="character" w:customStyle="1" w:styleId="css-0">
    <w:name w:val="css-0"/>
    <w:basedOn w:val="DefaultParagraphFont"/>
    <w:rsid w:val="008B1859"/>
  </w:style>
  <w:style w:type="character" w:customStyle="1" w:styleId="css-15iwe0d">
    <w:name w:val="css-15iwe0d"/>
    <w:basedOn w:val="DefaultParagraphFont"/>
    <w:rsid w:val="008B1859"/>
  </w:style>
  <w:style w:type="character" w:customStyle="1" w:styleId="css-2yp7ui">
    <w:name w:val="css-2yp7ui"/>
    <w:basedOn w:val="DefaultParagraphFont"/>
    <w:rsid w:val="008B1859"/>
  </w:style>
  <w:style w:type="character" w:customStyle="1" w:styleId="css-rh820s">
    <w:name w:val="css-rh820s"/>
    <w:basedOn w:val="DefaultParagraphFont"/>
    <w:rsid w:val="008B1859"/>
  </w:style>
  <w:style w:type="character" w:customStyle="1" w:styleId="css-1eh0vfs">
    <w:name w:val="css-1eh0vfs"/>
    <w:basedOn w:val="DefaultParagraphFont"/>
    <w:rsid w:val="008B1859"/>
  </w:style>
  <w:style w:type="paragraph" w:styleId="ListParagraph">
    <w:name w:val="List Paragraph"/>
    <w:basedOn w:val="Normal"/>
    <w:uiPriority w:val="34"/>
    <w:qFormat/>
    <w:rsid w:val="008B1859"/>
    <w:pPr>
      <w:ind w:left="720"/>
      <w:contextualSpacing/>
    </w:pPr>
  </w:style>
  <w:style w:type="table" w:styleId="TableGrid">
    <w:name w:val="Table Grid"/>
    <w:basedOn w:val="TableNormal"/>
    <w:uiPriority w:val="39"/>
    <w:rsid w:val="008B1859"/>
    <w:pPr>
      <w:spacing w:after="0" w:line="240" w:lineRule="auto"/>
    </w:pPr>
    <w:rPr>
      <w:rFonts w:ascii="Arial" w:hAnsi="Arial"/>
      <w:sz w:val="20"/>
    </w:rPr>
    <w:tblPr/>
  </w:style>
  <w:style w:type="paragraph" w:styleId="NoSpacing">
    <w:name w:val="No Spacing"/>
    <w:link w:val="NoSpacingChar"/>
    <w:uiPriority w:val="1"/>
    <w:qFormat/>
    <w:rsid w:val="008B1859"/>
    <w:pPr>
      <w:spacing w:after="0" w:line="240" w:lineRule="auto"/>
    </w:pPr>
    <w:rPr>
      <w:rFonts w:cs="Mangal"/>
    </w:rPr>
  </w:style>
  <w:style w:type="character" w:customStyle="1" w:styleId="NoSpacingChar">
    <w:name w:val="No Spacing Char"/>
    <w:basedOn w:val="DefaultParagraphFont"/>
    <w:link w:val="NoSpacing"/>
    <w:uiPriority w:val="1"/>
    <w:rsid w:val="008B1859"/>
    <w:rPr>
      <w:rFonts w:cs="Mangal"/>
    </w:rPr>
  </w:style>
  <w:style w:type="paragraph" w:styleId="Footer">
    <w:name w:val="footer"/>
    <w:basedOn w:val="Normal"/>
    <w:link w:val="FooterChar"/>
    <w:uiPriority w:val="99"/>
    <w:unhideWhenUsed/>
    <w:rsid w:val="008B1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859"/>
    <w:rPr>
      <w:rFonts w:cs="Mangal"/>
    </w:rPr>
  </w:style>
  <w:style w:type="character" w:customStyle="1" w:styleId="Heading1Char">
    <w:name w:val="Heading 1 Char"/>
    <w:basedOn w:val="DefaultParagraphFont"/>
    <w:link w:val="Heading1"/>
    <w:uiPriority w:val="9"/>
    <w:rsid w:val="008B1859"/>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8B1859"/>
    <w:pPr>
      <w:outlineLvl w:val="9"/>
    </w:pPr>
    <w:rPr>
      <w:szCs w:val="32"/>
      <w:lang w:bidi="ar-SA"/>
    </w:rPr>
  </w:style>
  <w:style w:type="paragraph" w:styleId="TOC2">
    <w:name w:val="toc 2"/>
    <w:basedOn w:val="Normal"/>
    <w:next w:val="Normal"/>
    <w:autoRedefine/>
    <w:uiPriority w:val="39"/>
    <w:unhideWhenUsed/>
    <w:rsid w:val="008B1859"/>
    <w:pPr>
      <w:spacing w:after="100"/>
      <w:ind w:left="220"/>
    </w:pPr>
    <w:rPr>
      <w:rFonts w:eastAsiaTheme="minorEastAsia" w:cs="Times New Roman"/>
      <w:szCs w:val="22"/>
      <w:lang w:bidi="ar-SA"/>
    </w:rPr>
  </w:style>
  <w:style w:type="paragraph" w:styleId="TOC1">
    <w:name w:val="toc 1"/>
    <w:basedOn w:val="Normal"/>
    <w:next w:val="Normal"/>
    <w:autoRedefine/>
    <w:uiPriority w:val="39"/>
    <w:unhideWhenUsed/>
    <w:rsid w:val="008B1859"/>
    <w:pPr>
      <w:spacing w:after="100"/>
      <w:ind w:left="360" w:hanging="360"/>
      <w:outlineLvl w:val="0"/>
    </w:pPr>
    <w:rPr>
      <w:rFonts w:ascii="Arial" w:eastAsiaTheme="minorEastAsia" w:hAnsi="Arial" w:cs="Arial"/>
      <w:b/>
      <w:bCs/>
      <w:sz w:val="20"/>
      <w:lang w:bidi="ar-SA"/>
    </w:rPr>
  </w:style>
  <w:style w:type="paragraph" w:styleId="TOC3">
    <w:name w:val="toc 3"/>
    <w:basedOn w:val="Normal"/>
    <w:next w:val="Normal"/>
    <w:autoRedefine/>
    <w:uiPriority w:val="39"/>
    <w:unhideWhenUsed/>
    <w:rsid w:val="008B1859"/>
    <w:pPr>
      <w:numPr>
        <w:numId w:val="1"/>
      </w:numPr>
      <w:spacing w:after="100"/>
      <w:outlineLvl w:val="0"/>
    </w:pPr>
    <w:rPr>
      <w:rFonts w:ascii="Arial" w:eastAsiaTheme="minorEastAsia" w:hAnsi="Arial" w:cs="Arial"/>
      <w:b/>
      <w:bCs/>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1242</Words>
  <Characters>7082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Simranpreet Kaur (2226227)</dc:creator>
  <cp:keywords/>
  <dc:description/>
  <cp:lastModifiedBy>Simranpreet Kaur (2226227)</cp:lastModifiedBy>
  <cp:revision>1</cp:revision>
  <dcterms:created xsi:type="dcterms:W3CDTF">2023-05-10T00:35:00Z</dcterms:created>
  <dcterms:modified xsi:type="dcterms:W3CDTF">2023-05-10T00:48:00Z</dcterms:modified>
</cp:coreProperties>
</file>