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6FEC6"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1DB6740" wp14:editId="5914B90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8F01C"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B903783" w14:textId="77777777" w:rsidR="00876C79" w:rsidRDefault="00876C79" w:rsidP="00C5469E">
      <w:pPr>
        <w:jc w:val="right"/>
        <w:outlineLvl w:val="0"/>
        <w:rPr>
          <w:rFonts w:ascii="Arial" w:hAnsi="Arial" w:cs="Arial"/>
          <w:b/>
          <w:bCs/>
          <w:sz w:val="22"/>
          <w:szCs w:val="22"/>
          <w:lang w:val="en-GB"/>
        </w:rPr>
      </w:pPr>
    </w:p>
    <w:p w14:paraId="66AE9885" w14:textId="77777777" w:rsidR="00876C79" w:rsidRDefault="00876C79" w:rsidP="00C5469E">
      <w:pPr>
        <w:jc w:val="right"/>
        <w:outlineLvl w:val="0"/>
        <w:rPr>
          <w:rFonts w:ascii="Arial" w:hAnsi="Arial" w:cs="Arial"/>
          <w:b/>
          <w:bCs/>
          <w:sz w:val="22"/>
          <w:szCs w:val="22"/>
          <w:lang w:val="en-GB"/>
        </w:rPr>
      </w:pPr>
    </w:p>
    <w:p w14:paraId="531E10F0" w14:textId="77777777" w:rsidR="00876C79" w:rsidRDefault="00876C79" w:rsidP="00C5469E">
      <w:pPr>
        <w:jc w:val="right"/>
        <w:outlineLvl w:val="0"/>
        <w:rPr>
          <w:rFonts w:ascii="Arial" w:hAnsi="Arial" w:cs="Arial"/>
          <w:b/>
          <w:bCs/>
          <w:sz w:val="22"/>
          <w:szCs w:val="22"/>
          <w:lang w:val="en-GB"/>
        </w:rPr>
      </w:pPr>
    </w:p>
    <w:p w14:paraId="437CB33C" w14:textId="77777777" w:rsidR="00876C79" w:rsidRDefault="00876C79" w:rsidP="00C5469E">
      <w:pPr>
        <w:jc w:val="right"/>
        <w:outlineLvl w:val="0"/>
        <w:rPr>
          <w:rFonts w:ascii="Arial" w:hAnsi="Arial" w:cs="Arial"/>
          <w:b/>
          <w:bCs/>
          <w:sz w:val="22"/>
          <w:szCs w:val="22"/>
          <w:lang w:val="en-GB"/>
        </w:rPr>
      </w:pPr>
    </w:p>
    <w:p w14:paraId="21F4DBCA" w14:textId="77777777" w:rsidR="00876C79" w:rsidRDefault="00876C79" w:rsidP="00C5469E">
      <w:pPr>
        <w:jc w:val="right"/>
        <w:outlineLvl w:val="0"/>
        <w:rPr>
          <w:rFonts w:ascii="Arial" w:hAnsi="Arial" w:cs="Arial"/>
          <w:b/>
          <w:bCs/>
          <w:sz w:val="22"/>
          <w:szCs w:val="22"/>
          <w:lang w:val="en-GB"/>
        </w:rPr>
      </w:pPr>
    </w:p>
    <w:p w14:paraId="49A0A9CD"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39EFA03"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74EA0513" w14:textId="77777777" w:rsidR="00007F89" w:rsidRPr="004E3B2D" w:rsidRDefault="00007F89" w:rsidP="00007F89">
      <w:pPr>
        <w:rPr>
          <w:rFonts w:ascii="Arial" w:hAnsi="Arial" w:cs="Arial"/>
          <w:b/>
          <w:bCs/>
          <w:sz w:val="22"/>
          <w:szCs w:val="22"/>
          <w:lang w:val="en-GB"/>
        </w:rPr>
      </w:pPr>
    </w:p>
    <w:p w14:paraId="50D1AEC0"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1729D78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E1184D2" w14:textId="77777777" w:rsidTr="00236B5E">
        <w:tc>
          <w:tcPr>
            <w:tcW w:w="9854" w:type="dxa"/>
          </w:tcPr>
          <w:p w14:paraId="3B3E902A" w14:textId="492F1586"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47C4D">
              <w:rPr>
                <w:rFonts w:ascii="Arial" w:hAnsi="Arial" w:cs="Arial"/>
                <w:b/>
                <w:bCs/>
                <w:sz w:val="22"/>
                <w:szCs w:val="22"/>
                <w:lang w:val="en-GB"/>
              </w:rPr>
              <w:t>2019-20</w:t>
            </w:r>
          </w:p>
          <w:p w14:paraId="6A2D7C96" w14:textId="77777777" w:rsidR="00F04850" w:rsidRPr="004E3B2D" w:rsidRDefault="00F04850" w:rsidP="00BE2363">
            <w:pPr>
              <w:rPr>
                <w:rFonts w:ascii="Arial" w:hAnsi="Arial" w:cs="Arial"/>
                <w:i/>
                <w:iCs/>
                <w:sz w:val="22"/>
                <w:szCs w:val="22"/>
                <w:lang w:val="en-GB"/>
              </w:rPr>
            </w:pPr>
          </w:p>
        </w:tc>
      </w:tr>
      <w:tr w:rsidR="00F04850" w:rsidRPr="004E3B2D" w14:paraId="3804F7E1" w14:textId="77777777" w:rsidTr="00236B5E">
        <w:tc>
          <w:tcPr>
            <w:tcW w:w="9854" w:type="dxa"/>
          </w:tcPr>
          <w:p w14:paraId="31214F92" w14:textId="4F8DF53E"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47C4D">
              <w:rPr>
                <w:rFonts w:ascii="Arial" w:hAnsi="Arial" w:cs="Arial"/>
                <w:b/>
                <w:sz w:val="22"/>
                <w:szCs w:val="22"/>
                <w:lang w:val="en-GB"/>
              </w:rPr>
              <w:t>Computer Architecture and Networks</w:t>
            </w:r>
          </w:p>
          <w:p w14:paraId="65F66170" w14:textId="77777777" w:rsidR="00F04850" w:rsidRPr="004E3B2D" w:rsidRDefault="00F04850" w:rsidP="00BE2363">
            <w:pPr>
              <w:rPr>
                <w:rFonts w:ascii="Arial" w:hAnsi="Arial" w:cs="Arial"/>
                <w:i/>
                <w:iCs/>
                <w:sz w:val="22"/>
                <w:szCs w:val="22"/>
                <w:lang w:val="en-GB"/>
              </w:rPr>
            </w:pPr>
          </w:p>
        </w:tc>
      </w:tr>
      <w:tr w:rsidR="00F04850" w:rsidRPr="004E3B2D" w14:paraId="7D0DE322" w14:textId="77777777" w:rsidTr="00236B5E">
        <w:tc>
          <w:tcPr>
            <w:tcW w:w="9854" w:type="dxa"/>
          </w:tcPr>
          <w:p w14:paraId="31A645AF" w14:textId="358EEFEE"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947C4D">
              <w:rPr>
                <w:rFonts w:ascii="Arial" w:hAnsi="Arial" w:cs="Arial"/>
                <w:b/>
                <w:sz w:val="22"/>
                <w:szCs w:val="22"/>
                <w:lang w:val="en-GB"/>
              </w:rPr>
              <w:t xml:space="preserve"> ACCD4001</w:t>
            </w:r>
          </w:p>
          <w:p w14:paraId="52CC2756" w14:textId="77777777" w:rsidR="00F04850" w:rsidRPr="004E3B2D" w:rsidRDefault="00F04850" w:rsidP="00BE2363">
            <w:pPr>
              <w:rPr>
                <w:rFonts w:ascii="Arial" w:hAnsi="Arial" w:cs="Arial"/>
                <w:i/>
                <w:iCs/>
                <w:sz w:val="22"/>
                <w:szCs w:val="22"/>
                <w:lang w:val="en-GB"/>
              </w:rPr>
            </w:pPr>
          </w:p>
        </w:tc>
      </w:tr>
    </w:tbl>
    <w:p w14:paraId="18CF87D7" w14:textId="77777777" w:rsidR="00F04850" w:rsidRPr="004E3B2D" w:rsidRDefault="00F04850" w:rsidP="00BE2363">
      <w:pPr>
        <w:rPr>
          <w:rFonts w:ascii="Arial" w:hAnsi="Arial" w:cs="Arial"/>
          <w:i/>
          <w:iCs/>
          <w:sz w:val="22"/>
          <w:szCs w:val="22"/>
          <w:lang w:val="en-GB"/>
        </w:rPr>
      </w:pPr>
    </w:p>
    <w:p w14:paraId="6C9AF99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6CB16B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0657EA2"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20B7B4A4" w14:textId="77777777" w:rsidR="00F04850" w:rsidRPr="004E3B2D" w:rsidRDefault="00F04850" w:rsidP="00F04850">
            <w:pPr>
              <w:jc w:val="both"/>
              <w:rPr>
                <w:rFonts w:ascii="Arial" w:hAnsi="Arial" w:cs="Arial"/>
                <w:sz w:val="22"/>
                <w:szCs w:val="22"/>
                <w:lang w:val="en-GB"/>
              </w:rPr>
            </w:pPr>
          </w:p>
          <w:p w14:paraId="4299BC5D" w14:textId="756ACB1E"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65EF">
              <w:rPr>
                <w:rFonts w:ascii="Arial" w:hAnsi="Arial" w:cs="Arial"/>
                <w:sz w:val="22"/>
                <w:szCs w:val="22"/>
                <w:lang w:val="en-GB"/>
              </w:rPr>
              <w:t xml:space="preserve"> 126</w:t>
            </w:r>
          </w:p>
          <w:p w14:paraId="1EDC0BE3" w14:textId="77777777" w:rsidR="00F04850" w:rsidRPr="004E3B2D" w:rsidRDefault="00F04850" w:rsidP="00F04850">
            <w:pPr>
              <w:jc w:val="both"/>
              <w:rPr>
                <w:rFonts w:ascii="Arial" w:hAnsi="Arial" w:cs="Arial"/>
                <w:sz w:val="22"/>
                <w:szCs w:val="22"/>
                <w:lang w:val="en-GB"/>
              </w:rPr>
            </w:pPr>
          </w:p>
          <w:p w14:paraId="7AC0BD9B" w14:textId="0398F80B"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E65EF">
              <w:rPr>
                <w:rFonts w:ascii="Arial" w:hAnsi="Arial" w:cs="Arial"/>
                <w:sz w:val="22"/>
                <w:szCs w:val="22"/>
                <w:lang w:val="en-GB"/>
              </w:rPr>
              <w:t>Unsure</w:t>
            </w:r>
          </w:p>
          <w:p w14:paraId="4F36E1B6" w14:textId="77777777" w:rsidR="00F04850" w:rsidRPr="004E3B2D" w:rsidRDefault="00F04850" w:rsidP="00F04850">
            <w:pPr>
              <w:jc w:val="both"/>
              <w:rPr>
                <w:rFonts w:ascii="Arial" w:hAnsi="Arial" w:cs="Arial"/>
                <w:sz w:val="22"/>
                <w:szCs w:val="22"/>
                <w:lang w:val="en-GB"/>
              </w:rPr>
            </w:pPr>
          </w:p>
          <w:p w14:paraId="2B1E1942" w14:textId="70A8F06C" w:rsidR="00F04850" w:rsidRPr="004E3B2D" w:rsidRDefault="00BE65EF" w:rsidP="00F04850">
            <w:pPr>
              <w:jc w:val="both"/>
              <w:rPr>
                <w:rFonts w:ascii="Arial" w:hAnsi="Arial" w:cs="Arial"/>
                <w:sz w:val="22"/>
                <w:szCs w:val="22"/>
                <w:lang w:val="en-GB"/>
              </w:rPr>
            </w:pPr>
            <w:r>
              <w:rPr>
                <w:rFonts w:ascii="Arial" w:hAnsi="Arial" w:cs="Arial"/>
                <w:sz w:val="22"/>
                <w:szCs w:val="22"/>
                <w:lang w:val="en-GB"/>
              </w:rPr>
              <w:t>Due to Covid-19 the Teaching and learning methods were changed to online delivery.</w:t>
            </w:r>
            <w:r w:rsidR="007B2CCA">
              <w:rPr>
                <w:rFonts w:ascii="Arial" w:hAnsi="Arial" w:cs="Arial"/>
                <w:sz w:val="22"/>
                <w:szCs w:val="22"/>
                <w:lang w:val="en-GB"/>
              </w:rPr>
              <w:t xml:space="preserve"> </w:t>
            </w:r>
            <w:r>
              <w:rPr>
                <w:rFonts w:ascii="Arial" w:hAnsi="Arial" w:cs="Arial"/>
                <w:sz w:val="22"/>
                <w:szCs w:val="22"/>
                <w:lang w:val="en-GB"/>
              </w:rPr>
              <w:t xml:space="preserve">The University is collecting a centralised module feedback on Moodle. At this moment, the results aren’t available. However, students had opportunity to provide informal feedback during class hours, staff-student committee and UKES. No issues were raised, and the module is running well.   </w:t>
            </w:r>
          </w:p>
          <w:p w14:paraId="3CBBC75A" w14:textId="77777777" w:rsidR="00F04850" w:rsidRPr="004E3B2D" w:rsidRDefault="00F04850" w:rsidP="00F04850">
            <w:pPr>
              <w:jc w:val="both"/>
              <w:rPr>
                <w:rFonts w:ascii="Arial" w:hAnsi="Arial" w:cs="Arial"/>
                <w:sz w:val="22"/>
                <w:szCs w:val="22"/>
                <w:lang w:val="en-GB"/>
              </w:rPr>
            </w:pPr>
          </w:p>
          <w:p w14:paraId="0ADBA163" w14:textId="77777777" w:rsidR="00F04850" w:rsidRPr="004E3B2D" w:rsidRDefault="00F04850" w:rsidP="00F04850">
            <w:pPr>
              <w:jc w:val="both"/>
              <w:rPr>
                <w:rFonts w:ascii="Arial" w:hAnsi="Arial" w:cs="Arial"/>
                <w:sz w:val="22"/>
                <w:szCs w:val="22"/>
                <w:lang w:val="en-GB"/>
              </w:rPr>
            </w:pPr>
          </w:p>
        </w:tc>
      </w:tr>
      <w:tr w:rsidR="00E713B8" w:rsidRPr="004E3B2D" w14:paraId="532D286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832B2A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2BFCCADF" w14:textId="77777777" w:rsidR="00E713B8" w:rsidRDefault="00E713B8" w:rsidP="00F04850">
            <w:pPr>
              <w:jc w:val="both"/>
              <w:rPr>
                <w:rFonts w:ascii="Arial" w:hAnsi="Arial" w:cs="Arial"/>
                <w:b/>
                <w:sz w:val="22"/>
                <w:szCs w:val="22"/>
                <w:u w:val="single"/>
                <w:lang w:val="en-GB"/>
              </w:rPr>
            </w:pPr>
          </w:p>
          <w:p w14:paraId="1BFF9FCF" w14:textId="77777777" w:rsidR="00E713B8" w:rsidRDefault="00E713B8" w:rsidP="00F04850">
            <w:pPr>
              <w:jc w:val="both"/>
              <w:rPr>
                <w:rFonts w:ascii="Arial" w:hAnsi="Arial" w:cs="Arial"/>
                <w:b/>
                <w:sz w:val="22"/>
                <w:szCs w:val="22"/>
                <w:u w:val="single"/>
                <w:lang w:val="en-GB"/>
              </w:rPr>
            </w:pPr>
          </w:p>
          <w:p w14:paraId="51A4A484" w14:textId="77777777" w:rsidR="00B56BD3" w:rsidRDefault="00B56BD3" w:rsidP="00F04850">
            <w:pPr>
              <w:jc w:val="both"/>
              <w:rPr>
                <w:rFonts w:ascii="Arial" w:hAnsi="Arial" w:cs="Arial"/>
                <w:b/>
                <w:sz w:val="22"/>
                <w:szCs w:val="22"/>
                <w:u w:val="single"/>
                <w:lang w:val="en-GB"/>
              </w:rPr>
            </w:pPr>
          </w:p>
          <w:p w14:paraId="34484288" w14:textId="77777777" w:rsidR="00B56BD3" w:rsidRPr="004E3B2D" w:rsidRDefault="00B56BD3" w:rsidP="00F04850">
            <w:pPr>
              <w:jc w:val="both"/>
              <w:rPr>
                <w:rFonts w:ascii="Arial" w:hAnsi="Arial" w:cs="Arial"/>
                <w:b/>
                <w:sz w:val="22"/>
                <w:szCs w:val="22"/>
                <w:u w:val="single"/>
                <w:lang w:val="en-GB"/>
              </w:rPr>
            </w:pPr>
          </w:p>
        </w:tc>
      </w:tr>
      <w:tr w:rsidR="00007F89" w:rsidRPr="004E3B2D" w14:paraId="4A23822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674F9AD"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09B2309" w14:textId="77777777" w:rsidR="00F04850" w:rsidRPr="004E3B2D" w:rsidRDefault="00F04850" w:rsidP="00F04850">
            <w:pPr>
              <w:jc w:val="both"/>
              <w:rPr>
                <w:rFonts w:ascii="Arial" w:hAnsi="Arial" w:cs="Arial"/>
                <w:sz w:val="22"/>
                <w:szCs w:val="22"/>
                <w:lang w:val="en-GB"/>
              </w:rPr>
            </w:pPr>
          </w:p>
          <w:p w14:paraId="32A2577A" w14:textId="7D13791F" w:rsidR="00F04850" w:rsidRDefault="00BE65EF" w:rsidP="00F04850">
            <w:pPr>
              <w:jc w:val="both"/>
              <w:rPr>
                <w:rFonts w:ascii="Arial" w:hAnsi="Arial" w:cs="Arial"/>
                <w:sz w:val="22"/>
                <w:szCs w:val="22"/>
                <w:lang w:val="en-GB"/>
              </w:rPr>
            </w:pPr>
            <w:r>
              <w:rPr>
                <w:rFonts w:ascii="Arial" w:hAnsi="Arial" w:cs="Arial"/>
                <w:sz w:val="22"/>
                <w:szCs w:val="22"/>
                <w:lang w:val="en-GB"/>
              </w:rPr>
              <w:t xml:space="preserve">This is a compulsory module to all level 4 students and had total enrolment of 126. </w:t>
            </w:r>
            <w:r w:rsidR="007B2CCA">
              <w:rPr>
                <w:rFonts w:ascii="Arial" w:hAnsi="Arial" w:cs="Arial"/>
                <w:sz w:val="22"/>
                <w:szCs w:val="22"/>
                <w:lang w:val="en-GB"/>
              </w:rPr>
              <w:t xml:space="preserve">The module was split into two parts, semester one covered the Networks element and semester two focussed on Computer Architecture. The lecture was delivered as one group and tutorials were delivered in smaller groups. This setup has worked </w:t>
            </w:r>
            <w:proofErr w:type="gramStart"/>
            <w:r w:rsidR="007B2CCA">
              <w:rPr>
                <w:rFonts w:ascii="Arial" w:hAnsi="Arial" w:cs="Arial"/>
                <w:sz w:val="22"/>
                <w:szCs w:val="22"/>
                <w:lang w:val="en-GB"/>
              </w:rPr>
              <w:t>really well</w:t>
            </w:r>
            <w:proofErr w:type="gramEnd"/>
            <w:r w:rsidR="007B2CCA">
              <w:rPr>
                <w:rFonts w:ascii="Arial" w:hAnsi="Arial" w:cs="Arial"/>
                <w:sz w:val="22"/>
                <w:szCs w:val="22"/>
                <w:lang w:val="en-GB"/>
              </w:rPr>
              <w:t>.</w:t>
            </w:r>
            <w:r w:rsidR="000361CD">
              <w:rPr>
                <w:rFonts w:ascii="Arial" w:hAnsi="Arial" w:cs="Arial"/>
                <w:sz w:val="22"/>
                <w:szCs w:val="22"/>
                <w:lang w:val="en-GB"/>
              </w:rPr>
              <w:t xml:space="preserve"> The assessment for Network was completed at end of semester one which was a coursework. It was portfolio work where students completed five labs during the semester and submitted a reflective work.</w:t>
            </w:r>
            <w:r w:rsidR="00ED0321">
              <w:rPr>
                <w:rFonts w:ascii="Arial" w:hAnsi="Arial" w:cs="Arial"/>
                <w:sz w:val="22"/>
                <w:szCs w:val="22"/>
                <w:lang w:val="en-GB"/>
              </w:rPr>
              <w:t xml:space="preserve"> Majority of the students fully engaged with the module and results shows improvement from previous years. </w:t>
            </w:r>
          </w:p>
          <w:p w14:paraId="6F1AA181" w14:textId="6BB2CCD1" w:rsidR="00576CCF" w:rsidRDefault="00576CCF" w:rsidP="00F04850">
            <w:pPr>
              <w:jc w:val="both"/>
              <w:rPr>
                <w:rFonts w:ascii="Arial" w:hAnsi="Arial" w:cs="Arial"/>
                <w:sz w:val="22"/>
                <w:szCs w:val="22"/>
                <w:lang w:val="en-GB"/>
              </w:rPr>
            </w:pPr>
          </w:p>
          <w:p w14:paraId="456870FA" w14:textId="401C47F1" w:rsidR="00576CCF" w:rsidRDefault="00576CCF" w:rsidP="00F04850">
            <w:pPr>
              <w:jc w:val="both"/>
              <w:rPr>
                <w:rFonts w:ascii="Arial" w:hAnsi="Arial" w:cs="Arial"/>
                <w:sz w:val="22"/>
                <w:szCs w:val="22"/>
                <w:lang w:val="en-GB"/>
              </w:rPr>
            </w:pPr>
            <w:r>
              <w:rPr>
                <w:rFonts w:ascii="Arial" w:hAnsi="Arial" w:cs="Arial"/>
                <w:sz w:val="22"/>
                <w:szCs w:val="22"/>
                <w:lang w:val="en-GB"/>
              </w:rPr>
              <w:t xml:space="preserve">The Computer Architecture aspect was delivered as planned, with only a couple of </w:t>
            </w:r>
            <w:proofErr w:type="spellStart"/>
            <w:r>
              <w:rPr>
                <w:rFonts w:ascii="Arial" w:hAnsi="Arial" w:cs="Arial"/>
                <w:sz w:val="22"/>
                <w:szCs w:val="22"/>
                <w:lang w:val="en-GB"/>
              </w:rPr>
              <w:t>weeks worth</w:t>
            </w:r>
            <w:proofErr w:type="spellEnd"/>
            <w:r>
              <w:rPr>
                <w:rFonts w:ascii="Arial" w:hAnsi="Arial" w:cs="Arial"/>
                <w:sz w:val="22"/>
                <w:szCs w:val="22"/>
                <w:lang w:val="en-GB"/>
              </w:rPr>
              <w:t xml:space="preserve"> of work at the very end that required some video content to explain content that could not be delivered due to the </w:t>
            </w:r>
            <w:proofErr w:type="spellStart"/>
            <w:r>
              <w:rPr>
                <w:rFonts w:ascii="Arial" w:hAnsi="Arial" w:cs="Arial"/>
                <w:sz w:val="22"/>
                <w:szCs w:val="22"/>
                <w:lang w:val="en-GB"/>
              </w:rPr>
              <w:t>Covid</w:t>
            </w:r>
            <w:proofErr w:type="spellEnd"/>
            <w:r>
              <w:rPr>
                <w:rFonts w:ascii="Arial" w:hAnsi="Arial" w:cs="Arial"/>
                <w:sz w:val="22"/>
                <w:szCs w:val="22"/>
                <w:lang w:val="en-GB"/>
              </w:rPr>
              <w:t xml:space="preserve"> shutdown.</w:t>
            </w:r>
          </w:p>
          <w:p w14:paraId="1800AC24" w14:textId="3FF6C37F" w:rsidR="00576CCF" w:rsidRPr="004E3B2D" w:rsidRDefault="00576CCF" w:rsidP="00F04850">
            <w:pPr>
              <w:jc w:val="both"/>
              <w:rPr>
                <w:rFonts w:ascii="Arial" w:hAnsi="Arial" w:cs="Arial"/>
                <w:sz w:val="22"/>
                <w:szCs w:val="22"/>
                <w:lang w:val="en-GB"/>
              </w:rPr>
            </w:pPr>
            <w:r>
              <w:rPr>
                <w:rFonts w:ascii="Arial" w:hAnsi="Arial" w:cs="Arial"/>
                <w:sz w:val="22"/>
                <w:szCs w:val="22"/>
                <w:lang w:val="en-GB"/>
              </w:rPr>
              <w:t>The assessment however had to be changed from the traditional examination, to an assignment. The learning outcomes though were still covered and while feedback about the alternative assessment has not yet been received, the actual assignments themselves were of a good quality and no negative comments were present in the text (which is often the case when there is an issue!)</w:t>
            </w:r>
          </w:p>
          <w:p w14:paraId="1902AEB3" w14:textId="77777777" w:rsidR="00F04850" w:rsidRPr="004E3B2D" w:rsidRDefault="00F04850" w:rsidP="00F04850">
            <w:pPr>
              <w:jc w:val="both"/>
              <w:rPr>
                <w:rFonts w:ascii="Arial" w:hAnsi="Arial" w:cs="Arial"/>
                <w:sz w:val="22"/>
                <w:szCs w:val="22"/>
                <w:lang w:val="en-GB"/>
              </w:rPr>
            </w:pPr>
          </w:p>
          <w:p w14:paraId="16F4D887" w14:textId="77777777" w:rsidR="00F04850" w:rsidRPr="004E3B2D" w:rsidRDefault="00F04850" w:rsidP="00F04850">
            <w:pPr>
              <w:jc w:val="both"/>
              <w:rPr>
                <w:rFonts w:ascii="Arial" w:hAnsi="Arial" w:cs="Arial"/>
                <w:sz w:val="22"/>
                <w:szCs w:val="22"/>
                <w:lang w:val="en-GB"/>
              </w:rPr>
            </w:pPr>
          </w:p>
        </w:tc>
      </w:tr>
      <w:tr w:rsidR="00007F89" w:rsidRPr="004E3B2D" w14:paraId="1C95C1D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F457E44" w14:textId="2B583E50" w:rsidR="00007F89" w:rsidRPr="004E3B2D" w:rsidRDefault="008C3070" w:rsidP="00007F89">
            <w:pPr>
              <w:jc w:val="both"/>
              <w:rPr>
                <w:rFonts w:ascii="Arial" w:hAnsi="Arial" w:cs="Arial"/>
                <w:sz w:val="22"/>
                <w:szCs w:val="22"/>
                <w:lang w:val="en-GB"/>
              </w:rPr>
            </w:pPr>
            <w:r>
              <w:rPr>
                <w:rFonts w:ascii="Arial" w:hAnsi="Arial" w:cs="Arial"/>
                <w:b/>
                <w:bCs/>
                <w:noProof/>
                <w:sz w:val="22"/>
                <w:szCs w:val="22"/>
                <w:lang w:val="en-GB"/>
              </w:rPr>
              <w:lastRenderedPageBreak/>
              <w:drawing>
                <wp:anchor distT="0" distB="0" distL="114300" distR="114300" simplePos="0" relativeHeight="251658752" behindDoc="1" locked="0" layoutInCell="1" allowOverlap="1" wp14:anchorId="1D5A3081" wp14:editId="400A1232">
                  <wp:simplePos x="0" y="0"/>
                  <wp:positionH relativeFrom="column">
                    <wp:posOffset>1628826</wp:posOffset>
                  </wp:positionH>
                  <wp:positionV relativeFrom="paragraph">
                    <wp:posOffset>34391</wp:posOffset>
                  </wp:positionV>
                  <wp:extent cx="946785" cy="310515"/>
                  <wp:effectExtent l="0" t="0" r="5715" b="0"/>
                  <wp:wrapNone/>
                  <wp:docPr id="1" name="Picture 1"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6785" cy="310515"/>
                          </a:xfrm>
                          <a:prstGeom prst="rect">
                            <a:avLst/>
                          </a:prstGeom>
                        </pic:spPr>
                      </pic:pic>
                    </a:graphicData>
                  </a:graphic>
                </wp:anchor>
              </w:drawing>
            </w:r>
          </w:p>
          <w:p w14:paraId="3809DDF5" w14:textId="354E4DBA"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576CCF">
              <w:rPr>
                <w:rFonts w:ascii="Arial" w:hAnsi="Arial" w:cs="Arial"/>
                <w:b/>
                <w:bCs/>
                <w:sz w:val="22"/>
                <w:szCs w:val="22"/>
                <w:lang w:val="en-GB"/>
              </w:rPr>
              <w:t xml:space="preserve"> </w:t>
            </w:r>
            <w:r w:rsidR="00576CCF" w:rsidRPr="00576CCF">
              <w:rPr>
                <w:rFonts w:ascii="Vladimir Script" w:hAnsi="Vladimir Script" w:cs="Arial"/>
                <w:b/>
                <w:bCs/>
                <w:sz w:val="22"/>
                <w:szCs w:val="22"/>
                <w:lang w:val="en-GB"/>
              </w:rPr>
              <w:t>Gareth J</w:t>
            </w:r>
            <w:bookmarkStart w:id="0" w:name="_GoBack"/>
            <w:bookmarkEnd w:id="0"/>
            <w:r w:rsidR="00576CCF" w:rsidRPr="00576CCF">
              <w:rPr>
                <w:rFonts w:ascii="Vladimir Script" w:hAnsi="Vladimir Script" w:cs="Arial"/>
                <w:b/>
                <w:bCs/>
                <w:sz w:val="22"/>
                <w:szCs w:val="22"/>
                <w:lang w:val="en-GB"/>
              </w:rPr>
              <w:t>ones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8C3070">
              <w:rPr>
                <w:rFonts w:ascii="Arial" w:hAnsi="Arial" w:cs="Arial"/>
                <w:b/>
                <w:bCs/>
                <w:sz w:val="22"/>
                <w:szCs w:val="22"/>
                <w:lang w:val="en-GB"/>
              </w:rPr>
              <w:t>24/06/2020</w:t>
            </w:r>
          </w:p>
          <w:p w14:paraId="6D94BF04" w14:textId="77777777" w:rsidR="00F04850" w:rsidRPr="004E3B2D" w:rsidRDefault="00F04850" w:rsidP="00007F89">
            <w:pPr>
              <w:jc w:val="both"/>
              <w:rPr>
                <w:rFonts w:ascii="Arial" w:hAnsi="Arial" w:cs="Arial"/>
                <w:b/>
                <w:bCs/>
                <w:sz w:val="22"/>
                <w:szCs w:val="22"/>
                <w:lang w:val="en-GB"/>
              </w:rPr>
            </w:pPr>
          </w:p>
          <w:p w14:paraId="7E70F370"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4E37FA9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5496144D" w14:textId="77777777" w:rsidR="00F04850" w:rsidRPr="004E3B2D" w:rsidRDefault="00F04850" w:rsidP="00F04850">
            <w:pPr>
              <w:jc w:val="both"/>
              <w:rPr>
                <w:rFonts w:ascii="Arial" w:hAnsi="Arial" w:cs="Arial"/>
                <w:sz w:val="22"/>
                <w:szCs w:val="22"/>
                <w:u w:val="single"/>
                <w:lang w:val="en-GB"/>
              </w:rPr>
            </w:pPr>
          </w:p>
        </w:tc>
      </w:tr>
    </w:tbl>
    <w:p w14:paraId="38391B5C"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58D1B" w14:textId="77777777" w:rsidR="00752B32" w:rsidRDefault="00752B32" w:rsidP="007D6054">
      <w:r>
        <w:separator/>
      </w:r>
    </w:p>
  </w:endnote>
  <w:endnote w:type="continuationSeparator" w:id="0">
    <w:p w14:paraId="3F7FE6E8" w14:textId="77777777" w:rsidR="00752B32" w:rsidRDefault="00752B32"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20300" w14:textId="77777777" w:rsidR="00752B32" w:rsidRDefault="00752B32" w:rsidP="007D6054">
      <w:r>
        <w:separator/>
      </w:r>
    </w:p>
  </w:footnote>
  <w:footnote w:type="continuationSeparator" w:id="0">
    <w:p w14:paraId="08EA21FC" w14:textId="77777777" w:rsidR="00752B32" w:rsidRDefault="00752B32"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5E4C1"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265C9"/>
    <w:rsid w:val="000361CD"/>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76CCF"/>
    <w:rsid w:val="005D2EF5"/>
    <w:rsid w:val="005D7603"/>
    <w:rsid w:val="005E12DB"/>
    <w:rsid w:val="00610B96"/>
    <w:rsid w:val="0064695C"/>
    <w:rsid w:val="00651111"/>
    <w:rsid w:val="006579F1"/>
    <w:rsid w:val="00677207"/>
    <w:rsid w:val="006B2DFC"/>
    <w:rsid w:val="006F33F2"/>
    <w:rsid w:val="007050EA"/>
    <w:rsid w:val="00710D07"/>
    <w:rsid w:val="0074478A"/>
    <w:rsid w:val="0074749F"/>
    <w:rsid w:val="00751B70"/>
    <w:rsid w:val="00752B32"/>
    <w:rsid w:val="00757834"/>
    <w:rsid w:val="007676C4"/>
    <w:rsid w:val="0077160F"/>
    <w:rsid w:val="0078506D"/>
    <w:rsid w:val="007938D6"/>
    <w:rsid w:val="007956BA"/>
    <w:rsid w:val="007B2CCA"/>
    <w:rsid w:val="007B2FD7"/>
    <w:rsid w:val="007C3BC4"/>
    <w:rsid w:val="007D6054"/>
    <w:rsid w:val="008000A6"/>
    <w:rsid w:val="00813437"/>
    <w:rsid w:val="00835597"/>
    <w:rsid w:val="00841AAC"/>
    <w:rsid w:val="00870473"/>
    <w:rsid w:val="00876C79"/>
    <w:rsid w:val="00880903"/>
    <w:rsid w:val="0088615E"/>
    <w:rsid w:val="00894ED4"/>
    <w:rsid w:val="008B4A68"/>
    <w:rsid w:val="008C3070"/>
    <w:rsid w:val="009160B2"/>
    <w:rsid w:val="00925BC1"/>
    <w:rsid w:val="00934282"/>
    <w:rsid w:val="009439EF"/>
    <w:rsid w:val="00947C4D"/>
    <w:rsid w:val="00972487"/>
    <w:rsid w:val="009955B6"/>
    <w:rsid w:val="009965E9"/>
    <w:rsid w:val="00A0768A"/>
    <w:rsid w:val="00A24A58"/>
    <w:rsid w:val="00A748C1"/>
    <w:rsid w:val="00A826FC"/>
    <w:rsid w:val="00AA4DCC"/>
    <w:rsid w:val="00AB5BC9"/>
    <w:rsid w:val="00AC601F"/>
    <w:rsid w:val="00AD3635"/>
    <w:rsid w:val="00AF015C"/>
    <w:rsid w:val="00B27DDB"/>
    <w:rsid w:val="00B36700"/>
    <w:rsid w:val="00B56BD3"/>
    <w:rsid w:val="00B9262F"/>
    <w:rsid w:val="00BB01C1"/>
    <w:rsid w:val="00BB0A6F"/>
    <w:rsid w:val="00BE2363"/>
    <w:rsid w:val="00BE65EF"/>
    <w:rsid w:val="00C16017"/>
    <w:rsid w:val="00C26B4A"/>
    <w:rsid w:val="00C5469E"/>
    <w:rsid w:val="00C67909"/>
    <w:rsid w:val="00CB2CB4"/>
    <w:rsid w:val="00CB7638"/>
    <w:rsid w:val="00D14537"/>
    <w:rsid w:val="00D408C8"/>
    <w:rsid w:val="00D53867"/>
    <w:rsid w:val="00D809D2"/>
    <w:rsid w:val="00D9145E"/>
    <w:rsid w:val="00DC5DB3"/>
    <w:rsid w:val="00E111D8"/>
    <w:rsid w:val="00E130F1"/>
    <w:rsid w:val="00E312D1"/>
    <w:rsid w:val="00E713B8"/>
    <w:rsid w:val="00E76D78"/>
    <w:rsid w:val="00E94D7A"/>
    <w:rsid w:val="00E97060"/>
    <w:rsid w:val="00EC1534"/>
    <w:rsid w:val="00ED0321"/>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23822"/>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Gareth Jones</cp:lastModifiedBy>
  <cp:revision>2</cp:revision>
  <cp:lastPrinted>2009-06-12T12:35:00Z</cp:lastPrinted>
  <dcterms:created xsi:type="dcterms:W3CDTF">2020-06-29T12:13:00Z</dcterms:created>
  <dcterms:modified xsi:type="dcterms:W3CDTF">2020-06-29T12:13:00Z</dcterms:modified>
</cp:coreProperties>
</file>