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3281F" w14:textId="788ECE87" w:rsidR="00913C8F" w:rsidRPr="00237262" w:rsidRDefault="00353E29" w:rsidP="001834FC">
      <w:pPr>
        <w:pStyle w:val="Title"/>
        <w:jc w:val="center"/>
        <w:rPr>
          <w:sz w:val="36"/>
          <w:szCs w:val="36"/>
        </w:rPr>
      </w:pPr>
      <w:r w:rsidRPr="00237262">
        <w:rPr>
          <w:sz w:val="36"/>
          <w:szCs w:val="36"/>
        </w:rPr>
        <w:t xml:space="preserve">Professional career development </w:t>
      </w:r>
    </w:p>
    <w:p w14:paraId="417C185E" w14:textId="77777777" w:rsidR="00237262" w:rsidRPr="00237262" w:rsidRDefault="00237262" w:rsidP="00237262">
      <w:pPr>
        <w:rPr>
          <w:sz w:val="36"/>
          <w:szCs w:val="36"/>
        </w:rPr>
      </w:pPr>
    </w:p>
    <w:p w14:paraId="6306ED4E" w14:textId="77777777" w:rsidR="00237262" w:rsidRPr="00237262" w:rsidRDefault="00237262" w:rsidP="00237262">
      <w:pPr>
        <w:rPr>
          <w:sz w:val="36"/>
          <w:szCs w:val="36"/>
        </w:rPr>
      </w:pPr>
    </w:p>
    <w:p w14:paraId="3A3112D4" w14:textId="77777777" w:rsidR="00237262" w:rsidRPr="00237262" w:rsidRDefault="00237262" w:rsidP="00237262">
      <w:pPr>
        <w:rPr>
          <w:sz w:val="36"/>
          <w:szCs w:val="36"/>
        </w:rPr>
      </w:pPr>
    </w:p>
    <w:p w14:paraId="6F7AAFD4" w14:textId="77777777" w:rsidR="00237262" w:rsidRPr="00237262" w:rsidRDefault="00237262" w:rsidP="00237262">
      <w:pPr>
        <w:rPr>
          <w:sz w:val="36"/>
          <w:szCs w:val="36"/>
        </w:rPr>
      </w:pPr>
    </w:p>
    <w:p w14:paraId="479976A5" w14:textId="77777777" w:rsidR="00237262" w:rsidRPr="00237262" w:rsidRDefault="00237262" w:rsidP="00237262">
      <w:pPr>
        <w:rPr>
          <w:sz w:val="36"/>
          <w:szCs w:val="36"/>
        </w:rPr>
      </w:pPr>
    </w:p>
    <w:p w14:paraId="19197903" w14:textId="77777777" w:rsidR="00237262" w:rsidRPr="00237262" w:rsidRDefault="00237262" w:rsidP="00237262">
      <w:pPr>
        <w:rPr>
          <w:sz w:val="36"/>
          <w:szCs w:val="36"/>
        </w:rPr>
      </w:pPr>
    </w:p>
    <w:p w14:paraId="227C3FD5" w14:textId="318158C7" w:rsidR="00237262" w:rsidRPr="00237262" w:rsidRDefault="00237262" w:rsidP="00237262">
      <w:pPr>
        <w:jc w:val="left"/>
        <w:rPr>
          <w:rFonts w:asciiTheme="minorHAnsi" w:hAnsiTheme="minorHAnsi" w:cstheme="minorHAnsi"/>
          <w:sz w:val="36"/>
          <w:szCs w:val="36"/>
        </w:rPr>
      </w:pPr>
      <w:r w:rsidRPr="00237262">
        <w:rPr>
          <w:rFonts w:asciiTheme="minorHAnsi" w:hAnsiTheme="minorHAnsi" w:cstheme="minorHAnsi"/>
          <w:sz w:val="36"/>
          <w:szCs w:val="36"/>
        </w:rPr>
        <w:t>Module ID:4005</w:t>
      </w:r>
    </w:p>
    <w:p w14:paraId="13A9981D" w14:textId="28FB7CD3" w:rsidR="00237262" w:rsidRPr="00237262" w:rsidRDefault="00237262" w:rsidP="00237262">
      <w:pPr>
        <w:jc w:val="left"/>
        <w:rPr>
          <w:rFonts w:asciiTheme="minorHAnsi" w:hAnsiTheme="minorHAnsi" w:cstheme="minorHAnsi"/>
          <w:sz w:val="36"/>
          <w:szCs w:val="36"/>
        </w:rPr>
      </w:pPr>
      <w:r w:rsidRPr="00237262">
        <w:rPr>
          <w:rFonts w:asciiTheme="minorHAnsi" w:hAnsiTheme="minorHAnsi" w:cstheme="minorHAnsi"/>
          <w:sz w:val="36"/>
          <w:szCs w:val="36"/>
        </w:rPr>
        <w:t xml:space="preserve">Student Name: </w:t>
      </w:r>
      <w:r w:rsidRPr="00237262">
        <w:rPr>
          <w:rFonts w:asciiTheme="minorHAnsi" w:hAnsiTheme="minorHAnsi" w:cstheme="minorHAnsi"/>
          <w:sz w:val="36"/>
          <w:szCs w:val="36"/>
        </w:rPr>
        <w:t>Marius Catalin</w:t>
      </w:r>
      <w:r w:rsidRPr="00237262">
        <w:rPr>
          <w:rFonts w:asciiTheme="minorHAnsi" w:hAnsiTheme="minorHAnsi" w:cstheme="minorHAnsi"/>
          <w:sz w:val="36"/>
          <w:szCs w:val="36"/>
        </w:rPr>
        <w:t xml:space="preserve"> Buica</w:t>
      </w:r>
    </w:p>
    <w:p w14:paraId="6C3D39D1" w14:textId="6C5792A3" w:rsidR="00237262" w:rsidRPr="00237262" w:rsidRDefault="00237262" w:rsidP="00237262">
      <w:pPr>
        <w:jc w:val="left"/>
        <w:rPr>
          <w:rFonts w:asciiTheme="minorHAnsi" w:hAnsiTheme="minorHAnsi" w:cstheme="minorHAnsi"/>
          <w:sz w:val="36"/>
          <w:szCs w:val="36"/>
        </w:rPr>
      </w:pPr>
      <w:r w:rsidRPr="00237262">
        <w:rPr>
          <w:rFonts w:asciiTheme="minorHAnsi" w:hAnsiTheme="minorHAnsi" w:cstheme="minorHAnsi"/>
          <w:sz w:val="36"/>
          <w:szCs w:val="36"/>
        </w:rPr>
        <w:t>Student ID:213374</w:t>
      </w:r>
      <w:r w:rsidRPr="00237262">
        <w:rPr>
          <w:rFonts w:asciiTheme="minorHAnsi" w:hAnsiTheme="minorHAnsi" w:cstheme="minorHAnsi"/>
          <w:sz w:val="36"/>
          <w:szCs w:val="36"/>
        </w:rPr>
        <w:t>1</w:t>
      </w:r>
    </w:p>
    <w:p w14:paraId="2F18A1DF" w14:textId="77777777" w:rsidR="00237262" w:rsidRPr="00237262" w:rsidRDefault="00237262" w:rsidP="00237262">
      <w:pPr>
        <w:jc w:val="left"/>
        <w:rPr>
          <w:rFonts w:asciiTheme="minorHAnsi" w:hAnsiTheme="minorHAnsi" w:cstheme="minorHAnsi"/>
          <w:sz w:val="36"/>
          <w:szCs w:val="36"/>
        </w:rPr>
      </w:pPr>
    </w:p>
    <w:p w14:paraId="2047D0E2" w14:textId="77777777" w:rsidR="00237262" w:rsidRPr="00237262" w:rsidRDefault="00237262" w:rsidP="00237262">
      <w:pPr>
        <w:jc w:val="left"/>
        <w:rPr>
          <w:rFonts w:asciiTheme="minorHAnsi" w:hAnsiTheme="minorHAnsi" w:cstheme="minorHAnsi"/>
          <w:sz w:val="36"/>
          <w:szCs w:val="36"/>
        </w:rPr>
      </w:pPr>
    </w:p>
    <w:p w14:paraId="712160F6" w14:textId="77777777" w:rsidR="00237262" w:rsidRPr="00237262" w:rsidRDefault="00237262" w:rsidP="00237262">
      <w:pPr>
        <w:jc w:val="left"/>
        <w:rPr>
          <w:rFonts w:asciiTheme="minorHAnsi" w:hAnsiTheme="minorHAnsi" w:cstheme="minorHAnsi"/>
          <w:sz w:val="36"/>
          <w:szCs w:val="36"/>
        </w:rPr>
      </w:pPr>
    </w:p>
    <w:p w14:paraId="78B26C56" w14:textId="77777777" w:rsidR="00237262" w:rsidRPr="00237262" w:rsidRDefault="00237262" w:rsidP="00237262">
      <w:pPr>
        <w:jc w:val="left"/>
        <w:rPr>
          <w:rFonts w:asciiTheme="minorHAnsi" w:hAnsiTheme="minorHAnsi" w:cstheme="minorHAnsi"/>
          <w:sz w:val="36"/>
          <w:szCs w:val="36"/>
        </w:rPr>
      </w:pPr>
    </w:p>
    <w:p w14:paraId="5C944F89" w14:textId="77777777" w:rsidR="00237262" w:rsidRPr="00237262" w:rsidRDefault="00237262" w:rsidP="00237262">
      <w:pPr>
        <w:jc w:val="left"/>
        <w:rPr>
          <w:rFonts w:asciiTheme="minorHAnsi" w:hAnsiTheme="minorHAnsi" w:cstheme="minorHAnsi"/>
          <w:sz w:val="36"/>
          <w:szCs w:val="36"/>
        </w:rPr>
      </w:pPr>
    </w:p>
    <w:p w14:paraId="0ECAC42B" w14:textId="77777777" w:rsidR="00237262" w:rsidRPr="00237262" w:rsidRDefault="00237262" w:rsidP="00237262">
      <w:pPr>
        <w:jc w:val="left"/>
        <w:rPr>
          <w:rFonts w:asciiTheme="minorHAnsi" w:hAnsiTheme="minorHAnsi" w:cstheme="minorHAnsi"/>
          <w:sz w:val="36"/>
          <w:szCs w:val="36"/>
        </w:rPr>
      </w:pPr>
    </w:p>
    <w:p w14:paraId="56311152" w14:textId="77777777" w:rsidR="00237262" w:rsidRPr="00237262" w:rsidRDefault="00237262" w:rsidP="00237262">
      <w:pPr>
        <w:jc w:val="left"/>
        <w:rPr>
          <w:rFonts w:asciiTheme="minorHAnsi" w:hAnsiTheme="minorHAnsi" w:cstheme="minorHAnsi"/>
          <w:sz w:val="36"/>
          <w:szCs w:val="36"/>
        </w:rPr>
      </w:pPr>
    </w:p>
    <w:p w14:paraId="43A30120" w14:textId="77777777" w:rsidR="00237262" w:rsidRPr="00237262" w:rsidRDefault="00237262" w:rsidP="00237262">
      <w:pPr>
        <w:jc w:val="left"/>
        <w:rPr>
          <w:rFonts w:asciiTheme="minorHAnsi" w:hAnsiTheme="minorHAnsi" w:cstheme="minorHAnsi"/>
          <w:sz w:val="36"/>
          <w:szCs w:val="36"/>
        </w:rPr>
      </w:pPr>
    </w:p>
    <w:p w14:paraId="3C67747A" w14:textId="03E00A5B" w:rsidR="001834FC" w:rsidRPr="00237262" w:rsidRDefault="001834FC">
      <w:pPr>
        <w:rPr>
          <w:sz w:val="36"/>
          <w:szCs w:val="36"/>
        </w:rPr>
      </w:pPr>
    </w:p>
    <w:sdt>
      <w:sdtPr>
        <w:rPr>
          <w:rFonts w:ascii="Times New Roman" w:eastAsiaTheme="minorHAnsi" w:hAnsi="Times New Roman" w:cstheme="minorBidi"/>
          <w:color w:val="000000" w:themeColor="text1"/>
          <w:sz w:val="36"/>
          <w:szCs w:val="36"/>
          <w:lang w:val="en-GB"/>
        </w:rPr>
        <w:id w:val="1042171579"/>
        <w:docPartObj>
          <w:docPartGallery w:val="Table of Contents"/>
          <w:docPartUnique/>
        </w:docPartObj>
      </w:sdtPr>
      <w:sdtEndPr>
        <w:rPr>
          <w:b/>
          <w:bCs/>
          <w:noProof/>
        </w:rPr>
      </w:sdtEndPr>
      <w:sdtContent>
        <w:p w14:paraId="5358D54C" w14:textId="28855B5F" w:rsidR="001834FC" w:rsidRPr="00237262" w:rsidRDefault="001834FC">
          <w:pPr>
            <w:pStyle w:val="TOCHeading"/>
            <w:rPr>
              <w:sz w:val="36"/>
              <w:szCs w:val="36"/>
            </w:rPr>
          </w:pPr>
          <w:r w:rsidRPr="00237262">
            <w:rPr>
              <w:sz w:val="36"/>
              <w:szCs w:val="36"/>
            </w:rPr>
            <w:t>Table of Contents</w:t>
          </w:r>
        </w:p>
        <w:p w14:paraId="7D8D67B1" w14:textId="029160D1" w:rsidR="00EA669D" w:rsidRPr="00237262" w:rsidRDefault="001834FC">
          <w:pPr>
            <w:pStyle w:val="TOC1"/>
            <w:tabs>
              <w:tab w:val="right" w:leader="dot" w:pos="9350"/>
            </w:tabs>
            <w:rPr>
              <w:rFonts w:asciiTheme="minorHAnsi" w:eastAsiaTheme="minorEastAsia" w:hAnsiTheme="minorHAnsi"/>
              <w:noProof/>
              <w:color w:val="auto"/>
              <w:sz w:val="36"/>
              <w:szCs w:val="36"/>
              <w:lang w:val="en-US"/>
            </w:rPr>
          </w:pPr>
          <w:r w:rsidRPr="00237262">
            <w:rPr>
              <w:b/>
              <w:bCs/>
              <w:noProof/>
              <w:sz w:val="36"/>
              <w:szCs w:val="36"/>
            </w:rPr>
            <w:fldChar w:fldCharType="begin"/>
          </w:r>
          <w:r w:rsidRPr="00237262">
            <w:rPr>
              <w:b/>
              <w:bCs/>
              <w:noProof/>
              <w:sz w:val="36"/>
              <w:szCs w:val="36"/>
            </w:rPr>
            <w:instrText xml:space="preserve"> TOC \o "1-3" \h \z \u </w:instrText>
          </w:r>
          <w:r w:rsidRPr="00237262">
            <w:rPr>
              <w:b/>
              <w:bCs/>
              <w:noProof/>
              <w:sz w:val="36"/>
              <w:szCs w:val="36"/>
            </w:rPr>
            <w:fldChar w:fldCharType="separate"/>
          </w:r>
          <w:hyperlink w:anchor="_Toc133719540" w:history="1">
            <w:r w:rsidR="00EA669D" w:rsidRPr="00237262">
              <w:rPr>
                <w:rStyle w:val="Hyperlink"/>
                <w:noProof/>
                <w:sz w:val="36"/>
                <w:szCs w:val="36"/>
              </w:rPr>
              <w:t>Introduction</w:t>
            </w:r>
            <w:r w:rsidR="00EA669D" w:rsidRPr="00237262">
              <w:rPr>
                <w:noProof/>
                <w:webHidden/>
                <w:sz w:val="36"/>
                <w:szCs w:val="36"/>
              </w:rPr>
              <w:tab/>
            </w:r>
            <w:r w:rsidR="00EA669D" w:rsidRPr="00237262">
              <w:rPr>
                <w:noProof/>
                <w:webHidden/>
                <w:sz w:val="36"/>
                <w:szCs w:val="36"/>
              </w:rPr>
              <w:fldChar w:fldCharType="begin"/>
            </w:r>
            <w:r w:rsidR="00EA669D" w:rsidRPr="00237262">
              <w:rPr>
                <w:noProof/>
                <w:webHidden/>
                <w:sz w:val="36"/>
                <w:szCs w:val="36"/>
              </w:rPr>
              <w:instrText xml:space="preserve"> PAGEREF _Toc133719540 \h </w:instrText>
            </w:r>
            <w:r w:rsidR="00EA669D" w:rsidRPr="00237262">
              <w:rPr>
                <w:noProof/>
                <w:webHidden/>
                <w:sz w:val="36"/>
                <w:szCs w:val="36"/>
              </w:rPr>
            </w:r>
            <w:r w:rsidR="00EA669D" w:rsidRPr="00237262">
              <w:rPr>
                <w:noProof/>
                <w:webHidden/>
                <w:sz w:val="36"/>
                <w:szCs w:val="36"/>
              </w:rPr>
              <w:fldChar w:fldCharType="separate"/>
            </w:r>
            <w:r w:rsidR="00EA669D" w:rsidRPr="00237262">
              <w:rPr>
                <w:noProof/>
                <w:webHidden/>
                <w:sz w:val="36"/>
                <w:szCs w:val="36"/>
              </w:rPr>
              <w:t>1</w:t>
            </w:r>
            <w:r w:rsidR="00EA669D" w:rsidRPr="00237262">
              <w:rPr>
                <w:noProof/>
                <w:webHidden/>
                <w:sz w:val="36"/>
                <w:szCs w:val="36"/>
              </w:rPr>
              <w:fldChar w:fldCharType="end"/>
            </w:r>
          </w:hyperlink>
        </w:p>
        <w:p w14:paraId="34CFFB52" w14:textId="600DFA15" w:rsidR="00EA669D" w:rsidRPr="00237262" w:rsidRDefault="00000000">
          <w:pPr>
            <w:pStyle w:val="TOC1"/>
            <w:tabs>
              <w:tab w:val="right" w:leader="dot" w:pos="9350"/>
            </w:tabs>
            <w:rPr>
              <w:rFonts w:asciiTheme="minorHAnsi" w:eastAsiaTheme="minorEastAsia" w:hAnsiTheme="minorHAnsi"/>
              <w:noProof/>
              <w:color w:val="auto"/>
              <w:sz w:val="36"/>
              <w:szCs w:val="36"/>
              <w:lang w:val="en-US"/>
            </w:rPr>
          </w:pPr>
          <w:hyperlink w:anchor="_Toc133719541" w:history="1">
            <w:r w:rsidR="00EA669D" w:rsidRPr="00237262">
              <w:rPr>
                <w:rStyle w:val="Hyperlink"/>
                <w:noProof/>
                <w:sz w:val="36"/>
                <w:szCs w:val="36"/>
              </w:rPr>
              <w:t>Personal skills</w:t>
            </w:r>
            <w:r w:rsidR="00EA669D" w:rsidRPr="00237262">
              <w:rPr>
                <w:noProof/>
                <w:webHidden/>
                <w:sz w:val="36"/>
                <w:szCs w:val="36"/>
              </w:rPr>
              <w:tab/>
            </w:r>
            <w:r w:rsidR="00EA669D" w:rsidRPr="00237262">
              <w:rPr>
                <w:noProof/>
                <w:webHidden/>
                <w:sz w:val="36"/>
                <w:szCs w:val="36"/>
              </w:rPr>
              <w:fldChar w:fldCharType="begin"/>
            </w:r>
            <w:r w:rsidR="00EA669D" w:rsidRPr="00237262">
              <w:rPr>
                <w:noProof/>
                <w:webHidden/>
                <w:sz w:val="36"/>
                <w:szCs w:val="36"/>
              </w:rPr>
              <w:instrText xml:space="preserve"> PAGEREF _Toc133719541 \h </w:instrText>
            </w:r>
            <w:r w:rsidR="00EA669D" w:rsidRPr="00237262">
              <w:rPr>
                <w:noProof/>
                <w:webHidden/>
                <w:sz w:val="36"/>
                <w:szCs w:val="36"/>
              </w:rPr>
            </w:r>
            <w:r w:rsidR="00EA669D" w:rsidRPr="00237262">
              <w:rPr>
                <w:noProof/>
                <w:webHidden/>
                <w:sz w:val="36"/>
                <w:szCs w:val="36"/>
              </w:rPr>
              <w:fldChar w:fldCharType="separate"/>
            </w:r>
            <w:r w:rsidR="00EA669D" w:rsidRPr="00237262">
              <w:rPr>
                <w:noProof/>
                <w:webHidden/>
                <w:sz w:val="36"/>
                <w:szCs w:val="36"/>
              </w:rPr>
              <w:t>2</w:t>
            </w:r>
            <w:r w:rsidR="00EA669D" w:rsidRPr="00237262">
              <w:rPr>
                <w:noProof/>
                <w:webHidden/>
                <w:sz w:val="36"/>
                <w:szCs w:val="36"/>
              </w:rPr>
              <w:fldChar w:fldCharType="end"/>
            </w:r>
          </w:hyperlink>
        </w:p>
        <w:p w14:paraId="29E942BF" w14:textId="4092F6D1" w:rsidR="00EA669D" w:rsidRPr="00237262" w:rsidRDefault="00000000">
          <w:pPr>
            <w:pStyle w:val="TOC1"/>
            <w:tabs>
              <w:tab w:val="right" w:leader="dot" w:pos="9350"/>
            </w:tabs>
            <w:rPr>
              <w:rFonts w:asciiTheme="minorHAnsi" w:eastAsiaTheme="minorEastAsia" w:hAnsiTheme="minorHAnsi"/>
              <w:noProof/>
              <w:color w:val="auto"/>
              <w:sz w:val="36"/>
              <w:szCs w:val="36"/>
              <w:lang w:val="en-US"/>
            </w:rPr>
          </w:pPr>
          <w:hyperlink w:anchor="_Toc133719542" w:history="1">
            <w:r w:rsidR="00EA669D" w:rsidRPr="00237262">
              <w:rPr>
                <w:rStyle w:val="Hyperlink"/>
                <w:noProof/>
                <w:sz w:val="36"/>
                <w:szCs w:val="36"/>
              </w:rPr>
              <w:t>Gaps in the skills</w:t>
            </w:r>
            <w:r w:rsidR="00EA669D" w:rsidRPr="00237262">
              <w:rPr>
                <w:noProof/>
                <w:webHidden/>
                <w:sz w:val="36"/>
                <w:szCs w:val="36"/>
              </w:rPr>
              <w:tab/>
            </w:r>
            <w:r w:rsidR="00EA669D" w:rsidRPr="00237262">
              <w:rPr>
                <w:noProof/>
                <w:webHidden/>
                <w:sz w:val="36"/>
                <w:szCs w:val="36"/>
              </w:rPr>
              <w:fldChar w:fldCharType="begin"/>
            </w:r>
            <w:r w:rsidR="00EA669D" w:rsidRPr="00237262">
              <w:rPr>
                <w:noProof/>
                <w:webHidden/>
                <w:sz w:val="36"/>
                <w:szCs w:val="36"/>
              </w:rPr>
              <w:instrText xml:space="preserve"> PAGEREF _Toc133719542 \h </w:instrText>
            </w:r>
            <w:r w:rsidR="00EA669D" w:rsidRPr="00237262">
              <w:rPr>
                <w:noProof/>
                <w:webHidden/>
                <w:sz w:val="36"/>
                <w:szCs w:val="36"/>
              </w:rPr>
            </w:r>
            <w:r w:rsidR="00EA669D" w:rsidRPr="00237262">
              <w:rPr>
                <w:noProof/>
                <w:webHidden/>
                <w:sz w:val="36"/>
                <w:szCs w:val="36"/>
              </w:rPr>
              <w:fldChar w:fldCharType="separate"/>
            </w:r>
            <w:r w:rsidR="00EA669D" w:rsidRPr="00237262">
              <w:rPr>
                <w:noProof/>
                <w:webHidden/>
                <w:sz w:val="36"/>
                <w:szCs w:val="36"/>
              </w:rPr>
              <w:t>4</w:t>
            </w:r>
            <w:r w:rsidR="00EA669D" w:rsidRPr="00237262">
              <w:rPr>
                <w:noProof/>
                <w:webHidden/>
                <w:sz w:val="36"/>
                <w:szCs w:val="36"/>
              </w:rPr>
              <w:fldChar w:fldCharType="end"/>
            </w:r>
          </w:hyperlink>
        </w:p>
        <w:p w14:paraId="74B25793" w14:textId="13F24C52" w:rsidR="00EA669D" w:rsidRPr="00237262" w:rsidRDefault="00000000">
          <w:pPr>
            <w:pStyle w:val="TOC1"/>
            <w:tabs>
              <w:tab w:val="right" w:leader="dot" w:pos="9350"/>
            </w:tabs>
            <w:rPr>
              <w:rFonts w:asciiTheme="minorHAnsi" w:eastAsiaTheme="minorEastAsia" w:hAnsiTheme="minorHAnsi"/>
              <w:noProof/>
              <w:color w:val="auto"/>
              <w:sz w:val="36"/>
              <w:szCs w:val="36"/>
              <w:lang w:val="en-US"/>
            </w:rPr>
          </w:pPr>
          <w:hyperlink w:anchor="_Toc133719543" w:history="1">
            <w:r w:rsidR="00EA669D" w:rsidRPr="00237262">
              <w:rPr>
                <w:rStyle w:val="Hyperlink"/>
                <w:noProof/>
                <w:sz w:val="36"/>
                <w:szCs w:val="36"/>
              </w:rPr>
              <w:t>Steps to acquire missing skill</w:t>
            </w:r>
            <w:r w:rsidR="00EA669D" w:rsidRPr="00237262">
              <w:rPr>
                <w:noProof/>
                <w:webHidden/>
                <w:sz w:val="36"/>
                <w:szCs w:val="36"/>
              </w:rPr>
              <w:tab/>
            </w:r>
            <w:r w:rsidR="00EA669D" w:rsidRPr="00237262">
              <w:rPr>
                <w:noProof/>
                <w:webHidden/>
                <w:sz w:val="36"/>
                <w:szCs w:val="36"/>
              </w:rPr>
              <w:fldChar w:fldCharType="begin"/>
            </w:r>
            <w:r w:rsidR="00EA669D" w:rsidRPr="00237262">
              <w:rPr>
                <w:noProof/>
                <w:webHidden/>
                <w:sz w:val="36"/>
                <w:szCs w:val="36"/>
              </w:rPr>
              <w:instrText xml:space="preserve"> PAGEREF _Toc133719543 \h </w:instrText>
            </w:r>
            <w:r w:rsidR="00EA669D" w:rsidRPr="00237262">
              <w:rPr>
                <w:noProof/>
                <w:webHidden/>
                <w:sz w:val="36"/>
                <w:szCs w:val="36"/>
              </w:rPr>
            </w:r>
            <w:r w:rsidR="00EA669D" w:rsidRPr="00237262">
              <w:rPr>
                <w:noProof/>
                <w:webHidden/>
                <w:sz w:val="36"/>
                <w:szCs w:val="36"/>
              </w:rPr>
              <w:fldChar w:fldCharType="separate"/>
            </w:r>
            <w:r w:rsidR="00EA669D" w:rsidRPr="00237262">
              <w:rPr>
                <w:noProof/>
                <w:webHidden/>
                <w:sz w:val="36"/>
                <w:szCs w:val="36"/>
              </w:rPr>
              <w:t>5</w:t>
            </w:r>
            <w:r w:rsidR="00EA669D" w:rsidRPr="00237262">
              <w:rPr>
                <w:noProof/>
                <w:webHidden/>
                <w:sz w:val="36"/>
                <w:szCs w:val="36"/>
              </w:rPr>
              <w:fldChar w:fldCharType="end"/>
            </w:r>
          </w:hyperlink>
        </w:p>
        <w:p w14:paraId="78D69976" w14:textId="45F894F3" w:rsidR="00EA669D" w:rsidRPr="00237262" w:rsidRDefault="00000000">
          <w:pPr>
            <w:pStyle w:val="TOC1"/>
            <w:tabs>
              <w:tab w:val="right" w:leader="dot" w:pos="9350"/>
            </w:tabs>
            <w:rPr>
              <w:rFonts w:asciiTheme="minorHAnsi" w:eastAsiaTheme="minorEastAsia" w:hAnsiTheme="minorHAnsi"/>
              <w:noProof/>
              <w:color w:val="auto"/>
              <w:sz w:val="36"/>
              <w:szCs w:val="36"/>
              <w:lang w:val="en-US"/>
            </w:rPr>
          </w:pPr>
          <w:hyperlink w:anchor="_Toc133719544" w:history="1">
            <w:r w:rsidR="00EA669D" w:rsidRPr="00237262">
              <w:rPr>
                <w:rStyle w:val="Hyperlink"/>
                <w:noProof/>
                <w:sz w:val="36"/>
                <w:szCs w:val="36"/>
              </w:rPr>
              <w:t>Using GLBB reflective model for reflecting the role</w:t>
            </w:r>
            <w:r w:rsidR="00EA669D" w:rsidRPr="00237262">
              <w:rPr>
                <w:noProof/>
                <w:webHidden/>
                <w:sz w:val="36"/>
                <w:szCs w:val="36"/>
              </w:rPr>
              <w:tab/>
            </w:r>
            <w:r w:rsidR="00EA669D" w:rsidRPr="00237262">
              <w:rPr>
                <w:noProof/>
                <w:webHidden/>
                <w:sz w:val="36"/>
                <w:szCs w:val="36"/>
              </w:rPr>
              <w:fldChar w:fldCharType="begin"/>
            </w:r>
            <w:r w:rsidR="00EA669D" w:rsidRPr="00237262">
              <w:rPr>
                <w:noProof/>
                <w:webHidden/>
                <w:sz w:val="36"/>
                <w:szCs w:val="36"/>
              </w:rPr>
              <w:instrText xml:space="preserve"> PAGEREF _Toc133719544 \h </w:instrText>
            </w:r>
            <w:r w:rsidR="00EA669D" w:rsidRPr="00237262">
              <w:rPr>
                <w:noProof/>
                <w:webHidden/>
                <w:sz w:val="36"/>
                <w:szCs w:val="36"/>
              </w:rPr>
            </w:r>
            <w:r w:rsidR="00EA669D" w:rsidRPr="00237262">
              <w:rPr>
                <w:noProof/>
                <w:webHidden/>
                <w:sz w:val="36"/>
                <w:szCs w:val="36"/>
              </w:rPr>
              <w:fldChar w:fldCharType="separate"/>
            </w:r>
            <w:r w:rsidR="00EA669D" w:rsidRPr="00237262">
              <w:rPr>
                <w:noProof/>
                <w:webHidden/>
                <w:sz w:val="36"/>
                <w:szCs w:val="36"/>
              </w:rPr>
              <w:t>7</w:t>
            </w:r>
            <w:r w:rsidR="00EA669D" w:rsidRPr="00237262">
              <w:rPr>
                <w:noProof/>
                <w:webHidden/>
                <w:sz w:val="36"/>
                <w:szCs w:val="36"/>
              </w:rPr>
              <w:fldChar w:fldCharType="end"/>
            </w:r>
          </w:hyperlink>
        </w:p>
        <w:p w14:paraId="5BCA35D5" w14:textId="4D5831E6" w:rsidR="00EA669D" w:rsidRPr="00237262" w:rsidRDefault="00000000">
          <w:pPr>
            <w:pStyle w:val="TOC1"/>
            <w:tabs>
              <w:tab w:val="right" w:leader="dot" w:pos="9350"/>
            </w:tabs>
            <w:rPr>
              <w:rFonts w:asciiTheme="minorHAnsi" w:eastAsiaTheme="minorEastAsia" w:hAnsiTheme="minorHAnsi"/>
              <w:noProof/>
              <w:color w:val="auto"/>
              <w:sz w:val="36"/>
              <w:szCs w:val="36"/>
              <w:lang w:val="en-US"/>
            </w:rPr>
          </w:pPr>
          <w:hyperlink w:anchor="_Toc133719545" w:history="1">
            <w:r w:rsidR="00EA669D" w:rsidRPr="00237262">
              <w:rPr>
                <w:rStyle w:val="Hyperlink"/>
                <w:noProof/>
                <w:sz w:val="36"/>
                <w:szCs w:val="36"/>
              </w:rPr>
              <w:t>Conclusion</w:t>
            </w:r>
            <w:r w:rsidR="00EA669D" w:rsidRPr="00237262">
              <w:rPr>
                <w:noProof/>
                <w:webHidden/>
                <w:sz w:val="36"/>
                <w:szCs w:val="36"/>
              </w:rPr>
              <w:tab/>
            </w:r>
            <w:r w:rsidR="00EA669D" w:rsidRPr="00237262">
              <w:rPr>
                <w:noProof/>
                <w:webHidden/>
                <w:sz w:val="36"/>
                <w:szCs w:val="36"/>
              </w:rPr>
              <w:fldChar w:fldCharType="begin"/>
            </w:r>
            <w:r w:rsidR="00EA669D" w:rsidRPr="00237262">
              <w:rPr>
                <w:noProof/>
                <w:webHidden/>
                <w:sz w:val="36"/>
                <w:szCs w:val="36"/>
              </w:rPr>
              <w:instrText xml:space="preserve"> PAGEREF _Toc133719545 \h </w:instrText>
            </w:r>
            <w:r w:rsidR="00EA669D" w:rsidRPr="00237262">
              <w:rPr>
                <w:noProof/>
                <w:webHidden/>
                <w:sz w:val="36"/>
                <w:szCs w:val="36"/>
              </w:rPr>
            </w:r>
            <w:r w:rsidR="00EA669D" w:rsidRPr="00237262">
              <w:rPr>
                <w:noProof/>
                <w:webHidden/>
                <w:sz w:val="36"/>
                <w:szCs w:val="36"/>
              </w:rPr>
              <w:fldChar w:fldCharType="separate"/>
            </w:r>
            <w:r w:rsidR="00EA669D" w:rsidRPr="00237262">
              <w:rPr>
                <w:noProof/>
                <w:webHidden/>
                <w:sz w:val="36"/>
                <w:szCs w:val="36"/>
              </w:rPr>
              <w:t>9</w:t>
            </w:r>
            <w:r w:rsidR="00EA669D" w:rsidRPr="00237262">
              <w:rPr>
                <w:noProof/>
                <w:webHidden/>
                <w:sz w:val="36"/>
                <w:szCs w:val="36"/>
              </w:rPr>
              <w:fldChar w:fldCharType="end"/>
            </w:r>
          </w:hyperlink>
        </w:p>
        <w:p w14:paraId="778010DB" w14:textId="45F42AE8" w:rsidR="00EA669D" w:rsidRPr="00237262" w:rsidRDefault="00000000">
          <w:pPr>
            <w:pStyle w:val="TOC1"/>
            <w:tabs>
              <w:tab w:val="right" w:leader="dot" w:pos="9350"/>
            </w:tabs>
            <w:rPr>
              <w:rFonts w:asciiTheme="minorHAnsi" w:eastAsiaTheme="minorEastAsia" w:hAnsiTheme="minorHAnsi"/>
              <w:noProof/>
              <w:color w:val="auto"/>
              <w:sz w:val="36"/>
              <w:szCs w:val="36"/>
              <w:lang w:val="en-US"/>
            </w:rPr>
          </w:pPr>
          <w:hyperlink w:anchor="_Toc133719546" w:history="1">
            <w:r w:rsidR="00EA669D" w:rsidRPr="00237262">
              <w:rPr>
                <w:rStyle w:val="Hyperlink"/>
                <w:noProof/>
                <w:sz w:val="36"/>
                <w:szCs w:val="36"/>
              </w:rPr>
              <w:t>Reference</w:t>
            </w:r>
            <w:r w:rsidR="00EA669D" w:rsidRPr="00237262">
              <w:rPr>
                <w:noProof/>
                <w:webHidden/>
                <w:sz w:val="36"/>
                <w:szCs w:val="36"/>
              </w:rPr>
              <w:tab/>
            </w:r>
            <w:r w:rsidR="00EA669D" w:rsidRPr="00237262">
              <w:rPr>
                <w:noProof/>
                <w:webHidden/>
                <w:sz w:val="36"/>
                <w:szCs w:val="36"/>
              </w:rPr>
              <w:fldChar w:fldCharType="begin"/>
            </w:r>
            <w:r w:rsidR="00EA669D" w:rsidRPr="00237262">
              <w:rPr>
                <w:noProof/>
                <w:webHidden/>
                <w:sz w:val="36"/>
                <w:szCs w:val="36"/>
              </w:rPr>
              <w:instrText xml:space="preserve"> PAGEREF _Toc133719546 \h </w:instrText>
            </w:r>
            <w:r w:rsidR="00EA669D" w:rsidRPr="00237262">
              <w:rPr>
                <w:noProof/>
                <w:webHidden/>
                <w:sz w:val="36"/>
                <w:szCs w:val="36"/>
              </w:rPr>
            </w:r>
            <w:r w:rsidR="00EA669D" w:rsidRPr="00237262">
              <w:rPr>
                <w:noProof/>
                <w:webHidden/>
                <w:sz w:val="36"/>
                <w:szCs w:val="36"/>
              </w:rPr>
              <w:fldChar w:fldCharType="separate"/>
            </w:r>
            <w:r w:rsidR="00EA669D" w:rsidRPr="00237262">
              <w:rPr>
                <w:noProof/>
                <w:webHidden/>
                <w:sz w:val="36"/>
                <w:szCs w:val="36"/>
              </w:rPr>
              <w:t>10</w:t>
            </w:r>
            <w:r w:rsidR="00EA669D" w:rsidRPr="00237262">
              <w:rPr>
                <w:noProof/>
                <w:webHidden/>
                <w:sz w:val="36"/>
                <w:szCs w:val="36"/>
              </w:rPr>
              <w:fldChar w:fldCharType="end"/>
            </w:r>
          </w:hyperlink>
        </w:p>
        <w:p w14:paraId="11FB9FCD" w14:textId="071391A8" w:rsidR="001834FC" w:rsidRPr="00237262" w:rsidRDefault="001834FC">
          <w:pPr>
            <w:rPr>
              <w:sz w:val="36"/>
              <w:szCs w:val="36"/>
            </w:rPr>
          </w:pPr>
          <w:r w:rsidRPr="00237262">
            <w:rPr>
              <w:b/>
              <w:bCs/>
              <w:noProof/>
              <w:sz w:val="36"/>
              <w:szCs w:val="36"/>
            </w:rPr>
            <w:fldChar w:fldCharType="end"/>
          </w:r>
        </w:p>
      </w:sdtContent>
    </w:sdt>
    <w:p w14:paraId="0E64312A" w14:textId="73F329D3" w:rsidR="001834FC" w:rsidRPr="00237262" w:rsidRDefault="001834FC">
      <w:pPr>
        <w:rPr>
          <w:sz w:val="36"/>
          <w:szCs w:val="36"/>
        </w:rPr>
      </w:pPr>
    </w:p>
    <w:p w14:paraId="52988457" w14:textId="77777777" w:rsidR="001834FC" w:rsidRPr="00237262" w:rsidRDefault="001834FC">
      <w:pPr>
        <w:rPr>
          <w:sz w:val="36"/>
          <w:szCs w:val="36"/>
        </w:rPr>
      </w:pPr>
      <w:r w:rsidRPr="00237262">
        <w:rPr>
          <w:sz w:val="36"/>
          <w:szCs w:val="36"/>
        </w:rPr>
        <w:br w:type="page"/>
      </w:r>
    </w:p>
    <w:p w14:paraId="0BEB37EE" w14:textId="77777777" w:rsidR="001834FC" w:rsidRPr="00237262" w:rsidRDefault="001834FC" w:rsidP="001834FC">
      <w:pPr>
        <w:pStyle w:val="Heading1"/>
        <w:rPr>
          <w:sz w:val="36"/>
          <w:szCs w:val="36"/>
        </w:rPr>
        <w:sectPr w:rsidR="001834FC" w:rsidRPr="00237262" w:rsidSect="001834FC">
          <w:footerReference w:type="default" r:id="rId7"/>
          <w:pgSz w:w="12240" w:h="15840"/>
          <w:pgMar w:top="1440" w:right="1440" w:bottom="1440" w:left="1440" w:header="720" w:footer="720" w:gutter="0"/>
          <w:pgNumType w:fmt="lowerRoman"/>
          <w:cols w:space="720"/>
          <w:docGrid w:linePitch="360"/>
        </w:sectPr>
      </w:pPr>
    </w:p>
    <w:p w14:paraId="194129F4" w14:textId="756AA5DC" w:rsidR="001834FC" w:rsidRPr="00237262" w:rsidRDefault="001834FC" w:rsidP="001834FC">
      <w:pPr>
        <w:pStyle w:val="Heading1"/>
        <w:rPr>
          <w:sz w:val="36"/>
          <w:szCs w:val="36"/>
        </w:rPr>
      </w:pPr>
      <w:bookmarkStart w:id="0" w:name="_Toc133719540"/>
      <w:r w:rsidRPr="00237262">
        <w:rPr>
          <w:sz w:val="36"/>
          <w:szCs w:val="36"/>
        </w:rPr>
        <w:lastRenderedPageBreak/>
        <w:t>Introduction</w:t>
      </w:r>
      <w:bookmarkEnd w:id="0"/>
      <w:r w:rsidRPr="00237262">
        <w:rPr>
          <w:sz w:val="36"/>
          <w:szCs w:val="36"/>
        </w:rPr>
        <w:t xml:space="preserve"> </w:t>
      </w:r>
    </w:p>
    <w:p w14:paraId="58C46D87" w14:textId="2018C5E9" w:rsidR="00686836" w:rsidRPr="00237262" w:rsidRDefault="00353E29" w:rsidP="000F02BF">
      <w:pPr>
        <w:rPr>
          <w:sz w:val="36"/>
          <w:szCs w:val="36"/>
        </w:rPr>
      </w:pPr>
      <w:r w:rsidRPr="00237262">
        <w:rPr>
          <w:sz w:val="36"/>
          <w:szCs w:val="36"/>
        </w:rPr>
        <w:t>In the job market</w:t>
      </w:r>
      <w:r w:rsidR="00686836" w:rsidRPr="00237262">
        <w:rPr>
          <w:sz w:val="36"/>
          <w:szCs w:val="36"/>
        </w:rPr>
        <w:t>,</w:t>
      </w:r>
      <w:r w:rsidRPr="00237262">
        <w:rPr>
          <w:sz w:val="36"/>
          <w:szCs w:val="36"/>
        </w:rPr>
        <w:t xml:space="preserve"> </w:t>
      </w:r>
      <w:r w:rsidR="00686836" w:rsidRPr="00237262">
        <w:rPr>
          <w:sz w:val="36"/>
          <w:szCs w:val="36"/>
        </w:rPr>
        <w:t xml:space="preserve">at </w:t>
      </w:r>
      <w:r w:rsidRPr="00237262">
        <w:rPr>
          <w:sz w:val="36"/>
          <w:szCs w:val="36"/>
        </w:rPr>
        <w:t xml:space="preserve">present time in the </w:t>
      </w:r>
      <w:proofErr w:type="spellStart"/>
      <w:r w:rsidRPr="00237262">
        <w:rPr>
          <w:sz w:val="36"/>
          <w:szCs w:val="36"/>
        </w:rPr>
        <w:t>Uk</w:t>
      </w:r>
      <w:proofErr w:type="spellEnd"/>
      <w:r w:rsidRPr="00237262">
        <w:rPr>
          <w:sz w:val="36"/>
          <w:szCs w:val="36"/>
        </w:rPr>
        <w:t xml:space="preserve"> sales are the core of the business to </w:t>
      </w:r>
      <w:proofErr w:type="spellStart"/>
      <w:r w:rsidRPr="00237262">
        <w:rPr>
          <w:sz w:val="36"/>
          <w:szCs w:val="36"/>
        </w:rPr>
        <w:t>fulfi</w:t>
      </w:r>
      <w:r w:rsidR="00686836" w:rsidRPr="00237262">
        <w:rPr>
          <w:sz w:val="36"/>
          <w:szCs w:val="36"/>
        </w:rPr>
        <w:t>l</w:t>
      </w:r>
      <w:r w:rsidRPr="00237262">
        <w:rPr>
          <w:sz w:val="36"/>
          <w:szCs w:val="36"/>
        </w:rPr>
        <w:t>l</w:t>
      </w:r>
      <w:proofErr w:type="spellEnd"/>
      <w:r w:rsidRPr="00237262">
        <w:rPr>
          <w:sz w:val="36"/>
          <w:szCs w:val="36"/>
        </w:rPr>
        <w:t xml:space="preserve"> it</w:t>
      </w:r>
      <w:r w:rsidR="00686836" w:rsidRPr="00237262">
        <w:rPr>
          <w:sz w:val="36"/>
          <w:szCs w:val="36"/>
        </w:rPr>
        <w:t>s</w:t>
      </w:r>
      <w:r w:rsidRPr="00237262">
        <w:rPr>
          <w:sz w:val="36"/>
          <w:szCs w:val="36"/>
        </w:rPr>
        <w:t xml:space="preserve"> goal and vision. And to make sure the sales can function the sales ex</w:t>
      </w:r>
      <w:r w:rsidR="00686836" w:rsidRPr="00237262">
        <w:rPr>
          <w:sz w:val="36"/>
          <w:szCs w:val="36"/>
        </w:rPr>
        <w:t>e</w:t>
      </w:r>
      <w:r w:rsidRPr="00237262">
        <w:rPr>
          <w:sz w:val="36"/>
          <w:szCs w:val="36"/>
        </w:rPr>
        <w:t xml:space="preserve">cutive make sure all the necessary steps are done properly. </w:t>
      </w:r>
      <w:proofErr w:type="gramStart"/>
      <w:r w:rsidRPr="00237262">
        <w:rPr>
          <w:sz w:val="36"/>
          <w:szCs w:val="36"/>
        </w:rPr>
        <w:t>So</w:t>
      </w:r>
      <w:proofErr w:type="gramEnd"/>
      <w:r w:rsidRPr="00237262">
        <w:rPr>
          <w:sz w:val="36"/>
          <w:szCs w:val="36"/>
        </w:rPr>
        <w:t xml:space="preserve"> the sales ex</w:t>
      </w:r>
      <w:r w:rsidR="00686836" w:rsidRPr="00237262">
        <w:rPr>
          <w:sz w:val="36"/>
          <w:szCs w:val="36"/>
        </w:rPr>
        <w:t>e</w:t>
      </w:r>
      <w:r w:rsidRPr="00237262">
        <w:rPr>
          <w:sz w:val="36"/>
          <w:szCs w:val="36"/>
        </w:rPr>
        <w:t>cutive has an important role in the business to make sure the sales strategy is perfectly done.</w:t>
      </w:r>
      <w:r w:rsidR="00501D45" w:rsidRPr="00237262">
        <w:rPr>
          <w:sz w:val="36"/>
          <w:szCs w:val="36"/>
        </w:rPr>
        <w:t xml:space="preserve"> In the UK sales ex</w:t>
      </w:r>
      <w:r w:rsidR="00686836" w:rsidRPr="00237262">
        <w:rPr>
          <w:sz w:val="36"/>
          <w:szCs w:val="36"/>
        </w:rPr>
        <w:t>e</w:t>
      </w:r>
      <w:r w:rsidR="00501D45" w:rsidRPr="00237262">
        <w:rPr>
          <w:sz w:val="36"/>
          <w:szCs w:val="36"/>
        </w:rPr>
        <w:t xml:space="preserve">cutives promote products and services to clients along with </w:t>
      </w:r>
      <w:proofErr w:type="gramStart"/>
      <w:r w:rsidR="00501D45" w:rsidRPr="00237262">
        <w:rPr>
          <w:sz w:val="36"/>
          <w:szCs w:val="36"/>
        </w:rPr>
        <w:t>high</w:t>
      </w:r>
      <w:r w:rsidR="00686836" w:rsidRPr="00237262">
        <w:rPr>
          <w:sz w:val="36"/>
          <w:szCs w:val="36"/>
        </w:rPr>
        <w:t>-</w:t>
      </w:r>
      <w:r w:rsidR="00501D45" w:rsidRPr="00237262">
        <w:rPr>
          <w:sz w:val="36"/>
          <w:szCs w:val="36"/>
        </w:rPr>
        <w:t>skill</w:t>
      </w:r>
      <w:proofErr w:type="gramEnd"/>
      <w:r w:rsidR="00501D45" w:rsidRPr="00237262">
        <w:rPr>
          <w:sz w:val="36"/>
          <w:szCs w:val="36"/>
        </w:rPr>
        <w:t xml:space="preserve"> negotiat</w:t>
      </w:r>
      <w:r w:rsidR="00686836" w:rsidRPr="00237262">
        <w:rPr>
          <w:sz w:val="36"/>
          <w:szCs w:val="36"/>
        </w:rPr>
        <w:t>ing</w:t>
      </w:r>
      <w:r w:rsidR="00501D45" w:rsidRPr="00237262">
        <w:rPr>
          <w:sz w:val="36"/>
          <w:szCs w:val="36"/>
        </w:rPr>
        <w:t xml:space="preserve"> contracts </w:t>
      </w:r>
      <w:r w:rsidR="00686836" w:rsidRPr="00237262">
        <w:rPr>
          <w:sz w:val="36"/>
          <w:szCs w:val="36"/>
        </w:rPr>
        <w:t>to maximize</w:t>
      </w:r>
      <w:r w:rsidR="00501D45" w:rsidRPr="00237262">
        <w:rPr>
          <w:sz w:val="36"/>
          <w:szCs w:val="36"/>
        </w:rPr>
        <w:t xml:space="preserve"> profits. In the market</w:t>
      </w:r>
      <w:r w:rsidR="00686836" w:rsidRPr="00237262">
        <w:rPr>
          <w:sz w:val="36"/>
          <w:szCs w:val="36"/>
        </w:rPr>
        <w:t>,</w:t>
      </w:r>
      <w:r w:rsidR="00501D45" w:rsidRPr="00237262">
        <w:rPr>
          <w:sz w:val="36"/>
          <w:szCs w:val="36"/>
        </w:rPr>
        <w:t xml:space="preserve"> sales are listed as the most social professi</w:t>
      </w:r>
      <w:r w:rsidR="00686836" w:rsidRPr="00237262">
        <w:rPr>
          <w:sz w:val="36"/>
          <w:szCs w:val="36"/>
        </w:rPr>
        <w:t>o</w:t>
      </w:r>
      <w:r w:rsidR="00501D45" w:rsidRPr="00237262">
        <w:rPr>
          <w:sz w:val="36"/>
          <w:szCs w:val="36"/>
        </w:rPr>
        <w:t xml:space="preserve">n </w:t>
      </w:r>
      <w:r w:rsidR="00686836" w:rsidRPr="00237262">
        <w:rPr>
          <w:sz w:val="36"/>
          <w:szCs w:val="36"/>
        </w:rPr>
        <w:t>that</w:t>
      </w:r>
      <w:r w:rsidR="00501D45" w:rsidRPr="00237262">
        <w:rPr>
          <w:sz w:val="36"/>
          <w:szCs w:val="36"/>
        </w:rPr>
        <w:t xml:space="preserve"> a person can choose to make sure which is mean great fi</w:t>
      </w:r>
      <w:r w:rsidR="00686836" w:rsidRPr="00237262">
        <w:rPr>
          <w:sz w:val="36"/>
          <w:szCs w:val="36"/>
        </w:rPr>
        <w:t>el</w:t>
      </w:r>
      <w:r w:rsidR="00501D45" w:rsidRPr="00237262">
        <w:rPr>
          <w:sz w:val="36"/>
          <w:szCs w:val="36"/>
        </w:rPr>
        <w:t>d for growing the professional network</w:t>
      </w:r>
      <w:r w:rsidR="00D340E0" w:rsidRPr="00237262">
        <w:rPr>
          <w:sz w:val="36"/>
          <w:szCs w:val="36"/>
          <w:lang w:val="en-US"/>
        </w:rPr>
        <w:t xml:space="preserve"> (Anderson, 2018)</w:t>
      </w:r>
      <w:r w:rsidR="00501D45" w:rsidRPr="00237262">
        <w:rPr>
          <w:sz w:val="36"/>
          <w:szCs w:val="36"/>
        </w:rPr>
        <w:t>. In the UK sales ex</w:t>
      </w:r>
      <w:r w:rsidR="00686836" w:rsidRPr="00237262">
        <w:rPr>
          <w:sz w:val="36"/>
          <w:szCs w:val="36"/>
        </w:rPr>
        <w:t>e</w:t>
      </w:r>
      <w:r w:rsidR="00501D45" w:rsidRPr="00237262">
        <w:rPr>
          <w:sz w:val="36"/>
          <w:szCs w:val="36"/>
        </w:rPr>
        <w:t>cutives has the main responsibility sell products to known or new many cu</w:t>
      </w:r>
      <w:r w:rsidR="00686836" w:rsidRPr="00237262">
        <w:rPr>
          <w:sz w:val="36"/>
          <w:szCs w:val="36"/>
        </w:rPr>
        <w:t>s</w:t>
      </w:r>
      <w:r w:rsidR="00501D45" w:rsidRPr="00237262">
        <w:rPr>
          <w:sz w:val="36"/>
          <w:szCs w:val="36"/>
        </w:rPr>
        <w:t>tomers or servi</w:t>
      </w:r>
      <w:r w:rsidR="00686836" w:rsidRPr="00237262">
        <w:rPr>
          <w:sz w:val="36"/>
          <w:szCs w:val="36"/>
        </w:rPr>
        <w:t>c</w:t>
      </w:r>
      <w:r w:rsidR="00501D45" w:rsidRPr="00237262">
        <w:rPr>
          <w:sz w:val="36"/>
          <w:szCs w:val="36"/>
        </w:rPr>
        <w:t xml:space="preserve">es. Doing a job </w:t>
      </w:r>
      <w:r w:rsidR="00686836" w:rsidRPr="00237262">
        <w:rPr>
          <w:sz w:val="36"/>
          <w:szCs w:val="36"/>
        </w:rPr>
        <w:t>as</w:t>
      </w:r>
      <w:r w:rsidR="00501D45" w:rsidRPr="00237262">
        <w:rPr>
          <w:sz w:val="36"/>
          <w:szCs w:val="36"/>
        </w:rPr>
        <w:t xml:space="preserve"> </w:t>
      </w:r>
      <w:r w:rsidR="00686836" w:rsidRPr="00237262">
        <w:rPr>
          <w:sz w:val="36"/>
          <w:szCs w:val="36"/>
        </w:rPr>
        <w:t>a</w:t>
      </w:r>
      <w:r w:rsidR="00501D45" w:rsidRPr="00237262">
        <w:rPr>
          <w:sz w:val="36"/>
          <w:szCs w:val="36"/>
        </w:rPr>
        <w:t xml:space="preserve"> sales ex</w:t>
      </w:r>
      <w:r w:rsidR="00686836" w:rsidRPr="00237262">
        <w:rPr>
          <w:sz w:val="36"/>
          <w:szCs w:val="36"/>
        </w:rPr>
        <w:t>e</w:t>
      </w:r>
      <w:r w:rsidR="00501D45" w:rsidRPr="00237262">
        <w:rPr>
          <w:sz w:val="36"/>
          <w:szCs w:val="36"/>
        </w:rPr>
        <w:t>cutive a person can access and learn the key contact between a business and its clients.</w:t>
      </w:r>
      <w:r w:rsidR="00686836" w:rsidRPr="00237262">
        <w:rPr>
          <w:sz w:val="36"/>
          <w:szCs w:val="36"/>
        </w:rPr>
        <w:t xml:space="preserve"> Choosing the job as a sales executive can make a person understand the role of how to be fast-paced and complex. A sales executive must make sure the profit is gained from the business. As sales executives, their </w:t>
      </w:r>
      <w:proofErr w:type="gramStart"/>
      <w:r w:rsidR="00686836" w:rsidRPr="00237262">
        <w:rPr>
          <w:sz w:val="36"/>
          <w:szCs w:val="36"/>
        </w:rPr>
        <w:t>main focus</w:t>
      </w:r>
      <w:proofErr w:type="gramEnd"/>
      <w:r w:rsidR="00686836" w:rsidRPr="00237262">
        <w:rPr>
          <w:sz w:val="36"/>
          <w:szCs w:val="36"/>
        </w:rPr>
        <w:t xml:space="preserve"> is to make sure the management to make sure bullying and selling along with getting everything set up correctly.</w:t>
      </w:r>
    </w:p>
    <w:p w14:paraId="6C80DEDF" w14:textId="77777777" w:rsidR="00686836" w:rsidRPr="00237262" w:rsidRDefault="00686836">
      <w:pPr>
        <w:spacing w:line="259" w:lineRule="auto"/>
        <w:jc w:val="left"/>
        <w:rPr>
          <w:sz w:val="36"/>
          <w:szCs w:val="36"/>
        </w:rPr>
      </w:pPr>
      <w:r w:rsidRPr="00237262">
        <w:rPr>
          <w:sz w:val="36"/>
          <w:szCs w:val="36"/>
        </w:rPr>
        <w:lastRenderedPageBreak/>
        <w:br w:type="page"/>
      </w:r>
    </w:p>
    <w:p w14:paraId="74B6E100" w14:textId="77777777" w:rsidR="00686836" w:rsidRPr="00237262" w:rsidRDefault="00686836" w:rsidP="00686836">
      <w:pPr>
        <w:pStyle w:val="Heading1"/>
        <w:rPr>
          <w:sz w:val="36"/>
          <w:szCs w:val="36"/>
        </w:rPr>
      </w:pPr>
      <w:bookmarkStart w:id="1" w:name="_Toc133719541"/>
      <w:r w:rsidRPr="00237262">
        <w:rPr>
          <w:sz w:val="36"/>
          <w:szCs w:val="36"/>
        </w:rPr>
        <w:lastRenderedPageBreak/>
        <w:t>Personal skills</w:t>
      </w:r>
      <w:bookmarkEnd w:id="1"/>
    </w:p>
    <w:p w14:paraId="4EF57E4D" w14:textId="4B261DA1" w:rsidR="00686836" w:rsidRPr="00237262" w:rsidRDefault="00686836" w:rsidP="00686836">
      <w:pPr>
        <w:rPr>
          <w:sz w:val="36"/>
          <w:szCs w:val="36"/>
        </w:rPr>
      </w:pPr>
      <w:r w:rsidRPr="00237262">
        <w:rPr>
          <w:sz w:val="36"/>
          <w:szCs w:val="36"/>
        </w:rPr>
        <w:t xml:space="preserve">The present market of the UK is very unpredictable and competitive compared to the other aspect of the job carrier. Especially the job of a sales executive is more challenging than any job related to sales. </w:t>
      </w:r>
      <w:proofErr w:type="gramStart"/>
      <w:r w:rsidRPr="00237262">
        <w:rPr>
          <w:sz w:val="36"/>
          <w:szCs w:val="36"/>
        </w:rPr>
        <w:t>So</w:t>
      </w:r>
      <w:proofErr w:type="gramEnd"/>
      <w:r w:rsidRPr="00237262">
        <w:rPr>
          <w:sz w:val="36"/>
          <w:szCs w:val="36"/>
        </w:rPr>
        <w:t xml:space="preserve"> to make sure that I got the job on this side I must have some skill and strength to make sure I can surpass the other candidates for this job. And for that</w:t>
      </w:r>
      <w:r w:rsidR="00BC0605" w:rsidRPr="00237262">
        <w:rPr>
          <w:sz w:val="36"/>
          <w:szCs w:val="36"/>
        </w:rPr>
        <w:t>,</w:t>
      </w:r>
      <w:r w:rsidRPr="00237262">
        <w:rPr>
          <w:sz w:val="36"/>
          <w:szCs w:val="36"/>
        </w:rPr>
        <w:t xml:space="preserve"> I will be using GIBBS reflective cycle to describe the </w:t>
      </w:r>
      <w:proofErr w:type="gramStart"/>
      <w:r w:rsidRPr="00237262">
        <w:rPr>
          <w:sz w:val="36"/>
          <w:szCs w:val="36"/>
        </w:rPr>
        <w:t>facts;</w:t>
      </w:r>
      <w:proofErr w:type="gramEnd"/>
    </w:p>
    <w:p w14:paraId="68871F99" w14:textId="62703970" w:rsidR="00686836" w:rsidRPr="00237262" w:rsidRDefault="00BC0605" w:rsidP="00686836">
      <w:pPr>
        <w:rPr>
          <w:sz w:val="36"/>
          <w:szCs w:val="36"/>
        </w:rPr>
      </w:pPr>
      <w:r w:rsidRPr="00237262">
        <w:rPr>
          <w:sz w:val="36"/>
          <w:szCs w:val="36"/>
        </w:rPr>
        <w:t xml:space="preserve">The </w:t>
      </w:r>
      <w:r w:rsidR="00686836" w:rsidRPr="00237262">
        <w:rPr>
          <w:sz w:val="36"/>
          <w:szCs w:val="36"/>
        </w:rPr>
        <w:t xml:space="preserve">GIBBS model has 6 steps </w:t>
      </w:r>
      <w:r w:rsidRPr="00237262">
        <w:rPr>
          <w:sz w:val="36"/>
          <w:szCs w:val="36"/>
        </w:rPr>
        <w:t>in</w:t>
      </w:r>
      <w:r w:rsidR="00686836" w:rsidRPr="00237262">
        <w:rPr>
          <w:sz w:val="36"/>
          <w:szCs w:val="36"/>
        </w:rPr>
        <w:t xml:space="preserve"> </w:t>
      </w:r>
      <w:r w:rsidRPr="00237262">
        <w:rPr>
          <w:sz w:val="36"/>
          <w:szCs w:val="36"/>
        </w:rPr>
        <w:t>the reflection pla</w:t>
      </w:r>
      <w:r w:rsidR="00686836" w:rsidRPr="00237262">
        <w:rPr>
          <w:sz w:val="36"/>
          <w:szCs w:val="36"/>
        </w:rPr>
        <w:t>n:</w:t>
      </w:r>
    </w:p>
    <w:p w14:paraId="3272D766" w14:textId="6AD2DFFB" w:rsidR="00686836" w:rsidRPr="00237262" w:rsidRDefault="00686836" w:rsidP="00686836">
      <w:pPr>
        <w:rPr>
          <w:sz w:val="36"/>
          <w:szCs w:val="36"/>
        </w:rPr>
      </w:pPr>
      <w:r w:rsidRPr="00237262">
        <w:rPr>
          <w:noProof/>
          <w:sz w:val="36"/>
          <w:szCs w:val="36"/>
        </w:rPr>
        <w:drawing>
          <wp:inline distT="0" distB="0" distL="0" distR="0" wp14:anchorId="36E784D0" wp14:editId="2E539D59">
            <wp:extent cx="5486400" cy="3200400"/>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4543A01" w14:textId="75DF0D5C" w:rsidR="00686836" w:rsidRPr="00237262" w:rsidRDefault="00BC0605" w:rsidP="00686836">
      <w:pPr>
        <w:rPr>
          <w:sz w:val="36"/>
          <w:szCs w:val="36"/>
        </w:rPr>
      </w:pPr>
      <w:r w:rsidRPr="00237262">
        <w:rPr>
          <w:sz w:val="36"/>
          <w:szCs w:val="36"/>
        </w:rPr>
        <w:t>P</w:t>
      </w:r>
      <w:r w:rsidR="00686836" w:rsidRPr="00237262">
        <w:rPr>
          <w:sz w:val="36"/>
          <w:szCs w:val="36"/>
        </w:rPr>
        <w:t>ersonal skills can be jud</w:t>
      </w:r>
      <w:r w:rsidRPr="00237262">
        <w:rPr>
          <w:sz w:val="36"/>
          <w:szCs w:val="36"/>
        </w:rPr>
        <w:t>ge</w:t>
      </w:r>
      <w:r w:rsidR="00686836" w:rsidRPr="00237262">
        <w:rPr>
          <w:sz w:val="36"/>
          <w:szCs w:val="36"/>
        </w:rPr>
        <w:t>d based on the Feeling view of point as it’s a person</w:t>
      </w:r>
      <w:r w:rsidRPr="00237262">
        <w:rPr>
          <w:sz w:val="36"/>
          <w:szCs w:val="36"/>
        </w:rPr>
        <w:t>'s</w:t>
      </w:r>
      <w:r w:rsidR="00686836" w:rsidRPr="00237262">
        <w:rPr>
          <w:sz w:val="36"/>
          <w:szCs w:val="36"/>
        </w:rPr>
        <w:t xml:space="preserve"> op</w:t>
      </w:r>
      <w:r w:rsidRPr="00237262">
        <w:rPr>
          <w:sz w:val="36"/>
          <w:szCs w:val="36"/>
        </w:rPr>
        <w:t>i</w:t>
      </w:r>
      <w:r w:rsidR="00686836" w:rsidRPr="00237262">
        <w:rPr>
          <w:sz w:val="36"/>
          <w:szCs w:val="36"/>
        </w:rPr>
        <w:t>nion of the per</w:t>
      </w:r>
      <w:r w:rsidRPr="00237262">
        <w:rPr>
          <w:sz w:val="36"/>
          <w:szCs w:val="36"/>
        </w:rPr>
        <w:t>specti</w:t>
      </w:r>
      <w:r w:rsidR="00686836" w:rsidRPr="00237262">
        <w:rPr>
          <w:sz w:val="36"/>
          <w:szCs w:val="36"/>
        </w:rPr>
        <w:t>ve view.</w:t>
      </w:r>
    </w:p>
    <w:p w14:paraId="66A322FB" w14:textId="4B08A205" w:rsidR="00686836" w:rsidRPr="00237262" w:rsidRDefault="00686836" w:rsidP="00686836">
      <w:pPr>
        <w:rPr>
          <w:sz w:val="36"/>
          <w:szCs w:val="36"/>
        </w:rPr>
      </w:pPr>
      <w:r w:rsidRPr="00237262">
        <w:rPr>
          <w:sz w:val="36"/>
          <w:szCs w:val="36"/>
        </w:rPr>
        <w:lastRenderedPageBreak/>
        <w:t>In the job of the sales ex</w:t>
      </w:r>
      <w:r w:rsidR="00BC0605" w:rsidRPr="00237262">
        <w:rPr>
          <w:sz w:val="36"/>
          <w:szCs w:val="36"/>
        </w:rPr>
        <w:t>ec</w:t>
      </w:r>
      <w:r w:rsidRPr="00237262">
        <w:rPr>
          <w:sz w:val="36"/>
          <w:szCs w:val="36"/>
        </w:rPr>
        <w:t>utive</w:t>
      </w:r>
      <w:r w:rsidR="00BC0605" w:rsidRPr="00237262">
        <w:rPr>
          <w:sz w:val="36"/>
          <w:szCs w:val="36"/>
        </w:rPr>
        <w:t>, a person needs to think about the feeling in the company's position. In terms of a job in sales one need to see the feeling of how other think about the person or what would be the expression in the situation in a problem has been created or how the problem will be affected by the person's mood and as well need to know the way to divide to work between the assignments so one can be sure about the completion</w:t>
      </w:r>
      <w:r w:rsidR="00D340E0" w:rsidRPr="00237262">
        <w:rPr>
          <w:sz w:val="36"/>
          <w:szCs w:val="36"/>
          <w:lang w:val="en-US"/>
        </w:rPr>
        <w:t xml:space="preserve"> (Griffiths, 2021)</w:t>
      </w:r>
      <w:r w:rsidR="00BC0605" w:rsidRPr="00237262">
        <w:rPr>
          <w:sz w:val="36"/>
          <w:szCs w:val="36"/>
        </w:rPr>
        <w:t>. In the case of leaving unfinished work the guilty feelings along with any remorse for not having the skill.</w:t>
      </w:r>
    </w:p>
    <w:p w14:paraId="3AFB3893" w14:textId="775E4691" w:rsidR="00686836" w:rsidRPr="00237262" w:rsidRDefault="00686836" w:rsidP="00686836">
      <w:pPr>
        <w:rPr>
          <w:sz w:val="36"/>
          <w:szCs w:val="36"/>
        </w:rPr>
      </w:pPr>
      <w:r w:rsidRPr="00237262">
        <w:rPr>
          <w:b/>
          <w:bCs/>
          <w:sz w:val="36"/>
          <w:szCs w:val="36"/>
        </w:rPr>
        <w:t>Knowledge of the market:</w:t>
      </w:r>
      <w:r w:rsidRPr="00237262">
        <w:rPr>
          <w:sz w:val="36"/>
          <w:szCs w:val="36"/>
        </w:rPr>
        <w:t xml:space="preserve"> Having a clear understanding of the current market scenario is a must skill for the sales executive</w:t>
      </w:r>
      <w:r w:rsidR="00D340E0" w:rsidRPr="00237262">
        <w:rPr>
          <w:sz w:val="36"/>
          <w:szCs w:val="36"/>
          <w:lang w:val="en-US"/>
        </w:rPr>
        <w:t xml:space="preserve"> (Stone, 2020)</w:t>
      </w:r>
      <w:r w:rsidRPr="00237262">
        <w:rPr>
          <w:sz w:val="36"/>
          <w:szCs w:val="36"/>
        </w:rPr>
        <w:t>. Having to find out about the market condition in real-time will be a strong skill for the sales executive job at Panasonic. Because it can help to understand the customer's need or reason for the dissatisfaction with the selected product and try to understand why it happened.</w:t>
      </w:r>
    </w:p>
    <w:p w14:paraId="52B628C2" w14:textId="372AAA16" w:rsidR="00686836" w:rsidRPr="00237262" w:rsidRDefault="00686836" w:rsidP="00686836">
      <w:pPr>
        <w:rPr>
          <w:sz w:val="36"/>
          <w:szCs w:val="36"/>
        </w:rPr>
      </w:pPr>
      <w:r w:rsidRPr="00237262">
        <w:rPr>
          <w:b/>
          <w:bCs/>
          <w:sz w:val="36"/>
          <w:szCs w:val="36"/>
        </w:rPr>
        <w:t>Self-Awareness:</w:t>
      </w:r>
      <w:r w:rsidRPr="00237262">
        <w:rPr>
          <w:sz w:val="36"/>
          <w:szCs w:val="36"/>
        </w:rPr>
        <w:t xml:space="preserve"> self-awareness is a most personal skill that a sales executive must have to carry or move on the time of difficulties</w:t>
      </w:r>
      <w:r w:rsidR="00D340E0" w:rsidRPr="00237262">
        <w:rPr>
          <w:sz w:val="36"/>
          <w:szCs w:val="36"/>
          <w:lang w:val="en-US"/>
        </w:rPr>
        <w:t xml:space="preserve"> (Harrison, 2019)</w:t>
      </w:r>
      <w:r w:rsidRPr="00237262">
        <w:rPr>
          <w:sz w:val="36"/>
          <w:szCs w:val="36"/>
        </w:rPr>
        <w:t>.</w:t>
      </w:r>
      <w:r w:rsidR="00BC0605" w:rsidRPr="00237262">
        <w:rPr>
          <w:sz w:val="36"/>
          <w:szCs w:val="36"/>
        </w:rPr>
        <w:t xml:space="preserve"> </w:t>
      </w:r>
      <w:r w:rsidRPr="00237262">
        <w:rPr>
          <w:sz w:val="36"/>
          <w:szCs w:val="36"/>
        </w:rPr>
        <w:t xml:space="preserve">Sales executives need to work in a hybrid schedule to maintain different parts of the same or other </w:t>
      </w:r>
      <w:r w:rsidRPr="00237262">
        <w:rPr>
          <w:sz w:val="36"/>
          <w:szCs w:val="36"/>
        </w:rPr>
        <w:lastRenderedPageBreak/>
        <w:t>departments. Many professional sales executives may need to meet many difficult clients to sort out the steps they needed to be done.</w:t>
      </w:r>
    </w:p>
    <w:p w14:paraId="31466DA6" w14:textId="5F366FBB" w:rsidR="00686836" w:rsidRPr="00237262" w:rsidRDefault="00686836" w:rsidP="00686836">
      <w:pPr>
        <w:rPr>
          <w:sz w:val="36"/>
          <w:szCs w:val="36"/>
        </w:rPr>
      </w:pPr>
      <w:r w:rsidRPr="00237262">
        <w:rPr>
          <w:b/>
          <w:bCs/>
          <w:sz w:val="36"/>
          <w:szCs w:val="36"/>
        </w:rPr>
        <w:t>Persuasiveness:</w:t>
      </w:r>
      <w:r w:rsidRPr="00237262">
        <w:rPr>
          <w:sz w:val="36"/>
          <w:szCs w:val="36"/>
        </w:rPr>
        <w:t xml:space="preserve"> A beneficial part of the talent in the sales executive job. In the field, a sales executive needed to use many persuasive skills to convince business to business or business to the client</w:t>
      </w:r>
      <w:r w:rsidR="00D340E0" w:rsidRPr="00237262">
        <w:rPr>
          <w:sz w:val="36"/>
          <w:szCs w:val="36"/>
          <w:lang w:val="en-US"/>
        </w:rPr>
        <w:t xml:space="preserve"> (Rustenburg and </w:t>
      </w:r>
      <w:proofErr w:type="spellStart"/>
      <w:r w:rsidR="00D340E0" w:rsidRPr="00237262">
        <w:rPr>
          <w:sz w:val="36"/>
          <w:szCs w:val="36"/>
          <w:lang w:val="en-US"/>
        </w:rPr>
        <w:t>Steenbeek</w:t>
      </w:r>
      <w:proofErr w:type="spellEnd"/>
      <w:r w:rsidR="00D340E0" w:rsidRPr="00237262">
        <w:rPr>
          <w:sz w:val="36"/>
          <w:szCs w:val="36"/>
          <w:lang w:val="en-US"/>
        </w:rPr>
        <w:t>, 2019)</w:t>
      </w:r>
      <w:r w:rsidRPr="00237262">
        <w:rPr>
          <w:sz w:val="36"/>
          <w:szCs w:val="36"/>
        </w:rPr>
        <w:t xml:space="preserve">. As a sales executive, I have some understanding of the knowledge of persuasiveness from doing some part-time job for part-time jobs in the related </w:t>
      </w:r>
      <w:proofErr w:type="gramStart"/>
      <w:r w:rsidRPr="00237262">
        <w:rPr>
          <w:sz w:val="36"/>
          <w:szCs w:val="36"/>
        </w:rPr>
        <w:t>sector</w:t>
      </w:r>
      <w:proofErr w:type="gramEnd"/>
    </w:p>
    <w:p w14:paraId="75E9449B" w14:textId="28C80C2F" w:rsidR="00BC0605" w:rsidRPr="00237262" w:rsidRDefault="00686836" w:rsidP="00686836">
      <w:pPr>
        <w:rPr>
          <w:sz w:val="36"/>
          <w:szCs w:val="36"/>
        </w:rPr>
      </w:pPr>
      <w:r w:rsidRPr="00237262">
        <w:rPr>
          <w:b/>
          <w:bCs/>
          <w:sz w:val="36"/>
          <w:szCs w:val="36"/>
        </w:rPr>
        <w:t>Management:</w:t>
      </w:r>
      <w:r w:rsidRPr="00237262">
        <w:rPr>
          <w:sz w:val="36"/>
          <w:szCs w:val="36"/>
        </w:rPr>
        <w:t xml:space="preserve"> Working in teams is a major skill for the sales executive. The managerial skills are to make sure the people can tarins the staff members</w:t>
      </w:r>
      <w:r w:rsidR="00D340E0" w:rsidRPr="00237262">
        <w:rPr>
          <w:sz w:val="36"/>
          <w:szCs w:val="36"/>
          <w:lang w:val="en-US"/>
        </w:rPr>
        <w:t xml:space="preserve"> (Jackson, 2021)</w:t>
      </w:r>
      <w:r w:rsidRPr="00237262">
        <w:rPr>
          <w:sz w:val="36"/>
          <w:szCs w:val="36"/>
        </w:rPr>
        <w:t xml:space="preserve">, if it is needed middle-level management might also can be the barraging or monitoring the section </w:t>
      </w:r>
      <w:r w:rsidR="00D340E0" w:rsidRPr="00237262">
        <w:rPr>
          <w:sz w:val="36"/>
          <w:szCs w:val="36"/>
        </w:rPr>
        <w:t xml:space="preserve">from </w:t>
      </w:r>
      <w:r w:rsidRPr="00237262">
        <w:rPr>
          <w:sz w:val="36"/>
          <w:szCs w:val="36"/>
        </w:rPr>
        <w:t xml:space="preserve">time to time, I have few experiences in the managerial as to work in the volunteer job at communication tower, so </w:t>
      </w:r>
      <w:proofErr w:type="gramStart"/>
      <w:r w:rsidRPr="00237262">
        <w:rPr>
          <w:sz w:val="36"/>
          <w:szCs w:val="36"/>
        </w:rPr>
        <w:t>It</w:t>
      </w:r>
      <w:proofErr w:type="gramEnd"/>
      <w:r w:rsidRPr="00237262">
        <w:rPr>
          <w:sz w:val="36"/>
          <w:szCs w:val="36"/>
        </w:rPr>
        <w:t xml:space="preserve"> can be amazing strength for my chances to them to overcome problems.</w:t>
      </w:r>
    </w:p>
    <w:p w14:paraId="37C75DAF" w14:textId="77777777" w:rsidR="00BC0605" w:rsidRPr="00237262" w:rsidRDefault="00BC0605">
      <w:pPr>
        <w:spacing w:line="259" w:lineRule="auto"/>
        <w:jc w:val="left"/>
        <w:rPr>
          <w:sz w:val="36"/>
          <w:szCs w:val="36"/>
        </w:rPr>
      </w:pPr>
      <w:r w:rsidRPr="00237262">
        <w:rPr>
          <w:sz w:val="36"/>
          <w:szCs w:val="36"/>
        </w:rPr>
        <w:br w:type="page"/>
      </w:r>
    </w:p>
    <w:p w14:paraId="681E6246" w14:textId="29A8381F" w:rsidR="00686836" w:rsidRPr="00237262" w:rsidRDefault="00BC0605" w:rsidP="00BC0605">
      <w:pPr>
        <w:pStyle w:val="Heading1"/>
        <w:rPr>
          <w:sz w:val="36"/>
          <w:szCs w:val="36"/>
        </w:rPr>
      </w:pPr>
      <w:bookmarkStart w:id="2" w:name="_Toc133719542"/>
      <w:r w:rsidRPr="00237262">
        <w:rPr>
          <w:sz w:val="36"/>
          <w:szCs w:val="36"/>
        </w:rPr>
        <w:lastRenderedPageBreak/>
        <w:t>Gaps in the skills</w:t>
      </w:r>
      <w:bookmarkEnd w:id="2"/>
    </w:p>
    <w:p w14:paraId="78436B38" w14:textId="6E5F7DAA" w:rsidR="00BC0605" w:rsidRPr="00237262" w:rsidRDefault="00BC0605" w:rsidP="00BC0605">
      <w:pPr>
        <w:rPr>
          <w:sz w:val="36"/>
          <w:szCs w:val="36"/>
        </w:rPr>
      </w:pPr>
      <w:r w:rsidRPr="00237262">
        <w:rPr>
          <w:sz w:val="36"/>
          <w:szCs w:val="36"/>
        </w:rPr>
        <w:t xml:space="preserve">In the GIBBS model evaluation is needed to make sure what to have or what to not. After having some experience what steps did go wrong or what skill is lagging me as a sales executive? </w:t>
      </w:r>
      <w:proofErr w:type="gramStart"/>
      <w:r w:rsidRPr="00237262">
        <w:rPr>
          <w:sz w:val="36"/>
          <w:szCs w:val="36"/>
        </w:rPr>
        <w:t>So</w:t>
      </w:r>
      <w:proofErr w:type="gramEnd"/>
      <w:r w:rsidRPr="00237262">
        <w:rPr>
          <w:sz w:val="36"/>
          <w:szCs w:val="36"/>
        </w:rPr>
        <w:t xml:space="preserve"> after some close evaluation on some trial premises</w:t>
      </w:r>
      <w:r w:rsidR="00D340E0" w:rsidRPr="00237262">
        <w:rPr>
          <w:sz w:val="36"/>
          <w:szCs w:val="36"/>
        </w:rPr>
        <w:t>,</w:t>
      </w:r>
      <w:r w:rsidRPr="00237262">
        <w:rPr>
          <w:sz w:val="36"/>
          <w:szCs w:val="36"/>
        </w:rPr>
        <w:t xml:space="preserve"> I have found some weaknesses and some aspects that I need to overcome to make sure I can get the job position as the sales executive in the desired company I wish to be required. </w:t>
      </w:r>
    </w:p>
    <w:p w14:paraId="6ACD69A0" w14:textId="6F496853" w:rsidR="00BC0605" w:rsidRPr="00237262" w:rsidRDefault="00BC0605" w:rsidP="00BC0605">
      <w:pPr>
        <w:rPr>
          <w:sz w:val="36"/>
          <w:szCs w:val="36"/>
        </w:rPr>
      </w:pPr>
      <w:r w:rsidRPr="00237262">
        <w:rPr>
          <w:b/>
          <w:bCs/>
          <w:sz w:val="36"/>
          <w:szCs w:val="36"/>
        </w:rPr>
        <w:t xml:space="preserve">Business knowledge: </w:t>
      </w:r>
      <w:r w:rsidRPr="00237262">
        <w:rPr>
          <w:sz w:val="36"/>
          <w:szCs w:val="36"/>
        </w:rPr>
        <w:t>In the job of the sales executive a person must have not only the knowledge of one aspect or one side of the market it also needs other general knowledge of business around the market which has comparability or sustainability in the market</w:t>
      </w:r>
      <w:r w:rsidR="00D340E0" w:rsidRPr="00237262">
        <w:rPr>
          <w:sz w:val="36"/>
          <w:szCs w:val="36"/>
          <w:lang w:val="en-US"/>
        </w:rPr>
        <w:t xml:space="preserve"> (McKay, 2022)</w:t>
      </w:r>
      <w:r w:rsidRPr="00237262">
        <w:rPr>
          <w:sz w:val="36"/>
          <w:szCs w:val="36"/>
        </w:rPr>
        <w:t>. I have less experience in other sales markets Panasonic has a different part of the company related to other non-electric companies for directly supplying its product which I do not know those providing companies. This weakness needs to be adjusted for better aspects of the job.</w:t>
      </w:r>
    </w:p>
    <w:p w14:paraId="655A1031" w14:textId="096679E7" w:rsidR="00BC0605" w:rsidRPr="00237262" w:rsidRDefault="00BC0605" w:rsidP="00BC0605">
      <w:pPr>
        <w:rPr>
          <w:sz w:val="36"/>
          <w:szCs w:val="36"/>
        </w:rPr>
      </w:pPr>
      <w:proofErr w:type="gramStart"/>
      <w:r w:rsidRPr="00237262">
        <w:rPr>
          <w:b/>
          <w:bCs/>
          <w:sz w:val="36"/>
          <w:szCs w:val="36"/>
        </w:rPr>
        <w:t>Joint Collaboration</w:t>
      </w:r>
      <w:proofErr w:type="gramEnd"/>
      <w:r w:rsidRPr="00237262">
        <w:rPr>
          <w:b/>
          <w:bCs/>
          <w:sz w:val="36"/>
          <w:szCs w:val="36"/>
        </w:rPr>
        <w:t xml:space="preserve"> skill:</w:t>
      </w:r>
      <w:r w:rsidRPr="00237262">
        <w:rPr>
          <w:sz w:val="36"/>
          <w:szCs w:val="36"/>
        </w:rPr>
        <w:t xml:space="preserve">  Collaboration is an important skill in the sales executive job in any company. With the help of these skills, a sales executive must find the problem that might cause </w:t>
      </w:r>
      <w:r w:rsidRPr="00237262">
        <w:rPr>
          <w:sz w:val="36"/>
          <w:szCs w:val="36"/>
        </w:rPr>
        <w:lastRenderedPageBreak/>
        <w:t>the sales profit or achieve or solve major workload underrating the working process of the skill of collaboration in must</w:t>
      </w:r>
      <w:r w:rsidR="00D340E0" w:rsidRPr="00237262">
        <w:rPr>
          <w:sz w:val="36"/>
          <w:szCs w:val="36"/>
          <w:lang w:val="en-US"/>
        </w:rPr>
        <w:t xml:space="preserve"> (Rustenburg and </w:t>
      </w:r>
      <w:proofErr w:type="spellStart"/>
      <w:r w:rsidR="00D340E0" w:rsidRPr="00237262">
        <w:rPr>
          <w:sz w:val="36"/>
          <w:szCs w:val="36"/>
          <w:lang w:val="en-US"/>
        </w:rPr>
        <w:t>Steenbeek</w:t>
      </w:r>
      <w:proofErr w:type="spellEnd"/>
      <w:r w:rsidR="00D340E0" w:rsidRPr="00237262">
        <w:rPr>
          <w:sz w:val="36"/>
          <w:szCs w:val="36"/>
          <w:lang w:val="en-US"/>
        </w:rPr>
        <w:t>, 2019)</w:t>
      </w:r>
      <w:r w:rsidRPr="00237262">
        <w:rPr>
          <w:sz w:val="36"/>
          <w:szCs w:val="36"/>
        </w:rPr>
        <w:t xml:space="preserve">. As I have less experience in this </w:t>
      </w:r>
      <w:proofErr w:type="gramStart"/>
      <w:r w:rsidRPr="00237262">
        <w:rPr>
          <w:sz w:val="36"/>
          <w:szCs w:val="36"/>
        </w:rPr>
        <w:t>skill</w:t>
      </w:r>
      <w:proofErr w:type="gramEnd"/>
      <w:r w:rsidRPr="00237262">
        <w:rPr>
          <w:sz w:val="36"/>
          <w:szCs w:val="36"/>
        </w:rPr>
        <w:t xml:space="preserve"> I must overcome these weaknesses to get the job as the sales executive at Panasonic company.</w:t>
      </w:r>
    </w:p>
    <w:p w14:paraId="4B2C0563" w14:textId="6F5D5FB4" w:rsidR="00BC0605" w:rsidRPr="00237262" w:rsidRDefault="00BC0605" w:rsidP="00BC0605">
      <w:pPr>
        <w:rPr>
          <w:sz w:val="36"/>
          <w:szCs w:val="36"/>
        </w:rPr>
      </w:pPr>
      <w:r w:rsidRPr="00237262">
        <w:rPr>
          <w:b/>
          <w:bCs/>
          <w:sz w:val="36"/>
          <w:szCs w:val="36"/>
        </w:rPr>
        <w:t>Communication skill:</w:t>
      </w:r>
      <w:r w:rsidRPr="00237262">
        <w:rPr>
          <w:sz w:val="36"/>
          <w:szCs w:val="36"/>
        </w:rPr>
        <w:t xml:space="preserve"> In the role of sales analyst having strong communication inside the company or outside the company with the customer is mandatory</w:t>
      </w:r>
      <w:r w:rsidR="00D340E0" w:rsidRPr="00237262">
        <w:rPr>
          <w:sz w:val="36"/>
          <w:szCs w:val="36"/>
          <w:lang w:val="en-US"/>
        </w:rPr>
        <w:t xml:space="preserve"> (Moore, 2018)</w:t>
      </w:r>
      <w:r w:rsidRPr="00237262">
        <w:rPr>
          <w:sz w:val="36"/>
          <w:szCs w:val="36"/>
        </w:rPr>
        <w:t xml:space="preserve">. But the problem is I </w:t>
      </w:r>
      <w:proofErr w:type="gramStart"/>
      <w:r w:rsidRPr="00237262">
        <w:rPr>
          <w:sz w:val="36"/>
          <w:szCs w:val="36"/>
        </w:rPr>
        <w:t>have an understanding of</w:t>
      </w:r>
      <w:proofErr w:type="gramEnd"/>
      <w:r w:rsidRPr="00237262">
        <w:rPr>
          <w:sz w:val="36"/>
          <w:szCs w:val="36"/>
        </w:rPr>
        <w:t xml:space="preserve"> the communication between employers but little understanding of how to communicate with customers. Because a sales executive communicating without a customer or other business partner is a must to do, so I </w:t>
      </w:r>
      <w:proofErr w:type="gramStart"/>
      <w:r w:rsidRPr="00237262">
        <w:rPr>
          <w:sz w:val="36"/>
          <w:szCs w:val="36"/>
        </w:rPr>
        <w:t>have to</w:t>
      </w:r>
      <w:proofErr w:type="gramEnd"/>
      <w:r w:rsidRPr="00237262">
        <w:rPr>
          <w:sz w:val="36"/>
          <w:szCs w:val="36"/>
        </w:rPr>
        <w:t xml:space="preserve"> overcome this weakness as soon as possible. </w:t>
      </w:r>
    </w:p>
    <w:p w14:paraId="27B87781" w14:textId="738B9056" w:rsidR="00BC0605" w:rsidRPr="00237262" w:rsidRDefault="00BC0605" w:rsidP="00BC0605">
      <w:pPr>
        <w:spacing w:line="259" w:lineRule="auto"/>
        <w:jc w:val="left"/>
        <w:rPr>
          <w:sz w:val="36"/>
          <w:szCs w:val="36"/>
        </w:rPr>
      </w:pPr>
      <w:r w:rsidRPr="00237262">
        <w:rPr>
          <w:sz w:val="36"/>
          <w:szCs w:val="36"/>
        </w:rPr>
        <w:br w:type="page"/>
      </w:r>
    </w:p>
    <w:p w14:paraId="554814A1" w14:textId="552F5DAB" w:rsidR="00686836" w:rsidRPr="00237262" w:rsidRDefault="00BC0605" w:rsidP="00BC0605">
      <w:pPr>
        <w:pStyle w:val="Heading1"/>
        <w:rPr>
          <w:sz w:val="36"/>
          <w:szCs w:val="36"/>
        </w:rPr>
      </w:pPr>
      <w:bookmarkStart w:id="3" w:name="_Toc133719543"/>
      <w:r w:rsidRPr="00237262">
        <w:rPr>
          <w:sz w:val="36"/>
          <w:szCs w:val="36"/>
        </w:rPr>
        <w:lastRenderedPageBreak/>
        <w:t xml:space="preserve">Steps to acquire missing </w:t>
      </w:r>
      <w:proofErr w:type="gramStart"/>
      <w:r w:rsidRPr="00237262">
        <w:rPr>
          <w:sz w:val="36"/>
          <w:szCs w:val="36"/>
        </w:rPr>
        <w:t>skill</w:t>
      </w:r>
      <w:bookmarkEnd w:id="3"/>
      <w:proofErr w:type="gramEnd"/>
    </w:p>
    <w:p w14:paraId="69B7370E" w14:textId="195509A3" w:rsidR="00BC0605" w:rsidRPr="00237262" w:rsidRDefault="00BC0605" w:rsidP="00BC0605">
      <w:pPr>
        <w:spacing w:after="155"/>
        <w:rPr>
          <w:rFonts w:eastAsia="Times New Roman" w:cs="Times New Roman"/>
          <w:sz w:val="36"/>
          <w:szCs w:val="36"/>
        </w:rPr>
      </w:pPr>
      <w:r w:rsidRPr="00237262">
        <w:rPr>
          <w:rFonts w:eastAsia="Times New Roman" w:cs="Times New Roman"/>
          <w:sz w:val="36"/>
          <w:szCs w:val="36"/>
        </w:rPr>
        <w:t>I will make a career action plan that will help me to overcome the weaknesses and problems that I found in my analysis according to the steps the analysis ref</w:t>
      </w:r>
      <w:r w:rsidR="00D340E0" w:rsidRPr="00237262">
        <w:rPr>
          <w:rFonts w:eastAsia="Times New Roman" w:cs="Times New Roman"/>
          <w:sz w:val="36"/>
          <w:szCs w:val="36"/>
        </w:rPr>
        <w:t>le</w:t>
      </w:r>
      <w:r w:rsidRPr="00237262">
        <w:rPr>
          <w:rFonts w:eastAsia="Times New Roman" w:cs="Times New Roman"/>
          <w:sz w:val="36"/>
          <w:szCs w:val="36"/>
        </w:rPr>
        <w:t xml:space="preserve">ction of the GLBB plan and overcome the shortcoming of skill in </w:t>
      </w:r>
      <w:r w:rsidR="00D340E0" w:rsidRPr="00237262">
        <w:rPr>
          <w:rFonts w:eastAsia="Times New Roman" w:cs="Times New Roman"/>
          <w:sz w:val="36"/>
          <w:szCs w:val="36"/>
        </w:rPr>
        <w:t xml:space="preserve">the </w:t>
      </w:r>
      <w:r w:rsidRPr="00237262">
        <w:rPr>
          <w:rFonts w:eastAsia="Times New Roman" w:cs="Times New Roman"/>
          <w:sz w:val="36"/>
          <w:szCs w:val="36"/>
        </w:rPr>
        <w:t xml:space="preserve">sales executive </w:t>
      </w:r>
      <w:proofErr w:type="gramStart"/>
      <w:r w:rsidRPr="00237262">
        <w:rPr>
          <w:rFonts w:eastAsia="Times New Roman" w:cs="Times New Roman"/>
          <w:sz w:val="36"/>
          <w:szCs w:val="36"/>
        </w:rPr>
        <w:t>post</w:t>
      </w:r>
      <w:proofErr w:type="gramEnd"/>
    </w:p>
    <w:tbl>
      <w:tblPr>
        <w:tblStyle w:val="TableGrid"/>
        <w:tblW w:w="0" w:type="auto"/>
        <w:tblLook w:val="04A0" w:firstRow="1" w:lastRow="0" w:firstColumn="1" w:lastColumn="0" w:noHBand="0" w:noVBand="1"/>
      </w:tblPr>
      <w:tblGrid>
        <w:gridCol w:w="2536"/>
        <w:gridCol w:w="1456"/>
        <w:gridCol w:w="2546"/>
        <w:gridCol w:w="230"/>
        <w:gridCol w:w="2582"/>
      </w:tblGrid>
      <w:tr w:rsidR="00BC0605" w:rsidRPr="00237262" w14:paraId="3755BAA5" w14:textId="77777777" w:rsidTr="00BC0605">
        <w:tc>
          <w:tcPr>
            <w:tcW w:w="1903" w:type="dxa"/>
          </w:tcPr>
          <w:p w14:paraId="34C7FB7D"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Weaknesses must be overcome</w:t>
            </w:r>
          </w:p>
        </w:tc>
        <w:tc>
          <w:tcPr>
            <w:tcW w:w="1821" w:type="dxa"/>
          </w:tcPr>
          <w:p w14:paraId="7707B75C"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Rank</w:t>
            </w:r>
          </w:p>
          <w:p w14:paraId="7E12332A"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(1-5)</w:t>
            </w:r>
          </w:p>
        </w:tc>
        <w:tc>
          <w:tcPr>
            <w:tcW w:w="1889" w:type="dxa"/>
          </w:tcPr>
          <w:p w14:paraId="1B41BE15"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Approaches for solving and improving limitations</w:t>
            </w:r>
          </w:p>
        </w:tc>
        <w:tc>
          <w:tcPr>
            <w:tcW w:w="236" w:type="dxa"/>
          </w:tcPr>
          <w:p w14:paraId="4425EDCA" w14:textId="758AD388" w:rsidR="00BC0605" w:rsidRPr="00237262" w:rsidRDefault="00BC0605" w:rsidP="004B0F7B">
            <w:pPr>
              <w:spacing w:after="155"/>
              <w:rPr>
                <w:rFonts w:eastAsia="Times New Roman" w:cs="Times New Roman"/>
                <w:sz w:val="36"/>
                <w:szCs w:val="36"/>
              </w:rPr>
            </w:pPr>
          </w:p>
        </w:tc>
        <w:tc>
          <w:tcPr>
            <w:tcW w:w="3501" w:type="dxa"/>
          </w:tcPr>
          <w:p w14:paraId="7E204721"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Time</w:t>
            </w:r>
          </w:p>
        </w:tc>
      </w:tr>
      <w:tr w:rsidR="00BC0605" w:rsidRPr="00237262" w14:paraId="565A4DB1" w14:textId="77777777" w:rsidTr="00BC0605">
        <w:tc>
          <w:tcPr>
            <w:tcW w:w="1903" w:type="dxa"/>
          </w:tcPr>
          <w:p w14:paraId="6EE616F1"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Lack of business knowledge</w:t>
            </w:r>
          </w:p>
        </w:tc>
        <w:tc>
          <w:tcPr>
            <w:tcW w:w="1821" w:type="dxa"/>
          </w:tcPr>
          <w:p w14:paraId="0C0B14F0"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3</w:t>
            </w:r>
          </w:p>
        </w:tc>
        <w:tc>
          <w:tcPr>
            <w:tcW w:w="1889" w:type="dxa"/>
          </w:tcPr>
          <w:p w14:paraId="202EF88E" w14:textId="3B5F3FE0"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 xml:space="preserve">Improve the knowledge about other business sectors and </w:t>
            </w:r>
            <w:r w:rsidR="00D340E0" w:rsidRPr="00237262">
              <w:rPr>
                <w:rFonts w:eastAsia="Times New Roman" w:cs="Times New Roman"/>
                <w:sz w:val="36"/>
                <w:szCs w:val="36"/>
              </w:rPr>
              <w:t xml:space="preserve">the </w:t>
            </w:r>
            <w:r w:rsidRPr="00237262">
              <w:rPr>
                <w:rFonts w:eastAsia="Times New Roman" w:cs="Times New Roman"/>
                <w:sz w:val="36"/>
                <w:szCs w:val="36"/>
              </w:rPr>
              <w:t xml:space="preserve">ability to understand the basic concepts of that business which can create effects on the </w:t>
            </w:r>
            <w:r w:rsidRPr="00237262">
              <w:rPr>
                <w:rFonts w:eastAsia="Times New Roman" w:cs="Times New Roman"/>
                <w:sz w:val="36"/>
                <w:szCs w:val="36"/>
              </w:rPr>
              <w:lastRenderedPageBreak/>
              <w:t>sales side of the business company</w:t>
            </w:r>
            <w:r w:rsidR="00D340E0" w:rsidRPr="00237262">
              <w:rPr>
                <w:sz w:val="36"/>
                <w:szCs w:val="36"/>
                <w:lang w:val="en-US"/>
              </w:rPr>
              <w:t xml:space="preserve"> (Powell, 2021)</w:t>
            </w:r>
            <w:r w:rsidRPr="00237262">
              <w:rPr>
                <w:rFonts w:eastAsia="Times New Roman" w:cs="Times New Roman"/>
                <w:sz w:val="36"/>
                <w:szCs w:val="36"/>
              </w:rPr>
              <w:t xml:space="preserve">. As I had never done this job before so as a </w:t>
            </w:r>
            <w:proofErr w:type="gramStart"/>
            <w:r w:rsidRPr="00237262">
              <w:rPr>
                <w:rFonts w:eastAsia="Times New Roman" w:cs="Times New Roman"/>
                <w:sz w:val="36"/>
                <w:szCs w:val="36"/>
              </w:rPr>
              <w:t>first-timer</w:t>
            </w:r>
            <w:proofErr w:type="gramEnd"/>
            <w:r w:rsidRPr="00237262">
              <w:rPr>
                <w:rFonts w:eastAsia="Times New Roman" w:cs="Times New Roman"/>
                <w:sz w:val="36"/>
                <w:szCs w:val="36"/>
              </w:rPr>
              <w:t xml:space="preserve"> in the position of sales executive need to have more knowledge about the other competitive business. </w:t>
            </w:r>
          </w:p>
        </w:tc>
        <w:tc>
          <w:tcPr>
            <w:tcW w:w="236" w:type="dxa"/>
          </w:tcPr>
          <w:p w14:paraId="4502305C" w14:textId="69E1F952" w:rsidR="00BC0605" w:rsidRPr="00237262" w:rsidRDefault="00BC0605" w:rsidP="004B0F7B">
            <w:pPr>
              <w:spacing w:after="155"/>
              <w:rPr>
                <w:rFonts w:eastAsia="Times New Roman" w:cs="Times New Roman"/>
                <w:sz w:val="36"/>
                <w:szCs w:val="36"/>
              </w:rPr>
            </w:pPr>
          </w:p>
        </w:tc>
        <w:tc>
          <w:tcPr>
            <w:tcW w:w="3501" w:type="dxa"/>
          </w:tcPr>
          <w:p w14:paraId="00060BEC"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2 months</w:t>
            </w:r>
          </w:p>
          <w:p w14:paraId="03040FB1" w14:textId="4F0866B0"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 xml:space="preserve">(15 </w:t>
            </w:r>
            <w:r w:rsidR="00D340E0" w:rsidRPr="00237262">
              <w:rPr>
                <w:rFonts w:eastAsia="Times New Roman" w:cs="Times New Roman"/>
                <w:sz w:val="36"/>
                <w:szCs w:val="36"/>
              </w:rPr>
              <w:t>M</w:t>
            </w:r>
            <w:r w:rsidRPr="00237262">
              <w:rPr>
                <w:rFonts w:eastAsia="Times New Roman" w:cs="Times New Roman"/>
                <w:sz w:val="36"/>
                <w:szCs w:val="36"/>
              </w:rPr>
              <w:t>arch- 2023 to</w:t>
            </w:r>
          </w:p>
          <w:p w14:paraId="4DDA9A32"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 xml:space="preserve">15 June- 2023)  </w:t>
            </w:r>
          </w:p>
        </w:tc>
      </w:tr>
      <w:tr w:rsidR="00BC0605" w:rsidRPr="00237262" w14:paraId="41B8715E" w14:textId="77777777" w:rsidTr="00BC0605">
        <w:tc>
          <w:tcPr>
            <w:tcW w:w="1903" w:type="dxa"/>
          </w:tcPr>
          <w:p w14:paraId="61636BA5"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Lack of Collaboration skill</w:t>
            </w:r>
          </w:p>
        </w:tc>
        <w:tc>
          <w:tcPr>
            <w:tcW w:w="1821" w:type="dxa"/>
          </w:tcPr>
          <w:p w14:paraId="3E258BCF"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2</w:t>
            </w:r>
          </w:p>
        </w:tc>
        <w:tc>
          <w:tcPr>
            <w:tcW w:w="1889" w:type="dxa"/>
          </w:tcPr>
          <w:p w14:paraId="41714922" w14:textId="0BD6BF5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 xml:space="preserve">To improve my collaboration skill first I need to take some clear and </w:t>
            </w:r>
            <w:r w:rsidRPr="00237262">
              <w:rPr>
                <w:rFonts w:eastAsia="Times New Roman" w:cs="Times New Roman"/>
                <w:sz w:val="36"/>
                <w:szCs w:val="36"/>
              </w:rPr>
              <w:lastRenderedPageBreak/>
              <w:t>realistic strategies, Then I will try to communicate my intentions</w:t>
            </w:r>
            <w:r w:rsidR="00D340E0" w:rsidRPr="00237262">
              <w:rPr>
                <w:sz w:val="36"/>
                <w:szCs w:val="36"/>
                <w:lang w:val="en-US"/>
              </w:rPr>
              <w:t xml:space="preserve"> (Stewart, 2020)</w:t>
            </w:r>
            <w:r w:rsidRPr="00237262">
              <w:rPr>
                <w:rFonts w:eastAsia="Times New Roman" w:cs="Times New Roman"/>
                <w:sz w:val="36"/>
                <w:szCs w:val="36"/>
              </w:rPr>
              <w:t xml:space="preserve">. To improve the </w:t>
            </w:r>
            <w:proofErr w:type="gramStart"/>
            <w:r w:rsidRPr="00237262">
              <w:rPr>
                <w:rFonts w:eastAsia="Times New Roman" w:cs="Times New Roman"/>
                <w:sz w:val="36"/>
                <w:szCs w:val="36"/>
              </w:rPr>
              <w:t>situation</w:t>
            </w:r>
            <w:proofErr w:type="gramEnd"/>
            <w:r w:rsidRPr="00237262">
              <w:rPr>
                <w:rFonts w:eastAsia="Times New Roman" w:cs="Times New Roman"/>
                <w:sz w:val="36"/>
                <w:szCs w:val="36"/>
              </w:rPr>
              <w:t xml:space="preserve"> I should also make the habit of listening to others and trying to compromise. I should be open-minded to enhance my collaboration skills also. Overcoming </w:t>
            </w:r>
            <w:r w:rsidRPr="00237262">
              <w:rPr>
                <w:rFonts w:eastAsia="Times New Roman" w:cs="Times New Roman"/>
                <w:sz w:val="36"/>
                <w:szCs w:val="36"/>
              </w:rPr>
              <w:lastRenderedPageBreak/>
              <w:t xml:space="preserve">organizational challenges and solving problems will be also key strategies for me. </w:t>
            </w:r>
          </w:p>
        </w:tc>
        <w:tc>
          <w:tcPr>
            <w:tcW w:w="236" w:type="dxa"/>
          </w:tcPr>
          <w:p w14:paraId="320F7B63" w14:textId="1D26B4CE" w:rsidR="00BC0605" w:rsidRPr="00237262" w:rsidRDefault="00BC0605" w:rsidP="004B0F7B">
            <w:pPr>
              <w:spacing w:after="155"/>
              <w:rPr>
                <w:rFonts w:eastAsia="Times New Roman" w:cs="Times New Roman"/>
                <w:sz w:val="36"/>
                <w:szCs w:val="36"/>
              </w:rPr>
            </w:pPr>
          </w:p>
        </w:tc>
        <w:tc>
          <w:tcPr>
            <w:tcW w:w="3501" w:type="dxa"/>
          </w:tcPr>
          <w:p w14:paraId="16FD5D3C"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1 month</w:t>
            </w:r>
          </w:p>
          <w:p w14:paraId="10EE793A"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(15 March- 2023 to</w:t>
            </w:r>
          </w:p>
          <w:p w14:paraId="27AD62EA"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 xml:space="preserve">15 April- 2023)  </w:t>
            </w:r>
          </w:p>
        </w:tc>
      </w:tr>
      <w:tr w:rsidR="00BC0605" w:rsidRPr="00237262" w14:paraId="2B450577" w14:textId="77777777" w:rsidTr="00BC0605">
        <w:tc>
          <w:tcPr>
            <w:tcW w:w="1903" w:type="dxa"/>
          </w:tcPr>
          <w:p w14:paraId="5BE1EC21"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lastRenderedPageBreak/>
              <w:t>Lack of Communication skills</w:t>
            </w:r>
          </w:p>
        </w:tc>
        <w:tc>
          <w:tcPr>
            <w:tcW w:w="1821" w:type="dxa"/>
          </w:tcPr>
          <w:p w14:paraId="052C84AF"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4</w:t>
            </w:r>
          </w:p>
        </w:tc>
        <w:tc>
          <w:tcPr>
            <w:tcW w:w="1889" w:type="dxa"/>
          </w:tcPr>
          <w:p w14:paraId="17EAE71F" w14:textId="67671E3F"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 xml:space="preserve">To improve my communication skill first I will make the habit of active listening. Because listening is the prerequisite of effective communication. Focusing on nonverbal </w:t>
            </w:r>
            <w:r w:rsidRPr="00237262">
              <w:rPr>
                <w:rFonts w:eastAsia="Times New Roman" w:cs="Times New Roman"/>
                <w:sz w:val="36"/>
                <w:szCs w:val="36"/>
              </w:rPr>
              <w:lastRenderedPageBreak/>
              <w:t xml:space="preserve">communication will be also a key strategy of mine in this case. I will practice public speaking also to improve my communication skill. </w:t>
            </w:r>
          </w:p>
        </w:tc>
        <w:tc>
          <w:tcPr>
            <w:tcW w:w="236" w:type="dxa"/>
          </w:tcPr>
          <w:p w14:paraId="29B156EC" w14:textId="70F2F988" w:rsidR="00BC0605" w:rsidRPr="00237262" w:rsidRDefault="00BC0605" w:rsidP="004B0F7B">
            <w:pPr>
              <w:spacing w:after="155"/>
              <w:rPr>
                <w:rFonts w:eastAsia="Times New Roman" w:cs="Times New Roman"/>
                <w:sz w:val="36"/>
                <w:szCs w:val="36"/>
              </w:rPr>
            </w:pPr>
          </w:p>
        </w:tc>
        <w:tc>
          <w:tcPr>
            <w:tcW w:w="3501" w:type="dxa"/>
          </w:tcPr>
          <w:p w14:paraId="13605A3A"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4 months</w:t>
            </w:r>
          </w:p>
          <w:p w14:paraId="72722946" w14:textId="77777777"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(15 March- 2023 to</w:t>
            </w:r>
          </w:p>
          <w:p w14:paraId="20A66A34" w14:textId="24E6390E" w:rsidR="00BC0605" w:rsidRPr="00237262" w:rsidRDefault="00BC0605" w:rsidP="004B0F7B">
            <w:pPr>
              <w:spacing w:after="155"/>
              <w:rPr>
                <w:rFonts w:eastAsia="Times New Roman" w:cs="Times New Roman"/>
                <w:sz w:val="36"/>
                <w:szCs w:val="36"/>
              </w:rPr>
            </w:pPr>
            <w:r w:rsidRPr="00237262">
              <w:rPr>
                <w:rFonts w:eastAsia="Times New Roman" w:cs="Times New Roman"/>
                <w:sz w:val="36"/>
                <w:szCs w:val="36"/>
              </w:rPr>
              <w:t xml:space="preserve">15 </w:t>
            </w:r>
            <w:r w:rsidR="00D340E0" w:rsidRPr="00237262">
              <w:rPr>
                <w:rFonts w:eastAsia="Times New Roman" w:cs="Times New Roman"/>
                <w:sz w:val="36"/>
                <w:szCs w:val="36"/>
              </w:rPr>
              <w:t>A</w:t>
            </w:r>
            <w:r w:rsidRPr="00237262">
              <w:rPr>
                <w:rFonts w:eastAsia="Times New Roman" w:cs="Times New Roman"/>
                <w:sz w:val="36"/>
                <w:szCs w:val="36"/>
              </w:rPr>
              <w:t xml:space="preserve">ugust- 2023)  </w:t>
            </w:r>
          </w:p>
        </w:tc>
      </w:tr>
    </w:tbl>
    <w:p w14:paraId="11EF5F07" w14:textId="77777777" w:rsidR="00BC0605" w:rsidRPr="00237262" w:rsidRDefault="00BC0605" w:rsidP="00BC0605">
      <w:pPr>
        <w:spacing w:after="155"/>
        <w:rPr>
          <w:rFonts w:eastAsia="Times New Roman" w:cs="Times New Roman"/>
          <w:sz w:val="36"/>
          <w:szCs w:val="36"/>
        </w:rPr>
      </w:pPr>
    </w:p>
    <w:p w14:paraId="2CE23978" w14:textId="77777777" w:rsidR="00BC0605" w:rsidRPr="00237262" w:rsidRDefault="00BC0605" w:rsidP="00BC0605">
      <w:pPr>
        <w:rPr>
          <w:sz w:val="36"/>
          <w:szCs w:val="36"/>
        </w:rPr>
      </w:pPr>
    </w:p>
    <w:p w14:paraId="501DE732" w14:textId="34B92439" w:rsidR="00BC0605" w:rsidRPr="00237262" w:rsidRDefault="00BC0605" w:rsidP="00BC0605">
      <w:pPr>
        <w:pStyle w:val="Heading1"/>
        <w:rPr>
          <w:sz w:val="36"/>
          <w:szCs w:val="36"/>
        </w:rPr>
      </w:pPr>
      <w:bookmarkStart w:id="4" w:name="_Toc133719544"/>
      <w:r w:rsidRPr="00237262">
        <w:rPr>
          <w:sz w:val="36"/>
          <w:szCs w:val="36"/>
        </w:rPr>
        <w:t>Using GLBB reflective model for reflecting the role</w:t>
      </w:r>
      <w:bookmarkEnd w:id="4"/>
    </w:p>
    <w:p w14:paraId="42E0DC24" w14:textId="78C35FAA" w:rsidR="00BC0605" w:rsidRPr="00237262" w:rsidRDefault="00BC0605" w:rsidP="00BC0605">
      <w:pPr>
        <w:rPr>
          <w:sz w:val="36"/>
          <w:szCs w:val="36"/>
        </w:rPr>
      </w:pPr>
      <w:r w:rsidRPr="00237262">
        <w:rPr>
          <w:sz w:val="36"/>
          <w:szCs w:val="36"/>
        </w:rPr>
        <w:t>Description</w:t>
      </w:r>
      <w:r w:rsidR="00D340E0" w:rsidRPr="00237262">
        <w:rPr>
          <w:sz w:val="36"/>
          <w:szCs w:val="36"/>
        </w:rPr>
        <w:t xml:space="preserve">: Working as a sales executive I have some knowledge that I learn in the early stages assisting the sales and having close observations of every step of the market but after observing the work and understanding the method of sales when I was given the chance to it </w:t>
      </w:r>
      <w:proofErr w:type="gramStart"/>
      <w:r w:rsidR="00D340E0" w:rsidRPr="00237262">
        <w:rPr>
          <w:sz w:val="36"/>
          <w:szCs w:val="36"/>
        </w:rPr>
        <w:t>alone  I</w:t>
      </w:r>
      <w:proofErr w:type="gramEnd"/>
      <w:r w:rsidR="00D340E0" w:rsidRPr="00237262">
        <w:rPr>
          <w:sz w:val="36"/>
          <w:szCs w:val="36"/>
        </w:rPr>
        <w:t xml:space="preserve"> was very nervous and was not able to the job correctly and had given lots of error on the performance.</w:t>
      </w:r>
    </w:p>
    <w:p w14:paraId="23FC4F09" w14:textId="77777777" w:rsidR="00D340E0" w:rsidRPr="00237262" w:rsidRDefault="00D340E0" w:rsidP="00BC0605">
      <w:pPr>
        <w:rPr>
          <w:sz w:val="36"/>
          <w:szCs w:val="36"/>
        </w:rPr>
      </w:pPr>
    </w:p>
    <w:p w14:paraId="5428A86E" w14:textId="44DD3EA2" w:rsidR="00BC0605" w:rsidRPr="00237262" w:rsidRDefault="00BC0605" w:rsidP="00BC0605">
      <w:pPr>
        <w:rPr>
          <w:sz w:val="36"/>
          <w:szCs w:val="36"/>
        </w:rPr>
      </w:pPr>
      <w:r w:rsidRPr="00237262">
        <w:rPr>
          <w:sz w:val="36"/>
          <w:szCs w:val="36"/>
        </w:rPr>
        <w:t xml:space="preserve">Feelings: </w:t>
      </w:r>
      <w:r w:rsidR="00D340E0" w:rsidRPr="00237262">
        <w:rPr>
          <w:sz w:val="36"/>
          <w:szCs w:val="36"/>
        </w:rPr>
        <w:t>When the job was given as a trial or training rookie just to see what I was capable of the work nervous on the spot create of mistakes and the feeling was very embarrassed but my skill in the field was the self-motivation which help me to move forward even it is a mistake or the work is not right but learning from mistakes or how the others are reaching to potential places will make me more stringer in personally so the work in the original field might be different but without having patience or having the way to adapt will only make is impossible to reach the career goal.</w:t>
      </w:r>
    </w:p>
    <w:p w14:paraId="2FC86689" w14:textId="6788D081" w:rsidR="00BC0605" w:rsidRPr="00237262" w:rsidRDefault="00BC0605" w:rsidP="00BC0605">
      <w:pPr>
        <w:rPr>
          <w:sz w:val="36"/>
          <w:szCs w:val="36"/>
        </w:rPr>
      </w:pPr>
      <w:r w:rsidRPr="00237262">
        <w:rPr>
          <w:sz w:val="36"/>
          <w:szCs w:val="36"/>
        </w:rPr>
        <w:t xml:space="preserve">Evaluation: </w:t>
      </w:r>
      <w:r w:rsidR="00D340E0" w:rsidRPr="00237262">
        <w:rPr>
          <w:sz w:val="36"/>
          <w:szCs w:val="36"/>
        </w:rPr>
        <w:t>In the practical field it was easy to find out the weakness I was showing in the field of sales executive. As a first time in the sales executive position, I have not done much work in the companies as teamwork or any collaboration skills. These skills are needed to achieve if a person wishes to proceed with succus in their mind</w:t>
      </w:r>
      <w:r w:rsidR="00D340E0" w:rsidRPr="00237262">
        <w:rPr>
          <w:sz w:val="36"/>
          <w:szCs w:val="36"/>
          <w:lang w:val="en-US"/>
        </w:rPr>
        <w:t xml:space="preserve"> (</w:t>
      </w:r>
      <w:proofErr w:type="spellStart"/>
      <w:r w:rsidR="00D340E0" w:rsidRPr="00237262">
        <w:rPr>
          <w:sz w:val="36"/>
          <w:szCs w:val="36"/>
          <w:lang w:val="en-US"/>
        </w:rPr>
        <w:t>Adeani</w:t>
      </w:r>
      <w:proofErr w:type="spellEnd"/>
      <w:r w:rsidR="00D340E0" w:rsidRPr="00237262">
        <w:rPr>
          <w:sz w:val="36"/>
          <w:szCs w:val="36"/>
          <w:lang w:val="en-US"/>
        </w:rPr>
        <w:t xml:space="preserve"> and </w:t>
      </w:r>
      <w:proofErr w:type="spellStart"/>
      <w:r w:rsidR="00D340E0" w:rsidRPr="00237262">
        <w:rPr>
          <w:sz w:val="36"/>
          <w:szCs w:val="36"/>
          <w:lang w:val="en-US"/>
        </w:rPr>
        <w:t>Febriani</w:t>
      </w:r>
      <w:proofErr w:type="spellEnd"/>
      <w:r w:rsidR="00D340E0" w:rsidRPr="00237262">
        <w:rPr>
          <w:sz w:val="36"/>
          <w:szCs w:val="36"/>
          <w:lang w:val="en-US"/>
        </w:rPr>
        <w:t>, 2020)</w:t>
      </w:r>
      <w:r w:rsidR="00D340E0" w:rsidRPr="00237262">
        <w:rPr>
          <w:sz w:val="36"/>
          <w:szCs w:val="36"/>
        </w:rPr>
        <w:t>. But without accepting my weakness and overcoming the problems will not be able to stay in the long run in the sales executive career path.</w:t>
      </w:r>
    </w:p>
    <w:p w14:paraId="2FA3AD6B" w14:textId="3C246A20" w:rsidR="00BC0605" w:rsidRPr="00237262" w:rsidRDefault="00BC0605" w:rsidP="00BC0605">
      <w:pPr>
        <w:rPr>
          <w:sz w:val="36"/>
          <w:szCs w:val="36"/>
        </w:rPr>
      </w:pPr>
      <w:r w:rsidRPr="00237262">
        <w:rPr>
          <w:sz w:val="36"/>
          <w:szCs w:val="36"/>
        </w:rPr>
        <w:t>Analysis</w:t>
      </w:r>
      <w:r w:rsidR="00D340E0" w:rsidRPr="00237262">
        <w:rPr>
          <w:sz w:val="36"/>
          <w:szCs w:val="36"/>
        </w:rPr>
        <w:t xml:space="preserve"> and </w:t>
      </w:r>
      <w:r w:rsidRPr="00237262">
        <w:rPr>
          <w:sz w:val="36"/>
          <w:szCs w:val="36"/>
        </w:rPr>
        <w:t xml:space="preserve">Action </w:t>
      </w:r>
      <w:r w:rsidR="00D340E0" w:rsidRPr="00237262">
        <w:rPr>
          <w:sz w:val="36"/>
          <w:szCs w:val="36"/>
        </w:rPr>
        <w:t>P</w:t>
      </w:r>
      <w:r w:rsidRPr="00237262">
        <w:rPr>
          <w:sz w:val="36"/>
          <w:szCs w:val="36"/>
        </w:rPr>
        <w:t>lan:</w:t>
      </w:r>
      <w:r w:rsidR="00D340E0" w:rsidRPr="00237262">
        <w:rPr>
          <w:sz w:val="36"/>
          <w:szCs w:val="36"/>
        </w:rPr>
        <w:t xml:space="preserve"> Solving the problem with personal skill as the sales executive job is a very compulsory step and for that</w:t>
      </w:r>
      <w:r w:rsidR="00D340E0" w:rsidRPr="00237262">
        <w:rPr>
          <w:sz w:val="36"/>
          <w:szCs w:val="36"/>
          <w:lang w:val="en-US"/>
        </w:rPr>
        <w:t xml:space="preserve"> </w:t>
      </w:r>
      <w:r w:rsidR="00D340E0" w:rsidRPr="00237262">
        <w:rPr>
          <w:sz w:val="36"/>
          <w:szCs w:val="36"/>
          <w:lang w:val="en-US"/>
        </w:rPr>
        <w:lastRenderedPageBreak/>
        <w:t>(Brooks, 2016)</w:t>
      </w:r>
      <w:r w:rsidR="00D340E0" w:rsidRPr="00237262">
        <w:rPr>
          <w:sz w:val="36"/>
          <w:szCs w:val="36"/>
        </w:rPr>
        <w:t xml:space="preserve">, an analysis need to be done on what to do and a crate of hardcore action plan to solve those problems. The analysis of every weakness like communication skills or collaboration skills cannot be overcome by night, as the sales executive first is to find out the way it can be solved how long will it take to overcome it, or how to make sure it is done in the right way. The timeline of making it as early as possible is more beneficial for the career future. </w:t>
      </w:r>
    </w:p>
    <w:p w14:paraId="1133F87D" w14:textId="5A7FD262" w:rsidR="001834FC" w:rsidRPr="00237262" w:rsidRDefault="001834FC" w:rsidP="000F02BF">
      <w:pPr>
        <w:rPr>
          <w:sz w:val="36"/>
          <w:szCs w:val="36"/>
        </w:rPr>
      </w:pPr>
      <w:r w:rsidRPr="00237262">
        <w:rPr>
          <w:sz w:val="36"/>
          <w:szCs w:val="36"/>
        </w:rPr>
        <w:br w:type="page"/>
      </w:r>
    </w:p>
    <w:p w14:paraId="0C5D1297" w14:textId="61773D90" w:rsidR="001834FC" w:rsidRPr="00237262" w:rsidRDefault="001834FC" w:rsidP="001834FC">
      <w:pPr>
        <w:pStyle w:val="Heading1"/>
        <w:rPr>
          <w:sz w:val="36"/>
          <w:szCs w:val="36"/>
        </w:rPr>
      </w:pPr>
      <w:bookmarkStart w:id="5" w:name="_Toc133719545"/>
      <w:r w:rsidRPr="00237262">
        <w:rPr>
          <w:sz w:val="36"/>
          <w:szCs w:val="36"/>
        </w:rPr>
        <w:lastRenderedPageBreak/>
        <w:t>Conclusion</w:t>
      </w:r>
      <w:bookmarkEnd w:id="5"/>
      <w:r w:rsidRPr="00237262">
        <w:rPr>
          <w:sz w:val="36"/>
          <w:szCs w:val="36"/>
        </w:rPr>
        <w:t xml:space="preserve"> </w:t>
      </w:r>
    </w:p>
    <w:p w14:paraId="18E26F03" w14:textId="3BA74EF5" w:rsidR="00D340E0" w:rsidRPr="00237262" w:rsidRDefault="00D340E0" w:rsidP="00D340E0">
      <w:pPr>
        <w:rPr>
          <w:sz w:val="36"/>
          <w:szCs w:val="36"/>
        </w:rPr>
      </w:pPr>
      <w:r w:rsidRPr="00237262">
        <w:rPr>
          <w:sz w:val="36"/>
          <w:szCs w:val="36"/>
        </w:rPr>
        <w:t xml:space="preserve">In this competitive job market of the UK getting a desired job is not easy for any novice fresh graduates, especially in the line of sales executive which is a complex role in the job carrier. To make sure to get a job as a sales executive a person must have strong skills and knowledge about the sales condition in the UK. Using the GIBB </w:t>
      </w:r>
      <w:proofErr w:type="gramStart"/>
      <w:r w:rsidRPr="00237262">
        <w:rPr>
          <w:sz w:val="36"/>
          <w:szCs w:val="36"/>
        </w:rPr>
        <w:t>model</w:t>
      </w:r>
      <w:proofErr w:type="gramEnd"/>
      <w:r w:rsidRPr="00237262">
        <w:rPr>
          <w:sz w:val="36"/>
          <w:szCs w:val="36"/>
        </w:rPr>
        <w:t xml:space="preserve"> I was able to find my strength and weakness in the sales executive portion and also the way I need to make myself more eligible for the spot to make sure reach the peak of my carrier in the sales market on any companies in the future. My strong market knowledge and ability to solve problems in challenging environments will make me a suitable strong candidate for the job. As soon I overcome the weakness and problems in my analysis for this </w:t>
      </w:r>
      <w:proofErr w:type="gramStart"/>
      <w:r w:rsidRPr="00237262">
        <w:rPr>
          <w:sz w:val="36"/>
          <w:szCs w:val="36"/>
        </w:rPr>
        <w:t>job</w:t>
      </w:r>
      <w:proofErr w:type="gramEnd"/>
      <w:r w:rsidRPr="00237262">
        <w:rPr>
          <w:sz w:val="36"/>
          <w:szCs w:val="36"/>
        </w:rPr>
        <w:t xml:space="preserve"> I can get the job role as the executive in the company I applied for a permanent position.</w:t>
      </w:r>
    </w:p>
    <w:p w14:paraId="3681A04B" w14:textId="77777777" w:rsidR="001834FC" w:rsidRPr="00237262" w:rsidRDefault="001834FC">
      <w:pPr>
        <w:rPr>
          <w:sz w:val="36"/>
          <w:szCs w:val="36"/>
        </w:rPr>
      </w:pPr>
      <w:r w:rsidRPr="00237262">
        <w:rPr>
          <w:sz w:val="36"/>
          <w:szCs w:val="36"/>
        </w:rPr>
        <w:br w:type="page"/>
      </w:r>
    </w:p>
    <w:p w14:paraId="17598CB2" w14:textId="61EB02A2" w:rsidR="001834FC" w:rsidRPr="00237262" w:rsidRDefault="001834FC" w:rsidP="001834FC">
      <w:pPr>
        <w:pStyle w:val="Heading1"/>
        <w:rPr>
          <w:sz w:val="36"/>
          <w:szCs w:val="36"/>
        </w:rPr>
      </w:pPr>
      <w:bookmarkStart w:id="6" w:name="_Toc133719546"/>
      <w:r w:rsidRPr="00237262">
        <w:rPr>
          <w:sz w:val="36"/>
          <w:szCs w:val="36"/>
        </w:rPr>
        <w:lastRenderedPageBreak/>
        <w:t>Reference</w:t>
      </w:r>
      <w:bookmarkEnd w:id="6"/>
      <w:r w:rsidRPr="00237262">
        <w:rPr>
          <w:sz w:val="36"/>
          <w:szCs w:val="36"/>
        </w:rPr>
        <w:t xml:space="preserve"> </w:t>
      </w:r>
    </w:p>
    <w:p w14:paraId="449B85A0" w14:textId="77777777" w:rsidR="00D340E0" w:rsidRPr="00237262" w:rsidRDefault="00D340E0" w:rsidP="00D340E0">
      <w:pPr>
        <w:rPr>
          <w:sz w:val="36"/>
          <w:szCs w:val="36"/>
          <w:lang w:val="en-US"/>
        </w:rPr>
      </w:pPr>
      <w:proofErr w:type="spellStart"/>
      <w:r w:rsidRPr="00237262">
        <w:rPr>
          <w:sz w:val="36"/>
          <w:szCs w:val="36"/>
          <w:lang w:val="en-US"/>
        </w:rPr>
        <w:t>Adeani</w:t>
      </w:r>
      <w:proofErr w:type="spellEnd"/>
      <w:r w:rsidRPr="00237262">
        <w:rPr>
          <w:sz w:val="36"/>
          <w:szCs w:val="36"/>
          <w:lang w:val="en-US"/>
        </w:rPr>
        <w:t xml:space="preserve">, I. and </w:t>
      </w:r>
      <w:proofErr w:type="spellStart"/>
      <w:r w:rsidRPr="00237262">
        <w:rPr>
          <w:sz w:val="36"/>
          <w:szCs w:val="36"/>
          <w:lang w:val="en-US"/>
        </w:rPr>
        <w:t>Febriani</w:t>
      </w:r>
      <w:proofErr w:type="spellEnd"/>
      <w:r w:rsidRPr="00237262">
        <w:rPr>
          <w:sz w:val="36"/>
          <w:szCs w:val="36"/>
          <w:lang w:val="en-US"/>
        </w:rPr>
        <w:t>, S. (2020) “Using Gibbs</w:t>
      </w:r>
      <w:r w:rsidRPr="00237262">
        <w:rPr>
          <w:rFonts w:ascii="Tahoma" w:hAnsi="Tahoma" w:cs="Tahoma"/>
          <w:sz w:val="36"/>
          <w:szCs w:val="36"/>
          <w:lang w:val="en-US"/>
        </w:rPr>
        <w:t>�</w:t>
      </w:r>
      <w:r w:rsidRPr="00237262">
        <w:rPr>
          <w:sz w:val="36"/>
          <w:szCs w:val="36"/>
          <w:lang w:val="en-US"/>
        </w:rPr>
        <w:t xml:space="preserve"> reflective cycle in making reflections of Literary Analysis,” Indonesian EFL Journal, 6(2), p. 139. </w:t>
      </w:r>
    </w:p>
    <w:p w14:paraId="1D6217A1" w14:textId="77777777" w:rsidR="00D340E0" w:rsidRPr="00237262" w:rsidRDefault="00D340E0" w:rsidP="00D340E0">
      <w:pPr>
        <w:rPr>
          <w:sz w:val="36"/>
          <w:szCs w:val="36"/>
          <w:lang w:val="en-US"/>
        </w:rPr>
      </w:pPr>
      <w:r w:rsidRPr="00237262">
        <w:rPr>
          <w:sz w:val="36"/>
          <w:szCs w:val="36"/>
          <w:lang w:val="en-US"/>
        </w:rPr>
        <w:t xml:space="preserve">Anderson, S. (2018) 7 essential sales skills of the modern salesperson, Salesforce. Available at: https://www.salesforce.com/uk/blog/2015/07/6-essential-skills-modern-salesperson.html (Accessed: April 30, 2023). </w:t>
      </w:r>
    </w:p>
    <w:p w14:paraId="5731406C" w14:textId="77777777" w:rsidR="00D340E0" w:rsidRPr="00237262" w:rsidRDefault="00D340E0" w:rsidP="00D340E0">
      <w:pPr>
        <w:rPr>
          <w:sz w:val="36"/>
          <w:szCs w:val="36"/>
          <w:lang w:val="en-US"/>
        </w:rPr>
      </w:pPr>
      <w:r w:rsidRPr="00237262">
        <w:rPr>
          <w:sz w:val="36"/>
          <w:szCs w:val="36"/>
          <w:lang w:val="en-US"/>
        </w:rPr>
        <w:t xml:space="preserve">Brooks, A. (2016) Gibb's reflective cycle, </w:t>
      </w:r>
      <w:proofErr w:type="gramStart"/>
      <w:r w:rsidRPr="00237262">
        <w:rPr>
          <w:sz w:val="36"/>
          <w:szCs w:val="36"/>
          <w:lang w:val="en-US"/>
        </w:rPr>
        <w:t>Learning</w:t>
      </w:r>
      <w:proofErr w:type="gramEnd"/>
      <w:r w:rsidRPr="00237262">
        <w:rPr>
          <w:sz w:val="36"/>
          <w:szCs w:val="36"/>
          <w:lang w:val="en-US"/>
        </w:rPr>
        <w:t xml:space="preserve"> to teach: becoming a reflective practitioner. Available at: https://www.open.edu/openlearn/education-development/learning-teach-becoming-reflective-practitioner/content-section-6.2 (Accessed: April 30, 2023). </w:t>
      </w:r>
    </w:p>
    <w:p w14:paraId="17814D46" w14:textId="77777777" w:rsidR="00D340E0" w:rsidRPr="00237262" w:rsidRDefault="00D340E0" w:rsidP="00D340E0">
      <w:pPr>
        <w:rPr>
          <w:sz w:val="36"/>
          <w:szCs w:val="36"/>
          <w:lang w:val="en-US"/>
        </w:rPr>
      </w:pPr>
      <w:r w:rsidRPr="00237262">
        <w:rPr>
          <w:sz w:val="36"/>
          <w:szCs w:val="36"/>
          <w:lang w:val="en-US"/>
        </w:rPr>
        <w:t xml:space="preserve">Griffiths, R. (2021) Gibbs’ reflective cycle - University of Cumbria. Available at: https://my.cumbria.ac.uk/media/MyCumbria/Documents/ReflectiveCycleGibbs.pdf (Accessed: April 29, 2023). </w:t>
      </w:r>
    </w:p>
    <w:p w14:paraId="567E2855" w14:textId="1BBEAAAC" w:rsidR="00D340E0" w:rsidRPr="00237262" w:rsidRDefault="00D340E0" w:rsidP="00D340E0">
      <w:pPr>
        <w:rPr>
          <w:sz w:val="36"/>
          <w:szCs w:val="36"/>
          <w:lang w:val="en-US"/>
        </w:rPr>
      </w:pPr>
      <w:r w:rsidRPr="00237262">
        <w:rPr>
          <w:sz w:val="36"/>
          <w:szCs w:val="36"/>
          <w:lang w:val="en-US"/>
        </w:rPr>
        <w:t xml:space="preserve">Harrison, B. (2019) Sales executive job description | Indeed. Available at: https://uk.indeed.com/hire/job-description/sales-executive (Accessed: April 29, 2023). </w:t>
      </w:r>
    </w:p>
    <w:p w14:paraId="40DE1DAB" w14:textId="77777777" w:rsidR="00D340E0" w:rsidRPr="00237262" w:rsidRDefault="00D340E0" w:rsidP="00D340E0">
      <w:pPr>
        <w:rPr>
          <w:sz w:val="36"/>
          <w:szCs w:val="36"/>
          <w:lang w:val="en-US"/>
        </w:rPr>
      </w:pPr>
      <w:r w:rsidRPr="00237262">
        <w:rPr>
          <w:sz w:val="36"/>
          <w:szCs w:val="36"/>
          <w:lang w:val="en-US"/>
        </w:rPr>
        <w:lastRenderedPageBreak/>
        <w:t xml:space="preserve">Jackson, W. (2021) Home, MindTools. Available at: https://www.mindtools.com/ano9qiu/gibbs-reflective-cycle (Accessed: April 30, 2023). </w:t>
      </w:r>
    </w:p>
    <w:p w14:paraId="24250C54" w14:textId="77777777" w:rsidR="00D340E0" w:rsidRPr="00237262" w:rsidRDefault="00D340E0" w:rsidP="00D340E0">
      <w:pPr>
        <w:rPr>
          <w:sz w:val="36"/>
          <w:szCs w:val="36"/>
          <w:lang w:val="en-US"/>
        </w:rPr>
      </w:pPr>
      <w:r w:rsidRPr="00237262">
        <w:rPr>
          <w:sz w:val="36"/>
          <w:szCs w:val="36"/>
          <w:lang w:val="en-US"/>
        </w:rPr>
        <w:t xml:space="preserve">McKay, D.R. (2022) How to develop and write a career action plan, The Balance. The Balance. Available at: https://www.thebalancemoney.com/career-action-plan-524755 (Accessed: April 30, 2023). </w:t>
      </w:r>
    </w:p>
    <w:p w14:paraId="3C56B8E0" w14:textId="77777777" w:rsidR="00D340E0" w:rsidRPr="00237262" w:rsidRDefault="00D340E0" w:rsidP="00D340E0">
      <w:pPr>
        <w:rPr>
          <w:sz w:val="36"/>
          <w:szCs w:val="36"/>
          <w:lang w:val="en-US"/>
        </w:rPr>
      </w:pPr>
      <w:r w:rsidRPr="00237262">
        <w:rPr>
          <w:sz w:val="36"/>
          <w:szCs w:val="36"/>
          <w:lang w:val="en-US"/>
        </w:rPr>
        <w:t xml:space="preserve">Moore, C. (2018) Gibbs reflective cycle. Available at: https://www.routledge.com/blog/article/gibbs-reflective-cycle (Accessed: April 30, 2023). </w:t>
      </w:r>
    </w:p>
    <w:p w14:paraId="65FF325A" w14:textId="5CD42EA1" w:rsidR="00D340E0" w:rsidRPr="00237262" w:rsidRDefault="00D340E0" w:rsidP="00D340E0">
      <w:pPr>
        <w:rPr>
          <w:sz w:val="36"/>
          <w:szCs w:val="36"/>
          <w:lang w:val="en-US"/>
        </w:rPr>
      </w:pPr>
      <w:r w:rsidRPr="00237262">
        <w:rPr>
          <w:sz w:val="36"/>
          <w:szCs w:val="36"/>
          <w:lang w:val="en-US"/>
        </w:rPr>
        <w:t xml:space="preserve">Powell, M. (2021) What is Gibbs' reflective cycle? the Gibbs' reflective cycle, in a Nutshell, </w:t>
      </w:r>
      <w:proofErr w:type="spellStart"/>
      <w:r w:rsidRPr="00237262">
        <w:rPr>
          <w:sz w:val="36"/>
          <w:szCs w:val="36"/>
          <w:lang w:val="en-US"/>
        </w:rPr>
        <w:t>FourWeekMBA</w:t>
      </w:r>
      <w:proofErr w:type="spellEnd"/>
      <w:r w:rsidRPr="00237262">
        <w:rPr>
          <w:sz w:val="36"/>
          <w:szCs w:val="36"/>
          <w:lang w:val="en-US"/>
        </w:rPr>
        <w:t xml:space="preserve">. What is The </w:t>
      </w:r>
      <w:proofErr w:type="spellStart"/>
      <w:r w:rsidRPr="00237262">
        <w:rPr>
          <w:sz w:val="36"/>
          <w:szCs w:val="36"/>
          <w:lang w:val="en-US"/>
        </w:rPr>
        <w:t>FourWeekMBA</w:t>
      </w:r>
      <w:proofErr w:type="spellEnd"/>
      <w:r w:rsidRPr="00237262">
        <w:rPr>
          <w:sz w:val="36"/>
          <w:szCs w:val="36"/>
          <w:lang w:val="en-US"/>
        </w:rPr>
        <w:t xml:space="preserve">? Available at: https://fourweekmba.com/gibbs-reflective-cycle/ (Accessed: April 30, 2023). </w:t>
      </w:r>
    </w:p>
    <w:p w14:paraId="0A3BA3C1" w14:textId="77777777" w:rsidR="00D340E0" w:rsidRPr="00237262" w:rsidRDefault="00D340E0" w:rsidP="00D340E0">
      <w:pPr>
        <w:rPr>
          <w:sz w:val="36"/>
          <w:szCs w:val="36"/>
          <w:lang w:val="en-US"/>
        </w:rPr>
      </w:pPr>
      <w:r w:rsidRPr="00237262">
        <w:rPr>
          <w:sz w:val="36"/>
          <w:szCs w:val="36"/>
          <w:lang w:val="en-US"/>
        </w:rPr>
        <w:t xml:space="preserve">Rustenburg, G. and </w:t>
      </w:r>
      <w:proofErr w:type="spellStart"/>
      <w:r w:rsidRPr="00237262">
        <w:rPr>
          <w:sz w:val="36"/>
          <w:szCs w:val="36"/>
          <w:lang w:val="en-US"/>
        </w:rPr>
        <w:t>Steenbeek</w:t>
      </w:r>
      <w:proofErr w:type="spellEnd"/>
      <w:r w:rsidRPr="00237262">
        <w:rPr>
          <w:sz w:val="36"/>
          <w:szCs w:val="36"/>
          <w:lang w:val="en-US"/>
        </w:rPr>
        <w:t xml:space="preserve">, A. (2019) “Sales skills,” Sales Management, pp. 469–522. </w:t>
      </w:r>
    </w:p>
    <w:p w14:paraId="2D05DCA9" w14:textId="77777777" w:rsidR="00D340E0" w:rsidRPr="00237262" w:rsidRDefault="00D340E0" w:rsidP="00D340E0">
      <w:pPr>
        <w:rPr>
          <w:sz w:val="36"/>
          <w:szCs w:val="36"/>
          <w:lang w:val="en-US"/>
        </w:rPr>
      </w:pPr>
      <w:r w:rsidRPr="00237262">
        <w:rPr>
          <w:sz w:val="36"/>
          <w:szCs w:val="36"/>
          <w:lang w:val="en-US"/>
        </w:rPr>
        <w:t>Stewart, P. (2020) 5 steps to create a career development plan for yourself. Available at: https://www.indeed.com/career-</w:t>
      </w:r>
      <w:r w:rsidRPr="00237262">
        <w:rPr>
          <w:sz w:val="36"/>
          <w:szCs w:val="36"/>
          <w:lang w:val="en-US"/>
        </w:rPr>
        <w:lastRenderedPageBreak/>
        <w:t xml:space="preserve">advice/career-development/steps-to-create-a-career-development-plan (Accessed: April 29, 2023). </w:t>
      </w:r>
    </w:p>
    <w:p w14:paraId="54EF060D" w14:textId="77777777" w:rsidR="00D340E0" w:rsidRPr="00237262" w:rsidRDefault="00D340E0" w:rsidP="00D340E0">
      <w:pPr>
        <w:rPr>
          <w:sz w:val="36"/>
          <w:szCs w:val="36"/>
          <w:lang w:val="en-US"/>
        </w:rPr>
      </w:pPr>
      <w:r w:rsidRPr="00237262">
        <w:rPr>
          <w:sz w:val="36"/>
          <w:szCs w:val="36"/>
          <w:lang w:val="en-US"/>
        </w:rPr>
        <w:t xml:space="preserve">Stone, G. (2020) How to start a career action plan, SCI. Available at: https://scitexas.edu/blog/how-to-start-a-career-action-plan/ (Accessed: April 30, 2023). </w:t>
      </w:r>
    </w:p>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C03A4" w14:textId="77777777" w:rsidR="000635CF" w:rsidRDefault="000635CF" w:rsidP="001834FC">
      <w:pPr>
        <w:spacing w:after="0" w:line="240" w:lineRule="auto"/>
      </w:pPr>
      <w:r>
        <w:separator/>
      </w:r>
    </w:p>
  </w:endnote>
  <w:endnote w:type="continuationSeparator" w:id="0">
    <w:p w14:paraId="51EF61AF" w14:textId="77777777" w:rsidR="000635CF" w:rsidRDefault="000635CF"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FA080" w14:textId="77777777" w:rsidR="000635CF" w:rsidRDefault="000635CF" w:rsidP="001834FC">
      <w:pPr>
        <w:spacing w:after="0" w:line="240" w:lineRule="auto"/>
      </w:pPr>
      <w:r>
        <w:separator/>
      </w:r>
    </w:p>
  </w:footnote>
  <w:footnote w:type="continuationSeparator" w:id="0">
    <w:p w14:paraId="1864B0E0" w14:textId="77777777" w:rsidR="000635CF" w:rsidRDefault="000635CF"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wUAjh5TXiwAAAA="/>
  </w:docVars>
  <w:rsids>
    <w:rsidRoot w:val="00A60069"/>
    <w:rsid w:val="000635CF"/>
    <w:rsid w:val="000E047C"/>
    <w:rsid w:val="000F02BF"/>
    <w:rsid w:val="001834FC"/>
    <w:rsid w:val="001D16F6"/>
    <w:rsid w:val="0022399E"/>
    <w:rsid w:val="00237262"/>
    <w:rsid w:val="002377FF"/>
    <w:rsid w:val="00252195"/>
    <w:rsid w:val="002D7910"/>
    <w:rsid w:val="00353E29"/>
    <w:rsid w:val="004B0D26"/>
    <w:rsid w:val="00501D45"/>
    <w:rsid w:val="00686836"/>
    <w:rsid w:val="006F3E7B"/>
    <w:rsid w:val="00844375"/>
    <w:rsid w:val="00913C8F"/>
    <w:rsid w:val="00917817"/>
    <w:rsid w:val="00975554"/>
    <w:rsid w:val="00A003A5"/>
    <w:rsid w:val="00A109A2"/>
    <w:rsid w:val="00A60069"/>
    <w:rsid w:val="00BB6D54"/>
    <w:rsid w:val="00BC0605"/>
    <w:rsid w:val="00D340E0"/>
    <w:rsid w:val="00EA669D"/>
    <w:rsid w:val="00EB7A2D"/>
    <w:rsid w:val="00EC16C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39"/>
    <w:rsid w:val="00BC0605"/>
    <w:pPr>
      <w:spacing w:after="0" w:line="240" w:lineRule="auto"/>
    </w:pPr>
    <w:rPr>
      <w:rFonts w:ascii="Times New Roman" w:eastAsiaTheme="minorEastAsia" w:hAnsi="Times New Roman"/>
      <w:color w:val="000000"/>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862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microsoft.com/office/2007/relationships/diagramDrawing" Target="diagrams/drawing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D65ECB2-7995-4417-B6CC-7DD259432D18}" type="doc">
      <dgm:prSet loTypeId="urn:microsoft.com/office/officeart/2005/8/layout/cycle5" loCatId="cycle" qsTypeId="urn:microsoft.com/office/officeart/2005/8/quickstyle/simple1" qsCatId="simple" csTypeId="urn:microsoft.com/office/officeart/2005/8/colors/accent0_2" csCatId="mainScheme" phldr="1"/>
      <dgm:spPr/>
      <dgm:t>
        <a:bodyPr/>
        <a:lstStyle/>
        <a:p>
          <a:endParaRPr lang="en-US"/>
        </a:p>
      </dgm:t>
    </dgm:pt>
    <dgm:pt modelId="{408B83CE-5969-45E0-B012-E9444ED9A5DD}">
      <dgm:prSet phldrT="[Text]"/>
      <dgm:spPr/>
      <dgm:t>
        <a:bodyPr/>
        <a:lstStyle/>
        <a:p>
          <a:r>
            <a:rPr lang="en-US"/>
            <a:t>Description </a:t>
          </a:r>
        </a:p>
      </dgm:t>
    </dgm:pt>
    <dgm:pt modelId="{5BD4E42D-A397-421B-9DB4-86CFC288C564}" type="parTrans" cxnId="{5C6640C9-41BA-4DD5-94C1-E165F4F845F2}">
      <dgm:prSet/>
      <dgm:spPr/>
      <dgm:t>
        <a:bodyPr/>
        <a:lstStyle/>
        <a:p>
          <a:endParaRPr lang="en-US"/>
        </a:p>
      </dgm:t>
    </dgm:pt>
    <dgm:pt modelId="{21CECBA1-E6C1-4B13-A661-6D19ACB3CD9F}" type="sibTrans" cxnId="{5C6640C9-41BA-4DD5-94C1-E165F4F845F2}">
      <dgm:prSet/>
      <dgm:spPr/>
      <dgm:t>
        <a:bodyPr/>
        <a:lstStyle/>
        <a:p>
          <a:endParaRPr lang="en-US"/>
        </a:p>
      </dgm:t>
    </dgm:pt>
    <dgm:pt modelId="{CA98806D-0ABA-4442-A1F1-BCB218E18D11}">
      <dgm:prSet phldrT="[Text]"/>
      <dgm:spPr/>
      <dgm:t>
        <a:bodyPr/>
        <a:lstStyle/>
        <a:p>
          <a:r>
            <a:rPr lang="en-US"/>
            <a:t>Feeling</a:t>
          </a:r>
        </a:p>
      </dgm:t>
    </dgm:pt>
    <dgm:pt modelId="{1B345DDA-F351-462B-BD73-0CAE1B2CD022}" type="parTrans" cxnId="{20FDA144-C658-4E91-B2B3-136A5922FA15}">
      <dgm:prSet/>
      <dgm:spPr/>
      <dgm:t>
        <a:bodyPr/>
        <a:lstStyle/>
        <a:p>
          <a:endParaRPr lang="en-US"/>
        </a:p>
      </dgm:t>
    </dgm:pt>
    <dgm:pt modelId="{A6DD52F1-343F-4FBA-9312-D8736E7668E5}" type="sibTrans" cxnId="{20FDA144-C658-4E91-B2B3-136A5922FA15}">
      <dgm:prSet/>
      <dgm:spPr/>
      <dgm:t>
        <a:bodyPr/>
        <a:lstStyle/>
        <a:p>
          <a:endParaRPr lang="en-US"/>
        </a:p>
      </dgm:t>
    </dgm:pt>
    <dgm:pt modelId="{C416F477-0FC0-48AE-8F57-D4DA2CB51FBB}">
      <dgm:prSet phldrT="[Text]"/>
      <dgm:spPr/>
      <dgm:t>
        <a:bodyPr/>
        <a:lstStyle/>
        <a:p>
          <a:r>
            <a:rPr lang="en-US"/>
            <a:t>Evaluation</a:t>
          </a:r>
        </a:p>
      </dgm:t>
    </dgm:pt>
    <dgm:pt modelId="{7117F9B0-C020-4DEC-BCB3-16ECDD3C9C87}" type="parTrans" cxnId="{9AB9E6DB-5744-458E-A846-97134BC45E5B}">
      <dgm:prSet/>
      <dgm:spPr/>
      <dgm:t>
        <a:bodyPr/>
        <a:lstStyle/>
        <a:p>
          <a:endParaRPr lang="en-US"/>
        </a:p>
      </dgm:t>
    </dgm:pt>
    <dgm:pt modelId="{5C5902E0-A360-481D-93E5-B45B1E5D2C79}" type="sibTrans" cxnId="{9AB9E6DB-5744-458E-A846-97134BC45E5B}">
      <dgm:prSet/>
      <dgm:spPr/>
      <dgm:t>
        <a:bodyPr/>
        <a:lstStyle/>
        <a:p>
          <a:endParaRPr lang="en-US"/>
        </a:p>
      </dgm:t>
    </dgm:pt>
    <dgm:pt modelId="{DD23427E-AD72-4ABE-B883-C0EFFB511AFE}">
      <dgm:prSet phldrT="[Text]"/>
      <dgm:spPr/>
      <dgm:t>
        <a:bodyPr/>
        <a:lstStyle/>
        <a:p>
          <a:r>
            <a:rPr lang="en-US"/>
            <a:t>Analysis</a:t>
          </a:r>
        </a:p>
      </dgm:t>
    </dgm:pt>
    <dgm:pt modelId="{B3A5C60B-DC01-4476-9AFD-BE2F1D8F856D}" type="parTrans" cxnId="{3E7AE5B4-AE1A-4C3F-8BF3-D52BE8E8BCE2}">
      <dgm:prSet/>
      <dgm:spPr/>
      <dgm:t>
        <a:bodyPr/>
        <a:lstStyle/>
        <a:p>
          <a:endParaRPr lang="en-US"/>
        </a:p>
      </dgm:t>
    </dgm:pt>
    <dgm:pt modelId="{77AC1417-E609-43DE-A942-FD6F83CF08DF}" type="sibTrans" cxnId="{3E7AE5B4-AE1A-4C3F-8BF3-D52BE8E8BCE2}">
      <dgm:prSet/>
      <dgm:spPr/>
      <dgm:t>
        <a:bodyPr/>
        <a:lstStyle/>
        <a:p>
          <a:endParaRPr lang="en-US"/>
        </a:p>
      </dgm:t>
    </dgm:pt>
    <dgm:pt modelId="{777DF721-5C82-41AE-A3D8-6880DBEF516D}">
      <dgm:prSet phldrT="[Text]"/>
      <dgm:spPr/>
      <dgm:t>
        <a:bodyPr/>
        <a:lstStyle/>
        <a:p>
          <a:r>
            <a:rPr lang="en-US"/>
            <a:t>Concluson </a:t>
          </a:r>
        </a:p>
      </dgm:t>
    </dgm:pt>
    <dgm:pt modelId="{51213084-5F8F-4598-8C8E-EAE7598DB92B}" type="parTrans" cxnId="{C5A643AE-241F-4583-BB28-3C63BAC00F3C}">
      <dgm:prSet/>
      <dgm:spPr/>
      <dgm:t>
        <a:bodyPr/>
        <a:lstStyle/>
        <a:p>
          <a:endParaRPr lang="en-US"/>
        </a:p>
      </dgm:t>
    </dgm:pt>
    <dgm:pt modelId="{C2516E32-4E59-4E86-96C8-1ED11E2B1EEF}" type="sibTrans" cxnId="{C5A643AE-241F-4583-BB28-3C63BAC00F3C}">
      <dgm:prSet/>
      <dgm:spPr/>
      <dgm:t>
        <a:bodyPr/>
        <a:lstStyle/>
        <a:p>
          <a:endParaRPr lang="en-US"/>
        </a:p>
      </dgm:t>
    </dgm:pt>
    <dgm:pt modelId="{4ACF8CAD-FCFE-49EB-8C4E-461B3A9F50C0}">
      <dgm:prSet phldrT="[Text]"/>
      <dgm:spPr/>
      <dgm:t>
        <a:bodyPr/>
        <a:lstStyle/>
        <a:p>
          <a:r>
            <a:rPr lang="en-US"/>
            <a:t>Action Plan</a:t>
          </a:r>
        </a:p>
      </dgm:t>
    </dgm:pt>
    <dgm:pt modelId="{401AA427-48A3-4B6D-878A-7FFD8E921525}" type="parTrans" cxnId="{E5030781-2972-4C04-A893-2BDE2B7526BE}">
      <dgm:prSet/>
      <dgm:spPr/>
      <dgm:t>
        <a:bodyPr/>
        <a:lstStyle/>
        <a:p>
          <a:endParaRPr lang="en-US"/>
        </a:p>
      </dgm:t>
    </dgm:pt>
    <dgm:pt modelId="{6EE87FA3-CA64-492A-B764-C8BC93168BD0}" type="sibTrans" cxnId="{E5030781-2972-4C04-A893-2BDE2B7526BE}">
      <dgm:prSet/>
      <dgm:spPr/>
      <dgm:t>
        <a:bodyPr/>
        <a:lstStyle/>
        <a:p>
          <a:endParaRPr lang="en-US"/>
        </a:p>
      </dgm:t>
    </dgm:pt>
    <dgm:pt modelId="{6ACBA86B-0EA7-4879-8DAC-92E3F7606B39}" type="pres">
      <dgm:prSet presAssocID="{DD65ECB2-7995-4417-B6CC-7DD259432D18}" presName="cycle" presStyleCnt="0">
        <dgm:presLayoutVars>
          <dgm:dir/>
          <dgm:resizeHandles val="exact"/>
        </dgm:presLayoutVars>
      </dgm:prSet>
      <dgm:spPr/>
    </dgm:pt>
    <dgm:pt modelId="{E507262C-575E-41D8-8915-5FB3BE914854}" type="pres">
      <dgm:prSet presAssocID="{408B83CE-5969-45E0-B012-E9444ED9A5DD}" presName="node" presStyleLbl="node1" presStyleIdx="0" presStyleCnt="6">
        <dgm:presLayoutVars>
          <dgm:bulletEnabled val="1"/>
        </dgm:presLayoutVars>
      </dgm:prSet>
      <dgm:spPr/>
    </dgm:pt>
    <dgm:pt modelId="{15997518-58D2-4C7C-8941-78E510C7A573}" type="pres">
      <dgm:prSet presAssocID="{408B83CE-5969-45E0-B012-E9444ED9A5DD}" presName="spNode" presStyleCnt="0"/>
      <dgm:spPr/>
    </dgm:pt>
    <dgm:pt modelId="{CB86AF94-F0BC-498B-9CED-DC0E8BFE0E67}" type="pres">
      <dgm:prSet presAssocID="{21CECBA1-E6C1-4B13-A661-6D19ACB3CD9F}" presName="sibTrans" presStyleLbl="sibTrans1D1" presStyleIdx="0" presStyleCnt="6"/>
      <dgm:spPr/>
    </dgm:pt>
    <dgm:pt modelId="{D4842A57-0205-44B9-A21D-7BB499F0D94A}" type="pres">
      <dgm:prSet presAssocID="{CA98806D-0ABA-4442-A1F1-BCB218E18D11}" presName="node" presStyleLbl="node1" presStyleIdx="1" presStyleCnt="6">
        <dgm:presLayoutVars>
          <dgm:bulletEnabled val="1"/>
        </dgm:presLayoutVars>
      </dgm:prSet>
      <dgm:spPr/>
    </dgm:pt>
    <dgm:pt modelId="{C3BAD2A7-4699-454B-90C2-5921AC1FE208}" type="pres">
      <dgm:prSet presAssocID="{CA98806D-0ABA-4442-A1F1-BCB218E18D11}" presName="spNode" presStyleCnt="0"/>
      <dgm:spPr/>
    </dgm:pt>
    <dgm:pt modelId="{792BDF10-3091-4C0D-A1EA-3C9A49E57735}" type="pres">
      <dgm:prSet presAssocID="{A6DD52F1-343F-4FBA-9312-D8736E7668E5}" presName="sibTrans" presStyleLbl="sibTrans1D1" presStyleIdx="1" presStyleCnt="6"/>
      <dgm:spPr/>
    </dgm:pt>
    <dgm:pt modelId="{2BF4FEE9-93D1-42C9-8101-EC020E087312}" type="pres">
      <dgm:prSet presAssocID="{C416F477-0FC0-48AE-8F57-D4DA2CB51FBB}" presName="node" presStyleLbl="node1" presStyleIdx="2" presStyleCnt="6">
        <dgm:presLayoutVars>
          <dgm:bulletEnabled val="1"/>
        </dgm:presLayoutVars>
      </dgm:prSet>
      <dgm:spPr/>
    </dgm:pt>
    <dgm:pt modelId="{B7098833-DEB7-4471-A7F8-36F16A659615}" type="pres">
      <dgm:prSet presAssocID="{C416F477-0FC0-48AE-8F57-D4DA2CB51FBB}" presName="spNode" presStyleCnt="0"/>
      <dgm:spPr/>
    </dgm:pt>
    <dgm:pt modelId="{63BA0297-4147-4A8C-AF33-E61640530581}" type="pres">
      <dgm:prSet presAssocID="{5C5902E0-A360-481D-93E5-B45B1E5D2C79}" presName="sibTrans" presStyleLbl="sibTrans1D1" presStyleIdx="2" presStyleCnt="6"/>
      <dgm:spPr/>
    </dgm:pt>
    <dgm:pt modelId="{7322B02F-B162-4D59-BF98-5964CDB77C7F}" type="pres">
      <dgm:prSet presAssocID="{DD23427E-AD72-4ABE-B883-C0EFFB511AFE}" presName="node" presStyleLbl="node1" presStyleIdx="3" presStyleCnt="6">
        <dgm:presLayoutVars>
          <dgm:bulletEnabled val="1"/>
        </dgm:presLayoutVars>
      </dgm:prSet>
      <dgm:spPr/>
    </dgm:pt>
    <dgm:pt modelId="{6D38389B-374F-4748-85BE-54F8237B44E9}" type="pres">
      <dgm:prSet presAssocID="{DD23427E-AD72-4ABE-B883-C0EFFB511AFE}" presName="spNode" presStyleCnt="0"/>
      <dgm:spPr/>
    </dgm:pt>
    <dgm:pt modelId="{30C7F4E4-646C-4E54-A2BB-1EFB52EABB98}" type="pres">
      <dgm:prSet presAssocID="{77AC1417-E609-43DE-A942-FD6F83CF08DF}" presName="sibTrans" presStyleLbl="sibTrans1D1" presStyleIdx="3" presStyleCnt="6"/>
      <dgm:spPr/>
    </dgm:pt>
    <dgm:pt modelId="{578C3899-D892-4844-AEB9-B38DA26A9AB7}" type="pres">
      <dgm:prSet presAssocID="{777DF721-5C82-41AE-A3D8-6880DBEF516D}" presName="node" presStyleLbl="node1" presStyleIdx="4" presStyleCnt="6">
        <dgm:presLayoutVars>
          <dgm:bulletEnabled val="1"/>
        </dgm:presLayoutVars>
      </dgm:prSet>
      <dgm:spPr/>
    </dgm:pt>
    <dgm:pt modelId="{F8FEA244-D4CB-40C3-A62E-8EEB9C0595A0}" type="pres">
      <dgm:prSet presAssocID="{777DF721-5C82-41AE-A3D8-6880DBEF516D}" presName="spNode" presStyleCnt="0"/>
      <dgm:spPr/>
    </dgm:pt>
    <dgm:pt modelId="{C47A8783-92E4-45D9-A0E8-DC3D8FAF8E6E}" type="pres">
      <dgm:prSet presAssocID="{C2516E32-4E59-4E86-96C8-1ED11E2B1EEF}" presName="sibTrans" presStyleLbl="sibTrans1D1" presStyleIdx="4" presStyleCnt="6"/>
      <dgm:spPr/>
    </dgm:pt>
    <dgm:pt modelId="{FB783D7B-5A09-4E82-8BB8-014814D8A79D}" type="pres">
      <dgm:prSet presAssocID="{4ACF8CAD-FCFE-49EB-8C4E-461B3A9F50C0}" presName="node" presStyleLbl="node1" presStyleIdx="5" presStyleCnt="6">
        <dgm:presLayoutVars>
          <dgm:bulletEnabled val="1"/>
        </dgm:presLayoutVars>
      </dgm:prSet>
      <dgm:spPr/>
    </dgm:pt>
    <dgm:pt modelId="{AEBA7381-4BA6-403F-9BB6-8DCC55ABC307}" type="pres">
      <dgm:prSet presAssocID="{4ACF8CAD-FCFE-49EB-8C4E-461B3A9F50C0}" presName="spNode" presStyleCnt="0"/>
      <dgm:spPr/>
    </dgm:pt>
    <dgm:pt modelId="{5A3CEE3F-A208-46E7-83A5-657A4E60D0AD}" type="pres">
      <dgm:prSet presAssocID="{6EE87FA3-CA64-492A-B764-C8BC93168BD0}" presName="sibTrans" presStyleLbl="sibTrans1D1" presStyleIdx="5" presStyleCnt="6"/>
      <dgm:spPr/>
    </dgm:pt>
  </dgm:ptLst>
  <dgm:cxnLst>
    <dgm:cxn modelId="{98EE4F00-B44B-4294-B817-DBD4CBE389B0}" type="presOf" srcId="{DD65ECB2-7995-4417-B6CC-7DD259432D18}" destId="{6ACBA86B-0EA7-4879-8DAC-92E3F7606B39}" srcOrd="0" destOrd="0" presId="urn:microsoft.com/office/officeart/2005/8/layout/cycle5"/>
    <dgm:cxn modelId="{6CA09705-975F-4858-9B69-B1EA17294EE2}" type="presOf" srcId="{CA98806D-0ABA-4442-A1F1-BCB218E18D11}" destId="{D4842A57-0205-44B9-A21D-7BB499F0D94A}" srcOrd="0" destOrd="0" presId="urn:microsoft.com/office/officeart/2005/8/layout/cycle5"/>
    <dgm:cxn modelId="{78DF271F-4546-4628-B58D-11D346151D28}" type="presOf" srcId="{77AC1417-E609-43DE-A942-FD6F83CF08DF}" destId="{30C7F4E4-646C-4E54-A2BB-1EFB52EABB98}" srcOrd="0" destOrd="0" presId="urn:microsoft.com/office/officeart/2005/8/layout/cycle5"/>
    <dgm:cxn modelId="{7958B226-5C7F-424D-8FD7-20DA3349B4B4}" type="presOf" srcId="{5C5902E0-A360-481D-93E5-B45B1E5D2C79}" destId="{63BA0297-4147-4A8C-AF33-E61640530581}" srcOrd="0" destOrd="0" presId="urn:microsoft.com/office/officeart/2005/8/layout/cycle5"/>
    <dgm:cxn modelId="{5204452E-4278-473B-8FD0-85D9EE46EC78}" type="presOf" srcId="{408B83CE-5969-45E0-B012-E9444ED9A5DD}" destId="{E507262C-575E-41D8-8915-5FB3BE914854}" srcOrd="0" destOrd="0" presId="urn:microsoft.com/office/officeart/2005/8/layout/cycle5"/>
    <dgm:cxn modelId="{20FDA144-C658-4E91-B2B3-136A5922FA15}" srcId="{DD65ECB2-7995-4417-B6CC-7DD259432D18}" destId="{CA98806D-0ABA-4442-A1F1-BCB218E18D11}" srcOrd="1" destOrd="0" parTransId="{1B345DDA-F351-462B-BD73-0CAE1B2CD022}" sibTransId="{A6DD52F1-343F-4FBA-9312-D8736E7668E5}"/>
    <dgm:cxn modelId="{BBAA7E59-98B3-4212-BEAD-1A5C2B7F772B}" type="presOf" srcId="{4ACF8CAD-FCFE-49EB-8C4E-461B3A9F50C0}" destId="{FB783D7B-5A09-4E82-8BB8-014814D8A79D}" srcOrd="0" destOrd="0" presId="urn:microsoft.com/office/officeart/2005/8/layout/cycle5"/>
    <dgm:cxn modelId="{E5030781-2972-4C04-A893-2BDE2B7526BE}" srcId="{DD65ECB2-7995-4417-B6CC-7DD259432D18}" destId="{4ACF8CAD-FCFE-49EB-8C4E-461B3A9F50C0}" srcOrd="5" destOrd="0" parTransId="{401AA427-48A3-4B6D-878A-7FFD8E921525}" sibTransId="{6EE87FA3-CA64-492A-B764-C8BC93168BD0}"/>
    <dgm:cxn modelId="{9DEE8189-02BD-4B0D-A7B3-9EF8D0CAD194}" type="presOf" srcId="{6EE87FA3-CA64-492A-B764-C8BC93168BD0}" destId="{5A3CEE3F-A208-46E7-83A5-657A4E60D0AD}" srcOrd="0" destOrd="0" presId="urn:microsoft.com/office/officeart/2005/8/layout/cycle5"/>
    <dgm:cxn modelId="{D67C2692-C634-43B5-8FF2-1621F2780E4A}" type="presOf" srcId="{C2516E32-4E59-4E86-96C8-1ED11E2B1EEF}" destId="{C47A8783-92E4-45D9-A0E8-DC3D8FAF8E6E}" srcOrd="0" destOrd="0" presId="urn:microsoft.com/office/officeart/2005/8/layout/cycle5"/>
    <dgm:cxn modelId="{F061849B-97CD-490C-B9A0-E4677035074C}" type="presOf" srcId="{DD23427E-AD72-4ABE-B883-C0EFFB511AFE}" destId="{7322B02F-B162-4D59-BF98-5964CDB77C7F}" srcOrd="0" destOrd="0" presId="urn:microsoft.com/office/officeart/2005/8/layout/cycle5"/>
    <dgm:cxn modelId="{01DF619D-A337-40A3-9520-28DF5E3795A1}" type="presOf" srcId="{21CECBA1-E6C1-4B13-A661-6D19ACB3CD9F}" destId="{CB86AF94-F0BC-498B-9CED-DC0E8BFE0E67}" srcOrd="0" destOrd="0" presId="urn:microsoft.com/office/officeart/2005/8/layout/cycle5"/>
    <dgm:cxn modelId="{FEBAF79D-0594-4E4D-927D-71D974D0F102}" type="presOf" srcId="{C416F477-0FC0-48AE-8F57-D4DA2CB51FBB}" destId="{2BF4FEE9-93D1-42C9-8101-EC020E087312}" srcOrd="0" destOrd="0" presId="urn:microsoft.com/office/officeart/2005/8/layout/cycle5"/>
    <dgm:cxn modelId="{C5A643AE-241F-4583-BB28-3C63BAC00F3C}" srcId="{DD65ECB2-7995-4417-B6CC-7DD259432D18}" destId="{777DF721-5C82-41AE-A3D8-6880DBEF516D}" srcOrd="4" destOrd="0" parTransId="{51213084-5F8F-4598-8C8E-EAE7598DB92B}" sibTransId="{C2516E32-4E59-4E86-96C8-1ED11E2B1EEF}"/>
    <dgm:cxn modelId="{3E7AE5B4-AE1A-4C3F-8BF3-D52BE8E8BCE2}" srcId="{DD65ECB2-7995-4417-B6CC-7DD259432D18}" destId="{DD23427E-AD72-4ABE-B883-C0EFFB511AFE}" srcOrd="3" destOrd="0" parTransId="{B3A5C60B-DC01-4476-9AFD-BE2F1D8F856D}" sibTransId="{77AC1417-E609-43DE-A942-FD6F83CF08DF}"/>
    <dgm:cxn modelId="{5C6640C9-41BA-4DD5-94C1-E165F4F845F2}" srcId="{DD65ECB2-7995-4417-B6CC-7DD259432D18}" destId="{408B83CE-5969-45E0-B012-E9444ED9A5DD}" srcOrd="0" destOrd="0" parTransId="{5BD4E42D-A397-421B-9DB4-86CFC288C564}" sibTransId="{21CECBA1-E6C1-4B13-A661-6D19ACB3CD9F}"/>
    <dgm:cxn modelId="{47D3FCD5-C4D2-44E5-83FA-D24067137B57}" type="presOf" srcId="{A6DD52F1-343F-4FBA-9312-D8736E7668E5}" destId="{792BDF10-3091-4C0D-A1EA-3C9A49E57735}" srcOrd="0" destOrd="0" presId="urn:microsoft.com/office/officeart/2005/8/layout/cycle5"/>
    <dgm:cxn modelId="{9AB9E6DB-5744-458E-A846-97134BC45E5B}" srcId="{DD65ECB2-7995-4417-B6CC-7DD259432D18}" destId="{C416F477-0FC0-48AE-8F57-D4DA2CB51FBB}" srcOrd="2" destOrd="0" parTransId="{7117F9B0-C020-4DEC-BCB3-16ECDD3C9C87}" sibTransId="{5C5902E0-A360-481D-93E5-B45B1E5D2C79}"/>
    <dgm:cxn modelId="{440E30FE-C482-4E29-B9F5-569D3E52F769}" type="presOf" srcId="{777DF721-5C82-41AE-A3D8-6880DBEF516D}" destId="{578C3899-D892-4844-AEB9-B38DA26A9AB7}" srcOrd="0" destOrd="0" presId="urn:microsoft.com/office/officeart/2005/8/layout/cycle5"/>
    <dgm:cxn modelId="{BAF12C6B-E650-47AF-B87C-7C8939385115}" type="presParOf" srcId="{6ACBA86B-0EA7-4879-8DAC-92E3F7606B39}" destId="{E507262C-575E-41D8-8915-5FB3BE914854}" srcOrd="0" destOrd="0" presId="urn:microsoft.com/office/officeart/2005/8/layout/cycle5"/>
    <dgm:cxn modelId="{B1C4C34F-7E1A-4B53-9069-4B7859EA5B84}" type="presParOf" srcId="{6ACBA86B-0EA7-4879-8DAC-92E3F7606B39}" destId="{15997518-58D2-4C7C-8941-78E510C7A573}" srcOrd="1" destOrd="0" presId="urn:microsoft.com/office/officeart/2005/8/layout/cycle5"/>
    <dgm:cxn modelId="{03D3E1A0-4854-4B06-BBE0-B810849ACBB5}" type="presParOf" srcId="{6ACBA86B-0EA7-4879-8DAC-92E3F7606B39}" destId="{CB86AF94-F0BC-498B-9CED-DC0E8BFE0E67}" srcOrd="2" destOrd="0" presId="urn:microsoft.com/office/officeart/2005/8/layout/cycle5"/>
    <dgm:cxn modelId="{3F475E98-30FA-46AF-B96B-9389E5CD53E3}" type="presParOf" srcId="{6ACBA86B-0EA7-4879-8DAC-92E3F7606B39}" destId="{D4842A57-0205-44B9-A21D-7BB499F0D94A}" srcOrd="3" destOrd="0" presId="urn:microsoft.com/office/officeart/2005/8/layout/cycle5"/>
    <dgm:cxn modelId="{EA06ED71-8172-455D-A8D7-AAA774C732AE}" type="presParOf" srcId="{6ACBA86B-0EA7-4879-8DAC-92E3F7606B39}" destId="{C3BAD2A7-4699-454B-90C2-5921AC1FE208}" srcOrd="4" destOrd="0" presId="urn:microsoft.com/office/officeart/2005/8/layout/cycle5"/>
    <dgm:cxn modelId="{C73D090D-B093-451A-AC97-B5DCA7C1EB2D}" type="presParOf" srcId="{6ACBA86B-0EA7-4879-8DAC-92E3F7606B39}" destId="{792BDF10-3091-4C0D-A1EA-3C9A49E57735}" srcOrd="5" destOrd="0" presId="urn:microsoft.com/office/officeart/2005/8/layout/cycle5"/>
    <dgm:cxn modelId="{60332C0B-2D2A-4006-A05F-01DC45CE1606}" type="presParOf" srcId="{6ACBA86B-0EA7-4879-8DAC-92E3F7606B39}" destId="{2BF4FEE9-93D1-42C9-8101-EC020E087312}" srcOrd="6" destOrd="0" presId="urn:microsoft.com/office/officeart/2005/8/layout/cycle5"/>
    <dgm:cxn modelId="{D0182D0F-6C27-4F8C-A405-97BC1631477A}" type="presParOf" srcId="{6ACBA86B-0EA7-4879-8DAC-92E3F7606B39}" destId="{B7098833-DEB7-4471-A7F8-36F16A659615}" srcOrd="7" destOrd="0" presId="urn:microsoft.com/office/officeart/2005/8/layout/cycle5"/>
    <dgm:cxn modelId="{A8E3A11A-D03D-4097-AF58-5AAF8EE4D943}" type="presParOf" srcId="{6ACBA86B-0EA7-4879-8DAC-92E3F7606B39}" destId="{63BA0297-4147-4A8C-AF33-E61640530581}" srcOrd="8" destOrd="0" presId="urn:microsoft.com/office/officeart/2005/8/layout/cycle5"/>
    <dgm:cxn modelId="{8068A79B-A55D-4C89-8855-B95BF595AE3C}" type="presParOf" srcId="{6ACBA86B-0EA7-4879-8DAC-92E3F7606B39}" destId="{7322B02F-B162-4D59-BF98-5964CDB77C7F}" srcOrd="9" destOrd="0" presId="urn:microsoft.com/office/officeart/2005/8/layout/cycle5"/>
    <dgm:cxn modelId="{42EA5C4C-C3F7-4040-AB11-6812A5594456}" type="presParOf" srcId="{6ACBA86B-0EA7-4879-8DAC-92E3F7606B39}" destId="{6D38389B-374F-4748-85BE-54F8237B44E9}" srcOrd="10" destOrd="0" presId="urn:microsoft.com/office/officeart/2005/8/layout/cycle5"/>
    <dgm:cxn modelId="{DAF5BF12-01CC-436C-A17C-BE201A235734}" type="presParOf" srcId="{6ACBA86B-0EA7-4879-8DAC-92E3F7606B39}" destId="{30C7F4E4-646C-4E54-A2BB-1EFB52EABB98}" srcOrd="11" destOrd="0" presId="urn:microsoft.com/office/officeart/2005/8/layout/cycle5"/>
    <dgm:cxn modelId="{91B000A3-1891-4408-81F5-9533FE0A246E}" type="presParOf" srcId="{6ACBA86B-0EA7-4879-8DAC-92E3F7606B39}" destId="{578C3899-D892-4844-AEB9-B38DA26A9AB7}" srcOrd="12" destOrd="0" presId="urn:microsoft.com/office/officeart/2005/8/layout/cycle5"/>
    <dgm:cxn modelId="{312B7785-9D71-48B4-B05D-A5241331292C}" type="presParOf" srcId="{6ACBA86B-0EA7-4879-8DAC-92E3F7606B39}" destId="{F8FEA244-D4CB-40C3-A62E-8EEB9C0595A0}" srcOrd="13" destOrd="0" presId="urn:microsoft.com/office/officeart/2005/8/layout/cycle5"/>
    <dgm:cxn modelId="{16675F51-FE28-46F1-BBDC-E6FDE83C9556}" type="presParOf" srcId="{6ACBA86B-0EA7-4879-8DAC-92E3F7606B39}" destId="{C47A8783-92E4-45D9-A0E8-DC3D8FAF8E6E}" srcOrd="14" destOrd="0" presId="urn:microsoft.com/office/officeart/2005/8/layout/cycle5"/>
    <dgm:cxn modelId="{EE8B7364-309D-4C0E-87EA-117A6909A1AE}" type="presParOf" srcId="{6ACBA86B-0EA7-4879-8DAC-92E3F7606B39}" destId="{FB783D7B-5A09-4E82-8BB8-014814D8A79D}" srcOrd="15" destOrd="0" presId="urn:microsoft.com/office/officeart/2005/8/layout/cycle5"/>
    <dgm:cxn modelId="{3B75C91D-42F5-4CE3-A274-60D1044036C0}" type="presParOf" srcId="{6ACBA86B-0EA7-4879-8DAC-92E3F7606B39}" destId="{AEBA7381-4BA6-403F-9BB6-8DCC55ABC307}" srcOrd="16" destOrd="0" presId="urn:microsoft.com/office/officeart/2005/8/layout/cycle5"/>
    <dgm:cxn modelId="{5634D1A5-3885-40EB-B83D-F1FF56A349F6}" type="presParOf" srcId="{6ACBA86B-0EA7-4879-8DAC-92E3F7606B39}" destId="{5A3CEE3F-A208-46E7-83A5-657A4E60D0AD}" srcOrd="17"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507262C-575E-41D8-8915-5FB3BE914854}">
      <dsp:nvSpPr>
        <dsp:cNvPr id="0" name=""/>
        <dsp:cNvSpPr/>
      </dsp:nvSpPr>
      <dsp:spPr>
        <a:xfrm>
          <a:off x="2312565" y="2598"/>
          <a:ext cx="861268" cy="559824"/>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Description </a:t>
          </a:r>
        </a:p>
      </dsp:txBody>
      <dsp:txXfrm>
        <a:off x="2339893" y="29926"/>
        <a:ext cx="806612" cy="505168"/>
      </dsp:txXfrm>
    </dsp:sp>
    <dsp:sp modelId="{CB86AF94-F0BC-498B-9CED-DC0E8BFE0E67}">
      <dsp:nvSpPr>
        <dsp:cNvPr id="0" name=""/>
        <dsp:cNvSpPr/>
      </dsp:nvSpPr>
      <dsp:spPr>
        <a:xfrm>
          <a:off x="1425510" y="282510"/>
          <a:ext cx="2635379" cy="2635379"/>
        </a:xfrm>
        <a:custGeom>
          <a:avLst/>
          <a:gdLst/>
          <a:ahLst/>
          <a:cxnLst/>
          <a:rect l="0" t="0" r="0" b="0"/>
          <a:pathLst>
            <a:path>
              <a:moveTo>
                <a:pt x="1856408" y="115155"/>
              </a:moveTo>
              <a:arcTo wR="1317689" hR="1317689" stAng="17647904" swAng="922747"/>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4842A57-0205-44B9-A21D-7BB499F0D94A}">
      <dsp:nvSpPr>
        <dsp:cNvPr id="0" name=""/>
        <dsp:cNvSpPr/>
      </dsp:nvSpPr>
      <dsp:spPr>
        <a:xfrm>
          <a:off x="3453718" y="661443"/>
          <a:ext cx="861268" cy="559824"/>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Feeling</a:t>
          </a:r>
        </a:p>
      </dsp:txBody>
      <dsp:txXfrm>
        <a:off x="3481046" y="688771"/>
        <a:ext cx="806612" cy="505168"/>
      </dsp:txXfrm>
    </dsp:sp>
    <dsp:sp modelId="{792BDF10-3091-4C0D-A1EA-3C9A49E57735}">
      <dsp:nvSpPr>
        <dsp:cNvPr id="0" name=""/>
        <dsp:cNvSpPr/>
      </dsp:nvSpPr>
      <dsp:spPr>
        <a:xfrm>
          <a:off x="1425510" y="282510"/>
          <a:ext cx="2635379" cy="2635379"/>
        </a:xfrm>
        <a:custGeom>
          <a:avLst/>
          <a:gdLst/>
          <a:ahLst/>
          <a:cxnLst/>
          <a:rect l="0" t="0" r="0" b="0"/>
          <a:pathLst>
            <a:path>
              <a:moveTo>
                <a:pt x="2614870" y="1086111"/>
              </a:moveTo>
              <a:arcTo wR="1317689" hR="1317689" stAng="20992678" swAng="1214645"/>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2BF4FEE9-93D1-42C9-8101-EC020E087312}">
      <dsp:nvSpPr>
        <dsp:cNvPr id="0" name=""/>
        <dsp:cNvSpPr/>
      </dsp:nvSpPr>
      <dsp:spPr>
        <a:xfrm>
          <a:off x="3453718" y="1979132"/>
          <a:ext cx="861268" cy="559824"/>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Evaluation</a:t>
          </a:r>
        </a:p>
      </dsp:txBody>
      <dsp:txXfrm>
        <a:off x="3481046" y="2006460"/>
        <a:ext cx="806612" cy="505168"/>
      </dsp:txXfrm>
    </dsp:sp>
    <dsp:sp modelId="{63BA0297-4147-4A8C-AF33-E61640530581}">
      <dsp:nvSpPr>
        <dsp:cNvPr id="0" name=""/>
        <dsp:cNvSpPr/>
      </dsp:nvSpPr>
      <dsp:spPr>
        <a:xfrm>
          <a:off x="1425510" y="282510"/>
          <a:ext cx="2635379" cy="2635379"/>
        </a:xfrm>
        <a:custGeom>
          <a:avLst/>
          <a:gdLst/>
          <a:ahLst/>
          <a:cxnLst/>
          <a:rect l="0" t="0" r="0" b="0"/>
          <a:pathLst>
            <a:path>
              <a:moveTo>
                <a:pt x="2156035" y="2334292"/>
              </a:moveTo>
              <a:arcTo wR="1317689" hR="1317689" stAng="3029349" swAng="922747"/>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7322B02F-B162-4D59-BF98-5964CDB77C7F}">
      <dsp:nvSpPr>
        <dsp:cNvPr id="0" name=""/>
        <dsp:cNvSpPr/>
      </dsp:nvSpPr>
      <dsp:spPr>
        <a:xfrm>
          <a:off x="2312565" y="2637977"/>
          <a:ext cx="861268" cy="559824"/>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Analysis</a:t>
          </a:r>
        </a:p>
      </dsp:txBody>
      <dsp:txXfrm>
        <a:off x="2339893" y="2665305"/>
        <a:ext cx="806612" cy="505168"/>
      </dsp:txXfrm>
    </dsp:sp>
    <dsp:sp modelId="{30C7F4E4-646C-4E54-A2BB-1EFB52EABB98}">
      <dsp:nvSpPr>
        <dsp:cNvPr id="0" name=""/>
        <dsp:cNvSpPr/>
      </dsp:nvSpPr>
      <dsp:spPr>
        <a:xfrm>
          <a:off x="1425510" y="282510"/>
          <a:ext cx="2635379" cy="2635379"/>
        </a:xfrm>
        <a:custGeom>
          <a:avLst/>
          <a:gdLst/>
          <a:ahLst/>
          <a:cxnLst/>
          <a:rect l="0" t="0" r="0" b="0"/>
          <a:pathLst>
            <a:path>
              <a:moveTo>
                <a:pt x="778970" y="2520223"/>
              </a:moveTo>
              <a:arcTo wR="1317689" hR="1317689" stAng="6847904" swAng="922747"/>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78C3899-D892-4844-AEB9-B38DA26A9AB7}">
      <dsp:nvSpPr>
        <dsp:cNvPr id="0" name=""/>
        <dsp:cNvSpPr/>
      </dsp:nvSpPr>
      <dsp:spPr>
        <a:xfrm>
          <a:off x="1171413" y="1979132"/>
          <a:ext cx="861268" cy="559824"/>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Concluson </a:t>
          </a:r>
        </a:p>
      </dsp:txBody>
      <dsp:txXfrm>
        <a:off x="1198741" y="2006460"/>
        <a:ext cx="806612" cy="505168"/>
      </dsp:txXfrm>
    </dsp:sp>
    <dsp:sp modelId="{C47A8783-92E4-45D9-A0E8-DC3D8FAF8E6E}">
      <dsp:nvSpPr>
        <dsp:cNvPr id="0" name=""/>
        <dsp:cNvSpPr/>
      </dsp:nvSpPr>
      <dsp:spPr>
        <a:xfrm>
          <a:off x="1425510" y="282510"/>
          <a:ext cx="2635379" cy="2635379"/>
        </a:xfrm>
        <a:custGeom>
          <a:avLst/>
          <a:gdLst/>
          <a:ahLst/>
          <a:cxnLst/>
          <a:rect l="0" t="0" r="0" b="0"/>
          <a:pathLst>
            <a:path>
              <a:moveTo>
                <a:pt x="20508" y="1549267"/>
              </a:moveTo>
              <a:arcTo wR="1317689" hR="1317689" stAng="10192678" swAng="1214645"/>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B783D7B-5A09-4E82-8BB8-014814D8A79D}">
      <dsp:nvSpPr>
        <dsp:cNvPr id="0" name=""/>
        <dsp:cNvSpPr/>
      </dsp:nvSpPr>
      <dsp:spPr>
        <a:xfrm>
          <a:off x="1171413" y="661443"/>
          <a:ext cx="861268" cy="559824"/>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Action Plan</a:t>
          </a:r>
        </a:p>
      </dsp:txBody>
      <dsp:txXfrm>
        <a:off x="1198741" y="688771"/>
        <a:ext cx="806612" cy="505168"/>
      </dsp:txXfrm>
    </dsp:sp>
    <dsp:sp modelId="{5A3CEE3F-A208-46E7-83A5-657A4E60D0AD}">
      <dsp:nvSpPr>
        <dsp:cNvPr id="0" name=""/>
        <dsp:cNvSpPr/>
      </dsp:nvSpPr>
      <dsp:spPr>
        <a:xfrm>
          <a:off x="1425510" y="282510"/>
          <a:ext cx="2635379" cy="2635379"/>
        </a:xfrm>
        <a:custGeom>
          <a:avLst/>
          <a:gdLst/>
          <a:ahLst/>
          <a:cxnLst/>
          <a:rect l="0" t="0" r="0" b="0"/>
          <a:pathLst>
            <a:path>
              <a:moveTo>
                <a:pt x="479343" y="301086"/>
              </a:moveTo>
              <a:arcTo wR="1317689" hR="1317689" stAng="13829349" swAng="922747"/>
            </a:path>
          </a:pathLst>
        </a:custGeom>
        <a:noFill/>
        <a:ln w="6350" cap="flat" cmpd="sng" algn="ctr">
          <a:solidFill>
            <a:schemeClr val="dk2">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2043</Words>
  <Characters>11648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2023-05-08T11:14:00Z</dcterms:modified>
</cp:coreProperties>
</file>