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77777777" w:rsidR="005C6CD8" w:rsidRDefault="005C6CD8" w:rsidP="00D4485A">
            <w:pPr>
              <w:pStyle w:val="BodyText"/>
              <w:jc w:val="both"/>
              <w:rPr>
                <w:rFonts w:cs="Arial"/>
                <w:b/>
                <w:bCs/>
                <w:sz w:val="22"/>
                <w:szCs w:val="22"/>
              </w:rPr>
            </w:pPr>
            <w:r w:rsidRPr="00D012E7">
              <w:rPr>
                <w:rFonts w:cs="Arial"/>
                <w:b/>
                <w:bCs/>
                <w:sz w:val="22"/>
                <w:szCs w:val="22"/>
              </w:rPr>
              <w:t xml:space="preserve">NAME: </w:t>
            </w:r>
          </w:p>
          <w:p w14:paraId="4F2606B7" w14:textId="01B48F88" w:rsidR="00D012E7" w:rsidRPr="00D012E7" w:rsidRDefault="00133626" w:rsidP="00D4485A">
            <w:pPr>
              <w:pStyle w:val="BodyText"/>
              <w:jc w:val="both"/>
              <w:rPr>
                <w:rFonts w:cs="Arial"/>
                <w:b/>
                <w:bCs/>
                <w:sz w:val="22"/>
                <w:szCs w:val="22"/>
              </w:rPr>
            </w:pPr>
            <w:r>
              <w:rPr>
                <w:rFonts w:cs="Arial"/>
                <w:b/>
                <w:bCs/>
                <w:sz w:val="22"/>
                <w:szCs w:val="22"/>
              </w:rPr>
              <w:t>Joshua Jackson</w:t>
            </w:r>
          </w:p>
        </w:tc>
        <w:tc>
          <w:tcPr>
            <w:tcW w:w="2835" w:type="dxa"/>
          </w:tcPr>
          <w:p w14:paraId="00DC83D5" w14:textId="0DF30B49"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133626">
              <w:rPr>
                <w:rFonts w:cs="Arial"/>
                <w:b/>
                <w:bCs/>
                <w:sz w:val="22"/>
                <w:szCs w:val="22"/>
              </w:rPr>
              <w:t>2222457</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5C0C6D75"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133626">
              <w:rPr>
                <w:rFonts w:cs="Arial"/>
                <w:b/>
                <w:bCs/>
                <w:sz w:val="22"/>
                <w:szCs w:val="22"/>
              </w:rPr>
              <w:t xml:space="preserve"> What is the Public’s Perception of Police Pursuits? </w:t>
            </w: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0BC4C41" w14:textId="77777777" w:rsidR="009D7012" w:rsidRDefault="009D7012" w:rsidP="00D4485A">
            <w:pPr>
              <w:jc w:val="both"/>
              <w:rPr>
                <w:rFonts w:cs="Arial"/>
                <w:b/>
                <w:bCs/>
                <w:sz w:val="22"/>
                <w:szCs w:val="22"/>
              </w:rPr>
            </w:pPr>
          </w:p>
          <w:p w14:paraId="41457E76" w14:textId="105BCAB3" w:rsidR="00133626" w:rsidRDefault="00C22006" w:rsidP="00D4485A">
            <w:pPr>
              <w:jc w:val="both"/>
              <w:rPr>
                <w:rFonts w:cs="Arial"/>
                <w:b/>
                <w:bCs/>
                <w:sz w:val="22"/>
                <w:szCs w:val="22"/>
              </w:rPr>
            </w:pPr>
            <w:r>
              <w:rPr>
                <w:rFonts w:cs="Arial"/>
                <w:b/>
                <w:bCs/>
                <w:sz w:val="22"/>
                <w:szCs w:val="22"/>
              </w:rPr>
              <w:t>Why this topic?</w:t>
            </w:r>
          </w:p>
          <w:p w14:paraId="5C22479B" w14:textId="77777777" w:rsidR="00674762" w:rsidRDefault="00674762" w:rsidP="00D4485A">
            <w:pPr>
              <w:jc w:val="both"/>
              <w:rPr>
                <w:rFonts w:cs="Arial"/>
                <w:b/>
                <w:bCs/>
                <w:sz w:val="22"/>
                <w:szCs w:val="22"/>
              </w:rPr>
            </w:pPr>
          </w:p>
          <w:p w14:paraId="4CFEFD19" w14:textId="77777777" w:rsidR="00674762" w:rsidRPr="000E50D7" w:rsidRDefault="00674762" w:rsidP="00674762">
            <w:pPr>
              <w:jc w:val="both"/>
              <w:rPr>
                <w:rFonts w:cs="Arial"/>
                <w:sz w:val="22"/>
                <w:szCs w:val="22"/>
              </w:rPr>
            </w:pPr>
            <w:r w:rsidRPr="000E50D7">
              <w:rPr>
                <w:rFonts w:cs="Arial"/>
                <w:sz w:val="22"/>
                <w:szCs w:val="22"/>
              </w:rPr>
              <w:t xml:space="preserve">I have chosen to complete my dissertation on this topic as there are evidently underlying issues surrounding the police power of police pursuits, I am aiming to conduct research to establish the concerns surrounding the topic and to determine how police forces can build relationships and trust within communities to safely utilise this power. </w:t>
            </w:r>
          </w:p>
          <w:p w14:paraId="70216A7C" w14:textId="77777777" w:rsidR="00674762" w:rsidRPr="000E50D7" w:rsidRDefault="00674762" w:rsidP="00D4485A">
            <w:pPr>
              <w:jc w:val="both"/>
              <w:rPr>
                <w:rFonts w:cs="Arial"/>
                <w:sz w:val="22"/>
                <w:szCs w:val="22"/>
              </w:rPr>
            </w:pPr>
          </w:p>
          <w:p w14:paraId="17EBCF1E" w14:textId="77777777" w:rsidR="00FE10DD" w:rsidRPr="000E50D7" w:rsidRDefault="00FE10DD" w:rsidP="00D4485A">
            <w:pPr>
              <w:jc w:val="both"/>
              <w:rPr>
                <w:rFonts w:cs="Arial"/>
                <w:sz w:val="22"/>
                <w:szCs w:val="22"/>
              </w:rPr>
            </w:pPr>
          </w:p>
          <w:p w14:paraId="4E20CCA9" w14:textId="61AEFA24" w:rsidR="00FE10DD" w:rsidRPr="000E50D7" w:rsidRDefault="00FE10DD" w:rsidP="00D4485A">
            <w:pPr>
              <w:jc w:val="both"/>
              <w:rPr>
                <w:rFonts w:cs="Arial"/>
                <w:sz w:val="22"/>
                <w:szCs w:val="22"/>
              </w:rPr>
            </w:pPr>
            <w:r w:rsidRPr="000E50D7">
              <w:rPr>
                <w:rFonts w:cs="Arial"/>
                <w:sz w:val="22"/>
                <w:szCs w:val="22"/>
              </w:rPr>
              <w:t xml:space="preserve">On the </w:t>
            </w:r>
            <w:proofErr w:type="gramStart"/>
            <w:r w:rsidRPr="000E50D7">
              <w:rPr>
                <w:rFonts w:cs="Arial"/>
                <w:sz w:val="22"/>
                <w:szCs w:val="22"/>
              </w:rPr>
              <w:t>2</w:t>
            </w:r>
            <w:r w:rsidR="00014C47" w:rsidRPr="000E50D7">
              <w:rPr>
                <w:rFonts w:cs="Arial"/>
                <w:sz w:val="22"/>
                <w:szCs w:val="22"/>
              </w:rPr>
              <w:t>2</w:t>
            </w:r>
            <w:r w:rsidR="00014C47" w:rsidRPr="000E50D7">
              <w:rPr>
                <w:rFonts w:cs="Arial"/>
                <w:sz w:val="22"/>
                <w:szCs w:val="22"/>
                <w:vertAlign w:val="superscript"/>
              </w:rPr>
              <w:t>nd</w:t>
            </w:r>
            <w:proofErr w:type="gramEnd"/>
            <w:r w:rsidRPr="000E50D7">
              <w:rPr>
                <w:rFonts w:cs="Arial"/>
                <w:sz w:val="22"/>
                <w:szCs w:val="22"/>
              </w:rPr>
              <w:t xml:space="preserve"> May 2023 a police pursuit sparked controversy nationwide after two young males lost their lives after failing to stop for the police, BBC</w:t>
            </w:r>
            <w:r w:rsidR="00014C47" w:rsidRPr="000E50D7">
              <w:rPr>
                <w:rFonts w:cs="Arial"/>
                <w:sz w:val="22"/>
                <w:szCs w:val="22"/>
              </w:rPr>
              <w:t xml:space="preserve"> (2024).</w:t>
            </w:r>
            <w:r w:rsidR="005E0998" w:rsidRPr="000E50D7">
              <w:rPr>
                <w:rFonts w:cs="Arial"/>
                <w:sz w:val="22"/>
                <w:szCs w:val="22"/>
              </w:rPr>
              <w:t xml:space="preserve"> The purpose of me completing my dissertation on this topic is to further understand the thoughts of the public towards Police pursuits, and why people have such strong feelings towards them, occasionally ending in a major incident.</w:t>
            </w:r>
          </w:p>
          <w:p w14:paraId="40789969" w14:textId="77777777" w:rsidR="00FE10DD" w:rsidRPr="000E50D7" w:rsidRDefault="00FE10DD" w:rsidP="00D4485A">
            <w:pPr>
              <w:jc w:val="both"/>
              <w:rPr>
                <w:rFonts w:cs="Arial"/>
                <w:sz w:val="22"/>
                <w:szCs w:val="22"/>
              </w:rPr>
            </w:pPr>
          </w:p>
          <w:p w14:paraId="3486A236" w14:textId="77777777" w:rsidR="009D7012" w:rsidRPr="000E50D7" w:rsidRDefault="009D7012" w:rsidP="00D4485A">
            <w:pPr>
              <w:jc w:val="both"/>
              <w:rPr>
                <w:rFonts w:cs="Arial"/>
                <w:sz w:val="22"/>
                <w:szCs w:val="22"/>
              </w:rPr>
            </w:pPr>
          </w:p>
          <w:p w14:paraId="352FC390" w14:textId="30E8F53A" w:rsidR="005E0998" w:rsidRPr="000E50D7" w:rsidRDefault="005E0998" w:rsidP="00D4485A">
            <w:pPr>
              <w:jc w:val="both"/>
              <w:rPr>
                <w:rFonts w:cs="Arial"/>
                <w:sz w:val="22"/>
                <w:szCs w:val="22"/>
              </w:rPr>
            </w:pPr>
            <w:r w:rsidRPr="000E50D7">
              <w:rPr>
                <w:rFonts w:cs="Arial"/>
                <w:sz w:val="22"/>
                <w:szCs w:val="22"/>
              </w:rPr>
              <w:t xml:space="preserve">Throughout my initial research, </w:t>
            </w:r>
            <w:r w:rsidR="00372FB9" w:rsidRPr="000E50D7">
              <w:rPr>
                <w:rFonts w:cs="Arial"/>
                <w:sz w:val="22"/>
                <w:szCs w:val="22"/>
              </w:rPr>
              <w:t>I have read how some forces allow response officers to use this power whereas other only allow specially trained roads policing officers to use it</w:t>
            </w:r>
            <w:r w:rsidRPr="000E50D7">
              <w:rPr>
                <w:rFonts w:cs="Arial"/>
                <w:sz w:val="22"/>
                <w:szCs w:val="22"/>
              </w:rPr>
              <w:t xml:space="preserve">, </w:t>
            </w:r>
            <w:proofErr w:type="gramStart"/>
            <w:r w:rsidRPr="000E50D7">
              <w:rPr>
                <w:rFonts w:cs="Arial"/>
                <w:sz w:val="22"/>
                <w:szCs w:val="22"/>
              </w:rPr>
              <w:t>Home</w:t>
            </w:r>
            <w:proofErr w:type="gramEnd"/>
            <w:r w:rsidRPr="000E50D7">
              <w:rPr>
                <w:rFonts w:cs="Arial"/>
                <w:sz w:val="22"/>
                <w:szCs w:val="22"/>
              </w:rPr>
              <w:t xml:space="preserve"> office (2018).</w:t>
            </w:r>
          </w:p>
          <w:p w14:paraId="5259A60D" w14:textId="77777777" w:rsidR="005E0998" w:rsidRPr="000E50D7" w:rsidRDefault="005E0998" w:rsidP="00D4485A">
            <w:pPr>
              <w:jc w:val="both"/>
              <w:rPr>
                <w:rFonts w:cs="Arial"/>
                <w:sz w:val="22"/>
                <w:szCs w:val="22"/>
              </w:rPr>
            </w:pPr>
          </w:p>
          <w:p w14:paraId="35AB8328" w14:textId="3C023BA2" w:rsidR="00372FB9" w:rsidRPr="000E50D7" w:rsidRDefault="00372FB9" w:rsidP="00674762">
            <w:pPr>
              <w:jc w:val="both"/>
              <w:rPr>
                <w:rFonts w:cs="Arial"/>
                <w:sz w:val="22"/>
                <w:szCs w:val="22"/>
              </w:rPr>
            </w:pPr>
          </w:p>
          <w:p w14:paraId="7AFA2F06" w14:textId="644C1BD5" w:rsidR="005C6CD8" w:rsidRPr="00DB1F96" w:rsidRDefault="00674762" w:rsidP="00DB1F96">
            <w:pPr>
              <w:jc w:val="both"/>
              <w:rPr>
                <w:rFonts w:cs="Arial"/>
                <w:b/>
                <w:bCs/>
                <w:sz w:val="22"/>
                <w:szCs w:val="22"/>
              </w:rPr>
            </w:pPr>
            <w:r w:rsidRPr="000E50D7">
              <w:rPr>
                <w:rFonts w:cs="Arial"/>
                <w:sz w:val="22"/>
                <w:szCs w:val="22"/>
              </w:rPr>
              <w:t xml:space="preserve">I have further read how the two main reasons police pursue vehicles is due to an </w:t>
            </w:r>
            <w:proofErr w:type="spellStart"/>
            <w:r w:rsidRPr="000E50D7">
              <w:rPr>
                <w:rFonts w:cs="Arial"/>
                <w:sz w:val="22"/>
                <w:szCs w:val="22"/>
              </w:rPr>
              <w:t>individuals</w:t>
            </w:r>
            <w:proofErr w:type="spellEnd"/>
            <w:r w:rsidRPr="000E50D7">
              <w:rPr>
                <w:rFonts w:cs="Arial"/>
                <w:sz w:val="22"/>
                <w:szCs w:val="22"/>
              </w:rPr>
              <w:t xml:space="preserve"> fleeing from the scene of a criminal offence/failing to stop after committing an offence, or the use of a motor vehicle to crash by a way of suicide, </w:t>
            </w:r>
            <w:r w:rsidR="00DB1F96" w:rsidRPr="000E50D7">
              <w:rPr>
                <w:rFonts w:cs="Arial"/>
                <w:sz w:val="22"/>
                <w:szCs w:val="22"/>
              </w:rPr>
              <w:t>Christie, N. (2020)</w:t>
            </w:r>
            <w:r w:rsidR="00DB1F96" w:rsidRPr="000E50D7">
              <w:rPr>
                <w:rFonts w:cs="Arial"/>
                <w:sz w:val="22"/>
                <w:szCs w:val="22"/>
              </w:rPr>
              <w:t xml:space="preserve">, I’m aiming to bridge </w:t>
            </w:r>
            <w:r w:rsidR="00DB1F96" w:rsidRPr="000E50D7">
              <w:rPr>
                <w:rFonts w:cs="Arial"/>
                <w:sz w:val="22"/>
                <w:szCs w:val="22"/>
              </w:rPr>
              <w:lastRenderedPageBreak/>
              <w:t>the gap between what is thought to be known and the actual views and opinion from the public to this police power.</w:t>
            </w:r>
          </w:p>
        </w:tc>
      </w:tr>
      <w:tr w:rsidR="005C6CD8" w:rsidRPr="00B61956" w14:paraId="075709D3" w14:textId="77777777" w:rsidTr="00D4485A">
        <w:tc>
          <w:tcPr>
            <w:tcW w:w="9077" w:type="dxa"/>
            <w:gridSpan w:val="2"/>
            <w:tcMar>
              <w:top w:w="0" w:type="dxa"/>
              <w:left w:w="108" w:type="dxa"/>
              <w:bottom w:w="0" w:type="dxa"/>
              <w:right w:w="108" w:type="dxa"/>
            </w:tcMar>
          </w:tcPr>
          <w:p w14:paraId="69E6A1EA" w14:textId="77777777" w:rsidR="00DB1F96" w:rsidRDefault="00DB1F96" w:rsidP="00DB1F96">
            <w:pPr>
              <w:jc w:val="both"/>
              <w:rPr>
                <w:rFonts w:cs="Arial"/>
                <w:b/>
                <w:bCs/>
                <w:sz w:val="22"/>
                <w:szCs w:val="22"/>
              </w:rPr>
            </w:pPr>
            <w:r w:rsidRPr="00DB1F96">
              <w:rPr>
                <w:rFonts w:cs="Arial"/>
                <w:b/>
                <w:bCs/>
                <w:sz w:val="22"/>
                <w:szCs w:val="22"/>
              </w:rPr>
              <w:lastRenderedPageBreak/>
              <w:t xml:space="preserve">SUMMARY OF RESEARCH OBJECTIVES: </w:t>
            </w:r>
          </w:p>
          <w:p w14:paraId="721F96BE" w14:textId="77777777" w:rsidR="00DB1F96" w:rsidRDefault="00DB1F96" w:rsidP="00DB1F96">
            <w:pPr>
              <w:jc w:val="both"/>
              <w:rPr>
                <w:rFonts w:cs="Arial"/>
                <w:b/>
                <w:bCs/>
                <w:sz w:val="22"/>
                <w:szCs w:val="22"/>
              </w:rPr>
            </w:pPr>
          </w:p>
          <w:p w14:paraId="74B8C223" w14:textId="77777777" w:rsidR="00DB1F96" w:rsidRDefault="00DB1F96" w:rsidP="00DB1F96">
            <w:pPr>
              <w:pStyle w:val="ListParagraph"/>
              <w:numPr>
                <w:ilvl w:val="0"/>
                <w:numId w:val="42"/>
              </w:numPr>
            </w:pPr>
            <w:r>
              <w:t>To identify factors which have a negative impact on public perception of police pursuits</w:t>
            </w:r>
          </w:p>
          <w:p w14:paraId="6EFCBCA9" w14:textId="77777777" w:rsidR="00DB1F96" w:rsidRDefault="00DB1F96" w:rsidP="00DB1F96">
            <w:pPr>
              <w:pStyle w:val="ListParagraph"/>
              <w:numPr>
                <w:ilvl w:val="0"/>
                <w:numId w:val="42"/>
              </w:numPr>
            </w:pPr>
            <w:r>
              <w:t>To identify factors which have a positive impact on police pursuits</w:t>
            </w:r>
          </w:p>
          <w:p w14:paraId="70DE9AA6" w14:textId="77777777" w:rsidR="00DB1F96" w:rsidRDefault="00DB1F96" w:rsidP="00DB1F96">
            <w:pPr>
              <w:pStyle w:val="ListParagraph"/>
              <w:numPr>
                <w:ilvl w:val="0"/>
                <w:numId w:val="42"/>
              </w:numPr>
            </w:pPr>
            <w:r>
              <w:t>To identify what justifies a police pursuit</w:t>
            </w:r>
          </w:p>
          <w:p w14:paraId="26DFCADE" w14:textId="77777777" w:rsidR="00DB1F96" w:rsidRDefault="00DB1F96" w:rsidP="00DB1F96">
            <w:pPr>
              <w:pStyle w:val="ListParagraph"/>
              <w:numPr>
                <w:ilvl w:val="0"/>
                <w:numId w:val="42"/>
              </w:numPr>
            </w:pPr>
            <w:r>
              <w:t>To provide an insight to police forces nationwide as to how the public view police pursuits</w:t>
            </w:r>
          </w:p>
          <w:p w14:paraId="72766429" w14:textId="77777777" w:rsidR="00DB1F96" w:rsidRDefault="00DB1F96" w:rsidP="00DB1F96">
            <w:pPr>
              <w:pStyle w:val="ListParagraph"/>
              <w:numPr>
                <w:ilvl w:val="0"/>
                <w:numId w:val="42"/>
              </w:numPr>
            </w:pPr>
            <w:r>
              <w:t>To understand what working police officers’ views are on police pursuits</w:t>
            </w:r>
          </w:p>
          <w:p w14:paraId="75C73356" w14:textId="2BB5BC3F" w:rsidR="00DB1F96" w:rsidRDefault="00DB1F96" w:rsidP="00DB1F96">
            <w:pPr>
              <w:jc w:val="both"/>
              <w:rPr>
                <w:rFonts w:cs="Arial"/>
                <w:b/>
                <w:bCs/>
                <w:sz w:val="22"/>
                <w:szCs w:val="22"/>
              </w:rPr>
            </w:pPr>
          </w:p>
          <w:p w14:paraId="0312EF06" w14:textId="7A123A66" w:rsidR="00DB1F96" w:rsidRPr="00DB1F96" w:rsidRDefault="00DB1F96" w:rsidP="00DB1F96">
            <w:pPr>
              <w:jc w:val="both"/>
              <w:rPr>
                <w:rFonts w:cs="Arial"/>
                <w:sz w:val="22"/>
                <w:szCs w:val="22"/>
              </w:rPr>
            </w:pPr>
            <w:r w:rsidRPr="00DB1F96">
              <w:rPr>
                <w:rFonts w:cs="Arial"/>
                <w:sz w:val="22"/>
                <w:szCs w:val="22"/>
              </w:rPr>
              <w:t>I am aiming to establish this information by creating a questionnaire which will be accessible to the public to answer, this will be anonymous, and I will be aiming to ask questions which will give people an opportunity to answer how they truly feel.</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Default="002D0EF0" w:rsidP="00D4485A">
            <w:pPr>
              <w:rPr>
                <w:rFonts w:cs="Arial"/>
                <w:b/>
                <w:bCs/>
                <w:sz w:val="22"/>
                <w:szCs w:val="22"/>
              </w:rPr>
            </w:pPr>
            <w:r>
              <w:rPr>
                <w:rFonts w:cs="Arial"/>
                <w:b/>
                <w:bCs/>
                <w:sz w:val="22"/>
                <w:szCs w:val="22"/>
              </w:rPr>
              <w:t>LITERATURE REVIEW</w:t>
            </w:r>
            <w:r w:rsidR="005C6CD8" w:rsidRPr="00D012E7">
              <w:rPr>
                <w:rFonts w:cs="Arial"/>
                <w:b/>
                <w:bCs/>
                <w:sz w:val="22"/>
                <w:szCs w:val="22"/>
              </w:rPr>
              <w:t>:</w:t>
            </w:r>
          </w:p>
          <w:p w14:paraId="1C2422E4" w14:textId="77777777" w:rsidR="00273EE4" w:rsidRDefault="00273EE4" w:rsidP="00D4485A">
            <w:pPr>
              <w:rPr>
                <w:rFonts w:cs="Arial"/>
                <w:b/>
                <w:bCs/>
                <w:sz w:val="22"/>
                <w:szCs w:val="22"/>
              </w:rPr>
            </w:pPr>
          </w:p>
          <w:p w14:paraId="13695B90" w14:textId="4CAEB3E6" w:rsidR="00273EE4" w:rsidRPr="00DB1F96" w:rsidRDefault="00273EE4" w:rsidP="00D4485A">
            <w:pPr>
              <w:rPr>
                <w:rFonts w:cs="Arial"/>
                <w:sz w:val="22"/>
                <w:szCs w:val="22"/>
              </w:rPr>
            </w:pPr>
            <w:r w:rsidRPr="00DB1F96">
              <w:rPr>
                <w:rFonts w:cs="Arial"/>
                <w:sz w:val="22"/>
                <w:szCs w:val="22"/>
              </w:rPr>
              <w:t>As it lies, and from my pre reading, I have learnt that there is limited research and analysis on this topic, leaving so many questions un-answered. I am aiming to bridge the gap between members of the public and police officers to understand how people are really feeling. My research will assist in understanding both perspectives and compare them against each other to have an in depth understanding.</w:t>
            </w:r>
          </w:p>
          <w:p w14:paraId="3D592FBA" w14:textId="77777777" w:rsidR="00273EE4" w:rsidRPr="00DB1F96" w:rsidRDefault="00273EE4" w:rsidP="00D4485A">
            <w:pPr>
              <w:rPr>
                <w:rFonts w:cs="Arial"/>
                <w:sz w:val="22"/>
                <w:szCs w:val="22"/>
              </w:rPr>
            </w:pPr>
          </w:p>
          <w:p w14:paraId="16D4B84E" w14:textId="448790A6" w:rsidR="00273EE4" w:rsidRPr="00DB1F96" w:rsidRDefault="00273EE4" w:rsidP="00D4485A">
            <w:pPr>
              <w:rPr>
                <w:rFonts w:cs="Arial"/>
                <w:sz w:val="22"/>
                <w:szCs w:val="22"/>
              </w:rPr>
            </w:pPr>
            <w:r w:rsidRPr="00DB1F96">
              <w:rPr>
                <w:rFonts w:cs="Arial"/>
                <w:sz w:val="22"/>
                <w:szCs w:val="22"/>
              </w:rPr>
              <w:t xml:space="preserve">The college of policing and IOPC reports have played a major part in understanding currently where the research lays. </w:t>
            </w:r>
            <w:r w:rsidR="0023234B">
              <w:rPr>
                <w:rFonts w:cs="Arial"/>
                <w:sz w:val="22"/>
                <w:szCs w:val="22"/>
              </w:rPr>
              <w:t>In March 2021, the Metropolitan Police Service have been involved in a pursuit of a Vauxhall Astra, prior to having authorisation to pursue the fleeing vehicle, the Astra has crashed leaving the five occupants of the vehicle requiring immediate first aid, and later one of the occupants, has unfortunately lost their life, IOPC (2023).</w:t>
            </w:r>
          </w:p>
          <w:p w14:paraId="07D45E6F" w14:textId="77777777" w:rsidR="00C201EF" w:rsidRPr="00DB1F96" w:rsidRDefault="00C201EF" w:rsidP="00D4485A">
            <w:pPr>
              <w:rPr>
                <w:rFonts w:cs="Arial"/>
                <w:sz w:val="22"/>
                <w:szCs w:val="22"/>
              </w:rPr>
            </w:pPr>
          </w:p>
          <w:p w14:paraId="6283A2E6" w14:textId="01C1E425" w:rsidR="00C201EF" w:rsidRDefault="00C201EF" w:rsidP="00D4485A">
            <w:pPr>
              <w:rPr>
                <w:rFonts w:cs="Arial"/>
                <w:sz w:val="22"/>
                <w:szCs w:val="22"/>
              </w:rPr>
            </w:pPr>
            <w:r w:rsidRPr="00DB1F96">
              <w:rPr>
                <w:rFonts w:cs="Arial"/>
                <w:sz w:val="22"/>
                <w:szCs w:val="22"/>
              </w:rPr>
              <w:t>The issue with the research as it currently stands, is that there are limited resources to fully understand the different views and opinions surrounding this topic. Throughout my dissertation, I will look to complete my own research to assist in getting as much information collated as possible to fully support all views of this police power.</w:t>
            </w:r>
          </w:p>
          <w:p w14:paraId="3235FD62" w14:textId="77777777" w:rsidR="0023234B" w:rsidRDefault="0023234B" w:rsidP="00D4485A">
            <w:pPr>
              <w:rPr>
                <w:rFonts w:cs="Arial"/>
                <w:sz w:val="22"/>
                <w:szCs w:val="22"/>
              </w:rPr>
            </w:pPr>
          </w:p>
          <w:p w14:paraId="146D9890" w14:textId="2FC2CD05" w:rsidR="0023234B" w:rsidRDefault="0023234B" w:rsidP="00D4485A">
            <w:pPr>
              <w:rPr>
                <w:rFonts w:cs="Arial"/>
                <w:sz w:val="22"/>
                <w:szCs w:val="22"/>
              </w:rPr>
            </w:pPr>
            <w:r>
              <w:rPr>
                <w:rFonts w:cs="Arial"/>
                <w:sz w:val="22"/>
                <w:szCs w:val="22"/>
              </w:rPr>
              <w:t xml:space="preserve">I will look to be using case studies, publicised reports of police pursuits as well as organisational plans and a questionnaire I will make to understand views and opinions of the public. </w:t>
            </w:r>
          </w:p>
          <w:p w14:paraId="386EC4D3" w14:textId="77777777" w:rsidR="0023234B" w:rsidRDefault="0023234B" w:rsidP="00D4485A">
            <w:pPr>
              <w:rPr>
                <w:rFonts w:cs="Arial"/>
                <w:sz w:val="22"/>
                <w:szCs w:val="22"/>
              </w:rPr>
            </w:pPr>
          </w:p>
          <w:p w14:paraId="2AFC8093" w14:textId="7C22E17C" w:rsidR="005C6CD8" w:rsidRPr="0023234B" w:rsidRDefault="0023234B" w:rsidP="0023234B">
            <w:pPr>
              <w:rPr>
                <w:rStyle w:val="lookup-resultcontent"/>
                <w:rFonts w:cs="Arial"/>
                <w:sz w:val="22"/>
                <w:szCs w:val="22"/>
              </w:rPr>
            </w:pPr>
            <w:r>
              <w:rPr>
                <w:rFonts w:cs="Arial"/>
                <w:sz w:val="22"/>
                <w:szCs w:val="22"/>
              </w:rPr>
              <w:t>I will aim to compare publicised research against the questionnaire I will create to compare both and how they differ.</w:t>
            </w: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Default="005C6CD8" w:rsidP="00D4485A">
            <w:pPr>
              <w:rPr>
                <w:rFonts w:cs="Arial"/>
                <w:b/>
                <w:bCs/>
                <w:sz w:val="22"/>
                <w:szCs w:val="22"/>
              </w:rPr>
            </w:pPr>
            <w:r w:rsidRPr="00B5610A">
              <w:rPr>
                <w:rFonts w:cs="Arial"/>
                <w:b/>
                <w:bCs/>
                <w:sz w:val="22"/>
                <w:szCs w:val="22"/>
              </w:rPr>
              <w:t xml:space="preserve">SUMMARY OF RESEARCH –SURVEY METHOD: </w:t>
            </w:r>
          </w:p>
          <w:p w14:paraId="484136CC" w14:textId="77777777" w:rsidR="00C201EF" w:rsidRDefault="00C201EF" w:rsidP="00D4485A">
            <w:pPr>
              <w:rPr>
                <w:rFonts w:cs="Arial"/>
                <w:b/>
                <w:bCs/>
                <w:sz w:val="22"/>
                <w:szCs w:val="22"/>
              </w:rPr>
            </w:pPr>
          </w:p>
          <w:p w14:paraId="14353899" w14:textId="153DDCE4" w:rsidR="00C201EF" w:rsidRPr="0023234B" w:rsidRDefault="00C201EF" w:rsidP="00D4485A">
            <w:pPr>
              <w:rPr>
                <w:rFonts w:cs="Arial"/>
                <w:sz w:val="22"/>
                <w:szCs w:val="22"/>
              </w:rPr>
            </w:pPr>
            <w:r w:rsidRPr="0023234B">
              <w:rPr>
                <w:rFonts w:cs="Arial"/>
                <w:sz w:val="22"/>
                <w:szCs w:val="22"/>
              </w:rPr>
              <w:t>My research will undertake reviewing resources which are already available to me, through reviewing already publishe</w:t>
            </w:r>
            <w:r w:rsidR="0023234B" w:rsidRPr="0023234B">
              <w:rPr>
                <w:rFonts w:cs="Arial"/>
                <w:sz w:val="22"/>
                <w:szCs w:val="22"/>
              </w:rPr>
              <w:t>d</w:t>
            </w:r>
            <w:r w:rsidRPr="0023234B">
              <w:rPr>
                <w:rFonts w:cs="Arial"/>
                <w:sz w:val="22"/>
                <w:szCs w:val="22"/>
              </w:rPr>
              <w:t xml:space="preserve"> articles surrounding the topic. This will be a </w:t>
            </w:r>
            <w:r w:rsidR="0023234B" w:rsidRPr="0023234B">
              <w:rPr>
                <w:rFonts w:cs="Arial"/>
                <w:sz w:val="22"/>
                <w:szCs w:val="22"/>
              </w:rPr>
              <w:t>foundation</w:t>
            </w:r>
            <w:r w:rsidRPr="0023234B">
              <w:rPr>
                <w:rFonts w:cs="Arial"/>
                <w:sz w:val="22"/>
                <w:szCs w:val="22"/>
              </w:rPr>
              <w:t xml:space="preserve"> to where the research surrounding my chosen topic currently stands. </w:t>
            </w:r>
          </w:p>
          <w:p w14:paraId="699E3849" w14:textId="77777777" w:rsidR="00C201EF" w:rsidRPr="0023234B" w:rsidRDefault="00C201EF" w:rsidP="00D4485A">
            <w:pPr>
              <w:rPr>
                <w:rFonts w:cs="Arial"/>
                <w:sz w:val="22"/>
                <w:szCs w:val="22"/>
              </w:rPr>
            </w:pPr>
          </w:p>
          <w:p w14:paraId="015DDD4D" w14:textId="035CB50E" w:rsidR="00C201EF" w:rsidRPr="0023234B" w:rsidRDefault="00C201EF" w:rsidP="00D4485A">
            <w:pPr>
              <w:rPr>
                <w:rFonts w:cs="Arial"/>
                <w:sz w:val="22"/>
                <w:szCs w:val="22"/>
              </w:rPr>
            </w:pPr>
            <w:r w:rsidRPr="0023234B">
              <w:rPr>
                <w:rFonts w:cs="Arial"/>
                <w:sz w:val="22"/>
                <w:szCs w:val="22"/>
              </w:rPr>
              <w:lastRenderedPageBreak/>
              <w:t xml:space="preserve">I will then look to produce my own survey with a mixture of questions which will allow me to get the views and opinions of as many different people as I can, from both members of the public as well as police officers. This will give me an in-depth understanding as to how people are really feeling. I will ensure my survey protects the identities of those completing </w:t>
            </w:r>
            <w:proofErr w:type="gramStart"/>
            <w:r w:rsidRPr="0023234B">
              <w:rPr>
                <w:rFonts w:cs="Arial"/>
                <w:sz w:val="22"/>
                <w:szCs w:val="22"/>
              </w:rPr>
              <w:t>it,</w:t>
            </w:r>
            <w:proofErr w:type="gramEnd"/>
            <w:r w:rsidRPr="0023234B">
              <w:rPr>
                <w:rFonts w:cs="Arial"/>
                <w:sz w:val="22"/>
                <w:szCs w:val="22"/>
              </w:rPr>
              <w:t xml:space="preserve"> by making it anonymous, I believe people will be able to answer the survey honestly to ensure the opinions are accurate and not adjusted to fit a certain stereotype. </w:t>
            </w:r>
          </w:p>
          <w:p w14:paraId="6C02B029" w14:textId="77777777" w:rsidR="005C6CD8" w:rsidRDefault="005C6CD8" w:rsidP="0023234B">
            <w:pPr>
              <w:rPr>
                <w:rFonts w:cs="Arial"/>
                <w:color w:val="FF0000"/>
                <w:sz w:val="22"/>
                <w:szCs w:val="22"/>
              </w:rPr>
            </w:pPr>
          </w:p>
          <w:p w14:paraId="36BA90C9" w14:textId="16C235BB" w:rsidR="0023234B" w:rsidRPr="00B61956" w:rsidRDefault="0023234B" w:rsidP="0023234B">
            <w:pPr>
              <w:rPr>
                <w:rFonts w:asciiTheme="minorHAnsi" w:hAnsiTheme="minorHAnsi" w:cstheme="minorHAnsi"/>
                <w:sz w:val="22"/>
                <w:szCs w:val="22"/>
              </w:rPr>
            </w:pPr>
            <w:r w:rsidRPr="0023234B">
              <w:rPr>
                <w:rFonts w:cstheme="minorHAnsi"/>
                <w:sz w:val="22"/>
                <w:szCs w:val="22"/>
              </w:rPr>
              <w:t xml:space="preserve">This is the best way to get a transparent understanding as to how people </w:t>
            </w:r>
            <w:proofErr w:type="gramStart"/>
            <w:r w:rsidRPr="0023234B">
              <w:rPr>
                <w:rFonts w:cstheme="minorHAnsi"/>
                <w:sz w:val="22"/>
                <w:szCs w:val="22"/>
              </w:rPr>
              <w:t>actually feel</w:t>
            </w:r>
            <w:proofErr w:type="gramEnd"/>
            <w:r w:rsidRPr="0023234B">
              <w:rPr>
                <w:rFonts w:cstheme="minorHAnsi"/>
                <w:sz w:val="22"/>
                <w:szCs w:val="22"/>
              </w:rPr>
              <w:t xml:space="preserve"> about this police power.</w:t>
            </w:r>
          </w:p>
        </w:tc>
      </w:tr>
      <w:tr w:rsidR="005C6CD8" w:rsidRPr="00B61956" w14:paraId="74364360" w14:textId="77777777" w:rsidTr="00D4485A">
        <w:tc>
          <w:tcPr>
            <w:tcW w:w="9077" w:type="dxa"/>
            <w:gridSpan w:val="2"/>
            <w:tcMar>
              <w:top w:w="0" w:type="dxa"/>
              <w:left w:w="108" w:type="dxa"/>
              <w:bottom w:w="0" w:type="dxa"/>
              <w:right w:w="108" w:type="dxa"/>
            </w:tcMar>
          </w:tcPr>
          <w:p w14:paraId="19F90AB2" w14:textId="0A74B268" w:rsidR="00C201EF" w:rsidRDefault="005C6CD8" w:rsidP="00D4485A">
            <w:pPr>
              <w:rPr>
                <w:rFonts w:asciiTheme="minorHAnsi" w:hAnsiTheme="minorHAnsi" w:cstheme="minorHAnsi"/>
                <w:sz w:val="22"/>
                <w:szCs w:val="22"/>
              </w:rPr>
            </w:pPr>
            <w:r w:rsidRPr="00B5610A">
              <w:rPr>
                <w:rFonts w:cs="Arial"/>
                <w:b/>
                <w:bCs/>
                <w:sz w:val="22"/>
                <w:szCs w:val="22"/>
              </w:rPr>
              <w:lastRenderedPageBreak/>
              <w:t>SUMMARY OF SAMPLING FRAMEWORK:</w:t>
            </w:r>
            <w:r w:rsidRPr="00B5610A">
              <w:rPr>
                <w:rFonts w:asciiTheme="minorHAnsi" w:hAnsiTheme="minorHAnsi" w:cstheme="minorHAnsi"/>
                <w:sz w:val="22"/>
                <w:szCs w:val="22"/>
              </w:rPr>
              <w:t xml:space="preserve"> </w:t>
            </w:r>
          </w:p>
          <w:p w14:paraId="51E6C087" w14:textId="77777777" w:rsidR="00774E5B" w:rsidRDefault="00774E5B" w:rsidP="00D4485A">
            <w:pPr>
              <w:rPr>
                <w:rFonts w:asciiTheme="minorHAnsi" w:hAnsiTheme="minorHAnsi" w:cstheme="minorHAnsi"/>
                <w:sz w:val="22"/>
                <w:szCs w:val="22"/>
              </w:rPr>
            </w:pPr>
          </w:p>
          <w:p w14:paraId="4A4E25CE" w14:textId="69BDFC52" w:rsidR="00774E5B" w:rsidRDefault="00774E5B" w:rsidP="00D4485A">
            <w:pPr>
              <w:rPr>
                <w:rFonts w:asciiTheme="minorHAnsi" w:hAnsiTheme="minorHAnsi" w:cstheme="minorHAnsi"/>
                <w:sz w:val="22"/>
                <w:szCs w:val="22"/>
              </w:rPr>
            </w:pPr>
            <w:r>
              <w:rPr>
                <w:rFonts w:asciiTheme="minorHAnsi" w:hAnsiTheme="minorHAnsi" w:cstheme="minorHAnsi"/>
                <w:sz w:val="22"/>
                <w:szCs w:val="22"/>
              </w:rPr>
              <w:t xml:space="preserve">I will be making a questionnaire which will incorporate as many questions as possible to gauge the real opinions of what different members of the public </w:t>
            </w:r>
            <w:r w:rsidR="000E50D7">
              <w:rPr>
                <w:rFonts w:asciiTheme="minorHAnsi" w:hAnsiTheme="minorHAnsi" w:cstheme="minorHAnsi"/>
                <w:sz w:val="22"/>
                <w:szCs w:val="22"/>
              </w:rPr>
              <w:t>think</w:t>
            </w:r>
            <w:r>
              <w:rPr>
                <w:rFonts w:asciiTheme="minorHAnsi" w:hAnsiTheme="minorHAnsi" w:cstheme="minorHAnsi"/>
                <w:sz w:val="22"/>
                <w:szCs w:val="22"/>
              </w:rPr>
              <w:t xml:space="preserve">. I will first start by posting the questionnaire I make to different social media platforms. This will reach different target audiences to properly understand what different people, of different backgrounds genuinely think. It will be anonymous, giving people completing it security in knowing their actual opinions won’t be put against them. This is best for my research as it is a topic which I believe people will either be for or against. As such anonymity is imperative in getting an accurate result from my survey. </w:t>
            </w:r>
          </w:p>
          <w:p w14:paraId="4674A745" w14:textId="77777777" w:rsidR="00C0693E" w:rsidRDefault="00C0693E" w:rsidP="00D4485A">
            <w:pPr>
              <w:rPr>
                <w:rFonts w:asciiTheme="minorHAnsi" w:hAnsiTheme="minorHAnsi" w:cstheme="minorHAnsi"/>
                <w:sz w:val="22"/>
                <w:szCs w:val="22"/>
              </w:rPr>
            </w:pPr>
          </w:p>
          <w:p w14:paraId="6AE0C482" w14:textId="1F4EFCA6" w:rsidR="00C0693E" w:rsidRDefault="00C0693E" w:rsidP="00D4485A">
            <w:pPr>
              <w:rPr>
                <w:rFonts w:asciiTheme="minorHAnsi" w:hAnsiTheme="minorHAnsi" w:cstheme="minorHAnsi"/>
                <w:sz w:val="22"/>
                <w:szCs w:val="22"/>
              </w:rPr>
            </w:pPr>
            <w:r>
              <w:rPr>
                <w:rFonts w:asciiTheme="minorHAnsi" w:hAnsiTheme="minorHAnsi" w:cstheme="minorHAnsi"/>
                <w:sz w:val="22"/>
                <w:szCs w:val="22"/>
              </w:rPr>
              <w:t xml:space="preserve">To ensure I get comparison for my research, I will also utilise police </w:t>
            </w:r>
            <w:r w:rsidR="000E50D7">
              <w:rPr>
                <w:rFonts w:asciiTheme="minorHAnsi" w:hAnsiTheme="minorHAnsi" w:cstheme="minorHAnsi"/>
                <w:sz w:val="22"/>
                <w:szCs w:val="22"/>
              </w:rPr>
              <w:t>officer’s</w:t>
            </w:r>
            <w:r>
              <w:rPr>
                <w:rFonts w:asciiTheme="minorHAnsi" w:hAnsiTheme="minorHAnsi" w:cstheme="minorHAnsi"/>
                <w:sz w:val="22"/>
                <w:szCs w:val="22"/>
              </w:rPr>
              <w:t xml:space="preserve"> perceptions through completing my survey, this will assist in making sure I can evaluate both perspectives and compare how members of the public </w:t>
            </w:r>
            <w:proofErr w:type="gramStart"/>
            <w:r>
              <w:rPr>
                <w:rFonts w:asciiTheme="minorHAnsi" w:hAnsiTheme="minorHAnsi" w:cstheme="minorHAnsi"/>
                <w:sz w:val="22"/>
                <w:szCs w:val="22"/>
              </w:rPr>
              <w:t>actually feel</w:t>
            </w:r>
            <w:proofErr w:type="gramEnd"/>
            <w:r>
              <w:rPr>
                <w:rFonts w:asciiTheme="minorHAnsi" w:hAnsiTheme="minorHAnsi" w:cstheme="minorHAnsi"/>
                <w:sz w:val="22"/>
                <w:szCs w:val="22"/>
              </w:rPr>
              <w:t xml:space="preserve"> and how it differs to police officers.</w:t>
            </w: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6334BE09" w14:textId="77777777" w:rsidR="00774E5B" w:rsidRDefault="00774E5B" w:rsidP="00D4485A">
            <w:pPr>
              <w:jc w:val="both"/>
              <w:rPr>
                <w:rFonts w:cs="Arial"/>
                <w:b/>
                <w:bCs/>
                <w:sz w:val="22"/>
                <w:szCs w:val="22"/>
              </w:rPr>
            </w:pPr>
          </w:p>
          <w:p w14:paraId="24F2F0E2" w14:textId="32AE9FC9" w:rsidR="00774E5B" w:rsidRPr="0023234B" w:rsidRDefault="00C0693E" w:rsidP="00D4485A">
            <w:pPr>
              <w:jc w:val="both"/>
              <w:rPr>
                <w:rFonts w:cs="Arial"/>
                <w:sz w:val="22"/>
                <w:szCs w:val="22"/>
              </w:rPr>
            </w:pPr>
            <w:r w:rsidRPr="0023234B">
              <w:rPr>
                <w:rFonts w:cs="Arial"/>
                <w:sz w:val="22"/>
                <w:szCs w:val="22"/>
              </w:rPr>
              <w:t xml:space="preserve">The topic I have chosen has scope to cause upset to people who may have been affected by police pursuits, therefore I need to ensure my research is conducted in as fair of a way as possible, keeping anonymity between everyone involved in my research and truly understanding different opinions is essential to keeping my dissertation ethical. </w:t>
            </w:r>
          </w:p>
          <w:p w14:paraId="3A8D2F69" w14:textId="23F33B47" w:rsidR="00D4485A" w:rsidRPr="00D4485A" w:rsidRDefault="00D4485A" w:rsidP="00D4485A">
            <w:pPr>
              <w:jc w:val="both"/>
              <w:rPr>
                <w:rFonts w:cs="Arial"/>
                <w:color w:val="FF0000"/>
                <w:sz w:val="22"/>
                <w:szCs w:val="22"/>
              </w:rPr>
            </w:pPr>
            <w:r>
              <w:rPr>
                <w:rFonts w:cs="Arial"/>
                <w:color w:val="FF0000"/>
                <w:sz w:val="22"/>
                <w:szCs w:val="22"/>
              </w:rPr>
              <w:t xml:space="preserv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6395879B" w14:textId="77777777" w:rsidR="000E50D7" w:rsidRDefault="000E50D7" w:rsidP="00D4485A">
            <w:pPr>
              <w:jc w:val="both"/>
              <w:rPr>
                <w:rFonts w:cs="Arial"/>
                <w:b/>
                <w:bCs/>
                <w:sz w:val="22"/>
                <w:szCs w:val="22"/>
              </w:rPr>
            </w:pPr>
          </w:p>
          <w:p w14:paraId="230C25E3" w14:textId="6477612A" w:rsidR="000E50D7" w:rsidRPr="000E50D7" w:rsidRDefault="000E50D7" w:rsidP="00D4485A">
            <w:pPr>
              <w:jc w:val="both"/>
              <w:rPr>
                <w:rFonts w:cs="Arial"/>
                <w:sz w:val="22"/>
                <w:szCs w:val="22"/>
              </w:rPr>
            </w:pPr>
            <w:r w:rsidRPr="000E50D7">
              <w:rPr>
                <w:rFonts w:cs="Arial"/>
                <w:sz w:val="22"/>
                <w:szCs w:val="22"/>
              </w:rPr>
              <w:t xml:space="preserve">I will conduct thorough research into already publicised articles which are widely available to anyone, I will be completing this over the course of my dissertation. </w:t>
            </w:r>
          </w:p>
          <w:p w14:paraId="038E9193" w14:textId="77777777" w:rsidR="000E50D7" w:rsidRDefault="000E50D7" w:rsidP="00D4485A">
            <w:pPr>
              <w:jc w:val="both"/>
              <w:rPr>
                <w:rFonts w:cs="Arial"/>
                <w:b/>
                <w:bCs/>
                <w:sz w:val="22"/>
                <w:szCs w:val="22"/>
              </w:rPr>
            </w:pPr>
          </w:p>
          <w:p w14:paraId="2DAB2B8D" w14:textId="786D396B" w:rsidR="00C0693E" w:rsidRPr="0023234B" w:rsidRDefault="000E50D7" w:rsidP="00D4485A">
            <w:pPr>
              <w:jc w:val="both"/>
              <w:rPr>
                <w:rFonts w:cs="Arial"/>
                <w:sz w:val="22"/>
                <w:szCs w:val="22"/>
              </w:rPr>
            </w:pPr>
            <w:r>
              <w:rPr>
                <w:rFonts w:cs="Arial"/>
                <w:sz w:val="22"/>
                <w:szCs w:val="22"/>
              </w:rPr>
              <w:t>For my survey, t</w:t>
            </w:r>
            <w:r w:rsidR="00C0693E" w:rsidRPr="0023234B">
              <w:rPr>
                <w:rFonts w:cs="Arial"/>
                <w:sz w:val="22"/>
                <w:szCs w:val="22"/>
              </w:rPr>
              <w:t xml:space="preserve">he time scale of my research will be completed over a few weeks, I understand everyone has their own commitments and it will be down to myself to work around the schedules of people which are involved in my research. </w:t>
            </w:r>
          </w:p>
          <w:p w14:paraId="3BBAF79E" w14:textId="77777777" w:rsidR="00C0693E" w:rsidRPr="0023234B" w:rsidRDefault="00C0693E" w:rsidP="00D4485A">
            <w:pPr>
              <w:jc w:val="both"/>
              <w:rPr>
                <w:rFonts w:cs="Arial"/>
                <w:sz w:val="22"/>
                <w:szCs w:val="22"/>
              </w:rPr>
            </w:pPr>
          </w:p>
          <w:p w14:paraId="5652837C" w14:textId="2E59831A" w:rsidR="00D4485A" w:rsidRPr="00D4485A" w:rsidRDefault="00C0693E" w:rsidP="00D4485A">
            <w:pPr>
              <w:jc w:val="both"/>
              <w:rPr>
                <w:rFonts w:cs="Arial"/>
                <w:sz w:val="22"/>
                <w:szCs w:val="22"/>
              </w:rPr>
            </w:pPr>
            <w:r w:rsidRPr="0023234B">
              <w:rPr>
                <w:rFonts w:cs="Arial"/>
                <w:sz w:val="22"/>
                <w:szCs w:val="22"/>
              </w:rPr>
              <w:t>The survey will allow people to complete in their own time without having a time pressure on it.</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4DBDD283" w14:textId="77777777" w:rsidR="00D4485A" w:rsidRDefault="005E0998"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BBC (2024) How the deaths of two best friends sparked a riot. Available at: </w:t>
            </w:r>
            <w:hyperlink r:id="rId12" w:history="1">
              <w:r w:rsidRPr="005E0998">
                <w:rPr>
                  <w:rStyle w:val="Hyperlink"/>
                  <w:rFonts w:asciiTheme="minorHAnsi" w:hAnsiTheme="minorHAnsi" w:cstheme="minorHAnsi"/>
                  <w:b/>
                  <w:bCs/>
                  <w:sz w:val="22"/>
                  <w:szCs w:val="22"/>
                </w:rPr>
                <w:t>Ely riot 2023: What happened in Cardiff? - BBC News</w:t>
              </w:r>
            </w:hyperlink>
            <w:r>
              <w:rPr>
                <w:rFonts w:asciiTheme="minorHAnsi" w:hAnsiTheme="minorHAnsi" w:cstheme="minorHAnsi"/>
                <w:b/>
                <w:bCs/>
                <w:sz w:val="22"/>
                <w:szCs w:val="22"/>
              </w:rPr>
              <w:t xml:space="preserve"> (Accessed: 18/11/2024).</w:t>
            </w:r>
          </w:p>
          <w:p w14:paraId="4E436D9A" w14:textId="77777777" w:rsidR="00DB1F96" w:rsidRDefault="00DB1F96" w:rsidP="00D4485A">
            <w:pPr>
              <w:jc w:val="both"/>
              <w:rPr>
                <w:rFonts w:asciiTheme="minorHAnsi" w:hAnsiTheme="minorHAnsi" w:cstheme="minorHAnsi"/>
                <w:b/>
                <w:bCs/>
                <w:sz w:val="22"/>
                <w:szCs w:val="22"/>
              </w:rPr>
            </w:pPr>
          </w:p>
          <w:p w14:paraId="5BFD459A" w14:textId="65F74158" w:rsidR="00DB1F96" w:rsidRDefault="00DB1F96" w:rsidP="00D4485A">
            <w:pPr>
              <w:jc w:val="both"/>
              <w:rPr>
                <w:rFonts w:asciiTheme="minorHAnsi" w:hAnsiTheme="minorHAnsi" w:cstheme="minorHAnsi"/>
                <w:b/>
                <w:bCs/>
                <w:sz w:val="22"/>
                <w:szCs w:val="22"/>
              </w:rPr>
            </w:pPr>
            <w:r w:rsidRPr="00DB1F96">
              <w:rPr>
                <w:rFonts w:asciiTheme="minorHAnsi" w:hAnsiTheme="minorHAnsi" w:cstheme="minorHAnsi"/>
                <w:b/>
                <w:bCs/>
                <w:sz w:val="22"/>
                <w:szCs w:val="22"/>
              </w:rPr>
              <w:t xml:space="preserve">Christie, N. (2020) ‘Managing the safety of police pursuits: A mixed method case study of the Metropolitan Police Service, London’, </w:t>
            </w:r>
            <w:r w:rsidRPr="00DB1F96">
              <w:rPr>
                <w:rFonts w:asciiTheme="minorHAnsi" w:hAnsiTheme="minorHAnsi" w:cstheme="minorHAnsi"/>
                <w:b/>
                <w:bCs/>
                <w:i/>
                <w:iCs/>
                <w:sz w:val="22"/>
                <w:szCs w:val="22"/>
              </w:rPr>
              <w:t>Safety science</w:t>
            </w:r>
            <w:r w:rsidRPr="00DB1F96">
              <w:rPr>
                <w:rFonts w:asciiTheme="minorHAnsi" w:hAnsiTheme="minorHAnsi" w:cstheme="minorHAnsi"/>
                <w:b/>
                <w:bCs/>
                <w:sz w:val="22"/>
                <w:szCs w:val="22"/>
              </w:rPr>
              <w:t xml:space="preserve">, 129, pp. 104848-. Available at: </w:t>
            </w:r>
            <w:hyperlink r:id="rId13" w:history="1">
              <w:r w:rsidRPr="00DB1F96">
                <w:rPr>
                  <w:rStyle w:val="Hyperlink"/>
                  <w:rFonts w:asciiTheme="minorHAnsi" w:hAnsiTheme="minorHAnsi" w:cstheme="minorHAnsi"/>
                  <w:b/>
                  <w:bCs/>
                  <w:sz w:val="22"/>
                  <w:szCs w:val="22"/>
                </w:rPr>
                <w:t>https://doi.org/10.1016/j.ssci.2020.104848</w:t>
              </w:r>
            </w:hyperlink>
            <w:r w:rsidRPr="00DB1F96">
              <w:rPr>
                <w:rFonts w:asciiTheme="minorHAnsi" w:hAnsiTheme="minorHAnsi" w:cstheme="minorHAnsi"/>
                <w:b/>
                <w:bCs/>
                <w:sz w:val="22"/>
                <w:szCs w:val="22"/>
              </w:rPr>
              <w:t>.</w:t>
            </w:r>
            <w:r>
              <w:rPr>
                <w:rFonts w:asciiTheme="minorHAnsi" w:hAnsiTheme="minorHAnsi" w:cstheme="minorHAnsi"/>
                <w:b/>
                <w:bCs/>
                <w:sz w:val="22"/>
                <w:szCs w:val="22"/>
              </w:rPr>
              <w:t xml:space="preserve"> </w:t>
            </w:r>
          </w:p>
          <w:p w14:paraId="4162767C" w14:textId="77777777" w:rsidR="00674762" w:rsidRDefault="00674762" w:rsidP="00D4485A">
            <w:pPr>
              <w:jc w:val="both"/>
              <w:rPr>
                <w:rFonts w:asciiTheme="minorHAnsi" w:hAnsiTheme="minorHAnsi" w:cstheme="minorHAnsi"/>
                <w:b/>
                <w:bCs/>
                <w:sz w:val="22"/>
                <w:szCs w:val="22"/>
              </w:rPr>
            </w:pPr>
          </w:p>
          <w:p w14:paraId="31ED0B8B" w14:textId="340D7468" w:rsidR="00674762" w:rsidRDefault="00674762" w:rsidP="00D4485A">
            <w:pPr>
              <w:jc w:val="both"/>
              <w:rPr>
                <w:rFonts w:asciiTheme="minorHAnsi" w:hAnsiTheme="minorHAnsi" w:cstheme="minorHAnsi"/>
                <w:b/>
                <w:bCs/>
                <w:sz w:val="22"/>
                <w:szCs w:val="22"/>
              </w:rPr>
            </w:pPr>
            <w:r>
              <w:rPr>
                <w:rFonts w:asciiTheme="minorHAnsi" w:hAnsiTheme="minorHAnsi" w:cstheme="minorHAnsi"/>
                <w:b/>
                <w:bCs/>
                <w:sz w:val="22"/>
                <w:szCs w:val="22"/>
              </w:rPr>
              <w:lastRenderedPageBreak/>
              <w:t xml:space="preserve">Home office (2018) The law, guidance and training governing police pursuits: current position and Proposals for change. Available at: </w:t>
            </w:r>
            <w:hyperlink r:id="rId14" w:history="1">
              <w:r w:rsidRPr="00674762">
                <w:rPr>
                  <w:rStyle w:val="Hyperlink"/>
                  <w:rFonts w:asciiTheme="minorHAnsi" w:hAnsiTheme="minorHAnsi" w:cstheme="minorHAnsi"/>
                  <w:b/>
                  <w:bCs/>
                  <w:sz w:val="22"/>
                  <w:szCs w:val="22"/>
                </w:rPr>
                <w:t>police pursuits</w:t>
              </w:r>
            </w:hyperlink>
            <w:r>
              <w:rPr>
                <w:rFonts w:asciiTheme="minorHAnsi" w:hAnsiTheme="minorHAnsi" w:cstheme="minorHAnsi"/>
                <w:b/>
                <w:bCs/>
                <w:sz w:val="22"/>
                <w:szCs w:val="22"/>
              </w:rPr>
              <w:t xml:space="preserve"> (Accessed: 18/11/2024).</w:t>
            </w:r>
          </w:p>
          <w:p w14:paraId="680E7673" w14:textId="77777777" w:rsidR="00DB1F96" w:rsidRDefault="00DB1F96" w:rsidP="00D4485A">
            <w:pPr>
              <w:jc w:val="both"/>
              <w:rPr>
                <w:rFonts w:asciiTheme="minorHAnsi" w:hAnsiTheme="minorHAnsi" w:cstheme="minorHAnsi"/>
                <w:b/>
                <w:bCs/>
                <w:sz w:val="22"/>
                <w:szCs w:val="22"/>
              </w:rPr>
            </w:pPr>
          </w:p>
          <w:p w14:paraId="5BEA098B" w14:textId="0BA48B9E" w:rsidR="00DB1F96" w:rsidRDefault="0023234B" w:rsidP="00D4485A">
            <w:pPr>
              <w:jc w:val="both"/>
              <w:rPr>
                <w:rFonts w:asciiTheme="minorHAnsi" w:hAnsiTheme="minorHAnsi" w:cstheme="minorHAnsi"/>
                <w:b/>
                <w:bCs/>
                <w:sz w:val="22"/>
                <w:szCs w:val="22"/>
              </w:rPr>
            </w:pPr>
            <w:r>
              <w:rPr>
                <w:rFonts w:asciiTheme="minorHAnsi" w:hAnsiTheme="minorHAnsi" w:cstheme="minorHAnsi"/>
                <w:b/>
                <w:bCs/>
                <w:sz w:val="22"/>
                <w:szCs w:val="22"/>
              </w:rPr>
              <w:t xml:space="preserve">IOPC (2023) Investigation into police pursuit and subsequent road traffic incident – </w:t>
            </w:r>
            <w:proofErr w:type="spellStart"/>
            <w:r>
              <w:rPr>
                <w:rFonts w:asciiTheme="minorHAnsi" w:hAnsiTheme="minorHAnsi" w:cstheme="minorHAnsi"/>
                <w:b/>
                <w:bCs/>
                <w:sz w:val="22"/>
                <w:szCs w:val="22"/>
              </w:rPr>
              <w:t>Metrpolitan</w:t>
            </w:r>
            <w:proofErr w:type="spellEnd"/>
            <w:r>
              <w:rPr>
                <w:rFonts w:asciiTheme="minorHAnsi" w:hAnsiTheme="minorHAnsi" w:cstheme="minorHAnsi"/>
                <w:b/>
                <w:bCs/>
                <w:sz w:val="22"/>
                <w:szCs w:val="22"/>
              </w:rPr>
              <w:t xml:space="preserve"> Police Service, March 2021. Available at: </w:t>
            </w:r>
            <w:hyperlink r:id="rId15" w:history="1">
              <w:r w:rsidRPr="0023234B">
                <w:rPr>
                  <w:rStyle w:val="Hyperlink"/>
                  <w:rFonts w:asciiTheme="minorHAnsi" w:hAnsiTheme="minorHAnsi" w:cstheme="minorHAnsi"/>
                  <w:b/>
                  <w:bCs/>
                  <w:sz w:val="22"/>
                  <w:szCs w:val="22"/>
                </w:rPr>
                <w:t>Investigation into police pursuit and subsequent road traffic incident - Metropolitan Police Service, March 2021 | Independent Office for Police Conduct (IOPC)</w:t>
              </w:r>
            </w:hyperlink>
            <w:r>
              <w:rPr>
                <w:rFonts w:asciiTheme="minorHAnsi" w:hAnsiTheme="minorHAnsi" w:cstheme="minorHAnsi"/>
                <w:b/>
                <w:bCs/>
                <w:sz w:val="22"/>
                <w:szCs w:val="22"/>
              </w:rPr>
              <w:t xml:space="preserve"> (Accessed: 18/11/2024).</w:t>
            </w:r>
          </w:p>
          <w:p w14:paraId="74269233" w14:textId="7D49A774" w:rsidR="005E0998" w:rsidRDefault="005E0998"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6"/>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9985C" w14:textId="77777777" w:rsidR="005673DC" w:rsidRDefault="005673DC">
      <w:r>
        <w:separator/>
      </w:r>
    </w:p>
  </w:endnote>
  <w:endnote w:type="continuationSeparator" w:id="0">
    <w:p w14:paraId="29091939" w14:textId="77777777" w:rsidR="005673DC" w:rsidRDefault="005673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BA9EF3" w14:textId="77777777" w:rsidR="005673DC" w:rsidRDefault="005673DC">
      <w:r>
        <w:separator/>
      </w:r>
    </w:p>
  </w:footnote>
  <w:footnote w:type="continuationSeparator" w:id="0">
    <w:p w14:paraId="123F2304" w14:textId="77777777" w:rsidR="005673DC" w:rsidRDefault="005673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A1208A"/>
    <w:multiLevelType w:val="hybridMultilevel"/>
    <w:tmpl w:val="F4EEF9A0"/>
    <w:lvl w:ilvl="0" w:tplc="3FB8D850">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20"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3B24CE5"/>
    <w:multiLevelType w:val="hybridMultilevel"/>
    <w:tmpl w:val="64824204"/>
    <w:lvl w:ilvl="0" w:tplc="2D34B2C2">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4"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3"/>
  </w:num>
  <w:num w:numId="2" w16cid:durableId="738332622">
    <w:abstractNumId w:val="19"/>
  </w:num>
  <w:num w:numId="3" w16cid:durableId="1319768250">
    <w:abstractNumId w:val="15"/>
  </w:num>
  <w:num w:numId="4" w16cid:durableId="1747801003">
    <w:abstractNumId w:val="4"/>
  </w:num>
  <w:num w:numId="5" w16cid:durableId="370036965">
    <w:abstractNumId w:val="9"/>
  </w:num>
  <w:num w:numId="6" w16cid:durableId="1788163371">
    <w:abstractNumId w:val="23"/>
  </w:num>
  <w:num w:numId="7" w16cid:durableId="1939022427">
    <w:abstractNumId w:val="40"/>
  </w:num>
  <w:num w:numId="8" w16cid:durableId="1405222938">
    <w:abstractNumId w:val="21"/>
  </w:num>
  <w:num w:numId="9" w16cid:durableId="1171795511">
    <w:abstractNumId w:val="7"/>
  </w:num>
  <w:num w:numId="10" w16cid:durableId="1811752788">
    <w:abstractNumId w:val="32"/>
  </w:num>
  <w:num w:numId="11" w16cid:durableId="644090675">
    <w:abstractNumId w:val="39"/>
  </w:num>
  <w:num w:numId="12" w16cid:durableId="2025934177">
    <w:abstractNumId w:val="3"/>
  </w:num>
  <w:num w:numId="13" w16cid:durableId="1939293496">
    <w:abstractNumId w:val="18"/>
  </w:num>
  <w:num w:numId="14" w16cid:durableId="1207373639">
    <w:abstractNumId w:val="30"/>
  </w:num>
  <w:num w:numId="15" w16cid:durableId="1032921033">
    <w:abstractNumId w:val="17"/>
  </w:num>
  <w:num w:numId="16" w16cid:durableId="995257220">
    <w:abstractNumId w:val="27"/>
  </w:num>
  <w:num w:numId="17" w16cid:durableId="2146114896">
    <w:abstractNumId w:val="13"/>
  </w:num>
  <w:num w:numId="18" w16cid:durableId="864253565">
    <w:abstractNumId w:val="34"/>
  </w:num>
  <w:num w:numId="19" w16cid:durableId="276002">
    <w:abstractNumId w:val="12"/>
  </w:num>
  <w:num w:numId="20" w16cid:durableId="841697278">
    <w:abstractNumId w:val="10"/>
  </w:num>
  <w:num w:numId="21" w16cid:durableId="1651596170">
    <w:abstractNumId w:val="26"/>
  </w:num>
  <w:num w:numId="22" w16cid:durableId="1474101815">
    <w:abstractNumId w:val="8"/>
  </w:num>
  <w:num w:numId="23" w16cid:durableId="239023050">
    <w:abstractNumId w:val="29"/>
  </w:num>
  <w:num w:numId="24" w16cid:durableId="1698585100">
    <w:abstractNumId w:val="20"/>
  </w:num>
  <w:num w:numId="25" w16cid:durableId="1273173992">
    <w:abstractNumId w:val="38"/>
  </w:num>
  <w:num w:numId="26" w16cid:durableId="1662152544">
    <w:abstractNumId w:val="2"/>
  </w:num>
  <w:num w:numId="27" w16cid:durableId="1295525112">
    <w:abstractNumId w:val="28"/>
  </w:num>
  <w:num w:numId="28" w16cid:durableId="1990204065">
    <w:abstractNumId w:val="6"/>
  </w:num>
  <w:num w:numId="29" w16cid:durableId="1376154183">
    <w:abstractNumId w:val="24"/>
  </w:num>
  <w:num w:numId="30" w16cid:durableId="1622497887">
    <w:abstractNumId w:val="35"/>
  </w:num>
  <w:num w:numId="31" w16cid:durableId="1495221465">
    <w:abstractNumId w:val="0"/>
  </w:num>
  <w:num w:numId="32" w16cid:durableId="2000618171">
    <w:abstractNumId w:val="31"/>
  </w:num>
  <w:num w:numId="33" w16cid:durableId="1466510744">
    <w:abstractNumId w:val="11"/>
  </w:num>
  <w:num w:numId="34" w16cid:durableId="644503696">
    <w:abstractNumId w:val="5"/>
  </w:num>
  <w:num w:numId="35" w16cid:durableId="857548598">
    <w:abstractNumId w:val="14"/>
  </w:num>
  <w:num w:numId="36" w16cid:durableId="587009564">
    <w:abstractNumId w:val="36"/>
  </w:num>
  <w:num w:numId="37" w16cid:durableId="1369572016">
    <w:abstractNumId w:val="16"/>
  </w:num>
  <w:num w:numId="38" w16cid:durableId="562181344">
    <w:abstractNumId w:val="37"/>
  </w:num>
  <w:num w:numId="39" w16cid:durableId="104858634">
    <w:abstractNumId w:val="25"/>
  </w:num>
  <w:num w:numId="40" w16cid:durableId="406196374">
    <w:abstractNumId w:val="37"/>
    <w:lvlOverride w:ilvl="0"/>
    <w:lvlOverride w:ilvl="1"/>
    <w:lvlOverride w:ilvl="2"/>
    <w:lvlOverride w:ilvl="3"/>
    <w:lvlOverride w:ilvl="4"/>
    <w:lvlOverride w:ilvl="5"/>
    <w:lvlOverride w:ilvl="6"/>
    <w:lvlOverride w:ilvl="7"/>
    <w:lvlOverride w:ilvl="8"/>
  </w:num>
  <w:num w:numId="41" w16cid:durableId="135606809">
    <w:abstractNumId w:val="22"/>
  </w:num>
  <w:num w:numId="42" w16cid:durableId="227693830">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14C47"/>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1BED"/>
    <w:rsid w:val="000A25B3"/>
    <w:rsid w:val="000B0ECC"/>
    <w:rsid w:val="000B1B06"/>
    <w:rsid w:val="000B609B"/>
    <w:rsid w:val="000C1321"/>
    <w:rsid w:val="000C17DA"/>
    <w:rsid w:val="000C2A48"/>
    <w:rsid w:val="000C3E29"/>
    <w:rsid w:val="000D4DBC"/>
    <w:rsid w:val="000E50D7"/>
    <w:rsid w:val="000E61B9"/>
    <w:rsid w:val="000E6CD4"/>
    <w:rsid w:val="000F26DE"/>
    <w:rsid w:val="000F5C12"/>
    <w:rsid w:val="000F7929"/>
    <w:rsid w:val="00104514"/>
    <w:rsid w:val="00107BED"/>
    <w:rsid w:val="001113AE"/>
    <w:rsid w:val="00112EA7"/>
    <w:rsid w:val="00122ACA"/>
    <w:rsid w:val="0012368F"/>
    <w:rsid w:val="00127979"/>
    <w:rsid w:val="0013025A"/>
    <w:rsid w:val="00133626"/>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3234B"/>
    <w:rsid w:val="002406D2"/>
    <w:rsid w:val="002443DD"/>
    <w:rsid w:val="0024668C"/>
    <w:rsid w:val="00251DC4"/>
    <w:rsid w:val="00253464"/>
    <w:rsid w:val="0025429D"/>
    <w:rsid w:val="00254FCA"/>
    <w:rsid w:val="00255EEC"/>
    <w:rsid w:val="00260406"/>
    <w:rsid w:val="0026522F"/>
    <w:rsid w:val="00273EE4"/>
    <w:rsid w:val="0027522F"/>
    <w:rsid w:val="0028078E"/>
    <w:rsid w:val="002815AA"/>
    <w:rsid w:val="0028317E"/>
    <w:rsid w:val="0029492E"/>
    <w:rsid w:val="00294A5F"/>
    <w:rsid w:val="002A1217"/>
    <w:rsid w:val="002B055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72FB9"/>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2B78"/>
    <w:rsid w:val="004763DA"/>
    <w:rsid w:val="00485CD3"/>
    <w:rsid w:val="0049160A"/>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DC"/>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E0998"/>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74762"/>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4E5B"/>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040"/>
    <w:rsid w:val="00814647"/>
    <w:rsid w:val="008161A6"/>
    <w:rsid w:val="008253D8"/>
    <w:rsid w:val="00837718"/>
    <w:rsid w:val="00837DB8"/>
    <w:rsid w:val="00840CC8"/>
    <w:rsid w:val="00841BE7"/>
    <w:rsid w:val="00845CA3"/>
    <w:rsid w:val="0085136C"/>
    <w:rsid w:val="00854113"/>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012"/>
    <w:rsid w:val="009D7A07"/>
    <w:rsid w:val="009F1020"/>
    <w:rsid w:val="00A00336"/>
    <w:rsid w:val="00A01AC4"/>
    <w:rsid w:val="00A01FCE"/>
    <w:rsid w:val="00A05E7B"/>
    <w:rsid w:val="00A078D8"/>
    <w:rsid w:val="00A117E2"/>
    <w:rsid w:val="00A14EB6"/>
    <w:rsid w:val="00A1613D"/>
    <w:rsid w:val="00A26419"/>
    <w:rsid w:val="00A32A2B"/>
    <w:rsid w:val="00A356A1"/>
    <w:rsid w:val="00A370A8"/>
    <w:rsid w:val="00A41174"/>
    <w:rsid w:val="00A4511E"/>
    <w:rsid w:val="00A5405C"/>
    <w:rsid w:val="00A61916"/>
    <w:rsid w:val="00A62404"/>
    <w:rsid w:val="00A670D8"/>
    <w:rsid w:val="00A70502"/>
    <w:rsid w:val="00A941EE"/>
    <w:rsid w:val="00AA0BE1"/>
    <w:rsid w:val="00AA30B5"/>
    <w:rsid w:val="00AB07D6"/>
    <w:rsid w:val="00AC0C97"/>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977"/>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6E5D"/>
    <w:rsid w:val="00BD7DB9"/>
    <w:rsid w:val="00BE40D5"/>
    <w:rsid w:val="00BE49DD"/>
    <w:rsid w:val="00BE762E"/>
    <w:rsid w:val="00BE7BDE"/>
    <w:rsid w:val="00BF2A01"/>
    <w:rsid w:val="00BF430B"/>
    <w:rsid w:val="00BF6F17"/>
    <w:rsid w:val="00C0693E"/>
    <w:rsid w:val="00C10D64"/>
    <w:rsid w:val="00C12429"/>
    <w:rsid w:val="00C171C2"/>
    <w:rsid w:val="00C1753A"/>
    <w:rsid w:val="00C17826"/>
    <w:rsid w:val="00C201EF"/>
    <w:rsid w:val="00C2200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1F96"/>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10DD"/>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u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94983385">
      <w:bodyDiv w:val="1"/>
      <w:marLeft w:val="0"/>
      <w:marRight w:val="0"/>
      <w:marTop w:val="0"/>
      <w:marBottom w:val="0"/>
      <w:divBdr>
        <w:top w:val="none" w:sz="0" w:space="0" w:color="auto"/>
        <w:left w:val="none" w:sz="0" w:space="0" w:color="auto"/>
        <w:bottom w:val="none" w:sz="0" w:space="0" w:color="auto"/>
        <w:right w:val="none" w:sz="0" w:space="0" w:color="auto"/>
      </w:divBdr>
      <w:divsChild>
        <w:div w:id="85662752">
          <w:marLeft w:val="0"/>
          <w:marRight w:val="0"/>
          <w:marTop w:val="0"/>
          <w:marBottom w:val="0"/>
          <w:divBdr>
            <w:top w:val="none" w:sz="0" w:space="0" w:color="auto"/>
            <w:left w:val="none" w:sz="0" w:space="0" w:color="auto"/>
            <w:bottom w:val="none" w:sz="0" w:space="0" w:color="auto"/>
            <w:right w:val="none" w:sz="0" w:space="0" w:color="auto"/>
          </w:divBdr>
          <w:divsChild>
            <w:div w:id="183707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360784494">
      <w:bodyDiv w:val="1"/>
      <w:marLeft w:val="0"/>
      <w:marRight w:val="0"/>
      <w:marTop w:val="0"/>
      <w:marBottom w:val="0"/>
      <w:divBdr>
        <w:top w:val="none" w:sz="0" w:space="0" w:color="auto"/>
        <w:left w:val="none" w:sz="0" w:space="0" w:color="auto"/>
        <w:bottom w:val="none" w:sz="0" w:space="0" w:color="auto"/>
        <w:right w:val="none" w:sz="0" w:space="0" w:color="auto"/>
      </w:divBdr>
      <w:divsChild>
        <w:div w:id="920871610">
          <w:marLeft w:val="0"/>
          <w:marRight w:val="0"/>
          <w:marTop w:val="0"/>
          <w:marBottom w:val="0"/>
          <w:divBdr>
            <w:top w:val="none" w:sz="0" w:space="0" w:color="auto"/>
            <w:left w:val="none" w:sz="0" w:space="0" w:color="auto"/>
            <w:bottom w:val="none" w:sz="0" w:space="0" w:color="auto"/>
            <w:right w:val="none" w:sz="0" w:space="0" w:color="auto"/>
          </w:divBdr>
          <w:divsChild>
            <w:div w:id="34170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296520639">
      <w:bodyDiv w:val="1"/>
      <w:marLeft w:val="0"/>
      <w:marRight w:val="0"/>
      <w:marTop w:val="0"/>
      <w:marBottom w:val="0"/>
      <w:divBdr>
        <w:top w:val="none" w:sz="0" w:space="0" w:color="auto"/>
        <w:left w:val="none" w:sz="0" w:space="0" w:color="auto"/>
        <w:bottom w:val="none" w:sz="0" w:space="0" w:color="auto"/>
        <w:right w:val="none" w:sz="0" w:space="0" w:color="auto"/>
      </w:divBdr>
      <w:divsChild>
        <w:div w:id="1656488198">
          <w:marLeft w:val="0"/>
          <w:marRight w:val="0"/>
          <w:marTop w:val="0"/>
          <w:marBottom w:val="0"/>
          <w:divBdr>
            <w:top w:val="none" w:sz="0" w:space="0" w:color="auto"/>
            <w:left w:val="none" w:sz="0" w:space="0" w:color="auto"/>
            <w:bottom w:val="none" w:sz="0" w:space="0" w:color="auto"/>
            <w:right w:val="none" w:sz="0" w:space="0" w:color="auto"/>
          </w:divBdr>
          <w:divsChild>
            <w:div w:id="52123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495870">
      <w:bodyDiv w:val="1"/>
      <w:marLeft w:val="0"/>
      <w:marRight w:val="0"/>
      <w:marTop w:val="0"/>
      <w:marBottom w:val="0"/>
      <w:divBdr>
        <w:top w:val="none" w:sz="0" w:space="0" w:color="auto"/>
        <w:left w:val="none" w:sz="0" w:space="0" w:color="auto"/>
        <w:bottom w:val="none" w:sz="0" w:space="0" w:color="auto"/>
        <w:right w:val="none" w:sz="0" w:space="0" w:color="auto"/>
      </w:divBdr>
      <w:divsChild>
        <w:div w:id="673337538">
          <w:marLeft w:val="0"/>
          <w:marRight w:val="0"/>
          <w:marTop w:val="0"/>
          <w:marBottom w:val="0"/>
          <w:divBdr>
            <w:top w:val="none" w:sz="0" w:space="0" w:color="auto"/>
            <w:left w:val="none" w:sz="0" w:space="0" w:color="auto"/>
            <w:bottom w:val="none" w:sz="0" w:space="0" w:color="auto"/>
            <w:right w:val="none" w:sz="0" w:space="0" w:color="auto"/>
          </w:divBdr>
          <w:divsChild>
            <w:div w:id="86621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638143376">
      <w:bodyDiv w:val="1"/>
      <w:marLeft w:val="0"/>
      <w:marRight w:val="0"/>
      <w:marTop w:val="0"/>
      <w:marBottom w:val="0"/>
      <w:divBdr>
        <w:top w:val="none" w:sz="0" w:space="0" w:color="auto"/>
        <w:left w:val="none" w:sz="0" w:space="0" w:color="auto"/>
        <w:bottom w:val="none" w:sz="0" w:space="0" w:color="auto"/>
        <w:right w:val="none" w:sz="0" w:space="0" w:color="auto"/>
      </w:divBdr>
      <w:divsChild>
        <w:div w:id="1743871082">
          <w:marLeft w:val="0"/>
          <w:marRight w:val="0"/>
          <w:marTop w:val="0"/>
          <w:marBottom w:val="0"/>
          <w:divBdr>
            <w:top w:val="none" w:sz="0" w:space="0" w:color="auto"/>
            <w:left w:val="none" w:sz="0" w:space="0" w:color="auto"/>
            <w:bottom w:val="none" w:sz="0" w:space="0" w:color="auto"/>
            <w:right w:val="none" w:sz="0" w:space="0" w:color="auto"/>
          </w:divBdr>
          <w:divsChild>
            <w:div w:id="2003464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 w:id="1793982722">
      <w:bodyDiv w:val="1"/>
      <w:marLeft w:val="0"/>
      <w:marRight w:val="0"/>
      <w:marTop w:val="0"/>
      <w:marBottom w:val="0"/>
      <w:divBdr>
        <w:top w:val="none" w:sz="0" w:space="0" w:color="auto"/>
        <w:left w:val="none" w:sz="0" w:space="0" w:color="auto"/>
        <w:bottom w:val="none" w:sz="0" w:space="0" w:color="auto"/>
        <w:right w:val="none" w:sz="0" w:space="0" w:color="auto"/>
      </w:divBdr>
    </w:div>
    <w:div w:id="1993673158">
      <w:bodyDiv w:val="1"/>
      <w:marLeft w:val="0"/>
      <w:marRight w:val="0"/>
      <w:marTop w:val="0"/>
      <w:marBottom w:val="0"/>
      <w:divBdr>
        <w:top w:val="none" w:sz="0" w:space="0" w:color="auto"/>
        <w:left w:val="none" w:sz="0" w:space="0" w:color="auto"/>
        <w:bottom w:val="none" w:sz="0" w:space="0" w:color="auto"/>
        <w:right w:val="none" w:sz="0" w:space="0" w:color="auto"/>
      </w:divBdr>
    </w:div>
    <w:div w:id="2054887565">
      <w:bodyDiv w:val="1"/>
      <w:marLeft w:val="0"/>
      <w:marRight w:val="0"/>
      <w:marTop w:val="0"/>
      <w:marBottom w:val="0"/>
      <w:divBdr>
        <w:top w:val="none" w:sz="0" w:space="0" w:color="auto"/>
        <w:left w:val="none" w:sz="0" w:space="0" w:color="auto"/>
        <w:bottom w:val="none" w:sz="0" w:space="0" w:color="auto"/>
        <w:right w:val="none" w:sz="0" w:space="0" w:color="auto"/>
      </w:divBdr>
      <w:divsChild>
        <w:div w:id="953946443">
          <w:marLeft w:val="0"/>
          <w:marRight w:val="0"/>
          <w:marTop w:val="0"/>
          <w:marBottom w:val="0"/>
          <w:divBdr>
            <w:top w:val="none" w:sz="0" w:space="0" w:color="auto"/>
            <w:left w:val="none" w:sz="0" w:space="0" w:color="auto"/>
            <w:bottom w:val="none" w:sz="0" w:space="0" w:color="auto"/>
            <w:right w:val="none" w:sz="0" w:space="0" w:color="auto"/>
          </w:divBdr>
          <w:divsChild>
            <w:div w:id="1196389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016/j.ssci.2020.104848"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bc.co.uk/news/articles/cjmkk441mg9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policeconduct.gov.uk/our-work/learning/investigation-police-pursuit-and-subsequent-road-traffic-incident-metropolitan"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media/5afee753ed915d0994b95802/180522_Police_Pursuits_Consultation__Final_GOV.UK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1215</Words>
  <Characters>6928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Jackson, Josh</cp:lastModifiedBy>
  <cp:revision>2</cp:revision>
  <cp:lastPrinted>2022-03-21T13:46:00Z</cp:lastPrinted>
  <dcterms:created xsi:type="dcterms:W3CDTF">2024-11-18T02:31:00Z</dcterms:created>
  <dcterms:modified xsi:type="dcterms:W3CDTF">2024-11-18T02:31:00Z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2024-11-02T06:33:05Z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ea353a45-3ef5-4e9a-ab77-35025c1ce3f0</vt:lpwstr>
  </property>
  <property fmtid="{D5CDD505-2E9C-101B-9397-08002B2CF9AE}" pid="9" name="MSIP_Label_f2acd28b-79a3-4a0f-b0ff-4b75658b1549_ContentBits">
    <vt:lpwstr>0</vt:lpwstr>
  </property>
</Properties>
</file>