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689C9" w14:textId="67A3839C" w:rsidR="0028339B" w:rsidRPr="00756C36" w:rsidRDefault="0028339B" w:rsidP="0028339B">
      <w:pPr>
        <w:spacing w:line="360" w:lineRule="auto"/>
        <w:rPr>
          <w:b/>
          <w:bCs/>
          <w:color w:val="000000" w:themeColor="text1"/>
        </w:rPr>
      </w:pPr>
      <w:r w:rsidRPr="00756C36">
        <w:rPr>
          <w:noProof/>
          <w:color w:val="000000" w:themeColor="text1"/>
          <w:sz w:val="22"/>
          <w:szCs w:val="22"/>
        </w:rPr>
        <w:drawing>
          <wp:inline distT="0" distB="0" distL="0" distR="0" wp14:anchorId="06FCDDE1" wp14:editId="2DD8AAED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86A52" w14:textId="46FC3EEC" w:rsidR="0028339B" w:rsidRPr="00296922" w:rsidRDefault="0091533B" w:rsidP="0091533B">
      <w:pPr>
        <w:spacing w:line="360" w:lineRule="auto"/>
        <w:rPr>
          <w:b/>
          <w:bCs/>
          <w:color w:val="000000" w:themeColor="text1"/>
        </w:rPr>
      </w:pPr>
      <w:r w:rsidRPr="00296922">
        <w:rPr>
          <w:b/>
          <w:bCs/>
          <w:color w:val="000000" w:themeColor="text1"/>
        </w:rPr>
        <w:t>Level 4</w:t>
      </w:r>
    </w:p>
    <w:p w14:paraId="5606B5B4" w14:textId="0B5C7AD2" w:rsidR="0091533B" w:rsidRPr="00296922" w:rsidRDefault="0091533B" w:rsidP="0091533B">
      <w:pPr>
        <w:spacing w:line="360" w:lineRule="auto"/>
        <w:rPr>
          <w:b/>
          <w:bCs/>
          <w:color w:val="000000" w:themeColor="text1"/>
        </w:rPr>
      </w:pPr>
    </w:p>
    <w:p w14:paraId="60B610CF" w14:textId="77777777" w:rsidR="00BE0F2D" w:rsidRPr="00296922" w:rsidRDefault="00BE0F2D" w:rsidP="0091533B">
      <w:pPr>
        <w:spacing w:line="360" w:lineRule="auto"/>
        <w:rPr>
          <w:b/>
          <w:bCs/>
          <w:color w:val="000000" w:themeColor="text1"/>
        </w:rPr>
      </w:pPr>
    </w:p>
    <w:p w14:paraId="49F1353B" w14:textId="77777777" w:rsidR="00BE0F2D" w:rsidRPr="00296922" w:rsidRDefault="00BE0F2D" w:rsidP="0091533B">
      <w:pPr>
        <w:spacing w:line="360" w:lineRule="auto"/>
        <w:rPr>
          <w:b/>
          <w:bCs/>
          <w:color w:val="000000" w:themeColor="text1"/>
        </w:rPr>
      </w:pPr>
    </w:p>
    <w:p w14:paraId="6D0EE4C4" w14:textId="77777777" w:rsidR="00296922" w:rsidRDefault="00296922" w:rsidP="00BE0F2D">
      <w:pPr>
        <w:spacing w:line="360" w:lineRule="auto"/>
        <w:jc w:val="center"/>
        <w:rPr>
          <w:b/>
          <w:bCs/>
          <w:color w:val="000000" w:themeColor="text1"/>
        </w:rPr>
      </w:pPr>
    </w:p>
    <w:p w14:paraId="75E07C57" w14:textId="65D665DE" w:rsidR="00451E02" w:rsidRPr="00296922" w:rsidRDefault="00451E02" w:rsidP="00BE0F2D">
      <w:pPr>
        <w:spacing w:line="360" w:lineRule="auto"/>
        <w:jc w:val="center"/>
        <w:rPr>
          <w:b/>
          <w:bCs/>
          <w:color w:val="000000" w:themeColor="text1"/>
        </w:rPr>
      </w:pPr>
      <w:r w:rsidRPr="00296922">
        <w:rPr>
          <w:b/>
          <w:bCs/>
          <w:color w:val="000000" w:themeColor="text1"/>
        </w:rPr>
        <w:t>MODULE CODE: BMST4003</w:t>
      </w:r>
    </w:p>
    <w:p w14:paraId="32CFF138" w14:textId="77777777" w:rsidR="00BE0F2D" w:rsidRPr="00296922" w:rsidRDefault="00BE0F2D" w:rsidP="00BE0F2D">
      <w:pPr>
        <w:pStyle w:val="BodyText"/>
        <w:spacing w:line="360" w:lineRule="auto"/>
        <w:rPr>
          <w:b/>
          <w:color w:val="000000" w:themeColor="text1"/>
          <w:szCs w:val="24"/>
        </w:rPr>
      </w:pPr>
    </w:p>
    <w:p w14:paraId="530B11EB" w14:textId="77777777" w:rsidR="00BE0F2D" w:rsidRPr="00296922" w:rsidRDefault="00BE0F2D" w:rsidP="00BE0F2D">
      <w:pPr>
        <w:pStyle w:val="BodyText"/>
        <w:spacing w:line="360" w:lineRule="auto"/>
        <w:rPr>
          <w:b/>
          <w:color w:val="000000" w:themeColor="text1"/>
          <w:szCs w:val="24"/>
        </w:rPr>
      </w:pPr>
    </w:p>
    <w:p w14:paraId="2B517AAC" w14:textId="77777777" w:rsidR="00BE0F2D" w:rsidRPr="00296922" w:rsidRDefault="00BE0F2D" w:rsidP="00BE0F2D">
      <w:pPr>
        <w:pStyle w:val="BodyText"/>
        <w:spacing w:line="360" w:lineRule="auto"/>
        <w:rPr>
          <w:b/>
          <w:color w:val="000000" w:themeColor="text1"/>
          <w:szCs w:val="24"/>
        </w:rPr>
      </w:pPr>
    </w:p>
    <w:p w14:paraId="19D0671A" w14:textId="6ABB379D" w:rsidR="00BE0F2D" w:rsidRPr="00296922" w:rsidRDefault="00BE0F2D" w:rsidP="00BE0F2D">
      <w:pPr>
        <w:pStyle w:val="BodyText"/>
        <w:spacing w:line="360" w:lineRule="auto"/>
        <w:rPr>
          <w:b/>
          <w:color w:val="000000" w:themeColor="text1"/>
          <w:szCs w:val="24"/>
          <w:u w:val="single"/>
        </w:rPr>
      </w:pPr>
      <w:r w:rsidRPr="00296922">
        <w:rPr>
          <w:b/>
          <w:color w:val="000000" w:themeColor="text1"/>
          <w:szCs w:val="24"/>
        </w:rPr>
        <w:t>WORD COUNT:  1500 WORDS</w:t>
      </w:r>
    </w:p>
    <w:p w14:paraId="6B101AFF" w14:textId="36F4D3C9" w:rsidR="00BE0F2D" w:rsidRPr="00296922" w:rsidRDefault="00BE0F2D" w:rsidP="00BE0F2D">
      <w:pPr>
        <w:pStyle w:val="BodyText"/>
        <w:spacing w:line="360" w:lineRule="auto"/>
        <w:rPr>
          <w:b/>
          <w:color w:val="000000" w:themeColor="text1"/>
          <w:szCs w:val="24"/>
        </w:rPr>
      </w:pPr>
      <w:r w:rsidRPr="00296922">
        <w:rPr>
          <w:b/>
          <w:color w:val="000000" w:themeColor="text1"/>
          <w:szCs w:val="24"/>
        </w:rPr>
        <w:t>MODULE TUTOR: Kerry Ni</w:t>
      </w:r>
      <w:r w:rsidR="00FF626A" w:rsidRPr="00296922">
        <w:rPr>
          <w:b/>
          <w:color w:val="000000" w:themeColor="text1"/>
          <w:szCs w:val="24"/>
        </w:rPr>
        <w:t>cholas</w:t>
      </w:r>
      <w:r w:rsidRPr="00296922">
        <w:rPr>
          <w:b/>
          <w:color w:val="000000" w:themeColor="text1"/>
          <w:szCs w:val="24"/>
        </w:rPr>
        <w:t xml:space="preserve">  </w:t>
      </w:r>
    </w:p>
    <w:p w14:paraId="696DAA0C" w14:textId="124E2BF6" w:rsidR="00AC7C48" w:rsidRPr="00296922" w:rsidRDefault="00AC7C48" w:rsidP="00BE0F2D">
      <w:pPr>
        <w:pStyle w:val="BodyText"/>
        <w:spacing w:line="360" w:lineRule="auto"/>
        <w:rPr>
          <w:b/>
          <w:color w:val="000000" w:themeColor="text1"/>
          <w:szCs w:val="24"/>
        </w:rPr>
      </w:pPr>
      <w:r w:rsidRPr="00296922">
        <w:rPr>
          <w:b/>
          <w:color w:val="000000" w:themeColor="text1"/>
          <w:szCs w:val="24"/>
        </w:rPr>
        <w:t xml:space="preserve">PROGRAMME: </w:t>
      </w:r>
      <w:r w:rsidR="00C16A52" w:rsidRPr="00296922">
        <w:rPr>
          <w:b/>
          <w:color w:val="000000" w:themeColor="text1"/>
          <w:szCs w:val="24"/>
        </w:rPr>
        <w:t>BSc Sport and Exercise Therapy</w:t>
      </w:r>
    </w:p>
    <w:p w14:paraId="63E89E92" w14:textId="20C12314" w:rsidR="00BE0F2D" w:rsidRPr="00296922" w:rsidRDefault="00BE0F2D" w:rsidP="00BE0F2D">
      <w:pPr>
        <w:spacing w:line="360" w:lineRule="auto"/>
        <w:rPr>
          <w:b/>
          <w:color w:val="000000" w:themeColor="text1"/>
        </w:rPr>
      </w:pPr>
      <w:r w:rsidRPr="00296922">
        <w:rPr>
          <w:b/>
          <w:color w:val="000000" w:themeColor="text1"/>
        </w:rPr>
        <w:t>M</w:t>
      </w:r>
      <w:r w:rsidR="00903960" w:rsidRPr="00296922">
        <w:rPr>
          <w:b/>
          <w:color w:val="000000" w:themeColor="text1"/>
        </w:rPr>
        <w:t>ODULE</w:t>
      </w:r>
      <w:r w:rsidRPr="00296922">
        <w:rPr>
          <w:b/>
          <w:color w:val="000000" w:themeColor="text1"/>
        </w:rPr>
        <w:t xml:space="preserve">: </w:t>
      </w:r>
      <w:r w:rsidR="00950D2D" w:rsidRPr="00296922">
        <w:rPr>
          <w:b/>
        </w:rPr>
        <w:t>Professional Skills for Sports Therapists</w:t>
      </w:r>
    </w:p>
    <w:p w14:paraId="681786CE" w14:textId="5D3926F7" w:rsidR="00CD4089" w:rsidRPr="00296922" w:rsidRDefault="00BE0F2D" w:rsidP="00BE0F2D">
      <w:pPr>
        <w:spacing w:line="360" w:lineRule="auto"/>
        <w:rPr>
          <w:b/>
          <w:color w:val="000000" w:themeColor="text1"/>
        </w:rPr>
      </w:pPr>
      <w:r w:rsidRPr="00296922">
        <w:rPr>
          <w:b/>
          <w:color w:val="000000" w:themeColor="text1"/>
        </w:rPr>
        <w:t>M</w:t>
      </w:r>
      <w:r w:rsidR="00903960" w:rsidRPr="00296922">
        <w:rPr>
          <w:b/>
          <w:color w:val="000000" w:themeColor="text1"/>
        </w:rPr>
        <w:t>ODULE TITLE</w:t>
      </w:r>
      <w:r w:rsidRPr="00296922">
        <w:rPr>
          <w:b/>
          <w:color w:val="000000" w:themeColor="text1"/>
        </w:rPr>
        <w:t xml:space="preserve">: </w:t>
      </w:r>
      <w:r w:rsidR="00CD4089" w:rsidRPr="00296922">
        <w:rPr>
          <w:b/>
          <w:color w:val="000000" w:themeColor="text1"/>
        </w:rPr>
        <w:t>Discuss the benefits of regular exercise.</w:t>
      </w:r>
    </w:p>
    <w:p w14:paraId="36F0C274" w14:textId="74B7BA45" w:rsidR="00CD4089" w:rsidRPr="00296922" w:rsidRDefault="00CD4089" w:rsidP="00BE0F2D">
      <w:pPr>
        <w:spacing w:line="360" w:lineRule="auto"/>
        <w:rPr>
          <w:b/>
          <w:color w:val="000000" w:themeColor="text1"/>
        </w:rPr>
      </w:pPr>
      <w:r w:rsidRPr="00296922">
        <w:rPr>
          <w:b/>
          <w:color w:val="000000" w:themeColor="text1"/>
        </w:rPr>
        <w:t>HAND IN DATE:</w:t>
      </w:r>
      <w:r w:rsidR="0085596F" w:rsidRPr="00296922">
        <w:rPr>
          <w:b/>
          <w:color w:val="000000" w:themeColor="text1"/>
        </w:rPr>
        <w:t xml:space="preserve"> 09/12/2022</w:t>
      </w:r>
    </w:p>
    <w:p w14:paraId="33E7ED67" w14:textId="77777777" w:rsidR="00BE0F2D" w:rsidRPr="00296922" w:rsidRDefault="00BE0F2D" w:rsidP="00BE0F2D">
      <w:pPr>
        <w:spacing w:line="360" w:lineRule="auto"/>
        <w:rPr>
          <w:b/>
          <w:color w:val="000000" w:themeColor="text1"/>
        </w:rPr>
      </w:pPr>
    </w:p>
    <w:p w14:paraId="638B67F3" w14:textId="77777777" w:rsidR="00BE0F2D" w:rsidRPr="00296922" w:rsidRDefault="00BE0F2D" w:rsidP="00BE0F2D">
      <w:pPr>
        <w:spacing w:line="360" w:lineRule="auto"/>
        <w:jc w:val="center"/>
        <w:rPr>
          <w:b/>
          <w:color w:val="000000" w:themeColor="text1"/>
        </w:rPr>
      </w:pPr>
    </w:p>
    <w:p w14:paraId="761FC5D1" w14:textId="77777777" w:rsidR="00BE0F2D" w:rsidRPr="00296922" w:rsidRDefault="00BE0F2D" w:rsidP="00BE0F2D">
      <w:pPr>
        <w:spacing w:line="360" w:lineRule="auto"/>
        <w:jc w:val="center"/>
        <w:rPr>
          <w:b/>
          <w:color w:val="000000" w:themeColor="text1"/>
        </w:rPr>
      </w:pPr>
    </w:p>
    <w:p w14:paraId="3BF4DC63" w14:textId="77777777" w:rsidR="00BE0F2D" w:rsidRPr="00296922" w:rsidRDefault="00BE0F2D" w:rsidP="00BE0F2D">
      <w:pPr>
        <w:spacing w:line="360" w:lineRule="auto"/>
        <w:jc w:val="center"/>
        <w:rPr>
          <w:b/>
          <w:color w:val="000000" w:themeColor="text1"/>
        </w:rPr>
      </w:pPr>
    </w:p>
    <w:p w14:paraId="14A6F5F3" w14:textId="77777777" w:rsidR="00477934" w:rsidRPr="00296922" w:rsidRDefault="00CD4089" w:rsidP="00477934">
      <w:pPr>
        <w:spacing w:line="360" w:lineRule="auto"/>
        <w:jc w:val="center"/>
        <w:rPr>
          <w:b/>
          <w:color w:val="000000" w:themeColor="text1"/>
        </w:rPr>
      </w:pPr>
      <w:r w:rsidRPr="00296922">
        <w:rPr>
          <w:b/>
          <w:color w:val="000000" w:themeColor="text1"/>
        </w:rPr>
        <w:t>Jordan Discombe</w:t>
      </w:r>
      <w:r w:rsidR="00BE0F2D" w:rsidRPr="00296922">
        <w:rPr>
          <w:b/>
          <w:color w:val="000000" w:themeColor="text1"/>
        </w:rPr>
        <w:t xml:space="preserve"> – Student</w:t>
      </w:r>
      <w:r w:rsidR="00603C15" w:rsidRPr="00296922">
        <w:rPr>
          <w:b/>
          <w:color w:val="000000" w:themeColor="text1"/>
        </w:rPr>
        <w:t xml:space="preserve"> (2214228)</w:t>
      </w:r>
      <w:r w:rsidR="00BE0F2D" w:rsidRPr="00296922">
        <w:rPr>
          <w:b/>
          <w:color w:val="000000" w:themeColor="text1"/>
        </w:rPr>
        <w:t xml:space="preserve"> </w:t>
      </w:r>
    </w:p>
    <w:p w14:paraId="6F24D6E0" w14:textId="77777777" w:rsidR="00756C36" w:rsidRPr="00296922" w:rsidRDefault="00756C36" w:rsidP="00477934">
      <w:pPr>
        <w:spacing w:line="360" w:lineRule="auto"/>
        <w:jc w:val="center"/>
        <w:rPr>
          <w:b/>
          <w:bCs/>
        </w:rPr>
      </w:pPr>
    </w:p>
    <w:p w14:paraId="04EDCD8C" w14:textId="77777777" w:rsidR="00756C36" w:rsidRDefault="00756C36" w:rsidP="00477934">
      <w:pPr>
        <w:spacing w:line="360" w:lineRule="auto"/>
        <w:jc w:val="center"/>
        <w:rPr>
          <w:b/>
          <w:bCs/>
          <w:sz w:val="28"/>
          <w:szCs w:val="28"/>
        </w:rPr>
      </w:pPr>
    </w:p>
    <w:p w14:paraId="592A550D" w14:textId="77777777" w:rsidR="00756C36" w:rsidRDefault="00756C36" w:rsidP="00477934">
      <w:pPr>
        <w:spacing w:line="360" w:lineRule="auto"/>
        <w:jc w:val="center"/>
        <w:rPr>
          <w:b/>
          <w:bCs/>
          <w:sz w:val="28"/>
          <w:szCs w:val="28"/>
        </w:rPr>
      </w:pPr>
    </w:p>
    <w:p w14:paraId="50E00F58" w14:textId="77777777" w:rsidR="00B12741" w:rsidRDefault="00B12741" w:rsidP="00477934">
      <w:pPr>
        <w:spacing w:line="360" w:lineRule="auto"/>
        <w:jc w:val="center"/>
        <w:rPr>
          <w:b/>
          <w:bCs/>
          <w:sz w:val="28"/>
          <w:szCs w:val="28"/>
        </w:rPr>
      </w:pPr>
    </w:p>
    <w:p w14:paraId="7B05381D" w14:textId="77777777" w:rsidR="00296922" w:rsidRDefault="00296922" w:rsidP="00477934">
      <w:pPr>
        <w:spacing w:line="360" w:lineRule="auto"/>
        <w:jc w:val="center"/>
        <w:rPr>
          <w:b/>
          <w:bCs/>
          <w:sz w:val="28"/>
          <w:szCs w:val="28"/>
        </w:rPr>
      </w:pPr>
    </w:p>
    <w:p w14:paraId="3C059F45" w14:textId="77777777" w:rsidR="00296922" w:rsidRDefault="00296922" w:rsidP="00477934">
      <w:pPr>
        <w:spacing w:line="360" w:lineRule="auto"/>
        <w:jc w:val="center"/>
        <w:rPr>
          <w:b/>
          <w:bCs/>
          <w:sz w:val="28"/>
          <w:szCs w:val="28"/>
        </w:rPr>
      </w:pPr>
    </w:p>
    <w:p w14:paraId="27B71987" w14:textId="77777777" w:rsidR="00CC1521" w:rsidRDefault="00CC1521" w:rsidP="00CC1521">
      <w:pPr>
        <w:spacing w:line="360" w:lineRule="auto"/>
        <w:jc w:val="center"/>
        <w:rPr>
          <w:b/>
          <w:bCs/>
        </w:rPr>
      </w:pPr>
    </w:p>
    <w:p w14:paraId="109BFB1A" w14:textId="381C10A3" w:rsidR="00F62F77" w:rsidRPr="00296922" w:rsidRDefault="00F62F77" w:rsidP="00CC1521">
      <w:pPr>
        <w:spacing w:line="360" w:lineRule="auto"/>
        <w:jc w:val="center"/>
        <w:rPr>
          <w:b/>
        </w:rPr>
      </w:pPr>
      <w:r w:rsidRPr="00296922">
        <w:rPr>
          <w:b/>
          <w:bCs/>
        </w:rPr>
        <w:lastRenderedPageBreak/>
        <w:t>Taking part in regular exercise is said to have many physical and mental benefits.</w:t>
      </w:r>
    </w:p>
    <w:p w14:paraId="2782FAA4" w14:textId="77777777" w:rsidR="00F62F77" w:rsidRPr="00296922" w:rsidRDefault="00F62F77" w:rsidP="00CC1521">
      <w:pPr>
        <w:spacing w:line="360" w:lineRule="auto"/>
        <w:rPr>
          <w:b/>
          <w:bCs/>
        </w:rPr>
      </w:pPr>
    </w:p>
    <w:p w14:paraId="36F25815" w14:textId="4E899EC0" w:rsidR="00FD0BCD" w:rsidRPr="00296922" w:rsidRDefault="00F62F77" w:rsidP="00CC1521">
      <w:pPr>
        <w:spacing w:line="360" w:lineRule="auto"/>
        <w:rPr>
          <w:b/>
          <w:bCs/>
        </w:rPr>
      </w:pPr>
      <w:r w:rsidRPr="00296922">
        <w:rPr>
          <w:b/>
          <w:bCs/>
        </w:rPr>
        <w:t>Introduction</w:t>
      </w:r>
    </w:p>
    <w:p w14:paraId="561A6B0C" w14:textId="6EF7B1D0" w:rsidR="00F62F77" w:rsidRPr="00296922" w:rsidRDefault="00F62F77" w:rsidP="00CC1521">
      <w:pPr>
        <w:spacing w:line="360" w:lineRule="auto"/>
        <w:rPr>
          <w:b/>
          <w:bCs/>
        </w:rPr>
      </w:pPr>
    </w:p>
    <w:p w14:paraId="2F6D6AC1" w14:textId="3FE246BC" w:rsidR="00F62F77" w:rsidRPr="00296922" w:rsidRDefault="00A471E8" w:rsidP="00CC1521">
      <w:pPr>
        <w:spacing w:line="360" w:lineRule="auto"/>
        <w:rPr>
          <w:color w:val="000000" w:themeColor="text1"/>
        </w:rPr>
      </w:pPr>
      <w:r w:rsidRPr="00296922">
        <w:t xml:space="preserve">Before we begin to understand the physical and mental benefits of regular exercise, it is important to gain a definition of what physical activity </w:t>
      </w:r>
      <w:r w:rsidR="00D0368A" w:rsidRPr="00296922">
        <w:t xml:space="preserve">and </w:t>
      </w:r>
      <w:r w:rsidR="001061FD" w:rsidRPr="00296922">
        <w:t>what physical exercise are</w:t>
      </w:r>
      <w:r w:rsidR="007D0C28" w:rsidRPr="00296922">
        <w:t>.</w:t>
      </w:r>
      <w:r w:rsidRPr="00296922">
        <w:t xml:space="preserve"> </w:t>
      </w:r>
      <w:r w:rsidR="00520F1C" w:rsidRPr="00296922">
        <w:t>Physical activity</w:t>
      </w:r>
      <w:r w:rsidR="00293441" w:rsidRPr="00296922">
        <w:t xml:space="preserve"> </w:t>
      </w:r>
      <w:r w:rsidR="00520F1C" w:rsidRPr="00296922">
        <w:t>is defined as</w:t>
      </w:r>
      <w:r w:rsidR="00293441" w:rsidRPr="00296922">
        <w:t xml:space="preserve"> </w:t>
      </w:r>
      <w:r w:rsidR="00A16FC9" w:rsidRPr="00296922">
        <w:t>“any bodily movement produced by skeletal muscle that results in energy expenditu</w:t>
      </w:r>
      <w:r w:rsidR="00907BCF" w:rsidRPr="00296922">
        <w:t>re”</w:t>
      </w:r>
      <w:r w:rsidR="00520F1C" w:rsidRPr="00296922">
        <w:t xml:space="preserve"> whilst physical exercise is defined as</w:t>
      </w:r>
      <w:r w:rsidR="00810F5F" w:rsidRPr="00296922">
        <w:t xml:space="preserve"> </w:t>
      </w:r>
      <w:r w:rsidR="003E2527" w:rsidRPr="00296922">
        <w:t xml:space="preserve">“a type of </w:t>
      </w:r>
      <w:r w:rsidR="00284337" w:rsidRPr="00296922">
        <w:t>physical activity</w:t>
      </w:r>
      <w:r w:rsidR="003E2527" w:rsidRPr="00296922">
        <w:t xml:space="preserve"> consisting of planned, structured, and repetitive </w:t>
      </w:r>
      <w:r w:rsidR="008335EF" w:rsidRPr="00296922">
        <w:t>bodily movement done to improve and/or maintain one or more components of physical fitness”</w:t>
      </w:r>
      <w:r w:rsidR="00084933" w:rsidRPr="00296922">
        <w:t xml:space="preserve"> (American College of Sports Medicine</w:t>
      </w:r>
      <w:r w:rsidR="00036D0C" w:rsidRPr="00296922">
        <w:t>,</w:t>
      </w:r>
      <w:r w:rsidR="00084933" w:rsidRPr="00296922">
        <w:t xml:space="preserve"> 2018</w:t>
      </w:r>
      <w:r w:rsidR="006E6B3F" w:rsidRPr="00296922">
        <w:t>).</w:t>
      </w:r>
      <w:r w:rsidR="007D0C28" w:rsidRPr="00296922">
        <w:rPr>
          <w:color w:val="000000" w:themeColor="text1"/>
        </w:rPr>
        <w:t xml:space="preserve"> The physical benefits of regular exercise have long been established in modern medicine, with </w:t>
      </w:r>
      <w:r w:rsidR="00A03439" w:rsidRPr="00296922">
        <w:rPr>
          <w:color w:val="000000" w:themeColor="text1"/>
        </w:rPr>
        <w:t>studies spanning the last 4</w:t>
      </w:r>
      <w:r w:rsidR="00556E5D" w:rsidRPr="00296922">
        <w:rPr>
          <w:color w:val="000000" w:themeColor="text1"/>
        </w:rPr>
        <w:t>3</w:t>
      </w:r>
      <w:r w:rsidR="00A03439" w:rsidRPr="00296922">
        <w:rPr>
          <w:color w:val="000000" w:themeColor="text1"/>
        </w:rPr>
        <w:t xml:space="preserve"> year</w:t>
      </w:r>
      <w:r w:rsidR="00562ECC" w:rsidRPr="00296922">
        <w:rPr>
          <w:color w:val="000000" w:themeColor="text1"/>
        </w:rPr>
        <w:t xml:space="preserve">s </w:t>
      </w:r>
      <w:r w:rsidR="007D0C28" w:rsidRPr="00296922">
        <w:rPr>
          <w:color w:val="000000" w:themeColor="text1"/>
        </w:rPr>
        <w:t xml:space="preserve">reiterating the positive benefits to our health through physical exercise </w:t>
      </w:r>
      <w:r w:rsidR="00562ECC" w:rsidRPr="00296922">
        <w:rPr>
          <w:color w:val="000000"/>
          <w:shd w:val="clear" w:color="auto" w:fill="FFFFFF"/>
        </w:rPr>
        <w:t>(Thomas, 1979)</w:t>
      </w:r>
      <w:r w:rsidR="007D0C28" w:rsidRPr="00296922">
        <w:rPr>
          <w:color w:val="000000" w:themeColor="text1"/>
        </w:rPr>
        <w:t xml:space="preserve">. The development </w:t>
      </w:r>
      <w:r w:rsidR="009A1ED0" w:rsidRPr="00296922">
        <w:rPr>
          <w:color w:val="000000" w:themeColor="text1"/>
        </w:rPr>
        <w:t xml:space="preserve">and </w:t>
      </w:r>
      <w:r w:rsidR="007D0C28" w:rsidRPr="00296922">
        <w:rPr>
          <w:color w:val="000000" w:themeColor="text1"/>
        </w:rPr>
        <w:t xml:space="preserve">understanding of mental health however </w:t>
      </w:r>
      <w:proofErr w:type="gramStart"/>
      <w:r w:rsidR="007D0C28" w:rsidRPr="00296922">
        <w:rPr>
          <w:color w:val="000000" w:themeColor="text1"/>
        </w:rPr>
        <w:t>has</w:t>
      </w:r>
      <w:proofErr w:type="gramEnd"/>
      <w:r w:rsidR="007D0C28" w:rsidRPr="00296922">
        <w:rPr>
          <w:color w:val="000000" w:themeColor="text1"/>
        </w:rPr>
        <w:t xml:space="preserve"> come on leaps and bounds in recent years, as proven by a study carried out during lockdown which showed the positive impacts on our mood created by regular exercise </w:t>
      </w:r>
      <w:r w:rsidR="007D0C28" w:rsidRPr="00296922">
        <w:rPr>
          <w:color w:val="000000" w:themeColor="text1"/>
          <w:shd w:val="clear" w:color="auto" w:fill="FFFFFF"/>
        </w:rPr>
        <w:t xml:space="preserve">(Brand, </w:t>
      </w:r>
      <w:proofErr w:type="spellStart"/>
      <w:r w:rsidR="007D0C28" w:rsidRPr="00296922">
        <w:rPr>
          <w:color w:val="000000" w:themeColor="text1"/>
          <w:shd w:val="clear" w:color="auto" w:fill="FFFFFF"/>
        </w:rPr>
        <w:t>Timme</w:t>
      </w:r>
      <w:proofErr w:type="spellEnd"/>
      <w:r w:rsidR="007D0C28" w:rsidRPr="00296922">
        <w:rPr>
          <w:color w:val="000000" w:themeColor="text1"/>
          <w:shd w:val="clear" w:color="auto" w:fill="FFFFFF"/>
        </w:rPr>
        <w:t xml:space="preserve"> and </w:t>
      </w:r>
      <w:proofErr w:type="spellStart"/>
      <w:r w:rsidR="007D0C28" w:rsidRPr="00296922">
        <w:rPr>
          <w:color w:val="000000" w:themeColor="text1"/>
          <w:shd w:val="clear" w:color="auto" w:fill="FFFFFF"/>
        </w:rPr>
        <w:t>Nosrat</w:t>
      </w:r>
      <w:proofErr w:type="spellEnd"/>
      <w:r w:rsidR="007D0C28" w:rsidRPr="00296922">
        <w:rPr>
          <w:color w:val="000000" w:themeColor="text1"/>
          <w:shd w:val="clear" w:color="auto" w:fill="FFFFFF"/>
        </w:rPr>
        <w:t xml:space="preserve">, 2020). </w:t>
      </w:r>
      <w:r w:rsidR="00480B59" w:rsidRPr="00296922">
        <w:rPr>
          <w:color w:val="000000" w:themeColor="text1"/>
          <w:shd w:val="clear" w:color="auto" w:fill="FFFFFF"/>
        </w:rPr>
        <w:t xml:space="preserve">The World Health Organisation (WHO) </w:t>
      </w:r>
      <w:r w:rsidR="00520F1C" w:rsidRPr="00296922">
        <w:rPr>
          <w:color w:val="000000" w:themeColor="text1"/>
          <w:shd w:val="clear" w:color="auto" w:fill="FFFFFF"/>
        </w:rPr>
        <w:t>reiterate that some form of physical activity is better than none</w:t>
      </w:r>
      <w:r w:rsidR="00334E2E" w:rsidRPr="00296922">
        <w:rPr>
          <w:color w:val="000000" w:themeColor="text1"/>
          <w:shd w:val="clear" w:color="auto" w:fill="FFFFFF"/>
        </w:rPr>
        <w:t>,</w:t>
      </w:r>
      <w:r w:rsidR="00392B07" w:rsidRPr="00296922">
        <w:rPr>
          <w:color w:val="000000" w:themeColor="text1"/>
          <w:shd w:val="clear" w:color="auto" w:fill="FFFFFF"/>
        </w:rPr>
        <w:t xml:space="preserve"> however,</w:t>
      </w:r>
      <w:r w:rsidR="00520F1C" w:rsidRPr="00296922">
        <w:rPr>
          <w:color w:val="000000" w:themeColor="text1"/>
          <w:shd w:val="clear" w:color="auto" w:fill="FFFFFF"/>
        </w:rPr>
        <w:t xml:space="preserve"> doing more is what you need for optimum health</w:t>
      </w:r>
      <w:r w:rsidR="00392B07" w:rsidRPr="00296922">
        <w:rPr>
          <w:color w:val="000000" w:themeColor="text1"/>
          <w:shd w:val="clear" w:color="auto" w:fill="FFFFFF"/>
        </w:rPr>
        <w:t>.</w:t>
      </w:r>
      <w:r w:rsidR="00520F1C" w:rsidRPr="00296922">
        <w:rPr>
          <w:color w:val="000000" w:themeColor="text1"/>
          <w:shd w:val="clear" w:color="auto" w:fill="FFFFFF"/>
        </w:rPr>
        <w:t xml:space="preserve"> </w:t>
      </w:r>
      <w:r w:rsidR="00A01B6E" w:rsidRPr="00296922">
        <w:rPr>
          <w:color w:val="000000" w:themeColor="text1"/>
          <w:shd w:val="clear" w:color="auto" w:fill="FFFFFF"/>
        </w:rPr>
        <w:t xml:space="preserve">It was </w:t>
      </w:r>
      <w:r w:rsidR="00605B1B" w:rsidRPr="00296922">
        <w:rPr>
          <w:color w:val="000000" w:themeColor="text1"/>
          <w:shd w:val="clear" w:color="auto" w:fill="FFFFFF"/>
        </w:rPr>
        <w:t xml:space="preserve">previously stated that </w:t>
      </w:r>
      <w:r w:rsidR="00605B1B" w:rsidRPr="00296922">
        <w:rPr>
          <w:color w:val="000000" w:themeColor="text1"/>
        </w:rPr>
        <w:t>p</w:t>
      </w:r>
      <w:r w:rsidR="00520F1C" w:rsidRPr="00296922">
        <w:rPr>
          <w:color w:val="000000" w:themeColor="text1"/>
        </w:rPr>
        <w:t>hysical exercise has proven to be an extremely useful tool in health enhancem</w:t>
      </w:r>
      <w:r w:rsidR="00A01B6E" w:rsidRPr="00296922">
        <w:rPr>
          <w:color w:val="000000" w:themeColor="text1"/>
        </w:rPr>
        <w:t>ent</w:t>
      </w:r>
      <w:r w:rsidR="00520F1C" w:rsidRPr="00296922">
        <w:rPr>
          <w:color w:val="000000" w:themeColor="text1"/>
        </w:rPr>
        <w:t xml:space="preserve"> </w:t>
      </w:r>
      <w:r w:rsidR="00A01B6E" w:rsidRPr="00296922">
        <w:rPr>
          <w:color w:val="000000" w:themeColor="text1"/>
          <w:shd w:val="clear" w:color="auto" w:fill="FFFFFF"/>
        </w:rPr>
        <w:t>(</w:t>
      </w:r>
      <w:proofErr w:type="spellStart"/>
      <w:r w:rsidR="00A01B6E" w:rsidRPr="00296922">
        <w:rPr>
          <w:color w:val="000000" w:themeColor="text1"/>
          <w:shd w:val="clear" w:color="auto" w:fill="FFFFFF"/>
        </w:rPr>
        <w:t>Knuttgen</w:t>
      </w:r>
      <w:proofErr w:type="spellEnd"/>
      <w:r w:rsidR="00A01B6E" w:rsidRPr="00296922">
        <w:rPr>
          <w:color w:val="000000" w:themeColor="text1"/>
          <w:shd w:val="clear" w:color="auto" w:fill="FFFFFF"/>
        </w:rPr>
        <w:t>, 2003)</w:t>
      </w:r>
      <w:r w:rsidR="00605B1B" w:rsidRPr="00296922">
        <w:rPr>
          <w:color w:val="000000" w:themeColor="text1"/>
          <w:shd w:val="clear" w:color="auto" w:fill="FFFFFF"/>
        </w:rPr>
        <w:t>.</w:t>
      </w:r>
    </w:p>
    <w:p w14:paraId="54461804" w14:textId="20142380" w:rsidR="00BC5A05" w:rsidRPr="00296922" w:rsidRDefault="00BC5A05" w:rsidP="00CC1521">
      <w:pPr>
        <w:spacing w:line="360" w:lineRule="auto"/>
        <w:rPr>
          <w:color w:val="000000" w:themeColor="text1"/>
          <w:shd w:val="clear" w:color="auto" w:fill="FFFFFF"/>
        </w:rPr>
      </w:pPr>
    </w:p>
    <w:p w14:paraId="5604AC05" w14:textId="0CD9D428" w:rsidR="00BF36FC" w:rsidRPr="00296922" w:rsidRDefault="00BF36FC" w:rsidP="00CC1521">
      <w:pPr>
        <w:spacing w:line="360" w:lineRule="auto"/>
        <w:rPr>
          <w:b/>
          <w:bCs/>
          <w:color w:val="000000" w:themeColor="text1"/>
        </w:rPr>
      </w:pPr>
      <w:r w:rsidRPr="00296922">
        <w:rPr>
          <w:b/>
          <w:bCs/>
          <w:color w:val="000000" w:themeColor="text1"/>
        </w:rPr>
        <w:t xml:space="preserve">The Effects </w:t>
      </w:r>
      <w:r w:rsidR="0078118C" w:rsidRPr="00296922">
        <w:rPr>
          <w:b/>
          <w:bCs/>
          <w:color w:val="000000" w:themeColor="text1"/>
        </w:rPr>
        <w:t>of</w:t>
      </w:r>
      <w:r w:rsidRPr="00296922">
        <w:rPr>
          <w:b/>
          <w:bCs/>
          <w:color w:val="000000" w:themeColor="text1"/>
        </w:rPr>
        <w:t xml:space="preserve"> Regular Exercise</w:t>
      </w:r>
    </w:p>
    <w:p w14:paraId="44C13C36" w14:textId="7A8F369A" w:rsidR="00BF36FC" w:rsidRPr="00296922" w:rsidRDefault="001357E5" w:rsidP="00CC1521">
      <w:pPr>
        <w:pStyle w:val="NormalWeb"/>
        <w:spacing w:line="360" w:lineRule="auto"/>
      </w:pPr>
      <w:r w:rsidRPr="00296922">
        <w:t>People who suffer with c</w:t>
      </w:r>
      <w:r w:rsidR="00137456" w:rsidRPr="00296922">
        <w:t>ardiovascul</w:t>
      </w:r>
      <w:r w:rsidR="00585ED5" w:rsidRPr="00296922">
        <w:t xml:space="preserve">ar disease, </w:t>
      </w:r>
      <w:r w:rsidR="00F446C2" w:rsidRPr="00296922">
        <w:t xml:space="preserve">coronary artery disease, </w:t>
      </w:r>
      <w:r w:rsidR="00F846B0" w:rsidRPr="00296922">
        <w:t xml:space="preserve">hypertension, stroke, </w:t>
      </w:r>
      <w:r w:rsidR="000E2D65" w:rsidRPr="00296922">
        <w:t>osteoporosis</w:t>
      </w:r>
      <w:r w:rsidR="00F846B0" w:rsidRPr="00296922">
        <w:t>,</w:t>
      </w:r>
      <w:r w:rsidR="004149F3" w:rsidRPr="00296922">
        <w:t xml:space="preserve"> Type 2 Diabetes </w:t>
      </w:r>
      <w:r w:rsidR="00111D46" w:rsidRPr="00296922">
        <w:t>mellitus</w:t>
      </w:r>
      <w:r w:rsidR="00274110" w:rsidRPr="00296922">
        <w:t>, metabolic syndrome</w:t>
      </w:r>
      <w:r w:rsidR="002F73BA" w:rsidRPr="00296922">
        <w:t xml:space="preserve">, obesity, </w:t>
      </w:r>
      <w:r w:rsidR="00676840" w:rsidRPr="00296922">
        <w:t>certain types of</w:t>
      </w:r>
      <w:r w:rsidR="002F73BA" w:rsidRPr="00296922">
        <w:t xml:space="preserve"> cancers</w:t>
      </w:r>
      <w:r w:rsidR="00B64F1C" w:rsidRPr="00296922">
        <w:t xml:space="preserve">, </w:t>
      </w:r>
      <w:r w:rsidR="00A45EF6" w:rsidRPr="00296922">
        <w:t>depression, functional health</w:t>
      </w:r>
      <w:r w:rsidR="00F27EB9" w:rsidRPr="00296922">
        <w:t xml:space="preserve"> and </w:t>
      </w:r>
      <w:r w:rsidR="005E1D7E">
        <w:t xml:space="preserve">who are at risk of </w:t>
      </w:r>
      <w:r w:rsidR="0053069B" w:rsidRPr="00296922">
        <w:t>falls</w:t>
      </w:r>
      <w:r w:rsidR="00A45EF6" w:rsidRPr="00296922">
        <w:t xml:space="preserve"> </w:t>
      </w:r>
      <w:r w:rsidR="00FA1726" w:rsidRPr="00296922">
        <w:t xml:space="preserve">are all thought to benefit </w:t>
      </w:r>
      <w:r w:rsidRPr="00296922">
        <w:t>from</w:t>
      </w:r>
      <w:r w:rsidR="00476035" w:rsidRPr="00296922">
        <w:t xml:space="preserve"> some form of</w:t>
      </w:r>
      <w:r w:rsidRPr="00296922">
        <w:t xml:space="preserve"> </w:t>
      </w:r>
      <w:r w:rsidR="00175FCD" w:rsidRPr="00296922">
        <w:t>physical activity</w:t>
      </w:r>
      <w:r w:rsidR="00FA1726" w:rsidRPr="00296922">
        <w:t xml:space="preserve"> </w:t>
      </w:r>
      <w:r w:rsidR="00C855BC" w:rsidRPr="00296922">
        <w:rPr>
          <w:color w:val="000000"/>
          <w:shd w:val="clear" w:color="auto" w:fill="FFFFFF"/>
        </w:rPr>
        <w:t xml:space="preserve">(Luan </w:t>
      </w:r>
      <w:r w:rsidR="00C855BC" w:rsidRPr="00296922">
        <w:rPr>
          <w:i/>
          <w:iCs/>
          <w:color w:val="000000"/>
          <w:shd w:val="clear" w:color="auto" w:fill="FFFFFF"/>
        </w:rPr>
        <w:t>et al</w:t>
      </w:r>
      <w:r w:rsidR="00C855BC" w:rsidRPr="00296922">
        <w:rPr>
          <w:color w:val="000000"/>
          <w:shd w:val="clear" w:color="auto" w:fill="FFFFFF"/>
        </w:rPr>
        <w:t>., 2019)</w:t>
      </w:r>
      <w:r w:rsidR="00FA1726" w:rsidRPr="00296922">
        <w:t xml:space="preserve">. </w:t>
      </w:r>
      <w:r w:rsidR="00A70D50" w:rsidRPr="00296922">
        <w:t xml:space="preserve">Although most of these benefits are </w:t>
      </w:r>
      <w:r w:rsidR="00E07E6A" w:rsidRPr="00296922">
        <w:t>prevalent</w:t>
      </w:r>
      <w:r w:rsidR="00A70D50" w:rsidRPr="00296922">
        <w:t xml:space="preserve"> </w:t>
      </w:r>
      <w:r w:rsidR="00957A2C" w:rsidRPr="00296922">
        <w:t>at a later age</w:t>
      </w:r>
      <w:r w:rsidR="00EA1331" w:rsidRPr="00296922">
        <w:t>,</w:t>
      </w:r>
      <w:r w:rsidR="00A21155" w:rsidRPr="00296922">
        <w:t xml:space="preserve"> </w:t>
      </w:r>
      <w:r w:rsidR="005728A5" w:rsidRPr="00296922">
        <w:rPr>
          <w:color w:val="000000" w:themeColor="text1"/>
          <w:shd w:val="clear" w:color="auto" w:fill="FFFFFF"/>
        </w:rPr>
        <w:t>p</w:t>
      </w:r>
      <w:r w:rsidR="00563870" w:rsidRPr="00296922">
        <w:rPr>
          <w:color w:val="000000" w:themeColor="text1"/>
          <w:shd w:val="clear" w:color="auto" w:fill="FFFFFF"/>
        </w:rPr>
        <w:t xml:space="preserve">hysical activity has a very important role in the motor and psychological development in </w:t>
      </w:r>
      <w:r w:rsidR="0040061C" w:rsidRPr="00296922">
        <w:rPr>
          <w:color w:val="000000" w:themeColor="text1"/>
          <w:shd w:val="clear" w:color="auto" w:fill="FFFFFF"/>
        </w:rPr>
        <w:t xml:space="preserve">the </w:t>
      </w:r>
      <w:r w:rsidR="00563870" w:rsidRPr="00296922">
        <w:rPr>
          <w:color w:val="000000" w:themeColor="text1"/>
          <w:shd w:val="clear" w:color="auto" w:fill="FFFFFF"/>
        </w:rPr>
        <w:t>paediatric population</w:t>
      </w:r>
      <w:r w:rsidR="00F846B0" w:rsidRPr="00296922">
        <w:rPr>
          <w:color w:val="000000" w:themeColor="text1"/>
        </w:rPr>
        <w:t xml:space="preserve"> </w:t>
      </w:r>
      <w:r w:rsidR="001A3D4F" w:rsidRPr="00296922">
        <w:rPr>
          <w:color w:val="000000"/>
          <w:shd w:val="clear" w:color="auto" w:fill="FFFFFF"/>
        </w:rPr>
        <w:t>(</w:t>
      </w:r>
      <w:proofErr w:type="spellStart"/>
      <w:r w:rsidR="001A3D4F" w:rsidRPr="00296922">
        <w:rPr>
          <w:color w:val="000000"/>
          <w:shd w:val="clear" w:color="auto" w:fill="FFFFFF"/>
        </w:rPr>
        <w:t>Bukvić</w:t>
      </w:r>
      <w:proofErr w:type="spellEnd"/>
      <w:r w:rsidR="001A3D4F" w:rsidRPr="00296922">
        <w:rPr>
          <w:color w:val="000000"/>
          <w:shd w:val="clear" w:color="auto" w:fill="FFFFFF"/>
        </w:rPr>
        <w:t xml:space="preserve">, </w:t>
      </w:r>
      <w:proofErr w:type="spellStart"/>
      <w:r w:rsidR="001A3D4F" w:rsidRPr="00296922">
        <w:rPr>
          <w:color w:val="000000"/>
          <w:shd w:val="clear" w:color="auto" w:fill="FFFFFF"/>
        </w:rPr>
        <w:t>Ćirović</w:t>
      </w:r>
      <w:proofErr w:type="spellEnd"/>
      <w:r w:rsidR="001A3D4F" w:rsidRPr="00296922">
        <w:rPr>
          <w:color w:val="000000"/>
          <w:shd w:val="clear" w:color="auto" w:fill="FFFFFF"/>
        </w:rPr>
        <w:t xml:space="preserve"> and </w:t>
      </w:r>
      <w:proofErr w:type="spellStart"/>
      <w:r w:rsidR="001A3D4F" w:rsidRPr="00296922">
        <w:rPr>
          <w:color w:val="000000"/>
          <w:shd w:val="clear" w:color="auto" w:fill="FFFFFF"/>
        </w:rPr>
        <w:t>Nikolić</w:t>
      </w:r>
      <w:proofErr w:type="spellEnd"/>
      <w:r w:rsidR="001A3D4F" w:rsidRPr="00296922">
        <w:rPr>
          <w:color w:val="000000"/>
          <w:shd w:val="clear" w:color="auto" w:fill="FFFFFF"/>
        </w:rPr>
        <w:t>, 2021)</w:t>
      </w:r>
      <w:r w:rsidR="009640B6" w:rsidRPr="00296922">
        <w:rPr>
          <w:color w:val="000000"/>
          <w:shd w:val="clear" w:color="auto" w:fill="FFFFFF"/>
        </w:rPr>
        <w:t>.</w:t>
      </w:r>
    </w:p>
    <w:p w14:paraId="65B380C0" w14:textId="77777777" w:rsidR="00B647B8" w:rsidRPr="00296922" w:rsidRDefault="00CE7AAA" w:rsidP="00CC1521">
      <w:pPr>
        <w:spacing w:line="360" w:lineRule="auto"/>
        <w:rPr>
          <w:b/>
          <w:bCs/>
          <w:color w:val="000000" w:themeColor="text1"/>
        </w:rPr>
      </w:pPr>
      <w:r w:rsidRPr="00296922">
        <w:rPr>
          <w:b/>
          <w:bCs/>
          <w:noProof/>
          <w:color w:val="FF0000"/>
        </w:rPr>
        <w:lastRenderedPageBreak/>
        <w:drawing>
          <wp:inline distT="0" distB="0" distL="0" distR="0" wp14:anchorId="1AC64308" wp14:editId="22F28C5C">
            <wp:extent cx="5727700" cy="2975610"/>
            <wp:effectExtent l="0" t="0" r="0" b="0"/>
            <wp:docPr id="5" name="Content Placeholder 4" descr="A picture containing parking, outdoor, screenshot, me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204CEFA8-7D29-E14C-A6E1-DAC14F53466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ontent Placeholder 4" descr="A picture containing parking, outdoor, screenshot, meter&#10;&#10;Description automatically generated">
                      <a:extLst>
                        <a:ext uri="{FF2B5EF4-FFF2-40B4-BE49-F238E27FC236}">
                          <a16:creationId xmlns:a16="http://schemas.microsoft.com/office/drawing/2014/main" id="{204CEFA8-7D29-E14C-A6E1-DAC14F53466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52" t="11310" r="10638" b="59505"/>
                    <a:stretch/>
                  </pic:blipFill>
                  <pic:spPr>
                    <a:xfrm>
                      <a:off x="0" y="0"/>
                      <a:ext cx="5727700" cy="2975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D7E127" w14:textId="77777777" w:rsidR="00B647B8" w:rsidRPr="00296922" w:rsidRDefault="00B647B8" w:rsidP="00CC1521">
      <w:pPr>
        <w:spacing w:line="360" w:lineRule="auto"/>
        <w:rPr>
          <w:b/>
          <w:bCs/>
          <w:color w:val="000000" w:themeColor="text1"/>
        </w:rPr>
      </w:pPr>
    </w:p>
    <w:p w14:paraId="0E8A6A89" w14:textId="2A5486F0" w:rsidR="005D67A2" w:rsidRPr="00296922" w:rsidRDefault="0059021A" w:rsidP="00CC1521">
      <w:pPr>
        <w:spacing w:line="360" w:lineRule="auto"/>
        <w:rPr>
          <w:b/>
          <w:bCs/>
          <w:color w:val="000000" w:themeColor="text1"/>
        </w:rPr>
      </w:pPr>
      <w:r w:rsidRPr="00296922">
        <w:rPr>
          <w:color w:val="000000" w:themeColor="text1"/>
        </w:rPr>
        <w:t>(</w:t>
      </w:r>
      <w:r w:rsidR="003646F0" w:rsidRPr="00296922">
        <w:rPr>
          <w:color w:val="000000" w:themeColor="text1"/>
        </w:rPr>
        <w:t>Fig 1</w:t>
      </w:r>
      <w:r w:rsidRPr="00296922">
        <w:rPr>
          <w:color w:val="000000"/>
          <w:shd w:val="clear" w:color="auto" w:fill="FFFFFF"/>
        </w:rPr>
        <w:t>)</w:t>
      </w:r>
      <w:r w:rsidR="003646F0" w:rsidRPr="00296922">
        <w:rPr>
          <w:color w:val="000000"/>
          <w:shd w:val="clear" w:color="auto" w:fill="FFFFFF"/>
        </w:rPr>
        <w:t xml:space="preserve"> (Department of Health and Social Care, 2019)</w:t>
      </w:r>
    </w:p>
    <w:p w14:paraId="15728738" w14:textId="77777777" w:rsidR="005D67A2" w:rsidRPr="00296922" w:rsidRDefault="005D67A2" w:rsidP="00CC1521">
      <w:pPr>
        <w:spacing w:line="360" w:lineRule="auto"/>
        <w:rPr>
          <w:b/>
          <w:bCs/>
          <w:color w:val="000000" w:themeColor="text1"/>
        </w:rPr>
      </w:pPr>
    </w:p>
    <w:p w14:paraId="3468BAD6" w14:textId="3C9CBB9B" w:rsidR="005D67A2" w:rsidRPr="00296922" w:rsidRDefault="0071432F" w:rsidP="00CC1521">
      <w:pPr>
        <w:spacing w:line="360" w:lineRule="auto"/>
        <w:rPr>
          <w:b/>
          <w:bCs/>
          <w:color w:val="000000" w:themeColor="text1"/>
        </w:rPr>
      </w:pPr>
      <w:r w:rsidRPr="00296922">
        <w:rPr>
          <w:b/>
          <w:bCs/>
          <w:color w:val="000000" w:themeColor="text1"/>
        </w:rPr>
        <w:t>Cardiovascular Disease</w:t>
      </w:r>
    </w:p>
    <w:p w14:paraId="6421A5CD" w14:textId="75AB037C" w:rsidR="00A1141B" w:rsidRPr="00296922" w:rsidRDefault="00A1141B" w:rsidP="00CC1521">
      <w:pPr>
        <w:spacing w:line="360" w:lineRule="auto"/>
        <w:rPr>
          <w:color w:val="282828"/>
          <w:shd w:val="clear" w:color="auto" w:fill="F7F7F7"/>
        </w:rPr>
      </w:pPr>
    </w:p>
    <w:p w14:paraId="190A39E1" w14:textId="1B585AA3" w:rsidR="00752A08" w:rsidRPr="00296922" w:rsidRDefault="00940A86" w:rsidP="00CC1521">
      <w:pPr>
        <w:spacing w:line="360" w:lineRule="auto"/>
        <w:rPr>
          <w:color w:val="000000" w:themeColor="text1"/>
          <w:shd w:val="clear" w:color="auto" w:fill="FFFFFF"/>
        </w:rPr>
      </w:pPr>
      <w:r w:rsidRPr="00296922">
        <w:rPr>
          <w:color w:val="000000" w:themeColor="text1"/>
          <w:shd w:val="clear" w:color="auto" w:fill="FFFFFF"/>
        </w:rPr>
        <w:t xml:space="preserve">Cardiovascular disease is thought to be the leading course of major morbidity and all cause mortality in most of the world (Sanchis-Gomar </w:t>
      </w:r>
      <w:r w:rsidRPr="00296922">
        <w:rPr>
          <w:i/>
          <w:iCs/>
          <w:color w:val="000000" w:themeColor="text1"/>
          <w:shd w:val="clear" w:color="auto" w:fill="FFFFFF"/>
        </w:rPr>
        <w:t>et al</w:t>
      </w:r>
      <w:r w:rsidRPr="00296922">
        <w:rPr>
          <w:color w:val="000000" w:themeColor="text1"/>
          <w:shd w:val="clear" w:color="auto" w:fill="FFFFFF"/>
        </w:rPr>
        <w:t xml:space="preserve">., 2021). </w:t>
      </w:r>
      <w:r w:rsidR="007B3943" w:rsidRPr="00296922">
        <w:rPr>
          <w:color w:val="000000" w:themeColor="text1"/>
          <w:shd w:val="clear" w:color="auto" w:fill="FFFFFF"/>
        </w:rPr>
        <w:t>Previous</w:t>
      </w:r>
      <w:r w:rsidR="003F127E" w:rsidRPr="00296922">
        <w:rPr>
          <w:color w:val="000000" w:themeColor="text1"/>
          <w:shd w:val="clear" w:color="auto" w:fill="FFFFFF"/>
        </w:rPr>
        <w:t xml:space="preserve"> data</w:t>
      </w:r>
      <w:r w:rsidR="00A1141B" w:rsidRPr="00296922">
        <w:rPr>
          <w:color w:val="000000" w:themeColor="text1"/>
          <w:shd w:val="clear" w:color="auto" w:fill="FFFFFF"/>
        </w:rPr>
        <w:t xml:space="preserve"> </w:t>
      </w:r>
      <w:r w:rsidR="002F6E80" w:rsidRPr="00296922">
        <w:rPr>
          <w:color w:val="000000" w:themeColor="text1"/>
          <w:shd w:val="clear" w:color="auto" w:fill="FFFFFF"/>
        </w:rPr>
        <w:t>sugges</w:t>
      </w:r>
      <w:r w:rsidR="003F127E" w:rsidRPr="00296922">
        <w:rPr>
          <w:color w:val="000000" w:themeColor="text1"/>
          <w:shd w:val="clear" w:color="auto" w:fill="FFFFFF"/>
        </w:rPr>
        <w:t>ts</w:t>
      </w:r>
      <w:r w:rsidR="00A1141B" w:rsidRPr="00296922">
        <w:rPr>
          <w:color w:val="000000" w:themeColor="text1"/>
          <w:shd w:val="clear" w:color="auto" w:fill="FFFFFF"/>
        </w:rPr>
        <w:t xml:space="preserve"> that regular </w:t>
      </w:r>
      <w:r w:rsidR="00D2714C" w:rsidRPr="00296922">
        <w:rPr>
          <w:color w:val="000000" w:themeColor="text1"/>
          <w:shd w:val="clear" w:color="auto" w:fill="FFFFFF"/>
        </w:rPr>
        <w:t>physical activity</w:t>
      </w:r>
      <w:r w:rsidR="00A1141B" w:rsidRPr="00296922">
        <w:rPr>
          <w:color w:val="000000" w:themeColor="text1"/>
          <w:shd w:val="clear" w:color="auto" w:fill="FFFFFF"/>
        </w:rPr>
        <w:t xml:space="preserve"> is beneficial for </w:t>
      </w:r>
      <w:r w:rsidR="00497140" w:rsidRPr="00296922">
        <w:rPr>
          <w:color w:val="000000" w:themeColor="text1"/>
          <w:shd w:val="clear" w:color="auto" w:fill="FFFFFF"/>
        </w:rPr>
        <w:t xml:space="preserve">cardiovascular health and frequent exercise is associated with a decrease in cardiovascular mortality as well as the risk of developing cardiovascular diseases </w:t>
      </w:r>
      <w:r w:rsidR="00F81BC0" w:rsidRPr="00296922">
        <w:rPr>
          <w:color w:val="000000"/>
          <w:shd w:val="clear" w:color="auto" w:fill="FFFFFF"/>
        </w:rPr>
        <w:t>(Al-</w:t>
      </w:r>
      <w:proofErr w:type="spellStart"/>
      <w:r w:rsidR="00F81BC0" w:rsidRPr="00296922">
        <w:rPr>
          <w:color w:val="000000"/>
          <w:shd w:val="clear" w:color="auto" w:fill="FFFFFF"/>
        </w:rPr>
        <w:t>Mallah</w:t>
      </w:r>
      <w:proofErr w:type="spellEnd"/>
      <w:r w:rsidR="00F81BC0" w:rsidRPr="00296922">
        <w:rPr>
          <w:color w:val="000000"/>
          <w:shd w:val="clear" w:color="auto" w:fill="FFFFFF"/>
        </w:rPr>
        <w:t xml:space="preserve">, </w:t>
      </w:r>
      <w:proofErr w:type="spellStart"/>
      <w:r w:rsidR="00F81BC0" w:rsidRPr="00296922">
        <w:rPr>
          <w:color w:val="000000"/>
          <w:shd w:val="clear" w:color="auto" w:fill="FFFFFF"/>
        </w:rPr>
        <w:t>Sakr</w:t>
      </w:r>
      <w:proofErr w:type="spellEnd"/>
      <w:r w:rsidR="00F81BC0" w:rsidRPr="00296922">
        <w:rPr>
          <w:color w:val="000000"/>
          <w:shd w:val="clear" w:color="auto" w:fill="FFFFFF"/>
        </w:rPr>
        <w:t xml:space="preserve"> and Al-</w:t>
      </w:r>
      <w:proofErr w:type="spellStart"/>
      <w:r w:rsidR="00F81BC0" w:rsidRPr="00296922">
        <w:rPr>
          <w:color w:val="000000"/>
          <w:shd w:val="clear" w:color="auto" w:fill="FFFFFF"/>
        </w:rPr>
        <w:t>Qunaibet</w:t>
      </w:r>
      <w:proofErr w:type="spellEnd"/>
      <w:r w:rsidR="00F81BC0" w:rsidRPr="00296922">
        <w:rPr>
          <w:color w:val="000000"/>
          <w:shd w:val="clear" w:color="auto" w:fill="FFFFFF"/>
        </w:rPr>
        <w:t>, 2018)</w:t>
      </w:r>
      <w:r w:rsidR="00D2714C" w:rsidRPr="00296922">
        <w:rPr>
          <w:color w:val="000000" w:themeColor="text1"/>
          <w:shd w:val="clear" w:color="auto" w:fill="FFFFFF"/>
        </w:rPr>
        <w:t xml:space="preserve">. </w:t>
      </w:r>
      <w:r w:rsidR="00C41844" w:rsidRPr="00296922">
        <w:rPr>
          <w:color w:val="000000" w:themeColor="text1"/>
          <w:shd w:val="clear" w:color="auto" w:fill="FFFFFF"/>
        </w:rPr>
        <w:t xml:space="preserve">In addition to merely changing well-known risk factors for systemic </w:t>
      </w:r>
      <w:r w:rsidR="00D2714C" w:rsidRPr="00296922">
        <w:rPr>
          <w:color w:val="000000" w:themeColor="text1"/>
          <w:shd w:val="clear" w:color="auto" w:fill="FFFFFF"/>
        </w:rPr>
        <w:t>cardiovascular disease</w:t>
      </w:r>
      <w:r w:rsidR="00C41844" w:rsidRPr="00296922">
        <w:rPr>
          <w:color w:val="000000" w:themeColor="text1"/>
          <w:shd w:val="clear" w:color="auto" w:fill="FFFFFF"/>
        </w:rPr>
        <w:t>, regular exercise can also improve cardiovascular health through non-traditional mechanisms</w:t>
      </w:r>
      <w:r w:rsidR="00BC6B8E" w:rsidRPr="00296922">
        <w:rPr>
          <w:color w:val="000000" w:themeColor="text1"/>
          <w:shd w:val="clear" w:color="auto" w:fill="FFFFFF"/>
        </w:rPr>
        <w:t xml:space="preserve"> (Fiuza-Luces </w:t>
      </w:r>
      <w:r w:rsidR="00BC6B8E" w:rsidRPr="00296922">
        <w:rPr>
          <w:i/>
          <w:iCs/>
          <w:color w:val="000000" w:themeColor="text1"/>
          <w:shd w:val="clear" w:color="auto" w:fill="FFFFFF"/>
        </w:rPr>
        <w:t>et al</w:t>
      </w:r>
      <w:r w:rsidR="00BC6B8E" w:rsidRPr="00296922">
        <w:rPr>
          <w:color w:val="000000" w:themeColor="text1"/>
          <w:shd w:val="clear" w:color="auto" w:fill="FFFFFF"/>
        </w:rPr>
        <w:t>., 2018)</w:t>
      </w:r>
      <w:r w:rsidR="00C41844" w:rsidRPr="00296922">
        <w:rPr>
          <w:color w:val="000000" w:themeColor="text1"/>
          <w:shd w:val="clear" w:color="auto" w:fill="FFFFFF"/>
        </w:rPr>
        <w:t xml:space="preserve">. </w:t>
      </w:r>
      <w:r w:rsidR="002523A1" w:rsidRPr="00296922">
        <w:rPr>
          <w:color w:val="000000" w:themeColor="text1"/>
          <w:shd w:val="clear" w:color="auto" w:fill="FFFFFF"/>
        </w:rPr>
        <w:t xml:space="preserve">Loss of muscle strength and mass is </w:t>
      </w:r>
      <w:r w:rsidR="009D4E3E" w:rsidRPr="00296922">
        <w:rPr>
          <w:color w:val="000000" w:themeColor="text1"/>
          <w:shd w:val="clear" w:color="auto" w:fill="FFFFFF"/>
        </w:rPr>
        <w:t xml:space="preserve">thought to be a </w:t>
      </w:r>
      <w:r w:rsidR="002523A1" w:rsidRPr="00296922">
        <w:rPr>
          <w:color w:val="000000" w:themeColor="text1"/>
          <w:shd w:val="clear" w:color="auto" w:fill="FFFFFF"/>
        </w:rPr>
        <w:t>forgotten hallmark of</w:t>
      </w:r>
      <w:r w:rsidR="00C8160D" w:rsidRPr="00296922">
        <w:rPr>
          <w:color w:val="000000" w:themeColor="text1"/>
          <w:shd w:val="clear" w:color="auto" w:fill="FFFFFF"/>
        </w:rPr>
        <w:t>,</w:t>
      </w:r>
      <w:r w:rsidR="009D4E3E" w:rsidRPr="00296922">
        <w:rPr>
          <w:color w:val="000000" w:themeColor="text1"/>
          <w:shd w:val="clear" w:color="auto" w:fill="FFFFFF"/>
        </w:rPr>
        <w:t xml:space="preserve"> </w:t>
      </w:r>
      <w:proofErr w:type="gramStart"/>
      <w:r w:rsidR="00C8160D" w:rsidRPr="00296922">
        <w:rPr>
          <w:color w:val="000000" w:themeColor="text1"/>
          <w:shd w:val="clear" w:color="auto" w:fill="FFFFFF"/>
        </w:rPr>
        <w:t>and</w:t>
      </w:r>
      <w:r w:rsidR="00B14930" w:rsidRPr="00296922">
        <w:rPr>
          <w:color w:val="000000" w:themeColor="text1"/>
          <w:shd w:val="clear" w:color="auto" w:fill="FFFFFF"/>
        </w:rPr>
        <w:t xml:space="preserve"> </w:t>
      </w:r>
      <w:r w:rsidR="00A115DD" w:rsidRPr="00296922">
        <w:rPr>
          <w:color w:val="000000" w:themeColor="text1"/>
          <w:shd w:val="clear" w:color="auto" w:fill="FFFFFF"/>
        </w:rPr>
        <w:t>also</w:t>
      </w:r>
      <w:proofErr w:type="gramEnd"/>
      <w:r w:rsidR="00A115DD" w:rsidRPr="00296922">
        <w:rPr>
          <w:color w:val="000000" w:themeColor="text1"/>
          <w:shd w:val="clear" w:color="auto" w:fill="FFFFFF"/>
        </w:rPr>
        <w:t xml:space="preserve"> </w:t>
      </w:r>
      <w:r w:rsidR="00B14930" w:rsidRPr="00296922">
        <w:rPr>
          <w:color w:val="000000" w:themeColor="text1"/>
          <w:shd w:val="clear" w:color="auto" w:fill="FFFFFF"/>
        </w:rPr>
        <w:t>a</w:t>
      </w:r>
      <w:r w:rsidR="002523A1" w:rsidRPr="00296922">
        <w:rPr>
          <w:color w:val="000000" w:themeColor="text1"/>
          <w:shd w:val="clear" w:color="auto" w:fill="FFFFFF"/>
        </w:rPr>
        <w:t xml:space="preserve"> risk factor for</w:t>
      </w:r>
      <w:r w:rsidR="009D4E3E" w:rsidRPr="00296922">
        <w:rPr>
          <w:color w:val="000000" w:themeColor="text1"/>
          <w:shd w:val="clear" w:color="auto" w:fill="FFFFFF"/>
        </w:rPr>
        <w:t xml:space="preserve"> cardiovascular disease</w:t>
      </w:r>
      <w:r w:rsidR="002523A1" w:rsidRPr="00296922">
        <w:rPr>
          <w:color w:val="000000" w:themeColor="text1"/>
          <w:shd w:val="clear" w:color="auto" w:fill="FFFFFF"/>
        </w:rPr>
        <w:t xml:space="preserve"> that can be largely reversed with resistance (strength) training</w:t>
      </w:r>
      <w:r w:rsidR="007F27BA" w:rsidRPr="00296922">
        <w:rPr>
          <w:color w:val="000000" w:themeColor="text1"/>
          <w:shd w:val="clear" w:color="auto" w:fill="FFFFFF"/>
        </w:rPr>
        <w:t xml:space="preserve"> </w:t>
      </w:r>
      <w:r w:rsidR="00AC20FF" w:rsidRPr="00296922">
        <w:rPr>
          <w:color w:val="000000" w:themeColor="text1"/>
          <w:shd w:val="clear" w:color="auto" w:fill="FFFFFF"/>
        </w:rPr>
        <w:t xml:space="preserve">(Fiuza-Luces </w:t>
      </w:r>
      <w:r w:rsidR="00AC20FF" w:rsidRPr="00296922">
        <w:rPr>
          <w:i/>
          <w:iCs/>
          <w:color w:val="000000" w:themeColor="text1"/>
          <w:shd w:val="clear" w:color="auto" w:fill="FFFFFF"/>
        </w:rPr>
        <w:t>et al</w:t>
      </w:r>
      <w:r w:rsidR="00AC20FF" w:rsidRPr="00296922">
        <w:rPr>
          <w:color w:val="000000" w:themeColor="text1"/>
          <w:shd w:val="clear" w:color="auto" w:fill="FFFFFF"/>
        </w:rPr>
        <w:t>., 2018)</w:t>
      </w:r>
      <w:r w:rsidR="00BC6B8E" w:rsidRPr="00296922">
        <w:rPr>
          <w:color w:val="000000" w:themeColor="text1"/>
          <w:shd w:val="clear" w:color="auto" w:fill="FFFFFF"/>
        </w:rPr>
        <w:t>.</w:t>
      </w:r>
      <w:r w:rsidR="005F6102" w:rsidRPr="00296922">
        <w:rPr>
          <w:color w:val="000000" w:themeColor="text1"/>
          <w:shd w:val="clear" w:color="auto" w:fill="FFFFFF"/>
        </w:rPr>
        <w:t xml:space="preserve"> Generally, higher levels of physical activity</w:t>
      </w:r>
      <w:r w:rsidR="00C74CAD" w:rsidRPr="00296922">
        <w:rPr>
          <w:color w:val="000000" w:themeColor="text1"/>
          <w:shd w:val="clear" w:color="auto" w:fill="FFFFFF"/>
        </w:rPr>
        <w:t xml:space="preserve"> and </w:t>
      </w:r>
      <w:r w:rsidR="00CD3570" w:rsidRPr="00296922">
        <w:rPr>
          <w:color w:val="000000" w:themeColor="text1"/>
          <w:shd w:val="clear" w:color="auto" w:fill="FFFFFF"/>
        </w:rPr>
        <w:t>cardiorespi</w:t>
      </w:r>
      <w:r w:rsidR="00B14930" w:rsidRPr="00296922">
        <w:rPr>
          <w:color w:val="000000" w:themeColor="text1"/>
          <w:shd w:val="clear" w:color="auto" w:fill="FFFFFF"/>
        </w:rPr>
        <w:t xml:space="preserve">ratory </w:t>
      </w:r>
      <w:r w:rsidR="00C74CAD" w:rsidRPr="00296922">
        <w:rPr>
          <w:color w:val="000000" w:themeColor="text1"/>
          <w:shd w:val="clear" w:color="auto" w:fill="FFFFFF"/>
        </w:rPr>
        <w:t>fitness are correla</w:t>
      </w:r>
      <w:r w:rsidR="00A508AF" w:rsidRPr="00296922">
        <w:rPr>
          <w:color w:val="000000" w:themeColor="text1"/>
          <w:shd w:val="clear" w:color="auto" w:fill="FFFFFF"/>
        </w:rPr>
        <w:t>t</w:t>
      </w:r>
      <w:r w:rsidR="00C74CAD" w:rsidRPr="00296922">
        <w:rPr>
          <w:color w:val="000000" w:themeColor="text1"/>
          <w:shd w:val="clear" w:color="auto" w:fill="FFFFFF"/>
        </w:rPr>
        <w:t xml:space="preserve">ed with the reduced risk of cardiovascular </w:t>
      </w:r>
      <w:r w:rsidR="00A508AF" w:rsidRPr="00296922">
        <w:rPr>
          <w:color w:val="000000" w:themeColor="text1"/>
          <w:shd w:val="clear" w:color="auto" w:fill="FFFFFF"/>
        </w:rPr>
        <w:t>disease</w:t>
      </w:r>
      <w:r w:rsidR="009C5B37" w:rsidRPr="00296922">
        <w:rPr>
          <w:color w:val="000000" w:themeColor="text1"/>
          <w:shd w:val="clear" w:color="auto" w:fill="FFFFFF"/>
        </w:rPr>
        <w:t xml:space="preserve">, cardiovascular related </w:t>
      </w:r>
      <w:r w:rsidR="00B14930" w:rsidRPr="00296922">
        <w:rPr>
          <w:color w:val="000000" w:themeColor="text1"/>
          <w:shd w:val="clear" w:color="auto" w:fill="FFFFFF"/>
        </w:rPr>
        <w:t xml:space="preserve">death </w:t>
      </w:r>
      <w:r w:rsidR="009C5B37" w:rsidRPr="00296922">
        <w:rPr>
          <w:color w:val="000000" w:themeColor="text1"/>
          <w:shd w:val="clear" w:color="auto" w:fill="FFFFFF"/>
        </w:rPr>
        <w:t xml:space="preserve">and </w:t>
      </w:r>
      <w:r w:rsidR="00CD3570" w:rsidRPr="00296922">
        <w:rPr>
          <w:color w:val="000000" w:themeColor="text1"/>
          <w:shd w:val="clear" w:color="auto" w:fill="FFFFFF"/>
        </w:rPr>
        <w:t>all-cause</w:t>
      </w:r>
      <w:r w:rsidR="009C5B37" w:rsidRPr="00296922">
        <w:rPr>
          <w:color w:val="000000" w:themeColor="text1"/>
          <w:shd w:val="clear" w:color="auto" w:fill="FFFFFF"/>
        </w:rPr>
        <w:t xml:space="preserve"> mortality (Sanchis-Gomar </w:t>
      </w:r>
      <w:r w:rsidR="009C5B37" w:rsidRPr="00296922">
        <w:rPr>
          <w:i/>
          <w:iCs/>
          <w:color w:val="000000" w:themeColor="text1"/>
          <w:shd w:val="clear" w:color="auto" w:fill="FFFFFF"/>
        </w:rPr>
        <w:t>et al</w:t>
      </w:r>
      <w:r w:rsidR="009C5B37" w:rsidRPr="00296922">
        <w:rPr>
          <w:color w:val="000000" w:themeColor="text1"/>
          <w:shd w:val="clear" w:color="auto" w:fill="FFFFFF"/>
        </w:rPr>
        <w:t xml:space="preserve">., 2021). </w:t>
      </w:r>
      <w:r w:rsidR="001D7324" w:rsidRPr="00296922">
        <w:rPr>
          <w:color w:val="000000" w:themeColor="text1"/>
        </w:rPr>
        <w:t>Decades of scientific investigations have fortified the protective effects of</w:t>
      </w:r>
      <w:r w:rsidR="001D7324" w:rsidRPr="00296922">
        <w:rPr>
          <w:rStyle w:val="apple-converted-space"/>
          <w:color w:val="000000" w:themeColor="text1"/>
        </w:rPr>
        <w:t> </w:t>
      </w:r>
      <w:hyperlink r:id="rId6" w:tooltip="Learn more about cardiorespiratory from ScienceDirect's AI-generated Topic Pages" w:history="1">
        <w:r w:rsidR="001D7324" w:rsidRPr="00296922">
          <w:rPr>
            <w:rStyle w:val="Hyperlink"/>
            <w:color w:val="000000" w:themeColor="text1"/>
            <w:u w:val="none"/>
          </w:rPr>
          <w:t>cardiorespiratory</w:t>
        </w:r>
      </w:hyperlink>
      <w:r w:rsidR="001D7324" w:rsidRPr="00296922">
        <w:rPr>
          <w:rStyle w:val="apple-converted-space"/>
          <w:color w:val="000000" w:themeColor="text1"/>
        </w:rPr>
        <w:t> </w:t>
      </w:r>
      <w:r w:rsidR="001D7324" w:rsidRPr="00296922">
        <w:rPr>
          <w:color w:val="000000" w:themeColor="text1"/>
        </w:rPr>
        <w:t xml:space="preserve">fitness, exercise training, and physical activity against the development of </w:t>
      </w:r>
      <w:r w:rsidR="007F27BA" w:rsidRPr="00296922">
        <w:rPr>
          <w:color w:val="000000" w:themeColor="text1"/>
        </w:rPr>
        <w:t>cardiovascular disease</w:t>
      </w:r>
      <w:r w:rsidR="001F3873" w:rsidRPr="00296922">
        <w:rPr>
          <w:color w:val="000000" w:themeColor="text1"/>
        </w:rPr>
        <w:t xml:space="preserve"> </w:t>
      </w:r>
      <w:r w:rsidR="001F3873" w:rsidRPr="00296922">
        <w:rPr>
          <w:color w:val="000000" w:themeColor="text1"/>
          <w:shd w:val="clear" w:color="auto" w:fill="FFFFFF"/>
        </w:rPr>
        <w:t>(</w:t>
      </w:r>
      <w:proofErr w:type="spellStart"/>
      <w:r w:rsidR="001F3873" w:rsidRPr="00296922">
        <w:rPr>
          <w:color w:val="000000" w:themeColor="text1"/>
          <w:shd w:val="clear" w:color="auto" w:fill="FFFFFF"/>
        </w:rPr>
        <w:t>Ozemek</w:t>
      </w:r>
      <w:proofErr w:type="spellEnd"/>
      <w:r w:rsidR="001F3873" w:rsidRPr="00296922">
        <w:rPr>
          <w:color w:val="000000" w:themeColor="text1"/>
          <w:shd w:val="clear" w:color="auto" w:fill="FFFFFF"/>
        </w:rPr>
        <w:t xml:space="preserve"> </w:t>
      </w:r>
      <w:r w:rsidR="001F3873" w:rsidRPr="00296922">
        <w:rPr>
          <w:i/>
          <w:iCs/>
          <w:color w:val="000000" w:themeColor="text1"/>
          <w:shd w:val="clear" w:color="auto" w:fill="FFFFFF"/>
        </w:rPr>
        <w:t>et al</w:t>
      </w:r>
      <w:r w:rsidR="001F3873" w:rsidRPr="00296922">
        <w:rPr>
          <w:color w:val="000000" w:themeColor="text1"/>
          <w:shd w:val="clear" w:color="auto" w:fill="FFFFFF"/>
        </w:rPr>
        <w:t>., 2018)</w:t>
      </w:r>
      <w:r w:rsidR="009C5B37" w:rsidRPr="00296922">
        <w:rPr>
          <w:color w:val="000000" w:themeColor="text1"/>
          <w:shd w:val="clear" w:color="auto" w:fill="FFFFFF"/>
        </w:rPr>
        <w:t xml:space="preserve">. </w:t>
      </w:r>
      <w:r w:rsidR="00C45294">
        <w:rPr>
          <w:color w:val="000000" w:themeColor="text1"/>
          <w:shd w:val="clear" w:color="auto" w:fill="FFFFFF"/>
        </w:rPr>
        <w:t>Contradictory to this is that</w:t>
      </w:r>
      <w:r w:rsidR="00510180">
        <w:rPr>
          <w:color w:val="000000" w:themeColor="text1"/>
          <w:shd w:val="clear" w:color="auto" w:fill="FFFFFF"/>
        </w:rPr>
        <w:t xml:space="preserve"> too much training</w:t>
      </w:r>
      <w:r w:rsidR="003679A6">
        <w:rPr>
          <w:color w:val="000000" w:themeColor="text1"/>
          <w:shd w:val="clear" w:color="auto" w:fill="FFFFFF"/>
        </w:rPr>
        <w:t xml:space="preserve"> </w:t>
      </w:r>
      <w:r w:rsidR="00E85A9E">
        <w:rPr>
          <w:color w:val="000000" w:themeColor="text1"/>
          <w:shd w:val="clear" w:color="auto" w:fill="FFFFFF"/>
        </w:rPr>
        <w:t xml:space="preserve">with little rest </w:t>
      </w:r>
      <w:r w:rsidR="00C45294">
        <w:rPr>
          <w:color w:val="000000" w:themeColor="text1"/>
          <w:shd w:val="clear" w:color="auto" w:fill="FFFFFF"/>
        </w:rPr>
        <w:t xml:space="preserve">or no rest </w:t>
      </w:r>
      <w:r w:rsidR="00E85A9E">
        <w:rPr>
          <w:color w:val="000000" w:themeColor="text1"/>
          <w:shd w:val="clear" w:color="auto" w:fill="FFFFFF"/>
        </w:rPr>
        <w:t xml:space="preserve">could </w:t>
      </w:r>
      <w:r w:rsidR="00C45294">
        <w:rPr>
          <w:color w:val="000000" w:themeColor="text1"/>
          <w:shd w:val="clear" w:color="auto" w:fill="FFFFFF"/>
        </w:rPr>
        <w:t xml:space="preserve">potentially </w:t>
      </w:r>
      <w:r w:rsidR="00D84FBC">
        <w:rPr>
          <w:color w:val="000000" w:themeColor="text1"/>
          <w:shd w:val="clear" w:color="auto" w:fill="FFFFFF"/>
        </w:rPr>
        <w:t xml:space="preserve">tip the balance back towards </w:t>
      </w:r>
      <w:r w:rsidR="00C45294">
        <w:rPr>
          <w:color w:val="000000" w:themeColor="text1"/>
          <w:shd w:val="clear" w:color="auto" w:fill="FFFFFF"/>
        </w:rPr>
        <w:t>being harmful</w:t>
      </w:r>
      <w:r w:rsidR="00A16010">
        <w:rPr>
          <w:color w:val="000000" w:themeColor="text1"/>
          <w:shd w:val="clear" w:color="auto" w:fill="FFFFFF"/>
        </w:rPr>
        <w:t xml:space="preserve"> </w:t>
      </w:r>
      <w:r w:rsidR="00A16010">
        <w:rPr>
          <w:color w:val="000000"/>
          <w:shd w:val="clear" w:color="auto" w:fill="FFFFFF"/>
        </w:rPr>
        <w:t xml:space="preserve">(Sharman, La </w:t>
      </w:r>
      <w:proofErr w:type="spellStart"/>
      <w:r w:rsidR="00A16010">
        <w:rPr>
          <w:color w:val="000000"/>
          <w:shd w:val="clear" w:color="auto" w:fill="FFFFFF"/>
        </w:rPr>
        <w:t>Gerche</w:t>
      </w:r>
      <w:proofErr w:type="spellEnd"/>
      <w:r w:rsidR="00A16010">
        <w:rPr>
          <w:color w:val="000000"/>
          <w:shd w:val="clear" w:color="auto" w:fill="FFFFFF"/>
        </w:rPr>
        <w:t xml:space="preserve"> and Coombes, 2014)</w:t>
      </w:r>
      <w:r w:rsidR="00C45294">
        <w:rPr>
          <w:color w:val="000000" w:themeColor="text1"/>
          <w:shd w:val="clear" w:color="auto" w:fill="FFFFFF"/>
        </w:rPr>
        <w:t xml:space="preserve">. </w:t>
      </w:r>
      <w:r w:rsidR="00A115DD" w:rsidRPr="00296922">
        <w:rPr>
          <w:color w:val="000000" w:themeColor="text1"/>
          <w:shd w:val="clear" w:color="auto" w:fill="FFFFFF"/>
        </w:rPr>
        <w:t xml:space="preserve">However more research is still needed to </w:t>
      </w:r>
      <w:r w:rsidR="004949E3" w:rsidRPr="00296922">
        <w:rPr>
          <w:color w:val="000000" w:themeColor="text1"/>
          <w:shd w:val="clear" w:color="auto" w:fill="FFFFFF"/>
        </w:rPr>
        <w:t xml:space="preserve">detail the amount of physical </w:t>
      </w:r>
      <w:r w:rsidR="004949E3" w:rsidRPr="00296922">
        <w:rPr>
          <w:color w:val="000000" w:themeColor="text1"/>
          <w:shd w:val="clear" w:color="auto" w:fill="FFFFFF"/>
        </w:rPr>
        <w:lastRenderedPageBreak/>
        <w:t xml:space="preserve">activity needed to benefit towards the reduced risks or treatment of </w:t>
      </w:r>
      <w:r w:rsidR="006807C1" w:rsidRPr="00296922">
        <w:rPr>
          <w:color w:val="000000" w:themeColor="text1"/>
          <w:shd w:val="clear" w:color="auto" w:fill="FFFFFF"/>
        </w:rPr>
        <w:t>cardiovascular</w:t>
      </w:r>
      <w:r w:rsidR="004949E3" w:rsidRPr="00296922">
        <w:rPr>
          <w:color w:val="000000" w:themeColor="text1"/>
          <w:shd w:val="clear" w:color="auto" w:fill="FFFFFF"/>
        </w:rPr>
        <w:t xml:space="preserve"> disease</w:t>
      </w:r>
      <w:r w:rsidR="00AE668F">
        <w:rPr>
          <w:color w:val="000000" w:themeColor="text1"/>
          <w:shd w:val="clear" w:color="auto" w:fill="FFFFFF"/>
        </w:rPr>
        <w:t xml:space="preserve"> without being a detriment to overall health</w:t>
      </w:r>
      <w:r w:rsidR="004949E3" w:rsidRPr="00296922">
        <w:rPr>
          <w:color w:val="000000" w:themeColor="text1"/>
          <w:shd w:val="clear" w:color="auto" w:fill="FFFFFF"/>
        </w:rPr>
        <w:t xml:space="preserve">. </w:t>
      </w:r>
    </w:p>
    <w:p w14:paraId="229109F8" w14:textId="77777777" w:rsidR="009050D9" w:rsidRPr="00296922" w:rsidRDefault="009050D9" w:rsidP="00CC1521">
      <w:pPr>
        <w:spacing w:line="360" w:lineRule="auto"/>
        <w:rPr>
          <w:b/>
          <w:bCs/>
          <w:color w:val="000000" w:themeColor="text1"/>
        </w:rPr>
      </w:pPr>
    </w:p>
    <w:p w14:paraId="58AACCF5" w14:textId="5222F800" w:rsidR="00D74931" w:rsidRPr="00296922" w:rsidRDefault="0071432F" w:rsidP="00CC1521">
      <w:pPr>
        <w:spacing w:line="360" w:lineRule="auto"/>
        <w:rPr>
          <w:color w:val="000000" w:themeColor="text1"/>
          <w:shd w:val="clear" w:color="auto" w:fill="FFFFFF"/>
        </w:rPr>
      </w:pPr>
      <w:r w:rsidRPr="00296922">
        <w:rPr>
          <w:b/>
          <w:bCs/>
          <w:color w:val="000000" w:themeColor="text1"/>
        </w:rPr>
        <w:t>Benefits for those suffering with Diabetes</w:t>
      </w:r>
    </w:p>
    <w:p w14:paraId="0E61D125" w14:textId="77777777" w:rsidR="00B5453D" w:rsidRPr="00296922" w:rsidRDefault="00B5453D" w:rsidP="00CC1521">
      <w:pPr>
        <w:spacing w:line="360" w:lineRule="auto"/>
      </w:pPr>
    </w:p>
    <w:p w14:paraId="3E2009D6" w14:textId="039AF856" w:rsidR="00D448BC" w:rsidRPr="00296922" w:rsidRDefault="00D35F06" w:rsidP="00CC1521">
      <w:pPr>
        <w:spacing w:line="360" w:lineRule="auto"/>
        <w:rPr>
          <w:color w:val="000000" w:themeColor="text1"/>
          <w:shd w:val="clear" w:color="auto" w:fill="FFFFFF"/>
        </w:rPr>
      </w:pPr>
      <w:r w:rsidRPr="00296922">
        <w:rPr>
          <w:color w:val="000000" w:themeColor="text1"/>
          <w:shd w:val="clear" w:color="auto" w:fill="FFFFFF"/>
        </w:rPr>
        <w:t xml:space="preserve">There is a direct relationship between </w:t>
      </w:r>
      <w:r w:rsidR="003E5202" w:rsidRPr="00296922">
        <w:rPr>
          <w:color w:val="000000" w:themeColor="text1"/>
          <w:shd w:val="clear" w:color="auto" w:fill="FFFFFF"/>
        </w:rPr>
        <w:t xml:space="preserve">the </w:t>
      </w:r>
      <w:r w:rsidRPr="00296922">
        <w:rPr>
          <w:color w:val="000000" w:themeColor="text1"/>
          <w:shd w:val="clear" w:color="auto" w:fill="FFFFFF"/>
        </w:rPr>
        <w:t xml:space="preserve">risk of type 2 diabetes and </w:t>
      </w:r>
      <w:r w:rsidR="00B54412" w:rsidRPr="00296922">
        <w:rPr>
          <w:color w:val="000000" w:themeColor="text1"/>
          <w:shd w:val="clear" w:color="auto" w:fill="FFFFFF"/>
        </w:rPr>
        <w:t xml:space="preserve">other </w:t>
      </w:r>
      <w:r w:rsidRPr="00296922">
        <w:rPr>
          <w:color w:val="000000" w:themeColor="text1"/>
          <w:shd w:val="clear" w:color="auto" w:fill="FFFFFF"/>
        </w:rPr>
        <w:t xml:space="preserve">factors </w:t>
      </w:r>
      <w:r w:rsidR="00B54412" w:rsidRPr="00296922">
        <w:rPr>
          <w:color w:val="000000" w:themeColor="text1"/>
          <w:shd w:val="clear" w:color="auto" w:fill="FFFFFF"/>
        </w:rPr>
        <w:t xml:space="preserve">such </w:t>
      </w:r>
      <w:r w:rsidRPr="00296922">
        <w:rPr>
          <w:color w:val="000000" w:themeColor="text1"/>
          <w:shd w:val="clear" w:color="auto" w:fill="FFFFFF"/>
        </w:rPr>
        <w:t>as age, obesity and lack of exercise</w:t>
      </w:r>
      <w:r w:rsidR="00B4347E" w:rsidRPr="00296922">
        <w:rPr>
          <w:color w:val="000000" w:themeColor="text1"/>
          <w:shd w:val="clear" w:color="auto" w:fill="FFFFFF"/>
        </w:rPr>
        <w:t xml:space="preserve"> (</w:t>
      </w:r>
      <w:proofErr w:type="spellStart"/>
      <w:r w:rsidR="00B4347E" w:rsidRPr="00296922">
        <w:rPr>
          <w:color w:val="000000" w:themeColor="text1"/>
          <w:shd w:val="clear" w:color="auto" w:fill="FFFFFF"/>
        </w:rPr>
        <w:t>Standl</w:t>
      </w:r>
      <w:proofErr w:type="spellEnd"/>
      <w:r w:rsidR="00B4347E" w:rsidRPr="00296922">
        <w:rPr>
          <w:color w:val="000000" w:themeColor="text1"/>
          <w:shd w:val="clear" w:color="auto" w:fill="FFFFFF"/>
        </w:rPr>
        <w:t xml:space="preserve"> </w:t>
      </w:r>
      <w:r w:rsidR="00B4347E" w:rsidRPr="00296922">
        <w:rPr>
          <w:i/>
          <w:iCs/>
          <w:color w:val="000000" w:themeColor="text1"/>
          <w:shd w:val="clear" w:color="auto" w:fill="FFFFFF"/>
        </w:rPr>
        <w:t>et al</w:t>
      </w:r>
      <w:r w:rsidR="00B4347E" w:rsidRPr="00296922">
        <w:rPr>
          <w:color w:val="000000" w:themeColor="text1"/>
          <w:shd w:val="clear" w:color="auto" w:fill="FFFFFF"/>
        </w:rPr>
        <w:t>., 2020)</w:t>
      </w:r>
      <w:r w:rsidRPr="00296922">
        <w:rPr>
          <w:color w:val="000000" w:themeColor="text1"/>
          <w:shd w:val="clear" w:color="auto" w:fill="FFFFFF"/>
        </w:rPr>
        <w:t xml:space="preserve">. Furthermore, research has revealed that </w:t>
      </w:r>
      <w:r w:rsidR="00E67BF5" w:rsidRPr="00296922">
        <w:rPr>
          <w:color w:val="000000" w:themeColor="text1"/>
          <w:shd w:val="clear" w:color="auto" w:fill="FFFFFF"/>
        </w:rPr>
        <w:t xml:space="preserve">regular </w:t>
      </w:r>
      <w:r w:rsidRPr="00296922">
        <w:rPr>
          <w:color w:val="000000" w:themeColor="text1"/>
          <w:shd w:val="clear" w:color="auto" w:fill="FFFFFF"/>
        </w:rPr>
        <w:t>exercise has an extremely important role in controlling diabetes</w:t>
      </w:r>
      <w:r w:rsidR="00554D84" w:rsidRPr="00296922">
        <w:rPr>
          <w:color w:val="000000" w:themeColor="text1"/>
          <w:shd w:val="clear" w:color="auto" w:fill="FFFFFF"/>
        </w:rPr>
        <w:t xml:space="preserve"> </w:t>
      </w:r>
      <w:r w:rsidR="00E049C2" w:rsidRPr="00296922">
        <w:rPr>
          <w:color w:val="000000" w:themeColor="text1"/>
          <w:shd w:val="clear" w:color="auto" w:fill="FFFFFF"/>
        </w:rPr>
        <w:t xml:space="preserve">by promoting a healthier lifestyle </w:t>
      </w:r>
      <w:r w:rsidR="000B1FD5" w:rsidRPr="00296922">
        <w:rPr>
          <w:color w:val="000000"/>
          <w:shd w:val="clear" w:color="auto" w:fill="FFFFFF"/>
        </w:rPr>
        <w:t xml:space="preserve">(Francesconi </w:t>
      </w:r>
      <w:r w:rsidR="000B1FD5" w:rsidRPr="00296922">
        <w:rPr>
          <w:i/>
          <w:iCs/>
          <w:color w:val="000000"/>
          <w:shd w:val="clear" w:color="auto" w:fill="FFFFFF"/>
        </w:rPr>
        <w:t>et al</w:t>
      </w:r>
      <w:r w:rsidR="000B1FD5" w:rsidRPr="00296922">
        <w:rPr>
          <w:color w:val="000000"/>
          <w:shd w:val="clear" w:color="auto" w:fill="FFFFFF"/>
        </w:rPr>
        <w:t>., 2019)</w:t>
      </w:r>
      <w:r w:rsidRPr="00296922">
        <w:rPr>
          <w:b/>
          <w:bCs/>
          <w:color w:val="000000" w:themeColor="text1"/>
          <w:shd w:val="clear" w:color="auto" w:fill="FFFFFF"/>
        </w:rPr>
        <w:t>.</w:t>
      </w:r>
      <w:r w:rsidRPr="00296922">
        <w:rPr>
          <w:color w:val="000000" w:themeColor="text1"/>
          <w:shd w:val="clear" w:color="auto" w:fill="FFFFFF"/>
        </w:rPr>
        <w:t xml:space="preserve"> </w:t>
      </w:r>
      <w:r w:rsidR="0053069B" w:rsidRPr="00296922">
        <w:rPr>
          <w:color w:val="000000" w:themeColor="text1"/>
        </w:rPr>
        <w:t>Diabetes</w:t>
      </w:r>
      <w:r w:rsidR="00705F7A" w:rsidRPr="00296922">
        <w:rPr>
          <w:color w:val="000000" w:themeColor="text1"/>
        </w:rPr>
        <w:t xml:space="preserve"> is</w:t>
      </w:r>
      <w:r w:rsidR="00F66E7A" w:rsidRPr="00296922">
        <w:rPr>
          <w:color w:val="000000" w:themeColor="text1"/>
        </w:rPr>
        <w:t xml:space="preserve"> a </w:t>
      </w:r>
      <w:r w:rsidR="00B647B8" w:rsidRPr="00296922">
        <w:rPr>
          <w:color w:val="000000" w:themeColor="text1"/>
        </w:rPr>
        <w:t>disease</w:t>
      </w:r>
      <w:r w:rsidR="00554D84" w:rsidRPr="00296922">
        <w:rPr>
          <w:color w:val="000000" w:themeColor="text1"/>
        </w:rPr>
        <w:t xml:space="preserve"> which is</w:t>
      </w:r>
      <w:r w:rsidR="00554D84" w:rsidRPr="00296922">
        <w:rPr>
          <w:b/>
          <w:bCs/>
          <w:color w:val="000000" w:themeColor="text1"/>
        </w:rPr>
        <w:t xml:space="preserve"> </w:t>
      </w:r>
      <w:r w:rsidR="00554D84" w:rsidRPr="00296922">
        <w:rPr>
          <w:color w:val="000000" w:themeColor="text1"/>
        </w:rPr>
        <w:t>thought</w:t>
      </w:r>
      <w:r w:rsidR="00DE2635" w:rsidRPr="00296922">
        <w:rPr>
          <w:color w:val="000000" w:themeColor="text1"/>
        </w:rPr>
        <w:t xml:space="preserve"> </w:t>
      </w:r>
      <w:r w:rsidR="00554D84" w:rsidRPr="00296922">
        <w:rPr>
          <w:color w:val="000000" w:themeColor="text1"/>
        </w:rPr>
        <w:t xml:space="preserve">to be </w:t>
      </w:r>
      <w:r w:rsidR="00705F7A" w:rsidRPr="00296922">
        <w:rPr>
          <w:color w:val="000000" w:themeColor="text1"/>
        </w:rPr>
        <w:t>on the rise</w:t>
      </w:r>
      <w:r w:rsidR="00ED5A37" w:rsidRPr="00296922">
        <w:rPr>
          <w:color w:val="000000" w:themeColor="text1"/>
        </w:rPr>
        <w:t>,</w:t>
      </w:r>
      <w:r w:rsidR="00506C7E" w:rsidRPr="00296922">
        <w:rPr>
          <w:color w:val="000000" w:themeColor="text1"/>
        </w:rPr>
        <w:t xml:space="preserve"> a</w:t>
      </w:r>
      <w:r w:rsidR="006E12DE" w:rsidRPr="00296922">
        <w:rPr>
          <w:color w:val="000000" w:themeColor="text1"/>
        </w:rPr>
        <w:t>nd a</w:t>
      </w:r>
      <w:r w:rsidR="00506C7E" w:rsidRPr="00296922">
        <w:rPr>
          <w:color w:val="000000" w:themeColor="text1"/>
        </w:rPr>
        <w:t xml:space="preserve"> recent journal</w:t>
      </w:r>
      <w:r w:rsidR="00A93EA6" w:rsidRPr="00296922">
        <w:rPr>
          <w:color w:val="000000" w:themeColor="text1"/>
        </w:rPr>
        <w:t xml:space="preserve"> </w:t>
      </w:r>
      <w:r w:rsidR="00003048" w:rsidRPr="00296922">
        <w:rPr>
          <w:color w:val="000000" w:themeColor="text1"/>
          <w:shd w:val="clear" w:color="auto" w:fill="FFFFFF"/>
        </w:rPr>
        <w:t>concluded that</w:t>
      </w:r>
      <w:r w:rsidR="00F716E2" w:rsidRPr="00296922">
        <w:rPr>
          <w:color w:val="000000" w:themeColor="text1"/>
          <w:shd w:val="clear" w:color="auto" w:fill="FFFFFF"/>
        </w:rPr>
        <w:t xml:space="preserve"> 424.9 million people</w:t>
      </w:r>
      <w:r w:rsidR="009F0E52" w:rsidRPr="00296922">
        <w:rPr>
          <w:color w:val="000000" w:themeColor="text1"/>
          <w:shd w:val="clear" w:color="auto" w:fill="FFFFFF"/>
        </w:rPr>
        <w:t xml:space="preserve"> </w:t>
      </w:r>
      <w:r w:rsidR="00003048" w:rsidRPr="00296922">
        <w:rPr>
          <w:color w:val="000000" w:themeColor="text1"/>
          <w:shd w:val="clear" w:color="auto" w:fill="FFFFFF"/>
        </w:rPr>
        <w:t>had</w:t>
      </w:r>
      <w:r w:rsidR="009F0E52" w:rsidRPr="00296922">
        <w:rPr>
          <w:color w:val="000000" w:themeColor="text1"/>
          <w:shd w:val="clear" w:color="auto" w:fill="FFFFFF"/>
        </w:rPr>
        <w:t xml:space="preserve"> diabetes in 2017, with an estimat</w:t>
      </w:r>
      <w:r w:rsidR="00C36812" w:rsidRPr="00296922">
        <w:rPr>
          <w:color w:val="000000" w:themeColor="text1"/>
          <w:shd w:val="clear" w:color="auto" w:fill="FFFFFF"/>
        </w:rPr>
        <w:t xml:space="preserve">ion of </w:t>
      </w:r>
      <w:r w:rsidR="009F0E52" w:rsidRPr="00296922">
        <w:rPr>
          <w:color w:val="000000" w:themeColor="text1"/>
          <w:shd w:val="clear" w:color="auto" w:fill="FFFFFF"/>
        </w:rPr>
        <w:t xml:space="preserve">628.6 million </w:t>
      </w:r>
      <w:r w:rsidR="006364B2" w:rsidRPr="00296922">
        <w:rPr>
          <w:color w:val="000000" w:themeColor="text1"/>
          <w:shd w:val="clear" w:color="auto" w:fill="FFFFFF"/>
        </w:rPr>
        <w:t>people by 2045</w:t>
      </w:r>
      <w:r w:rsidR="00DE2635" w:rsidRPr="00296922">
        <w:rPr>
          <w:color w:val="000000" w:themeColor="text1"/>
          <w:shd w:val="clear" w:color="auto" w:fill="FFFFFF"/>
        </w:rPr>
        <w:t>.</w:t>
      </w:r>
      <w:r w:rsidR="00C36812" w:rsidRPr="00296922">
        <w:rPr>
          <w:color w:val="000000" w:themeColor="text1"/>
          <w:shd w:val="clear" w:color="auto" w:fill="FFFFFF"/>
        </w:rPr>
        <w:t xml:space="preserve"> </w:t>
      </w:r>
      <w:r w:rsidR="00DE2635" w:rsidRPr="00296922">
        <w:rPr>
          <w:color w:val="000000" w:themeColor="text1"/>
          <w:shd w:val="clear" w:color="auto" w:fill="FFFFFF"/>
        </w:rPr>
        <w:t>T</w:t>
      </w:r>
      <w:r w:rsidR="00C36812" w:rsidRPr="00296922">
        <w:rPr>
          <w:color w:val="000000" w:themeColor="text1"/>
          <w:shd w:val="clear" w:color="auto" w:fill="FFFFFF"/>
        </w:rPr>
        <w:t>his</w:t>
      </w:r>
      <w:r w:rsidR="00DE2635" w:rsidRPr="00296922">
        <w:rPr>
          <w:color w:val="000000" w:themeColor="text1"/>
          <w:shd w:val="clear" w:color="auto" w:fill="FFFFFF"/>
        </w:rPr>
        <w:t xml:space="preserve"> represents</w:t>
      </w:r>
      <w:r w:rsidR="00C36812" w:rsidRPr="00296922">
        <w:rPr>
          <w:color w:val="000000" w:themeColor="text1"/>
          <w:shd w:val="clear" w:color="auto" w:fill="FFFFFF"/>
        </w:rPr>
        <w:t xml:space="preserve"> an increase of 48% worldwide </w:t>
      </w:r>
      <w:r w:rsidR="00A93EA6" w:rsidRPr="00296922">
        <w:rPr>
          <w:color w:val="000000" w:themeColor="text1"/>
          <w:shd w:val="clear" w:color="auto" w:fill="FFFFFF"/>
        </w:rPr>
        <w:t>(</w:t>
      </w:r>
      <w:proofErr w:type="spellStart"/>
      <w:r w:rsidR="00A93EA6" w:rsidRPr="00296922">
        <w:rPr>
          <w:color w:val="000000" w:themeColor="text1"/>
          <w:shd w:val="clear" w:color="auto" w:fill="FFFFFF"/>
        </w:rPr>
        <w:t>Standl</w:t>
      </w:r>
      <w:proofErr w:type="spellEnd"/>
      <w:r w:rsidR="00A93EA6" w:rsidRPr="00296922">
        <w:rPr>
          <w:color w:val="000000" w:themeColor="text1"/>
          <w:shd w:val="clear" w:color="auto" w:fill="FFFFFF"/>
        </w:rPr>
        <w:t xml:space="preserve"> </w:t>
      </w:r>
      <w:r w:rsidR="00A93EA6" w:rsidRPr="00296922">
        <w:rPr>
          <w:i/>
          <w:iCs/>
          <w:color w:val="000000" w:themeColor="text1"/>
          <w:shd w:val="clear" w:color="auto" w:fill="FFFFFF"/>
        </w:rPr>
        <w:t>et al</w:t>
      </w:r>
      <w:r w:rsidR="00A93EA6" w:rsidRPr="00296922">
        <w:rPr>
          <w:color w:val="000000" w:themeColor="text1"/>
          <w:shd w:val="clear" w:color="auto" w:fill="FFFFFF"/>
        </w:rPr>
        <w:t>., 2020)</w:t>
      </w:r>
      <w:r w:rsidR="00C36812" w:rsidRPr="00296922">
        <w:rPr>
          <w:color w:val="000000" w:themeColor="text1"/>
          <w:shd w:val="clear" w:color="auto" w:fill="FFFFFF"/>
        </w:rPr>
        <w:t xml:space="preserve">. </w:t>
      </w:r>
      <w:r w:rsidR="009B371B" w:rsidRPr="00296922">
        <w:rPr>
          <w:color w:val="000000" w:themeColor="text1"/>
          <w:shd w:val="clear" w:color="auto" w:fill="FFFFFF"/>
        </w:rPr>
        <w:t>R</w:t>
      </w:r>
      <w:r w:rsidR="00375B3D" w:rsidRPr="00296922">
        <w:rPr>
          <w:color w:val="000000" w:themeColor="text1"/>
          <w:shd w:val="clear" w:color="auto" w:fill="FFFFFF"/>
        </w:rPr>
        <w:t>esearch has revealed that exercise has an extremely important role in controlling diabetes</w:t>
      </w:r>
      <w:r w:rsidR="00FF3B6E" w:rsidRPr="00296922">
        <w:rPr>
          <w:color w:val="000000" w:themeColor="text1"/>
          <w:shd w:val="clear" w:color="auto" w:fill="FFFFFF"/>
        </w:rPr>
        <w:t xml:space="preserve"> </w:t>
      </w:r>
      <w:r w:rsidR="004C5B18" w:rsidRPr="00296922">
        <w:rPr>
          <w:color w:val="000000" w:themeColor="text1"/>
          <w:shd w:val="clear" w:color="auto" w:fill="FFFFFF"/>
        </w:rPr>
        <w:t xml:space="preserve">(Mousavi Gilani and </w:t>
      </w:r>
      <w:proofErr w:type="spellStart"/>
      <w:r w:rsidR="004C5B18" w:rsidRPr="00296922">
        <w:rPr>
          <w:color w:val="000000" w:themeColor="text1"/>
          <w:shd w:val="clear" w:color="auto" w:fill="FFFFFF"/>
        </w:rPr>
        <w:t>Khazaei</w:t>
      </w:r>
      <w:proofErr w:type="spellEnd"/>
      <w:r w:rsidR="004C5B18" w:rsidRPr="00296922">
        <w:rPr>
          <w:color w:val="000000" w:themeColor="text1"/>
          <w:shd w:val="clear" w:color="auto" w:fill="FFFFFF"/>
        </w:rPr>
        <w:t xml:space="preserve"> </w:t>
      </w:r>
      <w:proofErr w:type="spellStart"/>
      <w:r w:rsidR="004C5B18" w:rsidRPr="00296922">
        <w:rPr>
          <w:color w:val="000000" w:themeColor="text1"/>
          <w:shd w:val="clear" w:color="auto" w:fill="FFFFFF"/>
        </w:rPr>
        <w:t>Feizabad</w:t>
      </w:r>
      <w:proofErr w:type="spellEnd"/>
      <w:r w:rsidR="004C5B18" w:rsidRPr="00296922">
        <w:rPr>
          <w:color w:val="000000" w:themeColor="text1"/>
          <w:shd w:val="clear" w:color="auto" w:fill="FFFFFF"/>
        </w:rPr>
        <w:t>, 2019)</w:t>
      </w:r>
      <w:r w:rsidR="00CB496F" w:rsidRPr="00296922">
        <w:rPr>
          <w:color w:val="000000" w:themeColor="text1"/>
          <w:shd w:val="clear" w:color="auto" w:fill="FFFFFF"/>
        </w:rPr>
        <w:t xml:space="preserve">. In the same journal </w:t>
      </w:r>
      <w:r w:rsidR="00366E41" w:rsidRPr="00296922">
        <w:rPr>
          <w:color w:val="000000" w:themeColor="text1"/>
          <w:shd w:val="clear" w:color="auto" w:fill="FFFFFF"/>
        </w:rPr>
        <w:t>it noted that regular exercise has</w:t>
      </w:r>
      <w:r w:rsidR="0068054F" w:rsidRPr="00296922">
        <w:rPr>
          <w:color w:val="000000" w:themeColor="text1"/>
          <w:shd w:val="clear" w:color="auto" w:fill="FFFFFF"/>
        </w:rPr>
        <w:t xml:space="preserve"> a positive impact on </w:t>
      </w:r>
      <w:r w:rsidR="00360BA7" w:rsidRPr="00296922">
        <w:rPr>
          <w:color w:val="000000" w:themeColor="text1"/>
          <w:shd w:val="clear" w:color="auto" w:fill="FFFFFF"/>
        </w:rPr>
        <w:t>self-esteem</w:t>
      </w:r>
      <w:r w:rsidR="0068054F" w:rsidRPr="00296922">
        <w:rPr>
          <w:color w:val="000000" w:themeColor="text1"/>
          <w:shd w:val="clear" w:color="auto" w:fill="FFFFFF"/>
        </w:rPr>
        <w:t xml:space="preserve">, mental health </w:t>
      </w:r>
      <w:r w:rsidR="0086303D" w:rsidRPr="00296922">
        <w:rPr>
          <w:color w:val="000000" w:themeColor="text1"/>
          <w:shd w:val="clear" w:color="auto" w:fill="FFFFFF"/>
        </w:rPr>
        <w:t>and</w:t>
      </w:r>
      <w:r w:rsidR="00360BA7" w:rsidRPr="00296922">
        <w:rPr>
          <w:color w:val="000000" w:themeColor="text1"/>
          <w:shd w:val="clear" w:color="auto" w:fill="FFFFFF"/>
        </w:rPr>
        <w:t xml:space="preserve"> promoting life quality among diabetics</w:t>
      </w:r>
      <w:r w:rsidR="00DC35F1" w:rsidRPr="00296922">
        <w:rPr>
          <w:color w:val="000000" w:themeColor="text1"/>
          <w:shd w:val="clear" w:color="auto" w:fill="FFFFFF"/>
        </w:rPr>
        <w:t xml:space="preserve"> (Mousavi Gilani and </w:t>
      </w:r>
      <w:proofErr w:type="spellStart"/>
      <w:r w:rsidR="00DC35F1" w:rsidRPr="00296922">
        <w:rPr>
          <w:color w:val="000000" w:themeColor="text1"/>
          <w:shd w:val="clear" w:color="auto" w:fill="FFFFFF"/>
        </w:rPr>
        <w:t>Khazaei</w:t>
      </w:r>
      <w:proofErr w:type="spellEnd"/>
      <w:r w:rsidR="00DC35F1" w:rsidRPr="00296922">
        <w:rPr>
          <w:color w:val="000000" w:themeColor="text1"/>
          <w:shd w:val="clear" w:color="auto" w:fill="FFFFFF"/>
        </w:rPr>
        <w:t xml:space="preserve"> </w:t>
      </w:r>
      <w:proofErr w:type="spellStart"/>
      <w:r w:rsidR="00DC35F1" w:rsidRPr="00296922">
        <w:rPr>
          <w:color w:val="000000" w:themeColor="text1"/>
          <w:shd w:val="clear" w:color="auto" w:fill="FFFFFF"/>
        </w:rPr>
        <w:t>Feizabad</w:t>
      </w:r>
      <w:proofErr w:type="spellEnd"/>
      <w:r w:rsidR="00DC35F1" w:rsidRPr="00296922">
        <w:rPr>
          <w:color w:val="000000" w:themeColor="text1"/>
          <w:shd w:val="clear" w:color="auto" w:fill="FFFFFF"/>
        </w:rPr>
        <w:t>, 2019)</w:t>
      </w:r>
      <w:r w:rsidR="00360BA7" w:rsidRPr="00296922">
        <w:rPr>
          <w:color w:val="000000" w:themeColor="text1"/>
          <w:shd w:val="clear" w:color="auto" w:fill="FFFFFF"/>
        </w:rPr>
        <w:t xml:space="preserve">. </w:t>
      </w:r>
      <w:r w:rsidR="007C3CA6" w:rsidRPr="00296922">
        <w:rPr>
          <w:color w:val="000000" w:themeColor="text1"/>
          <w:shd w:val="clear" w:color="auto" w:fill="FCFCFC"/>
        </w:rPr>
        <w:t>Exercise as a regular physical activity at a medium to vigorous intensity is found to be an efficient influencer that would switch back most of the known type 2 diabetes mellitus factors toward healthier positions</w:t>
      </w:r>
      <w:r w:rsidR="00F926D1" w:rsidRPr="00296922">
        <w:rPr>
          <w:color w:val="000000" w:themeColor="text1"/>
          <w:shd w:val="clear" w:color="auto" w:fill="FFFFFF"/>
        </w:rPr>
        <w:t xml:space="preserve"> (Amanat </w:t>
      </w:r>
      <w:r w:rsidR="00F926D1" w:rsidRPr="00296922">
        <w:rPr>
          <w:i/>
          <w:iCs/>
          <w:color w:val="000000" w:themeColor="text1"/>
          <w:shd w:val="clear" w:color="auto" w:fill="FFFFFF"/>
        </w:rPr>
        <w:t>et al</w:t>
      </w:r>
      <w:r w:rsidR="00F926D1" w:rsidRPr="00296922">
        <w:rPr>
          <w:color w:val="000000" w:themeColor="text1"/>
          <w:shd w:val="clear" w:color="auto" w:fill="FFFFFF"/>
        </w:rPr>
        <w:t>., 2020)</w:t>
      </w:r>
      <w:r w:rsidR="00BF3747" w:rsidRPr="00296922">
        <w:rPr>
          <w:color w:val="000000" w:themeColor="text1"/>
          <w:shd w:val="clear" w:color="auto" w:fill="FFFFFF"/>
        </w:rPr>
        <w:t xml:space="preserve">. </w:t>
      </w:r>
      <w:r w:rsidR="00A04A7A" w:rsidRPr="00296922">
        <w:rPr>
          <w:color w:val="000000" w:themeColor="text1"/>
        </w:rPr>
        <w:t>However,</w:t>
      </w:r>
      <w:r w:rsidR="00374050" w:rsidRPr="00296922">
        <w:rPr>
          <w:color w:val="000000" w:themeColor="text1"/>
        </w:rPr>
        <w:t xml:space="preserve"> there </w:t>
      </w:r>
      <w:r w:rsidR="00B16FFC" w:rsidRPr="00296922">
        <w:rPr>
          <w:color w:val="000000" w:themeColor="text1"/>
        </w:rPr>
        <w:t xml:space="preserve">are </w:t>
      </w:r>
      <w:r w:rsidR="00940B0F" w:rsidRPr="00296922">
        <w:rPr>
          <w:color w:val="000000" w:themeColor="text1"/>
        </w:rPr>
        <w:t>reported</w:t>
      </w:r>
      <w:r w:rsidR="00374050" w:rsidRPr="00296922">
        <w:rPr>
          <w:color w:val="000000" w:themeColor="text1"/>
        </w:rPr>
        <w:t xml:space="preserve"> issues with prescribing ex</w:t>
      </w:r>
      <w:r w:rsidR="00940B0F" w:rsidRPr="00296922">
        <w:rPr>
          <w:color w:val="000000" w:themeColor="text1"/>
        </w:rPr>
        <w:t>ercise for people with type 2 diabetes</w:t>
      </w:r>
      <w:r w:rsidR="004F4C42" w:rsidRPr="00296922">
        <w:rPr>
          <w:color w:val="000000" w:themeColor="text1"/>
        </w:rPr>
        <w:t xml:space="preserve">, it has been found that </w:t>
      </w:r>
      <w:r w:rsidR="004F4C42" w:rsidRPr="00296922">
        <w:rPr>
          <w:color w:val="000000" w:themeColor="text1"/>
          <w:shd w:val="clear" w:color="auto" w:fill="FFFFFF"/>
        </w:rPr>
        <w:t>d</w:t>
      </w:r>
      <w:r w:rsidR="00F62DF7" w:rsidRPr="00296922">
        <w:rPr>
          <w:color w:val="000000" w:themeColor="text1"/>
          <w:shd w:val="clear" w:color="auto" w:fill="FFFFFF"/>
        </w:rPr>
        <w:t>iabetic patients may suffer from a wide range of musculoskeletal disorders</w:t>
      </w:r>
      <w:r w:rsidR="004F4C42" w:rsidRPr="00296922">
        <w:rPr>
          <w:color w:val="000000" w:themeColor="text1"/>
          <w:shd w:val="clear" w:color="auto" w:fill="FFFFFF"/>
        </w:rPr>
        <w:t>,</w:t>
      </w:r>
      <w:r w:rsidR="00F62DF7" w:rsidRPr="00296922">
        <w:rPr>
          <w:color w:val="000000" w:themeColor="text1"/>
          <w:shd w:val="clear" w:color="auto" w:fill="FFFFFF"/>
        </w:rPr>
        <w:t xml:space="preserve"> th</w:t>
      </w:r>
      <w:r w:rsidR="004F4C42" w:rsidRPr="00296922">
        <w:rPr>
          <w:color w:val="000000" w:themeColor="text1"/>
          <w:shd w:val="clear" w:color="auto" w:fill="FFFFFF"/>
        </w:rPr>
        <w:t>is</w:t>
      </w:r>
      <w:r w:rsidR="00F62DF7" w:rsidRPr="00296922">
        <w:rPr>
          <w:color w:val="000000" w:themeColor="text1"/>
          <w:shd w:val="clear" w:color="auto" w:fill="FFFFFF"/>
        </w:rPr>
        <w:t xml:space="preserve"> can cause pain and some dysfunctions in the patient</w:t>
      </w:r>
      <w:r w:rsidR="004F4C42" w:rsidRPr="00296922">
        <w:rPr>
          <w:color w:val="000000" w:themeColor="text1"/>
          <w:shd w:val="clear" w:color="auto" w:fill="FFFFFF"/>
        </w:rPr>
        <w:t>s</w:t>
      </w:r>
      <w:r w:rsidR="00F62DF7" w:rsidRPr="00296922">
        <w:rPr>
          <w:color w:val="000000" w:themeColor="text1"/>
          <w:shd w:val="clear" w:color="auto" w:fill="FFFFFF"/>
        </w:rPr>
        <w:t xml:space="preserve"> and affect the treatment negatively or reduce the quality of life</w:t>
      </w:r>
      <w:r w:rsidR="004F4C42" w:rsidRPr="00296922">
        <w:rPr>
          <w:color w:val="000000" w:themeColor="text1"/>
          <w:shd w:val="clear" w:color="auto" w:fill="FFFFFF"/>
        </w:rPr>
        <w:t xml:space="preserve"> (</w:t>
      </w:r>
      <w:proofErr w:type="spellStart"/>
      <w:r w:rsidR="004F4C42" w:rsidRPr="00296922">
        <w:rPr>
          <w:color w:val="000000" w:themeColor="text1"/>
          <w:shd w:val="clear" w:color="auto" w:fill="FFFFFF"/>
        </w:rPr>
        <w:t>Sozen</w:t>
      </w:r>
      <w:proofErr w:type="spellEnd"/>
      <w:r w:rsidR="004F4C42" w:rsidRPr="00296922">
        <w:rPr>
          <w:color w:val="000000" w:themeColor="text1"/>
          <w:shd w:val="clear" w:color="auto" w:fill="FFFFFF"/>
        </w:rPr>
        <w:t xml:space="preserve"> </w:t>
      </w:r>
      <w:r w:rsidR="004F4C42" w:rsidRPr="00296922">
        <w:rPr>
          <w:i/>
          <w:iCs/>
          <w:color w:val="000000" w:themeColor="text1"/>
          <w:shd w:val="clear" w:color="auto" w:fill="FFFFFF"/>
        </w:rPr>
        <w:t>et al</w:t>
      </w:r>
      <w:r w:rsidR="004F4C42" w:rsidRPr="00296922">
        <w:rPr>
          <w:color w:val="000000" w:themeColor="text1"/>
          <w:shd w:val="clear" w:color="auto" w:fill="FFFFFF"/>
        </w:rPr>
        <w:t xml:space="preserve">., 2018). This may </w:t>
      </w:r>
      <w:r w:rsidR="00F62DF7" w:rsidRPr="00296922">
        <w:rPr>
          <w:color w:val="000000" w:themeColor="text1"/>
          <w:shd w:val="clear" w:color="auto" w:fill="FFFFFF"/>
        </w:rPr>
        <w:t>caus</w:t>
      </w:r>
      <w:r w:rsidR="004F4C42" w:rsidRPr="00296922">
        <w:rPr>
          <w:color w:val="000000" w:themeColor="text1"/>
          <w:shd w:val="clear" w:color="auto" w:fill="FFFFFF"/>
        </w:rPr>
        <w:t xml:space="preserve">e </w:t>
      </w:r>
      <w:r w:rsidR="00F62DF7" w:rsidRPr="00296922">
        <w:rPr>
          <w:color w:val="000000" w:themeColor="text1"/>
          <w:shd w:val="clear" w:color="auto" w:fill="FFFFFF"/>
        </w:rPr>
        <w:t>problems in the implementation of exercise programs, which are very important in the treatment of patients with Diabetes Mellitus</w:t>
      </w:r>
      <w:r w:rsidR="004F4C42" w:rsidRPr="00296922">
        <w:rPr>
          <w:color w:val="000000" w:themeColor="text1"/>
          <w:shd w:val="clear" w:color="auto" w:fill="FFFFFF"/>
        </w:rPr>
        <w:t xml:space="preserve"> (</w:t>
      </w:r>
      <w:proofErr w:type="spellStart"/>
      <w:r w:rsidR="004F4C42" w:rsidRPr="00296922">
        <w:rPr>
          <w:color w:val="000000" w:themeColor="text1"/>
          <w:shd w:val="clear" w:color="auto" w:fill="FFFFFF"/>
        </w:rPr>
        <w:t>Sozen</w:t>
      </w:r>
      <w:proofErr w:type="spellEnd"/>
      <w:r w:rsidR="004F4C42" w:rsidRPr="00296922">
        <w:rPr>
          <w:color w:val="000000" w:themeColor="text1"/>
          <w:shd w:val="clear" w:color="auto" w:fill="FFFFFF"/>
        </w:rPr>
        <w:t xml:space="preserve"> </w:t>
      </w:r>
      <w:r w:rsidR="004F4C42" w:rsidRPr="00296922">
        <w:rPr>
          <w:i/>
          <w:iCs/>
          <w:color w:val="000000" w:themeColor="text1"/>
          <w:shd w:val="clear" w:color="auto" w:fill="FFFFFF"/>
        </w:rPr>
        <w:t>et al</w:t>
      </w:r>
      <w:r w:rsidR="004F4C42" w:rsidRPr="00296922">
        <w:rPr>
          <w:color w:val="000000" w:themeColor="text1"/>
          <w:shd w:val="clear" w:color="auto" w:fill="FFFFFF"/>
        </w:rPr>
        <w:t>., 2018)</w:t>
      </w:r>
      <w:r w:rsidR="00F62DF7" w:rsidRPr="00296922">
        <w:rPr>
          <w:color w:val="000000" w:themeColor="text1"/>
          <w:shd w:val="clear" w:color="auto" w:fill="FFFFFF"/>
        </w:rPr>
        <w:t>.</w:t>
      </w:r>
      <w:r w:rsidR="006A75C0" w:rsidRPr="00296922">
        <w:rPr>
          <w:color w:val="000000" w:themeColor="text1"/>
          <w:shd w:val="clear" w:color="auto" w:fill="FFFFFF"/>
        </w:rPr>
        <w:t xml:space="preserve"> </w:t>
      </w:r>
      <w:r w:rsidR="00BE0283" w:rsidRPr="00296922">
        <w:rPr>
          <w:color w:val="000000" w:themeColor="text1"/>
          <w:shd w:val="clear" w:color="auto" w:fill="FFFFFF"/>
        </w:rPr>
        <w:t>Although t</w:t>
      </w:r>
      <w:r w:rsidR="003E7731" w:rsidRPr="00296922">
        <w:rPr>
          <w:color w:val="000000" w:themeColor="text1"/>
          <w:shd w:val="clear" w:color="auto" w:fill="FFFFFF"/>
        </w:rPr>
        <w:t xml:space="preserve">hese studies suggest exercise </w:t>
      </w:r>
      <w:r w:rsidR="00ED1804" w:rsidRPr="00296922">
        <w:rPr>
          <w:color w:val="000000" w:themeColor="text1"/>
          <w:shd w:val="clear" w:color="auto" w:fill="FFFFFF"/>
        </w:rPr>
        <w:t xml:space="preserve">can help in the fight </w:t>
      </w:r>
      <w:r w:rsidR="00BE0283" w:rsidRPr="00296922">
        <w:rPr>
          <w:color w:val="000000" w:themeColor="text1"/>
          <w:shd w:val="clear" w:color="auto" w:fill="FFFFFF"/>
        </w:rPr>
        <w:t>to reverse type 2</w:t>
      </w:r>
      <w:r w:rsidR="00ED1804" w:rsidRPr="00296922">
        <w:rPr>
          <w:color w:val="000000" w:themeColor="text1"/>
          <w:shd w:val="clear" w:color="auto" w:fill="FFFFFF"/>
        </w:rPr>
        <w:t xml:space="preserve"> diabetes</w:t>
      </w:r>
      <w:r w:rsidR="00A471E8" w:rsidRPr="00296922">
        <w:rPr>
          <w:color w:val="000000" w:themeColor="text1"/>
          <w:shd w:val="clear" w:color="auto" w:fill="FFFFFF"/>
        </w:rPr>
        <w:t>,</w:t>
      </w:r>
      <w:r w:rsidR="00ED1804" w:rsidRPr="00296922">
        <w:rPr>
          <w:color w:val="000000" w:themeColor="text1"/>
          <w:shd w:val="clear" w:color="auto" w:fill="FFFFFF"/>
        </w:rPr>
        <w:t xml:space="preserve"> </w:t>
      </w:r>
      <w:r w:rsidR="00BE0283" w:rsidRPr="00296922">
        <w:rPr>
          <w:color w:val="000000" w:themeColor="text1"/>
          <w:shd w:val="clear" w:color="auto" w:fill="FFFFFF"/>
        </w:rPr>
        <w:t>it is</w:t>
      </w:r>
      <w:r w:rsidR="00A471E8" w:rsidRPr="00296922">
        <w:rPr>
          <w:color w:val="000000" w:themeColor="text1"/>
          <w:shd w:val="clear" w:color="auto" w:fill="FFFFFF"/>
        </w:rPr>
        <w:t xml:space="preserve"> thought to</w:t>
      </w:r>
      <w:r w:rsidR="00BE0283" w:rsidRPr="00296922">
        <w:rPr>
          <w:color w:val="000000" w:themeColor="text1"/>
          <w:shd w:val="clear" w:color="auto" w:fill="FFFFFF"/>
        </w:rPr>
        <w:t xml:space="preserve"> only put diabetes into remission and therefore should be looked at as a preventative measure rather than a cure</w:t>
      </w:r>
      <w:r w:rsidR="00A471E8" w:rsidRPr="00296922">
        <w:rPr>
          <w:color w:val="000000" w:themeColor="text1"/>
          <w:shd w:val="clear" w:color="auto" w:fill="FFFFFF"/>
        </w:rPr>
        <w:t xml:space="preserve"> </w:t>
      </w:r>
      <w:r w:rsidR="00A471E8" w:rsidRPr="00296922">
        <w:rPr>
          <w:color w:val="000000"/>
          <w:shd w:val="clear" w:color="auto" w:fill="FFFFFF"/>
        </w:rPr>
        <w:t>(</w:t>
      </w:r>
      <w:proofErr w:type="spellStart"/>
      <w:r w:rsidR="00A471E8" w:rsidRPr="00296922">
        <w:rPr>
          <w:color w:val="000000"/>
          <w:shd w:val="clear" w:color="auto" w:fill="FFFFFF"/>
        </w:rPr>
        <w:t>Sgrò</w:t>
      </w:r>
      <w:proofErr w:type="spellEnd"/>
      <w:r w:rsidR="00A471E8" w:rsidRPr="00296922">
        <w:rPr>
          <w:color w:val="000000"/>
          <w:shd w:val="clear" w:color="auto" w:fill="FFFFFF"/>
        </w:rPr>
        <w:t xml:space="preserve"> </w:t>
      </w:r>
      <w:r w:rsidR="00A471E8" w:rsidRPr="00296922">
        <w:rPr>
          <w:i/>
          <w:iCs/>
          <w:color w:val="000000"/>
          <w:shd w:val="clear" w:color="auto" w:fill="FFFFFF"/>
        </w:rPr>
        <w:t>et al.,</w:t>
      </w:r>
      <w:r w:rsidR="00A471E8" w:rsidRPr="00296922">
        <w:rPr>
          <w:color w:val="000000"/>
          <w:shd w:val="clear" w:color="auto" w:fill="FFFFFF"/>
        </w:rPr>
        <w:t xml:space="preserve"> 2021)</w:t>
      </w:r>
      <w:r w:rsidR="00BE0283" w:rsidRPr="00296922">
        <w:rPr>
          <w:color w:val="000000" w:themeColor="text1"/>
          <w:shd w:val="clear" w:color="auto" w:fill="FFFFFF"/>
        </w:rPr>
        <w:t xml:space="preserve">. </w:t>
      </w:r>
    </w:p>
    <w:p w14:paraId="307D482C" w14:textId="77777777" w:rsidR="0024615A" w:rsidRPr="00296922" w:rsidRDefault="0024615A" w:rsidP="00CC1521">
      <w:pPr>
        <w:spacing w:line="360" w:lineRule="auto"/>
        <w:rPr>
          <w:color w:val="000000" w:themeColor="text1"/>
          <w:shd w:val="clear" w:color="auto" w:fill="FFFFFF"/>
        </w:rPr>
      </w:pPr>
    </w:p>
    <w:p w14:paraId="6F87C3C5" w14:textId="79053DF5" w:rsidR="00A20123" w:rsidRPr="00296922" w:rsidRDefault="007F5C1E" w:rsidP="00CC1521">
      <w:pPr>
        <w:spacing w:line="360" w:lineRule="auto"/>
        <w:rPr>
          <w:b/>
          <w:bCs/>
          <w:color w:val="000000" w:themeColor="text1"/>
          <w:shd w:val="clear" w:color="auto" w:fill="FFFFFF"/>
        </w:rPr>
      </w:pPr>
      <w:r w:rsidRPr="00296922">
        <w:rPr>
          <w:b/>
          <w:bCs/>
          <w:color w:val="000000" w:themeColor="text1"/>
          <w:shd w:val="clear" w:color="auto" w:fill="FFFFFF"/>
        </w:rPr>
        <w:t>COVID 19</w:t>
      </w:r>
    </w:p>
    <w:p w14:paraId="5926D74A" w14:textId="77777777" w:rsidR="007F5C1E" w:rsidRPr="00296922" w:rsidRDefault="007F5C1E" w:rsidP="00CC1521">
      <w:pPr>
        <w:spacing w:line="360" w:lineRule="auto"/>
        <w:rPr>
          <w:b/>
          <w:bCs/>
          <w:color w:val="000000" w:themeColor="text1"/>
          <w:shd w:val="clear" w:color="auto" w:fill="FFFFFF"/>
        </w:rPr>
      </w:pPr>
    </w:p>
    <w:p w14:paraId="1E812A3D" w14:textId="478E4FC0" w:rsidR="00890524" w:rsidRPr="00296922" w:rsidRDefault="008944C5" w:rsidP="00CC1521">
      <w:pPr>
        <w:spacing w:line="360" w:lineRule="auto"/>
        <w:rPr>
          <w:color w:val="000000"/>
          <w:shd w:val="clear" w:color="auto" w:fill="FFFFFF"/>
        </w:rPr>
      </w:pPr>
      <w:r w:rsidRPr="00296922">
        <w:rPr>
          <w:color w:val="000000" w:themeColor="text1"/>
          <w:shd w:val="clear" w:color="auto" w:fill="FFFFFF"/>
        </w:rPr>
        <w:t xml:space="preserve">The issue with </w:t>
      </w:r>
      <w:r w:rsidR="00BA0E2E" w:rsidRPr="00296922">
        <w:rPr>
          <w:color w:val="000000" w:themeColor="text1"/>
          <w:shd w:val="clear" w:color="auto" w:fill="FFFFFF"/>
        </w:rPr>
        <w:t>exercise as a form of treatment is that we now live a more sedentary life</w:t>
      </w:r>
      <w:r w:rsidR="00473D90" w:rsidRPr="00296922">
        <w:rPr>
          <w:color w:val="000000" w:themeColor="text1"/>
          <w:shd w:val="clear" w:color="auto" w:fill="FFFFFF"/>
        </w:rPr>
        <w:t xml:space="preserve"> which </w:t>
      </w:r>
      <w:r w:rsidR="00755299" w:rsidRPr="00296922">
        <w:rPr>
          <w:color w:val="000000" w:themeColor="text1"/>
          <w:shd w:val="clear" w:color="auto" w:fill="FFFFFF"/>
        </w:rPr>
        <w:t>could be a cause for concern in trying to get the population to exercise</w:t>
      </w:r>
      <w:r w:rsidR="00B54B19" w:rsidRPr="00296922">
        <w:rPr>
          <w:color w:val="000000" w:themeColor="text1"/>
          <w:shd w:val="clear" w:color="auto" w:fill="FFFFFF"/>
        </w:rPr>
        <w:t xml:space="preserve"> </w:t>
      </w:r>
      <w:r w:rsidR="000C6060" w:rsidRPr="00296922">
        <w:rPr>
          <w:color w:val="000000"/>
          <w:shd w:val="clear" w:color="auto" w:fill="FFFFFF"/>
        </w:rPr>
        <w:t xml:space="preserve">(Park </w:t>
      </w:r>
      <w:r w:rsidR="000C6060" w:rsidRPr="00296922">
        <w:rPr>
          <w:i/>
          <w:iCs/>
          <w:color w:val="000000"/>
          <w:shd w:val="clear" w:color="auto" w:fill="FFFFFF"/>
        </w:rPr>
        <w:t>et al</w:t>
      </w:r>
      <w:r w:rsidR="000C6060" w:rsidRPr="00296922">
        <w:rPr>
          <w:color w:val="000000"/>
          <w:shd w:val="clear" w:color="auto" w:fill="FFFFFF"/>
        </w:rPr>
        <w:t>., 2020)</w:t>
      </w:r>
      <w:r w:rsidR="000C6060" w:rsidRPr="00296922">
        <w:rPr>
          <w:color w:val="000000" w:themeColor="text1"/>
          <w:shd w:val="clear" w:color="auto" w:fill="FFFFFF"/>
        </w:rPr>
        <w:t>.</w:t>
      </w:r>
      <w:r w:rsidR="00BA0E2E" w:rsidRPr="00296922">
        <w:rPr>
          <w:color w:val="000000" w:themeColor="text1"/>
          <w:shd w:val="clear" w:color="auto" w:fill="FFFFFF"/>
        </w:rPr>
        <w:t xml:space="preserve"> </w:t>
      </w:r>
      <w:r w:rsidR="00AC0476" w:rsidRPr="00296922">
        <w:rPr>
          <w:color w:val="000000" w:themeColor="text1"/>
          <w:shd w:val="clear" w:color="auto" w:fill="FFFFFF"/>
        </w:rPr>
        <w:t xml:space="preserve">(Freese </w:t>
      </w:r>
      <w:r w:rsidR="00AC0476" w:rsidRPr="00296922">
        <w:rPr>
          <w:i/>
          <w:iCs/>
          <w:color w:val="000000" w:themeColor="text1"/>
          <w:shd w:val="clear" w:color="auto" w:fill="FFFFFF"/>
        </w:rPr>
        <w:t>et al</w:t>
      </w:r>
      <w:r w:rsidR="00AC0476" w:rsidRPr="00296922">
        <w:rPr>
          <w:color w:val="000000" w:themeColor="text1"/>
          <w:shd w:val="clear" w:color="auto" w:fill="FFFFFF"/>
        </w:rPr>
        <w:t xml:space="preserve">., 2018) discusses </w:t>
      </w:r>
      <w:r w:rsidR="00D71706" w:rsidRPr="00296922">
        <w:rPr>
          <w:color w:val="000000" w:themeColor="text1"/>
          <w:shd w:val="clear" w:color="auto" w:fill="FFFFFF"/>
        </w:rPr>
        <w:t xml:space="preserve">how evolution has been a cause in the rise of a sedentary lifestyle and a decline in </w:t>
      </w:r>
      <w:r w:rsidR="00013BFE" w:rsidRPr="00296922">
        <w:rPr>
          <w:color w:val="000000" w:themeColor="text1"/>
          <w:shd w:val="clear" w:color="auto" w:fill="FFFFFF"/>
        </w:rPr>
        <w:t>physical activity</w:t>
      </w:r>
      <w:r w:rsidR="00D71706" w:rsidRPr="00296922">
        <w:rPr>
          <w:color w:val="000000" w:themeColor="text1"/>
          <w:shd w:val="clear" w:color="auto" w:fill="FFFFFF"/>
        </w:rPr>
        <w:t xml:space="preserve"> and physical exercise. </w:t>
      </w:r>
      <w:r w:rsidR="00C537EE" w:rsidRPr="00296922">
        <w:rPr>
          <w:color w:val="000000" w:themeColor="text1"/>
          <w:shd w:val="clear" w:color="auto" w:fill="FFFFFF"/>
        </w:rPr>
        <w:t>T</w:t>
      </w:r>
      <w:r w:rsidR="007A1716" w:rsidRPr="00296922">
        <w:rPr>
          <w:color w:val="000000" w:themeColor="text1"/>
          <w:shd w:val="clear" w:color="auto" w:fill="FFFFFF"/>
        </w:rPr>
        <w:t xml:space="preserve">he inventions of </w:t>
      </w:r>
      <w:r w:rsidR="00B50D1D" w:rsidRPr="00296922">
        <w:rPr>
          <w:color w:val="000000" w:themeColor="text1"/>
          <w:shd w:val="clear" w:color="auto" w:fill="FFFFFF"/>
        </w:rPr>
        <w:t xml:space="preserve">modern technology such as </w:t>
      </w:r>
      <w:r w:rsidR="007A1716" w:rsidRPr="00296922">
        <w:rPr>
          <w:color w:val="000000" w:themeColor="text1"/>
          <w:shd w:val="clear" w:color="auto" w:fill="FFFFFF"/>
        </w:rPr>
        <w:t xml:space="preserve">the refrigerator, </w:t>
      </w:r>
      <w:r w:rsidR="00F71A45" w:rsidRPr="00296922">
        <w:rPr>
          <w:color w:val="000000" w:themeColor="text1"/>
          <w:shd w:val="clear" w:color="auto" w:fill="FFFFFF"/>
        </w:rPr>
        <w:t xml:space="preserve">cars and the world wide web in the last three </w:t>
      </w:r>
      <w:r w:rsidR="00F71A45" w:rsidRPr="00296922">
        <w:rPr>
          <w:color w:val="000000" w:themeColor="text1"/>
          <w:shd w:val="clear" w:color="auto" w:fill="FFFFFF"/>
        </w:rPr>
        <w:lastRenderedPageBreak/>
        <w:t>decades has contributed to this way of life</w:t>
      </w:r>
      <w:r w:rsidR="00C537EE" w:rsidRPr="00296922">
        <w:rPr>
          <w:color w:val="000000" w:themeColor="text1"/>
          <w:shd w:val="clear" w:color="auto" w:fill="FFFFFF"/>
        </w:rPr>
        <w:t xml:space="preserve"> (Freese </w:t>
      </w:r>
      <w:r w:rsidR="00C537EE" w:rsidRPr="00296922">
        <w:rPr>
          <w:i/>
          <w:iCs/>
          <w:color w:val="000000" w:themeColor="text1"/>
          <w:shd w:val="clear" w:color="auto" w:fill="FFFFFF"/>
        </w:rPr>
        <w:t>et al</w:t>
      </w:r>
      <w:r w:rsidR="00C537EE" w:rsidRPr="00296922">
        <w:rPr>
          <w:color w:val="000000" w:themeColor="text1"/>
          <w:shd w:val="clear" w:color="auto" w:fill="FFFFFF"/>
        </w:rPr>
        <w:t>., 2018)</w:t>
      </w:r>
      <w:r w:rsidR="00F71A45" w:rsidRPr="00296922">
        <w:rPr>
          <w:color w:val="000000" w:themeColor="text1"/>
          <w:shd w:val="clear" w:color="auto" w:fill="FFFFFF"/>
        </w:rPr>
        <w:t xml:space="preserve">. </w:t>
      </w:r>
      <w:r w:rsidR="008D4053" w:rsidRPr="00296922">
        <w:rPr>
          <w:color w:val="000000" w:themeColor="text1"/>
          <w:shd w:val="clear" w:color="auto" w:fill="FFFFFF"/>
        </w:rPr>
        <w:t xml:space="preserve">An even closer </w:t>
      </w:r>
      <w:r w:rsidR="00CB7B8A" w:rsidRPr="00296922">
        <w:rPr>
          <w:color w:val="000000" w:themeColor="text1"/>
          <w:shd w:val="clear" w:color="auto" w:fill="FFFFFF"/>
        </w:rPr>
        <w:t xml:space="preserve">event COVID-19 </w:t>
      </w:r>
      <w:r w:rsidR="00A86DDC" w:rsidRPr="00296922">
        <w:rPr>
          <w:color w:val="000000" w:themeColor="text1"/>
          <w:shd w:val="clear" w:color="auto" w:fill="FFFFFF"/>
        </w:rPr>
        <w:t xml:space="preserve">which spread across the globe </w:t>
      </w:r>
      <w:r w:rsidR="00882310" w:rsidRPr="00296922">
        <w:rPr>
          <w:color w:val="000000" w:themeColor="text1"/>
          <w:shd w:val="clear" w:color="auto" w:fill="FFFFFF"/>
        </w:rPr>
        <w:t xml:space="preserve">resulted in quarantine measures </w:t>
      </w:r>
      <w:r w:rsidR="00CD5D26" w:rsidRPr="00296922">
        <w:rPr>
          <w:color w:val="000000" w:themeColor="text1"/>
          <w:shd w:val="clear" w:color="auto" w:fill="FFFFFF"/>
        </w:rPr>
        <w:t xml:space="preserve">and social isolation </w:t>
      </w:r>
      <w:r w:rsidR="00882310" w:rsidRPr="00296922">
        <w:rPr>
          <w:color w:val="000000" w:themeColor="text1"/>
          <w:shd w:val="clear" w:color="auto" w:fill="FFFFFF"/>
        </w:rPr>
        <w:t>being implemented in many countries</w:t>
      </w:r>
      <w:r w:rsidR="00D20997" w:rsidRPr="00296922">
        <w:rPr>
          <w:color w:val="000000" w:themeColor="text1"/>
          <w:shd w:val="clear" w:color="auto" w:fill="FFFFFF"/>
        </w:rPr>
        <w:t xml:space="preserve"> to help prevent the spread of the disease</w:t>
      </w:r>
      <w:r w:rsidR="0005485C" w:rsidRPr="00296922">
        <w:rPr>
          <w:color w:val="000000" w:themeColor="text1"/>
          <w:shd w:val="clear" w:color="auto" w:fill="FFFFFF"/>
        </w:rPr>
        <w:t xml:space="preserve"> </w:t>
      </w:r>
      <w:r w:rsidR="00174055" w:rsidRPr="00296922">
        <w:rPr>
          <w:color w:val="000000"/>
          <w:shd w:val="clear" w:color="auto" w:fill="FFFFFF"/>
        </w:rPr>
        <w:t>(</w:t>
      </w:r>
      <w:proofErr w:type="spellStart"/>
      <w:r w:rsidR="00174055" w:rsidRPr="00296922">
        <w:rPr>
          <w:color w:val="000000"/>
          <w:shd w:val="clear" w:color="auto" w:fill="FFFFFF"/>
        </w:rPr>
        <w:t>Garcovich</w:t>
      </w:r>
      <w:proofErr w:type="spellEnd"/>
      <w:r w:rsidR="00174055" w:rsidRPr="00296922">
        <w:rPr>
          <w:color w:val="000000"/>
          <w:shd w:val="clear" w:color="auto" w:fill="FFFFFF"/>
        </w:rPr>
        <w:t xml:space="preserve"> </w:t>
      </w:r>
      <w:r w:rsidR="00174055" w:rsidRPr="00296922">
        <w:rPr>
          <w:i/>
          <w:iCs/>
          <w:color w:val="000000"/>
          <w:shd w:val="clear" w:color="auto" w:fill="FFFFFF"/>
        </w:rPr>
        <w:t>et al</w:t>
      </w:r>
      <w:r w:rsidR="00174055" w:rsidRPr="00296922">
        <w:rPr>
          <w:color w:val="000000"/>
          <w:shd w:val="clear" w:color="auto" w:fill="FFFFFF"/>
        </w:rPr>
        <w:t>., 2020).</w:t>
      </w:r>
      <w:r w:rsidR="00D20997" w:rsidRPr="00296922">
        <w:rPr>
          <w:color w:val="000000" w:themeColor="text1"/>
          <w:shd w:val="clear" w:color="auto" w:fill="FFFFFF"/>
        </w:rPr>
        <w:t xml:space="preserve"> </w:t>
      </w:r>
      <w:r w:rsidR="00EC4F98" w:rsidRPr="00296922">
        <w:rPr>
          <w:color w:val="000000" w:themeColor="text1"/>
          <w:shd w:val="clear" w:color="auto" w:fill="FFFFFF"/>
        </w:rPr>
        <w:t>The risks of this</w:t>
      </w:r>
      <w:r w:rsidR="00B122AB" w:rsidRPr="00296922">
        <w:rPr>
          <w:color w:val="000000" w:themeColor="text1"/>
          <w:shd w:val="clear" w:color="auto" w:fill="FFFFFF"/>
        </w:rPr>
        <w:t xml:space="preserve"> however</w:t>
      </w:r>
      <w:r w:rsidR="001F66D2" w:rsidRPr="00296922">
        <w:rPr>
          <w:color w:val="000000" w:themeColor="text1"/>
          <w:shd w:val="clear" w:color="auto" w:fill="FFFFFF"/>
        </w:rPr>
        <w:t>,</w:t>
      </w:r>
      <w:r w:rsidR="00EC4F98" w:rsidRPr="00296922">
        <w:rPr>
          <w:color w:val="000000" w:themeColor="text1"/>
          <w:shd w:val="clear" w:color="auto" w:fill="FFFFFF"/>
        </w:rPr>
        <w:t xml:space="preserve"> </w:t>
      </w:r>
      <w:r w:rsidR="00C60933" w:rsidRPr="00296922">
        <w:rPr>
          <w:color w:val="000000" w:themeColor="text1"/>
          <w:shd w:val="clear" w:color="auto" w:fill="FFFFFF"/>
        </w:rPr>
        <w:t>meant the potential</w:t>
      </w:r>
      <w:r w:rsidR="00EC4F98" w:rsidRPr="00296922">
        <w:rPr>
          <w:color w:val="000000" w:themeColor="text1"/>
          <w:shd w:val="clear" w:color="auto" w:fill="FFFFFF"/>
        </w:rPr>
        <w:t xml:space="preserve"> reduction of </w:t>
      </w:r>
      <w:r w:rsidR="00730EAB" w:rsidRPr="00296922">
        <w:rPr>
          <w:color w:val="000000" w:themeColor="text1"/>
          <w:shd w:val="clear" w:color="auto" w:fill="FFFFFF"/>
        </w:rPr>
        <w:t>physical</w:t>
      </w:r>
      <w:r w:rsidR="00BC4771" w:rsidRPr="00296922">
        <w:rPr>
          <w:color w:val="000000" w:themeColor="text1"/>
          <w:shd w:val="clear" w:color="auto" w:fill="FFFFFF"/>
        </w:rPr>
        <w:t xml:space="preserve"> activity</w:t>
      </w:r>
      <w:r w:rsidR="00CA4144" w:rsidRPr="00296922">
        <w:rPr>
          <w:color w:val="000000" w:themeColor="text1"/>
          <w:shd w:val="clear" w:color="auto" w:fill="FFFFFF"/>
        </w:rPr>
        <w:t xml:space="preserve"> or physical exercise due to the limitations imposed</w:t>
      </w:r>
      <w:r w:rsidR="00B950F1" w:rsidRPr="00296922">
        <w:rPr>
          <w:color w:val="000000" w:themeColor="text1"/>
          <w:shd w:val="clear" w:color="auto" w:fill="FFFFFF"/>
        </w:rPr>
        <w:t xml:space="preserve"> </w:t>
      </w:r>
      <w:r w:rsidR="00730EAB" w:rsidRPr="00296922">
        <w:rPr>
          <w:color w:val="000000"/>
          <w:shd w:val="clear" w:color="auto" w:fill="FFFFFF"/>
        </w:rPr>
        <w:t xml:space="preserve">(Pérez-Rodrigo </w:t>
      </w:r>
      <w:r w:rsidR="00730EAB" w:rsidRPr="00296922">
        <w:rPr>
          <w:i/>
          <w:iCs/>
          <w:color w:val="000000"/>
          <w:shd w:val="clear" w:color="auto" w:fill="FFFFFF"/>
        </w:rPr>
        <w:t>et al</w:t>
      </w:r>
      <w:r w:rsidR="00730EAB" w:rsidRPr="00296922">
        <w:rPr>
          <w:color w:val="000000"/>
          <w:shd w:val="clear" w:color="auto" w:fill="FFFFFF"/>
        </w:rPr>
        <w:t>., 2021)</w:t>
      </w:r>
      <w:r w:rsidR="00087604" w:rsidRPr="00296922">
        <w:rPr>
          <w:color w:val="000000" w:themeColor="text1"/>
          <w:shd w:val="clear" w:color="auto" w:fill="FFFFFF"/>
        </w:rPr>
        <w:t xml:space="preserve"> </w:t>
      </w:r>
      <w:r w:rsidR="00C453A9" w:rsidRPr="00296922">
        <w:rPr>
          <w:color w:val="000000" w:themeColor="text1"/>
          <w:shd w:val="clear" w:color="auto" w:fill="FFFFFF"/>
        </w:rPr>
        <w:t xml:space="preserve">Fig </w:t>
      </w:r>
      <w:r w:rsidR="003646F0" w:rsidRPr="00296922">
        <w:rPr>
          <w:color w:val="000000" w:themeColor="text1"/>
          <w:shd w:val="clear" w:color="auto" w:fill="FFFFFF"/>
        </w:rPr>
        <w:t>2</w:t>
      </w:r>
      <w:r w:rsidR="00C453A9" w:rsidRPr="00296922">
        <w:rPr>
          <w:color w:val="000000" w:themeColor="text1"/>
          <w:shd w:val="clear" w:color="auto" w:fill="FFFFFF"/>
        </w:rPr>
        <w:t xml:space="preserve"> from </w:t>
      </w:r>
      <w:r w:rsidR="00D073D0" w:rsidRPr="00296922">
        <w:rPr>
          <w:color w:val="000000" w:themeColor="text1"/>
          <w:shd w:val="clear" w:color="auto" w:fill="FFFFFF"/>
        </w:rPr>
        <w:t xml:space="preserve">(Woods </w:t>
      </w:r>
      <w:r w:rsidR="00D073D0" w:rsidRPr="00296922">
        <w:rPr>
          <w:i/>
          <w:iCs/>
          <w:color w:val="000000" w:themeColor="text1"/>
          <w:shd w:val="clear" w:color="auto" w:fill="FFFFFF"/>
        </w:rPr>
        <w:t>et al</w:t>
      </w:r>
      <w:r w:rsidR="00D073D0" w:rsidRPr="00296922">
        <w:rPr>
          <w:color w:val="000000" w:themeColor="text1"/>
          <w:shd w:val="clear" w:color="auto" w:fill="FFFFFF"/>
        </w:rPr>
        <w:t xml:space="preserve">., 2020) </w:t>
      </w:r>
      <w:r w:rsidR="00C453A9" w:rsidRPr="00296922">
        <w:rPr>
          <w:color w:val="000000"/>
          <w:shd w:val="clear" w:color="auto" w:fill="FFFFFF"/>
        </w:rPr>
        <w:t>shows how COVID</w:t>
      </w:r>
      <w:r w:rsidR="00900790" w:rsidRPr="00296922">
        <w:rPr>
          <w:color w:val="000000"/>
          <w:shd w:val="clear" w:color="auto" w:fill="FFFFFF"/>
        </w:rPr>
        <w:t>-</w:t>
      </w:r>
      <w:r w:rsidR="00C453A9" w:rsidRPr="00296922">
        <w:rPr>
          <w:color w:val="000000"/>
          <w:shd w:val="clear" w:color="auto" w:fill="FFFFFF"/>
        </w:rPr>
        <w:t xml:space="preserve">19 </w:t>
      </w:r>
      <w:r w:rsidR="00517EC7" w:rsidRPr="00296922">
        <w:rPr>
          <w:color w:val="000000"/>
          <w:shd w:val="clear" w:color="auto" w:fill="FFFFFF"/>
        </w:rPr>
        <w:t>and the</w:t>
      </w:r>
      <w:r w:rsidR="00200650" w:rsidRPr="00296922">
        <w:rPr>
          <w:color w:val="000000"/>
          <w:shd w:val="clear" w:color="auto" w:fill="FFFFFF"/>
        </w:rPr>
        <w:t xml:space="preserve"> issues with quarantine could cause on public health. </w:t>
      </w:r>
      <w:r w:rsidR="00BB5048" w:rsidRPr="00296922">
        <w:rPr>
          <w:color w:val="000000"/>
          <w:shd w:val="clear" w:color="auto" w:fill="FFFFFF"/>
        </w:rPr>
        <w:t>W</w:t>
      </w:r>
      <w:r w:rsidR="00356850" w:rsidRPr="00296922">
        <w:rPr>
          <w:color w:val="000000"/>
          <w:shd w:val="clear" w:color="auto" w:fill="FFFFFF"/>
        </w:rPr>
        <w:t>here</w:t>
      </w:r>
      <w:r w:rsidR="00BB5048" w:rsidRPr="00296922">
        <w:rPr>
          <w:color w:val="000000"/>
          <w:shd w:val="clear" w:color="auto" w:fill="FFFFFF"/>
        </w:rPr>
        <w:t xml:space="preserve"> COVID</w:t>
      </w:r>
      <w:r w:rsidR="00356850" w:rsidRPr="00296922">
        <w:rPr>
          <w:color w:val="000000"/>
          <w:shd w:val="clear" w:color="auto" w:fill="FFFFFF"/>
        </w:rPr>
        <w:t>-</w:t>
      </w:r>
      <w:r w:rsidR="00BB5048" w:rsidRPr="00296922">
        <w:rPr>
          <w:color w:val="000000"/>
          <w:shd w:val="clear" w:color="auto" w:fill="FFFFFF"/>
        </w:rPr>
        <w:t>19</w:t>
      </w:r>
      <w:r w:rsidR="003F2823" w:rsidRPr="00296922">
        <w:rPr>
          <w:color w:val="000000"/>
          <w:shd w:val="clear" w:color="auto" w:fill="FFFFFF"/>
        </w:rPr>
        <w:t xml:space="preserve"> </w:t>
      </w:r>
      <w:r w:rsidR="00E41B85" w:rsidRPr="00296922">
        <w:rPr>
          <w:color w:val="000000"/>
          <w:shd w:val="clear" w:color="auto" w:fill="FFFFFF"/>
        </w:rPr>
        <w:t>in some cases would</w:t>
      </w:r>
      <w:r w:rsidR="00BB5048" w:rsidRPr="00296922">
        <w:rPr>
          <w:color w:val="000000"/>
          <w:shd w:val="clear" w:color="auto" w:fill="FFFFFF"/>
        </w:rPr>
        <w:t xml:space="preserve"> attack the nervous system</w:t>
      </w:r>
      <w:r w:rsidR="002C5B84" w:rsidRPr="00296922">
        <w:rPr>
          <w:color w:val="000000"/>
          <w:shd w:val="clear" w:color="auto" w:fill="FFFFFF"/>
        </w:rPr>
        <w:t xml:space="preserve"> (Fu and Levine, 2013)</w:t>
      </w:r>
      <w:r w:rsidR="00BB5048" w:rsidRPr="00296922">
        <w:rPr>
          <w:color w:val="000000"/>
          <w:shd w:val="clear" w:color="auto" w:fill="FFFFFF"/>
        </w:rPr>
        <w:t xml:space="preserve">, the quarantine itself </w:t>
      </w:r>
      <w:r w:rsidR="00B65199" w:rsidRPr="00296922">
        <w:rPr>
          <w:color w:val="000000"/>
          <w:shd w:val="clear" w:color="auto" w:fill="FFFFFF"/>
        </w:rPr>
        <w:t>contributing to the effects of</w:t>
      </w:r>
      <w:r w:rsidR="00BB5048" w:rsidRPr="00296922">
        <w:rPr>
          <w:color w:val="000000"/>
          <w:shd w:val="clear" w:color="auto" w:fill="FFFFFF"/>
        </w:rPr>
        <w:t xml:space="preserve"> depression</w:t>
      </w:r>
      <w:r w:rsidR="00B56483" w:rsidRPr="00296922">
        <w:rPr>
          <w:color w:val="000000"/>
          <w:shd w:val="clear" w:color="auto" w:fill="FFFFFF"/>
        </w:rPr>
        <w:t xml:space="preserve"> (Tang </w:t>
      </w:r>
      <w:r w:rsidR="00B56483" w:rsidRPr="00296922">
        <w:rPr>
          <w:i/>
          <w:iCs/>
          <w:color w:val="000000"/>
          <w:shd w:val="clear" w:color="auto" w:fill="FFFFFF"/>
        </w:rPr>
        <w:t>et al</w:t>
      </w:r>
      <w:r w:rsidR="00B56483" w:rsidRPr="00296922">
        <w:rPr>
          <w:color w:val="000000"/>
          <w:shd w:val="clear" w:color="auto" w:fill="FFFFFF"/>
        </w:rPr>
        <w:t>., 2020)</w:t>
      </w:r>
      <w:r w:rsidR="003F2823" w:rsidRPr="00296922">
        <w:rPr>
          <w:color w:val="000000"/>
          <w:shd w:val="clear" w:color="auto" w:fill="FFFFFF"/>
        </w:rPr>
        <w:t xml:space="preserve"> </w:t>
      </w:r>
      <w:r w:rsidR="00B77F48" w:rsidRPr="00296922">
        <w:rPr>
          <w:color w:val="000000"/>
          <w:shd w:val="clear" w:color="auto" w:fill="FFFFFF"/>
        </w:rPr>
        <w:t>a</w:t>
      </w:r>
      <w:r w:rsidR="00302022" w:rsidRPr="00296922">
        <w:rPr>
          <w:color w:val="000000"/>
          <w:shd w:val="clear" w:color="auto" w:fill="FFFFFF"/>
        </w:rPr>
        <w:t xml:space="preserve">nd exercise </w:t>
      </w:r>
      <w:r w:rsidR="00903453" w:rsidRPr="00296922">
        <w:rPr>
          <w:color w:val="000000"/>
          <w:shd w:val="clear" w:color="auto" w:fill="FFFFFF"/>
        </w:rPr>
        <w:t>a reported benefit of both these</w:t>
      </w:r>
      <w:r w:rsidR="00586585" w:rsidRPr="00296922">
        <w:rPr>
          <w:color w:val="000000"/>
          <w:shd w:val="clear" w:color="auto" w:fill="FFFFFF"/>
        </w:rPr>
        <w:t xml:space="preserve"> problems</w:t>
      </w:r>
      <w:r w:rsidR="00130F60" w:rsidRPr="00296922">
        <w:rPr>
          <w:color w:val="000000"/>
          <w:shd w:val="clear" w:color="auto" w:fill="FFFFFF"/>
        </w:rPr>
        <w:t xml:space="preserve"> </w:t>
      </w:r>
      <w:r w:rsidR="006E3E32" w:rsidRPr="00296922">
        <w:rPr>
          <w:color w:val="000000"/>
          <w:shd w:val="clear" w:color="auto" w:fill="FFFFFF"/>
        </w:rPr>
        <w:t>(</w:t>
      </w:r>
      <w:proofErr w:type="spellStart"/>
      <w:r w:rsidR="006E3E32" w:rsidRPr="00296922">
        <w:rPr>
          <w:color w:val="000000"/>
          <w:shd w:val="clear" w:color="auto" w:fill="FFFFFF"/>
        </w:rPr>
        <w:t>Bukvić</w:t>
      </w:r>
      <w:proofErr w:type="spellEnd"/>
      <w:r w:rsidR="006E3E32" w:rsidRPr="00296922">
        <w:rPr>
          <w:color w:val="000000"/>
          <w:shd w:val="clear" w:color="auto" w:fill="FFFFFF"/>
        </w:rPr>
        <w:t xml:space="preserve">, </w:t>
      </w:r>
      <w:proofErr w:type="spellStart"/>
      <w:r w:rsidR="006E3E32" w:rsidRPr="00296922">
        <w:rPr>
          <w:color w:val="000000"/>
          <w:shd w:val="clear" w:color="auto" w:fill="FFFFFF"/>
        </w:rPr>
        <w:t>Ćirović</w:t>
      </w:r>
      <w:proofErr w:type="spellEnd"/>
      <w:r w:rsidR="006E3E32" w:rsidRPr="00296922">
        <w:rPr>
          <w:color w:val="000000"/>
          <w:shd w:val="clear" w:color="auto" w:fill="FFFFFF"/>
        </w:rPr>
        <w:t xml:space="preserve"> and </w:t>
      </w:r>
      <w:proofErr w:type="spellStart"/>
      <w:r w:rsidR="006E3E32" w:rsidRPr="00296922">
        <w:rPr>
          <w:color w:val="000000"/>
          <w:shd w:val="clear" w:color="auto" w:fill="FFFFFF"/>
        </w:rPr>
        <w:t>Nikolić</w:t>
      </w:r>
      <w:proofErr w:type="spellEnd"/>
      <w:r w:rsidR="006E3E32" w:rsidRPr="00296922">
        <w:rPr>
          <w:color w:val="000000"/>
          <w:shd w:val="clear" w:color="auto" w:fill="FFFFFF"/>
        </w:rPr>
        <w:t>, 2021).</w:t>
      </w:r>
      <w:r w:rsidR="00F8796F" w:rsidRPr="00296922">
        <w:rPr>
          <w:color w:val="000000"/>
          <w:shd w:val="clear" w:color="auto" w:fill="FFFFFF"/>
        </w:rPr>
        <w:t xml:space="preserve"> </w:t>
      </w:r>
      <w:r w:rsidR="00342832" w:rsidRPr="00296922">
        <w:rPr>
          <w:color w:val="000000"/>
          <w:shd w:val="clear" w:color="auto" w:fill="FFFFFF"/>
        </w:rPr>
        <w:t xml:space="preserve">More research may be needed to </w:t>
      </w:r>
      <w:r w:rsidR="0009017F" w:rsidRPr="00296922">
        <w:rPr>
          <w:color w:val="000000"/>
          <w:shd w:val="clear" w:color="auto" w:fill="FFFFFF"/>
        </w:rPr>
        <w:t>help</w:t>
      </w:r>
      <w:r w:rsidR="00320354" w:rsidRPr="00296922">
        <w:rPr>
          <w:color w:val="000000"/>
          <w:shd w:val="clear" w:color="auto" w:fill="FFFFFF"/>
        </w:rPr>
        <w:t xml:space="preserve"> define</w:t>
      </w:r>
      <w:r w:rsidR="0009017F" w:rsidRPr="00296922">
        <w:rPr>
          <w:color w:val="000000"/>
          <w:shd w:val="clear" w:color="auto" w:fill="FFFFFF"/>
        </w:rPr>
        <w:t xml:space="preserve"> </w:t>
      </w:r>
      <w:r w:rsidR="00267F66" w:rsidRPr="00296922">
        <w:rPr>
          <w:color w:val="000000"/>
          <w:shd w:val="clear" w:color="auto" w:fill="FFFFFF"/>
        </w:rPr>
        <w:t xml:space="preserve">a better </w:t>
      </w:r>
      <w:r w:rsidR="00AD2499" w:rsidRPr="00296922">
        <w:rPr>
          <w:color w:val="000000"/>
          <w:shd w:val="clear" w:color="auto" w:fill="FFFFFF"/>
        </w:rPr>
        <w:t>strategy</w:t>
      </w:r>
      <w:r w:rsidR="00267F66" w:rsidRPr="00296922">
        <w:rPr>
          <w:color w:val="000000"/>
          <w:shd w:val="clear" w:color="auto" w:fill="FFFFFF"/>
        </w:rPr>
        <w:t xml:space="preserve"> in coping with </w:t>
      </w:r>
      <w:r w:rsidR="005102E9" w:rsidRPr="00296922">
        <w:rPr>
          <w:color w:val="000000"/>
          <w:shd w:val="clear" w:color="auto" w:fill="FFFFFF"/>
        </w:rPr>
        <w:t xml:space="preserve">further outbreaks </w:t>
      </w:r>
      <w:r w:rsidR="00420A53" w:rsidRPr="00296922">
        <w:rPr>
          <w:color w:val="000000"/>
          <w:shd w:val="clear" w:color="auto" w:fill="FFFFFF"/>
        </w:rPr>
        <w:t>agai</w:t>
      </w:r>
      <w:r w:rsidR="00FB4C23" w:rsidRPr="00296922">
        <w:rPr>
          <w:color w:val="000000"/>
          <w:shd w:val="clear" w:color="auto" w:fill="FFFFFF"/>
        </w:rPr>
        <w:t>nst the effects quarantine</w:t>
      </w:r>
      <w:r w:rsidR="005102E9" w:rsidRPr="00296922">
        <w:rPr>
          <w:color w:val="000000"/>
          <w:shd w:val="clear" w:color="auto" w:fill="FFFFFF"/>
        </w:rPr>
        <w:t xml:space="preserve"> </w:t>
      </w:r>
      <w:r w:rsidR="00FB4C23" w:rsidRPr="00296922">
        <w:rPr>
          <w:color w:val="000000"/>
          <w:shd w:val="clear" w:color="auto" w:fill="FFFFFF"/>
        </w:rPr>
        <w:t>has on l</w:t>
      </w:r>
      <w:r w:rsidR="00AD2499" w:rsidRPr="00296922">
        <w:rPr>
          <w:color w:val="000000"/>
          <w:shd w:val="clear" w:color="auto" w:fill="FFFFFF"/>
        </w:rPr>
        <w:t xml:space="preserve">imiting the positive effects of </w:t>
      </w:r>
      <w:r w:rsidR="00E811AE">
        <w:rPr>
          <w:color w:val="000000"/>
          <w:shd w:val="clear" w:color="auto" w:fill="FFFFFF"/>
        </w:rPr>
        <w:t>physical activity</w:t>
      </w:r>
      <w:r w:rsidR="00AD2499" w:rsidRPr="00296922">
        <w:rPr>
          <w:color w:val="000000"/>
          <w:shd w:val="clear" w:color="auto" w:fill="FFFFFF"/>
        </w:rPr>
        <w:t>.</w:t>
      </w:r>
    </w:p>
    <w:p w14:paraId="33B3195A" w14:textId="6C1C8AD8" w:rsidR="00E53C8F" w:rsidRPr="00296922" w:rsidRDefault="00E53C8F" w:rsidP="00CC1521">
      <w:pPr>
        <w:pStyle w:val="NormalWeb"/>
        <w:spacing w:line="360" w:lineRule="auto"/>
      </w:pPr>
      <w:r w:rsidRPr="00296922">
        <w:fldChar w:fldCharType="begin"/>
      </w:r>
      <w:r w:rsidR="002B1965" w:rsidRPr="00296922">
        <w:instrText xml:space="preserve"> INCLUDEPICTURE "https://d.docs.live.net/Users/Scombes13/Library/Group%20Containers/UBF8T346G9.ms/WebArchiveCopyPasteTempFiles/com.microsoft.Word/1-s2.0-S2666337620300251-gr1.jpg" \* MERGEFORMAT </w:instrText>
      </w:r>
      <w:r w:rsidRPr="00296922">
        <w:fldChar w:fldCharType="separate"/>
      </w:r>
      <w:r w:rsidRPr="00296922">
        <w:rPr>
          <w:noProof/>
        </w:rPr>
        <w:drawing>
          <wp:inline distT="0" distB="0" distL="0" distR="0" wp14:anchorId="0CCED160" wp14:editId="3100CE50">
            <wp:extent cx="4973053" cy="2794172"/>
            <wp:effectExtent l="0" t="0" r="5715" b="0"/>
            <wp:docPr id="2" name="Picture 2" descr="Fig. 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. 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998" cy="2808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6922">
        <w:fldChar w:fldCharType="end"/>
      </w:r>
    </w:p>
    <w:p w14:paraId="2D5A1791" w14:textId="44078501" w:rsidR="008808D7" w:rsidRPr="00296922" w:rsidRDefault="00C33A4D" w:rsidP="00CC1521">
      <w:pPr>
        <w:pStyle w:val="NormalWeb"/>
        <w:spacing w:line="360" w:lineRule="auto"/>
        <w:rPr>
          <w:color w:val="000000"/>
          <w:shd w:val="clear" w:color="auto" w:fill="FFFFFF"/>
        </w:rPr>
      </w:pPr>
      <w:r w:rsidRPr="00296922">
        <w:t xml:space="preserve">(Fig </w:t>
      </w:r>
      <w:r w:rsidR="003646F0" w:rsidRPr="00296922">
        <w:t>2</w:t>
      </w:r>
      <w:r w:rsidR="00290C00" w:rsidRPr="00296922">
        <w:t>)</w:t>
      </w:r>
      <w:r w:rsidR="002A01E8" w:rsidRPr="00296922">
        <w:t xml:space="preserve"> </w:t>
      </w:r>
      <w:r w:rsidR="002A01E8" w:rsidRPr="00296922">
        <w:rPr>
          <w:color w:val="000000"/>
          <w:shd w:val="clear" w:color="auto" w:fill="FFFFFF"/>
        </w:rPr>
        <w:t>(</w:t>
      </w:r>
      <w:proofErr w:type="spellStart"/>
      <w:r w:rsidR="002A01E8" w:rsidRPr="00296922">
        <w:rPr>
          <w:color w:val="000000"/>
          <w:shd w:val="clear" w:color="auto" w:fill="FFFFFF"/>
        </w:rPr>
        <w:t>Bukvić</w:t>
      </w:r>
      <w:proofErr w:type="spellEnd"/>
      <w:r w:rsidR="002A01E8" w:rsidRPr="00296922">
        <w:rPr>
          <w:color w:val="000000"/>
          <w:shd w:val="clear" w:color="auto" w:fill="FFFFFF"/>
        </w:rPr>
        <w:t xml:space="preserve">, </w:t>
      </w:r>
      <w:proofErr w:type="spellStart"/>
      <w:r w:rsidR="002A01E8" w:rsidRPr="00296922">
        <w:rPr>
          <w:color w:val="000000"/>
          <w:shd w:val="clear" w:color="auto" w:fill="FFFFFF"/>
        </w:rPr>
        <w:t>Ćirović</w:t>
      </w:r>
      <w:proofErr w:type="spellEnd"/>
      <w:r w:rsidR="002A01E8" w:rsidRPr="00296922">
        <w:rPr>
          <w:color w:val="000000"/>
          <w:shd w:val="clear" w:color="auto" w:fill="FFFFFF"/>
        </w:rPr>
        <w:t xml:space="preserve"> and </w:t>
      </w:r>
      <w:proofErr w:type="spellStart"/>
      <w:r w:rsidR="002A01E8" w:rsidRPr="00296922">
        <w:rPr>
          <w:color w:val="000000"/>
          <w:shd w:val="clear" w:color="auto" w:fill="FFFFFF"/>
        </w:rPr>
        <w:t>Nikolić</w:t>
      </w:r>
      <w:proofErr w:type="spellEnd"/>
      <w:r w:rsidR="002A01E8" w:rsidRPr="00296922">
        <w:rPr>
          <w:color w:val="000000"/>
          <w:shd w:val="clear" w:color="auto" w:fill="FFFFFF"/>
        </w:rPr>
        <w:t>, 2021)</w:t>
      </w:r>
    </w:p>
    <w:p w14:paraId="63043D3B" w14:textId="77777777" w:rsidR="004A1EBC" w:rsidRPr="00296922" w:rsidRDefault="004A1EBC" w:rsidP="00CC1521">
      <w:pPr>
        <w:pStyle w:val="NormalWeb"/>
        <w:spacing w:line="360" w:lineRule="auto"/>
      </w:pPr>
    </w:p>
    <w:p w14:paraId="1722FFEF" w14:textId="68C097FE" w:rsidR="0078118C" w:rsidRPr="00296922" w:rsidRDefault="0071432F" w:rsidP="00CC1521">
      <w:pPr>
        <w:spacing w:line="360" w:lineRule="auto"/>
        <w:rPr>
          <w:b/>
          <w:bCs/>
          <w:color w:val="000000" w:themeColor="text1"/>
        </w:rPr>
      </w:pPr>
      <w:r w:rsidRPr="00296922">
        <w:rPr>
          <w:b/>
          <w:bCs/>
          <w:color w:val="000000" w:themeColor="text1"/>
        </w:rPr>
        <w:t>Age Related Benefits</w:t>
      </w:r>
    </w:p>
    <w:p w14:paraId="5C878AE7" w14:textId="77777777" w:rsidR="004E11A2" w:rsidRPr="00296922" w:rsidRDefault="004E11A2" w:rsidP="00CC1521">
      <w:pPr>
        <w:spacing w:line="360" w:lineRule="auto"/>
        <w:rPr>
          <w:color w:val="000000" w:themeColor="text1"/>
        </w:rPr>
      </w:pPr>
    </w:p>
    <w:p w14:paraId="65171A0B" w14:textId="3E83EA2A" w:rsidR="00ED0E74" w:rsidRPr="00296922" w:rsidRDefault="00B0754C" w:rsidP="00CC1521">
      <w:pPr>
        <w:spacing w:line="360" w:lineRule="auto"/>
        <w:rPr>
          <w:b/>
          <w:bCs/>
          <w:color w:val="000000" w:themeColor="text1"/>
        </w:rPr>
      </w:pPr>
      <w:r w:rsidRPr="00296922">
        <w:rPr>
          <w:color w:val="000000" w:themeColor="text1"/>
        </w:rPr>
        <w:t>T</w:t>
      </w:r>
      <w:r w:rsidR="00B02683" w:rsidRPr="00296922">
        <w:rPr>
          <w:color w:val="000000" w:themeColor="text1"/>
          <w:shd w:val="clear" w:color="auto" w:fill="FCFCFC"/>
        </w:rPr>
        <w:t xml:space="preserve">he population is ageing worldwide at a phenomenal pace from </w:t>
      </w:r>
      <w:r w:rsidR="007F0745" w:rsidRPr="00296922">
        <w:rPr>
          <w:color w:val="000000" w:themeColor="text1"/>
          <w:shd w:val="clear" w:color="auto" w:fill="FCFCFC"/>
        </w:rPr>
        <w:t xml:space="preserve">approximately </w:t>
      </w:r>
      <w:r w:rsidR="00B02683" w:rsidRPr="00296922">
        <w:rPr>
          <w:color w:val="000000" w:themeColor="text1"/>
          <w:shd w:val="clear" w:color="auto" w:fill="FCFCFC"/>
        </w:rPr>
        <w:t xml:space="preserve">900 million ≥ 60 years old in 2015 to </w:t>
      </w:r>
      <w:r w:rsidR="007F0745" w:rsidRPr="00296922">
        <w:rPr>
          <w:color w:val="000000" w:themeColor="text1"/>
          <w:shd w:val="clear" w:color="auto" w:fill="FCFCFC"/>
        </w:rPr>
        <w:t>approxim</w:t>
      </w:r>
      <w:r w:rsidR="00174A05" w:rsidRPr="00296922">
        <w:rPr>
          <w:color w:val="000000" w:themeColor="text1"/>
          <w:shd w:val="clear" w:color="auto" w:fill="FCFCFC"/>
        </w:rPr>
        <w:t xml:space="preserve">ately </w:t>
      </w:r>
      <w:r w:rsidR="00B02683" w:rsidRPr="00296922">
        <w:rPr>
          <w:color w:val="000000" w:themeColor="text1"/>
          <w:shd w:val="clear" w:color="auto" w:fill="FCFCFC"/>
        </w:rPr>
        <w:t>2 billion in 2050</w:t>
      </w:r>
      <w:r w:rsidRPr="00296922">
        <w:rPr>
          <w:color w:val="000000" w:themeColor="text1"/>
          <w:shd w:val="clear" w:color="auto" w:fill="FCFCFC"/>
        </w:rPr>
        <w:t xml:space="preserve"> </w:t>
      </w:r>
      <w:r w:rsidRPr="00296922">
        <w:rPr>
          <w:color w:val="000000" w:themeColor="text1"/>
          <w:shd w:val="clear" w:color="auto" w:fill="FFFFFF"/>
        </w:rPr>
        <w:t>(Organization, 2019)</w:t>
      </w:r>
      <w:r w:rsidR="00174A05" w:rsidRPr="00296922">
        <w:rPr>
          <w:color w:val="000000" w:themeColor="text1"/>
          <w:shd w:val="clear" w:color="auto" w:fill="FCFCFC"/>
        </w:rPr>
        <w:t>.</w:t>
      </w:r>
      <w:r w:rsidR="00B02683" w:rsidRPr="00296922">
        <w:rPr>
          <w:color w:val="000000" w:themeColor="text1"/>
          <w:shd w:val="clear" w:color="auto" w:fill="FCFCFC"/>
        </w:rPr>
        <w:t xml:space="preserve"> </w:t>
      </w:r>
      <w:r w:rsidR="00174A05" w:rsidRPr="00296922">
        <w:rPr>
          <w:color w:val="000000" w:themeColor="text1"/>
          <w:shd w:val="clear" w:color="auto" w:fill="FCFCFC"/>
        </w:rPr>
        <w:t>This</w:t>
      </w:r>
      <w:r w:rsidR="004D56D5" w:rsidRPr="00296922">
        <w:rPr>
          <w:color w:val="000000" w:themeColor="text1"/>
          <w:shd w:val="clear" w:color="auto" w:fill="FCFCFC"/>
        </w:rPr>
        <w:t xml:space="preserve"> </w:t>
      </w:r>
      <w:r w:rsidR="00631D83" w:rsidRPr="00296922">
        <w:rPr>
          <w:color w:val="000000" w:themeColor="text1"/>
          <w:shd w:val="clear" w:color="auto" w:fill="FCFCFC"/>
        </w:rPr>
        <w:t>predicts the numbers will more than double over the next 2</w:t>
      </w:r>
      <w:r w:rsidR="003B60DE" w:rsidRPr="00296922">
        <w:rPr>
          <w:color w:val="000000" w:themeColor="text1"/>
          <w:shd w:val="clear" w:color="auto" w:fill="FCFCFC"/>
        </w:rPr>
        <w:t>7 years</w:t>
      </w:r>
      <w:r w:rsidR="0042725E" w:rsidRPr="00296922">
        <w:rPr>
          <w:color w:val="000000" w:themeColor="text1"/>
          <w:shd w:val="clear" w:color="auto" w:fill="FCFCFC"/>
        </w:rPr>
        <w:t xml:space="preserve"> </w:t>
      </w:r>
      <w:r w:rsidR="0042725E" w:rsidRPr="00296922">
        <w:rPr>
          <w:color w:val="000000" w:themeColor="text1"/>
          <w:shd w:val="clear" w:color="auto" w:fill="FFFFFF"/>
        </w:rPr>
        <w:t>(Organization, 2019)</w:t>
      </w:r>
      <w:r w:rsidR="003B60DE" w:rsidRPr="00296922">
        <w:rPr>
          <w:color w:val="000000" w:themeColor="text1"/>
          <w:shd w:val="clear" w:color="auto" w:fill="FCFCFC"/>
        </w:rPr>
        <w:t xml:space="preserve">. The issue with this is </w:t>
      </w:r>
      <w:r w:rsidR="00B70F05" w:rsidRPr="00296922">
        <w:rPr>
          <w:color w:val="000000" w:themeColor="text1"/>
          <w:shd w:val="clear" w:color="auto" w:fill="FFFFFF"/>
        </w:rPr>
        <w:t>a</w:t>
      </w:r>
      <w:r w:rsidR="003B60DE" w:rsidRPr="00296922">
        <w:rPr>
          <w:color w:val="000000" w:themeColor="text1"/>
          <w:shd w:val="clear" w:color="auto" w:fill="FFFFFF"/>
        </w:rPr>
        <w:t xml:space="preserve">ging is </w:t>
      </w:r>
      <w:r w:rsidR="00B70F05" w:rsidRPr="00296922">
        <w:rPr>
          <w:color w:val="000000" w:themeColor="text1"/>
          <w:shd w:val="clear" w:color="auto" w:fill="FFFFFF"/>
        </w:rPr>
        <w:t>associated</w:t>
      </w:r>
      <w:r w:rsidR="003B60DE" w:rsidRPr="00296922">
        <w:rPr>
          <w:color w:val="000000" w:themeColor="text1"/>
          <w:shd w:val="clear" w:color="auto" w:fill="FFFFFF"/>
        </w:rPr>
        <w:t xml:space="preserve"> by a progressive rise in chronic diseases with an impact on </w:t>
      </w:r>
      <w:r w:rsidR="003B60DE" w:rsidRPr="00296922">
        <w:rPr>
          <w:color w:val="000000" w:themeColor="text1"/>
          <w:shd w:val="clear" w:color="auto" w:fill="FFFFFF"/>
        </w:rPr>
        <w:lastRenderedPageBreak/>
        <w:t xml:space="preserve">social and healthcare costs </w:t>
      </w:r>
      <w:r w:rsidR="00853753" w:rsidRPr="00296922">
        <w:rPr>
          <w:color w:val="000000" w:themeColor="text1"/>
          <w:shd w:val="clear" w:color="auto" w:fill="FFFFFF"/>
        </w:rPr>
        <w:t xml:space="preserve">(Carta </w:t>
      </w:r>
      <w:r w:rsidR="00853753" w:rsidRPr="00296922">
        <w:rPr>
          <w:i/>
          <w:iCs/>
          <w:color w:val="000000" w:themeColor="text1"/>
          <w:shd w:val="clear" w:color="auto" w:fill="FFFFFF"/>
        </w:rPr>
        <w:t>et al</w:t>
      </w:r>
      <w:r w:rsidR="00853753" w:rsidRPr="00296922">
        <w:rPr>
          <w:color w:val="000000" w:themeColor="text1"/>
          <w:shd w:val="clear" w:color="auto" w:fill="FFFFFF"/>
        </w:rPr>
        <w:t xml:space="preserve">., 2021). </w:t>
      </w:r>
      <w:r w:rsidR="00C145B7" w:rsidRPr="00296922">
        <w:rPr>
          <w:color w:val="000000"/>
          <w:shd w:val="clear" w:color="auto" w:fill="FFFFFF"/>
        </w:rPr>
        <w:t xml:space="preserve">(Rodgers </w:t>
      </w:r>
      <w:r w:rsidR="00C145B7" w:rsidRPr="00296922">
        <w:rPr>
          <w:i/>
          <w:iCs/>
          <w:color w:val="000000"/>
          <w:shd w:val="clear" w:color="auto" w:fill="FFFFFF"/>
        </w:rPr>
        <w:t>et al</w:t>
      </w:r>
      <w:r w:rsidR="00C145B7" w:rsidRPr="00296922">
        <w:rPr>
          <w:color w:val="000000"/>
          <w:shd w:val="clear" w:color="auto" w:fill="FFFFFF"/>
        </w:rPr>
        <w:t xml:space="preserve">., 2019) lists other age-related factors such as obesity, </w:t>
      </w:r>
      <w:r w:rsidR="002378DE" w:rsidRPr="00296922">
        <w:rPr>
          <w:color w:val="000000"/>
          <w:shd w:val="clear" w:color="auto" w:fill="FFFFFF"/>
        </w:rPr>
        <w:t>frailty</w:t>
      </w:r>
      <w:r w:rsidR="00C145B7" w:rsidRPr="00296922">
        <w:rPr>
          <w:color w:val="000000"/>
          <w:shd w:val="clear" w:color="auto" w:fill="FFFFFF"/>
        </w:rPr>
        <w:t xml:space="preserve"> and diabetes to name a few. </w:t>
      </w:r>
      <w:r w:rsidR="00A62315" w:rsidRPr="00296922">
        <w:rPr>
          <w:color w:val="000000" w:themeColor="text1"/>
          <w:shd w:val="clear" w:color="auto" w:fill="FCFCFC"/>
        </w:rPr>
        <w:t xml:space="preserve">One of these </w:t>
      </w:r>
      <w:r w:rsidR="000C125F" w:rsidRPr="00296922">
        <w:rPr>
          <w:color w:val="000000" w:themeColor="text1"/>
          <w:shd w:val="clear" w:color="auto" w:fill="FCFCFC"/>
        </w:rPr>
        <w:t>chronic</w:t>
      </w:r>
      <w:r w:rsidR="00A62315" w:rsidRPr="00296922">
        <w:rPr>
          <w:color w:val="000000" w:themeColor="text1"/>
          <w:shd w:val="clear" w:color="auto" w:fill="FCFCFC"/>
        </w:rPr>
        <w:t xml:space="preserve"> diseases is </w:t>
      </w:r>
      <w:r w:rsidR="00C96944" w:rsidRPr="00296922">
        <w:rPr>
          <w:color w:val="000000" w:themeColor="text1"/>
          <w:shd w:val="clear" w:color="auto" w:fill="FCFCFC"/>
        </w:rPr>
        <w:t xml:space="preserve">Sarcopenia and </w:t>
      </w:r>
      <w:r w:rsidR="006F1858" w:rsidRPr="00296922">
        <w:rPr>
          <w:color w:val="000000" w:themeColor="text1"/>
          <w:shd w:val="clear" w:color="auto" w:fill="FCFCFC"/>
        </w:rPr>
        <w:t xml:space="preserve">in the </w:t>
      </w:r>
      <w:proofErr w:type="gramStart"/>
      <w:r w:rsidR="006F1858" w:rsidRPr="00296922">
        <w:rPr>
          <w:color w:val="000000" w:themeColor="text1"/>
          <w:shd w:val="clear" w:color="auto" w:fill="FCFCFC"/>
        </w:rPr>
        <w:t>past</w:t>
      </w:r>
      <w:proofErr w:type="gramEnd"/>
      <w:r w:rsidR="006F1858" w:rsidRPr="00296922">
        <w:rPr>
          <w:color w:val="000000" w:themeColor="text1"/>
          <w:shd w:val="clear" w:color="auto" w:fill="FCFCFC"/>
        </w:rPr>
        <w:t xml:space="preserve"> it</w:t>
      </w:r>
      <w:r w:rsidR="00240372" w:rsidRPr="00296922">
        <w:rPr>
          <w:color w:val="000000" w:themeColor="text1"/>
          <w:shd w:val="clear" w:color="auto" w:fill="FCFCFC"/>
        </w:rPr>
        <w:t xml:space="preserve"> has</w:t>
      </w:r>
      <w:r w:rsidR="006F1858" w:rsidRPr="00296922">
        <w:rPr>
          <w:color w:val="000000" w:themeColor="text1"/>
          <w:shd w:val="clear" w:color="auto" w:fill="FCFCFC"/>
        </w:rPr>
        <w:t xml:space="preserve"> been</w:t>
      </w:r>
      <w:r w:rsidR="00C96944" w:rsidRPr="00296922">
        <w:rPr>
          <w:color w:val="000000" w:themeColor="text1"/>
          <w:shd w:val="clear" w:color="auto" w:fill="FCFCFC"/>
        </w:rPr>
        <w:t xml:space="preserve"> mentioned by </w:t>
      </w:r>
      <w:r w:rsidR="00382E73" w:rsidRPr="00296922">
        <w:rPr>
          <w:color w:val="000000" w:themeColor="text1"/>
          <w:shd w:val="clear" w:color="auto" w:fill="FFFFFF"/>
        </w:rPr>
        <w:t xml:space="preserve">(Cruz-Jentoft </w:t>
      </w:r>
      <w:r w:rsidR="00382E73" w:rsidRPr="00296922">
        <w:rPr>
          <w:i/>
          <w:iCs/>
          <w:color w:val="000000" w:themeColor="text1"/>
          <w:shd w:val="clear" w:color="auto" w:fill="FFFFFF"/>
        </w:rPr>
        <w:t>et al</w:t>
      </w:r>
      <w:r w:rsidR="00382E73" w:rsidRPr="00296922">
        <w:rPr>
          <w:color w:val="000000" w:themeColor="text1"/>
          <w:shd w:val="clear" w:color="auto" w:fill="FFFFFF"/>
        </w:rPr>
        <w:t xml:space="preserve">., 2010) </w:t>
      </w:r>
      <w:r w:rsidR="00C708C6" w:rsidRPr="00296922">
        <w:rPr>
          <w:color w:val="000000" w:themeColor="text1"/>
          <w:shd w:val="clear" w:color="auto" w:fill="FFFFFF"/>
        </w:rPr>
        <w:t>a</w:t>
      </w:r>
      <w:r w:rsidR="006F1858" w:rsidRPr="00296922">
        <w:rPr>
          <w:color w:val="000000" w:themeColor="text1"/>
          <w:shd w:val="clear" w:color="auto" w:fill="FFFFFF"/>
        </w:rPr>
        <w:t>s</w:t>
      </w:r>
      <w:r w:rsidR="00C708C6" w:rsidRPr="00296922">
        <w:rPr>
          <w:color w:val="000000" w:themeColor="text1"/>
          <w:shd w:val="clear" w:color="auto" w:fill="FFFFFF"/>
        </w:rPr>
        <w:t xml:space="preserve"> </w:t>
      </w:r>
      <w:r w:rsidR="00240372" w:rsidRPr="00296922">
        <w:rPr>
          <w:color w:val="000000" w:themeColor="text1"/>
          <w:shd w:val="clear" w:color="auto" w:fill="FFFFFF"/>
        </w:rPr>
        <w:t xml:space="preserve">a </w:t>
      </w:r>
      <w:r w:rsidR="00C708C6" w:rsidRPr="00296922">
        <w:rPr>
          <w:color w:val="000000" w:themeColor="text1"/>
          <w:shd w:val="clear" w:color="auto" w:fill="FFFFFF"/>
        </w:rPr>
        <w:t xml:space="preserve">disease that </w:t>
      </w:r>
      <w:r w:rsidR="00C02E67" w:rsidRPr="00296922">
        <w:rPr>
          <w:color w:val="000000" w:themeColor="text1"/>
          <w:shd w:val="clear" w:color="auto" w:fill="FFFFFF"/>
        </w:rPr>
        <w:t>affects the muscle</w:t>
      </w:r>
      <w:r w:rsidR="006D390E" w:rsidRPr="00296922">
        <w:rPr>
          <w:color w:val="000000" w:themeColor="text1"/>
          <w:shd w:val="clear" w:color="auto" w:fill="FFFFFF"/>
        </w:rPr>
        <w:t>’s</w:t>
      </w:r>
      <w:r w:rsidR="00C02E67" w:rsidRPr="00296922">
        <w:rPr>
          <w:color w:val="000000" w:themeColor="text1"/>
          <w:shd w:val="clear" w:color="auto" w:fill="FFFFFF"/>
        </w:rPr>
        <w:t xml:space="preserve"> and caus</w:t>
      </w:r>
      <w:r w:rsidR="006D390E" w:rsidRPr="00296922">
        <w:rPr>
          <w:color w:val="000000" w:themeColor="text1"/>
          <w:shd w:val="clear" w:color="auto" w:fill="FFFFFF"/>
        </w:rPr>
        <w:t>es</w:t>
      </w:r>
      <w:r w:rsidR="00C02E67" w:rsidRPr="00296922">
        <w:rPr>
          <w:color w:val="000000" w:themeColor="text1"/>
          <w:shd w:val="clear" w:color="auto" w:fill="FFFFFF"/>
        </w:rPr>
        <w:t xml:space="preserve"> them to </w:t>
      </w:r>
      <w:r w:rsidR="00D60D25" w:rsidRPr="00296922">
        <w:rPr>
          <w:color w:val="000000" w:themeColor="text1"/>
          <w:shd w:val="clear" w:color="auto" w:fill="FFFFFF"/>
        </w:rPr>
        <w:t>waste away</w:t>
      </w:r>
      <w:r w:rsidR="006D390E" w:rsidRPr="00296922">
        <w:rPr>
          <w:color w:val="000000" w:themeColor="text1"/>
          <w:shd w:val="clear" w:color="auto" w:fill="FFFFFF"/>
        </w:rPr>
        <w:t xml:space="preserve"> leading</w:t>
      </w:r>
      <w:r w:rsidR="00D60D25" w:rsidRPr="00296922">
        <w:rPr>
          <w:color w:val="000000" w:themeColor="text1"/>
          <w:shd w:val="clear" w:color="auto" w:fill="FFFFFF"/>
        </w:rPr>
        <w:t xml:space="preserve"> </w:t>
      </w:r>
      <w:r w:rsidR="006D390E" w:rsidRPr="00296922">
        <w:rPr>
          <w:color w:val="000000" w:themeColor="text1"/>
          <w:shd w:val="clear" w:color="auto" w:fill="FFFFFF"/>
        </w:rPr>
        <w:t>to</w:t>
      </w:r>
      <w:r w:rsidR="00D60D25" w:rsidRPr="00296922">
        <w:rPr>
          <w:color w:val="000000" w:themeColor="text1"/>
          <w:shd w:val="clear" w:color="auto" w:fill="FFFFFF"/>
        </w:rPr>
        <w:t xml:space="preserve"> a decrease in </w:t>
      </w:r>
      <w:r w:rsidR="00B307F5" w:rsidRPr="00296922">
        <w:rPr>
          <w:color w:val="000000" w:themeColor="text1"/>
          <w:shd w:val="clear" w:color="auto" w:fill="FFFFFF"/>
        </w:rPr>
        <w:t>muscle mass, muscle strength</w:t>
      </w:r>
      <w:r w:rsidR="003C406D" w:rsidRPr="00296922">
        <w:rPr>
          <w:color w:val="000000" w:themeColor="text1"/>
          <w:shd w:val="clear" w:color="auto" w:fill="FFFFFF"/>
        </w:rPr>
        <w:t xml:space="preserve"> and overall performance</w:t>
      </w:r>
      <w:r w:rsidR="00401041" w:rsidRPr="00296922">
        <w:rPr>
          <w:color w:val="000000" w:themeColor="text1"/>
          <w:shd w:val="clear" w:color="auto" w:fill="FFFFFF"/>
        </w:rPr>
        <w:t xml:space="preserve">. </w:t>
      </w:r>
      <w:r w:rsidR="00090F7D" w:rsidRPr="00296922">
        <w:rPr>
          <w:color w:val="000000" w:themeColor="text1"/>
        </w:rPr>
        <w:t>This combined loss of muscle mass and strength with aging is associated with greater morbidity and mortality in the elderly</w:t>
      </w:r>
      <w:r w:rsidR="001C735D" w:rsidRPr="00296922">
        <w:rPr>
          <w:color w:val="000000" w:themeColor="text1"/>
        </w:rPr>
        <w:t xml:space="preserve"> </w:t>
      </w:r>
      <w:r w:rsidR="001C735D" w:rsidRPr="00296922">
        <w:rPr>
          <w:color w:val="000000" w:themeColor="text1"/>
          <w:shd w:val="clear" w:color="auto" w:fill="FFFFFF"/>
        </w:rPr>
        <w:t xml:space="preserve">(Barajas-Galindo </w:t>
      </w:r>
      <w:r w:rsidR="001C735D" w:rsidRPr="00296922">
        <w:rPr>
          <w:i/>
          <w:iCs/>
          <w:color w:val="000000" w:themeColor="text1"/>
          <w:shd w:val="clear" w:color="auto" w:fill="FFFFFF"/>
        </w:rPr>
        <w:t>et al</w:t>
      </w:r>
      <w:r w:rsidR="001C735D" w:rsidRPr="00296922">
        <w:rPr>
          <w:color w:val="000000" w:themeColor="text1"/>
          <w:shd w:val="clear" w:color="auto" w:fill="FFFFFF"/>
        </w:rPr>
        <w:t>., 2021)</w:t>
      </w:r>
      <w:r w:rsidR="00090F7D" w:rsidRPr="00296922">
        <w:rPr>
          <w:color w:val="000000" w:themeColor="text1"/>
        </w:rPr>
        <w:t>. Early treatment is therefore essential, and physical exercise is the therapeutic approach that has given the best results</w:t>
      </w:r>
      <w:r w:rsidR="001C735D" w:rsidRPr="00296922">
        <w:rPr>
          <w:color w:val="000000" w:themeColor="text1"/>
        </w:rPr>
        <w:t xml:space="preserve"> </w:t>
      </w:r>
      <w:r w:rsidR="001C735D" w:rsidRPr="00296922">
        <w:rPr>
          <w:color w:val="000000" w:themeColor="text1"/>
          <w:shd w:val="clear" w:color="auto" w:fill="FFFFFF"/>
        </w:rPr>
        <w:t xml:space="preserve">(Barajas-Galindo </w:t>
      </w:r>
      <w:r w:rsidR="001C735D" w:rsidRPr="00296922">
        <w:rPr>
          <w:i/>
          <w:iCs/>
          <w:color w:val="000000" w:themeColor="text1"/>
          <w:shd w:val="clear" w:color="auto" w:fill="FFFFFF"/>
        </w:rPr>
        <w:t>et al</w:t>
      </w:r>
      <w:r w:rsidR="001C735D" w:rsidRPr="00296922">
        <w:rPr>
          <w:color w:val="000000" w:themeColor="text1"/>
          <w:shd w:val="clear" w:color="auto" w:fill="FFFFFF"/>
        </w:rPr>
        <w:t>., 2021)</w:t>
      </w:r>
      <w:r w:rsidR="00090F7D" w:rsidRPr="00296922">
        <w:rPr>
          <w:color w:val="000000" w:themeColor="text1"/>
        </w:rPr>
        <w:t>.</w:t>
      </w:r>
      <w:r w:rsidR="00384CF0" w:rsidRPr="00296922">
        <w:rPr>
          <w:color w:val="000000" w:themeColor="text1"/>
        </w:rPr>
        <w:t xml:space="preserve"> </w:t>
      </w:r>
      <w:r w:rsidR="005C41B2" w:rsidRPr="00296922">
        <w:rPr>
          <w:color w:val="000000" w:themeColor="text1"/>
          <w:shd w:val="clear" w:color="auto" w:fill="FFFFFF"/>
        </w:rPr>
        <w:t xml:space="preserve">The promotion of a healthy lifestyle and physical exercise, and the avoidance of sedentariness have </w:t>
      </w:r>
      <w:r w:rsidR="00C60B84" w:rsidRPr="00296922">
        <w:rPr>
          <w:color w:val="000000" w:themeColor="text1"/>
          <w:shd w:val="clear" w:color="auto" w:fill="FFFFFF"/>
        </w:rPr>
        <w:t xml:space="preserve">been </w:t>
      </w:r>
      <w:r w:rsidR="00961716" w:rsidRPr="00296922">
        <w:rPr>
          <w:color w:val="000000" w:themeColor="text1"/>
          <w:shd w:val="clear" w:color="auto" w:fill="FFFFFF"/>
        </w:rPr>
        <w:t>associated with having a positive</w:t>
      </w:r>
      <w:r w:rsidR="005C41B2" w:rsidRPr="00296922">
        <w:rPr>
          <w:color w:val="000000" w:themeColor="text1"/>
          <w:shd w:val="clear" w:color="auto" w:fill="FFFFFF"/>
        </w:rPr>
        <w:t xml:space="preserve"> effect for frail older adults</w:t>
      </w:r>
      <w:r w:rsidR="00961716" w:rsidRPr="00296922">
        <w:rPr>
          <w:color w:val="000000" w:themeColor="text1"/>
          <w:shd w:val="clear" w:color="auto" w:fill="FFFFFF"/>
        </w:rPr>
        <w:t xml:space="preserve"> by</w:t>
      </w:r>
      <w:r w:rsidR="005C41B2" w:rsidRPr="00296922">
        <w:rPr>
          <w:color w:val="000000" w:themeColor="text1"/>
          <w:shd w:val="clear" w:color="auto" w:fill="FFFFFF"/>
        </w:rPr>
        <w:t xml:space="preserve"> enhancing their independence and most likely reducing health-related costs</w:t>
      </w:r>
      <w:r w:rsidR="00C60B84" w:rsidRPr="00296922">
        <w:rPr>
          <w:color w:val="000000"/>
          <w:shd w:val="clear" w:color="auto" w:fill="FFFFFF"/>
        </w:rPr>
        <w:t xml:space="preserve"> (</w:t>
      </w:r>
      <w:r w:rsidR="00C60B84" w:rsidRPr="00296922">
        <w:rPr>
          <w:color w:val="000000" w:themeColor="text1"/>
          <w:shd w:val="clear" w:color="auto" w:fill="FFFFFF"/>
        </w:rPr>
        <w:t xml:space="preserve">Izquierdo </w:t>
      </w:r>
      <w:r w:rsidR="00C60B84" w:rsidRPr="00296922">
        <w:rPr>
          <w:i/>
          <w:iCs/>
          <w:color w:val="000000" w:themeColor="text1"/>
          <w:shd w:val="clear" w:color="auto" w:fill="FFFFFF"/>
        </w:rPr>
        <w:t>et al</w:t>
      </w:r>
      <w:r w:rsidR="00C60B84" w:rsidRPr="00296922">
        <w:rPr>
          <w:color w:val="000000" w:themeColor="text1"/>
          <w:shd w:val="clear" w:color="auto" w:fill="FFFFFF"/>
        </w:rPr>
        <w:t>., 2016)</w:t>
      </w:r>
      <w:r w:rsidR="002C46C8" w:rsidRPr="00296922">
        <w:rPr>
          <w:color w:val="000000" w:themeColor="text1"/>
          <w:shd w:val="clear" w:color="auto" w:fill="FFFFFF"/>
        </w:rPr>
        <w:t>.</w:t>
      </w:r>
      <w:r w:rsidR="005D1B21" w:rsidRPr="00296922">
        <w:rPr>
          <w:color w:val="000000" w:themeColor="text1"/>
          <w:shd w:val="clear" w:color="auto" w:fill="FFFFFF"/>
        </w:rPr>
        <w:t xml:space="preserve"> </w:t>
      </w:r>
      <w:r w:rsidR="002C46C8" w:rsidRPr="00296922">
        <w:rPr>
          <w:color w:val="000000" w:themeColor="text1"/>
          <w:shd w:val="clear" w:color="auto" w:fill="FFFFFF"/>
        </w:rPr>
        <w:t>D</w:t>
      </w:r>
      <w:r w:rsidR="005D1B21" w:rsidRPr="00296922">
        <w:rPr>
          <w:color w:val="000000" w:themeColor="text1"/>
          <w:shd w:val="clear" w:color="auto" w:fill="FFFFFF"/>
        </w:rPr>
        <w:t xml:space="preserve">espite </w:t>
      </w:r>
      <w:r w:rsidR="0052108E" w:rsidRPr="00296922">
        <w:rPr>
          <w:color w:val="000000" w:themeColor="text1"/>
          <w:shd w:val="clear" w:color="auto" w:fill="FFFFFF"/>
        </w:rPr>
        <w:t>some risks invol</w:t>
      </w:r>
      <w:r w:rsidR="00E92BC2" w:rsidRPr="00296922">
        <w:rPr>
          <w:color w:val="000000" w:themeColor="text1"/>
          <w:shd w:val="clear" w:color="auto" w:fill="FFFFFF"/>
        </w:rPr>
        <w:t xml:space="preserve">ved with prescribing exercise </w:t>
      </w:r>
      <w:r w:rsidR="002C46C8" w:rsidRPr="00296922">
        <w:rPr>
          <w:color w:val="000000" w:themeColor="text1"/>
          <w:shd w:val="clear" w:color="auto" w:fill="FFFFFF"/>
        </w:rPr>
        <w:t>to</w:t>
      </w:r>
      <w:r w:rsidR="00E92BC2" w:rsidRPr="00296922">
        <w:rPr>
          <w:color w:val="000000" w:themeColor="text1"/>
          <w:shd w:val="clear" w:color="auto" w:fill="FFFFFF"/>
        </w:rPr>
        <w:t xml:space="preserve"> older adults it </w:t>
      </w:r>
      <w:r w:rsidR="009223A1" w:rsidRPr="00296922">
        <w:rPr>
          <w:color w:val="000000" w:themeColor="text1"/>
          <w:shd w:val="clear" w:color="auto" w:fill="FFFFFF"/>
        </w:rPr>
        <w:t>could</w:t>
      </w:r>
      <w:r w:rsidR="00E92BC2" w:rsidRPr="00296922">
        <w:rPr>
          <w:color w:val="000000" w:themeColor="text1"/>
          <w:shd w:val="clear" w:color="auto" w:fill="FFFFFF"/>
        </w:rPr>
        <w:t xml:space="preserve"> </w:t>
      </w:r>
      <w:r w:rsidR="00E37C63" w:rsidRPr="00296922">
        <w:rPr>
          <w:color w:val="000000" w:themeColor="text1"/>
          <w:shd w:val="clear" w:color="auto" w:fill="FFFFFF"/>
        </w:rPr>
        <w:t xml:space="preserve">be morally wrong if </w:t>
      </w:r>
      <w:r w:rsidR="000F72CC" w:rsidRPr="00296922">
        <w:rPr>
          <w:color w:val="000000" w:themeColor="text1"/>
          <w:shd w:val="clear" w:color="auto" w:fill="FFFFFF"/>
        </w:rPr>
        <w:t>exercise</w:t>
      </w:r>
      <w:r w:rsidR="00E37C63" w:rsidRPr="00296922">
        <w:rPr>
          <w:color w:val="000000" w:themeColor="text1"/>
          <w:shd w:val="clear" w:color="auto" w:fill="FFFFFF"/>
        </w:rPr>
        <w:t xml:space="preserve"> wasn’t prescribed </w:t>
      </w:r>
      <w:r w:rsidR="000F72CC" w:rsidRPr="00296922">
        <w:rPr>
          <w:color w:val="000000" w:themeColor="text1"/>
          <w:shd w:val="clear" w:color="auto" w:fill="FFFFFF"/>
        </w:rPr>
        <w:t>because of this</w:t>
      </w:r>
      <w:r w:rsidR="00E133C2" w:rsidRPr="00296922">
        <w:rPr>
          <w:color w:val="000000" w:themeColor="text1"/>
          <w:shd w:val="clear" w:color="auto" w:fill="FFFFFF"/>
        </w:rPr>
        <w:t xml:space="preserve"> </w:t>
      </w:r>
      <w:r w:rsidR="00E133C2" w:rsidRPr="00296922">
        <w:rPr>
          <w:color w:val="000000"/>
          <w:shd w:val="clear" w:color="auto" w:fill="FFFFFF"/>
        </w:rPr>
        <w:t>(</w:t>
      </w:r>
      <w:r w:rsidR="00E133C2" w:rsidRPr="00296922">
        <w:rPr>
          <w:color w:val="000000" w:themeColor="text1"/>
          <w:shd w:val="clear" w:color="auto" w:fill="FFFFFF"/>
        </w:rPr>
        <w:t xml:space="preserve">Izquierdo </w:t>
      </w:r>
      <w:r w:rsidR="00E133C2" w:rsidRPr="00296922">
        <w:rPr>
          <w:i/>
          <w:iCs/>
          <w:color w:val="000000" w:themeColor="text1"/>
          <w:shd w:val="clear" w:color="auto" w:fill="FFFFFF"/>
        </w:rPr>
        <w:t>et al</w:t>
      </w:r>
      <w:r w:rsidR="00E133C2" w:rsidRPr="00296922">
        <w:rPr>
          <w:color w:val="000000" w:themeColor="text1"/>
          <w:shd w:val="clear" w:color="auto" w:fill="FFFFFF"/>
        </w:rPr>
        <w:t>., 2016)</w:t>
      </w:r>
      <w:r w:rsidR="00E37C63" w:rsidRPr="00296922">
        <w:rPr>
          <w:color w:val="000000" w:themeColor="text1"/>
          <w:shd w:val="clear" w:color="auto" w:fill="FFFFFF"/>
        </w:rPr>
        <w:t xml:space="preserve">. </w:t>
      </w:r>
    </w:p>
    <w:p w14:paraId="4161E74F" w14:textId="0B2A5CE3" w:rsidR="00F87FDD" w:rsidRPr="00296922" w:rsidRDefault="00F87FDD" w:rsidP="00CC1521">
      <w:pPr>
        <w:spacing w:line="360" w:lineRule="auto"/>
      </w:pPr>
    </w:p>
    <w:p w14:paraId="362DD2FE" w14:textId="17042714" w:rsidR="002F3C43" w:rsidRPr="00296922" w:rsidRDefault="002F3C43" w:rsidP="00CC1521">
      <w:pPr>
        <w:spacing w:line="360" w:lineRule="auto"/>
      </w:pPr>
    </w:p>
    <w:p w14:paraId="155BE4B6" w14:textId="057FCEC4" w:rsidR="002F3C43" w:rsidRPr="00296922" w:rsidRDefault="0071432F" w:rsidP="00CC1521">
      <w:pPr>
        <w:spacing w:line="360" w:lineRule="auto"/>
        <w:rPr>
          <w:b/>
          <w:bCs/>
          <w:color w:val="000000" w:themeColor="text1"/>
        </w:rPr>
      </w:pPr>
      <w:r w:rsidRPr="00296922">
        <w:rPr>
          <w:b/>
          <w:bCs/>
          <w:color w:val="000000" w:themeColor="text1"/>
        </w:rPr>
        <w:t xml:space="preserve">Conclusion </w:t>
      </w:r>
    </w:p>
    <w:p w14:paraId="7A565B08" w14:textId="77777777" w:rsidR="004A03E9" w:rsidRPr="00296922" w:rsidRDefault="004A03E9" w:rsidP="00CC1521">
      <w:pPr>
        <w:spacing w:line="360" w:lineRule="auto"/>
        <w:rPr>
          <w:color w:val="000000" w:themeColor="text1"/>
          <w:u w:val="single"/>
        </w:rPr>
      </w:pPr>
    </w:p>
    <w:p w14:paraId="1570C633" w14:textId="77777777" w:rsidR="007A6244" w:rsidRPr="00296922" w:rsidRDefault="001429E6" w:rsidP="00CC1521">
      <w:pPr>
        <w:spacing w:line="360" w:lineRule="auto"/>
        <w:rPr>
          <w:color w:val="000000"/>
          <w:shd w:val="clear" w:color="auto" w:fill="FFFFFF"/>
        </w:rPr>
      </w:pPr>
      <w:r w:rsidRPr="00296922">
        <w:rPr>
          <w:color w:val="000000" w:themeColor="text1"/>
        </w:rPr>
        <w:t xml:space="preserve">Whilst many studies show the benefits of regular exercise both physically and mentally </w:t>
      </w:r>
      <w:r w:rsidR="00EE1F2D" w:rsidRPr="00296922">
        <w:rPr>
          <w:color w:val="000000" w:themeColor="text1"/>
        </w:rPr>
        <w:t>many conclude that on its own</w:t>
      </w:r>
      <w:r w:rsidR="0022043A" w:rsidRPr="00296922">
        <w:rPr>
          <w:color w:val="000000" w:themeColor="text1"/>
        </w:rPr>
        <w:t xml:space="preserve"> it might not be enough to promote </w:t>
      </w:r>
      <w:r w:rsidR="00891ABB" w:rsidRPr="00296922">
        <w:rPr>
          <w:color w:val="000000" w:themeColor="text1"/>
        </w:rPr>
        <w:t xml:space="preserve">overall </w:t>
      </w:r>
      <w:r w:rsidR="0022043A" w:rsidRPr="00296922">
        <w:rPr>
          <w:color w:val="000000" w:themeColor="text1"/>
        </w:rPr>
        <w:t>quality of life</w:t>
      </w:r>
      <w:r w:rsidR="002442DF" w:rsidRPr="00296922">
        <w:rPr>
          <w:color w:val="000000" w:themeColor="text1"/>
        </w:rPr>
        <w:t xml:space="preserve"> </w:t>
      </w:r>
      <w:r w:rsidR="00AB376B" w:rsidRPr="00296922">
        <w:rPr>
          <w:color w:val="000000"/>
          <w:shd w:val="clear" w:color="auto" w:fill="FFFFFF"/>
        </w:rPr>
        <w:t xml:space="preserve">(Fletcher </w:t>
      </w:r>
      <w:r w:rsidR="00AB376B" w:rsidRPr="00296922">
        <w:rPr>
          <w:i/>
          <w:iCs/>
          <w:color w:val="000000"/>
          <w:shd w:val="clear" w:color="auto" w:fill="FFFFFF"/>
        </w:rPr>
        <w:t>et al</w:t>
      </w:r>
      <w:r w:rsidR="00AB376B" w:rsidRPr="00296922">
        <w:rPr>
          <w:color w:val="000000"/>
          <w:shd w:val="clear" w:color="auto" w:fill="FFFFFF"/>
        </w:rPr>
        <w:t xml:space="preserve">., 2018). </w:t>
      </w:r>
      <w:r w:rsidR="00881B9C" w:rsidRPr="00296922">
        <w:rPr>
          <w:color w:val="000000" w:themeColor="text1"/>
          <w:shd w:val="clear" w:color="auto" w:fill="FFFFFF"/>
        </w:rPr>
        <w:t>A</w:t>
      </w:r>
      <w:r w:rsidR="00D372DD" w:rsidRPr="00296922">
        <w:rPr>
          <w:color w:val="000000" w:themeColor="text1"/>
          <w:shd w:val="clear" w:color="auto" w:fill="FFFFFF"/>
        </w:rPr>
        <w:t xml:space="preserve"> specific dose response relationship between extent and duration of exercise and the reduction</w:t>
      </w:r>
      <w:r w:rsidR="00BC2A61" w:rsidRPr="00296922">
        <w:rPr>
          <w:color w:val="000000" w:themeColor="text1"/>
          <w:shd w:val="clear" w:color="auto" w:fill="FFFFFF"/>
        </w:rPr>
        <w:t xml:space="preserve"> in cardiovascular disease risk and mortality remains unclear</w:t>
      </w:r>
      <w:r w:rsidR="00881B9C" w:rsidRPr="00296922">
        <w:rPr>
          <w:color w:val="000000" w:themeColor="text1"/>
          <w:shd w:val="clear" w:color="auto" w:fill="FFFFFF"/>
        </w:rPr>
        <w:t xml:space="preserve"> (</w:t>
      </w:r>
      <w:proofErr w:type="spellStart"/>
      <w:r w:rsidR="00881B9C" w:rsidRPr="00296922">
        <w:rPr>
          <w:color w:val="000000" w:themeColor="text1"/>
          <w:shd w:val="clear" w:color="auto" w:fill="FFFFFF"/>
        </w:rPr>
        <w:t>Nystoriak</w:t>
      </w:r>
      <w:proofErr w:type="spellEnd"/>
      <w:r w:rsidR="00881B9C" w:rsidRPr="00296922">
        <w:rPr>
          <w:color w:val="000000" w:themeColor="text1"/>
          <w:shd w:val="clear" w:color="auto" w:fill="FFFFFF"/>
        </w:rPr>
        <w:t xml:space="preserve"> and Bhatnagar, 2018)</w:t>
      </w:r>
      <w:r w:rsidR="00BC2A61" w:rsidRPr="00296922">
        <w:rPr>
          <w:color w:val="000000" w:themeColor="text1"/>
          <w:shd w:val="clear" w:color="auto" w:fill="FFFFFF"/>
        </w:rPr>
        <w:t>.</w:t>
      </w:r>
      <w:r w:rsidR="00FB5D90" w:rsidRPr="00296922">
        <w:rPr>
          <w:color w:val="000000" w:themeColor="text1"/>
          <w:shd w:val="clear" w:color="auto" w:fill="FFFFFF"/>
        </w:rPr>
        <w:t xml:space="preserve"> Further studies are needed to identify the mechanisms that</w:t>
      </w:r>
      <w:r w:rsidR="00E67F73" w:rsidRPr="00296922">
        <w:rPr>
          <w:color w:val="000000" w:themeColor="text1"/>
          <w:shd w:val="clear" w:color="auto" w:fill="FFFFFF"/>
        </w:rPr>
        <w:t xml:space="preserve"> impact cardiovascular benefits of exercise</w:t>
      </w:r>
      <w:r w:rsidR="00467525" w:rsidRPr="00296922">
        <w:rPr>
          <w:color w:val="000000" w:themeColor="text1"/>
          <w:shd w:val="clear" w:color="auto" w:fill="FFFFFF"/>
        </w:rPr>
        <w:t xml:space="preserve"> </w:t>
      </w:r>
      <w:r w:rsidR="00732932" w:rsidRPr="00296922">
        <w:rPr>
          <w:color w:val="000000" w:themeColor="text1"/>
          <w:shd w:val="clear" w:color="auto" w:fill="FFFFFF"/>
        </w:rPr>
        <w:t>to</w:t>
      </w:r>
      <w:r w:rsidR="00467525" w:rsidRPr="00296922">
        <w:rPr>
          <w:color w:val="000000" w:themeColor="text1"/>
          <w:shd w:val="clear" w:color="auto" w:fill="FFFFFF"/>
        </w:rPr>
        <w:t xml:space="preserve"> develop more effective exercise regimens, test the interaction of exercise with diet</w:t>
      </w:r>
      <w:r w:rsidR="00154DA4" w:rsidRPr="00296922">
        <w:rPr>
          <w:color w:val="000000" w:themeColor="text1"/>
          <w:shd w:val="clear" w:color="auto" w:fill="FFFFFF"/>
        </w:rPr>
        <w:t xml:space="preserve"> and develop pharmacological interventions for those unwilling </w:t>
      </w:r>
      <w:r w:rsidR="00732932" w:rsidRPr="00296922">
        <w:rPr>
          <w:color w:val="000000" w:themeColor="text1"/>
          <w:shd w:val="clear" w:color="auto" w:fill="FFFFFF"/>
        </w:rPr>
        <w:t>or unable to exercise</w:t>
      </w:r>
      <w:r w:rsidR="00631171" w:rsidRPr="00296922">
        <w:rPr>
          <w:color w:val="000000" w:themeColor="text1"/>
          <w:shd w:val="clear" w:color="auto" w:fill="FFFFFF"/>
        </w:rPr>
        <w:t xml:space="preserve"> (</w:t>
      </w:r>
      <w:proofErr w:type="spellStart"/>
      <w:r w:rsidR="00631171" w:rsidRPr="00296922">
        <w:rPr>
          <w:color w:val="000000" w:themeColor="text1"/>
          <w:shd w:val="clear" w:color="auto" w:fill="FFFFFF"/>
        </w:rPr>
        <w:t>Nystoriak</w:t>
      </w:r>
      <w:proofErr w:type="spellEnd"/>
      <w:r w:rsidR="00631171" w:rsidRPr="00296922">
        <w:rPr>
          <w:color w:val="000000" w:themeColor="text1"/>
          <w:shd w:val="clear" w:color="auto" w:fill="FFFFFF"/>
        </w:rPr>
        <w:t xml:space="preserve"> and Bhatnagar, 2018)</w:t>
      </w:r>
      <w:r w:rsidR="00732932" w:rsidRPr="00296922">
        <w:rPr>
          <w:color w:val="000000" w:themeColor="text1"/>
          <w:shd w:val="clear" w:color="auto" w:fill="FFFFFF"/>
        </w:rPr>
        <w:t>.</w:t>
      </w:r>
      <w:r w:rsidR="001F401E" w:rsidRPr="00296922">
        <w:rPr>
          <w:color w:val="000000" w:themeColor="text1"/>
          <w:shd w:val="clear" w:color="auto" w:fill="FFFFFF"/>
        </w:rPr>
        <w:t xml:space="preserve"> </w:t>
      </w:r>
      <w:r w:rsidR="002B4040" w:rsidRPr="00296922">
        <w:rPr>
          <w:color w:val="000000" w:themeColor="text1"/>
          <w:shd w:val="clear" w:color="auto" w:fill="FFFFFF"/>
        </w:rPr>
        <w:t xml:space="preserve">Previous </w:t>
      </w:r>
      <w:r w:rsidR="007D782F" w:rsidRPr="00296922">
        <w:rPr>
          <w:color w:val="000000" w:themeColor="text1"/>
          <w:shd w:val="clear" w:color="auto" w:fill="FFFFFF"/>
        </w:rPr>
        <w:t>studies suggest more</w:t>
      </w:r>
      <w:r w:rsidR="001A3B32" w:rsidRPr="00296922">
        <w:rPr>
          <w:color w:val="000000" w:themeColor="text1"/>
          <w:shd w:val="clear" w:color="auto" w:fill="FFFFFF"/>
        </w:rPr>
        <w:t xml:space="preserve"> research maybe needed to bett</w:t>
      </w:r>
      <w:r w:rsidR="00F22202" w:rsidRPr="00296922">
        <w:rPr>
          <w:color w:val="000000" w:themeColor="text1"/>
          <w:shd w:val="clear" w:color="auto" w:fill="FFFFFF"/>
        </w:rPr>
        <w:t xml:space="preserve">er </w:t>
      </w:r>
      <w:r w:rsidR="0036091E" w:rsidRPr="00296922">
        <w:rPr>
          <w:color w:val="000000" w:themeColor="text1"/>
          <w:shd w:val="clear" w:color="auto" w:fill="FFFFFF"/>
        </w:rPr>
        <w:t>distinguish</w:t>
      </w:r>
      <w:r w:rsidR="00F22202" w:rsidRPr="00296922">
        <w:rPr>
          <w:color w:val="000000" w:themeColor="text1"/>
          <w:shd w:val="clear" w:color="auto" w:fill="FFFFFF"/>
        </w:rPr>
        <w:t xml:space="preserve"> the relationship on the </w:t>
      </w:r>
      <w:r w:rsidR="0036091E" w:rsidRPr="00296922">
        <w:rPr>
          <w:color w:val="000000" w:themeColor="text1"/>
          <w:shd w:val="clear" w:color="auto" w:fill="FFFFFF"/>
        </w:rPr>
        <w:t>optimal levels</w:t>
      </w:r>
      <w:r w:rsidR="00F22202" w:rsidRPr="00296922">
        <w:rPr>
          <w:color w:val="000000" w:themeColor="text1"/>
          <w:shd w:val="clear" w:color="auto" w:fill="FFFFFF"/>
        </w:rPr>
        <w:t xml:space="preserve"> of exercise</w:t>
      </w:r>
      <w:r w:rsidR="006677CF" w:rsidRPr="00296922">
        <w:rPr>
          <w:color w:val="000000" w:themeColor="text1"/>
          <w:shd w:val="clear" w:color="auto" w:fill="FFFFFF"/>
        </w:rPr>
        <w:t xml:space="preserve"> for cardiovascular health benefits</w:t>
      </w:r>
      <w:r w:rsidR="00D7529E" w:rsidRPr="00296922">
        <w:rPr>
          <w:color w:val="000000" w:themeColor="text1"/>
          <w:shd w:val="clear" w:color="auto" w:fill="FFFFFF"/>
        </w:rPr>
        <w:t xml:space="preserve"> due to the risks to much exercise can impose</w:t>
      </w:r>
      <w:r w:rsidR="002B4040" w:rsidRPr="00296922">
        <w:rPr>
          <w:color w:val="000000" w:themeColor="text1"/>
          <w:shd w:val="clear" w:color="auto" w:fill="FFFFFF"/>
        </w:rPr>
        <w:t xml:space="preserve"> (O’Keefe </w:t>
      </w:r>
      <w:r w:rsidR="002B4040" w:rsidRPr="00296922">
        <w:rPr>
          <w:i/>
          <w:iCs/>
          <w:color w:val="000000" w:themeColor="text1"/>
          <w:shd w:val="clear" w:color="auto" w:fill="FFFFFF"/>
        </w:rPr>
        <w:t>et al</w:t>
      </w:r>
      <w:r w:rsidR="002B4040" w:rsidRPr="00296922">
        <w:rPr>
          <w:color w:val="000000" w:themeColor="text1"/>
          <w:shd w:val="clear" w:color="auto" w:fill="FFFFFF"/>
        </w:rPr>
        <w:t>., 2012)</w:t>
      </w:r>
      <w:r w:rsidR="006677CF" w:rsidRPr="00296922">
        <w:rPr>
          <w:color w:val="000000" w:themeColor="text1"/>
          <w:shd w:val="clear" w:color="auto" w:fill="FFFFFF"/>
        </w:rPr>
        <w:t>.</w:t>
      </w:r>
      <w:r w:rsidR="00474868" w:rsidRPr="00296922">
        <w:rPr>
          <w:color w:val="000000" w:themeColor="text1"/>
          <w:shd w:val="clear" w:color="auto" w:fill="FFFFFF"/>
        </w:rPr>
        <w:t xml:space="preserve"> Therefore</w:t>
      </w:r>
      <w:r w:rsidR="00F330E6" w:rsidRPr="00296922">
        <w:rPr>
          <w:color w:val="000000" w:themeColor="text1"/>
          <w:shd w:val="clear" w:color="auto" w:fill="FFFFFF"/>
        </w:rPr>
        <w:t xml:space="preserve">, regular exercise maybe considered effective for many health benefits but insufficient </w:t>
      </w:r>
      <w:r w:rsidR="000F5575" w:rsidRPr="00296922">
        <w:rPr>
          <w:color w:val="000000" w:themeColor="text1"/>
          <w:shd w:val="clear" w:color="auto" w:fill="FFFFFF"/>
        </w:rPr>
        <w:t>on its own</w:t>
      </w:r>
      <w:r w:rsidR="000C390B" w:rsidRPr="00296922">
        <w:rPr>
          <w:color w:val="000000" w:themeColor="text1"/>
          <w:shd w:val="clear" w:color="auto" w:fill="FFFFFF"/>
        </w:rPr>
        <w:t xml:space="preserve"> with better guidance needed around</w:t>
      </w:r>
      <w:r w:rsidR="003A1680" w:rsidRPr="00296922">
        <w:rPr>
          <w:color w:val="000000" w:themeColor="text1"/>
          <w:shd w:val="clear" w:color="auto" w:fill="FFFFFF"/>
        </w:rPr>
        <w:t xml:space="preserve"> frequency, intensity, time and type of </w:t>
      </w:r>
      <w:r w:rsidR="00195393" w:rsidRPr="00296922">
        <w:rPr>
          <w:color w:val="000000" w:themeColor="text1"/>
          <w:shd w:val="clear" w:color="auto" w:fill="FFFFFF"/>
        </w:rPr>
        <w:t>exercise</w:t>
      </w:r>
      <w:r w:rsidR="001969F2" w:rsidRPr="00296922">
        <w:rPr>
          <w:color w:val="000000" w:themeColor="text1"/>
          <w:shd w:val="clear" w:color="auto" w:fill="FFFFFF"/>
        </w:rPr>
        <w:t xml:space="preserve"> and linked benefits with diet and slee</w:t>
      </w:r>
      <w:r w:rsidR="00406000" w:rsidRPr="00296922">
        <w:rPr>
          <w:color w:val="000000" w:themeColor="text1"/>
          <w:shd w:val="clear" w:color="auto" w:fill="FFFFFF"/>
        </w:rPr>
        <w:t>p</w:t>
      </w:r>
      <w:r w:rsidR="007D782F" w:rsidRPr="00296922">
        <w:rPr>
          <w:color w:val="000000" w:themeColor="text1"/>
          <w:shd w:val="clear" w:color="auto" w:fill="FFFFFF"/>
        </w:rPr>
        <w:t xml:space="preserve"> </w:t>
      </w:r>
      <w:r w:rsidR="00C5394E" w:rsidRPr="00296922">
        <w:rPr>
          <w:color w:val="000000"/>
          <w:shd w:val="clear" w:color="auto" w:fill="FFFFFF"/>
        </w:rPr>
        <w:t xml:space="preserve">(Fletcher </w:t>
      </w:r>
      <w:r w:rsidR="00C5394E" w:rsidRPr="00296922">
        <w:rPr>
          <w:i/>
          <w:iCs/>
          <w:color w:val="000000"/>
          <w:shd w:val="clear" w:color="auto" w:fill="FFFFFF"/>
        </w:rPr>
        <w:t>et al</w:t>
      </w:r>
      <w:r w:rsidR="00C5394E" w:rsidRPr="00296922">
        <w:rPr>
          <w:color w:val="000000"/>
          <w:shd w:val="clear" w:color="auto" w:fill="FFFFFF"/>
        </w:rPr>
        <w:t>., 2018)</w:t>
      </w:r>
    </w:p>
    <w:p w14:paraId="168450BE" w14:textId="6D1A56A6" w:rsidR="002F3C43" w:rsidRPr="00296922" w:rsidRDefault="002F3C43" w:rsidP="00CC1521">
      <w:pPr>
        <w:spacing w:line="360" w:lineRule="auto"/>
      </w:pPr>
    </w:p>
    <w:p w14:paraId="267AFF0A" w14:textId="35B5680D" w:rsidR="002F3C43" w:rsidRPr="00296922" w:rsidRDefault="00BD1E3C" w:rsidP="00CC1521">
      <w:pPr>
        <w:spacing w:line="360" w:lineRule="auto"/>
        <w:rPr>
          <w:b/>
          <w:bCs/>
        </w:rPr>
      </w:pPr>
      <w:r w:rsidRPr="00296922">
        <w:rPr>
          <w:b/>
          <w:bCs/>
        </w:rPr>
        <w:t>WORD COUNT 1</w:t>
      </w:r>
      <w:r w:rsidR="0071432F" w:rsidRPr="00296922">
        <w:rPr>
          <w:b/>
          <w:bCs/>
        </w:rPr>
        <w:t>5</w:t>
      </w:r>
      <w:r w:rsidR="00530998">
        <w:rPr>
          <w:b/>
          <w:bCs/>
        </w:rPr>
        <w:t>42</w:t>
      </w:r>
      <w:r w:rsidRPr="00296922">
        <w:rPr>
          <w:b/>
          <w:bCs/>
        </w:rPr>
        <w:t>/1500</w:t>
      </w:r>
    </w:p>
    <w:p w14:paraId="4A90864E" w14:textId="77777777" w:rsidR="00CC1521" w:rsidRDefault="00CC1521" w:rsidP="00CC1521">
      <w:pPr>
        <w:spacing w:line="360" w:lineRule="auto"/>
        <w:rPr>
          <w:b/>
          <w:bCs/>
        </w:rPr>
      </w:pPr>
    </w:p>
    <w:p w14:paraId="7B857D19" w14:textId="3C23F591" w:rsidR="00BA2E6B" w:rsidRPr="00296922" w:rsidRDefault="00BA2E6B" w:rsidP="00CC1521">
      <w:pPr>
        <w:spacing w:line="360" w:lineRule="auto"/>
        <w:rPr>
          <w:b/>
          <w:bCs/>
        </w:rPr>
      </w:pPr>
      <w:r w:rsidRPr="00296922">
        <w:rPr>
          <w:b/>
          <w:bCs/>
        </w:rPr>
        <w:lastRenderedPageBreak/>
        <w:t>R</w:t>
      </w:r>
      <w:r w:rsidR="0071432F" w:rsidRPr="00296922">
        <w:rPr>
          <w:b/>
          <w:bCs/>
        </w:rPr>
        <w:t>eferences</w:t>
      </w:r>
    </w:p>
    <w:p w14:paraId="7F2A4348" w14:textId="1C3A8469" w:rsidR="00BA2E6B" w:rsidRPr="00296922" w:rsidRDefault="00BA2E6B" w:rsidP="00CC1521">
      <w:pPr>
        <w:spacing w:line="360" w:lineRule="auto"/>
      </w:pPr>
    </w:p>
    <w:p w14:paraId="64EF3855" w14:textId="1A0C3F6E" w:rsidR="00A03246" w:rsidRPr="00296922" w:rsidRDefault="00A03246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</w:rPr>
        <w:t>Al-</w:t>
      </w:r>
      <w:proofErr w:type="spellStart"/>
      <w:r w:rsidRPr="00296922">
        <w:rPr>
          <w:color w:val="000000"/>
        </w:rPr>
        <w:t>Mallah</w:t>
      </w:r>
      <w:proofErr w:type="spellEnd"/>
      <w:r w:rsidRPr="00296922">
        <w:rPr>
          <w:color w:val="000000"/>
        </w:rPr>
        <w:t xml:space="preserve">, M.H., </w:t>
      </w:r>
      <w:proofErr w:type="spellStart"/>
      <w:r w:rsidRPr="00296922">
        <w:rPr>
          <w:color w:val="000000"/>
        </w:rPr>
        <w:t>Sakr</w:t>
      </w:r>
      <w:proofErr w:type="spellEnd"/>
      <w:r w:rsidRPr="00296922">
        <w:rPr>
          <w:color w:val="000000"/>
        </w:rPr>
        <w:t>, S. and Al-</w:t>
      </w:r>
      <w:proofErr w:type="spellStart"/>
      <w:r w:rsidRPr="00296922">
        <w:rPr>
          <w:color w:val="000000"/>
        </w:rPr>
        <w:t>Qunaibet</w:t>
      </w:r>
      <w:proofErr w:type="spellEnd"/>
      <w:r w:rsidRPr="00296922">
        <w:rPr>
          <w:color w:val="000000"/>
        </w:rPr>
        <w:t xml:space="preserve">, A. (2018). Cardiorespiratory </w:t>
      </w:r>
      <w:r w:rsidR="008C7681">
        <w:rPr>
          <w:color w:val="000000"/>
        </w:rPr>
        <w:t>f</w:t>
      </w:r>
      <w:r w:rsidRPr="00296922">
        <w:rPr>
          <w:color w:val="000000"/>
        </w:rPr>
        <w:t xml:space="preserve">itness and </w:t>
      </w:r>
      <w:r w:rsidR="008C7681">
        <w:rPr>
          <w:color w:val="000000"/>
        </w:rPr>
        <w:t>c</w:t>
      </w:r>
      <w:r w:rsidRPr="00296922">
        <w:rPr>
          <w:color w:val="000000"/>
        </w:rPr>
        <w:t xml:space="preserve">ardiovascular </w:t>
      </w:r>
      <w:r w:rsidR="008C7681">
        <w:rPr>
          <w:color w:val="000000"/>
        </w:rPr>
        <w:t>d</w:t>
      </w:r>
      <w:r w:rsidRPr="00296922">
        <w:rPr>
          <w:color w:val="000000"/>
        </w:rPr>
        <w:t xml:space="preserve">isease </w:t>
      </w:r>
      <w:r w:rsidR="008C7681">
        <w:rPr>
          <w:color w:val="000000"/>
        </w:rPr>
        <w:t>p</w:t>
      </w:r>
      <w:r w:rsidRPr="00296922">
        <w:rPr>
          <w:color w:val="000000"/>
        </w:rPr>
        <w:t xml:space="preserve">revention: </w:t>
      </w:r>
      <w:r w:rsidR="00562D2A" w:rsidRPr="00296922">
        <w:rPr>
          <w:color w:val="000000"/>
        </w:rPr>
        <w:t>An</w:t>
      </w:r>
      <w:r w:rsidRPr="00296922">
        <w:rPr>
          <w:color w:val="000000"/>
        </w:rPr>
        <w:t xml:space="preserve"> </w:t>
      </w:r>
      <w:r w:rsidR="008C7681">
        <w:rPr>
          <w:color w:val="000000"/>
        </w:rPr>
        <w:t>u</w:t>
      </w:r>
      <w:r w:rsidRPr="00296922">
        <w:rPr>
          <w:color w:val="000000"/>
        </w:rPr>
        <w:t>pdate.</w:t>
      </w:r>
      <w:r w:rsidRPr="00296922">
        <w:rPr>
          <w:rStyle w:val="apple-converted-space"/>
          <w:color w:val="000000"/>
        </w:rPr>
        <w:t> </w:t>
      </w:r>
      <w:r w:rsidRPr="00296922">
        <w:rPr>
          <w:i/>
          <w:iCs/>
          <w:color w:val="000000"/>
        </w:rPr>
        <w:t xml:space="preserve">Current </w:t>
      </w:r>
      <w:r w:rsidR="0064380D">
        <w:rPr>
          <w:i/>
          <w:iCs/>
          <w:color w:val="000000"/>
        </w:rPr>
        <w:t>a</w:t>
      </w:r>
      <w:r w:rsidRPr="00296922">
        <w:rPr>
          <w:i/>
          <w:iCs/>
          <w:color w:val="000000"/>
        </w:rPr>
        <w:t xml:space="preserve">therosclerosis </w:t>
      </w:r>
      <w:r w:rsidR="0064380D">
        <w:rPr>
          <w:i/>
          <w:iCs/>
          <w:color w:val="000000"/>
        </w:rPr>
        <w:t>r</w:t>
      </w:r>
      <w:r w:rsidRPr="00296922">
        <w:rPr>
          <w:i/>
          <w:iCs/>
          <w:color w:val="000000"/>
        </w:rPr>
        <w:t>eports</w:t>
      </w:r>
      <w:r w:rsidRPr="00296922">
        <w:rPr>
          <w:color w:val="000000"/>
        </w:rPr>
        <w:t xml:space="preserve">, 20(1), p.1. </w:t>
      </w:r>
    </w:p>
    <w:p w14:paraId="391C2619" w14:textId="23BC7BA0" w:rsidR="00B77452" w:rsidRPr="00296922" w:rsidRDefault="00A03246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proofErr w:type="spellStart"/>
      <w:r w:rsidR="00B77452" w:rsidRPr="00296922">
        <w:rPr>
          <w:color w:val="000000"/>
        </w:rPr>
        <w:t>Amanat</w:t>
      </w:r>
      <w:proofErr w:type="spellEnd"/>
      <w:r w:rsidR="00B77452" w:rsidRPr="00296922">
        <w:rPr>
          <w:color w:val="000000"/>
        </w:rPr>
        <w:t xml:space="preserve">, S., </w:t>
      </w:r>
      <w:proofErr w:type="spellStart"/>
      <w:r w:rsidR="00B77452" w:rsidRPr="00296922">
        <w:rPr>
          <w:color w:val="000000"/>
        </w:rPr>
        <w:t>Ghahri</w:t>
      </w:r>
      <w:proofErr w:type="spellEnd"/>
      <w:r w:rsidR="00B77452" w:rsidRPr="00296922">
        <w:rPr>
          <w:color w:val="000000"/>
        </w:rPr>
        <w:t xml:space="preserve">, S., </w:t>
      </w:r>
      <w:proofErr w:type="spellStart"/>
      <w:r w:rsidR="00B77452" w:rsidRPr="00296922">
        <w:rPr>
          <w:color w:val="000000"/>
        </w:rPr>
        <w:t>Dianatinasab</w:t>
      </w:r>
      <w:proofErr w:type="spellEnd"/>
      <w:r w:rsidR="00B77452" w:rsidRPr="00296922">
        <w:rPr>
          <w:color w:val="000000"/>
        </w:rPr>
        <w:t xml:space="preserve">, A., </w:t>
      </w:r>
      <w:proofErr w:type="spellStart"/>
      <w:r w:rsidR="00B77452" w:rsidRPr="00296922">
        <w:rPr>
          <w:color w:val="000000"/>
        </w:rPr>
        <w:t>Fararouei</w:t>
      </w:r>
      <w:proofErr w:type="spellEnd"/>
      <w:r w:rsidR="00B77452" w:rsidRPr="00296922">
        <w:rPr>
          <w:color w:val="000000"/>
        </w:rPr>
        <w:t xml:space="preserve">, M. and </w:t>
      </w:r>
      <w:proofErr w:type="spellStart"/>
      <w:r w:rsidR="00B77452" w:rsidRPr="00296922">
        <w:rPr>
          <w:color w:val="000000"/>
        </w:rPr>
        <w:t>Dianatinasab</w:t>
      </w:r>
      <w:proofErr w:type="spellEnd"/>
      <w:r w:rsidR="00B77452" w:rsidRPr="00296922">
        <w:rPr>
          <w:color w:val="000000"/>
        </w:rPr>
        <w:t xml:space="preserve">, M. (2020). Exercise and </w:t>
      </w:r>
      <w:r w:rsidR="006B14AB">
        <w:rPr>
          <w:color w:val="000000"/>
        </w:rPr>
        <w:t>t</w:t>
      </w:r>
      <w:r w:rsidR="00B77452" w:rsidRPr="00296922">
        <w:rPr>
          <w:color w:val="000000"/>
        </w:rPr>
        <w:t xml:space="preserve">ype 2 </w:t>
      </w:r>
      <w:r w:rsidR="006B14AB">
        <w:rPr>
          <w:color w:val="000000"/>
        </w:rPr>
        <w:t>d</w:t>
      </w:r>
      <w:r w:rsidR="00B77452" w:rsidRPr="00296922">
        <w:rPr>
          <w:color w:val="000000"/>
        </w:rPr>
        <w:t>iabetes.</w:t>
      </w:r>
      <w:r w:rsidR="00B77452" w:rsidRPr="00296922">
        <w:rPr>
          <w:rStyle w:val="apple-converted-space"/>
          <w:color w:val="000000"/>
        </w:rPr>
        <w:t> </w:t>
      </w:r>
      <w:r w:rsidR="00B77452" w:rsidRPr="00296922">
        <w:rPr>
          <w:i/>
          <w:iCs/>
          <w:color w:val="000000"/>
        </w:rPr>
        <w:t xml:space="preserve">Physical </w:t>
      </w:r>
      <w:r w:rsidR="006B14AB">
        <w:rPr>
          <w:i/>
          <w:iCs/>
          <w:color w:val="000000"/>
        </w:rPr>
        <w:t>e</w:t>
      </w:r>
      <w:r w:rsidR="00B77452" w:rsidRPr="00296922">
        <w:rPr>
          <w:i/>
          <w:iCs/>
          <w:color w:val="000000"/>
        </w:rPr>
        <w:t xml:space="preserve">xercise for </w:t>
      </w:r>
      <w:r w:rsidR="006B14AB">
        <w:rPr>
          <w:i/>
          <w:iCs/>
          <w:color w:val="000000"/>
        </w:rPr>
        <w:t>h</w:t>
      </w:r>
      <w:r w:rsidR="00B77452" w:rsidRPr="00296922">
        <w:rPr>
          <w:i/>
          <w:iCs/>
          <w:color w:val="000000"/>
        </w:rPr>
        <w:t xml:space="preserve">uman </w:t>
      </w:r>
      <w:r w:rsidR="006B14AB">
        <w:rPr>
          <w:i/>
          <w:iCs/>
          <w:color w:val="000000"/>
        </w:rPr>
        <w:t>h</w:t>
      </w:r>
      <w:r w:rsidR="00B77452" w:rsidRPr="00296922">
        <w:rPr>
          <w:i/>
          <w:iCs/>
          <w:color w:val="000000"/>
        </w:rPr>
        <w:t>ealth</w:t>
      </w:r>
      <w:r w:rsidR="00B77452" w:rsidRPr="00296922">
        <w:rPr>
          <w:color w:val="000000"/>
        </w:rPr>
        <w:t xml:space="preserve">, 1228, pp.91–105. </w:t>
      </w:r>
    </w:p>
    <w:p w14:paraId="2F2073BB" w14:textId="07EE6427" w:rsidR="00BA2E6B" w:rsidRPr="00296922" w:rsidRDefault="00B77452" w:rsidP="00CC1521">
      <w:pPr>
        <w:shd w:val="clear" w:color="auto" w:fill="FFFFFF"/>
        <w:spacing w:after="24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BA2E6B" w:rsidRPr="00296922">
        <w:rPr>
          <w:color w:val="000000"/>
        </w:rPr>
        <w:t>American College of Sports Medicine (2018). </w:t>
      </w:r>
      <w:r w:rsidR="00BA2E6B" w:rsidRPr="00296922">
        <w:rPr>
          <w:i/>
          <w:iCs/>
          <w:color w:val="000000"/>
        </w:rPr>
        <w:t>ACSM’s guidelines for exercise testing and prescription.</w:t>
      </w:r>
      <w:r w:rsidR="00BA2E6B" w:rsidRPr="00296922">
        <w:rPr>
          <w:color w:val="000000"/>
        </w:rPr>
        <w:t> 10th ed. Wolters Kluwer.</w:t>
      </w:r>
    </w:p>
    <w:p w14:paraId="72E7ED40" w14:textId="053A13BD" w:rsidR="00DB7871" w:rsidRPr="00296922" w:rsidRDefault="00DB7871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</w:rPr>
        <w:t xml:space="preserve">Barajas-Galindo, D.E., González </w:t>
      </w:r>
      <w:proofErr w:type="spellStart"/>
      <w:r w:rsidRPr="00296922">
        <w:rPr>
          <w:color w:val="000000"/>
        </w:rPr>
        <w:t>Arnáiz</w:t>
      </w:r>
      <w:proofErr w:type="spellEnd"/>
      <w:r w:rsidRPr="00296922">
        <w:rPr>
          <w:color w:val="000000"/>
        </w:rPr>
        <w:t>, E., Ferrero Vicente, P. and Ballesteros-</w:t>
      </w:r>
      <w:proofErr w:type="spellStart"/>
      <w:r w:rsidRPr="00296922">
        <w:rPr>
          <w:color w:val="000000"/>
        </w:rPr>
        <w:t>Pomar</w:t>
      </w:r>
      <w:proofErr w:type="spellEnd"/>
      <w:r w:rsidRPr="00296922">
        <w:rPr>
          <w:color w:val="000000"/>
        </w:rPr>
        <w:t xml:space="preserve">, M.D. (2021). Effects of </w:t>
      </w:r>
      <w:r w:rsidR="0064380D">
        <w:rPr>
          <w:color w:val="000000"/>
        </w:rPr>
        <w:t>p</w:t>
      </w:r>
      <w:r w:rsidRPr="00296922">
        <w:rPr>
          <w:color w:val="000000"/>
        </w:rPr>
        <w:t xml:space="preserve">hysical </w:t>
      </w:r>
      <w:r w:rsidR="0064380D">
        <w:rPr>
          <w:color w:val="000000"/>
        </w:rPr>
        <w:t>e</w:t>
      </w:r>
      <w:r w:rsidRPr="00296922">
        <w:rPr>
          <w:color w:val="000000"/>
        </w:rPr>
        <w:t xml:space="preserve">xercise in </w:t>
      </w:r>
      <w:r w:rsidR="0064380D">
        <w:rPr>
          <w:color w:val="000000"/>
        </w:rPr>
        <w:t>s</w:t>
      </w:r>
      <w:r w:rsidRPr="00296922">
        <w:rPr>
          <w:color w:val="000000"/>
        </w:rPr>
        <w:t xml:space="preserve">arcopenia. a </w:t>
      </w:r>
      <w:r w:rsidR="0064380D">
        <w:rPr>
          <w:color w:val="000000"/>
        </w:rPr>
        <w:t>s</w:t>
      </w:r>
      <w:r w:rsidRPr="00296922">
        <w:rPr>
          <w:color w:val="000000"/>
        </w:rPr>
        <w:t xml:space="preserve">ystematic </w:t>
      </w:r>
      <w:r w:rsidR="0064380D">
        <w:rPr>
          <w:color w:val="000000"/>
        </w:rPr>
        <w:t>r</w:t>
      </w:r>
      <w:r w:rsidRPr="00296922">
        <w:rPr>
          <w:color w:val="000000"/>
        </w:rPr>
        <w:t>eview.</w:t>
      </w:r>
      <w:r w:rsidRPr="00296922">
        <w:rPr>
          <w:rStyle w:val="apple-converted-space"/>
          <w:color w:val="000000"/>
        </w:rPr>
        <w:t> </w:t>
      </w:r>
      <w:proofErr w:type="spellStart"/>
      <w:r w:rsidRPr="00296922">
        <w:rPr>
          <w:i/>
          <w:iCs/>
          <w:color w:val="000000"/>
        </w:rPr>
        <w:t>Endocrinología</w:t>
      </w:r>
      <w:proofErr w:type="spellEnd"/>
      <w:r w:rsidRPr="00296922">
        <w:rPr>
          <w:i/>
          <w:iCs/>
          <w:color w:val="000000"/>
        </w:rPr>
        <w:t xml:space="preserve">, </w:t>
      </w:r>
      <w:r w:rsidR="00F70295">
        <w:rPr>
          <w:i/>
          <w:iCs/>
          <w:color w:val="000000"/>
        </w:rPr>
        <w:t>d</w:t>
      </w:r>
      <w:r w:rsidRPr="00296922">
        <w:rPr>
          <w:i/>
          <w:iCs/>
          <w:color w:val="000000"/>
        </w:rPr>
        <w:t xml:space="preserve">iabetes y </w:t>
      </w:r>
      <w:proofErr w:type="spellStart"/>
      <w:r w:rsidR="00F70295">
        <w:rPr>
          <w:i/>
          <w:iCs/>
          <w:color w:val="000000"/>
        </w:rPr>
        <w:t>n</w:t>
      </w:r>
      <w:r w:rsidRPr="00296922">
        <w:rPr>
          <w:i/>
          <w:iCs/>
          <w:color w:val="000000"/>
        </w:rPr>
        <w:t>utrición</w:t>
      </w:r>
      <w:proofErr w:type="spellEnd"/>
      <w:r w:rsidRPr="00296922">
        <w:rPr>
          <w:i/>
          <w:iCs/>
          <w:color w:val="000000"/>
        </w:rPr>
        <w:t xml:space="preserve"> (English ed.)</w:t>
      </w:r>
      <w:r w:rsidRPr="00296922">
        <w:rPr>
          <w:color w:val="000000"/>
        </w:rPr>
        <w:t xml:space="preserve">, 68(3), pp.159–169. </w:t>
      </w:r>
    </w:p>
    <w:p w14:paraId="5079C15E" w14:textId="5E07ACB1" w:rsidR="00EB2178" w:rsidRPr="00296922" w:rsidRDefault="00DB7871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proofErr w:type="spellStart"/>
      <w:r w:rsidR="00EB2178" w:rsidRPr="00296922">
        <w:rPr>
          <w:color w:val="000000"/>
        </w:rPr>
        <w:t>Bukvić</w:t>
      </w:r>
      <w:proofErr w:type="spellEnd"/>
      <w:r w:rsidR="00EB2178" w:rsidRPr="00296922">
        <w:rPr>
          <w:color w:val="000000"/>
        </w:rPr>
        <w:t xml:space="preserve">, Z., </w:t>
      </w:r>
      <w:proofErr w:type="spellStart"/>
      <w:r w:rsidR="00EB2178" w:rsidRPr="00296922">
        <w:rPr>
          <w:color w:val="000000"/>
        </w:rPr>
        <w:t>Ćirović</w:t>
      </w:r>
      <w:proofErr w:type="spellEnd"/>
      <w:r w:rsidR="00EB2178" w:rsidRPr="00296922">
        <w:rPr>
          <w:color w:val="000000"/>
        </w:rPr>
        <w:t xml:space="preserve">, D. and </w:t>
      </w:r>
      <w:proofErr w:type="spellStart"/>
      <w:r w:rsidR="00EB2178" w:rsidRPr="00296922">
        <w:rPr>
          <w:color w:val="000000"/>
        </w:rPr>
        <w:t>Nikolić</w:t>
      </w:r>
      <w:proofErr w:type="spellEnd"/>
      <w:r w:rsidR="00EB2178" w:rsidRPr="00296922">
        <w:rPr>
          <w:color w:val="000000"/>
        </w:rPr>
        <w:t xml:space="preserve">, D. (2021). The </w:t>
      </w:r>
      <w:r w:rsidR="00F70295">
        <w:rPr>
          <w:color w:val="000000"/>
        </w:rPr>
        <w:t>i</w:t>
      </w:r>
      <w:r w:rsidR="00EB2178" w:rsidRPr="00296922">
        <w:rPr>
          <w:color w:val="000000"/>
        </w:rPr>
        <w:t xml:space="preserve">mportance of </w:t>
      </w:r>
      <w:r w:rsidR="00F70295">
        <w:rPr>
          <w:color w:val="000000"/>
        </w:rPr>
        <w:t>p</w:t>
      </w:r>
      <w:r w:rsidR="00EB2178" w:rsidRPr="00296922">
        <w:rPr>
          <w:color w:val="000000"/>
        </w:rPr>
        <w:t xml:space="preserve">hysical </w:t>
      </w:r>
      <w:r w:rsidR="00F70295">
        <w:rPr>
          <w:color w:val="000000"/>
        </w:rPr>
        <w:t>a</w:t>
      </w:r>
      <w:r w:rsidR="00EB2178" w:rsidRPr="00296922">
        <w:rPr>
          <w:color w:val="000000"/>
        </w:rPr>
        <w:t xml:space="preserve">ctivity for the </w:t>
      </w:r>
      <w:r w:rsidR="00F70295">
        <w:rPr>
          <w:color w:val="000000"/>
        </w:rPr>
        <w:t>d</w:t>
      </w:r>
      <w:r w:rsidR="00EB2178" w:rsidRPr="00296922">
        <w:rPr>
          <w:color w:val="000000"/>
        </w:rPr>
        <w:t xml:space="preserve">evelopment of </w:t>
      </w:r>
      <w:r w:rsidR="00F70295">
        <w:rPr>
          <w:color w:val="000000"/>
        </w:rPr>
        <w:t>m</w:t>
      </w:r>
      <w:r w:rsidR="00EB2178" w:rsidRPr="00296922">
        <w:rPr>
          <w:color w:val="000000"/>
        </w:rPr>
        <w:t xml:space="preserve">otor </w:t>
      </w:r>
      <w:r w:rsidR="00F70295">
        <w:rPr>
          <w:color w:val="000000"/>
        </w:rPr>
        <w:t>s</w:t>
      </w:r>
      <w:r w:rsidR="00EB2178" w:rsidRPr="00296922">
        <w:rPr>
          <w:color w:val="000000"/>
        </w:rPr>
        <w:t xml:space="preserve">kills of </w:t>
      </w:r>
      <w:r w:rsidR="00F70295">
        <w:rPr>
          <w:color w:val="000000"/>
        </w:rPr>
        <w:t>y</w:t>
      </w:r>
      <w:r w:rsidR="00EB2178" w:rsidRPr="00296922">
        <w:rPr>
          <w:color w:val="000000"/>
        </w:rPr>
        <w:t xml:space="preserve">ounger </w:t>
      </w:r>
      <w:r w:rsidR="00F70295">
        <w:rPr>
          <w:color w:val="000000"/>
        </w:rPr>
        <w:t>s</w:t>
      </w:r>
      <w:r w:rsidR="00EB2178" w:rsidRPr="00296922">
        <w:rPr>
          <w:color w:val="000000"/>
        </w:rPr>
        <w:t xml:space="preserve">chool </w:t>
      </w:r>
      <w:r w:rsidR="00F70295">
        <w:rPr>
          <w:color w:val="000000"/>
        </w:rPr>
        <w:t>a</w:t>
      </w:r>
      <w:r w:rsidR="00EB2178" w:rsidRPr="00296922">
        <w:rPr>
          <w:color w:val="000000"/>
        </w:rPr>
        <w:t xml:space="preserve">ge </w:t>
      </w:r>
      <w:r w:rsidR="00F70295">
        <w:rPr>
          <w:color w:val="000000"/>
        </w:rPr>
        <w:t>c</w:t>
      </w:r>
      <w:r w:rsidR="00EB2178" w:rsidRPr="00296922">
        <w:rPr>
          <w:color w:val="000000"/>
        </w:rPr>
        <w:t>hildren.</w:t>
      </w:r>
      <w:r w:rsidR="00EB2178" w:rsidRPr="00296922">
        <w:rPr>
          <w:rStyle w:val="apple-converted-space"/>
          <w:color w:val="000000"/>
        </w:rPr>
        <w:t> </w:t>
      </w:r>
      <w:proofErr w:type="spellStart"/>
      <w:r w:rsidR="00EB2178" w:rsidRPr="00296922">
        <w:rPr>
          <w:i/>
          <w:iCs/>
          <w:color w:val="000000"/>
        </w:rPr>
        <w:t>Medicinski</w:t>
      </w:r>
      <w:proofErr w:type="spellEnd"/>
      <w:r w:rsidR="00EB2178" w:rsidRPr="00296922">
        <w:rPr>
          <w:i/>
          <w:iCs/>
          <w:color w:val="000000"/>
        </w:rPr>
        <w:t xml:space="preserve"> </w:t>
      </w:r>
      <w:proofErr w:type="spellStart"/>
      <w:r w:rsidR="00EB2178" w:rsidRPr="00296922">
        <w:rPr>
          <w:i/>
          <w:iCs/>
          <w:color w:val="000000"/>
        </w:rPr>
        <w:t>podmladak</w:t>
      </w:r>
      <w:proofErr w:type="spellEnd"/>
      <w:r w:rsidR="00EB2178" w:rsidRPr="00296922">
        <w:rPr>
          <w:color w:val="000000"/>
        </w:rPr>
        <w:t xml:space="preserve">, 72(2), pp.34–39. </w:t>
      </w:r>
    </w:p>
    <w:p w14:paraId="0C093ACB" w14:textId="4E3BA004" w:rsidR="00F3552C" w:rsidRPr="00296922" w:rsidRDefault="00EB2178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F3552C" w:rsidRPr="00296922">
        <w:rPr>
          <w:color w:val="000000"/>
        </w:rPr>
        <w:t xml:space="preserve">Carta, M.G., </w:t>
      </w:r>
      <w:proofErr w:type="spellStart"/>
      <w:r w:rsidR="00F3552C" w:rsidRPr="00296922">
        <w:rPr>
          <w:color w:val="000000"/>
        </w:rPr>
        <w:t>Cossu</w:t>
      </w:r>
      <w:proofErr w:type="spellEnd"/>
      <w:r w:rsidR="00F3552C" w:rsidRPr="00296922">
        <w:rPr>
          <w:color w:val="000000"/>
        </w:rPr>
        <w:t xml:space="preserve">, G., </w:t>
      </w:r>
      <w:proofErr w:type="spellStart"/>
      <w:r w:rsidR="00F3552C" w:rsidRPr="00296922">
        <w:rPr>
          <w:color w:val="000000"/>
        </w:rPr>
        <w:t>Pintus</w:t>
      </w:r>
      <w:proofErr w:type="spellEnd"/>
      <w:r w:rsidR="00F3552C" w:rsidRPr="00296922">
        <w:rPr>
          <w:color w:val="000000"/>
        </w:rPr>
        <w:t xml:space="preserve">, E., </w:t>
      </w:r>
      <w:proofErr w:type="spellStart"/>
      <w:r w:rsidR="00F3552C" w:rsidRPr="00296922">
        <w:rPr>
          <w:color w:val="000000"/>
        </w:rPr>
        <w:t>Zoccheddu</w:t>
      </w:r>
      <w:proofErr w:type="spellEnd"/>
      <w:r w:rsidR="00F3552C" w:rsidRPr="00296922">
        <w:rPr>
          <w:color w:val="000000"/>
        </w:rPr>
        <w:t xml:space="preserve">, R., </w:t>
      </w:r>
      <w:proofErr w:type="spellStart"/>
      <w:r w:rsidR="00F3552C" w:rsidRPr="00296922">
        <w:rPr>
          <w:color w:val="000000"/>
        </w:rPr>
        <w:t>Callia</w:t>
      </w:r>
      <w:proofErr w:type="spellEnd"/>
      <w:r w:rsidR="00F3552C" w:rsidRPr="00296922">
        <w:rPr>
          <w:color w:val="000000"/>
        </w:rPr>
        <w:t xml:space="preserve">, O., Conti, G., </w:t>
      </w:r>
      <w:proofErr w:type="spellStart"/>
      <w:r w:rsidR="00F3552C" w:rsidRPr="00296922">
        <w:rPr>
          <w:color w:val="000000"/>
        </w:rPr>
        <w:t>Pintus</w:t>
      </w:r>
      <w:proofErr w:type="spellEnd"/>
      <w:r w:rsidR="00F3552C" w:rsidRPr="00296922">
        <w:rPr>
          <w:color w:val="000000"/>
        </w:rPr>
        <w:t xml:space="preserve">, M., Gonzalez, C.I.A., </w:t>
      </w:r>
      <w:proofErr w:type="spellStart"/>
      <w:r w:rsidR="00F3552C" w:rsidRPr="00296922">
        <w:rPr>
          <w:color w:val="000000"/>
        </w:rPr>
        <w:t>Massidda</w:t>
      </w:r>
      <w:proofErr w:type="spellEnd"/>
      <w:r w:rsidR="00F3552C" w:rsidRPr="00296922">
        <w:rPr>
          <w:color w:val="000000"/>
        </w:rPr>
        <w:t xml:space="preserve">, M.V., Mura, G., </w:t>
      </w:r>
      <w:proofErr w:type="spellStart"/>
      <w:r w:rsidR="00F3552C" w:rsidRPr="00296922">
        <w:rPr>
          <w:color w:val="000000"/>
        </w:rPr>
        <w:t>Sardu</w:t>
      </w:r>
      <w:proofErr w:type="spellEnd"/>
      <w:r w:rsidR="00F3552C" w:rsidRPr="00296922">
        <w:rPr>
          <w:color w:val="000000"/>
        </w:rPr>
        <w:t xml:space="preserve">, C., </w:t>
      </w:r>
      <w:proofErr w:type="spellStart"/>
      <w:r w:rsidR="00F3552C" w:rsidRPr="00296922">
        <w:rPr>
          <w:color w:val="000000"/>
        </w:rPr>
        <w:t>Contu</w:t>
      </w:r>
      <w:proofErr w:type="spellEnd"/>
      <w:r w:rsidR="00F3552C" w:rsidRPr="00296922">
        <w:rPr>
          <w:color w:val="000000"/>
        </w:rPr>
        <w:t xml:space="preserve">, P., </w:t>
      </w:r>
      <w:proofErr w:type="spellStart"/>
      <w:r w:rsidR="00F3552C" w:rsidRPr="00296922">
        <w:rPr>
          <w:color w:val="000000"/>
        </w:rPr>
        <w:t>Minerba</w:t>
      </w:r>
      <w:proofErr w:type="spellEnd"/>
      <w:r w:rsidR="00F3552C" w:rsidRPr="00296922">
        <w:rPr>
          <w:color w:val="000000"/>
        </w:rPr>
        <w:t xml:space="preserve">, L., </w:t>
      </w:r>
      <w:proofErr w:type="spellStart"/>
      <w:r w:rsidR="00F3552C" w:rsidRPr="00296922">
        <w:rPr>
          <w:color w:val="000000"/>
        </w:rPr>
        <w:t>Demontis</w:t>
      </w:r>
      <w:proofErr w:type="spellEnd"/>
      <w:r w:rsidR="00F3552C" w:rsidRPr="00296922">
        <w:rPr>
          <w:color w:val="000000"/>
        </w:rPr>
        <w:t xml:space="preserve">, R., Pau, M., </w:t>
      </w:r>
      <w:proofErr w:type="spellStart"/>
      <w:r w:rsidR="00F3552C" w:rsidRPr="00296922">
        <w:rPr>
          <w:color w:val="000000"/>
        </w:rPr>
        <w:t>Finco</w:t>
      </w:r>
      <w:proofErr w:type="spellEnd"/>
      <w:r w:rsidR="00F3552C" w:rsidRPr="00296922">
        <w:rPr>
          <w:color w:val="000000"/>
        </w:rPr>
        <w:t xml:space="preserve">, G., </w:t>
      </w:r>
      <w:proofErr w:type="spellStart"/>
      <w:r w:rsidR="00F3552C" w:rsidRPr="00296922">
        <w:rPr>
          <w:color w:val="000000"/>
        </w:rPr>
        <w:t>Cocco</w:t>
      </w:r>
      <w:proofErr w:type="spellEnd"/>
      <w:r w:rsidR="00F3552C" w:rsidRPr="00296922">
        <w:rPr>
          <w:color w:val="000000"/>
        </w:rPr>
        <w:t xml:space="preserve">, E., Penna, M.P., </w:t>
      </w:r>
      <w:proofErr w:type="spellStart"/>
      <w:r w:rsidR="00F3552C" w:rsidRPr="00296922">
        <w:rPr>
          <w:color w:val="000000"/>
        </w:rPr>
        <w:t>Orrù</w:t>
      </w:r>
      <w:proofErr w:type="spellEnd"/>
      <w:r w:rsidR="00F3552C" w:rsidRPr="00296922">
        <w:rPr>
          <w:color w:val="000000"/>
        </w:rPr>
        <w:t xml:space="preserve">, G. and </w:t>
      </w:r>
      <w:proofErr w:type="spellStart"/>
      <w:r w:rsidR="00F3552C" w:rsidRPr="00296922">
        <w:rPr>
          <w:color w:val="000000"/>
        </w:rPr>
        <w:t>Kalcev</w:t>
      </w:r>
      <w:proofErr w:type="spellEnd"/>
      <w:r w:rsidR="00F3552C" w:rsidRPr="00296922">
        <w:rPr>
          <w:color w:val="000000"/>
        </w:rPr>
        <w:t xml:space="preserve">, G. (2021). Active </w:t>
      </w:r>
      <w:r w:rsidR="00F70295">
        <w:rPr>
          <w:color w:val="000000"/>
        </w:rPr>
        <w:t>e</w:t>
      </w:r>
      <w:r w:rsidR="00F3552C" w:rsidRPr="00296922">
        <w:rPr>
          <w:color w:val="000000"/>
        </w:rPr>
        <w:t xml:space="preserve">lderly and </w:t>
      </w:r>
      <w:r w:rsidR="00F70295">
        <w:rPr>
          <w:color w:val="000000"/>
        </w:rPr>
        <w:t>h</w:t>
      </w:r>
      <w:r w:rsidR="00F3552C" w:rsidRPr="00296922">
        <w:rPr>
          <w:color w:val="000000"/>
        </w:rPr>
        <w:t xml:space="preserve">ealth—can </w:t>
      </w:r>
      <w:r w:rsidR="00F70295">
        <w:rPr>
          <w:color w:val="000000"/>
        </w:rPr>
        <w:t>m</w:t>
      </w:r>
      <w:r w:rsidR="00F3552C" w:rsidRPr="00296922">
        <w:rPr>
          <w:color w:val="000000"/>
        </w:rPr>
        <w:t xml:space="preserve">oderate </w:t>
      </w:r>
      <w:r w:rsidR="00F70295">
        <w:rPr>
          <w:color w:val="000000"/>
        </w:rPr>
        <w:t>e</w:t>
      </w:r>
      <w:r w:rsidR="00F3552C" w:rsidRPr="00296922">
        <w:rPr>
          <w:color w:val="000000"/>
        </w:rPr>
        <w:t xml:space="preserve">xercise </w:t>
      </w:r>
      <w:r w:rsidR="00F70295">
        <w:rPr>
          <w:color w:val="000000"/>
        </w:rPr>
        <w:t>i</w:t>
      </w:r>
      <w:r w:rsidR="00F3552C" w:rsidRPr="00296922">
        <w:rPr>
          <w:color w:val="000000"/>
        </w:rPr>
        <w:t xml:space="preserve">mprove </w:t>
      </w:r>
      <w:r w:rsidR="00F70295">
        <w:rPr>
          <w:color w:val="000000"/>
        </w:rPr>
        <w:t>h</w:t>
      </w:r>
      <w:r w:rsidR="00F3552C" w:rsidRPr="00296922">
        <w:rPr>
          <w:color w:val="000000"/>
        </w:rPr>
        <w:t xml:space="preserve">ealth and </w:t>
      </w:r>
      <w:r w:rsidR="00F70295">
        <w:rPr>
          <w:color w:val="000000"/>
        </w:rPr>
        <w:t>w</w:t>
      </w:r>
      <w:r w:rsidR="00F3552C" w:rsidRPr="00296922">
        <w:rPr>
          <w:color w:val="000000"/>
        </w:rPr>
        <w:t xml:space="preserve">ellbeing in </w:t>
      </w:r>
      <w:r w:rsidR="00F70295">
        <w:rPr>
          <w:color w:val="000000"/>
        </w:rPr>
        <w:t>o</w:t>
      </w:r>
      <w:r w:rsidR="00F3552C" w:rsidRPr="00296922">
        <w:rPr>
          <w:color w:val="000000"/>
        </w:rPr>
        <w:t xml:space="preserve">lder adults? Protocol for a </w:t>
      </w:r>
      <w:r w:rsidR="00F70295">
        <w:rPr>
          <w:color w:val="000000"/>
        </w:rPr>
        <w:t>r</w:t>
      </w:r>
      <w:r w:rsidR="00F3552C" w:rsidRPr="00296922">
        <w:rPr>
          <w:color w:val="000000"/>
        </w:rPr>
        <w:t xml:space="preserve">andomized </w:t>
      </w:r>
      <w:r w:rsidR="00F70295">
        <w:rPr>
          <w:color w:val="000000"/>
        </w:rPr>
        <w:t>c</w:t>
      </w:r>
      <w:r w:rsidR="00F3552C" w:rsidRPr="00296922">
        <w:rPr>
          <w:color w:val="000000"/>
        </w:rPr>
        <w:t xml:space="preserve">ontrolled </w:t>
      </w:r>
      <w:r w:rsidR="00F70295">
        <w:rPr>
          <w:color w:val="000000"/>
        </w:rPr>
        <w:t>t</w:t>
      </w:r>
      <w:r w:rsidR="00F3552C" w:rsidRPr="00296922">
        <w:rPr>
          <w:color w:val="000000"/>
        </w:rPr>
        <w:t>rial.</w:t>
      </w:r>
      <w:r w:rsidR="00F3552C" w:rsidRPr="00296922">
        <w:rPr>
          <w:rStyle w:val="apple-converted-space"/>
          <w:color w:val="000000"/>
        </w:rPr>
        <w:t> </w:t>
      </w:r>
      <w:r w:rsidR="00F3552C" w:rsidRPr="00296922">
        <w:rPr>
          <w:i/>
          <w:iCs/>
          <w:color w:val="000000"/>
        </w:rPr>
        <w:t>Trials</w:t>
      </w:r>
      <w:r w:rsidR="00F3552C" w:rsidRPr="00296922">
        <w:rPr>
          <w:color w:val="000000"/>
        </w:rPr>
        <w:t xml:space="preserve">, 22(1). </w:t>
      </w:r>
    </w:p>
    <w:p w14:paraId="692E4010" w14:textId="369DFC5F" w:rsidR="00934919" w:rsidRPr="00296922" w:rsidRDefault="00F3552C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934919" w:rsidRPr="00296922">
        <w:rPr>
          <w:color w:val="000000"/>
        </w:rPr>
        <w:t>Cruz-</w:t>
      </w:r>
      <w:proofErr w:type="spellStart"/>
      <w:r w:rsidR="00934919" w:rsidRPr="00296922">
        <w:rPr>
          <w:color w:val="000000"/>
        </w:rPr>
        <w:t>Jentoft</w:t>
      </w:r>
      <w:proofErr w:type="spellEnd"/>
      <w:r w:rsidR="00934919" w:rsidRPr="00296922">
        <w:rPr>
          <w:color w:val="000000"/>
        </w:rPr>
        <w:t xml:space="preserve">, A.J., </w:t>
      </w:r>
      <w:proofErr w:type="spellStart"/>
      <w:r w:rsidR="00934919" w:rsidRPr="00296922">
        <w:rPr>
          <w:color w:val="000000"/>
        </w:rPr>
        <w:t>Baeyens</w:t>
      </w:r>
      <w:proofErr w:type="spellEnd"/>
      <w:r w:rsidR="00934919" w:rsidRPr="00296922">
        <w:rPr>
          <w:color w:val="000000"/>
        </w:rPr>
        <w:t xml:space="preserve">, J.P., Bauer, J.M., </w:t>
      </w:r>
      <w:proofErr w:type="spellStart"/>
      <w:r w:rsidR="00934919" w:rsidRPr="00296922">
        <w:rPr>
          <w:color w:val="000000"/>
        </w:rPr>
        <w:t>Boirie</w:t>
      </w:r>
      <w:proofErr w:type="spellEnd"/>
      <w:r w:rsidR="00934919" w:rsidRPr="00296922">
        <w:rPr>
          <w:color w:val="000000"/>
        </w:rPr>
        <w:t xml:space="preserve">, Y., Cederholm, T., </w:t>
      </w:r>
      <w:proofErr w:type="spellStart"/>
      <w:r w:rsidR="00934919" w:rsidRPr="00296922">
        <w:rPr>
          <w:color w:val="000000"/>
        </w:rPr>
        <w:t>Landi</w:t>
      </w:r>
      <w:proofErr w:type="spellEnd"/>
      <w:r w:rsidR="00934919" w:rsidRPr="00296922">
        <w:rPr>
          <w:color w:val="000000"/>
        </w:rPr>
        <w:t>, F., Martin, F.C., Michel, J.-</w:t>
      </w:r>
      <w:proofErr w:type="gramStart"/>
      <w:r w:rsidR="00934919" w:rsidRPr="00296922">
        <w:rPr>
          <w:color w:val="000000"/>
        </w:rPr>
        <w:t>P. .</w:t>
      </w:r>
      <w:proofErr w:type="gramEnd"/>
      <w:r w:rsidR="00934919" w:rsidRPr="00296922">
        <w:rPr>
          <w:color w:val="000000"/>
        </w:rPr>
        <w:t xml:space="preserve">, Rolland, Y., Schneider, S.M., </w:t>
      </w:r>
      <w:proofErr w:type="spellStart"/>
      <w:r w:rsidR="00934919" w:rsidRPr="00296922">
        <w:rPr>
          <w:color w:val="000000"/>
        </w:rPr>
        <w:t>Topinkova</w:t>
      </w:r>
      <w:proofErr w:type="spellEnd"/>
      <w:r w:rsidR="00934919" w:rsidRPr="00296922">
        <w:rPr>
          <w:color w:val="000000"/>
        </w:rPr>
        <w:t xml:space="preserve">, E., </w:t>
      </w:r>
      <w:proofErr w:type="spellStart"/>
      <w:r w:rsidR="00934919" w:rsidRPr="00296922">
        <w:rPr>
          <w:color w:val="000000"/>
        </w:rPr>
        <w:t>Vandewoude</w:t>
      </w:r>
      <w:proofErr w:type="spellEnd"/>
      <w:r w:rsidR="00934919" w:rsidRPr="00296922">
        <w:rPr>
          <w:color w:val="000000"/>
        </w:rPr>
        <w:t xml:space="preserve">, M. and Zamboni, M. (2010). Sarcopenia: European </w:t>
      </w:r>
      <w:r w:rsidR="00F70295">
        <w:rPr>
          <w:color w:val="000000"/>
        </w:rPr>
        <w:t>c</w:t>
      </w:r>
      <w:r w:rsidR="00934919" w:rsidRPr="00296922">
        <w:rPr>
          <w:color w:val="000000"/>
        </w:rPr>
        <w:t xml:space="preserve">onsensus on </w:t>
      </w:r>
      <w:r w:rsidR="00F70295">
        <w:rPr>
          <w:color w:val="000000"/>
        </w:rPr>
        <w:t>d</w:t>
      </w:r>
      <w:r w:rsidR="00934919" w:rsidRPr="00296922">
        <w:rPr>
          <w:color w:val="000000"/>
        </w:rPr>
        <w:t xml:space="preserve">efinition and diagnosis: Report of the </w:t>
      </w:r>
      <w:r w:rsidR="00F70295">
        <w:rPr>
          <w:color w:val="000000"/>
        </w:rPr>
        <w:t>E</w:t>
      </w:r>
      <w:r w:rsidR="00F70295" w:rsidRPr="00296922">
        <w:rPr>
          <w:color w:val="000000"/>
        </w:rPr>
        <w:t>uropean</w:t>
      </w:r>
      <w:r w:rsidR="00934919" w:rsidRPr="00296922">
        <w:rPr>
          <w:color w:val="000000"/>
        </w:rPr>
        <w:t xml:space="preserve"> </w:t>
      </w:r>
      <w:r w:rsidR="00F70295">
        <w:rPr>
          <w:color w:val="000000"/>
        </w:rPr>
        <w:t>w</w:t>
      </w:r>
      <w:r w:rsidR="00934919" w:rsidRPr="00296922">
        <w:rPr>
          <w:color w:val="000000"/>
        </w:rPr>
        <w:t xml:space="preserve">orking </w:t>
      </w:r>
      <w:r w:rsidR="00F70295">
        <w:rPr>
          <w:color w:val="000000"/>
        </w:rPr>
        <w:t>g</w:t>
      </w:r>
      <w:r w:rsidR="00934919" w:rsidRPr="00296922">
        <w:rPr>
          <w:color w:val="000000"/>
        </w:rPr>
        <w:t xml:space="preserve">roup on </w:t>
      </w:r>
      <w:r w:rsidR="00F70295">
        <w:rPr>
          <w:color w:val="000000"/>
        </w:rPr>
        <w:t>s</w:t>
      </w:r>
      <w:r w:rsidR="00934919" w:rsidRPr="00296922">
        <w:rPr>
          <w:color w:val="000000"/>
        </w:rPr>
        <w:t xml:space="preserve">arcopenia in </w:t>
      </w:r>
      <w:r w:rsidR="00F70295">
        <w:rPr>
          <w:color w:val="000000"/>
        </w:rPr>
        <w:t>o</w:t>
      </w:r>
      <w:r w:rsidR="00934919" w:rsidRPr="00296922">
        <w:rPr>
          <w:color w:val="000000"/>
        </w:rPr>
        <w:t xml:space="preserve">lder </w:t>
      </w:r>
      <w:r w:rsidR="00F70295">
        <w:rPr>
          <w:color w:val="000000"/>
        </w:rPr>
        <w:t>p</w:t>
      </w:r>
      <w:r w:rsidR="00934919" w:rsidRPr="00296922">
        <w:rPr>
          <w:color w:val="000000"/>
        </w:rPr>
        <w:t>eople.</w:t>
      </w:r>
      <w:r w:rsidR="00934919" w:rsidRPr="00296922">
        <w:rPr>
          <w:rStyle w:val="apple-converted-space"/>
          <w:color w:val="000000"/>
        </w:rPr>
        <w:t> </w:t>
      </w:r>
      <w:r w:rsidR="00934919" w:rsidRPr="00296922">
        <w:rPr>
          <w:i/>
          <w:iCs/>
          <w:color w:val="000000"/>
        </w:rPr>
        <w:t xml:space="preserve">Age and </w:t>
      </w:r>
      <w:r w:rsidR="00F70295">
        <w:rPr>
          <w:i/>
          <w:iCs/>
          <w:color w:val="000000"/>
        </w:rPr>
        <w:t>a</w:t>
      </w:r>
      <w:r w:rsidR="00934919" w:rsidRPr="00296922">
        <w:rPr>
          <w:i/>
          <w:iCs/>
          <w:color w:val="000000"/>
        </w:rPr>
        <w:t>geing</w:t>
      </w:r>
      <w:r w:rsidR="00934919" w:rsidRPr="00296922">
        <w:rPr>
          <w:color w:val="000000"/>
        </w:rPr>
        <w:t xml:space="preserve">, 39(4), pp.412–423. </w:t>
      </w:r>
    </w:p>
    <w:p w14:paraId="1F031016" w14:textId="6C5C9D7D" w:rsidR="00C72144" w:rsidRPr="00296922" w:rsidRDefault="00934919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C72144" w:rsidRPr="00296922">
        <w:rPr>
          <w:color w:val="000000"/>
        </w:rPr>
        <w:t xml:space="preserve">Department of </w:t>
      </w:r>
      <w:r w:rsidR="00F70295">
        <w:rPr>
          <w:color w:val="000000"/>
        </w:rPr>
        <w:t>h</w:t>
      </w:r>
      <w:r w:rsidR="00C72144" w:rsidRPr="00296922">
        <w:rPr>
          <w:color w:val="000000"/>
        </w:rPr>
        <w:t xml:space="preserve">ealth and </w:t>
      </w:r>
      <w:r w:rsidR="00F70295">
        <w:rPr>
          <w:color w:val="000000"/>
        </w:rPr>
        <w:t>s</w:t>
      </w:r>
      <w:r w:rsidR="00C72144" w:rsidRPr="00296922">
        <w:rPr>
          <w:color w:val="000000"/>
        </w:rPr>
        <w:t xml:space="preserve">ocial </w:t>
      </w:r>
      <w:r w:rsidR="00F70295">
        <w:rPr>
          <w:color w:val="000000"/>
        </w:rPr>
        <w:t>c</w:t>
      </w:r>
      <w:r w:rsidR="00C72144" w:rsidRPr="00296922">
        <w:rPr>
          <w:color w:val="000000"/>
        </w:rPr>
        <w:t>are (2019).</w:t>
      </w:r>
      <w:r w:rsidR="00C72144" w:rsidRPr="00296922">
        <w:rPr>
          <w:rStyle w:val="apple-converted-space"/>
          <w:color w:val="000000"/>
        </w:rPr>
        <w:t> </w:t>
      </w:r>
      <w:r w:rsidR="00C72144" w:rsidRPr="00296922">
        <w:rPr>
          <w:i/>
          <w:iCs/>
          <w:color w:val="000000"/>
        </w:rPr>
        <w:t xml:space="preserve">UK </w:t>
      </w:r>
      <w:r w:rsidR="00F70295">
        <w:rPr>
          <w:i/>
          <w:iCs/>
          <w:color w:val="000000"/>
        </w:rPr>
        <w:t>c</w:t>
      </w:r>
      <w:r w:rsidR="00C72144" w:rsidRPr="00296922">
        <w:rPr>
          <w:i/>
          <w:iCs/>
          <w:color w:val="000000"/>
        </w:rPr>
        <w:t xml:space="preserve">hief </w:t>
      </w:r>
      <w:r w:rsidR="00F70295">
        <w:rPr>
          <w:i/>
          <w:iCs/>
          <w:color w:val="000000"/>
        </w:rPr>
        <w:t>m</w:t>
      </w:r>
      <w:r w:rsidR="00C72144" w:rsidRPr="00296922">
        <w:rPr>
          <w:i/>
          <w:iCs/>
          <w:color w:val="000000"/>
        </w:rPr>
        <w:t xml:space="preserve">edical </w:t>
      </w:r>
      <w:r w:rsidR="00F70295">
        <w:rPr>
          <w:i/>
          <w:iCs/>
          <w:color w:val="000000"/>
        </w:rPr>
        <w:t>o</w:t>
      </w:r>
      <w:r w:rsidR="00C72144" w:rsidRPr="00296922">
        <w:rPr>
          <w:i/>
          <w:iCs/>
          <w:color w:val="000000"/>
        </w:rPr>
        <w:t xml:space="preserve">fficers’ Physical </w:t>
      </w:r>
      <w:r w:rsidR="00F70295">
        <w:rPr>
          <w:i/>
          <w:iCs/>
          <w:color w:val="000000"/>
        </w:rPr>
        <w:t>a</w:t>
      </w:r>
      <w:r w:rsidR="00C72144" w:rsidRPr="00296922">
        <w:rPr>
          <w:i/>
          <w:iCs/>
          <w:color w:val="000000"/>
        </w:rPr>
        <w:t xml:space="preserve">ctivity </w:t>
      </w:r>
      <w:r w:rsidR="00F70295">
        <w:rPr>
          <w:i/>
          <w:iCs/>
          <w:color w:val="000000"/>
        </w:rPr>
        <w:t>g</w:t>
      </w:r>
      <w:r w:rsidR="00C72144" w:rsidRPr="00296922">
        <w:rPr>
          <w:i/>
          <w:iCs/>
          <w:color w:val="000000"/>
        </w:rPr>
        <w:t>uidelines</w:t>
      </w:r>
      <w:r w:rsidR="00C72144" w:rsidRPr="00296922">
        <w:rPr>
          <w:color w:val="000000"/>
        </w:rPr>
        <w:t xml:space="preserve">. </w:t>
      </w:r>
      <w:r w:rsidR="00C72144" w:rsidRPr="00296922">
        <w:rPr>
          <w:i/>
          <w:iCs/>
          <w:color w:val="000000"/>
        </w:rPr>
        <w:t>gov.uk</w:t>
      </w:r>
      <w:r w:rsidR="00C72144" w:rsidRPr="00296922">
        <w:rPr>
          <w:color w:val="000000"/>
        </w:rPr>
        <w:t>. Available at: https://assets.publishing.service.gov.uk/government/uploads/system/uploads/attachment_data/file/832868/uk-chief-medical-officers-physical-activity-guidelines.pdf.</w:t>
      </w:r>
    </w:p>
    <w:p w14:paraId="0A1B44C4" w14:textId="57B71008" w:rsidR="00E445D6" w:rsidRPr="00296922" w:rsidRDefault="00C72144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lastRenderedPageBreak/>
        <w:t>‌</w:t>
      </w:r>
      <w:proofErr w:type="spellStart"/>
      <w:r w:rsidR="00E445D6" w:rsidRPr="00296922">
        <w:rPr>
          <w:color w:val="000000"/>
        </w:rPr>
        <w:t>Fiuza</w:t>
      </w:r>
      <w:proofErr w:type="spellEnd"/>
      <w:r w:rsidR="00E445D6" w:rsidRPr="00296922">
        <w:rPr>
          <w:color w:val="000000"/>
        </w:rPr>
        <w:t xml:space="preserve">-Luces, C., Santos-Lozano, A., Joyner, M., Carrera-Bastos, P., </w:t>
      </w:r>
      <w:proofErr w:type="spellStart"/>
      <w:r w:rsidR="00E445D6" w:rsidRPr="00296922">
        <w:rPr>
          <w:color w:val="000000"/>
        </w:rPr>
        <w:t>Picazo</w:t>
      </w:r>
      <w:proofErr w:type="spellEnd"/>
      <w:r w:rsidR="00E445D6" w:rsidRPr="00296922">
        <w:rPr>
          <w:color w:val="000000"/>
        </w:rPr>
        <w:t xml:space="preserve">, O., </w:t>
      </w:r>
      <w:proofErr w:type="spellStart"/>
      <w:r w:rsidR="00E445D6" w:rsidRPr="00296922">
        <w:rPr>
          <w:color w:val="000000"/>
        </w:rPr>
        <w:t>Zugaza</w:t>
      </w:r>
      <w:proofErr w:type="spellEnd"/>
      <w:r w:rsidR="00E445D6" w:rsidRPr="00296922">
        <w:rPr>
          <w:color w:val="000000"/>
        </w:rPr>
        <w:t xml:space="preserve">, J.L., </w:t>
      </w:r>
      <w:proofErr w:type="spellStart"/>
      <w:r w:rsidR="00E445D6" w:rsidRPr="00296922">
        <w:rPr>
          <w:color w:val="000000"/>
        </w:rPr>
        <w:t>Izquierdo</w:t>
      </w:r>
      <w:proofErr w:type="spellEnd"/>
      <w:r w:rsidR="00E445D6" w:rsidRPr="00296922">
        <w:rPr>
          <w:color w:val="000000"/>
        </w:rPr>
        <w:t xml:space="preserve">, M., </w:t>
      </w:r>
      <w:proofErr w:type="spellStart"/>
      <w:r w:rsidR="00E445D6" w:rsidRPr="00296922">
        <w:rPr>
          <w:color w:val="000000"/>
        </w:rPr>
        <w:t>Ruilope</w:t>
      </w:r>
      <w:proofErr w:type="spellEnd"/>
      <w:r w:rsidR="00E445D6" w:rsidRPr="00296922">
        <w:rPr>
          <w:color w:val="000000"/>
        </w:rPr>
        <w:t xml:space="preserve">, L.M. and Lucia, A. (2018). Exercise </w:t>
      </w:r>
      <w:r w:rsidR="00F70295">
        <w:rPr>
          <w:color w:val="000000"/>
        </w:rPr>
        <w:t>b</w:t>
      </w:r>
      <w:r w:rsidR="00E445D6" w:rsidRPr="00296922">
        <w:rPr>
          <w:color w:val="000000"/>
        </w:rPr>
        <w:t xml:space="preserve">enefits in </w:t>
      </w:r>
      <w:r w:rsidR="00F70295">
        <w:rPr>
          <w:color w:val="000000"/>
        </w:rPr>
        <w:t>c</w:t>
      </w:r>
      <w:r w:rsidR="00E445D6" w:rsidRPr="00296922">
        <w:rPr>
          <w:color w:val="000000"/>
        </w:rPr>
        <w:t xml:space="preserve">ardiovascular disease: beyond </w:t>
      </w:r>
      <w:r w:rsidR="00F70295">
        <w:rPr>
          <w:color w:val="000000"/>
        </w:rPr>
        <w:t>a</w:t>
      </w:r>
      <w:r w:rsidR="00E445D6" w:rsidRPr="00296922">
        <w:rPr>
          <w:color w:val="000000"/>
        </w:rPr>
        <w:t xml:space="preserve">ttenuation of </w:t>
      </w:r>
      <w:r w:rsidR="00F70295">
        <w:rPr>
          <w:color w:val="000000"/>
        </w:rPr>
        <w:t>t</w:t>
      </w:r>
      <w:r w:rsidR="00E445D6" w:rsidRPr="00296922">
        <w:rPr>
          <w:color w:val="000000"/>
        </w:rPr>
        <w:t xml:space="preserve">raditional </w:t>
      </w:r>
      <w:r w:rsidR="00F70295">
        <w:rPr>
          <w:color w:val="000000"/>
        </w:rPr>
        <w:t>r</w:t>
      </w:r>
      <w:r w:rsidR="00E445D6" w:rsidRPr="00296922">
        <w:rPr>
          <w:color w:val="000000"/>
        </w:rPr>
        <w:t xml:space="preserve">isk </w:t>
      </w:r>
      <w:r w:rsidR="00F70295">
        <w:rPr>
          <w:color w:val="000000"/>
        </w:rPr>
        <w:t>f</w:t>
      </w:r>
      <w:r w:rsidR="00E445D6" w:rsidRPr="00296922">
        <w:rPr>
          <w:color w:val="000000"/>
        </w:rPr>
        <w:t>actors.</w:t>
      </w:r>
      <w:r w:rsidR="00E445D6" w:rsidRPr="00296922">
        <w:rPr>
          <w:rStyle w:val="apple-converted-space"/>
          <w:color w:val="000000"/>
        </w:rPr>
        <w:t> </w:t>
      </w:r>
      <w:r w:rsidR="00E445D6" w:rsidRPr="00296922">
        <w:rPr>
          <w:i/>
          <w:iCs/>
          <w:color w:val="000000"/>
        </w:rPr>
        <w:t xml:space="preserve">Nature </w:t>
      </w:r>
      <w:r w:rsidR="00F70295">
        <w:rPr>
          <w:i/>
          <w:iCs/>
          <w:color w:val="000000"/>
        </w:rPr>
        <w:t>r</w:t>
      </w:r>
      <w:r w:rsidR="00E445D6" w:rsidRPr="00296922">
        <w:rPr>
          <w:i/>
          <w:iCs/>
          <w:color w:val="000000"/>
        </w:rPr>
        <w:t xml:space="preserve">eviews </w:t>
      </w:r>
      <w:r w:rsidR="00F70295">
        <w:rPr>
          <w:i/>
          <w:iCs/>
          <w:color w:val="000000"/>
        </w:rPr>
        <w:t>c</w:t>
      </w:r>
      <w:r w:rsidR="00E445D6" w:rsidRPr="00296922">
        <w:rPr>
          <w:i/>
          <w:iCs/>
          <w:color w:val="000000"/>
        </w:rPr>
        <w:t>ardiology</w:t>
      </w:r>
      <w:r w:rsidR="00E445D6" w:rsidRPr="00296922">
        <w:rPr>
          <w:color w:val="000000"/>
        </w:rPr>
        <w:t xml:space="preserve">, [online] 15(12), pp.731–743. </w:t>
      </w:r>
    </w:p>
    <w:p w14:paraId="131F7C4C" w14:textId="128583C1" w:rsidR="00771BE5" w:rsidRPr="00296922" w:rsidRDefault="00E445D6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771BE5" w:rsidRPr="00296922">
        <w:rPr>
          <w:color w:val="000000"/>
        </w:rPr>
        <w:t xml:space="preserve">Fletcher, G.F., </w:t>
      </w:r>
      <w:proofErr w:type="spellStart"/>
      <w:r w:rsidR="00771BE5" w:rsidRPr="00296922">
        <w:rPr>
          <w:color w:val="000000"/>
        </w:rPr>
        <w:t>Landolfo</w:t>
      </w:r>
      <w:proofErr w:type="spellEnd"/>
      <w:r w:rsidR="00771BE5" w:rsidRPr="00296922">
        <w:rPr>
          <w:color w:val="000000"/>
        </w:rPr>
        <w:t xml:space="preserve">, C., </w:t>
      </w:r>
      <w:proofErr w:type="spellStart"/>
      <w:r w:rsidR="00771BE5" w:rsidRPr="00296922">
        <w:rPr>
          <w:color w:val="000000"/>
        </w:rPr>
        <w:t>Niebauer</w:t>
      </w:r>
      <w:proofErr w:type="spellEnd"/>
      <w:r w:rsidR="00771BE5" w:rsidRPr="00296922">
        <w:rPr>
          <w:color w:val="000000"/>
        </w:rPr>
        <w:t xml:space="preserve">, J., </w:t>
      </w:r>
      <w:proofErr w:type="spellStart"/>
      <w:r w:rsidR="00771BE5" w:rsidRPr="00296922">
        <w:rPr>
          <w:color w:val="000000"/>
        </w:rPr>
        <w:t>Ozemek</w:t>
      </w:r>
      <w:proofErr w:type="spellEnd"/>
      <w:r w:rsidR="00771BE5" w:rsidRPr="00296922">
        <w:rPr>
          <w:color w:val="000000"/>
        </w:rPr>
        <w:t xml:space="preserve">, C., Arena, R. and </w:t>
      </w:r>
      <w:proofErr w:type="spellStart"/>
      <w:r w:rsidR="00771BE5" w:rsidRPr="00296922">
        <w:rPr>
          <w:color w:val="000000"/>
        </w:rPr>
        <w:t>Lavie</w:t>
      </w:r>
      <w:proofErr w:type="spellEnd"/>
      <w:r w:rsidR="00771BE5" w:rsidRPr="00296922">
        <w:rPr>
          <w:color w:val="000000"/>
        </w:rPr>
        <w:t xml:space="preserve">, C.J. (2018). Promoting </w:t>
      </w:r>
      <w:r w:rsidR="00F70295">
        <w:rPr>
          <w:color w:val="000000"/>
        </w:rPr>
        <w:t>p</w:t>
      </w:r>
      <w:r w:rsidR="00771BE5" w:rsidRPr="00296922">
        <w:rPr>
          <w:color w:val="000000"/>
        </w:rPr>
        <w:t xml:space="preserve">hysical </w:t>
      </w:r>
      <w:r w:rsidR="00F70295">
        <w:rPr>
          <w:color w:val="000000"/>
        </w:rPr>
        <w:t>a</w:t>
      </w:r>
      <w:r w:rsidR="00771BE5" w:rsidRPr="00296922">
        <w:rPr>
          <w:color w:val="000000"/>
        </w:rPr>
        <w:t xml:space="preserve">ctivity and </w:t>
      </w:r>
      <w:r w:rsidR="00F70295">
        <w:rPr>
          <w:color w:val="000000"/>
        </w:rPr>
        <w:t>e</w:t>
      </w:r>
      <w:r w:rsidR="00771BE5" w:rsidRPr="00296922">
        <w:rPr>
          <w:color w:val="000000"/>
        </w:rPr>
        <w:t>xercise.</w:t>
      </w:r>
      <w:r w:rsidR="00771BE5" w:rsidRPr="00296922">
        <w:rPr>
          <w:rStyle w:val="apple-converted-space"/>
          <w:color w:val="000000"/>
        </w:rPr>
        <w:t> </w:t>
      </w:r>
      <w:r w:rsidR="00771BE5" w:rsidRPr="00296922">
        <w:rPr>
          <w:i/>
          <w:iCs/>
          <w:color w:val="000000"/>
        </w:rPr>
        <w:t xml:space="preserve">Journal of the </w:t>
      </w:r>
      <w:r w:rsidR="00F70295">
        <w:rPr>
          <w:i/>
          <w:iCs/>
          <w:color w:val="000000"/>
        </w:rPr>
        <w:t>Ameri</w:t>
      </w:r>
      <w:r w:rsidR="00F70295" w:rsidRPr="00296922">
        <w:rPr>
          <w:i/>
          <w:iCs/>
          <w:color w:val="000000"/>
        </w:rPr>
        <w:t>can</w:t>
      </w:r>
      <w:r w:rsidR="00771BE5" w:rsidRPr="00296922">
        <w:rPr>
          <w:i/>
          <w:iCs/>
          <w:color w:val="000000"/>
        </w:rPr>
        <w:t xml:space="preserve"> </w:t>
      </w:r>
      <w:r w:rsidR="00F70295">
        <w:rPr>
          <w:i/>
          <w:iCs/>
          <w:color w:val="000000"/>
        </w:rPr>
        <w:t>c</w:t>
      </w:r>
      <w:r w:rsidR="00771BE5" w:rsidRPr="00296922">
        <w:rPr>
          <w:i/>
          <w:iCs/>
          <w:color w:val="000000"/>
        </w:rPr>
        <w:t xml:space="preserve">ollege of </w:t>
      </w:r>
      <w:r w:rsidR="00F70295">
        <w:rPr>
          <w:i/>
          <w:iCs/>
          <w:color w:val="000000"/>
        </w:rPr>
        <w:t>c</w:t>
      </w:r>
      <w:r w:rsidR="00771BE5" w:rsidRPr="00296922">
        <w:rPr>
          <w:i/>
          <w:iCs/>
          <w:color w:val="000000"/>
        </w:rPr>
        <w:t>ardiology</w:t>
      </w:r>
      <w:r w:rsidR="00771BE5" w:rsidRPr="00296922">
        <w:rPr>
          <w:color w:val="000000"/>
        </w:rPr>
        <w:t xml:space="preserve">, 72(14), pp.1622–1639. </w:t>
      </w:r>
    </w:p>
    <w:p w14:paraId="51406476" w14:textId="2DDD3AF6" w:rsidR="00A038C0" w:rsidRPr="00296922" w:rsidRDefault="00771BE5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proofErr w:type="spellStart"/>
      <w:r w:rsidR="00A038C0" w:rsidRPr="00296922">
        <w:rPr>
          <w:color w:val="000000"/>
        </w:rPr>
        <w:t>Francesconi</w:t>
      </w:r>
      <w:proofErr w:type="spellEnd"/>
      <w:r w:rsidR="00A038C0" w:rsidRPr="00296922">
        <w:rPr>
          <w:color w:val="000000"/>
        </w:rPr>
        <w:t xml:space="preserve">, C., </w:t>
      </w:r>
      <w:proofErr w:type="spellStart"/>
      <w:r w:rsidR="00A038C0" w:rsidRPr="00296922">
        <w:rPr>
          <w:color w:val="000000"/>
        </w:rPr>
        <w:t>Niebauer</w:t>
      </w:r>
      <w:proofErr w:type="spellEnd"/>
      <w:r w:rsidR="00A038C0" w:rsidRPr="00296922">
        <w:rPr>
          <w:color w:val="000000"/>
        </w:rPr>
        <w:t xml:space="preserve">, J., Haber, P., </w:t>
      </w:r>
      <w:proofErr w:type="spellStart"/>
      <w:r w:rsidR="00A038C0" w:rsidRPr="00296922">
        <w:rPr>
          <w:color w:val="000000"/>
        </w:rPr>
        <w:t>Weitgasser</w:t>
      </w:r>
      <w:proofErr w:type="spellEnd"/>
      <w:r w:rsidR="00A038C0" w:rsidRPr="00296922">
        <w:rPr>
          <w:color w:val="000000"/>
        </w:rPr>
        <w:t xml:space="preserve">, R. and </w:t>
      </w:r>
      <w:proofErr w:type="spellStart"/>
      <w:r w:rsidR="00A038C0" w:rsidRPr="00296922">
        <w:rPr>
          <w:color w:val="000000"/>
        </w:rPr>
        <w:t>Lackinger</w:t>
      </w:r>
      <w:proofErr w:type="spellEnd"/>
      <w:r w:rsidR="00A038C0" w:rsidRPr="00296922">
        <w:rPr>
          <w:color w:val="000000"/>
        </w:rPr>
        <w:t xml:space="preserve">, C. (2019). Lifestyle: Physical </w:t>
      </w:r>
      <w:r w:rsidR="00C9601D">
        <w:rPr>
          <w:color w:val="000000"/>
        </w:rPr>
        <w:t>a</w:t>
      </w:r>
      <w:r w:rsidR="00A038C0" w:rsidRPr="00296922">
        <w:rPr>
          <w:color w:val="000000"/>
        </w:rPr>
        <w:t xml:space="preserve">ctivity and </w:t>
      </w:r>
      <w:r w:rsidR="00C9601D">
        <w:rPr>
          <w:color w:val="000000"/>
        </w:rPr>
        <w:t>t</w:t>
      </w:r>
      <w:r w:rsidR="00A038C0" w:rsidRPr="00296922">
        <w:rPr>
          <w:color w:val="000000"/>
        </w:rPr>
        <w:t xml:space="preserve">raining as </w:t>
      </w:r>
      <w:proofErr w:type="spellStart"/>
      <w:r w:rsidR="00C9601D">
        <w:rPr>
          <w:color w:val="000000"/>
        </w:rPr>
        <w:t>p</w:t>
      </w:r>
      <w:r w:rsidR="00A038C0" w:rsidRPr="00296922">
        <w:rPr>
          <w:color w:val="000000"/>
        </w:rPr>
        <w:t>revetion</w:t>
      </w:r>
      <w:proofErr w:type="spellEnd"/>
      <w:r w:rsidR="00A038C0" w:rsidRPr="00296922">
        <w:rPr>
          <w:color w:val="000000"/>
        </w:rPr>
        <w:t xml:space="preserve"> and </w:t>
      </w:r>
      <w:r w:rsidR="00C9601D">
        <w:rPr>
          <w:color w:val="000000"/>
        </w:rPr>
        <w:t>t</w:t>
      </w:r>
      <w:r w:rsidR="00A038C0" w:rsidRPr="00296922">
        <w:rPr>
          <w:color w:val="000000"/>
        </w:rPr>
        <w:t xml:space="preserve">herapy of type 2 </w:t>
      </w:r>
      <w:r w:rsidR="00C9601D">
        <w:rPr>
          <w:color w:val="000000"/>
        </w:rPr>
        <w:t>d</w:t>
      </w:r>
      <w:r w:rsidR="00A038C0" w:rsidRPr="00296922">
        <w:rPr>
          <w:color w:val="000000"/>
        </w:rPr>
        <w:t xml:space="preserve">iabetes </w:t>
      </w:r>
      <w:r w:rsidR="00C9601D">
        <w:rPr>
          <w:color w:val="000000"/>
        </w:rPr>
        <w:t>m</w:t>
      </w:r>
      <w:r w:rsidR="00A038C0" w:rsidRPr="00296922">
        <w:rPr>
          <w:color w:val="000000"/>
        </w:rPr>
        <w:t>ellitus (Update 2019)].</w:t>
      </w:r>
      <w:r w:rsidR="00A038C0" w:rsidRPr="00296922">
        <w:rPr>
          <w:rStyle w:val="apple-converted-space"/>
          <w:color w:val="000000"/>
        </w:rPr>
        <w:t> </w:t>
      </w:r>
      <w:r w:rsidR="00A038C0" w:rsidRPr="00296922">
        <w:rPr>
          <w:i/>
          <w:iCs/>
          <w:color w:val="000000"/>
        </w:rPr>
        <w:t xml:space="preserve">Wiener </w:t>
      </w:r>
      <w:proofErr w:type="spellStart"/>
      <w:r w:rsidR="00A038C0" w:rsidRPr="00296922">
        <w:rPr>
          <w:i/>
          <w:iCs/>
          <w:color w:val="000000"/>
        </w:rPr>
        <w:t>Klinische</w:t>
      </w:r>
      <w:proofErr w:type="spellEnd"/>
      <w:r w:rsidR="00A038C0" w:rsidRPr="00296922">
        <w:rPr>
          <w:i/>
          <w:iCs/>
          <w:color w:val="000000"/>
        </w:rPr>
        <w:t xml:space="preserve"> </w:t>
      </w:r>
      <w:proofErr w:type="spellStart"/>
      <w:r w:rsidR="00A038C0" w:rsidRPr="00296922">
        <w:rPr>
          <w:i/>
          <w:iCs/>
          <w:color w:val="000000"/>
        </w:rPr>
        <w:t>Wochenschrift</w:t>
      </w:r>
      <w:proofErr w:type="spellEnd"/>
      <w:r w:rsidR="00A038C0" w:rsidRPr="00296922">
        <w:rPr>
          <w:color w:val="000000"/>
        </w:rPr>
        <w:t>, [online] 131(</w:t>
      </w:r>
      <w:proofErr w:type="spellStart"/>
      <w:r w:rsidR="00A038C0" w:rsidRPr="00296922">
        <w:rPr>
          <w:color w:val="000000"/>
        </w:rPr>
        <w:t>Suppl</w:t>
      </w:r>
      <w:proofErr w:type="spellEnd"/>
      <w:r w:rsidR="00A038C0" w:rsidRPr="00296922">
        <w:rPr>
          <w:color w:val="000000"/>
        </w:rPr>
        <w:t xml:space="preserve"> 1), pp.61–66. </w:t>
      </w:r>
      <w:r w:rsidR="00C9601D">
        <w:rPr>
          <w:color w:val="000000"/>
        </w:rPr>
        <w:tab/>
      </w:r>
    </w:p>
    <w:p w14:paraId="06CB5664" w14:textId="50146B71" w:rsidR="00757CA9" w:rsidRPr="00296922" w:rsidRDefault="00A038C0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757CA9" w:rsidRPr="00296922">
        <w:rPr>
          <w:color w:val="000000"/>
        </w:rPr>
        <w:t xml:space="preserve">Freese, J., </w:t>
      </w:r>
      <w:proofErr w:type="spellStart"/>
      <w:r w:rsidR="00757CA9" w:rsidRPr="00296922">
        <w:rPr>
          <w:color w:val="000000"/>
        </w:rPr>
        <w:t>Klement</w:t>
      </w:r>
      <w:proofErr w:type="spellEnd"/>
      <w:r w:rsidR="00757CA9" w:rsidRPr="00296922">
        <w:rPr>
          <w:color w:val="000000"/>
        </w:rPr>
        <w:t>, R.J., Ruiz-</w:t>
      </w:r>
      <w:proofErr w:type="spellStart"/>
      <w:r w:rsidR="00757CA9" w:rsidRPr="00296922">
        <w:rPr>
          <w:color w:val="000000"/>
        </w:rPr>
        <w:t>Núñez</w:t>
      </w:r>
      <w:proofErr w:type="spellEnd"/>
      <w:r w:rsidR="00757CA9" w:rsidRPr="00296922">
        <w:rPr>
          <w:color w:val="000000"/>
        </w:rPr>
        <w:t xml:space="preserve">, B., Schwarz, S. and </w:t>
      </w:r>
      <w:proofErr w:type="spellStart"/>
      <w:r w:rsidR="00757CA9" w:rsidRPr="00296922">
        <w:rPr>
          <w:color w:val="000000"/>
        </w:rPr>
        <w:t>Lötzerich</w:t>
      </w:r>
      <w:proofErr w:type="spellEnd"/>
      <w:r w:rsidR="00757CA9" w:rsidRPr="00296922">
        <w:rPr>
          <w:color w:val="000000"/>
        </w:rPr>
        <w:t xml:space="preserve">, H. (2018). The </w:t>
      </w:r>
      <w:r w:rsidR="00C9601D">
        <w:rPr>
          <w:color w:val="000000"/>
        </w:rPr>
        <w:t>s</w:t>
      </w:r>
      <w:r w:rsidR="00757CA9" w:rsidRPr="00296922">
        <w:rPr>
          <w:color w:val="000000"/>
        </w:rPr>
        <w:t xml:space="preserve">edentary (r)evolution: Have </w:t>
      </w:r>
      <w:r w:rsidR="00C9601D">
        <w:rPr>
          <w:color w:val="000000"/>
        </w:rPr>
        <w:t>w</w:t>
      </w:r>
      <w:r w:rsidR="00757CA9" w:rsidRPr="00296922">
        <w:rPr>
          <w:color w:val="000000"/>
        </w:rPr>
        <w:t xml:space="preserve">e </w:t>
      </w:r>
      <w:r w:rsidR="00C9601D">
        <w:rPr>
          <w:color w:val="000000"/>
        </w:rPr>
        <w:t>l</w:t>
      </w:r>
      <w:r w:rsidR="00757CA9" w:rsidRPr="00296922">
        <w:rPr>
          <w:color w:val="000000"/>
        </w:rPr>
        <w:t xml:space="preserve">ost </w:t>
      </w:r>
      <w:r w:rsidR="00C9601D">
        <w:rPr>
          <w:color w:val="000000"/>
        </w:rPr>
        <w:t>o</w:t>
      </w:r>
      <w:r w:rsidR="00757CA9" w:rsidRPr="00296922">
        <w:rPr>
          <w:color w:val="000000"/>
        </w:rPr>
        <w:t xml:space="preserve">ur </w:t>
      </w:r>
      <w:r w:rsidR="00C9601D">
        <w:rPr>
          <w:color w:val="000000"/>
        </w:rPr>
        <w:t>m</w:t>
      </w:r>
      <w:r w:rsidR="00757CA9" w:rsidRPr="00296922">
        <w:rPr>
          <w:color w:val="000000"/>
        </w:rPr>
        <w:t>etabolic flexibility?</w:t>
      </w:r>
      <w:r w:rsidR="00757CA9" w:rsidRPr="00296922">
        <w:rPr>
          <w:rStyle w:val="apple-converted-space"/>
          <w:color w:val="000000"/>
        </w:rPr>
        <w:t> </w:t>
      </w:r>
      <w:r w:rsidR="00757CA9" w:rsidRPr="00296922">
        <w:rPr>
          <w:i/>
          <w:iCs/>
          <w:color w:val="000000"/>
        </w:rPr>
        <w:t>F1000Research</w:t>
      </w:r>
      <w:r w:rsidR="00757CA9" w:rsidRPr="00296922">
        <w:rPr>
          <w:color w:val="000000"/>
        </w:rPr>
        <w:t xml:space="preserve">, [online] 6. </w:t>
      </w:r>
    </w:p>
    <w:p w14:paraId="3FB0C7F9" w14:textId="3D247E9F" w:rsidR="009947A1" w:rsidRPr="00296922" w:rsidRDefault="00757CA9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9947A1" w:rsidRPr="00296922">
        <w:rPr>
          <w:color w:val="000000"/>
        </w:rPr>
        <w:t>Fu, Q. and Levine, B.D. (2013).</w:t>
      </w:r>
      <w:r w:rsidR="009947A1" w:rsidRPr="00296922">
        <w:rPr>
          <w:rStyle w:val="apple-converted-space"/>
          <w:color w:val="000000"/>
        </w:rPr>
        <w:t> </w:t>
      </w:r>
      <w:r w:rsidR="009947A1" w:rsidRPr="00296922">
        <w:rPr>
          <w:i/>
          <w:iCs/>
          <w:color w:val="000000"/>
        </w:rPr>
        <w:t xml:space="preserve">Chapter 13 - Exercise and the </w:t>
      </w:r>
      <w:r w:rsidR="00C9601D">
        <w:rPr>
          <w:i/>
          <w:iCs/>
          <w:color w:val="000000"/>
        </w:rPr>
        <w:t>a</w:t>
      </w:r>
      <w:r w:rsidR="009947A1" w:rsidRPr="00296922">
        <w:rPr>
          <w:i/>
          <w:iCs/>
          <w:color w:val="000000"/>
        </w:rPr>
        <w:t xml:space="preserve">utonomic </w:t>
      </w:r>
      <w:r w:rsidR="00C9601D">
        <w:rPr>
          <w:i/>
          <w:iCs/>
          <w:color w:val="000000"/>
        </w:rPr>
        <w:t>n</w:t>
      </w:r>
      <w:r w:rsidR="009947A1" w:rsidRPr="00296922">
        <w:rPr>
          <w:i/>
          <w:iCs/>
          <w:color w:val="000000"/>
        </w:rPr>
        <w:t xml:space="preserve">ervous </w:t>
      </w:r>
      <w:r w:rsidR="00C9601D">
        <w:rPr>
          <w:i/>
          <w:iCs/>
          <w:color w:val="000000"/>
        </w:rPr>
        <w:t>s</w:t>
      </w:r>
      <w:r w:rsidR="009947A1" w:rsidRPr="00296922">
        <w:rPr>
          <w:i/>
          <w:iCs/>
          <w:color w:val="000000"/>
        </w:rPr>
        <w:t>ystem</w:t>
      </w:r>
      <w:r w:rsidR="009947A1" w:rsidRPr="00296922">
        <w:rPr>
          <w:color w:val="000000"/>
        </w:rPr>
        <w:t>. ScienceDirect. Available at: https://www.sciencedirect.com/science/article/abs/pii/B9780444534910000134.</w:t>
      </w:r>
    </w:p>
    <w:p w14:paraId="523DCA38" w14:textId="53AA2D63" w:rsidR="00D7523F" w:rsidRPr="00296922" w:rsidRDefault="009947A1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proofErr w:type="spellStart"/>
      <w:r w:rsidR="00D7523F" w:rsidRPr="00296922">
        <w:rPr>
          <w:color w:val="000000"/>
        </w:rPr>
        <w:t>Izquierdo</w:t>
      </w:r>
      <w:proofErr w:type="spellEnd"/>
      <w:r w:rsidR="00D7523F" w:rsidRPr="00296922">
        <w:rPr>
          <w:color w:val="000000"/>
        </w:rPr>
        <w:t>, M., Rodriguez-</w:t>
      </w:r>
      <w:proofErr w:type="spellStart"/>
      <w:r w:rsidR="00D7523F" w:rsidRPr="00296922">
        <w:rPr>
          <w:color w:val="000000"/>
        </w:rPr>
        <w:t>Mañas</w:t>
      </w:r>
      <w:proofErr w:type="spellEnd"/>
      <w:r w:rsidR="00D7523F" w:rsidRPr="00296922">
        <w:rPr>
          <w:color w:val="000000"/>
        </w:rPr>
        <w:t>, L., Casas-Herrero, A., Martinez-</w:t>
      </w:r>
      <w:proofErr w:type="spellStart"/>
      <w:r w:rsidR="00D7523F" w:rsidRPr="00296922">
        <w:rPr>
          <w:color w:val="000000"/>
        </w:rPr>
        <w:t>Velilla</w:t>
      </w:r>
      <w:proofErr w:type="spellEnd"/>
      <w:r w:rsidR="00D7523F" w:rsidRPr="00296922">
        <w:rPr>
          <w:color w:val="000000"/>
        </w:rPr>
        <w:t xml:space="preserve">, N., </w:t>
      </w:r>
      <w:proofErr w:type="spellStart"/>
      <w:r w:rsidR="00D7523F" w:rsidRPr="00296922">
        <w:rPr>
          <w:color w:val="000000"/>
        </w:rPr>
        <w:t>Cadore</w:t>
      </w:r>
      <w:proofErr w:type="spellEnd"/>
      <w:r w:rsidR="00D7523F" w:rsidRPr="00296922">
        <w:rPr>
          <w:color w:val="000000"/>
        </w:rPr>
        <w:t xml:space="preserve">, E.L. and Sinclair, A.J. (2016). Is </w:t>
      </w:r>
      <w:r w:rsidR="00C9601D">
        <w:rPr>
          <w:color w:val="000000"/>
        </w:rPr>
        <w:t>i</w:t>
      </w:r>
      <w:r w:rsidR="00D7523F" w:rsidRPr="00296922">
        <w:rPr>
          <w:color w:val="000000"/>
        </w:rPr>
        <w:t xml:space="preserve">t </w:t>
      </w:r>
      <w:r w:rsidR="00C9601D">
        <w:rPr>
          <w:color w:val="000000"/>
        </w:rPr>
        <w:t>e</w:t>
      </w:r>
      <w:r w:rsidR="00D7523F" w:rsidRPr="00296922">
        <w:rPr>
          <w:color w:val="000000"/>
        </w:rPr>
        <w:t xml:space="preserve">thical </w:t>
      </w:r>
      <w:r w:rsidR="00C9601D">
        <w:rPr>
          <w:color w:val="000000"/>
        </w:rPr>
        <w:t>n</w:t>
      </w:r>
      <w:r w:rsidR="00D7523F" w:rsidRPr="00296922">
        <w:rPr>
          <w:color w:val="000000"/>
        </w:rPr>
        <w:t xml:space="preserve">ot to </w:t>
      </w:r>
      <w:r w:rsidR="00C9601D">
        <w:rPr>
          <w:color w:val="000000"/>
        </w:rPr>
        <w:t>p</w:t>
      </w:r>
      <w:r w:rsidR="00D7523F" w:rsidRPr="00296922">
        <w:rPr>
          <w:color w:val="000000"/>
        </w:rPr>
        <w:t xml:space="preserve">rescribe </w:t>
      </w:r>
      <w:r w:rsidR="00C9601D">
        <w:rPr>
          <w:color w:val="000000"/>
        </w:rPr>
        <w:t>p</w:t>
      </w:r>
      <w:r w:rsidR="00D7523F" w:rsidRPr="00296922">
        <w:rPr>
          <w:color w:val="000000"/>
        </w:rPr>
        <w:t xml:space="preserve">hysical </w:t>
      </w:r>
      <w:r w:rsidR="00C9601D">
        <w:rPr>
          <w:color w:val="000000"/>
        </w:rPr>
        <w:t>a</w:t>
      </w:r>
      <w:r w:rsidR="00D7523F" w:rsidRPr="00296922">
        <w:rPr>
          <w:color w:val="000000"/>
        </w:rPr>
        <w:t xml:space="preserve">ctivity for the </w:t>
      </w:r>
      <w:r w:rsidR="00C9601D">
        <w:rPr>
          <w:color w:val="000000"/>
        </w:rPr>
        <w:t>e</w:t>
      </w:r>
      <w:r w:rsidR="00D7523F" w:rsidRPr="00296922">
        <w:rPr>
          <w:color w:val="000000"/>
        </w:rPr>
        <w:t xml:space="preserve">lderly </w:t>
      </w:r>
      <w:r w:rsidR="00C9601D">
        <w:rPr>
          <w:color w:val="000000"/>
        </w:rPr>
        <w:t>f</w:t>
      </w:r>
      <w:r w:rsidR="00D7523F" w:rsidRPr="00296922">
        <w:rPr>
          <w:color w:val="000000"/>
        </w:rPr>
        <w:t>rail?</w:t>
      </w:r>
      <w:r w:rsidR="00D7523F" w:rsidRPr="00296922">
        <w:rPr>
          <w:rStyle w:val="apple-converted-space"/>
          <w:color w:val="000000"/>
        </w:rPr>
        <w:t> </w:t>
      </w:r>
      <w:r w:rsidR="00D7523F" w:rsidRPr="00296922">
        <w:rPr>
          <w:i/>
          <w:iCs/>
          <w:color w:val="000000"/>
        </w:rPr>
        <w:t xml:space="preserve">Journal of the American </w:t>
      </w:r>
      <w:r w:rsidR="00C9601D">
        <w:rPr>
          <w:i/>
          <w:iCs/>
          <w:color w:val="000000"/>
        </w:rPr>
        <w:t>m</w:t>
      </w:r>
      <w:r w:rsidR="00D7523F" w:rsidRPr="00296922">
        <w:rPr>
          <w:i/>
          <w:iCs/>
          <w:color w:val="000000"/>
        </w:rPr>
        <w:t xml:space="preserve">edical </w:t>
      </w:r>
      <w:proofErr w:type="gramStart"/>
      <w:r w:rsidR="00C9601D">
        <w:rPr>
          <w:i/>
          <w:iCs/>
          <w:color w:val="000000"/>
        </w:rPr>
        <w:t>d</w:t>
      </w:r>
      <w:r w:rsidR="00D7523F" w:rsidRPr="00296922">
        <w:rPr>
          <w:i/>
          <w:iCs/>
          <w:color w:val="000000"/>
        </w:rPr>
        <w:t>irectors</w:t>
      </w:r>
      <w:proofErr w:type="gramEnd"/>
      <w:r w:rsidR="00D7523F" w:rsidRPr="00296922">
        <w:rPr>
          <w:i/>
          <w:iCs/>
          <w:color w:val="000000"/>
        </w:rPr>
        <w:t xml:space="preserve"> </w:t>
      </w:r>
      <w:r w:rsidR="00C9601D">
        <w:rPr>
          <w:i/>
          <w:iCs/>
          <w:color w:val="000000"/>
        </w:rPr>
        <w:t>a</w:t>
      </w:r>
      <w:r w:rsidR="00D7523F" w:rsidRPr="00296922">
        <w:rPr>
          <w:i/>
          <w:iCs/>
          <w:color w:val="000000"/>
        </w:rPr>
        <w:t>ssociation</w:t>
      </w:r>
      <w:r w:rsidR="00D7523F" w:rsidRPr="00296922">
        <w:rPr>
          <w:color w:val="000000"/>
        </w:rPr>
        <w:t xml:space="preserve">, 17(9), pp.779–781. </w:t>
      </w:r>
    </w:p>
    <w:p w14:paraId="53C65F42" w14:textId="55E57392" w:rsidR="000073EE" w:rsidRPr="00296922" w:rsidRDefault="00D7523F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proofErr w:type="spellStart"/>
      <w:r w:rsidR="000073EE" w:rsidRPr="00296922">
        <w:rPr>
          <w:color w:val="000000"/>
        </w:rPr>
        <w:t>Knuttgen</w:t>
      </w:r>
      <w:proofErr w:type="spellEnd"/>
      <w:r w:rsidR="000073EE" w:rsidRPr="00296922">
        <w:rPr>
          <w:color w:val="000000"/>
        </w:rPr>
        <w:t xml:space="preserve">, H.G. (2003). What </w:t>
      </w:r>
      <w:r w:rsidR="00C9601D">
        <w:rPr>
          <w:color w:val="000000"/>
        </w:rPr>
        <w:t>i</w:t>
      </w:r>
      <w:r w:rsidR="000073EE" w:rsidRPr="00296922">
        <w:rPr>
          <w:color w:val="000000"/>
        </w:rPr>
        <w:t xml:space="preserve">s exercise? a </w:t>
      </w:r>
      <w:r w:rsidR="00C9601D">
        <w:rPr>
          <w:color w:val="000000"/>
        </w:rPr>
        <w:t>p</w:t>
      </w:r>
      <w:r w:rsidR="000073EE" w:rsidRPr="00296922">
        <w:rPr>
          <w:color w:val="000000"/>
        </w:rPr>
        <w:t xml:space="preserve">rimer for </w:t>
      </w:r>
      <w:r w:rsidR="00C9601D">
        <w:rPr>
          <w:color w:val="000000"/>
        </w:rPr>
        <w:t>p</w:t>
      </w:r>
      <w:r w:rsidR="000073EE" w:rsidRPr="00296922">
        <w:rPr>
          <w:color w:val="000000"/>
        </w:rPr>
        <w:t>ractitioners.</w:t>
      </w:r>
      <w:r w:rsidR="000073EE" w:rsidRPr="00296922">
        <w:rPr>
          <w:rStyle w:val="apple-converted-space"/>
          <w:color w:val="000000"/>
        </w:rPr>
        <w:t> </w:t>
      </w:r>
      <w:r w:rsidR="000073EE" w:rsidRPr="00296922">
        <w:rPr>
          <w:i/>
          <w:iCs/>
          <w:color w:val="000000"/>
        </w:rPr>
        <w:t xml:space="preserve">The </w:t>
      </w:r>
      <w:r w:rsidR="00C9601D">
        <w:rPr>
          <w:i/>
          <w:iCs/>
          <w:color w:val="000000"/>
        </w:rPr>
        <w:t>p</w:t>
      </w:r>
      <w:r w:rsidR="000073EE" w:rsidRPr="00296922">
        <w:rPr>
          <w:i/>
          <w:iCs/>
          <w:color w:val="000000"/>
        </w:rPr>
        <w:t xml:space="preserve">hysician and </w:t>
      </w:r>
      <w:proofErr w:type="spellStart"/>
      <w:r w:rsidR="00C9601D">
        <w:rPr>
          <w:i/>
          <w:iCs/>
          <w:color w:val="000000"/>
        </w:rPr>
        <w:t>s</w:t>
      </w:r>
      <w:r w:rsidR="000073EE" w:rsidRPr="00296922">
        <w:rPr>
          <w:i/>
          <w:iCs/>
          <w:color w:val="000000"/>
        </w:rPr>
        <w:t>portsmedicine</w:t>
      </w:r>
      <w:proofErr w:type="spellEnd"/>
      <w:r w:rsidR="000073EE" w:rsidRPr="00296922">
        <w:rPr>
          <w:color w:val="000000"/>
        </w:rPr>
        <w:t>, 31(3), pp.31–49.</w:t>
      </w:r>
    </w:p>
    <w:p w14:paraId="0D933873" w14:textId="6B9301F7" w:rsidR="00BF73A3" w:rsidRPr="00296922" w:rsidRDefault="000073EE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BF73A3" w:rsidRPr="00296922">
        <w:rPr>
          <w:color w:val="000000"/>
        </w:rPr>
        <w:t xml:space="preserve">Luan, X., Tian, X., Zhang, H., Huang, R., Li, N., Chen, P. and Wang, R. (2019). Exercise as a </w:t>
      </w:r>
      <w:r w:rsidR="00C9601D">
        <w:rPr>
          <w:color w:val="000000"/>
        </w:rPr>
        <w:t>p</w:t>
      </w:r>
      <w:r w:rsidR="00BF73A3" w:rsidRPr="00296922">
        <w:rPr>
          <w:color w:val="000000"/>
        </w:rPr>
        <w:t xml:space="preserve">rescription for </w:t>
      </w:r>
      <w:r w:rsidR="00C9601D">
        <w:rPr>
          <w:color w:val="000000"/>
        </w:rPr>
        <w:t>p</w:t>
      </w:r>
      <w:r w:rsidR="00BF73A3" w:rsidRPr="00296922">
        <w:rPr>
          <w:color w:val="000000"/>
        </w:rPr>
        <w:t xml:space="preserve">atients with </w:t>
      </w:r>
      <w:r w:rsidR="00C9601D">
        <w:rPr>
          <w:color w:val="000000"/>
        </w:rPr>
        <w:t>v</w:t>
      </w:r>
      <w:r w:rsidR="00BF73A3" w:rsidRPr="00296922">
        <w:rPr>
          <w:color w:val="000000"/>
        </w:rPr>
        <w:t xml:space="preserve">arious </w:t>
      </w:r>
      <w:r w:rsidR="00C9601D">
        <w:rPr>
          <w:color w:val="000000"/>
        </w:rPr>
        <w:t>d</w:t>
      </w:r>
      <w:r w:rsidR="00BF73A3" w:rsidRPr="00296922">
        <w:rPr>
          <w:color w:val="000000"/>
        </w:rPr>
        <w:t>iseases.</w:t>
      </w:r>
      <w:r w:rsidR="00BF73A3" w:rsidRPr="00296922">
        <w:rPr>
          <w:rStyle w:val="apple-converted-space"/>
          <w:color w:val="000000"/>
        </w:rPr>
        <w:t> </w:t>
      </w:r>
      <w:r w:rsidR="00BF73A3" w:rsidRPr="00296922">
        <w:rPr>
          <w:i/>
          <w:iCs/>
          <w:color w:val="000000"/>
        </w:rPr>
        <w:t xml:space="preserve">Journal of </w:t>
      </w:r>
      <w:r w:rsidR="00C9601D">
        <w:rPr>
          <w:i/>
          <w:iCs/>
          <w:color w:val="000000"/>
        </w:rPr>
        <w:t>s</w:t>
      </w:r>
      <w:r w:rsidR="00BF73A3" w:rsidRPr="00296922">
        <w:rPr>
          <w:i/>
          <w:iCs/>
          <w:color w:val="000000"/>
        </w:rPr>
        <w:t xml:space="preserve">port and </w:t>
      </w:r>
      <w:r w:rsidR="00C9601D">
        <w:rPr>
          <w:i/>
          <w:iCs/>
          <w:color w:val="000000"/>
        </w:rPr>
        <w:t>h</w:t>
      </w:r>
      <w:r w:rsidR="00BF73A3" w:rsidRPr="00296922">
        <w:rPr>
          <w:i/>
          <w:iCs/>
          <w:color w:val="000000"/>
        </w:rPr>
        <w:t xml:space="preserve">ealth </w:t>
      </w:r>
      <w:r w:rsidR="00C9601D">
        <w:rPr>
          <w:i/>
          <w:iCs/>
          <w:color w:val="000000"/>
        </w:rPr>
        <w:t>s</w:t>
      </w:r>
      <w:r w:rsidR="00BF73A3" w:rsidRPr="00296922">
        <w:rPr>
          <w:i/>
          <w:iCs/>
          <w:color w:val="000000"/>
        </w:rPr>
        <w:t>cience</w:t>
      </w:r>
      <w:r w:rsidR="00BF73A3" w:rsidRPr="00296922">
        <w:rPr>
          <w:color w:val="000000"/>
        </w:rPr>
        <w:t xml:space="preserve">, 8(5), pp.422–441. </w:t>
      </w:r>
    </w:p>
    <w:p w14:paraId="04332A7C" w14:textId="775F4931" w:rsidR="00E63B92" w:rsidRPr="00296922" w:rsidRDefault="00BF73A3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E63B92" w:rsidRPr="00296922">
        <w:rPr>
          <w:color w:val="000000"/>
        </w:rPr>
        <w:t xml:space="preserve">Mousavi Gilani, S.R. and </w:t>
      </w:r>
      <w:proofErr w:type="spellStart"/>
      <w:r w:rsidR="00E63B92" w:rsidRPr="00296922">
        <w:rPr>
          <w:color w:val="000000"/>
        </w:rPr>
        <w:t>Khazaei</w:t>
      </w:r>
      <w:proofErr w:type="spellEnd"/>
      <w:r w:rsidR="00E63B92" w:rsidRPr="00296922">
        <w:rPr>
          <w:color w:val="000000"/>
        </w:rPr>
        <w:t xml:space="preserve"> </w:t>
      </w:r>
      <w:proofErr w:type="spellStart"/>
      <w:r w:rsidR="00E63B92" w:rsidRPr="00296922">
        <w:rPr>
          <w:color w:val="000000"/>
        </w:rPr>
        <w:t>Feizabad</w:t>
      </w:r>
      <w:proofErr w:type="spellEnd"/>
      <w:r w:rsidR="00E63B92" w:rsidRPr="00296922">
        <w:rPr>
          <w:color w:val="000000"/>
        </w:rPr>
        <w:t xml:space="preserve">, A. (2019). The </w:t>
      </w:r>
      <w:r w:rsidR="00C9601D">
        <w:rPr>
          <w:color w:val="000000"/>
        </w:rPr>
        <w:t>e</w:t>
      </w:r>
      <w:r w:rsidR="00E63B92" w:rsidRPr="00296922">
        <w:rPr>
          <w:color w:val="000000"/>
        </w:rPr>
        <w:t xml:space="preserve">ffects of </w:t>
      </w:r>
      <w:r w:rsidR="00C9601D">
        <w:rPr>
          <w:color w:val="000000"/>
        </w:rPr>
        <w:t>a</w:t>
      </w:r>
      <w:r w:rsidR="00E63B92" w:rsidRPr="00296922">
        <w:rPr>
          <w:color w:val="000000"/>
        </w:rPr>
        <w:t xml:space="preserve">erobic </w:t>
      </w:r>
      <w:r w:rsidR="00C9601D">
        <w:rPr>
          <w:color w:val="000000"/>
        </w:rPr>
        <w:t>e</w:t>
      </w:r>
      <w:r w:rsidR="00E63B92" w:rsidRPr="00296922">
        <w:rPr>
          <w:color w:val="000000"/>
        </w:rPr>
        <w:t xml:space="preserve">xercise </w:t>
      </w:r>
      <w:r w:rsidR="00C9601D">
        <w:rPr>
          <w:color w:val="000000"/>
        </w:rPr>
        <w:t>t</w:t>
      </w:r>
      <w:r w:rsidR="00E63B92" w:rsidRPr="00296922">
        <w:rPr>
          <w:color w:val="000000"/>
        </w:rPr>
        <w:t xml:space="preserve">raining on </w:t>
      </w:r>
      <w:r w:rsidR="00C9601D">
        <w:rPr>
          <w:color w:val="000000"/>
        </w:rPr>
        <w:t>m</w:t>
      </w:r>
      <w:r w:rsidR="00E63B92" w:rsidRPr="00296922">
        <w:rPr>
          <w:color w:val="000000"/>
        </w:rPr>
        <w:t xml:space="preserve">ental </w:t>
      </w:r>
      <w:r w:rsidR="00C9601D">
        <w:rPr>
          <w:color w:val="000000"/>
        </w:rPr>
        <w:t>h</w:t>
      </w:r>
      <w:r w:rsidR="00E63B92" w:rsidRPr="00296922">
        <w:rPr>
          <w:color w:val="000000"/>
        </w:rPr>
        <w:t xml:space="preserve">ealth and self-esteem of </w:t>
      </w:r>
      <w:r w:rsidR="00C9601D">
        <w:rPr>
          <w:color w:val="000000"/>
        </w:rPr>
        <w:t>t</w:t>
      </w:r>
      <w:r w:rsidR="00E63B92" w:rsidRPr="00296922">
        <w:rPr>
          <w:color w:val="000000"/>
        </w:rPr>
        <w:t xml:space="preserve">ype 2 </w:t>
      </w:r>
      <w:r w:rsidR="00C9601D">
        <w:rPr>
          <w:color w:val="000000"/>
        </w:rPr>
        <w:t>d</w:t>
      </w:r>
      <w:r w:rsidR="00E63B92" w:rsidRPr="00296922">
        <w:rPr>
          <w:color w:val="000000"/>
        </w:rPr>
        <w:t xml:space="preserve">iabetes </w:t>
      </w:r>
      <w:r w:rsidR="00C9601D">
        <w:rPr>
          <w:color w:val="000000"/>
        </w:rPr>
        <w:t>m</w:t>
      </w:r>
      <w:r w:rsidR="00E63B92" w:rsidRPr="00296922">
        <w:rPr>
          <w:color w:val="000000"/>
        </w:rPr>
        <w:t xml:space="preserve">ellitus </w:t>
      </w:r>
      <w:r w:rsidR="00C9601D">
        <w:rPr>
          <w:color w:val="000000"/>
        </w:rPr>
        <w:t>p</w:t>
      </w:r>
      <w:r w:rsidR="00E63B92" w:rsidRPr="00296922">
        <w:rPr>
          <w:color w:val="000000"/>
        </w:rPr>
        <w:t>atients.</w:t>
      </w:r>
      <w:r w:rsidR="00E63B92" w:rsidRPr="00296922">
        <w:rPr>
          <w:rStyle w:val="apple-converted-space"/>
          <w:color w:val="000000"/>
        </w:rPr>
        <w:t> </w:t>
      </w:r>
      <w:r w:rsidR="00E63B92" w:rsidRPr="00296922">
        <w:rPr>
          <w:i/>
          <w:iCs/>
          <w:color w:val="000000"/>
        </w:rPr>
        <w:t xml:space="preserve">Health </w:t>
      </w:r>
      <w:r w:rsidR="00C9601D">
        <w:rPr>
          <w:i/>
          <w:iCs/>
          <w:color w:val="000000"/>
        </w:rPr>
        <w:t>p</w:t>
      </w:r>
      <w:r w:rsidR="00E63B92" w:rsidRPr="00296922">
        <w:rPr>
          <w:i/>
          <w:iCs/>
          <w:color w:val="000000"/>
        </w:rPr>
        <w:t xml:space="preserve">sychology </w:t>
      </w:r>
      <w:r w:rsidR="00C9601D">
        <w:rPr>
          <w:i/>
          <w:iCs/>
          <w:color w:val="000000"/>
        </w:rPr>
        <w:t>r</w:t>
      </w:r>
      <w:r w:rsidR="00E63B92" w:rsidRPr="00296922">
        <w:rPr>
          <w:i/>
          <w:iCs/>
          <w:color w:val="000000"/>
        </w:rPr>
        <w:t>esearch</w:t>
      </w:r>
      <w:r w:rsidR="00E63B92" w:rsidRPr="00296922">
        <w:rPr>
          <w:color w:val="000000"/>
        </w:rPr>
        <w:t xml:space="preserve">, 7(1). </w:t>
      </w:r>
    </w:p>
    <w:p w14:paraId="7D8BCC26" w14:textId="6BAC51C7" w:rsidR="00CA4A3A" w:rsidRPr="00296922" w:rsidRDefault="00CA4A3A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proofErr w:type="spellStart"/>
      <w:r w:rsidRPr="00296922">
        <w:rPr>
          <w:color w:val="000000"/>
        </w:rPr>
        <w:t>Nystoriak</w:t>
      </w:r>
      <w:proofErr w:type="spellEnd"/>
      <w:r w:rsidRPr="00296922">
        <w:rPr>
          <w:color w:val="000000"/>
        </w:rPr>
        <w:t xml:space="preserve">, M.A. and Bhatnagar, A. (2018). Cardiovascular </w:t>
      </w:r>
      <w:r w:rsidR="00C9601D">
        <w:rPr>
          <w:color w:val="000000"/>
        </w:rPr>
        <w:t>e</w:t>
      </w:r>
      <w:r w:rsidRPr="00296922">
        <w:rPr>
          <w:color w:val="000000"/>
        </w:rPr>
        <w:t xml:space="preserve">ffects and </w:t>
      </w:r>
      <w:r w:rsidR="00C9601D">
        <w:rPr>
          <w:color w:val="000000"/>
        </w:rPr>
        <w:t>b</w:t>
      </w:r>
      <w:r w:rsidRPr="00296922">
        <w:rPr>
          <w:color w:val="000000"/>
        </w:rPr>
        <w:t xml:space="preserve">enefits of </w:t>
      </w:r>
      <w:r w:rsidR="00C9601D">
        <w:rPr>
          <w:color w:val="000000"/>
        </w:rPr>
        <w:t>e</w:t>
      </w:r>
      <w:r w:rsidRPr="00296922">
        <w:rPr>
          <w:color w:val="000000"/>
        </w:rPr>
        <w:t>xercise.</w:t>
      </w:r>
      <w:r w:rsidRPr="00296922">
        <w:rPr>
          <w:rStyle w:val="apple-converted-space"/>
          <w:color w:val="000000"/>
        </w:rPr>
        <w:t> </w:t>
      </w:r>
      <w:r w:rsidRPr="00296922">
        <w:rPr>
          <w:i/>
          <w:iCs/>
          <w:color w:val="000000"/>
        </w:rPr>
        <w:t xml:space="preserve">Frontiers in </w:t>
      </w:r>
      <w:r w:rsidR="00C9601D">
        <w:rPr>
          <w:i/>
          <w:iCs/>
          <w:color w:val="000000"/>
        </w:rPr>
        <w:t>c</w:t>
      </w:r>
      <w:r w:rsidRPr="00296922">
        <w:rPr>
          <w:i/>
          <w:iCs/>
          <w:color w:val="000000"/>
        </w:rPr>
        <w:t xml:space="preserve">ardiovascular </w:t>
      </w:r>
      <w:r w:rsidR="00C9601D">
        <w:rPr>
          <w:i/>
          <w:iCs/>
          <w:color w:val="000000"/>
        </w:rPr>
        <w:t>m</w:t>
      </w:r>
      <w:r w:rsidRPr="00296922">
        <w:rPr>
          <w:i/>
          <w:iCs/>
          <w:color w:val="000000"/>
        </w:rPr>
        <w:t>edicine</w:t>
      </w:r>
      <w:r w:rsidRPr="00296922">
        <w:rPr>
          <w:color w:val="000000"/>
        </w:rPr>
        <w:t xml:space="preserve">, [online] 5(135). </w:t>
      </w:r>
    </w:p>
    <w:p w14:paraId="2C60A2C5" w14:textId="3B177B84" w:rsidR="00052E03" w:rsidRPr="00296922" w:rsidRDefault="00CA4A3A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lastRenderedPageBreak/>
        <w:t>‌</w:t>
      </w:r>
      <w:r w:rsidR="00052E03" w:rsidRPr="00296922">
        <w:rPr>
          <w:color w:val="000000"/>
        </w:rPr>
        <w:t xml:space="preserve">O’Keefe, J.H., Patil, H.R., </w:t>
      </w:r>
      <w:proofErr w:type="spellStart"/>
      <w:r w:rsidR="00052E03" w:rsidRPr="00296922">
        <w:rPr>
          <w:color w:val="000000"/>
        </w:rPr>
        <w:t>Lavie</w:t>
      </w:r>
      <w:proofErr w:type="spellEnd"/>
      <w:r w:rsidR="00052E03" w:rsidRPr="00296922">
        <w:rPr>
          <w:color w:val="000000"/>
        </w:rPr>
        <w:t xml:space="preserve">, C.J., </w:t>
      </w:r>
      <w:proofErr w:type="spellStart"/>
      <w:r w:rsidR="00052E03" w:rsidRPr="00296922">
        <w:rPr>
          <w:color w:val="000000"/>
        </w:rPr>
        <w:t>Magalski</w:t>
      </w:r>
      <w:proofErr w:type="spellEnd"/>
      <w:r w:rsidR="00052E03" w:rsidRPr="00296922">
        <w:rPr>
          <w:color w:val="000000"/>
        </w:rPr>
        <w:t xml:space="preserve">, A., Vogel, R.A. and McCullough, P.A. (2012). Potential </w:t>
      </w:r>
      <w:r w:rsidR="00C9601D">
        <w:rPr>
          <w:color w:val="000000"/>
        </w:rPr>
        <w:t>a</w:t>
      </w:r>
      <w:r w:rsidR="00052E03" w:rsidRPr="00296922">
        <w:rPr>
          <w:color w:val="000000"/>
        </w:rPr>
        <w:t xml:space="preserve">dverse </w:t>
      </w:r>
      <w:r w:rsidR="00C9601D">
        <w:rPr>
          <w:color w:val="000000"/>
        </w:rPr>
        <w:t>c</w:t>
      </w:r>
      <w:r w:rsidR="00052E03" w:rsidRPr="00296922">
        <w:rPr>
          <w:color w:val="000000"/>
        </w:rPr>
        <w:t xml:space="preserve">ardiovascular </w:t>
      </w:r>
      <w:r w:rsidR="00C9601D">
        <w:rPr>
          <w:color w:val="000000"/>
        </w:rPr>
        <w:t>e</w:t>
      </w:r>
      <w:r w:rsidR="00052E03" w:rsidRPr="00296922">
        <w:rPr>
          <w:color w:val="000000"/>
        </w:rPr>
        <w:t xml:space="preserve">ffects from </w:t>
      </w:r>
      <w:r w:rsidR="00C9601D">
        <w:rPr>
          <w:color w:val="000000"/>
        </w:rPr>
        <w:t>e</w:t>
      </w:r>
      <w:r w:rsidR="00052E03" w:rsidRPr="00296922">
        <w:rPr>
          <w:color w:val="000000"/>
        </w:rPr>
        <w:t xml:space="preserve">xcessive </w:t>
      </w:r>
      <w:r w:rsidR="00C9601D">
        <w:rPr>
          <w:color w:val="000000"/>
        </w:rPr>
        <w:t>e</w:t>
      </w:r>
      <w:r w:rsidR="00052E03" w:rsidRPr="00296922">
        <w:rPr>
          <w:color w:val="000000"/>
        </w:rPr>
        <w:t xml:space="preserve">ndurance </w:t>
      </w:r>
      <w:r w:rsidR="00C9601D">
        <w:rPr>
          <w:color w:val="000000"/>
        </w:rPr>
        <w:t>e</w:t>
      </w:r>
      <w:r w:rsidR="00052E03" w:rsidRPr="00296922">
        <w:rPr>
          <w:color w:val="000000"/>
        </w:rPr>
        <w:t>xercise.</w:t>
      </w:r>
      <w:r w:rsidR="00052E03" w:rsidRPr="00296922">
        <w:rPr>
          <w:rStyle w:val="apple-converted-space"/>
          <w:color w:val="000000"/>
        </w:rPr>
        <w:t> </w:t>
      </w:r>
      <w:r w:rsidR="00052E03" w:rsidRPr="00296922">
        <w:rPr>
          <w:i/>
          <w:iCs/>
          <w:color w:val="000000"/>
        </w:rPr>
        <w:t xml:space="preserve">Mayo </w:t>
      </w:r>
      <w:r w:rsidR="00C9601D">
        <w:rPr>
          <w:i/>
          <w:iCs/>
          <w:color w:val="000000"/>
        </w:rPr>
        <w:t>c</w:t>
      </w:r>
      <w:r w:rsidR="00052E03" w:rsidRPr="00296922">
        <w:rPr>
          <w:i/>
          <w:iCs/>
          <w:color w:val="000000"/>
        </w:rPr>
        <w:t xml:space="preserve">linic </w:t>
      </w:r>
      <w:r w:rsidR="00C9601D">
        <w:rPr>
          <w:i/>
          <w:iCs/>
          <w:color w:val="000000"/>
        </w:rPr>
        <w:t>p</w:t>
      </w:r>
      <w:r w:rsidR="00052E03" w:rsidRPr="00296922">
        <w:rPr>
          <w:i/>
          <w:iCs/>
          <w:color w:val="000000"/>
        </w:rPr>
        <w:t>roceedings</w:t>
      </w:r>
      <w:r w:rsidR="00052E03" w:rsidRPr="00296922">
        <w:rPr>
          <w:color w:val="000000"/>
        </w:rPr>
        <w:t xml:space="preserve">, [online] 87(6), pp.587–595. </w:t>
      </w:r>
    </w:p>
    <w:p w14:paraId="3198406E" w14:textId="450D9F74" w:rsidR="003F6789" w:rsidRPr="00296922" w:rsidRDefault="00052E03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3F6789" w:rsidRPr="00296922">
        <w:rPr>
          <w:color w:val="000000"/>
        </w:rPr>
        <w:t>Organization, W.H. (2019).</w:t>
      </w:r>
      <w:r w:rsidR="003F6789" w:rsidRPr="00296922">
        <w:rPr>
          <w:rStyle w:val="apple-converted-space"/>
          <w:color w:val="000000"/>
        </w:rPr>
        <w:t> </w:t>
      </w:r>
      <w:r w:rsidR="003F6789" w:rsidRPr="00296922">
        <w:rPr>
          <w:i/>
          <w:iCs/>
          <w:color w:val="000000"/>
        </w:rPr>
        <w:t xml:space="preserve">Global Action Plan on Physical Activity 2018-2030: More </w:t>
      </w:r>
      <w:r w:rsidR="00C9601D">
        <w:rPr>
          <w:i/>
          <w:iCs/>
          <w:color w:val="000000"/>
        </w:rPr>
        <w:t>a</w:t>
      </w:r>
      <w:r w:rsidR="003F6789" w:rsidRPr="00296922">
        <w:rPr>
          <w:i/>
          <w:iCs/>
          <w:color w:val="000000"/>
        </w:rPr>
        <w:t xml:space="preserve">ctive </w:t>
      </w:r>
      <w:r w:rsidR="00C9601D">
        <w:rPr>
          <w:i/>
          <w:iCs/>
          <w:color w:val="000000"/>
        </w:rPr>
        <w:t>p</w:t>
      </w:r>
      <w:r w:rsidR="003F6789" w:rsidRPr="00296922">
        <w:rPr>
          <w:i/>
          <w:iCs/>
          <w:color w:val="000000"/>
        </w:rPr>
        <w:t xml:space="preserve">eople for a </w:t>
      </w:r>
      <w:r w:rsidR="00C9601D">
        <w:rPr>
          <w:i/>
          <w:iCs/>
          <w:color w:val="000000"/>
        </w:rPr>
        <w:t>h</w:t>
      </w:r>
      <w:r w:rsidR="003F6789" w:rsidRPr="00296922">
        <w:rPr>
          <w:i/>
          <w:iCs/>
          <w:color w:val="000000"/>
        </w:rPr>
        <w:t xml:space="preserve">ealthier </w:t>
      </w:r>
      <w:r w:rsidR="00C9601D">
        <w:rPr>
          <w:i/>
          <w:iCs/>
          <w:color w:val="000000"/>
        </w:rPr>
        <w:t>w</w:t>
      </w:r>
      <w:r w:rsidR="003F6789" w:rsidRPr="00296922">
        <w:rPr>
          <w:i/>
          <w:iCs/>
          <w:color w:val="000000"/>
        </w:rPr>
        <w:t>orld</w:t>
      </w:r>
      <w:r w:rsidR="003F6789" w:rsidRPr="00296922">
        <w:rPr>
          <w:color w:val="000000"/>
        </w:rPr>
        <w:t xml:space="preserve">. </w:t>
      </w:r>
      <w:r w:rsidR="003F6789" w:rsidRPr="00296922">
        <w:rPr>
          <w:rStyle w:val="apple-converted-space"/>
          <w:color w:val="000000"/>
        </w:rPr>
        <w:t> </w:t>
      </w:r>
      <w:r w:rsidR="003F6789" w:rsidRPr="00296922">
        <w:rPr>
          <w:color w:val="000000"/>
        </w:rPr>
        <w:t xml:space="preserve">Google </w:t>
      </w:r>
      <w:r w:rsidR="00C9601D">
        <w:rPr>
          <w:color w:val="000000"/>
        </w:rPr>
        <w:t>b</w:t>
      </w:r>
      <w:r w:rsidR="003F6789" w:rsidRPr="00296922">
        <w:rPr>
          <w:color w:val="000000"/>
        </w:rPr>
        <w:t>ooks</w:t>
      </w:r>
      <w:r w:rsidR="00E0581C" w:rsidRPr="00296922">
        <w:rPr>
          <w:color w:val="000000"/>
        </w:rPr>
        <w:t>:</w:t>
      </w:r>
      <w:r w:rsidR="003F6789" w:rsidRPr="00296922">
        <w:rPr>
          <w:color w:val="000000"/>
        </w:rPr>
        <w:t xml:space="preserve"> World </w:t>
      </w:r>
      <w:r w:rsidR="00C9601D">
        <w:rPr>
          <w:color w:val="000000"/>
        </w:rPr>
        <w:t>h</w:t>
      </w:r>
      <w:r w:rsidR="003F6789" w:rsidRPr="00296922">
        <w:rPr>
          <w:color w:val="000000"/>
        </w:rPr>
        <w:t xml:space="preserve">ealth </w:t>
      </w:r>
      <w:r w:rsidR="00C9601D">
        <w:rPr>
          <w:color w:val="000000"/>
        </w:rPr>
        <w:t>o</w:t>
      </w:r>
      <w:r w:rsidR="003F6789" w:rsidRPr="00296922">
        <w:rPr>
          <w:color w:val="000000"/>
        </w:rPr>
        <w:t>rganization. Available at: https://books.google.co.uk/books?hl=en&amp;lr=&amp;id=RnOyDwAAQBAJ&amp;oi=fnd&amp;pg=PA48&amp;dq=Organization</w:t>
      </w:r>
    </w:p>
    <w:p w14:paraId="0FC69893" w14:textId="0D538AEE" w:rsidR="004D03D8" w:rsidRPr="00296922" w:rsidRDefault="003F6789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proofErr w:type="spellStart"/>
      <w:r w:rsidR="004D03D8" w:rsidRPr="00296922">
        <w:rPr>
          <w:color w:val="000000"/>
        </w:rPr>
        <w:t>Ozemek</w:t>
      </w:r>
      <w:proofErr w:type="spellEnd"/>
      <w:r w:rsidR="004D03D8" w:rsidRPr="00296922">
        <w:rPr>
          <w:color w:val="000000"/>
        </w:rPr>
        <w:t xml:space="preserve">, C., Laddu, D.R., </w:t>
      </w:r>
      <w:proofErr w:type="spellStart"/>
      <w:r w:rsidR="004D03D8" w:rsidRPr="00296922">
        <w:rPr>
          <w:color w:val="000000"/>
        </w:rPr>
        <w:t>Lavie</w:t>
      </w:r>
      <w:proofErr w:type="spellEnd"/>
      <w:r w:rsidR="004D03D8" w:rsidRPr="00296922">
        <w:rPr>
          <w:color w:val="000000"/>
        </w:rPr>
        <w:t xml:space="preserve">, C.J., </w:t>
      </w:r>
      <w:proofErr w:type="spellStart"/>
      <w:r w:rsidR="004D03D8" w:rsidRPr="00296922">
        <w:rPr>
          <w:color w:val="000000"/>
        </w:rPr>
        <w:t>Claeys</w:t>
      </w:r>
      <w:proofErr w:type="spellEnd"/>
      <w:r w:rsidR="004D03D8" w:rsidRPr="00296922">
        <w:rPr>
          <w:color w:val="000000"/>
        </w:rPr>
        <w:t xml:space="preserve">, H., Kaminsky, L.A., Ross, R., </w:t>
      </w:r>
      <w:proofErr w:type="spellStart"/>
      <w:r w:rsidR="004D03D8" w:rsidRPr="00296922">
        <w:rPr>
          <w:color w:val="000000"/>
        </w:rPr>
        <w:t>Wisloff</w:t>
      </w:r>
      <w:proofErr w:type="spellEnd"/>
      <w:r w:rsidR="004D03D8" w:rsidRPr="00296922">
        <w:rPr>
          <w:color w:val="000000"/>
        </w:rPr>
        <w:t xml:space="preserve">, U., Arena, R. and Blair, S.N. (2018). An </w:t>
      </w:r>
      <w:r w:rsidR="00C9601D">
        <w:rPr>
          <w:color w:val="000000"/>
        </w:rPr>
        <w:t>u</w:t>
      </w:r>
      <w:r w:rsidR="004D03D8" w:rsidRPr="00296922">
        <w:rPr>
          <w:color w:val="000000"/>
        </w:rPr>
        <w:t xml:space="preserve">pdate on the </w:t>
      </w:r>
      <w:r w:rsidR="00C9601D">
        <w:rPr>
          <w:color w:val="000000"/>
        </w:rPr>
        <w:t>r</w:t>
      </w:r>
      <w:r w:rsidR="004D03D8" w:rsidRPr="00296922">
        <w:rPr>
          <w:color w:val="000000"/>
        </w:rPr>
        <w:t xml:space="preserve">ole of </w:t>
      </w:r>
      <w:r w:rsidR="00C9601D">
        <w:rPr>
          <w:color w:val="000000"/>
        </w:rPr>
        <w:t>c</w:t>
      </w:r>
      <w:r w:rsidR="004D03D8" w:rsidRPr="00296922">
        <w:rPr>
          <w:color w:val="000000"/>
        </w:rPr>
        <w:t xml:space="preserve">ardiorespiratory </w:t>
      </w:r>
      <w:r w:rsidR="00C9601D">
        <w:rPr>
          <w:color w:val="000000"/>
        </w:rPr>
        <w:t>f</w:t>
      </w:r>
      <w:r w:rsidR="004D03D8" w:rsidRPr="00296922">
        <w:rPr>
          <w:color w:val="000000"/>
        </w:rPr>
        <w:t xml:space="preserve">itness, </w:t>
      </w:r>
      <w:r w:rsidR="00C9601D">
        <w:rPr>
          <w:color w:val="000000"/>
        </w:rPr>
        <w:t>s</w:t>
      </w:r>
      <w:r w:rsidR="004D03D8" w:rsidRPr="00296922">
        <w:rPr>
          <w:color w:val="000000"/>
        </w:rPr>
        <w:t xml:space="preserve">tructured </w:t>
      </w:r>
      <w:r w:rsidR="00C9601D">
        <w:rPr>
          <w:color w:val="000000"/>
        </w:rPr>
        <w:t>e</w:t>
      </w:r>
      <w:r w:rsidR="004D03D8" w:rsidRPr="00296922">
        <w:rPr>
          <w:color w:val="000000"/>
        </w:rPr>
        <w:t xml:space="preserve">xercise and </w:t>
      </w:r>
      <w:r w:rsidR="00C9601D">
        <w:rPr>
          <w:color w:val="000000"/>
        </w:rPr>
        <w:t>l</w:t>
      </w:r>
      <w:r w:rsidR="004D03D8" w:rsidRPr="00296922">
        <w:rPr>
          <w:color w:val="000000"/>
        </w:rPr>
        <w:t xml:space="preserve">ifestyle </w:t>
      </w:r>
      <w:r w:rsidR="00C9601D">
        <w:rPr>
          <w:color w:val="000000"/>
        </w:rPr>
        <w:t>p</w:t>
      </w:r>
      <w:r w:rsidR="004D03D8" w:rsidRPr="00296922">
        <w:rPr>
          <w:color w:val="000000"/>
        </w:rPr>
        <w:t xml:space="preserve">hysical </w:t>
      </w:r>
      <w:r w:rsidR="00C9601D">
        <w:rPr>
          <w:color w:val="000000"/>
        </w:rPr>
        <w:t>a</w:t>
      </w:r>
      <w:r w:rsidR="004D03D8" w:rsidRPr="00296922">
        <w:rPr>
          <w:color w:val="000000"/>
        </w:rPr>
        <w:t xml:space="preserve">ctivity in </w:t>
      </w:r>
      <w:r w:rsidR="00C9601D">
        <w:rPr>
          <w:color w:val="000000"/>
        </w:rPr>
        <w:t>p</w:t>
      </w:r>
      <w:r w:rsidR="004D03D8" w:rsidRPr="00296922">
        <w:rPr>
          <w:color w:val="000000"/>
        </w:rPr>
        <w:t xml:space="preserve">reventing </w:t>
      </w:r>
      <w:r w:rsidR="00C9601D">
        <w:rPr>
          <w:color w:val="000000"/>
        </w:rPr>
        <w:t>c</w:t>
      </w:r>
      <w:r w:rsidR="004D03D8" w:rsidRPr="00296922">
        <w:rPr>
          <w:color w:val="000000"/>
        </w:rPr>
        <w:t xml:space="preserve">ardiovascular </w:t>
      </w:r>
      <w:r w:rsidR="00C9601D">
        <w:rPr>
          <w:color w:val="000000"/>
        </w:rPr>
        <w:t>d</w:t>
      </w:r>
      <w:r w:rsidR="004D03D8" w:rsidRPr="00296922">
        <w:rPr>
          <w:color w:val="000000"/>
        </w:rPr>
        <w:t xml:space="preserve">isease and </w:t>
      </w:r>
      <w:r w:rsidR="00C9601D">
        <w:rPr>
          <w:color w:val="000000"/>
        </w:rPr>
        <w:t>h</w:t>
      </w:r>
      <w:r w:rsidR="004D03D8" w:rsidRPr="00296922">
        <w:rPr>
          <w:color w:val="000000"/>
        </w:rPr>
        <w:t xml:space="preserve">ealth </w:t>
      </w:r>
      <w:r w:rsidR="00C9601D">
        <w:rPr>
          <w:color w:val="000000"/>
        </w:rPr>
        <w:t>r</w:t>
      </w:r>
      <w:r w:rsidR="004D03D8" w:rsidRPr="00296922">
        <w:rPr>
          <w:color w:val="000000"/>
        </w:rPr>
        <w:t>isk.</w:t>
      </w:r>
      <w:r w:rsidR="004D03D8" w:rsidRPr="00296922">
        <w:rPr>
          <w:rStyle w:val="apple-converted-space"/>
          <w:color w:val="000000"/>
        </w:rPr>
        <w:t> </w:t>
      </w:r>
      <w:r w:rsidR="004D03D8" w:rsidRPr="00296922">
        <w:rPr>
          <w:i/>
          <w:iCs/>
          <w:color w:val="000000"/>
        </w:rPr>
        <w:t xml:space="preserve">Progress in </w:t>
      </w:r>
      <w:r w:rsidR="00C9601D">
        <w:rPr>
          <w:i/>
          <w:iCs/>
          <w:color w:val="000000"/>
        </w:rPr>
        <w:t>c</w:t>
      </w:r>
      <w:r w:rsidR="004D03D8" w:rsidRPr="00296922">
        <w:rPr>
          <w:i/>
          <w:iCs/>
          <w:color w:val="000000"/>
        </w:rPr>
        <w:t xml:space="preserve">ardiovascular </w:t>
      </w:r>
      <w:r w:rsidR="00C9601D">
        <w:rPr>
          <w:i/>
          <w:iCs/>
          <w:color w:val="000000"/>
        </w:rPr>
        <w:t>d</w:t>
      </w:r>
      <w:r w:rsidR="004D03D8" w:rsidRPr="00296922">
        <w:rPr>
          <w:i/>
          <w:iCs/>
          <w:color w:val="000000"/>
        </w:rPr>
        <w:t>iseases</w:t>
      </w:r>
      <w:r w:rsidR="004D03D8" w:rsidRPr="00296922">
        <w:rPr>
          <w:color w:val="000000"/>
        </w:rPr>
        <w:t xml:space="preserve">, 61(5-6), pp.484–490. </w:t>
      </w:r>
    </w:p>
    <w:p w14:paraId="1F860E68" w14:textId="7520E927" w:rsidR="002663BA" w:rsidRPr="00296922" w:rsidRDefault="004D03D8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2663BA" w:rsidRPr="00296922">
        <w:rPr>
          <w:color w:val="000000"/>
        </w:rPr>
        <w:t xml:space="preserve">Park, J.H., Moon, J.H., Kim, H.J., Kong, M.H. and Oh, Y.H. (2020). Sedentary </w:t>
      </w:r>
      <w:r w:rsidR="00C32329">
        <w:rPr>
          <w:color w:val="000000"/>
        </w:rPr>
        <w:t>l</w:t>
      </w:r>
      <w:r w:rsidR="002663BA" w:rsidRPr="00296922">
        <w:rPr>
          <w:color w:val="000000"/>
        </w:rPr>
        <w:t xml:space="preserve">ifestyle: Overview of </w:t>
      </w:r>
      <w:r w:rsidR="00C32329">
        <w:rPr>
          <w:color w:val="000000"/>
        </w:rPr>
        <w:t>u</w:t>
      </w:r>
      <w:r w:rsidR="002663BA" w:rsidRPr="00296922">
        <w:rPr>
          <w:color w:val="000000"/>
        </w:rPr>
        <w:t xml:space="preserve">pdated </w:t>
      </w:r>
      <w:r w:rsidR="00C32329">
        <w:rPr>
          <w:color w:val="000000"/>
        </w:rPr>
        <w:t>e</w:t>
      </w:r>
      <w:r w:rsidR="002663BA" w:rsidRPr="00296922">
        <w:rPr>
          <w:color w:val="000000"/>
        </w:rPr>
        <w:t xml:space="preserve">vidence of </w:t>
      </w:r>
      <w:r w:rsidR="00C32329">
        <w:rPr>
          <w:color w:val="000000"/>
        </w:rPr>
        <w:t>p</w:t>
      </w:r>
      <w:r w:rsidR="002663BA" w:rsidRPr="00296922">
        <w:rPr>
          <w:color w:val="000000"/>
        </w:rPr>
        <w:t xml:space="preserve">otential </w:t>
      </w:r>
      <w:r w:rsidR="00C32329">
        <w:rPr>
          <w:color w:val="000000"/>
        </w:rPr>
        <w:t>h</w:t>
      </w:r>
      <w:r w:rsidR="002663BA" w:rsidRPr="00296922">
        <w:rPr>
          <w:color w:val="000000"/>
        </w:rPr>
        <w:t xml:space="preserve">ealth </w:t>
      </w:r>
      <w:r w:rsidR="00C32329">
        <w:rPr>
          <w:color w:val="000000"/>
        </w:rPr>
        <w:t>r</w:t>
      </w:r>
      <w:r w:rsidR="002663BA" w:rsidRPr="00296922">
        <w:rPr>
          <w:color w:val="000000"/>
        </w:rPr>
        <w:t>isks.</w:t>
      </w:r>
      <w:r w:rsidR="002663BA" w:rsidRPr="00296922">
        <w:rPr>
          <w:rStyle w:val="apple-converted-space"/>
          <w:color w:val="000000"/>
        </w:rPr>
        <w:t> </w:t>
      </w:r>
      <w:r w:rsidR="002663BA" w:rsidRPr="00296922">
        <w:rPr>
          <w:i/>
          <w:iCs/>
          <w:color w:val="000000"/>
        </w:rPr>
        <w:t xml:space="preserve">Korean </w:t>
      </w:r>
      <w:r w:rsidR="00C32329">
        <w:rPr>
          <w:i/>
          <w:iCs/>
          <w:color w:val="000000"/>
        </w:rPr>
        <w:t>j</w:t>
      </w:r>
      <w:r w:rsidR="002663BA" w:rsidRPr="00296922">
        <w:rPr>
          <w:i/>
          <w:iCs/>
          <w:color w:val="000000"/>
        </w:rPr>
        <w:t xml:space="preserve">ournal of </w:t>
      </w:r>
      <w:r w:rsidR="00C32329">
        <w:rPr>
          <w:i/>
          <w:iCs/>
          <w:color w:val="000000"/>
        </w:rPr>
        <w:t>f</w:t>
      </w:r>
      <w:r w:rsidR="002663BA" w:rsidRPr="00296922">
        <w:rPr>
          <w:i/>
          <w:iCs/>
          <w:color w:val="000000"/>
        </w:rPr>
        <w:t xml:space="preserve">amily </w:t>
      </w:r>
      <w:r w:rsidR="00C32329">
        <w:rPr>
          <w:i/>
          <w:iCs/>
          <w:color w:val="000000"/>
        </w:rPr>
        <w:t>m</w:t>
      </w:r>
      <w:r w:rsidR="002663BA" w:rsidRPr="00296922">
        <w:rPr>
          <w:i/>
          <w:iCs/>
          <w:color w:val="000000"/>
        </w:rPr>
        <w:t>edicine</w:t>
      </w:r>
      <w:r w:rsidR="002663BA" w:rsidRPr="00296922">
        <w:rPr>
          <w:color w:val="000000"/>
        </w:rPr>
        <w:t xml:space="preserve">, 41(6), pp.365–373. </w:t>
      </w:r>
    </w:p>
    <w:p w14:paraId="2C5690BE" w14:textId="1F3157CF" w:rsidR="00636A3B" w:rsidRPr="00296922" w:rsidRDefault="002663BA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636A3B" w:rsidRPr="00296922">
        <w:rPr>
          <w:color w:val="000000"/>
        </w:rPr>
        <w:t xml:space="preserve">Pérez-Rodrigo, C., </w:t>
      </w:r>
      <w:proofErr w:type="spellStart"/>
      <w:r w:rsidR="00636A3B" w:rsidRPr="00296922">
        <w:rPr>
          <w:color w:val="000000"/>
        </w:rPr>
        <w:t>Gianzo</w:t>
      </w:r>
      <w:proofErr w:type="spellEnd"/>
      <w:r w:rsidR="00636A3B" w:rsidRPr="00296922">
        <w:rPr>
          <w:color w:val="000000"/>
        </w:rPr>
        <w:t xml:space="preserve"> </w:t>
      </w:r>
      <w:proofErr w:type="spellStart"/>
      <w:r w:rsidR="00636A3B" w:rsidRPr="00296922">
        <w:rPr>
          <w:color w:val="000000"/>
        </w:rPr>
        <w:t>Citores</w:t>
      </w:r>
      <w:proofErr w:type="spellEnd"/>
      <w:r w:rsidR="00636A3B" w:rsidRPr="00296922">
        <w:rPr>
          <w:color w:val="000000"/>
        </w:rPr>
        <w:t xml:space="preserve">, M., </w:t>
      </w:r>
      <w:proofErr w:type="spellStart"/>
      <w:r w:rsidR="00636A3B" w:rsidRPr="00296922">
        <w:rPr>
          <w:color w:val="000000"/>
        </w:rPr>
        <w:t>Hervás</w:t>
      </w:r>
      <w:proofErr w:type="spellEnd"/>
      <w:r w:rsidR="00636A3B" w:rsidRPr="00296922">
        <w:rPr>
          <w:color w:val="000000"/>
        </w:rPr>
        <w:t xml:space="preserve"> Bárbara, G., Ruiz-</w:t>
      </w:r>
      <w:proofErr w:type="spellStart"/>
      <w:r w:rsidR="00636A3B" w:rsidRPr="00296922">
        <w:rPr>
          <w:color w:val="000000"/>
        </w:rPr>
        <w:t>Litago</w:t>
      </w:r>
      <w:proofErr w:type="spellEnd"/>
      <w:r w:rsidR="00636A3B" w:rsidRPr="00296922">
        <w:rPr>
          <w:color w:val="000000"/>
        </w:rPr>
        <w:t xml:space="preserve">, F., </w:t>
      </w:r>
      <w:proofErr w:type="spellStart"/>
      <w:r w:rsidR="00636A3B" w:rsidRPr="00296922">
        <w:rPr>
          <w:color w:val="000000"/>
        </w:rPr>
        <w:t>Casis</w:t>
      </w:r>
      <w:proofErr w:type="spellEnd"/>
      <w:r w:rsidR="00636A3B" w:rsidRPr="00296922">
        <w:rPr>
          <w:color w:val="000000"/>
        </w:rPr>
        <w:t xml:space="preserve"> </w:t>
      </w:r>
      <w:proofErr w:type="spellStart"/>
      <w:r w:rsidR="00636A3B" w:rsidRPr="00296922">
        <w:rPr>
          <w:color w:val="000000"/>
        </w:rPr>
        <w:t>Sáenz</w:t>
      </w:r>
      <w:proofErr w:type="spellEnd"/>
      <w:r w:rsidR="00636A3B" w:rsidRPr="00296922">
        <w:rPr>
          <w:color w:val="000000"/>
        </w:rPr>
        <w:t xml:space="preserve">, L., </w:t>
      </w:r>
      <w:proofErr w:type="spellStart"/>
      <w:r w:rsidR="00636A3B" w:rsidRPr="00296922">
        <w:rPr>
          <w:color w:val="000000"/>
        </w:rPr>
        <w:t>Arija</w:t>
      </w:r>
      <w:proofErr w:type="spellEnd"/>
      <w:r w:rsidR="00636A3B" w:rsidRPr="00296922">
        <w:rPr>
          <w:color w:val="000000"/>
        </w:rPr>
        <w:t>, V., López-</w:t>
      </w:r>
      <w:proofErr w:type="spellStart"/>
      <w:r w:rsidR="00636A3B" w:rsidRPr="00296922">
        <w:rPr>
          <w:color w:val="000000"/>
        </w:rPr>
        <w:t>Sobaler</w:t>
      </w:r>
      <w:proofErr w:type="spellEnd"/>
      <w:r w:rsidR="00636A3B" w:rsidRPr="00296922">
        <w:rPr>
          <w:color w:val="000000"/>
        </w:rPr>
        <w:t xml:space="preserve">, A.M., Martínez de Victoria, E., Ortega, R.M., </w:t>
      </w:r>
      <w:proofErr w:type="spellStart"/>
      <w:r w:rsidR="00636A3B" w:rsidRPr="00296922">
        <w:rPr>
          <w:color w:val="000000"/>
        </w:rPr>
        <w:t>Partearroyo</w:t>
      </w:r>
      <w:proofErr w:type="spellEnd"/>
      <w:r w:rsidR="00636A3B" w:rsidRPr="00296922">
        <w:rPr>
          <w:color w:val="000000"/>
        </w:rPr>
        <w:t xml:space="preserve">, T., </w:t>
      </w:r>
      <w:proofErr w:type="spellStart"/>
      <w:r w:rsidR="00636A3B" w:rsidRPr="00296922">
        <w:rPr>
          <w:color w:val="000000"/>
        </w:rPr>
        <w:t>Quiles-Izquierdo</w:t>
      </w:r>
      <w:proofErr w:type="spellEnd"/>
      <w:r w:rsidR="00636A3B" w:rsidRPr="00296922">
        <w:rPr>
          <w:color w:val="000000"/>
        </w:rPr>
        <w:t xml:space="preserve">, J., </w:t>
      </w:r>
      <w:proofErr w:type="spellStart"/>
      <w:r w:rsidR="00636A3B" w:rsidRPr="00296922">
        <w:rPr>
          <w:color w:val="000000"/>
        </w:rPr>
        <w:t>Ribas</w:t>
      </w:r>
      <w:proofErr w:type="spellEnd"/>
      <w:r w:rsidR="00636A3B" w:rsidRPr="00296922">
        <w:rPr>
          <w:color w:val="000000"/>
        </w:rPr>
        <w:t>-Barba, L., Rodríguez-Martín, A., Salvador Castell, G., Tur, J.A., Varela-</w:t>
      </w:r>
      <w:proofErr w:type="spellStart"/>
      <w:r w:rsidR="00636A3B" w:rsidRPr="00296922">
        <w:rPr>
          <w:color w:val="000000"/>
        </w:rPr>
        <w:t>Moreiras</w:t>
      </w:r>
      <w:proofErr w:type="spellEnd"/>
      <w:r w:rsidR="00636A3B" w:rsidRPr="00296922">
        <w:rPr>
          <w:color w:val="000000"/>
        </w:rPr>
        <w:t>, G., Serra-</w:t>
      </w:r>
      <w:proofErr w:type="spellStart"/>
      <w:r w:rsidR="00636A3B" w:rsidRPr="00296922">
        <w:rPr>
          <w:color w:val="000000"/>
        </w:rPr>
        <w:t>Majem</w:t>
      </w:r>
      <w:proofErr w:type="spellEnd"/>
      <w:r w:rsidR="00636A3B" w:rsidRPr="00296922">
        <w:rPr>
          <w:color w:val="000000"/>
        </w:rPr>
        <w:t xml:space="preserve">, L. and </w:t>
      </w:r>
      <w:proofErr w:type="spellStart"/>
      <w:r w:rsidR="00636A3B" w:rsidRPr="00296922">
        <w:rPr>
          <w:color w:val="000000"/>
        </w:rPr>
        <w:t>Aranceta-Bartrina</w:t>
      </w:r>
      <w:proofErr w:type="spellEnd"/>
      <w:r w:rsidR="00636A3B" w:rsidRPr="00296922">
        <w:rPr>
          <w:color w:val="000000"/>
        </w:rPr>
        <w:t xml:space="preserve">, J. (2021). Patterns of </w:t>
      </w:r>
      <w:r w:rsidR="007301E6">
        <w:rPr>
          <w:color w:val="000000"/>
        </w:rPr>
        <w:t>c</w:t>
      </w:r>
      <w:r w:rsidR="00636A3B" w:rsidRPr="00296922">
        <w:rPr>
          <w:color w:val="000000"/>
        </w:rPr>
        <w:t xml:space="preserve">hange in </w:t>
      </w:r>
      <w:r w:rsidR="007301E6">
        <w:rPr>
          <w:color w:val="000000"/>
        </w:rPr>
        <w:t>d</w:t>
      </w:r>
      <w:r w:rsidR="00636A3B" w:rsidRPr="00296922">
        <w:rPr>
          <w:color w:val="000000"/>
        </w:rPr>
        <w:t xml:space="preserve">ietary </w:t>
      </w:r>
      <w:r w:rsidR="007301E6">
        <w:rPr>
          <w:color w:val="000000"/>
        </w:rPr>
        <w:t>h</w:t>
      </w:r>
      <w:r w:rsidR="00636A3B" w:rsidRPr="00296922">
        <w:rPr>
          <w:color w:val="000000"/>
        </w:rPr>
        <w:t xml:space="preserve">abits and </w:t>
      </w:r>
      <w:r w:rsidR="007301E6">
        <w:rPr>
          <w:color w:val="000000"/>
        </w:rPr>
        <w:t>p</w:t>
      </w:r>
      <w:r w:rsidR="00636A3B" w:rsidRPr="00296922">
        <w:rPr>
          <w:color w:val="000000"/>
        </w:rPr>
        <w:t xml:space="preserve">hysical </w:t>
      </w:r>
      <w:r w:rsidR="007301E6">
        <w:rPr>
          <w:color w:val="000000"/>
        </w:rPr>
        <w:t>a</w:t>
      </w:r>
      <w:r w:rsidR="00636A3B" w:rsidRPr="00296922">
        <w:rPr>
          <w:color w:val="000000"/>
        </w:rPr>
        <w:t xml:space="preserve">ctivity </w:t>
      </w:r>
      <w:r w:rsidR="007301E6">
        <w:rPr>
          <w:color w:val="000000"/>
        </w:rPr>
        <w:t>d</w:t>
      </w:r>
      <w:r w:rsidR="00636A3B" w:rsidRPr="00296922">
        <w:rPr>
          <w:color w:val="000000"/>
        </w:rPr>
        <w:t xml:space="preserve">uring </w:t>
      </w:r>
      <w:r w:rsidR="007301E6">
        <w:rPr>
          <w:color w:val="000000"/>
        </w:rPr>
        <w:t>l</w:t>
      </w:r>
      <w:r w:rsidR="00636A3B" w:rsidRPr="00296922">
        <w:rPr>
          <w:color w:val="000000"/>
        </w:rPr>
        <w:t xml:space="preserve">ockdown in Spain </w:t>
      </w:r>
      <w:r w:rsidR="007301E6">
        <w:rPr>
          <w:color w:val="000000"/>
        </w:rPr>
        <w:t>d</w:t>
      </w:r>
      <w:r w:rsidR="00636A3B" w:rsidRPr="00296922">
        <w:rPr>
          <w:color w:val="000000"/>
        </w:rPr>
        <w:t xml:space="preserve">ue to the COVID-19 </w:t>
      </w:r>
      <w:r w:rsidR="007301E6">
        <w:rPr>
          <w:color w:val="000000"/>
        </w:rPr>
        <w:t>p</w:t>
      </w:r>
      <w:r w:rsidR="00636A3B" w:rsidRPr="00296922">
        <w:rPr>
          <w:color w:val="000000"/>
        </w:rPr>
        <w:t>andemic.</w:t>
      </w:r>
      <w:r w:rsidR="00636A3B" w:rsidRPr="00296922">
        <w:rPr>
          <w:rStyle w:val="apple-converted-space"/>
          <w:color w:val="000000"/>
        </w:rPr>
        <w:t> </w:t>
      </w:r>
      <w:r w:rsidR="00636A3B" w:rsidRPr="00296922">
        <w:rPr>
          <w:i/>
          <w:iCs/>
          <w:color w:val="000000"/>
        </w:rPr>
        <w:t>Nutrients</w:t>
      </w:r>
      <w:r w:rsidR="00636A3B" w:rsidRPr="00296922">
        <w:rPr>
          <w:color w:val="000000"/>
        </w:rPr>
        <w:t xml:space="preserve">, [online] 13(2), p.300. </w:t>
      </w:r>
    </w:p>
    <w:p w14:paraId="51A3D590" w14:textId="064DC629" w:rsidR="00E84BB9" w:rsidRPr="00296922" w:rsidRDefault="00E84BB9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</w:rPr>
        <w:t xml:space="preserve">Rodgers, J.L., Jones, J., </w:t>
      </w:r>
      <w:proofErr w:type="spellStart"/>
      <w:r w:rsidRPr="00296922">
        <w:rPr>
          <w:color w:val="000000"/>
        </w:rPr>
        <w:t>Bolleddu</w:t>
      </w:r>
      <w:proofErr w:type="spellEnd"/>
      <w:r w:rsidRPr="00296922">
        <w:rPr>
          <w:color w:val="000000"/>
        </w:rPr>
        <w:t xml:space="preserve">, S.I., </w:t>
      </w:r>
      <w:proofErr w:type="spellStart"/>
      <w:r w:rsidRPr="00296922">
        <w:rPr>
          <w:color w:val="000000"/>
        </w:rPr>
        <w:t>Vanthenapalli</w:t>
      </w:r>
      <w:proofErr w:type="spellEnd"/>
      <w:r w:rsidRPr="00296922">
        <w:rPr>
          <w:color w:val="000000"/>
        </w:rPr>
        <w:t xml:space="preserve">, S., Rodgers, L.E., Shah, K., </w:t>
      </w:r>
      <w:proofErr w:type="spellStart"/>
      <w:r w:rsidRPr="00296922">
        <w:rPr>
          <w:color w:val="000000"/>
        </w:rPr>
        <w:t>Karia</w:t>
      </w:r>
      <w:proofErr w:type="spellEnd"/>
      <w:r w:rsidRPr="00296922">
        <w:rPr>
          <w:color w:val="000000"/>
        </w:rPr>
        <w:t xml:space="preserve">, K. and </w:t>
      </w:r>
      <w:proofErr w:type="spellStart"/>
      <w:r w:rsidRPr="00296922">
        <w:rPr>
          <w:color w:val="000000"/>
        </w:rPr>
        <w:t>Panguluri</w:t>
      </w:r>
      <w:proofErr w:type="spellEnd"/>
      <w:r w:rsidRPr="00296922">
        <w:rPr>
          <w:color w:val="000000"/>
        </w:rPr>
        <w:t xml:space="preserve">, S.K. (2019). Cardiovascular </w:t>
      </w:r>
      <w:r w:rsidR="007301E6">
        <w:rPr>
          <w:color w:val="000000"/>
        </w:rPr>
        <w:t>r</w:t>
      </w:r>
      <w:r w:rsidRPr="00296922">
        <w:rPr>
          <w:color w:val="000000"/>
        </w:rPr>
        <w:t xml:space="preserve">isks </w:t>
      </w:r>
      <w:r w:rsidR="007301E6">
        <w:rPr>
          <w:color w:val="000000"/>
        </w:rPr>
        <w:t>a</w:t>
      </w:r>
      <w:r w:rsidRPr="00296922">
        <w:rPr>
          <w:color w:val="000000"/>
        </w:rPr>
        <w:t xml:space="preserve">ssociated with </w:t>
      </w:r>
      <w:r w:rsidR="007301E6">
        <w:rPr>
          <w:color w:val="000000"/>
        </w:rPr>
        <w:t>g</w:t>
      </w:r>
      <w:r w:rsidRPr="00296922">
        <w:rPr>
          <w:color w:val="000000"/>
        </w:rPr>
        <w:t xml:space="preserve">ender and </w:t>
      </w:r>
      <w:r w:rsidR="007301E6">
        <w:rPr>
          <w:color w:val="000000"/>
        </w:rPr>
        <w:t>a</w:t>
      </w:r>
      <w:r w:rsidRPr="00296922">
        <w:rPr>
          <w:color w:val="000000"/>
        </w:rPr>
        <w:t>ging.</w:t>
      </w:r>
      <w:r w:rsidRPr="00296922">
        <w:rPr>
          <w:rStyle w:val="apple-converted-space"/>
          <w:color w:val="000000"/>
        </w:rPr>
        <w:t> </w:t>
      </w:r>
      <w:r w:rsidRPr="00296922">
        <w:rPr>
          <w:i/>
          <w:iCs/>
          <w:color w:val="000000"/>
        </w:rPr>
        <w:t xml:space="preserve">Journal of </w:t>
      </w:r>
      <w:r w:rsidR="007301E6">
        <w:rPr>
          <w:i/>
          <w:iCs/>
          <w:color w:val="000000"/>
        </w:rPr>
        <w:t>c</w:t>
      </w:r>
      <w:r w:rsidRPr="00296922">
        <w:rPr>
          <w:i/>
          <w:iCs/>
          <w:color w:val="000000"/>
        </w:rPr>
        <w:t xml:space="preserve">ardiovascular </w:t>
      </w:r>
      <w:r w:rsidR="007301E6">
        <w:rPr>
          <w:i/>
          <w:iCs/>
          <w:color w:val="000000"/>
        </w:rPr>
        <w:t>d</w:t>
      </w:r>
      <w:r w:rsidRPr="00296922">
        <w:rPr>
          <w:i/>
          <w:iCs/>
          <w:color w:val="000000"/>
        </w:rPr>
        <w:t xml:space="preserve">evelopment and </w:t>
      </w:r>
      <w:r w:rsidR="007301E6">
        <w:rPr>
          <w:i/>
          <w:iCs/>
          <w:color w:val="000000"/>
        </w:rPr>
        <w:t>d</w:t>
      </w:r>
      <w:r w:rsidRPr="00296922">
        <w:rPr>
          <w:i/>
          <w:iCs/>
          <w:color w:val="000000"/>
        </w:rPr>
        <w:t>isease</w:t>
      </w:r>
      <w:r w:rsidRPr="00296922">
        <w:rPr>
          <w:color w:val="000000"/>
        </w:rPr>
        <w:t xml:space="preserve">, [online] 6(2), p.19. </w:t>
      </w:r>
    </w:p>
    <w:p w14:paraId="3DB4C64E" w14:textId="27C17C2B" w:rsidR="004C6DE8" w:rsidRPr="00296922" w:rsidRDefault="00E84BB9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proofErr w:type="spellStart"/>
      <w:r w:rsidR="004C6DE8" w:rsidRPr="00296922">
        <w:rPr>
          <w:color w:val="000000"/>
        </w:rPr>
        <w:t>Sanchis-Gomar</w:t>
      </w:r>
      <w:proofErr w:type="spellEnd"/>
      <w:r w:rsidR="004C6DE8" w:rsidRPr="00296922">
        <w:rPr>
          <w:color w:val="000000"/>
        </w:rPr>
        <w:t xml:space="preserve">, F., </w:t>
      </w:r>
      <w:proofErr w:type="spellStart"/>
      <w:r w:rsidR="004C6DE8" w:rsidRPr="00296922">
        <w:rPr>
          <w:color w:val="000000"/>
        </w:rPr>
        <w:t>Lavie</w:t>
      </w:r>
      <w:proofErr w:type="spellEnd"/>
      <w:r w:rsidR="004C6DE8" w:rsidRPr="00296922">
        <w:rPr>
          <w:color w:val="000000"/>
        </w:rPr>
        <w:t>, C.J., Marín, J., Perez-</w:t>
      </w:r>
      <w:proofErr w:type="spellStart"/>
      <w:r w:rsidR="004C6DE8" w:rsidRPr="00296922">
        <w:rPr>
          <w:color w:val="000000"/>
        </w:rPr>
        <w:t>Quilis</w:t>
      </w:r>
      <w:proofErr w:type="spellEnd"/>
      <w:r w:rsidR="004C6DE8" w:rsidRPr="00296922">
        <w:rPr>
          <w:color w:val="000000"/>
        </w:rPr>
        <w:t xml:space="preserve">, C., </w:t>
      </w:r>
      <w:proofErr w:type="spellStart"/>
      <w:r w:rsidR="004C6DE8" w:rsidRPr="00296922">
        <w:rPr>
          <w:color w:val="000000"/>
        </w:rPr>
        <w:t>Eijsvogels</w:t>
      </w:r>
      <w:proofErr w:type="spellEnd"/>
      <w:r w:rsidR="004C6DE8" w:rsidRPr="00296922">
        <w:rPr>
          <w:color w:val="000000"/>
        </w:rPr>
        <w:t xml:space="preserve">, T.M.H., O’Keefe, J.H., Perez, M.V. and Blair, S.N. (2021). Exercise </w:t>
      </w:r>
      <w:r w:rsidR="007301E6">
        <w:rPr>
          <w:color w:val="000000"/>
        </w:rPr>
        <w:t>e</w:t>
      </w:r>
      <w:r w:rsidR="004C6DE8" w:rsidRPr="00296922">
        <w:rPr>
          <w:color w:val="000000"/>
        </w:rPr>
        <w:t xml:space="preserve">ffects on </w:t>
      </w:r>
      <w:r w:rsidR="007301E6">
        <w:rPr>
          <w:color w:val="000000"/>
        </w:rPr>
        <w:t>c</w:t>
      </w:r>
      <w:r w:rsidR="004C6DE8" w:rsidRPr="00296922">
        <w:rPr>
          <w:color w:val="000000"/>
        </w:rPr>
        <w:t xml:space="preserve">ardiovascular </w:t>
      </w:r>
      <w:r w:rsidR="007301E6">
        <w:rPr>
          <w:color w:val="000000"/>
        </w:rPr>
        <w:t>d</w:t>
      </w:r>
      <w:r w:rsidR="004C6DE8" w:rsidRPr="00296922">
        <w:rPr>
          <w:color w:val="000000"/>
        </w:rPr>
        <w:t xml:space="preserve">isease: from </w:t>
      </w:r>
      <w:r w:rsidR="007301E6">
        <w:rPr>
          <w:color w:val="000000"/>
        </w:rPr>
        <w:t>b</w:t>
      </w:r>
      <w:r w:rsidR="004C6DE8" w:rsidRPr="00296922">
        <w:rPr>
          <w:color w:val="000000"/>
        </w:rPr>
        <w:t xml:space="preserve">asic </w:t>
      </w:r>
      <w:r w:rsidR="007301E6">
        <w:rPr>
          <w:color w:val="000000"/>
        </w:rPr>
        <w:t>a</w:t>
      </w:r>
      <w:r w:rsidR="004C6DE8" w:rsidRPr="00296922">
        <w:rPr>
          <w:color w:val="000000"/>
        </w:rPr>
        <w:t xml:space="preserve">spects to </w:t>
      </w:r>
      <w:r w:rsidR="007301E6">
        <w:rPr>
          <w:color w:val="000000"/>
        </w:rPr>
        <w:t>c</w:t>
      </w:r>
      <w:r w:rsidR="004C6DE8" w:rsidRPr="00296922">
        <w:rPr>
          <w:color w:val="000000"/>
        </w:rPr>
        <w:t xml:space="preserve">linical </w:t>
      </w:r>
      <w:r w:rsidR="007301E6">
        <w:rPr>
          <w:color w:val="000000"/>
        </w:rPr>
        <w:t>e</w:t>
      </w:r>
      <w:r w:rsidR="004C6DE8" w:rsidRPr="00296922">
        <w:rPr>
          <w:color w:val="000000"/>
        </w:rPr>
        <w:t>vidence.</w:t>
      </w:r>
      <w:r w:rsidR="004C6DE8" w:rsidRPr="00296922">
        <w:rPr>
          <w:rStyle w:val="apple-converted-space"/>
          <w:color w:val="000000"/>
        </w:rPr>
        <w:t> </w:t>
      </w:r>
      <w:r w:rsidR="004C6DE8" w:rsidRPr="00296922">
        <w:rPr>
          <w:i/>
          <w:iCs/>
          <w:color w:val="000000"/>
        </w:rPr>
        <w:t xml:space="preserve">Cardiovascular </w:t>
      </w:r>
      <w:r w:rsidR="007301E6">
        <w:rPr>
          <w:i/>
          <w:iCs/>
          <w:color w:val="000000"/>
        </w:rPr>
        <w:t>r</w:t>
      </w:r>
      <w:r w:rsidR="004C6DE8" w:rsidRPr="00296922">
        <w:rPr>
          <w:i/>
          <w:iCs/>
          <w:color w:val="000000"/>
        </w:rPr>
        <w:t>esearch</w:t>
      </w:r>
      <w:r w:rsidR="004C6DE8" w:rsidRPr="00296922">
        <w:rPr>
          <w:color w:val="000000"/>
        </w:rPr>
        <w:t xml:space="preserve">, 118(10). </w:t>
      </w:r>
    </w:p>
    <w:p w14:paraId="004AB2B9" w14:textId="77777777" w:rsidR="00923C7F" w:rsidRDefault="004C6DE8" w:rsidP="00CC1521">
      <w:pPr>
        <w:shd w:val="clear" w:color="auto" w:fill="FFFFFF"/>
        <w:spacing w:after="240" w:line="360" w:lineRule="auto"/>
        <w:rPr>
          <w:color w:val="000000"/>
          <w:shd w:val="clear" w:color="auto" w:fill="FFFFFF"/>
        </w:rPr>
      </w:pPr>
      <w:r w:rsidRPr="00296922">
        <w:rPr>
          <w:color w:val="000000"/>
          <w:shd w:val="clear" w:color="auto" w:fill="FFFFFF"/>
        </w:rPr>
        <w:t>‌</w:t>
      </w:r>
    </w:p>
    <w:p w14:paraId="24F42003" w14:textId="505ED859" w:rsidR="00923C7F" w:rsidRPr="00923C7F" w:rsidRDefault="00923C7F" w:rsidP="00923C7F">
      <w:pPr>
        <w:pStyle w:val="NormalWeb"/>
        <w:shd w:val="clear" w:color="auto" w:fill="FFFFFF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 xml:space="preserve">Sharman, J.E., La </w:t>
      </w:r>
      <w:proofErr w:type="spellStart"/>
      <w:r>
        <w:rPr>
          <w:color w:val="000000"/>
        </w:rPr>
        <w:t>Gerche</w:t>
      </w:r>
      <w:proofErr w:type="spellEnd"/>
      <w:r>
        <w:rPr>
          <w:color w:val="000000"/>
        </w:rPr>
        <w:t xml:space="preserve">, A. and Coombes, J.S. (2014). Exercise and </w:t>
      </w:r>
      <w:r>
        <w:rPr>
          <w:color w:val="000000"/>
        </w:rPr>
        <w:t>c</w:t>
      </w:r>
      <w:r>
        <w:rPr>
          <w:color w:val="000000"/>
        </w:rPr>
        <w:t xml:space="preserve">ardiovascular </w:t>
      </w:r>
      <w:r>
        <w:rPr>
          <w:color w:val="000000"/>
        </w:rPr>
        <w:t>r</w:t>
      </w:r>
      <w:r>
        <w:rPr>
          <w:color w:val="000000"/>
        </w:rPr>
        <w:t xml:space="preserve">isk in </w:t>
      </w:r>
      <w:r>
        <w:rPr>
          <w:color w:val="000000"/>
        </w:rPr>
        <w:t>p</w:t>
      </w:r>
      <w:r>
        <w:rPr>
          <w:color w:val="000000"/>
        </w:rPr>
        <w:t xml:space="preserve">atients </w:t>
      </w:r>
      <w:r>
        <w:rPr>
          <w:color w:val="000000"/>
        </w:rPr>
        <w:t>w</w:t>
      </w:r>
      <w:r>
        <w:rPr>
          <w:color w:val="000000"/>
        </w:rPr>
        <w:t xml:space="preserve">ith </w:t>
      </w:r>
      <w:r>
        <w:rPr>
          <w:color w:val="000000"/>
        </w:rPr>
        <w:t>h</w:t>
      </w:r>
      <w:r>
        <w:rPr>
          <w:color w:val="000000"/>
        </w:rPr>
        <w:t>ypertension.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 xml:space="preserve">American </w:t>
      </w:r>
      <w:r>
        <w:rPr>
          <w:i/>
          <w:iCs/>
          <w:color w:val="000000"/>
        </w:rPr>
        <w:t>j</w:t>
      </w:r>
      <w:r>
        <w:rPr>
          <w:i/>
          <w:iCs/>
          <w:color w:val="000000"/>
        </w:rPr>
        <w:t xml:space="preserve">ournal of </w:t>
      </w:r>
      <w:r>
        <w:rPr>
          <w:i/>
          <w:iCs/>
          <w:color w:val="000000"/>
        </w:rPr>
        <w:t>h</w:t>
      </w:r>
      <w:r>
        <w:rPr>
          <w:i/>
          <w:iCs/>
          <w:color w:val="000000"/>
        </w:rPr>
        <w:t>ypertension</w:t>
      </w:r>
      <w:r>
        <w:rPr>
          <w:color w:val="000000"/>
        </w:rPr>
        <w:t xml:space="preserve">, 28(2), pp.147–158. </w:t>
      </w:r>
    </w:p>
    <w:p w14:paraId="5F85902D" w14:textId="4CB7097F" w:rsidR="00BA2E6B" w:rsidRPr="00296922" w:rsidRDefault="00BA2E6B" w:rsidP="00CC1521">
      <w:pPr>
        <w:shd w:val="clear" w:color="auto" w:fill="FFFFFF"/>
        <w:spacing w:after="240" w:line="360" w:lineRule="auto"/>
        <w:rPr>
          <w:color w:val="000000"/>
        </w:rPr>
      </w:pPr>
      <w:proofErr w:type="spellStart"/>
      <w:r w:rsidRPr="00296922">
        <w:rPr>
          <w:color w:val="000000"/>
        </w:rPr>
        <w:lastRenderedPageBreak/>
        <w:t>Sozen</w:t>
      </w:r>
      <w:proofErr w:type="spellEnd"/>
      <w:r w:rsidRPr="00296922">
        <w:rPr>
          <w:color w:val="000000"/>
        </w:rPr>
        <w:t xml:space="preserve">, T., Calik Basaran, N., </w:t>
      </w:r>
      <w:proofErr w:type="spellStart"/>
      <w:r w:rsidRPr="00296922">
        <w:rPr>
          <w:color w:val="000000"/>
        </w:rPr>
        <w:t>Tinazli</w:t>
      </w:r>
      <w:proofErr w:type="spellEnd"/>
      <w:r w:rsidRPr="00296922">
        <w:rPr>
          <w:color w:val="000000"/>
        </w:rPr>
        <w:t xml:space="preserve">, M. and </w:t>
      </w:r>
      <w:proofErr w:type="spellStart"/>
      <w:r w:rsidRPr="00296922">
        <w:rPr>
          <w:color w:val="000000"/>
        </w:rPr>
        <w:t>Ozisik</w:t>
      </w:r>
      <w:proofErr w:type="spellEnd"/>
      <w:r w:rsidRPr="00296922">
        <w:rPr>
          <w:color w:val="000000"/>
        </w:rPr>
        <w:t xml:space="preserve">, L. (2018). Musculoskeletal </w:t>
      </w:r>
      <w:r w:rsidR="007301E6">
        <w:rPr>
          <w:color w:val="000000"/>
        </w:rPr>
        <w:t>p</w:t>
      </w:r>
      <w:r w:rsidRPr="00296922">
        <w:rPr>
          <w:color w:val="000000"/>
        </w:rPr>
        <w:t xml:space="preserve">roblems in </w:t>
      </w:r>
      <w:r w:rsidR="007301E6">
        <w:rPr>
          <w:color w:val="000000"/>
        </w:rPr>
        <w:t>d</w:t>
      </w:r>
      <w:r w:rsidRPr="00296922">
        <w:rPr>
          <w:color w:val="000000"/>
        </w:rPr>
        <w:t xml:space="preserve">iabetes </w:t>
      </w:r>
      <w:r w:rsidR="007301E6">
        <w:rPr>
          <w:color w:val="000000"/>
        </w:rPr>
        <w:t>m</w:t>
      </w:r>
      <w:r w:rsidRPr="00296922">
        <w:rPr>
          <w:color w:val="000000"/>
        </w:rPr>
        <w:t>ellitus. </w:t>
      </w:r>
      <w:r w:rsidRPr="00296922">
        <w:rPr>
          <w:i/>
          <w:iCs/>
          <w:color w:val="000000"/>
        </w:rPr>
        <w:t xml:space="preserve">European </w:t>
      </w:r>
      <w:r w:rsidR="007301E6">
        <w:rPr>
          <w:i/>
          <w:iCs/>
          <w:color w:val="000000"/>
        </w:rPr>
        <w:t>j</w:t>
      </w:r>
      <w:r w:rsidRPr="00296922">
        <w:rPr>
          <w:i/>
          <w:iCs/>
          <w:color w:val="000000"/>
        </w:rPr>
        <w:t xml:space="preserve">ournal of </w:t>
      </w:r>
      <w:r w:rsidR="007301E6">
        <w:rPr>
          <w:i/>
          <w:iCs/>
          <w:color w:val="000000"/>
        </w:rPr>
        <w:t>r</w:t>
      </w:r>
      <w:r w:rsidRPr="00296922">
        <w:rPr>
          <w:i/>
          <w:iCs/>
          <w:color w:val="000000"/>
        </w:rPr>
        <w:t>heumatology</w:t>
      </w:r>
      <w:r w:rsidRPr="00296922">
        <w:rPr>
          <w:color w:val="000000"/>
        </w:rPr>
        <w:t xml:space="preserve">, 5(4), pp.258–265. </w:t>
      </w:r>
    </w:p>
    <w:p w14:paraId="54634F7C" w14:textId="061ACCBA" w:rsidR="0023357E" w:rsidRPr="00296922" w:rsidRDefault="0023357E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proofErr w:type="spellStart"/>
      <w:r w:rsidRPr="00296922">
        <w:rPr>
          <w:color w:val="000000"/>
        </w:rPr>
        <w:t>Sgrò</w:t>
      </w:r>
      <w:proofErr w:type="spellEnd"/>
      <w:r w:rsidRPr="00296922">
        <w:rPr>
          <w:color w:val="000000"/>
        </w:rPr>
        <w:t xml:space="preserve">, P., </w:t>
      </w:r>
      <w:proofErr w:type="spellStart"/>
      <w:r w:rsidRPr="00296922">
        <w:rPr>
          <w:color w:val="000000"/>
        </w:rPr>
        <w:t>Emerenziani</w:t>
      </w:r>
      <w:proofErr w:type="spellEnd"/>
      <w:r w:rsidRPr="00296922">
        <w:rPr>
          <w:color w:val="000000"/>
        </w:rPr>
        <w:t xml:space="preserve">, G.P., </w:t>
      </w:r>
      <w:proofErr w:type="spellStart"/>
      <w:r w:rsidRPr="00296922">
        <w:rPr>
          <w:color w:val="000000"/>
        </w:rPr>
        <w:t>Antinozzi</w:t>
      </w:r>
      <w:proofErr w:type="spellEnd"/>
      <w:r w:rsidRPr="00296922">
        <w:rPr>
          <w:color w:val="000000"/>
        </w:rPr>
        <w:t xml:space="preserve">, C., </w:t>
      </w:r>
      <w:proofErr w:type="spellStart"/>
      <w:r w:rsidRPr="00296922">
        <w:rPr>
          <w:color w:val="000000"/>
        </w:rPr>
        <w:t>Sacchetti</w:t>
      </w:r>
      <w:proofErr w:type="spellEnd"/>
      <w:r w:rsidRPr="00296922">
        <w:rPr>
          <w:color w:val="000000"/>
        </w:rPr>
        <w:t xml:space="preserve">, M. and Di Luigi, L. (2021). Exercise as a </w:t>
      </w:r>
      <w:r w:rsidR="007301E6">
        <w:rPr>
          <w:color w:val="000000"/>
        </w:rPr>
        <w:t>d</w:t>
      </w:r>
      <w:r w:rsidRPr="00296922">
        <w:rPr>
          <w:color w:val="000000"/>
        </w:rPr>
        <w:t xml:space="preserve">rug for </w:t>
      </w:r>
      <w:r w:rsidR="007301E6">
        <w:rPr>
          <w:color w:val="000000"/>
        </w:rPr>
        <w:t>g</w:t>
      </w:r>
      <w:r w:rsidRPr="00296922">
        <w:rPr>
          <w:color w:val="000000"/>
        </w:rPr>
        <w:t xml:space="preserve">lucose </w:t>
      </w:r>
      <w:r w:rsidR="007301E6">
        <w:rPr>
          <w:color w:val="000000"/>
        </w:rPr>
        <w:t>m</w:t>
      </w:r>
      <w:r w:rsidRPr="00296922">
        <w:rPr>
          <w:color w:val="000000"/>
        </w:rPr>
        <w:t xml:space="preserve">anagement and </w:t>
      </w:r>
      <w:r w:rsidR="007301E6">
        <w:rPr>
          <w:color w:val="000000"/>
        </w:rPr>
        <w:t>p</w:t>
      </w:r>
      <w:r w:rsidRPr="00296922">
        <w:rPr>
          <w:color w:val="000000"/>
        </w:rPr>
        <w:t xml:space="preserve">revention in </w:t>
      </w:r>
      <w:r w:rsidR="007301E6">
        <w:rPr>
          <w:color w:val="000000"/>
        </w:rPr>
        <w:t>t</w:t>
      </w:r>
      <w:r w:rsidRPr="00296922">
        <w:rPr>
          <w:color w:val="000000"/>
        </w:rPr>
        <w:t xml:space="preserve">ype 2 </w:t>
      </w:r>
      <w:r w:rsidR="007301E6">
        <w:rPr>
          <w:color w:val="000000"/>
        </w:rPr>
        <w:t>d</w:t>
      </w:r>
      <w:r w:rsidRPr="00296922">
        <w:rPr>
          <w:color w:val="000000"/>
        </w:rPr>
        <w:t xml:space="preserve">iabetes </w:t>
      </w:r>
      <w:r w:rsidR="007301E6">
        <w:rPr>
          <w:color w:val="000000"/>
        </w:rPr>
        <w:t>m</w:t>
      </w:r>
      <w:r w:rsidRPr="00296922">
        <w:rPr>
          <w:color w:val="000000"/>
        </w:rPr>
        <w:t>ellitus.</w:t>
      </w:r>
      <w:r w:rsidRPr="00296922">
        <w:rPr>
          <w:rStyle w:val="apple-converted-space"/>
          <w:color w:val="000000"/>
        </w:rPr>
        <w:t> </w:t>
      </w:r>
      <w:r w:rsidRPr="00296922">
        <w:rPr>
          <w:i/>
          <w:iCs/>
          <w:color w:val="000000"/>
        </w:rPr>
        <w:t xml:space="preserve">Current </w:t>
      </w:r>
      <w:r w:rsidR="007301E6">
        <w:rPr>
          <w:i/>
          <w:iCs/>
          <w:color w:val="000000"/>
        </w:rPr>
        <w:t>o</w:t>
      </w:r>
      <w:r w:rsidRPr="00296922">
        <w:rPr>
          <w:i/>
          <w:iCs/>
          <w:color w:val="000000"/>
        </w:rPr>
        <w:t xml:space="preserve">pinion in </w:t>
      </w:r>
      <w:r w:rsidR="007301E6">
        <w:rPr>
          <w:i/>
          <w:iCs/>
          <w:color w:val="000000"/>
        </w:rPr>
        <w:t>p</w:t>
      </w:r>
      <w:r w:rsidRPr="00296922">
        <w:rPr>
          <w:i/>
          <w:iCs/>
          <w:color w:val="000000"/>
        </w:rPr>
        <w:t>harmacology</w:t>
      </w:r>
      <w:r w:rsidRPr="00296922">
        <w:rPr>
          <w:color w:val="000000"/>
        </w:rPr>
        <w:t xml:space="preserve">, 59, pp.95–102. </w:t>
      </w:r>
    </w:p>
    <w:p w14:paraId="039B1FDB" w14:textId="204194C8" w:rsidR="0050722E" w:rsidRPr="00296922" w:rsidRDefault="0023357E" w:rsidP="00CC1521">
      <w:pPr>
        <w:pStyle w:val="NormalWeb"/>
        <w:shd w:val="clear" w:color="auto" w:fill="FFFFFF"/>
        <w:spacing w:before="0" w:beforeAutospacing="0" w:after="240" w:afterAutospacing="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proofErr w:type="spellStart"/>
      <w:r w:rsidR="0050722E" w:rsidRPr="00296922">
        <w:rPr>
          <w:color w:val="000000"/>
        </w:rPr>
        <w:t>Standl</w:t>
      </w:r>
      <w:proofErr w:type="spellEnd"/>
      <w:r w:rsidR="0050722E" w:rsidRPr="00296922">
        <w:rPr>
          <w:color w:val="000000"/>
        </w:rPr>
        <w:t xml:space="preserve">, E., </w:t>
      </w:r>
      <w:proofErr w:type="spellStart"/>
      <w:r w:rsidR="0050722E" w:rsidRPr="00296922">
        <w:rPr>
          <w:color w:val="000000"/>
        </w:rPr>
        <w:t>Khunti</w:t>
      </w:r>
      <w:proofErr w:type="spellEnd"/>
      <w:r w:rsidR="0050722E" w:rsidRPr="00296922">
        <w:rPr>
          <w:color w:val="000000"/>
        </w:rPr>
        <w:t xml:space="preserve">, K., Hansen, T.B. and Schnell, O. (2020). The </w:t>
      </w:r>
      <w:r w:rsidR="00B43F24" w:rsidRPr="00296922">
        <w:rPr>
          <w:color w:val="000000"/>
        </w:rPr>
        <w:t>g</w:t>
      </w:r>
      <w:r w:rsidR="0050722E" w:rsidRPr="00296922">
        <w:rPr>
          <w:color w:val="000000"/>
        </w:rPr>
        <w:t xml:space="preserve">lobal </w:t>
      </w:r>
      <w:r w:rsidR="00B43F24" w:rsidRPr="00296922">
        <w:rPr>
          <w:color w:val="000000"/>
        </w:rPr>
        <w:t>e</w:t>
      </w:r>
      <w:r w:rsidR="0050722E" w:rsidRPr="00296922">
        <w:rPr>
          <w:color w:val="000000"/>
        </w:rPr>
        <w:t xml:space="preserve">pidemics of </w:t>
      </w:r>
      <w:r w:rsidR="00774FFB">
        <w:rPr>
          <w:color w:val="000000"/>
        </w:rPr>
        <w:t>d</w:t>
      </w:r>
      <w:r w:rsidR="0050722E" w:rsidRPr="00296922">
        <w:rPr>
          <w:color w:val="000000"/>
        </w:rPr>
        <w:t xml:space="preserve">iabetes in the 21st century: </w:t>
      </w:r>
      <w:r w:rsidR="00B43F24" w:rsidRPr="00296922">
        <w:rPr>
          <w:color w:val="000000"/>
        </w:rPr>
        <w:t>c</w:t>
      </w:r>
      <w:r w:rsidR="0050722E" w:rsidRPr="00296922">
        <w:rPr>
          <w:color w:val="000000"/>
        </w:rPr>
        <w:t xml:space="preserve">urrent </w:t>
      </w:r>
      <w:r w:rsidR="00B43F24" w:rsidRPr="00296922">
        <w:rPr>
          <w:color w:val="000000"/>
        </w:rPr>
        <w:t>s</w:t>
      </w:r>
      <w:r w:rsidR="0050722E" w:rsidRPr="00296922">
        <w:rPr>
          <w:color w:val="000000"/>
        </w:rPr>
        <w:t xml:space="preserve">ituation and </w:t>
      </w:r>
      <w:r w:rsidR="00B43F24" w:rsidRPr="00296922">
        <w:rPr>
          <w:color w:val="000000"/>
        </w:rPr>
        <w:t>p</w:t>
      </w:r>
      <w:r w:rsidR="0050722E" w:rsidRPr="00296922">
        <w:rPr>
          <w:color w:val="000000"/>
        </w:rPr>
        <w:t>erspectives.</w:t>
      </w:r>
      <w:r w:rsidR="0050722E" w:rsidRPr="00296922">
        <w:rPr>
          <w:rStyle w:val="apple-converted-space"/>
          <w:color w:val="000000"/>
        </w:rPr>
        <w:t> </w:t>
      </w:r>
      <w:r w:rsidR="0050722E" w:rsidRPr="00296922">
        <w:rPr>
          <w:i/>
          <w:iCs/>
          <w:color w:val="000000"/>
        </w:rPr>
        <w:t xml:space="preserve">European </w:t>
      </w:r>
      <w:r w:rsidR="00774FFB">
        <w:rPr>
          <w:i/>
          <w:iCs/>
          <w:color w:val="000000"/>
        </w:rPr>
        <w:t>j</w:t>
      </w:r>
      <w:r w:rsidR="0050722E" w:rsidRPr="00296922">
        <w:rPr>
          <w:i/>
          <w:iCs/>
          <w:color w:val="000000"/>
        </w:rPr>
        <w:t xml:space="preserve">ournal of </w:t>
      </w:r>
      <w:r w:rsidR="00774FFB">
        <w:rPr>
          <w:i/>
          <w:iCs/>
          <w:color w:val="000000"/>
        </w:rPr>
        <w:t>p</w:t>
      </w:r>
      <w:r w:rsidR="0050722E" w:rsidRPr="00296922">
        <w:rPr>
          <w:i/>
          <w:iCs/>
          <w:color w:val="000000"/>
        </w:rPr>
        <w:t xml:space="preserve">reventive </w:t>
      </w:r>
      <w:r w:rsidR="00774FFB">
        <w:rPr>
          <w:i/>
          <w:iCs/>
          <w:color w:val="000000"/>
        </w:rPr>
        <w:t>c</w:t>
      </w:r>
      <w:r w:rsidR="0050722E" w:rsidRPr="00296922">
        <w:rPr>
          <w:i/>
          <w:iCs/>
          <w:color w:val="000000"/>
        </w:rPr>
        <w:t>ardiology</w:t>
      </w:r>
      <w:r w:rsidR="0050722E" w:rsidRPr="00296922">
        <w:rPr>
          <w:color w:val="000000"/>
        </w:rPr>
        <w:t>, 26(2), pp.7–14. Available at: https://academic.oup.com/eurjpc/article/26/2_suppl/7/5925429.</w:t>
      </w:r>
    </w:p>
    <w:p w14:paraId="57F255F5" w14:textId="587B6890" w:rsidR="0089254A" w:rsidRPr="00296922" w:rsidRDefault="0050722E" w:rsidP="00CC1521">
      <w:pPr>
        <w:shd w:val="clear" w:color="auto" w:fill="FFFFFF"/>
        <w:spacing w:after="240" w:line="360" w:lineRule="auto"/>
        <w:rPr>
          <w:color w:val="000000"/>
        </w:rPr>
      </w:pPr>
      <w:r w:rsidRPr="00296922">
        <w:rPr>
          <w:color w:val="000000"/>
          <w:shd w:val="clear" w:color="auto" w:fill="FFFFFF"/>
        </w:rPr>
        <w:t>‌</w:t>
      </w:r>
      <w:r w:rsidR="00713F19" w:rsidRPr="00296922">
        <w:rPr>
          <w:color w:val="000000"/>
          <w:shd w:val="clear" w:color="auto" w:fill="FFFFFF"/>
        </w:rPr>
        <w:t>‌</w:t>
      </w:r>
      <w:r w:rsidR="009E5E74" w:rsidRPr="00296922">
        <w:rPr>
          <w:color w:val="000000"/>
          <w:shd w:val="clear" w:color="auto" w:fill="FFFFFF"/>
        </w:rPr>
        <w:t>‌</w:t>
      </w:r>
      <w:r w:rsidR="00BA2E6B" w:rsidRPr="00296922">
        <w:rPr>
          <w:color w:val="000000"/>
        </w:rPr>
        <w:t xml:space="preserve">Tang, F., Liang, J., Zhang, H., </w:t>
      </w:r>
      <w:proofErr w:type="spellStart"/>
      <w:r w:rsidR="00BA2E6B" w:rsidRPr="00296922">
        <w:rPr>
          <w:color w:val="000000"/>
        </w:rPr>
        <w:t>Kelifa</w:t>
      </w:r>
      <w:proofErr w:type="spellEnd"/>
      <w:r w:rsidR="00BA2E6B" w:rsidRPr="00296922">
        <w:rPr>
          <w:color w:val="000000"/>
        </w:rPr>
        <w:t xml:space="preserve">, M.M., He, Q. and Wang, P. (2020). COVID-19 </w:t>
      </w:r>
      <w:r w:rsidR="004B373E" w:rsidRPr="00296922">
        <w:rPr>
          <w:color w:val="000000"/>
        </w:rPr>
        <w:t>R</w:t>
      </w:r>
      <w:r w:rsidR="00BA2E6B" w:rsidRPr="00296922">
        <w:rPr>
          <w:color w:val="000000"/>
        </w:rPr>
        <w:t xml:space="preserve">elated </w:t>
      </w:r>
      <w:r w:rsidR="00774FFB">
        <w:rPr>
          <w:color w:val="000000"/>
        </w:rPr>
        <w:t>d</w:t>
      </w:r>
      <w:r w:rsidR="00BA2E6B" w:rsidRPr="00296922">
        <w:rPr>
          <w:color w:val="000000"/>
        </w:rPr>
        <w:t xml:space="preserve">epression and </w:t>
      </w:r>
      <w:r w:rsidR="00774FFB">
        <w:rPr>
          <w:color w:val="000000"/>
        </w:rPr>
        <w:t>a</w:t>
      </w:r>
      <w:r w:rsidR="00BA2E6B" w:rsidRPr="00296922">
        <w:rPr>
          <w:color w:val="000000"/>
        </w:rPr>
        <w:t xml:space="preserve">nxiety </w:t>
      </w:r>
      <w:r w:rsidR="00774FFB">
        <w:rPr>
          <w:color w:val="000000"/>
        </w:rPr>
        <w:t>a</w:t>
      </w:r>
      <w:r w:rsidR="00BA2E6B" w:rsidRPr="00296922">
        <w:rPr>
          <w:color w:val="000000"/>
        </w:rPr>
        <w:t xml:space="preserve">mong </w:t>
      </w:r>
      <w:r w:rsidR="00774FFB">
        <w:rPr>
          <w:color w:val="000000"/>
        </w:rPr>
        <w:t>q</w:t>
      </w:r>
      <w:r w:rsidR="00BA2E6B" w:rsidRPr="00296922">
        <w:rPr>
          <w:color w:val="000000"/>
        </w:rPr>
        <w:t xml:space="preserve">uarantined </w:t>
      </w:r>
      <w:r w:rsidR="00774FFB">
        <w:rPr>
          <w:color w:val="000000"/>
        </w:rPr>
        <w:t>r</w:t>
      </w:r>
      <w:r w:rsidR="00BA2E6B" w:rsidRPr="00296922">
        <w:rPr>
          <w:color w:val="000000"/>
        </w:rPr>
        <w:t>espondents. </w:t>
      </w:r>
      <w:r w:rsidR="00BA2E6B" w:rsidRPr="00296922">
        <w:rPr>
          <w:i/>
          <w:iCs/>
          <w:color w:val="000000"/>
        </w:rPr>
        <w:t>Psychology &amp; Health</w:t>
      </w:r>
      <w:r w:rsidR="00BA2E6B" w:rsidRPr="00296922">
        <w:rPr>
          <w:color w:val="000000"/>
        </w:rPr>
        <w:t xml:space="preserve">, pp.1–15. </w:t>
      </w:r>
    </w:p>
    <w:p w14:paraId="379188C8" w14:textId="5B655806" w:rsidR="0089254A" w:rsidRPr="00296922" w:rsidRDefault="006B0FF7" w:rsidP="00CC1521">
      <w:pPr>
        <w:shd w:val="clear" w:color="auto" w:fill="FFFFFF"/>
        <w:spacing w:after="240" w:line="360" w:lineRule="auto"/>
        <w:rPr>
          <w:color w:val="000000"/>
        </w:rPr>
      </w:pPr>
      <w:r w:rsidRPr="00296922">
        <w:rPr>
          <w:color w:val="000000"/>
        </w:rPr>
        <w:t xml:space="preserve">Thomas, G.S. (1979). Physical </w:t>
      </w:r>
      <w:r w:rsidR="00774FFB">
        <w:rPr>
          <w:color w:val="000000"/>
        </w:rPr>
        <w:t>a</w:t>
      </w:r>
      <w:r w:rsidRPr="00296922">
        <w:rPr>
          <w:color w:val="000000"/>
        </w:rPr>
        <w:t xml:space="preserve">ctivity and </w:t>
      </w:r>
      <w:r w:rsidR="00774FFB">
        <w:rPr>
          <w:color w:val="000000"/>
        </w:rPr>
        <w:t>h</w:t>
      </w:r>
      <w:r w:rsidRPr="00296922">
        <w:rPr>
          <w:color w:val="000000"/>
        </w:rPr>
        <w:t xml:space="preserve">ealth: </w:t>
      </w:r>
      <w:r w:rsidR="008B4B8B" w:rsidRPr="00296922">
        <w:rPr>
          <w:color w:val="000000"/>
        </w:rPr>
        <w:t>E</w:t>
      </w:r>
      <w:r w:rsidRPr="00296922">
        <w:rPr>
          <w:color w:val="000000"/>
        </w:rPr>
        <w:t xml:space="preserve">pidemiologic and </w:t>
      </w:r>
      <w:r w:rsidR="00774FFB">
        <w:rPr>
          <w:color w:val="000000"/>
        </w:rPr>
        <w:t>c</w:t>
      </w:r>
      <w:r w:rsidRPr="00296922">
        <w:rPr>
          <w:color w:val="000000"/>
        </w:rPr>
        <w:t xml:space="preserve">linical </w:t>
      </w:r>
      <w:r w:rsidR="00774FFB">
        <w:rPr>
          <w:color w:val="000000"/>
        </w:rPr>
        <w:t>e</w:t>
      </w:r>
      <w:r w:rsidRPr="00296922">
        <w:rPr>
          <w:color w:val="000000"/>
        </w:rPr>
        <w:t xml:space="preserve">vidence and </w:t>
      </w:r>
      <w:r w:rsidR="00774FFB">
        <w:rPr>
          <w:color w:val="000000"/>
        </w:rPr>
        <w:t>p</w:t>
      </w:r>
      <w:r w:rsidRPr="00296922">
        <w:rPr>
          <w:color w:val="000000"/>
        </w:rPr>
        <w:t xml:space="preserve">olicy </w:t>
      </w:r>
      <w:r w:rsidR="00774FFB">
        <w:rPr>
          <w:color w:val="000000"/>
        </w:rPr>
        <w:t>i</w:t>
      </w:r>
      <w:r w:rsidRPr="00296922">
        <w:rPr>
          <w:color w:val="000000"/>
        </w:rPr>
        <w:t>mplications.</w:t>
      </w:r>
      <w:r w:rsidRPr="00296922">
        <w:rPr>
          <w:rStyle w:val="apple-converted-space"/>
          <w:color w:val="000000"/>
        </w:rPr>
        <w:t> </w:t>
      </w:r>
      <w:r w:rsidRPr="00296922">
        <w:rPr>
          <w:i/>
          <w:iCs/>
          <w:color w:val="000000"/>
        </w:rPr>
        <w:t xml:space="preserve">Preventive </w:t>
      </w:r>
      <w:r w:rsidR="00774FFB">
        <w:rPr>
          <w:i/>
          <w:iCs/>
          <w:color w:val="000000"/>
        </w:rPr>
        <w:t>m</w:t>
      </w:r>
      <w:r w:rsidRPr="00296922">
        <w:rPr>
          <w:i/>
          <w:iCs/>
          <w:color w:val="000000"/>
        </w:rPr>
        <w:t>edicine</w:t>
      </w:r>
      <w:r w:rsidRPr="00296922">
        <w:rPr>
          <w:color w:val="000000"/>
        </w:rPr>
        <w:t xml:space="preserve">, 8(1), pp.89–103. </w:t>
      </w:r>
    </w:p>
    <w:p w14:paraId="679E7EEB" w14:textId="15394947" w:rsidR="00BA2E6B" w:rsidRPr="00296922" w:rsidRDefault="00BA2E6B" w:rsidP="00CC1521">
      <w:pPr>
        <w:shd w:val="clear" w:color="auto" w:fill="FFFFFF"/>
        <w:spacing w:after="240" w:line="360" w:lineRule="auto"/>
        <w:rPr>
          <w:color w:val="000000"/>
        </w:rPr>
      </w:pPr>
      <w:r w:rsidRPr="00296922">
        <w:rPr>
          <w:color w:val="000000"/>
        </w:rPr>
        <w:t xml:space="preserve">Woods, J.A., Hutchinson, N.T., Powers, S.K., Roberts, W.O., Gomez-Cabrera, </w:t>
      </w:r>
      <w:proofErr w:type="gramStart"/>
      <w:r w:rsidRPr="00296922">
        <w:rPr>
          <w:color w:val="000000"/>
        </w:rPr>
        <w:t>M.Carmen</w:t>
      </w:r>
      <w:proofErr w:type="gramEnd"/>
      <w:r w:rsidRPr="00296922">
        <w:rPr>
          <w:color w:val="000000"/>
        </w:rPr>
        <w:t xml:space="preserve">., Radak, Z., </w:t>
      </w:r>
      <w:proofErr w:type="spellStart"/>
      <w:r w:rsidRPr="00296922">
        <w:rPr>
          <w:color w:val="000000"/>
        </w:rPr>
        <w:t>Berdkes</w:t>
      </w:r>
      <w:proofErr w:type="spellEnd"/>
      <w:r w:rsidRPr="00296922">
        <w:rPr>
          <w:color w:val="000000"/>
        </w:rPr>
        <w:t xml:space="preserve">, I., Boros, A., Boldogh, I., </w:t>
      </w:r>
      <w:proofErr w:type="spellStart"/>
      <w:r w:rsidRPr="00296922">
        <w:rPr>
          <w:color w:val="000000"/>
        </w:rPr>
        <w:t>Leeuwenburgh</w:t>
      </w:r>
      <w:proofErr w:type="spellEnd"/>
      <w:r w:rsidRPr="00296922">
        <w:rPr>
          <w:color w:val="000000"/>
        </w:rPr>
        <w:t xml:space="preserve">, C., Coelho-Junior, H.J., Marzetti, E., Cheng, Y., Liu, J., Durstine, J.L., Sun, J. and Ji, L.L. (2020). The COVID-19 </w:t>
      </w:r>
      <w:r w:rsidR="00774FFB">
        <w:rPr>
          <w:color w:val="000000"/>
        </w:rPr>
        <w:t>p</w:t>
      </w:r>
      <w:r w:rsidRPr="00296922">
        <w:rPr>
          <w:color w:val="000000"/>
        </w:rPr>
        <w:t xml:space="preserve">andemic and </w:t>
      </w:r>
      <w:r w:rsidR="00774FFB">
        <w:rPr>
          <w:color w:val="000000"/>
        </w:rPr>
        <w:t>p</w:t>
      </w:r>
      <w:r w:rsidRPr="00296922">
        <w:rPr>
          <w:color w:val="000000"/>
        </w:rPr>
        <w:t xml:space="preserve">hysical </w:t>
      </w:r>
      <w:r w:rsidR="00774FFB">
        <w:rPr>
          <w:color w:val="000000"/>
        </w:rPr>
        <w:t>a</w:t>
      </w:r>
      <w:r w:rsidRPr="00296922">
        <w:rPr>
          <w:color w:val="000000"/>
        </w:rPr>
        <w:t>ctivity. </w:t>
      </w:r>
      <w:r w:rsidRPr="00296922">
        <w:rPr>
          <w:i/>
          <w:iCs/>
          <w:color w:val="000000"/>
        </w:rPr>
        <w:t xml:space="preserve">Sports </w:t>
      </w:r>
      <w:r w:rsidR="00774FFB">
        <w:rPr>
          <w:i/>
          <w:iCs/>
          <w:color w:val="000000"/>
        </w:rPr>
        <w:t>m</w:t>
      </w:r>
      <w:r w:rsidRPr="00296922">
        <w:rPr>
          <w:i/>
          <w:iCs/>
          <w:color w:val="000000"/>
        </w:rPr>
        <w:t xml:space="preserve">edicine and </w:t>
      </w:r>
      <w:r w:rsidR="00774FFB">
        <w:rPr>
          <w:i/>
          <w:iCs/>
          <w:color w:val="000000"/>
        </w:rPr>
        <w:t>h</w:t>
      </w:r>
      <w:r w:rsidRPr="00296922">
        <w:rPr>
          <w:i/>
          <w:iCs/>
          <w:color w:val="000000"/>
        </w:rPr>
        <w:t xml:space="preserve">ealth </w:t>
      </w:r>
      <w:r w:rsidR="00774FFB">
        <w:rPr>
          <w:i/>
          <w:iCs/>
          <w:color w:val="000000"/>
        </w:rPr>
        <w:t>s</w:t>
      </w:r>
      <w:r w:rsidRPr="00296922">
        <w:rPr>
          <w:i/>
          <w:iCs/>
          <w:color w:val="000000"/>
        </w:rPr>
        <w:t>cience</w:t>
      </w:r>
      <w:r w:rsidRPr="00296922">
        <w:rPr>
          <w:color w:val="000000"/>
        </w:rPr>
        <w:t xml:space="preserve">, 2(2), pp.55–64. </w:t>
      </w:r>
    </w:p>
    <w:p w14:paraId="01AE8BA0" w14:textId="4677F794" w:rsidR="00BA2E6B" w:rsidRPr="00296922" w:rsidRDefault="00BA2E6B" w:rsidP="00CC1521">
      <w:pPr>
        <w:spacing w:line="360" w:lineRule="auto"/>
      </w:pPr>
      <w:r w:rsidRPr="00296922">
        <w:rPr>
          <w:color w:val="000000"/>
          <w:shd w:val="clear" w:color="auto" w:fill="FFFFFF"/>
        </w:rPr>
        <w:t>‌</w:t>
      </w:r>
    </w:p>
    <w:p w14:paraId="5380A0BC" w14:textId="08A338DF" w:rsidR="002F3C43" w:rsidRPr="00296922" w:rsidRDefault="002F3C43" w:rsidP="00CC1521">
      <w:pPr>
        <w:spacing w:line="360" w:lineRule="auto"/>
      </w:pPr>
    </w:p>
    <w:p w14:paraId="1D55B7E9" w14:textId="41ED21FC" w:rsidR="002F3C43" w:rsidRPr="00A03246" w:rsidRDefault="002F3C43" w:rsidP="00A03246">
      <w:pPr>
        <w:spacing w:line="360" w:lineRule="auto"/>
      </w:pPr>
    </w:p>
    <w:p w14:paraId="375CECCE" w14:textId="471E933B" w:rsidR="002F3C43" w:rsidRPr="00A03246" w:rsidRDefault="002F3C43" w:rsidP="00A03246">
      <w:pPr>
        <w:spacing w:line="360" w:lineRule="auto"/>
      </w:pPr>
      <w:r w:rsidRPr="00A03246">
        <w:rPr>
          <w:color w:val="000000"/>
          <w:shd w:val="clear" w:color="auto" w:fill="FFFFFF"/>
        </w:rPr>
        <w:t>‌</w:t>
      </w:r>
    </w:p>
    <w:sectPr w:rsidR="002F3C43" w:rsidRPr="00A03246" w:rsidSect="00CC046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F77"/>
    <w:rsid w:val="00003048"/>
    <w:rsid w:val="00007396"/>
    <w:rsid w:val="000073EE"/>
    <w:rsid w:val="00013BFE"/>
    <w:rsid w:val="0001426D"/>
    <w:rsid w:val="00026429"/>
    <w:rsid w:val="00036D0C"/>
    <w:rsid w:val="000434F2"/>
    <w:rsid w:val="00045BFB"/>
    <w:rsid w:val="000507AF"/>
    <w:rsid w:val="00050889"/>
    <w:rsid w:val="000521EA"/>
    <w:rsid w:val="00052E03"/>
    <w:rsid w:val="000538BD"/>
    <w:rsid w:val="00053CC3"/>
    <w:rsid w:val="0005485C"/>
    <w:rsid w:val="00061106"/>
    <w:rsid w:val="00061BB2"/>
    <w:rsid w:val="0006556F"/>
    <w:rsid w:val="00070667"/>
    <w:rsid w:val="00082A56"/>
    <w:rsid w:val="00084933"/>
    <w:rsid w:val="00085FC5"/>
    <w:rsid w:val="00087604"/>
    <w:rsid w:val="0009017F"/>
    <w:rsid w:val="00090F7D"/>
    <w:rsid w:val="00091EBA"/>
    <w:rsid w:val="00095015"/>
    <w:rsid w:val="000A04EE"/>
    <w:rsid w:val="000A154E"/>
    <w:rsid w:val="000A53A3"/>
    <w:rsid w:val="000A7471"/>
    <w:rsid w:val="000B1FD5"/>
    <w:rsid w:val="000B2375"/>
    <w:rsid w:val="000B3E2E"/>
    <w:rsid w:val="000B4915"/>
    <w:rsid w:val="000C125F"/>
    <w:rsid w:val="000C390B"/>
    <w:rsid w:val="000C3F59"/>
    <w:rsid w:val="000C4A5A"/>
    <w:rsid w:val="000C6060"/>
    <w:rsid w:val="000E2D65"/>
    <w:rsid w:val="000E5045"/>
    <w:rsid w:val="000E6382"/>
    <w:rsid w:val="000F3C59"/>
    <w:rsid w:val="000F5575"/>
    <w:rsid w:val="000F72CC"/>
    <w:rsid w:val="001061FD"/>
    <w:rsid w:val="0011195F"/>
    <w:rsid w:val="00111D46"/>
    <w:rsid w:val="0011665E"/>
    <w:rsid w:val="00123A2F"/>
    <w:rsid w:val="001242DA"/>
    <w:rsid w:val="00124B71"/>
    <w:rsid w:val="00130A5B"/>
    <w:rsid w:val="00130F60"/>
    <w:rsid w:val="00132154"/>
    <w:rsid w:val="001323FD"/>
    <w:rsid w:val="001357E5"/>
    <w:rsid w:val="00137456"/>
    <w:rsid w:val="001429E6"/>
    <w:rsid w:val="001472D0"/>
    <w:rsid w:val="00152CA3"/>
    <w:rsid w:val="00154DA4"/>
    <w:rsid w:val="001606DD"/>
    <w:rsid w:val="00163172"/>
    <w:rsid w:val="00164041"/>
    <w:rsid w:val="00167147"/>
    <w:rsid w:val="00174055"/>
    <w:rsid w:val="00174A05"/>
    <w:rsid w:val="00175498"/>
    <w:rsid w:val="00175FCD"/>
    <w:rsid w:val="0018271F"/>
    <w:rsid w:val="001904D5"/>
    <w:rsid w:val="00195393"/>
    <w:rsid w:val="00195AA2"/>
    <w:rsid w:val="001969F2"/>
    <w:rsid w:val="001A127A"/>
    <w:rsid w:val="001A3B32"/>
    <w:rsid w:val="001A3D4F"/>
    <w:rsid w:val="001A51F5"/>
    <w:rsid w:val="001A58B9"/>
    <w:rsid w:val="001B4A82"/>
    <w:rsid w:val="001B5052"/>
    <w:rsid w:val="001B7EDB"/>
    <w:rsid w:val="001C6EF4"/>
    <w:rsid w:val="001C735D"/>
    <w:rsid w:val="001D3704"/>
    <w:rsid w:val="001D4D31"/>
    <w:rsid w:val="001D5D9B"/>
    <w:rsid w:val="001D7324"/>
    <w:rsid w:val="001E3626"/>
    <w:rsid w:val="001E657A"/>
    <w:rsid w:val="001E7072"/>
    <w:rsid w:val="001F3873"/>
    <w:rsid w:val="001F401E"/>
    <w:rsid w:val="001F53C7"/>
    <w:rsid w:val="001F637E"/>
    <w:rsid w:val="001F66D2"/>
    <w:rsid w:val="002003B3"/>
    <w:rsid w:val="00200650"/>
    <w:rsid w:val="00201038"/>
    <w:rsid w:val="00211A69"/>
    <w:rsid w:val="002161C8"/>
    <w:rsid w:val="00217BF1"/>
    <w:rsid w:val="0022043A"/>
    <w:rsid w:val="00221B90"/>
    <w:rsid w:val="00222C0C"/>
    <w:rsid w:val="00227DA3"/>
    <w:rsid w:val="002328BB"/>
    <w:rsid w:val="0023357E"/>
    <w:rsid w:val="00233A3F"/>
    <w:rsid w:val="00234EA5"/>
    <w:rsid w:val="00235081"/>
    <w:rsid w:val="0023550A"/>
    <w:rsid w:val="0023668D"/>
    <w:rsid w:val="002378DE"/>
    <w:rsid w:val="00240372"/>
    <w:rsid w:val="0024285A"/>
    <w:rsid w:val="002442DF"/>
    <w:rsid w:val="00244DD2"/>
    <w:rsid w:val="00245BD4"/>
    <w:rsid w:val="0024615A"/>
    <w:rsid w:val="002523A1"/>
    <w:rsid w:val="00254353"/>
    <w:rsid w:val="00262C8B"/>
    <w:rsid w:val="002663BA"/>
    <w:rsid w:val="00267F66"/>
    <w:rsid w:val="00274110"/>
    <w:rsid w:val="0028339B"/>
    <w:rsid w:val="00284337"/>
    <w:rsid w:val="00287A11"/>
    <w:rsid w:val="00290C00"/>
    <w:rsid w:val="00293441"/>
    <w:rsid w:val="00293538"/>
    <w:rsid w:val="00296922"/>
    <w:rsid w:val="002A01E8"/>
    <w:rsid w:val="002A71C9"/>
    <w:rsid w:val="002B1017"/>
    <w:rsid w:val="002B1965"/>
    <w:rsid w:val="002B4040"/>
    <w:rsid w:val="002C2E8F"/>
    <w:rsid w:val="002C46C8"/>
    <w:rsid w:val="002C5B84"/>
    <w:rsid w:val="002C708F"/>
    <w:rsid w:val="002E01A5"/>
    <w:rsid w:val="002F3C43"/>
    <w:rsid w:val="002F6E80"/>
    <w:rsid w:val="002F73BA"/>
    <w:rsid w:val="0030013D"/>
    <w:rsid w:val="00301AA8"/>
    <w:rsid w:val="00302022"/>
    <w:rsid w:val="0031005C"/>
    <w:rsid w:val="003110CC"/>
    <w:rsid w:val="003144E1"/>
    <w:rsid w:val="00320354"/>
    <w:rsid w:val="00321CB4"/>
    <w:rsid w:val="00323D59"/>
    <w:rsid w:val="00332515"/>
    <w:rsid w:val="003331E8"/>
    <w:rsid w:val="0033382C"/>
    <w:rsid w:val="00333C6E"/>
    <w:rsid w:val="00334E2E"/>
    <w:rsid w:val="00342832"/>
    <w:rsid w:val="00353F05"/>
    <w:rsid w:val="00356850"/>
    <w:rsid w:val="0036091E"/>
    <w:rsid w:val="00360BA7"/>
    <w:rsid w:val="00362013"/>
    <w:rsid w:val="00362E9F"/>
    <w:rsid w:val="003646F0"/>
    <w:rsid w:val="00366659"/>
    <w:rsid w:val="00366E41"/>
    <w:rsid w:val="003679A6"/>
    <w:rsid w:val="00374050"/>
    <w:rsid w:val="00375B3D"/>
    <w:rsid w:val="00382E73"/>
    <w:rsid w:val="00384C9C"/>
    <w:rsid w:val="00384CF0"/>
    <w:rsid w:val="00385BD1"/>
    <w:rsid w:val="00390C9F"/>
    <w:rsid w:val="00392B07"/>
    <w:rsid w:val="00395AF1"/>
    <w:rsid w:val="003A1680"/>
    <w:rsid w:val="003A5202"/>
    <w:rsid w:val="003A619C"/>
    <w:rsid w:val="003B127D"/>
    <w:rsid w:val="003B60DE"/>
    <w:rsid w:val="003C406D"/>
    <w:rsid w:val="003E00C2"/>
    <w:rsid w:val="003E2527"/>
    <w:rsid w:val="003E3F34"/>
    <w:rsid w:val="003E5202"/>
    <w:rsid w:val="003E7731"/>
    <w:rsid w:val="003F127E"/>
    <w:rsid w:val="003F2823"/>
    <w:rsid w:val="003F2D39"/>
    <w:rsid w:val="003F6789"/>
    <w:rsid w:val="0040061C"/>
    <w:rsid w:val="00401041"/>
    <w:rsid w:val="004041E1"/>
    <w:rsid w:val="00404A22"/>
    <w:rsid w:val="00406000"/>
    <w:rsid w:val="004149F3"/>
    <w:rsid w:val="00414A3C"/>
    <w:rsid w:val="0041782E"/>
    <w:rsid w:val="0042005D"/>
    <w:rsid w:val="00420A53"/>
    <w:rsid w:val="0042259F"/>
    <w:rsid w:val="00423135"/>
    <w:rsid w:val="004251F5"/>
    <w:rsid w:val="0042680C"/>
    <w:rsid w:val="0042725E"/>
    <w:rsid w:val="00443FA6"/>
    <w:rsid w:val="004457B0"/>
    <w:rsid w:val="00451E02"/>
    <w:rsid w:val="00453343"/>
    <w:rsid w:val="0045600B"/>
    <w:rsid w:val="00464F91"/>
    <w:rsid w:val="00467525"/>
    <w:rsid w:val="00471129"/>
    <w:rsid w:val="004729F4"/>
    <w:rsid w:val="00473D90"/>
    <w:rsid w:val="00474868"/>
    <w:rsid w:val="00475C37"/>
    <w:rsid w:val="00476035"/>
    <w:rsid w:val="00476F51"/>
    <w:rsid w:val="00477934"/>
    <w:rsid w:val="00480B59"/>
    <w:rsid w:val="004823B2"/>
    <w:rsid w:val="00485B92"/>
    <w:rsid w:val="0049406F"/>
    <w:rsid w:val="00494620"/>
    <w:rsid w:val="004949E3"/>
    <w:rsid w:val="00497140"/>
    <w:rsid w:val="004A03E9"/>
    <w:rsid w:val="004A1EBC"/>
    <w:rsid w:val="004B373E"/>
    <w:rsid w:val="004B376A"/>
    <w:rsid w:val="004B3B55"/>
    <w:rsid w:val="004B4100"/>
    <w:rsid w:val="004C0AB6"/>
    <w:rsid w:val="004C52BF"/>
    <w:rsid w:val="004C5B18"/>
    <w:rsid w:val="004C6DE8"/>
    <w:rsid w:val="004D03D8"/>
    <w:rsid w:val="004D1AA2"/>
    <w:rsid w:val="004D56D5"/>
    <w:rsid w:val="004D6F25"/>
    <w:rsid w:val="004E11A2"/>
    <w:rsid w:val="004E2110"/>
    <w:rsid w:val="004E47F0"/>
    <w:rsid w:val="004E7C36"/>
    <w:rsid w:val="004F1351"/>
    <w:rsid w:val="004F4C42"/>
    <w:rsid w:val="004F5985"/>
    <w:rsid w:val="004F79D3"/>
    <w:rsid w:val="00503F30"/>
    <w:rsid w:val="00506C7E"/>
    <w:rsid w:val="0050722E"/>
    <w:rsid w:val="00510180"/>
    <w:rsid w:val="005102E9"/>
    <w:rsid w:val="00517EC7"/>
    <w:rsid w:val="00520F1C"/>
    <w:rsid w:val="0052108E"/>
    <w:rsid w:val="005210C4"/>
    <w:rsid w:val="0053069B"/>
    <w:rsid w:val="00530998"/>
    <w:rsid w:val="005318E6"/>
    <w:rsid w:val="005325E0"/>
    <w:rsid w:val="00534218"/>
    <w:rsid w:val="005412C2"/>
    <w:rsid w:val="005477D0"/>
    <w:rsid w:val="0055109E"/>
    <w:rsid w:val="00554D84"/>
    <w:rsid w:val="00556B1E"/>
    <w:rsid w:val="00556E5D"/>
    <w:rsid w:val="00560520"/>
    <w:rsid w:val="00562D2A"/>
    <w:rsid w:val="00562ECC"/>
    <w:rsid w:val="00563870"/>
    <w:rsid w:val="005728A5"/>
    <w:rsid w:val="00572BE1"/>
    <w:rsid w:val="00575045"/>
    <w:rsid w:val="005822FA"/>
    <w:rsid w:val="00582803"/>
    <w:rsid w:val="005851EC"/>
    <w:rsid w:val="00585ED5"/>
    <w:rsid w:val="00586585"/>
    <w:rsid w:val="0059021A"/>
    <w:rsid w:val="0059137F"/>
    <w:rsid w:val="005A6C8C"/>
    <w:rsid w:val="005A79DC"/>
    <w:rsid w:val="005C0E0D"/>
    <w:rsid w:val="005C41B2"/>
    <w:rsid w:val="005D026C"/>
    <w:rsid w:val="005D1B21"/>
    <w:rsid w:val="005D67A2"/>
    <w:rsid w:val="005E1076"/>
    <w:rsid w:val="005E1D7E"/>
    <w:rsid w:val="005F4F5F"/>
    <w:rsid w:val="005F6102"/>
    <w:rsid w:val="00600368"/>
    <w:rsid w:val="00603C15"/>
    <w:rsid w:val="00605B1B"/>
    <w:rsid w:val="006062BB"/>
    <w:rsid w:val="0060762C"/>
    <w:rsid w:val="00612478"/>
    <w:rsid w:val="00614C97"/>
    <w:rsid w:val="006166BA"/>
    <w:rsid w:val="00617B06"/>
    <w:rsid w:val="0062212E"/>
    <w:rsid w:val="00627287"/>
    <w:rsid w:val="0063053A"/>
    <w:rsid w:val="00631171"/>
    <w:rsid w:val="00631D83"/>
    <w:rsid w:val="00634269"/>
    <w:rsid w:val="006364B2"/>
    <w:rsid w:val="00636A3B"/>
    <w:rsid w:val="0064380D"/>
    <w:rsid w:val="00654D38"/>
    <w:rsid w:val="006558B9"/>
    <w:rsid w:val="00655FC2"/>
    <w:rsid w:val="00661E54"/>
    <w:rsid w:val="0066268E"/>
    <w:rsid w:val="0066663B"/>
    <w:rsid w:val="006667B9"/>
    <w:rsid w:val="006677CF"/>
    <w:rsid w:val="00676840"/>
    <w:rsid w:val="0068054F"/>
    <w:rsid w:val="006807C1"/>
    <w:rsid w:val="00680F71"/>
    <w:rsid w:val="00682B8C"/>
    <w:rsid w:val="00683361"/>
    <w:rsid w:val="00683DA1"/>
    <w:rsid w:val="006914CA"/>
    <w:rsid w:val="00692B9A"/>
    <w:rsid w:val="006934F1"/>
    <w:rsid w:val="00694CBC"/>
    <w:rsid w:val="00695FB6"/>
    <w:rsid w:val="006A6307"/>
    <w:rsid w:val="006A75C0"/>
    <w:rsid w:val="006B0FF7"/>
    <w:rsid w:val="006B14AB"/>
    <w:rsid w:val="006B393B"/>
    <w:rsid w:val="006C5B1D"/>
    <w:rsid w:val="006D1C6A"/>
    <w:rsid w:val="006D390E"/>
    <w:rsid w:val="006E0527"/>
    <w:rsid w:val="006E081D"/>
    <w:rsid w:val="006E12DE"/>
    <w:rsid w:val="006E2D39"/>
    <w:rsid w:val="006E3E32"/>
    <w:rsid w:val="006E4FEC"/>
    <w:rsid w:val="006E6B3F"/>
    <w:rsid w:val="006F1858"/>
    <w:rsid w:val="006F36E3"/>
    <w:rsid w:val="006F3A88"/>
    <w:rsid w:val="006F3D2D"/>
    <w:rsid w:val="00704D54"/>
    <w:rsid w:val="00705F7A"/>
    <w:rsid w:val="00713301"/>
    <w:rsid w:val="00713F19"/>
    <w:rsid w:val="0071432F"/>
    <w:rsid w:val="00714AB1"/>
    <w:rsid w:val="00721E9B"/>
    <w:rsid w:val="00726355"/>
    <w:rsid w:val="007301E6"/>
    <w:rsid w:val="00730EAB"/>
    <w:rsid w:val="00732932"/>
    <w:rsid w:val="00736D73"/>
    <w:rsid w:val="00741D76"/>
    <w:rsid w:val="00742415"/>
    <w:rsid w:val="007474C2"/>
    <w:rsid w:val="00752A08"/>
    <w:rsid w:val="007540F2"/>
    <w:rsid w:val="00755299"/>
    <w:rsid w:val="00756C36"/>
    <w:rsid w:val="00757CA9"/>
    <w:rsid w:val="00761858"/>
    <w:rsid w:val="00765971"/>
    <w:rsid w:val="00770F92"/>
    <w:rsid w:val="00771BE5"/>
    <w:rsid w:val="00771D09"/>
    <w:rsid w:val="00774FFB"/>
    <w:rsid w:val="0078118C"/>
    <w:rsid w:val="007A1716"/>
    <w:rsid w:val="007A4C00"/>
    <w:rsid w:val="007A55A8"/>
    <w:rsid w:val="007A6244"/>
    <w:rsid w:val="007A7083"/>
    <w:rsid w:val="007B2CAB"/>
    <w:rsid w:val="007B3943"/>
    <w:rsid w:val="007B49AE"/>
    <w:rsid w:val="007B6220"/>
    <w:rsid w:val="007C2EA4"/>
    <w:rsid w:val="007C3CA6"/>
    <w:rsid w:val="007D0C28"/>
    <w:rsid w:val="007D782F"/>
    <w:rsid w:val="007F0745"/>
    <w:rsid w:val="007F14FB"/>
    <w:rsid w:val="007F27BA"/>
    <w:rsid w:val="007F2DFF"/>
    <w:rsid w:val="007F3DE7"/>
    <w:rsid w:val="007F5C1E"/>
    <w:rsid w:val="008043AD"/>
    <w:rsid w:val="00810F5F"/>
    <w:rsid w:val="00825ED9"/>
    <w:rsid w:val="008335EF"/>
    <w:rsid w:val="008414C9"/>
    <w:rsid w:val="00846D9A"/>
    <w:rsid w:val="00852CC9"/>
    <w:rsid w:val="008535D2"/>
    <w:rsid w:val="00853753"/>
    <w:rsid w:val="00855364"/>
    <w:rsid w:val="0085596F"/>
    <w:rsid w:val="0086180A"/>
    <w:rsid w:val="0086303D"/>
    <w:rsid w:val="00863783"/>
    <w:rsid w:val="00863E13"/>
    <w:rsid w:val="00870FDC"/>
    <w:rsid w:val="00875E8F"/>
    <w:rsid w:val="00876276"/>
    <w:rsid w:val="008808D7"/>
    <w:rsid w:val="00881B9C"/>
    <w:rsid w:val="00882310"/>
    <w:rsid w:val="00884A17"/>
    <w:rsid w:val="00890524"/>
    <w:rsid w:val="00891ABB"/>
    <w:rsid w:val="0089254A"/>
    <w:rsid w:val="008944C5"/>
    <w:rsid w:val="00894BDE"/>
    <w:rsid w:val="008A640A"/>
    <w:rsid w:val="008B07D5"/>
    <w:rsid w:val="008B4B8B"/>
    <w:rsid w:val="008B4E84"/>
    <w:rsid w:val="008B6A20"/>
    <w:rsid w:val="008C0E86"/>
    <w:rsid w:val="008C71D0"/>
    <w:rsid w:val="008C7681"/>
    <w:rsid w:val="008D2A17"/>
    <w:rsid w:val="008D4053"/>
    <w:rsid w:val="008D51E8"/>
    <w:rsid w:val="008E296C"/>
    <w:rsid w:val="008E450E"/>
    <w:rsid w:val="008F0C5F"/>
    <w:rsid w:val="008F66BE"/>
    <w:rsid w:val="00900790"/>
    <w:rsid w:val="00900C01"/>
    <w:rsid w:val="00903453"/>
    <w:rsid w:val="00903960"/>
    <w:rsid w:val="009050D9"/>
    <w:rsid w:val="0090666E"/>
    <w:rsid w:val="00907BCF"/>
    <w:rsid w:val="0091121D"/>
    <w:rsid w:val="0091533B"/>
    <w:rsid w:val="0092114E"/>
    <w:rsid w:val="009223A1"/>
    <w:rsid w:val="00923C7F"/>
    <w:rsid w:val="0093050A"/>
    <w:rsid w:val="00934919"/>
    <w:rsid w:val="00940A86"/>
    <w:rsid w:val="00940B0F"/>
    <w:rsid w:val="0095038B"/>
    <w:rsid w:val="00950D2D"/>
    <w:rsid w:val="00957941"/>
    <w:rsid w:val="00957A2C"/>
    <w:rsid w:val="00957E61"/>
    <w:rsid w:val="00961716"/>
    <w:rsid w:val="009640B6"/>
    <w:rsid w:val="00971ABE"/>
    <w:rsid w:val="00973DC0"/>
    <w:rsid w:val="00974DBD"/>
    <w:rsid w:val="009947A1"/>
    <w:rsid w:val="00994F1A"/>
    <w:rsid w:val="009968B1"/>
    <w:rsid w:val="009A1ED0"/>
    <w:rsid w:val="009A3A20"/>
    <w:rsid w:val="009A4C36"/>
    <w:rsid w:val="009A5C3D"/>
    <w:rsid w:val="009B0832"/>
    <w:rsid w:val="009B371B"/>
    <w:rsid w:val="009C07F9"/>
    <w:rsid w:val="009C20DF"/>
    <w:rsid w:val="009C2E6B"/>
    <w:rsid w:val="009C2ED0"/>
    <w:rsid w:val="009C3EA1"/>
    <w:rsid w:val="009C5B37"/>
    <w:rsid w:val="009D4E3E"/>
    <w:rsid w:val="009D61F4"/>
    <w:rsid w:val="009E0070"/>
    <w:rsid w:val="009E5E74"/>
    <w:rsid w:val="009E628E"/>
    <w:rsid w:val="009F0E52"/>
    <w:rsid w:val="009F3C43"/>
    <w:rsid w:val="00A01B6E"/>
    <w:rsid w:val="00A03246"/>
    <w:rsid w:val="00A03439"/>
    <w:rsid w:val="00A038C0"/>
    <w:rsid w:val="00A04A7A"/>
    <w:rsid w:val="00A07F11"/>
    <w:rsid w:val="00A1141B"/>
    <w:rsid w:val="00A115DD"/>
    <w:rsid w:val="00A15A07"/>
    <w:rsid w:val="00A16010"/>
    <w:rsid w:val="00A16FC9"/>
    <w:rsid w:val="00A20123"/>
    <w:rsid w:val="00A20EBE"/>
    <w:rsid w:val="00A21155"/>
    <w:rsid w:val="00A25CCD"/>
    <w:rsid w:val="00A27367"/>
    <w:rsid w:val="00A27BA3"/>
    <w:rsid w:val="00A35AC9"/>
    <w:rsid w:val="00A45EF6"/>
    <w:rsid w:val="00A471E8"/>
    <w:rsid w:val="00A508AF"/>
    <w:rsid w:val="00A55789"/>
    <w:rsid w:val="00A62315"/>
    <w:rsid w:val="00A63322"/>
    <w:rsid w:val="00A66642"/>
    <w:rsid w:val="00A70D50"/>
    <w:rsid w:val="00A719A5"/>
    <w:rsid w:val="00A84956"/>
    <w:rsid w:val="00A84F00"/>
    <w:rsid w:val="00A86DDC"/>
    <w:rsid w:val="00A93EA6"/>
    <w:rsid w:val="00AB376B"/>
    <w:rsid w:val="00AB43C8"/>
    <w:rsid w:val="00AC0476"/>
    <w:rsid w:val="00AC0E43"/>
    <w:rsid w:val="00AC20FF"/>
    <w:rsid w:val="00AC2E98"/>
    <w:rsid w:val="00AC7C48"/>
    <w:rsid w:val="00AD2499"/>
    <w:rsid w:val="00AD4600"/>
    <w:rsid w:val="00AD481F"/>
    <w:rsid w:val="00AD7B4D"/>
    <w:rsid w:val="00AE668F"/>
    <w:rsid w:val="00AF1670"/>
    <w:rsid w:val="00AF2098"/>
    <w:rsid w:val="00AF2A7D"/>
    <w:rsid w:val="00AF7B00"/>
    <w:rsid w:val="00B02683"/>
    <w:rsid w:val="00B04D48"/>
    <w:rsid w:val="00B0754C"/>
    <w:rsid w:val="00B10EC1"/>
    <w:rsid w:val="00B115FB"/>
    <w:rsid w:val="00B122AB"/>
    <w:rsid w:val="00B12741"/>
    <w:rsid w:val="00B138AD"/>
    <w:rsid w:val="00B14930"/>
    <w:rsid w:val="00B16FFC"/>
    <w:rsid w:val="00B209F0"/>
    <w:rsid w:val="00B24B73"/>
    <w:rsid w:val="00B307F5"/>
    <w:rsid w:val="00B3403F"/>
    <w:rsid w:val="00B3529B"/>
    <w:rsid w:val="00B355B3"/>
    <w:rsid w:val="00B4347E"/>
    <w:rsid w:val="00B43F24"/>
    <w:rsid w:val="00B4430A"/>
    <w:rsid w:val="00B44889"/>
    <w:rsid w:val="00B50D1D"/>
    <w:rsid w:val="00B54412"/>
    <w:rsid w:val="00B5453D"/>
    <w:rsid w:val="00B54B19"/>
    <w:rsid w:val="00B56079"/>
    <w:rsid w:val="00B56483"/>
    <w:rsid w:val="00B56A3A"/>
    <w:rsid w:val="00B603E7"/>
    <w:rsid w:val="00B61C2C"/>
    <w:rsid w:val="00B647B8"/>
    <w:rsid w:val="00B64F1C"/>
    <w:rsid w:val="00B65199"/>
    <w:rsid w:val="00B67DE7"/>
    <w:rsid w:val="00B702F3"/>
    <w:rsid w:val="00B7068C"/>
    <w:rsid w:val="00B70F05"/>
    <w:rsid w:val="00B745CF"/>
    <w:rsid w:val="00B757D6"/>
    <w:rsid w:val="00B7685A"/>
    <w:rsid w:val="00B77452"/>
    <w:rsid w:val="00B77F48"/>
    <w:rsid w:val="00B90432"/>
    <w:rsid w:val="00B9212A"/>
    <w:rsid w:val="00B94A08"/>
    <w:rsid w:val="00B950F1"/>
    <w:rsid w:val="00BA0E2E"/>
    <w:rsid w:val="00BA2E6B"/>
    <w:rsid w:val="00BA5EBB"/>
    <w:rsid w:val="00BA7D6B"/>
    <w:rsid w:val="00BB09B0"/>
    <w:rsid w:val="00BB162B"/>
    <w:rsid w:val="00BB5048"/>
    <w:rsid w:val="00BC06C3"/>
    <w:rsid w:val="00BC2A61"/>
    <w:rsid w:val="00BC4771"/>
    <w:rsid w:val="00BC5A05"/>
    <w:rsid w:val="00BC6B8E"/>
    <w:rsid w:val="00BD0EF3"/>
    <w:rsid w:val="00BD1E3C"/>
    <w:rsid w:val="00BD43E2"/>
    <w:rsid w:val="00BD79DB"/>
    <w:rsid w:val="00BE0283"/>
    <w:rsid w:val="00BE0F2D"/>
    <w:rsid w:val="00BE3B5C"/>
    <w:rsid w:val="00BE48A7"/>
    <w:rsid w:val="00BE4BEF"/>
    <w:rsid w:val="00BE6AC7"/>
    <w:rsid w:val="00BE6E41"/>
    <w:rsid w:val="00BF36FC"/>
    <w:rsid w:val="00BF3747"/>
    <w:rsid w:val="00BF73A3"/>
    <w:rsid w:val="00C00C76"/>
    <w:rsid w:val="00C02E67"/>
    <w:rsid w:val="00C145B7"/>
    <w:rsid w:val="00C16A52"/>
    <w:rsid w:val="00C17A7C"/>
    <w:rsid w:val="00C318D8"/>
    <w:rsid w:val="00C32329"/>
    <w:rsid w:val="00C33A4D"/>
    <w:rsid w:val="00C36812"/>
    <w:rsid w:val="00C40DD5"/>
    <w:rsid w:val="00C41844"/>
    <w:rsid w:val="00C42B66"/>
    <w:rsid w:val="00C43B43"/>
    <w:rsid w:val="00C44079"/>
    <w:rsid w:val="00C45294"/>
    <w:rsid w:val="00C453A9"/>
    <w:rsid w:val="00C453CB"/>
    <w:rsid w:val="00C537EE"/>
    <w:rsid w:val="00C5394E"/>
    <w:rsid w:val="00C564A0"/>
    <w:rsid w:val="00C56820"/>
    <w:rsid w:val="00C60933"/>
    <w:rsid w:val="00C60B84"/>
    <w:rsid w:val="00C64D97"/>
    <w:rsid w:val="00C708C6"/>
    <w:rsid w:val="00C71580"/>
    <w:rsid w:val="00C72144"/>
    <w:rsid w:val="00C742B2"/>
    <w:rsid w:val="00C74CAD"/>
    <w:rsid w:val="00C76A89"/>
    <w:rsid w:val="00C76CEE"/>
    <w:rsid w:val="00C8160D"/>
    <w:rsid w:val="00C821CA"/>
    <w:rsid w:val="00C85285"/>
    <w:rsid w:val="00C855BC"/>
    <w:rsid w:val="00C86D22"/>
    <w:rsid w:val="00C912A7"/>
    <w:rsid w:val="00C92DFB"/>
    <w:rsid w:val="00C93722"/>
    <w:rsid w:val="00C9601D"/>
    <w:rsid w:val="00C96944"/>
    <w:rsid w:val="00CA0435"/>
    <w:rsid w:val="00CA0456"/>
    <w:rsid w:val="00CA4144"/>
    <w:rsid w:val="00CA4A3A"/>
    <w:rsid w:val="00CB496F"/>
    <w:rsid w:val="00CB7B8A"/>
    <w:rsid w:val="00CC046D"/>
    <w:rsid w:val="00CC1521"/>
    <w:rsid w:val="00CC2526"/>
    <w:rsid w:val="00CC409A"/>
    <w:rsid w:val="00CD3570"/>
    <w:rsid w:val="00CD4089"/>
    <w:rsid w:val="00CD4F62"/>
    <w:rsid w:val="00CD5D26"/>
    <w:rsid w:val="00CE15C5"/>
    <w:rsid w:val="00CE1DA5"/>
    <w:rsid w:val="00CE4C92"/>
    <w:rsid w:val="00CE6AC4"/>
    <w:rsid w:val="00CE7A1F"/>
    <w:rsid w:val="00CE7AAA"/>
    <w:rsid w:val="00CF5F73"/>
    <w:rsid w:val="00D0293B"/>
    <w:rsid w:val="00D0368A"/>
    <w:rsid w:val="00D068EA"/>
    <w:rsid w:val="00D073D0"/>
    <w:rsid w:val="00D144A6"/>
    <w:rsid w:val="00D20997"/>
    <w:rsid w:val="00D21441"/>
    <w:rsid w:val="00D229D2"/>
    <w:rsid w:val="00D236FB"/>
    <w:rsid w:val="00D2714C"/>
    <w:rsid w:val="00D35F06"/>
    <w:rsid w:val="00D35F4F"/>
    <w:rsid w:val="00D372DD"/>
    <w:rsid w:val="00D448BC"/>
    <w:rsid w:val="00D458FF"/>
    <w:rsid w:val="00D513BD"/>
    <w:rsid w:val="00D55797"/>
    <w:rsid w:val="00D56B77"/>
    <w:rsid w:val="00D60D25"/>
    <w:rsid w:val="00D61A01"/>
    <w:rsid w:val="00D62597"/>
    <w:rsid w:val="00D65A51"/>
    <w:rsid w:val="00D71200"/>
    <w:rsid w:val="00D71706"/>
    <w:rsid w:val="00D74931"/>
    <w:rsid w:val="00D74F47"/>
    <w:rsid w:val="00D7523F"/>
    <w:rsid w:val="00D7529E"/>
    <w:rsid w:val="00D82C91"/>
    <w:rsid w:val="00D84FBC"/>
    <w:rsid w:val="00D87CEF"/>
    <w:rsid w:val="00D90737"/>
    <w:rsid w:val="00D90EAF"/>
    <w:rsid w:val="00DA0699"/>
    <w:rsid w:val="00DA397C"/>
    <w:rsid w:val="00DA63DD"/>
    <w:rsid w:val="00DA7B55"/>
    <w:rsid w:val="00DB192A"/>
    <w:rsid w:val="00DB4838"/>
    <w:rsid w:val="00DB6980"/>
    <w:rsid w:val="00DB7871"/>
    <w:rsid w:val="00DB7A49"/>
    <w:rsid w:val="00DC35F1"/>
    <w:rsid w:val="00DD0EB1"/>
    <w:rsid w:val="00DD1499"/>
    <w:rsid w:val="00DE2635"/>
    <w:rsid w:val="00DE704D"/>
    <w:rsid w:val="00DE7FF1"/>
    <w:rsid w:val="00DF1338"/>
    <w:rsid w:val="00DF4522"/>
    <w:rsid w:val="00DF5C52"/>
    <w:rsid w:val="00E049C2"/>
    <w:rsid w:val="00E0581C"/>
    <w:rsid w:val="00E07DC4"/>
    <w:rsid w:val="00E07E6A"/>
    <w:rsid w:val="00E133C2"/>
    <w:rsid w:val="00E1459C"/>
    <w:rsid w:val="00E147E8"/>
    <w:rsid w:val="00E270C5"/>
    <w:rsid w:val="00E3744B"/>
    <w:rsid w:val="00E37C63"/>
    <w:rsid w:val="00E41490"/>
    <w:rsid w:val="00E41B85"/>
    <w:rsid w:val="00E445D6"/>
    <w:rsid w:val="00E53C8F"/>
    <w:rsid w:val="00E54D3C"/>
    <w:rsid w:val="00E56030"/>
    <w:rsid w:val="00E560F3"/>
    <w:rsid w:val="00E63B92"/>
    <w:rsid w:val="00E67BF5"/>
    <w:rsid w:val="00E67F73"/>
    <w:rsid w:val="00E743F0"/>
    <w:rsid w:val="00E770CC"/>
    <w:rsid w:val="00E80F0F"/>
    <w:rsid w:val="00E811AE"/>
    <w:rsid w:val="00E84BB9"/>
    <w:rsid w:val="00E85A9E"/>
    <w:rsid w:val="00E90F13"/>
    <w:rsid w:val="00E92BC2"/>
    <w:rsid w:val="00EA1331"/>
    <w:rsid w:val="00EA19A0"/>
    <w:rsid w:val="00EA2710"/>
    <w:rsid w:val="00EA6B22"/>
    <w:rsid w:val="00EB14C4"/>
    <w:rsid w:val="00EB1AEC"/>
    <w:rsid w:val="00EB2178"/>
    <w:rsid w:val="00EC4F98"/>
    <w:rsid w:val="00ED0E74"/>
    <w:rsid w:val="00ED1804"/>
    <w:rsid w:val="00ED5A37"/>
    <w:rsid w:val="00ED6150"/>
    <w:rsid w:val="00EE1F2D"/>
    <w:rsid w:val="00EF2CD1"/>
    <w:rsid w:val="00F011F6"/>
    <w:rsid w:val="00F01711"/>
    <w:rsid w:val="00F02819"/>
    <w:rsid w:val="00F0322E"/>
    <w:rsid w:val="00F047D3"/>
    <w:rsid w:val="00F11F09"/>
    <w:rsid w:val="00F16A5D"/>
    <w:rsid w:val="00F21E56"/>
    <w:rsid w:val="00F22202"/>
    <w:rsid w:val="00F23BD0"/>
    <w:rsid w:val="00F24B0C"/>
    <w:rsid w:val="00F27EB9"/>
    <w:rsid w:val="00F32058"/>
    <w:rsid w:val="00F330E6"/>
    <w:rsid w:val="00F341CB"/>
    <w:rsid w:val="00F3552C"/>
    <w:rsid w:val="00F446C2"/>
    <w:rsid w:val="00F461D7"/>
    <w:rsid w:val="00F61EFD"/>
    <w:rsid w:val="00F62DF7"/>
    <w:rsid w:val="00F62F77"/>
    <w:rsid w:val="00F63444"/>
    <w:rsid w:val="00F66E7A"/>
    <w:rsid w:val="00F70295"/>
    <w:rsid w:val="00F716E2"/>
    <w:rsid w:val="00F71A45"/>
    <w:rsid w:val="00F74521"/>
    <w:rsid w:val="00F746FA"/>
    <w:rsid w:val="00F75993"/>
    <w:rsid w:val="00F8138F"/>
    <w:rsid w:val="00F81BC0"/>
    <w:rsid w:val="00F846B0"/>
    <w:rsid w:val="00F866C6"/>
    <w:rsid w:val="00F8796F"/>
    <w:rsid w:val="00F87FDD"/>
    <w:rsid w:val="00F926D1"/>
    <w:rsid w:val="00FA1726"/>
    <w:rsid w:val="00FB2C02"/>
    <w:rsid w:val="00FB4C23"/>
    <w:rsid w:val="00FB5D90"/>
    <w:rsid w:val="00FB6EC9"/>
    <w:rsid w:val="00FC0B4E"/>
    <w:rsid w:val="00FC5B4F"/>
    <w:rsid w:val="00FE4775"/>
    <w:rsid w:val="00FF3A2E"/>
    <w:rsid w:val="00FF3B6E"/>
    <w:rsid w:val="00FF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4AE8D"/>
  <w14:defaultImageDpi w14:val="32767"/>
  <w15:chartTrackingRefBased/>
  <w15:docId w15:val="{9EFC6BF0-AB53-A948-A534-CEF0A0D63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6807C1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62F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2F7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2F7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2F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2F77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87F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F87FD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210C4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AC0476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2F3C43"/>
  </w:style>
  <w:style w:type="paragraph" w:styleId="BodyText">
    <w:name w:val="Body Text"/>
    <w:basedOn w:val="Normal"/>
    <w:link w:val="BodyTextChar"/>
    <w:rsid w:val="00BE0F2D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BE0F2D"/>
    <w:rPr>
      <w:rFonts w:ascii="Times New Roman" w:eastAsia="Times New Roman" w:hAnsi="Times New Roman" w:cs="Times New Roman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63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0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6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2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2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91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0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6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0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8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6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1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53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62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2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96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2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08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ciencedirect.com/topics/medicine-and-dentistry/cardiorespiratory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10</Pages>
  <Words>2731</Words>
  <Characters>15567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Discombe (2214228)</dc:creator>
  <cp:keywords/>
  <dc:description/>
  <cp:lastModifiedBy>Jordan Discombe (2214228)</cp:lastModifiedBy>
  <cp:revision>91</cp:revision>
  <dcterms:created xsi:type="dcterms:W3CDTF">2022-11-30T21:53:00Z</dcterms:created>
  <dcterms:modified xsi:type="dcterms:W3CDTF">2022-12-03T19:24:00Z</dcterms:modified>
</cp:coreProperties>
</file>