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Pr="00F8624E" w:rsidR="00745C87" w:rsidP="548E5732" w:rsidRDefault="004F0523" w14:paraId="4CD6255E" wp14:textId="41544D4E">
      <w:pPr>
        <w:jc w:val="center"/>
        <w:rPr>
          <w:b w:val="1"/>
          <w:bCs w:val="1"/>
          <w:sz w:val="36"/>
          <w:szCs w:val="36"/>
          <w:lang w:val="en-GB"/>
        </w:rPr>
      </w:pPr>
      <w:r w:rsidRPr="548E5732" w:rsidR="004F0523">
        <w:rPr>
          <w:b w:val="1"/>
          <w:bCs w:val="1"/>
          <w:sz w:val="36"/>
          <w:szCs w:val="36"/>
          <w:lang w:val="en-GB"/>
        </w:rPr>
        <w:t>Business consultancy of the Grand Plaza Hotel</w:t>
      </w:r>
    </w:p>
    <w:p w:rsidR="548E5732" w:rsidP="548E5732" w:rsidRDefault="548E5732" w14:paraId="678815DA" w14:textId="66EB0580">
      <w:pPr>
        <w:pStyle w:val="Normal"/>
        <w:jc w:val="center"/>
        <w:rPr>
          <w:b w:val="1"/>
          <w:bCs w:val="1"/>
          <w:sz w:val="28"/>
          <w:szCs w:val="28"/>
          <w:lang w:val="en-GB"/>
        </w:rPr>
      </w:pPr>
    </w:p>
    <w:p w:rsidR="548E5732" w:rsidP="548E5732" w:rsidRDefault="548E5732" w14:paraId="61F515A9" w14:textId="1A9DD2B1">
      <w:pPr>
        <w:pStyle w:val="Normal"/>
        <w:jc w:val="center"/>
        <w:rPr>
          <w:b w:val="1"/>
          <w:bCs w:val="1"/>
          <w:sz w:val="28"/>
          <w:szCs w:val="28"/>
          <w:lang w:val="en-GB"/>
        </w:rPr>
      </w:pPr>
    </w:p>
    <w:p xmlns:wp14="http://schemas.microsoft.com/office/word/2010/wordml" w:rsidRPr="00F8624E" w:rsidR="00745C87" w:rsidP="548E5732" w:rsidRDefault="004F0523" w14:paraId="382E3B85" wp14:textId="5D99CFA3">
      <w:pPr>
        <w:jc w:val="center"/>
        <w:rPr>
          <w:b w:val="1"/>
          <w:bCs w:val="1"/>
          <w:sz w:val="28"/>
          <w:szCs w:val="28"/>
          <w:lang w:val="en-GB"/>
        </w:rPr>
      </w:pPr>
      <w:r w:rsidRPr="548E5732" w:rsidR="004F0523">
        <w:rPr>
          <w:b w:val="1"/>
          <w:bCs w:val="1"/>
          <w:sz w:val="28"/>
          <w:szCs w:val="28"/>
          <w:lang w:val="en-GB"/>
        </w:rPr>
        <w:t xml:space="preserve">Student </w:t>
      </w:r>
      <w:r w:rsidRPr="548E5732" w:rsidR="004F0523">
        <w:rPr>
          <w:b w:val="1"/>
          <w:bCs w:val="1"/>
          <w:sz w:val="28"/>
          <w:szCs w:val="28"/>
          <w:lang w:val="en-GB"/>
        </w:rPr>
        <w:t>Name:</w:t>
      </w:r>
      <w:r w:rsidRPr="548E5732" w:rsidR="0AF7B71D">
        <w:rPr>
          <w:b w:val="1"/>
          <w:bCs w:val="1"/>
          <w:sz w:val="28"/>
          <w:szCs w:val="28"/>
          <w:lang w:val="en-GB"/>
        </w:rPr>
        <w:t xml:space="preserve"> </w:t>
      </w:r>
      <w:r w:rsidRPr="548E5732" w:rsidR="6F3D7DD1">
        <w:rPr>
          <w:b w:val="1"/>
          <w:bCs w:val="1"/>
          <w:sz w:val="28"/>
          <w:szCs w:val="28"/>
          <w:lang w:val="en-GB"/>
        </w:rPr>
        <w:t>Cristina</w:t>
      </w:r>
      <w:r w:rsidRPr="548E5732" w:rsidR="6F3D7DD1">
        <w:rPr>
          <w:b w:val="1"/>
          <w:bCs w:val="1"/>
          <w:sz w:val="28"/>
          <w:szCs w:val="28"/>
          <w:lang w:val="en-GB"/>
        </w:rPr>
        <w:t xml:space="preserve"> Paulina Mitu</w:t>
      </w:r>
    </w:p>
    <w:p xmlns:wp14="http://schemas.microsoft.com/office/word/2010/wordml" w:rsidRPr="00F8624E" w:rsidR="00745C87" w:rsidP="548E5732" w:rsidRDefault="004F0523" w14:paraId="0E559CC5" wp14:textId="17A10E04">
      <w:pPr>
        <w:jc w:val="center"/>
        <w:rPr>
          <w:b w:val="1"/>
          <w:bCs w:val="1"/>
          <w:sz w:val="28"/>
          <w:szCs w:val="28"/>
          <w:lang w:val="en-GB"/>
        </w:rPr>
      </w:pPr>
      <w:r w:rsidRPr="548E5732" w:rsidR="004F0523">
        <w:rPr>
          <w:b w:val="1"/>
          <w:bCs w:val="1"/>
          <w:sz w:val="28"/>
          <w:szCs w:val="28"/>
          <w:lang w:val="en-GB"/>
        </w:rPr>
        <w:t xml:space="preserve">Student </w:t>
      </w:r>
      <w:r w:rsidRPr="548E5732" w:rsidR="511B4F90">
        <w:rPr>
          <w:b w:val="1"/>
          <w:bCs w:val="1"/>
          <w:sz w:val="28"/>
          <w:szCs w:val="28"/>
          <w:lang w:val="en-GB"/>
        </w:rPr>
        <w:t>Nr:</w:t>
      </w:r>
      <w:r w:rsidRPr="548E5732" w:rsidR="2EA06C6D">
        <w:rPr>
          <w:b w:val="1"/>
          <w:bCs w:val="1"/>
          <w:sz w:val="28"/>
          <w:szCs w:val="28"/>
          <w:lang w:val="en-GB"/>
        </w:rPr>
        <w:t xml:space="preserve"> 2120015</w:t>
      </w:r>
    </w:p>
    <w:p w:rsidR="02B256D3" w:rsidP="548E5732" w:rsidRDefault="02B256D3" w14:paraId="10B8E56C" w14:textId="4324C7DD">
      <w:pPr>
        <w:pStyle w:val="Normal"/>
        <w:jc w:val="center"/>
        <w:rPr>
          <w:b w:val="1"/>
          <w:bCs w:val="1"/>
          <w:sz w:val="28"/>
          <w:szCs w:val="28"/>
          <w:lang w:val="en-GB"/>
        </w:rPr>
      </w:pPr>
      <w:r w:rsidRPr="548E5732" w:rsidR="02B256D3">
        <w:rPr>
          <w:b w:val="1"/>
          <w:bCs w:val="1"/>
          <w:sz w:val="28"/>
          <w:szCs w:val="28"/>
          <w:lang w:val="en-GB"/>
        </w:rPr>
        <w:t xml:space="preserve">Module: </w:t>
      </w:r>
      <w:r w:rsidRPr="548E5732" w:rsidR="28EF0EE7">
        <w:rPr>
          <w:b w:val="1"/>
          <w:bCs w:val="1"/>
          <w:sz w:val="28"/>
          <w:szCs w:val="28"/>
          <w:lang w:val="en-GB"/>
        </w:rPr>
        <w:t>BMIH 6005</w:t>
      </w:r>
    </w:p>
    <w:p w:rsidR="02B256D3" w:rsidP="548E5732" w:rsidRDefault="02B256D3" w14:paraId="4CA8EB46" w14:textId="5CF56010">
      <w:pPr>
        <w:pStyle w:val="Normal"/>
        <w:jc w:val="center"/>
        <w:rPr>
          <w:b w:val="1"/>
          <w:bCs w:val="1"/>
          <w:sz w:val="28"/>
          <w:szCs w:val="28"/>
          <w:lang w:val="en-GB"/>
        </w:rPr>
      </w:pPr>
      <w:r w:rsidRPr="548E5732" w:rsidR="02B256D3">
        <w:rPr>
          <w:b w:val="1"/>
          <w:bCs w:val="1"/>
          <w:sz w:val="28"/>
          <w:szCs w:val="28"/>
          <w:lang w:val="en-GB"/>
        </w:rPr>
        <w:t xml:space="preserve">Lecturer: Jaliya de Silva </w:t>
      </w:r>
    </w:p>
    <w:p w:rsidR="548E5732" w:rsidP="548E5732" w:rsidRDefault="548E5732" w14:paraId="5BBC7D9E" w14:textId="6E2875A9">
      <w:pPr>
        <w:pStyle w:val="Normal"/>
        <w:jc w:val="center"/>
        <w:rPr>
          <w:b w:val="1"/>
          <w:bCs w:val="1"/>
          <w:sz w:val="28"/>
          <w:szCs w:val="28"/>
          <w:lang w:val="en-GB"/>
        </w:rPr>
      </w:pPr>
    </w:p>
    <w:p w:rsidR="548E5732" w:rsidP="548E5732" w:rsidRDefault="548E5732" w14:paraId="4A094466" w14:textId="79E41FE0">
      <w:pPr>
        <w:pStyle w:val="Normal"/>
        <w:jc w:val="center"/>
        <w:rPr>
          <w:b w:val="1"/>
          <w:bCs w:val="1"/>
          <w:sz w:val="28"/>
          <w:szCs w:val="28"/>
          <w:lang w:val="en-GB"/>
        </w:rPr>
      </w:pPr>
    </w:p>
    <w:p w:rsidR="548E5732" w:rsidP="548E5732" w:rsidRDefault="548E5732" w14:paraId="43D03A95" w14:textId="4B4456C0">
      <w:pPr>
        <w:pStyle w:val="Normal"/>
        <w:jc w:val="center"/>
        <w:rPr>
          <w:b w:val="1"/>
          <w:bCs w:val="1"/>
          <w:sz w:val="28"/>
          <w:szCs w:val="28"/>
          <w:lang w:val="en-GB"/>
        </w:rPr>
      </w:pPr>
    </w:p>
    <w:p xmlns:wp14="http://schemas.microsoft.com/office/word/2010/wordml" w:rsidRPr="00F8624E" w:rsidR="00745C87" w:rsidP="548E5732" w:rsidRDefault="004F0523" w14:paraId="220BAEB4" wp14:textId="28320781">
      <w:pPr>
        <w:jc w:val="center"/>
        <w:rPr>
          <w:b w:val="1"/>
          <w:bCs w:val="1"/>
          <w:sz w:val="28"/>
          <w:szCs w:val="28"/>
          <w:lang w:val="en-GB"/>
        </w:rPr>
      </w:pPr>
      <w:r w:rsidRPr="548E5732" w:rsidR="004F0523">
        <w:rPr>
          <w:b w:val="1"/>
          <w:bCs w:val="1"/>
          <w:sz w:val="28"/>
          <w:szCs w:val="28"/>
          <w:lang w:val="en-GB"/>
        </w:rPr>
        <w:t xml:space="preserve">Name of the Company: </w:t>
      </w:r>
      <w:r w:rsidRPr="548E5732" w:rsidR="1AF1128A">
        <w:rPr>
          <w:b w:val="1"/>
          <w:bCs w:val="1"/>
          <w:sz w:val="28"/>
          <w:szCs w:val="28"/>
          <w:lang w:val="en-GB"/>
        </w:rPr>
        <w:t xml:space="preserve">Business Analytical Consultancy </w:t>
      </w:r>
      <w:r w:rsidRPr="548E5732" w:rsidR="532F6157">
        <w:rPr>
          <w:b w:val="1"/>
          <w:bCs w:val="1"/>
          <w:sz w:val="28"/>
          <w:szCs w:val="28"/>
          <w:lang w:val="en-GB"/>
        </w:rPr>
        <w:t>LTD</w:t>
      </w:r>
    </w:p>
    <w:p xmlns:wp14="http://schemas.microsoft.com/office/word/2010/wordml" w:rsidRPr="00F8624E" w:rsidR="00745C87" w:rsidP="548E5732" w:rsidRDefault="004F0523" w14:paraId="44F86C8C" wp14:textId="217C0F42">
      <w:pPr>
        <w:jc w:val="center"/>
        <w:rPr>
          <w:b w:val="1"/>
          <w:bCs w:val="1"/>
          <w:sz w:val="28"/>
          <w:szCs w:val="28"/>
          <w:lang w:val="en-GB"/>
        </w:rPr>
      </w:pPr>
      <w:bookmarkStart w:name="_GoBack" w:id="0"/>
      <w:bookmarkEnd w:id="0"/>
    </w:p>
    <w:p xmlns:wp14="http://schemas.microsoft.com/office/word/2010/wordml" w:rsidRPr="00F8624E" w:rsidR="00745C87" w:rsidP="00F8624E" w:rsidRDefault="00745C87" w14:paraId="672A6659" wp14:textId="77777777">
      <w:pPr>
        <w:rPr>
          <w:lang w:val="en-GB"/>
        </w:rPr>
      </w:pPr>
    </w:p>
    <w:p xmlns:wp14="http://schemas.microsoft.com/office/word/2010/wordml" w:rsidRPr="00F8624E" w:rsidR="00745C87" w:rsidP="00F8624E" w:rsidRDefault="00745C87" w14:paraId="0A37501D" wp14:textId="77777777">
      <w:pPr>
        <w:rPr>
          <w:lang w:val="en-GB"/>
        </w:rPr>
      </w:pPr>
    </w:p>
    <w:p xmlns:wp14="http://schemas.microsoft.com/office/word/2010/wordml" w:rsidRPr="00F8624E" w:rsidR="00745C87" w:rsidP="00F8624E" w:rsidRDefault="00745C87" w14:paraId="5DAB6C7B" wp14:textId="77777777">
      <w:pPr>
        <w:rPr>
          <w:lang w:val="en-GB"/>
        </w:rPr>
      </w:pPr>
    </w:p>
    <w:p xmlns:wp14="http://schemas.microsoft.com/office/word/2010/wordml" w:rsidRPr="00F8624E" w:rsidR="00745C87" w:rsidP="00F8624E" w:rsidRDefault="00745C87" w14:paraId="02EB378F" wp14:textId="77777777">
      <w:pPr>
        <w:rPr>
          <w:lang w:val="en-GB"/>
        </w:rPr>
      </w:pPr>
    </w:p>
    <w:p xmlns:wp14="http://schemas.microsoft.com/office/word/2010/wordml" w:rsidRPr="00F8624E" w:rsidR="00745C87" w:rsidP="00F8624E" w:rsidRDefault="00745C87" w14:paraId="6A05A809" wp14:textId="77777777">
      <w:pPr>
        <w:rPr>
          <w:lang w:val="en-GB"/>
        </w:rPr>
      </w:pPr>
    </w:p>
    <w:p xmlns:wp14="http://schemas.microsoft.com/office/word/2010/wordml" w:rsidRPr="00F8624E" w:rsidR="00745C87" w:rsidP="00F8624E" w:rsidRDefault="00745C87" w14:paraId="5A39BBE3" wp14:textId="77777777">
      <w:pPr>
        <w:rPr>
          <w:lang w:val="en-GB"/>
        </w:rPr>
      </w:pPr>
    </w:p>
    <w:p xmlns:wp14="http://schemas.microsoft.com/office/word/2010/wordml" w:rsidRPr="00F8624E" w:rsidR="00745C87" w:rsidP="00F8624E" w:rsidRDefault="004F0523" w14:paraId="41C8F396" wp14:textId="77777777">
      <w:pPr>
        <w:pStyle w:val="Heading1"/>
        <w:spacing w:before="0" w:after="0"/>
        <w:rPr>
          <w:lang w:val="en-GB"/>
        </w:rPr>
      </w:pPr>
      <w:bookmarkStart w:name="_un8izvx9bdv7" w:id="1"/>
      <w:bookmarkEnd w:id="1"/>
      <w:r w:rsidRPr="548E5732">
        <w:rPr>
          <w:rFonts w:ascii="Arial" w:hAnsi="Arial" w:eastAsia="Arial" w:cs="Arial"/>
          <w:lang w:val="en-GB"/>
        </w:rPr>
        <w:br w:type="page"/>
      </w:r>
    </w:p>
    <w:p xmlns:wp14="http://schemas.microsoft.com/office/word/2010/wordml" w:rsidRPr="00F8624E" w:rsidR="00745C87" w:rsidP="00F8624E" w:rsidRDefault="004F0523" w14:paraId="6C13A180" wp14:textId="77777777">
      <w:pPr>
        <w:pStyle w:val="Heading1"/>
        <w:spacing w:before="0" w:after="0"/>
        <w:jc w:val="center"/>
        <w:rPr>
          <w:lang w:val="en-GB"/>
        </w:rPr>
      </w:pPr>
      <w:bookmarkStart w:name="_ciy7wz15st9l" w:id="2"/>
      <w:bookmarkStart w:name="_Toc157262121" w:id="3"/>
      <w:bookmarkEnd w:id="2"/>
      <w:r w:rsidRPr="548E5732" w:rsidR="004F0523">
        <w:rPr>
          <w:lang w:val="en-GB"/>
        </w:rPr>
        <w:t>Executive Summary</w:t>
      </w:r>
      <w:bookmarkEnd w:id="3"/>
      <w:r w:rsidRPr="548E5732" w:rsidR="004F0523">
        <w:rPr>
          <w:rFonts w:ascii="Arial" w:hAnsi="Arial" w:eastAsia="Arial" w:cs="Arial"/>
          <w:lang w:val="en-GB"/>
        </w:rPr>
        <w:t xml:space="preserve"> </w:t>
      </w:r>
    </w:p>
    <w:p xmlns:wp14="http://schemas.microsoft.com/office/word/2010/wordml" w:rsidRPr="00F8624E" w:rsidR="00745C87" w:rsidP="548E5732" w:rsidRDefault="004F0523" w14:paraId="23B0D5A0" wp14:textId="353554E8">
      <w:pPr>
        <w:rPr>
          <w:rFonts w:ascii="Arial" w:hAnsi="Arial" w:eastAsia="Arial" w:cs="Arial"/>
          <w:lang w:val="en-GB"/>
        </w:rPr>
      </w:pPr>
      <w:r w:rsidRPr="548E5732" w:rsidR="004F0523">
        <w:rPr>
          <w:rFonts w:ascii="Arial" w:hAnsi="Arial" w:eastAsia="Arial" w:cs="Arial"/>
          <w:lang w:val="en-GB"/>
        </w:rPr>
        <w:t xml:space="preserve">This in-depth analysis from the Business Analytical Consultancy </w:t>
      </w:r>
      <w:r w:rsidRPr="548E5732" w:rsidR="53E45B5B">
        <w:rPr>
          <w:rFonts w:ascii="Arial" w:hAnsi="Arial" w:eastAsia="Arial" w:cs="Arial"/>
          <w:lang w:val="en-GB"/>
        </w:rPr>
        <w:t>LTD</w:t>
      </w:r>
      <w:r w:rsidRPr="548E5732" w:rsidR="004F0523">
        <w:rPr>
          <w:rFonts w:ascii="Arial" w:hAnsi="Arial" w:eastAsia="Arial" w:cs="Arial"/>
          <w:lang w:val="en-GB"/>
        </w:rPr>
        <w:t xml:space="preserve"> discusses the significant difficulties that the Grand Plaza Hotel of New York, a renowned establishment that </w:t>
      </w:r>
      <w:r w:rsidRPr="548E5732" w:rsidR="5CA7554D">
        <w:rPr>
          <w:rFonts w:ascii="Arial" w:hAnsi="Arial" w:eastAsia="Arial" w:cs="Arial"/>
          <w:lang w:val="en-GB"/>
        </w:rPr>
        <w:t>is in</w:t>
      </w:r>
      <w:r w:rsidRPr="548E5732" w:rsidR="004F0523">
        <w:rPr>
          <w:rFonts w:ascii="Arial" w:hAnsi="Arial" w:eastAsia="Arial" w:cs="Arial"/>
          <w:lang w:val="en-GB"/>
        </w:rPr>
        <w:t xml:space="preserve"> the centre of Manhattan and has been there for more than a centu</w:t>
      </w:r>
      <w:r w:rsidRPr="548E5732" w:rsidR="004F0523">
        <w:rPr>
          <w:rFonts w:ascii="Arial" w:hAnsi="Arial" w:eastAsia="Arial" w:cs="Arial"/>
          <w:lang w:val="en-GB"/>
        </w:rPr>
        <w:t>ry, is facing. The hotel, which is presently run by Fairmount Hotels &amp; Resorts and owned by Katara Hospitality, has been struggling with decreased income and operational difficulties that have been made worse by the COVID-19 outbreak. Moreover, the study u</w:t>
      </w:r>
      <w:r w:rsidRPr="548E5732" w:rsidR="004F0523">
        <w:rPr>
          <w:rFonts w:ascii="Arial" w:hAnsi="Arial" w:eastAsia="Arial" w:cs="Arial"/>
          <w:lang w:val="en-GB"/>
        </w:rPr>
        <w:t xml:space="preserve">ses strategic frameworks including TOWS analysis to develop strategic orientations, </w:t>
      </w:r>
      <w:r w:rsidRPr="548E5732" w:rsidR="004F0523">
        <w:rPr>
          <w:rFonts w:ascii="Arial" w:hAnsi="Arial" w:eastAsia="Arial" w:cs="Arial"/>
          <w:lang w:val="en-GB"/>
        </w:rPr>
        <w:t>SOAR</w:t>
      </w:r>
      <w:r w:rsidRPr="548E5732" w:rsidR="004F0523">
        <w:rPr>
          <w:rFonts w:ascii="Arial" w:hAnsi="Arial" w:eastAsia="Arial" w:cs="Arial"/>
          <w:lang w:val="en-GB"/>
        </w:rPr>
        <w:t xml:space="preserve"> analysis to </w:t>
      </w:r>
      <w:r w:rsidRPr="548E5732" w:rsidR="004F0523">
        <w:rPr>
          <w:rFonts w:ascii="Arial" w:hAnsi="Arial" w:eastAsia="Arial" w:cs="Arial"/>
          <w:lang w:val="en-GB"/>
        </w:rPr>
        <w:t>identify</w:t>
      </w:r>
      <w:r w:rsidRPr="548E5732" w:rsidR="004F0523">
        <w:rPr>
          <w:rFonts w:ascii="Arial" w:hAnsi="Arial" w:eastAsia="Arial" w:cs="Arial"/>
          <w:lang w:val="en-GB"/>
        </w:rPr>
        <w:t xml:space="preserve"> strengths and opportunities, and STEEPLE analysis to assess the external elements affecting the hotel's operations. The STEEPLE study is noteworth</w:t>
      </w:r>
      <w:r w:rsidRPr="548E5732" w:rsidR="004F0523">
        <w:rPr>
          <w:rFonts w:ascii="Arial" w:hAnsi="Arial" w:eastAsia="Arial" w:cs="Arial"/>
          <w:lang w:val="en-GB"/>
        </w:rPr>
        <w:t>y for its identification of several aspects impacting the hotel sector, including technical improvements, financial markets, political factors, environmental concerns, legal considerations, and ethical components.</w:t>
      </w:r>
    </w:p>
    <w:p xmlns:wp14="http://schemas.microsoft.com/office/word/2010/wordml" w:rsidRPr="00F8624E" w:rsidR="00745C87" w:rsidP="548E5732" w:rsidRDefault="004F0523" w14:paraId="412026CC" wp14:textId="1558A0D0">
      <w:pPr>
        <w:rPr>
          <w:rFonts w:ascii="Arial" w:hAnsi="Arial" w:eastAsia="Arial" w:cs="Arial"/>
          <w:lang w:val="en-GB"/>
        </w:rPr>
      </w:pPr>
      <w:r w:rsidRPr="548E5732" w:rsidR="004F0523">
        <w:rPr>
          <w:rFonts w:ascii="Arial" w:hAnsi="Arial" w:eastAsia="Arial" w:cs="Arial"/>
          <w:lang w:val="en-GB"/>
        </w:rPr>
        <w:t xml:space="preserve">In addition, important findings show that </w:t>
      </w:r>
      <w:r w:rsidRPr="548E5732" w:rsidR="004F0523">
        <w:rPr>
          <w:rFonts w:ascii="Arial" w:hAnsi="Arial" w:eastAsia="Arial" w:cs="Arial"/>
          <w:lang w:val="en-GB"/>
        </w:rPr>
        <w:t xml:space="preserve">consumer purchasing has been </w:t>
      </w:r>
      <w:r w:rsidRPr="548E5732" w:rsidR="004F0523">
        <w:rPr>
          <w:rFonts w:ascii="Arial" w:hAnsi="Arial" w:eastAsia="Arial" w:cs="Arial"/>
          <w:lang w:val="en-GB"/>
        </w:rPr>
        <w:t>impacted</w:t>
      </w:r>
      <w:r w:rsidRPr="548E5732" w:rsidR="004F0523">
        <w:rPr>
          <w:rFonts w:ascii="Arial" w:hAnsi="Arial" w:eastAsia="Arial" w:cs="Arial"/>
          <w:lang w:val="en-GB"/>
        </w:rPr>
        <w:t xml:space="preserve"> by societal variables, including shifting demographics and economic inequality. Furthermore, </w:t>
      </w:r>
      <w:r w:rsidRPr="548E5732" w:rsidR="2A542DA6">
        <w:rPr>
          <w:rFonts w:ascii="Arial" w:hAnsi="Arial" w:eastAsia="Arial" w:cs="Arial"/>
          <w:lang w:val="en-GB"/>
        </w:rPr>
        <w:t>modern technology</w:t>
      </w:r>
      <w:r w:rsidRPr="548E5732" w:rsidR="004F0523">
        <w:rPr>
          <w:rFonts w:ascii="Arial" w:hAnsi="Arial" w:eastAsia="Arial" w:cs="Arial"/>
          <w:lang w:val="en-GB"/>
        </w:rPr>
        <w:t xml:space="preserve"> has changed how guests engage with hotels, creating both benefits and difficulties. The luxury hotel industry </w:t>
      </w:r>
      <w:r w:rsidRPr="548E5732" w:rsidR="004F0523">
        <w:rPr>
          <w:rFonts w:ascii="Arial" w:hAnsi="Arial" w:eastAsia="Arial" w:cs="Arial"/>
          <w:lang w:val="en-GB"/>
        </w:rPr>
        <w:t>has been affected by economic reasons such as inflation and recession, and consumers now heavily weigh environmental aspects when making decisions. Additionally, complexity is increased by political factors like trade wars and geopolitical conflicts, and u</w:t>
      </w:r>
      <w:r w:rsidRPr="548E5732" w:rsidR="004F0523">
        <w:rPr>
          <w:rFonts w:ascii="Arial" w:hAnsi="Arial" w:eastAsia="Arial" w:cs="Arial"/>
          <w:lang w:val="en-GB"/>
        </w:rPr>
        <w:t xml:space="preserve">pholding the hotel's image requires careful attention to legal and ethical issues. On the other hand, the SOAR analysis explores goals, opportunities, and </w:t>
      </w:r>
      <w:bookmarkStart w:name="_Int_eVaAfMni" w:id="103215417"/>
      <w:r w:rsidRPr="548E5732" w:rsidR="004F0523">
        <w:rPr>
          <w:rFonts w:ascii="Arial" w:hAnsi="Arial" w:eastAsia="Arial" w:cs="Arial"/>
          <w:lang w:val="en-GB"/>
        </w:rPr>
        <w:t>possible outcomes</w:t>
      </w:r>
      <w:bookmarkEnd w:id="103215417"/>
      <w:r w:rsidRPr="548E5732" w:rsidR="004F0523">
        <w:rPr>
          <w:rFonts w:ascii="Arial" w:hAnsi="Arial" w:eastAsia="Arial" w:cs="Arial"/>
          <w:lang w:val="en-GB"/>
        </w:rPr>
        <w:t xml:space="preserve"> while highlighting the hotel's advantages, including its distinguished reputation, </w:t>
      </w:r>
      <w:r w:rsidRPr="548E5732" w:rsidR="004F0523">
        <w:rPr>
          <w:rFonts w:ascii="Arial" w:hAnsi="Arial" w:eastAsia="Arial" w:cs="Arial"/>
          <w:lang w:val="en-GB"/>
        </w:rPr>
        <w:t xml:space="preserve">devoted clientele, and strategic position. Threats, opportunities, weaknesses, and strengths are all </w:t>
      </w:r>
      <w:r w:rsidRPr="548E5732" w:rsidR="004F0523">
        <w:rPr>
          <w:rFonts w:ascii="Arial" w:hAnsi="Arial" w:eastAsia="Arial" w:cs="Arial"/>
          <w:lang w:val="en-GB"/>
        </w:rPr>
        <w:t>identified</w:t>
      </w:r>
      <w:r w:rsidRPr="548E5732" w:rsidR="004F0523">
        <w:rPr>
          <w:rFonts w:ascii="Arial" w:hAnsi="Arial" w:eastAsia="Arial" w:cs="Arial"/>
          <w:lang w:val="en-GB"/>
        </w:rPr>
        <w:t xml:space="preserve"> by the TOWS study, which produces strategic suggestions.</w:t>
      </w:r>
    </w:p>
    <w:p xmlns:wp14="http://schemas.microsoft.com/office/word/2010/wordml" w:rsidRPr="00F8624E" w:rsidR="00745C87" w:rsidP="548E5732" w:rsidRDefault="004F0523" w14:paraId="48A668B9" wp14:textId="4E467127">
      <w:pPr>
        <w:rPr>
          <w:rFonts w:ascii="Arial" w:hAnsi="Arial" w:eastAsia="Arial" w:cs="Arial"/>
          <w:lang w:val="en-GB"/>
        </w:rPr>
      </w:pPr>
      <w:r w:rsidRPr="548E5732" w:rsidR="004F0523">
        <w:rPr>
          <w:rFonts w:ascii="Arial" w:hAnsi="Arial" w:eastAsia="Arial" w:cs="Arial"/>
          <w:lang w:val="en-GB"/>
        </w:rPr>
        <w:t>Further, the study makes recommendations for strategic efforts that include growing int</w:t>
      </w:r>
      <w:r w:rsidRPr="548E5732" w:rsidR="004F0523">
        <w:rPr>
          <w:rFonts w:ascii="Arial" w:hAnsi="Arial" w:eastAsia="Arial" w:cs="Arial"/>
          <w:lang w:val="en-GB"/>
        </w:rPr>
        <w:t xml:space="preserve">o new areas, adding new services, adopting </w:t>
      </w:r>
      <w:r w:rsidRPr="548E5732" w:rsidR="14E5A41B">
        <w:rPr>
          <w:rFonts w:ascii="Arial" w:hAnsi="Arial" w:eastAsia="Arial" w:cs="Arial"/>
          <w:lang w:val="en-GB"/>
        </w:rPr>
        <w:t>innovative technology</w:t>
      </w:r>
      <w:r w:rsidRPr="548E5732" w:rsidR="004F0523">
        <w:rPr>
          <w:rFonts w:ascii="Arial" w:hAnsi="Arial" w:eastAsia="Arial" w:cs="Arial"/>
          <w:lang w:val="en-GB"/>
        </w:rPr>
        <w:t xml:space="preserve">, and fixing profitability issues. The suggested action plan takes a step-by-step method, </w:t>
      </w:r>
      <w:r w:rsidRPr="548E5732" w:rsidR="004F0523">
        <w:rPr>
          <w:rFonts w:ascii="Arial" w:hAnsi="Arial" w:eastAsia="Arial" w:cs="Arial"/>
          <w:lang w:val="en-GB"/>
        </w:rPr>
        <w:t>identifying</w:t>
      </w:r>
      <w:r w:rsidRPr="548E5732" w:rsidR="004F0523">
        <w:rPr>
          <w:rFonts w:ascii="Arial" w:hAnsi="Arial" w:eastAsia="Arial" w:cs="Arial"/>
          <w:lang w:val="en-GB"/>
        </w:rPr>
        <w:t xml:space="preserve"> issues, offering fixes, projecting results, and evaluating expenses. Moreover, to revive profitab</w:t>
      </w:r>
      <w:r w:rsidRPr="548E5732" w:rsidR="004F0523">
        <w:rPr>
          <w:rFonts w:ascii="Arial" w:hAnsi="Arial" w:eastAsia="Arial" w:cs="Arial"/>
          <w:lang w:val="en-GB"/>
        </w:rPr>
        <w:t>ility and preserve its standing as a prestigious landmark in the hotel business, the Grand Plaza Hotel is recommended to capitalize on its brand image, improve services, and explore new sites. In general, the Grand Plaza Hotel is now dealing with serious i</w:t>
      </w:r>
      <w:r w:rsidRPr="548E5732" w:rsidR="004F0523">
        <w:rPr>
          <w:rFonts w:ascii="Arial" w:hAnsi="Arial" w:eastAsia="Arial" w:cs="Arial"/>
          <w:lang w:val="en-GB"/>
        </w:rPr>
        <w:t xml:space="preserve">ssues that are affecting both its income and ability to compete in the dynamic hospitality market. Moreover, the study highlights several important concerns, such as </w:t>
      </w:r>
      <w:r w:rsidRPr="548E5732" w:rsidR="004F0523">
        <w:rPr>
          <w:rFonts w:ascii="Arial" w:hAnsi="Arial" w:eastAsia="Arial" w:cs="Arial"/>
          <w:lang w:val="en-GB"/>
        </w:rPr>
        <w:t>the fierce competition from well-known hotel chains, the COVID-19 pandemic's aftereffects,</w:t>
      </w:r>
      <w:r w:rsidRPr="548E5732" w:rsidR="004F0523">
        <w:rPr>
          <w:rFonts w:ascii="Arial" w:hAnsi="Arial" w:eastAsia="Arial" w:cs="Arial"/>
          <w:lang w:val="en-GB"/>
        </w:rPr>
        <w:t xml:space="preserve"> the requirement for technology adaptation, restrictions on market development, and geopolitical threats. The main suggestion is a complex strategy plan that prioritizes technology integration, portfolio development, diversification, responsiveness to mark</w:t>
      </w:r>
      <w:r w:rsidRPr="548E5732" w:rsidR="004F0523">
        <w:rPr>
          <w:rFonts w:ascii="Arial" w:hAnsi="Arial" w:eastAsia="Arial" w:cs="Arial"/>
          <w:lang w:val="en-GB"/>
        </w:rPr>
        <w:t>et fluctuations, and reduction of geopolitical risks.</w:t>
      </w:r>
    </w:p>
    <w:p xmlns:wp14="http://schemas.microsoft.com/office/word/2010/wordml" w:rsidRPr="00F8624E" w:rsidR="00745C87" w:rsidP="548E5732" w:rsidRDefault="004F0523" w14:paraId="7C1CC915" wp14:textId="35ABF7E2">
      <w:pPr>
        <w:rPr>
          <w:rFonts w:ascii="Arial" w:hAnsi="Arial" w:eastAsia="Arial" w:cs="Arial"/>
          <w:lang w:val="en-GB"/>
        </w:rPr>
      </w:pPr>
      <w:r w:rsidRPr="548E5732" w:rsidR="004F0523">
        <w:rPr>
          <w:rFonts w:ascii="Arial" w:hAnsi="Arial" w:eastAsia="Arial" w:cs="Arial"/>
          <w:lang w:val="en-GB"/>
        </w:rPr>
        <w:t xml:space="preserve">Furthermore, the proposal </w:t>
      </w:r>
      <w:r w:rsidRPr="548E5732" w:rsidR="004F0523">
        <w:rPr>
          <w:rFonts w:ascii="Arial" w:hAnsi="Arial" w:eastAsia="Arial" w:cs="Arial"/>
          <w:lang w:val="en-GB"/>
        </w:rPr>
        <w:t>advises</w:t>
      </w:r>
      <w:r w:rsidRPr="548E5732" w:rsidR="004F0523">
        <w:rPr>
          <w:rFonts w:ascii="Arial" w:hAnsi="Arial" w:eastAsia="Arial" w:cs="Arial"/>
          <w:lang w:val="en-GB"/>
        </w:rPr>
        <w:t xml:space="preserve"> diversifying and entering new markets through strategic partnerships and enhanced service delivery to solve the challenge of global competitiveness. Within six months, </w:t>
      </w:r>
      <w:r w:rsidRPr="548E5732" w:rsidR="004F0523">
        <w:rPr>
          <w:rFonts w:ascii="Arial" w:hAnsi="Arial" w:eastAsia="Arial" w:cs="Arial"/>
          <w:lang w:val="en-GB"/>
        </w:rPr>
        <w:t xml:space="preserve">effective collaborations, a larger market share, and more customer satisfaction are the </w:t>
      </w:r>
      <w:r w:rsidRPr="548E5732" w:rsidR="004F0523">
        <w:rPr>
          <w:rFonts w:ascii="Arial" w:hAnsi="Arial" w:eastAsia="Arial" w:cs="Arial"/>
          <w:lang w:val="en-GB"/>
        </w:rPr>
        <w:t>anticipated</w:t>
      </w:r>
      <w:r w:rsidRPr="548E5732" w:rsidR="004F0523">
        <w:rPr>
          <w:rFonts w:ascii="Arial" w:hAnsi="Arial" w:eastAsia="Arial" w:cs="Arial"/>
          <w:lang w:val="en-GB"/>
        </w:rPr>
        <w:t xml:space="preserve"> results and </w:t>
      </w:r>
      <w:r w:rsidRPr="548E5732" w:rsidR="1B4C3A7F">
        <w:rPr>
          <w:rFonts w:ascii="Arial" w:hAnsi="Arial" w:eastAsia="Arial" w:cs="Arial"/>
          <w:lang w:val="en-GB"/>
        </w:rPr>
        <w:t>overall,</w:t>
      </w:r>
      <w:r w:rsidRPr="548E5732" w:rsidR="004F0523">
        <w:rPr>
          <w:rFonts w:ascii="Arial" w:hAnsi="Arial" w:eastAsia="Arial" w:cs="Arial"/>
          <w:lang w:val="en-GB"/>
        </w:rPr>
        <w:t xml:space="preserve"> this program is expected to cost £20,000. Additionally, technology integration is used to combat the COVID-19 pandemic's long-term effec</w:t>
      </w:r>
      <w:r w:rsidRPr="548E5732" w:rsidR="004F0523">
        <w:rPr>
          <w:rFonts w:ascii="Arial" w:hAnsi="Arial" w:eastAsia="Arial" w:cs="Arial"/>
          <w:lang w:val="en-GB"/>
        </w:rPr>
        <w:t xml:space="preserve">ts. However, to increase consumer pleasure and </w:t>
      </w:r>
      <w:r w:rsidRPr="548E5732" w:rsidR="004F0523">
        <w:rPr>
          <w:rFonts w:ascii="Arial" w:hAnsi="Arial" w:eastAsia="Arial" w:cs="Arial"/>
          <w:lang w:val="en-GB"/>
        </w:rPr>
        <w:t>expedite</w:t>
      </w:r>
      <w:r w:rsidRPr="548E5732" w:rsidR="004F0523">
        <w:rPr>
          <w:rFonts w:ascii="Arial" w:hAnsi="Arial" w:eastAsia="Arial" w:cs="Arial"/>
          <w:lang w:val="en-GB"/>
        </w:rPr>
        <w:t xml:space="preserve"> operations, the plan calls for the installation of contactless entry systems, AI-powered customer </w:t>
      </w:r>
      <w:r w:rsidRPr="548E5732" w:rsidR="004F0523">
        <w:rPr>
          <w:rFonts w:ascii="Arial" w:hAnsi="Arial" w:eastAsia="Arial" w:cs="Arial"/>
          <w:lang w:val="en-GB"/>
        </w:rPr>
        <w:t>assistance</w:t>
      </w:r>
      <w:r w:rsidRPr="548E5732" w:rsidR="004F0523">
        <w:rPr>
          <w:rFonts w:ascii="Arial" w:hAnsi="Arial" w:eastAsia="Arial" w:cs="Arial"/>
          <w:lang w:val="en-GB"/>
        </w:rPr>
        <w:t>, and sophisticated reservation platforms. With an expected investment of £25,000, the desir</w:t>
      </w:r>
      <w:r w:rsidRPr="548E5732" w:rsidR="004F0523">
        <w:rPr>
          <w:rFonts w:ascii="Arial" w:hAnsi="Arial" w:eastAsia="Arial" w:cs="Arial"/>
          <w:lang w:val="en-GB"/>
        </w:rPr>
        <w:t xml:space="preserve">ed results include reduced check-in times and more satisfied clients with technology within three months. In addition, to address the issue of technical progress, portfolio growth and branding are the main points of emphasis. </w:t>
      </w:r>
      <w:r w:rsidRPr="548E5732" w:rsidR="2F59EF95">
        <w:rPr>
          <w:rFonts w:ascii="Arial" w:hAnsi="Arial" w:eastAsia="Arial" w:cs="Arial"/>
          <w:lang w:val="en-GB"/>
        </w:rPr>
        <w:t>Essential elements</w:t>
      </w:r>
      <w:r w:rsidRPr="548E5732" w:rsidR="004F0523">
        <w:rPr>
          <w:rFonts w:ascii="Arial" w:hAnsi="Arial" w:eastAsia="Arial" w:cs="Arial"/>
          <w:lang w:val="en-GB"/>
        </w:rPr>
        <w:t xml:space="preserve"> include bra</w:t>
      </w:r>
      <w:r w:rsidRPr="548E5732" w:rsidR="004F0523">
        <w:rPr>
          <w:rFonts w:ascii="Arial" w:hAnsi="Arial" w:eastAsia="Arial" w:cs="Arial"/>
          <w:lang w:val="en-GB"/>
        </w:rPr>
        <w:t xml:space="preserve">nd awareness reinforcement and training sessions on </w:t>
      </w:r>
      <w:r w:rsidRPr="548E5732" w:rsidR="30E8E758">
        <w:rPr>
          <w:rFonts w:ascii="Arial" w:hAnsi="Arial" w:eastAsia="Arial" w:cs="Arial"/>
          <w:lang w:val="en-GB"/>
        </w:rPr>
        <w:t>modern technologies</w:t>
      </w:r>
      <w:r w:rsidRPr="548E5732" w:rsidR="004F0523">
        <w:rPr>
          <w:rFonts w:ascii="Arial" w:hAnsi="Arial" w:eastAsia="Arial" w:cs="Arial"/>
          <w:lang w:val="en-GB"/>
        </w:rPr>
        <w:t>. Within four months, and with an expected budget of £35,000, the desired results include consistent branding, greater brand recognition, and better staff technical competency.</w:t>
      </w:r>
    </w:p>
    <w:p xmlns:wp14="http://schemas.microsoft.com/office/word/2010/wordml" w:rsidRPr="00F8624E" w:rsidR="00745C87" w:rsidP="548E5732" w:rsidRDefault="004F0523" w14:paraId="4BC26253" wp14:textId="581C9211">
      <w:pPr>
        <w:rPr>
          <w:rFonts w:ascii="Arial" w:hAnsi="Arial" w:eastAsia="Arial" w:cs="Arial"/>
          <w:lang w:val="en-GB"/>
        </w:rPr>
      </w:pPr>
      <w:r w:rsidRPr="548E5732" w:rsidR="004F0523">
        <w:rPr>
          <w:rFonts w:ascii="Arial" w:hAnsi="Arial" w:eastAsia="Arial" w:cs="Arial"/>
          <w:lang w:val="en-GB"/>
        </w:rPr>
        <w:t>The solutio</w:t>
      </w:r>
      <w:r w:rsidRPr="548E5732" w:rsidR="004F0523">
        <w:rPr>
          <w:rFonts w:ascii="Arial" w:hAnsi="Arial" w:eastAsia="Arial" w:cs="Arial"/>
          <w:lang w:val="en-GB"/>
        </w:rPr>
        <w:t xml:space="preserve">n to the problem of inadequate market expansion is to adjust to the state of the economy. This entails researching local relationships, putting flexible pricing techniques into practice, and looking at economic trends along with an expected expenditure of </w:t>
      </w:r>
      <w:r w:rsidRPr="548E5732" w:rsidR="004F0523">
        <w:rPr>
          <w:rFonts w:ascii="Arial" w:hAnsi="Arial" w:eastAsia="Arial" w:cs="Arial"/>
          <w:lang w:val="en-GB"/>
        </w:rPr>
        <w:t xml:space="preserve">£42,000, the desired results include financial security during </w:t>
      </w:r>
      <w:r w:rsidRPr="548E5732" w:rsidR="06E7A7BE">
        <w:rPr>
          <w:rFonts w:ascii="Arial" w:hAnsi="Arial" w:eastAsia="Arial" w:cs="Arial"/>
          <w:lang w:val="en-GB"/>
        </w:rPr>
        <w:t>tough economic</w:t>
      </w:r>
      <w:r w:rsidRPr="548E5732" w:rsidR="004F0523">
        <w:rPr>
          <w:rFonts w:ascii="Arial" w:hAnsi="Arial" w:eastAsia="Arial" w:cs="Arial"/>
          <w:lang w:val="en-GB"/>
        </w:rPr>
        <w:t xml:space="preserve"> times and fruitful collaborations with nearby enterprises in a span of five months. The action plan guarantees </w:t>
      </w:r>
      <w:r w:rsidRPr="548E5732" w:rsidR="47726843">
        <w:rPr>
          <w:rFonts w:ascii="Arial" w:hAnsi="Arial" w:eastAsia="Arial" w:cs="Arial"/>
          <w:lang w:val="en-GB"/>
        </w:rPr>
        <w:t>an effectively managed</w:t>
      </w:r>
      <w:r w:rsidRPr="548E5732" w:rsidR="004F0523">
        <w:rPr>
          <w:rFonts w:ascii="Arial" w:hAnsi="Arial" w:eastAsia="Arial" w:cs="Arial"/>
          <w:lang w:val="en-GB"/>
        </w:rPr>
        <w:t xml:space="preserve"> and planned execution procedure by providing</w:t>
      </w:r>
      <w:r w:rsidRPr="548E5732" w:rsidR="004F0523">
        <w:rPr>
          <w:rFonts w:ascii="Arial" w:hAnsi="Arial" w:eastAsia="Arial" w:cs="Arial"/>
          <w:lang w:val="en-GB"/>
        </w:rPr>
        <w:t xml:space="preserve"> a methodical timetable, completion dates, and projected budgets for every item. Lastly, within the dynamic hospitality industry, the Grand Plaza Hotel's competitiveness, customer happiness, and financial stability are all intended to be improved by the su</w:t>
      </w:r>
      <w:r w:rsidRPr="548E5732" w:rsidR="004F0523">
        <w:rPr>
          <w:rFonts w:ascii="Arial" w:hAnsi="Arial" w:eastAsia="Arial" w:cs="Arial"/>
          <w:lang w:val="en-GB"/>
        </w:rPr>
        <w:t>ggested measures.</w:t>
      </w:r>
    </w:p>
    <w:p xmlns:wp14="http://schemas.microsoft.com/office/word/2010/wordml" w:rsidRPr="00F8624E" w:rsidR="00745C87" w:rsidP="548E5732" w:rsidRDefault="004F0523" w14:paraId="29D6B04F" wp14:textId="77777777" wp14:noSpellErr="1">
      <w:pPr>
        <w:rPr>
          <w:rFonts w:ascii="Arial" w:hAnsi="Arial" w:eastAsia="Arial" w:cs="Arial"/>
          <w:lang w:val="en-GB"/>
        </w:rPr>
      </w:pPr>
      <w:r w:rsidRPr="548E5732" w:rsidR="004F0523">
        <w:rPr>
          <w:rFonts w:ascii="Arial" w:hAnsi="Arial" w:eastAsia="Arial" w:cs="Arial"/>
          <w:lang w:val="en-GB"/>
        </w:rPr>
        <w:t xml:space="preserve"> </w:t>
      </w:r>
    </w:p>
    <w:p xmlns:wp14="http://schemas.microsoft.com/office/word/2010/wordml" w:rsidRPr="00F8624E" w:rsidR="00745C87" w:rsidP="548E5732" w:rsidRDefault="00745C87" w14:paraId="72A3D3EC" wp14:textId="77777777" wp14:noSpellErr="1">
      <w:pPr>
        <w:rPr>
          <w:rFonts w:ascii="Arial" w:hAnsi="Arial" w:eastAsia="Arial" w:cs="Arial"/>
          <w:lang w:val="en-GB"/>
        </w:rPr>
      </w:pPr>
    </w:p>
    <w:p xmlns:wp14="http://schemas.microsoft.com/office/word/2010/wordml" w:rsidRPr="00F8624E" w:rsidR="00F8624E" w:rsidP="548E5732" w:rsidRDefault="004F0523" w14:paraId="0D0B940D" wp14:noSpellErr="1" wp14:textId="39E62333">
      <w:pPr>
        <w:pStyle w:val="Heading1"/>
        <w:spacing w:before="0" w:after="0"/>
        <w:rPr>
          <w:rFonts w:ascii="Arial" w:hAnsi="Arial" w:eastAsia="Arial" w:cs="Arial"/>
          <w:lang w:val="en-GB"/>
        </w:rPr>
      </w:pPr>
      <w:bookmarkStart w:name="_bbsk8uerhkv" w:id="4"/>
      <w:bookmarkEnd w:id="4"/>
    </w:p>
    <w:sdt>
      <w:sdtPr>
        <w:id w:val="148100945"/>
        <w:docPartObj>
          <w:docPartGallery w:val="Table of Contents"/>
          <w:docPartUnique/>
        </w:docPartObj>
        <w:rPr>
          <w:rFonts w:ascii="Arial" w:hAnsi="Arial" w:eastAsia="Arial" w:cs="Arial"/>
          <w:lang w:val="en-GB"/>
        </w:rPr>
      </w:sdtPr>
      <w:sdtEndPr>
        <w:rPr>
          <w:rFonts w:ascii="Times New Roman" w:hAnsi="Times New Roman" w:eastAsia="Times New Roman" w:cs="Times New Roman"/>
          <w:noProof/>
          <w:color w:val="auto"/>
          <w:sz w:val="24"/>
          <w:szCs w:val="24"/>
          <w:lang w:val="en-GB" w:eastAsia="en-GB"/>
        </w:rPr>
      </w:sdtEndPr>
      <w:sdtContent>
        <w:p xmlns:wp14="http://schemas.microsoft.com/office/word/2010/wordml" w:rsidRPr="00F8624E" w:rsidR="00F8624E" w:rsidP="548E5732" w:rsidRDefault="00F8624E" w14:paraId="22E0FC93" wp14:textId="77777777" wp14:noSpellErr="1">
          <w:pPr>
            <w:pStyle w:val="TOCHeading"/>
            <w:jc w:val="center"/>
            <w:rPr>
              <w:rFonts w:ascii="Arial" w:hAnsi="Arial" w:eastAsia="Arial" w:cs="Arial"/>
              <w:color w:val="000000" w:themeColor="text1"/>
              <w:sz w:val="24"/>
              <w:szCs w:val="24"/>
              <w:lang w:val="en-GB"/>
            </w:rPr>
          </w:pPr>
          <w:r w:rsidRPr="548E5732" w:rsidR="00F8624E">
            <w:rPr>
              <w:rFonts w:ascii="Arial" w:hAnsi="Arial" w:eastAsia="Arial" w:cs="Arial"/>
              <w:color w:val="000000" w:themeColor="text1" w:themeTint="FF" w:themeShade="FF"/>
              <w:sz w:val="24"/>
              <w:szCs w:val="24"/>
              <w:lang w:val="en-GB"/>
            </w:rPr>
            <w:t>Table of Contents</w:t>
          </w:r>
        </w:p>
        <w:p xmlns:wp14="http://schemas.microsoft.com/office/word/2010/wordml" w:rsidRPr="00F8624E" w:rsidR="00F8624E" w:rsidP="548E5732" w:rsidRDefault="00F8624E" w14:paraId="610B1DEB" wp14:textId="77777777" wp14:noSpellErr="1">
          <w:pPr>
            <w:pStyle w:val="TOC1"/>
            <w:tabs>
              <w:tab w:val="right" w:leader="dot" w:pos="9350"/>
            </w:tabs>
            <w:rPr>
              <w:rFonts w:ascii="Arial" w:hAnsi="Arial" w:eastAsia="Arial" w:cs="Arial"/>
              <w:noProof/>
              <w:lang w:val="en-GB"/>
            </w:rPr>
          </w:pPr>
          <w:r w:rsidRPr="548E5732">
            <w:rPr>
              <w:rFonts w:ascii="Arial" w:hAnsi="Arial" w:eastAsia="Arial" w:cs="Arial"/>
              <w:lang w:val="en-GB"/>
            </w:rPr>
            <w:fldChar w:fldCharType="begin"/>
          </w:r>
          <w:r w:rsidRPr="548E5732">
            <w:rPr>
              <w:rFonts w:ascii="Arial" w:hAnsi="Arial" w:eastAsia="Arial" w:cs="Arial"/>
              <w:lang w:val="en-GB"/>
            </w:rPr>
            <w:instrText xml:space="preserve"> TOC \o "1-3" \h \z \u </w:instrText>
          </w:r>
          <w:r w:rsidRPr="548E5732">
            <w:rPr>
              <w:rFonts w:ascii="Arial" w:hAnsi="Arial" w:eastAsia="Arial" w:cs="Arial"/>
              <w:lang w:val="en-GB"/>
            </w:rPr>
            <w:fldChar w:fldCharType="separate"/>
          </w:r>
          <w:hyperlink w:history="1" w:anchor="_Toc157262121">
            <w:r w:rsidRPr="00F8624E" w:rsidR="00F8624E">
              <w:rPr>
                <w:rStyle w:val="Hyperlink"/>
                <w:noProof/>
                <w:lang w:val="en-GB"/>
              </w:rPr>
              <w:t>Executive Summary</w:t>
            </w:r>
            <w:r w:rsidRPr="00F8624E">
              <w:rPr>
                <w:noProof/>
                <w:webHidden/>
                <w:lang w:val="en-GB"/>
              </w:rPr>
              <w:tab/>
            </w:r>
            <w:r w:rsidRPr="00F8624E">
              <w:rPr>
                <w:noProof/>
                <w:webHidden/>
                <w:lang w:val="en-GB"/>
              </w:rPr>
              <w:fldChar w:fldCharType="begin"/>
            </w:r>
            <w:r w:rsidRPr="00F8624E">
              <w:rPr>
                <w:noProof/>
                <w:webHidden/>
                <w:lang w:val="en-GB"/>
              </w:rPr>
              <w:instrText xml:space="preserve"> PAGEREF _Toc157262121 \h </w:instrText>
            </w:r>
            <w:r w:rsidRPr="00F8624E">
              <w:rPr>
                <w:noProof/>
                <w:webHidden/>
                <w:lang w:val="en-GB"/>
              </w:rPr>
            </w:r>
            <w:r w:rsidRPr="00F8624E">
              <w:rPr>
                <w:noProof/>
                <w:webHidden/>
                <w:lang w:val="en-GB"/>
              </w:rPr>
              <w:fldChar w:fldCharType="separate"/>
            </w:r>
            <w:r w:rsidRPr="00F8624E" w:rsidR="00F8624E">
              <w:rPr>
                <w:noProof/>
                <w:webHidden/>
                <w:lang w:val="en-GB"/>
              </w:rPr>
              <w:t>2</w:t>
            </w:r>
            <w:r w:rsidRPr="00F8624E">
              <w:rPr>
                <w:noProof/>
                <w:webHidden/>
                <w:lang w:val="en-GB"/>
              </w:rPr>
              <w:fldChar w:fldCharType="end"/>
            </w:r>
          </w:hyperlink>
        </w:p>
        <w:p xmlns:wp14="http://schemas.microsoft.com/office/word/2010/wordml" w:rsidRPr="00F8624E" w:rsidR="00F8624E" w:rsidP="548E5732" w:rsidRDefault="00F8624E" w14:paraId="6FAC0740" wp14:textId="77777777" wp14:noSpellErr="1">
          <w:pPr>
            <w:pStyle w:val="TOC1"/>
            <w:tabs>
              <w:tab w:val="right" w:leader="dot" w:pos="9350"/>
            </w:tabs>
            <w:rPr>
              <w:rFonts w:ascii="Arial" w:hAnsi="Arial" w:eastAsia="Arial" w:cs="Arial"/>
              <w:noProof/>
              <w:lang w:val="en-GB"/>
            </w:rPr>
          </w:pPr>
          <w:hyperlink w:history="1" w:anchor="_Toc157262122">
            <w:r w:rsidRPr="00F8624E" w:rsidR="00F8624E">
              <w:rPr>
                <w:rStyle w:val="Hyperlink"/>
                <w:noProof/>
                <w:lang w:val="en-GB"/>
              </w:rPr>
              <w:t>Introduction</w:t>
            </w:r>
            <w:r w:rsidRPr="00F8624E">
              <w:rPr>
                <w:noProof/>
                <w:webHidden/>
                <w:lang w:val="en-GB"/>
              </w:rPr>
              <w:tab/>
            </w:r>
            <w:r w:rsidRPr="00F8624E">
              <w:rPr>
                <w:noProof/>
                <w:webHidden/>
                <w:lang w:val="en-GB"/>
              </w:rPr>
              <w:fldChar w:fldCharType="begin"/>
            </w:r>
            <w:r w:rsidRPr="00F8624E">
              <w:rPr>
                <w:noProof/>
                <w:webHidden/>
                <w:lang w:val="en-GB"/>
              </w:rPr>
              <w:instrText xml:space="preserve"> PAGEREF _Toc157262122 \h </w:instrText>
            </w:r>
            <w:r w:rsidRPr="00F8624E">
              <w:rPr>
                <w:noProof/>
                <w:webHidden/>
                <w:lang w:val="en-GB"/>
              </w:rPr>
            </w:r>
            <w:r w:rsidRPr="00F8624E">
              <w:rPr>
                <w:noProof/>
                <w:webHidden/>
                <w:lang w:val="en-GB"/>
              </w:rPr>
              <w:fldChar w:fldCharType="separate"/>
            </w:r>
            <w:r w:rsidRPr="00F8624E" w:rsidR="00F8624E">
              <w:rPr>
                <w:noProof/>
                <w:webHidden/>
                <w:lang w:val="en-GB"/>
              </w:rPr>
              <w:t>5</w:t>
            </w:r>
            <w:r w:rsidRPr="00F8624E">
              <w:rPr>
                <w:noProof/>
                <w:webHidden/>
                <w:lang w:val="en-GB"/>
              </w:rPr>
              <w:fldChar w:fldCharType="end"/>
            </w:r>
          </w:hyperlink>
        </w:p>
        <w:p xmlns:wp14="http://schemas.microsoft.com/office/word/2010/wordml" w:rsidRPr="00F8624E" w:rsidR="00F8624E" w:rsidP="548E5732" w:rsidRDefault="00F8624E" w14:paraId="49C8CEEE" wp14:textId="77777777" wp14:noSpellErr="1">
          <w:pPr>
            <w:pStyle w:val="TOC1"/>
            <w:tabs>
              <w:tab w:val="right" w:leader="dot" w:pos="9350"/>
            </w:tabs>
            <w:rPr>
              <w:rFonts w:ascii="Arial" w:hAnsi="Arial" w:eastAsia="Arial" w:cs="Arial"/>
              <w:noProof/>
              <w:lang w:val="en-GB"/>
            </w:rPr>
          </w:pPr>
          <w:hyperlink w:history="1" w:anchor="_Toc157262123">
            <w:r w:rsidRPr="00F8624E" w:rsidR="00F8624E">
              <w:rPr>
                <w:rStyle w:val="Hyperlink"/>
                <w:noProof/>
                <w:lang w:val="en-GB"/>
              </w:rPr>
              <w:t>Analysis</w:t>
            </w:r>
            <w:r w:rsidRPr="00F8624E">
              <w:rPr>
                <w:noProof/>
                <w:webHidden/>
                <w:lang w:val="en-GB"/>
              </w:rPr>
              <w:tab/>
            </w:r>
            <w:r w:rsidRPr="00F8624E">
              <w:rPr>
                <w:noProof/>
                <w:webHidden/>
                <w:lang w:val="en-GB"/>
              </w:rPr>
              <w:fldChar w:fldCharType="begin"/>
            </w:r>
            <w:r w:rsidRPr="00F8624E">
              <w:rPr>
                <w:noProof/>
                <w:webHidden/>
                <w:lang w:val="en-GB"/>
              </w:rPr>
              <w:instrText xml:space="preserve"> PAGEREF _Toc157262123 \h </w:instrText>
            </w:r>
            <w:r w:rsidRPr="00F8624E">
              <w:rPr>
                <w:noProof/>
                <w:webHidden/>
                <w:lang w:val="en-GB"/>
              </w:rPr>
            </w:r>
            <w:r w:rsidRPr="00F8624E">
              <w:rPr>
                <w:noProof/>
                <w:webHidden/>
                <w:lang w:val="en-GB"/>
              </w:rPr>
              <w:fldChar w:fldCharType="separate"/>
            </w:r>
            <w:r w:rsidRPr="00F8624E" w:rsidR="00F8624E">
              <w:rPr>
                <w:noProof/>
                <w:webHidden/>
                <w:lang w:val="en-GB"/>
              </w:rPr>
              <w:t>7</w:t>
            </w:r>
            <w:r w:rsidRPr="00F8624E">
              <w:rPr>
                <w:noProof/>
                <w:webHidden/>
                <w:lang w:val="en-GB"/>
              </w:rPr>
              <w:fldChar w:fldCharType="end"/>
            </w:r>
          </w:hyperlink>
        </w:p>
        <w:p xmlns:wp14="http://schemas.microsoft.com/office/word/2010/wordml" w:rsidRPr="00F8624E" w:rsidR="00F8624E" w:rsidP="548E5732" w:rsidRDefault="00F8624E" w14:paraId="26A368EB" wp14:textId="77777777" wp14:noSpellErr="1">
          <w:pPr>
            <w:pStyle w:val="TOC1"/>
            <w:tabs>
              <w:tab w:val="right" w:leader="dot" w:pos="9350"/>
            </w:tabs>
            <w:rPr>
              <w:rFonts w:ascii="Arial" w:hAnsi="Arial" w:eastAsia="Arial" w:cs="Arial"/>
              <w:noProof/>
              <w:lang w:val="en-GB"/>
            </w:rPr>
          </w:pPr>
          <w:hyperlink w:history="1" w:anchor="_Toc157262124">
            <w:r w:rsidRPr="00F8624E" w:rsidR="00F8624E">
              <w:rPr>
                <w:rStyle w:val="Hyperlink"/>
                <w:noProof/>
                <w:lang w:val="en-GB"/>
              </w:rPr>
              <w:t>Recommendations and Change Management</w:t>
            </w:r>
            <w:r w:rsidRPr="00F8624E">
              <w:rPr>
                <w:noProof/>
                <w:webHidden/>
                <w:lang w:val="en-GB"/>
              </w:rPr>
              <w:tab/>
            </w:r>
            <w:r w:rsidRPr="00F8624E">
              <w:rPr>
                <w:noProof/>
                <w:webHidden/>
                <w:lang w:val="en-GB"/>
              </w:rPr>
              <w:fldChar w:fldCharType="begin"/>
            </w:r>
            <w:r w:rsidRPr="00F8624E">
              <w:rPr>
                <w:noProof/>
                <w:webHidden/>
                <w:lang w:val="en-GB"/>
              </w:rPr>
              <w:instrText xml:space="preserve"> PAGEREF _Toc157262124 \h </w:instrText>
            </w:r>
            <w:r w:rsidRPr="00F8624E">
              <w:rPr>
                <w:noProof/>
                <w:webHidden/>
                <w:lang w:val="en-GB"/>
              </w:rPr>
            </w:r>
            <w:r w:rsidRPr="00F8624E">
              <w:rPr>
                <w:noProof/>
                <w:webHidden/>
                <w:lang w:val="en-GB"/>
              </w:rPr>
              <w:fldChar w:fldCharType="separate"/>
            </w:r>
            <w:r w:rsidRPr="00F8624E" w:rsidR="00F8624E">
              <w:rPr>
                <w:noProof/>
                <w:webHidden/>
                <w:lang w:val="en-GB"/>
              </w:rPr>
              <w:t>13</w:t>
            </w:r>
            <w:r w:rsidRPr="00F8624E">
              <w:rPr>
                <w:noProof/>
                <w:webHidden/>
                <w:lang w:val="en-GB"/>
              </w:rPr>
              <w:fldChar w:fldCharType="end"/>
            </w:r>
          </w:hyperlink>
        </w:p>
        <w:p xmlns:wp14="http://schemas.microsoft.com/office/word/2010/wordml" w:rsidRPr="00F8624E" w:rsidR="00F8624E" w:rsidP="548E5732" w:rsidRDefault="00F8624E" w14:paraId="733C3B0B" wp14:textId="77777777" wp14:noSpellErr="1">
          <w:pPr>
            <w:pStyle w:val="TOC1"/>
            <w:tabs>
              <w:tab w:val="right" w:leader="dot" w:pos="9350"/>
            </w:tabs>
            <w:rPr>
              <w:rFonts w:ascii="Arial" w:hAnsi="Arial" w:eastAsia="Arial" w:cs="Arial"/>
              <w:noProof/>
              <w:lang w:val="en-GB"/>
            </w:rPr>
          </w:pPr>
          <w:hyperlink w:history="1" w:anchor="_Toc157262125">
            <w:r w:rsidRPr="00F8624E" w:rsidR="00F8624E">
              <w:rPr>
                <w:rStyle w:val="Hyperlink"/>
                <w:noProof/>
                <w:lang w:val="en-GB"/>
              </w:rPr>
              <w:t>Action Plan</w:t>
            </w:r>
            <w:r w:rsidRPr="00F8624E">
              <w:rPr>
                <w:noProof/>
                <w:webHidden/>
                <w:lang w:val="en-GB"/>
              </w:rPr>
              <w:tab/>
            </w:r>
            <w:r w:rsidRPr="00F8624E">
              <w:rPr>
                <w:noProof/>
                <w:webHidden/>
                <w:lang w:val="en-GB"/>
              </w:rPr>
              <w:fldChar w:fldCharType="begin"/>
            </w:r>
            <w:r w:rsidRPr="00F8624E">
              <w:rPr>
                <w:noProof/>
                <w:webHidden/>
                <w:lang w:val="en-GB"/>
              </w:rPr>
              <w:instrText xml:space="preserve"> PAGEREF _Toc157262125 \h </w:instrText>
            </w:r>
            <w:r w:rsidRPr="00F8624E">
              <w:rPr>
                <w:noProof/>
                <w:webHidden/>
                <w:lang w:val="en-GB"/>
              </w:rPr>
            </w:r>
            <w:r w:rsidRPr="00F8624E">
              <w:rPr>
                <w:noProof/>
                <w:webHidden/>
                <w:lang w:val="en-GB"/>
              </w:rPr>
              <w:fldChar w:fldCharType="separate"/>
            </w:r>
            <w:r w:rsidRPr="00F8624E" w:rsidR="00F8624E">
              <w:rPr>
                <w:noProof/>
                <w:webHidden/>
                <w:lang w:val="en-GB"/>
              </w:rPr>
              <w:t>21</w:t>
            </w:r>
            <w:r w:rsidRPr="00F8624E">
              <w:rPr>
                <w:noProof/>
                <w:webHidden/>
                <w:lang w:val="en-GB"/>
              </w:rPr>
              <w:fldChar w:fldCharType="end"/>
            </w:r>
          </w:hyperlink>
        </w:p>
        <w:p xmlns:wp14="http://schemas.microsoft.com/office/word/2010/wordml" w:rsidRPr="00F8624E" w:rsidR="00F8624E" w:rsidP="548E5732" w:rsidRDefault="00F8624E" w14:paraId="0990E21F" wp14:textId="77777777" wp14:noSpellErr="1">
          <w:pPr>
            <w:pStyle w:val="TOC1"/>
            <w:tabs>
              <w:tab w:val="right" w:leader="dot" w:pos="9350"/>
            </w:tabs>
            <w:rPr>
              <w:rFonts w:ascii="Arial" w:hAnsi="Arial" w:eastAsia="Arial" w:cs="Arial"/>
              <w:noProof/>
              <w:lang w:val="en-GB"/>
            </w:rPr>
          </w:pPr>
          <w:hyperlink w:history="1" w:anchor="_Toc157262126">
            <w:r w:rsidRPr="00F8624E" w:rsidR="00F8624E">
              <w:rPr>
                <w:rStyle w:val="Hyperlink"/>
                <w:noProof/>
                <w:lang w:val="en-GB"/>
              </w:rPr>
              <w:t>Conclusion</w:t>
            </w:r>
            <w:r w:rsidRPr="00F8624E">
              <w:rPr>
                <w:noProof/>
                <w:webHidden/>
                <w:lang w:val="en-GB"/>
              </w:rPr>
              <w:tab/>
            </w:r>
            <w:r w:rsidRPr="00F8624E">
              <w:rPr>
                <w:noProof/>
                <w:webHidden/>
                <w:lang w:val="en-GB"/>
              </w:rPr>
              <w:fldChar w:fldCharType="begin"/>
            </w:r>
            <w:r w:rsidRPr="00F8624E">
              <w:rPr>
                <w:noProof/>
                <w:webHidden/>
                <w:lang w:val="en-GB"/>
              </w:rPr>
              <w:instrText xml:space="preserve"> PAGEREF _Toc157262126 \h </w:instrText>
            </w:r>
            <w:r w:rsidRPr="00F8624E">
              <w:rPr>
                <w:noProof/>
                <w:webHidden/>
                <w:lang w:val="en-GB"/>
              </w:rPr>
            </w:r>
            <w:r w:rsidRPr="00F8624E">
              <w:rPr>
                <w:noProof/>
                <w:webHidden/>
                <w:lang w:val="en-GB"/>
              </w:rPr>
              <w:fldChar w:fldCharType="separate"/>
            </w:r>
            <w:r w:rsidRPr="00F8624E" w:rsidR="00F8624E">
              <w:rPr>
                <w:noProof/>
                <w:webHidden/>
                <w:lang w:val="en-GB"/>
              </w:rPr>
              <w:t>24</w:t>
            </w:r>
            <w:r w:rsidRPr="00F8624E">
              <w:rPr>
                <w:noProof/>
                <w:webHidden/>
                <w:lang w:val="en-GB"/>
              </w:rPr>
              <w:fldChar w:fldCharType="end"/>
            </w:r>
          </w:hyperlink>
        </w:p>
        <w:p xmlns:wp14="http://schemas.microsoft.com/office/word/2010/wordml" w:rsidRPr="00F8624E" w:rsidR="00F8624E" w:rsidP="548E5732" w:rsidRDefault="00F8624E" w14:paraId="761376AD" wp14:textId="77777777" wp14:noSpellErr="1">
          <w:pPr>
            <w:pStyle w:val="TOC1"/>
            <w:tabs>
              <w:tab w:val="right" w:leader="dot" w:pos="9350"/>
            </w:tabs>
            <w:rPr>
              <w:rFonts w:ascii="Arial" w:hAnsi="Arial" w:eastAsia="Arial" w:cs="Arial"/>
              <w:noProof/>
              <w:lang w:val="en-GB"/>
            </w:rPr>
          </w:pPr>
          <w:hyperlink w:history="1" w:anchor="_Toc157262127">
            <w:r w:rsidRPr="00F8624E" w:rsidR="00F8624E">
              <w:rPr>
                <w:rStyle w:val="Hyperlink"/>
                <w:noProof/>
                <w:lang w:val="en-GB"/>
              </w:rPr>
              <w:t>References</w:t>
            </w:r>
            <w:r w:rsidRPr="00F8624E">
              <w:rPr>
                <w:noProof/>
                <w:webHidden/>
                <w:lang w:val="en-GB"/>
              </w:rPr>
              <w:tab/>
            </w:r>
            <w:r w:rsidRPr="00F8624E">
              <w:rPr>
                <w:noProof/>
                <w:webHidden/>
                <w:lang w:val="en-GB"/>
              </w:rPr>
              <w:fldChar w:fldCharType="begin"/>
            </w:r>
            <w:r w:rsidRPr="00F8624E">
              <w:rPr>
                <w:noProof/>
                <w:webHidden/>
                <w:lang w:val="en-GB"/>
              </w:rPr>
              <w:instrText xml:space="preserve"> PAGEREF _Toc157262127 \h </w:instrText>
            </w:r>
            <w:r w:rsidRPr="00F8624E">
              <w:rPr>
                <w:noProof/>
                <w:webHidden/>
                <w:lang w:val="en-GB"/>
              </w:rPr>
            </w:r>
            <w:r w:rsidRPr="00F8624E">
              <w:rPr>
                <w:noProof/>
                <w:webHidden/>
                <w:lang w:val="en-GB"/>
              </w:rPr>
              <w:fldChar w:fldCharType="separate"/>
            </w:r>
            <w:r w:rsidRPr="00F8624E" w:rsidR="00F8624E">
              <w:rPr>
                <w:noProof/>
                <w:webHidden/>
                <w:lang w:val="en-GB"/>
              </w:rPr>
              <w:t>26</w:t>
            </w:r>
            <w:r w:rsidRPr="00F8624E">
              <w:rPr>
                <w:noProof/>
                <w:webHidden/>
                <w:lang w:val="en-GB"/>
              </w:rPr>
              <w:fldChar w:fldCharType="end"/>
            </w:r>
          </w:hyperlink>
        </w:p>
        <w:p xmlns:wp14="http://schemas.microsoft.com/office/word/2010/wordml" w:rsidRPr="00F8624E" w:rsidR="00F8624E" w:rsidP="548E5732" w:rsidRDefault="00F8624E" w14:paraId="0E27B00A" wp14:textId="77777777" wp14:noSpellErr="1">
          <w:pPr>
            <w:rPr>
              <w:rFonts w:ascii="Arial" w:hAnsi="Arial" w:eastAsia="Arial" w:cs="Arial"/>
              <w:lang w:val="en-GB"/>
            </w:rPr>
          </w:pPr>
          <w:r w:rsidRPr="548E5732">
            <w:rPr>
              <w:b w:val="1"/>
              <w:bCs w:val="1"/>
              <w:noProof/>
              <w:lang w:val="en-GB"/>
            </w:rPr>
            <w:fldChar w:fldCharType="end"/>
          </w:r>
        </w:p>
      </w:sdtContent>
    </w:sdt>
    <w:p xmlns:wp14="http://schemas.microsoft.com/office/word/2010/wordml" w:rsidRPr="00F8624E" w:rsidR="00745C87" w:rsidP="548E5732" w:rsidRDefault="00745C87" w14:paraId="60061E4C" wp14:textId="77777777" wp14:noSpellErr="1">
      <w:pPr>
        <w:pStyle w:val="Heading1"/>
        <w:spacing w:before="0" w:after="0"/>
        <w:rPr>
          <w:rFonts w:ascii="Arial" w:hAnsi="Arial" w:eastAsia="Arial" w:cs="Arial"/>
          <w:lang w:val="en-GB"/>
        </w:rPr>
      </w:pPr>
    </w:p>
    <w:p xmlns:wp14="http://schemas.microsoft.com/office/word/2010/wordml" w:rsidRPr="00F8624E" w:rsidR="00F8624E" w:rsidP="548E5732" w:rsidRDefault="00F8624E" w14:paraId="44EAFD9C" wp14:textId="77777777" wp14:noSpellErr="1">
      <w:pPr>
        <w:rPr>
          <w:rFonts w:ascii="Arial" w:hAnsi="Arial" w:eastAsia="Arial" w:cs="Arial"/>
          <w:b w:val="1"/>
          <w:bCs w:val="1"/>
          <w:lang w:val="en-GB"/>
        </w:rPr>
      </w:pPr>
      <w:bookmarkStart w:name="_1mv12cx0sis2" w:id="5"/>
      <w:bookmarkStart w:name="_Toc157262122" w:id="6"/>
      <w:bookmarkEnd w:id="5"/>
      <w:r w:rsidRPr="548E5732">
        <w:rPr>
          <w:rFonts w:ascii="Arial" w:hAnsi="Arial" w:eastAsia="Arial" w:cs="Arial"/>
          <w:lang w:val="en-GB"/>
        </w:rPr>
        <w:br w:type="page"/>
      </w:r>
    </w:p>
    <w:p xmlns:wp14="http://schemas.microsoft.com/office/word/2010/wordml" w:rsidRPr="00F8624E" w:rsidR="00745C87" w:rsidP="548E5732" w:rsidRDefault="004F0523" w14:paraId="3E7A9F1C" wp14:textId="77777777" wp14:noSpellErr="1">
      <w:pPr>
        <w:pStyle w:val="Heading1"/>
        <w:spacing w:before="0" w:after="0"/>
        <w:rPr>
          <w:rFonts w:ascii="Arial" w:hAnsi="Arial" w:eastAsia="Arial" w:cs="Arial"/>
          <w:lang w:val="en-GB"/>
        </w:rPr>
      </w:pPr>
      <w:r w:rsidRPr="548E5732" w:rsidR="004F0523">
        <w:rPr>
          <w:rFonts w:ascii="Arial" w:hAnsi="Arial" w:eastAsia="Arial" w:cs="Arial"/>
          <w:lang w:val="en-GB"/>
        </w:rPr>
        <w:t>Introduction</w:t>
      </w:r>
      <w:bookmarkEnd w:id="6"/>
    </w:p>
    <w:p xmlns:wp14="http://schemas.microsoft.com/office/word/2010/wordml" w:rsidRPr="00F8624E" w:rsidR="00745C87" w:rsidP="548E5732" w:rsidRDefault="004F0523" w14:paraId="127F3EF7" wp14:textId="62A5A2EE">
      <w:pPr>
        <w:rPr>
          <w:rFonts w:ascii="Arial" w:hAnsi="Arial" w:eastAsia="Arial" w:cs="Arial"/>
          <w:lang w:val="en-GB"/>
        </w:rPr>
      </w:pPr>
      <w:r w:rsidRPr="548E5732" w:rsidR="004F0523">
        <w:rPr>
          <w:rFonts w:ascii="Arial" w:hAnsi="Arial" w:eastAsia="Arial" w:cs="Arial"/>
          <w:lang w:val="en-GB"/>
        </w:rPr>
        <w:t>The following report will discuss an existing issue within a company from the hotel industry. The report will be based on a report produced by a business consultancy firm. The Firm will be presenting the report to the c</w:t>
      </w:r>
      <w:r w:rsidRPr="548E5732" w:rsidR="004F0523">
        <w:rPr>
          <w:rFonts w:ascii="Arial" w:hAnsi="Arial" w:eastAsia="Arial" w:cs="Arial"/>
          <w:lang w:val="en-GB"/>
        </w:rPr>
        <w:t>lient. The report will do an analysis and provide solutions for the issues. The company that the report will be based on is the over 100-year-old hotel property Grand Plaza Hotel of New York. The Grand Plaza Hotel is a prestigious hotel situated at the hea</w:t>
      </w:r>
      <w:r w:rsidRPr="548E5732" w:rsidR="004F0523">
        <w:rPr>
          <w:rFonts w:ascii="Arial" w:hAnsi="Arial" w:eastAsia="Arial" w:cs="Arial"/>
          <w:lang w:val="en-GB"/>
        </w:rPr>
        <w:t>rt of New York, the financial capital of the US. The hotel is situated at 76B Fifth Avenue, 10019 (</w:t>
      </w:r>
      <w:r w:rsidRPr="548E5732" w:rsidR="004F0523">
        <w:rPr>
          <w:rFonts w:ascii="Arial" w:hAnsi="Arial" w:eastAsia="Arial" w:cs="Arial"/>
          <w:color w:val="222222"/>
          <w:highlight w:val="white"/>
          <w:lang w:val="en-GB"/>
        </w:rPr>
        <w:t>The Grand Plaza, 2024)</w:t>
      </w:r>
      <w:r w:rsidRPr="548E5732" w:rsidR="004F0523">
        <w:rPr>
          <w:rFonts w:ascii="Arial" w:hAnsi="Arial" w:eastAsia="Arial" w:cs="Arial"/>
          <w:lang w:val="en-GB"/>
        </w:rPr>
        <w:t xml:space="preserve">, New York, USA which is a premium location giving the hotel access to affluent customers and businesses. The hotel’s construction was </w:t>
      </w:r>
      <w:r w:rsidRPr="548E5732" w:rsidR="004F0523">
        <w:rPr>
          <w:rFonts w:ascii="Arial" w:hAnsi="Arial" w:eastAsia="Arial" w:cs="Arial"/>
          <w:lang w:val="en-GB"/>
        </w:rPr>
        <w:t xml:space="preserve">started in 1905 and was open to the </w:t>
      </w:r>
      <w:r w:rsidRPr="548E5732" w:rsidR="122F6E7E">
        <w:rPr>
          <w:rFonts w:ascii="Arial" w:hAnsi="Arial" w:eastAsia="Arial" w:cs="Arial"/>
          <w:lang w:val="en-GB"/>
        </w:rPr>
        <w:t>public</w:t>
      </w:r>
      <w:r w:rsidRPr="548E5732" w:rsidR="004F0523">
        <w:rPr>
          <w:rFonts w:ascii="Arial" w:hAnsi="Arial" w:eastAsia="Arial" w:cs="Arial"/>
          <w:lang w:val="en-GB"/>
        </w:rPr>
        <w:t xml:space="preserve"> in 1907. The hotel has a total of 18 floors and 11 elevators to enable the guests to move around the property. The hotel is currently owned and </w:t>
      </w:r>
      <w:r w:rsidRPr="548E5732" w:rsidR="004F0523">
        <w:rPr>
          <w:rFonts w:ascii="Arial" w:hAnsi="Arial" w:eastAsia="Arial" w:cs="Arial"/>
          <w:lang w:val="en-GB"/>
        </w:rPr>
        <w:t>operated</w:t>
      </w:r>
      <w:r w:rsidRPr="548E5732" w:rsidR="004F0523">
        <w:rPr>
          <w:rFonts w:ascii="Arial" w:hAnsi="Arial" w:eastAsia="Arial" w:cs="Arial"/>
          <w:lang w:val="en-GB"/>
        </w:rPr>
        <w:t xml:space="preserve"> by Katara Hospitality. The operations of the hotel a</w:t>
      </w:r>
      <w:r w:rsidRPr="548E5732" w:rsidR="004F0523">
        <w:rPr>
          <w:rFonts w:ascii="Arial" w:hAnsi="Arial" w:eastAsia="Arial" w:cs="Arial"/>
          <w:lang w:val="en-GB"/>
        </w:rPr>
        <w:t xml:space="preserve">re managed by Fairmount Hotels and Resorts. Fairmount Hotels and Resorts is a leading luxury hotel brand chain based in North America that manages a total of 25 luxury hotels across the globe (Grand Plaza, 2024). The Fairmount Hotels and Resorts </w:t>
      </w:r>
      <w:r w:rsidRPr="548E5732" w:rsidR="004F0523">
        <w:rPr>
          <w:rFonts w:ascii="Arial" w:hAnsi="Arial" w:eastAsia="Arial" w:cs="Arial"/>
          <w:lang w:val="en-GB"/>
        </w:rPr>
        <w:t>purchased</w:t>
      </w:r>
      <w:r w:rsidRPr="548E5732" w:rsidR="004F0523">
        <w:rPr>
          <w:rFonts w:ascii="Arial" w:hAnsi="Arial" w:eastAsia="Arial" w:cs="Arial"/>
          <w:lang w:val="en-GB"/>
        </w:rPr>
        <w:t xml:space="preserve"> </w:t>
      </w:r>
      <w:r w:rsidRPr="548E5732" w:rsidR="004F0523">
        <w:rPr>
          <w:rFonts w:ascii="Arial" w:hAnsi="Arial" w:eastAsia="Arial" w:cs="Arial"/>
          <w:lang w:val="en-GB"/>
        </w:rPr>
        <w:t xml:space="preserve">and took control of the Grand Plaza Hotel of New York in 1996 following a record-breaking deal at that time. Upon </w:t>
      </w:r>
      <w:r w:rsidRPr="548E5732" w:rsidR="004F0523">
        <w:rPr>
          <w:rFonts w:ascii="Arial" w:hAnsi="Arial" w:eastAsia="Arial" w:cs="Arial"/>
          <w:lang w:val="en-GB"/>
        </w:rPr>
        <w:t>initial</w:t>
      </w:r>
      <w:r w:rsidRPr="548E5732" w:rsidR="004F0523">
        <w:rPr>
          <w:rFonts w:ascii="Arial" w:hAnsi="Arial" w:eastAsia="Arial" w:cs="Arial"/>
          <w:lang w:val="en-GB"/>
        </w:rPr>
        <w:t xml:space="preserve"> construction, it was designed and developed by the US Realty Company at a budget of over 10 million British Pounds. The business repor</w:t>
      </w:r>
      <w:r w:rsidRPr="548E5732" w:rsidR="004F0523">
        <w:rPr>
          <w:rFonts w:ascii="Arial" w:hAnsi="Arial" w:eastAsia="Arial" w:cs="Arial"/>
          <w:lang w:val="en-GB"/>
        </w:rPr>
        <w:t xml:space="preserve">t will be presented by the Business Analytical Consultancy Firm (Amway, 2024). The Business Analytical Consultancy Firm that will be </w:t>
      </w:r>
      <w:r w:rsidRPr="548E5732" w:rsidR="00F8624E">
        <w:rPr>
          <w:rFonts w:ascii="Arial" w:hAnsi="Arial" w:eastAsia="Arial" w:cs="Arial"/>
          <w:lang w:val="en-GB"/>
        </w:rPr>
        <w:t>analysing</w:t>
      </w:r>
      <w:r w:rsidRPr="548E5732" w:rsidR="004F0523">
        <w:rPr>
          <w:rFonts w:ascii="Arial" w:hAnsi="Arial" w:eastAsia="Arial" w:cs="Arial"/>
          <w:lang w:val="en-GB"/>
        </w:rPr>
        <w:t xml:space="preserve"> the difficulties of hotels is a British business consultancy firm that </w:t>
      </w:r>
      <w:bookmarkStart w:name="_Int_txFkeYDt" w:id="1975423582"/>
      <w:r w:rsidRPr="548E5732" w:rsidR="004F0523">
        <w:rPr>
          <w:rFonts w:ascii="Arial" w:hAnsi="Arial" w:eastAsia="Arial" w:cs="Arial"/>
          <w:lang w:val="en-GB"/>
        </w:rPr>
        <w:t>mainly focuses</w:t>
      </w:r>
      <w:bookmarkEnd w:id="1975423582"/>
      <w:r w:rsidRPr="548E5732" w:rsidR="004F0523">
        <w:rPr>
          <w:rFonts w:ascii="Arial" w:hAnsi="Arial" w:eastAsia="Arial" w:cs="Arial"/>
          <w:lang w:val="en-GB"/>
        </w:rPr>
        <w:t xml:space="preserve"> on providing an in-depth re</w:t>
      </w:r>
      <w:r w:rsidRPr="548E5732" w:rsidR="004F0523">
        <w:rPr>
          <w:rFonts w:ascii="Arial" w:hAnsi="Arial" w:eastAsia="Arial" w:cs="Arial"/>
          <w:lang w:val="en-GB"/>
        </w:rPr>
        <w:t xml:space="preserve">view to the client </w:t>
      </w:r>
      <w:bookmarkStart w:name="_Int_nkNZooqu" w:id="1704154554"/>
      <w:r w:rsidRPr="548E5732" w:rsidR="004F0523">
        <w:rPr>
          <w:rFonts w:ascii="Arial" w:hAnsi="Arial" w:eastAsia="Arial" w:cs="Arial"/>
          <w:lang w:val="en-GB"/>
        </w:rPr>
        <w:t>and also</w:t>
      </w:r>
      <w:bookmarkEnd w:id="1704154554"/>
      <w:r w:rsidRPr="548E5732" w:rsidR="004F0523">
        <w:rPr>
          <w:rFonts w:ascii="Arial" w:hAnsi="Arial" w:eastAsia="Arial" w:cs="Arial"/>
          <w:lang w:val="en-GB"/>
        </w:rPr>
        <w:t xml:space="preserve"> provides suggestions that can help the clients find solutions. </w:t>
      </w:r>
    </w:p>
    <w:p xmlns:wp14="http://schemas.microsoft.com/office/word/2010/wordml" w:rsidRPr="00F8624E" w:rsidR="00745C87" w:rsidP="548E5732" w:rsidRDefault="004F0523" w14:paraId="6B260C16" wp14:textId="5C255772">
      <w:pPr>
        <w:rPr>
          <w:rFonts w:ascii="Arial" w:hAnsi="Arial" w:eastAsia="Arial" w:cs="Arial"/>
          <w:lang w:val="en-GB"/>
        </w:rPr>
      </w:pPr>
      <w:r w:rsidRPr="548E5732" w:rsidR="004F0523">
        <w:rPr>
          <w:rFonts w:ascii="Arial" w:hAnsi="Arial" w:eastAsia="Arial" w:cs="Arial"/>
          <w:lang w:val="en-GB"/>
        </w:rPr>
        <w:t>The following report by the Business Analytical Consultancy Firm will apply several theories and frameworks to understand the business environment and the current i</w:t>
      </w:r>
      <w:r w:rsidRPr="548E5732" w:rsidR="004F0523">
        <w:rPr>
          <w:rFonts w:ascii="Arial" w:hAnsi="Arial" w:eastAsia="Arial" w:cs="Arial"/>
          <w:lang w:val="en-GB"/>
        </w:rPr>
        <w:t>ssues at the Grand Plaza Hotel. The report will be based upon using several business analyses and frameworks that will make it easier for the consultancy firm to justify the findings. The report will use the STEEPLE analysis framework to analyse the extern</w:t>
      </w:r>
      <w:r w:rsidRPr="548E5732" w:rsidR="004F0523">
        <w:rPr>
          <w:rFonts w:ascii="Arial" w:hAnsi="Arial" w:eastAsia="Arial" w:cs="Arial"/>
          <w:lang w:val="en-GB"/>
        </w:rPr>
        <w:t>al factors that may have impacts on the operations of the Grand Plaza Hotel (</w:t>
      </w:r>
      <w:r w:rsidRPr="548E5732" w:rsidR="004F0523">
        <w:rPr>
          <w:rFonts w:ascii="Arial" w:hAnsi="Arial" w:eastAsia="Arial" w:cs="Arial"/>
          <w:color w:val="222222"/>
          <w:highlight w:val="white"/>
          <w:lang w:val="en-GB"/>
        </w:rPr>
        <w:t>Aziz, 2022)</w:t>
      </w:r>
      <w:r w:rsidRPr="548E5732" w:rsidR="004F0523">
        <w:rPr>
          <w:rFonts w:ascii="Arial" w:hAnsi="Arial" w:eastAsia="Arial" w:cs="Arial"/>
          <w:lang w:val="en-GB"/>
        </w:rPr>
        <w:t xml:space="preserve">. The STEEPLE analysis will evaluate the sociological, technological, Economic, environmental, political, </w:t>
      </w:r>
      <w:r w:rsidRPr="548E5732" w:rsidR="0E699677">
        <w:rPr>
          <w:rFonts w:ascii="Arial" w:hAnsi="Arial" w:eastAsia="Arial" w:cs="Arial"/>
          <w:lang w:val="en-GB"/>
        </w:rPr>
        <w:t>legal,</w:t>
      </w:r>
      <w:r w:rsidRPr="548E5732" w:rsidR="004F0523">
        <w:rPr>
          <w:rFonts w:ascii="Arial" w:hAnsi="Arial" w:eastAsia="Arial" w:cs="Arial"/>
          <w:lang w:val="en-GB"/>
        </w:rPr>
        <w:t xml:space="preserve"> and ethical factors that will make it easier for the res</w:t>
      </w:r>
      <w:r w:rsidRPr="548E5732" w:rsidR="004F0523">
        <w:rPr>
          <w:rFonts w:ascii="Arial" w:hAnsi="Arial" w:eastAsia="Arial" w:cs="Arial"/>
          <w:lang w:val="en-GB"/>
        </w:rPr>
        <w:t>earcher to analyse further. It will also use a SOAR analysis framework that will help the researcher understand the strengths and core values of the hotel (</w:t>
      </w:r>
      <w:r w:rsidRPr="548E5732" w:rsidR="004F0523">
        <w:rPr>
          <w:rFonts w:ascii="Arial" w:hAnsi="Arial" w:eastAsia="Arial" w:cs="Arial"/>
          <w:color w:val="222222"/>
          <w:highlight w:val="white"/>
          <w:lang w:val="en-GB"/>
        </w:rPr>
        <w:t>Merikangas</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2022)</w:t>
      </w:r>
      <w:r w:rsidRPr="548E5732" w:rsidR="004F0523">
        <w:rPr>
          <w:rFonts w:ascii="Arial" w:hAnsi="Arial" w:eastAsia="Arial" w:cs="Arial"/>
          <w:lang w:val="en-GB"/>
        </w:rPr>
        <w:t>. Further, a TOWS analysis will also be conducted to understand the future s</w:t>
      </w:r>
      <w:r w:rsidRPr="548E5732" w:rsidR="004F0523">
        <w:rPr>
          <w:rFonts w:ascii="Arial" w:hAnsi="Arial" w:eastAsia="Arial" w:cs="Arial"/>
          <w:lang w:val="en-GB"/>
        </w:rPr>
        <w:t xml:space="preserve">olutions to </w:t>
      </w:r>
      <w:r w:rsidRPr="548E5732" w:rsidR="004F0523">
        <w:rPr>
          <w:rFonts w:ascii="Arial" w:hAnsi="Arial" w:eastAsia="Arial" w:cs="Arial"/>
          <w:lang w:val="en-GB"/>
        </w:rPr>
        <w:t>the existing problems (</w:t>
      </w:r>
      <w:r w:rsidRPr="548E5732" w:rsidR="004F0523">
        <w:rPr>
          <w:rFonts w:ascii="Arial" w:hAnsi="Arial" w:eastAsia="Arial" w:cs="Arial"/>
          <w:color w:val="222222"/>
          <w:highlight w:val="white"/>
          <w:lang w:val="en-GB"/>
        </w:rPr>
        <w:t>Tomar</w:t>
      </w:r>
      <w:r w:rsidRPr="548E5732" w:rsidR="004F0523">
        <w:rPr>
          <w:rFonts w:ascii="Arial" w:hAnsi="Arial" w:eastAsia="Arial" w:cs="Arial"/>
          <w:color w:val="222222"/>
          <w:highlight w:val="white"/>
          <w:lang w:val="en-GB"/>
        </w:rPr>
        <w:t>, 2020)</w:t>
      </w:r>
      <w:r w:rsidRPr="548E5732" w:rsidR="004F0523">
        <w:rPr>
          <w:rFonts w:ascii="Arial" w:hAnsi="Arial" w:eastAsia="Arial" w:cs="Arial"/>
          <w:lang w:val="en-GB"/>
        </w:rPr>
        <w:t xml:space="preserve">. The report will also </w:t>
      </w:r>
      <w:r w:rsidRPr="548E5732" w:rsidR="004F0523">
        <w:rPr>
          <w:rFonts w:ascii="Arial" w:hAnsi="Arial" w:eastAsia="Arial" w:cs="Arial"/>
          <w:lang w:val="en-GB"/>
        </w:rPr>
        <w:t>provide</w:t>
      </w:r>
      <w:r w:rsidRPr="548E5732" w:rsidR="004F0523">
        <w:rPr>
          <w:rFonts w:ascii="Arial" w:hAnsi="Arial" w:eastAsia="Arial" w:cs="Arial"/>
          <w:lang w:val="en-GB"/>
        </w:rPr>
        <w:t xml:space="preserve"> recommendations </w:t>
      </w:r>
      <w:r w:rsidRPr="548E5732" w:rsidR="004F0523">
        <w:rPr>
          <w:rFonts w:ascii="Arial" w:hAnsi="Arial" w:eastAsia="Arial" w:cs="Arial"/>
          <w:lang w:val="en-GB"/>
        </w:rPr>
        <w:t>regarding</w:t>
      </w:r>
      <w:r w:rsidRPr="548E5732" w:rsidR="004F0523">
        <w:rPr>
          <w:rFonts w:ascii="Arial" w:hAnsi="Arial" w:eastAsia="Arial" w:cs="Arial"/>
          <w:lang w:val="en-GB"/>
        </w:rPr>
        <w:t xml:space="preserve"> the solution and </w:t>
      </w:r>
      <w:bookmarkStart w:name="_Int_ikWmJVmX" w:id="733875094"/>
      <w:r w:rsidRPr="548E5732" w:rsidR="004F0523">
        <w:rPr>
          <w:rFonts w:ascii="Arial" w:hAnsi="Arial" w:eastAsia="Arial" w:cs="Arial"/>
          <w:lang w:val="en-GB"/>
        </w:rPr>
        <w:t>possible change</w:t>
      </w:r>
      <w:bookmarkEnd w:id="733875094"/>
      <w:r w:rsidRPr="548E5732" w:rsidR="004F0523">
        <w:rPr>
          <w:rFonts w:ascii="Arial" w:hAnsi="Arial" w:eastAsia="Arial" w:cs="Arial"/>
          <w:lang w:val="en-GB"/>
        </w:rPr>
        <w:t xml:space="preserve"> management. It will discuss the methods by which the implementations can be measured. It will further discuss the possi</w:t>
      </w:r>
      <w:r w:rsidRPr="548E5732" w:rsidR="004F0523">
        <w:rPr>
          <w:rFonts w:ascii="Arial" w:hAnsi="Arial" w:eastAsia="Arial" w:cs="Arial"/>
          <w:lang w:val="en-GB"/>
        </w:rPr>
        <w:t>ble benefits the change and the recommendations may provide to the Grand Plaza Hotel. A cost structure and budget allocation strategy will also be included in the report according to the current size of the hotel. An action plan will be designed by the con</w:t>
      </w:r>
      <w:r w:rsidRPr="548E5732" w:rsidR="004F0523">
        <w:rPr>
          <w:rFonts w:ascii="Arial" w:hAnsi="Arial" w:eastAsia="Arial" w:cs="Arial"/>
          <w:lang w:val="en-GB"/>
        </w:rPr>
        <w:t xml:space="preserve">sultancy firm for the client which in this case is the Grand Plaza hotel. The action will discuss all the required steps that should be taken by the hotel to solve the current issues being faced by the company. </w:t>
      </w:r>
    </w:p>
    <w:p xmlns:wp14="http://schemas.microsoft.com/office/word/2010/wordml" w:rsidRPr="00F8624E" w:rsidR="00745C87" w:rsidP="548E5732" w:rsidRDefault="004F0523" w14:paraId="4EB4FAB8" wp14:textId="77777777" wp14:noSpellErr="1">
      <w:pPr>
        <w:rPr>
          <w:rFonts w:ascii="Arial" w:hAnsi="Arial" w:eastAsia="Arial" w:cs="Arial"/>
          <w:lang w:val="en-GB"/>
        </w:rPr>
      </w:pPr>
      <w:r w:rsidRPr="548E5732" w:rsidR="004F0523">
        <w:rPr>
          <w:rFonts w:ascii="Arial" w:hAnsi="Arial" w:eastAsia="Arial" w:cs="Arial"/>
          <w:lang w:val="en-GB"/>
        </w:rPr>
        <w:t>The action plan will be broken down into sec</w:t>
      </w:r>
      <w:r w:rsidRPr="548E5732" w:rsidR="004F0523">
        <w:rPr>
          <w:rFonts w:ascii="Arial" w:hAnsi="Arial" w:eastAsia="Arial" w:cs="Arial"/>
          <w:lang w:val="en-GB"/>
        </w:rPr>
        <w:t xml:space="preserve">tions that will discuss the problem, the solution, the desired outcome of the solution given </w:t>
      </w:r>
      <w:bookmarkStart w:name="_Int_X3yJyPWu" w:id="615864791"/>
      <w:r w:rsidRPr="548E5732" w:rsidR="004F0523">
        <w:rPr>
          <w:rFonts w:ascii="Arial" w:hAnsi="Arial" w:eastAsia="Arial" w:cs="Arial"/>
          <w:lang w:val="en-GB"/>
        </w:rPr>
        <w:t>and also</w:t>
      </w:r>
      <w:bookmarkEnd w:id="615864791"/>
      <w:r w:rsidRPr="548E5732" w:rsidR="004F0523">
        <w:rPr>
          <w:rFonts w:ascii="Arial" w:hAnsi="Arial" w:eastAsia="Arial" w:cs="Arial"/>
          <w:lang w:val="en-GB"/>
        </w:rPr>
        <w:t xml:space="preserve"> the costs associated with </w:t>
      </w:r>
      <w:r w:rsidRPr="548E5732" w:rsidR="004F0523">
        <w:rPr>
          <w:rFonts w:ascii="Arial" w:hAnsi="Arial" w:eastAsia="Arial" w:cs="Arial"/>
          <w:lang w:val="en-GB"/>
        </w:rPr>
        <w:t>initiating</w:t>
      </w:r>
      <w:r w:rsidRPr="548E5732" w:rsidR="004F0523">
        <w:rPr>
          <w:rFonts w:ascii="Arial" w:hAnsi="Arial" w:eastAsia="Arial" w:cs="Arial"/>
          <w:lang w:val="en-GB"/>
        </w:rPr>
        <w:t xml:space="preserve"> the solution. The suggested solution will also be presented in a table to make it easier for the client to understand</w:t>
      </w:r>
      <w:r w:rsidRPr="548E5732" w:rsidR="004F0523">
        <w:rPr>
          <w:rFonts w:ascii="Arial" w:hAnsi="Arial" w:eastAsia="Arial" w:cs="Arial"/>
          <w:lang w:val="en-GB"/>
        </w:rPr>
        <w:t xml:space="preserve">. </w:t>
      </w:r>
      <w:r w:rsidRPr="548E5732">
        <w:rPr>
          <w:rFonts w:ascii="Arial" w:hAnsi="Arial" w:eastAsia="Arial" w:cs="Arial"/>
          <w:lang w:val="en-GB"/>
        </w:rPr>
        <w:br w:type="page"/>
      </w:r>
    </w:p>
    <w:p xmlns:wp14="http://schemas.microsoft.com/office/word/2010/wordml" w:rsidRPr="00F8624E" w:rsidR="00745C87" w:rsidP="548E5732" w:rsidRDefault="004F0523" w14:paraId="78A1F953" wp14:textId="77777777" wp14:noSpellErr="1">
      <w:pPr>
        <w:pStyle w:val="Heading1"/>
        <w:spacing w:before="0" w:after="0"/>
        <w:rPr>
          <w:rFonts w:ascii="Arial" w:hAnsi="Arial" w:eastAsia="Arial" w:cs="Arial"/>
          <w:lang w:val="en-GB"/>
        </w:rPr>
      </w:pPr>
      <w:bookmarkStart w:name="_mpa143njl4ur" w:id="7"/>
      <w:bookmarkStart w:name="_Toc157262123" w:id="8"/>
      <w:bookmarkEnd w:id="7"/>
      <w:r w:rsidRPr="548E5732" w:rsidR="004F0523">
        <w:rPr>
          <w:rFonts w:ascii="Arial" w:hAnsi="Arial" w:eastAsia="Arial" w:cs="Arial"/>
          <w:lang w:val="en-GB"/>
        </w:rPr>
        <w:t>Analysis</w:t>
      </w:r>
      <w:bookmarkEnd w:id="8"/>
      <w:r w:rsidRPr="548E5732" w:rsidR="004F0523">
        <w:rPr>
          <w:rFonts w:ascii="Arial" w:hAnsi="Arial" w:eastAsia="Arial" w:cs="Arial"/>
          <w:lang w:val="en-GB"/>
        </w:rPr>
        <w:t xml:space="preserve"> </w:t>
      </w:r>
    </w:p>
    <w:p xmlns:wp14="http://schemas.microsoft.com/office/word/2010/wordml" w:rsidRPr="00F8624E" w:rsidR="00745C87" w:rsidP="548E5732" w:rsidRDefault="004F0523" w14:paraId="3C238D27" wp14:textId="20121E4A">
      <w:pPr>
        <w:rPr>
          <w:rFonts w:ascii="Arial" w:hAnsi="Arial" w:eastAsia="Arial" w:cs="Arial"/>
          <w:lang w:val="en-GB"/>
        </w:rPr>
      </w:pPr>
      <w:r w:rsidRPr="548E5732" w:rsidR="004F0523">
        <w:rPr>
          <w:rFonts w:ascii="Arial" w:hAnsi="Arial" w:eastAsia="Arial" w:cs="Arial"/>
          <w:lang w:val="en-GB"/>
        </w:rPr>
        <w:t xml:space="preserve">The Plaza Hotel has been losing its charm because of the emergence of other hotel chains such as the Hiltons and the </w:t>
      </w:r>
      <w:r w:rsidRPr="548E5732" w:rsidR="24DEFF88">
        <w:rPr>
          <w:rFonts w:ascii="Arial" w:hAnsi="Arial" w:eastAsia="Arial" w:cs="Arial"/>
          <w:lang w:val="en-GB"/>
        </w:rPr>
        <w:t>Hyatt</w:t>
      </w:r>
      <w:r w:rsidRPr="548E5732" w:rsidR="004F0523">
        <w:rPr>
          <w:rFonts w:ascii="Arial" w:hAnsi="Arial" w:eastAsia="Arial" w:cs="Arial"/>
          <w:lang w:val="en-GB"/>
        </w:rPr>
        <w:t>. The COVID-19 pandemic forced the hotel to close its doors in early 2020. The prestigious hotel is finding it difficult to resume it</w:t>
      </w:r>
      <w:r w:rsidRPr="548E5732" w:rsidR="004F0523">
        <w:rPr>
          <w:rFonts w:ascii="Arial" w:hAnsi="Arial" w:eastAsia="Arial" w:cs="Arial"/>
          <w:lang w:val="en-GB"/>
        </w:rPr>
        <w:t xml:space="preserve">s operations as before the pandemic. The hotel check-ins </w:t>
      </w:r>
      <w:r w:rsidRPr="548E5732" w:rsidR="004F0523">
        <w:rPr>
          <w:rFonts w:ascii="Arial" w:hAnsi="Arial" w:eastAsia="Arial" w:cs="Arial"/>
          <w:lang w:val="en-GB"/>
        </w:rPr>
        <w:t>have</w:t>
      </w:r>
      <w:r w:rsidRPr="548E5732" w:rsidR="004F0523">
        <w:rPr>
          <w:rFonts w:ascii="Arial" w:hAnsi="Arial" w:eastAsia="Arial" w:cs="Arial"/>
          <w:lang w:val="en-GB"/>
        </w:rPr>
        <w:t xml:space="preserve"> dropped and the spending by the consumers has also dropped. The revenue of the hotel has been declining consistently since the pandemic at a rate of over 5% (</w:t>
      </w:r>
      <w:r w:rsidRPr="548E5732" w:rsidR="004F0523">
        <w:rPr>
          <w:rFonts w:ascii="Arial" w:hAnsi="Arial" w:eastAsia="Arial" w:cs="Arial"/>
          <w:color w:val="222222"/>
          <w:highlight w:val="white"/>
          <w:lang w:val="en-GB"/>
        </w:rPr>
        <w:t>Simply Wall Street, 2023)</w:t>
      </w:r>
      <w:r w:rsidRPr="548E5732" w:rsidR="004F0523">
        <w:rPr>
          <w:rFonts w:ascii="Arial" w:hAnsi="Arial" w:eastAsia="Arial" w:cs="Arial"/>
          <w:lang w:val="en-GB"/>
        </w:rPr>
        <w:t>. The reven</w:t>
      </w:r>
      <w:r w:rsidRPr="548E5732" w:rsidR="004F0523">
        <w:rPr>
          <w:rFonts w:ascii="Arial" w:hAnsi="Arial" w:eastAsia="Arial" w:cs="Arial"/>
          <w:lang w:val="en-GB"/>
        </w:rPr>
        <w:t xml:space="preserve">ue from the other </w:t>
      </w:r>
      <w:r w:rsidRPr="548E5732" w:rsidR="004F0523">
        <w:rPr>
          <w:rFonts w:ascii="Arial" w:hAnsi="Arial" w:eastAsia="Arial" w:cs="Arial"/>
          <w:lang w:val="en-GB"/>
        </w:rPr>
        <w:t>additional</w:t>
      </w:r>
      <w:r w:rsidRPr="548E5732" w:rsidR="004F0523">
        <w:rPr>
          <w:rFonts w:ascii="Arial" w:hAnsi="Arial" w:eastAsia="Arial" w:cs="Arial"/>
          <w:lang w:val="en-GB"/>
        </w:rPr>
        <w:t xml:space="preserve"> guest services such as laundry and room services has also declined at a consistent rate. Hence, it is important to analyse the business environment of the hotel to evaluate the reason for the decline (</w:t>
      </w:r>
      <w:r w:rsidRPr="548E5732" w:rsidR="004F0523">
        <w:rPr>
          <w:rFonts w:ascii="Arial" w:hAnsi="Arial" w:eastAsia="Arial" w:cs="Arial"/>
          <w:highlight w:val="white"/>
          <w:lang w:val="en-GB"/>
        </w:rPr>
        <w:t>Köseoglu</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et al.,</w:t>
      </w:r>
      <w:r w:rsidRPr="548E5732" w:rsidR="004F0523">
        <w:rPr>
          <w:rFonts w:ascii="Arial" w:hAnsi="Arial" w:eastAsia="Arial" w:cs="Arial"/>
          <w:highlight w:val="white"/>
          <w:lang w:val="en-GB"/>
        </w:rPr>
        <w:t xml:space="preserve"> 2020</w:t>
      </w:r>
      <w:r w:rsidRPr="548E5732" w:rsidR="004F0523">
        <w:rPr>
          <w:rFonts w:ascii="Arial" w:hAnsi="Arial" w:eastAsia="Arial" w:cs="Arial"/>
          <w:lang w:val="en-GB"/>
        </w:rPr>
        <w:t>). Th</w:t>
      </w:r>
      <w:r w:rsidRPr="548E5732" w:rsidR="004F0523">
        <w:rPr>
          <w:rFonts w:ascii="Arial" w:hAnsi="Arial" w:eastAsia="Arial" w:cs="Arial"/>
          <w:lang w:val="en-GB"/>
        </w:rPr>
        <w:t xml:space="preserve">is will help in suggesting a recommendation that can be useful for the hotel. </w:t>
      </w:r>
    </w:p>
    <w:p xmlns:wp14="http://schemas.microsoft.com/office/word/2010/wordml" w:rsidRPr="00F8624E" w:rsidR="00745C87" w:rsidP="548E5732" w:rsidRDefault="004F0523" w14:paraId="7648B85E" wp14:textId="77777777" wp14:noSpellErr="1">
      <w:pPr>
        <w:rPr>
          <w:rFonts w:ascii="Arial" w:hAnsi="Arial" w:eastAsia="Arial" w:cs="Arial"/>
          <w:b w:val="1"/>
          <w:bCs w:val="1"/>
          <w:lang w:val="en-GB"/>
        </w:rPr>
      </w:pPr>
      <w:r w:rsidRPr="548E5732" w:rsidR="004F0523">
        <w:rPr>
          <w:rFonts w:ascii="Arial" w:hAnsi="Arial" w:eastAsia="Arial" w:cs="Arial"/>
          <w:b w:val="1"/>
          <w:bCs w:val="1"/>
          <w:lang w:val="en-GB"/>
        </w:rPr>
        <w:t>STEEPLE analysis</w:t>
      </w:r>
    </w:p>
    <w:p xmlns:wp14="http://schemas.microsoft.com/office/word/2010/wordml" w:rsidRPr="00F8624E" w:rsidR="00745C87" w:rsidP="548E5732" w:rsidRDefault="004F0523" w14:paraId="30348F52" wp14:textId="77777777">
      <w:pPr>
        <w:rPr>
          <w:rFonts w:ascii="Arial" w:hAnsi="Arial" w:eastAsia="Arial" w:cs="Arial"/>
          <w:lang w:val="en-GB"/>
        </w:rPr>
      </w:pPr>
      <w:r w:rsidRPr="548E5732" w:rsidR="004F0523">
        <w:rPr>
          <w:rFonts w:ascii="Arial" w:hAnsi="Arial" w:eastAsia="Arial" w:cs="Arial"/>
          <w:b w:val="1"/>
          <w:bCs w:val="1"/>
          <w:i w:val="1"/>
          <w:iCs w:val="1"/>
          <w:lang w:val="en-GB"/>
        </w:rPr>
        <w:t xml:space="preserve">Social: </w:t>
      </w:r>
      <w:r w:rsidRPr="548E5732" w:rsidR="004F0523">
        <w:rPr>
          <w:rFonts w:ascii="Arial" w:hAnsi="Arial" w:eastAsia="Arial" w:cs="Arial"/>
          <w:lang w:val="en-GB"/>
        </w:rPr>
        <w:t>social factors such as demographics and income have a major impact on the operations of the Grand Plaza Hotel, New York. The people who come to the hote</w:t>
      </w:r>
      <w:r w:rsidRPr="548E5732" w:rsidR="004F0523">
        <w:rPr>
          <w:rFonts w:ascii="Arial" w:hAnsi="Arial" w:eastAsia="Arial" w:cs="Arial"/>
          <w:lang w:val="en-GB"/>
        </w:rPr>
        <w:t>l are mostly affluent customers who have a high net worth. However, the unemployment rate in the US is higher than the long-term average. The unemployment rate in the US has risen in almost a third of all US states (</w:t>
      </w:r>
      <w:r w:rsidRPr="548E5732" w:rsidR="004F0523">
        <w:rPr>
          <w:rFonts w:ascii="Arial" w:hAnsi="Arial" w:eastAsia="Arial" w:cs="Arial"/>
          <w:color w:val="222222"/>
          <w:highlight w:val="white"/>
          <w:lang w:val="en-GB"/>
        </w:rPr>
        <w:t>Reuters, 2024).</w:t>
      </w:r>
      <w:r w:rsidRPr="548E5732" w:rsidR="004F0523">
        <w:rPr>
          <w:rFonts w:ascii="Arial" w:hAnsi="Arial" w:eastAsia="Arial" w:cs="Arial"/>
          <w:lang w:val="en-GB"/>
        </w:rPr>
        <w:t xml:space="preserve"> This has affected the sp</w:t>
      </w:r>
      <w:r w:rsidRPr="548E5732" w:rsidR="004F0523">
        <w:rPr>
          <w:rFonts w:ascii="Arial" w:hAnsi="Arial" w:eastAsia="Arial" w:cs="Arial"/>
          <w:lang w:val="en-GB"/>
        </w:rPr>
        <w:t>ending of regular customers. Additionally, the US is struggling with an ageing population. The number of people that fall between the age group of 25-50 has declined significantly over the past decade (</w:t>
      </w:r>
      <w:r w:rsidRPr="548E5732" w:rsidR="004F0523">
        <w:rPr>
          <w:rFonts w:ascii="Arial" w:hAnsi="Arial" w:eastAsia="Arial" w:cs="Arial"/>
          <w:color w:val="222222"/>
          <w:highlight w:val="white"/>
          <w:lang w:val="en-GB"/>
        </w:rPr>
        <w:t>Blakeslee, 2023)</w:t>
      </w:r>
      <w:r w:rsidRPr="548E5732" w:rsidR="004F0523">
        <w:rPr>
          <w:rFonts w:ascii="Arial" w:hAnsi="Arial" w:eastAsia="Arial" w:cs="Arial"/>
          <w:lang w:val="en-GB"/>
        </w:rPr>
        <w:t xml:space="preserve">. The age group between 25 and 50 are </w:t>
      </w:r>
      <w:r w:rsidRPr="548E5732" w:rsidR="004F0523">
        <w:rPr>
          <w:rFonts w:ascii="Arial" w:hAnsi="Arial" w:eastAsia="Arial" w:cs="Arial"/>
          <w:lang w:val="en-GB"/>
        </w:rPr>
        <w:t xml:space="preserve">most associated with spending. Hence, sociological factors such as income and age have </w:t>
      </w:r>
      <w:r w:rsidRPr="548E5732" w:rsidR="004F0523">
        <w:rPr>
          <w:rFonts w:ascii="Arial" w:hAnsi="Arial" w:eastAsia="Arial" w:cs="Arial"/>
          <w:lang w:val="en-GB"/>
        </w:rPr>
        <w:t>impacted</w:t>
      </w:r>
      <w:r w:rsidRPr="548E5732" w:rsidR="004F0523">
        <w:rPr>
          <w:rFonts w:ascii="Arial" w:hAnsi="Arial" w:eastAsia="Arial" w:cs="Arial"/>
          <w:lang w:val="en-GB"/>
        </w:rPr>
        <w:t xml:space="preserve"> the revenue of the company (</w:t>
      </w:r>
      <w:r w:rsidRPr="548E5732" w:rsidR="004F0523">
        <w:rPr>
          <w:rFonts w:ascii="Arial" w:hAnsi="Arial" w:eastAsia="Arial" w:cs="Arial"/>
          <w:highlight w:val="white"/>
          <w:lang w:val="en-GB"/>
        </w:rPr>
        <w:t>Bibi</w:t>
      </w:r>
      <w:r w:rsidRPr="548E5732" w:rsidR="004F0523">
        <w:rPr>
          <w:rFonts w:ascii="Arial" w:hAnsi="Arial" w:eastAsia="Arial" w:cs="Arial"/>
          <w:i w:val="1"/>
          <w:iCs w:val="1"/>
          <w:highlight w:val="white"/>
          <w:lang w:val="en-GB"/>
        </w:rPr>
        <w:t xml:space="preserve"> et al., </w:t>
      </w:r>
      <w:r w:rsidRPr="548E5732" w:rsidR="004F0523">
        <w:rPr>
          <w:rFonts w:ascii="Arial" w:hAnsi="Arial" w:eastAsia="Arial" w:cs="Arial"/>
          <w:highlight w:val="white"/>
          <w:lang w:val="en-GB"/>
        </w:rPr>
        <w:t>2022</w:t>
      </w:r>
      <w:r w:rsidRPr="548E5732" w:rsidR="004F0523">
        <w:rPr>
          <w:rFonts w:ascii="Arial" w:hAnsi="Arial" w:eastAsia="Arial" w:cs="Arial"/>
          <w:lang w:val="en-GB"/>
        </w:rPr>
        <w:t>). However, the other factor social class has a positive impact on the Grand Plaza’s operations. The regular custom</w:t>
      </w:r>
      <w:r w:rsidRPr="548E5732" w:rsidR="004F0523">
        <w:rPr>
          <w:rFonts w:ascii="Arial" w:hAnsi="Arial" w:eastAsia="Arial" w:cs="Arial"/>
          <w:lang w:val="en-GB"/>
        </w:rPr>
        <w:t xml:space="preserve">ers view the hotel as a representation of high class and high living. Hence, customers who prefer luxury hotels and premium services will continue to visit the hotel which is a positive. </w:t>
      </w:r>
    </w:p>
    <w:p xmlns:wp14="http://schemas.microsoft.com/office/word/2010/wordml" w:rsidRPr="00F8624E" w:rsidR="00745C87" w:rsidP="548E5732" w:rsidRDefault="004F0523" w14:paraId="7D5B1B88" wp14:textId="62B5EC30">
      <w:pPr>
        <w:rPr>
          <w:rFonts w:ascii="Arial" w:hAnsi="Arial" w:eastAsia="Arial" w:cs="Arial"/>
          <w:lang w:val="en-GB"/>
        </w:rPr>
      </w:pPr>
      <w:r w:rsidRPr="548E5732" w:rsidR="004F0523">
        <w:rPr>
          <w:rFonts w:ascii="Arial" w:hAnsi="Arial" w:eastAsia="Arial" w:cs="Arial"/>
          <w:b w:val="1"/>
          <w:bCs w:val="1"/>
          <w:i w:val="1"/>
          <w:iCs w:val="1"/>
          <w:lang w:val="en-GB"/>
        </w:rPr>
        <w:t xml:space="preserve">Technological: </w:t>
      </w:r>
      <w:r w:rsidRPr="548E5732" w:rsidR="004F0523">
        <w:rPr>
          <w:rFonts w:ascii="Arial" w:hAnsi="Arial" w:eastAsia="Arial" w:cs="Arial"/>
          <w:lang w:val="en-GB"/>
        </w:rPr>
        <w:t>Technological factors such as internet penetration an</w:t>
      </w:r>
      <w:r w:rsidRPr="548E5732" w:rsidR="004F0523">
        <w:rPr>
          <w:rFonts w:ascii="Arial" w:hAnsi="Arial" w:eastAsia="Arial" w:cs="Arial"/>
          <w:lang w:val="en-GB"/>
        </w:rPr>
        <w:t xml:space="preserve">d advancement in AI have </w:t>
      </w:r>
      <w:r w:rsidRPr="548E5732" w:rsidR="004F0523">
        <w:rPr>
          <w:rFonts w:ascii="Arial" w:hAnsi="Arial" w:eastAsia="Arial" w:cs="Arial"/>
          <w:lang w:val="en-GB"/>
        </w:rPr>
        <w:t>impacted</w:t>
      </w:r>
      <w:r w:rsidRPr="548E5732" w:rsidR="004F0523">
        <w:rPr>
          <w:rFonts w:ascii="Arial" w:hAnsi="Arial" w:eastAsia="Arial" w:cs="Arial"/>
          <w:lang w:val="en-GB"/>
        </w:rPr>
        <w:t xml:space="preserve"> the operations of luxury hotels in New York. The hotels have upgraded contactless check-ins and contactless payment through their official websites and apps (</w:t>
      </w:r>
      <w:r w:rsidRPr="548E5732" w:rsidR="004F0523">
        <w:rPr>
          <w:rFonts w:ascii="Arial" w:hAnsi="Arial" w:eastAsia="Arial" w:cs="Arial"/>
          <w:color w:val="222222"/>
          <w:highlight w:val="white"/>
          <w:lang w:val="en-GB"/>
        </w:rPr>
        <w:t>Bharwani</w:t>
      </w:r>
      <w:r w:rsidRPr="548E5732" w:rsidR="004F0523">
        <w:rPr>
          <w:rFonts w:ascii="Arial" w:hAnsi="Arial" w:eastAsia="Arial" w:cs="Arial"/>
          <w:color w:val="222222"/>
          <w:highlight w:val="white"/>
          <w:lang w:val="en-GB"/>
        </w:rPr>
        <w:t xml:space="preserve"> and Mathews, 2021)</w:t>
      </w:r>
      <w:r w:rsidRPr="548E5732" w:rsidR="004F0523">
        <w:rPr>
          <w:rFonts w:ascii="Arial" w:hAnsi="Arial" w:eastAsia="Arial" w:cs="Arial"/>
          <w:lang w:val="en-GB"/>
        </w:rPr>
        <w:t xml:space="preserve">. The usage of the internet has also </w:t>
      </w:r>
      <w:r w:rsidRPr="548E5732" w:rsidR="004F0523">
        <w:rPr>
          <w:rFonts w:ascii="Arial" w:hAnsi="Arial" w:eastAsia="Arial" w:cs="Arial"/>
          <w:lang w:val="en-GB"/>
        </w:rPr>
        <w:t>allowed customers to book hotel rooms remotely. This has contributed majorly to the operations of luxury hotels (</w:t>
      </w:r>
      <w:r w:rsidRPr="548E5732" w:rsidR="004F0523">
        <w:rPr>
          <w:rFonts w:ascii="Arial" w:hAnsi="Arial" w:eastAsia="Arial" w:cs="Arial"/>
          <w:color w:val="222222"/>
          <w:highlight w:val="white"/>
          <w:lang w:val="en-GB"/>
        </w:rPr>
        <w:t>Suyunchaliyeva</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2021)</w:t>
      </w:r>
      <w:r w:rsidRPr="548E5732" w:rsidR="004F0523">
        <w:rPr>
          <w:rFonts w:ascii="Arial" w:hAnsi="Arial" w:eastAsia="Arial" w:cs="Arial"/>
          <w:lang w:val="en-GB"/>
        </w:rPr>
        <w:t>. This has made the work of the employees easier and given the hotels a chance for more bookings. The Grand Plaza H</w:t>
      </w:r>
      <w:r w:rsidRPr="548E5732" w:rsidR="004F0523">
        <w:rPr>
          <w:rFonts w:ascii="Arial" w:hAnsi="Arial" w:eastAsia="Arial" w:cs="Arial"/>
          <w:lang w:val="en-GB"/>
        </w:rPr>
        <w:t>otel of New York also has an appealing website that allows customers to make bookings (</w:t>
      </w:r>
      <w:r w:rsidRPr="548E5732" w:rsidR="004F0523">
        <w:rPr>
          <w:rFonts w:ascii="Arial" w:hAnsi="Arial" w:eastAsia="Arial" w:cs="Arial"/>
          <w:color w:val="222222"/>
          <w:highlight w:val="white"/>
          <w:lang w:val="en-GB"/>
        </w:rPr>
        <w:t xml:space="preserve">The </w:t>
      </w:r>
      <w:r w:rsidRPr="548E5732" w:rsidR="00F8624E">
        <w:rPr>
          <w:rFonts w:ascii="Arial" w:hAnsi="Arial" w:eastAsia="Arial" w:cs="Arial"/>
          <w:color w:val="222222"/>
          <w:highlight w:val="white"/>
          <w:lang w:val="en-GB"/>
        </w:rPr>
        <w:t>Plaza NY</w:t>
      </w:r>
      <w:r w:rsidRPr="548E5732" w:rsidR="004F0523">
        <w:rPr>
          <w:rFonts w:ascii="Arial" w:hAnsi="Arial" w:eastAsia="Arial" w:cs="Arial"/>
          <w:color w:val="222222"/>
          <w:highlight w:val="white"/>
          <w:lang w:val="en-GB"/>
        </w:rPr>
        <w:t>, 2024)</w:t>
      </w:r>
      <w:r w:rsidRPr="548E5732" w:rsidR="501A1BAA">
        <w:rPr>
          <w:rFonts w:ascii="Arial" w:hAnsi="Arial" w:eastAsia="Arial" w:cs="Arial"/>
          <w:lang w:val="en-GB"/>
        </w:rPr>
        <w:t xml:space="preserve">. </w:t>
      </w:r>
    </w:p>
    <w:p xmlns:wp14="http://schemas.microsoft.com/office/word/2010/wordml" w:rsidRPr="00F8624E" w:rsidR="00745C87" w:rsidP="548E5732" w:rsidRDefault="004F0523" w14:paraId="345EA6BA" wp14:textId="77777777">
      <w:pPr>
        <w:rPr>
          <w:rFonts w:ascii="Arial" w:hAnsi="Arial" w:eastAsia="Arial" w:cs="Arial"/>
          <w:lang w:val="en-GB"/>
        </w:rPr>
      </w:pPr>
      <w:r w:rsidRPr="548E5732" w:rsidR="004F0523">
        <w:rPr>
          <w:rFonts w:ascii="Arial" w:hAnsi="Arial" w:eastAsia="Arial" w:cs="Arial"/>
          <w:b w:val="1"/>
          <w:bCs w:val="1"/>
          <w:i w:val="1"/>
          <w:iCs w:val="1"/>
          <w:lang w:val="en-GB"/>
        </w:rPr>
        <w:t xml:space="preserve">Economical: </w:t>
      </w:r>
      <w:r w:rsidRPr="548E5732" w:rsidR="004F0523">
        <w:rPr>
          <w:rFonts w:ascii="Arial" w:hAnsi="Arial" w:eastAsia="Arial" w:cs="Arial"/>
          <w:lang w:val="en-GB"/>
        </w:rPr>
        <w:t xml:space="preserve">Economic factors such as recession and inflation </w:t>
      </w:r>
      <w:r w:rsidRPr="548E5732" w:rsidR="004F0523">
        <w:rPr>
          <w:rFonts w:ascii="Arial" w:hAnsi="Arial" w:eastAsia="Arial" w:cs="Arial"/>
          <w:lang w:val="en-GB"/>
        </w:rPr>
        <w:t>impact</w:t>
      </w:r>
      <w:r w:rsidRPr="548E5732" w:rsidR="004F0523">
        <w:rPr>
          <w:rFonts w:ascii="Arial" w:hAnsi="Arial" w:eastAsia="Arial" w:cs="Arial"/>
          <w:lang w:val="en-GB"/>
        </w:rPr>
        <w:t xml:space="preserve"> the operations and revenue of luxury hotels significantly. The inflation in the US is higher than the long-term </w:t>
      </w:r>
      <w:r w:rsidRPr="548E5732" w:rsidR="00F8624E">
        <w:rPr>
          <w:rFonts w:ascii="Arial" w:hAnsi="Arial" w:eastAsia="Arial" w:cs="Arial"/>
          <w:lang w:val="en-GB"/>
        </w:rPr>
        <w:t>average (</w:t>
      </w:r>
      <w:r w:rsidRPr="548E5732" w:rsidR="004F0523">
        <w:rPr>
          <w:rFonts w:ascii="Arial" w:hAnsi="Arial" w:eastAsia="Arial" w:cs="Arial"/>
          <w:color w:val="222222"/>
          <w:highlight w:val="white"/>
          <w:lang w:val="en-GB"/>
        </w:rPr>
        <w:t>Sherman, 2024)</w:t>
      </w:r>
      <w:r w:rsidRPr="548E5732" w:rsidR="004F0523">
        <w:rPr>
          <w:rFonts w:ascii="Arial" w:hAnsi="Arial" w:eastAsia="Arial" w:cs="Arial"/>
          <w:lang w:val="en-GB"/>
        </w:rPr>
        <w:t>. High inflation has a major impact on the spending power of con</w:t>
      </w:r>
      <w:r w:rsidRPr="548E5732" w:rsidR="004F0523">
        <w:rPr>
          <w:rFonts w:ascii="Arial" w:hAnsi="Arial" w:eastAsia="Arial" w:cs="Arial"/>
          <w:lang w:val="en-GB"/>
        </w:rPr>
        <w:t>sumers (</w:t>
      </w:r>
      <w:r w:rsidRPr="548E5732" w:rsidR="004F0523">
        <w:rPr>
          <w:rFonts w:ascii="Arial" w:hAnsi="Arial" w:eastAsia="Arial" w:cs="Arial"/>
          <w:color w:val="222222"/>
          <w:highlight w:val="white"/>
          <w:lang w:val="en-GB"/>
        </w:rPr>
        <w:t>Khanra</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2021)</w:t>
      </w:r>
      <w:r w:rsidRPr="548E5732" w:rsidR="004F0523">
        <w:rPr>
          <w:rFonts w:ascii="Arial" w:hAnsi="Arial" w:eastAsia="Arial" w:cs="Arial"/>
          <w:lang w:val="en-GB"/>
        </w:rPr>
        <w:t xml:space="preserve">. The luxury hotels that charge premium for their services, </w:t>
      </w:r>
      <w:r w:rsidRPr="548E5732" w:rsidR="004F0523">
        <w:rPr>
          <w:rFonts w:ascii="Arial" w:hAnsi="Arial" w:eastAsia="Arial" w:cs="Arial"/>
          <w:lang w:val="en-GB"/>
        </w:rPr>
        <w:t>witness</w:t>
      </w:r>
      <w:r w:rsidRPr="548E5732" w:rsidR="004F0523">
        <w:rPr>
          <w:rFonts w:ascii="Arial" w:hAnsi="Arial" w:eastAsia="Arial" w:cs="Arial"/>
          <w:lang w:val="en-GB"/>
        </w:rPr>
        <w:t xml:space="preserve"> </w:t>
      </w:r>
      <w:r w:rsidRPr="548E5732" w:rsidR="00F8624E">
        <w:rPr>
          <w:rFonts w:ascii="Arial" w:hAnsi="Arial" w:eastAsia="Arial" w:cs="Arial"/>
          <w:lang w:val="en-GB"/>
        </w:rPr>
        <w:t>a major</w:t>
      </w:r>
      <w:r w:rsidRPr="548E5732" w:rsidR="004F0523">
        <w:rPr>
          <w:rFonts w:ascii="Arial" w:hAnsi="Arial" w:eastAsia="Arial" w:cs="Arial"/>
          <w:lang w:val="en-GB"/>
        </w:rPr>
        <w:t xml:space="preserve"> drop in sales during inflation. </w:t>
      </w:r>
    </w:p>
    <w:p xmlns:wp14="http://schemas.microsoft.com/office/word/2010/wordml" w:rsidRPr="00F8624E" w:rsidR="00745C87" w:rsidP="548E5732" w:rsidRDefault="004F0523" w14:paraId="473707CC" wp14:textId="4C3D0164">
      <w:pPr>
        <w:rPr>
          <w:rFonts w:ascii="Arial" w:hAnsi="Arial" w:eastAsia="Arial" w:cs="Arial"/>
          <w:lang w:val="en-GB"/>
        </w:rPr>
      </w:pPr>
      <w:r w:rsidRPr="548E5732" w:rsidR="004F0523">
        <w:rPr>
          <w:rFonts w:ascii="Arial" w:hAnsi="Arial" w:eastAsia="Arial" w:cs="Arial"/>
          <w:b w:val="1"/>
          <w:bCs w:val="1"/>
          <w:i w:val="1"/>
          <w:iCs w:val="1"/>
          <w:lang w:val="en-GB"/>
        </w:rPr>
        <w:t xml:space="preserve">Environmental: </w:t>
      </w:r>
      <w:r w:rsidRPr="548E5732" w:rsidR="004F0523">
        <w:rPr>
          <w:rFonts w:ascii="Arial" w:hAnsi="Arial" w:eastAsia="Arial" w:cs="Arial"/>
          <w:lang w:val="en-GB"/>
        </w:rPr>
        <w:t xml:space="preserve">Environmental factors such as climate change have a severe force on </w:t>
      </w:r>
      <w:r w:rsidRPr="548E5732" w:rsidR="00F8624E">
        <w:rPr>
          <w:rFonts w:ascii="Arial" w:hAnsi="Arial" w:eastAsia="Arial" w:cs="Arial"/>
          <w:lang w:val="en-GB"/>
        </w:rPr>
        <w:t>how luxury</w:t>
      </w:r>
      <w:r w:rsidRPr="548E5732" w:rsidR="004F0523">
        <w:rPr>
          <w:rFonts w:ascii="Arial" w:hAnsi="Arial" w:eastAsia="Arial" w:cs="Arial"/>
          <w:lang w:val="en-GB"/>
        </w:rPr>
        <w:t xml:space="preserve"> hotels run their operat</w:t>
      </w:r>
      <w:r w:rsidRPr="548E5732" w:rsidR="004F0523">
        <w:rPr>
          <w:rFonts w:ascii="Arial" w:hAnsi="Arial" w:eastAsia="Arial" w:cs="Arial"/>
          <w:lang w:val="en-GB"/>
        </w:rPr>
        <w:t xml:space="preserve">ions. The services such as laundry and kitchen contribute highly to the environment negatively. As consumers are becoming more aware of the negative impacts on nature, they tend to choose hotels that have implemented sustainable practices into their daily </w:t>
      </w:r>
      <w:r w:rsidRPr="548E5732" w:rsidR="004F0523">
        <w:rPr>
          <w:rFonts w:ascii="Arial" w:hAnsi="Arial" w:eastAsia="Arial" w:cs="Arial"/>
          <w:lang w:val="en-GB"/>
        </w:rPr>
        <w:t>operations (</w:t>
      </w:r>
      <w:r w:rsidRPr="548E5732" w:rsidR="004F0523">
        <w:rPr>
          <w:rFonts w:ascii="Arial" w:hAnsi="Arial" w:eastAsia="Arial" w:cs="Arial"/>
          <w:color w:val="222222"/>
          <w:highlight w:val="white"/>
          <w:lang w:val="en-GB"/>
        </w:rPr>
        <w:t xml:space="preserve">Lima Santos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2020</w:t>
      </w:r>
      <w:r w:rsidRPr="548E5732" w:rsidR="004F0523">
        <w:rPr>
          <w:rFonts w:ascii="Arial" w:hAnsi="Arial" w:eastAsia="Arial" w:cs="Arial"/>
          <w:color w:val="222222"/>
          <w:highlight w:val="white"/>
          <w:lang w:val="en-GB"/>
        </w:rPr>
        <w:t>)</w:t>
      </w:r>
      <w:r w:rsidRPr="548E5732" w:rsidR="004F0523">
        <w:rPr>
          <w:rFonts w:ascii="Arial" w:hAnsi="Arial" w:eastAsia="Arial" w:cs="Arial"/>
          <w:lang w:val="en-GB"/>
        </w:rPr>
        <w:t xml:space="preserve">. Hence, luxury hotels must change how they run their operations and introduce new methods that have </w:t>
      </w:r>
      <w:r w:rsidRPr="548E5732" w:rsidR="0433ECDC">
        <w:rPr>
          <w:rFonts w:ascii="Arial" w:hAnsi="Arial" w:eastAsia="Arial" w:cs="Arial"/>
          <w:lang w:val="en-GB"/>
        </w:rPr>
        <w:t>fewer</w:t>
      </w:r>
      <w:r w:rsidRPr="548E5732" w:rsidR="004F0523">
        <w:rPr>
          <w:rFonts w:ascii="Arial" w:hAnsi="Arial" w:eastAsia="Arial" w:cs="Arial"/>
          <w:lang w:val="en-GB"/>
        </w:rPr>
        <w:t xml:space="preserve"> negative impacts on the environment. The Grand Plaza Hotel of New York also needs to change its methods of doing b</w:t>
      </w:r>
      <w:r w:rsidRPr="548E5732" w:rsidR="004F0523">
        <w:rPr>
          <w:rFonts w:ascii="Arial" w:hAnsi="Arial" w:eastAsia="Arial" w:cs="Arial"/>
          <w:lang w:val="en-GB"/>
        </w:rPr>
        <w:t xml:space="preserve">usiness </w:t>
      </w:r>
      <w:bookmarkStart w:name="_Int_ziN4yonv" w:id="1956466059"/>
      <w:r w:rsidRPr="548E5732" w:rsidR="004F0523">
        <w:rPr>
          <w:rFonts w:ascii="Arial" w:hAnsi="Arial" w:eastAsia="Arial" w:cs="Arial"/>
          <w:lang w:val="en-GB"/>
        </w:rPr>
        <w:t>in order to</w:t>
      </w:r>
      <w:bookmarkEnd w:id="1956466059"/>
      <w:r w:rsidRPr="548E5732" w:rsidR="004F0523">
        <w:rPr>
          <w:rFonts w:ascii="Arial" w:hAnsi="Arial" w:eastAsia="Arial" w:cs="Arial"/>
          <w:lang w:val="en-GB"/>
        </w:rPr>
        <w:t xml:space="preserve"> keep up with the trend. </w:t>
      </w:r>
    </w:p>
    <w:p xmlns:wp14="http://schemas.microsoft.com/office/word/2010/wordml" w:rsidRPr="00F8624E" w:rsidR="00745C87" w:rsidP="548E5732" w:rsidRDefault="004F0523" w14:paraId="305F5D68" wp14:textId="06BF2BE3">
      <w:pPr>
        <w:rPr>
          <w:rFonts w:ascii="Arial" w:hAnsi="Arial" w:eastAsia="Arial" w:cs="Arial"/>
          <w:lang w:val="en-GB"/>
        </w:rPr>
      </w:pPr>
      <w:r w:rsidRPr="548E5732" w:rsidR="004F0523">
        <w:rPr>
          <w:rFonts w:ascii="Arial" w:hAnsi="Arial" w:eastAsia="Arial" w:cs="Arial"/>
          <w:b w:val="1"/>
          <w:bCs w:val="1"/>
          <w:i w:val="1"/>
          <w:iCs w:val="1"/>
          <w:lang w:val="en-GB"/>
        </w:rPr>
        <w:t xml:space="preserve">Political: </w:t>
      </w:r>
      <w:r w:rsidRPr="548E5732" w:rsidR="004F0523">
        <w:rPr>
          <w:rFonts w:ascii="Arial" w:hAnsi="Arial" w:eastAsia="Arial" w:cs="Arial"/>
          <w:lang w:val="en-GB"/>
        </w:rPr>
        <w:t xml:space="preserve">Political factors such as government policies, Geo-political conflicts, Trade wars and fiscal policies have a significant influence on the revenue of luxury hotels. The Ukraine-Russia conflict forced </w:t>
      </w:r>
      <w:r w:rsidRPr="548E5732" w:rsidR="004F0523">
        <w:rPr>
          <w:rFonts w:ascii="Arial" w:hAnsi="Arial" w:eastAsia="Arial" w:cs="Arial"/>
          <w:lang w:val="en-GB"/>
        </w:rPr>
        <w:t>all the NATO nations and their allies to impose a ban on Russia. This has reduced the number of inbound affluent Russian tourists in the US (</w:t>
      </w:r>
      <w:r w:rsidRPr="548E5732" w:rsidR="004F0523">
        <w:rPr>
          <w:rFonts w:ascii="Arial" w:hAnsi="Arial" w:eastAsia="Arial" w:cs="Arial"/>
          <w:color w:val="222222"/>
          <w:highlight w:val="white"/>
          <w:lang w:val="en-GB"/>
        </w:rPr>
        <w:t>Farmaki</w:t>
      </w:r>
      <w:r w:rsidRPr="548E5732" w:rsidR="004F0523">
        <w:rPr>
          <w:rFonts w:ascii="Arial" w:hAnsi="Arial" w:eastAsia="Arial" w:cs="Arial"/>
          <w:color w:val="222222"/>
          <w:highlight w:val="white"/>
          <w:lang w:val="en-GB"/>
        </w:rPr>
        <w:t>, 2024)</w:t>
      </w:r>
      <w:r w:rsidRPr="548E5732" w:rsidR="004F0523">
        <w:rPr>
          <w:rFonts w:ascii="Arial" w:hAnsi="Arial" w:eastAsia="Arial" w:cs="Arial"/>
          <w:lang w:val="en-GB"/>
        </w:rPr>
        <w:t xml:space="preserve">. This has </w:t>
      </w:r>
      <w:r w:rsidRPr="548E5732" w:rsidR="004F0523">
        <w:rPr>
          <w:rFonts w:ascii="Arial" w:hAnsi="Arial" w:eastAsia="Arial" w:cs="Arial"/>
          <w:lang w:val="en-GB"/>
        </w:rPr>
        <w:t>impacted</w:t>
      </w:r>
      <w:r w:rsidRPr="548E5732" w:rsidR="004F0523">
        <w:rPr>
          <w:rFonts w:ascii="Arial" w:hAnsi="Arial" w:eastAsia="Arial" w:cs="Arial"/>
          <w:lang w:val="en-GB"/>
        </w:rPr>
        <w:t xml:space="preserve"> the earnings and sales of luxury hotels in New York and the US. The Federal Reser</w:t>
      </w:r>
      <w:r w:rsidRPr="548E5732" w:rsidR="004F0523">
        <w:rPr>
          <w:rFonts w:ascii="Arial" w:hAnsi="Arial" w:eastAsia="Arial" w:cs="Arial"/>
          <w:lang w:val="en-GB"/>
        </w:rPr>
        <w:t>ve of the US also increased the interest rates in the recent past which has reduced the spending of consumers. Additionally, the trade war that started by the Trump Administration in 2018, also reduced tourist activities from the Asian countries (</w:t>
      </w:r>
      <w:r w:rsidRPr="548E5732" w:rsidR="004F0523">
        <w:rPr>
          <w:rFonts w:ascii="Arial" w:hAnsi="Arial" w:eastAsia="Arial" w:cs="Arial"/>
          <w:color w:val="222222"/>
          <w:highlight w:val="white"/>
          <w:lang w:val="en-GB"/>
        </w:rPr>
        <w:t xml:space="preserve">Jiang </w:t>
      </w:r>
      <w:r w:rsidRPr="548E5732" w:rsidR="004F0523">
        <w:rPr>
          <w:rFonts w:ascii="Arial" w:hAnsi="Arial" w:eastAsia="Arial" w:cs="Arial"/>
          <w:i w:val="1"/>
          <w:iCs w:val="1"/>
          <w:color w:val="222222"/>
          <w:highlight w:val="white"/>
          <w:lang w:val="en-GB"/>
        </w:rPr>
        <w:t xml:space="preserve">et </w:t>
      </w:r>
      <w:r w:rsidRPr="548E5732" w:rsidR="004F0523">
        <w:rPr>
          <w:rFonts w:ascii="Arial" w:hAnsi="Arial" w:eastAsia="Arial" w:cs="Arial"/>
          <w:i w:val="1"/>
          <w:iCs w:val="1"/>
          <w:color w:val="222222"/>
          <w:highlight w:val="white"/>
          <w:lang w:val="en-GB"/>
        </w:rPr>
        <w:t>al</w:t>
      </w:r>
      <w:r w:rsidRPr="548E5732" w:rsidR="004F0523">
        <w:rPr>
          <w:rFonts w:ascii="Arial" w:hAnsi="Arial" w:eastAsia="Arial" w:cs="Arial"/>
          <w:color w:val="222222"/>
          <w:highlight w:val="white"/>
          <w:lang w:val="en-GB"/>
        </w:rPr>
        <w:t>., 2023)</w:t>
      </w:r>
      <w:r w:rsidRPr="548E5732" w:rsidR="75958358">
        <w:rPr>
          <w:rFonts w:ascii="Arial" w:hAnsi="Arial" w:eastAsia="Arial" w:cs="Arial"/>
          <w:lang w:val="en-GB"/>
        </w:rPr>
        <w:t xml:space="preserve">. </w:t>
      </w:r>
      <w:r w:rsidRPr="548E5732" w:rsidR="004F0523">
        <w:rPr>
          <w:rFonts w:ascii="Arial" w:hAnsi="Arial" w:eastAsia="Arial" w:cs="Arial"/>
          <w:lang w:val="en-GB"/>
        </w:rPr>
        <w:t xml:space="preserve">Hence, political factors play </w:t>
      </w:r>
      <w:r w:rsidRPr="548E5732" w:rsidR="50D453AF">
        <w:rPr>
          <w:rFonts w:ascii="Arial" w:hAnsi="Arial" w:eastAsia="Arial" w:cs="Arial"/>
          <w:lang w:val="en-GB"/>
        </w:rPr>
        <w:t xml:space="preserve">an especially </w:t>
      </w:r>
      <w:r w:rsidRPr="548E5732" w:rsidR="5513CAFC">
        <w:rPr>
          <w:rFonts w:ascii="Arial" w:hAnsi="Arial" w:eastAsia="Arial" w:cs="Arial"/>
          <w:lang w:val="en-GB"/>
        </w:rPr>
        <w:t>significant role</w:t>
      </w:r>
      <w:r w:rsidRPr="548E5732" w:rsidR="004F0523">
        <w:rPr>
          <w:rFonts w:ascii="Arial" w:hAnsi="Arial" w:eastAsia="Arial" w:cs="Arial"/>
          <w:lang w:val="en-GB"/>
        </w:rPr>
        <w:t xml:space="preserve"> in </w:t>
      </w:r>
      <w:r w:rsidRPr="548E5732" w:rsidR="004F0523">
        <w:rPr>
          <w:rFonts w:ascii="Arial" w:hAnsi="Arial" w:eastAsia="Arial" w:cs="Arial"/>
          <w:lang w:val="en-GB"/>
        </w:rPr>
        <w:t>impacting</w:t>
      </w:r>
      <w:r w:rsidRPr="548E5732" w:rsidR="004F0523">
        <w:rPr>
          <w:rFonts w:ascii="Arial" w:hAnsi="Arial" w:eastAsia="Arial" w:cs="Arial"/>
          <w:lang w:val="en-GB"/>
        </w:rPr>
        <w:t xml:space="preserve"> the sales of luxury hotels. The Grand Plaza Hotel of New York being one of the most important hotels in the US also faced similar challenges. </w:t>
      </w:r>
    </w:p>
    <w:p xmlns:wp14="http://schemas.microsoft.com/office/word/2010/wordml" w:rsidRPr="00F8624E" w:rsidR="00745C87" w:rsidP="548E5732" w:rsidRDefault="004F0523" w14:paraId="28EB40A3" wp14:textId="77777777" wp14:noSpellErr="1">
      <w:pPr>
        <w:rPr>
          <w:rFonts w:ascii="Arial" w:hAnsi="Arial" w:eastAsia="Arial" w:cs="Arial"/>
          <w:lang w:val="en-GB"/>
        </w:rPr>
      </w:pPr>
      <w:r w:rsidRPr="548E5732" w:rsidR="004F0523">
        <w:rPr>
          <w:rFonts w:ascii="Arial" w:hAnsi="Arial" w:eastAsia="Arial" w:cs="Arial"/>
          <w:b w:val="1"/>
          <w:bCs w:val="1"/>
          <w:i w:val="1"/>
          <w:iCs w:val="1"/>
          <w:lang w:val="en-GB"/>
        </w:rPr>
        <w:t xml:space="preserve">Legal: </w:t>
      </w:r>
      <w:r w:rsidRPr="548E5732" w:rsidR="004F0523">
        <w:rPr>
          <w:rFonts w:ascii="Arial" w:hAnsi="Arial" w:eastAsia="Arial" w:cs="Arial"/>
          <w:lang w:val="en-GB"/>
        </w:rPr>
        <w:t>Legal factors such as employ</w:t>
      </w:r>
      <w:r w:rsidRPr="548E5732" w:rsidR="004F0523">
        <w:rPr>
          <w:rFonts w:ascii="Arial" w:hAnsi="Arial" w:eastAsia="Arial" w:cs="Arial"/>
          <w:lang w:val="en-GB"/>
        </w:rPr>
        <w:t>ment laws, labour union laws and environmental laws also influence how luxury hotels in the US run their businesses. In the US, hospitality laws are introduced to protect both the guests and the hotels (</w:t>
      </w:r>
      <w:r w:rsidRPr="548E5732" w:rsidR="004F0523">
        <w:rPr>
          <w:rFonts w:ascii="Arial" w:hAnsi="Arial" w:eastAsia="Arial" w:cs="Arial"/>
          <w:color w:val="222222"/>
          <w:highlight w:val="white"/>
          <w:lang w:val="en-GB"/>
        </w:rPr>
        <w:t>Legal Information Institute, 2024)</w:t>
      </w:r>
      <w:r w:rsidRPr="548E5732" w:rsidR="004F0523">
        <w:rPr>
          <w:rFonts w:ascii="Arial" w:hAnsi="Arial" w:eastAsia="Arial" w:cs="Arial"/>
          <w:lang w:val="en-GB"/>
        </w:rPr>
        <w:t xml:space="preserve">. The laws prevent </w:t>
      </w:r>
      <w:r w:rsidRPr="548E5732" w:rsidR="004F0523">
        <w:rPr>
          <w:rFonts w:ascii="Arial" w:hAnsi="Arial" w:eastAsia="Arial" w:cs="Arial"/>
          <w:lang w:val="en-GB"/>
        </w:rPr>
        <w:t xml:space="preserve">the hotels from practising unethical practices such as handing huge bills and insulting the guests. The Grand Plaza Hotel also must adhere to the laws introduced by the laws to avoid bans and fines. </w:t>
      </w:r>
    </w:p>
    <w:p xmlns:wp14="http://schemas.microsoft.com/office/word/2010/wordml" w:rsidRPr="00F8624E" w:rsidR="00745C87" w:rsidP="548E5732" w:rsidRDefault="004F0523" w14:paraId="407FA58B" wp14:textId="786F63BA">
      <w:pPr>
        <w:rPr>
          <w:rFonts w:ascii="Arial" w:hAnsi="Arial" w:eastAsia="Arial" w:cs="Arial"/>
          <w:lang w:val="en-GB"/>
        </w:rPr>
      </w:pPr>
      <w:r w:rsidRPr="548E5732" w:rsidR="004F0523">
        <w:rPr>
          <w:rFonts w:ascii="Arial" w:hAnsi="Arial" w:eastAsia="Arial" w:cs="Arial"/>
          <w:b w:val="1"/>
          <w:bCs w:val="1"/>
          <w:i w:val="1"/>
          <w:iCs w:val="1"/>
          <w:lang w:val="en-GB"/>
        </w:rPr>
        <w:t xml:space="preserve">Ethical: </w:t>
      </w:r>
      <w:r w:rsidRPr="548E5732" w:rsidR="004F0523">
        <w:rPr>
          <w:rFonts w:ascii="Arial" w:hAnsi="Arial" w:eastAsia="Arial" w:cs="Arial"/>
          <w:lang w:val="en-GB"/>
        </w:rPr>
        <w:t>Luxury hotels must ethically run their practice</w:t>
      </w:r>
      <w:r w:rsidRPr="548E5732" w:rsidR="004F0523">
        <w:rPr>
          <w:rFonts w:ascii="Arial" w:hAnsi="Arial" w:eastAsia="Arial" w:cs="Arial"/>
          <w:lang w:val="en-GB"/>
        </w:rPr>
        <w:t xml:space="preserve">s. The businesses especially the luxury hotels that </w:t>
      </w:r>
      <w:r w:rsidRPr="548E5732" w:rsidR="004F0523">
        <w:rPr>
          <w:rFonts w:ascii="Arial" w:hAnsi="Arial" w:eastAsia="Arial" w:cs="Arial"/>
          <w:lang w:val="en-GB"/>
        </w:rPr>
        <w:t>fail to</w:t>
      </w:r>
      <w:r w:rsidRPr="548E5732" w:rsidR="004F0523">
        <w:rPr>
          <w:rFonts w:ascii="Arial" w:hAnsi="Arial" w:eastAsia="Arial" w:cs="Arial"/>
          <w:lang w:val="en-GB"/>
        </w:rPr>
        <w:t xml:space="preserve"> </w:t>
      </w:r>
      <w:r w:rsidRPr="548E5732" w:rsidR="004F0523">
        <w:rPr>
          <w:rFonts w:ascii="Arial" w:hAnsi="Arial" w:eastAsia="Arial" w:cs="Arial"/>
          <w:lang w:val="en-GB"/>
        </w:rPr>
        <w:t>operate</w:t>
      </w:r>
      <w:r w:rsidRPr="548E5732" w:rsidR="004F0523">
        <w:rPr>
          <w:rFonts w:ascii="Arial" w:hAnsi="Arial" w:eastAsia="Arial" w:cs="Arial"/>
          <w:lang w:val="en-GB"/>
        </w:rPr>
        <w:t xml:space="preserve"> ethically receive criticism that hurts their sales. The Grand Plaza Hotel </w:t>
      </w:r>
      <w:r w:rsidRPr="548E5732" w:rsidR="004F0523">
        <w:rPr>
          <w:rFonts w:ascii="Arial" w:hAnsi="Arial" w:eastAsia="Arial" w:cs="Arial"/>
          <w:lang w:val="en-GB"/>
        </w:rPr>
        <w:t>too</w:t>
      </w:r>
      <w:r w:rsidRPr="548E5732" w:rsidR="00F8624E">
        <w:rPr>
          <w:rFonts w:ascii="Arial" w:hAnsi="Arial" w:eastAsia="Arial" w:cs="Arial"/>
          <w:lang w:val="en-GB"/>
        </w:rPr>
        <w:t xml:space="preserve"> </w:t>
      </w:r>
      <w:r w:rsidRPr="548E5732" w:rsidR="004F0523">
        <w:rPr>
          <w:rFonts w:ascii="Arial" w:hAnsi="Arial" w:eastAsia="Arial" w:cs="Arial"/>
          <w:lang w:val="en-GB"/>
        </w:rPr>
        <w:t xml:space="preserve">run must ensure it incorporates ethical manners in its practices to </w:t>
      </w:r>
      <w:r w:rsidRPr="548E5732" w:rsidR="004F0523">
        <w:rPr>
          <w:rFonts w:ascii="Arial" w:hAnsi="Arial" w:eastAsia="Arial" w:cs="Arial"/>
          <w:lang w:val="en-GB"/>
        </w:rPr>
        <w:t>retain</w:t>
      </w:r>
      <w:r w:rsidRPr="548E5732" w:rsidR="004F0523">
        <w:rPr>
          <w:rFonts w:ascii="Arial" w:hAnsi="Arial" w:eastAsia="Arial" w:cs="Arial"/>
          <w:lang w:val="en-GB"/>
        </w:rPr>
        <w:t xml:space="preserve"> the status it has. It is important t</w:t>
      </w:r>
      <w:r w:rsidRPr="548E5732" w:rsidR="004F0523">
        <w:rPr>
          <w:rFonts w:ascii="Arial" w:hAnsi="Arial" w:eastAsia="Arial" w:cs="Arial"/>
          <w:lang w:val="en-GB"/>
        </w:rPr>
        <w:t xml:space="preserve">o discuss that the hotel has always </w:t>
      </w:r>
      <w:r w:rsidRPr="548E5732" w:rsidR="004F0523">
        <w:rPr>
          <w:rFonts w:ascii="Arial" w:hAnsi="Arial" w:eastAsia="Arial" w:cs="Arial"/>
          <w:lang w:val="en-GB"/>
        </w:rPr>
        <w:t>maintained</w:t>
      </w:r>
      <w:r w:rsidRPr="548E5732" w:rsidR="004F0523">
        <w:rPr>
          <w:rFonts w:ascii="Arial" w:hAnsi="Arial" w:eastAsia="Arial" w:cs="Arial"/>
          <w:lang w:val="en-GB"/>
        </w:rPr>
        <w:t xml:space="preserve"> ethical practices and managed to limit negative controversies</w:t>
      </w:r>
      <w:r w:rsidRPr="548E5732" w:rsidR="1EC2C629">
        <w:rPr>
          <w:rFonts w:ascii="Arial" w:hAnsi="Arial" w:eastAsia="Arial" w:cs="Arial"/>
          <w:lang w:val="en-GB"/>
        </w:rPr>
        <w:t xml:space="preserve">. </w:t>
      </w:r>
    </w:p>
    <w:p xmlns:wp14="http://schemas.microsoft.com/office/word/2010/wordml" w:rsidRPr="00F8624E" w:rsidR="00745C87" w:rsidP="548E5732" w:rsidRDefault="004F0523" w14:paraId="5CA6AD38" wp14:textId="77777777" wp14:noSpellErr="1">
      <w:pPr>
        <w:rPr>
          <w:rFonts w:ascii="Arial" w:hAnsi="Arial" w:eastAsia="Arial" w:cs="Arial"/>
          <w:b w:val="1"/>
          <w:bCs w:val="1"/>
          <w:lang w:val="en-GB"/>
        </w:rPr>
      </w:pPr>
      <w:r w:rsidRPr="548E5732" w:rsidR="004F0523">
        <w:rPr>
          <w:rFonts w:ascii="Arial" w:hAnsi="Arial" w:eastAsia="Arial" w:cs="Arial"/>
          <w:b w:val="1"/>
          <w:bCs w:val="1"/>
          <w:lang w:val="en-GB"/>
        </w:rPr>
        <w:t>SOAR analysis</w:t>
      </w:r>
    </w:p>
    <w:p xmlns:wp14="http://schemas.microsoft.com/office/word/2010/wordml" w:rsidRPr="00F8624E" w:rsidR="00745C87" w:rsidP="548E5732" w:rsidRDefault="00745C87" w14:paraId="4B94D5A5" wp14:textId="77777777" wp14:noSpellErr="1">
      <w:pPr>
        <w:rPr>
          <w:rFonts w:ascii="Arial" w:hAnsi="Arial" w:eastAsia="Arial" w:cs="Arial"/>
          <w:lang w:val="en-GB"/>
        </w:rPr>
      </w:pPr>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xmlns:wp14="http://schemas.microsoft.com/office/word/2010/wordml" w:rsidRPr="00F8624E" w:rsidR="00745C87" w:rsidTr="548E5732" w14:paraId="5BE08E43" wp14:textId="77777777">
        <w:tc>
          <w:tcPr>
            <w:tcW w:w="4680" w:type="dxa"/>
            <w:shd w:val="clear" w:color="auto" w:fill="auto"/>
            <w:tcMar>
              <w:top w:w="100" w:type="dxa"/>
              <w:left w:w="100" w:type="dxa"/>
              <w:bottom w:w="100" w:type="dxa"/>
              <w:right w:w="100" w:type="dxa"/>
            </w:tcMar>
          </w:tcPr>
          <w:p w:rsidRPr="00F8624E" w:rsidR="00745C87" w:rsidP="548E5732" w:rsidRDefault="004F0523" w14:paraId="47BE48D3"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Strengths</w:t>
            </w:r>
          </w:p>
          <w:p w:rsidRPr="00F8624E" w:rsidR="00745C87" w:rsidP="548E5732" w:rsidRDefault="004F0523" w14:paraId="75D4154F" wp14:textId="77777777" wp14:noSpellErr="1">
            <w:pPr>
              <w:widowControl w:val="0"/>
              <w:numPr>
                <w:ilvl w:val="0"/>
                <w:numId w:val="21"/>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The prestige attached to the hotel</w:t>
            </w:r>
          </w:p>
          <w:p w:rsidRPr="00F8624E" w:rsidR="00745C87" w:rsidP="548E5732" w:rsidRDefault="004F0523" w14:paraId="25C65CE7" wp14:textId="77777777" wp14:noSpellErr="1">
            <w:pPr>
              <w:widowControl w:val="0"/>
              <w:numPr>
                <w:ilvl w:val="0"/>
                <w:numId w:val="21"/>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The loyal customer </w:t>
            </w:r>
            <w:bookmarkStart w:name="_Int_2X6MkYLl" w:id="1267252287"/>
            <w:r w:rsidRPr="548E5732" w:rsidR="004F0523">
              <w:rPr>
                <w:rFonts w:ascii="Arial" w:hAnsi="Arial" w:eastAsia="Arial" w:cs="Arial"/>
                <w:lang w:val="en-GB"/>
              </w:rPr>
              <w:t>base</w:t>
            </w:r>
            <w:bookmarkEnd w:id="1267252287"/>
          </w:p>
          <w:p w:rsidRPr="00F8624E" w:rsidR="00745C87" w:rsidP="548E5732" w:rsidRDefault="004F0523" w14:paraId="30604987" wp14:textId="77777777" wp14:noSpellErr="1">
            <w:pPr>
              <w:widowControl w:val="0"/>
              <w:numPr>
                <w:ilvl w:val="0"/>
                <w:numId w:val="21"/>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The location of the hotel</w:t>
            </w:r>
          </w:p>
        </w:tc>
        <w:tc>
          <w:tcPr>
            <w:tcW w:w="4680" w:type="dxa"/>
            <w:shd w:val="clear" w:color="auto" w:fill="auto"/>
            <w:tcMar>
              <w:top w:w="100" w:type="dxa"/>
              <w:left w:w="100" w:type="dxa"/>
              <w:bottom w:w="100" w:type="dxa"/>
              <w:right w:w="100" w:type="dxa"/>
            </w:tcMar>
          </w:tcPr>
          <w:p w:rsidRPr="00F8624E" w:rsidR="00745C87" w:rsidP="548E5732" w:rsidRDefault="004F0523" w14:paraId="0843808E"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Aspirations</w:t>
            </w:r>
          </w:p>
          <w:p w:rsidRPr="00F8624E" w:rsidR="00745C87" w:rsidP="548E5732" w:rsidRDefault="004F0523" w14:paraId="0ECDF164" wp14:textId="77777777" wp14:noSpellErr="1">
            <w:pPr>
              <w:widowControl w:val="0"/>
              <w:numPr>
                <w:ilvl w:val="0"/>
                <w:numId w:val="4"/>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Delivering premium services to the customers</w:t>
            </w:r>
          </w:p>
          <w:p w:rsidRPr="00F8624E" w:rsidR="00745C87" w:rsidP="548E5732" w:rsidRDefault="004F0523" w14:paraId="244127EA" wp14:textId="77777777" wp14:noSpellErr="1">
            <w:pPr>
              <w:widowControl w:val="0"/>
              <w:numPr>
                <w:ilvl w:val="0"/>
                <w:numId w:val="4"/>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New hotel chains</w:t>
            </w:r>
          </w:p>
        </w:tc>
      </w:tr>
      <w:tr xmlns:wp14="http://schemas.microsoft.com/office/word/2010/wordml" w:rsidRPr="00F8624E" w:rsidR="00745C87" w:rsidTr="548E5732" w14:paraId="601A3E01" wp14:textId="77777777">
        <w:tc>
          <w:tcPr>
            <w:tcW w:w="4680" w:type="dxa"/>
            <w:shd w:val="clear" w:color="auto" w:fill="auto"/>
            <w:tcMar>
              <w:top w:w="100" w:type="dxa"/>
              <w:left w:w="100" w:type="dxa"/>
              <w:bottom w:w="100" w:type="dxa"/>
              <w:right w:w="100" w:type="dxa"/>
            </w:tcMar>
          </w:tcPr>
          <w:p w:rsidRPr="00F8624E" w:rsidR="00745C87" w:rsidP="548E5732" w:rsidRDefault="004F0523" w14:paraId="353B9EC7"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Opportunities</w:t>
            </w:r>
          </w:p>
          <w:p w:rsidRPr="00F8624E" w:rsidR="00745C87" w:rsidP="548E5732" w:rsidRDefault="004F0523" w14:paraId="09F3AC60" wp14:textId="77777777" wp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More locations</w:t>
            </w:r>
          </w:p>
          <w:p w:rsidRPr="00F8624E" w:rsidR="00745C87" w:rsidP="548E5732" w:rsidRDefault="004F0523" w14:paraId="43451ABD" wp14:textId="77777777" wp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Added services </w:t>
            </w:r>
          </w:p>
          <w:p w:rsidRPr="00F8624E" w:rsidR="00745C87" w:rsidP="548E5732" w:rsidRDefault="004F0523" w14:paraId="7F89FB25" wp14:textId="77777777" wp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Customised services by using Artificial Intelligence and other tools.</w:t>
            </w:r>
          </w:p>
        </w:tc>
        <w:tc>
          <w:tcPr>
            <w:tcW w:w="4680" w:type="dxa"/>
            <w:shd w:val="clear" w:color="auto" w:fill="auto"/>
            <w:tcMar>
              <w:top w:w="100" w:type="dxa"/>
              <w:left w:w="100" w:type="dxa"/>
              <w:bottom w:w="100" w:type="dxa"/>
              <w:right w:w="100" w:type="dxa"/>
            </w:tcMar>
          </w:tcPr>
          <w:p w:rsidRPr="00F8624E" w:rsidR="00745C87" w:rsidP="548E5732" w:rsidRDefault="004F0523" w14:paraId="36704A0D"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Results</w:t>
            </w:r>
          </w:p>
          <w:p w:rsidRPr="00F8624E" w:rsidR="00745C87" w:rsidP="548E5732" w:rsidRDefault="004F0523" w14:paraId="3D678040" wp14:textId="77777777" wp14:noSpellErr="1">
            <w:pPr>
              <w:widowControl w:val="0"/>
              <w:numPr>
                <w:ilvl w:val="0"/>
                <w:numId w:val="1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Can focus on delivering more added services</w:t>
            </w:r>
          </w:p>
          <w:p w:rsidRPr="00F8624E" w:rsidR="00745C87" w:rsidP="548E5732" w:rsidRDefault="004F0523" w14:paraId="68F84506" wp14:textId="77777777" wp14:noSpellErr="1">
            <w:pPr>
              <w:widowControl w:val="0"/>
              <w:numPr>
                <w:ilvl w:val="0"/>
                <w:numId w:val="1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Can reduce the cost</w:t>
            </w:r>
          </w:p>
          <w:p w:rsidRPr="00F8624E" w:rsidR="00745C87" w:rsidP="548E5732" w:rsidRDefault="004F0523" w14:paraId="5094FEB5" wp14:textId="77777777" wp14:noSpellErr="1">
            <w:pPr>
              <w:widowControl w:val="0"/>
              <w:numPr>
                <w:ilvl w:val="0"/>
                <w:numId w:val="1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An </w:t>
            </w:r>
            <w:r w:rsidRPr="548E5732" w:rsidR="004F0523">
              <w:rPr>
                <w:rFonts w:ascii="Arial" w:hAnsi="Arial" w:eastAsia="Arial" w:cs="Arial"/>
                <w:lang w:val="en-GB"/>
              </w:rPr>
              <w:t>additional</w:t>
            </w:r>
            <w:r w:rsidRPr="548E5732" w:rsidR="004F0523">
              <w:rPr>
                <w:rFonts w:ascii="Arial" w:hAnsi="Arial" w:eastAsia="Arial" w:cs="Arial"/>
                <w:lang w:val="en-GB"/>
              </w:rPr>
              <w:t xml:space="preserve"> budget will be </w:t>
            </w:r>
            <w:r w:rsidRPr="548E5732" w:rsidR="004F0523">
              <w:rPr>
                <w:rFonts w:ascii="Arial" w:hAnsi="Arial" w:eastAsia="Arial" w:cs="Arial"/>
                <w:lang w:val="en-GB"/>
              </w:rPr>
              <w:t>required</w:t>
            </w:r>
            <w:r w:rsidRPr="548E5732" w:rsidR="004F0523">
              <w:rPr>
                <w:rFonts w:ascii="Arial" w:hAnsi="Arial" w:eastAsia="Arial" w:cs="Arial"/>
                <w:lang w:val="en-GB"/>
              </w:rPr>
              <w:t xml:space="preserve"> to expand</w:t>
            </w:r>
          </w:p>
        </w:tc>
      </w:tr>
    </w:tbl>
    <w:p xmlns:wp14="http://schemas.microsoft.com/office/word/2010/wordml" w:rsidRPr="00F8624E" w:rsidR="00745C87" w:rsidP="548E5732" w:rsidRDefault="004F0523" w14:paraId="1EF3A96A" wp14:textId="77777777" wp14:noSpellErr="1">
      <w:pPr>
        <w:jc w:val="center"/>
        <w:rPr>
          <w:rFonts w:ascii="Arial" w:hAnsi="Arial" w:eastAsia="Arial" w:cs="Arial"/>
          <w:b w:val="1"/>
          <w:bCs w:val="1"/>
          <w:lang w:val="en-GB"/>
        </w:rPr>
      </w:pPr>
      <w:r w:rsidRPr="548E5732" w:rsidR="004F0523">
        <w:rPr>
          <w:rFonts w:ascii="Arial" w:hAnsi="Arial" w:eastAsia="Arial" w:cs="Arial"/>
          <w:b w:val="1"/>
          <w:bCs w:val="1"/>
          <w:lang w:val="en-GB"/>
        </w:rPr>
        <w:t>Table no: 01 SOAR Analysis</w:t>
      </w:r>
    </w:p>
    <w:p xmlns:wp14="http://schemas.microsoft.com/office/word/2010/wordml" w:rsidRPr="00F8624E" w:rsidR="00745C87" w:rsidP="548E5732" w:rsidRDefault="004F0523" w14:paraId="6D9A71B6" wp14:textId="77777777" wp14:noSpellErr="1">
      <w:pPr>
        <w:jc w:val="center"/>
        <w:rPr>
          <w:rFonts w:ascii="Arial" w:hAnsi="Arial" w:eastAsia="Arial" w:cs="Arial"/>
          <w:lang w:val="en-GB"/>
        </w:rPr>
      </w:pPr>
      <w:r w:rsidRPr="548E5732" w:rsidR="004F0523">
        <w:rPr>
          <w:rFonts w:ascii="Arial" w:hAnsi="Arial" w:eastAsia="Arial" w:cs="Arial"/>
          <w:lang w:val="en-GB"/>
        </w:rPr>
        <w:t>(</w:t>
      </w:r>
      <w:r w:rsidRPr="548E5732" w:rsidR="004F0523">
        <w:rPr>
          <w:rFonts w:ascii="Arial" w:hAnsi="Arial" w:eastAsia="Arial" w:cs="Arial"/>
          <w:b w:val="1"/>
          <w:bCs w:val="1"/>
          <w:lang w:val="en-GB"/>
        </w:rPr>
        <w:t>Source</w:t>
      </w:r>
      <w:r w:rsidRPr="548E5732" w:rsidR="004F0523">
        <w:rPr>
          <w:rFonts w:ascii="Arial" w:hAnsi="Arial" w:eastAsia="Arial" w:cs="Arial"/>
          <w:lang w:val="en-GB"/>
        </w:rPr>
        <w:t>: Created by the researcher)</w:t>
      </w:r>
    </w:p>
    <w:p xmlns:wp14="http://schemas.microsoft.com/office/word/2010/wordml" w:rsidR="00745C87" w:rsidP="548E5732" w:rsidRDefault="004F0523" w14:paraId="58680DDB" wp14:textId="231734FC">
      <w:pPr>
        <w:rPr>
          <w:rFonts w:ascii="Arial" w:hAnsi="Arial" w:eastAsia="Arial" w:cs="Arial"/>
          <w:lang w:val="en-GB"/>
        </w:rPr>
      </w:pPr>
      <w:r w:rsidRPr="548E5732" w:rsidR="004F0523">
        <w:rPr>
          <w:rFonts w:ascii="Arial" w:hAnsi="Arial" w:eastAsia="Arial" w:cs="Arial"/>
          <w:b w:val="1"/>
          <w:bCs w:val="1"/>
          <w:lang w:val="en-GB"/>
        </w:rPr>
        <w:t xml:space="preserve">Strengths: </w:t>
      </w:r>
      <w:r w:rsidRPr="548E5732" w:rsidR="004F0523">
        <w:rPr>
          <w:rFonts w:ascii="Arial" w:hAnsi="Arial" w:eastAsia="Arial" w:cs="Arial"/>
          <w:lang w:val="en-GB"/>
        </w:rPr>
        <w:t xml:space="preserve">The hotel is a landmark in </w:t>
      </w:r>
      <w:r w:rsidRPr="548E5732" w:rsidR="136F5866">
        <w:rPr>
          <w:rFonts w:ascii="Arial" w:hAnsi="Arial" w:eastAsia="Arial" w:cs="Arial"/>
          <w:lang w:val="en-GB"/>
        </w:rPr>
        <w:t>New York,</w:t>
      </w:r>
      <w:r w:rsidRPr="548E5732" w:rsidR="004F0523">
        <w:rPr>
          <w:rFonts w:ascii="Arial" w:hAnsi="Arial" w:eastAsia="Arial" w:cs="Arial"/>
          <w:lang w:val="en-GB"/>
        </w:rPr>
        <w:t xml:space="preserve"> and many recognise the hotel just by seeing the exterior. It is an old property situated at 76B F</w:t>
      </w:r>
      <w:r w:rsidRPr="548E5732" w:rsidR="004F0523">
        <w:rPr>
          <w:rFonts w:ascii="Arial" w:hAnsi="Arial" w:eastAsia="Arial" w:cs="Arial"/>
          <w:lang w:val="en-GB"/>
        </w:rPr>
        <w:t>ifth Avenue and has a strong value attached to its name (</w:t>
      </w:r>
      <w:r w:rsidRPr="548E5732" w:rsidR="004F0523">
        <w:rPr>
          <w:rFonts w:ascii="Arial" w:hAnsi="Arial" w:eastAsia="Arial" w:cs="Arial"/>
          <w:color w:val="222222"/>
          <w:highlight w:val="white"/>
          <w:lang w:val="en-GB"/>
        </w:rPr>
        <w:t>Google Maps, 2024)</w:t>
      </w:r>
      <w:r w:rsidRPr="548E5732" w:rsidR="004F0523">
        <w:rPr>
          <w:rFonts w:ascii="Arial" w:hAnsi="Arial" w:eastAsia="Arial" w:cs="Arial"/>
          <w:lang w:val="en-GB"/>
        </w:rPr>
        <w:t xml:space="preserve">. Many US citizens also consider the Hotel as the representation of the status and luxury of </w:t>
      </w:r>
      <w:r w:rsidRPr="548E5732" w:rsidR="31105B0C">
        <w:rPr>
          <w:rFonts w:ascii="Arial" w:hAnsi="Arial" w:eastAsia="Arial" w:cs="Arial"/>
          <w:lang w:val="en-GB"/>
        </w:rPr>
        <w:t>America,</w:t>
      </w:r>
      <w:r w:rsidRPr="548E5732" w:rsidR="004F0523">
        <w:rPr>
          <w:rFonts w:ascii="Arial" w:hAnsi="Arial" w:eastAsia="Arial" w:cs="Arial"/>
          <w:lang w:val="en-GB"/>
        </w:rPr>
        <w:t xml:space="preserve"> and it is one of the main strengths of the grand luxury hotel. The other strengt</w:t>
      </w:r>
      <w:r w:rsidRPr="548E5732" w:rsidR="004F0523">
        <w:rPr>
          <w:rFonts w:ascii="Arial" w:hAnsi="Arial" w:eastAsia="Arial" w:cs="Arial"/>
          <w:lang w:val="en-GB"/>
        </w:rPr>
        <w:t xml:space="preserve">h of the hotel is its location. It is </w:t>
      </w:r>
      <w:r w:rsidRPr="548E5732" w:rsidR="004F0523">
        <w:rPr>
          <w:rFonts w:ascii="Arial" w:hAnsi="Arial" w:eastAsia="Arial" w:cs="Arial"/>
          <w:lang w:val="en-GB"/>
        </w:rPr>
        <w:t>located</w:t>
      </w:r>
      <w:r w:rsidRPr="548E5732" w:rsidR="004F0523">
        <w:rPr>
          <w:rFonts w:ascii="Arial" w:hAnsi="Arial" w:eastAsia="Arial" w:cs="Arial"/>
          <w:lang w:val="en-GB"/>
        </w:rPr>
        <w:t xml:space="preserve"> at </w:t>
      </w:r>
      <w:r w:rsidRPr="548E5732" w:rsidR="2CA386D9">
        <w:rPr>
          <w:rFonts w:ascii="Arial" w:hAnsi="Arial" w:eastAsia="Arial" w:cs="Arial"/>
          <w:lang w:val="en-GB"/>
        </w:rPr>
        <w:t>a particularly important</w:t>
      </w:r>
      <w:r w:rsidRPr="548E5732" w:rsidR="004F0523">
        <w:rPr>
          <w:rFonts w:ascii="Arial" w:hAnsi="Arial" w:eastAsia="Arial" w:cs="Arial"/>
          <w:lang w:val="en-GB"/>
        </w:rPr>
        <w:t xml:space="preserve"> location Fifth Avenue overlooking the central park which is considered as the financial state of the country. Many </w:t>
      </w:r>
      <w:r w:rsidRPr="548E5732" w:rsidR="573AEA13">
        <w:rPr>
          <w:rFonts w:ascii="Arial" w:hAnsi="Arial" w:eastAsia="Arial" w:cs="Arial"/>
          <w:lang w:val="en-GB"/>
        </w:rPr>
        <w:t>businesspeople</w:t>
      </w:r>
      <w:r w:rsidRPr="548E5732" w:rsidR="004F0523">
        <w:rPr>
          <w:rFonts w:ascii="Arial" w:hAnsi="Arial" w:eastAsia="Arial" w:cs="Arial"/>
          <w:lang w:val="en-GB"/>
        </w:rPr>
        <w:t xml:space="preserve"> and companies find the hotel </w:t>
      </w:r>
      <w:bookmarkStart w:name="_Int_KfoQUwgU" w:id="1191422557"/>
      <w:r w:rsidRPr="548E5732" w:rsidR="004F0523">
        <w:rPr>
          <w:rFonts w:ascii="Arial" w:hAnsi="Arial" w:eastAsia="Arial" w:cs="Arial"/>
          <w:lang w:val="en-GB"/>
        </w:rPr>
        <w:t>a great place</w:t>
      </w:r>
      <w:bookmarkEnd w:id="1191422557"/>
      <w:r w:rsidRPr="548E5732" w:rsidR="004F0523">
        <w:rPr>
          <w:rFonts w:ascii="Arial" w:hAnsi="Arial" w:eastAsia="Arial" w:cs="Arial"/>
          <w:lang w:val="en-GB"/>
        </w:rPr>
        <w:t xml:space="preserve"> to conduct business </w:t>
      </w:r>
      <w:r w:rsidRPr="548E5732" w:rsidR="004F0523">
        <w:rPr>
          <w:rFonts w:ascii="Arial" w:hAnsi="Arial" w:eastAsia="Arial" w:cs="Arial"/>
          <w:lang w:val="en-GB"/>
        </w:rPr>
        <w:t xml:space="preserve">meetings. Hence, the location of the hotel is also </w:t>
      </w:r>
      <w:r w:rsidRPr="548E5732" w:rsidR="00F8624E">
        <w:rPr>
          <w:rFonts w:ascii="Arial" w:hAnsi="Arial" w:eastAsia="Arial" w:cs="Arial"/>
          <w:lang w:val="en-GB"/>
        </w:rPr>
        <w:t>strength</w:t>
      </w:r>
      <w:r w:rsidRPr="548E5732" w:rsidR="004F0523">
        <w:rPr>
          <w:rFonts w:ascii="Arial" w:hAnsi="Arial" w:eastAsia="Arial" w:cs="Arial"/>
          <w:lang w:val="en-GB"/>
        </w:rPr>
        <w:t xml:space="preserve">. The hotel also has a loyal customer base that has </w:t>
      </w:r>
      <w:r w:rsidRPr="548E5732" w:rsidR="00F8624E">
        <w:rPr>
          <w:rFonts w:ascii="Arial" w:hAnsi="Arial" w:eastAsia="Arial" w:cs="Arial"/>
          <w:lang w:val="en-GB"/>
        </w:rPr>
        <w:t>preferred</w:t>
      </w:r>
      <w:r w:rsidRPr="548E5732" w:rsidR="004F0523">
        <w:rPr>
          <w:rFonts w:ascii="Arial" w:hAnsi="Arial" w:eastAsia="Arial" w:cs="Arial"/>
          <w:lang w:val="en-GB"/>
        </w:rPr>
        <w:t xml:space="preserve"> the services of the hotel over the other luxury hotels offering similar services. The loyal customer base of the hotel is a maj</w:t>
      </w:r>
      <w:r w:rsidRPr="548E5732" w:rsidR="004F0523">
        <w:rPr>
          <w:rFonts w:ascii="Arial" w:hAnsi="Arial" w:eastAsia="Arial" w:cs="Arial"/>
          <w:lang w:val="en-GB"/>
        </w:rPr>
        <w:t xml:space="preserve">or strength of The Grand Plaza Hotel as it allows it to increase its prices. </w:t>
      </w:r>
    </w:p>
    <w:p xmlns:wp14="http://schemas.microsoft.com/office/word/2010/wordml" w:rsidR="00F8624E" w:rsidP="548E5732" w:rsidRDefault="00F8624E" w14:paraId="3DEEC669" wp14:textId="77777777" wp14:noSpellErr="1">
      <w:pPr>
        <w:rPr>
          <w:rFonts w:ascii="Arial" w:hAnsi="Arial" w:eastAsia="Arial" w:cs="Arial"/>
          <w:lang w:val="en-GB"/>
        </w:rPr>
      </w:pPr>
    </w:p>
    <w:p xmlns:wp14="http://schemas.microsoft.com/office/word/2010/wordml" w:rsidRPr="00F8624E" w:rsidR="00F8624E" w:rsidP="548E5732" w:rsidRDefault="00F8624E" w14:paraId="3656B9AB" wp14:textId="77777777" wp14:noSpellErr="1">
      <w:pPr>
        <w:rPr>
          <w:rFonts w:ascii="Arial" w:hAnsi="Arial" w:eastAsia="Arial" w:cs="Arial"/>
          <w:lang w:val="en-GB"/>
        </w:rPr>
      </w:pPr>
    </w:p>
    <w:p xmlns:wp14="http://schemas.microsoft.com/office/word/2010/wordml" w:rsidRPr="00F8624E" w:rsidR="00745C87" w:rsidP="548E5732" w:rsidRDefault="004F0523" w14:paraId="50C0C091" wp14:textId="77777777" wp14:noSpellErr="1">
      <w:pPr>
        <w:rPr>
          <w:rFonts w:ascii="Arial" w:hAnsi="Arial" w:eastAsia="Arial" w:cs="Arial"/>
          <w:b w:val="1"/>
          <w:bCs w:val="1"/>
          <w:lang w:val="en-GB"/>
        </w:rPr>
      </w:pPr>
      <w:r w:rsidRPr="548E5732" w:rsidR="004F0523">
        <w:rPr>
          <w:rFonts w:ascii="Arial" w:hAnsi="Arial" w:eastAsia="Arial" w:cs="Arial"/>
          <w:b w:val="1"/>
          <w:bCs w:val="1"/>
          <w:lang w:val="en-GB"/>
        </w:rPr>
        <w:t>Opportunities</w:t>
      </w:r>
    </w:p>
    <w:p xmlns:wp14="http://schemas.microsoft.com/office/word/2010/wordml" w:rsidRPr="00F8624E" w:rsidR="00745C87" w:rsidP="548E5732" w:rsidRDefault="004F0523" w14:paraId="77F838A6" wp14:textId="77777777">
      <w:pPr>
        <w:rPr>
          <w:rFonts w:ascii="Arial" w:hAnsi="Arial" w:eastAsia="Arial" w:cs="Arial"/>
          <w:lang w:val="en-GB"/>
        </w:rPr>
      </w:pPr>
      <w:r w:rsidRPr="548E5732" w:rsidR="004F0523">
        <w:rPr>
          <w:rFonts w:ascii="Arial" w:hAnsi="Arial" w:eastAsia="Arial" w:cs="Arial"/>
          <w:lang w:val="en-GB"/>
        </w:rPr>
        <w:t xml:space="preserve">Given the strengths the hotel has, The Grand Plaza of New York can further extend its services. It can add other services such as pick up from airport dropping, </w:t>
      </w:r>
      <w:r w:rsidRPr="548E5732" w:rsidR="004F0523">
        <w:rPr>
          <w:rFonts w:ascii="Arial" w:hAnsi="Arial" w:eastAsia="Arial" w:cs="Arial"/>
          <w:lang w:val="en-GB"/>
        </w:rPr>
        <w:t>fac</w:t>
      </w:r>
      <w:r w:rsidRPr="548E5732" w:rsidR="004F0523">
        <w:rPr>
          <w:rFonts w:ascii="Arial" w:hAnsi="Arial" w:eastAsia="Arial" w:cs="Arial"/>
          <w:lang w:val="en-GB"/>
        </w:rPr>
        <w:t>ilitating</w:t>
      </w:r>
      <w:r w:rsidRPr="548E5732" w:rsidR="004F0523">
        <w:rPr>
          <w:rFonts w:ascii="Arial" w:hAnsi="Arial" w:eastAsia="Arial" w:cs="Arial"/>
          <w:lang w:val="en-GB"/>
        </w:rPr>
        <w:t xml:space="preserve"> modern technologies, allowing affordable business travel sol</w:t>
      </w:r>
      <w:r w:rsidRPr="548E5732" w:rsidR="00F8624E">
        <w:rPr>
          <w:rFonts w:ascii="Arial" w:hAnsi="Arial" w:eastAsia="Arial" w:cs="Arial"/>
          <w:lang w:val="en-GB"/>
        </w:rPr>
        <w:t xml:space="preserve">utions and tourism </w:t>
      </w:r>
      <w:r w:rsidRPr="548E5732" w:rsidR="00F8624E">
        <w:rPr>
          <w:rFonts w:ascii="Arial" w:hAnsi="Arial" w:eastAsia="Arial" w:cs="Arial"/>
          <w:lang w:val="en-GB"/>
        </w:rPr>
        <w:t>assistance</w:t>
      </w:r>
      <w:r w:rsidRPr="548E5732" w:rsidR="00F8624E">
        <w:rPr>
          <w:rFonts w:ascii="Arial" w:hAnsi="Arial" w:eastAsia="Arial" w:cs="Arial"/>
          <w:lang w:val="en-GB"/>
        </w:rPr>
        <w:t xml:space="preserve">. </w:t>
      </w:r>
      <w:r w:rsidRPr="548E5732" w:rsidR="004F0523">
        <w:rPr>
          <w:rFonts w:ascii="Arial" w:hAnsi="Arial" w:eastAsia="Arial" w:cs="Arial"/>
          <w:lang w:val="en-GB"/>
        </w:rPr>
        <w:t xml:space="preserve">The hotel can also incorporate AI </w:t>
      </w:r>
      <w:r w:rsidRPr="548E5732" w:rsidR="004F0523">
        <w:rPr>
          <w:rFonts w:ascii="Arial" w:hAnsi="Arial" w:eastAsia="Arial" w:cs="Arial"/>
          <w:lang w:val="en-GB"/>
        </w:rPr>
        <w:t>assistance</w:t>
      </w:r>
      <w:r w:rsidRPr="548E5732" w:rsidR="004F0523">
        <w:rPr>
          <w:rFonts w:ascii="Arial" w:hAnsi="Arial" w:eastAsia="Arial" w:cs="Arial"/>
          <w:lang w:val="en-GB"/>
        </w:rPr>
        <w:t xml:space="preserve"> in its services that will appeal to the young generation (</w:t>
      </w:r>
      <w:r w:rsidRPr="548E5732" w:rsidR="004F0523">
        <w:rPr>
          <w:rFonts w:ascii="Arial" w:hAnsi="Arial" w:eastAsia="Arial" w:cs="Arial"/>
          <w:color w:val="222222"/>
          <w:highlight w:val="white"/>
          <w:lang w:val="en-GB"/>
        </w:rPr>
        <w:t>Flavián</w:t>
      </w:r>
      <w:r w:rsidRPr="548E5732" w:rsidR="004F0523">
        <w:rPr>
          <w:rFonts w:ascii="Arial" w:hAnsi="Arial" w:eastAsia="Arial" w:cs="Arial"/>
          <w:color w:val="222222"/>
          <w:highlight w:val="white"/>
          <w:lang w:val="en-GB"/>
        </w:rPr>
        <w:t xml:space="preserve"> and </w:t>
      </w:r>
      <w:r w:rsidRPr="548E5732" w:rsidR="004F0523">
        <w:rPr>
          <w:rFonts w:ascii="Arial" w:hAnsi="Arial" w:eastAsia="Arial" w:cs="Arial"/>
          <w:color w:val="222222"/>
          <w:highlight w:val="white"/>
          <w:lang w:val="en-GB"/>
        </w:rPr>
        <w:t>Casaló</w:t>
      </w:r>
      <w:r w:rsidRPr="548E5732" w:rsidR="004F0523">
        <w:rPr>
          <w:rFonts w:ascii="Arial" w:hAnsi="Arial" w:eastAsia="Arial" w:cs="Arial"/>
          <w:color w:val="222222"/>
          <w:highlight w:val="white"/>
          <w:lang w:val="en-GB"/>
        </w:rPr>
        <w:t>, 2021</w:t>
      </w:r>
      <w:r w:rsidRPr="548E5732" w:rsidR="004F0523">
        <w:rPr>
          <w:rFonts w:ascii="Arial" w:hAnsi="Arial" w:eastAsia="Arial" w:cs="Arial"/>
          <w:lang w:val="en-GB"/>
        </w:rPr>
        <w:t>). This will boost its decl</w:t>
      </w:r>
      <w:r w:rsidRPr="548E5732" w:rsidR="004F0523">
        <w:rPr>
          <w:rFonts w:ascii="Arial" w:hAnsi="Arial" w:eastAsia="Arial" w:cs="Arial"/>
          <w:lang w:val="en-GB"/>
        </w:rPr>
        <w:t>ining revenue.</w:t>
      </w:r>
    </w:p>
    <w:p xmlns:wp14="http://schemas.microsoft.com/office/word/2010/wordml" w:rsidRPr="00F8624E" w:rsidR="00745C87" w:rsidP="548E5732" w:rsidRDefault="004F0523" w14:paraId="642D8743" wp14:textId="77777777" wp14:noSpellErr="1">
      <w:pPr>
        <w:rPr>
          <w:rFonts w:ascii="Arial" w:hAnsi="Arial" w:eastAsia="Arial" w:cs="Arial"/>
          <w:b w:val="1"/>
          <w:bCs w:val="1"/>
          <w:lang w:val="en-GB"/>
        </w:rPr>
      </w:pPr>
      <w:r w:rsidRPr="548E5732" w:rsidR="004F0523">
        <w:rPr>
          <w:rFonts w:ascii="Arial" w:hAnsi="Arial" w:eastAsia="Arial" w:cs="Arial"/>
          <w:b w:val="1"/>
          <w:bCs w:val="1"/>
          <w:lang w:val="en-GB"/>
        </w:rPr>
        <w:t>Aspirations</w:t>
      </w:r>
    </w:p>
    <w:p xmlns:wp14="http://schemas.microsoft.com/office/word/2010/wordml" w:rsidRPr="00F8624E" w:rsidR="00745C87" w:rsidP="548E5732" w:rsidRDefault="004F0523" w14:paraId="41BA8C65" wp14:textId="77777777" wp14:noSpellErr="1">
      <w:pPr>
        <w:rPr>
          <w:rFonts w:ascii="Arial" w:hAnsi="Arial" w:eastAsia="Arial" w:cs="Arial"/>
          <w:lang w:val="en-GB"/>
        </w:rPr>
      </w:pPr>
      <w:r w:rsidRPr="548E5732" w:rsidR="004F0523">
        <w:rPr>
          <w:rFonts w:ascii="Arial" w:hAnsi="Arial" w:eastAsia="Arial" w:cs="Arial"/>
          <w:lang w:val="en-GB"/>
        </w:rPr>
        <w:t xml:space="preserve">The Grand Plaza can open new hotel chains in other locations that </w:t>
      </w:r>
      <w:r w:rsidRPr="548E5732" w:rsidR="004F0523">
        <w:rPr>
          <w:rFonts w:ascii="Arial" w:hAnsi="Arial" w:eastAsia="Arial" w:cs="Arial"/>
          <w:lang w:val="en-GB"/>
        </w:rPr>
        <w:t>witness</w:t>
      </w:r>
      <w:r w:rsidRPr="548E5732" w:rsidR="004F0523">
        <w:rPr>
          <w:rFonts w:ascii="Arial" w:hAnsi="Arial" w:eastAsia="Arial" w:cs="Arial"/>
          <w:lang w:val="en-GB"/>
        </w:rPr>
        <w:t xml:space="preserve"> similar business activities. San </w:t>
      </w:r>
      <w:r w:rsidRPr="548E5732" w:rsidR="00F8624E">
        <w:rPr>
          <w:rFonts w:ascii="Arial" w:hAnsi="Arial" w:eastAsia="Arial" w:cs="Arial"/>
          <w:lang w:val="en-GB"/>
        </w:rPr>
        <w:t>Francisco</w:t>
      </w:r>
      <w:r w:rsidRPr="548E5732" w:rsidR="004F0523">
        <w:rPr>
          <w:rFonts w:ascii="Arial" w:hAnsi="Arial" w:eastAsia="Arial" w:cs="Arial"/>
          <w:lang w:val="en-GB"/>
        </w:rPr>
        <w:t xml:space="preserve"> which is called Silicon Valley can be a good </w:t>
      </w:r>
      <w:r w:rsidRPr="548E5732" w:rsidR="004F0523">
        <w:rPr>
          <w:rFonts w:ascii="Arial" w:hAnsi="Arial" w:eastAsia="Arial" w:cs="Arial"/>
          <w:lang w:val="en-GB"/>
        </w:rPr>
        <w:t>option</w:t>
      </w:r>
      <w:r w:rsidRPr="548E5732" w:rsidR="004F0523">
        <w:rPr>
          <w:rFonts w:ascii="Arial" w:hAnsi="Arial" w:eastAsia="Arial" w:cs="Arial"/>
          <w:lang w:val="en-GB"/>
        </w:rPr>
        <w:t xml:space="preserve"> and the hotel can build a new property there </w:t>
      </w:r>
      <w:r w:rsidRPr="548E5732" w:rsidR="004F0523">
        <w:rPr>
          <w:rFonts w:ascii="Arial" w:hAnsi="Arial" w:eastAsia="Arial" w:cs="Arial"/>
          <w:lang w:val="en-GB"/>
        </w:rPr>
        <w:t>retaining</w:t>
      </w:r>
      <w:r w:rsidRPr="548E5732" w:rsidR="004F0523">
        <w:rPr>
          <w:rFonts w:ascii="Arial" w:hAnsi="Arial" w:eastAsia="Arial" w:cs="Arial"/>
          <w:lang w:val="en-GB"/>
        </w:rPr>
        <w:t xml:space="preserve"> its aspirations. It will allow t</w:t>
      </w:r>
      <w:r w:rsidRPr="548E5732" w:rsidR="004F0523">
        <w:rPr>
          <w:rFonts w:ascii="Arial" w:hAnsi="Arial" w:eastAsia="Arial" w:cs="Arial"/>
          <w:lang w:val="en-GB"/>
        </w:rPr>
        <w:t>he hotel to reach more customers. The hotel also must remember the basics it has been built on and include all the premium services. It should continue to offer the services to its loyal customers.</w:t>
      </w:r>
    </w:p>
    <w:p xmlns:wp14="http://schemas.microsoft.com/office/word/2010/wordml" w:rsidRPr="00F8624E" w:rsidR="00745C87" w:rsidP="548E5732" w:rsidRDefault="004F0523" w14:paraId="78B16991" wp14:textId="77777777" wp14:noSpellErr="1">
      <w:pPr>
        <w:rPr>
          <w:rFonts w:ascii="Arial" w:hAnsi="Arial" w:eastAsia="Arial" w:cs="Arial"/>
          <w:b w:val="1"/>
          <w:bCs w:val="1"/>
          <w:lang w:val="en-GB"/>
        </w:rPr>
      </w:pPr>
      <w:r w:rsidRPr="548E5732" w:rsidR="004F0523">
        <w:rPr>
          <w:rFonts w:ascii="Arial" w:hAnsi="Arial" w:eastAsia="Arial" w:cs="Arial"/>
          <w:b w:val="1"/>
          <w:bCs w:val="1"/>
          <w:lang w:val="en-GB"/>
        </w:rPr>
        <w:t>Results</w:t>
      </w:r>
    </w:p>
    <w:p xmlns:wp14="http://schemas.microsoft.com/office/word/2010/wordml" w:rsidR="00745C87" w:rsidP="548E5732" w:rsidRDefault="004F0523" w14:paraId="4387B150" wp14:textId="69E1FB83">
      <w:pPr>
        <w:rPr>
          <w:rFonts w:ascii="Arial" w:hAnsi="Arial" w:eastAsia="Arial" w:cs="Arial"/>
          <w:lang w:val="en-GB"/>
        </w:rPr>
      </w:pPr>
      <w:r w:rsidRPr="548E5732" w:rsidR="004F0523">
        <w:rPr>
          <w:rFonts w:ascii="Arial" w:hAnsi="Arial" w:eastAsia="Arial" w:cs="Arial"/>
          <w:lang w:val="en-GB"/>
        </w:rPr>
        <w:t xml:space="preserve">It can be concluded that The Grand Plaza is situated at </w:t>
      </w:r>
      <w:r w:rsidRPr="548E5732" w:rsidR="3E6B3568">
        <w:rPr>
          <w:rFonts w:ascii="Arial" w:hAnsi="Arial" w:eastAsia="Arial" w:cs="Arial"/>
          <w:lang w:val="en-GB"/>
        </w:rPr>
        <w:t xml:space="preserve">a particularly </w:t>
      </w:r>
      <w:r w:rsidRPr="548E5732" w:rsidR="11BC7632">
        <w:rPr>
          <w:rFonts w:ascii="Arial" w:hAnsi="Arial" w:eastAsia="Arial" w:cs="Arial"/>
          <w:lang w:val="en-GB"/>
        </w:rPr>
        <w:t>convenient location</w:t>
      </w:r>
      <w:r w:rsidRPr="548E5732" w:rsidR="004F0523">
        <w:rPr>
          <w:rFonts w:ascii="Arial" w:hAnsi="Arial" w:eastAsia="Arial" w:cs="Arial"/>
          <w:lang w:val="en-GB"/>
        </w:rPr>
        <w:t xml:space="preserve"> that enables it to serve high net-worth clients and </w:t>
      </w:r>
      <w:r w:rsidRPr="548E5732" w:rsidR="57BCC3F2">
        <w:rPr>
          <w:rFonts w:ascii="Arial" w:hAnsi="Arial" w:eastAsia="Arial" w:cs="Arial"/>
          <w:lang w:val="en-GB"/>
        </w:rPr>
        <w:t>businesspeople</w:t>
      </w:r>
      <w:r w:rsidRPr="548E5732" w:rsidR="004F0523">
        <w:rPr>
          <w:rFonts w:ascii="Arial" w:hAnsi="Arial" w:eastAsia="Arial" w:cs="Arial"/>
          <w:lang w:val="en-GB"/>
        </w:rPr>
        <w:t xml:space="preserve"> (</w:t>
      </w:r>
      <w:r w:rsidRPr="548E5732" w:rsidR="004F0523">
        <w:rPr>
          <w:rFonts w:ascii="Arial" w:hAnsi="Arial" w:eastAsia="Arial" w:cs="Arial"/>
          <w:color w:val="222222"/>
          <w:highlight w:val="white"/>
          <w:lang w:val="en-GB"/>
        </w:rPr>
        <w:t>Jiang and Taylor, 2020)</w:t>
      </w:r>
      <w:r w:rsidRPr="548E5732" w:rsidR="004F0523">
        <w:rPr>
          <w:rFonts w:ascii="Arial" w:hAnsi="Arial" w:eastAsia="Arial" w:cs="Arial"/>
          <w:lang w:val="en-GB"/>
        </w:rPr>
        <w:t xml:space="preserve">. However, it has only one property that limits it from earning </w:t>
      </w:r>
      <w:r w:rsidRPr="548E5732" w:rsidR="004F0523">
        <w:rPr>
          <w:rFonts w:ascii="Arial" w:hAnsi="Arial" w:eastAsia="Arial" w:cs="Arial"/>
          <w:lang w:val="en-GB"/>
        </w:rPr>
        <w:t>additional</w:t>
      </w:r>
      <w:r w:rsidRPr="548E5732" w:rsidR="004F0523">
        <w:rPr>
          <w:rFonts w:ascii="Arial" w:hAnsi="Arial" w:eastAsia="Arial" w:cs="Arial"/>
          <w:lang w:val="en-GB"/>
        </w:rPr>
        <w:t xml:space="preserve"> income. To solve</w:t>
      </w:r>
      <w:r w:rsidRPr="548E5732" w:rsidR="004F0523">
        <w:rPr>
          <w:rFonts w:ascii="Arial" w:hAnsi="Arial" w:eastAsia="Arial" w:cs="Arial"/>
          <w:lang w:val="en-GB"/>
        </w:rPr>
        <w:t xml:space="preserve"> this issue, the hotel will be </w:t>
      </w:r>
      <w:r w:rsidRPr="548E5732" w:rsidR="004F0523">
        <w:rPr>
          <w:rFonts w:ascii="Arial" w:hAnsi="Arial" w:eastAsia="Arial" w:cs="Arial"/>
          <w:lang w:val="en-GB"/>
        </w:rPr>
        <w:t>required</w:t>
      </w:r>
      <w:r w:rsidRPr="548E5732" w:rsidR="004F0523">
        <w:rPr>
          <w:rFonts w:ascii="Arial" w:hAnsi="Arial" w:eastAsia="Arial" w:cs="Arial"/>
          <w:lang w:val="en-GB"/>
        </w:rPr>
        <w:t xml:space="preserve"> to </w:t>
      </w:r>
      <w:r w:rsidRPr="548E5732" w:rsidR="004F0523">
        <w:rPr>
          <w:rFonts w:ascii="Arial" w:hAnsi="Arial" w:eastAsia="Arial" w:cs="Arial"/>
          <w:lang w:val="en-GB"/>
        </w:rPr>
        <w:t>allocate</w:t>
      </w:r>
      <w:r w:rsidRPr="548E5732" w:rsidR="004F0523">
        <w:rPr>
          <w:rFonts w:ascii="Arial" w:hAnsi="Arial" w:eastAsia="Arial" w:cs="Arial"/>
          <w:lang w:val="en-GB"/>
        </w:rPr>
        <w:t xml:space="preserve"> an </w:t>
      </w:r>
      <w:r w:rsidRPr="548E5732" w:rsidR="004F0523">
        <w:rPr>
          <w:rFonts w:ascii="Arial" w:hAnsi="Arial" w:eastAsia="Arial" w:cs="Arial"/>
          <w:lang w:val="en-GB"/>
        </w:rPr>
        <w:t>additional</w:t>
      </w:r>
      <w:r w:rsidRPr="548E5732" w:rsidR="004F0523">
        <w:rPr>
          <w:rFonts w:ascii="Arial" w:hAnsi="Arial" w:eastAsia="Arial" w:cs="Arial"/>
          <w:lang w:val="en-GB"/>
        </w:rPr>
        <w:t xml:space="preserve"> budget to build a new property in a separate location. It must reduce the cost to compete with the other hotels while also </w:t>
      </w:r>
      <w:r w:rsidRPr="548E5732" w:rsidR="004F0523">
        <w:rPr>
          <w:rFonts w:ascii="Arial" w:hAnsi="Arial" w:eastAsia="Arial" w:cs="Arial"/>
          <w:lang w:val="en-GB"/>
        </w:rPr>
        <w:t>maintaining</w:t>
      </w:r>
      <w:r w:rsidRPr="548E5732" w:rsidR="004F0523">
        <w:rPr>
          <w:rFonts w:ascii="Arial" w:hAnsi="Arial" w:eastAsia="Arial" w:cs="Arial"/>
          <w:lang w:val="en-GB"/>
        </w:rPr>
        <w:t xml:space="preserve"> the same level of services. The new property will allow</w:t>
      </w:r>
      <w:r w:rsidRPr="548E5732" w:rsidR="004F0523">
        <w:rPr>
          <w:rFonts w:ascii="Arial" w:hAnsi="Arial" w:eastAsia="Arial" w:cs="Arial"/>
          <w:lang w:val="en-GB"/>
        </w:rPr>
        <w:t xml:space="preserve"> it to add revenue to its balance sheet. The goal will be to achieve higher check-ins and earn </w:t>
      </w:r>
      <w:r w:rsidRPr="548E5732" w:rsidR="004F0523">
        <w:rPr>
          <w:rFonts w:ascii="Arial" w:hAnsi="Arial" w:eastAsia="Arial" w:cs="Arial"/>
          <w:lang w:val="en-GB"/>
        </w:rPr>
        <w:t>additional</w:t>
      </w:r>
      <w:r w:rsidRPr="548E5732" w:rsidR="004F0523">
        <w:rPr>
          <w:rFonts w:ascii="Arial" w:hAnsi="Arial" w:eastAsia="Arial" w:cs="Arial"/>
          <w:lang w:val="en-GB"/>
        </w:rPr>
        <w:t xml:space="preserve"> revenue</w:t>
      </w:r>
      <w:r w:rsidRPr="548E5732" w:rsidR="2F6C8E43">
        <w:rPr>
          <w:rFonts w:ascii="Arial" w:hAnsi="Arial" w:eastAsia="Arial" w:cs="Arial"/>
          <w:lang w:val="en-GB"/>
        </w:rPr>
        <w:t xml:space="preserve">. </w:t>
      </w:r>
    </w:p>
    <w:p xmlns:wp14="http://schemas.microsoft.com/office/word/2010/wordml" w:rsidRPr="00F8624E" w:rsidR="00F8624E" w:rsidP="548E5732" w:rsidRDefault="00F8624E" w14:paraId="45FB0818" wp14:textId="77777777" wp14:noSpellErr="1">
      <w:pPr>
        <w:rPr>
          <w:rFonts w:ascii="Arial" w:hAnsi="Arial" w:eastAsia="Arial" w:cs="Arial"/>
          <w:lang w:val="en-GB"/>
        </w:rPr>
      </w:pPr>
    </w:p>
    <w:p xmlns:wp14="http://schemas.microsoft.com/office/word/2010/wordml" w:rsidRPr="00F8624E" w:rsidR="00745C87" w:rsidP="548E5732" w:rsidRDefault="004F0523" w14:paraId="3127D512" wp14:textId="77777777" wp14:noSpellErr="1">
      <w:pPr>
        <w:rPr>
          <w:rFonts w:ascii="Arial" w:hAnsi="Arial" w:eastAsia="Arial" w:cs="Arial"/>
          <w:b w:val="1"/>
          <w:bCs w:val="1"/>
          <w:lang w:val="en-GB"/>
        </w:rPr>
      </w:pPr>
      <w:r w:rsidRPr="548E5732" w:rsidR="004F0523">
        <w:rPr>
          <w:rFonts w:ascii="Arial" w:hAnsi="Arial" w:eastAsia="Arial" w:cs="Arial"/>
          <w:b w:val="1"/>
          <w:bCs w:val="1"/>
          <w:lang w:val="en-GB"/>
        </w:rPr>
        <w:t>TOWS analysis</w:t>
      </w:r>
    </w:p>
    <w:p xmlns:wp14="http://schemas.microsoft.com/office/word/2010/wordml" w:rsidRPr="00F8624E" w:rsidR="00745C87" w:rsidP="548E5732" w:rsidRDefault="004F0523" w14:paraId="6ED293C0" wp14:textId="77777777">
      <w:pPr>
        <w:rPr>
          <w:rFonts w:ascii="Arial" w:hAnsi="Arial" w:eastAsia="Arial" w:cs="Arial"/>
          <w:b w:val="1"/>
          <w:bCs w:val="1"/>
          <w:lang w:val="en-GB"/>
        </w:rPr>
      </w:pPr>
      <w:r w:rsidRPr="548E5732" w:rsidR="004F0523">
        <w:rPr>
          <w:rFonts w:ascii="Arial" w:hAnsi="Arial" w:eastAsia="Arial" w:cs="Arial"/>
          <w:lang w:val="en-GB"/>
        </w:rPr>
        <w:t>A TOWS analysis allows a researcher to explore all the internal capabilities to evaluate the feasibility of a business direct</w:t>
      </w:r>
      <w:r w:rsidRPr="548E5732" w:rsidR="004F0523">
        <w:rPr>
          <w:rFonts w:ascii="Arial" w:hAnsi="Arial" w:eastAsia="Arial" w:cs="Arial"/>
          <w:lang w:val="en-GB"/>
        </w:rPr>
        <w:t>ion (</w:t>
      </w:r>
      <w:r w:rsidRPr="548E5732" w:rsidR="004F0523">
        <w:rPr>
          <w:rFonts w:ascii="Arial" w:hAnsi="Arial" w:eastAsia="Arial" w:cs="Arial"/>
          <w:color w:val="222222"/>
          <w:highlight w:val="white"/>
          <w:lang w:val="en-GB"/>
        </w:rPr>
        <w:t>Forto</w:t>
      </w:r>
      <w:r w:rsidRPr="548E5732" w:rsidR="004F0523">
        <w:rPr>
          <w:rFonts w:ascii="Arial" w:hAnsi="Arial" w:eastAsia="Arial" w:cs="Arial"/>
          <w:color w:val="222222"/>
          <w:highlight w:val="white"/>
          <w:lang w:val="en-GB"/>
        </w:rPr>
        <w:t xml:space="preserve"> and Bell, 2020)</w:t>
      </w:r>
      <w:r w:rsidRPr="548E5732" w:rsidR="004F0523">
        <w:rPr>
          <w:rFonts w:ascii="Arial" w:hAnsi="Arial" w:eastAsia="Arial" w:cs="Arial"/>
          <w:lang w:val="en-GB"/>
        </w:rPr>
        <w:t xml:space="preserve">. </w:t>
      </w:r>
    </w:p>
    <w:tbl>
      <w:tblPr>
        <w:tblStyle w:val="a1"/>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20"/>
        <w:gridCol w:w="3120"/>
        <w:gridCol w:w="3120"/>
      </w:tblGrid>
      <w:tr xmlns:wp14="http://schemas.microsoft.com/office/word/2010/wordml" w:rsidRPr="00F8624E" w:rsidR="00745C87" w:rsidTr="548E5732" w14:paraId="6AFDF484" wp14:textId="77777777">
        <w:tc>
          <w:tcPr>
            <w:tcW w:w="3120" w:type="dxa"/>
            <w:shd w:val="clear" w:color="auto" w:fill="auto"/>
            <w:tcMar>
              <w:top w:w="100" w:type="dxa"/>
              <w:left w:w="100" w:type="dxa"/>
              <w:bottom w:w="100" w:type="dxa"/>
              <w:right w:w="100" w:type="dxa"/>
            </w:tcMar>
          </w:tcPr>
          <w:p w:rsidRPr="00F8624E" w:rsidR="00745C87" w:rsidP="548E5732" w:rsidRDefault="00745C87" w14:paraId="049F31CB"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p>
        </w:tc>
        <w:tc>
          <w:tcPr>
            <w:tcW w:w="3120" w:type="dxa"/>
            <w:shd w:val="clear" w:color="auto" w:fill="auto"/>
            <w:tcMar>
              <w:top w:w="100" w:type="dxa"/>
              <w:left w:w="100" w:type="dxa"/>
              <w:bottom w:w="100" w:type="dxa"/>
              <w:right w:w="100" w:type="dxa"/>
            </w:tcMar>
          </w:tcPr>
          <w:p w:rsidRPr="00F8624E" w:rsidR="00745C87" w:rsidP="548E5732" w:rsidRDefault="004F0523" w14:paraId="4A888B23"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 xml:space="preserve">Strength </w:t>
            </w:r>
          </w:p>
          <w:p w:rsidRPr="00F8624E" w:rsidR="00745C87" w:rsidP="548E5732" w:rsidRDefault="004F0523" w14:paraId="0A9C072D" wp14:textId="77777777" wp14:noSpellErr="1">
            <w:pPr>
              <w:widowControl w:val="0"/>
              <w:numPr>
                <w:ilvl w:val="0"/>
                <w:numId w:val="5"/>
              </w:numPr>
              <w:jc w:val="left"/>
              <w:rPr>
                <w:rFonts w:ascii="Arial" w:hAnsi="Arial" w:eastAsia="Arial" w:cs="Arial"/>
                <w:lang w:val="en-GB"/>
              </w:rPr>
            </w:pPr>
            <w:r w:rsidRPr="548E5732" w:rsidR="004F0523">
              <w:rPr>
                <w:rFonts w:ascii="Arial" w:hAnsi="Arial" w:eastAsia="Arial" w:cs="Arial"/>
                <w:lang w:val="en-GB"/>
              </w:rPr>
              <w:t>The prestige attached to the hotel</w:t>
            </w:r>
          </w:p>
          <w:p w:rsidRPr="00F8624E" w:rsidR="00745C87" w:rsidP="548E5732" w:rsidRDefault="004F0523" w14:paraId="3A194DE7" wp14:textId="77777777" wp14:noSpellErr="1">
            <w:pPr>
              <w:widowControl w:val="0"/>
              <w:numPr>
                <w:ilvl w:val="0"/>
                <w:numId w:val="5"/>
              </w:numPr>
              <w:jc w:val="left"/>
              <w:rPr>
                <w:rFonts w:ascii="Arial" w:hAnsi="Arial" w:eastAsia="Arial" w:cs="Arial"/>
                <w:lang w:val="en-GB"/>
              </w:rPr>
            </w:pPr>
            <w:r w:rsidRPr="548E5732" w:rsidR="004F0523">
              <w:rPr>
                <w:rFonts w:ascii="Arial" w:hAnsi="Arial" w:eastAsia="Arial" w:cs="Arial"/>
                <w:lang w:val="en-GB"/>
              </w:rPr>
              <w:t xml:space="preserve">The loyal customer </w:t>
            </w:r>
            <w:bookmarkStart w:name="_Int_25cOJf0F" w:id="118252774"/>
            <w:r w:rsidRPr="548E5732" w:rsidR="004F0523">
              <w:rPr>
                <w:rFonts w:ascii="Arial" w:hAnsi="Arial" w:eastAsia="Arial" w:cs="Arial"/>
                <w:lang w:val="en-GB"/>
              </w:rPr>
              <w:t>base</w:t>
            </w:r>
            <w:bookmarkEnd w:id="118252774"/>
          </w:p>
          <w:p w:rsidRPr="00F8624E" w:rsidR="00745C87" w:rsidP="548E5732" w:rsidRDefault="004F0523" w14:paraId="7070DDFA" wp14:textId="77777777" wp14:noSpellErr="1">
            <w:pPr>
              <w:widowControl w:val="0"/>
              <w:numPr>
                <w:ilvl w:val="0"/>
                <w:numId w:val="5"/>
              </w:numPr>
              <w:jc w:val="left"/>
              <w:rPr>
                <w:rFonts w:ascii="Arial" w:hAnsi="Arial" w:eastAsia="Arial" w:cs="Arial"/>
                <w:lang w:val="en-GB"/>
              </w:rPr>
            </w:pPr>
            <w:r w:rsidRPr="548E5732" w:rsidR="004F0523">
              <w:rPr>
                <w:rFonts w:ascii="Arial" w:hAnsi="Arial" w:eastAsia="Arial" w:cs="Arial"/>
                <w:lang w:val="en-GB"/>
              </w:rPr>
              <w:t xml:space="preserve">The location of the </w:t>
            </w:r>
            <w:r w:rsidRPr="548E5732" w:rsidR="004F0523">
              <w:rPr>
                <w:rFonts w:ascii="Arial" w:hAnsi="Arial" w:eastAsia="Arial" w:cs="Arial"/>
                <w:lang w:val="en-GB"/>
              </w:rPr>
              <w:t>hotel</w:t>
            </w:r>
          </w:p>
        </w:tc>
        <w:tc>
          <w:tcPr>
            <w:tcW w:w="3120" w:type="dxa"/>
            <w:shd w:val="clear" w:color="auto" w:fill="auto"/>
            <w:tcMar>
              <w:top w:w="100" w:type="dxa"/>
              <w:left w:w="100" w:type="dxa"/>
              <w:bottom w:w="100" w:type="dxa"/>
              <w:right w:w="100" w:type="dxa"/>
            </w:tcMar>
          </w:tcPr>
          <w:p w:rsidRPr="00F8624E" w:rsidR="00745C87" w:rsidP="548E5732" w:rsidRDefault="004F0523" w14:paraId="45F50309"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Weakness</w:t>
            </w:r>
          </w:p>
          <w:p w:rsidRPr="00F8624E" w:rsidR="00745C87" w:rsidP="548E5732" w:rsidRDefault="004F0523" w14:paraId="3B49F57B" wp14:textId="77777777" wp14:noSpellErr="1">
            <w:pPr>
              <w:widowControl w:val="0"/>
              <w:numPr>
                <w:ilvl w:val="0"/>
                <w:numId w:val="11"/>
              </w:numPr>
              <w:jc w:val="left"/>
              <w:rPr>
                <w:rFonts w:ascii="Arial" w:hAnsi="Arial" w:eastAsia="Arial" w:cs="Arial"/>
                <w:lang w:val="en-GB"/>
              </w:rPr>
            </w:pPr>
            <w:r w:rsidRPr="548E5732" w:rsidR="004F0523">
              <w:rPr>
                <w:rFonts w:ascii="Arial" w:hAnsi="Arial" w:eastAsia="Arial" w:cs="Arial"/>
                <w:lang w:val="en-GB"/>
              </w:rPr>
              <w:t>Inability to launch new services</w:t>
            </w:r>
          </w:p>
          <w:p w:rsidRPr="00F8624E" w:rsidR="00745C87" w:rsidP="548E5732" w:rsidRDefault="004F0523" w14:paraId="3F6355E9" wp14:textId="77777777" wp14:noSpellErr="1">
            <w:pPr>
              <w:widowControl w:val="0"/>
              <w:numPr>
                <w:ilvl w:val="0"/>
                <w:numId w:val="11"/>
              </w:numPr>
              <w:jc w:val="left"/>
              <w:rPr>
                <w:rFonts w:ascii="Arial" w:hAnsi="Arial" w:eastAsia="Arial" w:cs="Arial"/>
                <w:lang w:val="en-GB"/>
              </w:rPr>
            </w:pPr>
            <w:r w:rsidRPr="548E5732" w:rsidR="004F0523">
              <w:rPr>
                <w:rFonts w:ascii="Arial" w:hAnsi="Arial" w:eastAsia="Arial" w:cs="Arial"/>
                <w:lang w:val="en-GB"/>
              </w:rPr>
              <w:t>Weakening Profits</w:t>
            </w:r>
          </w:p>
        </w:tc>
      </w:tr>
      <w:tr xmlns:wp14="http://schemas.microsoft.com/office/word/2010/wordml" w:rsidRPr="00F8624E" w:rsidR="00745C87" w:rsidTr="548E5732" w14:paraId="2FBC5162" wp14:textId="77777777">
        <w:tc>
          <w:tcPr>
            <w:tcW w:w="3120" w:type="dxa"/>
            <w:shd w:val="clear" w:color="auto" w:fill="auto"/>
            <w:tcMar>
              <w:top w:w="100" w:type="dxa"/>
              <w:left w:w="100" w:type="dxa"/>
              <w:bottom w:w="100" w:type="dxa"/>
              <w:right w:w="100" w:type="dxa"/>
            </w:tcMar>
          </w:tcPr>
          <w:p w:rsidRPr="00F8624E" w:rsidR="00745C87" w:rsidP="548E5732" w:rsidRDefault="004F0523" w14:paraId="37468EC5"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lang w:val="en-GB"/>
              </w:rPr>
            </w:pPr>
            <w:r w:rsidRPr="548E5732" w:rsidR="004F0523">
              <w:rPr>
                <w:rFonts w:ascii="Arial" w:hAnsi="Arial" w:eastAsia="Arial" w:cs="Arial"/>
                <w:b w:val="1"/>
                <w:bCs w:val="1"/>
                <w:lang w:val="en-GB"/>
              </w:rPr>
              <w:t xml:space="preserve">Opportunities </w:t>
            </w:r>
          </w:p>
          <w:p w:rsidRPr="00F8624E" w:rsidR="00745C87" w:rsidP="548E5732" w:rsidRDefault="004F0523" w14:paraId="12573B81" wp14:textId="77777777" wp14:noSpellErr="1">
            <w:pPr>
              <w:widowControl w:val="0"/>
              <w:numPr>
                <w:ilvl w:val="0"/>
                <w:numId w:val="12"/>
              </w:numPr>
              <w:rPr>
                <w:rFonts w:ascii="Arial" w:hAnsi="Arial" w:eastAsia="Arial" w:cs="Arial"/>
                <w:lang w:val="en-GB"/>
              </w:rPr>
            </w:pPr>
            <w:r w:rsidRPr="548E5732" w:rsidR="004F0523">
              <w:rPr>
                <w:rFonts w:ascii="Arial" w:hAnsi="Arial" w:eastAsia="Arial" w:cs="Arial"/>
                <w:lang w:val="en-GB"/>
              </w:rPr>
              <w:t>More locations</w:t>
            </w:r>
          </w:p>
          <w:p w:rsidRPr="00F8624E" w:rsidR="00745C87" w:rsidP="548E5732" w:rsidRDefault="004F0523" w14:paraId="01B9D512" wp14:textId="77777777" wp14:noSpellErr="1">
            <w:pPr>
              <w:widowControl w:val="0"/>
              <w:numPr>
                <w:ilvl w:val="0"/>
                <w:numId w:val="12"/>
              </w:numPr>
              <w:rPr>
                <w:rFonts w:ascii="Arial" w:hAnsi="Arial" w:eastAsia="Arial" w:cs="Arial"/>
                <w:lang w:val="en-GB"/>
              </w:rPr>
            </w:pPr>
            <w:r w:rsidRPr="548E5732" w:rsidR="004F0523">
              <w:rPr>
                <w:rFonts w:ascii="Arial" w:hAnsi="Arial" w:eastAsia="Arial" w:cs="Arial"/>
                <w:lang w:val="en-GB"/>
              </w:rPr>
              <w:t xml:space="preserve">Added services </w:t>
            </w:r>
          </w:p>
          <w:p w:rsidRPr="00F8624E" w:rsidR="00745C87" w:rsidP="548E5732" w:rsidRDefault="004F0523" w14:paraId="1F527875" wp14:textId="77777777" wp14:noSpellErr="1">
            <w:pPr>
              <w:widowControl w:val="0"/>
              <w:numPr>
                <w:ilvl w:val="0"/>
                <w:numId w:val="12"/>
              </w:numPr>
              <w:rPr>
                <w:rFonts w:ascii="Arial" w:hAnsi="Arial" w:eastAsia="Arial" w:cs="Arial"/>
                <w:lang w:val="en-GB"/>
              </w:rPr>
            </w:pPr>
            <w:r w:rsidRPr="548E5732" w:rsidR="004F0523">
              <w:rPr>
                <w:rFonts w:ascii="Arial" w:hAnsi="Arial" w:eastAsia="Arial" w:cs="Arial"/>
                <w:lang w:val="en-GB"/>
              </w:rPr>
              <w:t>Customised services by using Artificial Intelligence and other tools.</w:t>
            </w:r>
          </w:p>
        </w:tc>
        <w:tc>
          <w:tcPr>
            <w:tcW w:w="3120" w:type="dxa"/>
            <w:shd w:val="clear" w:color="auto" w:fill="auto"/>
            <w:tcMar>
              <w:top w:w="100" w:type="dxa"/>
              <w:left w:w="100" w:type="dxa"/>
              <w:bottom w:w="100" w:type="dxa"/>
              <w:right w:w="100" w:type="dxa"/>
            </w:tcMar>
          </w:tcPr>
          <w:p w:rsidRPr="00F8624E" w:rsidR="00745C87" w:rsidP="548E5732" w:rsidRDefault="004F0523" w14:paraId="1466E046" wp14:textId="77777777" wp14:noSpellErr="1">
            <w:pPr>
              <w:widowControl w:val="0"/>
              <w:rPr>
                <w:rFonts w:ascii="Arial" w:hAnsi="Arial" w:eastAsia="Arial" w:cs="Arial"/>
                <w:b w:val="1"/>
                <w:bCs w:val="1"/>
                <w:lang w:val="en-GB"/>
              </w:rPr>
            </w:pPr>
            <w:r w:rsidRPr="548E5732" w:rsidR="004F0523">
              <w:rPr>
                <w:rFonts w:ascii="Arial" w:hAnsi="Arial" w:eastAsia="Arial" w:cs="Arial"/>
                <w:b w:val="1"/>
                <w:bCs w:val="1"/>
                <w:lang w:val="en-GB"/>
              </w:rPr>
              <w:t>S/0 strategy</w:t>
            </w:r>
          </w:p>
          <w:p w:rsidRPr="00F8624E" w:rsidR="00745C87" w:rsidP="548E5732" w:rsidRDefault="004F0523" w14:paraId="34AB0FA0" wp14:textId="77777777" wp14:noSpellErr="1">
            <w:pPr>
              <w:widowControl w:val="0"/>
              <w:rPr>
                <w:rFonts w:ascii="Arial" w:hAnsi="Arial" w:eastAsia="Arial" w:cs="Arial"/>
                <w:lang w:val="en-GB"/>
              </w:rPr>
            </w:pPr>
            <w:r w:rsidRPr="548E5732" w:rsidR="004F0523">
              <w:rPr>
                <w:rFonts w:ascii="Arial" w:hAnsi="Arial" w:eastAsia="Arial" w:cs="Arial"/>
                <w:b w:val="1"/>
                <w:bCs w:val="1"/>
                <w:lang w:val="en-GB"/>
              </w:rPr>
              <w:t xml:space="preserve">S1O3 </w:t>
            </w:r>
            <w:r w:rsidRPr="548E5732" w:rsidR="004F0523">
              <w:rPr>
                <w:rFonts w:ascii="Arial" w:hAnsi="Arial" w:eastAsia="Arial" w:cs="Arial"/>
                <w:lang w:val="en-GB"/>
              </w:rPr>
              <w:t>The hotel can use the strong brand image it has to introduce new properties in the US and incorporate the use of technology to help in its expansion.</w:t>
            </w:r>
          </w:p>
          <w:p w:rsidRPr="00F8624E" w:rsidR="00745C87" w:rsidP="548E5732" w:rsidRDefault="004F0523" w14:paraId="3A3A2A5B" wp14:textId="77777777" wp14:noSpellErr="1">
            <w:pPr>
              <w:widowControl w:val="0"/>
              <w:rPr>
                <w:rFonts w:ascii="Arial" w:hAnsi="Arial" w:eastAsia="Arial" w:cs="Arial"/>
                <w:lang w:val="en-GB"/>
              </w:rPr>
            </w:pPr>
            <w:r w:rsidRPr="548E5732" w:rsidR="004F0523">
              <w:rPr>
                <w:rFonts w:ascii="Arial" w:hAnsi="Arial" w:eastAsia="Arial" w:cs="Arial"/>
                <w:b w:val="1"/>
                <w:bCs w:val="1"/>
                <w:lang w:val="en-GB"/>
              </w:rPr>
              <w:t xml:space="preserve">S3O1 </w:t>
            </w:r>
            <w:r w:rsidRPr="548E5732" w:rsidR="004F0523">
              <w:rPr>
                <w:rFonts w:ascii="Arial" w:hAnsi="Arial" w:eastAsia="Arial" w:cs="Arial"/>
                <w:lang w:val="en-GB"/>
              </w:rPr>
              <w:t xml:space="preserve">the hotel is </w:t>
            </w:r>
            <w:r w:rsidRPr="548E5732" w:rsidR="004F0523">
              <w:rPr>
                <w:rFonts w:ascii="Arial" w:hAnsi="Arial" w:eastAsia="Arial" w:cs="Arial"/>
                <w:lang w:val="en-GB"/>
              </w:rPr>
              <w:t xml:space="preserve">situated at a prime location that has contributed to its success. It can replicate its success by opening new properties at prime locations in other parts of the country. </w:t>
            </w:r>
          </w:p>
          <w:p w:rsidRPr="00F8624E" w:rsidR="00745C87" w:rsidP="548E5732" w:rsidRDefault="004F0523" w14:paraId="1F439811" wp14:textId="77777777" wp14:noSpellErr="1">
            <w:pPr>
              <w:widowControl w:val="0"/>
              <w:rPr>
                <w:rFonts w:ascii="Arial" w:hAnsi="Arial" w:eastAsia="Arial" w:cs="Arial"/>
                <w:lang w:val="en-GB"/>
              </w:rPr>
            </w:pPr>
            <w:r w:rsidRPr="548E5732" w:rsidR="004F0523">
              <w:rPr>
                <w:rFonts w:ascii="Arial" w:hAnsi="Arial" w:eastAsia="Arial" w:cs="Arial"/>
                <w:b w:val="1"/>
                <w:bCs w:val="1"/>
                <w:lang w:val="en-GB"/>
              </w:rPr>
              <w:t>S2O2</w:t>
            </w:r>
            <w:r w:rsidRPr="548E5732" w:rsidR="004F0523">
              <w:rPr>
                <w:rFonts w:ascii="Arial" w:hAnsi="Arial" w:eastAsia="Arial" w:cs="Arial"/>
                <w:lang w:val="en-GB"/>
              </w:rPr>
              <w:t xml:space="preserve"> The hotel has a loyal customer base that will accept the extra services it offe</w:t>
            </w:r>
            <w:r w:rsidRPr="548E5732" w:rsidR="004F0523">
              <w:rPr>
                <w:rFonts w:ascii="Arial" w:hAnsi="Arial" w:eastAsia="Arial" w:cs="Arial"/>
                <w:lang w:val="en-GB"/>
              </w:rPr>
              <w:t>rs. Hence, the Grand Plaza can add other services at a premium cost that will add to its revenue.</w:t>
            </w:r>
          </w:p>
          <w:p w:rsidRPr="00F8624E" w:rsidR="00745C87" w:rsidP="548E5732" w:rsidRDefault="00745C87" w14:paraId="53128261" wp14:textId="77777777" wp14:noSpellErr="1">
            <w:pPr>
              <w:widowControl w:val="0"/>
              <w:rPr>
                <w:rFonts w:ascii="Arial" w:hAnsi="Arial" w:eastAsia="Arial" w:cs="Arial"/>
                <w:b w:val="1"/>
                <w:bCs w:val="1"/>
                <w:lang w:val="en-GB"/>
              </w:rPr>
            </w:pPr>
          </w:p>
        </w:tc>
        <w:tc>
          <w:tcPr>
            <w:tcW w:w="3120" w:type="dxa"/>
            <w:shd w:val="clear" w:color="auto" w:fill="auto"/>
            <w:tcMar>
              <w:top w:w="100" w:type="dxa"/>
              <w:left w:w="100" w:type="dxa"/>
              <w:bottom w:w="100" w:type="dxa"/>
              <w:right w:w="100" w:type="dxa"/>
            </w:tcMar>
          </w:tcPr>
          <w:p w:rsidRPr="00F8624E" w:rsidR="00745C87" w:rsidP="548E5732" w:rsidRDefault="004F0523" w14:paraId="44680A2A"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lang w:val="en-GB"/>
              </w:rPr>
            </w:pPr>
            <w:r w:rsidRPr="548E5732" w:rsidR="004F0523">
              <w:rPr>
                <w:rFonts w:ascii="Arial" w:hAnsi="Arial" w:eastAsia="Arial" w:cs="Arial"/>
                <w:b w:val="1"/>
                <w:bCs w:val="1"/>
                <w:lang w:val="en-GB"/>
              </w:rPr>
              <w:t>W/0 strategy</w:t>
            </w:r>
          </w:p>
          <w:p w:rsidRPr="00F8624E" w:rsidR="00745C87" w:rsidP="548E5732" w:rsidRDefault="004F0523" w14:paraId="228C340C"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lang w:val="en-GB"/>
              </w:rPr>
            </w:pPr>
            <w:r w:rsidRPr="548E5732" w:rsidR="004F0523">
              <w:rPr>
                <w:rFonts w:ascii="Arial" w:hAnsi="Arial" w:eastAsia="Arial" w:cs="Arial"/>
                <w:b w:val="1"/>
                <w:bCs w:val="1"/>
                <w:lang w:val="en-GB"/>
              </w:rPr>
              <w:t xml:space="preserve">W1O1 </w:t>
            </w:r>
            <w:r w:rsidRPr="548E5732" w:rsidR="004F0523">
              <w:rPr>
                <w:rFonts w:ascii="Arial" w:hAnsi="Arial" w:eastAsia="Arial" w:cs="Arial"/>
                <w:lang w:val="en-GB"/>
              </w:rPr>
              <w:t>The hotel can add more locations and more services to manage its weakening profits.</w:t>
            </w:r>
          </w:p>
          <w:p w:rsidRPr="00F8624E" w:rsidR="00745C87" w:rsidP="548E5732" w:rsidRDefault="004F0523" w14:paraId="0EAE3D0F" wp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lang w:val="en-GB"/>
              </w:rPr>
            </w:pPr>
            <w:r w:rsidRPr="548E5732" w:rsidR="004F0523">
              <w:rPr>
                <w:rFonts w:ascii="Arial" w:hAnsi="Arial" w:eastAsia="Arial" w:cs="Arial"/>
                <w:b w:val="1"/>
                <w:bCs w:val="1"/>
                <w:lang w:val="en-GB"/>
              </w:rPr>
              <w:t xml:space="preserve">W1O3 </w:t>
            </w:r>
            <w:r w:rsidRPr="548E5732" w:rsidR="004F0523">
              <w:rPr>
                <w:rFonts w:ascii="Arial" w:hAnsi="Arial" w:eastAsia="Arial" w:cs="Arial"/>
                <w:lang w:val="en-GB"/>
              </w:rPr>
              <w:t>The technological advancement will help the compan</w:t>
            </w:r>
            <w:r w:rsidRPr="548E5732" w:rsidR="004F0523">
              <w:rPr>
                <w:rFonts w:ascii="Arial" w:hAnsi="Arial" w:eastAsia="Arial" w:cs="Arial"/>
                <w:lang w:val="en-GB"/>
              </w:rPr>
              <w:t xml:space="preserve">y to add new services to its portfolio such as offering AI </w:t>
            </w:r>
            <w:r w:rsidRPr="548E5732" w:rsidR="004F0523">
              <w:rPr>
                <w:rFonts w:ascii="Arial" w:hAnsi="Arial" w:eastAsia="Arial" w:cs="Arial"/>
                <w:lang w:val="en-GB"/>
              </w:rPr>
              <w:t>assistance</w:t>
            </w:r>
            <w:r w:rsidRPr="548E5732" w:rsidR="004F0523">
              <w:rPr>
                <w:rFonts w:ascii="Arial" w:hAnsi="Arial" w:eastAsia="Arial" w:cs="Arial"/>
                <w:lang w:val="en-GB"/>
              </w:rPr>
              <w:t xml:space="preserve"> in hotel booking and using robotics for faster laundry (</w:t>
            </w:r>
            <w:r w:rsidRPr="548E5732" w:rsidR="004F0523">
              <w:rPr>
                <w:rFonts w:ascii="Arial" w:hAnsi="Arial" w:eastAsia="Arial" w:cs="Arial"/>
                <w:color w:val="222222"/>
                <w:highlight w:val="white"/>
                <w:lang w:val="en-GB"/>
              </w:rPr>
              <w:t>Chifan</w:t>
            </w:r>
            <w:r w:rsidRPr="548E5732" w:rsidR="004F0523">
              <w:rPr>
                <w:rFonts w:ascii="Arial" w:hAnsi="Arial" w:eastAsia="Arial" w:cs="Arial"/>
                <w:color w:val="222222"/>
                <w:highlight w:val="white"/>
                <w:lang w:val="en-GB"/>
              </w:rPr>
              <w:t>, 2023</w:t>
            </w:r>
            <w:r w:rsidRPr="548E5732" w:rsidR="004F0523">
              <w:rPr>
                <w:rFonts w:ascii="Arial" w:hAnsi="Arial" w:eastAsia="Arial" w:cs="Arial"/>
                <w:lang w:val="en-GB"/>
              </w:rPr>
              <w:t>).</w:t>
            </w:r>
            <w:r w:rsidRPr="548E5732" w:rsidR="004F0523">
              <w:rPr>
                <w:rFonts w:ascii="Arial" w:hAnsi="Arial" w:eastAsia="Arial" w:cs="Arial"/>
                <w:b w:val="1"/>
                <w:bCs w:val="1"/>
                <w:lang w:val="en-GB"/>
              </w:rPr>
              <w:t xml:space="preserve"> </w:t>
            </w:r>
          </w:p>
        </w:tc>
      </w:tr>
      <w:tr xmlns:wp14="http://schemas.microsoft.com/office/word/2010/wordml" w:rsidRPr="00F8624E" w:rsidR="00745C87" w:rsidTr="548E5732" w14:paraId="4D8D46F5" wp14:textId="77777777">
        <w:tc>
          <w:tcPr>
            <w:tcW w:w="3120" w:type="dxa"/>
            <w:shd w:val="clear" w:color="auto" w:fill="auto"/>
            <w:tcMar>
              <w:top w:w="100" w:type="dxa"/>
              <w:left w:w="100" w:type="dxa"/>
              <w:bottom w:w="100" w:type="dxa"/>
              <w:right w:w="100" w:type="dxa"/>
            </w:tcMar>
          </w:tcPr>
          <w:p w:rsidRPr="00F8624E" w:rsidR="00745C87" w:rsidP="548E5732" w:rsidRDefault="004F0523" w14:paraId="413022BA"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lang w:val="en-GB"/>
              </w:rPr>
            </w:pPr>
            <w:r w:rsidRPr="548E5732" w:rsidR="004F0523">
              <w:rPr>
                <w:rFonts w:ascii="Arial" w:hAnsi="Arial" w:eastAsia="Arial" w:cs="Arial"/>
                <w:b w:val="1"/>
                <w:bCs w:val="1"/>
                <w:lang w:val="en-GB"/>
              </w:rPr>
              <w:t>Threats</w:t>
            </w:r>
          </w:p>
          <w:p w:rsidRPr="00F8624E" w:rsidR="00745C87" w:rsidP="548E5732" w:rsidRDefault="004F0523" w14:paraId="51FBD08C" wp14:textId="77777777" wp14:noSpellErr="1">
            <w:pPr>
              <w:widowControl w:val="0"/>
              <w:numPr>
                <w:ilvl w:val="0"/>
                <w:numId w:val="3"/>
              </w:numPr>
              <w:rPr>
                <w:rFonts w:ascii="Arial" w:hAnsi="Arial" w:eastAsia="Arial" w:cs="Arial"/>
                <w:lang w:val="en-GB"/>
              </w:rPr>
            </w:pPr>
            <w:r w:rsidRPr="548E5732" w:rsidR="004F0523">
              <w:rPr>
                <w:rFonts w:ascii="Arial" w:hAnsi="Arial" w:eastAsia="Arial" w:cs="Arial"/>
                <w:lang w:val="en-GB"/>
              </w:rPr>
              <w:t>The rise in interest in the hospitality sector</w:t>
            </w:r>
          </w:p>
          <w:p w:rsidRPr="00F8624E" w:rsidR="00745C87" w:rsidP="548E5732" w:rsidRDefault="004F0523" w14:paraId="0534EEED" wp14:textId="77777777" wp14:noSpellErr="1">
            <w:pPr>
              <w:widowControl w:val="0"/>
              <w:numPr>
                <w:ilvl w:val="0"/>
                <w:numId w:val="3"/>
              </w:numPr>
              <w:rPr>
                <w:rFonts w:ascii="Arial" w:hAnsi="Arial" w:eastAsia="Arial" w:cs="Arial"/>
                <w:lang w:val="en-GB"/>
              </w:rPr>
            </w:pPr>
            <w:r w:rsidRPr="548E5732" w:rsidR="004F0523">
              <w:rPr>
                <w:rFonts w:ascii="Arial" w:hAnsi="Arial" w:eastAsia="Arial" w:cs="Arial"/>
                <w:lang w:val="en-GB"/>
              </w:rPr>
              <w:t>The ever-changing interest of the consumers</w:t>
            </w:r>
          </w:p>
          <w:p w:rsidRPr="00F8624E" w:rsidR="00745C87" w:rsidP="548E5732" w:rsidRDefault="004F0523" w14:paraId="0253A7EA" wp14:textId="77777777" wp14:noSpellErr="1">
            <w:pPr>
              <w:widowControl w:val="0"/>
              <w:numPr>
                <w:ilvl w:val="0"/>
                <w:numId w:val="3"/>
              </w:numPr>
              <w:rPr>
                <w:rFonts w:ascii="Arial" w:hAnsi="Arial" w:eastAsia="Arial" w:cs="Arial"/>
                <w:lang w:val="en-GB"/>
              </w:rPr>
            </w:pPr>
            <w:r w:rsidRPr="548E5732" w:rsidR="004F0523">
              <w:rPr>
                <w:rFonts w:ascii="Arial" w:hAnsi="Arial" w:eastAsia="Arial" w:cs="Arial"/>
                <w:lang w:val="en-GB"/>
              </w:rPr>
              <w:t>The cheap alternatives</w:t>
            </w:r>
          </w:p>
          <w:p w:rsidRPr="00F8624E" w:rsidR="00745C87" w:rsidP="548E5732" w:rsidRDefault="004F0523" w14:paraId="7DDF6C5F" wp14:textId="77777777" wp14:noSpellErr="1">
            <w:pPr>
              <w:widowControl w:val="0"/>
              <w:numPr>
                <w:ilvl w:val="0"/>
                <w:numId w:val="3"/>
              </w:numPr>
              <w:rPr>
                <w:rFonts w:ascii="Arial" w:hAnsi="Arial" w:eastAsia="Arial" w:cs="Arial"/>
                <w:lang w:val="en-GB"/>
              </w:rPr>
            </w:pPr>
            <w:r w:rsidRPr="548E5732" w:rsidR="004F0523">
              <w:rPr>
                <w:rFonts w:ascii="Arial" w:hAnsi="Arial" w:eastAsia="Arial" w:cs="Arial"/>
                <w:lang w:val="en-GB"/>
              </w:rPr>
              <w:t>The increase in wages of employees</w:t>
            </w:r>
          </w:p>
        </w:tc>
        <w:tc>
          <w:tcPr>
            <w:tcW w:w="3120" w:type="dxa"/>
            <w:shd w:val="clear" w:color="auto" w:fill="auto"/>
            <w:tcMar>
              <w:top w:w="100" w:type="dxa"/>
              <w:left w:w="100" w:type="dxa"/>
              <w:bottom w:w="100" w:type="dxa"/>
              <w:right w:w="100" w:type="dxa"/>
            </w:tcMar>
          </w:tcPr>
          <w:p w:rsidRPr="00F8624E" w:rsidR="00745C87" w:rsidP="548E5732" w:rsidRDefault="004F0523" w14:paraId="27928FC7"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lang w:val="en-GB"/>
              </w:rPr>
            </w:pPr>
            <w:r w:rsidRPr="548E5732" w:rsidR="004F0523">
              <w:rPr>
                <w:rFonts w:ascii="Arial" w:hAnsi="Arial" w:eastAsia="Arial" w:cs="Arial"/>
                <w:b w:val="1"/>
                <w:bCs w:val="1"/>
                <w:lang w:val="en-GB"/>
              </w:rPr>
              <w:t>S/T strategy</w:t>
            </w:r>
          </w:p>
          <w:p w:rsidRPr="00F8624E" w:rsidR="00745C87" w:rsidP="548E5732" w:rsidRDefault="004F0523" w14:paraId="3958C0E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lang w:val="en-GB"/>
              </w:rPr>
            </w:pPr>
            <w:r w:rsidRPr="548E5732" w:rsidR="004F0523">
              <w:rPr>
                <w:rFonts w:ascii="Arial" w:hAnsi="Arial" w:eastAsia="Arial" w:cs="Arial"/>
                <w:b w:val="1"/>
                <w:bCs w:val="1"/>
                <w:lang w:val="en-GB"/>
              </w:rPr>
              <w:t xml:space="preserve">S3T1/3 </w:t>
            </w:r>
            <w:r w:rsidRPr="548E5732" w:rsidR="004F0523">
              <w:rPr>
                <w:rFonts w:ascii="Arial" w:hAnsi="Arial" w:eastAsia="Arial" w:cs="Arial"/>
                <w:lang w:val="en-GB"/>
              </w:rPr>
              <w:t xml:space="preserve">The hotel is situated at a prime location that is hard to replicate by the other affordable hotels. The hotel can market how great the </w:t>
            </w:r>
            <w:r w:rsidRPr="548E5732" w:rsidR="004F0523">
              <w:rPr>
                <w:rFonts w:ascii="Arial" w:hAnsi="Arial" w:eastAsia="Arial" w:cs="Arial"/>
                <w:lang w:val="en-GB"/>
              </w:rPr>
              <w:t xml:space="preserve">location is and the benefits such location </w:t>
            </w:r>
            <w:r w:rsidRPr="548E5732" w:rsidR="004F0523">
              <w:rPr>
                <w:rFonts w:ascii="Arial" w:hAnsi="Arial" w:eastAsia="Arial" w:cs="Arial"/>
                <w:lang w:val="en-GB"/>
              </w:rPr>
              <w:t>provides</w:t>
            </w:r>
            <w:r w:rsidRPr="548E5732" w:rsidR="004F0523">
              <w:rPr>
                <w:rFonts w:ascii="Arial" w:hAnsi="Arial" w:eastAsia="Arial" w:cs="Arial"/>
                <w:lang w:val="en-GB"/>
              </w:rPr>
              <w:t xml:space="preserve"> to tackle threats from the new upcoming affordable hotels.</w:t>
            </w:r>
          </w:p>
          <w:p w:rsidRPr="00F8624E" w:rsidR="00745C87" w:rsidP="548E5732" w:rsidRDefault="004F0523" w14:paraId="756B277A"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lang w:val="en-GB"/>
              </w:rPr>
            </w:pPr>
            <w:r w:rsidRPr="548E5732" w:rsidR="004F0523">
              <w:rPr>
                <w:rFonts w:ascii="Arial" w:hAnsi="Arial" w:eastAsia="Arial" w:cs="Arial"/>
                <w:b w:val="1"/>
                <w:bCs w:val="1"/>
                <w:lang w:val="en-GB"/>
              </w:rPr>
              <w:t xml:space="preserve">S1T4 </w:t>
            </w:r>
            <w:r w:rsidRPr="548E5732" w:rsidR="004F0523">
              <w:rPr>
                <w:rFonts w:ascii="Arial" w:hAnsi="Arial" w:eastAsia="Arial" w:cs="Arial"/>
                <w:lang w:val="en-GB"/>
              </w:rPr>
              <w:t>The hotel has a luxury status for which it can charge extra. It will cover the rising wages of the employees.</w:t>
            </w:r>
          </w:p>
          <w:p w:rsidRPr="00F8624E" w:rsidR="00745C87" w:rsidP="548E5732" w:rsidRDefault="004F0523" w14:paraId="106DE693"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lang w:val="en-GB"/>
              </w:rPr>
            </w:pPr>
            <w:r w:rsidRPr="548E5732" w:rsidR="004F0523">
              <w:rPr>
                <w:rFonts w:ascii="Arial" w:hAnsi="Arial" w:eastAsia="Arial" w:cs="Arial"/>
                <w:b w:val="1"/>
                <w:bCs w:val="1"/>
                <w:lang w:val="en-GB"/>
              </w:rPr>
              <w:t xml:space="preserve">S2T2 </w:t>
            </w:r>
            <w:r w:rsidRPr="548E5732" w:rsidR="004F0523">
              <w:rPr>
                <w:rFonts w:ascii="Arial" w:hAnsi="Arial" w:eastAsia="Arial" w:cs="Arial"/>
                <w:lang w:val="en-GB"/>
              </w:rPr>
              <w:t xml:space="preserve">The hotel industry is </w:t>
            </w:r>
            <w:r w:rsidRPr="548E5732" w:rsidR="004F0523">
              <w:rPr>
                <w:rFonts w:ascii="Arial" w:hAnsi="Arial" w:eastAsia="Arial" w:cs="Arial"/>
                <w:lang w:val="en-GB"/>
              </w:rPr>
              <w:t>witnessing</w:t>
            </w:r>
            <w:r w:rsidRPr="548E5732" w:rsidR="004F0523">
              <w:rPr>
                <w:rFonts w:ascii="Arial" w:hAnsi="Arial" w:eastAsia="Arial" w:cs="Arial"/>
                <w:lang w:val="en-GB"/>
              </w:rPr>
              <w:t xml:space="preserve"> a constant change in customer inter</w:t>
            </w:r>
            <w:r w:rsidRPr="548E5732" w:rsidR="004F0523">
              <w:rPr>
                <w:rFonts w:ascii="Arial" w:hAnsi="Arial" w:eastAsia="Arial" w:cs="Arial"/>
                <w:lang w:val="en-GB"/>
              </w:rPr>
              <w:t xml:space="preserve">est. However, the Grand Plaza has a loyal customer base. It can offer its customers with benefits and discounts to </w:t>
            </w:r>
            <w:r w:rsidRPr="548E5732" w:rsidR="004F0523">
              <w:rPr>
                <w:rFonts w:ascii="Arial" w:hAnsi="Arial" w:eastAsia="Arial" w:cs="Arial"/>
                <w:lang w:val="en-GB"/>
              </w:rPr>
              <w:t>retain</w:t>
            </w:r>
            <w:r w:rsidRPr="548E5732" w:rsidR="004F0523">
              <w:rPr>
                <w:rFonts w:ascii="Arial" w:hAnsi="Arial" w:eastAsia="Arial" w:cs="Arial"/>
                <w:lang w:val="en-GB"/>
              </w:rPr>
              <w:t xml:space="preserve"> them.</w:t>
            </w:r>
          </w:p>
        </w:tc>
        <w:tc>
          <w:tcPr>
            <w:tcW w:w="3120" w:type="dxa"/>
            <w:shd w:val="clear" w:color="auto" w:fill="auto"/>
            <w:tcMar>
              <w:top w:w="100" w:type="dxa"/>
              <w:left w:w="100" w:type="dxa"/>
              <w:bottom w:w="100" w:type="dxa"/>
              <w:right w:w="100" w:type="dxa"/>
            </w:tcMar>
          </w:tcPr>
          <w:p w:rsidRPr="00F8624E" w:rsidR="00745C87" w:rsidP="548E5732" w:rsidRDefault="004F0523" w14:paraId="09CDAB09"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lang w:val="en-GB"/>
              </w:rPr>
            </w:pPr>
            <w:r w:rsidRPr="548E5732" w:rsidR="004F0523">
              <w:rPr>
                <w:rFonts w:ascii="Arial" w:hAnsi="Arial" w:eastAsia="Arial" w:cs="Arial"/>
                <w:b w:val="1"/>
                <w:bCs w:val="1"/>
                <w:lang w:val="en-GB"/>
              </w:rPr>
              <w:t>W/T strategy</w:t>
            </w:r>
          </w:p>
          <w:p w:rsidRPr="00F8624E" w:rsidR="00745C87" w:rsidP="548E5732" w:rsidRDefault="004F0523" w14:paraId="0C5831ED"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lang w:val="en-GB"/>
              </w:rPr>
            </w:pPr>
            <w:r w:rsidRPr="548E5732" w:rsidR="004F0523">
              <w:rPr>
                <w:rFonts w:ascii="Arial" w:hAnsi="Arial" w:eastAsia="Arial" w:cs="Arial"/>
                <w:b w:val="1"/>
                <w:bCs w:val="1"/>
                <w:lang w:val="en-GB"/>
              </w:rPr>
              <w:t>W1T1/</w:t>
            </w:r>
            <w:r w:rsidRPr="548E5732" w:rsidR="00F8624E">
              <w:rPr>
                <w:rFonts w:ascii="Arial" w:hAnsi="Arial" w:eastAsia="Arial" w:cs="Arial"/>
                <w:b w:val="1"/>
                <w:bCs w:val="1"/>
                <w:lang w:val="en-GB"/>
              </w:rPr>
              <w:t>2 The</w:t>
            </w:r>
            <w:r w:rsidRPr="548E5732" w:rsidR="004F0523">
              <w:rPr>
                <w:rFonts w:ascii="Arial" w:hAnsi="Arial" w:eastAsia="Arial" w:cs="Arial"/>
                <w:lang w:val="en-GB"/>
              </w:rPr>
              <w:t xml:space="preserve"> hotel can introduce new services that will help it meet the demand of the customers that is constantly changing. It will </w:t>
            </w:r>
            <w:r w:rsidRPr="548E5732" w:rsidR="004F0523">
              <w:rPr>
                <w:rFonts w:ascii="Arial" w:hAnsi="Arial" w:eastAsia="Arial" w:cs="Arial"/>
                <w:lang w:val="en-GB"/>
              </w:rPr>
              <w:t>also allow the hotel to keep up with the new entrants.</w:t>
            </w:r>
          </w:p>
          <w:p w:rsidRPr="00F8624E" w:rsidR="00745C87" w:rsidP="548E5732" w:rsidRDefault="004F0523" w14:paraId="611236C3"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lang w:val="en-GB"/>
              </w:rPr>
            </w:pPr>
            <w:r w:rsidRPr="548E5732" w:rsidR="004F0523">
              <w:rPr>
                <w:rFonts w:ascii="Arial" w:hAnsi="Arial" w:eastAsia="Arial" w:cs="Arial"/>
                <w:b w:val="1"/>
                <w:bCs w:val="1"/>
                <w:lang w:val="en-GB"/>
              </w:rPr>
              <w:t xml:space="preserve">W2T3/4 </w:t>
            </w:r>
            <w:r w:rsidRPr="548E5732" w:rsidR="004F0523">
              <w:rPr>
                <w:rFonts w:ascii="Arial" w:hAnsi="Arial" w:eastAsia="Arial" w:cs="Arial"/>
                <w:lang w:val="en-GB"/>
              </w:rPr>
              <w:t xml:space="preserve">The hotel should </w:t>
            </w:r>
            <w:r w:rsidRPr="548E5732" w:rsidR="004F0523">
              <w:rPr>
                <w:rFonts w:ascii="Arial" w:hAnsi="Arial" w:eastAsia="Arial" w:cs="Arial"/>
                <w:lang w:val="en-GB"/>
              </w:rPr>
              <w:t>retain</w:t>
            </w:r>
            <w:r w:rsidRPr="548E5732" w:rsidR="004F0523">
              <w:rPr>
                <w:rFonts w:ascii="Arial" w:hAnsi="Arial" w:eastAsia="Arial" w:cs="Arial"/>
                <w:lang w:val="en-GB"/>
              </w:rPr>
              <w:t xml:space="preserve"> its status and further increase its prices by</w:t>
            </w:r>
            <w:r w:rsidRPr="548E5732" w:rsidR="004F0523">
              <w:rPr>
                <w:rFonts w:ascii="Arial" w:hAnsi="Arial" w:eastAsia="Arial" w:cs="Arial"/>
                <w:lang w:val="en-GB"/>
              </w:rPr>
              <w:t xml:space="preserve"> adding new services. That will allow it to manage the employee wages and sustain good profits.</w:t>
            </w:r>
          </w:p>
        </w:tc>
      </w:tr>
    </w:tbl>
    <w:p xmlns:wp14="http://schemas.microsoft.com/office/word/2010/wordml" w:rsidRPr="00F8624E" w:rsidR="00745C87" w:rsidP="548E5732" w:rsidRDefault="004F0523" w14:paraId="7FE0C8DE" wp14:textId="77777777" wp14:noSpellErr="1">
      <w:pPr>
        <w:jc w:val="center"/>
        <w:rPr>
          <w:rFonts w:ascii="Arial" w:hAnsi="Arial" w:eastAsia="Arial" w:cs="Arial"/>
          <w:b w:val="1"/>
          <w:bCs w:val="1"/>
          <w:lang w:val="en-GB"/>
        </w:rPr>
      </w:pPr>
      <w:r w:rsidRPr="548E5732" w:rsidR="004F0523">
        <w:rPr>
          <w:rFonts w:ascii="Arial" w:hAnsi="Arial" w:eastAsia="Arial" w:cs="Arial"/>
          <w:b w:val="1"/>
          <w:bCs w:val="1"/>
          <w:lang w:val="en-GB"/>
        </w:rPr>
        <w:t>Table no 2: TOWS Matrix</w:t>
      </w:r>
    </w:p>
    <w:p xmlns:wp14="http://schemas.microsoft.com/office/word/2010/wordml" w:rsidRPr="00F8624E" w:rsidR="00745C87" w:rsidP="548E5732" w:rsidRDefault="004F0523" w14:paraId="4103653E" wp14:textId="77777777" wp14:noSpellErr="1">
      <w:pPr>
        <w:jc w:val="center"/>
        <w:rPr>
          <w:rFonts w:ascii="Arial" w:hAnsi="Arial" w:eastAsia="Arial" w:cs="Arial"/>
          <w:lang w:val="en-GB"/>
        </w:rPr>
      </w:pPr>
      <w:r w:rsidRPr="548E5732" w:rsidR="004F0523">
        <w:rPr>
          <w:rFonts w:ascii="Arial" w:hAnsi="Arial" w:eastAsia="Arial" w:cs="Arial"/>
          <w:b w:val="1"/>
          <w:bCs w:val="1"/>
          <w:lang w:val="en-GB"/>
        </w:rPr>
        <w:t>Source:</w:t>
      </w:r>
      <w:r w:rsidRPr="548E5732" w:rsidR="004F0523">
        <w:rPr>
          <w:rFonts w:ascii="Arial" w:hAnsi="Arial" w:eastAsia="Arial" w:cs="Arial"/>
          <w:lang w:val="en-GB"/>
        </w:rPr>
        <w:t xml:space="preserve"> (Created by the Learner)</w:t>
      </w:r>
    </w:p>
    <w:p xmlns:wp14="http://schemas.microsoft.com/office/word/2010/wordml" w:rsidRPr="00F8624E" w:rsidR="00745C87" w:rsidP="548E5732" w:rsidRDefault="00745C87" w14:paraId="62486C05" wp14:textId="77777777" wp14:noSpellErr="1">
      <w:pPr>
        <w:rPr>
          <w:rFonts w:ascii="Arial" w:hAnsi="Arial" w:eastAsia="Arial" w:cs="Arial"/>
          <w:b w:val="1"/>
          <w:bCs w:val="1"/>
          <w:lang w:val="en-GB"/>
        </w:rPr>
      </w:pPr>
    </w:p>
    <w:p xmlns:wp14="http://schemas.microsoft.com/office/word/2010/wordml" w:rsidRPr="00F8624E" w:rsidR="00745C87" w:rsidP="548E5732" w:rsidRDefault="004F0523" w14:paraId="03E0AD9D" wp14:textId="77777777">
      <w:pPr>
        <w:rPr>
          <w:rFonts w:ascii="Arial" w:hAnsi="Arial" w:eastAsia="Arial" w:cs="Arial"/>
          <w:lang w:val="en-GB"/>
        </w:rPr>
      </w:pPr>
      <w:r w:rsidRPr="548E5732" w:rsidR="004F0523">
        <w:rPr>
          <w:rFonts w:ascii="Arial" w:hAnsi="Arial" w:eastAsia="Arial" w:cs="Arial"/>
          <w:b w:val="1"/>
          <w:bCs w:val="1"/>
          <w:lang w:val="en-GB"/>
        </w:rPr>
        <w:t>Threats:</w:t>
      </w:r>
      <w:r w:rsidRPr="548E5732" w:rsidR="004F0523">
        <w:rPr>
          <w:rFonts w:ascii="Arial" w:hAnsi="Arial" w:eastAsia="Arial" w:cs="Arial"/>
          <w:lang w:val="en-GB"/>
        </w:rPr>
        <w:t xml:space="preserve"> The rise in interest of other business entities to open hotels in other parts of the US is </w:t>
      </w:r>
      <w:r w:rsidRPr="548E5732" w:rsidR="004F0523">
        <w:rPr>
          <w:rFonts w:ascii="Arial" w:hAnsi="Arial" w:eastAsia="Arial" w:cs="Arial"/>
          <w:lang w:val="en-GB"/>
        </w:rPr>
        <w:t>a threat to the hotel as it will increase competition. The hotel may need to engage in a pricing war to handle the competitive market which will be a threat as it will lower the net profits of the company. The ever-changing nature of the industry is also a</w:t>
      </w:r>
      <w:r w:rsidRPr="548E5732" w:rsidR="004F0523">
        <w:rPr>
          <w:rFonts w:ascii="Arial" w:hAnsi="Arial" w:eastAsia="Arial" w:cs="Arial"/>
          <w:lang w:val="en-GB"/>
        </w:rPr>
        <w:t xml:space="preserve"> threat as the hotel may need to change the way it </w:t>
      </w:r>
      <w:r w:rsidRPr="548E5732" w:rsidR="004F0523">
        <w:rPr>
          <w:rFonts w:ascii="Arial" w:hAnsi="Arial" w:eastAsia="Arial" w:cs="Arial"/>
          <w:lang w:val="en-GB"/>
        </w:rPr>
        <w:t>operates</w:t>
      </w:r>
      <w:r w:rsidRPr="548E5732" w:rsidR="004F0523">
        <w:rPr>
          <w:rFonts w:ascii="Arial" w:hAnsi="Arial" w:eastAsia="Arial" w:cs="Arial"/>
          <w:lang w:val="en-GB"/>
        </w:rPr>
        <w:t xml:space="preserve"> its business (</w:t>
      </w:r>
      <w:r w:rsidRPr="548E5732" w:rsidR="004F0523">
        <w:rPr>
          <w:rFonts w:ascii="Arial" w:hAnsi="Arial" w:eastAsia="Arial" w:cs="Arial"/>
          <w:color w:val="222222"/>
          <w:highlight w:val="white"/>
          <w:lang w:val="en-GB"/>
        </w:rPr>
        <w:t>Park and Min, 2020)</w:t>
      </w:r>
      <w:r w:rsidRPr="548E5732" w:rsidR="004F0523">
        <w:rPr>
          <w:rFonts w:ascii="Arial" w:hAnsi="Arial" w:eastAsia="Arial" w:cs="Arial"/>
          <w:lang w:val="en-GB"/>
        </w:rPr>
        <w:t xml:space="preserve">. It will bring more costs and is a threat. The other threat for the hotel in its expansion plans is the cheaper alternatives. Any economic downturns found in the </w:t>
      </w:r>
      <w:r w:rsidRPr="548E5732" w:rsidR="004F0523">
        <w:rPr>
          <w:rFonts w:ascii="Arial" w:hAnsi="Arial" w:eastAsia="Arial" w:cs="Arial"/>
          <w:lang w:val="en-GB"/>
        </w:rPr>
        <w:t>STEEPLE analysis may force loyal customers to prefer affordable hotels and remain a threat (</w:t>
      </w:r>
      <w:r w:rsidRPr="548E5732" w:rsidR="004F0523">
        <w:rPr>
          <w:rFonts w:ascii="Arial" w:hAnsi="Arial" w:eastAsia="Arial" w:cs="Arial"/>
          <w:color w:val="222222"/>
          <w:highlight w:val="white"/>
          <w:lang w:val="en-GB"/>
        </w:rPr>
        <w:t>Mun</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2020)</w:t>
      </w:r>
      <w:r w:rsidRPr="548E5732" w:rsidR="004F0523">
        <w:rPr>
          <w:rFonts w:ascii="Arial" w:hAnsi="Arial" w:eastAsia="Arial" w:cs="Arial"/>
          <w:lang w:val="en-GB"/>
        </w:rPr>
        <w:t>. The increase in the wages of the employees is also a threat as it prevents the company from decreasing its prices.</w:t>
      </w:r>
    </w:p>
    <w:p xmlns:wp14="http://schemas.microsoft.com/office/word/2010/wordml" w:rsidRPr="00F8624E" w:rsidR="00745C87" w:rsidP="548E5732" w:rsidRDefault="004F0523" w14:paraId="4E4E1F5B" wp14:textId="77777777">
      <w:pPr>
        <w:rPr>
          <w:rFonts w:ascii="Arial" w:hAnsi="Arial" w:eastAsia="Arial" w:cs="Arial"/>
          <w:lang w:val="en-GB"/>
        </w:rPr>
      </w:pPr>
      <w:r w:rsidRPr="548E5732" w:rsidR="004F0523">
        <w:rPr>
          <w:rFonts w:ascii="Arial" w:hAnsi="Arial" w:eastAsia="Arial" w:cs="Arial"/>
          <w:b w:val="1"/>
          <w:bCs w:val="1"/>
          <w:lang w:val="en-GB"/>
        </w:rPr>
        <w:t>Opportunities:</w:t>
      </w:r>
      <w:r w:rsidRPr="548E5732" w:rsidR="004F0523">
        <w:rPr>
          <w:rFonts w:ascii="Arial" w:hAnsi="Arial" w:eastAsia="Arial" w:cs="Arial"/>
          <w:lang w:val="en-GB"/>
        </w:rPr>
        <w:t xml:space="preserve"> For the new hot</w:t>
      </w:r>
      <w:r w:rsidRPr="548E5732" w:rsidR="004F0523">
        <w:rPr>
          <w:rFonts w:ascii="Arial" w:hAnsi="Arial" w:eastAsia="Arial" w:cs="Arial"/>
          <w:lang w:val="en-GB"/>
        </w:rPr>
        <w:t xml:space="preserve">els, it can start charging lower by excluding some services. It will make the hotel more affordable for the other income groups and can </w:t>
      </w:r>
      <w:r w:rsidRPr="548E5732" w:rsidR="004F0523">
        <w:rPr>
          <w:rFonts w:ascii="Arial" w:hAnsi="Arial" w:eastAsia="Arial" w:cs="Arial"/>
          <w:lang w:val="en-GB"/>
        </w:rPr>
        <w:t>provide</w:t>
      </w:r>
      <w:r w:rsidRPr="548E5732" w:rsidR="004F0523">
        <w:rPr>
          <w:rFonts w:ascii="Arial" w:hAnsi="Arial" w:eastAsia="Arial" w:cs="Arial"/>
          <w:lang w:val="en-GB"/>
        </w:rPr>
        <w:t xml:space="preserve"> opportunities to earn more revenue. This can increase the falling revenue of the hotel. The Grand Plaza can also</w:t>
      </w:r>
      <w:r w:rsidRPr="548E5732" w:rsidR="004F0523">
        <w:rPr>
          <w:rFonts w:ascii="Arial" w:hAnsi="Arial" w:eastAsia="Arial" w:cs="Arial"/>
          <w:lang w:val="en-GB"/>
        </w:rPr>
        <w:t xml:space="preserve"> </w:t>
      </w:r>
      <w:r w:rsidRPr="548E5732" w:rsidR="004F0523">
        <w:rPr>
          <w:rFonts w:ascii="Arial" w:hAnsi="Arial" w:eastAsia="Arial" w:cs="Arial"/>
          <w:lang w:val="en-GB"/>
        </w:rPr>
        <w:t>reduce costs by incorporating technology into its operations (</w:t>
      </w:r>
      <w:r w:rsidRPr="548E5732" w:rsidR="004F0523">
        <w:rPr>
          <w:rFonts w:ascii="Arial" w:hAnsi="Arial" w:eastAsia="Arial" w:cs="Arial"/>
          <w:color w:val="222222"/>
          <w:highlight w:val="white"/>
          <w:lang w:val="en-GB"/>
        </w:rPr>
        <w:t>Giglio</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2020)</w:t>
      </w:r>
      <w:r w:rsidRPr="548E5732" w:rsidR="004F0523">
        <w:rPr>
          <w:rFonts w:ascii="Arial" w:hAnsi="Arial" w:eastAsia="Arial" w:cs="Arial"/>
          <w:lang w:val="en-GB"/>
        </w:rPr>
        <w:t xml:space="preserve">. It can promote technology at the front desks </w:t>
      </w:r>
      <w:bookmarkStart w:name="_Int_9uSyGn79" w:id="426423591"/>
      <w:r w:rsidRPr="548E5732" w:rsidR="004F0523">
        <w:rPr>
          <w:rFonts w:ascii="Arial" w:hAnsi="Arial" w:eastAsia="Arial" w:cs="Arial"/>
          <w:lang w:val="en-GB"/>
        </w:rPr>
        <w:t>and also</w:t>
      </w:r>
      <w:bookmarkEnd w:id="426423591"/>
      <w:r w:rsidRPr="548E5732" w:rsidR="004F0523">
        <w:rPr>
          <w:rFonts w:ascii="Arial" w:hAnsi="Arial" w:eastAsia="Arial" w:cs="Arial"/>
          <w:lang w:val="en-GB"/>
        </w:rPr>
        <w:t xml:space="preserve"> can include self-pay at the reception. This will be useful for the middle-income group who visit with families and wi</w:t>
      </w:r>
      <w:r w:rsidRPr="548E5732" w:rsidR="004F0523">
        <w:rPr>
          <w:rFonts w:ascii="Arial" w:hAnsi="Arial" w:eastAsia="Arial" w:cs="Arial"/>
          <w:lang w:val="en-GB"/>
        </w:rPr>
        <w:t>ll open a new revenue stream (</w:t>
      </w:r>
      <w:r w:rsidRPr="548E5732" w:rsidR="004F0523">
        <w:rPr>
          <w:rFonts w:ascii="Arial" w:hAnsi="Arial" w:eastAsia="Arial" w:cs="Arial"/>
          <w:color w:val="222222"/>
          <w:highlight w:val="white"/>
          <w:lang w:val="en-GB"/>
        </w:rPr>
        <w:t>Pohlmann</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2022)</w:t>
      </w:r>
      <w:r w:rsidRPr="548E5732" w:rsidR="004F0523">
        <w:rPr>
          <w:rFonts w:ascii="Arial" w:hAnsi="Arial" w:eastAsia="Arial" w:cs="Arial"/>
          <w:lang w:val="en-GB"/>
        </w:rPr>
        <w:t xml:space="preserve">. </w:t>
      </w:r>
    </w:p>
    <w:p xmlns:wp14="http://schemas.microsoft.com/office/word/2010/wordml" w:rsidRPr="00F8624E" w:rsidR="00745C87" w:rsidP="548E5732" w:rsidRDefault="004F0523" w14:paraId="7C87F260" wp14:textId="77777777" wp14:noSpellErr="1">
      <w:pPr>
        <w:rPr>
          <w:rFonts w:ascii="Arial" w:hAnsi="Arial" w:eastAsia="Arial" w:cs="Arial"/>
          <w:lang w:val="en-GB"/>
        </w:rPr>
      </w:pPr>
      <w:r w:rsidRPr="548E5732" w:rsidR="004F0523">
        <w:rPr>
          <w:rFonts w:ascii="Arial" w:hAnsi="Arial" w:eastAsia="Arial" w:cs="Arial"/>
          <w:b w:val="1"/>
          <w:bCs w:val="1"/>
          <w:lang w:val="en-GB"/>
        </w:rPr>
        <w:t xml:space="preserve">Weakness: </w:t>
      </w:r>
      <w:r w:rsidRPr="548E5732" w:rsidR="004F0523">
        <w:rPr>
          <w:rFonts w:ascii="Arial" w:hAnsi="Arial" w:eastAsia="Arial" w:cs="Arial"/>
          <w:lang w:val="en-GB"/>
        </w:rPr>
        <w:t>The hotel has only one property and has limited experience in managing multiple hotels. Moreover, it has even less experience in managing a budget-friendly hotel which is a weakness (</w:t>
      </w:r>
      <w:r w:rsidRPr="548E5732" w:rsidR="004F0523">
        <w:rPr>
          <w:rFonts w:ascii="Arial" w:hAnsi="Arial" w:eastAsia="Arial" w:cs="Arial"/>
          <w:color w:val="222222"/>
          <w:highlight w:val="white"/>
          <w:lang w:val="en-GB"/>
        </w:rPr>
        <w:t xml:space="preserve">Chen et </w:t>
      </w:r>
      <w:r w:rsidRPr="548E5732" w:rsidR="004F0523">
        <w:rPr>
          <w:rFonts w:ascii="Arial" w:hAnsi="Arial" w:eastAsia="Arial" w:cs="Arial"/>
          <w:color w:val="222222"/>
          <w:highlight w:val="white"/>
          <w:lang w:val="en-GB"/>
        </w:rPr>
        <w:t>al., 2022)</w:t>
      </w:r>
      <w:r w:rsidRPr="548E5732" w:rsidR="004F0523">
        <w:rPr>
          <w:rFonts w:ascii="Arial" w:hAnsi="Arial" w:eastAsia="Arial" w:cs="Arial"/>
          <w:lang w:val="en-GB"/>
        </w:rPr>
        <w:t xml:space="preserve">. The other weakness is the declining profits. A declining profit will limit it from </w:t>
      </w:r>
      <w:r w:rsidRPr="548E5732" w:rsidR="004F0523">
        <w:rPr>
          <w:rFonts w:ascii="Arial" w:hAnsi="Arial" w:eastAsia="Arial" w:cs="Arial"/>
          <w:lang w:val="en-GB"/>
        </w:rPr>
        <w:t>allocating</w:t>
      </w:r>
      <w:r w:rsidRPr="548E5732" w:rsidR="004F0523">
        <w:rPr>
          <w:rFonts w:ascii="Arial" w:hAnsi="Arial" w:eastAsia="Arial" w:cs="Arial"/>
          <w:lang w:val="en-GB"/>
        </w:rPr>
        <w:t xml:space="preserve"> a healthy budget for expansion.</w:t>
      </w:r>
    </w:p>
    <w:p xmlns:wp14="http://schemas.microsoft.com/office/word/2010/wordml" w:rsidRPr="00F8624E" w:rsidR="00745C87" w:rsidP="548E5732" w:rsidRDefault="004F0523" w14:paraId="015A73D4" wp14:textId="77777777">
      <w:pPr>
        <w:rPr>
          <w:rFonts w:ascii="Arial" w:hAnsi="Arial" w:eastAsia="Arial" w:cs="Arial"/>
          <w:lang w:val="en-GB"/>
        </w:rPr>
      </w:pPr>
      <w:r w:rsidRPr="548E5732" w:rsidR="004F0523">
        <w:rPr>
          <w:rFonts w:ascii="Arial" w:hAnsi="Arial" w:eastAsia="Arial" w:cs="Arial"/>
          <w:b w:val="1"/>
          <w:bCs w:val="1"/>
          <w:lang w:val="en-GB"/>
        </w:rPr>
        <w:t xml:space="preserve">Strength: </w:t>
      </w:r>
      <w:r w:rsidRPr="548E5732" w:rsidR="004F0523">
        <w:rPr>
          <w:rFonts w:ascii="Arial" w:hAnsi="Arial" w:eastAsia="Arial" w:cs="Arial"/>
          <w:lang w:val="en-GB"/>
        </w:rPr>
        <w:t>Despite the threats and the weaknesses, the strong brand image of the hotel will make it easier for the Gran</w:t>
      </w:r>
      <w:r w:rsidRPr="548E5732" w:rsidR="004F0523">
        <w:rPr>
          <w:rFonts w:ascii="Arial" w:hAnsi="Arial" w:eastAsia="Arial" w:cs="Arial"/>
          <w:lang w:val="en-GB"/>
        </w:rPr>
        <w:t xml:space="preserve">d Plaza to penetrate the other locations as it is easily </w:t>
      </w:r>
      <w:bookmarkStart w:name="_Int_iKec4GHv" w:id="1667001888"/>
      <w:r w:rsidRPr="548E5732" w:rsidR="004F0523">
        <w:rPr>
          <w:rFonts w:ascii="Arial" w:hAnsi="Arial" w:eastAsia="Arial" w:cs="Arial"/>
          <w:lang w:val="en-GB"/>
        </w:rPr>
        <w:t>recognised</w:t>
      </w:r>
      <w:bookmarkEnd w:id="1667001888"/>
      <w:r w:rsidRPr="548E5732" w:rsidR="004F0523">
        <w:rPr>
          <w:rFonts w:ascii="Arial" w:hAnsi="Arial" w:eastAsia="Arial" w:cs="Arial"/>
          <w:lang w:val="en-GB"/>
        </w:rPr>
        <w:t xml:space="preserve"> and customers are aware of its high-quality service (</w:t>
      </w:r>
      <w:r w:rsidRPr="548E5732" w:rsidR="004F0523">
        <w:rPr>
          <w:rFonts w:ascii="Arial" w:hAnsi="Arial" w:eastAsia="Arial" w:cs="Arial"/>
          <w:color w:val="222222"/>
          <w:highlight w:val="white"/>
          <w:lang w:val="en-GB"/>
        </w:rPr>
        <w:t xml:space="preserve">Lo and </w:t>
      </w:r>
      <w:r w:rsidRPr="548E5732" w:rsidR="004F0523">
        <w:rPr>
          <w:rFonts w:ascii="Arial" w:hAnsi="Arial" w:eastAsia="Arial" w:cs="Arial"/>
          <w:color w:val="222222"/>
          <w:highlight w:val="white"/>
          <w:lang w:val="en-GB"/>
        </w:rPr>
        <w:t>Yeung</w:t>
      </w:r>
      <w:r w:rsidRPr="548E5732" w:rsidR="004F0523">
        <w:rPr>
          <w:rFonts w:ascii="Arial" w:hAnsi="Arial" w:eastAsia="Arial" w:cs="Arial"/>
          <w:color w:val="222222"/>
          <w:highlight w:val="white"/>
          <w:lang w:val="en-GB"/>
        </w:rPr>
        <w:t>, 2020)</w:t>
      </w:r>
      <w:r w:rsidRPr="548E5732" w:rsidR="004F0523">
        <w:rPr>
          <w:rFonts w:ascii="Arial" w:hAnsi="Arial" w:eastAsia="Arial" w:cs="Arial"/>
          <w:lang w:val="en-GB"/>
        </w:rPr>
        <w:t>.</w:t>
      </w:r>
    </w:p>
    <w:p xmlns:wp14="http://schemas.microsoft.com/office/word/2010/wordml" w:rsidR="00745C87" w:rsidP="548E5732" w:rsidRDefault="004F0523" w14:paraId="4867E260" wp14:textId="77777777" wp14:noSpellErr="1">
      <w:pPr>
        <w:rPr>
          <w:rFonts w:ascii="Arial" w:hAnsi="Arial" w:eastAsia="Arial" w:cs="Arial"/>
          <w:lang w:val="en-GB"/>
        </w:rPr>
      </w:pPr>
      <w:r w:rsidRPr="548E5732" w:rsidR="004F0523">
        <w:rPr>
          <w:rFonts w:ascii="Arial" w:hAnsi="Arial" w:eastAsia="Arial" w:cs="Arial"/>
          <w:lang w:val="en-GB"/>
        </w:rPr>
        <w:t xml:space="preserve">From the above analysis, the issues that were </w:t>
      </w:r>
      <w:r w:rsidRPr="548E5732" w:rsidR="004F0523">
        <w:rPr>
          <w:rFonts w:ascii="Arial" w:hAnsi="Arial" w:eastAsia="Arial" w:cs="Arial"/>
          <w:lang w:val="en-GB"/>
        </w:rPr>
        <w:t>identified</w:t>
      </w:r>
      <w:r w:rsidRPr="548E5732" w:rsidR="004F0523">
        <w:rPr>
          <w:rFonts w:ascii="Arial" w:hAnsi="Arial" w:eastAsia="Arial" w:cs="Arial"/>
          <w:lang w:val="en-GB"/>
        </w:rPr>
        <w:t xml:space="preserve"> are the inability to reduce prices because of rising oper</w:t>
      </w:r>
      <w:r w:rsidRPr="548E5732" w:rsidR="004F0523">
        <w:rPr>
          <w:rFonts w:ascii="Arial" w:hAnsi="Arial" w:eastAsia="Arial" w:cs="Arial"/>
          <w:lang w:val="en-GB"/>
        </w:rPr>
        <w:t xml:space="preserve">ating costs, the geo-political environment and having only one property as an income stream. </w:t>
      </w:r>
    </w:p>
    <w:p xmlns:wp14="http://schemas.microsoft.com/office/word/2010/wordml" w:rsidRPr="00F8624E" w:rsidR="00F8624E" w:rsidP="548E5732" w:rsidRDefault="00F8624E" w14:paraId="4101652C" wp14:textId="77777777" wp14:noSpellErr="1">
      <w:pPr>
        <w:rPr>
          <w:rFonts w:ascii="Arial" w:hAnsi="Arial" w:eastAsia="Arial" w:cs="Arial"/>
          <w:lang w:val="en-GB"/>
        </w:rPr>
      </w:pPr>
    </w:p>
    <w:p xmlns:wp14="http://schemas.microsoft.com/office/word/2010/wordml" w:rsidRPr="00F8624E" w:rsidR="00745C87" w:rsidP="548E5732" w:rsidRDefault="004F0523" w14:paraId="473E01E3" wp14:textId="77777777" wp14:noSpellErr="1">
      <w:pPr>
        <w:pStyle w:val="Heading1"/>
        <w:spacing w:before="0" w:after="0"/>
        <w:rPr>
          <w:rFonts w:ascii="Arial" w:hAnsi="Arial" w:eastAsia="Arial" w:cs="Arial"/>
          <w:lang w:val="en-GB"/>
        </w:rPr>
      </w:pPr>
      <w:bookmarkStart w:name="_dwko7lt2uzuf" w:id="9"/>
      <w:bookmarkStart w:name="_Toc157262124" w:id="10"/>
      <w:bookmarkEnd w:id="9"/>
      <w:r w:rsidRPr="548E5732" w:rsidR="004F0523">
        <w:rPr>
          <w:rFonts w:ascii="Arial" w:hAnsi="Arial" w:eastAsia="Arial" w:cs="Arial"/>
          <w:lang w:val="en-GB"/>
        </w:rPr>
        <w:t>Recommendations and Change Management</w:t>
      </w:r>
      <w:bookmarkEnd w:id="10"/>
      <w:r w:rsidRPr="548E5732" w:rsidR="004F0523">
        <w:rPr>
          <w:rFonts w:ascii="Arial" w:hAnsi="Arial" w:eastAsia="Arial" w:cs="Arial"/>
          <w:lang w:val="en-GB"/>
        </w:rPr>
        <w:t xml:space="preserve"> </w:t>
      </w:r>
    </w:p>
    <w:p xmlns:wp14="http://schemas.microsoft.com/office/word/2010/wordml" w:rsidRPr="00F8624E" w:rsidR="00745C87" w:rsidP="548E5732" w:rsidRDefault="004F0523" w14:paraId="4E6D565E" wp14:textId="77777777" wp14:noSpellErr="1">
      <w:pPr>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Issues Identification</w:t>
      </w:r>
    </w:p>
    <w:p xmlns:wp14="http://schemas.microsoft.com/office/word/2010/wordml" w:rsidRPr="00F8624E" w:rsidR="00745C87" w:rsidP="548E5732" w:rsidRDefault="004F0523" w14:paraId="0BF46C26" wp14:textId="72930707">
      <w:pPr>
        <w:rPr>
          <w:rFonts w:ascii="Arial" w:hAnsi="Arial" w:eastAsia="Arial" w:cs="Arial"/>
          <w:lang w:val="en-GB"/>
        </w:rPr>
      </w:pPr>
      <w:r w:rsidRPr="548E5732" w:rsidR="004F0523">
        <w:rPr>
          <w:rFonts w:ascii="Arial" w:hAnsi="Arial" w:eastAsia="Arial" w:cs="Arial"/>
          <w:lang w:val="en-GB"/>
        </w:rPr>
        <w:t>F</w:t>
      </w:r>
      <w:r w:rsidRPr="548E5732" w:rsidR="004F0523">
        <w:rPr>
          <w:rFonts w:ascii="Arial" w:hAnsi="Arial" w:eastAsia="Arial" w:cs="Arial"/>
          <w:lang w:val="en-GB"/>
        </w:rPr>
        <w:t xml:space="preserve">rom the above analysis, it can be found that the Grand Plaza Hotel is struggling to </w:t>
      </w:r>
      <w:r w:rsidRPr="548E5732" w:rsidR="004F0523">
        <w:rPr>
          <w:rFonts w:ascii="Arial" w:hAnsi="Arial" w:eastAsia="Arial" w:cs="Arial"/>
          <w:lang w:val="en-GB"/>
        </w:rPr>
        <w:t>maintain</w:t>
      </w:r>
      <w:r w:rsidRPr="548E5732" w:rsidR="004F0523">
        <w:rPr>
          <w:rFonts w:ascii="Arial" w:hAnsi="Arial" w:eastAsia="Arial" w:cs="Arial"/>
          <w:lang w:val="en-GB"/>
        </w:rPr>
        <w:t xml:space="preserve"> sustainable revenue due to a rise in competition and a rise in operating costs</w:t>
      </w:r>
      <w:r w:rsidRPr="548E5732" w:rsidR="6CAB38D7">
        <w:rPr>
          <w:rFonts w:ascii="Arial" w:hAnsi="Arial" w:eastAsia="Arial" w:cs="Arial"/>
          <w:lang w:val="en-GB"/>
        </w:rPr>
        <w:t xml:space="preserve">. </w:t>
      </w:r>
      <w:r w:rsidRPr="548E5732" w:rsidR="00F8624E">
        <w:rPr>
          <w:rFonts w:ascii="Arial" w:hAnsi="Arial" w:eastAsia="Arial" w:cs="Arial"/>
          <w:lang w:val="en-GB"/>
        </w:rPr>
        <w:t>The company h</w:t>
      </w:r>
      <w:r w:rsidRPr="548E5732" w:rsidR="00F8624E">
        <w:rPr>
          <w:rFonts w:ascii="Arial" w:hAnsi="Arial" w:eastAsia="Arial" w:cs="Arial"/>
          <w:lang w:val="en-GB"/>
        </w:rPr>
        <w:t>as</w:t>
      </w:r>
      <w:r w:rsidRPr="548E5732" w:rsidR="004F0523">
        <w:rPr>
          <w:rFonts w:ascii="Arial" w:hAnsi="Arial" w:eastAsia="Arial" w:cs="Arial"/>
          <w:lang w:val="en-GB"/>
        </w:rPr>
        <w:t xml:space="preserve"> only one property situated at a prime location which contributes to 100% of it</w:t>
      </w:r>
      <w:r w:rsidRPr="548E5732" w:rsidR="004F0523">
        <w:rPr>
          <w:rFonts w:ascii="Arial" w:hAnsi="Arial" w:eastAsia="Arial" w:cs="Arial"/>
          <w:lang w:val="en-GB"/>
        </w:rPr>
        <w:t>s revenue (</w:t>
      </w:r>
      <w:r w:rsidRPr="548E5732" w:rsidR="004F0523">
        <w:rPr>
          <w:rFonts w:ascii="Arial" w:hAnsi="Arial" w:eastAsia="Arial" w:cs="Arial"/>
          <w:color w:val="222222"/>
          <w:highlight w:val="white"/>
          <w:lang w:val="en-GB"/>
        </w:rPr>
        <w:t>The Plaza Rooms, 2024)</w:t>
      </w:r>
      <w:r w:rsidRPr="548E5732" w:rsidR="004F0523">
        <w:rPr>
          <w:rFonts w:ascii="Arial" w:hAnsi="Arial" w:eastAsia="Arial" w:cs="Arial"/>
          <w:lang w:val="en-GB"/>
        </w:rPr>
        <w:t xml:space="preserve">. The </w:t>
      </w:r>
      <w:r w:rsidRPr="548E5732" w:rsidR="004F0523">
        <w:rPr>
          <w:rFonts w:ascii="Arial" w:hAnsi="Arial" w:eastAsia="Arial" w:cs="Arial"/>
          <w:lang w:val="en-GB"/>
        </w:rPr>
        <w:t>additional</w:t>
      </w:r>
      <w:r w:rsidRPr="548E5732" w:rsidR="004F0523">
        <w:rPr>
          <w:rFonts w:ascii="Arial" w:hAnsi="Arial" w:eastAsia="Arial" w:cs="Arial"/>
          <w:lang w:val="en-GB"/>
        </w:rPr>
        <w:t xml:space="preserve"> revenue it earns from services such as business meeting solutions, laundry and so on. Having only one property has limited the company from exploring other revenue opportunities. The hotel has seriously mis</w:t>
      </w:r>
      <w:r w:rsidRPr="548E5732" w:rsidR="004F0523">
        <w:rPr>
          <w:rFonts w:ascii="Arial" w:hAnsi="Arial" w:eastAsia="Arial" w:cs="Arial"/>
          <w:lang w:val="en-GB"/>
        </w:rPr>
        <w:t>sed the opportunities to cash on many other opportunities such as offering affordable hotels, letting customers use the hotel rooms as rental properties and many more (</w:t>
      </w:r>
      <w:r w:rsidRPr="548E5732" w:rsidR="004F0523">
        <w:rPr>
          <w:rFonts w:ascii="Arial" w:hAnsi="Arial" w:eastAsia="Arial" w:cs="Arial"/>
          <w:color w:val="222222"/>
          <w:highlight w:val="white"/>
          <w:lang w:val="en-GB"/>
        </w:rPr>
        <w:t>Kim and Baker, 2022)</w:t>
      </w:r>
      <w:r w:rsidRPr="548E5732" w:rsidR="004F0523">
        <w:rPr>
          <w:rFonts w:ascii="Arial" w:hAnsi="Arial" w:eastAsia="Arial" w:cs="Arial"/>
          <w:lang w:val="en-GB"/>
        </w:rPr>
        <w:t>. Not being able to diversify into other segments and introducing ne</w:t>
      </w:r>
      <w:r w:rsidRPr="548E5732" w:rsidR="004F0523">
        <w:rPr>
          <w:rFonts w:ascii="Arial" w:hAnsi="Arial" w:eastAsia="Arial" w:cs="Arial"/>
          <w:lang w:val="en-GB"/>
        </w:rPr>
        <w:t xml:space="preserve">w hotels can challenge the hotel to keep up with the pace of other international hotel brands such as the </w:t>
      </w:r>
      <w:r w:rsidRPr="548E5732" w:rsidR="00F8624E">
        <w:rPr>
          <w:rFonts w:ascii="Arial" w:hAnsi="Arial" w:eastAsia="Arial" w:cs="Arial"/>
          <w:lang w:val="en-GB"/>
        </w:rPr>
        <w:t>Marriott</w:t>
      </w:r>
      <w:r w:rsidRPr="548E5732" w:rsidR="004F0523">
        <w:rPr>
          <w:rFonts w:ascii="Arial" w:hAnsi="Arial" w:eastAsia="Arial" w:cs="Arial"/>
          <w:lang w:val="en-GB"/>
        </w:rPr>
        <w:t xml:space="preserve"> and the Hiltons.</w:t>
      </w:r>
    </w:p>
    <w:p xmlns:wp14="http://schemas.microsoft.com/office/word/2010/wordml" w:rsidRPr="00F8624E" w:rsidR="00745C87" w:rsidP="548E5732" w:rsidRDefault="004F0523" w14:paraId="219F2513" wp14:textId="6257D0F1">
      <w:pPr>
        <w:rPr>
          <w:rFonts w:ascii="Arial" w:hAnsi="Arial" w:eastAsia="Arial" w:cs="Arial"/>
          <w:lang w:val="en-GB"/>
        </w:rPr>
      </w:pPr>
      <w:r w:rsidRPr="548E5732" w:rsidR="004F0523">
        <w:rPr>
          <w:rFonts w:ascii="Arial" w:hAnsi="Arial" w:eastAsia="Arial" w:cs="Arial"/>
          <w:lang w:val="en-GB"/>
        </w:rPr>
        <w:t xml:space="preserve">The hotel is situated on the </w:t>
      </w:r>
      <w:bookmarkStart w:name="_Int_wl9S0Koo" w:id="1441609131"/>
      <w:r w:rsidRPr="548E5732" w:rsidR="004F0523">
        <w:rPr>
          <w:rFonts w:ascii="Arial" w:hAnsi="Arial" w:eastAsia="Arial" w:cs="Arial"/>
          <w:lang w:val="en-GB"/>
        </w:rPr>
        <w:t>very important</w:t>
      </w:r>
      <w:bookmarkEnd w:id="1441609131"/>
      <w:r w:rsidRPr="548E5732" w:rsidR="004F0523">
        <w:rPr>
          <w:rFonts w:ascii="Arial" w:hAnsi="Arial" w:eastAsia="Arial" w:cs="Arial"/>
          <w:lang w:val="en-GB"/>
        </w:rPr>
        <w:t xml:space="preserve"> Fifth Avenue of 59th Street in New York. The street </w:t>
      </w:r>
      <w:bookmarkStart w:name="_Int_lBVYeMD0" w:id="1431162694"/>
      <w:r w:rsidRPr="548E5732" w:rsidR="004F0523">
        <w:rPr>
          <w:rFonts w:ascii="Arial" w:hAnsi="Arial" w:eastAsia="Arial" w:cs="Arial"/>
          <w:lang w:val="en-GB"/>
        </w:rPr>
        <w:t>is considered to be</w:t>
      </w:r>
      <w:bookmarkEnd w:id="1431162694"/>
      <w:r w:rsidRPr="548E5732" w:rsidR="004F0523">
        <w:rPr>
          <w:rFonts w:ascii="Arial" w:hAnsi="Arial" w:eastAsia="Arial" w:cs="Arial"/>
          <w:lang w:val="en-GB"/>
        </w:rPr>
        <w:t xml:space="preserve"> among t</w:t>
      </w:r>
      <w:r w:rsidRPr="548E5732" w:rsidR="004F0523">
        <w:rPr>
          <w:rFonts w:ascii="Arial" w:hAnsi="Arial" w:eastAsia="Arial" w:cs="Arial"/>
          <w:lang w:val="en-GB"/>
        </w:rPr>
        <w:t xml:space="preserve">he most prestigious streets in North America. The hotel has accommodated many superstars and famous </w:t>
      </w:r>
      <w:bookmarkStart w:name="_Int_ApfuNHJx" w:id="840920206"/>
      <w:r w:rsidRPr="548E5732" w:rsidR="004F0523">
        <w:rPr>
          <w:rFonts w:ascii="Arial" w:hAnsi="Arial" w:eastAsia="Arial" w:cs="Arial"/>
          <w:lang w:val="en-GB"/>
        </w:rPr>
        <w:t>businessmen</w:t>
      </w:r>
      <w:bookmarkEnd w:id="840920206"/>
      <w:r w:rsidRPr="548E5732" w:rsidR="004F0523">
        <w:rPr>
          <w:rFonts w:ascii="Arial" w:hAnsi="Arial" w:eastAsia="Arial" w:cs="Arial"/>
          <w:lang w:val="en-GB"/>
        </w:rPr>
        <w:t xml:space="preserve"> over the years and </w:t>
      </w:r>
      <w:bookmarkStart w:name="_Int_i4EMUWaQ" w:id="1745978618"/>
      <w:r w:rsidRPr="548E5732" w:rsidR="004F0523">
        <w:rPr>
          <w:rFonts w:ascii="Arial" w:hAnsi="Arial" w:eastAsia="Arial" w:cs="Arial"/>
          <w:lang w:val="en-GB"/>
        </w:rPr>
        <w:t>is considered to be</w:t>
      </w:r>
      <w:bookmarkEnd w:id="1745978618"/>
      <w:r w:rsidRPr="548E5732" w:rsidR="004F0523">
        <w:rPr>
          <w:rFonts w:ascii="Arial" w:hAnsi="Arial" w:eastAsia="Arial" w:cs="Arial"/>
          <w:lang w:val="en-GB"/>
        </w:rPr>
        <w:t xml:space="preserve"> the name of luxury in us. The location is however losing its popularity than previously as </w:t>
      </w:r>
      <w:r w:rsidRPr="548E5732" w:rsidR="15DFCF45">
        <w:rPr>
          <w:rFonts w:ascii="Arial" w:hAnsi="Arial" w:eastAsia="Arial" w:cs="Arial"/>
          <w:lang w:val="en-GB"/>
        </w:rPr>
        <w:t>more</w:t>
      </w:r>
      <w:r w:rsidRPr="548E5732" w:rsidR="004F0523">
        <w:rPr>
          <w:rFonts w:ascii="Arial" w:hAnsi="Arial" w:eastAsia="Arial" w:cs="Arial"/>
          <w:lang w:val="en-GB"/>
        </w:rPr>
        <w:t xml:space="preserve"> </w:t>
      </w:r>
      <w:r w:rsidRPr="548E5732" w:rsidR="004F0523">
        <w:rPr>
          <w:rFonts w:ascii="Arial" w:hAnsi="Arial" w:eastAsia="Arial" w:cs="Arial"/>
          <w:lang w:val="en-GB"/>
        </w:rPr>
        <w:t xml:space="preserve">businesses are shifting their businesses to other states such as Texas and California. San Francisco for example is </w:t>
      </w:r>
      <w:r w:rsidRPr="548E5732" w:rsidR="004F0523">
        <w:rPr>
          <w:rFonts w:ascii="Arial" w:hAnsi="Arial" w:eastAsia="Arial" w:cs="Arial"/>
          <w:lang w:val="en-GB"/>
        </w:rPr>
        <w:t>witnessing</w:t>
      </w:r>
      <w:r w:rsidRPr="548E5732" w:rsidR="004F0523">
        <w:rPr>
          <w:rFonts w:ascii="Arial" w:hAnsi="Arial" w:eastAsia="Arial" w:cs="Arial"/>
          <w:lang w:val="en-GB"/>
        </w:rPr>
        <w:t xml:space="preserve"> a boom in business activities supported by the tech giants (</w:t>
      </w:r>
      <w:r w:rsidRPr="548E5732" w:rsidR="004F0523">
        <w:rPr>
          <w:rFonts w:ascii="Arial" w:hAnsi="Arial" w:eastAsia="Arial" w:cs="Arial"/>
          <w:color w:val="222222"/>
          <w:highlight w:val="white"/>
          <w:lang w:val="en-GB"/>
        </w:rPr>
        <w:t>Silicon Valley Guide, 2024)</w:t>
      </w:r>
      <w:r w:rsidRPr="548E5732" w:rsidR="004F0523">
        <w:rPr>
          <w:rFonts w:ascii="Arial" w:hAnsi="Arial" w:eastAsia="Arial" w:cs="Arial"/>
          <w:lang w:val="en-GB"/>
        </w:rPr>
        <w:t xml:space="preserve">. This has contributed to the decline in the revenue of the company. Having only one property may also decline the brand value of the hotel. Customers who visit </w:t>
      </w:r>
      <w:r w:rsidRPr="548E5732" w:rsidR="4370F757">
        <w:rPr>
          <w:rFonts w:ascii="Arial" w:hAnsi="Arial" w:eastAsia="Arial" w:cs="Arial"/>
          <w:lang w:val="en-GB"/>
        </w:rPr>
        <w:t>various locations</w:t>
      </w:r>
      <w:r w:rsidRPr="548E5732" w:rsidR="004F0523">
        <w:rPr>
          <w:rFonts w:ascii="Arial" w:hAnsi="Arial" w:eastAsia="Arial" w:cs="Arial"/>
          <w:lang w:val="en-GB"/>
        </w:rPr>
        <w:t xml:space="preserve"> often prefer the same hotel chain. Not having multiple properties limits th</w:t>
      </w:r>
      <w:r w:rsidRPr="548E5732" w:rsidR="004F0523">
        <w:rPr>
          <w:rFonts w:ascii="Arial" w:hAnsi="Arial" w:eastAsia="Arial" w:cs="Arial"/>
          <w:lang w:val="en-GB"/>
        </w:rPr>
        <w:t>e hotel to serve those customers at the other locations. This way the hotel is exposing itself to the risk of losing loyal customers to the other hotel brands.</w:t>
      </w:r>
    </w:p>
    <w:p xmlns:wp14="http://schemas.microsoft.com/office/word/2010/wordml" w:rsidRPr="00F8624E" w:rsidR="00745C87" w:rsidP="548E5732" w:rsidRDefault="004F0523" w14:paraId="401B75DB" wp14:textId="25BCF0BA">
      <w:pPr>
        <w:rPr>
          <w:rFonts w:ascii="Arial" w:hAnsi="Arial" w:eastAsia="Arial" w:cs="Arial"/>
          <w:lang w:val="en-GB"/>
        </w:rPr>
      </w:pPr>
      <w:r w:rsidRPr="548E5732" w:rsidR="004F0523">
        <w:rPr>
          <w:rFonts w:ascii="Arial" w:hAnsi="Arial" w:eastAsia="Arial" w:cs="Arial"/>
          <w:lang w:val="en-GB"/>
        </w:rPr>
        <w:t>Another problem that was found in the analysis is the threat of economic downturns. The constant</w:t>
      </w:r>
      <w:r w:rsidRPr="548E5732" w:rsidR="004F0523">
        <w:rPr>
          <w:rFonts w:ascii="Arial" w:hAnsi="Arial" w:eastAsia="Arial" w:cs="Arial"/>
          <w:lang w:val="en-GB"/>
        </w:rPr>
        <w:t xml:space="preserve"> change in the economic conditions poses a threat to the </w:t>
      </w:r>
      <w:r w:rsidRPr="548E5732" w:rsidR="00F8624E">
        <w:rPr>
          <w:rFonts w:ascii="Arial" w:hAnsi="Arial" w:eastAsia="Arial" w:cs="Arial"/>
          <w:lang w:val="en-GB"/>
        </w:rPr>
        <w:t>company (</w:t>
      </w:r>
      <w:r w:rsidRPr="548E5732" w:rsidR="004F0523">
        <w:rPr>
          <w:rFonts w:ascii="Arial" w:hAnsi="Arial" w:eastAsia="Arial" w:cs="Arial"/>
          <w:color w:val="222222"/>
          <w:highlight w:val="white"/>
          <w:lang w:val="en-GB"/>
        </w:rPr>
        <w:t>Pontusson</w:t>
      </w:r>
      <w:r w:rsidRPr="548E5732" w:rsidR="004F0523">
        <w:rPr>
          <w:rFonts w:ascii="Arial" w:hAnsi="Arial" w:eastAsia="Arial" w:cs="Arial"/>
          <w:color w:val="222222"/>
          <w:highlight w:val="white"/>
          <w:lang w:val="en-GB"/>
        </w:rPr>
        <w:t xml:space="preserve"> and </w:t>
      </w:r>
      <w:r w:rsidRPr="548E5732" w:rsidR="004F0523">
        <w:rPr>
          <w:rFonts w:ascii="Arial" w:hAnsi="Arial" w:eastAsia="Arial" w:cs="Arial"/>
          <w:color w:val="222222"/>
          <w:highlight w:val="white"/>
          <w:lang w:val="en-GB"/>
        </w:rPr>
        <w:t>Baccaro</w:t>
      </w:r>
      <w:r w:rsidRPr="548E5732" w:rsidR="004F0523">
        <w:rPr>
          <w:rFonts w:ascii="Arial" w:hAnsi="Arial" w:eastAsia="Arial" w:cs="Arial"/>
          <w:color w:val="222222"/>
          <w:highlight w:val="white"/>
          <w:lang w:val="en-GB"/>
        </w:rPr>
        <w:t>, 2021)</w:t>
      </w:r>
      <w:r w:rsidRPr="548E5732" w:rsidR="004F0523">
        <w:rPr>
          <w:rFonts w:ascii="Arial" w:hAnsi="Arial" w:eastAsia="Arial" w:cs="Arial"/>
          <w:lang w:val="en-GB"/>
        </w:rPr>
        <w:t xml:space="preserve">. The hotel charges a premium for its services. Not having </w:t>
      </w:r>
      <w:r w:rsidRPr="548E5732" w:rsidR="657FE251">
        <w:rPr>
          <w:rFonts w:ascii="Arial" w:hAnsi="Arial" w:eastAsia="Arial" w:cs="Arial"/>
          <w:lang w:val="en-GB"/>
        </w:rPr>
        <w:t>budget and affordable hotels</w:t>
      </w:r>
      <w:r w:rsidRPr="548E5732" w:rsidR="0F58B826">
        <w:rPr>
          <w:rFonts w:ascii="Arial" w:hAnsi="Arial" w:eastAsia="Arial" w:cs="Arial"/>
          <w:lang w:val="en-GB"/>
        </w:rPr>
        <w:t xml:space="preserve"> </w:t>
      </w:r>
      <w:r w:rsidRPr="548E5732" w:rsidR="004F0523">
        <w:rPr>
          <w:rFonts w:ascii="Arial" w:hAnsi="Arial" w:eastAsia="Arial" w:cs="Arial"/>
          <w:lang w:val="en-GB"/>
        </w:rPr>
        <w:t>limit the Grand Plaza Hotel to serving its customers during high infla</w:t>
      </w:r>
      <w:r w:rsidRPr="548E5732" w:rsidR="004F0523">
        <w:rPr>
          <w:rFonts w:ascii="Arial" w:hAnsi="Arial" w:eastAsia="Arial" w:cs="Arial"/>
          <w:lang w:val="en-GB"/>
        </w:rPr>
        <w:t xml:space="preserve">tion or a recession. </w:t>
      </w:r>
    </w:p>
    <w:p xmlns:wp14="http://schemas.microsoft.com/office/word/2010/wordml" w:rsidRPr="00F8624E" w:rsidR="00745C87" w:rsidP="548E5732" w:rsidRDefault="004F0523" w14:paraId="4EB89F17" wp14:textId="77777777">
      <w:pPr>
        <w:rPr>
          <w:rFonts w:ascii="Arial" w:hAnsi="Arial" w:eastAsia="Arial" w:cs="Arial"/>
          <w:lang w:val="en-GB"/>
        </w:rPr>
      </w:pPr>
      <w:r w:rsidRPr="548E5732" w:rsidR="004F0523">
        <w:rPr>
          <w:rFonts w:ascii="Arial" w:hAnsi="Arial" w:eastAsia="Arial" w:cs="Arial"/>
          <w:lang w:val="en-GB"/>
        </w:rPr>
        <w:t xml:space="preserve">The Geopolitical tensions and trade wars also </w:t>
      </w:r>
      <w:r w:rsidRPr="548E5732" w:rsidR="004F0523">
        <w:rPr>
          <w:rFonts w:ascii="Arial" w:hAnsi="Arial" w:eastAsia="Arial" w:cs="Arial"/>
          <w:lang w:val="en-GB"/>
        </w:rPr>
        <w:t>impacted</w:t>
      </w:r>
      <w:r w:rsidRPr="548E5732" w:rsidR="004F0523">
        <w:rPr>
          <w:rFonts w:ascii="Arial" w:hAnsi="Arial" w:eastAsia="Arial" w:cs="Arial"/>
          <w:lang w:val="en-GB"/>
        </w:rPr>
        <w:t xml:space="preserve"> the business of the company which was found in the STEEEPLE analysis. It was discussed how a reduced number of inbound customers from Asian and Western European </w:t>
      </w:r>
      <w:r w:rsidRPr="548E5732" w:rsidR="00F8624E">
        <w:rPr>
          <w:rFonts w:ascii="Arial" w:hAnsi="Arial" w:eastAsia="Arial" w:cs="Arial"/>
          <w:lang w:val="en-GB"/>
        </w:rPr>
        <w:t>countries (</w:t>
      </w:r>
      <w:r w:rsidRPr="548E5732" w:rsidR="004F0523">
        <w:rPr>
          <w:rFonts w:ascii="Arial" w:hAnsi="Arial" w:eastAsia="Arial" w:cs="Arial"/>
          <w:color w:val="222222"/>
          <w:highlight w:val="white"/>
          <w:lang w:val="en-GB"/>
        </w:rPr>
        <w:t>Shapov</w:t>
      </w:r>
      <w:r w:rsidRPr="548E5732" w:rsidR="004F0523">
        <w:rPr>
          <w:rFonts w:ascii="Arial" w:hAnsi="Arial" w:eastAsia="Arial" w:cs="Arial"/>
          <w:color w:val="222222"/>
          <w:highlight w:val="white"/>
          <w:lang w:val="en-GB"/>
        </w:rPr>
        <w:t>al</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2021)</w:t>
      </w:r>
      <w:r w:rsidRPr="548E5732" w:rsidR="004F0523">
        <w:rPr>
          <w:rFonts w:ascii="Arial" w:hAnsi="Arial" w:eastAsia="Arial" w:cs="Arial"/>
          <w:lang w:val="en-GB"/>
        </w:rPr>
        <w:t>. The hotel has not yet found a solution to fill the gaps created by the trade war and geopolitical tensions (</w:t>
      </w:r>
      <w:r w:rsidRPr="548E5732" w:rsidR="004F0523">
        <w:rPr>
          <w:rFonts w:ascii="Arial" w:hAnsi="Arial" w:eastAsia="Arial" w:cs="Arial"/>
          <w:color w:val="222222"/>
          <w:highlight w:val="white"/>
          <w:lang w:val="en-GB"/>
        </w:rPr>
        <w:t>Mostafanezhad</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2020)</w:t>
      </w:r>
      <w:r w:rsidRPr="548E5732" w:rsidR="004F0523">
        <w:rPr>
          <w:rFonts w:ascii="Arial" w:hAnsi="Arial" w:eastAsia="Arial" w:cs="Arial"/>
          <w:lang w:val="en-GB"/>
        </w:rPr>
        <w:t xml:space="preserve">. The hotel can fill the gaps by introducing new hotel properties in other countries thus </w:t>
      </w:r>
      <w:r w:rsidRPr="548E5732" w:rsidR="004F0523">
        <w:rPr>
          <w:rFonts w:ascii="Arial" w:hAnsi="Arial" w:eastAsia="Arial" w:cs="Arial"/>
          <w:lang w:val="en-GB"/>
        </w:rPr>
        <w:t>establishing</w:t>
      </w:r>
      <w:r w:rsidRPr="548E5732" w:rsidR="004F0523">
        <w:rPr>
          <w:rFonts w:ascii="Arial" w:hAnsi="Arial" w:eastAsia="Arial" w:cs="Arial"/>
          <w:lang w:val="en-GB"/>
        </w:rPr>
        <w:t xml:space="preserve"> </w:t>
      </w:r>
      <w:r w:rsidRPr="548E5732" w:rsidR="004F0523">
        <w:rPr>
          <w:rFonts w:ascii="Arial" w:hAnsi="Arial" w:eastAsia="Arial" w:cs="Arial"/>
          <w:lang w:val="en-GB"/>
        </w:rPr>
        <w:t>itself as an international hotel brand. This will allow the Grand Plaza Hotel to serve a wider audience hence also allowing it to earn more revenue. It will solve the declining revenue issue of the hotel.</w:t>
      </w:r>
    </w:p>
    <w:p xmlns:wp14="http://schemas.microsoft.com/office/word/2010/wordml" w:rsidRPr="00F8624E" w:rsidR="00745C87" w:rsidP="548E5732" w:rsidRDefault="004F0523" w14:paraId="4F7B35BE" wp14:textId="77777777">
      <w:pPr>
        <w:rPr>
          <w:rFonts w:ascii="Arial" w:hAnsi="Arial" w:eastAsia="Arial" w:cs="Arial"/>
          <w:lang w:val="en-GB"/>
        </w:rPr>
      </w:pPr>
      <w:r w:rsidRPr="548E5732" w:rsidR="004F0523">
        <w:rPr>
          <w:rFonts w:ascii="Arial" w:hAnsi="Arial" w:eastAsia="Arial" w:cs="Arial"/>
          <w:lang w:val="en-GB"/>
        </w:rPr>
        <w:t>Three major obstacles that the Grand Plaza Hotel mu</w:t>
      </w:r>
      <w:r w:rsidRPr="548E5732" w:rsidR="004F0523">
        <w:rPr>
          <w:rFonts w:ascii="Arial" w:hAnsi="Arial" w:eastAsia="Arial" w:cs="Arial"/>
          <w:lang w:val="en-GB"/>
        </w:rPr>
        <w:t xml:space="preserve">st overcome have a significant impact on both its financial stability and commercial activities. The most significant of these difficulties is the growing </w:t>
      </w:r>
      <w:r w:rsidRPr="548E5732" w:rsidR="004F0523">
        <w:rPr>
          <w:rFonts w:ascii="Arial" w:hAnsi="Arial" w:eastAsia="Arial" w:cs="Arial"/>
          <w:b w:val="1"/>
          <w:bCs w:val="1"/>
          <w:i w:val="1"/>
          <w:iCs w:val="1"/>
          <w:lang w:val="en-GB"/>
        </w:rPr>
        <w:t>worldwide rivalry</w:t>
      </w:r>
      <w:r w:rsidRPr="548E5732" w:rsidR="004F0523">
        <w:rPr>
          <w:rFonts w:ascii="Arial" w:hAnsi="Arial" w:eastAsia="Arial" w:cs="Arial"/>
          <w:lang w:val="en-GB"/>
        </w:rPr>
        <w:t xml:space="preserve"> between well-known hotel groups like Hilton and Hyatt (</w:t>
      </w:r>
      <w:r w:rsidRPr="548E5732" w:rsidR="004F0523">
        <w:rPr>
          <w:rFonts w:ascii="Arial" w:hAnsi="Arial" w:eastAsia="Arial" w:cs="Arial"/>
          <w:color w:val="222222"/>
          <w:highlight w:val="white"/>
          <w:lang w:val="en-GB"/>
        </w:rPr>
        <w:t>Ushakov</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xml:space="preserve"> 2020</w:t>
      </w:r>
      <w:r w:rsidRPr="548E5732" w:rsidR="004F0523">
        <w:rPr>
          <w:rFonts w:ascii="Arial" w:hAnsi="Arial" w:eastAsia="Arial" w:cs="Arial"/>
          <w:lang w:val="en-GB"/>
        </w:rPr>
        <w:t xml:space="preserve">). This </w:t>
      </w:r>
      <w:r w:rsidRPr="548E5732" w:rsidR="004F0523">
        <w:rPr>
          <w:rFonts w:ascii="Arial" w:hAnsi="Arial" w:eastAsia="Arial" w:cs="Arial"/>
          <w:lang w:val="en-GB"/>
        </w:rPr>
        <w:t>fierce competition has resulted in an important decline in overall market share, which has decreased check-ins and decreased customer spending. Moreover, to counter this, the hotel desperately needs a complete plan focused on delivering more and differenti</w:t>
      </w:r>
      <w:r w:rsidRPr="548E5732" w:rsidR="004F0523">
        <w:rPr>
          <w:rFonts w:ascii="Arial" w:hAnsi="Arial" w:eastAsia="Arial" w:cs="Arial"/>
          <w:lang w:val="en-GB"/>
        </w:rPr>
        <w:t>ating itself to draw in and keep a demanding customer.</w:t>
      </w:r>
    </w:p>
    <w:p xmlns:wp14="http://schemas.microsoft.com/office/word/2010/wordml" w:rsidRPr="00F8624E" w:rsidR="00745C87" w:rsidP="548E5732" w:rsidRDefault="004F0523" w14:paraId="39581B23" wp14:textId="66C26242">
      <w:pPr>
        <w:rPr>
          <w:rFonts w:ascii="Arial" w:hAnsi="Arial" w:eastAsia="Arial" w:cs="Arial"/>
          <w:lang w:val="en-GB"/>
        </w:rPr>
      </w:pPr>
      <w:r w:rsidRPr="548E5732" w:rsidR="004F0523">
        <w:rPr>
          <w:rFonts w:ascii="Arial" w:hAnsi="Arial" w:eastAsia="Arial" w:cs="Arial"/>
          <w:lang w:val="en-GB"/>
        </w:rPr>
        <w:t xml:space="preserve">Further, the long-lasting consequences of the </w:t>
      </w:r>
      <w:r w:rsidRPr="548E5732" w:rsidR="004F0523">
        <w:rPr>
          <w:rFonts w:ascii="Arial" w:hAnsi="Arial" w:eastAsia="Arial" w:cs="Arial"/>
          <w:b w:val="1"/>
          <w:bCs w:val="1"/>
          <w:i w:val="1"/>
          <w:iCs w:val="1"/>
          <w:lang w:val="en-GB"/>
        </w:rPr>
        <w:t>COVID-19 pandemic</w:t>
      </w:r>
      <w:r w:rsidRPr="548E5732" w:rsidR="004F0523">
        <w:rPr>
          <w:rFonts w:ascii="Arial" w:hAnsi="Arial" w:eastAsia="Arial" w:cs="Arial"/>
          <w:lang w:val="en-GB"/>
        </w:rPr>
        <w:t xml:space="preserve"> are equally </w:t>
      </w:r>
      <w:r w:rsidRPr="548E5732" w:rsidR="4E1E1E12">
        <w:rPr>
          <w:rFonts w:ascii="Arial" w:hAnsi="Arial" w:eastAsia="Arial" w:cs="Arial"/>
          <w:lang w:val="en-GB"/>
        </w:rPr>
        <w:t>prominent issues</w:t>
      </w:r>
      <w:r w:rsidRPr="548E5732" w:rsidR="004F0523">
        <w:rPr>
          <w:rFonts w:ascii="Arial" w:hAnsi="Arial" w:eastAsia="Arial" w:cs="Arial"/>
          <w:lang w:val="en-GB"/>
        </w:rPr>
        <w:t xml:space="preserve"> which the management of the Grand Plaza Hotel has been experiencing (</w:t>
      </w:r>
      <w:r w:rsidRPr="548E5732" w:rsidR="004F0523">
        <w:rPr>
          <w:rFonts w:ascii="Arial" w:hAnsi="Arial" w:eastAsia="Arial" w:cs="Arial"/>
          <w:color w:val="222222"/>
          <w:highlight w:val="white"/>
          <w:lang w:val="en-GB"/>
        </w:rPr>
        <w:t>Dube</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et al.,</w:t>
      </w:r>
      <w:r w:rsidRPr="548E5732" w:rsidR="004F0523">
        <w:rPr>
          <w:rFonts w:ascii="Arial" w:hAnsi="Arial" w:eastAsia="Arial" w:cs="Arial"/>
          <w:color w:val="222222"/>
          <w:highlight w:val="white"/>
          <w:lang w:val="en-GB"/>
        </w:rPr>
        <w:t xml:space="preserve"> 2021</w:t>
      </w:r>
      <w:r w:rsidRPr="548E5732" w:rsidR="004F0523">
        <w:rPr>
          <w:rFonts w:ascii="Arial" w:hAnsi="Arial" w:eastAsia="Arial" w:cs="Arial"/>
          <w:lang w:val="en-GB"/>
        </w:rPr>
        <w:t>). Initially in the gl</w:t>
      </w:r>
      <w:r w:rsidRPr="548E5732" w:rsidR="004F0523">
        <w:rPr>
          <w:rFonts w:ascii="Arial" w:hAnsi="Arial" w:eastAsia="Arial" w:cs="Arial"/>
          <w:lang w:val="en-GB"/>
        </w:rPr>
        <w:t xml:space="preserve">obal epidemic, the hotel was forced to close, which had serious repercussions and led to a sharp decline in check-ins and customer spending in the worldwide hospitality </w:t>
      </w:r>
      <w:r w:rsidRPr="548E5732" w:rsidR="004F0523">
        <w:rPr>
          <w:rFonts w:ascii="Arial" w:hAnsi="Arial" w:eastAsia="Arial" w:cs="Arial"/>
          <w:lang w:val="en-GB"/>
        </w:rPr>
        <w:t xml:space="preserve">industry. In addition, the management and leaders of the Grand Plaza Hotel </w:t>
      </w:r>
      <w:r w:rsidRPr="548E5732" w:rsidR="0638583D">
        <w:rPr>
          <w:rFonts w:ascii="Arial" w:hAnsi="Arial" w:eastAsia="Arial" w:cs="Arial"/>
          <w:lang w:val="en-GB"/>
        </w:rPr>
        <w:t>must</w:t>
      </w:r>
      <w:r w:rsidRPr="548E5732" w:rsidR="004F0523">
        <w:rPr>
          <w:rFonts w:ascii="Arial" w:hAnsi="Arial" w:eastAsia="Arial" w:cs="Arial"/>
          <w:lang w:val="en-GB"/>
        </w:rPr>
        <w:t xml:space="preserve"> impl</w:t>
      </w:r>
      <w:r w:rsidRPr="548E5732" w:rsidR="004F0523">
        <w:rPr>
          <w:rFonts w:ascii="Arial" w:hAnsi="Arial" w:eastAsia="Arial" w:cs="Arial"/>
          <w:lang w:val="en-GB"/>
        </w:rPr>
        <w:t>ement countermeasures to mitigate the effects of the crisis associated with the COVID-19 pandemic. These include a review of its business plan, increased focus on safety procedures, and a deliberate attempt to find new sources of income that are in line wi</w:t>
      </w:r>
      <w:r w:rsidRPr="548E5732" w:rsidR="004F0523">
        <w:rPr>
          <w:rFonts w:ascii="Arial" w:hAnsi="Arial" w:eastAsia="Arial" w:cs="Arial"/>
          <w:lang w:val="en-GB"/>
        </w:rPr>
        <w:t>th the current circumstances (</w:t>
      </w:r>
      <w:r w:rsidRPr="548E5732" w:rsidR="004F0523">
        <w:rPr>
          <w:rFonts w:ascii="Arial" w:hAnsi="Arial" w:eastAsia="Arial" w:cs="Arial"/>
          <w:color w:val="222222"/>
          <w:highlight w:val="white"/>
          <w:lang w:val="en-GB"/>
        </w:rPr>
        <w:t>Anguera-Torrell</w:t>
      </w:r>
      <w:r w:rsidRPr="548E5732" w:rsidR="004F0523">
        <w:rPr>
          <w:rFonts w:ascii="Arial" w:hAnsi="Arial" w:eastAsia="Arial" w:cs="Arial"/>
          <w:color w:val="222222"/>
          <w:highlight w:val="white"/>
          <w:lang w:val="en-GB"/>
        </w:rPr>
        <w:t xml:space="preserve"> </w:t>
      </w:r>
      <w:r w:rsidRPr="548E5732" w:rsidR="004F0523">
        <w:rPr>
          <w:rFonts w:ascii="Arial" w:hAnsi="Arial" w:eastAsia="Arial" w:cs="Arial"/>
          <w:i w:val="1"/>
          <w:iCs w:val="1"/>
          <w:color w:val="222222"/>
          <w:highlight w:val="white"/>
          <w:lang w:val="en-GB"/>
        </w:rPr>
        <w:t xml:space="preserve">et al., </w:t>
      </w:r>
      <w:r w:rsidRPr="548E5732" w:rsidR="004F0523">
        <w:rPr>
          <w:rFonts w:ascii="Arial" w:hAnsi="Arial" w:eastAsia="Arial" w:cs="Arial"/>
          <w:color w:val="222222"/>
          <w:highlight w:val="white"/>
          <w:lang w:val="en-GB"/>
        </w:rPr>
        <w:t>2021</w:t>
      </w:r>
      <w:r w:rsidRPr="548E5732" w:rsidR="004F0523">
        <w:rPr>
          <w:rFonts w:ascii="Arial" w:hAnsi="Arial" w:eastAsia="Arial" w:cs="Arial"/>
          <w:lang w:val="en-GB"/>
        </w:rPr>
        <w:t xml:space="preserve">). Additionally, the hotel is also battling the revolutionary consequences of </w:t>
      </w:r>
      <w:r w:rsidRPr="548E5732" w:rsidR="004F0523">
        <w:rPr>
          <w:rFonts w:ascii="Arial" w:hAnsi="Arial" w:eastAsia="Arial" w:cs="Arial"/>
          <w:b w:val="1"/>
          <w:bCs w:val="1"/>
          <w:i w:val="1"/>
          <w:iCs w:val="1"/>
          <w:lang w:val="en-GB"/>
        </w:rPr>
        <w:t>technological breakthroughs or advancement.</w:t>
      </w:r>
      <w:r w:rsidRPr="548E5732" w:rsidR="004F0523">
        <w:rPr>
          <w:rFonts w:ascii="Arial" w:hAnsi="Arial" w:eastAsia="Arial" w:cs="Arial"/>
          <w:lang w:val="en-GB"/>
        </w:rPr>
        <w:t xml:space="preserve"> In general, consumer tastes and demands have changed due to the quick develo</w:t>
      </w:r>
      <w:r w:rsidRPr="548E5732" w:rsidR="004F0523">
        <w:rPr>
          <w:rFonts w:ascii="Arial" w:hAnsi="Arial" w:eastAsia="Arial" w:cs="Arial"/>
          <w:lang w:val="en-GB"/>
        </w:rPr>
        <w:t>pment of artificial intelligence (AI), contactless registrations, and the popularity of e-commerce booking trends (</w:t>
      </w:r>
      <w:r w:rsidRPr="548E5732" w:rsidR="004F0523">
        <w:rPr>
          <w:rFonts w:ascii="Arial" w:hAnsi="Arial" w:eastAsia="Arial" w:cs="Arial"/>
          <w:color w:val="222222"/>
          <w:highlight w:val="white"/>
          <w:lang w:val="en-GB"/>
        </w:rPr>
        <w:t xml:space="preserve">Nam </w:t>
      </w:r>
      <w:r w:rsidRPr="548E5732" w:rsidR="004F0523">
        <w:rPr>
          <w:rFonts w:ascii="Arial" w:hAnsi="Arial" w:eastAsia="Arial" w:cs="Arial"/>
          <w:i w:val="1"/>
          <w:iCs w:val="1"/>
          <w:color w:val="222222"/>
          <w:highlight w:val="white"/>
          <w:lang w:val="en-GB"/>
        </w:rPr>
        <w:t xml:space="preserve">et al., </w:t>
      </w:r>
      <w:r w:rsidRPr="548E5732" w:rsidR="004F0523">
        <w:rPr>
          <w:rFonts w:ascii="Arial" w:hAnsi="Arial" w:eastAsia="Arial" w:cs="Arial"/>
          <w:color w:val="222222"/>
          <w:highlight w:val="white"/>
          <w:lang w:val="en-GB"/>
        </w:rPr>
        <w:t>2021</w:t>
      </w:r>
      <w:r w:rsidRPr="548E5732" w:rsidR="004F0523">
        <w:rPr>
          <w:rFonts w:ascii="Arial" w:hAnsi="Arial" w:eastAsia="Arial" w:cs="Arial"/>
          <w:lang w:val="en-GB"/>
        </w:rPr>
        <w:t>). Moreover, the inability to quickly adapt to these developments might result in customers switching to rivals with better t</w:t>
      </w:r>
      <w:r w:rsidRPr="548E5732" w:rsidR="004F0523">
        <w:rPr>
          <w:rFonts w:ascii="Arial" w:hAnsi="Arial" w:eastAsia="Arial" w:cs="Arial"/>
          <w:lang w:val="en-GB"/>
        </w:rPr>
        <w:t>echnology, endangering income sources as well as operational effectiveness. As a result, the Grand Plaza Hotel needs to make proactive investments in technology to enable smooth and frictionless services and stay in line with modern customer expectations.</w:t>
      </w:r>
    </w:p>
    <w:p xmlns:wp14="http://schemas.microsoft.com/office/word/2010/wordml" w:rsidRPr="00F8624E" w:rsidR="00745C87" w:rsidP="548E5732" w:rsidRDefault="004F0523" w14:paraId="628D6347" wp14:textId="77777777" wp14:noSpellErr="1">
      <w:pPr>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Recommendation to overcome the identified issues and change management practices</w:t>
      </w:r>
    </w:p>
    <w:p xmlns:wp14="http://schemas.microsoft.com/office/word/2010/wordml" w:rsidRPr="00F8624E" w:rsidR="00745C87" w:rsidP="548E5732" w:rsidRDefault="004F0523" w14:paraId="452FB591" wp14:textId="2186DB7F">
      <w:pPr>
        <w:rPr>
          <w:rFonts w:ascii="Arial" w:hAnsi="Arial" w:eastAsia="Arial" w:cs="Arial"/>
          <w:lang w:val="en-GB"/>
        </w:rPr>
      </w:pPr>
      <w:r w:rsidRPr="548E5732" w:rsidR="004F0523">
        <w:rPr>
          <w:rFonts w:ascii="Arial" w:hAnsi="Arial" w:eastAsia="Arial" w:cs="Arial"/>
          <w:lang w:val="en-GB"/>
        </w:rPr>
        <w:t xml:space="preserve">The above-identified issues and obstacles faced by the Grand Plaza Hotel will directly affect its operations, </w:t>
      </w:r>
      <w:r w:rsidRPr="548E5732" w:rsidR="21279605">
        <w:rPr>
          <w:rFonts w:ascii="Arial" w:hAnsi="Arial" w:eastAsia="Arial" w:cs="Arial"/>
          <w:lang w:val="en-GB"/>
        </w:rPr>
        <w:t>profitability,</w:t>
      </w:r>
      <w:r w:rsidRPr="548E5732" w:rsidR="004F0523">
        <w:rPr>
          <w:rFonts w:ascii="Arial" w:hAnsi="Arial" w:eastAsia="Arial" w:cs="Arial"/>
          <w:lang w:val="en-GB"/>
        </w:rPr>
        <w:t xml:space="preserve"> and </w:t>
      </w:r>
      <w:bookmarkStart w:name="_Int_xXpqFY0Z" w:id="1592771368"/>
      <w:r w:rsidRPr="548E5732" w:rsidR="004F0523">
        <w:rPr>
          <w:rFonts w:ascii="Arial" w:hAnsi="Arial" w:eastAsia="Arial" w:cs="Arial"/>
          <w:lang w:val="en-GB"/>
        </w:rPr>
        <w:t>business as a whole</w:t>
      </w:r>
      <w:bookmarkEnd w:id="1592771368"/>
      <w:r w:rsidRPr="548E5732" w:rsidR="004F0523">
        <w:rPr>
          <w:rFonts w:ascii="Arial" w:hAnsi="Arial" w:eastAsia="Arial" w:cs="Arial"/>
          <w:lang w:val="en-GB"/>
        </w:rPr>
        <w:t>. Therefore, effective strat</w:t>
      </w:r>
      <w:r w:rsidRPr="548E5732" w:rsidR="004F0523">
        <w:rPr>
          <w:rFonts w:ascii="Arial" w:hAnsi="Arial" w:eastAsia="Arial" w:cs="Arial"/>
          <w:lang w:val="en-GB"/>
        </w:rPr>
        <w:t xml:space="preserve">egic proposals must be placed to solve these problems, and each one must be supported by an extensive change management strategy. In the beginning, </w:t>
      </w:r>
      <w:r w:rsidRPr="548E5732" w:rsidR="004F0523">
        <w:rPr>
          <w:rFonts w:ascii="Arial" w:hAnsi="Arial" w:eastAsia="Arial" w:cs="Arial"/>
          <w:b w:val="1"/>
          <w:bCs w:val="1"/>
          <w:i w:val="1"/>
          <w:iCs w:val="1"/>
          <w:lang w:val="en-GB"/>
        </w:rPr>
        <w:t>growth and diversity</w:t>
      </w:r>
      <w:r w:rsidRPr="548E5732" w:rsidR="004F0523">
        <w:rPr>
          <w:rFonts w:ascii="Arial" w:hAnsi="Arial" w:eastAsia="Arial" w:cs="Arial"/>
          <w:lang w:val="en-GB"/>
        </w:rPr>
        <w:t xml:space="preserve"> are essential to the viability of the Grand Plaza Hotel (</w:t>
      </w:r>
      <w:r w:rsidRPr="548E5732" w:rsidR="004F0523">
        <w:rPr>
          <w:rFonts w:ascii="Arial" w:hAnsi="Arial" w:eastAsia="Arial" w:cs="Arial"/>
          <w:highlight w:val="white"/>
          <w:lang w:val="en-GB"/>
        </w:rPr>
        <w:t xml:space="preserve">Shi </w:t>
      </w:r>
      <w:r w:rsidRPr="548E5732" w:rsidR="004F0523">
        <w:rPr>
          <w:rFonts w:ascii="Arial" w:hAnsi="Arial" w:eastAsia="Arial" w:cs="Arial"/>
          <w:i w:val="1"/>
          <w:iCs w:val="1"/>
          <w:highlight w:val="white"/>
          <w:lang w:val="en-GB"/>
        </w:rPr>
        <w:t xml:space="preserve">et al., </w:t>
      </w:r>
      <w:r w:rsidRPr="548E5732" w:rsidR="004F0523">
        <w:rPr>
          <w:rFonts w:ascii="Arial" w:hAnsi="Arial" w:eastAsia="Arial" w:cs="Arial"/>
          <w:highlight w:val="white"/>
          <w:lang w:val="en-GB"/>
        </w:rPr>
        <w:t>2021</w:t>
      </w:r>
      <w:r w:rsidRPr="548E5732" w:rsidR="004F0523">
        <w:rPr>
          <w:rFonts w:ascii="Arial" w:hAnsi="Arial" w:eastAsia="Arial" w:cs="Arial"/>
          <w:lang w:val="en-GB"/>
        </w:rPr>
        <w:t xml:space="preserve">). Therefore, </w:t>
      </w:r>
      <w:r w:rsidRPr="548E5732" w:rsidR="004F0523">
        <w:rPr>
          <w:rFonts w:ascii="Arial" w:hAnsi="Arial" w:eastAsia="Arial" w:cs="Arial"/>
          <w:lang w:val="en-GB"/>
        </w:rPr>
        <w:t xml:space="preserve">it is important to put in place an effective communication strategy to inform and synchronize staff with the strategic choice. Additionally, to provide employees with the abilities they require, training programs must be carried out, and worker input must </w:t>
      </w:r>
      <w:r w:rsidRPr="548E5732" w:rsidR="004F0523">
        <w:rPr>
          <w:rFonts w:ascii="Arial" w:hAnsi="Arial" w:eastAsia="Arial" w:cs="Arial"/>
          <w:lang w:val="en-GB"/>
        </w:rPr>
        <w:t xml:space="preserve">be diligently </w:t>
      </w:r>
      <w:r w:rsidRPr="548E5732" w:rsidR="004F0523">
        <w:rPr>
          <w:rFonts w:ascii="Arial" w:hAnsi="Arial" w:eastAsia="Arial" w:cs="Arial"/>
          <w:lang w:val="en-GB"/>
        </w:rPr>
        <w:t>sought</w:t>
      </w:r>
      <w:r w:rsidRPr="548E5732" w:rsidR="004F0523">
        <w:rPr>
          <w:rFonts w:ascii="Arial" w:hAnsi="Arial" w:eastAsia="Arial" w:cs="Arial"/>
          <w:lang w:val="en-GB"/>
        </w:rPr>
        <w:t xml:space="preserve"> to resolve problems. Setting aside money for market analysis will also help in finding </w:t>
      </w:r>
      <w:bookmarkStart w:name="_Int_BWJqVDNh" w:id="33039038"/>
      <w:r w:rsidRPr="548E5732" w:rsidR="004F0523">
        <w:rPr>
          <w:rFonts w:ascii="Arial" w:hAnsi="Arial" w:eastAsia="Arial" w:cs="Arial"/>
          <w:lang w:val="en-GB"/>
        </w:rPr>
        <w:t>possible venues</w:t>
      </w:r>
      <w:bookmarkEnd w:id="33039038"/>
      <w:r w:rsidRPr="548E5732" w:rsidR="004F0523">
        <w:rPr>
          <w:rFonts w:ascii="Arial" w:hAnsi="Arial" w:eastAsia="Arial" w:cs="Arial"/>
          <w:lang w:val="en-GB"/>
        </w:rPr>
        <w:t xml:space="preserve"> and offerings that complement the hotel's image (</w:t>
      </w:r>
      <w:r w:rsidRPr="548E5732" w:rsidR="004F0523">
        <w:rPr>
          <w:rFonts w:ascii="Arial" w:hAnsi="Arial" w:eastAsia="Arial" w:cs="Arial"/>
          <w:highlight w:val="white"/>
          <w:lang w:val="en-GB"/>
        </w:rPr>
        <w:t>Liu-</w:t>
      </w:r>
      <w:r w:rsidRPr="548E5732" w:rsidR="004F0523">
        <w:rPr>
          <w:rFonts w:ascii="Arial" w:hAnsi="Arial" w:eastAsia="Arial" w:cs="Arial"/>
          <w:highlight w:val="white"/>
          <w:lang w:val="en-GB"/>
        </w:rPr>
        <w:t>Lastres</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et al.,</w:t>
      </w:r>
      <w:r w:rsidRPr="548E5732" w:rsidR="004F0523">
        <w:rPr>
          <w:rFonts w:ascii="Arial" w:hAnsi="Arial" w:eastAsia="Arial" w:cs="Arial"/>
          <w:highlight w:val="white"/>
          <w:lang w:val="en-GB"/>
        </w:rPr>
        <w:t xml:space="preserve"> 2023</w:t>
      </w:r>
      <w:r w:rsidRPr="548E5732" w:rsidR="004F0523">
        <w:rPr>
          <w:rFonts w:ascii="Arial" w:hAnsi="Arial" w:eastAsia="Arial" w:cs="Arial"/>
          <w:lang w:val="en-GB"/>
        </w:rPr>
        <w:t>). However, it is important to have a staged growth strateg</w:t>
      </w:r>
      <w:r w:rsidRPr="548E5732" w:rsidR="004F0523">
        <w:rPr>
          <w:rFonts w:ascii="Arial" w:hAnsi="Arial" w:eastAsia="Arial" w:cs="Arial"/>
          <w:lang w:val="en-GB"/>
        </w:rPr>
        <w:t xml:space="preserve">y that </w:t>
      </w:r>
      <w:r w:rsidRPr="548E5732" w:rsidR="0A68258B">
        <w:rPr>
          <w:rFonts w:ascii="Arial" w:hAnsi="Arial" w:eastAsia="Arial" w:cs="Arial"/>
          <w:lang w:val="en-GB"/>
        </w:rPr>
        <w:t>considers</w:t>
      </w:r>
      <w:r w:rsidRPr="548E5732" w:rsidR="004F0523">
        <w:rPr>
          <w:rFonts w:ascii="Arial" w:hAnsi="Arial" w:eastAsia="Arial" w:cs="Arial"/>
          <w:lang w:val="en-GB"/>
        </w:rPr>
        <w:t xml:space="preserve"> both geographical and economic issues. Partnerships should be formed to improve the visitor experience in </w:t>
      </w:r>
      <w:bookmarkStart w:name="_Int_4U3MgqHB" w:id="816649339"/>
      <w:r w:rsidRPr="548E5732" w:rsidR="004F0523">
        <w:rPr>
          <w:rFonts w:ascii="Arial" w:hAnsi="Arial" w:eastAsia="Arial" w:cs="Arial"/>
          <w:lang w:val="en-GB"/>
        </w:rPr>
        <w:t>new places</w:t>
      </w:r>
      <w:bookmarkEnd w:id="816649339"/>
      <w:r w:rsidRPr="548E5732" w:rsidR="004F0523">
        <w:rPr>
          <w:rFonts w:ascii="Arial" w:hAnsi="Arial" w:eastAsia="Arial" w:cs="Arial"/>
          <w:lang w:val="en-GB"/>
        </w:rPr>
        <w:t>.</w:t>
      </w:r>
    </w:p>
    <w:p xmlns:wp14="http://schemas.microsoft.com/office/word/2010/wordml" w:rsidRPr="00F8624E" w:rsidR="00745C87" w:rsidP="548E5732" w:rsidRDefault="004F0523" w14:paraId="71C6E3F8" wp14:textId="3FCC003A">
      <w:pPr>
        <w:rPr>
          <w:rFonts w:ascii="Arial" w:hAnsi="Arial" w:eastAsia="Arial" w:cs="Arial"/>
          <w:lang w:val="en-GB"/>
        </w:rPr>
      </w:pPr>
      <w:r w:rsidRPr="548E5732" w:rsidR="004F0523">
        <w:rPr>
          <w:rFonts w:ascii="Arial" w:hAnsi="Arial" w:eastAsia="Arial" w:cs="Arial"/>
          <w:lang w:val="en-GB"/>
        </w:rPr>
        <w:t>In addition</w:t>
      </w:r>
      <w:r w:rsidRPr="548E5732" w:rsidR="004F0523">
        <w:rPr>
          <w:rFonts w:ascii="Arial" w:hAnsi="Arial" w:eastAsia="Arial" w:cs="Arial"/>
          <w:b w:val="1"/>
          <w:bCs w:val="1"/>
          <w:i w:val="1"/>
          <w:iCs w:val="1"/>
          <w:lang w:val="en-GB"/>
        </w:rPr>
        <w:t>, using technology effectively</w:t>
      </w:r>
      <w:r w:rsidRPr="548E5732" w:rsidR="004F0523">
        <w:rPr>
          <w:rFonts w:ascii="Arial" w:hAnsi="Arial" w:eastAsia="Arial" w:cs="Arial"/>
          <w:lang w:val="en-GB"/>
        </w:rPr>
        <w:t xml:space="preserve"> is essential to </w:t>
      </w:r>
      <w:r w:rsidRPr="548E5732" w:rsidR="004F0523">
        <w:rPr>
          <w:rFonts w:ascii="Arial" w:hAnsi="Arial" w:eastAsia="Arial" w:cs="Arial"/>
          <w:lang w:val="en-GB"/>
        </w:rPr>
        <w:t>maintaining</w:t>
      </w:r>
      <w:r w:rsidRPr="548E5732" w:rsidR="004F0523">
        <w:rPr>
          <w:rFonts w:ascii="Arial" w:hAnsi="Arial" w:eastAsia="Arial" w:cs="Arial"/>
          <w:lang w:val="en-GB"/>
        </w:rPr>
        <w:t xml:space="preserve"> competitiveness and </w:t>
      </w:r>
      <w:r w:rsidRPr="548E5732" w:rsidR="004F0523">
        <w:rPr>
          <w:rFonts w:ascii="Arial" w:hAnsi="Arial" w:eastAsia="Arial" w:cs="Arial"/>
          <w:lang w:val="en-GB"/>
        </w:rPr>
        <w:t>remaining</w:t>
      </w:r>
      <w:r w:rsidRPr="548E5732" w:rsidR="004F0523">
        <w:rPr>
          <w:rFonts w:ascii="Arial" w:hAnsi="Arial" w:eastAsia="Arial" w:cs="Arial"/>
          <w:lang w:val="en-GB"/>
        </w:rPr>
        <w:t xml:space="preserve"> at the top i</w:t>
      </w:r>
      <w:r w:rsidRPr="548E5732" w:rsidR="004F0523">
        <w:rPr>
          <w:rFonts w:ascii="Arial" w:hAnsi="Arial" w:eastAsia="Arial" w:cs="Arial"/>
          <w:lang w:val="en-GB"/>
        </w:rPr>
        <w:t xml:space="preserve">n terms of competitive advantages. Therefore, starting a thorough training program will introduce </w:t>
      </w:r>
      <w:r w:rsidRPr="548E5732" w:rsidR="2D253439">
        <w:rPr>
          <w:rFonts w:ascii="Arial" w:hAnsi="Arial" w:eastAsia="Arial" w:cs="Arial"/>
          <w:lang w:val="en-GB"/>
        </w:rPr>
        <w:t>modern technology</w:t>
      </w:r>
      <w:r w:rsidRPr="548E5732" w:rsidR="004F0523">
        <w:rPr>
          <w:rFonts w:ascii="Arial" w:hAnsi="Arial" w:eastAsia="Arial" w:cs="Arial"/>
          <w:lang w:val="en-GB"/>
        </w:rPr>
        <w:t xml:space="preserve"> to employees and highlight their advantages. Further, the utilisation of effective employee feedback systems would guarantee </w:t>
      </w:r>
      <w:r w:rsidRPr="548E5732" w:rsidR="00F8624E">
        <w:rPr>
          <w:rFonts w:ascii="Arial" w:hAnsi="Arial" w:eastAsia="Arial" w:cs="Arial"/>
          <w:lang w:val="en-GB"/>
        </w:rPr>
        <w:t>on-going</w:t>
      </w:r>
      <w:r w:rsidRPr="548E5732" w:rsidR="004F0523">
        <w:rPr>
          <w:rFonts w:ascii="Arial" w:hAnsi="Arial" w:eastAsia="Arial" w:cs="Arial"/>
          <w:lang w:val="en-GB"/>
        </w:rPr>
        <w:t xml:space="preserve"> developmen</w:t>
      </w:r>
      <w:r w:rsidRPr="548E5732" w:rsidR="004F0523">
        <w:rPr>
          <w:rFonts w:ascii="Arial" w:hAnsi="Arial" w:eastAsia="Arial" w:cs="Arial"/>
          <w:lang w:val="en-GB"/>
        </w:rPr>
        <w:t>t (</w:t>
      </w:r>
      <w:r w:rsidRPr="548E5732" w:rsidR="004F0523">
        <w:rPr>
          <w:rFonts w:ascii="Arial" w:hAnsi="Arial" w:eastAsia="Arial" w:cs="Arial"/>
          <w:highlight w:val="white"/>
          <w:lang w:val="en-GB"/>
        </w:rPr>
        <w:t xml:space="preserve">Mahdi and </w:t>
      </w:r>
      <w:r w:rsidRPr="548E5732" w:rsidR="004F0523">
        <w:rPr>
          <w:rFonts w:ascii="Arial" w:hAnsi="Arial" w:eastAsia="Arial" w:cs="Arial"/>
          <w:highlight w:val="white"/>
          <w:lang w:val="en-GB"/>
        </w:rPr>
        <w:t>Nassar</w:t>
      </w:r>
      <w:r w:rsidRPr="548E5732" w:rsidR="004F0523">
        <w:rPr>
          <w:rFonts w:ascii="Arial" w:hAnsi="Arial" w:eastAsia="Arial" w:cs="Arial"/>
          <w:highlight w:val="white"/>
          <w:lang w:val="en-GB"/>
        </w:rPr>
        <w:t>, 2021</w:t>
      </w:r>
      <w:r w:rsidRPr="548E5732" w:rsidR="004F0523">
        <w:rPr>
          <w:rFonts w:ascii="Arial" w:hAnsi="Arial" w:eastAsia="Arial" w:cs="Arial"/>
          <w:lang w:val="en-GB"/>
        </w:rPr>
        <w:t xml:space="preserve">). Additionally, it is very imperative to make investments in contactless entry systems that are easy to use, AI-powered customer support services, and sophisticated </w:t>
      </w:r>
      <w:r w:rsidRPr="548E5732" w:rsidR="004F0523">
        <w:rPr>
          <w:rFonts w:ascii="Arial" w:hAnsi="Arial" w:eastAsia="Arial" w:cs="Arial"/>
          <w:lang w:val="en-GB"/>
        </w:rPr>
        <w:t xml:space="preserve">reservation platforms. Moreover, staff and visitors </w:t>
      </w:r>
      <w:r w:rsidRPr="548E5732" w:rsidR="17DBCCDD">
        <w:rPr>
          <w:rFonts w:ascii="Arial" w:hAnsi="Arial" w:eastAsia="Arial" w:cs="Arial"/>
          <w:lang w:val="en-GB"/>
        </w:rPr>
        <w:t>will not</w:t>
      </w:r>
      <w:r w:rsidRPr="548E5732" w:rsidR="004F0523">
        <w:rPr>
          <w:rFonts w:ascii="Arial" w:hAnsi="Arial" w:eastAsia="Arial" w:cs="Arial"/>
          <w:lang w:val="en-GB"/>
        </w:rPr>
        <w:t xml:space="preserve"> feel ov</w:t>
      </w:r>
      <w:r w:rsidRPr="548E5732" w:rsidR="004F0523">
        <w:rPr>
          <w:rFonts w:ascii="Arial" w:hAnsi="Arial" w:eastAsia="Arial" w:cs="Arial"/>
          <w:lang w:val="en-GB"/>
        </w:rPr>
        <w:t xml:space="preserve">erburdened by a gradual rollout, which includes </w:t>
      </w:r>
      <w:r w:rsidRPr="548E5732" w:rsidR="00F8624E">
        <w:rPr>
          <w:rFonts w:ascii="Arial" w:hAnsi="Arial" w:eastAsia="Arial" w:cs="Arial"/>
          <w:lang w:val="en-GB"/>
        </w:rPr>
        <w:t>on-going</w:t>
      </w:r>
      <w:r w:rsidRPr="548E5732" w:rsidR="004F0523">
        <w:rPr>
          <w:rFonts w:ascii="Arial" w:hAnsi="Arial" w:eastAsia="Arial" w:cs="Arial"/>
          <w:lang w:val="en-GB"/>
        </w:rPr>
        <w:t xml:space="preserve"> training and frequent evaluations to keep staff members informed. Additionally, </w:t>
      </w:r>
      <w:r w:rsidRPr="548E5732" w:rsidR="004F0523">
        <w:rPr>
          <w:rFonts w:ascii="Arial" w:hAnsi="Arial" w:eastAsia="Arial" w:cs="Arial"/>
          <w:lang w:val="en-GB"/>
        </w:rPr>
        <w:t>retaining</w:t>
      </w:r>
      <w:r w:rsidRPr="548E5732" w:rsidR="004F0523">
        <w:rPr>
          <w:rFonts w:ascii="Arial" w:hAnsi="Arial" w:eastAsia="Arial" w:cs="Arial"/>
          <w:lang w:val="en-GB"/>
        </w:rPr>
        <w:t xml:space="preserve"> a strong brand requires both </w:t>
      </w:r>
      <w:r w:rsidRPr="548E5732" w:rsidR="004F0523">
        <w:rPr>
          <w:rFonts w:ascii="Arial" w:hAnsi="Arial" w:eastAsia="Arial" w:cs="Arial"/>
          <w:b w:val="1"/>
          <w:bCs w:val="1"/>
          <w:i w:val="1"/>
          <w:iCs w:val="1"/>
          <w:lang w:val="en-GB"/>
        </w:rPr>
        <w:t>portfolio growth and branding</w:t>
      </w:r>
      <w:r w:rsidRPr="548E5732" w:rsidR="004F0523">
        <w:rPr>
          <w:rFonts w:ascii="Arial" w:hAnsi="Arial" w:eastAsia="Arial" w:cs="Arial"/>
          <w:lang w:val="en-GB"/>
        </w:rPr>
        <w:t xml:space="preserve">. Therefore, training sessions and workshops should </w:t>
      </w:r>
      <w:r w:rsidRPr="548E5732" w:rsidR="004F0523">
        <w:rPr>
          <w:rFonts w:ascii="Arial" w:hAnsi="Arial" w:eastAsia="Arial" w:cs="Arial"/>
          <w:lang w:val="en-GB"/>
        </w:rPr>
        <w:t xml:space="preserve">be held by the management of the Grand Plaza Hotel to emphasize the value of growth. Including workers in the branding process makes them feel more invested. Moreover, it is essential to have a strategic strategy for growing into </w:t>
      </w:r>
      <w:r w:rsidRPr="548E5732" w:rsidR="4014D3C7">
        <w:rPr>
          <w:rFonts w:ascii="Arial" w:hAnsi="Arial" w:eastAsia="Arial" w:cs="Arial"/>
          <w:lang w:val="en-GB"/>
        </w:rPr>
        <w:t>key areas</w:t>
      </w:r>
      <w:r w:rsidRPr="548E5732" w:rsidR="004F0523">
        <w:rPr>
          <w:rFonts w:ascii="Arial" w:hAnsi="Arial" w:eastAsia="Arial" w:cs="Arial"/>
          <w:lang w:val="en-GB"/>
        </w:rPr>
        <w:t>, capitaliz</w:t>
      </w:r>
      <w:r w:rsidRPr="548E5732" w:rsidR="004F0523">
        <w:rPr>
          <w:rFonts w:ascii="Arial" w:hAnsi="Arial" w:eastAsia="Arial" w:cs="Arial"/>
          <w:lang w:val="en-GB"/>
        </w:rPr>
        <w:t xml:space="preserve">e on the hotel's distinguished reputation, and make sure </w:t>
      </w:r>
      <w:r w:rsidRPr="548E5732" w:rsidR="254B6D08">
        <w:rPr>
          <w:rFonts w:ascii="Arial" w:hAnsi="Arial" w:eastAsia="Arial" w:cs="Arial"/>
          <w:lang w:val="en-GB"/>
        </w:rPr>
        <w:t>all</w:t>
      </w:r>
      <w:r w:rsidRPr="548E5732" w:rsidR="004F0523">
        <w:rPr>
          <w:rFonts w:ascii="Arial" w:hAnsi="Arial" w:eastAsia="Arial" w:cs="Arial"/>
          <w:lang w:val="en-GB"/>
        </w:rPr>
        <w:t xml:space="preserve"> the sites have the same identity (</w:t>
      </w:r>
      <w:r w:rsidRPr="548E5732" w:rsidR="004F0523">
        <w:rPr>
          <w:rFonts w:ascii="Arial" w:hAnsi="Arial" w:eastAsia="Arial" w:cs="Arial"/>
          <w:highlight w:val="white"/>
          <w:lang w:val="en-GB"/>
        </w:rPr>
        <w:t>Brandão</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 xml:space="preserve">et al., </w:t>
      </w:r>
      <w:r w:rsidRPr="548E5732" w:rsidR="004F0523">
        <w:rPr>
          <w:rFonts w:ascii="Arial" w:hAnsi="Arial" w:eastAsia="Arial" w:cs="Arial"/>
          <w:highlight w:val="white"/>
          <w:lang w:val="en-GB"/>
        </w:rPr>
        <w:t>2020</w:t>
      </w:r>
      <w:r w:rsidRPr="548E5732" w:rsidR="004F0523">
        <w:rPr>
          <w:rFonts w:ascii="Arial" w:hAnsi="Arial" w:eastAsia="Arial" w:cs="Arial"/>
          <w:lang w:val="en-GB"/>
        </w:rPr>
        <w:t>). Positive adjustments will be positively communicated to workers and visitors through a variety of ways.</w:t>
      </w:r>
    </w:p>
    <w:p xmlns:wp14="http://schemas.microsoft.com/office/word/2010/wordml" w:rsidR="00745C87" w:rsidP="548E5732" w:rsidRDefault="004F0523" w14:paraId="0D18FA68" wp14:textId="77777777">
      <w:pPr>
        <w:rPr>
          <w:rFonts w:ascii="Arial" w:hAnsi="Arial" w:eastAsia="Arial" w:cs="Arial"/>
          <w:lang w:val="en-GB"/>
        </w:rPr>
      </w:pPr>
      <w:r w:rsidRPr="548E5732" w:rsidR="004F0523">
        <w:rPr>
          <w:rFonts w:ascii="Arial" w:hAnsi="Arial" w:eastAsia="Arial" w:cs="Arial"/>
          <w:lang w:val="en-GB"/>
        </w:rPr>
        <w:t xml:space="preserve">Furthermore, </w:t>
      </w:r>
      <w:r w:rsidRPr="548E5732" w:rsidR="004F0523">
        <w:rPr>
          <w:rFonts w:ascii="Arial" w:hAnsi="Arial" w:eastAsia="Arial" w:cs="Arial"/>
          <w:b w:val="1"/>
          <w:bCs w:val="1"/>
          <w:i w:val="1"/>
          <w:iCs w:val="1"/>
          <w:lang w:val="en-GB"/>
        </w:rPr>
        <w:t>staff engagement a</w:t>
      </w:r>
      <w:r w:rsidRPr="548E5732" w:rsidR="004F0523">
        <w:rPr>
          <w:rFonts w:ascii="Arial" w:hAnsi="Arial" w:eastAsia="Arial" w:cs="Arial"/>
          <w:b w:val="1"/>
          <w:bCs w:val="1"/>
          <w:i w:val="1"/>
          <w:iCs w:val="1"/>
          <w:lang w:val="en-GB"/>
        </w:rPr>
        <w:t>nd transparent interaction</w:t>
      </w:r>
      <w:r w:rsidRPr="548E5732" w:rsidR="004F0523">
        <w:rPr>
          <w:rFonts w:ascii="Arial" w:hAnsi="Arial" w:eastAsia="Arial" w:cs="Arial"/>
          <w:lang w:val="en-GB"/>
        </w:rPr>
        <w:t xml:space="preserve"> are essential for responding to changing economic situations. Further, employee adaptability is increased via cross-training initiatives and flexible work schedules. In addition, proactive price strategy modifications are informe</w:t>
      </w:r>
      <w:r w:rsidRPr="548E5732" w:rsidR="004F0523">
        <w:rPr>
          <w:rFonts w:ascii="Arial" w:hAnsi="Arial" w:eastAsia="Arial" w:cs="Arial"/>
          <w:lang w:val="en-GB"/>
        </w:rPr>
        <w:t xml:space="preserve">d by routinely </w:t>
      </w:r>
      <w:r w:rsidRPr="548E5732" w:rsidR="004F0523">
        <w:rPr>
          <w:rFonts w:ascii="Arial" w:hAnsi="Arial" w:eastAsia="Arial" w:cs="Arial"/>
          <w:lang w:val="en-GB"/>
        </w:rPr>
        <w:t>observing</w:t>
      </w:r>
      <w:r w:rsidRPr="548E5732" w:rsidR="004F0523">
        <w:rPr>
          <w:rFonts w:ascii="Arial" w:hAnsi="Arial" w:eastAsia="Arial" w:cs="Arial"/>
          <w:lang w:val="en-GB"/>
        </w:rPr>
        <w:t xml:space="preserve"> economic data (</w:t>
      </w:r>
      <w:r w:rsidRPr="548E5732" w:rsidR="004F0523">
        <w:rPr>
          <w:rFonts w:ascii="Arial" w:hAnsi="Arial" w:eastAsia="Arial" w:cs="Arial"/>
          <w:highlight w:val="white"/>
          <w:lang w:val="en-GB"/>
        </w:rPr>
        <w:t xml:space="preserve">Jiang and </w:t>
      </w:r>
      <w:r w:rsidRPr="548E5732" w:rsidR="004F0523">
        <w:rPr>
          <w:rFonts w:ascii="Arial" w:hAnsi="Arial" w:eastAsia="Arial" w:cs="Arial"/>
          <w:highlight w:val="white"/>
          <w:lang w:val="en-GB"/>
        </w:rPr>
        <w:t>Shen</w:t>
      </w:r>
      <w:r w:rsidRPr="548E5732" w:rsidR="004F0523">
        <w:rPr>
          <w:rFonts w:ascii="Arial" w:hAnsi="Arial" w:eastAsia="Arial" w:cs="Arial"/>
          <w:highlight w:val="white"/>
          <w:lang w:val="en-GB"/>
        </w:rPr>
        <w:t>, 2023</w:t>
      </w:r>
      <w:r w:rsidRPr="548E5732" w:rsidR="004F0523">
        <w:rPr>
          <w:rFonts w:ascii="Arial" w:hAnsi="Arial" w:eastAsia="Arial" w:cs="Arial"/>
          <w:lang w:val="en-GB"/>
        </w:rPr>
        <w:t xml:space="preserve">). Moreover, successfully </w:t>
      </w:r>
      <w:r w:rsidRPr="548E5732" w:rsidR="004F0523">
        <w:rPr>
          <w:rFonts w:ascii="Arial" w:hAnsi="Arial" w:eastAsia="Arial" w:cs="Arial"/>
          <w:lang w:val="en-GB"/>
        </w:rPr>
        <w:t>optimizing</w:t>
      </w:r>
      <w:r w:rsidRPr="548E5732" w:rsidR="004F0523">
        <w:rPr>
          <w:rFonts w:ascii="Arial" w:hAnsi="Arial" w:eastAsia="Arial" w:cs="Arial"/>
          <w:lang w:val="en-GB"/>
        </w:rPr>
        <w:t xml:space="preserve"> income during peak and non-peak times may be achieved by implementing flexible pricing strategies and seeking collaborations with local companies during times </w:t>
      </w:r>
      <w:r w:rsidRPr="548E5732" w:rsidR="004F0523">
        <w:rPr>
          <w:rFonts w:ascii="Arial" w:hAnsi="Arial" w:eastAsia="Arial" w:cs="Arial"/>
          <w:lang w:val="en-GB"/>
        </w:rPr>
        <w:t xml:space="preserve">of recession or economic downturn. In general, </w:t>
      </w:r>
      <w:r w:rsidRPr="548E5732" w:rsidR="004F0523">
        <w:rPr>
          <w:rFonts w:ascii="Arial" w:hAnsi="Arial" w:eastAsia="Arial" w:cs="Arial"/>
          <w:b w:val="1"/>
          <w:bCs w:val="1"/>
          <w:i w:val="1"/>
          <w:iCs w:val="1"/>
          <w:lang w:val="en-GB"/>
        </w:rPr>
        <w:t>strategic preparation and well-informed communication</w:t>
      </w:r>
      <w:r w:rsidRPr="548E5732" w:rsidR="004F0523">
        <w:rPr>
          <w:rFonts w:ascii="Arial" w:hAnsi="Arial" w:eastAsia="Arial" w:cs="Arial"/>
          <w:lang w:val="en-GB"/>
        </w:rPr>
        <w:t xml:space="preserve"> are essential to reducing risks associated with geopolitics. Further, fostering a robust business atmosphere and keeping people informed about global issue</w:t>
      </w:r>
      <w:r w:rsidRPr="548E5732" w:rsidR="004F0523">
        <w:rPr>
          <w:rFonts w:ascii="Arial" w:hAnsi="Arial" w:eastAsia="Arial" w:cs="Arial"/>
          <w:lang w:val="en-GB"/>
        </w:rPr>
        <w:t>s are crucial (</w:t>
      </w:r>
      <w:r w:rsidRPr="548E5732" w:rsidR="004F0523">
        <w:rPr>
          <w:rFonts w:ascii="Arial" w:hAnsi="Arial" w:eastAsia="Arial" w:cs="Arial"/>
          <w:highlight w:val="white"/>
          <w:lang w:val="en-GB"/>
        </w:rPr>
        <w:t>Aljohani</w:t>
      </w:r>
      <w:r w:rsidRPr="548E5732" w:rsidR="004F0523">
        <w:rPr>
          <w:rFonts w:ascii="Arial" w:hAnsi="Arial" w:eastAsia="Arial" w:cs="Arial"/>
          <w:highlight w:val="white"/>
          <w:lang w:val="en-GB"/>
        </w:rPr>
        <w:t>, 2023</w:t>
      </w:r>
      <w:r w:rsidRPr="548E5732" w:rsidR="004F0523">
        <w:rPr>
          <w:rFonts w:ascii="Arial" w:hAnsi="Arial" w:eastAsia="Arial" w:cs="Arial"/>
          <w:lang w:val="en-GB"/>
        </w:rPr>
        <w:t>). Moreover, one key measure includes expanding the consumer base by focusing on less impacted areas and fortifying ties via loyalty programs. Further reducing the possibility of income shortfalls is the consideration of moneta</w:t>
      </w:r>
      <w:r w:rsidRPr="548E5732" w:rsidR="004F0523">
        <w:rPr>
          <w:rFonts w:ascii="Arial" w:hAnsi="Arial" w:eastAsia="Arial" w:cs="Arial"/>
          <w:lang w:val="en-GB"/>
        </w:rPr>
        <w:t>ry instruments or insurance protection.</w:t>
      </w:r>
    </w:p>
    <w:p xmlns:wp14="http://schemas.microsoft.com/office/word/2010/wordml" w:rsidRPr="00F8624E" w:rsidR="00F8624E" w:rsidP="548E5732" w:rsidRDefault="00F8624E" w14:paraId="4B99056E" wp14:textId="77777777" wp14:noSpellErr="1">
      <w:pPr>
        <w:rPr>
          <w:rFonts w:ascii="Arial" w:hAnsi="Arial" w:eastAsia="Arial" w:cs="Arial"/>
          <w:lang w:val="en-GB"/>
        </w:rPr>
      </w:pPr>
    </w:p>
    <w:p xmlns:wp14="http://schemas.microsoft.com/office/word/2010/wordml" w:rsidRPr="00F8624E" w:rsidR="00745C87" w:rsidP="548E5732" w:rsidRDefault="004F0523" w14:paraId="781E4998" wp14:textId="77777777" wp14:noSpellErr="1">
      <w:pPr>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KPI to measure the success and effectiveness of the recommended strategy</w:t>
      </w:r>
    </w:p>
    <w:p xmlns:wp14="http://schemas.microsoft.com/office/word/2010/wordml" w:rsidRPr="00F8624E" w:rsidR="00745C87" w:rsidP="548E5732" w:rsidRDefault="004F0523" w14:paraId="61EC1599" wp14:textId="4B8AA96E">
      <w:pPr>
        <w:rPr>
          <w:rFonts w:ascii="Arial" w:hAnsi="Arial" w:eastAsia="Arial" w:cs="Arial"/>
          <w:lang w:val="en-GB"/>
        </w:rPr>
      </w:pPr>
      <w:r w:rsidRPr="548E5732" w:rsidR="004F0523">
        <w:rPr>
          <w:rFonts w:ascii="Arial" w:hAnsi="Arial" w:eastAsia="Arial" w:cs="Arial"/>
          <w:lang w:val="en-GB"/>
        </w:rPr>
        <w:t xml:space="preserve">The Grand Plaza Hotel's approaches to problem-solving will be </w:t>
      </w:r>
      <w:r w:rsidRPr="548E5732" w:rsidR="190BFDEA">
        <w:rPr>
          <w:rFonts w:ascii="Arial" w:hAnsi="Arial" w:eastAsia="Arial" w:cs="Arial"/>
          <w:lang w:val="en-GB"/>
        </w:rPr>
        <w:t>rigorously evaluated</w:t>
      </w:r>
      <w:r w:rsidRPr="548E5732" w:rsidR="004F0523">
        <w:rPr>
          <w:rFonts w:ascii="Arial" w:hAnsi="Arial" w:eastAsia="Arial" w:cs="Arial"/>
          <w:lang w:val="en-GB"/>
        </w:rPr>
        <w:t xml:space="preserve"> using customized key performance indicators (KPIs). In general,</w:t>
      </w:r>
      <w:r w:rsidRPr="548E5732" w:rsidR="004F0523">
        <w:rPr>
          <w:rFonts w:ascii="Arial" w:hAnsi="Arial" w:eastAsia="Arial" w:cs="Arial"/>
          <w:lang w:val="en-GB"/>
        </w:rPr>
        <w:t xml:space="preserve"> the revenue growth from emerging markets and offerings, especially a rise in the percentage of the market, satisfaction with clients in new areas, and the formation of strategic partnerships, are used to assess the effectiveness of diversification (</w:t>
      </w:r>
      <w:r w:rsidRPr="548E5732" w:rsidR="004F0523">
        <w:rPr>
          <w:rFonts w:ascii="Arial" w:hAnsi="Arial" w:eastAsia="Arial" w:cs="Arial"/>
          <w:highlight w:val="white"/>
          <w:lang w:val="en-GB"/>
        </w:rPr>
        <w:t>Bianco</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 xml:space="preserve">et al., </w:t>
      </w:r>
      <w:r w:rsidRPr="548E5732" w:rsidR="004F0523">
        <w:rPr>
          <w:rFonts w:ascii="Arial" w:hAnsi="Arial" w:eastAsia="Arial" w:cs="Arial"/>
          <w:highlight w:val="white"/>
          <w:lang w:val="en-GB"/>
        </w:rPr>
        <w:t>2023</w:t>
      </w:r>
      <w:r w:rsidRPr="548E5732" w:rsidR="004F0523">
        <w:rPr>
          <w:rFonts w:ascii="Arial" w:hAnsi="Arial" w:eastAsia="Arial" w:cs="Arial"/>
          <w:lang w:val="en-GB"/>
        </w:rPr>
        <w:t xml:space="preserve">). However, to effectively conduct a comparative analysis the management of Grand Plaza Hotel </w:t>
      </w:r>
      <w:r w:rsidRPr="548E5732" w:rsidR="781635E9">
        <w:rPr>
          <w:rFonts w:ascii="Arial" w:hAnsi="Arial" w:eastAsia="Arial" w:cs="Arial"/>
          <w:lang w:val="en-GB"/>
        </w:rPr>
        <w:t>must</w:t>
      </w:r>
      <w:r w:rsidRPr="548E5732" w:rsidR="004F0523">
        <w:rPr>
          <w:rFonts w:ascii="Arial" w:hAnsi="Arial" w:eastAsia="Arial" w:cs="Arial"/>
          <w:lang w:val="en-GB"/>
        </w:rPr>
        <w:t xml:space="preserve"> examine its financial reports. Further, the success with technological advancement hinges on staff adaption, visitor pleasure, and operational effectivenes</w:t>
      </w:r>
      <w:r w:rsidRPr="548E5732" w:rsidR="004F0523">
        <w:rPr>
          <w:rFonts w:ascii="Arial" w:hAnsi="Arial" w:eastAsia="Arial" w:cs="Arial"/>
          <w:lang w:val="en-GB"/>
        </w:rPr>
        <w:t xml:space="preserve">s. Moreover, lower check-in times, satisfied customers' comments on technology, </w:t>
      </w:r>
      <w:r w:rsidRPr="548E5732" w:rsidR="004F0523">
        <w:rPr>
          <w:rFonts w:ascii="Arial" w:hAnsi="Arial" w:eastAsia="Arial" w:cs="Arial"/>
          <w:lang w:val="en-GB"/>
        </w:rPr>
        <w:t>and competence of employees are important criteria (</w:t>
      </w:r>
      <w:r w:rsidRPr="548E5732" w:rsidR="004F0523">
        <w:rPr>
          <w:rFonts w:ascii="Arial" w:hAnsi="Arial" w:eastAsia="Arial" w:cs="Arial"/>
          <w:highlight w:val="white"/>
          <w:lang w:val="en-GB"/>
        </w:rPr>
        <w:t>Osinaike</w:t>
      </w:r>
      <w:r w:rsidRPr="548E5732" w:rsidR="004F0523">
        <w:rPr>
          <w:rFonts w:ascii="Arial" w:hAnsi="Arial" w:eastAsia="Arial" w:cs="Arial"/>
          <w:highlight w:val="white"/>
          <w:lang w:val="en-GB"/>
        </w:rPr>
        <w:t>, 2021</w:t>
      </w:r>
      <w:r w:rsidRPr="548E5732" w:rsidR="004F0523">
        <w:rPr>
          <w:rFonts w:ascii="Arial" w:hAnsi="Arial" w:eastAsia="Arial" w:cs="Arial"/>
          <w:lang w:val="en-GB"/>
        </w:rPr>
        <w:t>). Additionally, regular evaluations and insights from guest comments are used in on-going reviews.</w:t>
      </w:r>
    </w:p>
    <w:p xmlns:wp14="http://schemas.microsoft.com/office/word/2010/wordml" w:rsidR="00745C87" w:rsidP="548E5732" w:rsidRDefault="004F0523" w14:paraId="3E23A15E" wp14:textId="77777777">
      <w:pPr>
        <w:rPr>
          <w:rFonts w:ascii="Arial" w:hAnsi="Arial" w:eastAsia="Arial" w:cs="Arial"/>
          <w:lang w:val="en-GB"/>
        </w:rPr>
      </w:pPr>
      <w:r w:rsidRPr="548E5732" w:rsidR="004F0523">
        <w:rPr>
          <w:rFonts w:ascii="Arial" w:hAnsi="Arial" w:eastAsia="Arial" w:cs="Arial"/>
          <w:lang w:val="en-GB"/>
        </w:rPr>
        <w:t>Additional</w:t>
      </w:r>
      <w:r w:rsidRPr="548E5732" w:rsidR="004F0523">
        <w:rPr>
          <w:rFonts w:ascii="Arial" w:hAnsi="Arial" w:eastAsia="Arial" w:cs="Arial"/>
          <w:lang w:val="en-GB"/>
        </w:rPr>
        <w:t xml:space="preserve">ly, performance with portfolio growth and branding depends on aspects such as growing market share, income from </w:t>
      </w:r>
      <w:r w:rsidRPr="548E5732" w:rsidR="004F0523">
        <w:rPr>
          <w:rFonts w:ascii="Arial" w:hAnsi="Arial" w:eastAsia="Arial" w:cs="Arial"/>
          <w:lang w:val="en-GB"/>
        </w:rPr>
        <w:t>additional</w:t>
      </w:r>
      <w:r w:rsidRPr="548E5732" w:rsidR="004F0523">
        <w:rPr>
          <w:rFonts w:ascii="Arial" w:hAnsi="Arial" w:eastAsia="Arial" w:cs="Arial"/>
          <w:lang w:val="en-GB"/>
        </w:rPr>
        <w:t xml:space="preserve"> properties, and brand awareness. However, increased booking rates due to brand familiarity, uniform branding throughout sites, and st</w:t>
      </w:r>
      <w:r w:rsidRPr="548E5732" w:rsidR="004F0523">
        <w:rPr>
          <w:rFonts w:ascii="Arial" w:hAnsi="Arial" w:eastAsia="Arial" w:cs="Arial"/>
          <w:lang w:val="en-GB"/>
        </w:rPr>
        <w:t>aff involvement are examples of indicators. In general, the overall efficacy of a plan is informed by consumer surveys and periodic brand health assessments (</w:t>
      </w:r>
      <w:r w:rsidRPr="548E5732" w:rsidR="004F0523">
        <w:rPr>
          <w:rFonts w:ascii="Arial" w:hAnsi="Arial" w:eastAsia="Arial" w:cs="Arial"/>
          <w:highlight w:val="white"/>
          <w:lang w:val="en-GB"/>
        </w:rPr>
        <w:t xml:space="preserve">Amos </w:t>
      </w:r>
      <w:r w:rsidRPr="548E5732" w:rsidR="004F0523">
        <w:rPr>
          <w:rFonts w:ascii="Arial" w:hAnsi="Arial" w:eastAsia="Arial" w:cs="Arial"/>
          <w:i w:val="1"/>
          <w:iCs w:val="1"/>
          <w:highlight w:val="white"/>
          <w:lang w:val="en-GB"/>
        </w:rPr>
        <w:t xml:space="preserve">et al., </w:t>
      </w:r>
      <w:r w:rsidRPr="548E5732" w:rsidR="004F0523">
        <w:rPr>
          <w:rFonts w:ascii="Arial" w:hAnsi="Arial" w:eastAsia="Arial" w:cs="Arial"/>
          <w:highlight w:val="white"/>
          <w:lang w:val="en-GB"/>
        </w:rPr>
        <w:t>2020</w:t>
      </w:r>
      <w:r w:rsidRPr="548E5732" w:rsidR="004F0523">
        <w:rPr>
          <w:rFonts w:ascii="Arial" w:hAnsi="Arial" w:eastAsia="Arial" w:cs="Arial"/>
          <w:lang w:val="en-GB"/>
        </w:rPr>
        <w:t xml:space="preserve">). Versatility in pricing strategy, resistance to economic swings, </w:t>
      </w:r>
      <w:r w:rsidRPr="548E5732" w:rsidR="004F0523">
        <w:rPr>
          <w:rFonts w:ascii="Arial" w:hAnsi="Arial" w:eastAsia="Arial" w:cs="Arial"/>
          <w:lang w:val="en-GB"/>
        </w:rPr>
        <w:t>optimal</w:t>
      </w:r>
      <w:r w:rsidRPr="548E5732" w:rsidR="004F0523">
        <w:rPr>
          <w:rFonts w:ascii="Arial" w:hAnsi="Arial" w:eastAsia="Arial" w:cs="Arial"/>
          <w:lang w:val="en-GB"/>
        </w:rPr>
        <w:t xml:space="preserve"> income</w:t>
      </w:r>
      <w:r w:rsidRPr="548E5732" w:rsidR="004F0523">
        <w:rPr>
          <w:rFonts w:ascii="Arial" w:hAnsi="Arial" w:eastAsia="Arial" w:cs="Arial"/>
          <w:lang w:val="en-GB"/>
        </w:rPr>
        <w:t xml:space="preserve"> in peak and during the off-season seasons, and fruitful local business partnerships are all indicators which would help in measuring economic adaptability. In addition, strategy evaluation is guided by thorough revenue reports and regular analysis of econ</w:t>
      </w:r>
      <w:r w:rsidRPr="548E5732" w:rsidR="004F0523">
        <w:rPr>
          <w:rFonts w:ascii="Arial" w:hAnsi="Arial" w:eastAsia="Arial" w:cs="Arial"/>
          <w:lang w:val="en-GB"/>
        </w:rPr>
        <w:t>omic trends. Lastly, expanding the clientele and preserving resilience are key components of geopolitical risk mitigation (</w:t>
      </w:r>
      <w:r w:rsidRPr="548E5732" w:rsidR="004F0523">
        <w:rPr>
          <w:rFonts w:ascii="Arial" w:hAnsi="Arial" w:eastAsia="Arial" w:cs="Arial"/>
          <w:highlight w:val="white"/>
          <w:lang w:val="en-GB"/>
        </w:rPr>
        <w:t>Kosim</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 xml:space="preserve">et al., </w:t>
      </w:r>
      <w:r w:rsidRPr="548E5732" w:rsidR="004F0523">
        <w:rPr>
          <w:rFonts w:ascii="Arial" w:hAnsi="Arial" w:eastAsia="Arial" w:cs="Arial"/>
          <w:highlight w:val="white"/>
          <w:lang w:val="en-GB"/>
        </w:rPr>
        <w:t>2024</w:t>
      </w:r>
      <w:r w:rsidRPr="548E5732" w:rsidR="004F0523">
        <w:rPr>
          <w:rFonts w:ascii="Arial" w:hAnsi="Arial" w:eastAsia="Arial" w:cs="Arial"/>
          <w:lang w:val="en-GB"/>
        </w:rPr>
        <w:t>). Enhanced client loyalty, a larger consumer base in less affected areas, and efficient financial tools are exampl</w:t>
      </w:r>
      <w:r w:rsidRPr="548E5732" w:rsidR="004F0523">
        <w:rPr>
          <w:rFonts w:ascii="Arial" w:hAnsi="Arial" w:eastAsia="Arial" w:cs="Arial"/>
          <w:lang w:val="en-GB"/>
        </w:rPr>
        <w:t>es of success markers. Moreover, a thorough review procedure is aided by continuing customer loyalty measures and frequent international risk assessments.</w:t>
      </w:r>
    </w:p>
    <w:p xmlns:wp14="http://schemas.microsoft.com/office/word/2010/wordml" w:rsidRPr="00F8624E" w:rsidR="00F8624E" w:rsidP="548E5732" w:rsidRDefault="00F8624E" w14:paraId="1299C43A" wp14:textId="77777777" wp14:noSpellErr="1">
      <w:pPr>
        <w:rPr>
          <w:rFonts w:ascii="Arial" w:hAnsi="Arial" w:eastAsia="Arial" w:cs="Arial"/>
          <w:lang w:val="en-GB"/>
        </w:rPr>
      </w:pPr>
    </w:p>
    <w:p xmlns:wp14="http://schemas.microsoft.com/office/word/2010/wordml" w:rsidRPr="00F8624E" w:rsidR="00745C87" w:rsidP="548E5732" w:rsidRDefault="004F0523" w14:paraId="5F6F0CE5" wp14:textId="77777777" wp14:noSpellErr="1">
      <w:pPr>
        <w:rPr>
          <w:rFonts w:ascii="Arial" w:hAnsi="Arial" w:eastAsia="Arial" w:cs="Arial"/>
          <w:lang w:val="en-GB"/>
        </w:rPr>
      </w:pPr>
      <w:r w:rsidRPr="548E5732" w:rsidR="004F0523">
        <w:rPr>
          <w:rFonts w:ascii="Arial" w:hAnsi="Arial" w:eastAsia="Arial" w:cs="Arial"/>
          <w:b w:val="1"/>
          <w:bCs w:val="1"/>
          <w:i w:val="1"/>
          <w:iCs w:val="1"/>
          <w:lang w:val="en-GB"/>
        </w:rPr>
        <w:t xml:space="preserve">Potential Benefits and Cost Associated </w:t>
      </w:r>
      <w:r>
        <w:tab/>
      </w:r>
    </w:p>
    <w:tbl>
      <w:tblPr>
        <w:tblStyle w:val="a2"/>
        <w:tblW w:w="92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040"/>
        <w:gridCol w:w="2505"/>
        <w:gridCol w:w="2385"/>
        <w:gridCol w:w="2280"/>
      </w:tblGrid>
      <w:tr xmlns:wp14="http://schemas.microsoft.com/office/word/2010/wordml" w:rsidRPr="00F8624E" w:rsidR="00745C87" w:rsidTr="548E5732" w14:paraId="580C6562" wp14:textId="77777777">
        <w:tc>
          <w:tcPr>
            <w:tcW w:w="2040" w:type="dxa"/>
            <w:shd w:val="clear" w:color="auto" w:fill="auto"/>
            <w:tcMar>
              <w:top w:w="100" w:type="dxa"/>
              <w:left w:w="100" w:type="dxa"/>
              <w:bottom w:w="100" w:type="dxa"/>
              <w:right w:w="100" w:type="dxa"/>
            </w:tcMar>
          </w:tcPr>
          <w:p w:rsidRPr="00F8624E" w:rsidR="00745C87" w:rsidP="548E5732" w:rsidRDefault="004F0523" w14:paraId="08BF9F4B"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Recommendation</w:t>
            </w:r>
          </w:p>
        </w:tc>
        <w:tc>
          <w:tcPr>
            <w:tcW w:w="2505" w:type="dxa"/>
            <w:shd w:val="clear" w:color="auto" w:fill="auto"/>
            <w:tcMar>
              <w:top w:w="100" w:type="dxa"/>
              <w:left w:w="100" w:type="dxa"/>
              <w:bottom w:w="100" w:type="dxa"/>
              <w:right w:w="100" w:type="dxa"/>
            </w:tcMar>
          </w:tcPr>
          <w:p w:rsidRPr="00F8624E" w:rsidR="00745C87" w:rsidP="548E5732" w:rsidRDefault="004F0523" w14:paraId="740B717A"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Key Performance Indicators (KPIs)</w:t>
            </w:r>
          </w:p>
        </w:tc>
        <w:tc>
          <w:tcPr>
            <w:tcW w:w="2385" w:type="dxa"/>
            <w:shd w:val="clear" w:color="auto" w:fill="auto"/>
            <w:tcMar>
              <w:top w:w="100" w:type="dxa"/>
              <w:left w:w="100" w:type="dxa"/>
              <w:bottom w:w="100" w:type="dxa"/>
              <w:right w:w="100" w:type="dxa"/>
            </w:tcMar>
          </w:tcPr>
          <w:p w:rsidRPr="00F8624E" w:rsidR="00745C87" w:rsidP="548E5732" w:rsidRDefault="004F0523" w14:paraId="7CBD876F"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Potential B</w:t>
            </w:r>
            <w:r w:rsidRPr="548E5732" w:rsidR="004F0523">
              <w:rPr>
                <w:rFonts w:ascii="Arial" w:hAnsi="Arial" w:eastAsia="Arial" w:cs="Arial"/>
                <w:b w:val="1"/>
                <w:bCs w:val="1"/>
                <w:lang w:val="en-GB"/>
              </w:rPr>
              <w:t>enefits</w:t>
            </w:r>
          </w:p>
        </w:tc>
        <w:tc>
          <w:tcPr>
            <w:tcW w:w="2280" w:type="dxa"/>
            <w:shd w:val="clear" w:color="auto" w:fill="auto"/>
            <w:tcMar>
              <w:top w:w="100" w:type="dxa"/>
              <w:left w:w="100" w:type="dxa"/>
              <w:bottom w:w="100" w:type="dxa"/>
              <w:right w:w="100" w:type="dxa"/>
            </w:tcMar>
          </w:tcPr>
          <w:p w:rsidRPr="00F8624E" w:rsidR="00745C87" w:rsidP="548E5732" w:rsidRDefault="004F0523" w14:paraId="084E557D"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Cost Associated</w:t>
            </w:r>
          </w:p>
        </w:tc>
      </w:tr>
      <w:tr xmlns:wp14="http://schemas.microsoft.com/office/word/2010/wordml" w:rsidRPr="00F8624E" w:rsidR="00745C87" w:rsidTr="548E5732" w14:paraId="261F68B3" wp14:textId="77777777">
        <w:tc>
          <w:tcPr>
            <w:tcW w:w="2040" w:type="dxa"/>
            <w:shd w:val="clear" w:color="auto" w:fill="auto"/>
            <w:tcMar>
              <w:top w:w="100" w:type="dxa"/>
              <w:left w:w="100" w:type="dxa"/>
              <w:bottom w:w="100" w:type="dxa"/>
              <w:right w:w="100" w:type="dxa"/>
            </w:tcMar>
          </w:tcPr>
          <w:p w:rsidRPr="00F8624E" w:rsidR="00745C87" w:rsidP="548E5732" w:rsidRDefault="004F0523" w14:paraId="46A87D45"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Diversification and Expansion</w:t>
            </w:r>
          </w:p>
        </w:tc>
        <w:tc>
          <w:tcPr>
            <w:tcW w:w="2505" w:type="dxa"/>
            <w:shd w:val="clear" w:color="auto" w:fill="auto"/>
            <w:tcMar>
              <w:top w:w="100" w:type="dxa"/>
              <w:left w:w="100" w:type="dxa"/>
              <w:bottom w:w="100" w:type="dxa"/>
              <w:right w:w="100" w:type="dxa"/>
            </w:tcMar>
          </w:tcPr>
          <w:p w:rsidRPr="00F8624E" w:rsidR="00745C87" w:rsidP="548E5732" w:rsidRDefault="004F0523" w14:paraId="1B05CB74"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A rise in market share as a percentage</w:t>
            </w:r>
          </w:p>
          <w:p w:rsidRPr="00F8624E" w:rsidR="00745C87" w:rsidP="548E5732" w:rsidRDefault="004F0523" w14:paraId="3DA9E6F3"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 xml:space="preserve">Satisfied customers in </w:t>
            </w:r>
            <w:bookmarkStart w:name="_Int_vkYbBOTd" w:id="1138930097"/>
            <w:r w:rsidRPr="548E5732" w:rsidR="004F0523">
              <w:rPr>
                <w:rFonts w:ascii="Arial" w:hAnsi="Arial" w:eastAsia="Arial" w:cs="Arial"/>
                <w:lang w:val="en-GB"/>
              </w:rPr>
              <w:t>new places</w:t>
            </w:r>
            <w:bookmarkEnd w:id="1138930097"/>
          </w:p>
          <w:p w:rsidRPr="00F8624E" w:rsidR="00745C87" w:rsidP="548E5732" w:rsidRDefault="004F0523" w14:paraId="3016367B"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 xml:space="preserve">Successful alliances formed </w:t>
            </w:r>
          </w:p>
        </w:tc>
        <w:tc>
          <w:tcPr>
            <w:tcW w:w="2385" w:type="dxa"/>
            <w:shd w:val="clear" w:color="auto" w:fill="auto"/>
            <w:tcMar>
              <w:top w:w="100" w:type="dxa"/>
              <w:left w:w="100" w:type="dxa"/>
              <w:bottom w:w="100" w:type="dxa"/>
              <w:right w:w="100" w:type="dxa"/>
            </w:tcMar>
          </w:tcPr>
          <w:p w:rsidRPr="00F8624E" w:rsidR="00745C87" w:rsidP="548E5732" w:rsidRDefault="004F0523" w14:paraId="10C4B532"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Enhanced income sources</w:t>
            </w:r>
          </w:p>
          <w:p w:rsidRPr="00F8624E" w:rsidR="00745C87" w:rsidP="548E5732" w:rsidRDefault="004F0523" w14:paraId="60765643"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Increased market share and improved customer contentment</w:t>
            </w:r>
          </w:p>
          <w:p w:rsidRPr="00F8624E" w:rsidR="00745C87" w:rsidP="548E5732" w:rsidRDefault="004F0523" w14:paraId="5056A6D8"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 xml:space="preserve">A better tourist experience thanks to </w:t>
            </w:r>
            <w:r w:rsidRPr="548E5732" w:rsidR="004F0523">
              <w:rPr>
                <w:rFonts w:ascii="Arial" w:hAnsi="Arial" w:eastAsia="Arial" w:cs="Arial"/>
                <w:lang w:val="en-GB"/>
              </w:rPr>
              <w:t>smart alliances (</w:t>
            </w:r>
            <w:r w:rsidRPr="548E5732" w:rsidR="004F0523">
              <w:rPr>
                <w:rFonts w:ascii="Arial" w:hAnsi="Arial" w:eastAsia="Arial" w:cs="Arial"/>
                <w:highlight w:val="white"/>
                <w:lang w:val="en-GB"/>
              </w:rPr>
              <w:t>Lin and Kim, 2020</w:t>
            </w:r>
            <w:r w:rsidRPr="548E5732" w:rsidR="004F0523">
              <w:rPr>
                <w:rFonts w:ascii="Arial" w:hAnsi="Arial" w:eastAsia="Arial" w:cs="Arial"/>
                <w:lang w:val="en-GB"/>
              </w:rPr>
              <w:t>).</w:t>
            </w:r>
          </w:p>
        </w:tc>
        <w:tc>
          <w:tcPr>
            <w:tcW w:w="2280" w:type="dxa"/>
            <w:shd w:val="clear" w:color="auto" w:fill="auto"/>
            <w:tcMar>
              <w:top w:w="100" w:type="dxa"/>
              <w:left w:w="100" w:type="dxa"/>
              <w:bottom w:w="100" w:type="dxa"/>
              <w:right w:w="100" w:type="dxa"/>
            </w:tcMar>
          </w:tcPr>
          <w:p w:rsidRPr="00F8624E" w:rsidR="00745C87" w:rsidP="548E5732" w:rsidRDefault="004F0523" w14:paraId="44526CA3"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 xml:space="preserve">The price of conducting market research to find </w:t>
            </w:r>
            <w:bookmarkStart w:name="_Int_AXn2g22C" w:id="1311934026"/>
            <w:r w:rsidRPr="548E5732" w:rsidR="004F0523">
              <w:rPr>
                <w:rFonts w:ascii="Arial" w:hAnsi="Arial" w:eastAsia="Arial" w:cs="Arial"/>
                <w:lang w:val="en-GB"/>
              </w:rPr>
              <w:t>possible sites</w:t>
            </w:r>
            <w:bookmarkEnd w:id="1311934026"/>
            <w:r w:rsidRPr="548E5732" w:rsidR="004F0523">
              <w:rPr>
                <w:rFonts w:ascii="Arial" w:hAnsi="Arial" w:eastAsia="Arial" w:cs="Arial"/>
                <w:lang w:val="en-GB"/>
              </w:rPr>
              <w:t xml:space="preserve"> and services  </w:t>
            </w:r>
          </w:p>
          <w:p w:rsidRPr="00F8624E" w:rsidR="00745C87" w:rsidP="548E5732" w:rsidRDefault="004F0523" w14:paraId="0317675C"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 xml:space="preserve">Costs associated with expansion, </w:t>
            </w:r>
            <w:r w:rsidRPr="548E5732" w:rsidR="004F0523">
              <w:rPr>
                <w:rFonts w:ascii="Arial" w:hAnsi="Arial" w:eastAsia="Arial" w:cs="Arial"/>
                <w:lang w:val="en-GB"/>
              </w:rPr>
              <w:t xml:space="preserve">such as building or </w:t>
            </w:r>
            <w:r w:rsidRPr="548E5732" w:rsidR="004F0523">
              <w:rPr>
                <w:rFonts w:ascii="Arial" w:hAnsi="Arial" w:eastAsia="Arial" w:cs="Arial"/>
                <w:lang w:val="en-GB"/>
              </w:rPr>
              <w:t>acquiring</w:t>
            </w:r>
            <w:r w:rsidRPr="548E5732" w:rsidR="004F0523">
              <w:rPr>
                <w:rFonts w:ascii="Arial" w:hAnsi="Arial" w:eastAsia="Arial" w:cs="Arial"/>
                <w:lang w:val="en-GB"/>
              </w:rPr>
              <w:t xml:space="preserve"> new property</w:t>
            </w:r>
          </w:p>
          <w:p w:rsidRPr="00F8624E" w:rsidR="00745C87" w:rsidP="548E5732" w:rsidRDefault="004F0523" w14:paraId="61E82C86"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Expenses related to staff a</w:t>
            </w:r>
            <w:r w:rsidRPr="548E5732" w:rsidR="004F0523">
              <w:rPr>
                <w:rFonts w:ascii="Arial" w:hAnsi="Arial" w:eastAsia="Arial" w:cs="Arial"/>
                <w:lang w:val="en-GB"/>
              </w:rPr>
              <w:t>daptation training programs</w:t>
            </w:r>
          </w:p>
          <w:p w:rsidRPr="00F8624E" w:rsidR="00745C87" w:rsidP="548E5732" w:rsidRDefault="004F0523" w14:paraId="1446473E" wp14:textId="77777777" wp14:noSpellErr="1">
            <w:pPr>
              <w:widowControl w:val="0"/>
              <w:numPr>
                <w:ilvl w:val="0"/>
                <w:numId w:val="15"/>
              </w:numPr>
              <w:jc w:val="left"/>
              <w:rPr>
                <w:rFonts w:ascii="Arial" w:hAnsi="Arial" w:eastAsia="Arial" w:cs="Arial"/>
                <w:lang w:val="en-GB"/>
              </w:rPr>
            </w:pPr>
            <w:r w:rsidRPr="548E5732" w:rsidR="004F0523">
              <w:rPr>
                <w:rFonts w:ascii="Arial" w:hAnsi="Arial" w:eastAsia="Arial" w:cs="Arial"/>
                <w:lang w:val="en-GB"/>
              </w:rPr>
              <w:t xml:space="preserve">The </w:t>
            </w:r>
            <w:r w:rsidRPr="548E5732" w:rsidR="004F0523">
              <w:rPr>
                <w:rFonts w:ascii="Arial" w:hAnsi="Arial" w:eastAsia="Arial" w:cs="Arial"/>
                <w:lang w:val="en-GB"/>
              </w:rPr>
              <w:t>initial</w:t>
            </w:r>
            <w:r w:rsidRPr="548E5732" w:rsidR="004F0523">
              <w:rPr>
                <w:rFonts w:ascii="Arial" w:hAnsi="Arial" w:eastAsia="Arial" w:cs="Arial"/>
                <w:lang w:val="en-GB"/>
              </w:rPr>
              <w:t xml:space="preserve"> outlay for new sites</w:t>
            </w:r>
          </w:p>
        </w:tc>
      </w:tr>
      <w:tr xmlns:wp14="http://schemas.microsoft.com/office/word/2010/wordml" w:rsidRPr="00F8624E" w:rsidR="00745C87" w:rsidTr="548E5732" w14:paraId="132D8B00" wp14:textId="77777777">
        <w:tc>
          <w:tcPr>
            <w:tcW w:w="2040" w:type="dxa"/>
            <w:shd w:val="clear" w:color="auto" w:fill="auto"/>
            <w:tcMar>
              <w:top w:w="100" w:type="dxa"/>
              <w:left w:w="100" w:type="dxa"/>
              <w:bottom w:w="100" w:type="dxa"/>
              <w:right w:w="100" w:type="dxa"/>
            </w:tcMar>
          </w:tcPr>
          <w:p w:rsidRPr="00F8624E" w:rsidR="00745C87" w:rsidP="548E5732" w:rsidRDefault="004F0523" w14:paraId="7926EDD0"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Technological Integration</w:t>
            </w:r>
          </w:p>
        </w:tc>
        <w:tc>
          <w:tcPr>
            <w:tcW w:w="2505" w:type="dxa"/>
            <w:shd w:val="clear" w:color="auto" w:fill="auto"/>
            <w:tcMar>
              <w:top w:w="100" w:type="dxa"/>
              <w:left w:w="100" w:type="dxa"/>
              <w:bottom w:w="100" w:type="dxa"/>
              <w:right w:w="100" w:type="dxa"/>
            </w:tcMar>
          </w:tcPr>
          <w:p w:rsidRPr="00F8624E" w:rsidR="00745C87" w:rsidP="548E5732" w:rsidRDefault="004F0523" w14:paraId="3B71F7A2"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Shorter check-in periods</w:t>
            </w:r>
          </w:p>
          <w:p w:rsidRPr="00F8624E" w:rsidR="00745C87" w:rsidP="548E5732" w:rsidRDefault="004F0523" w14:paraId="0167BF42"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Positive comments from visitors about the use of technology</w:t>
            </w:r>
          </w:p>
          <w:p w:rsidRPr="00F8624E" w:rsidR="00745C87" w:rsidP="548E5732" w:rsidRDefault="004F0523" w14:paraId="1564B2CD"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 xml:space="preserve">Staff competence with </w:t>
            </w:r>
            <w:bookmarkStart w:name="_Int_dcBhrSVk" w:id="1143799368"/>
            <w:r w:rsidRPr="548E5732" w:rsidR="004F0523">
              <w:rPr>
                <w:rFonts w:ascii="Arial" w:hAnsi="Arial" w:eastAsia="Arial" w:cs="Arial"/>
                <w:lang w:val="en-GB"/>
              </w:rPr>
              <w:t>new technologies</w:t>
            </w:r>
            <w:bookmarkEnd w:id="1143799368"/>
          </w:p>
          <w:p w:rsidRPr="00F8624E" w:rsidR="00745C87" w:rsidP="548E5732" w:rsidRDefault="004F0523" w14:paraId="2743839E"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 xml:space="preserve">Increased client satisfaction </w:t>
            </w:r>
          </w:p>
        </w:tc>
        <w:tc>
          <w:tcPr>
            <w:tcW w:w="2385" w:type="dxa"/>
            <w:shd w:val="clear" w:color="auto" w:fill="auto"/>
            <w:tcMar>
              <w:top w:w="100" w:type="dxa"/>
              <w:left w:w="100" w:type="dxa"/>
              <w:bottom w:w="100" w:type="dxa"/>
              <w:right w:w="100" w:type="dxa"/>
            </w:tcMar>
          </w:tcPr>
          <w:p w:rsidRPr="00F8624E" w:rsidR="00745C87" w:rsidP="548E5732" w:rsidRDefault="004F0523" w14:paraId="3B565F2D"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Enhanced operational efficiency</w:t>
            </w:r>
          </w:p>
          <w:p w:rsidRPr="00F8624E" w:rsidR="00745C87" w:rsidP="548E5732" w:rsidRDefault="004F0523" w14:paraId="62216728" wp14:textId="77777777">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An initial</w:t>
            </w:r>
            <w:r w:rsidRPr="548E5732" w:rsidR="004F0523">
              <w:rPr>
                <w:rFonts w:ascii="Arial" w:hAnsi="Arial" w:eastAsia="Arial" w:cs="Arial"/>
                <w:lang w:val="en-GB"/>
              </w:rPr>
              <w:t xml:space="preserve"> investment in with technological systems (</w:t>
            </w:r>
            <w:r w:rsidRPr="548E5732" w:rsidR="004F0523">
              <w:rPr>
                <w:rFonts w:ascii="Arial" w:hAnsi="Arial" w:eastAsia="Arial" w:cs="Arial"/>
                <w:highlight w:val="white"/>
                <w:lang w:val="en-GB"/>
              </w:rPr>
              <w:t>Kalra</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 xml:space="preserve">et al., </w:t>
            </w:r>
            <w:r w:rsidRPr="548E5732" w:rsidR="004F0523">
              <w:rPr>
                <w:rFonts w:ascii="Arial" w:hAnsi="Arial" w:eastAsia="Arial" w:cs="Arial"/>
                <w:highlight w:val="white"/>
                <w:lang w:val="en-GB"/>
              </w:rPr>
              <w:t>2020</w:t>
            </w:r>
            <w:r w:rsidRPr="548E5732" w:rsidR="004F0523">
              <w:rPr>
                <w:rFonts w:ascii="Arial" w:hAnsi="Arial" w:eastAsia="Arial" w:cs="Arial"/>
                <w:lang w:val="en-GB"/>
              </w:rPr>
              <w:t>).</w:t>
            </w:r>
          </w:p>
          <w:p w:rsidRPr="00F8624E" w:rsidR="00745C87" w:rsidP="548E5732" w:rsidRDefault="004F0523" w14:paraId="72CBE20E"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 xml:space="preserve">A workforce that is tech-savvy </w:t>
            </w:r>
          </w:p>
        </w:tc>
        <w:tc>
          <w:tcPr>
            <w:tcW w:w="2280" w:type="dxa"/>
            <w:shd w:val="clear" w:color="auto" w:fill="auto"/>
            <w:tcMar>
              <w:top w:w="100" w:type="dxa"/>
              <w:left w:w="100" w:type="dxa"/>
              <w:bottom w:w="100" w:type="dxa"/>
              <w:right w:w="100" w:type="dxa"/>
            </w:tcMar>
          </w:tcPr>
          <w:p w:rsidRPr="00F8624E" w:rsidR="00745C87" w:rsidP="548E5732" w:rsidRDefault="004F0523" w14:paraId="3101CC99"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Preliminary investment in technology systems</w:t>
            </w:r>
          </w:p>
          <w:p w:rsidRPr="00F8624E" w:rsidR="00745C87" w:rsidP="548E5732" w:rsidRDefault="004F0523" w14:paraId="122F9E16" wp14:textId="77777777" wp14:noSpellErr="1">
            <w:pPr>
              <w:widowControl w:val="0"/>
              <w:numPr>
                <w:ilvl w:val="0"/>
                <w:numId w:val="6"/>
              </w:numPr>
              <w:jc w:val="left"/>
              <w:rPr>
                <w:rFonts w:ascii="Arial" w:hAnsi="Arial" w:eastAsia="Arial" w:cs="Arial"/>
                <w:lang w:val="en-GB"/>
              </w:rPr>
            </w:pPr>
            <w:r w:rsidRPr="548E5732" w:rsidR="004F0523">
              <w:rPr>
                <w:rFonts w:ascii="Arial" w:hAnsi="Arial" w:eastAsia="Arial" w:cs="Arial"/>
                <w:lang w:val="en-GB"/>
              </w:rPr>
              <w:t>Continuing education program costs</w:t>
            </w:r>
          </w:p>
          <w:p w:rsidRPr="00F8624E" w:rsidR="00745C87" w:rsidP="548E5732" w:rsidRDefault="004F0523" w14:paraId="00652199" wp14:textId="77777777" wp14:noSpellErr="1">
            <w:pPr>
              <w:widowControl w:val="0"/>
              <w:numPr>
                <w:ilvl w:val="0"/>
                <w:numId w:val="6"/>
              </w:numPr>
              <w:jc w:val="left"/>
              <w:rPr>
                <w:rFonts w:ascii="Arial" w:hAnsi="Arial" w:eastAsia="Arial" w:cs="Arial"/>
                <w:lang w:val="en-GB"/>
              </w:rPr>
            </w:pPr>
            <w:bookmarkStart w:name="_Int_HsLEYRbn" w:id="846893494"/>
            <w:r w:rsidRPr="548E5732" w:rsidR="004F0523">
              <w:rPr>
                <w:rFonts w:ascii="Arial" w:hAnsi="Arial" w:eastAsia="Arial" w:cs="Arial"/>
                <w:lang w:val="en-GB"/>
              </w:rPr>
              <w:t>Possible expenses</w:t>
            </w:r>
            <w:bookmarkEnd w:id="846893494"/>
            <w:r w:rsidRPr="548E5732" w:rsidR="004F0523">
              <w:rPr>
                <w:rFonts w:ascii="Arial" w:hAnsi="Arial" w:eastAsia="Arial" w:cs="Arial"/>
                <w:lang w:val="en-GB"/>
              </w:rPr>
              <w:t xml:space="preserve"> for IT support</w:t>
            </w:r>
          </w:p>
        </w:tc>
      </w:tr>
      <w:tr xmlns:wp14="http://schemas.microsoft.com/office/word/2010/wordml" w:rsidRPr="00F8624E" w:rsidR="00745C87" w:rsidTr="548E5732" w14:paraId="415A2A99" wp14:textId="77777777">
        <w:tc>
          <w:tcPr>
            <w:tcW w:w="2040" w:type="dxa"/>
            <w:shd w:val="clear" w:color="auto" w:fill="auto"/>
            <w:tcMar>
              <w:top w:w="100" w:type="dxa"/>
              <w:left w:w="100" w:type="dxa"/>
              <w:bottom w:w="100" w:type="dxa"/>
              <w:right w:w="100" w:type="dxa"/>
            </w:tcMar>
          </w:tcPr>
          <w:p w:rsidRPr="00F8624E" w:rsidR="00745C87" w:rsidP="548E5732" w:rsidRDefault="004F0523" w14:paraId="02A86FF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Portfolio expansion and branding</w:t>
            </w:r>
          </w:p>
        </w:tc>
        <w:tc>
          <w:tcPr>
            <w:tcW w:w="2505" w:type="dxa"/>
            <w:shd w:val="clear" w:color="auto" w:fill="auto"/>
            <w:tcMar>
              <w:top w:w="100" w:type="dxa"/>
              <w:left w:w="100" w:type="dxa"/>
              <w:bottom w:w="100" w:type="dxa"/>
              <w:right w:w="100" w:type="dxa"/>
            </w:tcMar>
          </w:tcPr>
          <w:p w:rsidRPr="00F8624E" w:rsidR="00745C87" w:rsidP="548E5732" w:rsidRDefault="004F0523" w14:paraId="0F3E0E37"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Increased brand awareness</w:t>
            </w:r>
          </w:p>
          <w:p w:rsidRPr="00F8624E" w:rsidR="00745C87" w:rsidP="548E5732" w:rsidRDefault="004F0523" w14:paraId="20F2BA7B"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 xml:space="preserve">Extended </w:t>
            </w:r>
            <w:r w:rsidRPr="548E5732" w:rsidR="004F0523">
              <w:rPr>
                <w:rFonts w:ascii="Arial" w:hAnsi="Arial" w:eastAsia="Arial" w:cs="Arial"/>
                <w:lang w:val="en-GB"/>
              </w:rPr>
              <w:t>market share</w:t>
            </w:r>
          </w:p>
          <w:p w:rsidRPr="00F8624E" w:rsidR="00745C87" w:rsidP="548E5732" w:rsidRDefault="004F0523" w14:paraId="2289BB38"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Higher profits from more properties</w:t>
            </w:r>
          </w:p>
          <w:p w:rsidRPr="00F8624E" w:rsidR="00745C87" w:rsidP="548E5732" w:rsidRDefault="004F0523" w14:paraId="6337DDAC"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 xml:space="preserve">A rise in market share </w:t>
            </w:r>
          </w:p>
        </w:tc>
        <w:tc>
          <w:tcPr>
            <w:tcW w:w="2385" w:type="dxa"/>
            <w:shd w:val="clear" w:color="auto" w:fill="auto"/>
            <w:tcMar>
              <w:top w:w="100" w:type="dxa"/>
              <w:left w:w="100" w:type="dxa"/>
              <w:bottom w:w="100" w:type="dxa"/>
              <w:right w:w="100" w:type="dxa"/>
            </w:tcMar>
          </w:tcPr>
          <w:p w:rsidRPr="00F8624E" w:rsidR="00745C87" w:rsidP="548E5732" w:rsidRDefault="004F0523" w14:paraId="7DC613D7"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Higher revenue from new properties</w:t>
            </w:r>
          </w:p>
          <w:p w:rsidRPr="00F8624E" w:rsidR="00745C87" w:rsidP="548E5732" w:rsidRDefault="004F0523" w14:paraId="752676C6"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Increased market share</w:t>
            </w:r>
          </w:p>
          <w:p w:rsidRPr="00F8624E" w:rsidR="00745C87" w:rsidP="548E5732" w:rsidRDefault="004F0523" w14:paraId="2CB9775A" wp14:textId="77777777">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Consistent (</w:t>
            </w:r>
            <w:r w:rsidRPr="548E5732" w:rsidR="004F0523">
              <w:rPr>
                <w:rFonts w:ascii="Arial" w:hAnsi="Arial" w:eastAsia="Arial" w:cs="Arial"/>
                <w:highlight w:val="white"/>
                <w:lang w:val="en-GB"/>
              </w:rPr>
              <w:t>Ziakas</w:t>
            </w:r>
            <w:r w:rsidRPr="548E5732" w:rsidR="004F0523">
              <w:rPr>
                <w:rFonts w:ascii="Arial" w:hAnsi="Arial" w:eastAsia="Arial" w:cs="Arial"/>
                <w:highlight w:val="white"/>
                <w:lang w:val="en-GB"/>
              </w:rPr>
              <w:t xml:space="preserve"> and Getz, 2020</w:t>
            </w:r>
            <w:r w:rsidRPr="548E5732" w:rsidR="004F0523">
              <w:rPr>
                <w:rFonts w:ascii="Arial" w:hAnsi="Arial" w:eastAsia="Arial" w:cs="Arial"/>
                <w:lang w:val="en-GB"/>
              </w:rPr>
              <w:t>). branding strengthens identification</w:t>
            </w:r>
          </w:p>
        </w:tc>
        <w:tc>
          <w:tcPr>
            <w:tcW w:w="2280" w:type="dxa"/>
            <w:shd w:val="clear" w:color="auto" w:fill="auto"/>
            <w:tcMar>
              <w:top w:w="100" w:type="dxa"/>
              <w:left w:w="100" w:type="dxa"/>
              <w:bottom w:w="100" w:type="dxa"/>
              <w:right w:w="100" w:type="dxa"/>
            </w:tcMar>
          </w:tcPr>
          <w:p w:rsidRPr="00F8624E" w:rsidR="00745C87" w:rsidP="548E5732" w:rsidRDefault="004F0523" w14:paraId="72157A16"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Marketing and branding costs</w:t>
            </w:r>
          </w:p>
          <w:p w:rsidRPr="00F8624E" w:rsidR="00745C87" w:rsidP="548E5732" w:rsidRDefault="004F0523" w14:paraId="25F4920F"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The price of training sessions and seminars</w:t>
            </w:r>
          </w:p>
          <w:p w:rsidRPr="00F8624E" w:rsidR="00745C87" w:rsidP="548E5732" w:rsidRDefault="004F0523" w14:paraId="52EAF148" wp14:textId="77777777" wp14:noSpellErr="1">
            <w:pPr>
              <w:widowControl w:val="0"/>
              <w:numPr>
                <w:ilvl w:val="0"/>
                <w:numId w:val="17"/>
              </w:numPr>
              <w:jc w:val="left"/>
              <w:rPr>
                <w:rFonts w:ascii="Arial" w:hAnsi="Arial" w:eastAsia="Arial" w:cs="Arial"/>
                <w:lang w:val="en-GB"/>
              </w:rPr>
            </w:pPr>
            <w:r w:rsidRPr="548E5732" w:rsidR="004F0523">
              <w:rPr>
                <w:rFonts w:ascii="Arial" w:hAnsi="Arial" w:eastAsia="Arial" w:cs="Arial"/>
                <w:lang w:val="en-GB"/>
              </w:rPr>
              <w:t>The possibility of investing in advertising campaigns</w:t>
            </w:r>
          </w:p>
        </w:tc>
      </w:tr>
      <w:tr xmlns:wp14="http://schemas.microsoft.com/office/word/2010/wordml" w:rsidRPr="00F8624E" w:rsidR="00745C87" w:rsidTr="548E5732" w14:paraId="13EEDB30" wp14:textId="77777777">
        <w:tc>
          <w:tcPr>
            <w:tcW w:w="2040" w:type="dxa"/>
            <w:shd w:val="clear" w:color="auto" w:fill="auto"/>
            <w:tcMar>
              <w:top w:w="100" w:type="dxa"/>
              <w:left w:w="100" w:type="dxa"/>
              <w:bottom w:w="100" w:type="dxa"/>
              <w:right w:w="100" w:type="dxa"/>
            </w:tcMar>
          </w:tcPr>
          <w:p w:rsidRPr="00F8624E" w:rsidR="00745C87" w:rsidP="548E5732" w:rsidRDefault="004F0523" w14:paraId="3D1265D9"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Adaptation to economic conditions</w:t>
            </w:r>
          </w:p>
        </w:tc>
        <w:tc>
          <w:tcPr>
            <w:tcW w:w="2505" w:type="dxa"/>
            <w:shd w:val="clear" w:color="auto" w:fill="auto"/>
            <w:tcMar>
              <w:top w:w="100" w:type="dxa"/>
              <w:left w:w="100" w:type="dxa"/>
              <w:bottom w:w="100" w:type="dxa"/>
              <w:right w:w="100" w:type="dxa"/>
            </w:tcMar>
          </w:tcPr>
          <w:p w:rsidRPr="00F8624E" w:rsidR="00745C87" w:rsidP="548E5732" w:rsidRDefault="004F0523" w14:paraId="0D3E0ED0" wp14:textId="77777777" wp14:noSpellErr="1">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Financial security in the face of economic hardships</w:t>
            </w:r>
          </w:p>
          <w:p w:rsidRPr="00F8624E" w:rsidR="00745C87" w:rsidP="548E5732" w:rsidRDefault="004F0523" w14:paraId="569CF230" wp14:textId="77777777" wp14:noSpellErr="1">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Resilience in the face of variations in the economy</w:t>
            </w:r>
          </w:p>
          <w:p w:rsidRPr="00F8624E" w:rsidR="00745C87" w:rsidP="548E5732" w:rsidRDefault="004F0523" w14:paraId="4116098E" wp14:textId="77777777" wp14:noSpellErr="1">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Improved income during peak and off-peak seasons</w:t>
            </w:r>
          </w:p>
          <w:p w:rsidRPr="00F8624E" w:rsidR="00745C87" w:rsidP="548E5732" w:rsidRDefault="004F0523" w14:paraId="7132529D" wp14:textId="77777777" wp14:noSpellErr="1">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 xml:space="preserve">Successful partnerships with nearby companies </w:t>
            </w:r>
          </w:p>
        </w:tc>
        <w:tc>
          <w:tcPr>
            <w:tcW w:w="2385" w:type="dxa"/>
            <w:shd w:val="clear" w:color="auto" w:fill="auto"/>
            <w:tcMar>
              <w:top w:w="100" w:type="dxa"/>
              <w:left w:w="100" w:type="dxa"/>
              <w:bottom w:w="100" w:type="dxa"/>
              <w:right w:w="100" w:type="dxa"/>
            </w:tcMar>
          </w:tcPr>
          <w:p w:rsidRPr="00F8624E" w:rsidR="00745C87" w:rsidP="548E5732" w:rsidRDefault="004F0523" w14:paraId="4F1DA00A" wp14:textId="77777777" wp14:noSpellErr="1">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Financial stability during economic challenge</w:t>
            </w:r>
          </w:p>
          <w:p w:rsidRPr="00F8624E" w:rsidR="00745C87" w:rsidP="548E5732" w:rsidRDefault="004F0523" w14:paraId="6FBA77BF" wp14:textId="77777777" wp14:noSpellErr="1">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Streamlined income sources</w:t>
            </w:r>
          </w:p>
          <w:p w:rsidRPr="00F8624E" w:rsidR="00745C87" w:rsidP="548E5732" w:rsidRDefault="004F0523" w14:paraId="7A7EC3CE" wp14:textId="77777777">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Improved partnerships with nearby c</w:t>
            </w:r>
            <w:r w:rsidRPr="548E5732" w:rsidR="004F0523">
              <w:rPr>
                <w:rFonts w:ascii="Arial" w:hAnsi="Arial" w:eastAsia="Arial" w:cs="Arial"/>
                <w:lang w:val="en-GB"/>
              </w:rPr>
              <w:t>ompanies (</w:t>
            </w:r>
            <w:r w:rsidRPr="548E5732" w:rsidR="004F0523">
              <w:rPr>
                <w:rFonts w:ascii="Arial" w:hAnsi="Arial" w:eastAsia="Arial" w:cs="Arial"/>
                <w:highlight w:val="white"/>
                <w:lang w:val="en-GB"/>
              </w:rPr>
              <w:t>Kuo</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et al.,</w:t>
            </w:r>
            <w:r w:rsidRPr="548E5732" w:rsidR="004F0523">
              <w:rPr>
                <w:rFonts w:ascii="Arial" w:hAnsi="Arial" w:eastAsia="Arial" w:cs="Arial"/>
                <w:highlight w:val="white"/>
                <w:lang w:val="en-GB"/>
              </w:rPr>
              <w:t xml:space="preserve"> 2022</w:t>
            </w:r>
            <w:r w:rsidRPr="548E5732" w:rsidR="004F0523">
              <w:rPr>
                <w:rFonts w:ascii="Arial" w:hAnsi="Arial" w:eastAsia="Arial" w:cs="Arial"/>
                <w:lang w:val="en-GB"/>
              </w:rPr>
              <w:t>).</w:t>
            </w:r>
          </w:p>
        </w:tc>
        <w:tc>
          <w:tcPr>
            <w:tcW w:w="2280" w:type="dxa"/>
            <w:shd w:val="clear" w:color="auto" w:fill="auto"/>
            <w:tcMar>
              <w:top w:w="100" w:type="dxa"/>
              <w:left w:w="100" w:type="dxa"/>
              <w:bottom w:w="100" w:type="dxa"/>
              <w:right w:w="100" w:type="dxa"/>
            </w:tcMar>
          </w:tcPr>
          <w:p w:rsidRPr="00F8624E" w:rsidR="00745C87" w:rsidP="548E5732" w:rsidRDefault="004F0523" w14:paraId="389676DC" wp14:textId="77777777" wp14:noSpellErr="1">
            <w:pPr>
              <w:widowControl w:val="0"/>
              <w:numPr>
                <w:ilvl w:val="0"/>
                <w:numId w:val="18"/>
              </w:numPr>
              <w:jc w:val="left"/>
              <w:rPr>
                <w:rFonts w:ascii="Arial" w:hAnsi="Arial" w:eastAsia="Arial" w:cs="Arial"/>
                <w:lang w:val="en-GB"/>
              </w:rPr>
            </w:pPr>
            <w:r w:rsidRPr="548E5732" w:rsidR="004F0523">
              <w:rPr>
                <w:rFonts w:ascii="Arial" w:hAnsi="Arial" w:eastAsia="Arial" w:cs="Arial"/>
                <w:lang w:val="en-GB"/>
              </w:rPr>
              <w:t>Expenses related to analysing economic trends</w:t>
            </w:r>
          </w:p>
          <w:p w:rsidRPr="00F8624E" w:rsidR="00745C87" w:rsidP="548E5732" w:rsidRDefault="004F0523" w14:paraId="12DE44EA" wp14:textId="77777777" wp14:noSpellErr="1">
            <w:pPr>
              <w:widowControl w:val="0"/>
              <w:numPr>
                <w:ilvl w:val="0"/>
                <w:numId w:val="18"/>
              </w:numPr>
              <w:jc w:val="left"/>
              <w:rPr>
                <w:rFonts w:ascii="Arial" w:hAnsi="Arial" w:eastAsia="Arial" w:cs="Arial"/>
                <w:lang w:val="en-GB"/>
              </w:rPr>
            </w:pPr>
            <w:bookmarkStart w:name="_Int_jMOfqp5F" w:id="2123240717"/>
            <w:r w:rsidRPr="548E5732" w:rsidR="004F0523">
              <w:rPr>
                <w:rFonts w:ascii="Arial" w:hAnsi="Arial" w:eastAsia="Arial" w:cs="Arial"/>
                <w:lang w:val="en-GB"/>
              </w:rPr>
              <w:t>Possible expenses</w:t>
            </w:r>
            <w:bookmarkEnd w:id="2123240717"/>
            <w:r w:rsidRPr="548E5732" w:rsidR="004F0523">
              <w:rPr>
                <w:rFonts w:ascii="Arial" w:hAnsi="Arial" w:eastAsia="Arial" w:cs="Arial"/>
                <w:lang w:val="en-GB"/>
              </w:rPr>
              <w:t xml:space="preserve"> for working with nearby companies</w:t>
            </w:r>
          </w:p>
          <w:p w:rsidRPr="00F8624E" w:rsidR="00745C87" w:rsidP="548E5732" w:rsidRDefault="004F0523" w14:paraId="2E16CE52" wp14:textId="77777777" wp14:noSpellErr="1">
            <w:pPr>
              <w:widowControl w:val="0"/>
              <w:numPr>
                <w:ilvl w:val="0"/>
                <w:numId w:val="18"/>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Investing in techniques for flexible pricing</w:t>
            </w:r>
          </w:p>
        </w:tc>
      </w:tr>
      <w:tr xmlns:wp14="http://schemas.microsoft.com/office/word/2010/wordml" w:rsidRPr="00F8624E" w:rsidR="00745C87" w:rsidTr="548E5732" w14:paraId="707579A3" wp14:textId="77777777">
        <w:tc>
          <w:tcPr>
            <w:tcW w:w="2040" w:type="dxa"/>
            <w:shd w:val="clear" w:color="auto" w:fill="auto"/>
            <w:tcMar>
              <w:top w:w="100" w:type="dxa"/>
              <w:left w:w="100" w:type="dxa"/>
              <w:bottom w:w="100" w:type="dxa"/>
              <w:right w:w="100" w:type="dxa"/>
            </w:tcMar>
          </w:tcPr>
          <w:p w:rsidRPr="00F8624E" w:rsidR="00745C87" w:rsidP="548E5732" w:rsidRDefault="004F0523" w14:paraId="3C7D727A"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i w:val="1"/>
                <w:iCs w:val="1"/>
                <w:lang w:val="en-GB"/>
              </w:rPr>
            </w:pPr>
            <w:r w:rsidRPr="548E5732" w:rsidR="004F0523">
              <w:rPr>
                <w:rFonts w:ascii="Arial" w:hAnsi="Arial" w:eastAsia="Arial" w:cs="Arial"/>
                <w:b w:val="1"/>
                <w:bCs w:val="1"/>
                <w:i w:val="1"/>
                <w:iCs w:val="1"/>
                <w:lang w:val="en-GB"/>
              </w:rPr>
              <w:t>Mitigation of geopolitical risks</w:t>
            </w:r>
          </w:p>
        </w:tc>
        <w:tc>
          <w:tcPr>
            <w:tcW w:w="2505" w:type="dxa"/>
            <w:shd w:val="clear" w:color="auto" w:fill="auto"/>
            <w:tcMar>
              <w:top w:w="100" w:type="dxa"/>
              <w:left w:w="100" w:type="dxa"/>
              <w:bottom w:w="100" w:type="dxa"/>
              <w:right w:w="100" w:type="dxa"/>
            </w:tcMar>
          </w:tcPr>
          <w:p w:rsidRPr="00F8624E" w:rsidR="00745C87" w:rsidP="548E5732" w:rsidRDefault="004F0523" w14:paraId="6535D065" wp14:textId="77777777" wp14:noSpellErr="1">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 xml:space="preserve">Growing the clientele in areas that have </w:t>
            </w:r>
            <w:r w:rsidRPr="548E5732" w:rsidR="004F0523">
              <w:rPr>
                <w:rFonts w:ascii="Arial" w:hAnsi="Arial" w:eastAsia="Arial" w:cs="Arial"/>
                <w:lang w:val="en-GB"/>
              </w:rPr>
              <w:t>been less affected</w:t>
            </w:r>
          </w:p>
          <w:p w:rsidRPr="00F8624E" w:rsidR="00745C87" w:rsidP="548E5732" w:rsidRDefault="004F0523" w14:paraId="5C75EFA6" wp14:textId="77777777" wp14:noSpellErr="1">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Increasing client retention through initiatives</w:t>
            </w:r>
          </w:p>
          <w:p w:rsidRPr="00F8624E" w:rsidR="00745C87" w:rsidP="548E5732" w:rsidRDefault="004F0523" w14:paraId="1E709127" wp14:textId="77777777" wp14:noSpellErr="1">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The efficiency of financial tools</w:t>
            </w:r>
          </w:p>
        </w:tc>
        <w:tc>
          <w:tcPr>
            <w:tcW w:w="2385" w:type="dxa"/>
            <w:shd w:val="clear" w:color="auto" w:fill="auto"/>
            <w:tcMar>
              <w:top w:w="100" w:type="dxa"/>
              <w:left w:w="100" w:type="dxa"/>
              <w:bottom w:w="100" w:type="dxa"/>
              <w:right w:w="100" w:type="dxa"/>
            </w:tcMar>
          </w:tcPr>
          <w:p w:rsidRPr="00F8624E" w:rsidR="00745C87" w:rsidP="548E5732" w:rsidRDefault="004F0523" w14:paraId="1D6084F4" wp14:textId="77777777" wp14:noSpellErr="1">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Increased client loyalty</w:t>
            </w:r>
          </w:p>
          <w:p w:rsidRPr="00F8624E" w:rsidR="00745C87" w:rsidP="548E5732" w:rsidRDefault="004F0523" w14:paraId="4270B48C" wp14:textId="77777777" wp14:noSpellErr="1">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 xml:space="preserve">Broadened </w:t>
            </w:r>
            <w:r w:rsidRPr="548E5732" w:rsidR="004F0523">
              <w:rPr>
                <w:rFonts w:ascii="Arial" w:hAnsi="Arial" w:eastAsia="Arial" w:cs="Arial"/>
                <w:lang w:val="en-GB"/>
              </w:rPr>
              <w:t>consumer base</w:t>
            </w:r>
          </w:p>
          <w:p w:rsidRPr="00F8624E" w:rsidR="00745C87" w:rsidP="548E5732" w:rsidRDefault="004F0523" w14:paraId="2A629DE7" wp14:textId="77777777">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Reduced effect of geopolitical concerns (</w:t>
            </w:r>
            <w:r w:rsidRPr="548E5732" w:rsidR="004F0523">
              <w:rPr>
                <w:rFonts w:ascii="Arial" w:hAnsi="Arial" w:eastAsia="Arial" w:cs="Arial"/>
                <w:highlight w:val="white"/>
                <w:lang w:val="en-GB"/>
              </w:rPr>
              <w:t>Hasan</w:t>
            </w:r>
            <w:r w:rsidRPr="548E5732" w:rsidR="004F0523">
              <w:rPr>
                <w:rFonts w:ascii="Arial" w:hAnsi="Arial" w:eastAsia="Arial" w:cs="Arial"/>
                <w:highlight w:val="white"/>
                <w:lang w:val="en-GB"/>
              </w:rPr>
              <w:t xml:space="preserve"> </w:t>
            </w:r>
            <w:r w:rsidRPr="548E5732" w:rsidR="004F0523">
              <w:rPr>
                <w:rFonts w:ascii="Arial" w:hAnsi="Arial" w:eastAsia="Arial" w:cs="Arial"/>
                <w:i w:val="1"/>
                <w:iCs w:val="1"/>
                <w:highlight w:val="white"/>
                <w:lang w:val="en-GB"/>
              </w:rPr>
              <w:t xml:space="preserve">et al., </w:t>
            </w:r>
            <w:r w:rsidRPr="548E5732" w:rsidR="004F0523">
              <w:rPr>
                <w:rFonts w:ascii="Arial" w:hAnsi="Arial" w:eastAsia="Arial" w:cs="Arial"/>
                <w:highlight w:val="white"/>
                <w:lang w:val="en-GB"/>
              </w:rPr>
              <w:t>2020</w:t>
            </w:r>
            <w:r w:rsidRPr="548E5732" w:rsidR="004F0523">
              <w:rPr>
                <w:rFonts w:ascii="Arial" w:hAnsi="Arial" w:eastAsia="Arial" w:cs="Arial"/>
                <w:lang w:val="en-GB"/>
              </w:rPr>
              <w:t>).</w:t>
            </w:r>
          </w:p>
        </w:tc>
        <w:tc>
          <w:tcPr>
            <w:tcW w:w="2280" w:type="dxa"/>
            <w:shd w:val="clear" w:color="auto" w:fill="auto"/>
            <w:tcMar>
              <w:top w:w="100" w:type="dxa"/>
              <w:left w:w="100" w:type="dxa"/>
              <w:bottom w:w="100" w:type="dxa"/>
              <w:right w:w="100" w:type="dxa"/>
            </w:tcMar>
          </w:tcPr>
          <w:p w:rsidRPr="00F8624E" w:rsidR="00745C87" w:rsidP="548E5732" w:rsidRDefault="004F0523" w14:paraId="0DEB65EE" wp14:textId="77777777" wp14:noSpellErr="1">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The</w:t>
            </w:r>
            <w:r w:rsidRPr="548E5732" w:rsidR="004F0523">
              <w:rPr>
                <w:rFonts w:ascii="Arial" w:hAnsi="Arial" w:eastAsia="Arial" w:cs="Arial"/>
                <w:lang w:val="en-GB"/>
              </w:rPr>
              <w:t xml:space="preserve"> price of doing geopolitical </w:t>
            </w:r>
            <w:r w:rsidRPr="548E5732" w:rsidR="004F0523">
              <w:rPr>
                <w:rFonts w:ascii="Arial" w:hAnsi="Arial" w:eastAsia="Arial" w:cs="Arial"/>
                <w:lang w:val="en-GB"/>
              </w:rPr>
              <w:t>risk assessments</w:t>
            </w:r>
          </w:p>
          <w:p w:rsidRPr="00F8624E" w:rsidR="00745C87" w:rsidP="548E5732" w:rsidRDefault="004F0523" w14:paraId="61A9706B" wp14:textId="77777777" wp14:noSpellErr="1">
            <w:pPr>
              <w:widowControl w:val="0"/>
              <w:numPr>
                <w:ilvl w:val="0"/>
                <w:numId w:val="7"/>
              </w:numPr>
              <w:jc w:val="left"/>
              <w:rPr>
                <w:rFonts w:ascii="Arial" w:hAnsi="Arial" w:eastAsia="Arial" w:cs="Arial"/>
                <w:lang w:val="en-GB"/>
              </w:rPr>
            </w:pPr>
            <w:r w:rsidRPr="548E5732" w:rsidR="004F0523">
              <w:rPr>
                <w:rFonts w:ascii="Arial" w:hAnsi="Arial" w:eastAsia="Arial" w:cs="Arial"/>
                <w:lang w:val="en-GB"/>
              </w:rPr>
              <w:t>Spending money on client loyalty initiatives</w:t>
            </w:r>
            <w:r>
              <w:br/>
            </w:r>
            <w:r w:rsidRPr="548E5732" w:rsidR="004F0523">
              <w:rPr>
                <w:rFonts w:ascii="Arial" w:hAnsi="Arial" w:eastAsia="Arial" w:cs="Arial"/>
                <w:lang w:val="en-GB"/>
              </w:rPr>
              <w:t xml:space="preserve"> Possible expenses for financial tools or insurance coverage</w:t>
            </w:r>
          </w:p>
        </w:tc>
      </w:tr>
    </w:tbl>
    <w:p xmlns:wp14="http://schemas.microsoft.com/office/word/2010/wordml" w:rsidRPr="00F8624E" w:rsidR="00745C87" w:rsidP="548E5732" w:rsidRDefault="004F0523" w14:paraId="633019BF" wp14:textId="77777777" wp14:noSpellErr="1">
      <w:pPr>
        <w:jc w:val="center"/>
        <w:rPr>
          <w:rFonts w:ascii="Arial" w:hAnsi="Arial" w:eastAsia="Arial" w:cs="Arial"/>
          <w:b w:val="1"/>
          <w:bCs w:val="1"/>
          <w:lang w:val="en-GB"/>
        </w:rPr>
      </w:pPr>
      <w:r w:rsidRPr="548E5732" w:rsidR="004F0523">
        <w:rPr>
          <w:rFonts w:ascii="Arial" w:hAnsi="Arial" w:eastAsia="Arial" w:cs="Arial"/>
          <w:b w:val="1"/>
          <w:bCs w:val="1"/>
          <w:lang w:val="en-GB"/>
        </w:rPr>
        <w:t>Table no 3: Benefits and Cost Table</w:t>
      </w:r>
    </w:p>
    <w:p xmlns:wp14="http://schemas.microsoft.com/office/word/2010/wordml" w:rsidRPr="00F8624E" w:rsidR="00745C87" w:rsidP="548E5732" w:rsidRDefault="004F0523" w14:paraId="70B51573" wp14:textId="77777777" wp14:noSpellErr="1">
      <w:pPr>
        <w:jc w:val="center"/>
        <w:rPr>
          <w:rFonts w:ascii="Arial" w:hAnsi="Arial" w:eastAsia="Arial" w:cs="Arial"/>
          <w:lang w:val="en-GB"/>
        </w:rPr>
      </w:pPr>
      <w:r w:rsidRPr="548E5732" w:rsidR="004F0523">
        <w:rPr>
          <w:rFonts w:ascii="Arial" w:hAnsi="Arial" w:eastAsia="Arial" w:cs="Arial"/>
          <w:b w:val="1"/>
          <w:bCs w:val="1"/>
          <w:lang w:val="en-GB"/>
        </w:rPr>
        <w:t>Source:</w:t>
      </w:r>
      <w:r w:rsidRPr="548E5732" w:rsidR="004F0523">
        <w:rPr>
          <w:rFonts w:ascii="Arial" w:hAnsi="Arial" w:eastAsia="Arial" w:cs="Arial"/>
          <w:lang w:val="en-GB"/>
        </w:rPr>
        <w:t xml:space="preserve"> (Created by the Learner)</w:t>
      </w:r>
    </w:p>
    <w:p xmlns:wp14="http://schemas.microsoft.com/office/word/2010/wordml" w:rsidRPr="00F8624E" w:rsidR="00745C87" w:rsidP="548E5732" w:rsidRDefault="004F0523" w14:paraId="5D560261" wp14:textId="77777777" wp14:noSpellErr="1">
      <w:pPr>
        <w:pStyle w:val="Heading1"/>
        <w:rPr>
          <w:rFonts w:ascii="Arial" w:hAnsi="Arial" w:eastAsia="Arial" w:cs="Arial"/>
          <w:lang w:val="en-GB"/>
        </w:rPr>
      </w:pPr>
      <w:bookmarkStart w:name="_low3uzehcto4" w:id="11"/>
      <w:bookmarkStart w:name="_Toc157262125" w:id="12"/>
      <w:bookmarkEnd w:id="11"/>
      <w:r w:rsidRPr="548E5732" w:rsidR="004F0523">
        <w:rPr>
          <w:rFonts w:ascii="Arial" w:hAnsi="Arial" w:eastAsia="Arial" w:cs="Arial"/>
          <w:lang w:val="en-GB"/>
        </w:rPr>
        <w:t>Action Plan</w:t>
      </w:r>
      <w:bookmarkEnd w:id="12"/>
      <w:r w:rsidRPr="548E5732" w:rsidR="004F0523">
        <w:rPr>
          <w:rFonts w:ascii="Arial" w:hAnsi="Arial" w:eastAsia="Arial" w:cs="Arial"/>
          <w:lang w:val="en-GB"/>
        </w:rPr>
        <w:t xml:space="preserve"> </w:t>
      </w:r>
    </w:p>
    <w:tbl>
      <w:tblPr>
        <w:tblStyle w:val="a3"/>
        <w:tblW w:w="96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00"/>
        <w:gridCol w:w="1710"/>
        <w:gridCol w:w="2115"/>
        <w:gridCol w:w="2010"/>
        <w:gridCol w:w="1245"/>
        <w:gridCol w:w="915"/>
        <w:gridCol w:w="1065"/>
      </w:tblGrid>
      <w:tr xmlns:wp14="http://schemas.microsoft.com/office/word/2010/wordml" w:rsidRPr="00F8624E" w:rsidR="00745C87" w:rsidTr="548E5732" w14:paraId="52D24E60" wp14:textId="77777777">
        <w:tc>
          <w:tcPr>
            <w:tcW w:w="600" w:type="dxa"/>
            <w:shd w:val="clear" w:color="auto" w:fill="auto"/>
            <w:tcMar>
              <w:top w:w="100" w:type="dxa"/>
              <w:left w:w="100" w:type="dxa"/>
              <w:bottom w:w="100" w:type="dxa"/>
              <w:right w:w="100" w:type="dxa"/>
            </w:tcMar>
          </w:tcPr>
          <w:p w:rsidRPr="00F8624E" w:rsidR="00745C87" w:rsidP="548E5732" w:rsidRDefault="004F0523" w14:paraId="65804BD3"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No</w:t>
            </w:r>
          </w:p>
        </w:tc>
        <w:tc>
          <w:tcPr>
            <w:tcW w:w="1710" w:type="dxa"/>
            <w:shd w:val="clear" w:color="auto" w:fill="auto"/>
            <w:tcMar>
              <w:top w:w="100" w:type="dxa"/>
              <w:left w:w="100" w:type="dxa"/>
              <w:bottom w:w="100" w:type="dxa"/>
              <w:right w:w="100" w:type="dxa"/>
            </w:tcMar>
          </w:tcPr>
          <w:p w:rsidRPr="00F8624E" w:rsidR="00745C87" w:rsidP="548E5732" w:rsidRDefault="004F0523" w14:paraId="24B1D2B4"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Problems</w:t>
            </w:r>
          </w:p>
        </w:tc>
        <w:tc>
          <w:tcPr>
            <w:tcW w:w="2115" w:type="dxa"/>
            <w:shd w:val="clear" w:color="auto" w:fill="auto"/>
            <w:tcMar>
              <w:top w:w="100" w:type="dxa"/>
              <w:left w:w="100" w:type="dxa"/>
              <w:bottom w:w="100" w:type="dxa"/>
              <w:right w:w="100" w:type="dxa"/>
            </w:tcMar>
          </w:tcPr>
          <w:p w:rsidRPr="00F8624E" w:rsidR="00745C87" w:rsidP="548E5732" w:rsidRDefault="004F0523" w14:paraId="1C65E28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Solutions</w:t>
            </w:r>
          </w:p>
        </w:tc>
        <w:tc>
          <w:tcPr>
            <w:tcW w:w="2010" w:type="dxa"/>
            <w:shd w:val="clear" w:color="auto" w:fill="auto"/>
            <w:tcMar>
              <w:top w:w="100" w:type="dxa"/>
              <w:left w:w="100" w:type="dxa"/>
              <w:bottom w:w="100" w:type="dxa"/>
              <w:right w:w="100" w:type="dxa"/>
            </w:tcMar>
          </w:tcPr>
          <w:p w:rsidRPr="00F8624E" w:rsidR="00745C87" w:rsidP="548E5732" w:rsidRDefault="004F0523" w14:paraId="271121F4"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Desired Outcomes</w:t>
            </w:r>
          </w:p>
        </w:tc>
        <w:tc>
          <w:tcPr>
            <w:tcW w:w="1245" w:type="dxa"/>
            <w:shd w:val="clear" w:color="auto" w:fill="auto"/>
            <w:tcMar>
              <w:top w:w="100" w:type="dxa"/>
              <w:left w:w="100" w:type="dxa"/>
              <w:bottom w:w="100" w:type="dxa"/>
              <w:right w:w="100" w:type="dxa"/>
            </w:tcMar>
          </w:tcPr>
          <w:p w:rsidRPr="00F8624E" w:rsidR="00745C87" w:rsidP="548E5732" w:rsidRDefault="004F0523" w14:paraId="5943657E"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Time Scale</w:t>
            </w:r>
          </w:p>
        </w:tc>
        <w:tc>
          <w:tcPr>
            <w:tcW w:w="915" w:type="dxa"/>
            <w:shd w:val="clear" w:color="auto" w:fill="auto"/>
            <w:tcMar>
              <w:top w:w="100" w:type="dxa"/>
              <w:left w:w="100" w:type="dxa"/>
              <w:bottom w:w="100" w:type="dxa"/>
              <w:right w:w="100" w:type="dxa"/>
            </w:tcMar>
          </w:tcPr>
          <w:p w:rsidRPr="00F8624E" w:rsidR="00745C87" w:rsidP="548E5732" w:rsidRDefault="004F0523" w14:paraId="6E1F567F"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Completion Date</w:t>
            </w:r>
          </w:p>
        </w:tc>
        <w:tc>
          <w:tcPr>
            <w:tcW w:w="1065" w:type="dxa"/>
            <w:shd w:val="clear" w:color="auto" w:fill="auto"/>
            <w:tcMar>
              <w:top w:w="100" w:type="dxa"/>
              <w:left w:w="100" w:type="dxa"/>
              <w:bottom w:w="100" w:type="dxa"/>
              <w:right w:w="100" w:type="dxa"/>
            </w:tcMar>
          </w:tcPr>
          <w:p w:rsidRPr="00F8624E" w:rsidR="00745C87" w:rsidP="548E5732" w:rsidRDefault="004F0523" w14:paraId="58A17D60"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lang w:val="en-GB"/>
              </w:rPr>
            </w:pPr>
            <w:r w:rsidRPr="548E5732" w:rsidR="004F0523">
              <w:rPr>
                <w:rFonts w:ascii="Arial" w:hAnsi="Arial" w:eastAsia="Arial" w:cs="Arial"/>
                <w:b w:val="1"/>
                <w:bCs w:val="1"/>
                <w:lang w:val="en-GB"/>
              </w:rPr>
              <w:t>Planned Budget</w:t>
            </w:r>
          </w:p>
        </w:tc>
      </w:tr>
      <w:tr xmlns:wp14="http://schemas.microsoft.com/office/word/2010/wordml" w:rsidRPr="00F8624E" w:rsidR="00745C87" w:rsidTr="548E5732" w14:paraId="45BC099E" wp14:textId="77777777">
        <w:tc>
          <w:tcPr>
            <w:tcW w:w="600" w:type="dxa"/>
            <w:shd w:val="clear" w:color="auto" w:fill="auto"/>
            <w:tcMar>
              <w:top w:w="100" w:type="dxa"/>
              <w:left w:w="100" w:type="dxa"/>
              <w:bottom w:w="100" w:type="dxa"/>
              <w:right w:w="100" w:type="dxa"/>
            </w:tcMar>
          </w:tcPr>
          <w:p w:rsidRPr="00F8624E" w:rsidR="00745C87" w:rsidP="548E5732" w:rsidRDefault="004F0523" w14:paraId="649841BE"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1</w:t>
            </w:r>
          </w:p>
        </w:tc>
        <w:tc>
          <w:tcPr>
            <w:tcW w:w="1710" w:type="dxa"/>
            <w:shd w:val="clear" w:color="auto" w:fill="auto"/>
            <w:tcMar>
              <w:top w:w="100" w:type="dxa"/>
              <w:left w:w="100" w:type="dxa"/>
              <w:bottom w:w="100" w:type="dxa"/>
              <w:right w:w="100" w:type="dxa"/>
            </w:tcMar>
          </w:tcPr>
          <w:p w:rsidRPr="00F8624E" w:rsidR="00745C87" w:rsidP="548E5732" w:rsidRDefault="004F0523" w14:paraId="759B3EC5"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Worldwide rivalry from established hotel groups </w:t>
            </w:r>
          </w:p>
        </w:tc>
        <w:tc>
          <w:tcPr>
            <w:tcW w:w="2115" w:type="dxa"/>
            <w:shd w:val="clear" w:color="auto" w:fill="auto"/>
            <w:tcMar>
              <w:top w:w="100" w:type="dxa"/>
              <w:left w:w="100" w:type="dxa"/>
              <w:bottom w:w="100" w:type="dxa"/>
              <w:right w:w="100" w:type="dxa"/>
            </w:tcMar>
          </w:tcPr>
          <w:p w:rsidRPr="00F8624E" w:rsidR="00745C87" w:rsidP="548E5732" w:rsidRDefault="004F0523" w14:paraId="16E105BF" wp14:textId="77777777" wp14:noSpellErr="1">
            <w:pPr>
              <w:widowControl w:val="0"/>
              <w:numPr>
                <w:ilvl w:val="0"/>
                <w:numId w:val="13"/>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Diversification and expansion.</w:t>
            </w:r>
          </w:p>
          <w:p w:rsidRPr="00F8624E" w:rsidR="00745C87" w:rsidP="548E5732" w:rsidRDefault="004F0523" w14:paraId="0748749F" wp14:textId="77777777">
            <w:pPr>
              <w:widowControl w:val="0"/>
              <w:numPr>
                <w:ilvl w:val="0"/>
                <w:numId w:val="13"/>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Explore new markets and form tactical </w:t>
            </w:r>
            <w:r w:rsidRPr="548E5732" w:rsidR="00F8624E">
              <w:rPr>
                <w:rFonts w:ascii="Arial" w:hAnsi="Arial" w:eastAsia="Arial" w:cs="Arial"/>
                <w:lang w:val="en-GB"/>
              </w:rPr>
              <w:t>partnerships (</w:t>
            </w:r>
            <w:r w:rsidRPr="548E5732" w:rsidR="004F0523">
              <w:rPr>
                <w:rFonts w:ascii="Arial" w:hAnsi="Arial" w:eastAsia="Arial" w:cs="Arial"/>
                <w:highlight w:val="white"/>
                <w:lang w:val="en-GB"/>
              </w:rPr>
              <w:t>Sinha</w:t>
            </w:r>
            <w:r w:rsidRPr="548E5732" w:rsidR="004F0523">
              <w:rPr>
                <w:rFonts w:ascii="Arial" w:hAnsi="Arial" w:eastAsia="Arial" w:cs="Arial"/>
                <w:highlight w:val="white"/>
                <w:lang w:val="en-GB"/>
              </w:rPr>
              <w:t xml:space="preserve"> and </w:t>
            </w:r>
            <w:r w:rsidRPr="548E5732" w:rsidR="004F0523">
              <w:rPr>
                <w:rFonts w:ascii="Arial" w:hAnsi="Arial" w:eastAsia="Arial" w:cs="Arial"/>
                <w:highlight w:val="white"/>
                <w:lang w:val="en-GB"/>
              </w:rPr>
              <w:t>Ekka</w:t>
            </w:r>
            <w:r w:rsidRPr="548E5732" w:rsidR="004F0523">
              <w:rPr>
                <w:rFonts w:ascii="Arial" w:hAnsi="Arial" w:eastAsia="Arial" w:cs="Arial"/>
                <w:highlight w:val="white"/>
                <w:lang w:val="en-GB"/>
              </w:rPr>
              <w:t>, 2021</w:t>
            </w:r>
            <w:r w:rsidRPr="548E5732" w:rsidR="004F0523">
              <w:rPr>
                <w:rFonts w:ascii="Arial" w:hAnsi="Arial" w:eastAsia="Arial" w:cs="Arial"/>
                <w:lang w:val="en-GB"/>
              </w:rPr>
              <w:t>).</w:t>
            </w:r>
          </w:p>
          <w:p w:rsidRPr="00F8624E" w:rsidR="00745C87" w:rsidP="548E5732" w:rsidRDefault="004F0523" w14:paraId="2F3A3B62" wp14:textId="77777777" wp14:noSpellErr="1">
            <w:pPr>
              <w:widowControl w:val="0"/>
              <w:numPr>
                <w:ilvl w:val="0"/>
                <w:numId w:val="13"/>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Improve service delivery</w:t>
            </w:r>
          </w:p>
        </w:tc>
        <w:tc>
          <w:tcPr>
            <w:tcW w:w="2010" w:type="dxa"/>
            <w:shd w:val="clear" w:color="auto" w:fill="auto"/>
            <w:tcMar>
              <w:top w:w="100" w:type="dxa"/>
              <w:left w:w="100" w:type="dxa"/>
              <w:bottom w:w="100" w:type="dxa"/>
              <w:right w:w="100" w:type="dxa"/>
            </w:tcMar>
          </w:tcPr>
          <w:p w:rsidRPr="00F8624E" w:rsidR="00745C87" w:rsidP="548E5732" w:rsidRDefault="004F0523" w14:paraId="10B6EA60" wp14:textId="77777777" wp14:noSpellErr="1">
            <w:pPr>
              <w:widowControl w:val="0"/>
              <w:numPr>
                <w:ilvl w:val="0"/>
                <w:numId w:val="13"/>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Successful alliance or partnership with local partners and other firms. </w:t>
            </w:r>
          </w:p>
          <w:p w:rsidRPr="00F8624E" w:rsidR="00745C87" w:rsidP="548E5732" w:rsidRDefault="004F0523" w14:paraId="015F4E34" wp14:textId="77777777" wp14:noSpellErr="1">
            <w:pPr>
              <w:widowControl w:val="0"/>
              <w:numPr>
                <w:ilvl w:val="0"/>
                <w:numId w:val="13"/>
              </w:numPr>
              <w:jc w:val="left"/>
              <w:rPr>
                <w:rFonts w:ascii="Arial" w:hAnsi="Arial" w:eastAsia="Arial" w:cs="Arial"/>
                <w:lang w:val="en-GB"/>
              </w:rPr>
            </w:pPr>
            <w:r w:rsidRPr="548E5732" w:rsidR="004F0523">
              <w:rPr>
                <w:rFonts w:ascii="Arial" w:hAnsi="Arial" w:eastAsia="Arial" w:cs="Arial"/>
                <w:lang w:val="en-GB"/>
              </w:rPr>
              <w:t xml:space="preserve">Increased market share in </w:t>
            </w:r>
            <w:r w:rsidRPr="548E5732" w:rsidR="004F0523">
              <w:rPr>
                <w:rFonts w:ascii="Arial" w:hAnsi="Arial" w:eastAsia="Arial" w:cs="Arial"/>
                <w:lang w:val="en-GB"/>
              </w:rPr>
              <w:t>the emerging market</w:t>
            </w:r>
          </w:p>
        </w:tc>
        <w:tc>
          <w:tcPr>
            <w:tcW w:w="1245" w:type="dxa"/>
            <w:shd w:val="clear" w:color="auto" w:fill="auto"/>
            <w:tcMar>
              <w:top w:w="100" w:type="dxa"/>
              <w:left w:w="100" w:type="dxa"/>
              <w:bottom w:w="100" w:type="dxa"/>
              <w:right w:w="100" w:type="dxa"/>
            </w:tcMar>
          </w:tcPr>
          <w:p w:rsidRPr="00F8624E" w:rsidR="00745C87" w:rsidP="548E5732" w:rsidRDefault="004F0523" w14:paraId="734D2CED"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6 months </w:t>
            </w:r>
          </w:p>
        </w:tc>
        <w:tc>
          <w:tcPr>
            <w:tcW w:w="915" w:type="dxa"/>
            <w:shd w:val="clear" w:color="auto" w:fill="auto"/>
            <w:tcMar>
              <w:top w:w="100" w:type="dxa"/>
              <w:left w:w="100" w:type="dxa"/>
              <w:bottom w:w="100" w:type="dxa"/>
              <w:right w:w="100" w:type="dxa"/>
            </w:tcMar>
          </w:tcPr>
          <w:p w:rsidRPr="00F8624E" w:rsidR="00745C87" w:rsidP="548E5732" w:rsidRDefault="004F0523" w14:paraId="1D49CB9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01/06/2024</w:t>
            </w:r>
          </w:p>
        </w:tc>
        <w:tc>
          <w:tcPr>
            <w:tcW w:w="1065" w:type="dxa"/>
            <w:shd w:val="clear" w:color="auto" w:fill="auto"/>
            <w:tcMar>
              <w:top w:w="100" w:type="dxa"/>
              <w:left w:w="100" w:type="dxa"/>
              <w:bottom w:w="100" w:type="dxa"/>
              <w:right w:w="100" w:type="dxa"/>
            </w:tcMar>
          </w:tcPr>
          <w:p w:rsidRPr="00F8624E" w:rsidR="00745C87" w:rsidP="548E5732" w:rsidRDefault="004F0523" w14:paraId="7608F267"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£20000</w:t>
            </w:r>
          </w:p>
        </w:tc>
      </w:tr>
      <w:tr xmlns:wp14="http://schemas.microsoft.com/office/word/2010/wordml" w:rsidRPr="00F8624E" w:rsidR="00745C87" w:rsidTr="548E5732" w14:paraId="1FAB0BA5" wp14:textId="77777777">
        <w:tc>
          <w:tcPr>
            <w:tcW w:w="600" w:type="dxa"/>
            <w:shd w:val="clear" w:color="auto" w:fill="auto"/>
            <w:tcMar>
              <w:top w:w="100" w:type="dxa"/>
              <w:left w:w="100" w:type="dxa"/>
              <w:bottom w:w="100" w:type="dxa"/>
              <w:right w:w="100" w:type="dxa"/>
            </w:tcMar>
          </w:tcPr>
          <w:p w:rsidRPr="00F8624E" w:rsidR="00745C87" w:rsidP="548E5732" w:rsidRDefault="004F0523" w14:paraId="18F999B5"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2</w:t>
            </w:r>
          </w:p>
        </w:tc>
        <w:tc>
          <w:tcPr>
            <w:tcW w:w="1710" w:type="dxa"/>
            <w:shd w:val="clear" w:color="auto" w:fill="auto"/>
            <w:tcMar>
              <w:top w:w="100" w:type="dxa"/>
              <w:left w:w="100" w:type="dxa"/>
              <w:bottom w:w="100" w:type="dxa"/>
              <w:right w:w="100" w:type="dxa"/>
            </w:tcMar>
          </w:tcPr>
          <w:p w:rsidRPr="00F8624E" w:rsidR="00745C87" w:rsidP="548E5732" w:rsidRDefault="004F0523" w14:paraId="377A170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Long-term effects of COVID-19 pandemic</w:t>
            </w:r>
          </w:p>
        </w:tc>
        <w:tc>
          <w:tcPr>
            <w:tcW w:w="2115" w:type="dxa"/>
            <w:shd w:val="clear" w:color="auto" w:fill="auto"/>
            <w:tcMar>
              <w:top w:w="100" w:type="dxa"/>
              <w:left w:w="100" w:type="dxa"/>
              <w:bottom w:w="100" w:type="dxa"/>
              <w:right w:w="100" w:type="dxa"/>
            </w:tcMar>
          </w:tcPr>
          <w:p w:rsidRPr="00F8624E" w:rsidR="00745C87" w:rsidP="548E5732" w:rsidRDefault="004F0523" w14:paraId="379095CA" wp14:textId="77777777" wp14:noSpellErr="1">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Technological integration.</w:t>
            </w:r>
          </w:p>
          <w:p w:rsidRPr="00F8624E" w:rsidR="00745C87" w:rsidP="548E5732" w:rsidRDefault="004F0523" w14:paraId="341051CF" wp14:textId="77777777" wp14:noSpellErr="1">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Implementation of a contactless entry system (</w:t>
            </w:r>
            <w:r w:rsidRPr="548E5732" w:rsidR="004F0523">
              <w:rPr>
                <w:rFonts w:ascii="Arial" w:hAnsi="Arial" w:eastAsia="Arial" w:cs="Arial"/>
                <w:highlight w:val="white"/>
                <w:lang w:val="en-GB"/>
              </w:rPr>
              <w:t xml:space="preserve">Miguel </w:t>
            </w:r>
            <w:r w:rsidRPr="548E5732" w:rsidR="004F0523">
              <w:rPr>
                <w:rFonts w:ascii="Arial" w:hAnsi="Arial" w:eastAsia="Arial" w:cs="Arial"/>
                <w:i w:val="1"/>
                <w:iCs w:val="1"/>
                <w:highlight w:val="white"/>
                <w:lang w:val="en-GB"/>
              </w:rPr>
              <w:t>et al.,</w:t>
            </w:r>
            <w:r w:rsidRPr="548E5732" w:rsidR="004F0523">
              <w:rPr>
                <w:rFonts w:ascii="Arial" w:hAnsi="Arial" w:eastAsia="Arial" w:cs="Arial"/>
                <w:highlight w:val="white"/>
                <w:lang w:val="en-GB"/>
              </w:rPr>
              <w:t xml:space="preserve"> 2022</w:t>
            </w:r>
            <w:r w:rsidRPr="548E5732" w:rsidR="004F0523">
              <w:rPr>
                <w:rFonts w:ascii="Arial" w:hAnsi="Arial" w:eastAsia="Arial" w:cs="Arial"/>
                <w:lang w:val="en-GB"/>
              </w:rPr>
              <w:t>).</w:t>
            </w:r>
          </w:p>
          <w:p w:rsidRPr="00F8624E" w:rsidR="00745C87" w:rsidP="548E5732" w:rsidRDefault="004F0523" w14:paraId="5507CF03" wp14:textId="77777777" wp14:noSpellErr="1">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AI-powered customer support.</w:t>
            </w:r>
          </w:p>
          <w:p w:rsidRPr="00F8624E" w:rsidR="00745C87" w:rsidP="548E5732" w:rsidRDefault="004F0523" w14:paraId="0547BE07" wp14:textId="77777777" wp14:noSpellErr="1">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Advanced reservation platforms.</w:t>
            </w:r>
          </w:p>
        </w:tc>
        <w:tc>
          <w:tcPr>
            <w:tcW w:w="2010" w:type="dxa"/>
            <w:shd w:val="clear" w:color="auto" w:fill="auto"/>
            <w:tcMar>
              <w:top w:w="100" w:type="dxa"/>
              <w:left w:w="100" w:type="dxa"/>
              <w:bottom w:w="100" w:type="dxa"/>
              <w:right w:w="100" w:type="dxa"/>
            </w:tcMar>
          </w:tcPr>
          <w:p w:rsidRPr="00F8624E" w:rsidR="00745C87" w:rsidP="548E5732" w:rsidRDefault="004F0523" w14:paraId="091598C5" wp14:textId="77777777" wp14:noSpellErr="1">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Shorter check-in times</w:t>
            </w:r>
          </w:p>
          <w:p w:rsidRPr="00F8624E" w:rsidR="00745C87" w:rsidP="548E5732" w:rsidRDefault="004F0523" w14:paraId="43E10F29" wp14:textId="77777777" wp14:noSpellErr="1">
            <w:pPr>
              <w:widowControl w:val="0"/>
              <w:numPr>
                <w:ilvl w:val="0"/>
                <w:numId w:val="9"/>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Increased customer satisfaction with technology</w:t>
            </w:r>
          </w:p>
        </w:tc>
        <w:tc>
          <w:tcPr>
            <w:tcW w:w="1245" w:type="dxa"/>
            <w:shd w:val="clear" w:color="auto" w:fill="auto"/>
            <w:tcMar>
              <w:top w:w="100" w:type="dxa"/>
              <w:left w:w="100" w:type="dxa"/>
              <w:bottom w:w="100" w:type="dxa"/>
              <w:right w:w="100" w:type="dxa"/>
            </w:tcMar>
          </w:tcPr>
          <w:p w:rsidRPr="00F8624E" w:rsidR="00745C87" w:rsidP="548E5732" w:rsidRDefault="004F0523" w14:paraId="25846411"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3 months</w:t>
            </w:r>
          </w:p>
        </w:tc>
        <w:tc>
          <w:tcPr>
            <w:tcW w:w="915" w:type="dxa"/>
            <w:shd w:val="clear" w:color="auto" w:fill="auto"/>
            <w:tcMar>
              <w:top w:w="100" w:type="dxa"/>
              <w:left w:w="100" w:type="dxa"/>
              <w:bottom w:w="100" w:type="dxa"/>
              <w:right w:w="100" w:type="dxa"/>
            </w:tcMar>
          </w:tcPr>
          <w:p w:rsidRPr="00F8624E" w:rsidR="00745C87" w:rsidP="548E5732" w:rsidRDefault="004F0523" w14:paraId="609DAA43"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14/09/2024</w:t>
            </w:r>
          </w:p>
        </w:tc>
        <w:tc>
          <w:tcPr>
            <w:tcW w:w="1065" w:type="dxa"/>
            <w:shd w:val="clear" w:color="auto" w:fill="auto"/>
            <w:tcMar>
              <w:top w:w="100" w:type="dxa"/>
              <w:left w:w="100" w:type="dxa"/>
              <w:bottom w:w="100" w:type="dxa"/>
              <w:right w:w="100" w:type="dxa"/>
            </w:tcMar>
          </w:tcPr>
          <w:p w:rsidRPr="00F8624E" w:rsidR="00745C87" w:rsidP="548E5732" w:rsidRDefault="004F0523" w14:paraId="6D200867"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£25000</w:t>
            </w:r>
          </w:p>
        </w:tc>
      </w:tr>
      <w:tr xmlns:wp14="http://schemas.microsoft.com/office/word/2010/wordml" w:rsidRPr="00F8624E" w:rsidR="00745C87" w:rsidTr="548E5732" w14:paraId="47024E2E" wp14:textId="77777777">
        <w:tc>
          <w:tcPr>
            <w:tcW w:w="600" w:type="dxa"/>
            <w:shd w:val="clear" w:color="auto" w:fill="auto"/>
            <w:tcMar>
              <w:top w:w="100" w:type="dxa"/>
              <w:left w:w="100" w:type="dxa"/>
              <w:bottom w:w="100" w:type="dxa"/>
              <w:right w:w="100" w:type="dxa"/>
            </w:tcMar>
          </w:tcPr>
          <w:p w:rsidRPr="00F8624E" w:rsidR="00745C87" w:rsidP="548E5732" w:rsidRDefault="004F0523" w14:paraId="5FCD5EC4"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3</w:t>
            </w:r>
          </w:p>
        </w:tc>
        <w:tc>
          <w:tcPr>
            <w:tcW w:w="1710" w:type="dxa"/>
            <w:shd w:val="clear" w:color="auto" w:fill="auto"/>
            <w:tcMar>
              <w:top w:w="100" w:type="dxa"/>
              <w:left w:w="100" w:type="dxa"/>
              <w:bottom w:w="100" w:type="dxa"/>
              <w:right w:w="100" w:type="dxa"/>
            </w:tcMar>
          </w:tcPr>
          <w:p w:rsidRPr="00F8624E" w:rsidR="00745C87" w:rsidP="548E5732" w:rsidRDefault="004F0523" w14:paraId="65F1716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Impact of technological advancement</w:t>
            </w:r>
          </w:p>
        </w:tc>
        <w:tc>
          <w:tcPr>
            <w:tcW w:w="2115" w:type="dxa"/>
            <w:shd w:val="clear" w:color="auto" w:fill="auto"/>
            <w:tcMar>
              <w:top w:w="100" w:type="dxa"/>
              <w:left w:w="100" w:type="dxa"/>
              <w:bottom w:w="100" w:type="dxa"/>
              <w:right w:w="100" w:type="dxa"/>
            </w:tcMar>
          </w:tcPr>
          <w:p w:rsidRPr="00F8624E" w:rsidR="00745C87" w:rsidP="548E5732" w:rsidRDefault="004F0523" w14:paraId="49F1BE06" wp14:textId="77777777" wp14:noSpellErr="1">
            <w:pPr>
              <w:widowControl w:val="0"/>
              <w:numPr>
                <w:ilvl w:val="0"/>
                <w:numId w:val="14"/>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Portfolio expansion and branding.</w:t>
            </w:r>
          </w:p>
          <w:p w:rsidRPr="00F8624E" w:rsidR="00745C87" w:rsidP="548E5732" w:rsidRDefault="004F0523" w14:paraId="282DD0D7" wp14:textId="07759C4F">
            <w:pPr>
              <w:widowControl w:val="0"/>
              <w:numPr>
                <w:ilvl w:val="0"/>
                <w:numId w:val="14"/>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Conduct training sessions on </w:t>
            </w:r>
            <w:r w:rsidRPr="548E5732" w:rsidR="38186450">
              <w:rPr>
                <w:rFonts w:ascii="Arial" w:hAnsi="Arial" w:eastAsia="Arial" w:cs="Arial"/>
                <w:lang w:val="en-GB"/>
              </w:rPr>
              <w:t>modern technology</w:t>
            </w:r>
            <w:r w:rsidRPr="548E5732" w:rsidR="004F0523">
              <w:rPr>
                <w:rFonts w:ascii="Arial" w:hAnsi="Arial" w:eastAsia="Arial" w:cs="Arial"/>
                <w:lang w:val="en-GB"/>
              </w:rPr>
              <w:t xml:space="preserve"> (</w:t>
            </w:r>
            <w:r w:rsidRPr="548E5732" w:rsidR="004F0523">
              <w:rPr>
                <w:rFonts w:ascii="Arial" w:hAnsi="Arial" w:eastAsia="Arial" w:cs="Arial"/>
                <w:highlight w:val="white"/>
                <w:lang w:val="en-GB"/>
              </w:rPr>
              <w:t>Olimovic</w:t>
            </w:r>
            <w:r w:rsidRPr="548E5732" w:rsidR="004F0523">
              <w:rPr>
                <w:rFonts w:ascii="Arial" w:hAnsi="Arial" w:eastAsia="Arial" w:cs="Arial"/>
                <w:highlight w:val="white"/>
                <w:lang w:val="en-GB"/>
              </w:rPr>
              <w:t>, 2022</w:t>
            </w:r>
            <w:r w:rsidRPr="548E5732" w:rsidR="004F0523">
              <w:rPr>
                <w:rFonts w:ascii="Arial" w:hAnsi="Arial" w:eastAsia="Arial" w:cs="Arial"/>
                <w:lang w:val="en-GB"/>
              </w:rPr>
              <w:t>).</w:t>
            </w:r>
          </w:p>
          <w:p w:rsidRPr="00F8624E" w:rsidR="00745C87" w:rsidP="548E5732" w:rsidRDefault="004F0523" w14:paraId="17C45D37" wp14:textId="77777777" wp14:noSpellErr="1">
            <w:pPr>
              <w:widowControl w:val="0"/>
              <w:numPr>
                <w:ilvl w:val="0"/>
                <w:numId w:val="14"/>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Reinforce brand awareness</w:t>
            </w:r>
          </w:p>
        </w:tc>
        <w:tc>
          <w:tcPr>
            <w:tcW w:w="2010" w:type="dxa"/>
            <w:shd w:val="clear" w:color="auto" w:fill="auto"/>
            <w:tcMar>
              <w:top w:w="100" w:type="dxa"/>
              <w:left w:w="100" w:type="dxa"/>
              <w:bottom w:w="100" w:type="dxa"/>
              <w:right w:w="100" w:type="dxa"/>
            </w:tcMar>
          </w:tcPr>
          <w:p w:rsidRPr="00F8624E" w:rsidR="00745C87" w:rsidP="548E5732" w:rsidRDefault="004F0523" w14:paraId="0270232E" wp14:textId="77777777" wp14:noSpellErr="1">
            <w:pPr>
              <w:widowControl w:val="0"/>
              <w:numPr>
                <w:ilvl w:val="0"/>
                <w:numId w:val="14"/>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Consistent branding and increased brand awareness.</w:t>
            </w:r>
          </w:p>
          <w:p w:rsidRPr="00F8624E" w:rsidR="00745C87" w:rsidP="548E5732" w:rsidRDefault="004F0523" w14:paraId="4ADAFF6B" wp14:textId="77777777" wp14:noSpellErr="1">
            <w:pPr>
              <w:widowControl w:val="0"/>
              <w:numPr>
                <w:ilvl w:val="0"/>
                <w:numId w:val="14"/>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 xml:space="preserve">Improved employee's </w:t>
            </w:r>
            <w:r w:rsidRPr="548E5732" w:rsidR="004F0523">
              <w:rPr>
                <w:rFonts w:ascii="Arial" w:hAnsi="Arial" w:eastAsia="Arial" w:cs="Arial"/>
                <w:lang w:val="en-GB"/>
              </w:rPr>
              <w:t>competence with technology</w:t>
            </w:r>
          </w:p>
        </w:tc>
        <w:tc>
          <w:tcPr>
            <w:tcW w:w="1245" w:type="dxa"/>
            <w:shd w:val="clear" w:color="auto" w:fill="auto"/>
            <w:tcMar>
              <w:top w:w="100" w:type="dxa"/>
              <w:left w:w="100" w:type="dxa"/>
              <w:bottom w:w="100" w:type="dxa"/>
              <w:right w:w="100" w:type="dxa"/>
            </w:tcMar>
          </w:tcPr>
          <w:p w:rsidRPr="00F8624E" w:rsidR="00745C87" w:rsidP="548E5732" w:rsidRDefault="004F0523" w14:paraId="3CFB5301"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4 months</w:t>
            </w:r>
          </w:p>
        </w:tc>
        <w:tc>
          <w:tcPr>
            <w:tcW w:w="915" w:type="dxa"/>
            <w:shd w:val="clear" w:color="auto" w:fill="auto"/>
            <w:tcMar>
              <w:top w:w="100" w:type="dxa"/>
              <w:left w:w="100" w:type="dxa"/>
              <w:bottom w:w="100" w:type="dxa"/>
              <w:right w:w="100" w:type="dxa"/>
            </w:tcMar>
          </w:tcPr>
          <w:p w:rsidRPr="00F8624E" w:rsidR="00745C87" w:rsidP="548E5732" w:rsidRDefault="004F0523" w14:paraId="7D421A74"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20/01/2025</w:t>
            </w:r>
          </w:p>
        </w:tc>
        <w:tc>
          <w:tcPr>
            <w:tcW w:w="1065" w:type="dxa"/>
            <w:shd w:val="clear" w:color="auto" w:fill="auto"/>
            <w:tcMar>
              <w:top w:w="100" w:type="dxa"/>
              <w:left w:w="100" w:type="dxa"/>
              <w:bottom w:w="100" w:type="dxa"/>
              <w:right w:w="100" w:type="dxa"/>
            </w:tcMar>
          </w:tcPr>
          <w:p w:rsidRPr="00F8624E" w:rsidR="00745C87" w:rsidP="548E5732" w:rsidRDefault="004F0523" w14:paraId="3756D500"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£35000</w:t>
            </w:r>
          </w:p>
        </w:tc>
      </w:tr>
      <w:tr xmlns:wp14="http://schemas.microsoft.com/office/word/2010/wordml" w:rsidRPr="00F8624E" w:rsidR="00745C87" w:rsidTr="548E5732" w14:paraId="567F5BEC" wp14:textId="77777777">
        <w:tc>
          <w:tcPr>
            <w:tcW w:w="600" w:type="dxa"/>
            <w:shd w:val="clear" w:color="auto" w:fill="auto"/>
            <w:tcMar>
              <w:top w:w="100" w:type="dxa"/>
              <w:left w:w="100" w:type="dxa"/>
              <w:bottom w:w="100" w:type="dxa"/>
              <w:right w:w="100" w:type="dxa"/>
            </w:tcMar>
          </w:tcPr>
          <w:p w:rsidRPr="00F8624E" w:rsidR="00745C87" w:rsidP="548E5732" w:rsidRDefault="004F0523" w14:paraId="2598DEE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4</w:t>
            </w:r>
          </w:p>
        </w:tc>
        <w:tc>
          <w:tcPr>
            <w:tcW w:w="1710" w:type="dxa"/>
            <w:shd w:val="clear" w:color="auto" w:fill="auto"/>
            <w:tcMar>
              <w:top w:w="100" w:type="dxa"/>
              <w:left w:w="100" w:type="dxa"/>
              <w:bottom w:w="100" w:type="dxa"/>
              <w:right w:w="100" w:type="dxa"/>
            </w:tcMar>
          </w:tcPr>
          <w:p w:rsidRPr="00F8624E" w:rsidR="00745C87" w:rsidP="548E5732" w:rsidRDefault="004F0523" w14:paraId="196FAF74"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Poor Market Expansion</w:t>
            </w:r>
          </w:p>
        </w:tc>
        <w:tc>
          <w:tcPr>
            <w:tcW w:w="2115" w:type="dxa"/>
            <w:shd w:val="clear" w:color="auto" w:fill="auto"/>
            <w:tcMar>
              <w:top w:w="100" w:type="dxa"/>
              <w:left w:w="100" w:type="dxa"/>
              <w:bottom w:w="100" w:type="dxa"/>
              <w:right w:w="100" w:type="dxa"/>
            </w:tcMar>
          </w:tcPr>
          <w:p w:rsidRPr="00F8624E" w:rsidR="00745C87" w:rsidP="548E5732" w:rsidRDefault="004F0523" w14:paraId="00E5A761" wp14:textId="77777777" wp14:noSpellErr="1">
            <w:pPr>
              <w:widowControl w:val="0"/>
              <w:numPr>
                <w:ilvl w:val="0"/>
                <w:numId w:val="20"/>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Adaptation to economic condition.</w:t>
            </w:r>
          </w:p>
          <w:p w:rsidRPr="00F8624E" w:rsidR="00745C87" w:rsidP="548E5732" w:rsidRDefault="004F0523" w14:paraId="41B55984" wp14:textId="77777777" wp14:noSpellErr="1">
            <w:pPr>
              <w:widowControl w:val="0"/>
              <w:numPr>
                <w:ilvl w:val="0"/>
                <w:numId w:val="20"/>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Examine economic trends.</w:t>
            </w:r>
          </w:p>
          <w:p w:rsidRPr="00F8624E" w:rsidR="00745C87" w:rsidP="548E5732" w:rsidRDefault="004F0523" w14:paraId="7E9EC0E2" wp14:textId="77777777">
            <w:pPr>
              <w:widowControl w:val="0"/>
              <w:numPr>
                <w:ilvl w:val="0"/>
                <w:numId w:val="20"/>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Implement flexible training strategies (</w:t>
            </w:r>
            <w:r w:rsidRPr="548E5732" w:rsidR="004F0523">
              <w:rPr>
                <w:rFonts w:ascii="Arial" w:hAnsi="Arial" w:eastAsia="Arial" w:cs="Arial"/>
                <w:highlight w:val="white"/>
                <w:lang w:val="en-GB"/>
              </w:rPr>
              <w:t>Koc</w:t>
            </w:r>
            <w:r w:rsidRPr="548E5732" w:rsidR="004F0523">
              <w:rPr>
                <w:rFonts w:ascii="Arial" w:hAnsi="Arial" w:eastAsia="Arial" w:cs="Arial"/>
                <w:highlight w:val="white"/>
                <w:lang w:val="en-GB"/>
              </w:rPr>
              <w:t>, 2020</w:t>
            </w:r>
            <w:r w:rsidRPr="548E5732" w:rsidR="004F0523">
              <w:rPr>
                <w:rFonts w:ascii="Arial" w:hAnsi="Arial" w:eastAsia="Arial" w:cs="Arial"/>
                <w:lang w:val="en-GB"/>
              </w:rPr>
              <w:t>).</w:t>
            </w:r>
          </w:p>
          <w:p w:rsidRPr="00F8624E" w:rsidR="00745C87" w:rsidP="548E5732" w:rsidRDefault="004F0523" w14:paraId="2540BAB1" wp14:textId="77777777" wp14:noSpellErr="1">
            <w:pPr>
              <w:widowControl w:val="0"/>
              <w:numPr>
                <w:ilvl w:val="0"/>
                <w:numId w:val="20"/>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Seek local partnerships.</w:t>
            </w:r>
          </w:p>
        </w:tc>
        <w:tc>
          <w:tcPr>
            <w:tcW w:w="2010" w:type="dxa"/>
            <w:shd w:val="clear" w:color="auto" w:fill="auto"/>
            <w:tcMar>
              <w:top w:w="100" w:type="dxa"/>
              <w:left w:w="100" w:type="dxa"/>
              <w:bottom w:w="100" w:type="dxa"/>
              <w:right w:w="100" w:type="dxa"/>
            </w:tcMar>
          </w:tcPr>
          <w:p w:rsidRPr="00F8624E" w:rsidR="00745C87" w:rsidP="548E5732" w:rsidRDefault="004F0523" w14:paraId="2203D999" wp14:textId="77777777" wp14:noSpellErr="1">
            <w:pPr>
              <w:widowControl w:val="0"/>
              <w:numPr>
                <w:ilvl w:val="0"/>
                <w:numId w:val="20"/>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Financial security during economic challenges.</w:t>
            </w:r>
          </w:p>
          <w:p w:rsidRPr="00F8624E" w:rsidR="00745C87" w:rsidP="548E5732" w:rsidRDefault="004F0523" w14:paraId="1662BBB4" wp14:textId="77777777" wp14:noSpellErr="1">
            <w:pPr>
              <w:widowControl w:val="0"/>
              <w:numPr>
                <w:ilvl w:val="0"/>
                <w:numId w:val="20"/>
              </w:numPr>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Successful partnership with local business</w:t>
            </w:r>
          </w:p>
        </w:tc>
        <w:tc>
          <w:tcPr>
            <w:tcW w:w="1245" w:type="dxa"/>
            <w:shd w:val="clear" w:color="auto" w:fill="auto"/>
            <w:tcMar>
              <w:top w:w="100" w:type="dxa"/>
              <w:left w:w="100" w:type="dxa"/>
              <w:bottom w:w="100" w:type="dxa"/>
              <w:right w:w="100" w:type="dxa"/>
            </w:tcMar>
          </w:tcPr>
          <w:p w:rsidRPr="00F8624E" w:rsidR="00745C87" w:rsidP="548E5732" w:rsidRDefault="004F0523" w14:paraId="72B7A295"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5 months</w:t>
            </w:r>
          </w:p>
        </w:tc>
        <w:tc>
          <w:tcPr>
            <w:tcW w:w="915" w:type="dxa"/>
            <w:shd w:val="clear" w:color="auto" w:fill="auto"/>
            <w:tcMar>
              <w:top w:w="100" w:type="dxa"/>
              <w:left w:w="100" w:type="dxa"/>
              <w:bottom w:w="100" w:type="dxa"/>
              <w:right w:w="100" w:type="dxa"/>
            </w:tcMar>
          </w:tcPr>
          <w:p w:rsidRPr="00F8624E" w:rsidR="00745C87" w:rsidP="548E5732" w:rsidRDefault="004F0523" w14:paraId="6A449D69"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22/06/2025</w:t>
            </w:r>
          </w:p>
        </w:tc>
        <w:tc>
          <w:tcPr>
            <w:tcW w:w="1065" w:type="dxa"/>
            <w:shd w:val="clear" w:color="auto" w:fill="auto"/>
            <w:tcMar>
              <w:top w:w="100" w:type="dxa"/>
              <w:left w:w="100" w:type="dxa"/>
              <w:bottom w:w="100" w:type="dxa"/>
              <w:right w:w="100" w:type="dxa"/>
            </w:tcMar>
          </w:tcPr>
          <w:p w:rsidRPr="00F8624E" w:rsidR="00745C87" w:rsidP="548E5732" w:rsidRDefault="004F0523" w14:paraId="6E38916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lang w:val="en-GB"/>
              </w:rPr>
            </w:pPr>
            <w:r w:rsidRPr="548E5732" w:rsidR="004F0523">
              <w:rPr>
                <w:rFonts w:ascii="Arial" w:hAnsi="Arial" w:eastAsia="Arial" w:cs="Arial"/>
                <w:lang w:val="en-GB"/>
              </w:rPr>
              <w:t>£42000</w:t>
            </w:r>
          </w:p>
        </w:tc>
      </w:tr>
    </w:tbl>
    <w:p xmlns:wp14="http://schemas.microsoft.com/office/word/2010/wordml" w:rsidRPr="00F8624E" w:rsidR="00745C87" w:rsidP="548E5732" w:rsidRDefault="004F0523" w14:paraId="1B50BBD6" wp14:textId="77777777" wp14:noSpellErr="1">
      <w:pPr>
        <w:jc w:val="center"/>
        <w:rPr>
          <w:rFonts w:ascii="Arial" w:hAnsi="Arial" w:eastAsia="Arial" w:cs="Arial"/>
          <w:b w:val="1"/>
          <w:bCs w:val="1"/>
          <w:lang w:val="en-GB"/>
        </w:rPr>
      </w:pPr>
      <w:r w:rsidRPr="548E5732" w:rsidR="004F0523">
        <w:rPr>
          <w:rFonts w:ascii="Arial" w:hAnsi="Arial" w:eastAsia="Arial" w:cs="Arial"/>
          <w:b w:val="1"/>
          <w:bCs w:val="1"/>
          <w:lang w:val="en-GB"/>
        </w:rPr>
        <w:t>Table no 4: Action Plan</w:t>
      </w:r>
    </w:p>
    <w:p xmlns:wp14="http://schemas.microsoft.com/office/word/2010/wordml" w:rsidRPr="00F8624E" w:rsidR="00745C87" w:rsidP="548E5732" w:rsidRDefault="004F0523" w14:paraId="78F5F52A" wp14:textId="77777777" wp14:noSpellErr="1">
      <w:pPr>
        <w:jc w:val="center"/>
        <w:rPr>
          <w:rFonts w:ascii="Arial" w:hAnsi="Arial" w:eastAsia="Arial" w:cs="Arial"/>
          <w:lang w:val="en-GB"/>
        </w:rPr>
      </w:pPr>
      <w:r w:rsidRPr="548E5732" w:rsidR="004F0523">
        <w:rPr>
          <w:rFonts w:ascii="Arial" w:hAnsi="Arial" w:eastAsia="Arial" w:cs="Arial"/>
          <w:b w:val="1"/>
          <w:bCs w:val="1"/>
          <w:lang w:val="en-GB"/>
        </w:rPr>
        <w:t xml:space="preserve">Source: </w:t>
      </w:r>
      <w:r w:rsidRPr="548E5732" w:rsidR="004F0523">
        <w:rPr>
          <w:rFonts w:ascii="Arial" w:hAnsi="Arial" w:eastAsia="Arial" w:cs="Arial"/>
          <w:lang w:val="en-GB"/>
        </w:rPr>
        <w:t>(Created by the learner)</w:t>
      </w:r>
    </w:p>
    <w:p xmlns:wp14="http://schemas.microsoft.com/office/word/2010/wordml" w:rsidRPr="00F8624E" w:rsidR="00745C87" w:rsidP="548E5732" w:rsidRDefault="00745C87" w14:paraId="4DDBEF00" wp14:textId="77777777" wp14:noSpellErr="1">
      <w:pPr>
        <w:rPr>
          <w:rFonts w:ascii="Arial" w:hAnsi="Arial" w:eastAsia="Arial" w:cs="Arial"/>
          <w:lang w:val="en-GB"/>
        </w:rPr>
      </w:pPr>
    </w:p>
    <w:p xmlns:wp14="http://schemas.microsoft.com/office/word/2010/wordml" w:rsidRPr="00F8624E" w:rsidR="00745C87" w:rsidP="548E5732" w:rsidRDefault="004F0523" w14:paraId="0B1A40C9" wp14:textId="68D15BA9">
      <w:pPr>
        <w:pStyle w:val="Heading1"/>
        <w:spacing w:before="0" w:after="0"/>
        <w:rPr>
          <w:rFonts w:ascii="Arial" w:hAnsi="Arial" w:eastAsia="Arial" w:cs="Arial"/>
          <w:lang w:val="en-GB"/>
        </w:rPr>
      </w:pPr>
      <w:bookmarkStart w:name="_cir8ovei71sb" w:id="13"/>
      <w:bookmarkEnd w:id="13"/>
      <w:bookmarkStart w:name="_Toc157262126" w:id="15"/>
      <w:r w:rsidRPr="548E5732" w:rsidR="004F0523">
        <w:rPr>
          <w:rFonts w:ascii="Arial" w:hAnsi="Arial" w:eastAsia="Arial" w:cs="Arial"/>
          <w:lang w:val="en-GB"/>
        </w:rPr>
        <w:t>Conclusion</w:t>
      </w:r>
      <w:bookmarkEnd w:id="15"/>
      <w:r w:rsidRPr="548E5732" w:rsidR="004F0523">
        <w:rPr>
          <w:rFonts w:ascii="Arial" w:hAnsi="Arial" w:eastAsia="Arial" w:cs="Arial"/>
          <w:lang w:val="en-GB"/>
        </w:rPr>
        <w:t xml:space="preserve"> </w:t>
      </w:r>
    </w:p>
    <w:p xmlns:wp14="http://schemas.microsoft.com/office/word/2010/wordml" w:rsidRPr="00F8624E" w:rsidR="00745C87" w:rsidP="548E5732" w:rsidRDefault="004F0523" w14:paraId="65D8E3D7" wp14:textId="16E5BC1D">
      <w:pPr>
        <w:rPr>
          <w:rFonts w:ascii="Arial" w:hAnsi="Arial" w:eastAsia="Arial" w:cs="Arial"/>
          <w:lang w:val="en-GB"/>
        </w:rPr>
      </w:pPr>
      <w:r w:rsidRPr="548E5732" w:rsidR="004F0523">
        <w:rPr>
          <w:rFonts w:ascii="Arial" w:hAnsi="Arial" w:eastAsia="Arial" w:cs="Arial"/>
          <w:lang w:val="en-GB"/>
        </w:rPr>
        <w:t xml:space="preserve">The Grand Plaza Hotel, a renowned landmark in New York, is having </w:t>
      </w:r>
      <w:bookmarkStart w:name="_Int_UBlMDLdD" w:id="615983934"/>
      <w:r w:rsidRPr="548E5732" w:rsidR="004F0523">
        <w:rPr>
          <w:rFonts w:ascii="Arial" w:hAnsi="Arial" w:eastAsia="Arial" w:cs="Arial"/>
          <w:lang w:val="en-GB"/>
        </w:rPr>
        <w:t>a difficult time</w:t>
      </w:r>
      <w:bookmarkEnd w:id="615983934"/>
      <w:r w:rsidRPr="548E5732" w:rsidR="004F0523">
        <w:rPr>
          <w:rFonts w:ascii="Arial" w:hAnsi="Arial" w:eastAsia="Arial" w:cs="Arial"/>
          <w:lang w:val="en-GB"/>
        </w:rPr>
        <w:t xml:space="preserve"> sustaining steady revenue growth and adjusting to the shifting needs of the hospitality sector. In general, the long-term effects of the COVID-19 epidemic, the rise of formi</w:t>
      </w:r>
      <w:r w:rsidRPr="548E5732" w:rsidR="004F0523">
        <w:rPr>
          <w:rFonts w:ascii="Arial" w:hAnsi="Arial" w:eastAsia="Arial" w:cs="Arial"/>
          <w:lang w:val="en-GB"/>
        </w:rPr>
        <w:t xml:space="preserve">dable rivals like Hilton and Hyatt, and the requirement to adopt </w:t>
      </w:r>
      <w:r w:rsidRPr="548E5732" w:rsidR="30E1C516">
        <w:rPr>
          <w:rFonts w:ascii="Arial" w:hAnsi="Arial" w:eastAsia="Arial" w:cs="Arial"/>
          <w:lang w:val="en-GB"/>
        </w:rPr>
        <w:t>modern technologies</w:t>
      </w:r>
      <w:r w:rsidRPr="548E5732" w:rsidR="004F0523">
        <w:rPr>
          <w:rFonts w:ascii="Arial" w:hAnsi="Arial" w:eastAsia="Arial" w:cs="Arial"/>
          <w:lang w:val="en-GB"/>
        </w:rPr>
        <w:t xml:space="preserve"> are the main factors influencing the hotel's success. Further, the suggested recommendations for the Grand Plaza Hotel centre on recommendations such as “portfolio expansion,</w:t>
      </w:r>
      <w:r w:rsidRPr="548E5732" w:rsidR="004F0523">
        <w:rPr>
          <w:rFonts w:ascii="Arial" w:hAnsi="Arial" w:eastAsia="Arial" w:cs="Arial"/>
          <w:lang w:val="en-GB"/>
        </w:rPr>
        <w:t xml:space="preserve"> technology integration, diversification and expansion, economic situation adaptability, and geopolitical risk mitigation</w:t>
      </w:r>
      <w:r w:rsidRPr="548E5732" w:rsidR="59A25ED2">
        <w:rPr>
          <w:rFonts w:ascii="Arial" w:hAnsi="Arial" w:eastAsia="Arial" w:cs="Arial"/>
          <w:lang w:val="en-GB"/>
        </w:rPr>
        <w:t>.”</w:t>
      </w:r>
      <w:r w:rsidRPr="548E5732" w:rsidR="004F0523">
        <w:rPr>
          <w:rFonts w:ascii="Arial" w:hAnsi="Arial" w:eastAsia="Arial" w:cs="Arial"/>
          <w:lang w:val="en-GB"/>
        </w:rPr>
        <w:t xml:space="preserve"> Moreover, with the help of these tactics, the Grand Plaza Hotel should be better equipped to compete, draw guests, and </w:t>
      </w:r>
      <w:r w:rsidRPr="548E5732" w:rsidR="004F0523">
        <w:rPr>
          <w:rFonts w:ascii="Arial" w:hAnsi="Arial" w:eastAsia="Arial" w:cs="Arial"/>
          <w:lang w:val="en-GB"/>
        </w:rPr>
        <w:t>maintain</w:t>
      </w:r>
      <w:r w:rsidRPr="548E5732" w:rsidR="004F0523">
        <w:rPr>
          <w:rFonts w:ascii="Arial" w:hAnsi="Arial" w:eastAsia="Arial" w:cs="Arial"/>
          <w:lang w:val="en-GB"/>
        </w:rPr>
        <w:t xml:space="preserve"> prof</w:t>
      </w:r>
      <w:r w:rsidRPr="548E5732" w:rsidR="004F0523">
        <w:rPr>
          <w:rFonts w:ascii="Arial" w:hAnsi="Arial" w:eastAsia="Arial" w:cs="Arial"/>
          <w:lang w:val="en-GB"/>
        </w:rPr>
        <w:t>itability. Additionally, every recommendation in the action plan has a detailed action plan that includes things like “going after new markets, establishing partnerships, putting contactless entry systems in place, holding tech training sessions, and resea</w:t>
      </w:r>
      <w:r w:rsidRPr="548E5732" w:rsidR="004F0523">
        <w:rPr>
          <w:rFonts w:ascii="Arial" w:hAnsi="Arial" w:eastAsia="Arial" w:cs="Arial"/>
          <w:lang w:val="en-GB"/>
        </w:rPr>
        <w:t>rching market trends</w:t>
      </w:r>
      <w:r w:rsidRPr="548E5732" w:rsidR="0BEBC699">
        <w:rPr>
          <w:rFonts w:ascii="Arial" w:hAnsi="Arial" w:eastAsia="Arial" w:cs="Arial"/>
          <w:lang w:val="en-GB"/>
        </w:rPr>
        <w:t>.”</w:t>
      </w:r>
      <w:r w:rsidRPr="548E5732" w:rsidR="004F0523">
        <w:rPr>
          <w:rFonts w:ascii="Arial" w:hAnsi="Arial" w:eastAsia="Arial" w:cs="Arial"/>
          <w:lang w:val="en-GB"/>
        </w:rPr>
        <w:t xml:space="preserve"> The intended results include larger market share, happier customers using technology, recognisable branding, stability in the face of economic downturns, and fruitful collaborations with nearby companies.</w:t>
      </w:r>
    </w:p>
    <w:p xmlns:wp14="http://schemas.microsoft.com/office/word/2010/wordml" w:rsidRPr="00F8624E" w:rsidR="00745C87" w:rsidP="548E5732" w:rsidRDefault="004F0523" w14:paraId="4D0B8102" wp14:textId="461742A2">
      <w:pPr>
        <w:rPr>
          <w:rFonts w:ascii="Arial" w:hAnsi="Arial" w:eastAsia="Arial" w:cs="Arial"/>
          <w:lang w:val="en-GB"/>
        </w:rPr>
      </w:pPr>
      <w:r w:rsidRPr="548E5732" w:rsidR="004F0523">
        <w:rPr>
          <w:rFonts w:ascii="Arial" w:hAnsi="Arial" w:eastAsia="Arial" w:cs="Arial"/>
          <w:lang w:val="en-GB"/>
        </w:rPr>
        <w:t>Furthermore, key performance</w:t>
      </w:r>
      <w:r w:rsidRPr="548E5732" w:rsidR="004F0523">
        <w:rPr>
          <w:rFonts w:ascii="Arial" w:hAnsi="Arial" w:eastAsia="Arial" w:cs="Arial"/>
          <w:lang w:val="en-GB"/>
        </w:rPr>
        <w:t xml:space="preserve"> indicators will be essential for assessing the efficacy and success of the suggested tactics. In general, these Key Performance Indicators include “expansion in market share, customer happiness in new destinations, building partnerships success, quicker c</w:t>
      </w:r>
      <w:r w:rsidRPr="548E5732" w:rsidR="004F0523">
        <w:rPr>
          <w:rFonts w:ascii="Arial" w:hAnsi="Arial" w:eastAsia="Arial" w:cs="Arial"/>
          <w:lang w:val="en-GB"/>
        </w:rPr>
        <w:t>heck-in times, elevated brand recognition, financial stability throughout economic downturns, and fruitful collaborations with nearby companies</w:t>
      </w:r>
      <w:r w:rsidRPr="548E5732" w:rsidR="1B8B9E6C">
        <w:rPr>
          <w:rFonts w:ascii="Arial" w:hAnsi="Arial" w:eastAsia="Arial" w:cs="Arial"/>
          <w:lang w:val="en-GB"/>
        </w:rPr>
        <w:t>.”</w:t>
      </w:r>
      <w:r w:rsidRPr="548E5732" w:rsidR="004F0523">
        <w:rPr>
          <w:rFonts w:ascii="Arial" w:hAnsi="Arial" w:eastAsia="Arial" w:cs="Arial"/>
          <w:lang w:val="en-GB"/>
        </w:rPr>
        <w:t xml:space="preserve"> However, the potential advantages of the suggested solutions outweigh the accompanying costs, which include ma</w:t>
      </w:r>
      <w:r w:rsidRPr="548E5732" w:rsidR="004F0523">
        <w:rPr>
          <w:rFonts w:ascii="Arial" w:hAnsi="Arial" w:eastAsia="Arial" w:cs="Arial"/>
          <w:lang w:val="en-GB"/>
        </w:rPr>
        <w:t xml:space="preserve">rket research charges, early technology investments, costs connected with training programs, and prospective marketing efforts. Further, these advantages include more revenue streams, more profitable operations, </w:t>
      </w:r>
      <w:r w:rsidRPr="548E5732" w:rsidR="00F8624E">
        <w:rPr>
          <w:rFonts w:ascii="Arial" w:hAnsi="Arial" w:eastAsia="Arial" w:cs="Arial"/>
          <w:lang w:val="en-GB"/>
        </w:rPr>
        <w:t>and higher</w:t>
      </w:r>
      <w:r w:rsidRPr="548E5732" w:rsidR="004F0523">
        <w:rPr>
          <w:rFonts w:ascii="Arial" w:hAnsi="Arial" w:eastAsia="Arial" w:cs="Arial"/>
          <w:lang w:val="en-GB"/>
        </w:rPr>
        <w:t xml:space="preserve"> earnings from newly </w:t>
      </w:r>
      <w:r w:rsidRPr="548E5732" w:rsidR="004F0523">
        <w:rPr>
          <w:rFonts w:ascii="Arial" w:hAnsi="Arial" w:eastAsia="Arial" w:cs="Arial"/>
          <w:lang w:val="en-GB"/>
        </w:rPr>
        <w:t>acquired</w:t>
      </w:r>
      <w:r w:rsidRPr="548E5732" w:rsidR="004F0523">
        <w:rPr>
          <w:rFonts w:ascii="Arial" w:hAnsi="Arial" w:eastAsia="Arial" w:cs="Arial"/>
          <w:lang w:val="en-GB"/>
        </w:rPr>
        <w:t xml:space="preserve"> assets, </w:t>
      </w:r>
      <w:r w:rsidRPr="548E5732" w:rsidR="004F0523">
        <w:rPr>
          <w:rFonts w:ascii="Arial" w:hAnsi="Arial" w:eastAsia="Arial" w:cs="Arial"/>
          <w:lang w:val="en-GB"/>
        </w:rPr>
        <w:t xml:space="preserve">resilience in the face of economic downturns, and a lessened effect from geopolitical worries. In addition, the suggested action plan guarantees a methodical and </w:t>
      </w:r>
      <w:r w:rsidRPr="548E5732" w:rsidR="55BF9974">
        <w:rPr>
          <w:rFonts w:ascii="Arial" w:hAnsi="Arial" w:eastAsia="Arial" w:cs="Arial"/>
          <w:lang w:val="en-GB"/>
        </w:rPr>
        <w:t>effectively managed</w:t>
      </w:r>
      <w:r w:rsidRPr="548E5732" w:rsidR="004F0523">
        <w:rPr>
          <w:rFonts w:ascii="Arial" w:hAnsi="Arial" w:eastAsia="Arial" w:cs="Arial"/>
          <w:lang w:val="en-GB"/>
        </w:rPr>
        <w:t xml:space="preserve"> execution procedure by outlining a </w:t>
      </w:r>
      <w:r w:rsidRPr="548E5732" w:rsidR="13223871">
        <w:rPr>
          <w:rFonts w:ascii="Arial" w:hAnsi="Arial" w:eastAsia="Arial" w:cs="Arial"/>
          <w:lang w:val="en-GB"/>
        </w:rPr>
        <w:t>time limit</w:t>
      </w:r>
      <w:r w:rsidRPr="548E5732" w:rsidR="004F0523">
        <w:rPr>
          <w:rFonts w:ascii="Arial" w:hAnsi="Arial" w:eastAsia="Arial" w:cs="Arial"/>
          <w:lang w:val="en-GB"/>
        </w:rPr>
        <w:t>, deadlines, and budgets for ever</w:t>
      </w:r>
      <w:r w:rsidRPr="548E5732" w:rsidR="004F0523">
        <w:rPr>
          <w:rFonts w:ascii="Arial" w:hAnsi="Arial" w:eastAsia="Arial" w:cs="Arial"/>
          <w:lang w:val="en-GB"/>
        </w:rPr>
        <w:t>y approach. However, by following these suggestions, the Grand Plaza Hotel will be able to overcome obstacles, adjust to changes in the business, and put itself in a position to succeed and develop sustainably in the cutthroat hospitality sector.</w:t>
      </w:r>
    </w:p>
    <w:p xmlns:wp14="http://schemas.microsoft.com/office/word/2010/wordml" w:rsidRPr="00F8624E" w:rsidR="00745C87" w:rsidP="548E5732" w:rsidRDefault="004F0523" w14:paraId="0A6959E7" wp14:textId="77777777" wp14:noSpellErr="1">
      <w:pPr>
        <w:rPr>
          <w:rFonts w:ascii="Arial" w:hAnsi="Arial" w:eastAsia="Arial" w:cs="Arial"/>
          <w:lang w:val="en-GB"/>
        </w:rPr>
      </w:pPr>
      <w:r w:rsidRPr="548E5732" w:rsidR="004F0523">
        <w:rPr>
          <w:rFonts w:ascii="Arial" w:hAnsi="Arial" w:eastAsia="Arial" w:cs="Arial"/>
          <w:lang w:val="en-GB"/>
        </w:rPr>
        <w:t xml:space="preserve"> </w:t>
      </w:r>
    </w:p>
    <w:p xmlns:wp14="http://schemas.microsoft.com/office/word/2010/wordml" w:rsidRPr="00F8624E" w:rsidR="00F8624E" w:rsidP="548E5732" w:rsidRDefault="004F0523" w14:paraId="071E4E01" wp14:textId="77777777" wp14:noSpellErr="1">
      <w:pPr>
        <w:pStyle w:val="Heading1"/>
        <w:ind w:left="360"/>
        <w:rPr>
          <w:rFonts w:ascii="Arial" w:hAnsi="Arial" w:eastAsia="Arial" w:cs="Arial"/>
          <w:lang w:val="en-GB"/>
        </w:rPr>
      </w:pPr>
      <w:r w:rsidRPr="548E5732">
        <w:rPr>
          <w:rFonts w:ascii="Arial" w:hAnsi="Arial" w:eastAsia="Arial" w:cs="Arial"/>
          <w:lang w:val="en-GB"/>
        </w:rPr>
        <w:br w:type="page"/>
      </w:r>
      <w:bookmarkStart w:name="_s1yjm1z5lf7n" w:id="16"/>
      <w:bookmarkStart w:name="_Toc157262127" w:id="17"/>
      <w:bookmarkEnd w:id="16"/>
      <w:r w:rsidRPr="548E5732" w:rsidR="004F0523">
        <w:rPr>
          <w:rFonts w:ascii="Arial" w:hAnsi="Arial" w:eastAsia="Arial" w:cs="Arial"/>
          <w:lang w:val="en-GB"/>
        </w:rPr>
        <w:t>Refe</w:t>
      </w:r>
      <w:r w:rsidRPr="548E5732" w:rsidR="004F0523">
        <w:rPr>
          <w:rFonts w:ascii="Arial" w:hAnsi="Arial" w:eastAsia="Arial" w:cs="Arial"/>
          <w:lang w:val="en-GB"/>
        </w:rPr>
        <w:t>rences</w:t>
      </w:r>
      <w:bookmarkEnd w:id="17"/>
    </w:p>
    <w:p xmlns:wp14="http://schemas.microsoft.com/office/word/2010/wordml" w:rsidRPr="00F8624E" w:rsidR="00F8624E" w:rsidP="548E5732" w:rsidRDefault="00F8624E" w14:paraId="6791D70A" wp14:textId="75D07F96">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Aljohani</w:t>
      </w:r>
      <w:r w:rsidRPr="548E5732" w:rsidR="00F8624E">
        <w:rPr>
          <w:rFonts w:ascii="Arial" w:hAnsi="Arial" w:eastAsia="Arial" w:cs="Arial"/>
          <w:color w:val="222222"/>
          <w:highlight w:val="white"/>
          <w:lang w:val="en-GB"/>
        </w:rPr>
        <w:t xml:space="preserve">, A. (2023) </w:t>
      </w:r>
      <w:r w:rsidRPr="548E5732" w:rsidR="73DEDF2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Predictive analytics and machine learning for real-time supply chain risk mitigation and agility</w:t>
      </w:r>
      <w:r w:rsidRPr="548E5732" w:rsidR="50C79D1D">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Sustainability</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15</w:t>
      </w:r>
      <w:r w:rsidRPr="548E5732" w:rsidR="00F8624E">
        <w:rPr>
          <w:rFonts w:ascii="Arial" w:hAnsi="Arial" w:eastAsia="Arial" w:cs="Arial"/>
          <w:color w:val="222222"/>
          <w:highlight w:val="white"/>
          <w:lang w:val="en-GB"/>
        </w:rPr>
        <w:t>(20), p.15088.</w:t>
      </w:r>
    </w:p>
    <w:p xmlns:wp14="http://schemas.microsoft.com/office/word/2010/wordml" w:rsidRPr="00F8624E" w:rsidR="00F8624E" w:rsidP="548E5732" w:rsidRDefault="00F8624E" w14:paraId="2864D8F6" wp14:textId="13D4F87C">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Amos, D., Au-Yong, C.P. and Musa, Z.N. (2020)</w:t>
      </w:r>
      <w:r w:rsidRPr="548E5732" w:rsidR="0E021617">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Developing key performance indicators for hospital facilities management services: a developing country perspective</w:t>
      </w:r>
      <w:r w:rsidRPr="548E5732" w:rsidR="2C1D2DF1">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Engineering, Construction and Architectural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27</w:t>
      </w:r>
      <w:r w:rsidRPr="548E5732" w:rsidR="00F8624E">
        <w:rPr>
          <w:rFonts w:ascii="Arial" w:hAnsi="Arial" w:eastAsia="Arial" w:cs="Arial"/>
          <w:color w:val="222222"/>
          <w:highlight w:val="white"/>
          <w:lang w:val="en-GB"/>
        </w:rPr>
        <w:t>(9), pp.2715-2735.</w:t>
      </w:r>
    </w:p>
    <w:p xmlns:wp14="http://schemas.microsoft.com/office/word/2010/wordml" w:rsidRPr="00F8624E" w:rsidR="00F8624E" w:rsidP="548E5732" w:rsidRDefault="00F8624E" w14:paraId="4AF0D9DA" wp14:textId="6D43B643">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Amway (2024) </w:t>
      </w:r>
      <w:r w:rsidRPr="548E5732" w:rsidR="00F8624E">
        <w:rPr>
          <w:rFonts w:ascii="Arial" w:hAnsi="Arial" w:eastAsia="Arial" w:cs="Arial"/>
          <w:i w:val="1"/>
          <w:iCs w:val="1"/>
          <w:color w:val="222222"/>
          <w:highlight w:val="white"/>
          <w:lang w:val="en-GB"/>
        </w:rPr>
        <w:t>History</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Amway Grand Plaza</w:t>
      </w:r>
      <w:r w:rsidRPr="548E5732" w:rsidR="00F8624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Available at: </w:t>
      </w:r>
      <w:hyperlink r:id="Rc1cddfb9f6cb4189">
        <w:r w:rsidRPr="548E5732" w:rsidR="3283C455">
          <w:rPr>
            <w:rStyle w:val="Hyperlink"/>
            <w:rFonts w:ascii="Arial" w:hAnsi="Arial" w:eastAsia="Arial" w:cs="Arial"/>
            <w:highlight w:val="white"/>
            <w:lang w:val="en-GB"/>
          </w:rPr>
          <w:t>https://amwaygrand.com/history</w:t>
        </w:r>
      </w:hyperlink>
      <w:r w:rsidRPr="548E5732" w:rsidR="3283C455">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 (Accessed: 27 January 2024). </w:t>
      </w:r>
    </w:p>
    <w:p xmlns:wp14="http://schemas.microsoft.com/office/word/2010/wordml" w:rsidRPr="00F8624E" w:rsidR="00F8624E" w:rsidP="548E5732" w:rsidRDefault="00F8624E" w14:paraId="21E322B0" wp14:textId="4544BA2F">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Anguera-Torrell</w:t>
      </w:r>
      <w:r w:rsidRPr="548E5732" w:rsidR="00F8624E">
        <w:rPr>
          <w:rFonts w:ascii="Arial" w:hAnsi="Arial" w:eastAsia="Arial" w:cs="Arial"/>
          <w:color w:val="222222"/>
          <w:highlight w:val="white"/>
          <w:lang w:val="en-GB"/>
        </w:rPr>
        <w:t>, O., Aznar-</w:t>
      </w:r>
      <w:r w:rsidRPr="548E5732" w:rsidR="00F8624E">
        <w:rPr>
          <w:rFonts w:ascii="Arial" w:hAnsi="Arial" w:eastAsia="Arial" w:cs="Arial"/>
          <w:color w:val="222222"/>
          <w:highlight w:val="white"/>
          <w:lang w:val="en-GB"/>
        </w:rPr>
        <w:t>Alarcón</w:t>
      </w:r>
      <w:r w:rsidRPr="548E5732" w:rsidR="00F8624E">
        <w:rPr>
          <w:rFonts w:ascii="Arial" w:hAnsi="Arial" w:eastAsia="Arial" w:cs="Arial"/>
          <w:color w:val="222222"/>
          <w:highlight w:val="white"/>
          <w:lang w:val="en-GB"/>
        </w:rPr>
        <w:t xml:space="preserve">, J.P. and </w:t>
      </w:r>
      <w:r w:rsidRPr="548E5732" w:rsidR="00F8624E">
        <w:rPr>
          <w:rFonts w:ascii="Arial" w:hAnsi="Arial" w:eastAsia="Arial" w:cs="Arial"/>
          <w:color w:val="222222"/>
          <w:highlight w:val="white"/>
          <w:lang w:val="en-GB"/>
        </w:rPr>
        <w:t>Vives</w:t>
      </w:r>
      <w:r w:rsidRPr="548E5732" w:rsidR="00F8624E">
        <w:rPr>
          <w:rFonts w:ascii="Arial" w:hAnsi="Arial" w:eastAsia="Arial" w:cs="Arial"/>
          <w:color w:val="222222"/>
          <w:highlight w:val="white"/>
          <w:lang w:val="en-GB"/>
        </w:rPr>
        <w:t>-Perez, J.</w:t>
      </w:r>
      <w:r w:rsidRPr="548E5732" w:rsidR="006EA7B4">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(2021)</w:t>
      </w:r>
      <w:r w:rsidRPr="548E5732" w:rsidR="00F8624E">
        <w:rPr>
          <w:rFonts w:ascii="Arial" w:hAnsi="Arial" w:eastAsia="Arial" w:cs="Arial"/>
          <w:color w:val="222222"/>
          <w:highlight w:val="white"/>
          <w:lang w:val="en-GB"/>
        </w:rPr>
        <w:t xml:space="preserve"> </w:t>
      </w:r>
      <w:r w:rsidRPr="548E5732" w:rsidR="4F55C30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COVID-19: Hotel industry response to the pandemic evolution and to the public sector economic measures</w:t>
      </w:r>
      <w:r w:rsidRPr="548E5732" w:rsidR="7630BCA9">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Tourism Recreation Research</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46</w:t>
      </w:r>
      <w:r w:rsidRPr="548E5732" w:rsidR="00F8624E">
        <w:rPr>
          <w:rFonts w:ascii="Arial" w:hAnsi="Arial" w:eastAsia="Arial" w:cs="Arial"/>
          <w:color w:val="222222"/>
          <w:highlight w:val="white"/>
          <w:lang w:val="en-GB"/>
        </w:rPr>
        <w:t>(2), pp.148-157.</w:t>
      </w:r>
    </w:p>
    <w:p xmlns:wp14="http://schemas.microsoft.com/office/word/2010/wordml" w:rsidRPr="00F8624E" w:rsidR="00F8624E" w:rsidP="548E5732" w:rsidRDefault="00F8624E" w14:paraId="1B401CA0" wp14:textId="082CA20C">
      <w:pPr>
        <w:ind w:left="360"/>
        <w:rPr>
          <w:rFonts w:ascii="Arial" w:hAnsi="Arial" w:eastAsia="Arial" w:cs="Arial"/>
          <w:i w:val="1"/>
          <w:iCs w:val="1"/>
          <w:color w:val="222222"/>
          <w:highlight w:val="white"/>
          <w:lang w:val="en-GB"/>
        </w:rPr>
      </w:pPr>
      <w:r w:rsidRPr="548E5732" w:rsidR="00F8624E">
        <w:rPr>
          <w:rFonts w:ascii="Arial" w:hAnsi="Arial" w:eastAsia="Arial" w:cs="Arial"/>
          <w:color w:val="222222"/>
          <w:highlight w:val="white"/>
          <w:lang w:val="en-GB"/>
        </w:rPr>
        <w:t>Aziz, M.A. (2022)</w:t>
      </w:r>
      <w:r w:rsidRPr="548E5732" w:rsidR="00F8624E">
        <w:rPr>
          <w:rFonts w:ascii="Arial" w:hAnsi="Arial" w:eastAsia="Arial" w:cs="Arial"/>
          <w:i w:val="1"/>
          <w:iCs w:val="1"/>
          <w:color w:val="222222"/>
          <w:highlight w:val="white"/>
          <w:lang w:val="en-GB"/>
        </w:rPr>
        <w:t xml:space="preserve"> </w:t>
      </w:r>
      <w:r w:rsidRPr="548E5732" w:rsidR="00F8624E">
        <w:rPr>
          <w:rFonts w:ascii="Arial" w:hAnsi="Arial" w:eastAsia="Arial" w:cs="Arial"/>
          <w:i w:val="1"/>
          <w:iCs w:val="1"/>
          <w:color w:val="222222"/>
          <w:highlight w:val="white"/>
          <w:lang w:val="en-GB"/>
        </w:rPr>
        <w:t xml:space="preserve">The business opportunity of </w:t>
      </w:r>
      <w:r w:rsidRPr="548E5732" w:rsidR="00F8624E">
        <w:rPr>
          <w:rFonts w:ascii="Arial" w:hAnsi="Arial" w:eastAsia="Arial" w:cs="Arial"/>
          <w:i w:val="1"/>
          <w:iCs w:val="1"/>
          <w:color w:val="222222"/>
          <w:highlight w:val="white"/>
          <w:lang w:val="en-GB"/>
        </w:rPr>
        <w:t>Ifad</w:t>
      </w:r>
      <w:r w:rsidRPr="548E5732" w:rsidR="00F8624E">
        <w:rPr>
          <w:rFonts w:ascii="Arial" w:hAnsi="Arial" w:eastAsia="Arial" w:cs="Arial"/>
          <w:i w:val="1"/>
          <w:iCs w:val="1"/>
          <w:color w:val="222222"/>
          <w:highlight w:val="white"/>
          <w:lang w:val="en-GB"/>
        </w:rPr>
        <w:t xml:space="preserve"> homecare in the toiletries and cosmetics industry.</w:t>
      </w:r>
    </w:p>
    <w:p xmlns:wp14="http://schemas.microsoft.com/office/word/2010/wordml" w:rsidRPr="00F8624E" w:rsidR="00F8624E" w:rsidP="548E5732" w:rsidRDefault="00F8624E" w14:paraId="47B597F1" wp14:textId="1BDA9254">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Bharwani</w:t>
      </w:r>
      <w:r w:rsidRPr="548E5732" w:rsidR="00F8624E">
        <w:rPr>
          <w:rFonts w:ascii="Arial" w:hAnsi="Arial" w:eastAsia="Arial" w:cs="Arial"/>
          <w:color w:val="222222"/>
          <w:highlight w:val="white"/>
          <w:lang w:val="en-GB"/>
        </w:rPr>
        <w:t>, S. and Mathews, D. (2021)</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 xml:space="preserve">Post-pandemic pressures to pivot: tech transformations in luxury hotels. </w:t>
      </w:r>
      <w:r w:rsidRPr="548E5732" w:rsidR="00F8624E">
        <w:rPr>
          <w:rFonts w:ascii="Arial" w:hAnsi="Arial" w:eastAsia="Arial" w:cs="Arial"/>
          <w:i w:val="1"/>
          <w:iCs w:val="1"/>
          <w:color w:val="222222"/>
          <w:highlight w:val="white"/>
          <w:lang w:val="en-GB"/>
        </w:rPr>
        <w:t>Worldwide Hospitality and Tourism Themes,</w:t>
      </w:r>
      <w:r w:rsidRPr="548E5732" w:rsidR="00F8624E">
        <w:rPr>
          <w:rFonts w:ascii="Arial" w:hAnsi="Arial" w:eastAsia="Arial" w:cs="Arial"/>
          <w:color w:val="222222"/>
          <w:highlight w:val="white"/>
          <w:lang w:val="en-GB"/>
        </w:rPr>
        <w:t xml:space="preserve"> 13(5), pp.569-583.</w:t>
      </w:r>
    </w:p>
    <w:p xmlns:wp14="http://schemas.microsoft.com/office/word/2010/wordml" w:rsidRPr="00F8624E" w:rsidR="00F8624E" w:rsidP="548E5732" w:rsidRDefault="00F8624E" w14:paraId="5781AECA" wp14:textId="1DE67804">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Bianco</w:t>
      </w:r>
      <w:r w:rsidRPr="548E5732" w:rsidR="00F8624E">
        <w:rPr>
          <w:rFonts w:ascii="Arial" w:hAnsi="Arial" w:eastAsia="Arial" w:cs="Arial"/>
          <w:color w:val="222222"/>
          <w:highlight w:val="white"/>
          <w:lang w:val="en-GB"/>
        </w:rPr>
        <w:t xml:space="preserve">, S., Bernard, S. and </w:t>
      </w:r>
      <w:r w:rsidRPr="548E5732" w:rsidR="00F8624E">
        <w:rPr>
          <w:rFonts w:ascii="Arial" w:hAnsi="Arial" w:eastAsia="Arial" w:cs="Arial"/>
          <w:color w:val="222222"/>
          <w:highlight w:val="white"/>
          <w:lang w:val="en-GB"/>
        </w:rPr>
        <w:t>Singal</w:t>
      </w:r>
      <w:r w:rsidRPr="548E5732" w:rsidR="00F8624E">
        <w:rPr>
          <w:rFonts w:ascii="Arial" w:hAnsi="Arial" w:eastAsia="Arial" w:cs="Arial"/>
          <w:color w:val="222222"/>
          <w:highlight w:val="white"/>
          <w:lang w:val="en-GB"/>
        </w:rPr>
        <w:t xml:space="preserve">, M. (2023) </w:t>
      </w:r>
      <w:r w:rsidRPr="548E5732" w:rsidR="4B5C878B">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The impact of sustainability certifications on performance and competitive action in hotels</w:t>
      </w:r>
      <w:r w:rsidRPr="548E5732" w:rsidR="1E65FF7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Hospitality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108</w:t>
      </w:r>
      <w:r w:rsidRPr="548E5732" w:rsidR="00F8624E">
        <w:rPr>
          <w:rFonts w:ascii="Arial" w:hAnsi="Arial" w:eastAsia="Arial" w:cs="Arial"/>
          <w:color w:val="222222"/>
          <w:highlight w:val="white"/>
          <w:lang w:val="en-GB"/>
        </w:rPr>
        <w:t>, p.103379.</w:t>
      </w:r>
    </w:p>
    <w:p xmlns:wp14="http://schemas.microsoft.com/office/word/2010/wordml" w:rsidRPr="00F8624E" w:rsidR="00F8624E" w:rsidP="548E5732" w:rsidRDefault="00F8624E" w14:paraId="61A88665" wp14:textId="14FE63C2">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Bibi</w:t>
      </w:r>
      <w:r w:rsidRPr="548E5732" w:rsidR="00F8624E">
        <w:rPr>
          <w:rFonts w:ascii="Arial" w:hAnsi="Arial" w:eastAsia="Arial" w:cs="Arial"/>
          <w:color w:val="222222"/>
          <w:highlight w:val="white"/>
          <w:lang w:val="en-GB"/>
        </w:rPr>
        <w:t xml:space="preserve">, S., Khan, A., Hayat, H., </w:t>
      </w:r>
      <w:r w:rsidRPr="548E5732" w:rsidR="00F8624E">
        <w:rPr>
          <w:rFonts w:ascii="Arial" w:hAnsi="Arial" w:eastAsia="Arial" w:cs="Arial"/>
          <w:color w:val="222222"/>
          <w:highlight w:val="white"/>
          <w:lang w:val="en-GB"/>
        </w:rPr>
        <w:t>Panniello</w:t>
      </w:r>
      <w:r w:rsidRPr="548E5732" w:rsidR="00F8624E">
        <w:rPr>
          <w:rFonts w:ascii="Arial" w:hAnsi="Arial" w:eastAsia="Arial" w:cs="Arial"/>
          <w:color w:val="222222"/>
          <w:highlight w:val="white"/>
          <w:lang w:val="en-GB"/>
        </w:rPr>
        <w:t xml:space="preserve">, U., </w:t>
      </w:r>
      <w:r w:rsidRPr="548E5732" w:rsidR="00F8624E">
        <w:rPr>
          <w:rFonts w:ascii="Arial" w:hAnsi="Arial" w:eastAsia="Arial" w:cs="Arial"/>
          <w:color w:val="222222"/>
          <w:highlight w:val="white"/>
          <w:lang w:val="en-GB"/>
        </w:rPr>
        <w:t>Alam</w:t>
      </w:r>
      <w:r w:rsidRPr="548E5732" w:rsidR="00F8624E">
        <w:rPr>
          <w:rFonts w:ascii="Arial" w:hAnsi="Arial" w:eastAsia="Arial" w:cs="Arial"/>
          <w:color w:val="222222"/>
          <w:highlight w:val="white"/>
          <w:lang w:val="en-GB"/>
        </w:rPr>
        <w:t xml:space="preserve">, M. and </w:t>
      </w:r>
      <w:r w:rsidRPr="548E5732" w:rsidR="00F8624E">
        <w:rPr>
          <w:rFonts w:ascii="Arial" w:hAnsi="Arial" w:eastAsia="Arial" w:cs="Arial"/>
          <w:color w:val="222222"/>
          <w:highlight w:val="white"/>
          <w:lang w:val="en-GB"/>
        </w:rPr>
        <w:t>Farid</w:t>
      </w:r>
      <w:r w:rsidRPr="548E5732" w:rsidR="00F8624E">
        <w:rPr>
          <w:rFonts w:ascii="Arial" w:hAnsi="Arial" w:eastAsia="Arial" w:cs="Arial"/>
          <w:color w:val="222222"/>
          <w:highlight w:val="white"/>
          <w:lang w:val="en-GB"/>
        </w:rPr>
        <w:t>, T. (2022)</w:t>
      </w:r>
      <w:r w:rsidRPr="548E5732" w:rsidR="00F8624E">
        <w:rPr>
          <w:rFonts w:ascii="Arial" w:hAnsi="Arial" w:eastAsia="Arial" w:cs="Arial"/>
          <w:color w:val="222222"/>
          <w:highlight w:val="white"/>
          <w:lang w:val="en-GB"/>
        </w:rPr>
        <w:t xml:space="preserve"> </w:t>
      </w:r>
      <w:r w:rsidRPr="548E5732" w:rsidR="56A44E4B">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Do hotel employees really care for corporate social responsibility (CSR): a happiness approach to employee innovativeness?</w:t>
      </w:r>
      <w:r w:rsidRPr="548E5732" w:rsidR="70E84ADC">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Current Issues in Tourism</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25</w:t>
      </w:r>
      <w:r w:rsidRPr="548E5732" w:rsidR="00F8624E">
        <w:rPr>
          <w:rFonts w:ascii="Arial" w:hAnsi="Arial" w:eastAsia="Arial" w:cs="Arial"/>
          <w:color w:val="222222"/>
          <w:highlight w:val="white"/>
          <w:lang w:val="en-GB"/>
        </w:rPr>
        <w:t>(4), pp.541-558.</w:t>
      </w:r>
    </w:p>
    <w:p xmlns:wp14="http://schemas.microsoft.com/office/word/2010/wordml" w:rsidRPr="00F8624E" w:rsidR="00F8624E" w:rsidP="548E5732" w:rsidRDefault="00F8624E" w14:paraId="37FE4B9B" wp14:textId="1911E5B1">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Blakeslee, L. (2023) </w:t>
      </w:r>
      <w:r w:rsidRPr="548E5732" w:rsidR="00F8624E">
        <w:rPr>
          <w:rFonts w:ascii="Arial" w:hAnsi="Arial" w:eastAsia="Arial" w:cs="Arial"/>
          <w:i w:val="1"/>
          <w:iCs w:val="1"/>
          <w:color w:val="222222"/>
          <w:highlight w:val="white"/>
          <w:lang w:val="en-GB"/>
        </w:rPr>
        <w:t xml:space="preserve">Age profiles of smaller geographies </w:t>
      </w:r>
      <w:bookmarkStart w:name="_Int_zPEAxMgV" w:id="2137481405"/>
      <w:r w:rsidRPr="548E5732" w:rsidR="00F8624E">
        <w:rPr>
          <w:rFonts w:ascii="Arial" w:hAnsi="Arial" w:eastAsia="Arial" w:cs="Arial"/>
          <w:i w:val="1"/>
          <w:iCs w:val="1"/>
          <w:color w:val="222222"/>
          <w:highlight w:val="white"/>
          <w:lang w:val="en-GB"/>
        </w:rPr>
        <w:t>don’t</w:t>
      </w:r>
      <w:bookmarkEnd w:id="2137481405"/>
      <w:r w:rsidRPr="548E5732" w:rsidR="00F8624E">
        <w:rPr>
          <w:rFonts w:ascii="Arial" w:hAnsi="Arial" w:eastAsia="Arial" w:cs="Arial"/>
          <w:i w:val="1"/>
          <w:iCs w:val="1"/>
          <w:color w:val="222222"/>
          <w:highlight w:val="white"/>
          <w:lang w:val="en-GB"/>
        </w:rPr>
        <w:t xml:space="preserve"> always mirror the National Trend, Census.gov. </w:t>
      </w:r>
      <w:r w:rsidRPr="548E5732" w:rsidR="00F8624E">
        <w:rPr>
          <w:rFonts w:ascii="Arial" w:hAnsi="Arial" w:eastAsia="Arial" w:cs="Arial"/>
          <w:color w:val="222222"/>
          <w:highlight w:val="white"/>
          <w:lang w:val="en-GB"/>
        </w:rPr>
        <w:t xml:space="preserve">Available at: </w:t>
      </w:r>
      <w:hyperlink r:id="R51427c18dce64542">
        <w:r w:rsidRPr="548E5732" w:rsidR="799F137F">
          <w:rPr>
            <w:rStyle w:val="Hyperlink"/>
            <w:rFonts w:ascii="Arial" w:hAnsi="Arial" w:eastAsia="Arial" w:cs="Arial"/>
            <w:highlight w:val="white"/>
            <w:lang w:val="en-GB"/>
          </w:rPr>
          <w:t>https://www.census.gov/library/stories/2023/05/aging-united-states-population-fewer-children-in-2020.html</w:t>
        </w:r>
      </w:hyperlink>
      <w:r w:rsidRPr="548E5732" w:rsidR="799F137F">
        <w:rPr>
          <w:rFonts w:ascii="Arial" w:hAnsi="Arial" w:eastAsia="Arial" w:cs="Arial"/>
          <w:color w:val="222222"/>
          <w:highlight w:val="white"/>
          <w:lang w:val="en-GB"/>
        </w:rPr>
        <w:t xml:space="preserve"> </w:t>
      </w:r>
      <w:r w:rsidRPr="548E5732" w:rsidR="799F137F">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Accessed: 26 January 2024). </w:t>
      </w:r>
    </w:p>
    <w:p xmlns:wp14="http://schemas.microsoft.com/office/word/2010/wordml" w:rsidRPr="00F8624E" w:rsidR="00F8624E" w:rsidP="548E5732" w:rsidRDefault="00F8624E" w14:paraId="05D06873" wp14:textId="2336609F">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Brandão</w:t>
      </w:r>
      <w:r w:rsidRPr="548E5732" w:rsidR="00F8624E">
        <w:rPr>
          <w:rFonts w:ascii="Arial" w:hAnsi="Arial" w:eastAsia="Arial" w:cs="Arial"/>
          <w:color w:val="222222"/>
          <w:highlight w:val="white"/>
          <w:lang w:val="en-GB"/>
        </w:rPr>
        <w:t>, A., Sousa, J.C.C. and Rodrigues, C. (2020)</w:t>
      </w:r>
      <w:r w:rsidRPr="548E5732" w:rsidR="00F8624E">
        <w:rPr>
          <w:rFonts w:ascii="Arial" w:hAnsi="Arial" w:eastAsia="Arial" w:cs="Arial"/>
          <w:color w:val="222222"/>
          <w:highlight w:val="white"/>
          <w:lang w:val="en-GB"/>
        </w:rPr>
        <w:t xml:space="preserve"> </w:t>
      </w:r>
      <w:r w:rsidRPr="548E5732" w:rsidR="3E265CF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A dynamic approach to brand portfolio audit and brand architecture strategy</w:t>
      </w:r>
      <w:r w:rsidRPr="548E5732" w:rsidR="206F3369">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European Business Review</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32</w:t>
      </w:r>
      <w:r w:rsidRPr="548E5732" w:rsidR="00F8624E">
        <w:rPr>
          <w:rFonts w:ascii="Arial" w:hAnsi="Arial" w:eastAsia="Arial" w:cs="Arial"/>
          <w:color w:val="222222"/>
          <w:highlight w:val="white"/>
          <w:lang w:val="en-GB"/>
        </w:rPr>
        <w:t>(2), pp.181-210.</w:t>
      </w:r>
    </w:p>
    <w:p xmlns:wp14="http://schemas.microsoft.com/office/word/2010/wordml" w:rsidRPr="00F8624E" w:rsidR="00F8624E" w:rsidP="548E5732" w:rsidRDefault="00F8624E" w14:paraId="5040161D" wp14:textId="6CD86B4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Chen, Y.F., Law, R. and Yan, K.K. (2022) </w:t>
      </w:r>
      <w:r w:rsidRPr="548E5732" w:rsidR="64394CD8">
        <w:rPr>
          <w:rFonts w:ascii="Arial" w:hAnsi="Arial" w:eastAsia="Arial" w:cs="Arial"/>
          <w:color w:val="222222"/>
          <w:highlight w:val="white"/>
          <w:lang w:val="en-GB"/>
        </w:rPr>
        <w:t>‘</w:t>
      </w:r>
      <w:r w:rsidRPr="548E5732" w:rsidR="00F8624E">
        <w:rPr>
          <w:rFonts w:ascii="Arial" w:hAnsi="Arial" w:eastAsia="Arial" w:cs="Arial"/>
          <w:i w:val="0"/>
          <w:iCs w:val="0"/>
          <w:color w:val="222222"/>
          <w:highlight w:val="white"/>
          <w:lang w:val="en-GB"/>
        </w:rPr>
        <w:t xml:space="preserve">Negative </w:t>
      </w:r>
      <w:r w:rsidRPr="548E5732" w:rsidR="00F8624E">
        <w:rPr>
          <w:rFonts w:ascii="Arial" w:hAnsi="Arial" w:eastAsia="Arial" w:cs="Arial"/>
          <w:i w:val="0"/>
          <w:iCs w:val="0"/>
          <w:color w:val="222222"/>
          <w:highlight w:val="white"/>
          <w:lang w:val="en-GB"/>
        </w:rPr>
        <w:t>eWOM</w:t>
      </w:r>
      <w:r w:rsidRPr="548E5732" w:rsidR="00F8624E">
        <w:rPr>
          <w:rFonts w:ascii="Arial" w:hAnsi="Arial" w:eastAsia="Arial" w:cs="Arial"/>
          <w:i w:val="0"/>
          <w:iCs w:val="0"/>
          <w:color w:val="222222"/>
          <w:highlight w:val="white"/>
          <w:lang w:val="en-GB"/>
        </w:rPr>
        <w:t xml:space="preserve"> management: how do hotels turn challenges into opportunities?</w:t>
      </w:r>
      <w:r w:rsidRPr="548E5732" w:rsidR="7A49C5EA">
        <w:rPr>
          <w:rFonts w:ascii="Arial" w:hAnsi="Arial" w:eastAsia="Arial" w:cs="Arial"/>
          <w:i w:val="0"/>
          <w:iCs w:val="0"/>
          <w:color w:val="222222"/>
          <w:highlight w:val="white"/>
          <w:lang w:val="en-GB"/>
        </w:rPr>
        <w:t xml:space="preserve">’ </w:t>
      </w:r>
      <w:r w:rsidRPr="548E5732" w:rsidR="00F8624E">
        <w:rPr>
          <w:rFonts w:ascii="Arial" w:hAnsi="Arial" w:eastAsia="Arial" w:cs="Arial"/>
          <w:i w:val="1"/>
          <w:iCs w:val="1"/>
          <w:color w:val="222222"/>
          <w:highlight w:val="white"/>
          <w:lang w:val="en-GB"/>
        </w:rPr>
        <w:t>Journal of Quality Assurance in Hospitality &amp; Tourism</w:t>
      </w:r>
      <w:r w:rsidRPr="548E5732" w:rsidR="00F8624E">
        <w:rPr>
          <w:rFonts w:ascii="Arial" w:hAnsi="Arial" w:eastAsia="Arial" w:cs="Arial"/>
          <w:i w:val="0"/>
          <w:iCs w:val="0"/>
          <w:color w:val="222222"/>
          <w:highlight w:val="white"/>
          <w:lang w:val="en-GB"/>
        </w:rPr>
        <w:t>, 23(3), pp.692-715.</w:t>
      </w:r>
    </w:p>
    <w:p xmlns:wp14="http://schemas.microsoft.com/office/word/2010/wordml" w:rsidRPr="00F8624E" w:rsidR="00F8624E" w:rsidP="548E5732" w:rsidRDefault="00F8624E" w14:paraId="3B1AA569" wp14:textId="6FCDE033">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Chifan</w:t>
      </w:r>
      <w:r w:rsidRPr="548E5732" w:rsidR="00F8624E">
        <w:rPr>
          <w:rFonts w:ascii="Arial" w:hAnsi="Arial" w:eastAsia="Arial" w:cs="Arial"/>
          <w:color w:val="222222"/>
          <w:highlight w:val="white"/>
          <w:lang w:val="en-GB"/>
        </w:rPr>
        <w:t xml:space="preserve">, </w:t>
      </w:r>
      <w:bookmarkStart w:name="_Int_1StwTSZ1" w:id="2085393739"/>
      <w:r w:rsidRPr="548E5732" w:rsidR="00F8624E">
        <w:rPr>
          <w:rFonts w:ascii="Arial" w:hAnsi="Arial" w:eastAsia="Arial" w:cs="Arial"/>
          <w:color w:val="222222"/>
          <w:highlight w:val="white"/>
          <w:lang w:val="en-GB"/>
        </w:rPr>
        <w:t>D.A</w:t>
      </w:r>
      <w:bookmarkEnd w:id="2085393739"/>
      <w:r w:rsidRPr="548E5732" w:rsidR="00F8624E">
        <w:rPr>
          <w:rFonts w:ascii="Arial" w:hAnsi="Arial" w:eastAsia="Arial" w:cs="Arial"/>
          <w:color w:val="222222"/>
          <w:highlight w:val="white"/>
          <w:lang w:val="en-GB"/>
        </w:rPr>
        <w:t xml:space="preserve">. (2023) </w:t>
      </w:r>
      <w:r w:rsidRPr="548E5732" w:rsidR="4FD4BA1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Managing knowledge and innovation for sustainable models of business: a systematic literature network analysis</w:t>
      </w:r>
      <w:r w:rsidRPr="548E5732" w:rsidR="12623E9F">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The USV Annals of Economics and Public Administration</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22</w:t>
      </w:r>
      <w:r w:rsidRPr="548E5732" w:rsidR="00F8624E">
        <w:rPr>
          <w:rFonts w:ascii="Arial" w:hAnsi="Arial" w:eastAsia="Arial" w:cs="Arial"/>
          <w:color w:val="222222"/>
          <w:highlight w:val="white"/>
          <w:lang w:val="en-GB"/>
        </w:rPr>
        <w:t>(2 (36)), pp.90-98.</w:t>
      </w:r>
    </w:p>
    <w:p xmlns:wp14="http://schemas.microsoft.com/office/word/2010/wordml" w:rsidRPr="00F8624E" w:rsidR="00F8624E" w:rsidP="548E5732" w:rsidRDefault="00F8624E" w14:paraId="7883CB77" wp14:textId="2109DEA2">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Dube</w:t>
      </w:r>
      <w:r w:rsidRPr="548E5732" w:rsidR="00F8624E">
        <w:rPr>
          <w:rFonts w:ascii="Arial" w:hAnsi="Arial" w:eastAsia="Arial" w:cs="Arial"/>
          <w:color w:val="222222"/>
          <w:highlight w:val="white"/>
          <w:lang w:val="en-GB"/>
        </w:rPr>
        <w:t xml:space="preserve">, K., </w:t>
      </w:r>
      <w:r w:rsidRPr="548E5732" w:rsidR="00F8624E">
        <w:rPr>
          <w:rFonts w:ascii="Arial" w:hAnsi="Arial" w:eastAsia="Arial" w:cs="Arial"/>
          <w:color w:val="222222"/>
          <w:highlight w:val="white"/>
          <w:lang w:val="en-GB"/>
        </w:rPr>
        <w:t>Nhamo</w:t>
      </w:r>
      <w:r w:rsidRPr="548E5732" w:rsidR="00F8624E">
        <w:rPr>
          <w:rFonts w:ascii="Arial" w:hAnsi="Arial" w:eastAsia="Arial" w:cs="Arial"/>
          <w:color w:val="222222"/>
          <w:highlight w:val="white"/>
          <w:lang w:val="en-GB"/>
        </w:rPr>
        <w:t xml:space="preserve">, G. and </w:t>
      </w:r>
      <w:r w:rsidRPr="548E5732" w:rsidR="00F8624E">
        <w:rPr>
          <w:rFonts w:ascii="Arial" w:hAnsi="Arial" w:eastAsia="Arial" w:cs="Arial"/>
          <w:color w:val="222222"/>
          <w:highlight w:val="white"/>
          <w:lang w:val="en-GB"/>
        </w:rPr>
        <w:t>Chikodzi</w:t>
      </w:r>
      <w:r w:rsidRPr="548E5732" w:rsidR="00F8624E">
        <w:rPr>
          <w:rFonts w:ascii="Arial" w:hAnsi="Arial" w:eastAsia="Arial" w:cs="Arial"/>
          <w:color w:val="222222"/>
          <w:highlight w:val="white"/>
          <w:lang w:val="en-GB"/>
        </w:rPr>
        <w:t xml:space="preserve">, D. (2021) </w:t>
      </w:r>
      <w:r w:rsidRPr="548E5732" w:rsidR="22DE320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COVID-19 </w:t>
      </w:r>
      <w:bookmarkStart w:name="_Int_ZOdcKnaD" w:id="1798256051"/>
      <w:r w:rsidRPr="548E5732" w:rsidR="00F8624E">
        <w:rPr>
          <w:rFonts w:ascii="Arial" w:hAnsi="Arial" w:eastAsia="Arial" w:cs="Arial"/>
          <w:color w:val="222222"/>
          <w:highlight w:val="white"/>
          <w:lang w:val="en-GB"/>
        </w:rPr>
        <w:t>cripples</w:t>
      </w:r>
      <w:bookmarkEnd w:id="1798256051"/>
      <w:r w:rsidRPr="548E5732" w:rsidR="00F8624E">
        <w:rPr>
          <w:rFonts w:ascii="Arial" w:hAnsi="Arial" w:eastAsia="Arial" w:cs="Arial"/>
          <w:color w:val="222222"/>
          <w:highlight w:val="white"/>
          <w:lang w:val="en-GB"/>
        </w:rPr>
        <w:t xml:space="preserve"> global restaurant and hospitality industry</w:t>
      </w:r>
      <w:r w:rsidRPr="548E5732" w:rsidR="0E799F49">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Current Issues in Tourism</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24</w:t>
      </w:r>
      <w:r w:rsidRPr="548E5732" w:rsidR="00F8624E">
        <w:rPr>
          <w:rFonts w:ascii="Arial" w:hAnsi="Arial" w:eastAsia="Arial" w:cs="Arial"/>
          <w:color w:val="222222"/>
          <w:highlight w:val="white"/>
          <w:lang w:val="en-GB"/>
        </w:rPr>
        <w:t>(11), pp.1487-1490.</w:t>
      </w:r>
    </w:p>
    <w:p xmlns:wp14="http://schemas.microsoft.com/office/word/2010/wordml" w:rsidRPr="00F8624E" w:rsidR="00F8624E" w:rsidP="548E5732" w:rsidRDefault="00F8624E" w14:paraId="173803F8" wp14:textId="0E065536">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Farmaki</w:t>
      </w:r>
      <w:r w:rsidRPr="548E5732" w:rsidR="00F8624E">
        <w:rPr>
          <w:rFonts w:ascii="Arial" w:hAnsi="Arial" w:eastAsia="Arial" w:cs="Arial"/>
          <w:color w:val="222222"/>
          <w:highlight w:val="white"/>
          <w:lang w:val="en-GB"/>
        </w:rPr>
        <w:t xml:space="preserve">, A. (2024) </w:t>
      </w:r>
      <w:r w:rsidRPr="548E5732" w:rsidR="5300E8BC">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Animosity and tourism: resident perspectives</w:t>
      </w:r>
      <w:r w:rsidRPr="548E5732" w:rsidR="47077D3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 xml:space="preserve">Journal of Travel Research, </w:t>
      </w:r>
      <w:r w:rsidRPr="548E5732" w:rsidR="00F8624E">
        <w:rPr>
          <w:rFonts w:ascii="Arial" w:hAnsi="Arial" w:eastAsia="Arial" w:cs="Arial"/>
          <w:color w:val="222222"/>
          <w:highlight w:val="white"/>
          <w:lang w:val="en-GB"/>
        </w:rPr>
        <w:t>63(1), pp.100-114.</w:t>
      </w:r>
    </w:p>
    <w:p xmlns:wp14="http://schemas.microsoft.com/office/word/2010/wordml" w:rsidRPr="00F8624E" w:rsidR="00F8624E" w:rsidP="548E5732" w:rsidRDefault="00F8624E" w14:paraId="6D04A081" wp14:textId="2391B946">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Flavián</w:t>
      </w:r>
      <w:r w:rsidRPr="548E5732" w:rsidR="00F8624E">
        <w:rPr>
          <w:rFonts w:ascii="Arial" w:hAnsi="Arial" w:eastAsia="Arial" w:cs="Arial"/>
          <w:color w:val="222222"/>
          <w:highlight w:val="white"/>
          <w:lang w:val="en-GB"/>
        </w:rPr>
        <w:t xml:space="preserve">, C. and </w:t>
      </w:r>
      <w:r w:rsidRPr="548E5732" w:rsidR="00F8624E">
        <w:rPr>
          <w:rFonts w:ascii="Arial" w:hAnsi="Arial" w:eastAsia="Arial" w:cs="Arial"/>
          <w:color w:val="222222"/>
          <w:highlight w:val="white"/>
          <w:lang w:val="en-GB"/>
        </w:rPr>
        <w:t>Casaló</w:t>
      </w:r>
      <w:r w:rsidRPr="548E5732" w:rsidR="142B6C16">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L.V. (2021) </w:t>
      </w:r>
      <w:r w:rsidRPr="548E5732" w:rsidR="4D1E847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Artificial intelligence in services: current trends, </w:t>
      </w:r>
      <w:bookmarkStart w:name="_Int_oXxMYJzP" w:id="1602516307"/>
      <w:r w:rsidRPr="548E5732" w:rsidR="00F8624E">
        <w:rPr>
          <w:rFonts w:ascii="Arial" w:hAnsi="Arial" w:eastAsia="Arial" w:cs="Arial"/>
          <w:color w:val="222222"/>
          <w:highlight w:val="white"/>
          <w:lang w:val="en-GB"/>
        </w:rPr>
        <w:t>benefits</w:t>
      </w:r>
      <w:bookmarkEnd w:id="1602516307"/>
      <w:r w:rsidRPr="548E5732" w:rsidR="00F8624E">
        <w:rPr>
          <w:rFonts w:ascii="Arial" w:hAnsi="Arial" w:eastAsia="Arial" w:cs="Arial"/>
          <w:color w:val="222222"/>
          <w:highlight w:val="white"/>
          <w:lang w:val="en-GB"/>
        </w:rPr>
        <w:t xml:space="preserve"> and challenges</w:t>
      </w:r>
      <w:r w:rsidRPr="548E5732" w:rsidR="1C6DC27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The Service Industries Journal</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41</w:t>
      </w:r>
      <w:r w:rsidRPr="548E5732" w:rsidR="00F8624E">
        <w:rPr>
          <w:rFonts w:ascii="Arial" w:hAnsi="Arial" w:eastAsia="Arial" w:cs="Arial"/>
          <w:color w:val="222222"/>
          <w:highlight w:val="white"/>
          <w:lang w:val="en-GB"/>
        </w:rPr>
        <w:t>(13-14), pp.853-859.</w:t>
      </w:r>
    </w:p>
    <w:p xmlns:wp14="http://schemas.microsoft.com/office/word/2010/wordml" w:rsidRPr="00F8624E" w:rsidR="00F8624E" w:rsidP="548E5732" w:rsidRDefault="00F8624E" w14:paraId="656B1CBC" wp14:textId="74AF0348">
      <w:pPr>
        <w:ind w:left="360"/>
        <w:rPr>
          <w:rFonts w:ascii="Arial" w:hAnsi="Arial" w:eastAsia="Arial" w:cs="Arial"/>
          <w:i w:val="0"/>
          <w:iCs w:val="0"/>
          <w:color w:val="222222"/>
          <w:highlight w:val="white"/>
          <w:lang w:val="en-GB"/>
        </w:rPr>
      </w:pPr>
      <w:r w:rsidRPr="548E5732" w:rsidR="00F8624E">
        <w:rPr>
          <w:rFonts w:ascii="Arial" w:hAnsi="Arial" w:eastAsia="Arial" w:cs="Arial"/>
          <w:color w:val="222222"/>
          <w:highlight w:val="white"/>
          <w:lang w:val="en-GB"/>
        </w:rPr>
        <w:t>Forto</w:t>
      </w:r>
      <w:r w:rsidRPr="548E5732" w:rsidR="00F8624E">
        <w:rPr>
          <w:rFonts w:ascii="Arial" w:hAnsi="Arial" w:eastAsia="Arial" w:cs="Arial"/>
          <w:color w:val="222222"/>
          <w:highlight w:val="white"/>
          <w:lang w:val="en-GB"/>
        </w:rPr>
        <w:t>, R. and Bell, K.</w:t>
      </w:r>
      <w:r w:rsidRPr="548E5732" w:rsidR="5C04D1EF">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(2020). </w:t>
      </w:r>
      <w:r w:rsidRPr="548E5732" w:rsidR="00F8624E">
        <w:rPr>
          <w:rFonts w:ascii="Arial" w:hAnsi="Arial" w:eastAsia="Arial" w:cs="Arial"/>
          <w:i w:val="1"/>
          <w:iCs w:val="1"/>
          <w:color w:val="222222"/>
          <w:highlight w:val="white"/>
          <w:lang w:val="en-GB"/>
        </w:rPr>
        <w:t>SWOT Analysis</w:t>
      </w:r>
      <w:r w:rsidRPr="548E5732" w:rsidR="0AB547B6">
        <w:rPr>
          <w:rFonts w:ascii="Arial" w:hAnsi="Arial" w:eastAsia="Arial" w:cs="Arial"/>
          <w:i w:val="1"/>
          <w:iCs w:val="1"/>
          <w:color w:val="222222"/>
          <w:highlight w:val="white"/>
          <w:lang w:val="en-GB"/>
        </w:rPr>
        <w:t xml:space="preserve"> </w:t>
      </w:r>
      <w:r w:rsidRPr="548E5732" w:rsidR="0AB547B6">
        <w:rPr>
          <w:rFonts w:ascii="Arial" w:hAnsi="Arial" w:eastAsia="Arial" w:cs="Arial"/>
          <w:i w:val="0"/>
          <w:iCs w:val="0"/>
          <w:color w:val="222222"/>
          <w:highlight w:val="white"/>
          <w:lang w:val="en-GB"/>
        </w:rPr>
        <w:t xml:space="preserve">Available at: </w:t>
      </w:r>
      <w:hyperlink r:id="R6c56b40e1a074258">
        <w:r w:rsidRPr="548E5732" w:rsidR="0AB547B6">
          <w:rPr>
            <w:rStyle w:val="Hyperlink"/>
            <w:rFonts w:ascii="Arial" w:hAnsi="Arial" w:eastAsia="Arial" w:cs="Arial"/>
            <w:i w:val="0"/>
            <w:iCs w:val="0"/>
            <w:highlight w:val="white"/>
            <w:lang w:val="en-GB"/>
          </w:rPr>
          <w:t>https://robertforto.com/wp-content/uploads/2020/09/Forto-R.-Assignment-2.pdf</w:t>
        </w:r>
      </w:hyperlink>
      <w:r w:rsidRPr="548E5732" w:rsidR="0AB547B6">
        <w:rPr>
          <w:rFonts w:ascii="Arial" w:hAnsi="Arial" w:eastAsia="Arial" w:cs="Arial"/>
          <w:i w:val="0"/>
          <w:iCs w:val="0"/>
          <w:color w:val="222222"/>
          <w:highlight w:val="white"/>
          <w:lang w:val="en-GB"/>
        </w:rPr>
        <w:t xml:space="preserve"> (Accessed: 25 </w:t>
      </w:r>
      <w:r w:rsidRPr="548E5732" w:rsidR="0AB547B6">
        <w:rPr>
          <w:rFonts w:ascii="Arial" w:hAnsi="Arial" w:eastAsia="Arial" w:cs="Arial"/>
          <w:i w:val="0"/>
          <w:iCs w:val="0"/>
          <w:color w:val="222222"/>
          <w:highlight w:val="white"/>
          <w:lang w:val="en-GB"/>
        </w:rPr>
        <w:t>January</w:t>
      </w:r>
      <w:r w:rsidRPr="548E5732" w:rsidR="0AB547B6">
        <w:rPr>
          <w:rFonts w:ascii="Arial" w:hAnsi="Arial" w:eastAsia="Arial" w:cs="Arial"/>
          <w:i w:val="0"/>
          <w:iCs w:val="0"/>
          <w:color w:val="222222"/>
          <w:highlight w:val="white"/>
          <w:lang w:val="en-GB"/>
        </w:rPr>
        <w:t xml:space="preserve"> 2024)</w:t>
      </w:r>
    </w:p>
    <w:p xmlns:wp14="http://schemas.microsoft.com/office/word/2010/wordml" w:rsidRPr="00F8624E" w:rsidR="00F8624E" w:rsidP="548E5732" w:rsidRDefault="00F8624E" w14:paraId="69070ABA" wp14:textId="397C69E7">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Giglio</w:t>
      </w:r>
      <w:r w:rsidRPr="548E5732" w:rsidR="00F8624E">
        <w:rPr>
          <w:rFonts w:ascii="Arial" w:hAnsi="Arial" w:eastAsia="Arial" w:cs="Arial"/>
          <w:color w:val="222222"/>
          <w:highlight w:val="white"/>
          <w:lang w:val="en-GB"/>
        </w:rPr>
        <w:t xml:space="preserve">, S., </w:t>
      </w:r>
      <w:r w:rsidRPr="548E5732" w:rsidR="00F8624E">
        <w:rPr>
          <w:rFonts w:ascii="Arial" w:hAnsi="Arial" w:eastAsia="Arial" w:cs="Arial"/>
          <w:color w:val="222222"/>
          <w:highlight w:val="white"/>
          <w:lang w:val="en-GB"/>
        </w:rPr>
        <w:t>Pantano</w:t>
      </w:r>
      <w:r w:rsidRPr="548E5732" w:rsidR="00F8624E">
        <w:rPr>
          <w:rFonts w:ascii="Arial" w:hAnsi="Arial" w:eastAsia="Arial" w:cs="Arial"/>
          <w:color w:val="222222"/>
          <w:highlight w:val="white"/>
          <w:lang w:val="en-GB"/>
        </w:rPr>
        <w:t xml:space="preserve">, E., </w:t>
      </w:r>
      <w:r w:rsidRPr="548E5732" w:rsidR="00F8624E">
        <w:rPr>
          <w:rFonts w:ascii="Arial" w:hAnsi="Arial" w:eastAsia="Arial" w:cs="Arial"/>
          <w:color w:val="222222"/>
          <w:highlight w:val="white"/>
          <w:lang w:val="en-GB"/>
        </w:rPr>
        <w:t>Bilotta</w:t>
      </w:r>
      <w:r w:rsidRPr="548E5732" w:rsidR="00F8624E">
        <w:rPr>
          <w:rFonts w:ascii="Arial" w:hAnsi="Arial" w:eastAsia="Arial" w:cs="Arial"/>
          <w:color w:val="222222"/>
          <w:highlight w:val="white"/>
          <w:lang w:val="en-GB"/>
        </w:rPr>
        <w:t xml:space="preserve">, E. and </w:t>
      </w:r>
      <w:r w:rsidRPr="548E5732" w:rsidR="00F8624E">
        <w:rPr>
          <w:rFonts w:ascii="Arial" w:hAnsi="Arial" w:eastAsia="Arial" w:cs="Arial"/>
          <w:color w:val="222222"/>
          <w:highlight w:val="white"/>
          <w:lang w:val="en-GB"/>
        </w:rPr>
        <w:t>Melewar</w:t>
      </w:r>
      <w:r w:rsidRPr="548E5732" w:rsidR="00F8624E">
        <w:rPr>
          <w:rFonts w:ascii="Arial" w:hAnsi="Arial" w:eastAsia="Arial" w:cs="Arial"/>
          <w:color w:val="222222"/>
          <w:highlight w:val="white"/>
          <w:lang w:val="en-GB"/>
        </w:rPr>
        <w:t>, T.C. (2020)</w:t>
      </w:r>
      <w:r w:rsidRPr="548E5732" w:rsidR="00F8624E">
        <w:rPr>
          <w:rFonts w:ascii="Arial" w:hAnsi="Arial" w:eastAsia="Arial" w:cs="Arial"/>
          <w:color w:val="222222"/>
          <w:highlight w:val="white"/>
          <w:lang w:val="en-GB"/>
        </w:rPr>
        <w:t xml:space="preserve"> </w:t>
      </w:r>
      <w:r w:rsidRPr="548E5732" w:rsidR="6A07BA4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Branding luxury hotels: Evidence from the analysis of </w:t>
      </w:r>
      <w:r w:rsidRPr="548E5732" w:rsidR="00F8624E">
        <w:rPr>
          <w:rFonts w:ascii="Arial" w:hAnsi="Arial" w:eastAsia="Arial" w:cs="Arial"/>
          <w:color w:val="222222"/>
          <w:highlight w:val="white"/>
          <w:lang w:val="en-GB"/>
        </w:rPr>
        <w:t>consumers’“big</w:t>
      </w:r>
      <w:r w:rsidRPr="548E5732" w:rsidR="00F8624E">
        <w:rPr>
          <w:rFonts w:ascii="Arial" w:hAnsi="Arial" w:eastAsia="Arial" w:cs="Arial"/>
          <w:color w:val="222222"/>
          <w:highlight w:val="white"/>
          <w:lang w:val="en-GB"/>
        </w:rPr>
        <w:t xml:space="preserve">” visual data on </w:t>
      </w:r>
      <w:r w:rsidRPr="548E5732" w:rsidR="00F8624E">
        <w:rPr>
          <w:rFonts w:ascii="Arial" w:hAnsi="Arial" w:eastAsia="Arial" w:cs="Arial"/>
          <w:color w:val="222222"/>
          <w:highlight w:val="white"/>
          <w:lang w:val="en-GB"/>
        </w:rPr>
        <w:t>TripAdvisor</w:t>
      </w:r>
      <w:r w:rsidRPr="548E5732" w:rsidR="2246091C">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 xml:space="preserve">Journal of business research, </w:t>
      </w:r>
      <w:r w:rsidRPr="548E5732" w:rsidR="00F8624E">
        <w:rPr>
          <w:rFonts w:ascii="Arial" w:hAnsi="Arial" w:eastAsia="Arial" w:cs="Arial"/>
          <w:color w:val="222222"/>
          <w:highlight w:val="white"/>
          <w:lang w:val="en-GB"/>
        </w:rPr>
        <w:t>119, pp.495-501.</w:t>
      </w:r>
    </w:p>
    <w:p xmlns:wp14="http://schemas.microsoft.com/office/word/2010/wordml" w:rsidRPr="00F8624E" w:rsidR="00F8624E" w:rsidP="548E5732" w:rsidRDefault="00F8624E" w14:paraId="66E2C9D1" wp14:textId="3C97D93C">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Google Maps, G. (2024) Google maps. Available at: </w:t>
      </w:r>
      <w:r w:rsidRPr="548E5732" w:rsidR="185EF665">
        <w:rPr>
          <w:rFonts w:ascii="Arial" w:hAnsi="Arial" w:eastAsia="Arial" w:cs="Arial"/>
          <w:color w:val="222222"/>
          <w:highlight w:val="white"/>
          <w:lang w:val="en-GB"/>
        </w:rPr>
        <w:t xml:space="preserve"> </w:t>
      </w:r>
      <w:hyperlink r:id="Re5b410833de84919">
        <w:r w:rsidRPr="548E5732" w:rsidR="185EF665">
          <w:rPr>
            <w:rStyle w:val="Hyperlink"/>
            <w:rFonts w:ascii="Arial" w:hAnsi="Arial" w:eastAsia="Arial" w:cs="Arial"/>
            <w:highlight w:val="white"/>
            <w:lang w:val="en-GB"/>
          </w:rPr>
          <w:t>https://www.google.com/maps/place/The+Plaza/@40.7646318,-73.9769,17z/data=!3m1!4b1!4m9!3m8!1s0x89c258f07d5da561:0x61f6aa300ba8339d!5m2!4m1!1i2!8m2!3d40.7646318!4d-73.9743251!16zL20vMDQyeTdq?entry=ttu</w:t>
        </w:r>
      </w:hyperlink>
      <w:r w:rsidRPr="548E5732" w:rsidR="185EF665">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 (Accessed: 26 January 2024). </w:t>
      </w:r>
    </w:p>
    <w:p xmlns:wp14="http://schemas.microsoft.com/office/word/2010/wordml" w:rsidRPr="00F8624E" w:rsidR="00F8624E" w:rsidP="548E5732" w:rsidRDefault="00F8624E" w14:paraId="1DFEC11A" wp14:textId="41DD4A86">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Grand Plaza (2024) </w:t>
      </w:r>
      <w:r w:rsidRPr="548E5732" w:rsidR="00F8624E">
        <w:rPr>
          <w:rFonts w:ascii="Arial" w:hAnsi="Arial" w:eastAsia="Arial" w:cs="Arial"/>
          <w:i w:val="1"/>
          <w:iCs w:val="1"/>
          <w:color w:val="222222"/>
          <w:highlight w:val="white"/>
          <w:lang w:val="en-GB"/>
        </w:rPr>
        <w:t>Luxury Hotel near Central Park: 5 Star Hotel in NYC: The Plaza Hotel</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The Plaza</w:t>
      </w:r>
      <w:r w:rsidRPr="548E5732" w:rsidR="00F8624E">
        <w:rPr>
          <w:rFonts w:ascii="Arial" w:hAnsi="Arial" w:eastAsia="Arial" w:cs="Arial"/>
          <w:color w:val="222222"/>
          <w:highlight w:val="white"/>
          <w:lang w:val="en-GB"/>
        </w:rPr>
        <w:t xml:space="preserve">. Available at: </w:t>
      </w:r>
      <w:r w:rsidRPr="548E5732" w:rsidR="77B168FD">
        <w:rPr>
          <w:rFonts w:ascii="Arial" w:hAnsi="Arial" w:eastAsia="Arial" w:cs="Arial"/>
          <w:color w:val="222222"/>
          <w:highlight w:val="white"/>
          <w:lang w:val="en-GB"/>
        </w:rPr>
        <w:t xml:space="preserve"> </w:t>
      </w:r>
      <w:hyperlink r:id="R15bb179e1922421a">
        <w:r w:rsidRPr="548E5732" w:rsidR="77B168FD">
          <w:rPr>
            <w:rStyle w:val="Hyperlink"/>
            <w:rFonts w:ascii="Arial" w:hAnsi="Arial" w:eastAsia="Arial" w:cs="Arial"/>
            <w:highlight w:val="white"/>
            <w:lang w:val="en-GB"/>
          </w:rPr>
          <w:t>htt</w:t>
        </w:r>
        <w:r w:rsidRPr="548E5732" w:rsidR="77B168FD">
          <w:rPr>
            <w:rStyle w:val="Hyperlink"/>
            <w:rFonts w:ascii="Arial" w:hAnsi="Arial" w:eastAsia="Arial" w:cs="Arial"/>
            <w:highlight w:val="white"/>
            <w:lang w:val="en-GB"/>
          </w:rPr>
          <w:t>ps://www.theplazany.com/</w:t>
        </w:r>
      </w:hyperlink>
      <w:r w:rsidRPr="548E5732" w:rsidR="77B168FD">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 (Accessed: 27 January 2024).</w:t>
      </w:r>
    </w:p>
    <w:p xmlns:wp14="http://schemas.microsoft.com/office/word/2010/wordml" w:rsidRPr="00F8624E" w:rsidR="00F8624E" w:rsidP="548E5732" w:rsidRDefault="00F8624E" w14:paraId="3587A68F" wp14:textId="61946452">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Hasan</w:t>
      </w:r>
      <w:r w:rsidRPr="548E5732" w:rsidR="00F8624E">
        <w:rPr>
          <w:rFonts w:ascii="Arial" w:hAnsi="Arial" w:eastAsia="Arial" w:cs="Arial"/>
          <w:color w:val="222222"/>
          <w:highlight w:val="white"/>
          <w:lang w:val="en-GB"/>
        </w:rPr>
        <w:t xml:space="preserve">, M., </w:t>
      </w:r>
      <w:r w:rsidRPr="548E5732" w:rsidR="00F8624E">
        <w:rPr>
          <w:rFonts w:ascii="Arial" w:hAnsi="Arial" w:eastAsia="Arial" w:cs="Arial"/>
          <w:color w:val="222222"/>
          <w:highlight w:val="white"/>
          <w:lang w:val="en-GB"/>
        </w:rPr>
        <w:t>Naeem</w:t>
      </w:r>
      <w:r w:rsidRPr="548E5732" w:rsidR="00F8624E">
        <w:rPr>
          <w:rFonts w:ascii="Arial" w:hAnsi="Arial" w:eastAsia="Arial" w:cs="Arial"/>
          <w:color w:val="222222"/>
          <w:highlight w:val="white"/>
          <w:lang w:val="en-GB"/>
        </w:rPr>
        <w:t xml:space="preserve">, M.A., </w:t>
      </w:r>
      <w:r w:rsidRPr="548E5732" w:rsidR="00F8624E">
        <w:rPr>
          <w:rFonts w:ascii="Arial" w:hAnsi="Arial" w:eastAsia="Arial" w:cs="Arial"/>
          <w:color w:val="222222"/>
          <w:highlight w:val="white"/>
          <w:lang w:val="en-GB"/>
        </w:rPr>
        <w:t>Arif</w:t>
      </w:r>
      <w:r w:rsidRPr="548E5732" w:rsidR="00F8624E">
        <w:rPr>
          <w:rFonts w:ascii="Arial" w:hAnsi="Arial" w:eastAsia="Arial" w:cs="Arial"/>
          <w:color w:val="222222"/>
          <w:highlight w:val="white"/>
          <w:lang w:val="en-GB"/>
        </w:rPr>
        <w:t xml:space="preserve">, M., </w:t>
      </w:r>
      <w:r w:rsidRPr="548E5732" w:rsidR="00F8624E">
        <w:rPr>
          <w:rFonts w:ascii="Arial" w:hAnsi="Arial" w:eastAsia="Arial" w:cs="Arial"/>
          <w:color w:val="222222"/>
          <w:highlight w:val="white"/>
          <w:lang w:val="en-GB"/>
        </w:rPr>
        <w:t>Shahzad</w:t>
      </w:r>
      <w:r w:rsidRPr="548E5732" w:rsidR="00F8624E">
        <w:rPr>
          <w:rFonts w:ascii="Arial" w:hAnsi="Arial" w:eastAsia="Arial" w:cs="Arial"/>
          <w:color w:val="222222"/>
          <w:highlight w:val="white"/>
          <w:lang w:val="en-GB"/>
        </w:rPr>
        <w:t xml:space="preserve">, S.J.H. and </w:t>
      </w:r>
      <w:r w:rsidRPr="548E5732" w:rsidR="00F8624E">
        <w:rPr>
          <w:rFonts w:ascii="Arial" w:hAnsi="Arial" w:eastAsia="Arial" w:cs="Arial"/>
          <w:color w:val="222222"/>
          <w:highlight w:val="white"/>
          <w:lang w:val="en-GB"/>
        </w:rPr>
        <w:t>Nor</w:t>
      </w:r>
      <w:r w:rsidRPr="548E5732" w:rsidR="00F8624E">
        <w:rPr>
          <w:rFonts w:ascii="Arial" w:hAnsi="Arial" w:eastAsia="Arial" w:cs="Arial"/>
          <w:color w:val="222222"/>
          <w:highlight w:val="white"/>
          <w:lang w:val="en-GB"/>
        </w:rPr>
        <w:t xml:space="preserve">, S.M. (2020) </w:t>
      </w:r>
      <w:r w:rsidRPr="548E5732" w:rsidR="23C0787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Geopolitical risk and tourism stocks of emerging economies</w:t>
      </w:r>
      <w:r w:rsidRPr="548E5732" w:rsidR="2FEFB7CB">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Sustainability</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12</w:t>
      </w:r>
      <w:r w:rsidRPr="548E5732" w:rsidR="00F8624E">
        <w:rPr>
          <w:rFonts w:ascii="Arial" w:hAnsi="Arial" w:eastAsia="Arial" w:cs="Arial"/>
          <w:color w:val="222222"/>
          <w:highlight w:val="white"/>
          <w:lang w:val="en-GB"/>
        </w:rPr>
        <w:t>(21), p.9261.</w:t>
      </w:r>
    </w:p>
    <w:p xmlns:wp14="http://schemas.microsoft.com/office/word/2010/wordml" w:rsidRPr="00F8624E" w:rsidR="00F8624E" w:rsidP="548E5732" w:rsidRDefault="00F8624E" w14:paraId="27AA96FF" wp14:textId="29651F03">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Jiang, H. and </w:t>
      </w:r>
      <w:r w:rsidRPr="548E5732" w:rsidR="00F8624E">
        <w:rPr>
          <w:rFonts w:ascii="Arial" w:hAnsi="Arial" w:eastAsia="Arial" w:cs="Arial"/>
          <w:color w:val="222222"/>
          <w:highlight w:val="white"/>
          <w:lang w:val="en-GB"/>
        </w:rPr>
        <w:t>Shen</w:t>
      </w:r>
      <w:r w:rsidRPr="548E5732" w:rsidR="00F8624E">
        <w:rPr>
          <w:rFonts w:ascii="Arial" w:hAnsi="Arial" w:eastAsia="Arial" w:cs="Arial"/>
          <w:color w:val="222222"/>
          <w:highlight w:val="white"/>
          <w:lang w:val="en-GB"/>
        </w:rPr>
        <w:t xml:space="preserve">, H. (2023) </w:t>
      </w:r>
      <w:r w:rsidRPr="548E5732" w:rsidR="7477013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Toward a relational theory of employee engagement: Understanding authenticity, transparency, and employee behaviours</w:t>
      </w:r>
      <w:r w:rsidRPr="548E5732" w:rsidR="2D69DA15">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Business Communication</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60</w:t>
      </w:r>
      <w:r w:rsidRPr="548E5732" w:rsidR="00F8624E">
        <w:rPr>
          <w:rFonts w:ascii="Arial" w:hAnsi="Arial" w:eastAsia="Arial" w:cs="Arial"/>
          <w:color w:val="222222"/>
          <w:highlight w:val="white"/>
          <w:lang w:val="en-GB"/>
        </w:rPr>
        <w:t>(3), pp.948-975.</w:t>
      </w:r>
    </w:p>
    <w:p xmlns:wp14="http://schemas.microsoft.com/office/word/2010/wordml" w:rsidRPr="00F8624E" w:rsidR="00F8624E" w:rsidP="548E5732" w:rsidRDefault="00F8624E" w14:paraId="45EFD58F" wp14:textId="630E3E2D">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Jiang, </w:t>
      </w:r>
      <w:bookmarkStart w:name="_Int_U2E6TLra" w:id="545222556"/>
      <w:r w:rsidRPr="548E5732" w:rsidR="00F8624E">
        <w:rPr>
          <w:rFonts w:ascii="Arial" w:hAnsi="Arial" w:eastAsia="Arial" w:cs="Arial"/>
          <w:color w:val="222222"/>
          <w:highlight w:val="white"/>
          <w:lang w:val="en-GB"/>
        </w:rPr>
        <w:t>L.</w:t>
      </w:r>
      <w:bookmarkEnd w:id="545222556"/>
      <w:r w:rsidRPr="548E5732" w:rsidR="00F8624E">
        <w:rPr>
          <w:rFonts w:ascii="Arial" w:hAnsi="Arial" w:eastAsia="Arial" w:cs="Arial"/>
          <w:color w:val="222222"/>
          <w:highlight w:val="white"/>
          <w:lang w:val="en-GB"/>
        </w:rPr>
        <w:t xml:space="preserve"> and Taylor, M.H. (2020) </w:t>
      </w:r>
      <w:r w:rsidRPr="548E5732" w:rsidR="69458C19">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What hotel attributes matter? </w:t>
      </w:r>
      <w:r w:rsidRPr="548E5732" w:rsidR="00F8624E">
        <w:rPr>
          <w:rFonts w:ascii="Arial" w:hAnsi="Arial" w:eastAsia="Arial" w:cs="Arial"/>
          <w:color w:val="222222"/>
          <w:highlight w:val="white"/>
          <w:lang w:val="en-GB"/>
        </w:rPr>
        <w:t>Understanding the price determinants in the lodging industry</w:t>
      </w:r>
      <w:r w:rsidRPr="548E5732" w:rsidR="2128EE56">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 xml:space="preserve">Journal of Hospitality Financial Management, </w:t>
      </w:r>
      <w:r w:rsidRPr="548E5732" w:rsidR="00F8624E">
        <w:rPr>
          <w:rFonts w:ascii="Arial" w:hAnsi="Arial" w:eastAsia="Arial" w:cs="Arial"/>
          <w:color w:val="222222"/>
          <w:highlight w:val="white"/>
          <w:lang w:val="en-GB"/>
        </w:rPr>
        <w:t>28(1), p.6.</w:t>
      </w:r>
    </w:p>
    <w:p xmlns:wp14="http://schemas.microsoft.com/office/word/2010/wordml" w:rsidRPr="00F8624E" w:rsidR="00F8624E" w:rsidP="548E5732" w:rsidRDefault="00F8624E" w14:paraId="580313FA" wp14:textId="6129B21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Jiang, L., Lu, Y., Song, H. and Zhang, G. (2023) </w:t>
      </w:r>
      <w:r w:rsidRPr="548E5732" w:rsidR="47807931">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Responses of exporters to trade protectionism: Inferences from the US-China trade war</w:t>
      </w:r>
      <w:r w:rsidRPr="548E5732" w:rsidR="1A572350">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Journal of International Economics,</w:t>
      </w:r>
      <w:r w:rsidRPr="548E5732" w:rsidR="00F8624E">
        <w:rPr>
          <w:rFonts w:ascii="Arial" w:hAnsi="Arial" w:eastAsia="Arial" w:cs="Arial"/>
          <w:color w:val="222222"/>
          <w:highlight w:val="white"/>
          <w:lang w:val="en-GB"/>
        </w:rPr>
        <w:t xml:space="preserve"> 140, p.103687.</w:t>
      </w:r>
    </w:p>
    <w:p xmlns:wp14="http://schemas.microsoft.com/office/word/2010/wordml" w:rsidRPr="00F8624E" w:rsidR="00F8624E" w:rsidP="548E5732" w:rsidRDefault="00F8624E" w14:paraId="63776688" wp14:textId="7971F1B6">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Kalra</w:t>
      </w:r>
      <w:r w:rsidRPr="548E5732" w:rsidR="00F8624E">
        <w:rPr>
          <w:rFonts w:ascii="Arial" w:hAnsi="Arial" w:eastAsia="Arial" w:cs="Arial"/>
          <w:color w:val="222222"/>
          <w:highlight w:val="white"/>
          <w:lang w:val="en-GB"/>
        </w:rPr>
        <w:t xml:space="preserve">, D., Ghazal, T.M. and </w:t>
      </w:r>
      <w:r w:rsidRPr="548E5732" w:rsidR="00F8624E">
        <w:rPr>
          <w:rFonts w:ascii="Arial" w:hAnsi="Arial" w:eastAsia="Arial" w:cs="Arial"/>
          <w:color w:val="222222"/>
          <w:highlight w:val="white"/>
          <w:lang w:val="en-GB"/>
        </w:rPr>
        <w:t>Afifi</w:t>
      </w:r>
      <w:r w:rsidRPr="548E5732" w:rsidR="26DAFD20">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M.A. (2020) </w:t>
      </w:r>
      <w:r w:rsidRPr="548E5732" w:rsidR="26D2EBC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Integration of collaboration systems in hospitality management as a comprehensive solution</w:t>
      </w:r>
      <w:r w:rsidRPr="548E5732" w:rsidR="5CDA044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Advanced Science and Technology</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29</w:t>
      </w:r>
      <w:r w:rsidRPr="548E5732" w:rsidR="00F8624E">
        <w:rPr>
          <w:rFonts w:ascii="Arial" w:hAnsi="Arial" w:eastAsia="Arial" w:cs="Arial"/>
          <w:color w:val="222222"/>
          <w:highlight w:val="white"/>
          <w:lang w:val="en-GB"/>
        </w:rPr>
        <w:t>(8s), pp.3155-3173.</w:t>
      </w:r>
    </w:p>
    <w:p xmlns:wp14="http://schemas.microsoft.com/office/word/2010/wordml" w:rsidRPr="00F8624E" w:rsidR="00F8624E" w:rsidP="548E5732" w:rsidRDefault="00F8624E" w14:paraId="30B82ACB" wp14:textId="6830E5DD">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Khanra</w:t>
      </w:r>
      <w:r w:rsidRPr="548E5732" w:rsidR="00F8624E">
        <w:rPr>
          <w:rFonts w:ascii="Arial" w:hAnsi="Arial" w:eastAsia="Arial" w:cs="Arial"/>
          <w:color w:val="222222"/>
          <w:highlight w:val="white"/>
          <w:lang w:val="en-GB"/>
        </w:rPr>
        <w:t xml:space="preserve">, S., </w:t>
      </w:r>
      <w:r w:rsidRPr="548E5732" w:rsidR="00F8624E">
        <w:rPr>
          <w:rFonts w:ascii="Arial" w:hAnsi="Arial" w:eastAsia="Arial" w:cs="Arial"/>
          <w:color w:val="222222"/>
          <w:highlight w:val="white"/>
          <w:lang w:val="en-GB"/>
        </w:rPr>
        <w:t>Dhir</w:t>
      </w:r>
      <w:r w:rsidRPr="548E5732" w:rsidR="00F8624E">
        <w:rPr>
          <w:rFonts w:ascii="Arial" w:hAnsi="Arial" w:eastAsia="Arial" w:cs="Arial"/>
          <w:color w:val="222222"/>
          <w:highlight w:val="white"/>
          <w:lang w:val="en-GB"/>
        </w:rPr>
        <w:t xml:space="preserve">, A., </w:t>
      </w:r>
      <w:r w:rsidRPr="548E5732" w:rsidR="00F8624E">
        <w:rPr>
          <w:rFonts w:ascii="Arial" w:hAnsi="Arial" w:eastAsia="Arial" w:cs="Arial"/>
          <w:color w:val="222222"/>
          <w:highlight w:val="white"/>
          <w:lang w:val="en-GB"/>
        </w:rPr>
        <w:t>Kaur</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P.</w:t>
      </w:r>
      <w:r w:rsidRPr="548E5732" w:rsidR="00F8624E">
        <w:rPr>
          <w:rFonts w:ascii="Arial" w:hAnsi="Arial" w:eastAsia="Arial" w:cs="Arial"/>
          <w:color w:val="222222"/>
          <w:highlight w:val="white"/>
          <w:lang w:val="en-GB"/>
        </w:rPr>
        <w:t xml:space="preserve"> and Joseph</w:t>
      </w:r>
      <w:r w:rsidRPr="548E5732" w:rsidR="6715B23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R.P. (2021)</w:t>
      </w:r>
      <w:r w:rsidRPr="548E5732" w:rsidR="00F8624E">
        <w:rPr>
          <w:rFonts w:ascii="Arial" w:hAnsi="Arial" w:eastAsia="Arial" w:cs="Arial"/>
          <w:color w:val="222222"/>
          <w:highlight w:val="white"/>
          <w:lang w:val="en-GB"/>
        </w:rPr>
        <w:t xml:space="preserve"> </w:t>
      </w:r>
      <w:r w:rsidRPr="548E5732" w:rsidR="51F076F9">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Factors influencing the adoption postponement of mobile payment services in the hospitality sector during a pandemic</w:t>
      </w:r>
      <w:r w:rsidRPr="548E5732" w:rsidR="0FA3C162">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Journal of Hospitality and Tourism Management</w:t>
      </w:r>
      <w:r w:rsidRPr="548E5732" w:rsidR="00F8624E">
        <w:rPr>
          <w:rFonts w:ascii="Arial" w:hAnsi="Arial" w:eastAsia="Arial" w:cs="Arial"/>
          <w:color w:val="222222"/>
          <w:highlight w:val="white"/>
          <w:lang w:val="en-GB"/>
        </w:rPr>
        <w:t>, 46, pp.26-39.</w:t>
      </w:r>
    </w:p>
    <w:p xmlns:wp14="http://schemas.microsoft.com/office/word/2010/wordml" w:rsidRPr="00F8624E" w:rsidR="00F8624E" w:rsidP="548E5732" w:rsidRDefault="00F8624E" w14:paraId="1CC5BD0B" wp14:textId="75E3292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Kim, K. and Baker, M.A. (2022) </w:t>
      </w:r>
      <w:r w:rsidRPr="548E5732" w:rsidR="2D39822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Luxury branding in the hospitality industry: The impact of employee’s luxury appearance and elitism attitude</w:t>
      </w:r>
      <w:r w:rsidRPr="548E5732" w:rsidR="07D5E144">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Cornell Hospitality Quarterly</w:t>
      </w:r>
      <w:r w:rsidRPr="548E5732" w:rsidR="00F8624E">
        <w:rPr>
          <w:rFonts w:ascii="Arial" w:hAnsi="Arial" w:eastAsia="Arial" w:cs="Arial"/>
          <w:color w:val="222222"/>
          <w:highlight w:val="white"/>
          <w:lang w:val="en-GB"/>
        </w:rPr>
        <w:t>, 63(1), pp.5-18.</w:t>
      </w:r>
    </w:p>
    <w:p xmlns:wp14="http://schemas.microsoft.com/office/word/2010/wordml" w:rsidRPr="00F8624E" w:rsidR="00F8624E" w:rsidP="548E5732" w:rsidRDefault="00F8624E" w14:paraId="74DEE95A" wp14:textId="73303FA2">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Koc</w:t>
      </w:r>
      <w:r w:rsidRPr="548E5732" w:rsidR="00F8624E">
        <w:rPr>
          <w:rFonts w:ascii="Arial" w:hAnsi="Arial" w:eastAsia="Arial" w:cs="Arial"/>
          <w:color w:val="222222"/>
          <w:highlight w:val="white"/>
          <w:lang w:val="en-GB"/>
        </w:rPr>
        <w:t xml:space="preserve">, E. (2020) </w:t>
      </w:r>
      <w:r w:rsidRPr="548E5732" w:rsidR="00F8624E">
        <w:rPr>
          <w:rFonts w:ascii="Arial" w:hAnsi="Arial" w:eastAsia="Arial" w:cs="Arial"/>
          <w:i w:val="1"/>
          <w:iCs w:val="1"/>
          <w:color w:val="222222"/>
          <w:highlight w:val="white"/>
          <w:lang w:val="en-GB"/>
        </w:rPr>
        <w:t>Cross-cultural aspects of tourism and hospitality: A services marketing and management perspective</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Routledge</w:t>
      </w:r>
      <w:r w:rsidRPr="548E5732" w:rsidR="00F8624E">
        <w:rPr>
          <w:rFonts w:ascii="Arial" w:hAnsi="Arial" w:eastAsia="Arial" w:cs="Arial"/>
          <w:color w:val="222222"/>
          <w:highlight w:val="white"/>
          <w:lang w:val="en-GB"/>
        </w:rPr>
        <w:t>.</w:t>
      </w:r>
    </w:p>
    <w:p xmlns:wp14="http://schemas.microsoft.com/office/word/2010/wordml" w:rsidRPr="00F8624E" w:rsidR="00F8624E" w:rsidP="548E5732" w:rsidRDefault="00F8624E" w14:paraId="6C9CC198" wp14:textId="6D6997C1">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Köseoglu</w:t>
      </w:r>
      <w:r w:rsidRPr="548E5732" w:rsidR="00F8624E">
        <w:rPr>
          <w:rFonts w:ascii="Arial" w:hAnsi="Arial" w:eastAsia="Arial" w:cs="Arial"/>
          <w:color w:val="222222"/>
          <w:highlight w:val="white"/>
          <w:lang w:val="en-GB"/>
        </w:rPr>
        <w:t xml:space="preserve">, M.A., </w:t>
      </w:r>
      <w:r w:rsidRPr="548E5732" w:rsidR="00F8624E">
        <w:rPr>
          <w:rFonts w:ascii="Arial" w:hAnsi="Arial" w:eastAsia="Arial" w:cs="Arial"/>
          <w:color w:val="222222"/>
          <w:highlight w:val="white"/>
          <w:lang w:val="en-GB"/>
        </w:rPr>
        <w:t>Altin</w:t>
      </w:r>
      <w:r w:rsidRPr="548E5732" w:rsidR="00F8624E">
        <w:rPr>
          <w:rFonts w:ascii="Arial" w:hAnsi="Arial" w:eastAsia="Arial" w:cs="Arial"/>
          <w:color w:val="222222"/>
          <w:highlight w:val="white"/>
          <w:lang w:val="en-GB"/>
        </w:rPr>
        <w:t xml:space="preserve">, M., Chan, E. and </w:t>
      </w:r>
      <w:r w:rsidRPr="548E5732" w:rsidR="00F8624E">
        <w:rPr>
          <w:rFonts w:ascii="Arial" w:hAnsi="Arial" w:eastAsia="Arial" w:cs="Arial"/>
          <w:color w:val="222222"/>
          <w:highlight w:val="white"/>
          <w:lang w:val="en-GB"/>
        </w:rPr>
        <w:t>Aladag</w:t>
      </w:r>
      <w:r w:rsidRPr="548E5732" w:rsidR="23DD609C">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O.F. (2020)</w:t>
      </w:r>
      <w:r w:rsidRPr="548E5732" w:rsidR="00F8624E">
        <w:rPr>
          <w:rFonts w:ascii="Arial" w:hAnsi="Arial" w:eastAsia="Arial" w:cs="Arial"/>
          <w:color w:val="222222"/>
          <w:highlight w:val="white"/>
          <w:lang w:val="en-GB"/>
        </w:rPr>
        <w:t xml:space="preserve"> </w:t>
      </w:r>
      <w:r w:rsidRPr="548E5732" w:rsidR="33A01892">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What are the key success factors for strategy formulation and implementation? </w:t>
      </w:r>
      <w:r w:rsidRPr="548E5732" w:rsidR="00F8624E">
        <w:rPr>
          <w:rFonts w:ascii="Arial" w:hAnsi="Arial" w:eastAsia="Arial" w:cs="Arial"/>
          <w:color w:val="222222"/>
          <w:highlight w:val="white"/>
          <w:lang w:val="en-GB"/>
        </w:rPr>
        <w:t>Perspectives of managers in the hotel industry</w:t>
      </w:r>
      <w:r w:rsidRPr="548E5732" w:rsidR="32D1BE40">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Hospitality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89</w:t>
      </w:r>
      <w:r w:rsidRPr="548E5732" w:rsidR="00F8624E">
        <w:rPr>
          <w:rFonts w:ascii="Arial" w:hAnsi="Arial" w:eastAsia="Arial" w:cs="Arial"/>
          <w:color w:val="222222"/>
          <w:highlight w:val="white"/>
          <w:lang w:val="en-GB"/>
        </w:rPr>
        <w:t>, p.102574.</w:t>
      </w:r>
    </w:p>
    <w:p xmlns:wp14="http://schemas.microsoft.com/office/word/2010/wordml" w:rsidRPr="00F8624E" w:rsidR="00F8624E" w:rsidP="548E5732" w:rsidRDefault="00F8624E" w14:paraId="6D0B4F40" wp14:textId="7A09801C">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Kosim</w:t>
      </w:r>
      <w:r w:rsidRPr="548E5732" w:rsidR="00F8624E">
        <w:rPr>
          <w:rFonts w:ascii="Arial" w:hAnsi="Arial" w:eastAsia="Arial" w:cs="Arial"/>
          <w:color w:val="222222"/>
          <w:highlight w:val="white"/>
          <w:lang w:val="en-GB"/>
        </w:rPr>
        <w:t xml:space="preserve">, Z., Ahmad, N.H. and </w:t>
      </w:r>
      <w:r w:rsidRPr="548E5732" w:rsidR="00F8624E">
        <w:rPr>
          <w:rFonts w:ascii="Arial" w:hAnsi="Arial" w:eastAsia="Arial" w:cs="Arial"/>
          <w:color w:val="222222"/>
          <w:highlight w:val="white"/>
          <w:lang w:val="en-GB"/>
        </w:rPr>
        <w:t>Choo</w:t>
      </w:r>
      <w:r w:rsidRPr="548E5732" w:rsidR="6EACEB0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T.S. (2024)</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Information Management and Business Review</w:t>
      </w:r>
      <w:r w:rsidRPr="548E5732" w:rsidR="00F8624E">
        <w:rPr>
          <w:rFonts w:ascii="Arial" w:hAnsi="Arial" w:eastAsia="Arial" w:cs="Arial"/>
          <w:color w:val="222222"/>
          <w:highlight w:val="white"/>
          <w:lang w:val="en-GB"/>
        </w:rPr>
        <w:t xml:space="preserve"> (ISSN 2220-3796) Vol. 8, No. 4, pp. 13-23, August 2016.</w:t>
      </w:r>
    </w:p>
    <w:p xmlns:wp14="http://schemas.microsoft.com/office/word/2010/wordml" w:rsidRPr="00F8624E" w:rsidR="00F8624E" w:rsidP="548E5732" w:rsidRDefault="00F8624E" w14:paraId="302D75E6" wp14:textId="21A928AE">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Kuo</w:t>
      </w:r>
      <w:r w:rsidRPr="548E5732" w:rsidR="00F8624E">
        <w:rPr>
          <w:rFonts w:ascii="Arial" w:hAnsi="Arial" w:eastAsia="Arial" w:cs="Arial"/>
          <w:color w:val="222222"/>
          <w:highlight w:val="white"/>
          <w:lang w:val="en-GB"/>
        </w:rPr>
        <w:t xml:space="preserve">, F.I., Fang, W.T. and </w:t>
      </w:r>
      <w:r w:rsidRPr="548E5732" w:rsidR="00F8624E">
        <w:rPr>
          <w:rFonts w:ascii="Arial" w:hAnsi="Arial" w:eastAsia="Arial" w:cs="Arial"/>
          <w:color w:val="222222"/>
          <w:highlight w:val="white"/>
          <w:lang w:val="en-GB"/>
        </w:rPr>
        <w:t>LePage</w:t>
      </w:r>
      <w:r w:rsidRPr="548E5732" w:rsidR="57C4D632">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B.A. (2022) </w:t>
      </w:r>
      <w:r w:rsidRPr="548E5732" w:rsidR="12F28B2B">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Proactive environmental strategies in the hotel industry: eco-innovation, green competitive advantage, and green core competence</w:t>
      </w:r>
      <w:r w:rsidRPr="548E5732" w:rsidR="75549F3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Journal of Sustainable Tourism</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30</w:t>
      </w:r>
      <w:r w:rsidRPr="548E5732" w:rsidR="00F8624E">
        <w:rPr>
          <w:rFonts w:ascii="Arial" w:hAnsi="Arial" w:eastAsia="Arial" w:cs="Arial"/>
          <w:color w:val="222222"/>
          <w:highlight w:val="white"/>
          <w:lang w:val="en-GB"/>
        </w:rPr>
        <w:t>(6), pp.1240-1261.</w:t>
      </w:r>
    </w:p>
    <w:p xmlns:wp14="http://schemas.microsoft.com/office/word/2010/wordml" w:rsidRPr="00F8624E" w:rsidR="00F8624E" w:rsidP="548E5732" w:rsidRDefault="00F8624E" w14:paraId="72D189A2" wp14:textId="5901909E">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Legal Information Institute, L. (2024) </w:t>
      </w:r>
      <w:r w:rsidRPr="548E5732" w:rsidR="00F8624E">
        <w:rPr>
          <w:rFonts w:ascii="Arial" w:hAnsi="Arial" w:eastAsia="Arial" w:cs="Arial"/>
          <w:i w:val="1"/>
          <w:iCs w:val="1"/>
          <w:color w:val="222222"/>
          <w:highlight w:val="white"/>
          <w:lang w:val="en-GB"/>
        </w:rPr>
        <w:t>Hotels and restaurants law, Legal Information Institute.</w:t>
      </w:r>
      <w:r w:rsidRPr="548E5732" w:rsidR="00F8624E">
        <w:rPr>
          <w:rFonts w:ascii="Arial" w:hAnsi="Arial" w:eastAsia="Arial" w:cs="Arial"/>
          <w:color w:val="222222"/>
          <w:highlight w:val="white"/>
          <w:lang w:val="en-GB"/>
        </w:rPr>
        <w:t xml:space="preserve"> Available at: </w:t>
      </w:r>
      <w:hyperlink w:anchor=":~:text=The%20owner%20is%20under%20a,otherwise%20distrustful%20or%20offensive%20conduct" r:id="R0ca50c1013e44bb9">
        <w:r w:rsidRPr="548E5732" w:rsidR="00F8624E">
          <w:rPr>
            <w:rStyle w:val="Hyperlink"/>
            <w:rFonts w:ascii="Arial" w:hAnsi="Arial" w:eastAsia="Arial" w:cs="Arial"/>
            <w:highlight w:val="white"/>
            <w:lang w:val="en-GB"/>
          </w:rPr>
          <w:t>https://www.law.cornell.edu/wex/hotels_and_restaurants_law#:~:text=The%20owner%20is%20under%20a,otherwise%20distrustful%20or%20offensive%20conduct</w:t>
        </w:r>
      </w:hyperlink>
      <w:r w:rsidRPr="548E5732" w:rsidR="5779D49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(Accessed: 26 January 2024).</w:t>
      </w:r>
      <w:r w:rsidRPr="548E5732" w:rsidR="00F8624E">
        <w:rPr>
          <w:rFonts w:ascii="Arial" w:hAnsi="Arial" w:eastAsia="Arial" w:cs="Arial"/>
          <w:color w:val="222222"/>
          <w:highlight w:val="white"/>
          <w:lang w:val="en-GB"/>
        </w:rPr>
        <w:t xml:space="preserve"> </w:t>
      </w:r>
    </w:p>
    <w:p xmlns:wp14="http://schemas.microsoft.com/office/word/2010/wordml" w:rsidRPr="00F8624E" w:rsidR="00F8624E" w:rsidP="548E5732" w:rsidRDefault="00F8624E" w14:paraId="4ECF1991" wp14:textId="21D069F3">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Lima Santos, L., Cardoso, L., </w:t>
      </w:r>
      <w:r w:rsidRPr="548E5732" w:rsidR="00F8624E">
        <w:rPr>
          <w:rFonts w:ascii="Arial" w:hAnsi="Arial" w:eastAsia="Arial" w:cs="Arial"/>
          <w:color w:val="222222"/>
          <w:highlight w:val="white"/>
          <w:lang w:val="en-GB"/>
        </w:rPr>
        <w:t>Araújo</w:t>
      </w:r>
      <w:r w:rsidRPr="548E5732" w:rsidR="00F8624E">
        <w:rPr>
          <w:rFonts w:ascii="Arial" w:hAnsi="Arial" w:eastAsia="Arial" w:cs="Arial"/>
          <w:color w:val="222222"/>
          <w:highlight w:val="white"/>
          <w:lang w:val="en-GB"/>
        </w:rPr>
        <w:t xml:space="preserve">-Vila, </w:t>
      </w:r>
      <w:r w:rsidRPr="548E5732" w:rsidR="00F8624E">
        <w:rPr>
          <w:rFonts w:ascii="Arial" w:hAnsi="Arial" w:eastAsia="Arial" w:cs="Arial"/>
          <w:color w:val="222222"/>
          <w:highlight w:val="white"/>
          <w:lang w:val="en-GB"/>
        </w:rPr>
        <w:t>N.</w:t>
      </w:r>
      <w:r w:rsidRPr="548E5732" w:rsidR="00F8624E">
        <w:rPr>
          <w:rFonts w:ascii="Arial" w:hAnsi="Arial" w:eastAsia="Arial" w:cs="Arial"/>
          <w:color w:val="222222"/>
          <w:highlight w:val="white"/>
          <w:lang w:val="en-GB"/>
        </w:rPr>
        <w:t xml:space="preserve"> and </w:t>
      </w:r>
      <w:r w:rsidRPr="548E5732" w:rsidR="00F8624E">
        <w:rPr>
          <w:rFonts w:ascii="Arial" w:hAnsi="Arial" w:eastAsia="Arial" w:cs="Arial"/>
          <w:color w:val="222222"/>
          <w:highlight w:val="white"/>
          <w:lang w:val="en-GB"/>
        </w:rPr>
        <w:t>Fraiz</w:t>
      </w:r>
      <w:r w:rsidRPr="548E5732" w:rsidR="00F8624E">
        <w:rPr>
          <w:rFonts w:ascii="Arial" w:hAnsi="Arial" w:eastAsia="Arial" w:cs="Arial"/>
          <w:color w:val="222222"/>
          <w:highlight w:val="white"/>
          <w:lang w:val="en-GB"/>
        </w:rPr>
        <w:t>-Brea</w:t>
      </w:r>
      <w:r w:rsidRPr="548E5732" w:rsidR="1D7ABC04">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J.A. (2020)</w:t>
      </w:r>
      <w:r w:rsidRPr="548E5732" w:rsidR="00F8624E">
        <w:rPr>
          <w:rFonts w:ascii="Arial" w:hAnsi="Arial" w:eastAsia="Arial" w:cs="Arial"/>
          <w:color w:val="222222"/>
          <w:highlight w:val="white"/>
          <w:lang w:val="en-GB"/>
        </w:rPr>
        <w:t xml:space="preserve"> </w:t>
      </w:r>
      <w:r w:rsidRPr="548E5732" w:rsidR="24F41BE1">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Sustainability </w:t>
      </w:r>
      <w:r w:rsidRPr="548E5732" w:rsidR="00F8624E">
        <w:rPr>
          <w:rFonts w:ascii="Arial" w:hAnsi="Arial" w:eastAsia="Arial" w:cs="Arial"/>
          <w:color w:val="222222"/>
          <w:highlight w:val="white"/>
          <w:lang w:val="en-GB"/>
        </w:rPr>
        <w:t xml:space="preserve">perceptions in tourism and hospitality: A mixed-method </w:t>
      </w:r>
      <w:r w:rsidRPr="548E5732" w:rsidR="00F8624E">
        <w:rPr>
          <w:rFonts w:ascii="Arial" w:hAnsi="Arial" w:eastAsia="Arial" w:cs="Arial"/>
          <w:color w:val="222222"/>
          <w:highlight w:val="white"/>
          <w:lang w:val="en-GB"/>
        </w:rPr>
        <w:t>bibliometric</w:t>
      </w:r>
      <w:r w:rsidRPr="548E5732" w:rsidR="00F8624E">
        <w:rPr>
          <w:rFonts w:ascii="Arial" w:hAnsi="Arial" w:eastAsia="Arial" w:cs="Arial"/>
          <w:color w:val="222222"/>
          <w:highlight w:val="white"/>
          <w:lang w:val="en-GB"/>
        </w:rPr>
        <w:t xml:space="preserve"> approach</w:t>
      </w:r>
      <w:r w:rsidRPr="548E5732" w:rsidR="5AF7D780">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Sustainability</w:t>
      </w:r>
      <w:r w:rsidRPr="548E5732" w:rsidR="00F8624E">
        <w:rPr>
          <w:rFonts w:ascii="Arial" w:hAnsi="Arial" w:eastAsia="Arial" w:cs="Arial"/>
          <w:color w:val="222222"/>
          <w:highlight w:val="white"/>
          <w:lang w:val="en-GB"/>
        </w:rPr>
        <w:t>, 12(21), p.8852.</w:t>
      </w:r>
    </w:p>
    <w:p xmlns:wp14="http://schemas.microsoft.com/office/word/2010/wordml" w:rsidRPr="00F8624E" w:rsidR="00F8624E" w:rsidP="548E5732" w:rsidRDefault="00F8624E" w14:paraId="09882D54" wp14:textId="3821127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Lin, </w:t>
      </w:r>
      <w:bookmarkStart w:name="_Int_GVapEQVO" w:id="1010534942"/>
      <w:r w:rsidRPr="548E5732" w:rsidR="00F8624E">
        <w:rPr>
          <w:rFonts w:ascii="Arial" w:hAnsi="Arial" w:eastAsia="Arial" w:cs="Arial"/>
          <w:color w:val="222222"/>
          <w:highlight w:val="white"/>
          <w:lang w:val="en-GB"/>
        </w:rPr>
        <w:t>S.C.</w:t>
      </w:r>
      <w:bookmarkEnd w:id="1010534942"/>
      <w:r w:rsidRPr="548E5732" w:rsidR="00F8624E">
        <w:rPr>
          <w:rFonts w:ascii="Arial" w:hAnsi="Arial" w:eastAsia="Arial" w:cs="Arial"/>
          <w:color w:val="222222"/>
          <w:highlight w:val="white"/>
          <w:lang w:val="en-GB"/>
        </w:rPr>
        <w:t xml:space="preserve"> and Kim</w:t>
      </w:r>
      <w:r w:rsidRPr="548E5732" w:rsidR="036F28C6">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Y.R. (2020)</w:t>
      </w:r>
      <w:r w:rsidRPr="548E5732" w:rsidR="00F8624E">
        <w:rPr>
          <w:rFonts w:ascii="Arial" w:hAnsi="Arial" w:eastAsia="Arial" w:cs="Arial"/>
          <w:color w:val="222222"/>
          <w:highlight w:val="white"/>
          <w:lang w:val="en-GB"/>
        </w:rPr>
        <w:t xml:space="preserve"> </w:t>
      </w:r>
      <w:r w:rsidRPr="548E5732" w:rsidR="62C19B5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Diversification strategies and failure rates in the Texas lodging industry: Franchised versus company-operated hotels</w:t>
      </w:r>
      <w:r w:rsidRPr="548E5732" w:rsidR="6BEB4A14">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Hospitality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88</w:t>
      </w:r>
      <w:r w:rsidRPr="548E5732" w:rsidR="00F8624E">
        <w:rPr>
          <w:rFonts w:ascii="Arial" w:hAnsi="Arial" w:eastAsia="Arial" w:cs="Arial"/>
          <w:color w:val="222222"/>
          <w:highlight w:val="white"/>
          <w:lang w:val="en-GB"/>
        </w:rPr>
        <w:t>, p.102525.</w:t>
      </w:r>
    </w:p>
    <w:p xmlns:wp14="http://schemas.microsoft.com/office/word/2010/wordml" w:rsidRPr="00F8624E" w:rsidR="00F8624E" w:rsidP="548E5732" w:rsidRDefault="00F8624E" w14:paraId="05048C2D" wp14:textId="0091B918">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Liu-</w:t>
      </w:r>
      <w:r w:rsidRPr="548E5732" w:rsidR="00F8624E">
        <w:rPr>
          <w:rFonts w:ascii="Arial" w:hAnsi="Arial" w:eastAsia="Arial" w:cs="Arial"/>
          <w:color w:val="222222"/>
          <w:highlight w:val="white"/>
          <w:lang w:val="en-GB"/>
        </w:rPr>
        <w:t>Lastres</w:t>
      </w:r>
      <w:r w:rsidRPr="548E5732" w:rsidR="00F8624E">
        <w:rPr>
          <w:rFonts w:ascii="Arial" w:hAnsi="Arial" w:eastAsia="Arial" w:cs="Arial"/>
          <w:color w:val="222222"/>
          <w:highlight w:val="white"/>
          <w:lang w:val="en-GB"/>
        </w:rPr>
        <w:t xml:space="preserve">, B., Wen, </w:t>
      </w:r>
      <w:bookmarkStart w:name="_Int_5ROLnmHh" w:id="959244775"/>
      <w:r w:rsidRPr="548E5732" w:rsidR="00F8624E">
        <w:rPr>
          <w:rFonts w:ascii="Arial" w:hAnsi="Arial" w:eastAsia="Arial" w:cs="Arial"/>
          <w:color w:val="222222"/>
          <w:highlight w:val="white"/>
          <w:lang w:val="en-GB"/>
        </w:rPr>
        <w:t>H.</w:t>
      </w:r>
      <w:bookmarkEnd w:id="959244775"/>
      <w:r w:rsidRPr="548E5732" w:rsidR="00F8624E">
        <w:rPr>
          <w:rFonts w:ascii="Arial" w:hAnsi="Arial" w:eastAsia="Arial" w:cs="Arial"/>
          <w:color w:val="222222"/>
          <w:highlight w:val="white"/>
          <w:lang w:val="en-GB"/>
        </w:rPr>
        <w:t xml:space="preserve"> and Huang, W.J. (2023)</w:t>
      </w:r>
      <w:r w:rsidRPr="548E5732" w:rsidR="00F8624E">
        <w:rPr>
          <w:rFonts w:ascii="Arial" w:hAnsi="Arial" w:eastAsia="Arial" w:cs="Arial"/>
          <w:color w:val="222222"/>
          <w:highlight w:val="white"/>
          <w:lang w:val="en-GB"/>
        </w:rPr>
        <w:t xml:space="preserve"> </w:t>
      </w:r>
      <w:r w:rsidRPr="548E5732" w:rsidR="78C4539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A reflection on the Great Resignation in the hospitality and tourism industry</w:t>
      </w:r>
      <w:r w:rsidRPr="548E5732" w:rsidR="5990B526">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Contemporary Hospitality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35</w:t>
      </w:r>
      <w:r w:rsidRPr="548E5732" w:rsidR="00F8624E">
        <w:rPr>
          <w:rFonts w:ascii="Arial" w:hAnsi="Arial" w:eastAsia="Arial" w:cs="Arial"/>
          <w:color w:val="222222"/>
          <w:highlight w:val="white"/>
          <w:lang w:val="en-GB"/>
        </w:rPr>
        <w:t>(1), pp.235-249.</w:t>
      </w:r>
    </w:p>
    <w:p xmlns:wp14="http://schemas.microsoft.com/office/word/2010/wordml" w:rsidRPr="00F8624E" w:rsidR="00F8624E" w:rsidP="548E5732" w:rsidRDefault="00F8624E" w14:paraId="64FC4BDD" wp14:textId="2A51A139">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Lo, A. and </w:t>
      </w:r>
      <w:r w:rsidRPr="548E5732" w:rsidR="00F8624E">
        <w:rPr>
          <w:rFonts w:ascii="Arial" w:hAnsi="Arial" w:eastAsia="Arial" w:cs="Arial"/>
          <w:color w:val="222222"/>
          <w:highlight w:val="white"/>
          <w:lang w:val="en-GB"/>
        </w:rPr>
        <w:t>Yeung</w:t>
      </w:r>
      <w:r w:rsidRPr="548E5732" w:rsidR="00F8624E">
        <w:rPr>
          <w:rFonts w:ascii="Arial" w:hAnsi="Arial" w:eastAsia="Arial" w:cs="Arial"/>
          <w:color w:val="222222"/>
          <w:highlight w:val="white"/>
          <w:lang w:val="en-GB"/>
        </w:rPr>
        <w:t xml:space="preserve">, M.A. (2020) </w:t>
      </w:r>
      <w:r w:rsidRPr="548E5732" w:rsidR="5D6ADD21">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Brand prestige and affordable luxury: The role of hotel guest experiences</w:t>
      </w:r>
      <w:r w:rsidRPr="548E5732" w:rsidR="103C558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Journal of Vacation Marketing</w:t>
      </w:r>
      <w:r w:rsidRPr="548E5732" w:rsidR="00F8624E">
        <w:rPr>
          <w:rFonts w:ascii="Arial" w:hAnsi="Arial" w:eastAsia="Arial" w:cs="Arial"/>
          <w:color w:val="222222"/>
          <w:highlight w:val="white"/>
          <w:lang w:val="en-GB"/>
        </w:rPr>
        <w:t>, 26(2), pp.247-267.</w:t>
      </w:r>
    </w:p>
    <w:p xmlns:wp14="http://schemas.microsoft.com/office/word/2010/wordml" w:rsidRPr="00F8624E" w:rsidR="00F8624E" w:rsidP="548E5732" w:rsidRDefault="00F8624E" w14:paraId="41A50EA6" wp14:textId="6B2ECF70">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Mahdi, O.R. and </w:t>
      </w:r>
      <w:r w:rsidRPr="548E5732" w:rsidR="00F8624E">
        <w:rPr>
          <w:rFonts w:ascii="Arial" w:hAnsi="Arial" w:eastAsia="Arial" w:cs="Arial"/>
          <w:color w:val="222222"/>
          <w:highlight w:val="white"/>
          <w:lang w:val="en-GB"/>
        </w:rPr>
        <w:t>Nassar</w:t>
      </w:r>
      <w:r w:rsidRPr="548E5732" w:rsidR="00F8624E">
        <w:rPr>
          <w:rFonts w:ascii="Arial" w:hAnsi="Arial" w:eastAsia="Arial" w:cs="Arial"/>
          <w:color w:val="222222"/>
          <w:highlight w:val="white"/>
          <w:lang w:val="en-GB"/>
        </w:rPr>
        <w:t xml:space="preserve">, I.A. (2021) </w:t>
      </w:r>
      <w:r w:rsidRPr="548E5732" w:rsidR="7F602315">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The business model of sustainable competitive advantage through strategic leadership capabilities and knowledge management processes to overcome covid-19 pandemic</w:t>
      </w:r>
      <w:r w:rsidRPr="548E5732" w:rsidR="6A4F2B46">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Sustainability</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13</w:t>
      </w:r>
      <w:r w:rsidRPr="548E5732" w:rsidR="00F8624E">
        <w:rPr>
          <w:rFonts w:ascii="Arial" w:hAnsi="Arial" w:eastAsia="Arial" w:cs="Arial"/>
          <w:color w:val="222222"/>
          <w:highlight w:val="white"/>
          <w:lang w:val="en-GB"/>
        </w:rPr>
        <w:t>(17), p.9891.</w:t>
      </w:r>
    </w:p>
    <w:p xmlns:wp14="http://schemas.microsoft.com/office/word/2010/wordml" w:rsidRPr="00F8624E" w:rsidR="00F8624E" w:rsidP="548E5732" w:rsidRDefault="00F8624E" w14:paraId="7CF5B8D0" wp14:textId="01049D15">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Merikangas</w:t>
      </w:r>
      <w:r w:rsidRPr="548E5732" w:rsidR="00F8624E">
        <w:rPr>
          <w:rFonts w:ascii="Arial" w:hAnsi="Arial" w:eastAsia="Arial" w:cs="Arial"/>
          <w:color w:val="222222"/>
          <w:highlight w:val="white"/>
          <w:lang w:val="en-GB"/>
        </w:rPr>
        <w:t xml:space="preserve">, A.K., Shelly, M., </w:t>
      </w:r>
      <w:r w:rsidRPr="548E5732" w:rsidR="00F8624E">
        <w:rPr>
          <w:rFonts w:ascii="Arial" w:hAnsi="Arial" w:eastAsia="Arial" w:cs="Arial"/>
          <w:color w:val="222222"/>
          <w:highlight w:val="white"/>
          <w:lang w:val="en-GB"/>
        </w:rPr>
        <w:t>Knighton</w:t>
      </w:r>
      <w:r w:rsidRPr="548E5732" w:rsidR="00F8624E">
        <w:rPr>
          <w:rFonts w:ascii="Arial" w:hAnsi="Arial" w:eastAsia="Arial" w:cs="Arial"/>
          <w:color w:val="222222"/>
          <w:highlight w:val="white"/>
          <w:lang w:val="en-GB"/>
        </w:rPr>
        <w:t xml:space="preserve">, A., </w:t>
      </w:r>
      <w:r w:rsidRPr="548E5732" w:rsidR="00F8624E">
        <w:rPr>
          <w:rFonts w:ascii="Arial" w:hAnsi="Arial" w:eastAsia="Arial" w:cs="Arial"/>
          <w:color w:val="222222"/>
          <w:highlight w:val="white"/>
          <w:lang w:val="en-GB"/>
        </w:rPr>
        <w:t>Kotler</w:t>
      </w:r>
      <w:r w:rsidRPr="548E5732" w:rsidR="00F8624E">
        <w:rPr>
          <w:rFonts w:ascii="Arial" w:hAnsi="Arial" w:eastAsia="Arial" w:cs="Arial"/>
          <w:color w:val="222222"/>
          <w:highlight w:val="white"/>
          <w:lang w:val="en-GB"/>
        </w:rPr>
        <w:t xml:space="preserve">, N., </w:t>
      </w:r>
      <w:r w:rsidRPr="548E5732" w:rsidR="00F8624E">
        <w:rPr>
          <w:rFonts w:ascii="Arial" w:hAnsi="Arial" w:eastAsia="Arial" w:cs="Arial"/>
          <w:color w:val="222222"/>
          <w:highlight w:val="white"/>
          <w:lang w:val="en-GB"/>
        </w:rPr>
        <w:t>Tanenbaum</w:t>
      </w:r>
      <w:r w:rsidRPr="548E5732" w:rsidR="00F8624E">
        <w:rPr>
          <w:rFonts w:ascii="Arial" w:hAnsi="Arial" w:eastAsia="Arial" w:cs="Arial"/>
          <w:color w:val="222222"/>
          <w:highlight w:val="white"/>
          <w:lang w:val="en-GB"/>
        </w:rPr>
        <w:t xml:space="preserve">, N. and </w:t>
      </w:r>
      <w:r w:rsidRPr="548E5732" w:rsidR="00F8624E">
        <w:rPr>
          <w:rFonts w:ascii="Arial" w:hAnsi="Arial" w:eastAsia="Arial" w:cs="Arial"/>
          <w:color w:val="222222"/>
          <w:highlight w:val="white"/>
          <w:lang w:val="en-GB"/>
        </w:rPr>
        <w:t>Almasy</w:t>
      </w:r>
      <w:r w:rsidRPr="548E5732" w:rsidR="00F8624E">
        <w:rPr>
          <w:rFonts w:ascii="Arial" w:hAnsi="Arial" w:eastAsia="Arial" w:cs="Arial"/>
          <w:color w:val="222222"/>
          <w:highlight w:val="white"/>
          <w:lang w:val="en-GB"/>
        </w:rPr>
        <w:t>, L. (2022)</w:t>
      </w:r>
      <w:r w:rsidRPr="548E5732" w:rsidR="00F8624E">
        <w:rPr>
          <w:rFonts w:ascii="Arial" w:hAnsi="Arial" w:eastAsia="Arial" w:cs="Arial"/>
          <w:color w:val="222222"/>
          <w:highlight w:val="white"/>
          <w:lang w:val="en-GB"/>
        </w:rPr>
        <w:t xml:space="preserve"> </w:t>
      </w:r>
      <w:r w:rsidRPr="548E5732" w:rsidR="57446C0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What genes are differentially expressed in individuals with schizophrenia? </w:t>
      </w:r>
      <w:r w:rsidRPr="548E5732" w:rsidR="00F8624E">
        <w:rPr>
          <w:rFonts w:ascii="Arial" w:hAnsi="Arial" w:eastAsia="Arial" w:cs="Arial"/>
          <w:color w:val="222222"/>
          <w:highlight w:val="white"/>
          <w:lang w:val="en-GB"/>
        </w:rPr>
        <w:t>A systematic review</w:t>
      </w:r>
      <w:r w:rsidRPr="548E5732" w:rsidR="6F8EC826">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Molecular psychiatry,</w:t>
      </w:r>
      <w:r w:rsidRPr="548E5732" w:rsidR="00F8624E">
        <w:rPr>
          <w:rFonts w:ascii="Arial" w:hAnsi="Arial" w:eastAsia="Arial" w:cs="Arial"/>
          <w:color w:val="222222"/>
          <w:highlight w:val="white"/>
          <w:lang w:val="en-GB"/>
        </w:rPr>
        <w:t xml:space="preserve"> 27(3), pp.1373-1383.</w:t>
      </w:r>
    </w:p>
    <w:p xmlns:wp14="http://schemas.microsoft.com/office/word/2010/wordml" w:rsidRPr="00F8624E" w:rsidR="00F8624E" w:rsidP="548E5732" w:rsidRDefault="00F8624E" w14:paraId="79D9BB37" wp14:textId="23663B90">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Miguel, C., </w:t>
      </w:r>
      <w:r w:rsidRPr="548E5732" w:rsidR="00F8624E">
        <w:rPr>
          <w:rFonts w:ascii="Arial" w:hAnsi="Arial" w:eastAsia="Arial" w:cs="Arial"/>
          <w:color w:val="222222"/>
          <w:highlight w:val="white"/>
          <w:lang w:val="en-GB"/>
        </w:rPr>
        <w:t>Pechurina</w:t>
      </w:r>
      <w:r w:rsidRPr="548E5732" w:rsidR="00F8624E">
        <w:rPr>
          <w:rFonts w:ascii="Arial" w:hAnsi="Arial" w:eastAsia="Arial" w:cs="Arial"/>
          <w:color w:val="222222"/>
          <w:highlight w:val="white"/>
          <w:lang w:val="en-GB"/>
        </w:rPr>
        <w:t xml:space="preserve">, A., </w:t>
      </w:r>
      <w:r w:rsidRPr="548E5732" w:rsidR="00F8624E">
        <w:rPr>
          <w:rFonts w:ascii="Arial" w:hAnsi="Arial" w:eastAsia="Arial" w:cs="Arial"/>
          <w:color w:val="222222"/>
          <w:highlight w:val="white"/>
          <w:lang w:val="en-GB"/>
        </w:rPr>
        <w:t>Kirkulak-Uludag</w:t>
      </w:r>
      <w:r w:rsidRPr="548E5732" w:rsidR="00F8624E">
        <w:rPr>
          <w:rFonts w:ascii="Arial" w:hAnsi="Arial" w:eastAsia="Arial" w:cs="Arial"/>
          <w:color w:val="222222"/>
          <w:highlight w:val="white"/>
          <w:lang w:val="en-GB"/>
        </w:rPr>
        <w:t xml:space="preserve">, B., </w:t>
      </w:r>
      <w:r w:rsidRPr="548E5732" w:rsidR="00F8624E">
        <w:rPr>
          <w:rFonts w:ascii="Arial" w:hAnsi="Arial" w:eastAsia="Arial" w:cs="Arial"/>
          <w:color w:val="222222"/>
          <w:highlight w:val="white"/>
          <w:lang w:val="en-GB"/>
        </w:rPr>
        <w:t>Drotarova</w:t>
      </w:r>
      <w:r w:rsidRPr="548E5732" w:rsidR="00F8624E">
        <w:rPr>
          <w:rFonts w:ascii="Arial" w:hAnsi="Arial" w:eastAsia="Arial" w:cs="Arial"/>
          <w:color w:val="222222"/>
          <w:highlight w:val="white"/>
          <w:lang w:val="en-GB"/>
        </w:rPr>
        <w:t xml:space="preserve">, M.H., </w:t>
      </w:r>
      <w:r w:rsidRPr="548E5732" w:rsidR="00F8624E">
        <w:rPr>
          <w:rFonts w:ascii="Arial" w:hAnsi="Arial" w:eastAsia="Arial" w:cs="Arial"/>
          <w:color w:val="222222"/>
          <w:highlight w:val="white"/>
          <w:lang w:val="en-GB"/>
        </w:rPr>
        <w:t>Dumančić</w:t>
      </w:r>
      <w:r w:rsidRPr="548E5732" w:rsidR="00F8624E">
        <w:rPr>
          <w:rFonts w:ascii="Arial" w:hAnsi="Arial" w:eastAsia="Arial" w:cs="Arial"/>
          <w:color w:val="222222"/>
          <w:highlight w:val="white"/>
          <w:lang w:val="en-GB"/>
        </w:rPr>
        <w:t xml:space="preserve">, K., </w:t>
      </w:r>
      <w:r w:rsidRPr="548E5732" w:rsidR="00F8624E">
        <w:rPr>
          <w:rFonts w:ascii="Arial" w:hAnsi="Arial" w:eastAsia="Arial" w:cs="Arial"/>
          <w:color w:val="222222"/>
          <w:highlight w:val="white"/>
          <w:lang w:val="en-GB"/>
        </w:rPr>
        <w:t>Braje</w:t>
      </w:r>
      <w:r w:rsidRPr="548E5732" w:rsidR="00F8624E">
        <w:rPr>
          <w:rFonts w:ascii="Arial" w:hAnsi="Arial" w:eastAsia="Arial" w:cs="Arial"/>
          <w:color w:val="222222"/>
          <w:highlight w:val="white"/>
          <w:lang w:val="en-GB"/>
        </w:rPr>
        <w:t xml:space="preserve">, I.N. and </w:t>
      </w:r>
      <w:r w:rsidRPr="548E5732" w:rsidR="00F8624E">
        <w:rPr>
          <w:rFonts w:ascii="Arial" w:hAnsi="Arial" w:eastAsia="Arial" w:cs="Arial"/>
          <w:color w:val="222222"/>
          <w:highlight w:val="white"/>
          <w:lang w:val="en-GB"/>
        </w:rPr>
        <w:t>Giglio</w:t>
      </w:r>
      <w:r w:rsidRPr="548E5732" w:rsidR="00F8624E">
        <w:rPr>
          <w:rFonts w:ascii="Arial" w:hAnsi="Arial" w:eastAsia="Arial" w:cs="Arial"/>
          <w:color w:val="222222"/>
          <w:highlight w:val="white"/>
          <w:lang w:val="en-GB"/>
        </w:rPr>
        <w:t>, C. (2022)</w:t>
      </w:r>
      <w:r w:rsidRPr="548E5732" w:rsidR="00F8624E">
        <w:rPr>
          <w:rFonts w:ascii="Arial" w:hAnsi="Arial" w:eastAsia="Arial" w:cs="Arial"/>
          <w:color w:val="222222"/>
          <w:highlight w:val="white"/>
          <w:lang w:val="en-GB"/>
        </w:rPr>
        <w:t xml:space="preserve"> </w:t>
      </w:r>
      <w:r w:rsidRPr="548E5732" w:rsidR="4EE13ABF">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Short-term rental market crisis management during the COVID-19 pandemic: Stakeholders’ perspectives</w:t>
      </w:r>
      <w:r w:rsidRPr="548E5732" w:rsidR="0465E50B">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Hospitality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102</w:t>
      </w:r>
      <w:r w:rsidRPr="548E5732" w:rsidR="00F8624E">
        <w:rPr>
          <w:rFonts w:ascii="Arial" w:hAnsi="Arial" w:eastAsia="Arial" w:cs="Arial"/>
          <w:color w:val="222222"/>
          <w:highlight w:val="white"/>
          <w:lang w:val="en-GB"/>
        </w:rPr>
        <w:t>, p.103147.</w:t>
      </w:r>
    </w:p>
    <w:p xmlns:wp14="http://schemas.microsoft.com/office/word/2010/wordml" w:rsidRPr="00F8624E" w:rsidR="00F8624E" w:rsidP="548E5732" w:rsidRDefault="00F8624E" w14:paraId="5472D9EF" wp14:textId="57427FCF">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Mostafanezhad</w:t>
      </w:r>
      <w:r w:rsidRPr="548E5732" w:rsidR="00F8624E">
        <w:rPr>
          <w:rFonts w:ascii="Arial" w:hAnsi="Arial" w:eastAsia="Arial" w:cs="Arial"/>
          <w:color w:val="222222"/>
          <w:highlight w:val="white"/>
          <w:lang w:val="en-GB"/>
        </w:rPr>
        <w:t xml:space="preserve">, M., Cheer, J.M. and Sin, H.L. (2020) </w:t>
      </w:r>
      <w:r w:rsidRPr="548E5732" w:rsidR="21EB1F7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Geopolitical anxieties of </w:t>
      </w:r>
      <w:r w:rsidRPr="548E5732" w:rsidR="00F8624E">
        <w:rPr>
          <w:rFonts w:ascii="Arial" w:hAnsi="Arial" w:eastAsia="Arial" w:cs="Arial"/>
          <w:color w:val="222222"/>
          <w:highlight w:val="white"/>
          <w:lang w:val="en-GB"/>
        </w:rPr>
        <w:t>tourism:</w:t>
      </w:r>
      <w:r w:rsidRPr="548E5732" w:rsidR="00F8624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Im</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mobilities</w:t>
      </w:r>
      <w:r w:rsidRPr="548E5732" w:rsidR="00F8624E">
        <w:rPr>
          <w:rFonts w:ascii="Arial" w:hAnsi="Arial" w:eastAsia="Arial" w:cs="Arial"/>
          <w:color w:val="222222"/>
          <w:highlight w:val="white"/>
          <w:lang w:val="en-GB"/>
        </w:rPr>
        <w:t xml:space="preserve"> of the COVID-19 pandemic</w:t>
      </w:r>
      <w:r w:rsidRPr="548E5732" w:rsidR="453E129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Dialogues in Human Geography</w:t>
      </w:r>
      <w:r w:rsidRPr="548E5732" w:rsidR="00F8624E">
        <w:rPr>
          <w:rFonts w:ascii="Arial" w:hAnsi="Arial" w:eastAsia="Arial" w:cs="Arial"/>
          <w:color w:val="222222"/>
          <w:highlight w:val="white"/>
          <w:lang w:val="en-GB"/>
        </w:rPr>
        <w:t>, 10(2), pp.182-186.</w:t>
      </w:r>
    </w:p>
    <w:p xmlns:wp14="http://schemas.microsoft.com/office/word/2010/wordml" w:rsidRPr="00F8624E" w:rsidR="00F8624E" w:rsidP="548E5732" w:rsidRDefault="00F8624E" w14:paraId="21CDADAF" wp14:textId="7548B4DE">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Mun</w:t>
      </w:r>
      <w:r w:rsidRPr="548E5732" w:rsidR="00F8624E">
        <w:rPr>
          <w:rFonts w:ascii="Arial" w:hAnsi="Arial" w:eastAsia="Arial" w:cs="Arial"/>
          <w:color w:val="222222"/>
          <w:highlight w:val="white"/>
          <w:lang w:val="en-GB"/>
        </w:rPr>
        <w:t xml:space="preserve">, S.G., </w:t>
      </w:r>
      <w:r w:rsidRPr="548E5732" w:rsidR="00F8624E">
        <w:rPr>
          <w:rFonts w:ascii="Arial" w:hAnsi="Arial" w:eastAsia="Arial" w:cs="Arial"/>
          <w:color w:val="222222"/>
          <w:highlight w:val="white"/>
          <w:lang w:val="en-GB"/>
        </w:rPr>
        <w:t>Woo,</w:t>
      </w:r>
      <w:r w:rsidRPr="548E5732" w:rsidR="00F8624E">
        <w:rPr>
          <w:rFonts w:ascii="Arial" w:hAnsi="Arial" w:eastAsia="Arial" w:cs="Arial"/>
          <w:color w:val="222222"/>
          <w:highlight w:val="white"/>
          <w:lang w:val="en-GB"/>
        </w:rPr>
        <w:t xml:space="preserve"> L. and </w:t>
      </w:r>
      <w:r w:rsidRPr="548E5732" w:rsidR="00F8624E">
        <w:rPr>
          <w:rFonts w:ascii="Arial" w:hAnsi="Arial" w:eastAsia="Arial" w:cs="Arial"/>
          <w:color w:val="222222"/>
          <w:highlight w:val="white"/>
          <w:lang w:val="en-GB"/>
        </w:rPr>
        <w:t>Seo</w:t>
      </w:r>
      <w:r w:rsidRPr="548E5732" w:rsidR="00F8624E">
        <w:rPr>
          <w:rFonts w:ascii="Arial" w:hAnsi="Arial" w:eastAsia="Arial" w:cs="Arial"/>
          <w:color w:val="222222"/>
          <w:highlight w:val="white"/>
          <w:lang w:val="en-GB"/>
        </w:rPr>
        <w:t>, K.</w:t>
      </w:r>
      <w:r w:rsidRPr="548E5732" w:rsidR="403E1F49">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(2020) </w:t>
      </w:r>
      <w:r w:rsidRPr="548E5732" w:rsidR="15273F69">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Importance of F&amp;B operation in luxury hotels: the case of Asia versus the US</w:t>
      </w:r>
      <w:r w:rsidRPr="548E5732" w:rsidR="071F898D">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Contemporary Hospitality Management</w:t>
      </w:r>
      <w:r w:rsidRPr="548E5732" w:rsidR="00F8624E">
        <w:rPr>
          <w:rFonts w:ascii="Arial" w:hAnsi="Arial" w:eastAsia="Arial" w:cs="Arial"/>
          <w:color w:val="222222"/>
          <w:highlight w:val="white"/>
          <w:lang w:val="en-GB"/>
        </w:rPr>
        <w:t>, 33(1), pp.125-144.</w:t>
      </w:r>
    </w:p>
    <w:p xmlns:wp14="http://schemas.microsoft.com/office/word/2010/wordml" w:rsidRPr="00F8624E" w:rsidR="00F8624E" w:rsidP="548E5732" w:rsidRDefault="00F8624E" w14:paraId="16D34894" wp14:textId="35F56DF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Nam, K., </w:t>
      </w:r>
      <w:r w:rsidRPr="548E5732" w:rsidR="00F8624E">
        <w:rPr>
          <w:rFonts w:ascii="Arial" w:hAnsi="Arial" w:eastAsia="Arial" w:cs="Arial"/>
          <w:color w:val="222222"/>
          <w:highlight w:val="white"/>
          <w:lang w:val="en-GB"/>
        </w:rPr>
        <w:t>Dutt</w:t>
      </w:r>
      <w:r w:rsidRPr="548E5732" w:rsidR="00F8624E">
        <w:rPr>
          <w:rFonts w:ascii="Arial" w:hAnsi="Arial" w:eastAsia="Arial" w:cs="Arial"/>
          <w:color w:val="222222"/>
          <w:highlight w:val="white"/>
          <w:lang w:val="en-GB"/>
        </w:rPr>
        <w:t xml:space="preserve">, C.S., </w:t>
      </w:r>
      <w:r w:rsidRPr="548E5732" w:rsidR="00F8624E">
        <w:rPr>
          <w:rFonts w:ascii="Arial" w:hAnsi="Arial" w:eastAsia="Arial" w:cs="Arial"/>
          <w:color w:val="222222"/>
          <w:highlight w:val="white"/>
          <w:lang w:val="en-GB"/>
        </w:rPr>
        <w:t>Chathoth</w:t>
      </w:r>
      <w:r w:rsidRPr="548E5732" w:rsidR="00F8624E">
        <w:rPr>
          <w:rFonts w:ascii="Arial" w:hAnsi="Arial" w:eastAsia="Arial" w:cs="Arial"/>
          <w:color w:val="222222"/>
          <w:highlight w:val="white"/>
          <w:lang w:val="en-GB"/>
        </w:rPr>
        <w:t xml:space="preserve">, P., </w:t>
      </w:r>
      <w:r w:rsidRPr="548E5732" w:rsidR="00F8624E">
        <w:rPr>
          <w:rFonts w:ascii="Arial" w:hAnsi="Arial" w:eastAsia="Arial" w:cs="Arial"/>
          <w:color w:val="222222"/>
          <w:highlight w:val="white"/>
          <w:lang w:val="en-GB"/>
        </w:rPr>
        <w:t>Daghfous</w:t>
      </w:r>
      <w:r w:rsidRPr="548E5732" w:rsidR="00F8624E">
        <w:rPr>
          <w:rFonts w:ascii="Arial" w:hAnsi="Arial" w:eastAsia="Arial" w:cs="Arial"/>
          <w:color w:val="222222"/>
          <w:highlight w:val="white"/>
          <w:lang w:val="en-GB"/>
        </w:rPr>
        <w:t xml:space="preserve">, A. and Khan, M.S. (2021) </w:t>
      </w:r>
      <w:r w:rsidRPr="548E5732" w:rsidR="5E6FC9F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The adoption of artificial intelligence and robotics in the hotel industry: prospects and challenges</w:t>
      </w:r>
      <w:r w:rsidRPr="548E5732" w:rsidR="32DAAAC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Electronic Markets</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31</w:t>
      </w:r>
      <w:r w:rsidRPr="548E5732" w:rsidR="00F8624E">
        <w:rPr>
          <w:rFonts w:ascii="Arial" w:hAnsi="Arial" w:eastAsia="Arial" w:cs="Arial"/>
          <w:color w:val="222222"/>
          <w:highlight w:val="white"/>
          <w:lang w:val="en-GB"/>
        </w:rPr>
        <w:t>, pp.553-574.</w:t>
      </w:r>
    </w:p>
    <w:p xmlns:wp14="http://schemas.microsoft.com/office/word/2010/wordml" w:rsidRPr="00F8624E" w:rsidR="00F8624E" w:rsidP="548E5732" w:rsidRDefault="00F8624E" w14:paraId="41E2C7FB" wp14:textId="71C38F63">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Olimovich</w:t>
      </w:r>
      <w:r w:rsidRPr="548E5732" w:rsidR="00F8624E">
        <w:rPr>
          <w:rFonts w:ascii="Arial" w:hAnsi="Arial" w:eastAsia="Arial" w:cs="Arial"/>
          <w:color w:val="222222"/>
          <w:highlight w:val="white"/>
          <w:lang w:val="en-GB"/>
        </w:rPr>
        <w:t xml:space="preserve">, D.I. (2020) </w:t>
      </w:r>
      <w:r w:rsidRPr="548E5732" w:rsidR="18DF741D">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The impact of innovative technologies for improving the economy of hotels</w:t>
      </w:r>
      <w:r w:rsidRPr="548E5732" w:rsidR="3F5DD85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Asian Journal of Multidimensional Research (AJMR)</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9</w:t>
      </w:r>
      <w:r w:rsidRPr="548E5732" w:rsidR="00F8624E">
        <w:rPr>
          <w:rFonts w:ascii="Arial" w:hAnsi="Arial" w:eastAsia="Arial" w:cs="Arial"/>
          <w:color w:val="222222"/>
          <w:highlight w:val="white"/>
          <w:lang w:val="en-GB"/>
        </w:rPr>
        <w:t>(5), pp.194-201.</w:t>
      </w:r>
    </w:p>
    <w:p xmlns:wp14="http://schemas.microsoft.com/office/word/2010/wordml" w:rsidRPr="00F8624E" w:rsidR="00F8624E" w:rsidP="548E5732" w:rsidRDefault="00F8624E" w14:paraId="480FBA48" wp14:textId="49336DEC">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Osinaike</w:t>
      </w:r>
      <w:r w:rsidRPr="548E5732" w:rsidR="00F8624E">
        <w:rPr>
          <w:rFonts w:ascii="Arial" w:hAnsi="Arial" w:eastAsia="Arial" w:cs="Arial"/>
          <w:color w:val="222222"/>
          <w:highlight w:val="white"/>
          <w:lang w:val="en-GB"/>
        </w:rPr>
        <w:t xml:space="preserve">, A. (2021) </w:t>
      </w:r>
      <w:r w:rsidRPr="548E5732" w:rsidR="00F8624E">
        <w:rPr>
          <w:rFonts w:ascii="Arial" w:hAnsi="Arial" w:eastAsia="Arial" w:cs="Arial"/>
          <w:i w:val="1"/>
          <w:iCs w:val="1"/>
          <w:color w:val="222222"/>
          <w:highlight w:val="white"/>
          <w:lang w:val="en-GB"/>
        </w:rPr>
        <w:t>Demystifying Performance Measurement in Small and Medium-sized Independent Hotel Accommodation: A Phenomenological Approach</w:t>
      </w:r>
      <w:r w:rsidRPr="548E5732" w:rsidR="00F8624E">
        <w:rPr>
          <w:rFonts w:ascii="Arial" w:hAnsi="Arial" w:eastAsia="Arial" w:cs="Arial"/>
          <w:color w:val="222222"/>
          <w:highlight w:val="white"/>
          <w:lang w:val="en-GB"/>
        </w:rPr>
        <w:t xml:space="preserve"> (Doctoral dissertation, University of Plymouth).</w:t>
      </w:r>
    </w:p>
    <w:p xmlns:wp14="http://schemas.microsoft.com/office/word/2010/wordml" w:rsidRPr="00F8624E" w:rsidR="00F8624E" w:rsidP="548E5732" w:rsidRDefault="00F8624E" w14:paraId="5B41F20D" wp14:textId="3F6136B7">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Park, </w:t>
      </w:r>
      <w:bookmarkStart w:name="_Int_2UppKPzk" w:id="164309335"/>
      <w:r w:rsidRPr="548E5732" w:rsidR="00F8624E">
        <w:rPr>
          <w:rFonts w:ascii="Arial" w:hAnsi="Arial" w:eastAsia="Arial" w:cs="Arial"/>
          <w:color w:val="222222"/>
          <w:highlight w:val="white"/>
          <w:lang w:val="en-GB"/>
        </w:rPr>
        <w:t>J.</w:t>
      </w:r>
      <w:bookmarkEnd w:id="164309335"/>
      <w:r w:rsidRPr="548E5732" w:rsidR="00F8624E">
        <w:rPr>
          <w:rFonts w:ascii="Arial" w:hAnsi="Arial" w:eastAsia="Arial" w:cs="Arial"/>
          <w:color w:val="222222"/>
          <w:highlight w:val="white"/>
          <w:lang w:val="en-GB"/>
        </w:rPr>
        <w:t xml:space="preserve"> and Min, H.K. (2020) </w:t>
      </w:r>
      <w:r w:rsidRPr="548E5732" w:rsidR="3879AEE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Turnover intention in the hospitality industry: A meta-analysis</w:t>
      </w:r>
      <w:r w:rsidRPr="548E5732" w:rsidR="45C46EB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Hospitality Management</w:t>
      </w:r>
      <w:r w:rsidRPr="548E5732" w:rsidR="00F8624E">
        <w:rPr>
          <w:rFonts w:ascii="Arial" w:hAnsi="Arial" w:eastAsia="Arial" w:cs="Arial"/>
          <w:color w:val="222222"/>
          <w:highlight w:val="white"/>
          <w:lang w:val="en-GB"/>
        </w:rPr>
        <w:t>, 90, p.102599.</w:t>
      </w:r>
    </w:p>
    <w:p xmlns:wp14="http://schemas.microsoft.com/office/word/2010/wordml" w:rsidRPr="00F8624E" w:rsidR="00F8624E" w:rsidP="548E5732" w:rsidRDefault="00F8624E" w14:paraId="37B59CA3" wp14:textId="22D19BEC">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Pohlmann</w:t>
      </w:r>
      <w:r w:rsidRPr="548E5732" w:rsidR="00F8624E">
        <w:rPr>
          <w:rFonts w:ascii="Arial" w:hAnsi="Arial" w:eastAsia="Arial" w:cs="Arial"/>
          <w:color w:val="222222"/>
          <w:highlight w:val="white"/>
          <w:lang w:val="en-GB"/>
        </w:rPr>
        <w:t>, A., Velasco, F., Guerra-Leal, E.M. and Sepulveda, C.J. (2022)</w:t>
      </w:r>
      <w:r w:rsidRPr="548E5732" w:rsidR="00F8624E">
        <w:rPr>
          <w:rFonts w:ascii="Arial" w:hAnsi="Arial" w:eastAsia="Arial" w:cs="Arial"/>
          <w:color w:val="222222"/>
          <w:highlight w:val="white"/>
          <w:lang w:val="en-GB"/>
        </w:rPr>
        <w:t xml:space="preserve"> </w:t>
      </w:r>
      <w:r w:rsidRPr="548E5732" w:rsidR="63758BE6">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Elevating the boutique appeal: generating a sense of place in luxury hospitality through virtual tours</w:t>
      </w:r>
      <w:r w:rsidRPr="548E5732" w:rsidR="6A769EFA">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 xml:space="preserve">Consumer </w:t>
      </w:r>
      <w:r w:rsidRPr="548E5732" w:rsidR="6C1B742D">
        <w:rPr>
          <w:rFonts w:ascii="Arial" w:hAnsi="Arial" w:eastAsia="Arial" w:cs="Arial"/>
          <w:i w:val="1"/>
          <w:iCs w:val="1"/>
          <w:color w:val="222222"/>
          <w:highlight w:val="white"/>
          <w:lang w:val="en-GB"/>
        </w:rPr>
        <w:t>Behaviour</w:t>
      </w:r>
      <w:r w:rsidRPr="548E5732" w:rsidR="00F8624E">
        <w:rPr>
          <w:rFonts w:ascii="Arial" w:hAnsi="Arial" w:eastAsia="Arial" w:cs="Arial"/>
          <w:i w:val="1"/>
          <w:iCs w:val="1"/>
          <w:color w:val="222222"/>
          <w:highlight w:val="white"/>
          <w:lang w:val="en-GB"/>
        </w:rPr>
        <w:t xml:space="preserve"> in Tourism and Hospitality,</w:t>
      </w:r>
      <w:r w:rsidRPr="548E5732" w:rsidR="00F8624E">
        <w:rPr>
          <w:rFonts w:ascii="Arial" w:hAnsi="Arial" w:eastAsia="Arial" w:cs="Arial"/>
          <w:color w:val="222222"/>
          <w:highlight w:val="white"/>
          <w:lang w:val="en-GB"/>
        </w:rPr>
        <w:t xml:space="preserve"> 18(1), pp.66-80.</w:t>
      </w:r>
    </w:p>
    <w:p xmlns:wp14="http://schemas.microsoft.com/office/word/2010/wordml" w:rsidRPr="00F8624E" w:rsidR="00F8624E" w:rsidP="548E5732" w:rsidRDefault="00F8624E" w14:paraId="2EAED574" wp14:textId="54CC4A6D">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Pontusson</w:t>
      </w:r>
      <w:r w:rsidRPr="548E5732" w:rsidR="00F8624E">
        <w:rPr>
          <w:rFonts w:ascii="Arial" w:hAnsi="Arial" w:eastAsia="Arial" w:cs="Arial"/>
          <w:color w:val="222222"/>
          <w:highlight w:val="white"/>
          <w:lang w:val="en-GB"/>
        </w:rPr>
        <w:t xml:space="preserve">, H.J. and </w:t>
      </w:r>
      <w:r w:rsidRPr="548E5732" w:rsidR="00F8624E">
        <w:rPr>
          <w:rFonts w:ascii="Arial" w:hAnsi="Arial" w:eastAsia="Arial" w:cs="Arial"/>
          <w:color w:val="222222"/>
          <w:highlight w:val="white"/>
          <w:lang w:val="en-GB"/>
        </w:rPr>
        <w:t>Baccaro</w:t>
      </w:r>
      <w:r w:rsidRPr="548E5732" w:rsidR="00F8624E">
        <w:rPr>
          <w:rFonts w:ascii="Arial" w:hAnsi="Arial" w:eastAsia="Arial" w:cs="Arial"/>
          <w:color w:val="222222"/>
          <w:highlight w:val="white"/>
          <w:lang w:val="en-GB"/>
        </w:rPr>
        <w:t xml:space="preserve">, L. (2021) </w:t>
      </w:r>
      <w:r w:rsidRPr="548E5732" w:rsidR="7E02BD8B">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European growth models before and after the great recession. </w:t>
      </w:r>
      <w:r w:rsidRPr="548E5732" w:rsidR="00F8624E">
        <w:rPr>
          <w:rFonts w:ascii="Arial" w:hAnsi="Arial" w:eastAsia="Arial" w:cs="Arial"/>
          <w:color w:val="222222"/>
          <w:highlight w:val="white"/>
          <w:lang w:val="en-GB"/>
        </w:rPr>
        <w:t>Growth and Welfare in Advanced Capitalist Economies</w:t>
      </w:r>
      <w:r w:rsidRPr="548E5732" w:rsidR="2D6D846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Oxford University Press, Oxford,</w:t>
      </w:r>
      <w:r w:rsidRPr="548E5732" w:rsidR="00F8624E">
        <w:rPr>
          <w:rFonts w:ascii="Arial" w:hAnsi="Arial" w:eastAsia="Arial" w:cs="Arial"/>
          <w:color w:val="222222"/>
          <w:highlight w:val="white"/>
          <w:lang w:val="en-GB"/>
        </w:rPr>
        <w:t xml:space="preserve"> pp.98-134.</w:t>
      </w:r>
    </w:p>
    <w:p xmlns:wp14="http://schemas.microsoft.com/office/word/2010/wordml" w:rsidRPr="00F8624E" w:rsidR="00F8624E" w:rsidP="548E5732" w:rsidRDefault="00F8624E" w14:paraId="7742FE57" wp14:textId="0F449E67">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Reuters, R. (2024) </w:t>
      </w:r>
      <w:r w:rsidRPr="548E5732" w:rsidR="00F8624E">
        <w:rPr>
          <w:rFonts w:ascii="Arial" w:hAnsi="Arial" w:eastAsia="Arial" w:cs="Arial"/>
          <w:i w:val="1"/>
          <w:iCs w:val="1"/>
          <w:color w:val="222222"/>
          <w:highlight w:val="white"/>
          <w:lang w:val="en-GB"/>
        </w:rPr>
        <w:t>The US economy delivers blockbuster performance in the third quarter.</w:t>
      </w:r>
      <w:r w:rsidRPr="548E5732" w:rsidR="00F8624E">
        <w:rPr>
          <w:rFonts w:ascii="Arial" w:hAnsi="Arial" w:eastAsia="Arial" w:cs="Arial"/>
          <w:color w:val="222222"/>
          <w:highlight w:val="white"/>
          <w:lang w:val="en-GB"/>
        </w:rPr>
        <w:t xml:space="preserve"> Available at: </w:t>
      </w:r>
      <w:hyperlink r:id="Ref3cb9fd427e45c8">
        <w:r w:rsidRPr="548E5732" w:rsidR="00F8624E">
          <w:rPr>
            <w:rStyle w:val="Hyperlink"/>
            <w:rFonts w:ascii="Arial" w:hAnsi="Arial" w:eastAsia="Arial" w:cs="Arial"/>
            <w:highlight w:val="white"/>
            <w:lang w:val="en-GB"/>
          </w:rPr>
          <w:t>https://www.reuters.com/world/us/us-economic-growth-accelerates-third-quarter-2023-10-26</w:t>
        </w:r>
      </w:hyperlink>
      <w:r w:rsidRPr="548E5732" w:rsidR="046953F0">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 </w:t>
      </w:r>
      <w:r w:rsidRPr="548E5732" w:rsidR="3D7F70D9">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(A</w:t>
      </w:r>
      <w:r w:rsidRPr="548E5732" w:rsidR="00F8624E">
        <w:rPr>
          <w:rFonts w:ascii="Arial" w:hAnsi="Arial" w:eastAsia="Arial" w:cs="Arial"/>
          <w:color w:val="222222"/>
          <w:highlight w:val="white"/>
          <w:lang w:val="en-GB"/>
        </w:rPr>
        <w:t xml:space="preserve">ccessed: 26 January 2024). </w:t>
      </w:r>
    </w:p>
    <w:p xmlns:wp14="http://schemas.microsoft.com/office/word/2010/wordml" w:rsidRPr="00F8624E" w:rsidR="00F8624E" w:rsidP="548E5732" w:rsidRDefault="00F8624E" w14:paraId="49F602FA" wp14:textId="4473009E">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Shapoval</w:t>
      </w:r>
      <w:r w:rsidRPr="548E5732" w:rsidR="00F8624E">
        <w:rPr>
          <w:rFonts w:ascii="Arial" w:hAnsi="Arial" w:eastAsia="Arial" w:cs="Arial"/>
          <w:color w:val="222222"/>
          <w:highlight w:val="white"/>
          <w:lang w:val="en-GB"/>
        </w:rPr>
        <w:t xml:space="preserve">, V., </w:t>
      </w:r>
      <w:r w:rsidRPr="548E5732" w:rsidR="00F8624E">
        <w:rPr>
          <w:rFonts w:ascii="Arial" w:hAnsi="Arial" w:eastAsia="Arial" w:cs="Arial"/>
          <w:color w:val="222222"/>
          <w:highlight w:val="white"/>
          <w:lang w:val="en-GB"/>
        </w:rPr>
        <w:t>Hägglund</w:t>
      </w:r>
      <w:r w:rsidRPr="548E5732" w:rsidR="00F8624E">
        <w:rPr>
          <w:rFonts w:ascii="Arial" w:hAnsi="Arial" w:eastAsia="Arial" w:cs="Arial"/>
          <w:color w:val="222222"/>
          <w:highlight w:val="white"/>
          <w:lang w:val="en-GB"/>
        </w:rPr>
        <w:t xml:space="preserve">, P., </w:t>
      </w:r>
      <w:r w:rsidRPr="548E5732" w:rsidR="00F8624E">
        <w:rPr>
          <w:rFonts w:ascii="Arial" w:hAnsi="Arial" w:eastAsia="Arial" w:cs="Arial"/>
          <w:color w:val="222222"/>
          <w:highlight w:val="white"/>
          <w:lang w:val="en-GB"/>
        </w:rPr>
        <w:t>Pizam</w:t>
      </w:r>
      <w:r w:rsidRPr="548E5732" w:rsidR="00F8624E">
        <w:rPr>
          <w:rFonts w:ascii="Arial" w:hAnsi="Arial" w:eastAsia="Arial" w:cs="Arial"/>
          <w:color w:val="222222"/>
          <w:highlight w:val="white"/>
          <w:lang w:val="en-GB"/>
        </w:rPr>
        <w:t xml:space="preserve">, A., Abraham, V., </w:t>
      </w:r>
      <w:r w:rsidRPr="548E5732" w:rsidR="00F8624E">
        <w:rPr>
          <w:rFonts w:ascii="Arial" w:hAnsi="Arial" w:eastAsia="Arial" w:cs="Arial"/>
          <w:color w:val="222222"/>
          <w:highlight w:val="white"/>
          <w:lang w:val="en-GB"/>
        </w:rPr>
        <w:t>Carlbäck</w:t>
      </w:r>
      <w:r w:rsidRPr="548E5732" w:rsidR="00F8624E">
        <w:rPr>
          <w:rFonts w:ascii="Arial" w:hAnsi="Arial" w:eastAsia="Arial" w:cs="Arial"/>
          <w:color w:val="222222"/>
          <w:highlight w:val="white"/>
          <w:lang w:val="en-GB"/>
        </w:rPr>
        <w:t xml:space="preserve">, M., </w:t>
      </w:r>
      <w:r w:rsidRPr="548E5732" w:rsidR="00F8624E">
        <w:rPr>
          <w:rFonts w:ascii="Arial" w:hAnsi="Arial" w:eastAsia="Arial" w:cs="Arial"/>
          <w:color w:val="222222"/>
          <w:highlight w:val="white"/>
          <w:lang w:val="en-GB"/>
        </w:rPr>
        <w:t>Nygren</w:t>
      </w:r>
      <w:r w:rsidRPr="548E5732" w:rsidR="00F8624E">
        <w:rPr>
          <w:rFonts w:ascii="Arial" w:hAnsi="Arial" w:eastAsia="Arial" w:cs="Arial"/>
          <w:color w:val="222222"/>
          <w:highlight w:val="white"/>
          <w:lang w:val="en-GB"/>
        </w:rPr>
        <w:t>, T. and Smith, R.M. (2021)</w:t>
      </w:r>
      <w:r w:rsidRPr="548E5732" w:rsidR="00F8624E">
        <w:rPr>
          <w:rFonts w:ascii="Arial" w:hAnsi="Arial" w:eastAsia="Arial" w:cs="Arial"/>
          <w:color w:val="222222"/>
          <w:highlight w:val="white"/>
          <w:lang w:val="en-GB"/>
        </w:rPr>
        <w:t xml:space="preserve"> </w:t>
      </w:r>
      <w:r w:rsidRPr="548E5732" w:rsidR="687B4DD5">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The COVID-19 pandemic effects on the hospitality industry using social systems theory: A multi-country comparison</w:t>
      </w:r>
      <w:r w:rsidRPr="548E5732" w:rsidR="2212932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 xml:space="preserve">International Journal of Hospitality Management, </w:t>
      </w:r>
      <w:r w:rsidRPr="548E5732" w:rsidR="00F8624E">
        <w:rPr>
          <w:rFonts w:ascii="Arial" w:hAnsi="Arial" w:eastAsia="Arial" w:cs="Arial"/>
          <w:color w:val="222222"/>
          <w:highlight w:val="white"/>
          <w:lang w:val="en-GB"/>
        </w:rPr>
        <w:t>94, p.102813.</w:t>
      </w:r>
    </w:p>
    <w:p xmlns:wp14="http://schemas.microsoft.com/office/word/2010/wordml" w:rsidRPr="00F8624E" w:rsidR="00F8624E" w:rsidP="548E5732" w:rsidRDefault="00F8624E" w14:paraId="178C36A0" wp14:textId="5CDD0AAF">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Sherman, N. (2024) </w:t>
      </w:r>
      <w:r w:rsidRPr="548E5732" w:rsidR="00F8624E">
        <w:rPr>
          <w:rFonts w:ascii="Arial" w:hAnsi="Arial" w:eastAsia="Arial" w:cs="Arial"/>
          <w:i w:val="1"/>
          <w:iCs w:val="1"/>
          <w:color w:val="222222"/>
          <w:highlight w:val="white"/>
          <w:lang w:val="en-GB"/>
        </w:rPr>
        <w:t>US economy surprises with faster than expected growth, BBC News.</w:t>
      </w:r>
      <w:r w:rsidRPr="548E5732" w:rsidR="00F8624E">
        <w:rPr>
          <w:rFonts w:ascii="Arial" w:hAnsi="Arial" w:eastAsia="Arial" w:cs="Arial"/>
          <w:color w:val="222222"/>
          <w:highlight w:val="white"/>
          <w:lang w:val="en-GB"/>
        </w:rPr>
        <w:t xml:space="preserve"> Available at: </w:t>
      </w:r>
      <w:hyperlink r:id="R1e27e2a9fc1e48e1">
        <w:r w:rsidRPr="548E5732" w:rsidR="00F8624E">
          <w:rPr>
            <w:rStyle w:val="Hyperlink"/>
            <w:rFonts w:ascii="Arial" w:hAnsi="Arial" w:eastAsia="Arial" w:cs="Arial"/>
            <w:highlight w:val="white"/>
            <w:lang w:val="en-GB"/>
          </w:rPr>
          <w:t>https://www.bbc.com/news/business-68096633</w:t>
        </w:r>
      </w:hyperlink>
      <w:r w:rsidRPr="548E5732" w:rsidR="00F8624E">
        <w:rPr>
          <w:rFonts w:ascii="Arial" w:hAnsi="Arial" w:eastAsia="Arial" w:cs="Arial"/>
          <w:color w:val="222222"/>
          <w:highlight w:val="white"/>
          <w:lang w:val="en-GB"/>
        </w:rPr>
        <w:t xml:space="preserve"> </w:t>
      </w:r>
      <w:r w:rsidRPr="548E5732" w:rsidR="3CA7A2BD">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(Accessed: 26 January 2024). </w:t>
      </w:r>
    </w:p>
    <w:p xmlns:wp14="http://schemas.microsoft.com/office/word/2010/wordml" w:rsidRPr="00F8624E" w:rsidR="00F8624E" w:rsidP="548E5732" w:rsidRDefault="00F8624E" w14:paraId="7ED683AA" wp14:textId="180AFAA2">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Shi, F., Shi, D., Weaver, D. and </w:t>
      </w:r>
      <w:r w:rsidRPr="548E5732" w:rsidR="00F8624E">
        <w:rPr>
          <w:rFonts w:ascii="Arial" w:hAnsi="Arial" w:eastAsia="Arial" w:cs="Arial"/>
          <w:color w:val="222222"/>
          <w:highlight w:val="white"/>
          <w:lang w:val="en-GB"/>
        </w:rPr>
        <w:t>Samaniego</w:t>
      </w:r>
      <w:r w:rsidRPr="548E5732" w:rsidR="00F8624E">
        <w:rPr>
          <w:rFonts w:ascii="Arial" w:hAnsi="Arial" w:eastAsia="Arial" w:cs="Arial"/>
          <w:color w:val="222222"/>
          <w:highlight w:val="white"/>
          <w:lang w:val="en-GB"/>
        </w:rPr>
        <w:t xml:space="preserve"> Chavez, C.E. (2021)</w:t>
      </w:r>
      <w:r w:rsidRPr="548E5732" w:rsidR="00F8624E">
        <w:rPr>
          <w:rFonts w:ascii="Arial" w:hAnsi="Arial" w:eastAsia="Arial" w:cs="Arial"/>
          <w:color w:val="222222"/>
          <w:highlight w:val="white"/>
          <w:lang w:val="en-GB"/>
        </w:rPr>
        <w:t xml:space="preserve"> </w:t>
      </w:r>
      <w:r w:rsidRPr="548E5732" w:rsidR="428532C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Adapt to not just survive but </w:t>
      </w:r>
      <w:r w:rsidRPr="548E5732" w:rsidR="00F8624E">
        <w:rPr>
          <w:rFonts w:ascii="Arial" w:hAnsi="Arial" w:eastAsia="Arial" w:cs="Arial"/>
          <w:color w:val="222222"/>
          <w:highlight w:val="white"/>
          <w:lang w:val="en-GB"/>
        </w:rPr>
        <w:t xml:space="preserve">thrive: resilience strategies of five-star hotels at </w:t>
      </w:r>
      <w:bookmarkStart w:name="_Int_toRYy9GI" w:id="85869363"/>
      <w:r w:rsidRPr="548E5732" w:rsidR="00F8624E">
        <w:rPr>
          <w:rFonts w:ascii="Arial" w:hAnsi="Arial" w:eastAsia="Arial" w:cs="Arial"/>
          <w:color w:val="222222"/>
          <w:highlight w:val="white"/>
          <w:lang w:val="en-GB"/>
        </w:rPr>
        <w:t>difficult times</w:t>
      </w:r>
      <w:bookmarkEnd w:id="85869363"/>
      <w:r w:rsidRPr="548E5732" w:rsidR="33021E7B">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Contemporary Hospitality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33</w:t>
      </w:r>
      <w:r w:rsidRPr="548E5732" w:rsidR="00F8624E">
        <w:rPr>
          <w:rFonts w:ascii="Arial" w:hAnsi="Arial" w:eastAsia="Arial" w:cs="Arial"/>
          <w:color w:val="222222"/>
          <w:highlight w:val="white"/>
          <w:lang w:val="en-GB"/>
        </w:rPr>
        <w:t>(9), pp.2886-2906.</w:t>
      </w:r>
    </w:p>
    <w:p xmlns:wp14="http://schemas.microsoft.com/office/word/2010/wordml" w:rsidRPr="00F8624E" w:rsidR="00F8624E" w:rsidP="548E5732" w:rsidRDefault="00F8624E" w14:paraId="4E8F00EC" wp14:textId="3C0E8EA2">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Silicon Valley Guide, S. (2024) </w:t>
      </w:r>
      <w:r w:rsidRPr="548E5732" w:rsidR="00F8624E">
        <w:rPr>
          <w:rFonts w:ascii="Arial" w:hAnsi="Arial" w:eastAsia="Arial" w:cs="Arial"/>
          <w:i w:val="1"/>
          <w:iCs w:val="1"/>
          <w:color w:val="222222"/>
          <w:highlight w:val="white"/>
          <w:lang w:val="en-GB"/>
        </w:rPr>
        <w:t>Silicon Valley Guide.</w:t>
      </w:r>
      <w:r w:rsidRPr="548E5732" w:rsidR="00F8624E">
        <w:rPr>
          <w:rFonts w:ascii="Arial" w:hAnsi="Arial" w:eastAsia="Arial" w:cs="Arial"/>
          <w:color w:val="222222"/>
          <w:highlight w:val="white"/>
          <w:lang w:val="en-GB"/>
        </w:rPr>
        <w:t xml:space="preserve"> Available at: </w:t>
      </w:r>
      <w:hyperlink r:id="R3b6d0aea40464486">
        <w:r w:rsidRPr="548E5732" w:rsidR="00F8624E">
          <w:rPr>
            <w:rStyle w:val="Hyperlink"/>
            <w:rFonts w:ascii="Arial" w:hAnsi="Arial" w:eastAsia="Arial" w:cs="Arial"/>
            <w:highlight w:val="white"/>
            <w:lang w:val="en-GB"/>
          </w:rPr>
          <w:t>https://www.siliconvalleyguide.org</w:t>
        </w:r>
      </w:hyperlink>
      <w:r w:rsidRPr="548E5732" w:rsidR="1BFA1556">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(Accessed: 26 January 2024). </w:t>
      </w:r>
    </w:p>
    <w:p xmlns:wp14="http://schemas.microsoft.com/office/word/2010/wordml" w:rsidRPr="00F8624E" w:rsidR="00F8624E" w:rsidP="548E5732" w:rsidRDefault="00F8624E" w14:paraId="56F7B2BA" wp14:textId="2EE7980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Simply Wall Street, S. (2023) </w:t>
      </w:r>
      <w:r w:rsidRPr="548E5732" w:rsidR="00F8624E">
        <w:rPr>
          <w:rFonts w:ascii="Arial" w:hAnsi="Arial" w:eastAsia="Arial" w:cs="Arial"/>
          <w:i w:val="1"/>
          <w:iCs w:val="1"/>
          <w:color w:val="222222"/>
          <w:highlight w:val="white"/>
          <w:lang w:val="en-GB"/>
        </w:rPr>
        <w:t xml:space="preserve">Grand Plaza Hotel (PSE: GPH) - earnings &amp; revenue performance, Simply Wall St. </w:t>
      </w:r>
      <w:r w:rsidRPr="548E5732" w:rsidR="00F8624E">
        <w:rPr>
          <w:rFonts w:ascii="Arial" w:hAnsi="Arial" w:eastAsia="Arial" w:cs="Arial"/>
          <w:color w:val="222222"/>
          <w:highlight w:val="white"/>
          <w:lang w:val="en-GB"/>
        </w:rPr>
        <w:t xml:space="preserve">Available at: </w:t>
      </w:r>
      <w:r w:rsidRPr="548E5732" w:rsidR="51FF304A">
        <w:rPr>
          <w:rFonts w:ascii="Arial" w:hAnsi="Arial" w:eastAsia="Arial" w:cs="Arial"/>
          <w:color w:val="222222"/>
          <w:highlight w:val="white"/>
          <w:lang w:val="en-GB"/>
        </w:rPr>
        <w:t xml:space="preserve"> </w:t>
      </w:r>
      <w:hyperlink r:id="R3353f4969e4c4d81">
        <w:r w:rsidRPr="548E5732" w:rsidR="51FF304A">
          <w:rPr>
            <w:rStyle w:val="Hyperlink"/>
            <w:rFonts w:ascii="Arial" w:hAnsi="Arial" w:eastAsia="Arial" w:cs="Arial"/>
            <w:highlight w:val="white"/>
            <w:lang w:val="en-GB"/>
          </w:rPr>
          <w:t>htt</w:t>
        </w:r>
        <w:r w:rsidRPr="548E5732" w:rsidR="51FF304A">
          <w:rPr>
            <w:rStyle w:val="Hyperlink"/>
            <w:rFonts w:ascii="Arial" w:hAnsi="Arial" w:eastAsia="Arial" w:cs="Arial"/>
            <w:highlight w:val="white"/>
            <w:lang w:val="en-GB"/>
          </w:rPr>
          <w:t>ps://simplywall.st/stocks/ph/consumer-services/pse-gph/grand-plaza-hotel-shares/past</w:t>
        </w:r>
      </w:hyperlink>
      <w:r w:rsidRPr="548E5732" w:rsidR="51FF304A">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Accessed: 26 January 2024). </w:t>
      </w:r>
    </w:p>
    <w:p xmlns:wp14="http://schemas.microsoft.com/office/word/2010/wordml" w:rsidRPr="00F8624E" w:rsidR="00F8624E" w:rsidP="548E5732" w:rsidRDefault="00F8624E" w14:paraId="4DBFA89F" wp14:textId="78BCF05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Sinha</w:t>
      </w:r>
      <w:r w:rsidRPr="548E5732" w:rsidR="00F8624E">
        <w:rPr>
          <w:rFonts w:ascii="Arial" w:hAnsi="Arial" w:eastAsia="Arial" w:cs="Arial"/>
          <w:color w:val="222222"/>
          <w:highlight w:val="white"/>
          <w:lang w:val="en-GB"/>
        </w:rPr>
        <w:t xml:space="preserve">, A.K. and </w:t>
      </w:r>
      <w:r w:rsidRPr="548E5732" w:rsidR="00F8624E">
        <w:rPr>
          <w:rFonts w:ascii="Arial" w:hAnsi="Arial" w:eastAsia="Arial" w:cs="Arial"/>
          <w:color w:val="222222"/>
          <w:highlight w:val="white"/>
          <w:lang w:val="en-GB"/>
        </w:rPr>
        <w:t>Ekka</w:t>
      </w:r>
      <w:r w:rsidRPr="548E5732" w:rsidR="00F8624E">
        <w:rPr>
          <w:rFonts w:ascii="Arial" w:hAnsi="Arial" w:eastAsia="Arial" w:cs="Arial"/>
          <w:color w:val="222222"/>
          <w:highlight w:val="white"/>
          <w:lang w:val="en-GB"/>
        </w:rPr>
        <w:t xml:space="preserve">, P. (2021) </w:t>
      </w:r>
      <w:r w:rsidRPr="548E5732" w:rsidR="7759C3D7">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Hospitality Industry of India- its present status and </w:t>
      </w:r>
      <w:r w:rsidRPr="548E5732" w:rsidR="01B31E53">
        <w:rPr>
          <w:rFonts w:ascii="Arial" w:hAnsi="Arial" w:eastAsia="Arial" w:cs="Arial"/>
          <w:color w:val="222222"/>
          <w:highlight w:val="white"/>
          <w:lang w:val="en-GB"/>
        </w:rPr>
        <w:t>prospects</w:t>
      </w:r>
      <w:r w:rsidRPr="548E5732" w:rsidR="01B31E5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The Researchers' International Research Journal</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7</w:t>
      </w:r>
      <w:r w:rsidRPr="548E5732" w:rsidR="00F8624E">
        <w:rPr>
          <w:rFonts w:ascii="Arial" w:hAnsi="Arial" w:eastAsia="Arial" w:cs="Arial"/>
          <w:color w:val="222222"/>
          <w:highlight w:val="white"/>
          <w:lang w:val="en-GB"/>
        </w:rPr>
        <w:t>(1), pp.85-95.</w:t>
      </w:r>
    </w:p>
    <w:p xmlns:wp14="http://schemas.microsoft.com/office/word/2010/wordml" w:rsidRPr="00F8624E" w:rsidR="00F8624E" w:rsidP="548E5732" w:rsidRDefault="00F8624E" w14:paraId="474411FD" wp14:textId="71F0AF36">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Suyunchaliyeva</w:t>
      </w:r>
      <w:r w:rsidRPr="548E5732" w:rsidR="00F8624E">
        <w:rPr>
          <w:rFonts w:ascii="Arial" w:hAnsi="Arial" w:eastAsia="Arial" w:cs="Arial"/>
          <w:color w:val="222222"/>
          <w:highlight w:val="white"/>
          <w:lang w:val="en-GB"/>
        </w:rPr>
        <w:t xml:space="preserve">, M.M., </w:t>
      </w:r>
      <w:r w:rsidRPr="548E5732" w:rsidR="00F8624E">
        <w:rPr>
          <w:rFonts w:ascii="Arial" w:hAnsi="Arial" w:eastAsia="Arial" w:cs="Arial"/>
          <w:color w:val="222222"/>
          <w:highlight w:val="white"/>
          <w:lang w:val="en-GB"/>
        </w:rPr>
        <w:t>Nautiyal</w:t>
      </w:r>
      <w:r w:rsidRPr="548E5732" w:rsidR="00F8624E">
        <w:rPr>
          <w:rFonts w:ascii="Arial" w:hAnsi="Arial" w:eastAsia="Arial" w:cs="Arial"/>
          <w:color w:val="222222"/>
          <w:highlight w:val="white"/>
          <w:lang w:val="en-GB"/>
        </w:rPr>
        <w:t xml:space="preserve">, R., </w:t>
      </w:r>
      <w:r w:rsidRPr="548E5732" w:rsidR="00F8624E">
        <w:rPr>
          <w:rFonts w:ascii="Arial" w:hAnsi="Arial" w:eastAsia="Arial" w:cs="Arial"/>
          <w:color w:val="222222"/>
          <w:highlight w:val="white"/>
          <w:lang w:val="en-GB"/>
        </w:rPr>
        <w:t>Shaikh</w:t>
      </w:r>
      <w:r w:rsidRPr="548E5732" w:rsidR="00F8624E">
        <w:rPr>
          <w:rFonts w:ascii="Arial" w:hAnsi="Arial" w:eastAsia="Arial" w:cs="Arial"/>
          <w:color w:val="222222"/>
          <w:highlight w:val="white"/>
          <w:lang w:val="en-GB"/>
        </w:rPr>
        <w:t xml:space="preserve">, A.A. and Sharma, R. (2021) </w:t>
      </w:r>
      <w:r w:rsidRPr="548E5732" w:rsidR="7286D1B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The use of mobile payment systems in post-COVID-19 economic recovery: Primary research on an emerging market for experience goods</w:t>
      </w:r>
      <w:r w:rsidRPr="548E5732" w:rsidR="114A7B95">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Sustainability</w:t>
      </w:r>
      <w:r w:rsidRPr="548E5732" w:rsidR="00F8624E">
        <w:rPr>
          <w:rFonts w:ascii="Arial" w:hAnsi="Arial" w:eastAsia="Arial" w:cs="Arial"/>
          <w:color w:val="222222"/>
          <w:highlight w:val="white"/>
          <w:lang w:val="en-GB"/>
        </w:rPr>
        <w:t>, 13(24), p.13511.</w:t>
      </w:r>
    </w:p>
    <w:p xmlns:wp14="http://schemas.microsoft.com/office/word/2010/wordml" w:rsidRPr="00F8624E" w:rsidR="00F8624E" w:rsidP="548E5732" w:rsidRDefault="00F8624E" w14:paraId="6DD3697E" wp14:textId="51C15171">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The </w:t>
      </w:r>
      <w:r w:rsidRPr="548E5732" w:rsidR="05637F1A">
        <w:rPr>
          <w:rFonts w:ascii="Arial" w:hAnsi="Arial" w:eastAsia="Arial" w:cs="Arial"/>
          <w:color w:val="222222"/>
          <w:highlight w:val="white"/>
          <w:lang w:val="en-GB"/>
        </w:rPr>
        <w:t xml:space="preserve">Plaza New York </w:t>
      </w:r>
      <w:r w:rsidRPr="548E5732" w:rsidR="00F8624E">
        <w:rPr>
          <w:rFonts w:ascii="Arial" w:hAnsi="Arial" w:eastAsia="Arial" w:cs="Arial"/>
          <w:color w:val="222222"/>
          <w:highlight w:val="white"/>
          <w:lang w:val="en-GB"/>
        </w:rPr>
        <w:t xml:space="preserve">(2024) </w:t>
      </w:r>
      <w:r w:rsidRPr="548E5732" w:rsidR="00F8624E">
        <w:rPr>
          <w:rFonts w:ascii="Arial" w:hAnsi="Arial" w:eastAsia="Arial" w:cs="Arial"/>
          <w:i w:val="1"/>
          <w:iCs w:val="1"/>
          <w:color w:val="222222"/>
          <w:highlight w:val="white"/>
          <w:lang w:val="en-GB"/>
        </w:rPr>
        <w:t>Luxury Hotel near Central Park: 5 Star Hotel in NYC: The Plaza Hotel, The Plaza</w:t>
      </w:r>
      <w:r w:rsidRPr="548E5732" w:rsidR="610590EB">
        <w:rPr>
          <w:rFonts w:ascii="Arial" w:hAnsi="Arial" w:eastAsia="Arial" w:cs="Arial"/>
          <w:i w:val="1"/>
          <w:iCs w:val="1"/>
          <w:color w:val="222222"/>
          <w:highlight w:val="white"/>
          <w:lang w:val="en-GB"/>
        </w:rPr>
        <w:t xml:space="preserve">, </w:t>
      </w:r>
      <w:r w:rsidRPr="548E5732" w:rsidR="00F8624E">
        <w:rPr>
          <w:rFonts w:ascii="Arial" w:hAnsi="Arial" w:eastAsia="Arial" w:cs="Arial"/>
          <w:color w:val="222222"/>
          <w:highlight w:val="white"/>
          <w:lang w:val="en-GB"/>
        </w:rPr>
        <w:t xml:space="preserve">Available at: https:// </w:t>
      </w:r>
      <w:hyperlink r:id="Rac3a645b6c574efd">
        <w:r w:rsidRPr="548E5732" w:rsidR="00F8624E">
          <w:rPr>
            <w:rStyle w:val="Hyperlink"/>
            <w:rFonts w:ascii="Arial" w:hAnsi="Arial" w:eastAsia="Arial" w:cs="Arial"/>
            <w:highlight w:val="white"/>
            <w:lang w:val="en-GB"/>
          </w:rPr>
          <w:t>www.theplazany.com</w:t>
        </w:r>
      </w:hyperlink>
      <w:r w:rsidRPr="548E5732" w:rsidR="3509B2AB">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(Accessed: 26 January 2024). </w:t>
      </w:r>
    </w:p>
    <w:p xmlns:wp14="http://schemas.microsoft.com/office/word/2010/wordml" w:rsidRPr="00F8624E" w:rsidR="00F8624E" w:rsidP="548E5732" w:rsidRDefault="00F8624E" w14:paraId="71169CA7" wp14:textId="4EDA234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The </w:t>
      </w:r>
      <w:r w:rsidRPr="548E5732" w:rsidR="00F8624E">
        <w:rPr>
          <w:rFonts w:ascii="Arial" w:hAnsi="Arial" w:eastAsia="Arial" w:cs="Arial"/>
          <w:color w:val="222222"/>
          <w:highlight w:val="white"/>
          <w:lang w:val="en-GB"/>
        </w:rPr>
        <w:t xml:space="preserve">Plaza </w:t>
      </w:r>
      <w:r w:rsidRPr="548E5732" w:rsidR="278E328E">
        <w:rPr>
          <w:rFonts w:ascii="Arial" w:hAnsi="Arial" w:eastAsia="Arial" w:cs="Arial"/>
          <w:color w:val="222222"/>
          <w:highlight w:val="white"/>
          <w:lang w:val="en-GB"/>
        </w:rPr>
        <w:t>New York</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(2024) </w:t>
      </w:r>
      <w:r w:rsidRPr="548E5732" w:rsidR="00F8624E">
        <w:rPr>
          <w:rFonts w:ascii="Arial" w:hAnsi="Arial" w:eastAsia="Arial" w:cs="Arial"/>
          <w:i w:val="1"/>
          <w:iCs w:val="1"/>
          <w:color w:val="222222"/>
          <w:highlight w:val="white"/>
          <w:lang w:val="en-GB"/>
        </w:rPr>
        <w:t>Luxury Hotel near Central Park: 5 Star Hotel in NYC: The Plaza Hotel, The Plaza.</w:t>
      </w:r>
      <w:r w:rsidRPr="548E5732" w:rsidR="00F8624E">
        <w:rPr>
          <w:rFonts w:ascii="Arial" w:hAnsi="Arial" w:eastAsia="Arial" w:cs="Arial"/>
          <w:color w:val="222222"/>
          <w:highlight w:val="white"/>
          <w:lang w:val="en-GB"/>
        </w:rPr>
        <w:t xml:space="preserve"> Available at: </w:t>
      </w:r>
      <w:hyperlink r:id="Rf27de58a57aa48d7">
        <w:r w:rsidRPr="548E5732" w:rsidR="00F8624E">
          <w:rPr>
            <w:rStyle w:val="Hyperlink"/>
            <w:rFonts w:ascii="Arial" w:hAnsi="Arial" w:eastAsia="Arial" w:cs="Arial"/>
            <w:highlight w:val="white"/>
            <w:lang w:val="en-GB"/>
          </w:rPr>
          <w:t>https://www.theplazany.com</w:t>
        </w:r>
      </w:hyperlink>
      <w:r w:rsidRPr="548E5732" w:rsidR="6D1875A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(Accessed: 26 January 2024). </w:t>
      </w:r>
    </w:p>
    <w:p xmlns:wp14="http://schemas.microsoft.com/office/word/2010/wordml" w:rsidRPr="00F8624E" w:rsidR="00F8624E" w:rsidP="548E5732" w:rsidRDefault="00F8624E" w14:paraId="20331A49" wp14:textId="7D13E00A">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 xml:space="preserve">The Plaza </w:t>
      </w:r>
      <w:r w:rsidRPr="548E5732" w:rsidR="46BE99E8">
        <w:rPr>
          <w:rFonts w:ascii="Arial" w:hAnsi="Arial" w:eastAsia="Arial" w:cs="Arial"/>
          <w:color w:val="222222"/>
          <w:highlight w:val="white"/>
          <w:lang w:val="en-GB"/>
        </w:rPr>
        <w:t xml:space="preserve">New York </w:t>
      </w:r>
      <w:r w:rsidRPr="548E5732" w:rsidR="00F8624E">
        <w:rPr>
          <w:rFonts w:ascii="Arial" w:hAnsi="Arial" w:eastAsia="Arial" w:cs="Arial"/>
          <w:color w:val="222222"/>
          <w:highlight w:val="white"/>
          <w:lang w:val="en-GB"/>
        </w:rPr>
        <w:t xml:space="preserve">(2024) </w:t>
      </w:r>
      <w:r w:rsidRPr="548E5732" w:rsidR="00F8624E">
        <w:rPr>
          <w:rFonts w:ascii="Arial" w:hAnsi="Arial" w:eastAsia="Arial" w:cs="Arial"/>
          <w:i w:val="1"/>
          <w:iCs w:val="1"/>
          <w:color w:val="222222"/>
          <w:highlight w:val="white"/>
          <w:lang w:val="en-GB"/>
        </w:rPr>
        <w:t>Guest rooms: The Plaza Hotel, The Plaza.</w:t>
      </w:r>
      <w:r w:rsidRPr="548E5732" w:rsidR="00F8624E">
        <w:rPr>
          <w:rFonts w:ascii="Arial" w:hAnsi="Arial" w:eastAsia="Arial" w:cs="Arial"/>
          <w:color w:val="222222"/>
          <w:highlight w:val="white"/>
          <w:lang w:val="en-GB"/>
        </w:rPr>
        <w:t xml:space="preserve"> Available at: </w:t>
      </w:r>
      <w:hyperlink r:id="R070d20a56af04048">
        <w:r w:rsidRPr="548E5732" w:rsidR="00F8624E">
          <w:rPr>
            <w:rStyle w:val="Hyperlink"/>
            <w:rFonts w:ascii="Arial" w:hAnsi="Arial" w:eastAsia="Arial" w:cs="Arial"/>
            <w:highlight w:val="white"/>
            <w:lang w:val="en-GB"/>
          </w:rPr>
          <w:t>https://www.theplazany.com/rooms-suites/guest-rooms</w:t>
        </w:r>
      </w:hyperlink>
      <w:r w:rsidRPr="548E5732" w:rsidR="40580384">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 xml:space="preserve">(Accessed: 26 January 2024). </w:t>
      </w:r>
    </w:p>
    <w:p xmlns:wp14="http://schemas.microsoft.com/office/word/2010/wordml" w:rsidRPr="00F8624E" w:rsidR="00F8624E" w:rsidP="548E5732" w:rsidRDefault="00F8624E" w14:paraId="438934D4" wp14:textId="77777777">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Tomar</w:t>
      </w:r>
      <w:r w:rsidRPr="548E5732" w:rsidR="00F8624E">
        <w:rPr>
          <w:rFonts w:ascii="Arial" w:hAnsi="Arial" w:eastAsia="Arial" w:cs="Arial"/>
          <w:color w:val="222222"/>
          <w:highlight w:val="white"/>
          <w:lang w:val="en-GB"/>
        </w:rPr>
        <w:t xml:space="preserve">, D., (2020). </w:t>
      </w:r>
      <w:r w:rsidRPr="548E5732" w:rsidR="00F8624E">
        <w:rPr>
          <w:rFonts w:ascii="Arial" w:hAnsi="Arial" w:eastAsia="Arial" w:cs="Arial"/>
          <w:color w:val="222222"/>
          <w:highlight w:val="white"/>
          <w:lang w:val="en-GB"/>
        </w:rPr>
        <w:t>Porter’s competitive forces model and SWOT analysis to payments.</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International Journal of Information, 10(2), pp.45-49.</w:t>
      </w:r>
    </w:p>
    <w:p xmlns:wp14="http://schemas.microsoft.com/office/word/2010/wordml" w:rsidRPr="00F8624E" w:rsidR="00F8624E" w:rsidP="548E5732" w:rsidRDefault="00F8624E" w14:paraId="245357B4" wp14:textId="2D965350">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Ushakov</w:t>
      </w:r>
      <w:r w:rsidRPr="548E5732" w:rsidR="00F8624E">
        <w:rPr>
          <w:rFonts w:ascii="Arial" w:hAnsi="Arial" w:eastAsia="Arial" w:cs="Arial"/>
          <w:color w:val="222222"/>
          <w:highlight w:val="white"/>
          <w:lang w:val="en-GB"/>
        </w:rPr>
        <w:t xml:space="preserve">, R.N., </w:t>
      </w:r>
      <w:r w:rsidRPr="548E5732" w:rsidR="00F8624E">
        <w:rPr>
          <w:rFonts w:ascii="Arial" w:hAnsi="Arial" w:eastAsia="Arial" w:cs="Arial"/>
          <w:color w:val="222222"/>
          <w:highlight w:val="white"/>
          <w:lang w:val="en-GB"/>
        </w:rPr>
        <w:t>Kryukova</w:t>
      </w:r>
      <w:r w:rsidRPr="548E5732" w:rsidR="00F8624E">
        <w:rPr>
          <w:rFonts w:ascii="Arial" w:hAnsi="Arial" w:eastAsia="Arial" w:cs="Arial"/>
          <w:color w:val="222222"/>
          <w:highlight w:val="white"/>
          <w:lang w:val="en-GB"/>
        </w:rPr>
        <w:t xml:space="preserve">, E.M., </w:t>
      </w:r>
      <w:r w:rsidRPr="548E5732" w:rsidR="00F8624E">
        <w:rPr>
          <w:rFonts w:ascii="Arial" w:hAnsi="Arial" w:eastAsia="Arial" w:cs="Arial"/>
          <w:color w:val="222222"/>
          <w:highlight w:val="white"/>
          <w:lang w:val="en-GB"/>
        </w:rPr>
        <w:t>Khetagurova</w:t>
      </w:r>
      <w:r w:rsidRPr="548E5732" w:rsidR="00F8624E">
        <w:rPr>
          <w:rFonts w:ascii="Arial" w:hAnsi="Arial" w:eastAsia="Arial" w:cs="Arial"/>
          <w:color w:val="222222"/>
          <w:highlight w:val="white"/>
          <w:lang w:val="en-GB"/>
        </w:rPr>
        <w:t xml:space="preserve">, V.S., </w:t>
      </w:r>
      <w:r w:rsidRPr="548E5732" w:rsidR="00F8624E">
        <w:rPr>
          <w:rFonts w:ascii="Arial" w:hAnsi="Arial" w:eastAsia="Arial" w:cs="Arial"/>
          <w:color w:val="222222"/>
          <w:highlight w:val="white"/>
          <w:lang w:val="en-GB"/>
        </w:rPr>
        <w:t>Mukhomorova</w:t>
      </w:r>
      <w:r w:rsidRPr="548E5732" w:rsidR="00F8624E">
        <w:rPr>
          <w:rFonts w:ascii="Arial" w:hAnsi="Arial" w:eastAsia="Arial" w:cs="Arial"/>
          <w:color w:val="222222"/>
          <w:highlight w:val="white"/>
          <w:lang w:val="en-GB"/>
        </w:rPr>
        <w:t xml:space="preserve">, I.V. and </w:t>
      </w:r>
      <w:r w:rsidRPr="548E5732" w:rsidR="00F8624E">
        <w:rPr>
          <w:rFonts w:ascii="Arial" w:hAnsi="Arial" w:eastAsia="Arial" w:cs="Arial"/>
          <w:color w:val="222222"/>
          <w:highlight w:val="white"/>
          <w:lang w:val="en-GB"/>
        </w:rPr>
        <w:t>Zelenov</w:t>
      </w:r>
      <w:r w:rsidRPr="548E5732" w:rsidR="00F8624E">
        <w:rPr>
          <w:rFonts w:ascii="Arial" w:hAnsi="Arial" w:eastAsia="Arial" w:cs="Arial"/>
          <w:color w:val="222222"/>
          <w:highlight w:val="white"/>
          <w:lang w:val="en-GB"/>
        </w:rPr>
        <w:t xml:space="preserve">, V.V. (2020) </w:t>
      </w:r>
      <w:r w:rsidRPr="548E5732" w:rsidR="2288709F">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Efficiency of hotel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color w:val="222222"/>
          <w:highlight w:val="white"/>
          <w:lang w:val="en-GB"/>
        </w:rPr>
        <w:t>Training of specialists in the hotel industry field</w:t>
      </w:r>
      <w:r w:rsidRPr="548E5732" w:rsidR="6F92D8AE">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Journal of Environmental Management &amp; Tourism</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11</w:t>
      </w:r>
      <w:r w:rsidRPr="548E5732" w:rsidR="00F8624E">
        <w:rPr>
          <w:rFonts w:ascii="Arial" w:hAnsi="Arial" w:eastAsia="Arial" w:cs="Arial"/>
          <w:color w:val="222222"/>
          <w:highlight w:val="white"/>
          <w:lang w:val="en-GB"/>
        </w:rPr>
        <w:t>(2 (42)), pp.388-395.</w:t>
      </w:r>
    </w:p>
    <w:p xmlns:wp14="http://schemas.microsoft.com/office/word/2010/wordml" w:rsidRPr="00F8624E" w:rsidR="00F8624E" w:rsidP="548E5732" w:rsidRDefault="00F8624E" w14:paraId="69895942" wp14:textId="2E24CF90">
      <w:pPr>
        <w:ind w:left="360"/>
        <w:rPr>
          <w:rFonts w:ascii="Arial" w:hAnsi="Arial" w:eastAsia="Arial" w:cs="Arial"/>
          <w:color w:val="222222"/>
          <w:highlight w:val="white"/>
          <w:lang w:val="en-GB"/>
        </w:rPr>
      </w:pPr>
      <w:r w:rsidRPr="548E5732" w:rsidR="00F8624E">
        <w:rPr>
          <w:rFonts w:ascii="Arial" w:hAnsi="Arial" w:eastAsia="Arial" w:cs="Arial"/>
          <w:color w:val="222222"/>
          <w:highlight w:val="white"/>
          <w:lang w:val="en-GB"/>
        </w:rPr>
        <w:t>Ziakas</w:t>
      </w:r>
      <w:r w:rsidRPr="548E5732" w:rsidR="00F8624E">
        <w:rPr>
          <w:rFonts w:ascii="Arial" w:hAnsi="Arial" w:eastAsia="Arial" w:cs="Arial"/>
          <w:color w:val="222222"/>
          <w:highlight w:val="white"/>
          <w:lang w:val="en-GB"/>
        </w:rPr>
        <w:t>, V. and Getz, D. (2020).</w:t>
      </w:r>
      <w:r w:rsidRPr="548E5732" w:rsidR="00F8624E">
        <w:rPr>
          <w:rFonts w:ascii="Arial" w:hAnsi="Arial" w:eastAsia="Arial" w:cs="Arial"/>
          <w:color w:val="222222"/>
          <w:highlight w:val="white"/>
          <w:lang w:val="en-GB"/>
        </w:rPr>
        <w:t xml:space="preserve"> </w:t>
      </w:r>
      <w:r w:rsidRPr="548E5732" w:rsidR="5917FA23">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Shaping the event portfolio management field: premises and integration</w:t>
      </w:r>
      <w:r w:rsidRPr="548E5732" w:rsidR="3D1D9BC5">
        <w:rPr>
          <w:rFonts w:ascii="Arial" w:hAnsi="Arial" w:eastAsia="Arial" w:cs="Arial"/>
          <w:color w:val="222222"/>
          <w:highlight w:val="white"/>
          <w:lang w:val="en-GB"/>
        </w:rPr>
        <w: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International Journal of Contemporary Hospitality Management</w:t>
      </w:r>
      <w:r w:rsidRPr="548E5732" w:rsidR="00F8624E">
        <w:rPr>
          <w:rFonts w:ascii="Arial" w:hAnsi="Arial" w:eastAsia="Arial" w:cs="Arial"/>
          <w:color w:val="222222"/>
          <w:highlight w:val="white"/>
          <w:lang w:val="en-GB"/>
        </w:rPr>
        <w:t xml:space="preserve">, </w:t>
      </w:r>
      <w:r w:rsidRPr="548E5732" w:rsidR="00F8624E">
        <w:rPr>
          <w:rFonts w:ascii="Arial" w:hAnsi="Arial" w:eastAsia="Arial" w:cs="Arial"/>
          <w:i w:val="1"/>
          <w:iCs w:val="1"/>
          <w:color w:val="222222"/>
          <w:highlight w:val="white"/>
          <w:lang w:val="en-GB"/>
        </w:rPr>
        <w:t>32</w:t>
      </w:r>
      <w:r w:rsidRPr="548E5732" w:rsidR="00F8624E">
        <w:rPr>
          <w:rFonts w:ascii="Arial" w:hAnsi="Arial" w:eastAsia="Arial" w:cs="Arial"/>
          <w:color w:val="222222"/>
          <w:highlight w:val="white"/>
          <w:lang w:val="en-GB"/>
        </w:rPr>
        <w:t>(11), pp.3523-3544.</w:t>
      </w:r>
    </w:p>
    <w:sectPr w:rsidRPr="00F8624E" w:rsidR="00F8624E">
      <w:footerReference w:type="default" r:id="rId9"/>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4F0523" w:rsidRDefault="004F0523" w14:paraId="3CF2D8B6" wp14:textId="77777777">
      <w:pPr>
        <w:spacing w:line="240" w:lineRule="auto"/>
      </w:pPr>
      <w:r>
        <w:separator/>
      </w:r>
    </w:p>
  </w:endnote>
  <w:endnote w:type="continuationSeparator" w:id="0">
    <w:p xmlns:wp14="http://schemas.microsoft.com/office/word/2010/wordml" w:rsidR="004F0523" w:rsidRDefault="004F0523" w14:paraId="0FB78278"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745C87" w:rsidRDefault="004F0523" w14:paraId="3D562953" wp14:textId="77777777">
    <w:pPr>
      <w:jc w:val="right"/>
    </w:pPr>
    <w:r>
      <w:fldChar w:fldCharType="begin"/>
    </w:r>
    <w:r>
      <w:instrText>PAGE</w:instrText>
    </w:r>
    <w:r w:rsidR="00F8624E">
      <w:fldChar w:fldCharType="separate"/>
    </w:r>
    <w:r w:rsidR="00F8624E">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4F0523" w:rsidRDefault="004F0523" w14:paraId="1FC39945" wp14:textId="77777777">
      <w:pPr>
        <w:spacing w:line="240" w:lineRule="auto"/>
      </w:pPr>
      <w:r>
        <w:separator/>
      </w:r>
    </w:p>
  </w:footnote>
  <w:footnote w:type="continuationSeparator" w:id="0">
    <w:p xmlns:wp14="http://schemas.microsoft.com/office/word/2010/wordml" w:rsidR="004F0523" w:rsidRDefault="004F0523" w14:paraId="0562CB0E"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Q8Rbd8T1I8eUln" int2:id="CWBvAZfJ">
      <int2:state int2:type="AugLoop_Text_Critique" int2:value="Rejected"/>
    </int2:textHash>
    <int2:textHash int2:hashCode="3Dd9Mszh3tk4HL" int2:id="kJRB7z0R">
      <int2:state int2:type="AugLoop_Text_Critique" int2:value="Rejected"/>
    </int2:textHash>
    <int2:textHash int2:hashCode="fLX1PUJTxATthw" int2:id="15gH3yle">
      <int2:state int2:type="AugLoop_Text_Critique" int2:value="Rejected"/>
    </int2:textHash>
    <int2:textHash int2:hashCode="6yG1HLTiSOLwKS" int2:id="WCBobUWi">
      <int2:state int2:type="AugLoop_Text_Critique" int2:value="Rejected"/>
    </int2:textHash>
    <int2:textHash int2:hashCode="xpIUWxIF8ipGIz" int2:id="3xHexm6B">
      <int2:state int2:type="AugLoop_Text_Critique" int2:value="Rejected"/>
    </int2:textHash>
    <int2:textHash int2:hashCode="aoBRAir9N3nQy/" int2:id="ZUYpQOYS">
      <int2:state int2:type="AugLoop_Text_Critique" int2:value="Rejected"/>
    </int2:textHash>
    <int2:textHash int2:hashCode="EgmQ32nm/6kDtX" int2:id="xTjsFwQJ">
      <int2:state int2:type="AugLoop_Text_Critique" int2:value="Rejected"/>
    </int2:textHash>
    <int2:textHash int2:hashCode="Ius8yhVQsa1sfk" int2:id="PA3JVcPA">
      <int2:state int2:type="AugLoop_Text_Critique" int2:value="Rejected"/>
    </int2:textHash>
    <int2:textHash int2:hashCode="QqDTBo3+eUXQhI" int2:id="FxH7NyPA">
      <int2:state int2:type="AugLoop_Text_Critique" int2:value="Rejected"/>
    </int2:textHash>
    <int2:textHash int2:hashCode="V9HKIyrc4uQFkc" int2:id="GUD1hpje">
      <int2:state int2:type="AugLoop_Text_Critique" int2:value="Rejected"/>
    </int2:textHash>
    <int2:textHash int2:hashCode="rClNO0EQigy64M" int2:id="RDnlRQzp">
      <int2:state int2:type="AugLoop_Text_Critique" int2:value="Rejected"/>
    </int2:textHash>
    <int2:textHash int2:hashCode="guDOQG+XnGYJ1k" int2:id="gyfgisG3">
      <int2:state int2:type="AugLoop_Text_Critique" int2:value="Rejected"/>
    </int2:textHash>
    <int2:textHash int2:hashCode="0Ke4kPxi+yBKkL" int2:id="fEePI6VQ">
      <int2:state int2:type="AugLoop_Text_Critique" int2:value="Rejected"/>
    </int2:textHash>
    <int2:textHash int2:hashCode="oY8dG6lo3qNO5L" int2:id="hweukcC8">
      <int2:state int2:type="AugLoop_Text_Critique" int2:value="Rejected"/>
    </int2:textHash>
    <int2:textHash int2:hashCode="U5rSSti2F5Zo9B" int2:id="dA2lztBd">
      <int2:state int2:type="AugLoop_Text_Critique" int2:value="Rejected"/>
    </int2:textHash>
    <int2:textHash int2:hashCode="gTVCqnf9CV3+0Q" int2:id="w2GEEdIF">
      <int2:state int2:type="AugLoop_Text_Critique" int2:value="Rejected"/>
    </int2:textHash>
    <int2:textHash int2:hashCode="ERQyHGnPqMpWKY" int2:id="tgA4XfuD">
      <int2:state int2:type="AugLoop_Text_Critique" int2:value="Rejected"/>
    </int2:textHash>
    <int2:textHash int2:hashCode="UmjLKgvhFc+PzT" int2:id="dgXdrSdt">
      <int2:state int2:type="AugLoop_Text_Critique" int2:value="Rejected"/>
    </int2:textHash>
    <int2:textHash int2:hashCode="1p8rTKUBfQJMo5" int2:id="IgcO1RZc">
      <int2:state int2:type="AugLoop_Text_Critique" int2:value="Rejected"/>
    </int2:textHash>
    <int2:textHash int2:hashCode="nAX2ZWaR9Q4Uok" int2:id="fRwrQNGf">
      <int2:state int2:type="AugLoop_Text_Critique" int2:value="Rejected"/>
    </int2:textHash>
    <int2:textHash int2:hashCode="tR7BuNNc6lM83a" int2:id="CsLni8wJ">
      <int2:state int2:type="AugLoop_Text_Critique" int2:value="Rejected"/>
    </int2:textHash>
    <int2:textHash int2:hashCode="C6xAMpvEvmzZNF" int2:id="xX8b0GmS">
      <int2:state int2:type="AugLoop_Text_Critique" int2:value="Rejected"/>
    </int2:textHash>
    <int2:textHash int2:hashCode="Tz2/lqz+Ad+fYo" int2:id="G04iUi2o">
      <int2:state int2:type="AugLoop_Text_Critique" int2:value="Rejected"/>
    </int2:textHash>
    <int2:textHash int2:hashCode="GNQc03oFXBISrr" int2:id="maV0cDOY">
      <int2:state int2:type="AugLoop_Text_Critique" int2:value="Rejected"/>
    </int2:textHash>
    <int2:textHash int2:hashCode="Gl0D6qVLoqcdbO" int2:id="4tsdLNkg">
      <int2:state int2:type="AugLoop_Text_Critique" int2:value="Rejected"/>
    </int2:textHash>
    <int2:textHash int2:hashCode="orhoMzKetvf/P2" int2:id="7IKWvj2e">
      <int2:state int2:type="AugLoop_Text_Critique" int2:value="Rejected"/>
    </int2:textHash>
    <int2:textHash int2:hashCode="l/1cQZ092goZub" int2:id="W6EEpuPN">
      <int2:state int2:type="AugLoop_Text_Critique" int2:value="Rejected"/>
    </int2:textHash>
    <int2:bookmark int2:bookmarkName="_Int_UBlMDLdD" int2:invalidationBookmarkName="" int2:hashCode="j/dgK/o7KtWJiv" int2:id="Lygcwagl">
      <int2:state int2:type="AugLoop_Text_Critique" int2:value="Rejected"/>
    </int2:bookmark>
    <int2:bookmark int2:bookmarkName="_Int_dcBhrSVk" int2:invalidationBookmarkName="" int2:hashCode="vAAWKC5ceOIfPd" int2:id="y8WErJ6c">
      <int2:state int2:type="AugLoop_Text_Critique" int2:value="Rejected"/>
    </int2:bookmark>
    <int2:bookmark int2:bookmarkName="_Int_vkYbBOTd" int2:invalidationBookmarkName="" int2:hashCode="HpJMTpIfAT6AoF" int2:id="QrV8R1DA">
      <int2:state int2:type="AugLoop_Text_Critique" int2:value="Rejected"/>
    </int2:bookmark>
    <int2:bookmark int2:bookmarkName="_Int_4U3MgqHB" int2:invalidationBookmarkName="" int2:hashCode="HpJMTpIfAT6AoF" int2:id="Yrc87TLK">
      <int2:state int2:type="AugLoop_Text_Critique" int2:value="Rejected"/>
    </int2:bookmark>
    <int2:bookmark int2:bookmarkName="_Int_2UppKPzk" int2:invalidationBookmarkName="" int2:hashCode="Uzp5OH9w+wqWrK" int2:id="P20woTp0">
      <int2:state int2:type="AugLoop_Text_Critique" int2:value="Rejected"/>
    </int2:bookmark>
    <int2:bookmark int2:bookmarkName="_Int_5ROLnmHh" int2:invalidationBookmarkName="" int2:hashCode="HodVh9cG0F1oY0" int2:id="h1v3WDfh">
      <int2:state int2:type="AugLoop_Text_Critique" int2:value="Rejected"/>
    </int2:bookmark>
    <int2:bookmark int2:bookmarkName="_Int_U2E6TLra" int2:invalidationBookmarkName="" int2:hashCode="bz4sOZBkIZgjVM" int2:id="8bHmD4dD">
      <int2:state int2:type="AugLoop_Text_Critique" int2:value="Rejected"/>
    </int2:bookmark>
    <int2:bookmark int2:bookmarkName="_Int_zPEAxMgV" int2:invalidationBookmarkName="" int2:hashCode="SPW0sFXDTAtd5h" int2:id="YZMnvNF0">
      <int2:state int2:type="AugLoop_Text_Critique" int2:value="Rejected"/>
    </int2:bookmark>
    <int2:bookmark int2:bookmarkName="_Int_nkNZooqu" int2:invalidationBookmarkName="" int2:hashCode="oDKeFME1Nby2NZ" int2:id="1MfCiRft">
      <int2:state int2:type="AugLoop_Text_Critique" int2:value="Rejected"/>
    </int2:bookmark>
    <int2:bookmark int2:bookmarkName="_Int_ziN4yonv" int2:invalidationBookmarkName="" int2:hashCode="e0dMsLOcF3PXGS" int2:id="i69nbsPa">
      <int2:state int2:type="AugLoop_Text_Critique" int2:value="Rejected"/>
    </int2:bookmark>
    <int2:bookmark int2:bookmarkName="_Int_AXn2g22C" int2:invalidationBookmarkName="" int2:hashCode="KcmQMKUcO6evhU" int2:id="0kCQVkg1">
      <int2:state int2:type="AugLoop_Text_Critique" int2:value="Rejected"/>
    </int2:bookmark>
    <int2:bookmark int2:bookmarkName="_Int_HsLEYRbn" int2:invalidationBookmarkName="" int2:hashCode="AIkUT4SgQ+VrLO" int2:id="uOPuRXfP">
      <int2:state int2:type="AugLoop_Text_Critique" int2:value="Rejected"/>
    </int2:bookmark>
    <int2:bookmark int2:bookmarkName="_Int_jMOfqp5F" int2:invalidationBookmarkName="" int2:hashCode="AIkUT4SgQ+VrLO" int2:id="wtQ5rUTO">
      <int2:state int2:type="AugLoop_Text_Critique" int2:value="Rejected"/>
    </int2:bookmark>
    <int2:bookmark int2:bookmarkName="_Int_2X6MkYLl" int2:invalidationBookmarkName="" int2:hashCode="FAXfZsviGbC/Y1" int2:id="9Kn7wRou">
      <int2:state int2:type="AugLoop_Text_Critique" int2:value="Rejected"/>
    </int2:bookmark>
    <int2:bookmark int2:bookmarkName="_Int_25cOJf0F" int2:invalidationBookmarkName="" int2:hashCode="FAXfZsviGbC/Y1" int2:id="ppSG0Aha">
      <int2:state int2:type="AugLoop_Text_Critique" int2:value="Rejected"/>
    </int2:bookmark>
    <int2:bookmark int2:bookmarkName="_Int_toRYy9GI" int2:invalidationBookmarkName="" int2:hashCode="XUpkDHiGU9nVOg" int2:id="qaTi1QmQ">
      <int2:state int2:type="AugLoop_Text_Critique" int2:value="Rejected"/>
    </int2:bookmark>
    <int2:bookmark int2:bookmarkName="_Int_GVapEQVO" int2:invalidationBookmarkName="" int2:hashCode="POFEXKwWI3P5Ps" int2:id="gfLbjPgK">
      <int2:state int2:type="AugLoop_Text_Critique" int2:value="Rejected"/>
    </int2:bookmark>
    <int2:bookmark int2:bookmarkName="_Int_oXxMYJzP" int2:invalidationBookmarkName="" int2:hashCode="1DuiJIAIt4DuyU" int2:id="4v1O1xJn">
      <int2:state int2:type="AugLoop_Text_Critique" int2:value="Rejected"/>
    </int2:bookmark>
    <int2:bookmark int2:bookmarkName="_Int_ZOdcKnaD" int2:invalidationBookmarkName="" int2:hashCode="OPtUpXuwp3ITiq" int2:id="Adax1LxI">
      <int2:state int2:type="AugLoop_Text_Critique" int2:value="Rejected"/>
    </int2:bookmark>
    <int2:bookmark int2:bookmarkName="_Int_1StwTSZ1" int2:invalidationBookmarkName="" int2:hashCode="G8E1b8x2isJCPh" int2:id="40SVYEWZ">
      <int2:state int2:type="AugLoop_Acronyms_AcronymsCritique" int2:value="Rejected"/>
    </int2:bookmark>
    <int2:bookmark int2:bookmarkName="_Int_BWJqVDNh" int2:invalidationBookmarkName="" int2:hashCode="LNJ/cvtBTw9uUB" int2:id="RuewPqjO">
      <int2:state int2:type="AugLoop_Text_Critique" int2:value="Rejected"/>
    </int2:bookmark>
    <int2:bookmark int2:bookmarkName="_Int_xXpqFY0Z" int2:invalidationBookmarkName="" int2:hashCode="oQsGoA/bXJjDSZ" int2:id="RJ53ce4e">
      <int2:state int2:type="AugLoop_Text_Critique" int2:value="Rejected"/>
    </int2:bookmark>
    <int2:bookmark int2:bookmarkName="_Int_i4EMUWaQ" int2:invalidationBookmarkName="" int2:hashCode="GmQUmLCujJfs5S" int2:id="AkGp3vz7">
      <int2:state int2:type="AugLoop_Text_Critique" int2:value="Rejected"/>
    </int2:bookmark>
    <int2:bookmark int2:bookmarkName="_Int_ApfuNHJx" int2:invalidationBookmarkName="" int2:hashCode="Bt0656RSIlqjCJ" int2:id="S9vU50MY">
      <int2:state int2:type="AugLoop_Text_Critique" int2:value="Rejected"/>
    </int2:bookmark>
    <int2:bookmark int2:bookmarkName="_Int_lBVYeMD0" int2:invalidationBookmarkName="" int2:hashCode="GmQUmLCujJfs5S" int2:id="UIwHAW4U">
      <int2:state int2:type="AugLoop_Text_Critique" int2:value="Rejected"/>
    </int2:bookmark>
    <int2:bookmark int2:bookmarkName="_Int_wl9S0Koo" int2:invalidationBookmarkName="" int2:hashCode="+JFbmGiLJJf1FB" int2:id="eNbGhuzu">
      <int2:state int2:type="AugLoop_Text_Critique" int2:value="Rejected"/>
    </int2:bookmark>
    <int2:bookmark int2:bookmarkName="_Int_iKec4GHv" int2:invalidationBookmarkName="" int2:hashCode="hN6B5b8f/AaH/i" int2:id="TJLRgNwx">
      <int2:state int2:type="AugLoop_Text_Critique" int2:value="Rejected"/>
    </int2:bookmark>
    <int2:bookmark int2:bookmarkName="_Int_9uSyGn79" int2:invalidationBookmarkName="" int2:hashCode="oDKeFME1Nby2NZ" int2:id="XB09x4rL">
      <int2:state int2:type="AugLoop_Text_Critique" int2:value="Rejected"/>
    </int2:bookmark>
    <int2:bookmark int2:bookmarkName="_Int_KfoQUwgU" int2:invalidationBookmarkName="" int2:hashCode="M4uL32GB+or00J" int2:id="azeCy19c">
      <int2:state int2:type="AugLoop_Text_Critique" int2:value="Rejected"/>
    </int2:bookmark>
    <int2:bookmark int2:bookmarkName="_Int_X3yJyPWu" int2:invalidationBookmarkName="" int2:hashCode="oDKeFME1Nby2NZ" int2:id="MGbONMY4">
      <int2:state int2:type="AugLoop_Text_Critique" int2:value="Rejected"/>
    </int2:bookmark>
    <int2:bookmark int2:bookmarkName="_Int_ikWmJVmX" int2:invalidationBookmarkName="" int2:hashCode="Wh/4ZCRjAV2MAe" int2:id="7VdeMOTN">
      <int2:state int2:type="AugLoop_Text_Critique" int2:value="Rejected"/>
    </int2:bookmark>
    <int2:bookmark int2:bookmarkName="_Int_txFkeYDt" int2:invalidationBookmarkName="" int2:hashCode="MPBpAfDn995vgp" int2:id="w7lR8RTs">
      <int2:state int2:type="AugLoop_Text_Critique" int2:value="Rejected"/>
    </int2:bookmark>
    <int2:bookmark int2:bookmarkName="_Int_eVaAfMni" int2:invalidationBookmarkName="" int2:hashCode="TvFKKmHPk41dcA" int2:id="OKFk8lXa">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73F9C"/>
    <w:multiLevelType w:val="multilevel"/>
    <w:tmpl w:val="1846B6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8133C28"/>
    <w:multiLevelType w:val="multilevel"/>
    <w:tmpl w:val="22707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DD774CF"/>
    <w:multiLevelType w:val="multilevel"/>
    <w:tmpl w:val="08CCFF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23A82DC3"/>
    <w:multiLevelType w:val="multilevel"/>
    <w:tmpl w:val="78D87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BED51BC"/>
    <w:multiLevelType w:val="multilevel"/>
    <w:tmpl w:val="D444C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F312ACF"/>
    <w:multiLevelType w:val="multilevel"/>
    <w:tmpl w:val="10C6FF2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8914270"/>
    <w:multiLevelType w:val="hybridMultilevel"/>
    <w:tmpl w:val="E8083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B4A49C9"/>
    <w:multiLevelType w:val="multilevel"/>
    <w:tmpl w:val="C7A83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22C5D02"/>
    <w:multiLevelType w:val="multilevel"/>
    <w:tmpl w:val="CE4CE9E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4BC873C6"/>
    <w:multiLevelType w:val="multilevel"/>
    <w:tmpl w:val="9D02D1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E1C4E08"/>
    <w:multiLevelType w:val="multilevel"/>
    <w:tmpl w:val="ACCA6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53E42BEE"/>
    <w:multiLevelType w:val="multilevel"/>
    <w:tmpl w:val="03EA7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5A9974CA"/>
    <w:multiLevelType w:val="multilevel"/>
    <w:tmpl w:val="64187E4A"/>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663708D6"/>
    <w:multiLevelType w:val="multilevel"/>
    <w:tmpl w:val="6204C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6B375AF0"/>
    <w:multiLevelType w:val="multilevel"/>
    <w:tmpl w:val="F932B5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nsid w:val="71BE5C9D"/>
    <w:multiLevelType w:val="multilevel"/>
    <w:tmpl w:val="63787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72591C3C"/>
    <w:multiLevelType w:val="multilevel"/>
    <w:tmpl w:val="E084E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75533DF0"/>
    <w:multiLevelType w:val="multilevel"/>
    <w:tmpl w:val="C014788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75D54391"/>
    <w:multiLevelType w:val="multilevel"/>
    <w:tmpl w:val="A1E09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763811C1"/>
    <w:multiLevelType w:val="multilevel"/>
    <w:tmpl w:val="A19ED9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nsid w:val="763D47F6"/>
    <w:multiLevelType w:val="multilevel"/>
    <w:tmpl w:val="FCBC5B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79A5022F"/>
    <w:multiLevelType w:val="multilevel"/>
    <w:tmpl w:val="CE8A0E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nsid w:val="7DDE001D"/>
    <w:multiLevelType w:val="multilevel"/>
    <w:tmpl w:val="0AF81C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5"/>
  </w:num>
  <w:num w:numId="3">
    <w:abstractNumId w:val="21"/>
  </w:num>
  <w:num w:numId="4">
    <w:abstractNumId w:val="7"/>
  </w:num>
  <w:num w:numId="5">
    <w:abstractNumId w:val="0"/>
  </w:num>
  <w:num w:numId="6">
    <w:abstractNumId w:val="1"/>
  </w:num>
  <w:num w:numId="7">
    <w:abstractNumId w:val="13"/>
  </w:num>
  <w:num w:numId="8">
    <w:abstractNumId w:val="14"/>
  </w:num>
  <w:num w:numId="9">
    <w:abstractNumId w:val="16"/>
  </w:num>
  <w:num w:numId="10">
    <w:abstractNumId w:val="22"/>
  </w:num>
  <w:num w:numId="11">
    <w:abstractNumId w:val="2"/>
  </w:num>
  <w:num w:numId="12">
    <w:abstractNumId w:val="19"/>
  </w:num>
  <w:num w:numId="13">
    <w:abstractNumId w:val="11"/>
  </w:num>
  <w:num w:numId="14">
    <w:abstractNumId w:val="10"/>
  </w:num>
  <w:num w:numId="15">
    <w:abstractNumId w:val="18"/>
  </w:num>
  <w:num w:numId="16">
    <w:abstractNumId w:val="8"/>
  </w:num>
  <w:num w:numId="17">
    <w:abstractNumId w:val="9"/>
  </w:num>
  <w:num w:numId="18">
    <w:abstractNumId w:val="4"/>
  </w:num>
  <w:num w:numId="19">
    <w:abstractNumId w:val="20"/>
  </w:num>
  <w:num w:numId="20">
    <w:abstractNumId w:val="15"/>
  </w:num>
  <w:num w:numId="21">
    <w:abstractNumId w:val="17"/>
  </w:num>
  <w:num w:numId="22">
    <w:abstractNumId w:val="3"/>
  </w:num>
  <w:num w:numId="23">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745C87"/>
    <w:rsid w:val="004F0523"/>
    <w:rsid w:val="006EA7B4"/>
    <w:rsid w:val="00745C87"/>
    <w:rsid w:val="00F8624E"/>
    <w:rsid w:val="01B31E53"/>
    <w:rsid w:val="02B256D3"/>
    <w:rsid w:val="032EE13D"/>
    <w:rsid w:val="036F28C6"/>
    <w:rsid w:val="0433ECDC"/>
    <w:rsid w:val="0465E50B"/>
    <w:rsid w:val="046953F0"/>
    <w:rsid w:val="050813C6"/>
    <w:rsid w:val="05637F1A"/>
    <w:rsid w:val="05F7457D"/>
    <w:rsid w:val="0638583D"/>
    <w:rsid w:val="063E3F42"/>
    <w:rsid w:val="066681FF"/>
    <w:rsid w:val="06C9F28D"/>
    <w:rsid w:val="06E7A7BE"/>
    <w:rsid w:val="071F898D"/>
    <w:rsid w:val="079315DE"/>
    <w:rsid w:val="07D5E144"/>
    <w:rsid w:val="0A68258B"/>
    <w:rsid w:val="0AB547B6"/>
    <w:rsid w:val="0AF7B71D"/>
    <w:rsid w:val="0BEBC699"/>
    <w:rsid w:val="0E021617"/>
    <w:rsid w:val="0E699677"/>
    <w:rsid w:val="0E799F49"/>
    <w:rsid w:val="0F58B826"/>
    <w:rsid w:val="0FA3C162"/>
    <w:rsid w:val="103C558E"/>
    <w:rsid w:val="114A7B95"/>
    <w:rsid w:val="11B1222C"/>
    <w:rsid w:val="11BC7632"/>
    <w:rsid w:val="122F6E7E"/>
    <w:rsid w:val="12623E9F"/>
    <w:rsid w:val="12F28B2B"/>
    <w:rsid w:val="13223871"/>
    <w:rsid w:val="136F5866"/>
    <w:rsid w:val="141F9F9D"/>
    <w:rsid w:val="142B6C16"/>
    <w:rsid w:val="14B892AB"/>
    <w:rsid w:val="14D91AB3"/>
    <w:rsid w:val="14E5A41B"/>
    <w:rsid w:val="15273F69"/>
    <w:rsid w:val="15DFCF45"/>
    <w:rsid w:val="1674EB14"/>
    <w:rsid w:val="17DBCCDD"/>
    <w:rsid w:val="17F0336D"/>
    <w:rsid w:val="185EF665"/>
    <w:rsid w:val="18DF741D"/>
    <w:rsid w:val="18F310C0"/>
    <w:rsid w:val="190BFDEA"/>
    <w:rsid w:val="19BC3411"/>
    <w:rsid w:val="1A572350"/>
    <w:rsid w:val="1AF1128A"/>
    <w:rsid w:val="1B27D42F"/>
    <w:rsid w:val="1B4C3A7F"/>
    <w:rsid w:val="1B8B9E6C"/>
    <w:rsid w:val="1BFA1556"/>
    <w:rsid w:val="1C6DC277"/>
    <w:rsid w:val="1CDCCCED"/>
    <w:rsid w:val="1D7ABC04"/>
    <w:rsid w:val="1E65FF7E"/>
    <w:rsid w:val="1E8FA534"/>
    <w:rsid w:val="1EC2C629"/>
    <w:rsid w:val="206F3369"/>
    <w:rsid w:val="21279605"/>
    <w:rsid w:val="2128EE56"/>
    <w:rsid w:val="219715B3"/>
    <w:rsid w:val="21EB1F7A"/>
    <w:rsid w:val="2212932E"/>
    <w:rsid w:val="2246091C"/>
    <w:rsid w:val="2288709F"/>
    <w:rsid w:val="22DE320A"/>
    <w:rsid w:val="23133D85"/>
    <w:rsid w:val="2332E614"/>
    <w:rsid w:val="23C07873"/>
    <w:rsid w:val="23DD609C"/>
    <w:rsid w:val="240D80AA"/>
    <w:rsid w:val="24CEB675"/>
    <w:rsid w:val="24DEFF88"/>
    <w:rsid w:val="24F41BE1"/>
    <w:rsid w:val="254B6D08"/>
    <w:rsid w:val="25D9814E"/>
    <w:rsid w:val="264ADE47"/>
    <w:rsid w:val="26D2EBCA"/>
    <w:rsid w:val="26DAFD20"/>
    <w:rsid w:val="278E328E"/>
    <w:rsid w:val="27B6B136"/>
    <w:rsid w:val="28EF0EE7"/>
    <w:rsid w:val="2A542DA6"/>
    <w:rsid w:val="2C1D2DF1"/>
    <w:rsid w:val="2C48C2D2"/>
    <w:rsid w:val="2CA386D9"/>
    <w:rsid w:val="2D253439"/>
    <w:rsid w:val="2D39822E"/>
    <w:rsid w:val="2D69DA15"/>
    <w:rsid w:val="2D6D8467"/>
    <w:rsid w:val="2E9E0E49"/>
    <w:rsid w:val="2EA06C6D"/>
    <w:rsid w:val="2F44BAF1"/>
    <w:rsid w:val="2F55A54B"/>
    <w:rsid w:val="2F59EF95"/>
    <w:rsid w:val="2F6C8E43"/>
    <w:rsid w:val="2F806394"/>
    <w:rsid w:val="2FEFB7CB"/>
    <w:rsid w:val="30E1C516"/>
    <w:rsid w:val="30E8E758"/>
    <w:rsid w:val="30F3F138"/>
    <w:rsid w:val="31105B0C"/>
    <w:rsid w:val="3283C455"/>
    <w:rsid w:val="328FC199"/>
    <w:rsid w:val="32D1BE40"/>
    <w:rsid w:val="32DAAAC7"/>
    <w:rsid w:val="33021E7B"/>
    <w:rsid w:val="339DB2A5"/>
    <w:rsid w:val="33A01892"/>
    <w:rsid w:val="33B6DB02"/>
    <w:rsid w:val="3509B2AB"/>
    <w:rsid w:val="35EFA518"/>
    <w:rsid w:val="373B9CA7"/>
    <w:rsid w:val="38186450"/>
    <w:rsid w:val="385AE62B"/>
    <w:rsid w:val="3872714C"/>
    <w:rsid w:val="3879AEEA"/>
    <w:rsid w:val="39F6B68C"/>
    <w:rsid w:val="3A9AD37E"/>
    <w:rsid w:val="3C36A3DF"/>
    <w:rsid w:val="3CA7A2BD"/>
    <w:rsid w:val="3D1D9BC5"/>
    <w:rsid w:val="3D7F70D9"/>
    <w:rsid w:val="3E265CF3"/>
    <w:rsid w:val="3E6B3568"/>
    <w:rsid w:val="3F5DD85A"/>
    <w:rsid w:val="4014D3C7"/>
    <w:rsid w:val="403E1F49"/>
    <w:rsid w:val="40580384"/>
    <w:rsid w:val="40E27EED"/>
    <w:rsid w:val="428532CE"/>
    <w:rsid w:val="4370F757"/>
    <w:rsid w:val="4441B5C4"/>
    <w:rsid w:val="4508202B"/>
    <w:rsid w:val="453E129A"/>
    <w:rsid w:val="45C46EBE"/>
    <w:rsid w:val="46BE99E8"/>
    <w:rsid w:val="47077D37"/>
    <w:rsid w:val="47726843"/>
    <w:rsid w:val="47795686"/>
    <w:rsid w:val="47807931"/>
    <w:rsid w:val="483FC0ED"/>
    <w:rsid w:val="4853F11C"/>
    <w:rsid w:val="48F57E58"/>
    <w:rsid w:val="4AB0F748"/>
    <w:rsid w:val="4B5C878B"/>
    <w:rsid w:val="4C4CC7A9"/>
    <w:rsid w:val="4D1E847A"/>
    <w:rsid w:val="4D62A63B"/>
    <w:rsid w:val="4DC8EF7B"/>
    <w:rsid w:val="4E1E1E12"/>
    <w:rsid w:val="4EAA0A43"/>
    <w:rsid w:val="4EE13ABF"/>
    <w:rsid w:val="4F55C303"/>
    <w:rsid w:val="4F8D39AA"/>
    <w:rsid w:val="4FD4BA17"/>
    <w:rsid w:val="501A1BAA"/>
    <w:rsid w:val="5045DAA4"/>
    <w:rsid w:val="509A46FD"/>
    <w:rsid w:val="50C79D1D"/>
    <w:rsid w:val="50D453AF"/>
    <w:rsid w:val="511B4F90"/>
    <w:rsid w:val="51F076F9"/>
    <w:rsid w:val="51FF304A"/>
    <w:rsid w:val="5223161F"/>
    <w:rsid w:val="52833841"/>
    <w:rsid w:val="529C609E"/>
    <w:rsid w:val="5300E8BC"/>
    <w:rsid w:val="532F6157"/>
    <w:rsid w:val="53E45B5B"/>
    <w:rsid w:val="548E5732"/>
    <w:rsid w:val="5513CAFC"/>
    <w:rsid w:val="55BF9974"/>
    <w:rsid w:val="566E2263"/>
    <w:rsid w:val="56A44E4B"/>
    <w:rsid w:val="573AEA13"/>
    <w:rsid w:val="57446C03"/>
    <w:rsid w:val="5779D49E"/>
    <w:rsid w:val="57BCC3F2"/>
    <w:rsid w:val="57C4D632"/>
    <w:rsid w:val="5917FA23"/>
    <w:rsid w:val="5990B526"/>
    <w:rsid w:val="59A25ED2"/>
    <w:rsid w:val="59ECBCEA"/>
    <w:rsid w:val="5AF7D780"/>
    <w:rsid w:val="5B888D4B"/>
    <w:rsid w:val="5C04D1EF"/>
    <w:rsid w:val="5CA7554D"/>
    <w:rsid w:val="5CDA0447"/>
    <w:rsid w:val="5D6ADD21"/>
    <w:rsid w:val="5E6FC9F7"/>
    <w:rsid w:val="5F0262F5"/>
    <w:rsid w:val="610590EB"/>
    <w:rsid w:val="61F7CECF"/>
    <w:rsid w:val="62C19B5E"/>
    <w:rsid w:val="63758BE6"/>
    <w:rsid w:val="638D1EFE"/>
    <w:rsid w:val="63939F30"/>
    <w:rsid w:val="64394CD8"/>
    <w:rsid w:val="64C2A61F"/>
    <w:rsid w:val="652F6F91"/>
    <w:rsid w:val="657FE251"/>
    <w:rsid w:val="6715B23E"/>
    <w:rsid w:val="67FA46E1"/>
    <w:rsid w:val="687B4DD5"/>
    <w:rsid w:val="68924868"/>
    <w:rsid w:val="68FAB124"/>
    <w:rsid w:val="69458C19"/>
    <w:rsid w:val="6A07BA4E"/>
    <w:rsid w:val="6A4F2B46"/>
    <w:rsid w:val="6A769EFA"/>
    <w:rsid w:val="6B31E7A3"/>
    <w:rsid w:val="6BEB4A14"/>
    <w:rsid w:val="6C1B742D"/>
    <w:rsid w:val="6C3251E6"/>
    <w:rsid w:val="6CAB38D7"/>
    <w:rsid w:val="6D005F52"/>
    <w:rsid w:val="6D1875AE"/>
    <w:rsid w:val="6E698865"/>
    <w:rsid w:val="6EACEB03"/>
    <w:rsid w:val="6F3D7DD1"/>
    <w:rsid w:val="6F8EC826"/>
    <w:rsid w:val="6F92D8AE"/>
    <w:rsid w:val="706BA206"/>
    <w:rsid w:val="70E84ADC"/>
    <w:rsid w:val="7286D1B3"/>
    <w:rsid w:val="738A1A6B"/>
    <w:rsid w:val="73DEDF23"/>
    <w:rsid w:val="7477013E"/>
    <w:rsid w:val="74914344"/>
    <w:rsid w:val="74B6AE4A"/>
    <w:rsid w:val="75549F37"/>
    <w:rsid w:val="75958358"/>
    <w:rsid w:val="7630BCA9"/>
    <w:rsid w:val="76505E34"/>
    <w:rsid w:val="7691BDBB"/>
    <w:rsid w:val="7759C3D7"/>
    <w:rsid w:val="77B168FD"/>
    <w:rsid w:val="781635E9"/>
    <w:rsid w:val="782D8E1C"/>
    <w:rsid w:val="787D341D"/>
    <w:rsid w:val="78C45393"/>
    <w:rsid w:val="7987FEF6"/>
    <w:rsid w:val="799F137F"/>
    <w:rsid w:val="7A417A0C"/>
    <w:rsid w:val="7A49C5EA"/>
    <w:rsid w:val="7BB4D4DF"/>
    <w:rsid w:val="7C22A603"/>
    <w:rsid w:val="7C506336"/>
    <w:rsid w:val="7E02BD8B"/>
    <w:rsid w:val="7F14EB2F"/>
    <w:rsid w:val="7F602315"/>
    <w:rsid w:val="7F8803F8"/>
    <w:rsid w:val="7FCEF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20D72"/>
  <w15:docId w15:val="{681F5E96-407A-4CED-9C9A-F16573B5CB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imes New Roman" w:hAnsi="Times New Roman" w:eastAsia="Times New Roman" w:cs="Times New Roman"/>
        <w:sz w:val="24"/>
        <w:szCs w:val="24"/>
        <w:lang w:eastAsia="en-GB" w:bidi="ar-SA"/>
      </w:rPr>
    </w:rPrDefault>
    <w:pPrDefault>
      <w:pPr>
        <w:spacing w:line="360" w:lineRule="auto"/>
        <w:jc w:val="both"/>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eastAsia="Arial" w:cs="Arial"/>
      <w:color w:val="666666"/>
      <w:sz w:val="30"/>
      <w:szCs w:val="30"/>
    </w:rPr>
  </w:style>
  <w:style w:type="table" w:styleId="a" w:customStyle="1">
    <w:basedOn w:val="TableNormal"/>
    <w:tblPr>
      <w:tblStyleRowBandSize w:val="1"/>
      <w:tblStyleColBandSize w:val="1"/>
      <w:tblInd w:w="0" w:type="dxa"/>
      <w:tblCellMar>
        <w:top w:w="100" w:type="dxa"/>
        <w:left w:w="100" w:type="dxa"/>
        <w:bottom w:w="100" w:type="dxa"/>
        <w:right w:w="100" w:type="dxa"/>
      </w:tblCellMar>
    </w:tblPr>
  </w:style>
  <w:style w:type="table" w:styleId="a0" w:customStyle="1">
    <w:basedOn w:val="TableNormal"/>
    <w:tblPr>
      <w:tblStyleRowBandSize w:val="1"/>
      <w:tblStyleColBandSize w:val="1"/>
      <w:tblInd w:w="0" w:type="dxa"/>
      <w:tblCellMar>
        <w:top w:w="100" w:type="dxa"/>
        <w:left w:w="100" w:type="dxa"/>
        <w:bottom w:w="100" w:type="dxa"/>
        <w:right w:w="100" w:type="dxa"/>
      </w:tblCellMar>
    </w:tblPr>
  </w:style>
  <w:style w:type="table" w:styleId="a1" w:customStyle="1">
    <w:basedOn w:val="TableNormal"/>
    <w:tblPr>
      <w:tblStyleRowBandSize w:val="1"/>
      <w:tblStyleColBandSize w:val="1"/>
      <w:tblInd w:w="0" w:type="dxa"/>
      <w:tblCellMar>
        <w:top w:w="100" w:type="dxa"/>
        <w:left w:w="100" w:type="dxa"/>
        <w:bottom w:w="100" w:type="dxa"/>
        <w:right w:w="100" w:type="dxa"/>
      </w:tblCellMar>
    </w:tblPr>
  </w:style>
  <w:style w:type="table" w:styleId="a2" w:customStyle="1">
    <w:basedOn w:val="TableNormal"/>
    <w:tblPr>
      <w:tblStyleRowBandSize w:val="1"/>
      <w:tblStyleColBandSize w:val="1"/>
      <w:tblInd w:w="0" w:type="dxa"/>
      <w:tblCellMar>
        <w:top w:w="100" w:type="dxa"/>
        <w:left w:w="100" w:type="dxa"/>
        <w:bottom w:w="100" w:type="dxa"/>
        <w:right w:w="100" w:type="dxa"/>
      </w:tblCellMar>
    </w:tblPr>
  </w:style>
  <w:style w:type="table" w:styleId="a3" w:customStyle="1">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F8624E"/>
    <w:pPr>
      <w:spacing w:before="480" w:after="0" w:line="276" w:lineRule="auto"/>
      <w:jc w:val="left"/>
      <w:outlineLvl w:val="9"/>
    </w:pPr>
    <w:rPr>
      <w:rFonts w:asciiTheme="majorHAnsi" w:hAnsiTheme="majorHAnsi" w:eastAsiaTheme="majorEastAsia"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8624E"/>
    <w:pPr>
      <w:spacing w:after="100"/>
    </w:pPr>
  </w:style>
  <w:style w:type="character" w:styleId="Hyperlink">
    <w:name w:val="Hyperlink"/>
    <w:basedOn w:val="DefaultParagraphFont"/>
    <w:uiPriority w:val="99"/>
    <w:unhideWhenUsed/>
    <w:rsid w:val="00F8624E"/>
    <w:rPr>
      <w:color w:val="0000FF" w:themeColor="hyperlink"/>
      <w:u w:val="single"/>
    </w:rPr>
  </w:style>
  <w:style w:type="paragraph" w:styleId="BalloonText">
    <w:name w:val="Balloon Text"/>
    <w:basedOn w:val="Normal"/>
    <w:link w:val="BalloonTextChar"/>
    <w:uiPriority w:val="99"/>
    <w:semiHidden/>
    <w:unhideWhenUsed/>
    <w:rsid w:val="00F8624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8624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F8624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8624E"/>
    <w:pPr>
      <w:spacing w:after="100"/>
    </w:pPr>
  </w:style>
  <w:style w:type="character" w:styleId="Hyperlink">
    <w:name w:val="Hyperlink"/>
    <w:basedOn w:val="DefaultParagraphFont"/>
    <w:uiPriority w:val="99"/>
    <w:unhideWhenUsed/>
    <w:rsid w:val="00F8624E"/>
    <w:rPr>
      <w:color w:val="0000FF" w:themeColor="hyperlink"/>
      <w:u w:val="single"/>
    </w:rPr>
  </w:style>
  <w:style w:type="paragraph" w:styleId="BalloonText">
    <w:name w:val="Balloon Text"/>
    <w:basedOn w:val="Normal"/>
    <w:link w:val="BalloonTextChar"/>
    <w:uiPriority w:val="99"/>
    <w:semiHidden/>
    <w:unhideWhenUsed/>
    <w:rsid w:val="00F862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24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microsoft.com/office/2007/relationships/stylesWithEffects" Target="stylesWithEffects.xml" Id="rId4" /><Relationship Type="http://schemas.openxmlformats.org/officeDocument/2006/relationships/footer" Target="footer1.xml" Id="rId9" /><Relationship Type="http://schemas.openxmlformats.org/officeDocument/2006/relationships/hyperlink" Target="https://amwaygrand.com/history" TargetMode="External" Id="Rc1cddfb9f6cb4189" /><Relationship Type="http://schemas.openxmlformats.org/officeDocument/2006/relationships/hyperlink" Target="https://www.census.gov/library/stories/2023/05/aging-united-states-population-fewer-children-in-2020.html" TargetMode="External" Id="R51427c18dce64542" /><Relationship Type="http://schemas.openxmlformats.org/officeDocument/2006/relationships/hyperlink" Target="https://robertforto.com/wp-content/uploads/2020/09/Forto-R.-Assignment-2.pdf" TargetMode="External" Id="R6c56b40e1a074258" /><Relationship Type="http://schemas.openxmlformats.org/officeDocument/2006/relationships/hyperlink" Target="https://www.google.com/maps/place/The+Plaza/@40.7646318,-73.9769,17z/data=!3m1!4b1!4m9!3m8!1s0x89c258f07d5da561:0x61f6aa300ba8339d!5m2!4m1!1i2!8m2!3d40.7646318!4d-73.9743251!16zL20vMDQyeTdq?entry=ttu" TargetMode="External" Id="Re5b410833de84919" /><Relationship Type="http://schemas.openxmlformats.org/officeDocument/2006/relationships/hyperlink" Target="https://www.theplazany.com/" TargetMode="External" Id="R15bb179e1922421a" /><Relationship Type="http://schemas.openxmlformats.org/officeDocument/2006/relationships/hyperlink" Target="https://www.law.cornell.edu/wex/hotels_and_restaurants_law" TargetMode="External" Id="R0ca50c1013e44bb9" /><Relationship Type="http://schemas.openxmlformats.org/officeDocument/2006/relationships/hyperlink" Target="https://www.reuters.com/world/us/us-economic-growth-accelerates-third-quarter-2023-10-26" TargetMode="External" Id="Ref3cb9fd427e45c8" /><Relationship Type="http://schemas.openxmlformats.org/officeDocument/2006/relationships/hyperlink" Target="https://www.bbc.com/news/business-68096633" TargetMode="External" Id="R1e27e2a9fc1e48e1" /><Relationship Type="http://schemas.openxmlformats.org/officeDocument/2006/relationships/hyperlink" Target="https://www.siliconvalleyguide.org" TargetMode="External" Id="R3b6d0aea40464486" /><Relationship Type="http://schemas.openxmlformats.org/officeDocument/2006/relationships/hyperlink" Target="https://simplywall.st/stocks/ph/consumer-services/pse-gph/grand-plaza-hotel-shares/past" TargetMode="External" Id="R3353f4969e4c4d81" /><Relationship Type="http://schemas.openxmlformats.org/officeDocument/2006/relationships/hyperlink" Target="http://www.theplazany.com" TargetMode="External" Id="Rac3a645b6c574efd" /><Relationship Type="http://schemas.openxmlformats.org/officeDocument/2006/relationships/hyperlink" Target="https://www.theplazany.com" TargetMode="External" Id="Rf27de58a57aa48d7" /><Relationship Type="http://schemas.openxmlformats.org/officeDocument/2006/relationships/hyperlink" Target="https://www.theplazany.com/rooms-suites/guest-rooms" TargetMode="External" Id="R070d20a56af04048" /><Relationship Type="http://schemas.openxmlformats.org/officeDocument/2006/relationships/glossaryDocument" Target="glossary/document.xml" Id="Raf79a7a66bf441a1" /><Relationship Type="http://schemas.microsoft.com/office/2020/10/relationships/intelligence" Target="intelligence2.xml" Id="R1424b071e0324ad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283b9b-6aa8-426b-8b90-3223933da098}"/>
      </w:docPartPr>
      <w:docPartBody>
        <w:p w14:paraId="69BE54D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8E3B06-F295-4ABB-8F46-39BCF7C1DA9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Cristina Mitu (2120015)</lastModifiedBy>
  <revision>3</revision>
  <dcterms:created xsi:type="dcterms:W3CDTF">2024-01-27T10:04:00.0000000Z</dcterms:created>
  <dcterms:modified xsi:type="dcterms:W3CDTF">2024-02-26T21:06:45.5710875Z</dcterms:modified>
</coreProperties>
</file>