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572133" w:rsidRPr="00BF69FD" w:rsidRDefault="00AB1953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2010</w:t>
      </w:r>
      <w:r w:rsidR="006F3F3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/ 2011</w:t>
      </w:r>
      <w:r w:rsidR="00B06123">
        <w:rPr>
          <w:b/>
          <w:sz w:val="40"/>
          <w:szCs w:val="40"/>
        </w:rPr>
        <w:tab/>
      </w:r>
      <w:r w:rsidR="00B06123">
        <w:rPr>
          <w:b/>
          <w:sz w:val="40"/>
          <w:szCs w:val="40"/>
        </w:rPr>
        <w:tab/>
      </w:r>
      <w:r w:rsidR="00B06123">
        <w:rPr>
          <w:b/>
          <w:sz w:val="40"/>
          <w:szCs w:val="40"/>
        </w:rPr>
        <w:tab/>
      </w:r>
      <w:r w:rsidR="00B06123">
        <w:rPr>
          <w:b/>
          <w:sz w:val="40"/>
          <w:szCs w:val="40"/>
        </w:rPr>
        <w:tab/>
        <w:t>Semester 2</w:t>
      </w:r>
    </w:p>
    <w:p w:rsidR="00572133" w:rsidRDefault="00AB1953" w:rsidP="00572133">
      <w:pPr>
        <w:pStyle w:val="SMUNORMALARIAL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AHOLIADAU  2010</w:t>
      </w:r>
      <w:proofErr w:type="gramEnd"/>
      <w:r>
        <w:rPr>
          <w:b/>
          <w:sz w:val="40"/>
          <w:szCs w:val="40"/>
        </w:rPr>
        <w:t xml:space="preserve"> / 2011</w:t>
      </w:r>
    </w:p>
    <w:p w:rsidR="00CC1A50" w:rsidRDefault="00CC1A50" w:rsidP="00572133">
      <w:pPr>
        <w:pStyle w:val="SMUNORMALARIAL"/>
        <w:rPr>
          <w:b/>
          <w:sz w:val="40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22"/>
      </w:tblGrid>
      <w:tr w:rsidR="00CC1A50">
        <w:tc>
          <w:tcPr>
            <w:tcW w:w="10422" w:type="dxa"/>
          </w:tcPr>
          <w:p w:rsidR="00CC1A50" w:rsidRDefault="00CC1A50" w:rsidP="00572133">
            <w:pPr>
              <w:pStyle w:val="SMUNORMALARI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FACULTY OF:   </w:t>
            </w:r>
            <w:r w:rsidR="006F3F39">
              <w:rPr>
                <w:b/>
                <w:sz w:val="28"/>
                <w:szCs w:val="28"/>
              </w:rPr>
              <w:t>APPLIED DESIGN AND ENGINEERING</w:t>
            </w:r>
          </w:p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CC1A50" w:rsidRDefault="00CC1A50"/>
    <w:p w:rsidR="00CC1A50" w:rsidRDefault="00CC1A5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5328"/>
        <w:gridCol w:w="5328"/>
      </w:tblGrid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NAME OF COURSE/PROGRAMME: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E5241A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BEng</w:t>
            </w:r>
            <w:r w:rsidR="00B06123">
              <w:rPr>
                <w:b/>
                <w:sz w:val="24"/>
              </w:rPr>
              <w:t xml:space="preserve"> Compu</w:t>
            </w:r>
            <w:r>
              <w:rPr>
                <w:b/>
                <w:sz w:val="24"/>
              </w:rPr>
              <w:t>ter Systems and Electronics</w:t>
            </w:r>
          </w:p>
          <w:p w:rsidR="00E5241A" w:rsidRDefault="00E5241A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YEAR OR LEVEL: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B06123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Year 2, Level 5</w:t>
            </w:r>
          </w:p>
        </w:tc>
      </w:tr>
      <w:tr w:rsidR="00572133">
        <w:tc>
          <w:tcPr>
            <w:tcW w:w="5328" w:type="dxa"/>
          </w:tcPr>
          <w:p w:rsidR="00B0612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NAME OF MODULE/UNIT/EXAM PAPER</w:t>
            </w:r>
            <w:r>
              <w:rPr>
                <w:b/>
                <w:sz w:val="24"/>
              </w:rPr>
              <w:t>:</w:t>
            </w:r>
          </w:p>
          <w:p w:rsidR="00572133" w:rsidRDefault="00572133" w:rsidP="00B0612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B06123" w:rsidRPr="00572133" w:rsidRDefault="00B15CBE" w:rsidP="00B0612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Digital </w:t>
            </w:r>
            <w:r w:rsidR="00E5241A">
              <w:rPr>
                <w:b/>
                <w:sz w:val="24"/>
              </w:rPr>
              <w:t>Signal Processing</w:t>
            </w:r>
            <w:r>
              <w:rPr>
                <w:b/>
                <w:sz w:val="24"/>
              </w:rPr>
              <w:t xml:space="preserve"> and </w:t>
            </w:r>
            <w:r w:rsidR="00631716">
              <w:rPr>
                <w:b/>
                <w:sz w:val="24"/>
              </w:rPr>
              <w:t xml:space="preserve">Digital </w:t>
            </w:r>
            <w:r>
              <w:rPr>
                <w:b/>
                <w:sz w:val="24"/>
              </w:rPr>
              <w:t>Communications</w:t>
            </w:r>
          </w:p>
          <w:p w:rsid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MODULE NO: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</w:t>
            </w: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DATE OF EXAMINATION: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CC1A50">
        <w:tc>
          <w:tcPr>
            <w:tcW w:w="5328" w:type="dxa"/>
            <w:gridSpan w:val="2"/>
          </w:tcPr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EXAMINATION TIMES</w:t>
            </w:r>
            <w:r>
              <w:rPr>
                <w:b/>
                <w:sz w:val="24"/>
              </w:rPr>
              <w:t>:</w:t>
            </w:r>
          </w:p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START TIME: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FINISH TIME:</w:t>
            </w:r>
          </w:p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TIME ALLOWED:</w:t>
            </w:r>
            <w:r w:rsidR="00631716">
              <w:rPr>
                <w:b/>
                <w:sz w:val="24"/>
              </w:rPr>
              <w:t xml:space="preserve"> 2 hours</w:t>
            </w:r>
          </w:p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572133" w:rsidRPr="00572133" w:rsidRDefault="00572133" w:rsidP="00572133">
      <w:pPr>
        <w:pStyle w:val="SMUNORMALARIAL"/>
        <w:rPr>
          <w:b/>
          <w:sz w:val="24"/>
        </w:rPr>
      </w:pPr>
    </w:p>
    <w:p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572133" w:rsidRDefault="00572133" w:rsidP="00572133">
      <w:pPr>
        <w:pStyle w:val="SMUNORMALARIAL"/>
        <w:rPr>
          <w:b/>
          <w:sz w:val="28"/>
          <w:szCs w:val="28"/>
        </w:rPr>
      </w:pPr>
    </w:p>
    <w:p w:rsidR="00631716" w:rsidRPr="00631716" w:rsidRDefault="00B06123" w:rsidP="00631716">
      <w:pPr>
        <w:pStyle w:val="SMUNORMALARIAL"/>
      </w:pPr>
      <w:r>
        <w:t>Answer 3 questions only</w:t>
      </w:r>
      <w:r w:rsidR="00631716">
        <w:t>, y</w:t>
      </w:r>
      <w:r w:rsidR="00631716" w:rsidRPr="00631716">
        <w:t>our selection must include whole questions</w:t>
      </w:r>
      <w:r w:rsidR="00631716">
        <w:t xml:space="preserve"> i</w:t>
      </w:r>
      <w:r w:rsidR="00631716" w:rsidRPr="00631716">
        <w:t>.e</w:t>
      </w:r>
      <w:r w:rsidR="00631716">
        <w:t>. y</w:t>
      </w:r>
      <w:r w:rsidR="00631716" w:rsidRPr="00631716">
        <w:t>ou must not combine parts from different questions</w:t>
      </w:r>
    </w:p>
    <w:p w:rsidR="00CD7995" w:rsidRDefault="00D75145" w:rsidP="00572133">
      <w:pPr>
        <w:pStyle w:val="SMUNORMALARIAL"/>
      </w:pPr>
      <w:r>
        <w:t>The use of calculators is permitted</w:t>
      </w:r>
    </w:p>
    <w:p w:rsidR="00CC1A50" w:rsidRDefault="00CD7995" w:rsidP="00572133">
      <w:pPr>
        <w:pStyle w:val="SMUNORMALARIAL"/>
      </w:pPr>
      <w:r>
        <w:t>Frequency Transformation of Ideal Fourier Series Coefficients Sheet is attached</w:t>
      </w:r>
      <w:r w:rsidR="00311A2C">
        <w:br w:type="page"/>
      </w:r>
    </w:p>
    <w:p w:rsidR="00160E54" w:rsidRPr="00160E54" w:rsidRDefault="00160E54" w:rsidP="00160E54">
      <w:pPr>
        <w:jc w:val="both"/>
        <w:rPr>
          <w:rFonts w:ascii="Arial" w:hAnsi="Arial" w:cs="Arial"/>
          <w:b/>
        </w:rPr>
      </w:pPr>
      <w:r w:rsidRPr="00160E54">
        <w:rPr>
          <w:rFonts w:ascii="Arial" w:hAnsi="Arial" w:cs="Arial"/>
          <w:b/>
        </w:rPr>
        <w:lastRenderedPageBreak/>
        <w:t>Question 1</w:t>
      </w:r>
    </w:p>
    <w:p w:rsidR="00160E54" w:rsidRPr="00160E54" w:rsidRDefault="00160E54" w:rsidP="00160E54">
      <w:pPr>
        <w:jc w:val="both"/>
        <w:rPr>
          <w:rFonts w:ascii="Arial" w:hAnsi="Arial" w:cs="Arial"/>
        </w:rPr>
      </w:pPr>
    </w:p>
    <w:p w:rsidR="00160E54" w:rsidRPr="00160E54" w:rsidRDefault="00160E54" w:rsidP="00160E54">
      <w:pPr>
        <w:ind w:left="7200"/>
        <w:jc w:val="right"/>
        <w:rPr>
          <w:rFonts w:ascii="Arial" w:hAnsi="Arial" w:cs="Arial"/>
        </w:rPr>
      </w:pPr>
    </w:p>
    <w:p w:rsidR="00160E54" w:rsidRPr="00160E54" w:rsidRDefault="00160E54" w:rsidP="00160E54">
      <w:pPr>
        <w:jc w:val="both"/>
        <w:rPr>
          <w:rFonts w:ascii="Arial" w:hAnsi="Arial" w:cs="Arial"/>
        </w:rPr>
      </w:pPr>
    </w:p>
    <w:p w:rsidR="00160E54" w:rsidRPr="00160E54" w:rsidRDefault="00160E54" w:rsidP="00160E54">
      <w:pPr>
        <w:rPr>
          <w:rFonts w:ascii="Arial" w:hAnsi="Arial" w:cs="Arial"/>
          <w:b/>
        </w:rPr>
      </w:pPr>
      <w:r w:rsidRPr="00160E54">
        <w:rPr>
          <w:rFonts w:ascii="Arial" w:hAnsi="Arial" w:cs="Arial"/>
          <w:b/>
        </w:rPr>
        <w:t>Question 2</w:t>
      </w:r>
    </w:p>
    <w:p w:rsidR="00160E54" w:rsidRPr="00160E54" w:rsidRDefault="00160E54" w:rsidP="00160E54">
      <w:pPr>
        <w:rPr>
          <w:rFonts w:ascii="Arial" w:hAnsi="Arial" w:cs="Arial"/>
        </w:rPr>
      </w:pPr>
    </w:p>
    <w:p w:rsidR="00BF730A" w:rsidRPr="00160E54" w:rsidRDefault="00BF730A" w:rsidP="00631716">
      <w:pPr>
        <w:pStyle w:val="SMUNORMALARIAL"/>
        <w:ind w:left="720"/>
        <w:rPr>
          <w:rFonts w:cs="Arial"/>
          <w:sz w:val="24"/>
        </w:rPr>
      </w:pPr>
    </w:p>
    <w:p w:rsidR="00C255DE" w:rsidRPr="00160E54" w:rsidRDefault="00C255DE">
      <w:pPr>
        <w:rPr>
          <w:rFonts w:ascii="Arial" w:hAnsi="Arial" w:cs="Arial"/>
        </w:rPr>
      </w:pPr>
      <w:r w:rsidRPr="00160E54">
        <w:rPr>
          <w:rFonts w:ascii="Arial" w:hAnsi="Arial" w:cs="Arial"/>
        </w:rPr>
        <w:br w:type="page"/>
      </w:r>
    </w:p>
    <w:p w:rsidR="00160E54" w:rsidRPr="00160E54" w:rsidRDefault="00160E54" w:rsidP="00160E54">
      <w:pPr>
        <w:rPr>
          <w:rFonts w:ascii="Arial" w:hAnsi="Arial" w:cs="Arial"/>
          <w:b/>
        </w:rPr>
      </w:pPr>
      <w:r w:rsidRPr="00160E54">
        <w:rPr>
          <w:rFonts w:ascii="Arial" w:hAnsi="Arial" w:cs="Arial"/>
          <w:b/>
        </w:rPr>
        <w:lastRenderedPageBreak/>
        <w:t>Question 3</w:t>
      </w:r>
    </w:p>
    <w:p w:rsidR="00160E54" w:rsidRPr="00160E54" w:rsidRDefault="00160E54" w:rsidP="00160E54">
      <w:pPr>
        <w:pStyle w:val="SMUNORMALARIAL"/>
        <w:rPr>
          <w:rFonts w:cs="Arial"/>
          <w:sz w:val="24"/>
        </w:rPr>
      </w:pPr>
    </w:p>
    <w:p w:rsidR="00160E54" w:rsidRPr="00160E54" w:rsidRDefault="00160E54" w:rsidP="00160E54">
      <w:pPr>
        <w:ind w:left="720" w:hanging="720"/>
        <w:jc w:val="right"/>
        <w:rPr>
          <w:rFonts w:ascii="Arial" w:hAnsi="Arial" w:cs="Arial"/>
        </w:rPr>
      </w:pPr>
    </w:p>
    <w:p w:rsidR="000C7A15" w:rsidRPr="000C7A15" w:rsidRDefault="000C7A15" w:rsidP="00DC4BE8">
      <w:pPr>
        <w:pStyle w:val="ListParagraph"/>
        <w:numPr>
          <w:ilvl w:val="0"/>
          <w:numId w:val="2"/>
        </w:numPr>
        <w:contextualSpacing w:val="0"/>
        <w:jc w:val="both"/>
        <w:rPr>
          <w:rFonts w:ascii="Arial" w:hAnsi="Arial" w:cs="Arial"/>
          <w:vanish/>
        </w:rPr>
      </w:pPr>
    </w:p>
    <w:p w:rsidR="0022316E" w:rsidRPr="0022316E" w:rsidRDefault="0022316E" w:rsidP="00DC4BE8">
      <w:pPr>
        <w:pStyle w:val="SMUNORMALARIAL"/>
        <w:numPr>
          <w:ilvl w:val="0"/>
          <w:numId w:val="1"/>
        </w:numPr>
        <w:rPr>
          <w:rFonts w:cs="Arial"/>
          <w:sz w:val="24"/>
        </w:rPr>
      </w:pPr>
      <w:r w:rsidRPr="0022316E">
        <w:rPr>
          <w:rFonts w:cs="Arial"/>
          <w:sz w:val="24"/>
        </w:rPr>
        <w:t>Design a finite impulse response (FIR) filter that is able to achieve a -90 degree phase shift on the incoming data (let N=17).</w:t>
      </w:r>
    </w:p>
    <w:p w:rsidR="0022316E" w:rsidRPr="0022316E" w:rsidRDefault="0022316E" w:rsidP="0022316E">
      <w:pPr>
        <w:pStyle w:val="SMUNORMALARIAL"/>
        <w:ind w:left="720"/>
        <w:rPr>
          <w:rFonts w:cs="Arial"/>
          <w:sz w:val="24"/>
        </w:rPr>
      </w:pPr>
    </w:p>
    <w:p w:rsidR="0022316E" w:rsidRDefault="0022316E" w:rsidP="0022316E">
      <w:pPr>
        <w:pStyle w:val="SMUNORMALARIAL"/>
        <w:ind w:left="720"/>
        <w:jc w:val="right"/>
        <w:rPr>
          <w:rFonts w:cs="Arial"/>
          <w:sz w:val="24"/>
        </w:rPr>
      </w:pPr>
      <w:r>
        <w:rPr>
          <w:rFonts w:cs="Arial"/>
          <w:sz w:val="24"/>
        </w:rPr>
        <w:t>(</w:t>
      </w:r>
      <w:r w:rsidR="00F03DFE">
        <w:rPr>
          <w:rFonts w:cs="Arial"/>
          <w:sz w:val="24"/>
        </w:rPr>
        <w:t>5</w:t>
      </w:r>
      <w:r w:rsidRPr="0022316E">
        <w:rPr>
          <w:rFonts w:cs="Arial"/>
          <w:sz w:val="24"/>
        </w:rPr>
        <w:t xml:space="preserve"> marks)</w:t>
      </w:r>
    </w:p>
    <w:p w:rsidR="00AB1953" w:rsidRDefault="00AB1953" w:rsidP="0022316E">
      <w:pPr>
        <w:pStyle w:val="SMUNORMALARIAL"/>
        <w:ind w:left="720"/>
        <w:jc w:val="right"/>
        <w:rPr>
          <w:rFonts w:cs="Arial"/>
          <w:sz w:val="24"/>
        </w:rPr>
      </w:pPr>
    </w:p>
    <w:p w:rsidR="0022316E" w:rsidRPr="00160E54" w:rsidRDefault="000F3E2B" w:rsidP="00DC4BE8">
      <w:pPr>
        <w:pStyle w:val="SMUNORMALARIAL"/>
        <w:numPr>
          <w:ilvl w:val="0"/>
          <w:numId w:val="1"/>
        </w:numPr>
        <w:rPr>
          <w:rFonts w:cs="Arial"/>
          <w:sz w:val="24"/>
        </w:rPr>
      </w:pPr>
      <w:r w:rsidRPr="000F3E2B">
        <w:rPr>
          <w:rFonts w:cs="Arial"/>
          <w:sz w:val="24"/>
        </w:rPr>
        <w:t xml:space="preserve">Design an N=7 finite impulse response (FIR) filter (use the frequency transformation method) that is band pass between </w:t>
      </w:r>
      <w:r w:rsidRPr="000F3E2B">
        <w:rPr>
          <w:rFonts w:cs="Arial"/>
          <w:sz w:val="24"/>
        </w:rPr>
        <w:object w:dxaOrig="8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5.75pt" o:ole="">
            <v:imagedata r:id="rId8" o:title=""/>
          </v:shape>
          <o:OLEObject Type="Embed" ProgID="Equation.3" ShapeID="_x0000_i1025" DrawAspect="Content" ObjectID="_1357392453" r:id="rId9"/>
        </w:object>
      </w:r>
      <w:r w:rsidRPr="000F3E2B">
        <w:rPr>
          <w:rFonts w:cs="Arial"/>
          <w:sz w:val="24"/>
        </w:rPr>
        <w:t xml:space="preserve"> Hz and </w:t>
      </w:r>
      <w:r w:rsidRPr="000F3E2B">
        <w:rPr>
          <w:rFonts w:cs="Arial"/>
          <w:sz w:val="24"/>
        </w:rPr>
        <w:object w:dxaOrig="880" w:dyaOrig="320">
          <v:shape id="_x0000_i1026" type="#_x0000_t75" style="width:42.75pt;height:15.75pt" o:ole="">
            <v:imagedata r:id="rId10" o:title=""/>
          </v:shape>
          <o:OLEObject Type="Embed" ProgID="Equation.3" ShapeID="_x0000_i1026" DrawAspect="Content" ObjectID="_1357392454" r:id="rId11"/>
        </w:object>
      </w:r>
      <w:r w:rsidRPr="000F3E2B">
        <w:rPr>
          <w:rFonts w:cs="Arial"/>
          <w:sz w:val="24"/>
        </w:rPr>
        <w:t xml:space="preserve"> Hz and has a sampling frequency of </w:t>
      </w:r>
      <w:r w:rsidRPr="000F3E2B">
        <w:rPr>
          <w:rFonts w:cs="Arial"/>
          <w:sz w:val="24"/>
        </w:rPr>
        <w:object w:dxaOrig="660" w:dyaOrig="320">
          <v:shape id="_x0000_i1027" type="#_x0000_t75" style="width:33pt;height:15.75pt" o:ole="">
            <v:imagedata r:id="rId12" o:title=""/>
          </v:shape>
          <o:OLEObject Type="Embed" ProgID="Equation.3" ShapeID="_x0000_i1027" DrawAspect="Content" ObjectID="_1357392455" r:id="rId13"/>
        </w:object>
      </w:r>
      <w:r w:rsidRPr="000F3E2B">
        <w:rPr>
          <w:rFonts w:cs="Arial"/>
          <w:sz w:val="24"/>
        </w:rPr>
        <w:t xml:space="preserve"> Hz.  Use a Hamming window </w:t>
      </w:r>
      <w:r w:rsidR="0022316E" w:rsidRPr="00160E54">
        <w:rPr>
          <w:rFonts w:cs="Arial"/>
          <w:sz w:val="24"/>
        </w:rPr>
        <w:t>(equation Q</w:t>
      </w:r>
      <w:r w:rsidR="00AB1953">
        <w:rPr>
          <w:rFonts w:cs="Arial"/>
          <w:sz w:val="24"/>
        </w:rPr>
        <w:t>3</w:t>
      </w:r>
      <w:r w:rsidR="0022316E" w:rsidRPr="00160E54">
        <w:rPr>
          <w:rFonts w:cs="Arial"/>
          <w:sz w:val="24"/>
        </w:rPr>
        <w:t>b) in your design.</w:t>
      </w:r>
    </w:p>
    <w:p w:rsidR="0022316E" w:rsidRPr="00160E54" w:rsidRDefault="0022316E" w:rsidP="0022316E">
      <w:pPr>
        <w:pStyle w:val="SMUNORMALARIAL"/>
        <w:ind w:left="720"/>
        <w:rPr>
          <w:rFonts w:cs="Arial"/>
          <w:sz w:val="24"/>
        </w:rPr>
      </w:pPr>
    </w:p>
    <w:p w:rsidR="0022316E" w:rsidRPr="00160E54" w:rsidRDefault="0022316E" w:rsidP="0022316E">
      <w:pPr>
        <w:pStyle w:val="SMUNORMALARIAL"/>
        <w:ind w:left="720"/>
        <w:jc w:val="center"/>
        <w:rPr>
          <w:rFonts w:cs="Arial"/>
          <w:sz w:val="24"/>
        </w:rPr>
      </w:pPr>
      <w:r w:rsidRPr="00160E54">
        <w:rPr>
          <w:rFonts w:cs="Arial"/>
          <w:sz w:val="24"/>
        </w:rPr>
        <w:object w:dxaOrig="4500" w:dyaOrig="680">
          <v:shape id="_x0000_i1028" type="#_x0000_t75" style="width:225pt;height:33.75pt" o:ole="">
            <v:imagedata r:id="rId14" o:title=""/>
          </v:shape>
          <o:OLEObject Type="Embed" ProgID="Equation.3" ShapeID="_x0000_i1028" DrawAspect="Content" ObjectID="_1357392456" r:id="rId15"/>
        </w:object>
      </w:r>
      <w:r w:rsidR="00AB1953">
        <w:rPr>
          <w:rFonts w:cs="Arial"/>
          <w:sz w:val="24"/>
        </w:rPr>
        <w:t xml:space="preserve">     Equation Q3</w:t>
      </w:r>
      <w:r w:rsidRPr="00160E54">
        <w:rPr>
          <w:rFonts w:cs="Arial"/>
          <w:sz w:val="24"/>
        </w:rPr>
        <w:t>b</w:t>
      </w:r>
    </w:p>
    <w:p w:rsidR="0022316E" w:rsidRPr="00160E54" w:rsidRDefault="00F03DFE" w:rsidP="0022316E">
      <w:pPr>
        <w:pStyle w:val="SMUNORMALARIAL"/>
        <w:ind w:left="720"/>
        <w:jc w:val="right"/>
        <w:rPr>
          <w:rFonts w:cs="Arial"/>
          <w:sz w:val="24"/>
        </w:rPr>
      </w:pPr>
      <w:r>
        <w:rPr>
          <w:rFonts w:cs="Arial"/>
          <w:sz w:val="24"/>
        </w:rPr>
        <w:t>(15</w:t>
      </w:r>
      <w:r w:rsidR="0022316E" w:rsidRPr="00160E54">
        <w:rPr>
          <w:rFonts w:cs="Arial"/>
          <w:sz w:val="24"/>
        </w:rPr>
        <w:t xml:space="preserve"> marks)</w:t>
      </w:r>
    </w:p>
    <w:p w:rsidR="0022316E" w:rsidRPr="0022316E" w:rsidRDefault="0022316E" w:rsidP="0022316E">
      <w:pPr>
        <w:pStyle w:val="SMUNORMALARIAL"/>
        <w:ind w:left="720"/>
        <w:jc w:val="right"/>
        <w:rPr>
          <w:rFonts w:cs="Arial"/>
          <w:sz w:val="24"/>
        </w:rPr>
      </w:pPr>
    </w:p>
    <w:p w:rsidR="00160E54" w:rsidRPr="00160E54" w:rsidRDefault="00160E54" w:rsidP="00160E54">
      <w:pPr>
        <w:rPr>
          <w:rFonts w:ascii="Arial" w:hAnsi="Arial" w:cs="Arial"/>
        </w:rPr>
      </w:pPr>
    </w:p>
    <w:p w:rsidR="00160E54" w:rsidRPr="00160E54" w:rsidRDefault="00160E54" w:rsidP="00160E54">
      <w:pPr>
        <w:pStyle w:val="SMUNORMALARIAL"/>
        <w:rPr>
          <w:rFonts w:cs="Arial"/>
          <w:sz w:val="24"/>
        </w:rPr>
      </w:pPr>
    </w:p>
    <w:p w:rsidR="00160E54" w:rsidRPr="00160E54" w:rsidRDefault="00160E54" w:rsidP="00160E54">
      <w:pPr>
        <w:pStyle w:val="SMUNORMALARIAL"/>
        <w:rPr>
          <w:rFonts w:cs="Arial"/>
          <w:sz w:val="24"/>
        </w:rPr>
      </w:pPr>
    </w:p>
    <w:p w:rsidR="00160E54" w:rsidRDefault="00160E54" w:rsidP="00160E54">
      <w:pPr>
        <w:rPr>
          <w:rFonts w:ascii="Arial" w:hAnsi="Arial" w:cs="Arial"/>
          <w:b/>
        </w:rPr>
      </w:pPr>
      <w:r w:rsidRPr="00160E54">
        <w:rPr>
          <w:rFonts w:ascii="Arial" w:hAnsi="Arial" w:cs="Arial"/>
          <w:b/>
        </w:rPr>
        <w:t xml:space="preserve">Question </w:t>
      </w:r>
      <w:r>
        <w:rPr>
          <w:rFonts w:ascii="Arial" w:hAnsi="Arial" w:cs="Arial"/>
          <w:b/>
        </w:rPr>
        <w:t>4</w:t>
      </w:r>
    </w:p>
    <w:p w:rsidR="0022316E" w:rsidRPr="00160E54" w:rsidRDefault="0022316E" w:rsidP="00160E54">
      <w:pPr>
        <w:rPr>
          <w:rFonts w:ascii="Arial" w:hAnsi="Arial" w:cs="Arial"/>
          <w:b/>
        </w:rPr>
      </w:pPr>
    </w:p>
    <w:p w:rsidR="0022316E" w:rsidRPr="0022316E" w:rsidRDefault="0022316E" w:rsidP="00DC4BE8">
      <w:pPr>
        <w:pStyle w:val="SMUNORMALARIAL"/>
        <w:numPr>
          <w:ilvl w:val="0"/>
          <w:numId w:val="3"/>
        </w:numPr>
        <w:rPr>
          <w:rFonts w:cs="Arial"/>
          <w:sz w:val="24"/>
        </w:rPr>
      </w:pPr>
      <w:r w:rsidRPr="0022316E">
        <w:rPr>
          <w:rFonts w:cs="Arial"/>
          <w:sz w:val="24"/>
        </w:rPr>
        <w:t>Figure Q</w:t>
      </w:r>
      <w:r>
        <w:rPr>
          <w:rFonts w:cs="Arial"/>
          <w:sz w:val="24"/>
        </w:rPr>
        <w:t>4</w:t>
      </w:r>
      <w:r w:rsidRPr="0022316E">
        <w:rPr>
          <w:rFonts w:cs="Arial"/>
          <w:sz w:val="24"/>
        </w:rPr>
        <w:t xml:space="preserve">a shows the pole zero diagram of a digital filter. Draw a sketch graph of the approximate magnitude response of this filter and subsequently </w:t>
      </w:r>
      <w:r w:rsidRPr="0022316E">
        <w:rPr>
          <w:rFonts w:cs="Arial"/>
          <w:sz w:val="24"/>
        </w:rPr>
        <w:tab/>
        <w:t>comment upon its type and characteristics.</w:t>
      </w:r>
    </w:p>
    <w:p w:rsidR="0022316E" w:rsidRPr="0022316E" w:rsidRDefault="0022316E" w:rsidP="0022316E">
      <w:pPr>
        <w:jc w:val="right"/>
        <w:rPr>
          <w:rFonts w:ascii="Arial" w:hAnsi="Arial" w:cs="Arial"/>
        </w:rPr>
      </w:pPr>
      <w:r w:rsidRPr="0022316E">
        <w:rPr>
          <w:rFonts w:ascii="Arial" w:hAnsi="Arial" w:cs="Arial"/>
        </w:rPr>
        <w:t>(</w:t>
      </w:r>
      <w:r w:rsidR="00F03DFE">
        <w:rPr>
          <w:rFonts w:ascii="Arial" w:hAnsi="Arial" w:cs="Arial"/>
        </w:rPr>
        <w:t>4</w:t>
      </w:r>
      <w:r w:rsidRPr="0022316E">
        <w:rPr>
          <w:rFonts w:ascii="Arial" w:hAnsi="Arial" w:cs="Arial"/>
        </w:rPr>
        <w:t xml:space="preserve"> marks)</w:t>
      </w:r>
    </w:p>
    <w:p w:rsidR="0022316E" w:rsidRDefault="0022316E" w:rsidP="0022316E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657600" cy="1460500"/>
            <wp:effectExtent l="19050" t="0" r="0" b="0"/>
            <wp:docPr id="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9446" t="46672" r="20999" b="21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16E" w:rsidRDefault="0022316E" w:rsidP="0022316E">
      <w:pPr>
        <w:pStyle w:val="Heading1"/>
      </w:pPr>
      <w:r>
        <w:t>Figure Q4a</w:t>
      </w:r>
    </w:p>
    <w:p w:rsidR="00160E54" w:rsidRPr="00160E54" w:rsidRDefault="00160E54" w:rsidP="00160E54">
      <w:pPr>
        <w:jc w:val="right"/>
        <w:rPr>
          <w:rFonts w:ascii="Arial" w:hAnsi="Arial" w:cs="Arial"/>
        </w:rPr>
      </w:pPr>
    </w:p>
    <w:p w:rsidR="0022316E" w:rsidRPr="00AB1953" w:rsidRDefault="0022316E" w:rsidP="00DC4BE8">
      <w:pPr>
        <w:pStyle w:val="SMUNORMALARIAL"/>
        <w:numPr>
          <w:ilvl w:val="0"/>
          <w:numId w:val="3"/>
        </w:numPr>
        <w:rPr>
          <w:rFonts w:cs="Arial"/>
          <w:sz w:val="24"/>
        </w:rPr>
      </w:pPr>
      <w:r w:rsidRPr="00AB1953">
        <w:rPr>
          <w:rFonts w:cs="Arial"/>
          <w:sz w:val="24"/>
        </w:rPr>
        <w:t xml:space="preserve">Find the spectrum of the sequence </w:t>
      </w:r>
      <w:r w:rsidRPr="00AB1953">
        <w:rPr>
          <w:rFonts w:cs="Arial"/>
          <w:position w:val="-10"/>
          <w:sz w:val="24"/>
        </w:rPr>
        <w:object w:dxaOrig="1460" w:dyaOrig="340">
          <v:shape id="_x0000_i1029" type="#_x0000_t75" style="width:72.75pt;height:17.25pt" o:ole="">
            <v:imagedata r:id="rId17" o:title=""/>
          </v:shape>
          <o:OLEObject Type="Embed" ProgID="Equation.3" ShapeID="_x0000_i1029" DrawAspect="Content" ObjectID="_1357392457" r:id="rId18"/>
        </w:object>
      </w:r>
      <w:r w:rsidRPr="00AB1953">
        <w:rPr>
          <w:rFonts w:cs="Arial"/>
          <w:sz w:val="24"/>
        </w:rPr>
        <w:t xml:space="preserve"> by using the discrete Fourier transform (DFT).</w:t>
      </w:r>
    </w:p>
    <w:p w:rsidR="0022316E" w:rsidRPr="00AB1953" w:rsidRDefault="00F03DFE" w:rsidP="0022316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(16</w:t>
      </w:r>
      <w:r w:rsidR="0022316E" w:rsidRPr="00AB1953">
        <w:rPr>
          <w:rFonts w:ascii="Arial" w:hAnsi="Arial" w:cs="Arial"/>
        </w:rPr>
        <w:t xml:space="preserve"> marks)</w:t>
      </w:r>
    </w:p>
    <w:p w:rsidR="00160E54" w:rsidRPr="00160E54" w:rsidRDefault="00160E54" w:rsidP="00160E54">
      <w:pPr>
        <w:jc w:val="right"/>
        <w:rPr>
          <w:rFonts w:ascii="Arial" w:hAnsi="Arial" w:cs="Arial"/>
        </w:rPr>
      </w:pPr>
    </w:p>
    <w:p w:rsidR="00160E54" w:rsidRPr="00160E54" w:rsidRDefault="00160E54" w:rsidP="00160E54">
      <w:pPr>
        <w:pStyle w:val="SMUNORMALARIAL"/>
        <w:ind w:left="720"/>
        <w:rPr>
          <w:rFonts w:cs="Arial"/>
          <w:sz w:val="24"/>
        </w:rPr>
      </w:pPr>
    </w:p>
    <w:p w:rsidR="004D3711" w:rsidRPr="00282F7E" w:rsidRDefault="004D3711" w:rsidP="00B15CBE">
      <w:pPr>
        <w:rPr>
          <w:sz w:val="22"/>
          <w:szCs w:val="22"/>
        </w:rPr>
      </w:pPr>
    </w:p>
    <w:p w:rsidR="004D3711" w:rsidRDefault="004D3711" w:rsidP="00282F7E">
      <w:pPr>
        <w:pStyle w:val="Heading1"/>
      </w:pPr>
      <w:r>
        <w:br w:type="page"/>
      </w:r>
      <w:r>
        <w:lastRenderedPageBreak/>
        <w:t xml:space="preserve">Frequency Transformation of Ideal Fourier </w:t>
      </w:r>
      <w:proofErr w:type="gramStart"/>
      <w:r>
        <w:t>Series</w:t>
      </w:r>
      <w:proofErr w:type="gramEnd"/>
      <w:r>
        <w:t xml:space="preserve"> Coefficients</w:t>
      </w:r>
    </w:p>
    <w:p w:rsidR="004D3711" w:rsidRDefault="004D3711" w:rsidP="004D3711"/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01"/>
        <w:gridCol w:w="4819"/>
        <w:gridCol w:w="2603"/>
      </w:tblGrid>
      <w:tr w:rsidR="004D3711" w:rsidTr="00B23D84">
        <w:tc>
          <w:tcPr>
            <w:tcW w:w="1101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</w:rPr>
            </w:pPr>
            <w:r>
              <w:rPr>
                <w:rStyle w:val="Lead-inEmphasis"/>
              </w:rPr>
              <w:t>Type of Filter</w:t>
            </w:r>
          </w:p>
        </w:tc>
        <w:tc>
          <w:tcPr>
            <w:tcW w:w="4819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</w:rPr>
            </w:pPr>
            <w:r>
              <w:rPr>
                <w:rStyle w:val="Lead-inEmphasis"/>
              </w:rPr>
              <w:t>Transformation equations</w:t>
            </w:r>
          </w:p>
        </w:tc>
        <w:tc>
          <w:tcPr>
            <w:tcW w:w="2603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</w:rPr>
            </w:pPr>
            <w:r>
              <w:rPr>
                <w:rStyle w:val="Lead-inEmphasis"/>
              </w:rPr>
              <w:t>Ideal Frequency Response</w:t>
            </w:r>
          </w:p>
        </w:tc>
      </w:tr>
      <w:tr w:rsidR="004D3711" w:rsidTr="00B23D84">
        <w:trPr>
          <w:trHeight w:hRule="exact" w:val="2400"/>
        </w:trPr>
        <w:tc>
          <w:tcPr>
            <w:tcW w:w="1101" w:type="dxa"/>
          </w:tcPr>
          <w:p w:rsidR="004D3711" w:rsidRDefault="00A50BE8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A50BE8">
              <w:rPr>
                <w:noProof/>
              </w:rPr>
              <w:pict>
                <v:group id="_x0000_s1028" style="position:absolute;left:0;text-align:left;margin-left:316.7pt;margin-top:20.25pt;width:85.95pt;height:68.65pt;z-index:251661312;mso-position-horizontal-relative:text;mso-position-vertical-relative:text" coordorigin=",-1" coordsize="20001,20001" o:allowincell="f">
                  <v:rect id="_x0000_s1029" style="position:absolute;left:3560;top:5666;width:10553;height:10299" filled="f"/>
                  <v:line id="_x0000_s1030" style="position:absolute;flip:x" from="8831,-1" to="8832,15921"/>
                  <v:line id="_x0000_s1031" style="position:absolute" from="0,15921" to="17371,15922"/>
                  <v:rect id="_x0000_s1032" style="position:absolute;left:11926;top:14173;width:8075;height:582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c</w:t>
                          </w:r>
                          <w:proofErr w:type="gramEnd"/>
                        </w:p>
                      </w:txbxContent>
                    </v:textbox>
                  </v:rect>
                  <v:rect id="_x0000_s1033" style="position:absolute;left:442;top:14173;width:8075;height:582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034" style="position:absolute;left:7284;top:1543;width:5119;height:5448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1</w:t>
                          </w:r>
                        </w:p>
                      </w:txbxContent>
                    </v:textbox>
                  </v:rect>
                </v:group>
              </w:pict>
            </w:r>
            <w:proofErr w:type="spellStart"/>
            <w:r w:rsidR="004D3711">
              <w:rPr>
                <w:rStyle w:val="Lead-inEmphasis"/>
                <w:b w:val="0"/>
              </w:rPr>
              <w:t>Lowpass</w:t>
            </w:r>
            <w:proofErr w:type="spellEnd"/>
          </w:p>
        </w:tc>
        <w:tc>
          <w:tcPr>
            <w:tcW w:w="4819" w:type="dxa"/>
          </w:tcPr>
          <w:p w:rsidR="004D3711" w:rsidRDefault="004D3711" w:rsidP="00B23D84">
            <w:pPr>
              <w:pStyle w:val="BodyText"/>
              <w:ind w:left="0"/>
              <w:jc w:val="center"/>
            </w:pPr>
            <w:r w:rsidRPr="00313588">
              <w:rPr>
                <w:position w:val="-28"/>
              </w:rPr>
              <w:object w:dxaOrig="5300" w:dyaOrig="660">
                <v:shape id="_x0000_i1030" type="#_x0000_t75" style="width:228pt;height:28.5pt" o:ole="">
                  <v:imagedata r:id="rId19" o:title=""/>
                </v:shape>
                <o:OLEObject Type="Embed" ProgID="Equation.3" ShapeID="_x0000_i1030" DrawAspect="Content" ObjectID="_1357392458" r:id="rId20"/>
              </w:object>
            </w:r>
          </w:p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313588">
              <w:rPr>
                <w:position w:val="-24"/>
              </w:rPr>
              <w:object w:dxaOrig="999" w:dyaOrig="620">
                <v:shape id="_x0000_i1031" type="#_x0000_t75" style="width:50.25pt;height:30.75pt" o:ole="">
                  <v:imagedata r:id="rId21" o:title=""/>
                </v:shape>
                <o:OLEObject Type="Embed" ProgID="Equation.3" ShapeID="_x0000_i1031" DrawAspect="Content" ObjectID="_1357392459" r:id="rId22"/>
              </w:object>
            </w:r>
          </w:p>
        </w:tc>
        <w:tc>
          <w:tcPr>
            <w:tcW w:w="2603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</w:p>
        </w:tc>
      </w:tr>
      <w:tr w:rsidR="004D3711" w:rsidTr="00B23D84">
        <w:trPr>
          <w:trHeight w:hRule="exact" w:val="2400"/>
        </w:trPr>
        <w:tc>
          <w:tcPr>
            <w:tcW w:w="1101" w:type="dxa"/>
          </w:tcPr>
          <w:p w:rsidR="004D3711" w:rsidRDefault="00A50BE8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A50BE8">
              <w:rPr>
                <w:noProof/>
              </w:rPr>
              <w:pict>
                <v:group id="_x0000_s1035" style="position:absolute;left:0;text-align:left;margin-left:297.85pt;margin-top:11.6pt;width:114.05pt;height:87.3pt;z-index:251662336;mso-position-horizontal-relative:text;mso-position-vertical-relative:text" coordorigin="8312" coordsize="2281,20002" o:allowincell="f">
                  <v:line id="_x0000_s1036" style="position:absolute;flip:x" from="9382,0" to="9383,12520"/>
                  <v:line id="_x0000_s1037" style="position:absolute" from="8370,12520" to="10436,12521"/>
                  <v:rect id="_x0000_s1038" style="position:absolute;left:9542;top:15419;width:880;height:4583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0.5-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039" style="position:absolute;left:8554;top:15408;width:1054;height:4583" filled="f" stroked="f" strokeweight="0">
                    <v:textbox inset="0,0,0,0">
                      <w:txbxContent>
                        <w:p w:rsidR="004D3711" w:rsidRDefault="004D3711" w:rsidP="004D3711">
                          <w:proofErr w:type="gramStart"/>
                          <w:r>
                            <w:t>-(</w:t>
                          </w:r>
                          <w:proofErr w:type="gramEnd"/>
                          <w:r>
                            <w:t>0.5-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c</w:t>
                          </w:r>
                          <w:r>
                            <w:t>)</w:t>
                          </w:r>
                        </w:p>
                      </w:txbxContent>
                    </v:textbox>
                  </v:rect>
                  <v:rect id="_x0000_s1040" style="position:absolute;left:9249;top:1214;width:440;height:4285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1</w:t>
                          </w:r>
                        </w:p>
                      </w:txbxContent>
                    </v:textbox>
                  </v:rect>
                  <v:line id="_x0000_s1041" style="position:absolute;flip:x" from="9835,4422" to="9836,12521"/>
                  <v:line id="_x0000_s1042" style="position:absolute;flip:x" from="8928,4422" to="8929,12521"/>
                  <v:line id="_x0000_s1043" style="position:absolute" from="9835,4422" to="10142,4423"/>
                  <v:line id="_x0000_s1044" style="position:absolute;flip:x" from="8648,4422" to="8928,4423"/>
                  <v:line id="_x0000_s1045" style="position:absolute" from="8648,4422" to="8649,12521"/>
                  <v:line id="_x0000_s1046" style="position:absolute" from="10142,4422" to="10143,12521"/>
                  <v:rect id="_x0000_s1047" style="position:absolute;left:8312;top:11570;width:695;height:4583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-0.5</w:t>
                          </w:r>
                        </w:p>
                      </w:txbxContent>
                    </v:textbox>
                  </v:rect>
                  <v:rect id="_x0000_s1048" style="position:absolute;left:9898;top:11719;width:695;height:4583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0.5</w:t>
                          </w:r>
                        </w:p>
                      </w:txbxContent>
                    </v:textbox>
                  </v:rect>
                  <v:line id="_x0000_s1049" style="position:absolute" from="8928,12670" to="8982,16496"/>
                  <v:line id="_x0000_s1050" style="position:absolute" from="9835,12670" to="9862,16645"/>
                  <v:line id="_x0000_s1051" style="position:absolute" from="8928,4422" to="9835,4423"/>
                </v:group>
              </w:pict>
            </w:r>
            <w:proofErr w:type="spellStart"/>
            <w:r w:rsidR="004D3711">
              <w:rPr>
                <w:rStyle w:val="Lead-inEmphasis"/>
                <w:b w:val="0"/>
              </w:rPr>
              <w:t>Highpass</w:t>
            </w:r>
            <w:proofErr w:type="spellEnd"/>
          </w:p>
        </w:tc>
        <w:tc>
          <w:tcPr>
            <w:tcW w:w="4819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313588">
              <w:rPr>
                <w:position w:val="-10"/>
              </w:rPr>
              <w:object w:dxaOrig="2180" w:dyaOrig="380">
                <v:shape id="_x0000_i1032" type="#_x0000_t75" style="width:109.5pt;height:19.5pt" o:ole="">
                  <v:imagedata r:id="rId23" o:title=""/>
                </v:shape>
                <o:OLEObject Type="Embed" ProgID="Equation.3" ShapeID="_x0000_i1032" DrawAspect="Content" ObjectID="_1357392460" r:id="rId24"/>
              </w:object>
            </w:r>
          </w:p>
        </w:tc>
        <w:tc>
          <w:tcPr>
            <w:tcW w:w="2603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</w:p>
        </w:tc>
      </w:tr>
      <w:tr w:rsidR="004D3711" w:rsidTr="00B23D84">
        <w:trPr>
          <w:trHeight w:hRule="exact" w:val="2400"/>
        </w:trPr>
        <w:tc>
          <w:tcPr>
            <w:tcW w:w="1101" w:type="dxa"/>
          </w:tcPr>
          <w:p w:rsidR="004D3711" w:rsidRDefault="00A50BE8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A50BE8">
              <w:rPr>
                <w:noProof/>
              </w:rPr>
              <w:pict>
                <v:group id="_x0000_s1052" style="position:absolute;left:0;text-align:left;margin-left:299.35pt;margin-top:18.9pt;width:108.05pt;height:86.6pt;z-index:251663360;mso-position-horizontal-relative:text;mso-position-vertical-relative:text" coordorigin="8808" coordsize="2161,20001" o:allowincell="f">
                  <v:line id="_x0000_s1053" style="position:absolute;flip:x" from="9875,0" to="9876,12621"/>
                  <v:line id="_x0000_s1054" style="position:absolute" from="8863,12621" to="10929,12622"/>
                  <v:rect id="_x0000_s1055" style="position:absolute;left:10128;top:10913;width:494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l</w:t>
                          </w:r>
                          <w:proofErr w:type="gramEnd"/>
                        </w:p>
                      </w:txbxContent>
                    </v:textbox>
                  </v:rect>
                  <v:rect id="_x0000_s1056" style="position:absolute;left:10366;top:15382;width:560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1057" style="position:absolute;left:9742;top:1224;width:440;height:43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1</w:t>
                          </w:r>
                        </w:p>
                      </w:txbxContent>
                    </v:textbox>
                  </v:rect>
                  <v:line id="_x0000_s1058" style="position:absolute;flip:x" from="10328,4457" to="10329,12622"/>
                  <v:line id="_x0000_s1059" style="position:absolute;flip:x" from="9421,4457" to="9422,12622"/>
                  <v:line id="_x0000_s1060" style="position:absolute" from="10328,4457" to="10635,4458"/>
                  <v:line id="_x0000_s1061" style="position:absolute;flip:x" from="9141,4457" to="9421,4458"/>
                  <v:line id="_x0000_s1062" style="position:absolute" from="9141,4457" to="9142,12622"/>
                  <v:line id="_x0000_s1063" style="position:absolute" from="10635,4457" to="10636,12622"/>
                  <v:line id="_x0000_s1064" style="position:absolute" from="10487,12772" to="10541,16629"/>
                  <v:rect id="_x0000_s1065" style="position:absolute;left:10435;top:10913;width:534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u</w:t>
                          </w:r>
                          <w:proofErr w:type="gramEnd"/>
                        </w:p>
                      </w:txbxContent>
                    </v:textbox>
                  </v:rect>
                  <v:rect id="_x0000_s1066" style="position:absolute;left:8808;top:10913;width:600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u</w:t>
                          </w:r>
                        </w:p>
                      </w:txbxContent>
                    </v:textbox>
                  </v:rect>
                  <v:rect id="_x0000_s1067" style="position:absolute;left:9166;top:15382;width:560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0</w:t>
                          </w:r>
                        </w:p>
                      </w:txbxContent>
                    </v:textbox>
                  </v:rect>
                  <v:line id="_x0000_s1068" style="position:absolute" from="9287,12772" to="9341,16629"/>
                  <v:rect id="_x0000_s1069" style="position:absolute;left:9235;top:10913;width:534;height:461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l</w:t>
                          </w:r>
                        </w:p>
                      </w:txbxContent>
                    </v:textbox>
                  </v:rect>
                </v:group>
              </w:pict>
            </w:r>
            <w:proofErr w:type="spellStart"/>
            <w:r w:rsidR="004D3711">
              <w:rPr>
                <w:rStyle w:val="Lead-inEmphasis"/>
                <w:b w:val="0"/>
              </w:rPr>
              <w:t>Bandpass</w:t>
            </w:r>
            <w:proofErr w:type="spellEnd"/>
          </w:p>
        </w:tc>
        <w:tc>
          <w:tcPr>
            <w:tcW w:w="4819" w:type="dxa"/>
          </w:tcPr>
          <w:p w:rsidR="004D3711" w:rsidRDefault="004D3711" w:rsidP="00B23D84">
            <w:pPr>
              <w:pStyle w:val="BodyText"/>
              <w:ind w:left="0"/>
              <w:jc w:val="center"/>
            </w:pPr>
            <w:r w:rsidRPr="00313588">
              <w:rPr>
                <w:position w:val="-12"/>
              </w:rPr>
              <w:object w:dxaOrig="3379" w:dyaOrig="360">
                <v:shape id="_x0000_i1033" type="#_x0000_t75" style="width:168.75pt;height:18pt" o:ole="">
                  <v:imagedata r:id="rId25" o:title=""/>
                </v:shape>
                <o:OLEObject Type="Embed" ProgID="Equation.3" ShapeID="_x0000_i1033" DrawAspect="Content" ObjectID="_1357392461" r:id="rId26"/>
              </w:object>
            </w:r>
          </w:p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313588">
              <w:rPr>
                <w:position w:val="-24"/>
              </w:rPr>
              <w:object w:dxaOrig="2480" w:dyaOrig="620">
                <v:shape id="_x0000_i1034" type="#_x0000_t75" style="width:123.75pt;height:30.75pt" o:ole="">
                  <v:imagedata r:id="rId27" o:title=""/>
                </v:shape>
                <o:OLEObject Type="Embed" ProgID="Equation.3" ShapeID="_x0000_i1034" DrawAspect="Content" ObjectID="_1357392462" r:id="rId28"/>
              </w:object>
            </w:r>
          </w:p>
        </w:tc>
        <w:tc>
          <w:tcPr>
            <w:tcW w:w="2603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</w:p>
        </w:tc>
      </w:tr>
      <w:tr w:rsidR="004D3711" w:rsidTr="00B23D84">
        <w:trPr>
          <w:trHeight w:hRule="exact" w:val="2400"/>
        </w:trPr>
        <w:tc>
          <w:tcPr>
            <w:tcW w:w="1101" w:type="dxa"/>
          </w:tcPr>
          <w:p w:rsidR="004D3711" w:rsidRDefault="00A50BE8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A50BE8">
              <w:rPr>
                <w:noProof/>
              </w:rPr>
              <w:pict>
                <v:group id="_x0000_s1071" style="position:absolute;left:0;text-align:left;margin-left:296pt;margin-top:12.95pt;width:122pt;height:100.85pt;z-index:251665408;mso-position-horizontal-relative:text;mso-position-vertical-relative:text" coordorigin="8442" coordsize="2440,20002" o:allowincell="f">
                  <v:line id="_x0000_s1072" style="position:absolute;flip:x" from="9615,0" to="9616,10838"/>
                  <v:line id="_x0000_s1073" style="position:absolute" from="8603,10838" to="10882,10839"/>
                  <v:rect id="_x0000_s1074" style="position:absolute;left:9868;top:9371;width:494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l</w:t>
                          </w:r>
                          <w:proofErr w:type="gramEnd"/>
                        </w:p>
                      </w:txbxContent>
                    </v:textbox>
                  </v:rect>
                  <v:rect id="_x0000_s1075" style="position:absolute;left:10106;top:13209;width:560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1076" style="position:absolute;left:9482;top:1051;width:440;height:3709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1</w:t>
                          </w:r>
                        </w:p>
                      </w:txbxContent>
                    </v:textbox>
                  </v:rect>
                  <v:line id="_x0000_s1077" style="position:absolute;flip:x" from="10068,3828" to="10069,10839"/>
                  <v:line id="_x0000_s1078" style="position:absolute;flip:x" from="9161,3828" to="9162,10839"/>
                  <v:line id="_x0000_s1079" style="position:absolute" from="8881,3828" to="8882,10839"/>
                  <v:line id="_x0000_s1080" style="position:absolute" from="10375,3828" to="10376,10839"/>
                  <v:line id="_x0000_s1081" style="position:absolute" from="10227,10968" to="10281,14280"/>
                  <v:rect id="_x0000_s1082" style="position:absolute;left:10175;top:9371;width:534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sym w:font="Symbol" w:char="F06E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u</w:t>
                          </w:r>
                          <w:proofErr w:type="gramEnd"/>
                        </w:p>
                      </w:txbxContent>
                    </v:textbox>
                  </v:rect>
                  <v:rect id="_x0000_s1083" style="position:absolute;left:8548;top:9371;width:600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u</w:t>
                          </w:r>
                        </w:p>
                      </w:txbxContent>
                    </v:textbox>
                  </v:rect>
                  <v:rect id="_x0000_s1084" style="position:absolute;left:8906;top:13209;width:560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0</w:t>
                          </w:r>
                        </w:p>
                      </w:txbxContent>
                    </v:textbox>
                  </v:rect>
                  <v:line id="_x0000_s1085" style="position:absolute" from="9027,10968" to="9081,14280"/>
                  <v:rect id="_x0000_s1086" style="position:absolute;left:8975;top:9371;width:534;height:3967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</w:t>
                          </w:r>
                          <w:r>
                            <w:sym w:font="Symbol" w:char="F06E"/>
                          </w:r>
                          <w:r>
                            <w:rPr>
                              <w:vertAlign w:val="subscript"/>
                            </w:rPr>
                            <w:t>l</w:t>
                          </w:r>
                        </w:p>
                      </w:txbxContent>
                    </v:textbox>
                  </v:rect>
                  <v:rect id="_x0000_s1087" style="position:absolute;left:9162;top:3828;width:907;height:7001" filled="f"/>
                  <v:line id="_x0000_s1088" style="position:absolute" from="10375,3828" to="10602,3829"/>
                  <v:line id="_x0000_s1089" style="position:absolute;flip:x" from="8655,3828" to="8882,3829"/>
                  <v:line id="_x0000_s1090" style="position:absolute" from="8655,3828" to="8656,10829"/>
                  <v:line id="_x0000_s1091" style="position:absolute" from="10589,3828" to="10590,10829"/>
                  <v:rect id="_x0000_s1092" style="position:absolute;left:8442;top:16036;width:695;height:3966" filled="f" stroked="f" strokeweight="0">
                    <v:textbox inset="0,0,0,0">
                      <w:txbxContent>
                        <w:p w:rsidR="004D3711" w:rsidRDefault="004D3711" w:rsidP="004D3711">
                          <w:r>
                            <w:t>-0.5</w:t>
                          </w:r>
                        </w:p>
                      </w:txbxContent>
                    </v:textbox>
                  </v:rect>
                  <v:line id="_x0000_s1093" style="position:absolute" from="8655,10968" to="8735,16650"/>
                  <v:line id="_x0000_s1094" style="position:absolute" from="10589,10968" to="10602,17047"/>
                </v:group>
              </w:pict>
            </w:r>
            <w:r w:rsidRPr="00A50BE8">
              <w:rPr>
                <w:noProof/>
              </w:rPr>
              <w:pict>
                <v:rect id="_x0000_s1070" style="position:absolute;left:0;text-align:left;margin-left:393.35pt;margin-top:95.1pt;width:34.75pt;height:20pt;z-index:251664384;mso-position-horizontal-relative:text;mso-position-vertical-relative:text" o:allowincell="f" filled="f" stroked="f" strokeweight="0">
                  <v:textbox inset="0,0,0,0">
                    <w:txbxContent>
                      <w:p w:rsidR="004D3711" w:rsidRDefault="004D3711" w:rsidP="004D3711">
                        <w:r>
                          <w:t>0.5</w:t>
                        </w:r>
                      </w:p>
                    </w:txbxContent>
                  </v:textbox>
                </v:rect>
              </w:pict>
            </w:r>
            <w:r w:rsidR="004D3711">
              <w:rPr>
                <w:rStyle w:val="Lead-inEmphasis"/>
                <w:b w:val="0"/>
              </w:rPr>
              <w:t>Band-stop</w:t>
            </w:r>
          </w:p>
        </w:tc>
        <w:tc>
          <w:tcPr>
            <w:tcW w:w="4819" w:type="dxa"/>
          </w:tcPr>
          <w:p w:rsidR="004D3711" w:rsidRDefault="004D3711" w:rsidP="00B23D84">
            <w:pPr>
              <w:pStyle w:val="BodyText"/>
              <w:ind w:left="0"/>
              <w:jc w:val="center"/>
            </w:pPr>
            <w:r w:rsidRPr="00313588">
              <w:rPr>
                <w:position w:val="-12"/>
              </w:rPr>
              <w:object w:dxaOrig="1740" w:dyaOrig="360">
                <v:shape id="_x0000_i1035" type="#_x0000_t75" style="width:87pt;height:18pt" o:ole="">
                  <v:imagedata r:id="rId29" o:title=""/>
                </v:shape>
                <o:OLEObject Type="Embed" ProgID="Equation.3" ShapeID="_x0000_i1035" DrawAspect="Content" ObjectID="_1357392463" r:id="rId30"/>
              </w:object>
            </w:r>
          </w:p>
          <w:p w:rsidR="004D3711" w:rsidRDefault="004D3711" w:rsidP="00B23D84">
            <w:pPr>
              <w:pStyle w:val="BodyText"/>
              <w:ind w:left="0"/>
              <w:jc w:val="center"/>
            </w:pPr>
            <w:r w:rsidRPr="00313588">
              <w:rPr>
                <w:position w:val="-12"/>
              </w:rPr>
              <w:object w:dxaOrig="1620" w:dyaOrig="360">
                <v:shape id="_x0000_i1036" type="#_x0000_t75" style="width:81pt;height:18pt" o:ole="">
                  <v:imagedata r:id="rId31" o:title=""/>
                </v:shape>
                <o:OLEObject Type="Embed" ProgID="Equation.3" ShapeID="_x0000_i1036" DrawAspect="Content" ObjectID="_1357392464" r:id="rId32"/>
              </w:object>
            </w:r>
          </w:p>
          <w:p w:rsidR="004D3711" w:rsidRDefault="004D3711" w:rsidP="00B23D84">
            <w:pPr>
              <w:pStyle w:val="BodyText"/>
              <w:ind w:left="0"/>
              <w:jc w:val="center"/>
            </w:pPr>
            <w:r w:rsidRPr="00313588">
              <w:rPr>
                <w:position w:val="-12"/>
              </w:rPr>
              <w:object w:dxaOrig="1240" w:dyaOrig="360">
                <v:shape id="_x0000_i1037" type="#_x0000_t75" style="width:61.5pt;height:18pt" o:ole="">
                  <v:imagedata r:id="rId33" o:title=""/>
                </v:shape>
                <o:OLEObject Type="Embed" ProgID="Equation.3" ShapeID="_x0000_i1037" DrawAspect="Content" ObjectID="_1357392465" r:id="rId34"/>
              </w:object>
            </w:r>
          </w:p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  <w:r w:rsidRPr="00313588">
              <w:rPr>
                <w:position w:val="-24"/>
              </w:rPr>
              <w:object w:dxaOrig="1200" w:dyaOrig="620">
                <v:shape id="_x0000_i1038" type="#_x0000_t75" style="width:60pt;height:30.75pt" o:ole="">
                  <v:imagedata r:id="rId35" o:title=""/>
                </v:shape>
                <o:OLEObject Type="Embed" ProgID="Equation.3" ShapeID="_x0000_i1038" DrawAspect="Content" ObjectID="_1357392466" r:id="rId36"/>
              </w:object>
            </w:r>
          </w:p>
        </w:tc>
        <w:tc>
          <w:tcPr>
            <w:tcW w:w="2603" w:type="dxa"/>
          </w:tcPr>
          <w:p w:rsidR="004D3711" w:rsidRDefault="004D3711" w:rsidP="00B23D84">
            <w:pPr>
              <w:pStyle w:val="BodyText"/>
              <w:ind w:left="0"/>
              <w:jc w:val="center"/>
              <w:rPr>
                <w:rStyle w:val="Lead-inEmphasis"/>
                <w:b w:val="0"/>
              </w:rPr>
            </w:pPr>
          </w:p>
        </w:tc>
      </w:tr>
    </w:tbl>
    <w:p w:rsidR="004D3711" w:rsidRDefault="004D3711" w:rsidP="004D3711"/>
    <w:p w:rsidR="004D3711" w:rsidRDefault="004D3711" w:rsidP="004D3711">
      <w:pPr>
        <w:jc w:val="both"/>
      </w:pPr>
    </w:p>
    <w:p w:rsidR="00CC1A50" w:rsidRPr="0060352A" w:rsidRDefault="00CC1A50" w:rsidP="00572133">
      <w:pPr>
        <w:pStyle w:val="SMUNORMALARIAL"/>
        <w:rPr>
          <w:sz w:val="32"/>
          <w:szCs w:val="32"/>
        </w:rPr>
      </w:pPr>
    </w:p>
    <w:sectPr w:rsidR="00CC1A50" w:rsidRPr="0060352A" w:rsidSect="009A1D4A">
      <w:footerReference w:type="default" r:id="rId37"/>
      <w:headerReference w:type="first" r:id="rId38"/>
      <w:footerReference w:type="first" r:id="rId39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056" w:rsidRDefault="00EF4056">
      <w:r>
        <w:separator/>
      </w:r>
    </w:p>
  </w:endnote>
  <w:endnote w:type="continuationSeparator" w:id="0">
    <w:p w:rsidR="00EF4056" w:rsidRDefault="00EF4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386" w:rsidRDefault="007D2386" w:rsidP="00311A2C">
    <w:pPr>
      <w:pStyle w:val="Footer"/>
      <w:jc w:val="right"/>
    </w:pPr>
    <w:r>
      <w:t xml:space="preserve">Page </w:t>
    </w:r>
    <w:fldSimple w:instr=" PAGE ">
      <w:r w:rsidR="00F03DFE">
        <w:rPr>
          <w:noProof/>
        </w:rPr>
        <w:t>3</w:t>
      </w:r>
    </w:fldSimple>
    <w:r>
      <w:t xml:space="preserve"> of </w:t>
    </w:r>
    <w:fldSimple w:instr=" NUMPAGES ">
      <w:r w:rsidR="00F03DFE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386" w:rsidRDefault="007D2386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A50BE8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A50BE8" w:rsidRPr="00A66CD7">
      <w:rPr>
        <w:rStyle w:val="PageNumber"/>
      </w:rPr>
      <w:fldChar w:fldCharType="separate"/>
    </w:r>
    <w:r w:rsidR="00F03DFE">
      <w:rPr>
        <w:rStyle w:val="PageNumber"/>
        <w:noProof/>
      </w:rPr>
      <w:t>1</w:t>
    </w:r>
    <w:r w:rsidR="00A50BE8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A50BE8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A50BE8" w:rsidRPr="00A66CD7">
      <w:rPr>
        <w:rStyle w:val="PageNumber"/>
      </w:rPr>
      <w:fldChar w:fldCharType="separate"/>
    </w:r>
    <w:r w:rsidR="00F03DFE">
      <w:rPr>
        <w:rStyle w:val="PageNumber"/>
        <w:noProof/>
      </w:rPr>
      <w:t>1</w:t>
    </w:r>
    <w:r w:rsidR="00A50BE8" w:rsidRPr="00A66CD7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056" w:rsidRDefault="00EF4056">
      <w:r>
        <w:separator/>
      </w:r>
    </w:p>
  </w:footnote>
  <w:footnote w:type="continuationSeparator" w:id="0">
    <w:p w:rsidR="00EF4056" w:rsidRDefault="00EF4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386" w:rsidRDefault="0050717F">
    <w:pPr>
      <w:pStyle w:val="Header"/>
    </w:pPr>
    <w:r>
      <w:rPr>
        <w:noProof/>
      </w:rPr>
      <w:drawing>
        <wp:inline distT="0" distB="0" distL="0" distR="0">
          <wp:extent cx="6486525" cy="723900"/>
          <wp:effectExtent l="19050" t="0" r="9525" b="0"/>
          <wp:docPr id="1" name="Picture 1" descr="SMU-Logo-Mono-Long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MU-Logo-Mono-Longli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4E43"/>
    <w:multiLevelType w:val="hybridMultilevel"/>
    <w:tmpl w:val="8D0EE39A"/>
    <w:lvl w:ilvl="0" w:tplc="939AF2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3788B"/>
    <w:multiLevelType w:val="hybridMultilevel"/>
    <w:tmpl w:val="3B267250"/>
    <w:lvl w:ilvl="0" w:tplc="C764FF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466B6"/>
    <w:multiLevelType w:val="hybridMultilevel"/>
    <w:tmpl w:val="3300DDD8"/>
    <w:lvl w:ilvl="0" w:tplc="3F02BD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4282"/>
    <w:rsid w:val="00024140"/>
    <w:rsid w:val="0004703C"/>
    <w:rsid w:val="000B5015"/>
    <w:rsid w:val="000C7A15"/>
    <w:rsid w:val="000D2F63"/>
    <w:rsid w:val="000F3E2B"/>
    <w:rsid w:val="0012565E"/>
    <w:rsid w:val="00151605"/>
    <w:rsid w:val="001558EA"/>
    <w:rsid w:val="00160E54"/>
    <w:rsid w:val="001C6D7D"/>
    <w:rsid w:val="001D4FD7"/>
    <w:rsid w:val="002133B0"/>
    <w:rsid w:val="002219FB"/>
    <w:rsid w:val="00222057"/>
    <w:rsid w:val="0022316E"/>
    <w:rsid w:val="0023494B"/>
    <w:rsid w:val="00267B3E"/>
    <w:rsid w:val="00282F7E"/>
    <w:rsid w:val="002A3A04"/>
    <w:rsid w:val="00311A2C"/>
    <w:rsid w:val="00313588"/>
    <w:rsid w:val="0034119D"/>
    <w:rsid w:val="00344716"/>
    <w:rsid w:val="00364738"/>
    <w:rsid w:val="003759AD"/>
    <w:rsid w:val="003D3208"/>
    <w:rsid w:val="003D7C6C"/>
    <w:rsid w:val="003F4B04"/>
    <w:rsid w:val="0040336E"/>
    <w:rsid w:val="004601EE"/>
    <w:rsid w:val="00481945"/>
    <w:rsid w:val="004A3146"/>
    <w:rsid w:val="004D3711"/>
    <w:rsid w:val="004E6584"/>
    <w:rsid w:val="0050717F"/>
    <w:rsid w:val="00535C5A"/>
    <w:rsid w:val="00572133"/>
    <w:rsid w:val="00575BFA"/>
    <w:rsid w:val="005E0F6F"/>
    <w:rsid w:val="005F094D"/>
    <w:rsid w:val="0060352A"/>
    <w:rsid w:val="00624356"/>
    <w:rsid w:val="006252E3"/>
    <w:rsid w:val="00631716"/>
    <w:rsid w:val="00632F49"/>
    <w:rsid w:val="006379AC"/>
    <w:rsid w:val="00640A44"/>
    <w:rsid w:val="00643C32"/>
    <w:rsid w:val="0065490C"/>
    <w:rsid w:val="006933F2"/>
    <w:rsid w:val="006A25A7"/>
    <w:rsid w:val="006D10AC"/>
    <w:rsid w:val="006F3F39"/>
    <w:rsid w:val="007049D0"/>
    <w:rsid w:val="00707654"/>
    <w:rsid w:val="007209B9"/>
    <w:rsid w:val="00727EE0"/>
    <w:rsid w:val="00756104"/>
    <w:rsid w:val="007579F4"/>
    <w:rsid w:val="00782BD2"/>
    <w:rsid w:val="007C17C8"/>
    <w:rsid w:val="007D2386"/>
    <w:rsid w:val="007D3D8E"/>
    <w:rsid w:val="007D4282"/>
    <w:rsid w:val="00865984"/>
    <w:rsid w:val="0087576C"/>
    <w:rsid w:val="00900F76"/>
    <w:rsid w:val="00933AA5"/>
    <w:rsid w:val="00942AA0"/>
    <w:rsid w:val="009A0958"/>
    <w:rsid w:val="009A1D4A"/>
    <w:rsid w:val="009A546A"/>
    <w:rsid w:val="00A1184A"/>
    <w:rsid w:val="00A50BE8"/>
    <w:rsid w:val="00A64E67"/>
    <w:rsid w:val="00A66CD7"/>
    <w:rsid w:val="00A94905"/>
    <w:rsid w:val="00A9677C"/>
    <w:rsid w:val="00AA7F18"/>
    <w:rsid w:val="00AB1953"/>
    <w:rsid w:val="00AD1E3F"/>
    <w:rsid w:val="00AF6A01"/>
    <w:rsid w:val="00B03110"/>
    <w:rsid w:val="00B06123"/>
    <w:rsid w:val="00B15CBE"/>
    <w:rsid w:val="00B15FD5"/>
    <w:rsid w:val="00B37733"/>
    <w:rsid w:val="00B72B09"/>
    <w:rsid w:val="00BF730A"/>
    <w:rsid w:val="00C0221F"/>
    <w:rsid w:val="00C23D57"/>
    <w:rsid w:val="00C255DE"/>
    <w:rsid w:val="00C51858"/>
    <w:rsid w:val="00CB0FE1"/>
    <w:rsid w:val="00CC1A50"/>
    <w:rsid w:val="00CD7995"/>
    <w:rsid w:val="00D04703"/>
    <w:rsid w:val="00D128EA"/>
    <w:rsid w:val="00D32482"/>
    <w:rsid w:val="00D637AB"/>
    <w:rsid w:val="00D75145"/>
    <w:rsid w:val="00D91713"/>
    <w:rsid w:val="00D9285C"/>
    <w:rsid w:val="00DB1B13"/>
    <w:rsid w:val="00DC4BE8"/>
    <w:rsid w:val="00DD52FD"/>
    <w:rsid w:val="00DE0102"/>
    <w:rsid w:val="00DF2ED3"/>
    <w:rsid w:val="00E447A1"/>
    <w:rsid w:val="00E5241A"/>
    <w:rsid w:val="00E63A9A"/>
    <w:rsid w:val="00E667C8"/>
    <w:rsid w:val="00ED6E0D"/>
    <w:rsid w:val="00EE5752"/>
    <w:rsid w:val="00EF25ED"/>
    <w:rsid w:val="00EF4056"/>
    <w:rsid w:val="00EF4D38"/>
    <w:rsid w:val="00F03DFE"/>
    <w:rsid w:val="00F4311E"/>
    <w:rsid w:val="00F472B8"/>
    <w:rsid w:val="00F84809"/>
    <w:rsid w:val="00FA21DE"/>
    <w:rsid w:val="00FC06E5"/>
    <w:rsid w:val="00FC183F"/>
    <w:rsid w:val="00FC68A8"/>
    <w:rsid w:val="00FD1102"/>
    <w:rsid w:val="00FD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482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282F7E"/>
    <w:pPr>
      <w:keepNext/>
      <w:spacing w:before="240" w:after="60"/>
      <w:jc w:val="center"/>
      <w:outlineLvl w:val="0"/>
    </w:pPr>
    <w:rPr>
      <w:rFonts w:ascii="Arial" w:hAnsi="Arial" w:cs="Arial"/>
      <w:bCs/>
      <w:kern w:val="3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06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61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5015"/>
    <w:pPr>
      <w:ind w:left="720"/>
      <w:contextualSpacing/>
    </w:pPr>
  </w:style>
  <w:style w:type="paragraph" w:styleId="BodyText">
    <w:name w:val="Body Text"/>
    <w:basedOn w:val="Normal"/>
    <w:link w:val="BodyTextChar"/>
    <w:rsid w:val="004D3711"/>
    <w:pPr>
      <w:overflowPunct w:val="0"/>
      <w:autoSpaceDE w:val="0"/>
      <w:autoSpaceDN w:val="0"/>
      <w:adjustRightInd w:val="0"/>
      <w:spacing w:after="220" w:line="220" w:lineRule="atLeast"/>
      <w:ind w:left="1080"/>
      <w:jc w:val="both"/>
      <w:textAlignment w:val="baseline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4D3711"/>
  </w:style>
  <w:style w:type="character" w:customStyle="1" w:styleId="Lead-inEmphasis">
    <w:name w:val="Lead-in Emphasis"/>
    <w:rsid w:val="004D3711"/>
    <w:rPr>
      <w:rFonts w:ascii="Arial" w:hAnsi="Arial"/>
      <w:b/>
      <w:spacing w:val="-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8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189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35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71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1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39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1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53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1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00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21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7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40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7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DA46D-EDF3-4715-B13A-71E963E8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Sian Thomas</dc:creator>
  <cp:lastModifiedBy> </cp:lastModifiedBy>
  <cp:revision>6</cp:revision>
  <cp:lastPrinted>2010-07-05T18:49:00Z</cp:lastPrinted>
  <dcterms:created xsi:type="dcterms:W3CDTF">2011-01-22T15:51:00Z</dcterms:created>
  <dcterms:modified xsi:type="dcterms:W3CDTF">2011-01-24T16:40:00Z</dcterms:modified>
</cp:coreProperties>
</file>