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46CE166C" w:rsidR="003B3F9D" w:rsidRPr="00A406E5" w:rsidRDefault="00785AC1" w:rsidP="001E57C1">
            <w:pPr>
              <w:spacing w:before="120" w:after="120"/>
              <w:jc w:val="both"/>
              <w:rPr>
                <w:rFonts w:ascii="Arial" w:hAnsi="Arial" w:cs="Arial"/>
                <w:b/>
                <w:sz w:val="22"/>
                <w:szCs w:val="22"/>
              </w:rPr>
            </w:pPr>
            <w:r>
              <w:rPr>
                <w:rFonts w:ascii="Arial" w:hAnsi="Arial" w:cs="Arial"/>
                <w:b/>
                <w:sz w:val="22"/>
                <w:szCs w:val="22"/>
              </w:rPr>
              <w:t>Da</w:t>
            </w:r>
            <w:r w:rsidR="000F129F">
              <w:rPr>
                <w:rFonts w:ascii="Arial" w:hAnsi="Arial" w:cs="Arial"/>
                <w:b/>
                <w:sz w:val="22"/>
                <w:szCs w:val="22"/>
              </w:rPr>
              <w:t>niel</w:t>
            </w:r>
            <w:r>
              <w:rPr>
                <w:rFonts w:ascii="Arial" w:hAnsi="Arial" w:cs="Arial"/>
                <w:b/>
                <w:sz w:val="22"/>
                <w:szCs w:val="22"/>
              </w:rPr>
              <w:t xml:space="preserve"> Garton</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0E4D15F8" w:rsidR="00DB116D" w:rsidRPr="00A406E5" w:rsidRDefault="003E63D4" w:rsidP="008B0886">
            <w:pPr>
              <w:spacing w:before="120" w:after="120"/>
              <w:jc w:val="both"/>
              <w:rPr>
                <w:rFonts w:ascii="Arial" w:hAnsi="Arial" w:cs="Arial"/>
                <w:b/>
                <w:sz w:val="22"/>
                <w:szCs w:val="22"/>
              </w:rPr>
            </w:pPr>
            <w:r>
              <w:rPr>
                <w:rFonts w:ascii="Arial" w:hAnsi="Arial" w:cs="Arial"/>
                <w:b/>
                <w:sz w:val="22"/>
                <w:szCs w:val="22"/>
              </w:rPr>
              <w:t>BEng</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208E582E" w14:textId="77777777" w:rsidR="002D24C0" w:rsidRPr="00A406E5" w:rsidRDefault="002D24C0" w:rsidP="002D24C0">
      <w:pPr>
        <w:ind w:left="720"/>
        <w:rPr>
          <w:rFonts w:ascii="Arial" w:hAnsi="Arial" w:cs="Arial"/>
          <w:sz w:val="24"/>
          <w:szCs w:val="24"/>
        </w:rPr>
      </w:pPr>
    </w:p>
    <w:p w14:paraId="0FD99F1A" w14:textId="68DE6B42" w:rsidR="002D24C0" w:rsidRDefault="002D24C0" w:rsidP="002D24C0">
      <w:pPr>
        <w:ind w:left="720"/>
        <w:rPr>
          <w:rFonts w:ascii="Arial" w:hAnsi="Arial" w:cs="Arial"/>
          <w:sz w:val="24"/>
          <w:szCs w:val="24"/>
        </w:rPr>
      </w:pPr>
      <w:r>
        <w:rPr>
          <w:rFonts w:ascii="Arial" w:hAnsi="Arial" w:cs="Arial"/>
          <w:sz w:val="24"/>
          <w:szCs w:val="24"/>
        </w:rPr>
        <w:t>Introductory notes for ABAQUS are on Moodle. You are provided with a model file but the guidance notes provided explain how to modify  the model file in order to investigate this ballistic problem.</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eg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32C80797" w:rsidR="00152E9D" w:rsidRPr="00A406E5" w:rsidRDefault="00AF1C5A" w:rsidP="00152E9D">
            <w:pPr>
              <w:jc w:val="center"/>
              <w:rPr>
                <w:rFonts w:ascii="Arial" w:hAnsi="Arial" w:cs="Arial"/>
                <w:sz w:val="32"/>
              </w:rPr>
            </w:pPr>
            <w:r>
              <w:rPr>
                <w:rFonts w:ascii="Arial" w:hAnsi="Arial" w:cs="Arial"/>
                <w:sz w:val="32"/>
              </w:rPr>
              <w:t>7</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14022EBF" w:rsidR="00152E9D" w:rsidRPr="00A406E5" w:rsidRDefault="00AF1C5A" w:rsidP="00152E9D">
            <w:pPr>
              <w:spacing w:after="120"/>
              <w:rPr>
                <w:rFonts w:ascii="Arial" w:hAnsi="Arial" w:cs="Arial"/>
                <w:sz w:val="14"/>
                <w:szCs w:val="14"/>
              </w:rPr>
            </w:pPr>
            <w:r>
              <w:rPr>
                <w:rFonts w:ascii="Arial" w:hAnsi="Arial" w:cs="Arial"/>
                <w:sz w:val="14"/>
                <w:szCs w:val="14"/>
              </w:rPr>
              <w:t xml:space="preserve">A reasonable number of refs but some good ones there </w:t>
            </w:r>
          </w:p>
          <w:p w14:paraId="523C6DC1" w14:textId="77777777" w:rsidR="00152E9D" w:rsidRPr="00A406E5" w:rsidRDefault="00152E9D" w:rsidP="00152E9D">
            <w:pPr>
              <w:spacing w:after="120"/>
              <w:rPr>
                <w:rFonts w:ascii="Arial" w:hAnsi="Arial" w:cs="Arial"/>
                <w:sz w:val="14"/>
                <w:szCs w:val="14"/>
              </w:rPr>
            </w:pPr>
          </w:p>
          <w:p w14:paraId="734B5FD9" w14:textId="77777777" w:rsidR="00152E9D" w:rsidRPr="00A406E5" w:rsidRDefault="00152E9D" w:rsidP="00152E9D">
            <w:pPr>
              <w:spacing w:after="120"/>
              <w:rPr>
                <w:rFonts w:ascii="Arial" w:hAnsi="Arial" w:cs="Arial"/>
                <w:sz w:val="14"/>
                <w:szCs w:val="14"/>
              </w:rPr>
            </w:pP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7DA0BEE6" w:rsidR="00152E9D" w:rsidRPr="00A406E5" w:rsidRDefault="008A3913" w:rsidP="00152E9D">
            <w:pPr>
              <w:jc w:val="center"/>
              <w:rPr>
                <w:rFonts w:ascii="Arial" w:hAnsi="Arial" w:cs="Arial"/>
                <w:sz w:val="32"/>
              </w:rPr>
            </w:pPr>
            <w:r>
              <w:rPr>
                <w:rFonts w:ascii="Arial" w:hAnsi="Arial" w:cs="Arial"/>
                <w:sz w:val="32"/>
              </w:rPr>
              <w:t>14</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77777777" w:rsidR="00152E9D" w:rsidRPr="00A406E5" w:rsidRDefault="00152E9D" w:rsidP="00152E9D">
            <w:pPr>
              <w:spacing w:after="120"/>
              <w:rPr>
                <w:rFonts w:ascii="Arial" w:hAnsi="Arial" w:cs="Arial"/>
                <w:sz w:val="14"/>
                <w:szCs w:val="14"/>
              </w:rPr>
            </w:pPr>
          </w:p>
          <w:p w14:paraId="7F81E0CA" w14:textId="21845AD0" w:rsidR="00152E9D" w:rsidRPr="00A406E5" w:rsidRDefault="00AF1C5A" w:rsidP="00152E9D">
            <w:pPr>
              <w:spacing w:after="120"/>
              <w:rPr>
                <w:rFonts w:ascii="Arial" w:hAnsi="Arial" w:cs="Arial"/>
                <w:sz w:val="14"/>
                <w:szCs w:val="14"/>
              </w:rPr>
            </w:pPr>
            <w:r>
              <w:rPr>
                <w:rFonts w:ascii="Arial" w:hAnsi="Arial" w:cs="Arial"/>
                <w:sz w:val="14"/>
                <w:szCs w:val="14"/>
              </w:rPr>
              <w:t xml:space="preserve">I note your narrative style of writing. Good use of refs to  list material parameters. I appreciate your decision to  undertake a sensitivity analysis of JC parameters. If you presented the actual JC equations your discussion would be easier especially regarding strain hardening. </w:t>
            </w:r>
          </w:p>
          <w:p w14:paraId="34999DCB" w14:textId="77777777" w:rsidR="00152E9D" w:rsidRPr="00A406E5" w:rsidRDefault="00152E9D" w:rsidP="00152E9D">
            <w:pPr>
              <w:spacing w:after="120"/>
              <w:rPr>
                <w:rFonts w:ascii="Arial" w:hAnsi="Arial" w:cs="Arial"/>
                <w:sz w:val="14"/>
                <w:szCs w:val="14"/>
              </w:rPr>
            </w:pP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14825434" w:rsidR="00152E9D" w:rsidRPr="00A406E5" w:rsidRDefault="008A3913" w:rsidP="00152E9D">
            <w:pPr>
              <w:jc w:val="center"/>
              <w:rPr>
                <w:rFonts w:ascii="Arial" w:hAnsi="Arial" w:cs="Arial"/>
                <w:sz w:val="32"/>
              </w:rPr>
            </w:pPr>
            <w:r>
              <w:rPr>
                <w:rFonts w:ascii="Arial" w:hAnsi="Arial" w:cs="Arial"/>
                <w:sz w:val="32"/>
              </w:rPr>
              <w:t>13</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Pr="00A406E5" w:rsidRDefault="00152E9D" w:rsidP="00152E9D">
            <w:pPr>
              <w:spacing w:after="120"/>
              <w:rPr>
                <w:rFonts w:ascii="Arial" w:hAnsi="Arial" w:cs="Arial"/>
                <w:sz w:val="14"/>
                <w:szCs w:val="14"/>
              </w:rPr>
            </w:pPr>
          </w:p>
          <w:p w14:paraId="5A1654B6" w14:textId="14979386" w:rsidR="00152E9D" w:rsidRPr="00A406E5" w:rsidRDefault="00AF1C5A" w:rsidP="00152E9D">
            <w:pPr>
              <w:spacing w:after="120"/>
              <w:rPr>
                <w:rFonts w:ascii="Arial" w:hAnsi="Arial" w:cs="Arial"/>
                <w:sz w:val="14"/>
                <w:szCs w:val="14"/>
              </w:rPr>
            </w:pPr>
            <w:r>
              <w:rPr>
                <w:rFonts w:ascii="Arial" w:hAnsi="Arial" w:cs="Arial"/>
                <w:sz w:val="14"/>
                <w:szCs w:val="14"/>
              </w:rPr>
              <w:t xml:space="preserve">You have thoroughly considered each simulation and considered the tensile and shear stresses ( avoid using the word force )  The consequential behavioural differences are well discussed. You could though have considered  a clearer discussion on whether the tensile and/or shear stresses were the dominant cause of failure. As it stands the interesting comparison you have undertaken </w:t>
            </w:r>
            <w:r w:rsidR="008A3913">
              <w:rPr>
                <w:rFonts w:ascii="Arial" w:hAnsi="Arial" w:cs="Arial"/>
                <w:sz w:val="14"/>
                <w:szCs w:val="14"/>
              </w:rPr>
              <w:t>seems under-reported in the discussion.</w:t>
            </w: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3383E0B7" w:rsidR="00152E9D" w:rsidRPr="00A406E5" w:rsidRDefault="008A3913" w:rsidP="00152E9D">
            <w:pPr>
              <w:jc w:val="center"/>
              <w:rPr>
                <w:rFonts w:ascii="Arial" w:hAnsi="Arial" w:cs="Arial"/>
                <w:sz w:val="32"/>
              </w:rPr>
            </w:pPr>
            <w:r>
              <w:rPr>
                <w:rFonts w:ascii="Arial" w:hAnsi="Arial" w:cs="Arial"/>
                <w:sz w:val="32"/>
              </w:rPr>
              <w:t>22</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6BD483E1" w:rsidR="00152E9D" w:rsidRPr="00A406E5" w:rsidRDefault="008A3913" w:rsidP="00152E9D">
            <w:pPr>
              <w:spacing w:after="120"/>
              <w:rPr>
                <w:rFonts w:ascii="Arial" w:hAnsi="Arial" w:cs="Arial"/>
                <w:sz w:val="14"/>
                <w:szCs w:val="14"/>
              </w:rPr>
            </w:pPr>
            <w:r>
              <w:rPr>
                <w:rFonts w:ascii="Arial" w:hAnsi="Arial" w:cs="Arial"/>
                <w:sz w:val="14"/>
                <w:szCs w:val="14"/>
              </w:rPr>
              <w:t>A good level of competence demonstrated. Since you seem to  have used the student version you seem to  have squeezed a lot out of the simulations for a modest mesh.</w:t>
            </w:r>
          </w:p>
          <w:p w14:paraId="730B2A4A" w14:textId="77777777" w:rsidR="00AF1C5A" w:rsidRPr="00A406E5" w:rsidRDefault="00AF1C5A" w:rsidP="00152E9D">
            <w:pPr>
              <w:spacing w:after="120"/>
              <w:rPr>
                <w:rFonts w:ascii="Arial" w:hAnsi="Arial" w:cs="Arial"/>
                <w:sz w:val="14"/>
                <w:szCs w:val="14"/>
              </w:rPr>
            </w:pP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3BD2AF7A" w:rsidR="00152E9D" w:rsidRPr="00A406E5" w:rsidRDefault="008A3913" w:rsidP="00152E9D">
            <w:pPr>
              <w:jc w:val="center"/>
              <w:rPr>
                <w:rFonts w:ascii="Arial" w:hAnsi="Arial" w:cs="Arial"/>
                <w:sz w:val="32"/>
              </w:rPr>
            </w:pPr>
            <w:r>
              <w:rPr>
                <w:rFonts w:ascii="Arial" w:hAnsi="Arial" w:cs="Arial"/>
                <w:sz w:val="32"/>
              </w:rPr>
              <w:t>12</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78D4EE" w14:textId="7C0B0CCC" w:rsidR="00152E9D" w:rsidRPr="00A406E5" w:rsidRDefault="008A3913" w:rsidP="00152E9D">
            <w:pPr>
              <w:spacing w:after="120"/>
              <w:rPr>
                <w:rFonts w:ascii="Arial" w:hAnsi="Arial" w:cs="Arial"/>
                <w:sz w:val="14"/>
                <w:szCs w:val="14"/>
              </w:rPr>
            </w:pPr>
            <w:r>
              <w:rPr>
                <w:rFonts w:ascii="Arial" w:hAnsi="Arial" w:cs="Arial"/>
                <w:sz w:val="14"/>
                <w:szCs w:val="14"/>
              </w:rPr>
              <w:t xml:space="preserve">There is potential here that I want to  recognise. There is a story-teller approach that is on the right side of flippant. But rigour is everything and this report could have had a resounding YES from me if the few weaknesses were resolved. </w:t>
            </w:r>
          </w:p>
          <w:p w14:paraId="75FB3D51" w14:textId="7249ACFF" w:rsidR="00AF1C5A" w:rsidRDefault="00AF1C5A" w:rsidP="00AF1C5A">
            <w:pPr>
              <w:spacing w:after="120"/>
              <w:rPr>
                <w:rFonts w:ascii="Arial" w:hAnsi="Arial" w:cs="Arial"/>
                <w:sz w:val="14"/>
                <w:szCs w:val="14"/>
              </w:rPr>
            </w:pPr>
            <w:r>
              <w:rPr>
                <w:rFonts w:ascii="Arial" w:hAnsi="Arial" w:cs="Arial"/>
                <w:sz w:val="14"/>
                <w:szCs w:val="14"/>
              </w:rPr>
              <w:t>Confusing to  read at times: Bullet A Bullet B</w:t>
            </w:r>
            <w:r w:rsidR="008A3913">
              <w:rPr>
                <w:rFonts w:ascii="Arial" w:hAnsi="Arial" w:cs="Arial"/>
                <w:sz w:val="14"/>
                <w:szCs w:val="14"/>
              </w:rPr>
              <w:t xml:space="preserve">1 bullet B2 </w:t>
            </w:r>
            <w:r>
              <w:rPr>
                <w:rFonts w:ascii="Arial" w:hAnsi="Arial" w:cs="Arial"/>
                <w:sz w:val="14"/>
                <w:szCs w:val="14"/>
              </w:rPr>
              <w:t xml:space="preserve"> Model A Model 1 .  B1 and B2 in figures</w:t>
            </w:r>
            <w:r w:rsidR="00590233">
              <w:rPr>
                <w:rFonts w:ascii="Arial" w:hAnsi="Arial" w:cs="Arial"/>
                <w:sz w:val="14"/>
                <w:szCs w:val="14"/>
              </w:rPr>
              <w:t>.</w:t>
            </w:r>
          </w:p>
          <w:p w14:paraId="2229B4EF" w14:textId="50B05A24" w:rsidR="00AF1C5A" w:rsidRDefault="00AF1C5A" w:rsidP="00AF1C5A">
            <w:pPr>
              <w:spacing w:after="120"/>
              <w:rPr>
                <w:rFonts w:ascii="Arial" w:hAnsi="Arial" w:cs="Arial"/>
                <w:sz w:val="14"/>
                <w:szCs w:val="14"/>
              </w:rPr>
            </w:pPr>
            <w:r>
              <w:rPr>
                <w:rFonts w:ascii="Arial" w:hAnsi="Arial" w:cs="Arial"/>
                <w:sz w:val="14"/>
                <w:szCs w:val="14"/>
              </w:rPr>
              <w:t xml:space="preserve">I struggle to  understand   with clarity the different parameters used in each simulation. Too many typos </w:t>
            </w:r>
            <w:r w:rsidR="008A3913">
              <w:rPr>
                <w:rFonts w:ascii="Arial" w:hAnsi="Arial" w:cs="Arial"/>
                <w:sz w:val="14"/>
                <w:szCs w:val="14"/>
              </w:rPr>
              <w:t xml:space="preserve"> Word has a spell checker.!</w:t>
            </w:r>
          </w:p>
          <w:p w14:paraId="35C9BF16" w14:textId="0D43CAB8" w:rsidR="008A3913" w:rsidRDefault="008A3913" w:rsidP="008A3913">
            <w:pPr>
              <w:spacing w:after="120"/>
              <w:rPr>
                <w:rFonts w:ascii="Arial" w:hAnsi="Arial" w:cs="Arial"/>
                <w:sz w:val="14"/>
                <w:szCs w:val="14"/>
              </w:rPr>
            </w:pPr>
            <w:r>
              <w:rPr>
                <w:rFonts w:ascii="Arial" w:hAnsi="Arial" w:cs="Arial"/>
                <w:sz w:val="14"/>
                <w:szCs w:val="14"/>
              </w:rPr>
              <w:t xml:space="preserve">Better to  have chapter numbering . List of figures normally comes after contents page.  </w:t>
            </w:r>
          </w:p>
          <w:p w14:paraId="777FEA61" w14:textId="0F7E9805" w:rsidR="008A3913" w:rsidRDefault="008A3913" w:rsidP="008A3913">
            <w:pPr>
              <w:spacing w:after="120"/>
              <w:rPr>
                <w:rFonts w:ascii="Arial" w:hAnsi="Arial" w:cs="Arial"/>
                <w:sz w:val="14"/>
                <w:szCs w:val="14"/>
              </w:rPr>
            </w:pPr>
            <w:r>
              <w:rPr>
                <w:rFonts w:ascii="Arial" w:hAnsi="Arial" w:cs="Arial"/>
                <w:sz w:val="14"/>
                <w:szCs w:val="14"/>
              </w:rPr>
              <w:t>In any report you write in the future, each figure should be half a page-  these are too small .</w:t>
            </w:r>
            <w:r w:rsidR="00590233">
              <w:rPr>
                <w:rFonts w:ascii="Arial" w:hAnsi="Arial" w:cs="Arial"/>
                <w:sz w:val="14"/>
                <w:szCs w:val="14"/>
              </w:rPr>
              <w:t xml:space="preserve"> </w:t>
            </w:r>
          </w:p>
          <w:p w14:paraId="048D763F" w14:textId="77777777" w:rsidR="00152E9D" w:rsidRPr="00A406E5" w:rsidRDefault="00152E9D" w:rsidP="00152E9D">
            <w:pPr>
              <w:spacing w:after="120"/>
              <w:rPr>
                <w:rFonts w:ascii="Arial" w:hAnsi="Arial" w:cs="Arial"/>
                <w:sz w:val="14"/>
                <w:szCs w:val="14"/>
              </w:rPr>
            </w:pP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754B7DB1" w:rsidR="00152E9D" w:rsidRPr="00A406E5" w:rsidRDefault="00590233" w:rsidP="00152E9D">
            <w:pPr>
              <w:jc w:val="right"/>
              <w:rPr>
                <w:rFonts w:ascii="Arial" w:hAnsi="Arial" w:cs="Arial"/>
                <w:b/>
                <w:bCs/>
              </w:rPr>
            </w:pPr>
            <w:r>
              <w:rPr>
                <w:rFonts w:ascii="Arial" w:hAnsi="Arial" w:cs="Arial"/>
                <w:b/>
                <w:bCs/>
              </w:rPr>
              <w:t>68</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37613" w14:textId="77777777" w:rsidR="0031053F" w:rsidRDefault="0031053F">
      <w:r>
        <w:separator/>
      </w:r>
    </w:p>
  </w:endnote>
  <w:endnote w:type="continuationSeparator" w:id="0">
    <w:p w14:paraId="6D8EDB02" w14:textId="77777777" w:rsidR="0031053F" w:rsidRDefault="003105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25B28F" w14:textId="77777777" w:rsidR="0031053F" w:rsidRDefault="0031053F">
      <w:r>
        <w:separator/>
      </w:r>
    </w:p>
  </w:footnote>
  <w:footnote w:type="continuationSeparator" w:id="0">
    <w:p w14:paraId="0B9245DA" w14:textId="77777777" w:rsidR="0031053F" w:rsidRDefault="003105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A62"/>
    <w:rsid w:val="00026B02"/>
    <w:rsid w:val="00046216"/>
    <w:rsid w:val="000822E5"/>
    <w:rsid w:val="000971FC"/>
    <w:rsid w:val="000A2A3A"/>
    <w:rsid w:val="000A492A"/>
    <w:rsid w:val="000D2F80"/>
    <w:rsid w:val="000E413A"/>
    <w:rsid w:val="000F129F"/>
    <w:rsid w:val="000F5AA3"/>
    <w:rsid w:val="00100396"/>
    <w:rsid w:val="00100B5C"/>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8204E"/>
    <w:rsid w:val="0028591B"/>
    <w:rsid w:val="002878BF"/>
    <w:rsid w:val="00291841"/>
    <w:rsid w:val="002A6B79"/>
    <w:rsid w:val="002C449B"/>
    <w:rsid w:val="002C6040"/>
    <w:rsid w:val="002D24C0"/>
    <w:rsid w:val="002D5B3F"/>
    <w:rsid w:val="002E272E"/>
    <w:rsid w:val="002F5778"/>
    <w:rsid w:val="0031053F"/>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C7F7E"/>
    <w:rsid w:val="003E5751"/>
    <w:rsid w:val="003E63D4"/>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B5334"/>
    <w:rsid w:val="004B6C14"/>
    <w:rsid w:val="004D5E9B"/>
    <w:rsid w:val="004D63D9"/>
    <w:rsid w:val="004E6585"/>
    <w:rsid w:val="004F38B4"/>
    <w:rsid w:val="0050249F"/>
    <w:rsid w:val="00524566"/>
    <w:rsid w:val="00526566"/>
    <w:rsid w:val="00527E60"/>
    <w:rsid w:val="00530BEF"/>
    <w:rsid w:val="005426C2"/>
    <w:rsid w:val="00552351"/>
    <w:rsid w:val="00561F00"/>
    <w:rsid w:val="00562C4E"/>
    <w:rsid w:val="00562DEC"/>
    <w:rsid w:val="00570917"/>
    <w:rsid w:val="00576AB4"/>
    <w:rsid w:val="00577917"/>
    <w:rsid w:val="0058048A"/>
    <w:rsid w:val="00590233"/>
    <w:rsid w:val="00590667"/>
    <w:rsid w:val="00593B63"/>
    <w:rsid w:val="005969E2"/>
    <w:rsid w:val="005A1689"/>
    <w:rsid w:val="005B61CD"/>
    <w:rsid w:val="005C7345"/>
    <w:rsid w:val="005D1D58"/>
    <w:rsid w:val="005D432C"/>
    <w:rsid w:val="005E285E"/>
    <w:rsid w:val="005E72F8"/>
    <w:rsid w:val="005F0579"/>
    <w:rsid w:val="005F3A53"/>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85AC1"/>
    <w:rsid w:val="00791024"/>
    <w:rsid w:val="007926E7"/>
    <w:rsid w:val="00793F0A"/>
    <w:rsid w:val="00794D7C"/>
    <w:rsid w:val="007A2657"/>
    <w:rsid w:val="007C1C58"/>
    <w:rsid w:val="007C4483"/>
    <w:rsid w:val="007C682C"/>
    <w:rsid w:val="007D2385"/>
    <w:rsid w:val="007D5DE2"/>
    <w:rsid w:val="007E3D02"/>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3913"/>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433C5"/>
    <w:rsid w:val="00946A10"/>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23D0"/>
    <w:rsid w:val="00A4641C"/>
    <w:rsid w:val="00A47684"/>
    <w:rsid w:val="00A55876"/>
    <w:rsid w:val="00A67FB1"/>
    <w:rsid w:val="00A85BFE"/>
    <w:rsid w:val="00A85C36"/>
    <w:rsid w:val="00A91A39"/>
    <w:rsid w:val="00AB6FE7"/>
    <w:rsid w:val="00AB7AD7"/>
    <w:rsid w:val="00AD2430"/>
    <w:rsid w:val="00AE41A6"/>
    <w:rsid w:val="00AF0E34"/>
    <w:rsid w:val="00AF1C5A"/>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D3038"/>
    <w:rsid w:val="00BE0B01"/>
    <w:rsid w:val="00BE79C7"/>
    <w:rsid w:val="00BF3CB5"/>
    <w:rsid w:val="00C01A3F"/>
    <w:rsid w:val="00C073F1"/>
    <w:rsid w:val="00C1285B"/>
    <w:rsid w:val="00C1361B"/>
    <w:rsid w:val="00C14E1F"/>
    <w:rsid w:val="00C315AF"/>
    <w:rsid w:val="00C36D9A"/>
    <w:rsid w:val="00C44A72"/>
    <w:rsid w:val="00C61FC2"/>
    <w:rsid w:val="00C63677"/>
    <w:rsid w:val="00C67DCC"/>
    <w:rsid w:val="00C705F9"/>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116D"/>
    <w:rsid w:val="00DC23EA"/>
    <w:rsid w:val="00DD17CC"/>
    <w:rsid w:val="00DD490D"/>
    <w:rsid w:val="00DD76B4"/>
    <w:rsid w:val="00DE217A"/>
    <w:rsid w:val="00DE67C2"/>
    <w:rsid w:val="00DF321B"/>
    <w:rsid w:val="00E230E0"/>
    <w:rsid w:val="00E27F15"/>
    <w:rsid w:val="00E51AAC"/>
    <w:rsid w:val="00E62C51"/>
    <w:rsid w:val="00E66CC0"/>
    <w:rsid w:val="00E728A9"/>
    <w:rsid w:val="00E807D9"/>
    <w:rsid w:val="00EA0F4E"/>
    <w:rsid w:val="00EA295B"/>
    <w:rsid w:val="00EA3B9B"/>
    <w:rsid w:val="00EA6801"/>
    <w:rsid w:val="00EB4F96"/>
    <w:rsid w:val="00EC3EFC"/>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17</TotalTime>
  <Pages>10</Pages>
  <Words>3369</Words>
  <Characters>19204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22528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5</cp:revision>
  <cp:lastPrinted>2023-01-23T09:45:00Z</cp:lastPrinted>
  <dcterms:created xsi:type="dcterms:W3CDTF">2023-02-07T20:53:00Z</dcterms:created>
  <dcterms:modified xsi:type="dcterms:W3CDTF">2023-05-21T18:32:00Z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