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57862C59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3945F27C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4B744BB3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4788E4E6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69C22158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314616A4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51602414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7054F39F" w14:textId="55C5708D" w:rsidR="008150DF" w:rsidRDefault="006C71C8" w:rsidP="008150DF">
            <w:pPr>
              <w:spacing w:before="120" w:after="120"/>
              <w:jc w:val="left"/>
            </w:pPr>
            <w:r>
              <w:t>ECCE4001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06130B3C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23A2A2A3" w14:textId="2AD3BFE8" w:rsidR="006C71C8" w:rsidRDefault="006C71C8" w:rsidP="006C71C8">
            <w:pPr>
              <w:spacing w:before="120" w:after="120"/>
              <w:jc w:val="left"/>
            </w:pPr>
            <w:r>
              <w:t>Who Am I? Exploring Professional Identity</w:t>
            </w:r>
          </w:p>
        </w:tc>
      </w:tr>
      <w:tr w:rsidR="008150DF" w14:paraId="714CFCD6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68DF59BB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6472513F" w14:textId="02EF2BD2" w:rsidR="006C71C8" w:rsidRDefault="006C71C8" w:rsidP="006C71C8">
            <w:pPr>
              <w:pStyle w:val="ListParagraph"/>
              <w:numPr>
                <w:ilvl w:val="0"/>
                <w:numId w:val="7"/>
              </w:numPr>
              <w:spacing w:after="120"/>
              <w:jc w:val="left"/>
            </w:pPr>
            <w:r>
              <w:t>consider how to apply effective knowledge, skills and theoretical understanding;</w:t>
            </w:r>
          </w:p>
          <w:p w14:paraId="74AF4206" w14:textId="3FFC53A8" w:rsidR="006C71C8" w:rsidRDefault="006C71C8" w:rsidP="006C71C8">
            <w:pPr>
              <w:pStyle w:val="ListParagraph"/>
              <w:numPr>
                <w:ilvl w:val="0"/>
                <w:numId w:val="7"/>
              </w:numPr>
              <w:spacing w:after="120"/>
              <w:jc w:val="left"/>
            </w:pPr>
            <w:r>
              <w:t xml:space="preserve">begin to develop research, referencing and critical thinking skills;  </w:t>
            </w:r>
          </w:p>
          <w:p w14:paraId="327944B1" w14:textId="4ABAF5E5" w:rsidR="008150DF" w:rsidRDefault="006C71C8" w:rsidP="006C71C8">
            <w:pPr>
              <w:pStyle w:val="ListParagraph"/>
              <w:numPr>
                <w:ilvl w:val="0"/>
                <w:numId w:val="7"/>
              </w:numPr>
              <w:spacing w:after="120"/>
              <w:jc w:val="left"/>
            </w:pPr>
            <w:r>
              <w:t>reflect on personal and professional development needs. </w:t>
            </w:r>
          </w:p>
        </w:tc>
      </w:tr>
      <w:tr w:rsidR="00454402" w14:paraId="60637B06" w14:textId="77777777" w:rsidTr="004257A5">
        <w:tc>
          <w:tcPr>
            <w:tcW w:w="852" w:type="dxa"/>
            <w:shd w:val="clear" w:color="auto" w:fill="D6E3BC" w:themeFill="accent3" w:themeFillTint="66"/>
          </w:tcPr>
          <w:p w14:paraId="318C82F9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476C0000" w14:textId="77777777" w:rsid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  <w:p w14:paraId="76894D37" w14:textId="7401EBE8" w:rsidR="00CF6092" w:rsidRPr="00454402" w:rsidRDefault="00CF609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Evaluating an Internet Resource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C64311E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ABD025E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010D260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436DC805" w14:textId="77777777" w:rsidTr="004257A5">
        <w:tc>
          <w:tcPr>
            <w:tcW w:w="852" w:type="dxa"/>
          </w:tcPr>
          <w:p w14:paraId="63738053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775F6560" w14:textId="26818BCE" w:rsidR="00454402" w:rsidRDefault="006C71C8" w:rsidP="004257A5">
            <w:pPr>
              <w:spacing w:before="120" w:after="120"/>
              <w:jc w:val="left"/>
            </w:pPr>
            <w:r>
              <w:t xml:space="preserve">Using the Handout: Critical Thinking Questions – 5 </w:t>
            </w:r>
            <w:proofErr w:type="spellStart"/>
            <w:r>
              <w:t>Ws</w:t>
            </w:r>
            <w:proofErr w:type="spellEnd"/>
            <w:r>
              <w:t xml:space="preserve"> and an H, evaluate the webpage below and write your findings on this Guided Study Sheet</w:t>
            </w:r>
            <w:r w:rsidR="008E44DA">
              <w:t xml:space="preserve"> (click on the link if working online or scan the QR).</w:t>
            </w:r>
          </w:p>
          <w:p w14:paraId="48482DAB" w14:textId="4B48884D" w:rsidR="006C71C8" w:rsidRDefault="000E14B9" w:rsidP="000E14B9">
            <w:pPr>
              <w:spacing w:before="120" w:after="120"/>
            </w:pPr>
            <w:hyperlink r:id="rId7" w:history="1">
              <w:r w:rsidRPr="000E14B9">
                <w:rPr>
                  <w:rStyle w:val="Hyperlink"/>
                </w:rPr>
                <w:t>Develop Critical Thinking in Early Childhood 2026</w:t>
              </w:r>
            </w:hyperlink>
            <w:r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053E1A69" wp14:editId="27648821">
                  <wp:simplePos x="0" y="0"/>
                  <wp:positionH relativeFrom="column">
                    <wp:posOffset>1875155</wp:posOffset>
                  </wp:positionH>
                  <wp:positionV relativeFrom="paragraph">
                    <wp:posOffset>407670</wp:posOffset>
                  </wp:positionV>
                  <wp:extent cx="1009650" cy="1009650"/>
                  <wp:effectExtent l="0" t="0" r="0" b="0"/>
                  <wp:wrapNone/>
                  <wp:docPr id="213799800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37998001" name="Picture 2137998001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09650" cy="1009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5B67433F" w14:textId="25AD2B19" w:rsidR="006C71C8" w:rsidRDefault="006C71C8" w:rsidP="006C71C8">
            <w:pPr>
              <w:spacing w:before="120" w:after="120"/>
              <w:jc w:val="left"/>
            </w:pPr>
          </w:p>
          <w:p w14:paraId="414C1146" w14:textId="25C2B3B5" w:rsidR="006C71C8" w:rsidRDefault="006C71C8" w:rsidP="006C71C8">
            <w:pPr>
              <w:spacing w:before="120" w:after="120"/>
              <w:jc w:val="left"/>
            </w:pPr>
          </w:p>
          <w:p w14:paraId="0554E1A8" w14:textId="5C2FC165" w:rsidR="006C71C8" w:rsidRDefault="006C71C8" w:rsidP="006C71C8">
            <w:pPr>
              <w:spacing w:before="120" w:after="120"/>
              <w:jc w:val="left"/>
            </w:pPr>
          </w:p>
          <w:p w14:paraId="0FA8F236" w14:textId="77777777" w:rsidR="000E14B9" w:rsidRDefault="000E14B9" w:rsidP="006C71C8">
            <w:pPr>
              <w:spacing w:before="120" w:after="120"/>
              <w:jc w:val="left"/>
            </w:pPr>
          </w:p>
          <w:p w14:paraId="610EE69D" w14:textId="18DA47A8" w:rsidR="006C71C8" w:rsidRPr="00454402" w:rsidRDefault="006C71C8" w:rsidP="006C71C8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13B1F58C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2D25AD8A" w14:textId="77777777" w:rsidR="00454402" w:rsidRPr="00454402" w:rsidRDefault="00CD2F70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197F4B05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F21F32" w14:paraId="2C4FDD0E" w14:textId="77777777" w:rsidTr="006C71C8">
        <w:trPr>
          <w:trHeight w:val="621"/>
        </w:trPr>
        <w:tc>
          <w:tcPr>
            <w:tcW w:w="10065" w:type="dxa"/>
            <w:gridSpan w:val="9"/>
            <w:shd w:val="clear" w:color="auto" w:fill="D6E3BC" w:themeFill="accent3" w:themeFillTint="66"/>
          </w:tcPr>
          <w:p w14:paraId="659F5369" w14:textId="1A3F1A9C" w:rsidR="00F21F32" w:rsidRDefault="006C71C8" w:rsidP="00CD2F70">
            <w:pPr>
              <w:spacing w:before="120" w:after="120"/>
              <w:jc w:val="left"/>
            </w:pPr>
            <w:r>
              <w:t>Evaluation Notes:</w:t>
            </w:r>
          </w:p>
        </w:tc>
      </w:tr>
      <w:tr w:rsidR="00F21F32" w14:paraId="48B303F0" w14:textId="77777777" w:rsidTr="00EF0077">
        <w:trPr>
          <w:trHeight w:val="621"/>
        </w:trPr>
        <w:tc>
          <w:tcPr>
            <w:tcW w:w="10065" w:type="dxa"/>
            <w:gridSpan w:val="9"/>
          </w:tcPr>
          <w:p w14:paraId="63BCF7B0" w14:textId="67C5CEA7" w:rsidR="00F21F32" w:rsidRDefault="00F21F32" w:rsidP="00CD2F70">
            <w:pPr>
              <w:spacing w:after="120"/>
              <w:jc w:val="left"/>
            </w:pPr>
          </w:p>
          <w:p w14:paraId="69CC5798" w14:textId="593BC23A" w:rsidR="006C71C8" w:rsidRDefault="006C71C8" w:rsidP="00CD2F70">
            <w:pPr>
              <w:spacing w:after="120"/>
              <w:jc w:val="left"/>
            </w:pPr>
          </w:p>
          <w:p w14:paraId="1C3DA753" w14:textId="77777777" w:rsidR="006C71C8" w:rsidRDefault="006C71C8" w:rsidP="00CD2F70">
            <w:pPr>
              <w:spacing w:after="120"/>
              <w:jc w:val="left"/>
            </w:pPr>
          </w:p>
          <w:p w14:paraId="79E6743E" w14:textId="77777777" w:rsidR="006C71C8" w:rsidRDefault="006C71C8" w:rsidP="00CD2F70">
            <w:pPr>
              <w:spacing w:after="120"/>
              <w:jc w:val="left"/>
            </w:pPr>
          </w:p>
          <w:p w14:paraId="23A24C0C" w14:textId="77777777" w:rsidR="006C71C8" w:rsidRDefault="006C71C8" w:rsidP="00CD2F70">
            <w:pPr>
              <w:spacing w:after="120"/>
              <w:jc w:val="left"/>
            </w:pPr>
          </w:p>
          <w:p w14:paraId="0666B64E" w14:textId="77777777" w:rsidR="008E44DA" w:rsidRDefault="008E44DA" w:rsidP="00CD2F70">
            <w:pPr>
              <w:spacing w:after="120"/>
              <w:jc w:val="left"/>
            </w:pPr>
          </w:p>
          <w:p w14:paraId="397A3AAE" w14:textId="77777777" w:rsidR="008E44DA" w:rsidRDefault="008E44DA" w:rsidP="00CD2F70">
            <w:pPr>
              <w:spacing w:after="120"/>
              <w:jc w:val="left"/>
            </w:pPr>
          </w:p>
          <w:p w14:paraId="733BAD23" w14:textId="77777777" w:rsidR="006C71C8" w:rsidRDefault="006C71C8" w:rsidP="00CD2F70">
            <w:pPr>
              <w:spacing w:after="120"/>
              <w:jc w:val="left"/>
            </w:pPr>
          </w:p>
          <w:p w14:paraId="0EE029DF" w14:textId="77777777" w:rsidR="006C71C8" w:rsidRDefault="006C71C8" w:rsidP="00CD2F70">
            <w:pPr>
              <w:spacing w:after="120"/>
              <w:jc w:val="left"/>
            </w:pPr>
          </w:p>
        </w:tc>
      </w:tr>
      <w:tr w:rsidR="006C71C8" w:rsidRPr="00454402" w14:paraId="53F6F0E6" w14:textId="77777777" w:rsidTr="006C71C8">
        <w:tc>
          <w:tcPr>
            <w:tcW w:w="852" w:type="dxa"/>
          </w:tcPr>
          <w:p w14:paraId="6C6D893C" w14:textId="43849D0B" w:rsidR="006C71C8" w:rsidRDefault="006C71C8" w:rsidP="00AC2B4B">
            <w:pPr>
              <w:spacing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4136A4BA" w14:textId="6B30773B" w:rsidR="006C71C8" w:rsidRDefault="006C71C8" w:rsidP="00AC2B4B">
            <w:pPr>
              <w:spacing w:after="120"/>
              <w:jc w:val="left"/>
            </w:pPr>
            <w:r>
              <w:t>Using you</w:t>
            </w:r>
            <w:r w:rsidR="00B36E6F">
              <w:t>r</w:t>
            </w:r>
            <w:r>
              <w:t xml:space="preserve"> </w:t>
            </w:r>
            <w:proofErr w:type="gramStart"/>
            <w:r>
              <w:t>notes  and</w:t>
            </w:r>
            <w:proofErr w:type="gramEnd"/>
            <w:r>
              <w:t xml:space="preserve"> the slides </w:t>
            </w:r>
            <w:proofErr w:type="gramStart"/>
            <w:r>
              <w:t>from  previous</w:t>
            </w:r>
            <w:proofErr w:type="gramEnd"/>
            <w:r>
              <w:t xml:space="preserve"> Themes, identify where you can seek support in developing your evaluative and critical thinking skills</w:t>
            </w:r>
          </w:p>
        </w:tc>
        <w:tc>
          <w:tcPr>
            <w:tcW w:w="689" w:type="dxa"/>
          </w:tcPr>
          <w:p w14:paraId="685A5CFE" w14:textId="77777777" w:rsidR="006C71C8" w:rsidRPr="00454402" w:rsidRDefault="006C71C8" w:rsidP="00AC2B4B">
            <w:pPr>
              <w:spacing w:after="120"/>
              <w:jc w:val="left"/>
            </w:pPr>
          </w:p>
        </w:tc>
        <w:tc>
          <w:tcPr>
            <w:tcW w:w="689" w:type="dxa"/>
            <w:vAlign w:val="center"/>
          </w:tcPr>
          <w:p w14:paraId="6DAE6BEA" w14:textId="36CE6D94" w:rsidR="006C71C8" w:rsidRDefault="006C71C8" w:rsidP="006C71C8">
            <w:pPr>
              <w:spacing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576EE292" w14:textId="77777777" w:rsidR="006C71C8" w:rsidRPr="00454402" w:rsidRDefault="006C71C8" w:rsidP="00AC2B4B">
            <w:pPr>
              <w:spacing w:after="120"/>
              <w:jc w:val="left"/>
            </w:pPr>
          </w:p>
        </w:tc>
      </w:tr>
      <w:tr w:rsidR="006C71C8" w14:paraId="7972764C" w14:textId="77777777" w:rsidTr="00AC2B4B">
        <w:trPr>
          <w:trHeight w:val="621"/>
        </w:trPr>
        <w:tc>
          <w:tcPr>
            <w:tcW w:w="10065" w:type="dxa"/>
            <w:gridSpan w:val="9"/>
          </w:tcPr>
          <w:p w14:paraId="39887E07" w14:textId="70B4DA50" w:rsidR="006C71C8" w:rsidRDefault="006C71C8" w:rsidP="00AC2B4B">
            <w:pPr>
              <w:spacing w:after="120"/>
              <w:jc w:val="left"/>
            </w:pPr>
            <w:r>
              <w:t>Sources of support:</w:t>
            </w:r>
          </w:p>
          <w:p w14:paraId="7621614A" w14:textId="77777777" w:rsidR="006C71C8" w:rsidRDefault="006C71C8" w:rsidP="00AC2B4B">
            <w:pPr>
              <w:spacing w:after="120"/>
              <w:jc w:val="left"/>
            </w:pPr>
          </w:p>
          <w:p w14:paraId="3FDF6D57" w14:textId="77777777" w:rsidR="00CF6092" w:rsidRDefault="00CF6092" w:rsidP="00AC2B4B">
            <w:pPr>
              <w:spacing w:after="120"/>
              <w:jc w:val="left"/>
            </w:pPr>
          </w:p>
        </w:tc>
      </w:tr>
    </w:tbl>
    <w:p w14:paraId="16AAE34F" w14:textId="77777777" w:rsidR="00AF00D7" w:rsidRDefault="00AF00D7"/>
    <w:sectPr w:rsidR="00AF00D7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A662CE" w14:textId="77777777" w:rsidR="00BB09A4" w:rsidRDefault="00BB09A4" w:rsidP="008150DF">
      <w:pPr>
        <w:spacing w:before="0"/>
      </w:pPr>
      <w:r>
        <w:separator/>
      </w:r>
    </w:p>
  </w:endnote>
  <w:endnote w:type="continuationSeparator" w:id="0">
    <w:p w14:paraId="2BAEA483" w14:textId="77777777" w:rsidR="00BB09A4" w:rsidRDefault="00BB09A4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D0CA6C" w14:textId="77777777" w:rsidR="00BB09A4" w:rsidRDefault="00BB09A4" w:rsidP="008150DF">
      <w:pPr>
        <w:spacing w:before="0"/>
      </w:pPr>
      <w:r>
        <w:separator/>
      </w:r>
    </w:p>
  </w:footnote>
  <w:footnote w:type="continuationSeparator" w:id="0">
    <w:p w14:paraId="4FE64D66" w14:textId="77777777" w:rsidR="00BB09A4" w:rsidRDefault="00BB09A4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076BDA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623AEC"/>
    <w:multiLevelType w:val="hybridMultilevel"/>
    <w:tmpl w:val="7A544F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31526D"/>
    <w:multiLevelType w:val="hybridMultilevel"/>
    <w:tmpl w:val="AE86DCA6"/>
    <w:lvl w:ilvl="0" w:tplc="E320DDEC">
      <w:numFmt w:val="bullet"/>
      <w:lvlText w:val="•"/>
      <w:lvlJc w:val="left"/>
      <w:pPr>
        <w:ind w:left="144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335D250F"/>
    <w:multiLevelType w:val="hybridMultilevel"/>
    <w:tmpl w:val="DA42A09A"/>
    <w:lvl w:ilvl="0" w:tplc="E320DDEC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6673357"/>
    <w:multiLevelType w:val="hybridMultilevel"/>
    <w:tmpl w:val="7EB2134C"/>
    <w:lvl w:ilvl="0" w:tplc="E320DDEC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0739774">
    <w:abstractNumId w:val="0"/>
  </w:num>
  <w:num w:numId="2" w16cid:durableId="2024698474">
    <w:abstractNumId w:val="6"/>
  </w:num>
  <w:num w:numId="3" w16cid:durableId="1408959254">
    <w:abstractNumId w:val="5"/>
  </w:num>
  <w:num w:numId="4" w16cid:durableId="352220578">
    <w:abstractNumId w:val="1"/>
  </w:num>
  <w:num w:numId="5" w16cid:durableId="820200016">
    <w:abstractNumId w:val="4"/>
  </w:num>
  <w:num w:numId="6" w16cid:durableId="2096776210">
    <w:abstractNumId w:val="2"/>
  </w:num>
  <w:num w:numId="7" w16cid:durableId="169418728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71C8"/>
    <w:rsid w:val="000805B6"/>
    <w:rsid w:val="000D7867"/>
    <w:rsid w:val="000E14B9"/>
    <w:rsid w:val="00251121"/>
    <w:rsid w:val="003F568A"/>
    <w:rsid w:val="004257A5"/>
    <w:rsid w:val="00454402"/>
    <w:rsid w:val="00691C23"/>
    <w:rsid w:val="006C71C8"/>
    <w:rsid w:val="008150DF"/>
    <w:rsid w:val="00877947"/>
    <w:rsid w:val="008E44DA"/>
    <w:rsid w:val="00971E1D"/>
    <w:rsid w:val="00A10F1F"/>
    <w:rsid w:val="00A15F95"/>
    <w:rsid w:val="00AF00D7"/>
    <w:rsid w:val="00B36E6F"/>
    <w:rsid w:val="00BB09A4"/>
    <w:rsid w:val="00C24852"/>
    <w:rsid w:val="00CD2F70"/>
    <w:rsid w:val="00CF0FA8"/>
    <w:rsid w:val="00CF6092"/>
    <w:rsid w:val="00D5353F"/>
    <w:rsid w:val="00EA6AA4"/>
    <w:rsid w:val="00EC4E49"/>
    <w:rsid w:val="00F21F3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79ABA6"/>
  <w15:docId w15:val="{55DE9C28-443A-4F5D-B183-443C33330D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C71C8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71C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36E6F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https://www.smartacademictips.com/blog/how-to-develop-critical-thinking-skills-in-early-childhood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2</Pages>
  <Words>152</Words>
  <Characters>869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5</cp:revision>
  <cp:lastPrinted>2018-02-05T12:22:00Z</cp:lastPrinted>
  <dcterms:created xsi:type="dcterms:W3CDTF">2026-05-29T14:56:00Z</dcterms:created>
  <dcterms:modified xsi:type="dcterms:W3CDTF">2026-07-09T14:41:00Z</dcterms:modified>
</cp:coreProperties>
</file>