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28"/>
          <w:szCs w:val="28"/>
          <w:u w:val="single"/>
        </w:rPr>
      </w:pPr>
      <w:r w:rsidDel="00000000" w:rsidR="00000000" w:rsidRPr="00000000">
        <w:rPr>
          <w:b w:val="1"/>
          <w:sz w:val="28"/>
          <w:szCs w:val="28"/>
          <w:u w:val="single"/>
          <w:rtl w:val="0"/>
        </w:rPr>
        <w:t xml:space="preserve">Element 3 – Paraphrasing Activity</w:t>
      </w:r>
    </w:p>
    <w:p w:rsidR="00000000" w:rsidDel="00000000" w:rsidP="00000000" w:rsidRDefault="00000000" w:rsidRPr="00000000" w14:paraId="00000002">
      <w:pPr>
        <w:rPr>
          <w:b w:val="1"/>
          <w:sz w:val="24"/>
          <w:szCs w:val="24"/>
          <w:u w:val="single"/>
        </w:rPr>
      </w:pPr>
      <w:r w:rsidDel="00000000" w:rsidR="00000000" w:rsidRPr="00000000">
        <w:rPr>
          <w:b w:val="1"/>
          <w:sz w:val="24"/>
          <w:szCs w:val="24"/>
          <w:u w:val="single"/>
          <w:rtl w:val="0"/>
        </w:rPr>
        <w:t xml:space="preserve">Instructions</w:t>
      </w:r>
    </w:p>
    <w:p w:rsidR="00000000" w:rsidDel="00000000" w:rsidP="00000000" w:rsidRDefault="00000000" w:rsidRPr="00000000" w14:paraId="00000003">
      <w:pPr>
        <w:rPr>
          <w:b w:val="1"/>
          <w:sz w:val="24"/>
          <w:szCs w:val="24"/>
          <w:u w:val="single"/>
        </w:rPr>
      </w:pPr>
      <w:r w:rsidDel="00000000" w:rsidR="00000000" w:rsidRPr="00000000">
        <w:rPr>
          <w:rtl w:val="0"/>
        </w:rPr>
      </w:r>
    </w:p>
    <w:p w:rsidR="00000000" w:rsidDel="00000000" w:rsidP="00000000" w:rsidRDefault="00000000" w:rsidRPr="00000000" w14:paraId="00000004">
      <w:pPr>
        <w:rPr>
          <w:sz w:val="24"/>
          <w:szCs w:val="24"/>
        </w:rPr>
      </w:pPr>
      <w:r w:rsidDel="00000000" w:rsidR="00000000" w:rsidRPr="00000000">
        <w:rPr>
          <w:sz w:val="24"/>
          <w:szCs w:val="24"/>
          <w:rtl w:val="0"/>
        </w:rPr>
        <w:t xml:space="preserve">Read the following text and answer the questions below (please type your responses in the space underneath each question).  Once complete, upload your document in the relevant submission link.  </w:t>
      </w:r>
    </w:p>
    <w:p w:rsidR="00000000" w:rsidDel="00000000" w:rsidP="00000000" w:rsidRDefault="00000000" w:rsidRPr="00000000" w14:paraId="00000005">
      <w:pPr>
        <w:rPr>
          <w:sz w:val="24"/>
          <w:szCs w:val="24"/>
        </w:rPr>
      </w:pPr>
      <w:r w:rsidDel="00000000" w:rsidR="00000000" w:rsidRPr="00000000">
        <w:rPr>
          <w:sz w:val="24"/>
          <w:szCs w:val="24"/>
          <w:rtl w:val="0"/>
        </w:rPr>
        <w:t xml:space="preserve">This can be found in the ‘Assignment 2 – Portfolio Submissions’ section on your moodle page.</w:t>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1"/>
          <w:i w:val="1"/>
          <w:smallCaps w:val="0"/>
          <w:strike w:val="0"/>
          <w:color w:val="232323"/>
          <w:sz w:val="24"/>
          <w:szCs w:val="24"/>
          <w:u w:val="none"/>
          <w:shd w:fill="auto" w:val="clear"/>
          <w:vertAlign w:val="baseline"/>
        </w:rPr>
      </w:pPr>
      <w:r w:rsidDel="00000000" w:rsidR="00000000" w:rsidRPr="00000000">
        <w:rPr>
          <w:rFonts w:ascii="Calibri" w:cs="Calibri" w:eastAsia="Calibri" w:hAnsi="Calibri"/>
          <w:b w:val="1"/>
          <w:i w:val="1"/>
          <w:smallCaps w:val="0"/>
          <w:strike w:val="0"/>
          <w:color w:val="232323"/>
          <w:sz w:val="24"/>
          <w:szCs w:val="24"/>
          <w:u w:val="none"/>
          <w:shd w:fill="auto" w:val="clear"/>
          <w:vertAlign w:val="baseline"/>
          <w:rtl w:val="0"/>
        </w:rPr>
        <w:t xml:space="preserve">‘On the 5th July 1948 an historic moment occurred in British history, a culmination of a bold and pioneering plan to make healthcare no longer exclusive to those who could afford it but to make it accessible to everyone. The NHS was born.</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1"/>
          <w:i w:val="1"/>
          <w:smallCaps w:val="0"/>
          <w:strike w:val="0"/>
          <w:color w:val="232323"/>
          <w:sz w:val="24"/>
          <w:szCs w:val="24"/>
          <w:u w:val="none"/>
          <w:shd w:fill="auto" w:val="clear"/>
          <w:vertAlign w:val="baseline"/>
        </w:rPr>
      </w:pPr>
      <w:r w:rsidDel="00000000" w:rsidR="00000000" w:rsidRPr="00000000">
        <w:rPr>
          <w:rFonts w:ascii="Calibri" w:cs="Calibri" w:eastAsia="Calibri" w:hAnsi="Calibri"/>
          <w:b w:val="1"/>
          <w:i w:val="1"/>
          <w:smallCaps w:val="0"/>
          <w:strike w:val="0"/>
          <w:color w:val="232323"/>
          <w:sz w:val="24"/>
          <w:szCs w:val="24"/>
          <w:u w:val="none"/>
          <w:shd w:fill="auto" w:val="clear"/>
          <w:vertAlign w:val="baseline"/>
          <w:rtl w:val="0"/>
        </w:rPr>
        <w:t xml:space="preserve">The National Health Service, abbreviated to NHS, was launched by the then Minister of Health in Attlee’s post-war government, Aneurin Bevan, at the Park Hospital in Manchester. The motivation to provide a good, strong and reliable healthcare to all was finally taking its first tentative steps.</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1"/>
          <w:i w:val="1"/>
          <w:smallCaps w:val="0"/>
          <w:strike w:val="0"/>
          <w:color w:val="232323"/>
          <w:sz w:val="24"/>
          <w:szCs w:val="24"/>
          <w:u w:val="none"/>
          <w:shd w:fill="auto" w:val="clear"/>
          <w:vertAlign w:val="baseline"/>
        </w:rPr>
      </w:pPr>
      <w:r w:rsidDel="00000000" w:rsidR="00000000" w:rsidRPr="00000000">
        <w:rPr>
          <w:rFonts w:ascii="Calibri" w:cs="Calibri" w:eastAsia="Calibri" w:hAnsi="Calibri"/>
          <w:b w:val="1"/>
          <w:i w:val="1"/>
          <w:smallCaps w:val="0"/>
          <w:strike w:val="0"/>
          <w:color w:val="232323"/>
          <w:sz w:val="24"/>
          <w:szCs w:val="24"/>
          <w:u w:val="none"/>
          <w:shd w:fill="auto" w:val="clear"/>
          <w:vertAlign w:val="baseline"/>
          <w:rtl w:val="0"/>
        </w:rPr>
        <w:t xml:space="preserve">The creation of the NHS in 1948 was the product of years of hard work and a motivation from various figures who felt the current healthcare system was insufficient and needed to be revolutionised.’</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1"/>
          <w:i w:val="1"/>
          <w:smallCaps w:val="0"/>
          <w:strike w:val="0"/>
          <w:color w:val="232323"/>
          <w:sz w:val="24"/>
          <w:szCs w:val="24"/>
          <w:u w:val="none"/>
          <w:shd w:fill="auto" w:val="clear"/>
          <w:vertAlign w:val="baseline"/>
        </w:rPr>
      </w:pPr>
      <w:r w:rsidDel="00000000" w:rsidR="00000000" w:rsidRPr="00000000">
        <w:rPr>
          <w:rFonts w:ascii="Calibri" w:cs="Calibri" w:eastAsia="Calibri" w:hAnsi="Calibri"/>
          <w:b w:val="1"/>
          <w:i w:val="1"/>
          <w:smallCaps w:val="0"/>
          <w:strike w:val="0"/>
          <w:color w:val="232323"/>
          <w:sz w:val="24"/>
          <w:szCs w:val="24"/>
          <w:u w:val="none"/>
          <w:shd w:fill="auto" w:val="clear"/>
          <w:vertAlign w:val="baseline"/>
          <w:rtl w:val="0"/>
        </w:rPr>
        <w:t xml:space="preserve">(Brain, 2020)</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1"/>
          <w:i w:val="1"/>
          <w:smallCaps w:val="0"/>
          <w:strike w:val="0"/>
          <w:color w:val="232323"/>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Paraphrase the first paragraph below - </w:t>
      </w:r>
      <w:r w:rsidDel="00000000" w:rsidR="00000000" w:rsidRPr="00000000">
        <w:rPr>
          <w:rFonts w:ascii="Calibri" w:cs="Calibri" w:eastAsia="Calibri" w:hAnsi="Calibri"/>
          <w:b w:val="0"/>
          <w:i w:val="0"/>
          <w:smallCaps w:val="0"/>
          <w:strike w:val="0"/>
          <w:color w:val="232323"/>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2323"/>
          <w:sz w:val="24"/>
          <w:szCs w:val="24"/>
          <w:u w:val="none"/>
          <w:shd w:fill="auto" w:val="clear"/>
          <w:vertAlign w:val="baseline"/>
          <w:rtl w:val="0"/>
        </w:rPr>
        <w:t xml:space="preserve"> On July 5, 1948, a significant moment unfolded in the annals of British history, representing the realisation of a daring and groundbreaking strategy. This plan aimed to dismantle the exclusivity of healthcare, ensuring that it was no longer a privilege reserved for the affluent but became a service accessible to all. This moment marked the establishment of the National Health Service (NHS).</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Calibri" w:cs="Calibri" w:eastAsia="Calibri" w:hAnsi="Calibri"/>
          <w:b w:val="0"/>
          <w:i w:val="0"/>
          <w:smallCaps w:val="0"/>
          <w:strike w:val="0"/>
          <w:color w:val="232323"/>
          <w:sz w:val="24"/>
          <w:szCs w:val="24"/>
          <w:u w:val="none"/>
          <w:shd w:fill="auto" w:val="clear"/>
          <w:vertAlign w:val="baseline"/>
        </w:rPr>
      </w:pPr>
      <w:r w:rsidDel="00000000" w:rsidR="00000000" w:rsidRPr="00000000">
        <w:rPr>
          <w:rFonts w:ascii="Calibri" w:cs="Calibri" w:eastAsia="Calibri" w:hAnsi="Calibri"/>
          <w:b w:val="0"/>
          <w:i w:val="0"/>
          <w:smallCaps w:val="0"/>
          <w:strike w:val="0"/>
          <w:color w:val="232323"/>
          <w:sz w:val="24"/>
          <w:szCs w:val="24"/>
          <w:u w:val="none"/>
          <w:shd w:fill="auto" w:val="clear"/>
          <w:vertAlign w:val="baseline"/>
          <w:rtl w:val="0"/>
        </w:rPr>
        <w:t xml:space="preserve">Paraphrase the second paragraph below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232323"/>
          <w:sz w:val="24"/>
          <w:szCs w:val="24"/>
          <w:u w:val="none"/>
          <w:shd w:fill="auto" w:val="clear"/>
          <w:vertAlign w:val="baseline"/>
        </w:rPr>
      </w:pPr>
      <w:r w:rsidDel="00000000" w:rsidR="00000000" w:rsidRPr="00000000">
        <w:rPr>
          <w:rFonts w:ascii="Calibri" w:cs="Calibri" w:eastAsia="Calibri" w:hAnsi="Calibri"/>
          <w:b w:val="0"/>
          <w:i w:val="0"/>
          <w:smallCaps w:val="0"/>
          <w:strike w:val="0"/>
          <w:color w:val="232323"/>
          <w:sz w:val="24"/>
          <w:szCs w:val="24"/>
          <w:u w:val="none"/>
          <w:shd w:fill="auto" w:val="clear"/>
          <w:vertAlign w:val="baseline"/>
          <w:rtl w:val="0"/>
        </w:rPr>
        <w:t xml:space="preserve">The inception of the National Health Service, commonly known as the NHS, occurred when Aneurin Bevan, the Minister of Health in Attlee's post-war government, launched it at Manchester's Park Hospital. This marked the initial, cautious steps towards realising the goal of delivering quality and reliable healthcare to all.</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Calibri" w:cs="Calibri" w:eastAsia="Calibri" w:hAnsi="Calibri"/>
          <w:b w:val="0"/>
          <w:i w:val="0"/>
          <w:smallCaps w:val="0"/>
          <w:strike w:val="0"/>
          <w:color w:val="232323"/>
          <w:sz w:val="24"/>
          <w:szCs w:val="24"/>
          <w:u w:val="none"/>
          <w:shd w:fill="auto" w:val="clear"/>
          <w:vertAlign w:val="baseline"/>
        </w:rPr>
      </w:pPr>
      <w:r w:rsidDel="00000000" w:rsidR="00000000" w:rsidRPr="00000000">
        <w:rPr>
          <w:rFonts w:ascii="Calibri" w:cs="Calibri" w:eastAsia="Calibri" w:hAnsi="Calibri"/>
          <w:b w:val="0"/>
          <w:i w:val="0"/>
          <w:smallCaps w:val="0"/>
          <w:strike w:val="0"/>
          <w:color w:val="232323"/>
          <w:sz w:val="24"/>
          <w:szCs w:val="24"/>
          <w:u w:val="none"/>
          <w:shd w:fill="auto" w:val="clear"/>
          <w:vertAlign w:val="baseline"/>
          <w:rtl w:val="0"/>
        </w:rPr>
        <w:t xml:space="preserve">Paraphrase the final paragraph below –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232323"/>
          <w:sz w:val="24"/>
          <w:szCs w:val="24"/>
          <w:u w:val="none"/>
          <w:shd w:fill="auto" w:val="clear"/>
          <w:vertAlign w:val="baseline"/>
        </w:rPr>
      </w:pPr>
      <w:r w:rsidDel="00000000" w:rsidR="00000000" w:rsidRPr="00000000">
        <w:rPr>
          <w:rFonts w:ascii="Calibri" w:cs="Calibri" w:eastAsia="Calibri" w:hAnsi="Calibri"/>
          <w:b w:val="0"/>
          <w:i w:val="0"/>
          <w:smallCaps w:val="0"/>
          <w:strike w:val="0"/>
          <w:color w:val="232323"/>
          <w:sz w:val="24"/>
          <w:szCs w:val="24"/>
          <w:u w:val="none"/>
          <w:shd w:fill="auto" w:val="clear"/>
          <w:vertAlign w:val="baseline"/>
          <w:rtl w:val="0"/>
        </w:rPr>
        <w:t xml:space="preserve">The establishment of the NHS in 1948 resulted from years of dedicated efforts and a shared determination among various individuals who perceived the existing healthcare system as inadequate and in need of a revolutionary change.</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32323"/>
          <w:sz w:val="24"/>
          <w:szCs w:val="24"/>
          <w:u w:val="none"/>
          <w:shd w:fill="auto" w:val="clear"/>
          <w:vertAlign w:val="baseline"/>
          <w:rtl w:val="0"/>
        </w:rPr>
        <w:t xml:space="preserve">(Brain, 2020).</w:t>
      </w:r>
      <w:r w:rsidDel="00000000" w:rsidR="00000000" w:rsidRPr="00000000">
        <w:rPr>
          <w:rtl w:val="0"/>
        </w:rPr>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Calibri" w:cs="Calibri" w:eastAsia="Calibri" w:hAnsi="Calibri"/>
          <w:b w:val="0"/>
          <w:i w:val="0"/>
          <w:smallCaps w:val="0"/>
          <w:strike w:val="0"/>
          <w:color w:val="232323"/>
          <w:sz w:val="24"/>
          <w:szCs w:val="24"/>
          <w:u w:val="none"/>
          <w:shd w:fill="auto" w:val="clear"/>
          <w:vertAlign w:val="baseline"/>
        </w:rPr>
      </w:pPr>
      <w:r w:rsidDel="00000000" w:rsidR="00000000" w:rsidRPr="00000000">
        <w:rPr>
          <w:rFonts w:ascii="Calibri" w:cs="Calibri" w:eastAsia="Calibri" w:hAnsi="Calibri"/>
          <w:b w:val="0"/>
          <w:i w:val="0"/>
          <w:smallCaps w:val="0"/>
          <w:strike w:val="0"/>
          <w:color w:val="232323"/>
          <w:sz w:val="24"/>
          <w:szCs w:val="24"/>
          <w:u w:val="none"/>
          <w:shd w:fill="auto" w:val="clear"/>
          <w:vertAlign w:val="baseline"/>
          <w:rtl w:val="0"/>
        </w:rPr>
        <w:t xml:space="preserve">Summarise the document as a whole below –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720" w:right="0" w:firstLine="0"/>
        <w:jc w:val="left"/>
        <w:rPr>
          <w:rFonts w:ascii="Calibri" w:cs="Calibri" w:eastAsia="Calibri" w:hAnsi="Calibri"/>
          <w:b w:val="0"/>
          <w:i w:val="0"/>
          <w:smallCaps w:val="0"/>
          <w:strike w:val="0"/>
          <w:color w:val="232323"/>
          <w:sz w:val="24"/>
          <w:szCs w:val="24"/>
          <w:u w:val="none"/>
          <w:shd w:fill="auto" w:val="clear"/>
          <w:vertAlign w:val="baseline"/>
        </w:rPr>
      </w:pPr>
      <w:r w:rsidDel="00000000" w:rsidR="00000000" w:rsidRPr="00000000">
        <w:rPr>
          <w:rFonts w:ascii="Calibri" w:cs="Calibri" w:eastAsia="Calibri" w:hAnsi="Calibri"/>
          <w:b w:val="0"/>
          <w:i w:val="0"/>
          <w:smallCaps w:val="0"/>
          <w:strike w:val="0"/>
          <w:color w:val="232323"/>
          <w:sz w:val="24"/>
          <w:szCs w:val="24"/>
          <w:u w:val="none"/>
          <w:shd w:fill="auto" w:val="clear"/>
          <w:vertAlign w:val="baseline"/>
          <w:rtl w:val="0"/>
        </w:rPr>
        <w:t xml:space="preserve">The document chronicles the historic moment on July 5, 1948, when the National Health Service (NHS) was launched in the aftermath of World War II. Aneurin Bevan, the Minister of Health in Attlee's government, inaugurated the NHS at Park Hospital in Manchester. This marked a pioneering effort to transform healthcare, making it universally accessible rather than exclusive to the privileged. The creation of the NHS was a result of extensive efforts and a collective motivation to </w:t>
      </w:r>
      <w:r w:rsidDel="00000000" w:rsidR="00000000" w:rsidRPr="00000000">
        <w:rPr>
          <w:color w:val="232323"/>
          <w:sz w:val="24"/>
          <w:szCs w:val="24"/>
          <w:rtl w:val="0"/>
        </w:rPr>
        <w:t xml:space="preserve">revolutionise</w:t>
      </w:r>
      <w:r w:rsidDel="00000000" w:rsidR="00000000" w:rsidRPr="00000000">
        <w:rPr>
          <w:rFonts w:ascii="Calibri" w:cs="Calibri" w:eastAsia="Calibri" w:hAnsi="Calibri"/>
          <w:b w:val="0"/>
          <w:i w:val="0"/>
          <w:smallCaps w:val="0"/>
          <w:strike w:val="0"/>
          <w:color w:val="232323"/>
          <w:sz w:val="24"/>
          <w:szCs w:val="24"/>
          <w:u w:val="none"/>
          <w:shd w:fill="auto" w:val="clear"/>
          <w:vertAlign w:val="baseline"/>
          <w:rtl w:val="0"/>
        </w:rPr>
        <w:t xml:space="preserve"> the inadequate healthcare system of the time, reflecting a commitment to providing robust and reliable healthcare to all members of society (Brain, 2020).</w:t>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480" w:lineRule="auto"/>
    </w:pPr>
    <w:rPr>
      <w:b w:val="1"/>
      <w:color w:val="345a8a"/>
      <w:sz w:val="32"/>
      <w:szCs w:val="32"/>
    </w:rPr>
  </w:style>
  <w:style w:type="paragraph" w:styleId="Heading2">
    <w:name w:val="heading 2"/>
    <w:basedOn w:val="Normal"/>
    <w:next w:val="Normal"/>
    <w:pPr>
      <w:spacing w:before="200" w:lineRule="auto"/>
    </w:pPr>
    <w:rPr>
      <w:b w:val="1"/>
      <w:color w:val="4f81bd"/>
      <w:sz w:val="26"/>
      <w:szCs w:val="26"/>
    </w:rPr>
  </w:style>
  <w:style w:type="paragraph" w:styleId="Heading3">
    <w:name w:val="heading 3"/>
    <w:basedOn w:val="Normal"/>
    <w:next w:val="Normal"/>
    <w:pPr>
      <w:spacing w:before="200" w:lineRule="auto"/>
    </w:pPr>
    <w:rPr>
      <w:b w:val="1"/>
      <w:color w:val="4f81bd"/>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