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FB4AE" w14:textId="68CE7FF7" w:rsidR="007F6E6E" w:rsidRPr="0095226E" w:rsidRDefault="007F6E6E">
      <w:pPr>
        <w:rPr>
          <w:b/>
        </w:rPr>
      </w:pPr>
      <w:r w:rsidRPr="0095226E">
        <w:rPr>
          <w:rStyle w:val="TitleChar"/>
          <w:b/>
        </w:rPr>
        <w:t xml:space="preserve">Vehicle Technology </w:t>
      </w:r>
      <w:r w:rsidR="008B6839" w:rsidRPr="0095226E">
        <w:rPr>
          <w:rStyle w:val="TitleChar"/>
          <w:b/>
        </w:rPr>
        <w:t>– Chassis &amp; Aero</w:t>
      </w:r>
    </w:p>
    <w:p w14:paraId="5015847D" w14:textId="32A56BA2" w:rsidR="003845CD" w:rsidRDefault="007F6E6E">
      <w:r w:rsidRPr="007F6E6E">
        <w:t xml:space="preserve">Since the late 80s, chassis rigidity of new cars </w:t>
      </w:r>
      <w:r w:rsidR="00E416D1" w:rsidRPr="007F6E6E">
        <w:t>has</w:t>
      </w:r>
      <w:r w:rsidRPr="007F6E6E">
        <w:t xml:space="preserve"> increased significantly. Whenever a new car is launched, the manufacturer must claim its torsional rigidity has been increased by at least 20%. This is due both to the requirements for crash protection, and to improve handling. </w:t>
      </w:r>
    </w:p>
    <w:p w14:paraId="1DB73034" w14:textId="41F169F3" w:rsidR="00D64AB8" w:rsidRDefault="00D64AB8" w:rsidP="003F614B">
      <w:pPr>
        <w:pStyle w:val="Title"/>
        <w:rPr>
          <w:sz w:val="32"/>
          <w:u w:val="single"/>
        </w:rPr>
      </w:pPr>
      <w:r w:rsidRPr="000E5C05">
        <w:rPr>
          <w:sz w:val="32"/>
        </w:rPr>
        <w:t>Q1</w:t>
      </w:r>
      <w:r>
        <w:rPr>
          <w:sz w:val="32"/>
          <w:u w:val="single"/>
        </w:rPr>
        <w:t xml:space="preserve"> </w:t>
      </w:r>
      <w:r w:rsidRPr="00A94AA0">
        <w:rPr>
          <w:sz w:val="32"/>
        </w:rPr>
        <w:t xml:space="preserve">- </w:t>
      </w:r>
      <w:r w:rsidR="00A94AA0" w:rsidRPr="00A94AA0">
        <w:rPr>
          <w:sz w:val="32"/>
        </w:rPr>
        <w:t>Choose two of the following body/chassis structure types &amp; discuss the pros and cons</w:t>
      </w:r>
      <w:r w:rsidR="00A94AA0">
        <w:rPr>
          <w:sz w:val="32"/>
        </w:rPr>
        <w:t>?</w:t>
      </w:r>
    </w:p>
    <w:p w14:paraId="60CA2F34" w14:textId="77777777" w:rsidR="00D64AB8" w:rsidRPr="0095226E" w:rsidRDefault="00D64AB8" w:rsidP="003F614B">
      <w:pPr>
        <w:pStyle w:val="Title"/>
        <w:rPr>
          <w:b/>
          <w:i/>
          <w:sz w:val="32"/>
          <w:u w:val="single"/>
        </w:rPr>
      </w:pPr>
    </w:p>
    <w:p w14:paraId="3031680E" w14:textId="157D1329" w:rsidR="003F614B" w:rsidRPr="0095226E" w:rsidRDefault="003F614B" w:rsidP="003F614B">
      <w:pPr>
        <w:pStyle w:val="Title"/>
        <w:rPr>
          <w:i/>
          <w:sz w:val="32"/>
        </w:rPr>
      </w:pPr>
      <w:r w:rsidRPr="0095226E">
        <w:rPr>
          <w:i/>
          <w:sz w:val="32"/>
        </w:rPr>
        <w:t>Bonded aluminium chassis tub with fibre glass body</w:t>
      </w:r>
    </w:p>
    <w:p w14:paraId="1CDC3999" w14:textId="77777777" w:rsidR="00B811F4" w:rsidRDefault="00B811F4" w:rsidP="003F614B"/>
    <w:p w14:paraId="22CDB7D9" w14:textId="35F89797" w:rsidR="009405A5" w:rsidRDefault="00605BD8" w:rsidP="003F614B">
      <w:pPr>
        <w:rPr>
          <w:noProof/>
        </w:rPr>
      </w:pPr>
      <w:bookmarkStart w:id="0" w:name="_GoBack"/>
      <w:bookmarkEnd w:id="0"/>
      <w:r>
        <w:t xml:space="preserve">The </w:t>
      </w:r>
      <w:r w:rsidR="00F7510F">
        <w:t>L</w:t>
      </w:r>
      <w:r>
        <w:t xml:space="preserve">otus </w:t>
      </w:r>
      <w:r w:rsidR="00F7510F">
        <w:t>Elise</w:t>
      </w:r>
      <w:r>
        <w:t xml:space="preserve"> </w:t>
      </w:r>
      <w:r w:rsidR="00EC6C77">
        <w:t xml:space="preserve">is mostly known for the way it corners, this is down to the type of chassis it </w:t>
      </w:r>
      <w:r w:rsidR="005476B8">
        <w:t xml:space="preserve">uses. </w:t>
      </w:r>
      <w:r w:rsidR="00502E4F">
        <w:t xml:space="preserve">It uses a </w:t>
      </w:r>
      <w:r w:rsidR="00155948">
        <w:t xml:space="preserve">bonded aluminium </w:t>
      </w:r>
      <w:r w:rsidR="00C32C81">
        <w:t xml:space="preserve">tub with sections glued together with epoxy. </w:t>
      </w:r>
      <w:r w:rsidR="00523083">
        <w:t xml:space="preserve">These are created by </w:t>
      </w:r>
      <w:r w:rsidR="00A747C4">
        <w:t>extrusion moulding</w:t>
      </w:r>
      <w:r w:rsidR="00586F78">
        <w:t>, with Lotus</w:t>
      </w:r>
      <w:r w:rsidR="006F69A1">
        <w:t>’ volume</w:t>
      </w:r>
      <w:r w:rsidR="00D62067">
        <w:t xml:space="preserve"> of production </w:t>
      </w:r>
      <w:r w:rsidR="00652370">
        <w:t>low</w:t>
      </w:r>
      <w:r w:rsidR="006F69A1">
        <w:t xml:space="preserve">, </w:t>
      </w:r>
      <w:r w:rsidR="00D62067">
        <w:t xml:space="preserve">a practical and </w:t>
      </w:r>
      <w:r w:rsidR="00347AF8">
        <w:t>cost-efficient</w:t>
      </w:r>
      <w:r w:rsidR="00D62067">
        <w:t xml:space="preserve"> way of producing these chassis was needed. </w:t>
      </w:r>
      <w:r w:rsidR="00347AF8">
        <w:t>They form part</w:t>
      </w:r>
      <w:r w:rsidR="003E179B">
        <w:t xml:space="preserve">s of the chassis and glue and rivet together to create a tub. The Renault Sport </w:t>
      </w:r>
      <w:r w:rsidR="000D01F4">
        <w:t xml:space="preserve">spider used the same technique to form the chassis, but instead of </w:t>
      </w:r>
      <w:r w:rsidR="006F69A1">
        <w:t xml:space="preserve">gluing and </w:t>
      </w:r>
      <w:r w:rsidR="007726AA">
        <w:t xml:space="preserve">riveting, Renault welded the sections together instead. </w:t>
      </w:r>
    </w:p>
    <w:p w14:paraId="080E20CB" w14:textId="0B3FD313" w:rsidR="00F27FAD" w:rsidRDefault="00F24FA8" w:rsidP="003F614B">
      <w:r>
        <w:t xml:space="preserve">As you can see from </w:t>
      </w:r>
      <w:r w:rsidR="00897388">
        <w:t xml:space="preserve">the graph above </w:t>
      </w:r>
      <w:r w:rsidR="0087154D">
        <w:t>the Lotus beats the Renault in all departments</w:t>
      </w:r>
      <w:r w:rsidR="0082505D">
        <w:t xml:space="preserve">. Lotus produced a thinner and lighter chassis </w:t>
      </w:r>
      <w:r w:rsidR="00E73535">
        <w:t>which was a full 1000Nm stiffer than the Renaults</w:t>
      </w:r>
      <w:r w:rsidR="004D4B37">
        <w:t xml:space="preserve">. </w:t>
      </w:r>
      <w:r w:rsidR="00F27FAD" w:rsidRPr="00F27FAD">
        <w:t xml:space="preserve">Lotus's technology was originated by its supplier, Hydro Aluminium of Denmark. Hydro discovered that aluminium extrusion can be bonded by epoxy resin if it is adequately prepared by a special chemical in the bonding surface. Surprisingly, glue can bond the sections together strongly and reliably. </w:t>
      </w:r>
    </w:p>
    <w:p w14:paraId="717D1B34" w14:textId="77777777" w:rsidR="00DA4DF5" w:rsidRDefault="00DA4DF5" w:rsidP="003F614B"/>
    <w:p w14:paraId="212F0767" w14:textId="77777777" w:rsidR="00DA4DF5" w:rsidRDefault="00DA4DF5" w:rsidP="003F614B"/>
    <w:p w14:paraId="255664A5" w14:textId="77777777" w:rsidR="00DA4DF5" w:rsidRDefault="00DA4DF5" w:rsidP="003F614B"/>
    <w:p w14:paraId="3B3B4FA8" w14:textId="77777777" w:rsidR="00DA4DF5" w:rsidRDefault="00DA4DF5" w:rsidP="003F614B"/>
    <w:p w14:paraId="74440165" w14:textId="7E5FC5FC" w:rsidR="005A6A5F" w:rsidRDefault="00DA4DF5" w:rsidP="003F614B">
      <w:r>
        <w:rPr>
          <w:noProof/>
        </w:rPr>
        <w:drawing>
          <wp:anchor distT="0" distB="0" distL="114300" distR="114300" simplePos="0" relativeHeight="251658240" behindDoc="0" locked="0" layoutInCell="1" allowOverlap="1" wp14:anchorId="51CC6224" wp14:editId="20AED36E">
            <wp:simplePos x="0" y="0"/>
            <wp:positionH relativeFrom="margin">
              <wp:align>center</wp:align>
            </wp:positionH>
            <wp:positionV relativeFrom="margin">
              <wp:posOffset>4733925</wp:posOffset>
            </wp:positionV>
            <wp:extent cx="4325620" cy="9029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62" t="3794" r="1529" b="7490"/>
                    <a:stretch/>
                  </pic:blipFill>
                  <pic:spPr bwMode="auto">
                    <a:xfrm>
                      <a:off x="0" y="0"/>
                      <a:ext cx="4325620" cy="90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7FAD" w:rsidRPr="00F27FAD">
        <w:t xml:space="preserve">Most importantly, the aluminium extruded sections can be made much thinner than traditional welding technique. </w:t>
      </w:r>
      <w:r w:rsidR="00995643">
        <w:t xml:space="preserve">As </w:t>
      </w:r>
      <w:r w:rsidR="00F27FAD" w:rsidRPr="00F27FAD">
        <w:t xml:space="preserve">welded joints are weak, the thickness of material </w:t>
      </w:r>
      <w:r w:rsidR="00F06A30">
        <w:t>was</w:t>
      </w:r>
      <w:r w:rsidR="00A94AA0">
        <w:t xml:space="preserve"> </w:t>
      </w:r>
      <w:r w:rsidR="00F27FAD" w:rsidRPr="00F27FAD">
        <w:t>increased throughout just to make a joint strong enough</w:t>
      </w:r>
      <w:r w:rsidR="005936A0">
        <w:t xml:space="preserve">. </w:t>
      </w:r>
      <w:r w:rsidR="00F27FAD" w:rsidRPr="00F27FAD">
        <w:t xml:space="preserve">Therefore, Elise's chassis could be lighter yet stiffer.  </w:t>
      </w:r>
    </w:p>
    <w:p w14:paraId="558A96EE" w14:textId="77777777" w:rsidR="00DA4DF5" w:rsidRDefault="00DA4DF5" w:rsidP="003F614B"/>
    <w:p w14:paraId="13769A4E" w14:textId="77777777" w:rsidR="00DA4DF5" w:rsidRDefault="00DA4DF5" w:rsidP="003F614B"/>
    <w:p w14:paraId="0F6C49EA" w14:textId="40CCFF9A" w:rsidR="00AD5BC0" w:rsidRDefault="00493C26" w:rsidP="003F614B">
      <w:r>
        <w:rPr>
          <w:rFonts w:ascii="Arial" w:hAnsi="Arial" w:cs="Arial"/>
          <w:noProof/>
          <w:color w:val="FFFFFF"/>
          <w:sz w:val="20"/>
          <w:szCs w:val="20"/>
          <w:lang w:val="en"/>
        </w:rPr>
        <w:lastRenderedPageBreak/>
        <w:drawing>
          <wp:anchor distT="0" distB="0" distL="114300" distR="114300" simplePos="0" relativeHeight="251660288" behindDoc="0" locked="0" layoutInCell="1" allowOverlap="1" wp14:anchorId="26991CCD" wp14:editId="009DC383">
            <wp:simplePos x="0" y="0"/>
            <wp:positionH relativeFrom="column">
              <wp:posOffset>3365500</wp:posOffset>
            </wp:positionH>
            <wp:positionV relativeFrom="paragraph">
              <wp:posOffset>152400</wp:posOffset>
            </wp:positionV>
            <wp:extent cx="2745105" cy="1715770"/>
            <wp:effectExtent l="0" t="0" r="0" b="0"/>
            <wp:wrapThrough wrapText="bothSides">
              <wp:wrapPolygon edited="0">
                <wp:start x="0" y="0"/>
                <wp:lineTo x="0" y="21344"/>
                <wp:lineTo x="21435" y="21344"/>
                <wp:lineTo x="21435"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5105" cy="1715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2A37">
        <w:t xml:space="preserve">This form of chassis and its construction method has many </w:t>
      </w:r>
      <w:r w:rsidR="002A35C1">
        <w:t>advantages: -</w:t>
      </w:r>
    </w:p>
    <w:p w14:paraId="7F8CD1A6" w14:textId="2A22CE8D" w:rsidR="00FE1E79" w:rsidRPr="00FE1E79" w:rsidRDefault="00FE1E79" w:rsidP="00B07AC9">
      <w:pPr>
        <w:pStyle w:val="ListParagraph"/>
        <w:numPr>
          <w:ilvl w:val="0"/>
          <w:numId w:val="3"/>
        </w:numPr>
        <w:rPr>
          <w:lang w:eastAsia="en-GB"/>
        </w:rPr>
      </w:pPr>
      <w:r w:rsidRPr="00FE1E79">
        <w:rPr>
          <w:lang w:eastAsia="en-GB"/>
        </w:rPr>
        <w:t>In comparison to welding there is no heat affected zone</w:t>
      </w:r>
    </w:p>
    <w:p w14:paraId="5853C68A" w14:textId="39B6C0D6" w:rsidR="00FE1E79" w:rsidRPr="00FE1E79" w:rsidRDefault="00FE1E79" w:rsidP="00B07AC9">
      <w:pPr>
        <w:pStyle w:val="ListParagraph"/>
        <w:numPr>
          <w:ilvl w:val="0"/>
          <w:numId w:val="3"/>
        </w:numPr>
        <w:rPr>
          <w:lang w:eastAsia="en-GB"/>
        </w:rPr>
      </w:pPr>
      <w:r w:rsidRPr="00FE1E79">
        <w:rPr>
          <w:lang w:eastAsia="en-GB"/>
        </w:rPr>
        <w:t>Joints can tolerate dimensional variances</w:t>
      </w:r>
    </w:p>
    <w:p w14:paraId="20F47214" w14:textId="2A5BAC2A" w:rsidR="00FE1E79" w:rsidRPr="00FE1E79" w:rsidRDefault="00FE1E79" w:rsidP="00B07AC9">
      <w:pPr>
        <w:pStyle w:val="ListParagraph"/>
        <w:numPr>
          <w:ilvl w:val="0"/>
          <w:numId w:val="3"/>
        </w:numPr>
        <w:rPr>
          <w:lang w:eastAsia="en-GB"/>
        </w:rPr>
      </w:pPr>
      <w:r w:rsidRPr="00FE1E79">
        <w:rPr>
          <w:lang w:eastAsia="en-GB"/>
        </w:rPr>
        <w:t>Dissimilar materials can be joined (eg Alloy to composite)</w:t>
      </w:r>
    </w:p>
    <w:p w14:paraId="434077A3" w14:textId="2A5F9B51" w:rsidR="00B07AC9" w:rsidRDefault="00FE1E79" w:rsidP="00B07AC9">
      <w:pPr>
        <w:pStyle w:val="ListParagraph"/>
        <w:numPr>
          <w:ilvl w:val="0"/>
          <w:numId w:val="3"/>
        </w:numPr>
        <w:rPr>
          <w:lang w:eastAsia="en-GB"/>
        </w:rPr>
      </w:pPr>
      <w:r w:rsidRPr="00FE1E79">
        <w:rPr>
          <w:lang w:eastAsia="en-GB"/>
        </w:rPr>
        <w:t>Joint surfaces/designs can ensure maximum strength</w:t>
      </w:r>
    </w:p>
    <w:p w14:paraId="2C578011" w14:textId="0083322D" w:rsidR="00FE1E79" w:rsidRPr="00FE1E79" w:rsidRDefault="005936A0" w:rsidP="00B07AC9">
      <w:pPr>
        <w:pStyle w:val="ListParagraph"/>
        <w:numPr>
          <w:ilvl w:val="0"/>
          <w:numId w:val="3"/>
        </w:numPr>
        <w:rPr>
          <w:lang w:eastAsia="en-GB"/>
        </w:rPr>
      </w:pPr>
      <w:r>
        <w:rPr>
          <w:noProof/>
        </w:rPr>
        <w:drawing>
          <wp:anchor distT="0" distB="0" distL="114300" distR="114300" simplePos="0" relativeHeight="251661312" behindDoc="0" locked="0" layoutInCell="1" allowOverlap="1" wp14:anchorId="14E5E489" wp14:editId="0EAD489E">
            <wp:simplePos x="0" y="0"/>
            <wp:positionH relativeFrom="margin">
              <wp:posOffset>3863340</wp:posOffset>
            </wp:positionH>
            <wp:positionV relativeFrom="margin">
              <wp:posOffset>1939290</wp:posOffset>
            </wp:positionV>
            <wp:extent cx="2250440" cy="1687830"/>
            <wp:effectExtent l="0" t="0" r="0" b="7620"/>
            <wp:wrapSquare wrapText="bothSides"/>
            <wp:docPr id="4" name="Picture 4" descr="http://2.bp.blogspot.com/-obX-Jbm1a_o/Uj2d-jrGI_I/AAAAAAAAAN8/NNv8toUFcoQ/s1600/IMG_0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2.bp.blogspot.com/-obX-Jbm1a_o/Uj2d-jrGI_I/AAAAAAAAAN8/NNv8toUFcoQ/s1600/IMG_048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0440" cy="1687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1E79" w:rsidRPr="00FE1E79">
        <w:rPr>
          <w:lang w:eastAsia="en-GB"/>
        </w:rPr>
        <w:t>Relatively low budget tooling and set costs</w:t>
      </w:r>
    </w:p>
    <w:p w14:paraId="33D8C6EC" w14:textId="68ADBCBA" w:rsidR="00FE1E79" w:rsidRDefault="00FE1E79" w:rsidP="00B07AC9">
      <w:pPr>
        <w:pStyle w:val="ListParagraph"/>
        <w:numPr>
          <w:ilvl w:val="0"/>
          <w:numId w:val="3"/>
        </w:numPr>
        <w:rPr>
          <w:lang w:eastAsia="en-GB"/>
        </w:rPr>
      </w:pPr>
      <w:r w:rsidRPr="00FE1E79">
        <w:rPr>
          <w:lang w:eastAsia="en-GB"/>
        </w:rPr>
        <w:t>Short lead time to first prototypes</w:t>
      </w:r>
    </w:p>
    <w:p w14:paraId="5EE62B66" w14:textId="4D1275CA" w:rsidR="00BB681F" w:rsidRPr="00FE1E79" w:rsidRDefault="00BB681F" w:rsidP="00B07AC9">
      <w:pPr>
        <w:pStyle w:val="ListParagraph"/>
        <w:numPr>
          <w:ilvl w:val="0"/>
          <w:numId w:val="3"/>
        </w:numPr>
        <w:rPr>
          <w:lang w:eastAsia="en-GB"/>
        </w:rPr>
      </w:pPr>
      <w:r>
        <w:rPr>
          <w:lang w:eastAsia="en-GB"/>
        </w:rPr>
        <w:t>Aluminium widely recyclable, so no</w:t>
      </w:r>
      <w:r w:rsidR="00493C26">
        <w:rPr>
          <w:lang w:eastAsia="en-GB"/>
        </w:rPr>
        <w:t xml:space="preserve"> </w:t>
      </w:r>
      <w:r>
        <w:rPr>
          <w:lang w:eastAsia="en-GB"/>
        </w:rPr>
        <w:t xml:space="preserve">waste </w:t>
      </w:r>
    </w:p>
    <w:p w14:paraId="015430B8" w14:textId="5CDED2B0" w:rsidR="00F27FAD" w:rsidRDefault="00AD5BC0" w:rsidP="003F614B">
      <w:pPr>
        <w:rPr>
          <w:rFonts w:ascii="Arial" w:hAnsi="Arial" w:cs="Arial"/>
          <w:color w:val="666666"/>
          <w:sz w:val="20"/>
          <w:szCs w:val="20"/>
        </w:rPr>
      </w:pPr>
      <w:r>
        <w:rPr>
          <w:rFonts w:ascii="Arial" w:hAnsi="Arial" w:cs="Arial"/>
          <w:color w:val="666666"/>
          <w:sz w:val="20"/>
          <w:szCs w:val="20"/>
        </w:rPr>
        <w:t>(Lotuscars.com, 2018)</w:t>
      </w:r>
    </w:p>
    <w:p w14:paraId="6B458AD1" w14:textId="63E066E0" w:rsidR="002A35C1" w:rsidRDefault="002A35C1" w:rsidP="003F614B">
      <w:r>
        <w:t xml:space="preserve">With this </w:t>
      </w:r>
      <w:r w:rsidR="00166C9F">
        <w:t>chassis fitted to the Elise, it means the car itself is extremely light, and for its size</w:t>
      </w:r>
      <w:r w:rsidR="00E22427">
        <w:t xml:space="preserve"> can </w:t>
      </w:r>
      <w:r w:rsidR="00B07AC9">
        <w:t xml:space="preserve">out </w:t>
      </w:r>
      <w:r w:rsidR="00E22427">
        <w:t>corner</w:t>
      </w:r>
      <w:r w:rsidR="00B07AC9">
        <w:t xml:space="preserve"> many supercars. </w:t>
      </w:r>
      <w:r w:rsidR="00E22427">
        <w:t xml:space="preserve"> </w:t>
      </w:r>
    </w:p>
    <w:p w14:paraId="3C41CAE8" w14:textId="3F9A5602" w:rsidR="002A35C1" w:rsidRPr="002A35C1" w:rsidRDefault="002A35C1" w:rsidP="002A35C1">
      <w:r w:rsidRPr="009E1A99">
        <w:t xml:space="preserve">The Elise's light weight is achieved through several different methods. It starts with the </w:t>
      </w:r>
      <w:r w:rsidRPr="009E1A99">
        <w:rPr>
          <w:bCs/>
        </w:rPr>
        <w:t>chassis</w:t>
      </w:r>
      <w:r w:rsidRPr="009E1A99">
        <w:t xml:space="preserve">, which is made of </w:t>
      </w:r>
      <w:r w:rsidRPr="009E1A99">
        <w:rPr>
          <w:bCs/>
        </w:rPr>
        <w:t>aluminium</w:t>
      </w:r>
      <w:r w:rsidRPr="009E1A99">
        <w:t xml:space="preserve">. Formed of bonded aluminium sheets in a tub shape, the Elise chassis only weighs </w:t>
      </w:r>
      <w:r w:rsidR="00477FC2" w:rsidRPr="009E1A99">
        <w:t>65kg.</w:t>
      </w:r>
      <w:r w:rsidR="004D4C5E" w:rsidRPr="004D4C5E">
        <w:rPr>
          <w:rFonts w:ascii="Arial" w:hAnsi="Arial" w:cs="Arial"/>
          <w:color w:val="FFFFFF"/>
          <w:sz w:val="20"/>
          <w:szCs w:val="20"/>
          <w:lang w:val="en"/>
        </w:rPr>
        <w:t xml:space="preserve"> </w:t>
      </w:r>
    </w:p>
    <w:p w14:paraId="4311F9D4" w14:textId="1063CD74" w:rsidR="002A35C1" w:rsidRDefault="002A35C1" w:rsidP="002A35C1">
      <w:r w:rsidRPr="002A35C1">
        <w:t>Next, the Elise is a very small car</w:t>
      </w:r>
      <w:r w:rsidR="00C77C3E">
        <w:t>,</w:t>
      </w:r>
      <w:r w:rsidRPr="002A35C1">
        <w:t xml:space="preserve"> a two-seat roadster with only a </w:t>
      </w:r>
      <w:r w:rsidR="00961980">
        <w:t>s</w:t>
      </w:r>
      <w:r w:rsidRPr="002A35C1">
        <w:t>mall sto</w:t>
      </w:r>
      <w:r w:rsidR="00961980">
        <w:t>r</w:t>
      </w:r>
      <w:r w:rsidRPr="002A35C1">
        <w:t xml:space="preserve">age space for luggage. The </w:t>
      </w:r>
      <w:r w:rsidRPr="002A35C1">
        <w:rPr>
          <w:bCs/>
        </w:rPr>
        <w:t>short wheelbase</w:t>
      </w:r>
      <w:r w:rsidRPr="002A35C1">
        <w:t xml:space="preserve"> also keeps the car's profile trim and compact</w:t>
      </w:r>
      <w:r w:rsidR="00746E8A">
        <w:t>.</w:t>
      </w:r>
    </w:p>
    <w:p w14:paraId="26324565" w14:textId="053E0D01" w:rsidR="00E22427" w:rsidRDefault="00E22427" w:rsidP="00C77C3E">
      <w:r>
        <w:t xml:space="preserve">Finally, Lotus kept the Elise's weight down by stripping away many of the comforts that are considered mandatory in a high-priced car. Much of the </w:t>
      </w:r>
      <w:r w:rsidR="00C77C3E">
        <w:t>aluminium</w:t>
      </w:r>
      <w:r>
        <w:t xml:space="preserve"> tub is left exposed, and many of the interior panels have large holes drilled through them to further cut weight.</w:t>
      </w:r>
    </w:p>
    <w:p w14:paraId="1A6D86E7" w14:textId="31779166" w:rsidR="00B07AC9" w:rsidRDefault="00B07AC9" w:rsidP="00FD2B21">
      <w:r>
        <w:t xml:space="preserve">With the new Elise, Lotus has pioneered a new way of designing cars. The </w:t>
      </w:r>
      <w:r w:rsidR="00C77C3E">
        <w:t>aluminium</w:t>
      </w:r>
      <w:r>
        <w:t>-tub chassis of the Elise is the first part of Lotus' Versatile Vehicle Architecture format</w:t>
      </w:r>
      <w:r w:rsidR="002E5268">
        <w:t>.</w:t>
      </w:r>
      <w:r w:rsidR="00477FC2">
        <w:t xml:space="preserve"> </w:t>
      </w:r>
      <w:r>
        <w:t xml:space="preserve">That same basic chassis has been made into the larger and more expensive </w:t>
      </w:r>
      <w:hyperlink r:id="rId11" w:history="1">
        <w:r w:rsidRPr="009D5F43">
          <w:t>Lotus Esprit</w:t>
        </w:r>
      </w:hyperlink>
      <w:r w:rsidRPr="009D5F43">
        <w:t>,</w:t>
      </w:r>
      <w:r>
        <w:t xml:space="preserve"> a four-seat car in the $125,000 range that features more space, more weight and lots more </w:t>
      </w:r>
      <w:hyperlink r:id="rId12" w:history="1">
        <w:r w:rsidRPr="009D5F43">
          <w:t>horsepower</w:t>
        </w:r>
      </w:hyperlink>
      <w:r>
        <w:t xml:space="preserve">. </w:t>
      </w:r>
    </w:p>
    <w:p w14:paraId="690BC7C8" w14:textId="2C3BC32E" w:rsidR="00BB681F" w:rsidRDefault="00BB681F" w:rsidP="00BB681F">
      <w:r>
        <w:t>Although there are m</w:t>
      </w:r>
      <w:r w:rsidR="00FE21E9">
        <w:t>any</w:t>
      </w:r>
      <w:r>
        <w:t xml:space="preserve"> positives for the aluminium tub chassis, it still has its negatives. Overall the welding capability is poor, therefore rivets and glue are used instead. Unless the aluminium is alloyed its strength is much lower than aluminium that is alloyed. </w:t>
      </w:r>
    </w:p>
    <w:p w14:paraId="0941EE01" w14:textId="216EE777" w:rsidR="00E22427" w:rsidRPr="002A35C1" w:rsidRDefault="009A035F" w:rsidP="00FD2B21">
      <w:r>
        <w:rPr>
          <w:rFonts w:ascii="Arial" w:hAnsi="Arial" w:cs="Arial"/>
          <w:color w:val="666666"/>
          <w:sz w:val="20"/>
          <w:szCs w:val="20"/>
        </w:rPr>
        <w:t>(Grabianowski, 2018)</w:t>
      </w:r>
    </w:p>
    <w:p w14:paraId="127CEF20" w14:textId="77777777" w:rsidR="0095226E" w:rsidRDefault="0095226E" w:rsidP="00D84BB3">
      <w:pPr>
        <w:pStyle w:val="Title"/>
        <w:rPr>
          <w:b/>
          <w:sz w:val="32"/>
        </w:rPr>
      </w:pPr>
    </w:p>
    <w:p w14:paraId="1C548FA9" w14:textId="77777777" w:rsidR="0095226E" w:rsidRDefault="0095226E" w:rsidP="00D84BB3">
      <w:pPr>
        <w:pStyle w:val="Title"/>
        <w:rPr>
          <w:b/>
          <w:sz w:val="32"/>
        </w:rPr>
      </w:pPr>
    </w:p>
    <w:p w14:paraId="7CA5717A" w14:textId="77777777" w:rsidR="0095226E" w:rsidRDefault="0095226E" w:rsidP="00D84BB3">
      <w:pPr>
        <w:pStyle w:val="Title"/>
        <w:rPr>
          <w:b/>
          <w:sz w:val="32"/>
        </w:rPr>
      </w:pPr>
    </w:p>
    <w:p w14:paraId="6CE53763" w14:textId="77777777" w:rsidR="0095226E" w:rsidRDefault="0095226E" w:rsidP="00D84BB3">
      <w:pPr>
        <w:pStyle w:val="Title"/>
        <w:rPr>
          <w:b/>
          <w:sz w:val="32"/>
        </w:rPr>
      </w:pPr>
    </w:p>
    <w:p w14:paraId="57ACBA32" w14:textId="77777777" w:rsidR="0095226E" w:rsidRDefault="0095226E" w:rsidP="00D84BB3">
      <w:pPr>
        <w:pStyle w:val="Title"/>
        <w:rPr>
          <w:b/>
          <w:sz w:val="32"/>
        </w:rPr>
      </w:pPr>
    </w:p>
    <w:p w14:paraId="1A5C83EC" w14:textId="77777777" w:rsidR="0095226E" w:rsidRDefault="0095226E" w:rsidP="00D84BB3">
      <w:pPr>
        <w:pStyle w:val="Title"/>
        <w:rPr>
          <w:b/>
          <w:sz w:val="32"/>
        </w:rPr>
      </w:pPr>
    </w:p>
    <w:p w14:paraId="0B84D26D" w14:textId="77777777" w:rsidR="00C36BD0" w:rsidRDefault="00C36BD0" w:rsidP="00D84BB3">
      <w:pPr>
        <w:pStyle w:val="Title"/>
        <w:rPr>
          <w:i/>
          <w:sz w:val="32"/>
        </w:rPr>
      </w:pPr>
    </w:p>
    <w:p w14:paraId="0C367239" w14:textId="77777777" w:rsidR="00C36BD0" w:rsidRDefault="00C36BD0" w:rsidP="00D84BB3">
      <w:pPr>
        <w:pStyle w:val="Title"/>
        <w:rPr>
          <w:i/>
          <w:sz w:val="32"/>
        </w:rPr>
      </w:pPr>
    </w:p>
    <w:p w14:paraId="5E76416F" w14:textId="018952B4" w:rsidR="00EB7292" w:rsidRDefault="006E55F2" w:rsidP="00D84BB3">
      <w:pPr>
        <w:pStyle w:val="Title"/>
        <w:rPr>
          <w:i/>
          <w:sz w:val="32"/>
        </w:rPr>
      </w:pPr>
      <w:r w:rsidRPr="0095226E">
        <w:rPr>
          <w:i/>
          <w:sz w:val="32"/>
        </w:rPr>
        <w:lastRenderedPageBreak/>
        <w:t xml:space="preserve">Steel </w:t>
      </w:r>
      <w:r w:rsidR="00D84BB3" w:rsidRPr="0095226E">
        <w:rPr>
          <w:i/>
          <w:sz w:val="32"/>
        </w:rPr>
        <w:t>Monocoque</w:t>
      </w:r>
    </w:p>
    <w:p w14:paraId="5DFA284B" w14:textId="77777777" w:rsidR="0095226E" w:rsidRPr="0095226E" w:rsidRDefault="0095226E" w:rsidP="0095226E"/>
    <w:p w14:paraId="20735ED2" w14:textId="371C167A" w:rsidR="00850AB1" w:rsidRPr="00850AB1" w:rsidRDefault="009360B5" w:rsidP="00813821">
      <w:r>
        <w:t>‘</w:t>
      </w:r>
      <w:r w:rsidR="00FA1F72">
        <w:t>A Steel monocoque chassis integrates the chassis and body together</w:t>
      </w:r>
      <w:r w:rsidR="0056005F">
        <w:t xml:space="preserve">. It forms a composite structure which increases the stiffness </w:t>
      </w:r>
      <w:r w:rsidR="00461B40">
        <w:t xml:space="preserve">as well as a way of keeping weight down. </w:t>
      </w:r>
      <w:r w:rsidR="00813821" w:rsidRPr="00813821">
        <w:t>In a monocoque chassis the stress generated by the vehicle during motion is being distributed among the structure and does not form localised stress which may have higher value of deformation. As the stress is being distributed equally among the structure the torsional stiffness of the chassis is high which proves advantageous for the suspension as they can be designed to be more robust and increases the performance of the vehicle. It proves to be a great balance between strength and weight which ultimately increases performance.</w:t>
      </w:r>
      <w:r w:rsidR="0022197E">
        <w:t>’</w:t>
      </w:r>
      <w:r w:rsidR="00813821" w:rsidRPr="00813821">
        <w:t xml:space="preserve"> </w:t>
      </w:r>
      <w:r w:rsidR="00813821" w:rsidRPr="00813821">
        <w:rPr>
          <w:rFonts w:ascii="&amp;quot" w:hAnsi="&amp;quot"/>
          <w:sz w:val="54"/>
        </w:rPr>
        <w:br/>
      </w:r>
      <w:r w:rsidR="00850AB1">
        <w:rPr>
          <w:rFonts w:ascii="Arial" w:hAnsi="Arial" w:cs="Arial"/>
          <w:color w:val="666666"/>
          <w:sz w:val="20"/>
          <w:szCs w:val="20"/>
        </w:rPr>
        <w:t>(Quora.com, 2018)</w:t>
      </w:r>
    </w:p>
    <w:p w14:paraId="0AE20E4D" w14:textId="35ADC401" w:rsidR="00B342D5" w:rsidRDefault="004D0C19" w:rsidP="000A7935">
      <w:r>
        <w:rPr>
          <w:rFonts w:ascii="Arial" w:hAnsi="Arial" w:cs="Arial"/>
          <w:noProof/>
          <w:color w:val="333333"/>
          <w:sz w:val="18"/>
          <w:szCs w:val="18"/>
        </w:rPr>
        <w:drawing>
          <wp:anchor distT="0" distB="0" distL="114300" distR="114300" simplePos="0" relativeHeight="251659264" behindDoc="0" locked="0" layoutInCell="1" allowOverlap="1" wp14:anchorId="0BD4BAFE" wp14:editId="617F446E">
            <wp:simplePos x="0" y="0"/>
            <wp:positionH relativeFrom="column">
              <wp:posOffset>2968625</wp:posOffset>
            </wp:positionH>
            <wp:positionV relativeFrom="paragraph">
              <wp:posOffset>0</wp:posOffset>
            </wp:positionV>
            <wp:extent cx="3011805" cy="2092960"/>
            <wp:effectExtent l="0" t="0" r="0" b="2540"/>
            <wp:wrapThrough wrapText="bothSides">
              <wp:wrapPolygon edited="0">
                <wp:start x="0" y="0"/>
                <wp:lineTo x="0" y="21430"/>
                <wp:lineTo x="21450" y="21430"/>
                <wp:lineTo x="21450" y="0"/>
                <wp:lineTo x="0" y="0"/>
              </wp:wrapPolygon>
            </wp:wrapThrough>
            <wp:docPr id="2" name="Picture 2" descr="https://cdn.autoportal.com/img/news/9692/gallery/crop/8c92282af858880091ae561901057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autoportal.com/img/news/9692/gallery/crop/8c92282af858880091ae56190105717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1805" cy="2092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08BD8B2" wp14:editId="77B5DB42">
            <wp:simplePos x="0" y="0"/>
            <wp:positionH relativeFrom="column">
              <wp:posOffset>-344805</wp:posOffset>
            </wp:positionH>
            <wp:positionV relativeFrom="paragraph">
              <wp:posOffset>0</wp:posOffset>
            </wp:positionV>
            <wp:extent cx="3311525" cy="1973580"/>
            <wp:effectExtent l="0" t="0" r="3175" b="7620"/>
            <wp:wrapThrough wrapText="bothSides">
              <wp:wrapPolygon edited="0">
                <wp:start x="0" y="0"/>
                <wp:lineTo x="0" y="21475"/>
                <wp:lineTo x="21496" y="21475"/>
                <wp:lineTo x="21496" y="0"/>
                <wp:lineTo x="0" y="0"/>
              </wp:wrapPolygon>
            </wp:wrapThrough>
            <wp:docPr id="6" name="Picture 6" descr="http://www.carbodydesign.com/media/2010/10/Mazda-SKYACTIV-bodyshel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arbodydesign.com/media/2010/10/Mazda-SKYACTIV-bodyshell-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11525" cy="1973580"/>
                    </a:xfrm>
                    <a:prstGeom prst="rect">
                      <a:avLst/>
                    </a:prstGeom>
                    <a:noFill/>
                    <a:ln>
                      <a:noFill/>
                    </a:ln>
                  </pic:spPr>
                </pic:pic>
              </a:graphicData>
            </a:graphic>
          </wp:anchor>
        </w:drawing>
      </w:r>
    </w:p>
    <w:p w14:paraId="1F4E0FCC" w14:textId="2B192A8E" w:rsidR="00B26725" w:rsidRPr="00B26725" w:rsidRDefault="004D0C19" w:rsidP="00DE1768">
      <w:r w:rsidRPr="00B26725">
        <w:t xml:space="preserve">For the </w:t>
      </w:r>
      <w:r w:rsidR="003B74B5" w:rsidRPr="00B26725">
        <w:t>monocoque c</w:t>
      </w:r>
      <w:r w:rsidR="00DE1768">
        <w:t>hassis,</w:t>
      </w:r>
      <w:r w:rsidR="003B74B5" w:rsidRPr="00B26725">
        <w:t xml:space="preserve"> the skin formed </w:t>
      </w:r>
      <w:r w:rsidR="00DE1768">
        <w:t xml:space="preserve">completely </w:t>
      </w:r>
      <w:r w:rsidR="003B74B5" w:rsidRPr="00B26725">
        <w:t xml:space="preserve">of metal </w:t>
      </w:r>
      <w:r w:rsidR="00DE1768">
        <w:t xml:space="preserve">and is solely </w:t>
      </w:r>
      <w:r w:rsidR="002571FB">
        <w:t>focused</w:t>
      </w:r>
      <w:r w:rsidR="003B74B5" w:rsidRPr="00B26725">
        <w:t xml:space="preserve"> to bear </w:t>
      </w:r>
      <w:r w:rsidR="00B26725" w:rsidRPr="00B26725">
        <w:t xml:space="preserve">the </w:t>
      </w:r>
      <w:r w:rsidR="003B74B5" w:rsidRPr="00B26725">
        <w:t>stress</w:t>
      </w:r>
      <w:r w:rsidR="002571FB">
        <w:t>es</w:t>
      </w:r>
      <w:r w:rsidR="003B74B5" w:rsidRPr="00B26725">
        <w:t xml:space="preserve">. </w:t>
      </w:r>
      <w:r w:rsidR="00B26725" w:rsidRPr="00B26725">
        <w:t>To put into context</w:t>
      </w:r>
      <w:r w:rsidR="003B74B5" w:rsidRPr="00B26725">
        <w:t>, it’s much like an egg’s shell. The formed sheets are welded</w:t>
      </w:r>
      <w:r w:rsidR="002571FB">
        <w:t xml:space="preserve"> onto</w:t>
      </w:r>
      <w:r w:rsidR="009E69D3">
        <w:t xml:space="preserve"> the chassis</w:t>
      </w:r>
      <w:r w:rsidR="003B74B5" w:rsidRPr="00B26725">
        <w:t xml:space="preserve"> to strength </w:t>
      </w:r>
      <w:r w:rsidR="009E69D3">
        <w:t xml:space="preserve">it </w:t>
      </w:r>
      <w:r w:rsidR="003B74B5" w:rsidRPr="00B26725">
        <w:t>an</w:t>
      </w:r>
      <w:r w:rsidR="00C53C8A">
        <w:t>d to</w:t>
      </w:r>
      <w:r w:rsidR="003B74B5" w:rsidRPr="00B26725">
        <w:t xml:space="preserve"> bear tensile, bending and torsional forces that </w:t>
      </w:r>
      <w:r w:rsidR="009E69D3">
        <w:t xml:space="preserve">are created during </w:t>
      </w:r>
      <w:r w:rsidR="00C53C8A">
        <w:t xml:space="preserve">cornering. </w:t>
      </w:r>
    </w:p>
    <w:p w14:paraId="44EB65D3" w14:textId="7F8253C3" w:rsidR="00DE6C4F" w:rsidRDefault="003B74B5" w:rsidP="003B74B5">
      <w:pPr>
        <w:rPr>
          <w:highlight w:val="yellow"/>
          <w:lang w:eastAsia="en-GB"/>
        </w:rPr>
      </w:pPr>
      <w:r w:rsidRPr="00DE6C4F">
        <w:rPr>
          <w:lang w:eastAsia="en-GB"/>
        </w:rPr>
        <w:t xml:space="preserve">The sheet thickness that’s </w:t>
      </w:r>
      <w:r w:rsidR="00493C26" w:rsidRPr="00DE6C4F">
        <w:rPr>
          <w:lang w:eastAsia="en-GB"/>
        </w:rPr>
        <w:t>chosen</w:t>
      </w:r>
      <w:r w:rsidRPr="00DE6C4F">
        <w:rPr>
          <w:lang w:eastAsia="en-GB"/>
        </w:rPr>
        <w:t xml:space="preserve"> to form various sections are important decision as it can affect the </w:t>
      </w:r>
      <w:r w:rsidRPr="006661CC">
        <w:rPr>
          <w:lang w:eastAsia="en-GB"/>
        </w:rPr>
        <w:t>car’s handling capability to safety that it provides to the passenger</w:t>
      </w:r>
      <w:r w:rsidR="00DE6C4F" w:rsidRPr="006661CC">
        <w:rPr>
          <w:lang w:eastAsia="en-GB"/>
        </w:rPr>
        <w:t>s.</w:t>
      </w:r>
    </w:p>
    <w:p w14:paraId="2C5BF7BD" w14:textId="3D13CC0C" w:rsidR="003B74B5" w:rsidRPr="0057640B" w:rsidRDefault="003B74B5" w:rsidP="003B74B5">
      <w:pPr>
        <w:rPr>
          <w:highlight w:val="yellow"/>
          <w:lang w:eastAsia="en-GB"/>
        </w:rPr>
      </w:pPr>
      <w:r w:rsidRPr="009B4C2C">
        <w:rPr>
          <w:lang w:eastAsia="en-GB"/>
        </w:rPr>
        <w:t xml:space="preserve">A monocoque construction is much lighter in comparison </w:t>
      </w:r>
      <w:r w:rsidR="004C3F40">
        <w:rPr>
          <w:lang w:eastAsia="en-GB"/>
        </w:rPr>
        <w:t>to other chassis. Comparing the</w:t>
      </w:r>
      <w:r w:rsidRPr="009B4C2C">
        <w:rPr>
          <w:lang w:eastAsia="en-GB"/>
        </w:rPr>
        <w:t xml:space="preserve"> amount of material that it requires to provide significant strength to the car is much less</w:t>
      </w:r>
      <w:r w:rsidR="004C3F40">
        <w:rPr>
          <w:lang w:eastAsia="en-GB"/>
        </w:rPr>
        <w:t xml:space="preserve"> that other types</w:t>
      </w:r>
      <w:r w:rsidRPr="009B4C2C">
        <w:rPr>
          <w:lang w:eastAsia="en-GB"/>
        </w:rPr>
        <w:t xml:space="preserve">, therefore from </w:t>
      </w:r>
      <w:r w:rsidR="004C3F40">
        <w:rPr>
          <w:lang w:eastAsia="en-GB"/>
        </w:rPr>
        <w:t xml:space="preserve">a </w:t>
      </w:r>
      <w:r w:rsidRPr="009B4C2C">
        <w:rPr>
          <w:lang w:eastAsia="en-GB"/>
        </w:rPr>
        <w:t>manufacturability point of view, it’s economical to produce.</w:t>
      </w:r>
    </w:p>
    <w:p w14:paraId="5F3BCA0D" w14:textId="03CDAFDD" w:rsidR="003B74B5" w:rsidRPr="00D07C3C" w:rsidRDefault="003B74B5" w:rsidP="003B74B5">
      <w:pPr>
        <w:rPr>
          <w:lang w:eastAsia="en-GB"/>
        </w:rPr>
      </w:pPr>
      <w:r w:rsidRPr="00D07C3C">
        <w:rPr>
          <w:lang w:eastAsia="en-GB"/>
        </w:rPr>
        <w:t>All monocoque c</w:t>
      </w:r>
      <w:r w:rsidR="00241691">
        <w:rPr>
          <w:lang w:eastAsia="en-GB"/>
        </w:rPr>
        <w:t xml:space="preserve">hassis </w:t>
      </w:r>
      <w:r w:rsidRPr="00D07C3C">
        <w:rPr>
          <w:lang w:eastAsia="en-GB"/>
        </w:rPr>
        <w:t xml:space="preserve">can be made lighter with the use of better materials, </w:t>
      </w:r>
      <w:r w:rsidR="0058349B">
        <w:rPr>
          <w:lang w:eastAsia="en-GB"/>
        </w:rPr>
        <w:t xml:space="preserve">this allows for </w:t>
      </w:r>
      <w:r w:rsidRPr="00D07C3C">
        <w:rPr>
          <w:lang w:eastAsia="en-GB"/>
        </w:rPr>
        <w:t>great</w:t>
      </w:r>
      <w:r w:rsidR="0058349B">
        <w:rPr>
          <w:lang w:eastAsia="en-GB"/>
        </w:rPr>
        <w:t xml:space="preserve">er </w:t>
      </w:r>
      <w:r w:rsidRPr="00D07C3C">
        <w:rPr>
          <w:lang w:eastAsia="en-GB"/>
        </w:rPr>
        <w:t>benefit</w:t>
      </w:r>
      <w:r w:rsidR="0058349B">
        <w:rPr>
          <w:lang w:eastAsia="en-GB"/>
        </w:rPr>
        <w:t>s</w:t>
      </w:r>
      <w:r w:rsidRPr="00D07C3C">
        <w:rPr>
          <w:lang w:eastAsia="en-GB"/>
        </w:rPr>
        <w:t xml:space="preserve"> </w:t>
      </w:r>
      <w:r w:rsidR="0058349B">
        <w:rPr>
          <w:lang w:eastAsia="en-GB"/>
        </w:rPr>
        <w:t xml:space="preserve">such as </w:t>
      </w:r>
      <w:r w:rsidRPr="00D07C3C">
        <w:rPr>
          <w:lang w:eastAsia="en-GB"/>
        </w:rPr>
        <w:t>high fuel efficiency</w:t>
      </w:r>
      <w:r w:rsidR="00C04436">
        <w:rPr>
          <w:lang w:eastAsia="en-GB"/>
        </w:rPr>
        <w:t xml:space="preserve"> </w:t>
      </w:r>
      <w:r w:rsidRPr="00D07C3C">
        <w:rPr>
          <w:lang w:eastAsia="en-GB"/>
        </w:rPr>
        <w:t>due to the low weight that it can achieve through inherent design</w:t>
      </w:r>
      <w:r w:rsidR="00D07C3C" w:rsidRPr="00D07C3C">
        <w:rPr>
          <w:lang w:eastAsia="en-GB"/>
        </w:rPr>
        <w:t xml:space="preserve">ing. </w:t>
      </w:r>
    </w:p>
    <w:p w14:paraId="3F450945" w14:textId="5781839D" w:rsidR="004B6CB6" w:rsidRDefault="004B6CB6" w:rsidP="003B74B5">
      <w:pPr>
        <w:rPr>
          <w:lang w:eastAsia="en-GB"/>
        </w:rPr>
      </w:pPr>
      <w:r w:rsidRPr="00D24658">
        <w:rPr>
          <w:lang w:eastAsia="en-GB"/>
        </w:rPr>
        <w:t xml:space="preserve">Monocoque chassis also benefit </w:t>
      </w:r>
      <w:r w:rsidR="002E5BB2">
        <w:rPr>
          <w:lang w:eastAsia="en-GB"/>
        </w:rPr>
        <w:t>the safety of the passengers</w:t>
      </w:r>
      <w:r w:rsidR="003B3C8D">
        <w:rPr>
          <w:lang w:eastAsia="en-GB"/>
        </w:rPr>
        <w:t xml:space="preserve">. </w:t>
      </w:r>
      <w:r w:rsidR="00266C52">
        <w:rPr>
          <w:lang w:eastAsia="en-GB"/>
        </w:rPr>
        <w:t>This is because a</w:t>
      </w:r>
      <w:r w:rsidR="00076ACF">
        <w:rPr>
          <w:lang w:eastAsia="en-GB"/>
        </w:rPr>
        <w:t xml:space="preserve"> larger volume</w:t>
      </w:r>
      <w:r w:rsidRPr="00D24658">
        <w:rPr>
          <w:lang w:eastAsia="en-GB"/>
        </w:rPr>
        <w:t xml:space="preserve"> of metal</w:t>
      </w:r>
      <w:r w:rsidR="00076ACF">
        <w:rPr>
          <w:lang w:eastAsia="en-GB"/>
        </w:rPr>
        <w:t xml:space="preserve"> is used </w:t>
      </w:r>
      <w:r w:rsidR="00266C52">
        <w:rPr>
          <w:lang w:eastAsia="en-GB"/>
        </w:rPr>
        <w:t>so the</w:t>
      </w:r>
      <w:r w:rsidR="00266C52" w:rsidRPr="00D24658">
        <w:rPr>
          <w:lang w:eastAsia="en-GB"/>
        </w:rPr>
        <w:t xml:space="preserve"> crumple</w:t>
      </w:r>
      <w:r w:rsidRPr="00D24658">
        <w:rPr>
          <w:lang w:eastAsia="en-GB"/>
        </w:rPr>
        <w:t xml:space="preserve"> zone can be built into the structure.</w:t>
      </w:r>
      <w:r w:rsidR="00223508">
        <w:rPr>
          <w:lang w:eastAsia="en-GB"/>
        </w:rPr>
        <w:t xml:space="preserve"> </w:t>
      </w:r>
      <w:r w:rsidRPr="00D24658">
        <w:rPr>
          <w:lang w:eastAsia="en-GB"/>
        </w:rPr>
        <w:t xml:space="preserve">The whole structure is </w:t>
      </w:r>
      <w:r w:rsidR="00D64AB8" w:rsidRPr="00D24658">
        <w:rPr>
          <w:lang w:eastAsia="en-GB"/>
        </w:rPr>
        <w:t>an</w:t>
      </w:r>
      <w:r w:rsidRPr="00D24658">
        <w:rPr>
          <w:lang w:eastAsia="en-GB"/>
        </w:rPr>
        <w:t xml:space="preserve"> outer shell, unlike other types of chassis</w:t>
      </w:r>
      <w:r w:rsidR="001A7F94">
        <w:rPr>
          <w:lang w:eastAsia="en-GB"/>
        </w:rPr>
        <w:t xml:space="preserve">, thus </w:t>
      </w:r>
      <w:r w:rsidR="00223508">
        <w:rPr>
          <w:lang w:eastAsia="en-GB"/>
        </w:rPr>
        <w:t>allowing a large volume of space to be saved</w:t>
      </w:r>
      <w:r w:rsidR="003E78E7">
        <w:rPr>
          <w:lang w:eastAsia="en-GB"/>
        </w:rPr>
        <w:t>.</w:t>
      </w:r>
    </w:p>
    <w:p w14:paraId="7A119CD7" w14:textId="453FA494" w:rsidR="003B74B5" w:rsidRPr="00493C26" w:rsidRDefault="008E5892" w:rsidP="00474255">
      <w:pPr>
        <w:rPr>
          <w:lang w:eastAsia="en-GB"/>
        </w:rPr>
      </w:pPr>
      <w:r>
        <w:rPr>
          <w:lang w:eastAsia="en-GB"/>
        </w:rPr>
        <w:t>‘</w:t>
      </w:r>
      <w:r w:rsidR="001A3D74">
        <w:rPr>
          <w:lang w:eastAsia="en-GB"/>
        </w:rPr>
        <w:t xml:space="preserve">When comparing a monocoque to a </w:t>
      </w:r>
      <w:r w:rsidR="005C206B">
        <w:rPr>
          <w:lang w:eastAsia="en-GB"/>
        </w:rPr>
        <w:t>body on frame construction,</w:t>
      </w:r>
      <w:r w:rsidR="007E26F0">
        <w:rPr>
          <w:lang w:eastAsia="en-GB"/>
        </w:rPr>
        <w:t xml:space="preserve"> in a monocoque chassis </w:t>
      </w:r>
      <w:r w:rsidR="00E471E5">
        <w:rPr>
          <w:lang w:eastAsia="en-GB"/>
        </w:rPr>
        <w:t>there is no separate structure to offer support,</w:t>
      </w:r>
      <w:r w:rsidR="007B4F5F">
        <w:rPr>
          <w:lang w:eastAsia="en-GB"/>
        </w:rPr>
        <w:t xml:space="preserve"> the </w:t>
      </w:r>
      <w:r w:rsidR="007B4F5F" w:rsidRPr="007B4F5F">
        <w:rPr>
          <w:lang w:eastAsia="en-GB"/>
        </w:rPr>
        <w:t>chances of permanently damaging the car are quite high</w:t>
      </w:r>
      <w:r w:rsidR="007B4F5F">
        <w:rPr>
          <w:lang w:eastAsia="en-GB"/>
        </w:rPr>
        <w:t xml:space="preserve">. </w:t>
      </w:r>
      <w:r w:rsidR="003B74B5" w:rsidRPr="007B4F5F">
        <w:rPr>
          <w:lang w:eastAsia="en-GB"/>
        </w:rPr>
        <w:t>While a body-on-frame construction is comparatively easy to repair.</w:t>
      </w:r>
      <w:r w:rsidR="00E6426B">
        <w:rPr>
          <w:lang w:eastAsia="en-GB"/>
        </w:rPr>
        <w:t xml:space="preserve"> </w:t>
      </w:r>
      <w:r w:rsidR="003B74B5" w:rsidRPr="009623BA">
        <w:rPr>
          <w:lang w:eastAsia="en-GB"/>
        </w:rPr>
        <w:t>Almost no production car uses a complete monocoque construction, instead they use a unibody construction or a semi-monocoque construction where sheet metal only bears part of loads.</w:t>
      </w:r>
      <w:r>
        <w:rPr>
          <w:lang w:eastAsia="en-GB"/>
        </w:rPr>
        <w:t>’</w:t>
      </w:r>
      <w:r w:rsidR="003B74B5" w:rsidRPr="009623BA">
        <w:rPr>
          <w:lang w:eastAsia="en-GB"/>
        </w:rPr>
        <w:t xml:space="preserve"> </w:t>
      </w:r>
      <w:r w:rsidR="003B74B5" w:rsidRPr="003B74B5">
        <w:rPr>
          <w:lang w:eastAsia="en-GB"/>
        </w:rPr>
        <w:t> </w:t>
      </w:r>
      <w:r w:rsidR="001566B7">
        <w:rPr>
          <w:rFonts w:ascii="Arial" w:hAnsi="Arial" w:cs="Arial"/>
          <w:color w:val="666666"/>
          <w:sz w:val="20"/>
          <w:szCs w:val="20"/>
        </w:rPr>
        <w:t>(</w:t>
      </w:r>
      <w:proofErr w:type="spellStart"/>
      <w:r w:rsidR="001566B7">
        <w:rPr>
          <w:rFonts w:ascii="Arial" w:hAnsi="Arial" w:cs="Arial"/>
          <w:color w:val="666666"/>
          <w:sz w:val="20"/>
          <w:szCs w:val="20"/>
        </w:rPr>
        <w:t>Vig</w:t>
      </w:r>
      <w:proofErr w:type="spellEnd"/>
      <w:r w:rsidR="001566B7">
        <w:rPr>
          <w:rFonts w:ascii="Arial" w:hAnsi="Arial" w:cs="Arial"/>
          <w:color w:val="666666"/>
          <w:sz w:val="20"/>
          <w:szCs w:val="20"/>
        </w:rPr>
        <w:t>, 2018</w:t>
      </w:r>
      <w:r w:rsidR="00D079CF">
        <w:rPr>
          <w:rFonts w:ascii="Arial" w:hAnsi="Arial" w:cs="Arial"/>
          <w:color w:val="666666"/>
          <w:sz w:val="20"/>
          <w:szCs w:val="20"/>
        </w:rPr>
        <w:t>)</w:t>
      </w:r>
    </w:p>
    <w:p w14:paraId="7FB32363" w14:textId="5A80C40D" w:rsidR="000E5C05" w:rsidRDefault="000E5C05" w:rsidP="000E5C05">
      <w:pPr>
        <w:pStyle w:val="Title"/>
        <w:rPr>
          <w:sz w:val="32"/>
        </w:rPr>
      </w:pPr>
      <w:r w:rsidRPr="000E5C05">
        <w:rPr>
          <w:sz w:val="32"/>
        </w:rPr>
        <w:lastRenderedPageBreak/>
        <w:t>Q</w:t>
      </w:r>
      <w:r>
        <w:rPr>
          <w:sz w:val="32"/>
        </w:rPr>
        <w:t>2</w:t>
      </w:r>
      <w:r>
        <w:rPr>
          <w:sz w:val="32"/>
          <w:u w:val="single"/>
        </w:rPr>
        <w:t xml:space="preserve"> </w:t>
      </w:r>
      <w:r w:rsidRPr="00A94AA0">
        <w:rPr>
          <w:sz w:val="32"/>
        </w:rPr>
        <w:t xml:space="preserve">- </w:t>
      </w:r>
      <w:r w:rsidR="005906A1" w:rsidRPr="005906A1">
        <w:rPr>
          <w:sz w:val="32"/>
        </w:rPr>
        <w:t xml:space="preserve">An understanding of aerodynamics as it relates to automobiles </w:t>
      </w:r>
      <w:r w:rsidR="00967AC0" w:rsidRPr="005906A1">
        <w:rPr>
          <w:sz w:val="32"/>
        </w:rPr>
        <w:t>is</w:t>
      </w:r>
      <w:r w:rsidR="005906A1" w:rsidRPr="005906A1">
        <w:rPr>
          <w:sz w:val="32"/>
        </w:rPr>
        <w:t xml:space="preserve"> important </w:t>
      </w:r>
      <w:r w:rsidR="00967AC0" w:rsidRPr="005906A1">
        <w:rPr>
          <w:sz w:val="32"/>
        </w:rPr>
        <w:t>to</w:t>
      </w:r>
      <w:r w:rsidR="005906A1" w:rsidRPr="005906A1">
        <w:rPr>
          <w:sz w:val="32"/>
        </w:rPr>
        <w:t xml:space="preserve"> improve which major areas of performance and explain the criteria that effects drag or wind resistance of a vehicle?</w:t>
      </w:r>
    </w:p>
    <w:p w14:paraId="18EE0B34" w14:textId="7F30939E" w:rsidR="005320B4" w:rsidRDefault="005320B4" w:rsidP="005320B4"/>
    <w:p w14:paraId="40F92185" w14:textId="227B020B" w:rsidR="0061402D" w:rsidRDefault="005320B4" w:rsidP="009079CA">
      <w:r>
        <w:t xml:space="preserve">The more aerodynamically efficient </w:t>
      </w:r>
      <w:r w:rsidR="00EB155A">
        <w:t>the car is</w:t>
      </w:r>
      <w:r>
        <w:t xml:space="preserve">, the less fuel it will use to travel along at any given speed. The faster the car moves, the more important it is to keep the air resistance </w:t>
      </w:r>
      <w:r w:rsidR="000A4CE1">
        <w:t xml:space="preserve">and drag </w:t>
      </w:r>
      <w:r>
        <w:t>to a minimum.</w:t>
      </w:r>
      <w:r w:rsidR="002F005A">
        <w:t xml:space="preserve"> </w:t>
      </w:r>
    </w:p>
    <w:p w14:paraId="662E993A" w14:textId="6B4C4B5D" w:rsidR="00F104DD" w:rsidRDefault="002F005A" w:rsidP="009079CA">
      <w:r>
        <w:t xml:space="preserve">Designing a car </w:t>
      </w:r>
      <w:r w:rsidR="00AA1E0E">
        <w:t xml:space="preserve">that will slip through the air in a straight </w:t>
      </w:r>
      <w:r w:rsidR="005C5164">
        <w:t>line with now wind blowing is easy.</w:t>
      </w:r>
      <w:r w:rsidR="003A5A7C">
        <w:t xml:space="preserve"> But when forces are added to the car, e.g. </w:t>
      </w:r>
      <w:r w:rsidR="0061402D">
        <w:t xml:space="preserve">cornering at high speeds or wind blowing form one side, this is where things become tricky. </w:t>
      </w:r>
      <w:r w:rsidR="0039220A">
        <w:t xml:space="preserve"> </w:t>
      </w:r>
    </w:p>
    <w:p w14:paraId="68F41390" w14:textId="358FCC94" w:rsidR="00F35144" w:rsidRDefault="00F35144" w:rsidP="009079CA">
      <w:r>
        <w:t xml:space="preserve">When comparing the centre of pressure, if it is well above the </w:t>
      </w:r>
      <w:r w:rsidR="00474DC4">
        <w:t>centre</w:t>
      </w:r>
      <w:r>
        <w:t xml:space="preserve"> of gravity </w:t>
      </w:r>
      <w:r w:rsidR="00865D86">
        <w:t xml:space="preserve">of the car, a side wind would want to make the car </w:t>
      </w:r>
      <w:r w:rsidR="00474DC4">
        <w:t xml:space="preserve">roll as well as pushing it offline. </w:t>
      </w:r>
      <w:r w:rsidR="00725027">
        <w:t xml:space="preserve">But if the centre of pressure is well in front of the </w:t>
      </w:r>
      <w:r w:rsidR="00E23F3E">
        <w:t xml:space="preserve">cars centre of gravity, as strong wind </w:t>
      </w:r>
      <w:r w:rsidR="0099211D">
        <w:t xml:space="preserve">from the side would try to make the car turn around to put the centre of gravity in front. </w:t>
      </w:r>
    </w:p>
    <w:p w14:paraId="68A8221B" w14:textId="7F3AF66D" w:rsidR="0099211D" w:rsidRDefault="00D04281" w:rsidP="009079CA">
      <w:r>
        <w:t xml:space="preserve">When the car is travelling at speed, the location of the centre of pressure shifts </w:t>
      </w:r>
      <w:r w:rsidR="008829BD">
        <w:t>in proportion</w:t>
      </w:r>
      <w:r w:rsidR="003035A2">
        <w:t xml:space="preserve">, and in some cases the centre of pressure will move in front of the car itself. The solution is to ensure the cars centre of gravity </w:t>
      </w:r>
      <w:r w:rsidR="00201E27">
        <w:t>is located well forward</w:t>
      </w:r>
      <w:r w:rsidR="00170790">
        <w:t xml:space="preserve">. </w:t>
      </w:r>
      <w:r w:rsidR="00B511F5">
        <w:t>Therefore,</w:t>
      </w:r>
      <w:r w:rsidR="00352BE0">
        <w:t xml:space="preserve"> several car companies opt for front wheel drive</w:t>
      </w:r>
      <w:r w:rsidR="00F3722D">
        <w:t xml:space="preserve">, because it has a forward weight bias. </w:t>
      </w:r>
    </w:p>
    <w:p w14:paraId="36F684F9" w14:textId="11C3ED98" w:rsidR="00010DD0" w:rsidRDefault="00767DD6" w:rsidP="00010DD0">
      <w:pPr>
        <w:rPr>
          <w:sz w:val="27"/>
          <w:szCs w:val="27"/>
        </w:rPr>
      </w:pPr>
      <w:r>
        <w:rPr>
          <w:rFonts w:ascii="Arial" w:hAnsi="Arial" w:cs="Arial"/>
          <w:color w:val="666666"/>
          <w:sz w:val="20"/>
          <w:szCs w:val="20"/>
        </w:rPr>
        <w:t>(How a Car Works, 2018)</w:t>
      </w:r>
    </w:p>
    <w:p w14:paraId="7B83499F" w14:textId="06473D7C" w:rsidR="00B511F5" w:rsidRDefault="00DF7747" w:rsidP="00B511F5">
      <w:pPr>
        <w:pStyle w:val="Title"/>
        <w:rPr>
          <w:sz w:val="40"/>
          <w:u w:val="single"/>
        </w:rPr>
      </w:pPr>
      <w:r>
        <w:rPr>
          <w:sz w:val="40"/>
          <w:u w:val="single"/>
        </w:rPr>
        <w:t xml:space="preserve">Race car </w:t>
      </w:r>
      <w:r w:rsidR="00B511F5" w:rsidRPr="00B511F5">
        <w:rPr>
          <w:sz w:val="40"/>
          <w:u w:val="single"/>
        </w:rPr>
        <w:t xml:space="preserve">case study </w:t>
      </w:r>
    </w:p>
    <w:p w14:paraId="760E78F0" w14:textId="27051337" w:rsidR="0033581D" w:rsidRPr="0033581D" w:rsidRDefault="001A63A8" w:rsidP="0033581D">
      <w:r>
        <w:rPr>
          <w:rFonts w:ascii="LFTEtica-Light" w:hAnsi="LFTEtica-Light" w:cs="Arial"/>
          <w:noProof/>
          <w:color w:val="33343B"/>
          <w:lang w:val="en"/>
        </w:rPr>
        <w:drawing>
          <wp:anchor distT="0" distB="0" distL="114300" distR="114300" simplePos="0" relativeHeight="251669504" behindDoc="1" locked="0" layoutInCell="1" allowOverlap="1" wp14:anchorId="7875538E" wp14:editId="3663AF8E">
            <wp:simplePos x="0" y="0"/>
            <wp:positionH relativeFrom="margin">
              <wp:posOffset>804545</wp:posOffset>
            </wp:positionH>
            <wp:positionV relativeFrom="paragraph">
              <wp:posOffset>189865</wp:posOffset>
            </wp:positionV>
            <wp:extent cx="3996690" cy="2243455"/>
            <wp:effectExtent l="0" t="0" r="3810" b="4445"/>
            <wp:wrapTight wrapText="bothSides">
              <wp:wrapPolygon edited="0">
                <wp:start x="0" y="0"/>
                <wp:lineTo x="0" y="21459"/>
                <wp:lineTo x="21518" y="21459"/>
                <wp:lineTo x="21518" y="0"/>
                <wp:lineTo x="0" y="0"/>
              </wp:wrapPolygon>
            </wp:wrapTight>
            <wp:docPr id="15" name="Picture 15" descr="Ferrari - Engineering Explained: 10 Aerodynamic Features Of Race Car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rrari - Engineering Explained: 10 Aerodynamic Features Of Race Cars - Blo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96690" cy="2243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2EF366" w14:textId="77777777" w:rsidR="001A63A8" w:rsidRDefault="001A63A8" w:rsidP="00487C11">
      <w:pPr>
        <w:spacing w:before="450" w:after="450" w:line="240" w:lineRule="auto"/>
        <w:rPr>
          <w:rFonts w:ascii="LFTEtica-Semibold" w:eastAsia="Times New Roman" w:hAnsi="LFTEtica-Semibold" w:cs="Times New Roman"/>
          <w:b/>
          <w:bCs/>
          <w:color w:val="33343B"/>
          <w:sz w:val="30"/>
          <w:szCs w:val="30"/>
          <w:lang w:eastAsia="en-GB"/>
        </w:rPr>
      </w:pPr>
    </w:p>
    <w:p w14:paraId="10646E26" w14:textId="77777777" w:rsidR="001A63A8" w:rsidRDefault="001A63A8" w:rsidP="00487C11">
      <w:pPr>
        <w:spacing w:before="450" w:after="450" w:line="240" w:lineRule="auto"/>
        <w:rPr>
          <w:rFonts w:ascii="LFTEtica-Semibold" w:eastAsia="Times New Roman" w:hAnsi="LFTEtica-Semibold" w:cs="Times New Roman"/>
          <w:b/>
          <w:bCs/>
          <w:color w:val="33343B"/>
          <w:sz w:val="30"/>
          <w:szCs w:val="30"/>
          <w:lang w:eastAsia="en-GB"/>
        </w:rPr>
      </w:pPr>
    </w:p>
    <w:p w14:paraId="4098790E" w14:textId="77777777" w:rsidR="001A63A8" w:rsidRDefault="001A63A8" w:rsidP="00487C11">
      <w:pPr>
        <w:spacing w:before="450" w:after="450" w:line="240" w:lineRule="auto"/>
        <w:rPr>
          <w:rFonts w:ascii="LFTEtica-Semibold" w:eastAsia="Times New Roman" w:hAnsi="LFTEtica-Semibold" w:cs="Times New Roman"/>
          <w:b/>
          <w:bCs/>
          <w:color w:val="33343B"/>
          <w:sz w:val="30"/>
          <w:szCs w:val="30"/>
          <w:lang w:eastAsia="en-GB"/>
        </w:rPr>
      </w:pPr>
    </w:p>
    <w:p w14:paraId="3676CDB4" w14:textId="77777777" w:rsidR="001A63A8" w:rsidRDefault="001A63A8" w:rsidP="00487C11">
      <w:pPr>
        <w:spacing w:before="450" w:after="450" w:line="240" w:lineRule="auto"/>
        <w:rPr>
          <w:rFonts w:ascii="LFTEtica-Semibold" w:eastAsia="Times New Roman" w:hAnsi="LFTEtica-Semibold" w:cs="Times New Roman"/>
          <w:b/>
          <w:bCs/>
          <w:color w:val="33343B"/>
          <w:sz w:val="30"/>
          <w:szCs w:val="30"/>
          <w:lang w:eastAsia="en-GB"/>
        </w:rPr>
      </w:pPr>
    </w:p>
    <w:p w14:paraId="0C813B5E" w14:textId="77777777" w:rsidR="001F023A" w:rsidRDefault="001F023A" w:rsidP="005C5629">
      <w:pPr>
        <w:pStyle w:val="Title"/>
        <w:rPr>
          <w:rFonts w:eastAsia="Times New Roman"/>
          <w:sz w:val="40"/>
          <w:lang w:eastAsia="en-GB"/>
        </w:rPr>
      </w:pPr>
    </w:p>
    <w:p w14:paraId="2B26D609" w14:textId="77777777" w:rsidR="001F023A" w:rsidRDefault="001F023A" w:rsidP="005C5629">
      <w:pPr>
        <w:pStyle w:val="Title"/>
        <w:rPr>
          <w:rFonts w:eastAsia="Times New Roman"/>
          <w:sz w:val="40"/>
          <w:lang w:eastAsia="en-GB"/>
        </w:rPr>
      </w:pPr>
    </w:p>
    <w:p w14:paraId="3D4E2A23" w14:textId="77777777" w:rsidR="001F023A" w:rsidRDefault="001F023A" w:rsidP="005C5629">
      <w:pPr>
        <w:pStyle w:val="Title"/>
        <w:rPr>
          <w:rFonts w:eastAsia="Times New Roman"/>
          <w:sz w:val="40"/>
          <w:lang w:eastAsia="en-GB"/>
        </w:rPr>
      </w:pPr>
    </w:p>
    <w:p w14:paraId="4B360752" w14:textId="77777777" w:rsidR="001F023A" w:rsidRDefault="001F023A" w:rsidP="005C5629">
      <w:pPr>
        <w:pStyle w:val="Title"/>
        <w:rPr>
          <w:rFonts w:eastAsia="Times New Roman"/>
          <w:sz w:val="40"/>
          <w:lang w:eastAsia="en-GB"/>
        </w:rPr>
      </w:pPr>
    </w:p>
    <w:p w14:paraId="59C9D43E" w14:textId="77777777" w:rsidR="001F023A" w:rsidRDefault="001F023A" w:rsidP="005C5629">
      <w:pPr>
        <w:pStyle w:val="Title"/>
        <w:rPr>
          <w:rFonts w:eastAsia="Times New Roman"/>
          <w:sz w:val="40"/>
          <w:lang w:eastAsia="en-GB"/>
        </w:rPr>
      </w:pPr>
    </w:p>
    <w:p w14:paraId="13B77EDF" w14:textId="72C3BA2A" w:rsidR="00487C11" w:rsidRPr="005C5629" w:rsidRDefault="005C5629" w:rsidP="005C5629">
      <w:pPr>
        <w:pStyle w:val="Title"/>
        <w:rPr>
          <w:rFonts w:eastAsia="Times New Roman"/>
          <w:sz w:val="40"/>
          <w:lang w:eastAsia="en-GB"/>
        </w:rPr>
      </w:pPr>
      <w:r w:rsidRPr="005C5629">
        <w:rPr>
          <w:rFonts w:eastAsia="Times New Roman"/>
          <w:sz w:val="40"/>
          <w:lang w:eastAsia="en-GB"/>
        </w:rPr>
        <w:lastRenderedPageBreak/>
        <w:t>1. Splitter</w:t>
      </w:r>
    </w:p>
    <w:p w14:paraId="018ADF65" w14:textId="5312340F" w:rsidR="00487C11" w:rsidRPr="00487C11" w:rsidRDefault="00F658E5" w:rsidP="00487C11">
      <w:pPr>
        <w:spacing w:before="450" w:after="450" w:line="240" w:lineRule="auto"/>
        <w:rPr>
          <w:rFonts w:eastAsia="Times New Roman" w:cs="Times New Roman"/>
          <w:color w:val="33343B"/>
          <w:szCs w:val="30"/>
          <w:lang w:eastAsia="en-GB"/>
        </w:rPr>
      </w:pPr>
      <w:r>
        <w:rPr>
          <w:rFonts w:eastAsia="Times New Roman" w:cs="Times New Roman"/>
          <w:color w:val="33343B"/>
          <w:szCs w:val="30"/>
          <w:lang w:eastAsia="en-GB"/>
        </w:rPr>
        <w:t>A splitter is the leading edge of the front of the car</w:t>
      </w:r>
      <w:r w:rsidR="00A03BBF">
        <w:rPr>
          <w:rFonts w:eastAsia="Times New Roman" w:cs="Times New Roman"/>
          <w:color w:val="33343B"/>
          <w:szCs w:val="30"/>
          <w:lang w:eastAsia="en-GB"/>
        </w:rPr>
        <w:t xml:space="preserve">. It is located very close to the ground forcing the air up, </w:t>
      </w:r>
      <w:r w:rsidR="00246180">
        <w:rPr>
          <w:rFonts w:eastAsia="Times New Roman" w:cs="Times New Roman"/>
          <w:color w:val="33343B"/>
          <w:szCs w:val="30"/>
          <w:lang w:eastAsia="en-GB"/>
        </w:rPr>
        <w:t>allowing the high air pressure to pass over the car instead of travelling underneath the ca</w:t>
      </w:r>
      <w:r w:rsidR="00AB596C">
        <w:rPr>
          <w:rFonts w:eastAsia="Times New Roman" w:cs="Times New Roman"/>
          <w:color w:val="33343B"/>
          <w:szCs w:val="30"/>
          <w:lang w:eastAsia="en-GB"/>
        </w:rPr>
        <w:t xml:space="preserve">r. </w:t>
      </w:r>
      <w:r w:rsidR="00487C11" w:rsidRPr="00487C11">
        <w:rPr>
          <w:rFonts w:eastAsia="Times New Roman" w:cs="Times New Roman"/>
          <w:color w:val="33343B"/>
          <w:szCs w:val="30"/>
          <w:lang w:eastAsia="en-GB"/>
        </w:rPr>
        <w:t>The high pressure pushes down on the splitter, also helping to create downforce.</w:t>
      </w:r>
    </w:p>
    <w:p w14:paraId="47A8E9E0" w14:textId="6A338198" w:rsidR="00487C11" w:rsidRDefault="00487C11" w:rsidP="005C5629">
      <w:pPr>
        <w:pStyle w:val="Title"/>
        <w:rPr>
          <w:rFonts w:eastAsia="Times New Roman"/>
          <w:sz w:val="40"/>
          <w:lang w:eastAsia="en-GB"/>
        </w:rPr>
      </w:pPr>
      <w:r w:rsidRPr="005C5629">
        <w:rPr>
          <w:rFonts w:eastAsia="Times New Roman"/>
          <w:sz w:val="40"/>
          <w:lang w:eastAsia="en-GB"/>
        </w:rPr>
        <w:t>2. Dive Planes</w:t>
      </w:r>
    </w:p>
    <w:p w14:paraId="54FF9536" w14:textId="2BC83C89" w:rsidR="005C5629" w:rsidRDefault="005C5629" w:rsidP="005C5629">
      <w:pPr>
        <w:rPr>
          <w:lang w:eastAsia="en-GB"/>
        </w:rPr>
      </w:pPr>
    </w:p>
    <w:p w14:paraId="3BC72644" w14:textId="341B016E" w:rsidR="00713EC7" w:rsidRPr="005C5629" w:rsidRDefault="00713EC7" w:rsidP="005C5629">
      <w:pPr>
        <w:rPr>
          <w:lang w:eastAsia="en-GB"/>
        </w:rPr>
      </w:pPr>
      <w:r>
        <w:rPr>
          <w:lang w:eastAsia="en-GB"/>
        </w:rPr>
        <w:t>The dive planes are located on the sides of the front bumper</w:t>
      </w:r>
      <w:r w:rsidR="005A6970">
        <w:rPr>
          <w:lang w:eastAsia="en-GB"/>
        </w:rPr>
        <w:t>, the</w:t>
      </w:r>
      <w:r w:rsidR="00E12A14">
        <w:rPr>
          <w:lang w:eastAsia="en-GB"/>
        </w:rPr>
        <w:t>y</w:t>
      </w:r>
      <w:r w:rsidR="005A6970">
        <w:rPr>
          <w:lang w:eastAsia="en-GB"/>
        </w:rPr>
        <w:t xml:space="preserve"> are shaped upwards allowing the air the be re directed</w:t>
      </w:r>
      <w:r w:rsidR="00E12A14">
        <w:rPr>
          <w:lang w:eastAsia="en-GB"/>
        </w:rPr>
        <w:t xml:space="preserve">, thus creating downforce. </w:t>
      </w:r>
      <w:r w:rsidR="007A29AB">
        <w:rPr>
          <w:lang w:eastAsia="en-GB"/>
        </w:rPr>
        <w:t>They</w:t>
      </w:r>
      <w:r w:rsidR="00E12A14">
        <w:rPr>
          <w:lang w:eastAsia="en-GB"/>
        </w:rPr>
        <w:t xml:space="preserve"> are also used to channel air </w:t>
      </w:r>
      <w:r w:rsidR="005A21DA">
        <w:rPr>
          <w:lang w:eastAsia="en-GB"/>
        </w:rPr>
        <w:t xml:space="preserve">around the sides of the car, </w:t>
      </w:r>
      <w:r w:rsidR="00E112F9">
        <w:rPr>
          <w:lang w:eastAsia="en-GB"/>
        </w:rPr>
        <w:t>minimizing the amount of high pressure th</w:t>
      </w:r>
      <w:r w:rsidR="00140ED0">
        <w:rPr>
          <w:lang w:eastAsia="en-GB"/>
        </w:rPr>
        <w:t>at enters the underneath of the ca</w:t>
      </w:r>
      <w:r w:rsidR="003E37B8">
        <w:rPr>
          <w:lang w:eastAsia="en-GB"/>
        </w:rPr>
        <w:t xml:space="preserve">r which would cause lift. </w:t>
      </w:r>
    </w:p>
    <w:p w14:paraId="2F2717B8" w14:textId="65996DCB" w:rsidR="00487C11" w:rsidRDefault="00487C11" w:rsidP="003E37B8">
      <w:pPr>
        <w:pStyle w:val="Title"/>
        <w:rPr>
          <w:rFonts w:eastAsia="Times New Roman"/>
          <w:sz w:val="40"/>
          <w:lang w:eastAsia="en-GB"/>
        </w:rPr>
      </w:pPr>
      <w:r w:rsidRPr="003E37B8">
        <w:rPr>
          <w:rFonts w:eastAsia="Times New Roman"/>
          <w:sz w:val="40"/>
          <w:lang w:eastAsia="en-GB"/>
        </w:rPr>
        <w:t>3. Hood Vents</w:t>
      </w:r>
    </w:p>
    <w:p w14:paraId="4A15FC7B" w14:textId="4883DE90" w:rsidR="006020F1" w:rsidRDefault="006020F1" w:rsidP="006020F1">
      <w:pPr>
        <w:rPr>
          <w:lang w:eastAsia="en-GB"/>
        </w:rPr>
      </w:pPr>
    </w:p>
    <w:p w14:paraId="05FE1907" w14:textId="20D268CA" w:rsidR="006020F1" w:rsidRPr="006020F1" w:rsidRDefault="006020F1" w:rsidP="006020F1">
      <w:pPr>
        <w:rPr>
          <w:lang w:eastAsia="en-GB"/>
        </w:rPr>
      </w:pPr>
      <w:r>
        <w:rPr>
          <w:lang w:eastAsia="en-GB"/>
        </w:rPr>
        <w:t xml:space="preserve">These allow for clean air to exit which is passing </w:t>
      </w:r>
      <w:r w:rsidR="00FD2EB0">
        <w:rPr>
          <w:lang w:eastAsia="en-GB"/>
        </w:rPr>
        <w:t xml:space="preserve">through the radiator, they also help to keep airflow heading to the </w:t>
      </w:r>
      <w:r w:rsidR="00154BE9">
        <w:rPr>
          <w:lang w:eastAsia="en-GB"/>
        </w:rPr>
        <w:t xml:space="preserve">engine bay which increases cooling. </w:t>
      </w:r>
    </w:p>
    <w:p w14:paraId="6487B7A0" w14:textId="5E9D5579" w:rsidR="00D241BE" w:rsidRDefault="00D766EF" w:rsidP="00154BE9">
      <w:pPr>
        <w:pStyle w:val="Title"/>
        <w:rPr>
          <w:rFonts w:eastAsia="Times New Roman"/>
          <w:sz w:val="40"/>
          <w:lang w:eastAsia="en-GB"/>
        </w:rPr>
      </w:pPr>
      <w:r>
        <w:rPr>
          <w:rFonts w:ascii="Arial" w:hAnsi="Arial" w:cs="Arial"/>
          <w:noProof/>
          <w:color w:val="001BA0"/>
          <w:sz w:val="20"/>
          <w:szCs w:val="20"/>
          <w:lang w:val="en"/>
        </w:rPr>
        <w:drawing>
          <wp:anchor distT="0" distB="0" distL="114300" distR="114300" simplePos="0" relativeHeight="251670528" behindDoc="0" locked="0" layoutInCell="1" allowOverlap="1" wp14:anchorId="3DCFD3DD" wp14:editId="0216E68A">
            <wp:simplePos x="0" y="0"/>
            <wp:positionH relativeFrom="column">
              <wp:posOffset>3509010</wp:posOffset>
            </wp:positionH>
            <wp:positionV relativeFrom="paragraph">
              <wp:posOffset>15875</wp:posOffset>
            </wp:positionV>
            <wp:extent cx="2705100" cy="1954530"/>
            <wp:effectExtent l="0" t="0" r="0" b="7620"/>
            <wp:wrapThrough wrapText="bothSides">
              <wp:wrapPolygon edited="0">
                <wp:start x="0" y="0"/>
                <wp:lineTo x="0" y="21474"/>
                <wp:lineTo x="21448" y="21474"/>
                <wp:lineTo x="21448" y="0"/>
                <wp:lineTo x="0" y="0"/>
              </wp:wrapPolygon>
            </wp:wrapThrough>
            <wp:docPr id="16" name="Picture 16" descr="Image result for ferrari f4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errari f4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5100" cy="1954530"/>
                    </a:xfrm>
                    <a:prstGeom prst="rect">
                      <a:avLst/>
                    </a:prstGeom>
                    <a:noFill/>
                    <a:ln>
                      <a:noFill/>
                    </a:ln>
                  </pic:spPr>
                </pic:pic>
              </a:graphicData>
            </a:graphic>
            <wp14:sizeRelH relativeFrom="page">
              <wp14:pctWidth>0</wp14:pctWidth>
            </wp14:sizeRelH>
            <wp14:sizeRelV relativeFrom="page">
              <wp14:pctHeight>0</wp14:pctHeight>
            </wp14:sizeRelV>
          </wp:anchor>
        </w:drawing>
      </w:r>
      <w:r w:rsidR="00D241BE" w:rsidRPr="00154BE9">
        <w:rPr>
          <w:rFonts w:eastAsia="Times New Roman"/>
          <w:sz w:val="40"/>
          <w:lang w:eastAsia="en-GB"/>
        </w:rPr>
        <w:t>4. NACA Ducts</w:t>
      </w:r>
    </w:p>
    <w:p w14:paraId="5D4EB6C1" w14:textId="0417F5D4" w:rsidR="003E206B" w:rsidRDefault="003E206B" w:rsidP="003E206B">
      <w:pPr>
        <w:rPr>
          <w:lang w:eastAsia="en-GB"/>
        </w:rPr>
      </w:pPr>
    </w:p>
    <w:p w14:paraId="1AAD5FAB" w14:textId="4C8327DE" w:rsidR="002704C2" w:rsidRPr="003E206B" w:rsidRDefault="002704C2" w:rsidP="003E206B">
      <w:pPr>
        <w:rPr>
          <w:lang w:eastAsia="en-GB"/>
        </w:rPr>
      </w:pPr>
      <w:r>
        <w:rPr>
          <w:lang w:eastAsia="en-GB"/>
        </w:rPr>
        <w:t xml:space="preserve">These are air scoops </w:t>
      </w:r>
      <w:r w:rsidR="007F6057">
        <w:rPr>
          <w:lang w:eastAsia="en-GB"/>
        </w:rPr>
        <w:t xml:space="preserve">are designed to have as little impact on the airflow as possible. </w:t>
      </w:r>
      <w:r w:rsidR="00EB0460">
        <w:rPr>
          <w:lang w:eastAsia="en-GB"/>
        </w:rPr>
        <w:t>These are used for several purposes, wh</w:t>
      </w:r>
      <w:r w:rsidR="00923ADA">
        <w:rPr>
          <w:lang w:eastAsia="en-GB"/>
        </w:rPr>
        <w:t>ether its to feed air to the radiator or even cooling for the drive</w:t>
      </w:r>
      <w:r w:rsidR="00D766EF">
        <w:rPr>
          <w:lang w:eastAsia="en-GB"/>
        </w:rPr>
        <w:t xml:space="preserve">. The Ferrari F40 used several NACA ducts. </w:t>
      </w:r>
    </w:p>
    <w:p w14:paraId="7BBD62AD" w14:textId="4FA23D5D" w:rsidR="0020450B" w:rsidRDefault="0020450B" w:rsidP="00C73775">
      <w:pPr>
        <w:pStyle w:val="Title"/>
        <w:rPr>
          <w:rFonts w:eastAsia="Times New Roman"/>
          <w:sz w:val="40"/>
          <w:lang w:eastAsia="en-GB"/>
        </w:rPr>
      </w:pPr>
      <w:r w:rsidRPr="00C73775">
        <w:rPr>
          <w:rFonts w:eastAsia="Times New Roman"/>
          <w:sz w:val="40"/>
          <w:lang w:eastAsia="en-GB"/>
        </w:rPr>
        <w:t>5. Side Vents</w:t>
      </w:r>
    </w:p>
    <w:p w14:paraId="1E18EB49" w14:textId="31509137" w:rsidR="00C73775" w:rsidRDefault="00C73775" w:rsidP="00C73775">
      <w:pPr>
        <w:rPr>
          <w:lang w:eastAsia="en-GB"/>
        </w:rPr>
      </w:pPr>
    </w:p>
    <w:p w14:paraId="7ADFA99E" w14:textId="7915E1C6" w:rsidR="00902BDE" w:rsidRPr="00C73775" w:rsidRDefault="00902BDE" w:rsidP="00C73775">
      <w:pPr>
        <w:rPr>
          <w:lang w:eastAsia="en-GB"/>
        </w:rPr>
      </w:pPr>
      <w:r>
        <w:rPr>
          <w:lang w:eastAsia="en-GB"/>
        </w:rPr>
        <w:t xml:space="preserve">Side vents are located behind the </w:t>
      </w:r>
      <w:r w:rsidR="00B25928">
        <w:rPr>
          <w:lang w:eastAsia="en-GB"/>
        </w:rPr>
        <w:t xml:space="preserve">front or rear wheels. This allows the air to exit the wheel wells </w:t>
      </w:r>
      <w:r w:rsidR="00462395">
        <w:rPr>
          <w:lang w:eastAsia="en-GB"/>
        </w:rPr>
        <w:t xml:space="preserve">which remains turbulent form the rotation of the wheels. </w:t>
      </w:r>
      <w:r w:rsidR="00FF5C5C">
        <w:rPr>
          <w:lang w:eastAsia="en-GB"/>
        </w:rPr>
        <w:t>They</w:t>
      </w:r>
      <w:r w:rsidR="00462395">
        <w:rPr>
          <w:lang w:eastAsia="en-GB"/>
        </w:rPr>
        <w:t xml:space="preserve"> can also be used to channel hot air out of the engine bay if</w:t>
      </w:r>
      <w:r w:rsidR="00FF5C5C">
        <w:rPr>
          <w:lang w:eastAsia="en-GB"/>
        </w:rPr>
        <w:t xml:space="preserve"> needs be. </w:t>
      </w:r>
    </w:p>
    <w:p w14:paraId="54BDA2DE" w14:textId="6520A951" w:rsidR="0020450B" w:rsidRDefault="0020450B" w:rsidP="007D71BB">
      <w:pPr>
        <w:pStyle w:val="Title"/>
        <w:rPr>
          <w:rFonts w:eastAsia="Times New Roman"/>
          <w:sz w:val="40"/>
          <w:lang w:eastAsia="en-GB"/>
        </w:rPr>
      </w:pPr>
      <w:r w:rsidRPr="00711593">
        <w:rPr>
          <w:rFonts w:eastAsia="Times New Roman"/>
          <w:sz w:val="40"/>
          <w:lang w:eastAsia="en-GB"/>
        </w:rPr>
        <w:t>6. Side Skirt</w:t>
      </w:r>
    </w:p>
    <w:p w14:paraId="310C644A" w14:textId="437038E2" w:rsidR="00711593" w:rsidRDefault="00711593" w:rsidP="00711593">
      <w:pPr>
        <w:rPr>
          <w:lang w:eastAsia="en-GB"/>
        </w:rPr>
      </w:pPr>
    </w:p>
    <w:p w14:paraId="43431350" w14:textId="64C392FB" w:rsidR="00711593" w:rsidRPr="00711593" w:rsidRDefault="00711593" w:rsidP="00711593">
      <w:pPr>
        <w:rPr>
          <w:lang w:eastAsia="en-GB"/>
        </w:rPr>
      </w:pPr>
      <w:r>
        <w:rPr>
          <w:lang w:eastAsia="en-GB"/>
        </w:rPr>
        <w:t>Side skirts have the same effect as splitters in theory</w:t>
      </w:r>
      <w:r w:rsidR="005F5A01">
        <w:rPr>
          <w:lang w:eastAsia="en-GB"/>
        </w:rPr>
        <w:t xml:space="preserve">, they are located as low as possible to prevent the high pressure to move underneath the car. </w:t>
      </w:r>
    </w:p>
    <w:p w14:paraId="70B51BB8" w14:textId="77777777" w:rsidR="001F023A" w:rsidRDefault="001F023A" w:rsidP="009F4518">
      <w:pPr>
        <w:pStyle w:val="Title"/>
        <w:rPr>
          <w:rFonts w:eastAsia="Times New Roman"/>
          <w:sz w:val="40"/>
          <w:lang w:eastAsia="en-GB"/>
        </w:rPr>
      </w:pPr>
    </w:p>
    <w:p w14:paraId="56159FA9" w14:textId="77777777" w:rsidR="001F023A" w:rsidRDefault="001F023A" w:rsidP="009F4518">
      <w:pPr>
        <w:pStyle w:val="Title"/>
        <w:rPr>
          <w:rFonts w:eastAsia="Times New Roman"/>
          <w:sz w:val="40"/>
          <w:lang w:eastAsia="en-GB"/>
        </w:rPr>
      </w:pPr>
    </w:p>
    <w:p w14:paraId="52E1E9BE" w14:textId="77777777" w:rsidR="001F023A" w:rsidRDefault="001F023A" w:rsidP="009F4518">
      <w:pPr>
        <w:pStyle w:val="Title"/>
        <w:rPr>
          <w:rFonts w:eastAsia="Times New Roman"/>
          <w:sz w:val="40"/>
          <w:lang w:eastAsia="en-GB"/>
        </w:rPr>
      </w:pPr>
    </w:p>
    <w:p w14:paraId="3C737255" w14:textId="169AFCD3" w:rsidR="0020450B" w:rsidRDefault="0020450B" w:rsidP="009F4518">
      <w:pPr>
        <w:pStyle w:val="Title"/>
        <w:rPr>
          <w:rFonts w:eastAsia="Times New Roman"/>
          <w:sz w:val="40"/>
          <w:lang w:eastAsia="en-GB"/>
        </w:rPr>
      </w:pPr>
      <w:r w:rsidRPr="009F4518">
        <w:rPr>
          <w:rFonts w:eastAsia="Times New Roman"/>
          <w:sz w:val="40"/>
          <w:lang w:eastAsia="en-GB"/>
        </w:rPr>
        <w:lastRenderedPageBreak/>
        <w:t>7. Underbelly</w:t>
      </w:r>
    </w:p>
    <w:p w14:paraId="76D45BD1" w14:textId="4BD35570" w:rsidR="009F4518" w:rsidRDefault="009F4518" w:rsidP="009F4518">
      <w:pPr>
        <w:rPr>
          <w:lang w:eastAsia="en-GB"/>
        </w:rPr>
      </w:pPr>
    </w:p>
    <w:p w14:paraId="058194EA" w14:textId="2D4F630A" w:rsidR="009F4518" w:rsidRPr="009F4518" w:rsidRDefault="00E0483A" w:rsidP="009F4518">
      <w:pPr>
        <w:rPr>
          <w:lang w:eastAsia="en-GB"/>
        </w:rPr>
      </w:pPr>
      <w:r>
        <w:rPr>
          <w:lang w:eastAsia="en-GB"/>
        </w:rPr>
        <w:t xml:space="preserve">On race cars the underbelly will often be as smooth as possible to reduce the </w:t>
      </w:r>
      <w:r w:rsidR="001075F7">
        <w:rPr>
          <w:lang w:eastAsia="en-GB"/>
        </w:rPr>
        <w:t>drag</w:t>
      </w:r>
      <w:r>
        <w:rPr>
          <w:lang w:eastAsia="en-GB"/>
        </w:rPr>
        <w:t xml:space="preserve"> and turbulent air underneath the car. </w:t>
      </w:r>
      <w:r w:rsidR="001E6815">
        <w:rPr>
          <w:lang w:eastAsia="en-GB"/>
        </w:rPr>
        <w:t xml:space="preserve">Working in tandem with the diffuser, the low pressure under the car can </w:t>
      </w:r>
      <w:r w:rsidR="001075F7">
        <w:rPr>
          <w:lang w:eastAsia="en-GB"/>
        </w:rPr>
        <w:t xml:space="preserve">be produced into a large amount of downforce. </w:t>
      </w:r>
    </w:p>
    <w:p w14:paraId="7C252B70" w14:textId="6DB3E2CA" w:rsidR="0020450B" w:rsidRDefault="00E6624A" w:rsidP="00D84D67">
      <w:pPr>
        <w:pStyle w:val="Title"/>
        <w:rPr>
          <w:rFonts w:eastAsia="Times New Roman"/>
          <w:sz w:val="40"/>
          <w:lang w:eastAsia="en-GB"/>
        </w:rPr>
      </w:pPr>
      <w:r>
        <w:rPr>
          <w:rFonts w:ascii="Arial" w:hAnsi="Arial" w:cs="Arial"/>
          <w:noProof/>
          <w:color w:val="001BA0"/>
          <w:sz w:val="20"/>
          <w:szCs w:val="20"/>
          <w:lang w:val="en"/>
        </w:rPr>
        <w:drawing>
          <wp:anchor distT="0" distB="0" distL="114300" distR="114300" simplePos="0" relativeHeight="251671552" behindDoc="1" locked="0" layoutInCell="1" allowOverlap="1" wp14:anchorId="551FA3B6" wp14:editId="4075DA80">
            <wp:simplePos x="0" y="0"/>
            <wp:positionH relativeFrom="margin">
              <wp:align>right</wp:align>
            </wp:positionH>
            <wp:positionV relativeFrom="paragraph">
              <wp:posOffset>0</wp:posOffset>
            </wp:positionV>
            <wp:extent cx="2137410" cy="1743710"/>
            <wp:effectExtent l="0" t="0" r="0" b="8890"/>
            <wp:wrapTight wrapText="bothSides">
              <wp:wrapPolygon edited="0">
                <wp:start x="0" y="0"/>
                <wp:lineTo x="0" y="21474"/>
                <wp:lineTo x="21369" y="21474"/>
                <wp:lineTo x="21369" y="0"/>
                <wp:lineTo x="0" y="0"/>
              </wp:wrapPolygon>
            </wp:wrapTight>
            <wp:docPr id="17" name="Picture 17" descr="Image result for race car diffuse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race car diffuser">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7410" cy="174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50B" w:rsidRPr="00D84D67">
        <w:rPr>
          <w:rFonts w:eastAsia="Times New Roman"/>
          <w:sz w:val="40"/>
          <w:lang w:eastAsia="en-GB"/>
        </w:rPr>
        <w:t>8. Diffuser</w:t>
      </w:r>
    </w:p>
    <w:p w14:paraId="55AE8A69" w14:textId="1FCF45C2" w:rsidR="00F957A9" w:rsidRPr="00E6624A" w:rsidRDefault="002E144F" w:rsidP="00E6624A">
      <w:pPr>
        <w:rPr>
          <w:lang w:eastAsia="en-GB"/>
        </w:rPr>
      </w:pPr>
      <w:r>
        <w:rPr>
          <w:lang w:eastAsia="en-GB"/>
        </w:rPr>
        <w:t xml:space="preserve">The diffuser is </w:t>
      </w:r>
      <w:r w:rsidR="00F957A9">
        <w:rPr>
          <w:lang w:eastAsia="en-GB"/>
        </w:rPr>
        <w:t xml:space="preserve">in </w:t>
      </w:r>
      <w:r w:rsidR="0020450B" w:rsidRPr="0020450B">
        <w:rPr>
          <w:rFonts w:eastAsia="Times New Roman" w:cs="Times New Roman"/>
          <w:color w:val="33343B"/>
          <w:szCs w:val="30"/>
          <w:lang w:eastAsia="en-GB"/>
        </w:rPr>
        <w:t xml:space="preserve">A diffuser is a portion of the underbody which is shaped to create a location of increasingly larger air volume below the rear of the car. </w:t>
      </w:r>
      <w:r w:rsidR="0012297F" w:rsidRPr="00964353">
        <w:rPr>
          <w:rFonts w:eastAsia="Times New Roman" w:cs="Times New Roman"/>
          <w:color w:val="33343B"/>
          <w:szCs w:val="30"/>
          <w:lang w:eastAsia="en-GB"/>
        </w:rPr>
        <w:t xml:space="preserve">The diffuser </w:t>
      </w:r>
      <w:r w:rsidR="00962ECE" w:rsidRPr="00964353">
        <w:rPr>
          <w:rFonts w:eastAsia="Times New Roman" w:cs="Times New Roman"/>
          <w:color w:val="33343B"/>
          <w:szCs w:val="30"/>
          <w:lang w:eastAsia="en-GB"/>
        </w:rPr>
        <w:t xml:space="preserve">helps to speed up the air passing under the car </w:t>
      </w:r>
      <w:r w:rsidR="008C5630" w:rsidRPr="00964353">
        <w:rPr>
          <w:rFonts w:eastAsia="Times New Roman" w:cs="Times New Roman"/>
          <w:color w:val="33343B"/>
          <w:szCs w:val="30"/>
          <w:lang w:eastAsia="en-GB"/>
        </w:rPr>
        <w:t xml:space="preserve">which reduces the pressure, thus creating downforce. </w:t>
      </w:r>
    </w:p>
    <w:p w14:paraId="016ED3A1" w14:textId="1C7EAD81" w:rsidR="0020450B" w:rsidRDefault="0020450B" w:rsidP="008C5630">
      <w:pPr>
        <w:pStyle w:val="Title"/>
        <w:rPr>
          <w:rFonts w:eastAsia="Times New Roman"/>
          <w:sz w:val="40"/>
          <w:lang w:eastAsia="en-GB"/>
        </w:rPr>
      </w:pPr>
      <w:r w:rsidRPr="008C5630">
        <w:rPr>
          <w:rFonts w:eastAsia="Times New Roman"/>
          <w:sz w:val="40"/>
          <w:lang w:eastAsia="en-GB"/>
        </w:rPr>
        <w:t>9. Spoiler</w:t>
      </w:r>
    </w:p>
    <w:p w14:paraId="26EA4B3D" w14:textId="3BDF958D" w:rsidR="008C5630" w:rsidRPr="008C5630" w:rsidRDefault="008C5630" w:rsidP="008C5630">
      <w:pPr>
        <w:rPr>
          <w:lang w:eastAsia="en-GB"/>
        </w:rPr>
      </w:pPr>
      <w:r>
        <w:rPr>
          <w:lang w:eastAsia="en-GB"/>
        </w:rPr>
        <w:t xml:space="preserve">Spoilers </w:t>
      </w:r>
      <w:r w:rsidR="00803F9E">
        <w:rPr>
          <w:lang w:eastAsia="en-GB"/>
        </w:rPr>
        <w:t xml:space="preserve">are used to prevent </w:t>
      </w:r>
      <w:r w:rsidR="00424554">
        <w:rPr>
          <w:lang w:eastAsia="en-GB"/>
        </w:rPr>
        <w:t>the airflow</w:t>
      </w:r>
      <w:r w:rsidR="00803F9E">
        <w:rPr>
          <w:lang w:eastAsia="en-GB"/>
        </w:rPr>
        <w:t xml:space="preserve"> by </w:t>
      </w:r>
      <w:r w:rsidR="00424554">
        <w:rPr>
          <w:lang w:eastAsia="en-GB"/>
        </w:rPr>
        <w:t xml:space="preserve">obstructing its path. </w:t>
      </w:r>
      <w:r w:rsidR="00E14E83">
        <w:rPr>
          <w:lang w:eastAsia="en-GB"/>
        </w:rPr>
        <w:t xml:space="preserve">With its path changed, </w:t>
      </w:r>
      <w:r w:rsidR="00D75144">
        <w:rPr>
          <w:lang w:eastAsia="en-GB"/>
        </w:rPr>
        <w:t>the airflow at the rear of the car can leave in an upwards</w:t>
      </w:r>
      <w:r w:rsidR="0074248E">
        <w:rPr>
          <w:lang w:eastAsia="en-GB"/>
        </w:rPr>
        <w:t>/horizontal</w:t>
      </w:r>
      <w:r w:rsidR="00D75144">
        <w:rPr>
          <w:lang w:eastAsia="en-GB"/>
        </w:rPr>
        <w:t xml:space="preserve"> direction</w:t>
      </w:r>
      <w:r w:rsidR="0074248E">
        <w:rPr>
          <w:lang w:eastAsia="en-GB"/>
        </w:rPr>
        <w:t xml:space="preserve"> preventing any lift. </w:t>
      </w:r>
    </w:p>
    <w:p w14:paraId="3C371200" w14:textId="0EA61865" w:rsidR="00D079CF" w:rsidRDefault="00D079CF" w:rsidP="000D6ED8">
      <w:pPr>
        <w:pStyle w:val="Title"/>
        <w:rPr>
          <w:sz w:val="40"/>
        </w:rPr>
      </w:pPr>
      <w:r w:rsidRPr="001C1E99">
        <w:rPr>
          <w:sz w:val="40"/>
        </w:rPr>
        <w:t>10. Rear Wing</w:t>
      </w:r>
    </w:p>
    <w:p w14:paraId="2DD068FA" w14:textId="0B257EB3" w:rsidR="00340D95" w:rsidRDefault="001C1E99" w:rsidP="00340D95">
      <w:r>
        <w:t xml:space="preserve">The job of a rear wing is to direct airflow upwards, </w:t>
      </w:r>
      <w:r w:rsidR="00340D95">
        <w:t xml:space="preserve">pushing the car into the ground. This gives the car more downforce but for the expense of additional drag. </w:t>
      </w:r>
    </w:p>
    <w:p w14:paraId="387A53D9" w14:textId="6AF7F825" w:rsidR="00E6624A" w:rsidRDefault="00E6624A" w:rsidP="00340D95">
      <w:r>
        <w:rPr>
          <w:rFonts w:ascii="Arial" w:hAnsi="Arial" w:cs="Arial"/>
          <w:color w:val="666666"/>
          <w:sz w:val="20"/>
          <w:szCs w:val="20"/>
        </w:rPr>
        <w:t>(Car Throttle, 2018)</w:t>
      </w:r>
    </w:p>
    <w:p w14:paraId="7F52464B" w14:textId="7900E7A9" w:rsidR="00B511F5" w:rsidRPr="00340D95" w:rsidRDefault="00B511F5" w:rsidP="00340D95">
      <w:r w:rsidRPr="00B511F5">
        <w:rPr>
          <w:sz w:val="40"/>
          <w:u w:val="single"/>
        </w:rPr>
        <w:t xml:space="preserve">Audi Case Study </w:t>
      </w:r>
    </w:p>
    <w:p w14:paraId="57EF1ADC" w14:textId="2AE62223" w:rsidR="00487F35" w:rsidRPr="00045E04" w:rsidRDefault="00487F35" w:rsidP="008B72AA">
      <w:pPr>
        <w:pStyle w:val="Title"/>
        <w:rPr>
          <w:sz w:val="40"/>
        </w:rPr>
      </w:pPr>
      <w:r w:rsidRPr="00045E04">
        <w:rPr>
          <w:sz w:val="40"/>
        </w:rPr>
        <w:t>Underbody</w:t>
      </w:r>
    </w:p>
    <w:p w14:paraId="6408F99E" w14:textId="77777777" w:rsidR="00350E6D" w:rsidRDefault="00350E6D" w:rsidP="0023720D">
      <w:pPr>
        <w:rPr>
          <w:rFonts w:cstheme="minorHAnsi"/>
        </w:rPr>
      </w:pPr>
    </w:p>
    <w:p w14:paraId="4D8D8EBE" w14:textId="275431D8" w:rsidR="0023720D" w:rsidRPr="001E0948" w:rsidRDefault="00F3722D" w:rsidP="0023720D">
      <w:pPr>
        <w:rPr>
          <w:rFonts w:cstheme="minorHAnsi"/>
        </w:rPr>
      </w:pPr>
      <w:r w:rsidRPr="001E0948">
        <w:rPr>
          <w:rFonts w:cstheme="minorHAnsi"/>
        </w:rPr>
        <w:t>Typically,</w:t>
      </w:r>
      <w:r w:rsidR="007C4491" w:rsidRPr="001E0948">
        <w:rPr>
          <w:rFonts w:cstheme="minorHAnsi"/>
        </w:rPr>
        <w:t xml:space="preserve"> cars produce around 40-50</w:t>
      </w:r>
      <w:r w:rsidR="00877111" w:rsidRPr="001E0948">
        <w:rPr>
          <w:rFonts w:cstheme="minorHAnsi"/>
        </w:rPr>
        <w:t xml:space="preserve">% of the total aerodynamic drag </w:t>
      </w:r>
      <w:r w:rsidR="007B6F73" w:rsidRPr="001E0948">
        <w:rPr>
          <w:rFonts w:cstheme="minorHAnsi"/>
        </w:rPr>
        <w:t>around the wheels, wheel arches and</w:t>
      </w:r>
      <w:r w:rsidR="007C3025" w:rsidRPr="001E0948">
        <w:rPr>
          <w:rFonts w:cstheme="minorHAnsi"/>
        </w:rPr>
        <w:t xml:space="preserve"> the underbody. </w:t>
      </w:r>
      <w:r w:rsidR="003E001D" w:rsidRPr="001E0948">
        <w:rPr>
          <w:rFonts w:cstheme="minorHAnsi"/>
        </w:rPr>
        <w:t xml:space="preserve">Audi have equipment </w:t>
      </w:r>
      <w:r w:rsidR="009950FB" w:rsidRPr="001E0948">
        <w:rPr>
          <w:rFonts w:cstheme="minorHAnsi"/>
        </w:rPr>
        <w:t>to optimize these areas of the car, the air aeroacoustics wind tunnel</w:t>
      </w:r>
      <w:r w:rsidR="0042024B" w:rsidRPr="001E0948">
        <w:rPr>
          <w:rFonts w:cstheme="minorHAnsi"/>
        </w:rPr>
        <w:t>. It allows the wheels to turn on 4 small treadmills</w:t>
      </w:r>
      <w:r w:rsidR="008A3963" w:rsidRPr="001E0948">
        <w:rPr>
          <w:rFonts w:cstheme="minorHAnsi"/>
        </w:rPr>
        <w:t>, allowing data to be analysed which gives a much more detailed picture of what the airflow is doing</w:t>
      </w:r>
      <w:r w:rsidR="00E04FE3" w:rsidRPr="001E0948">
        <w:rPr>
          <w:rFonts w:cstheme="minorHAnsi"/>
        </w:rPr>
        <w:t xml:space="preserve"> under the car. </w:t>
      </w:r>
    </w:p>
    <w:p w14:paraId="0DD88C17" w14:textId="36526C4B" w:rsidR="00E04FE3" w:rsidRPr="00E6624A" w:rsidRDefault="00E04FE3" w:rsidP="0023720D">
      <w:pPr>
        <w:rPr>
          <w:rFonts w:cstheme="minorHAnsi"/>
          <w:noProof/>
          <w:color w:val="333333"/>
          <w:sz w:val="15"/>
          <w:szCs w:val="15"/>
          <w:lang w:val="en"/>
        </w:rPr>
      </w:pPr>
      <w:r w:rsidRPr="001E0948">
        <w:rPr>
          <w:rFonts w:cstheme="minorHAnsi"/>
        </w:rPr>
        <w:t xml:space="preserve">On several </w:t>
      </w:r>
      <w:r w:rsidR="00EF1F65" w:rsidRPr="001E0948">
        <w:rPr>
          <w:rFonts w:cstheme="minorHAnsi"/>
        </w:rPr>
        <w:t>Audi</w:t>
      </w:r>
      <w:r w:rsidRPr="001E0948">
        <w:rPr>
          <w:rFonts w:cstheme="minorHAnsi"/>
        </w:rPr>
        <w:t xml:space="preserve"> models, the engineers </w:t>
      </w:r>
      <w:r w:rsidR="00EF1F65" w:rsidRPr="001E0948">
        <w:rPr>
          <w:rFonts w:cstheme="minorHAnsi"/>
        </w:rPr>
        <w:t>have opted to fit a full area underbody</w:t>
      </w:r>
      <w:r w:rsidR="009F1B26" w:rsidRPr="001E0948">
        <w:rPr>
          <w:rFonts w:cstheme="minorHAnsi"/>
        </w:rPr>
        <w:t xml:space="preserve">, so only the exhaust system and rear axel </w:t>
      </w:r>
      <w:r w:rsidR="00D040B8" w:rsidRPr="001E0948">
        <w:rPr>
          <w:rFonts w:cstheme="minorHAnsi"/>
        </w:rPr>
        <w:t>are exposed to the airflow</w:t>
      </w:r>
      <w:r w:rsidR="005C1F79" w:rsidRPr="001E0948">
        <w:rPr>
          <w:rFonts w:cstheme="minorHAnsi"/>
        </w:rPr>
        <w:t xml:space="preserve">. </w:t>
      </w:r>
      <w:r w:rsidR="005C1F79" w:rsidRPr="001E0948">
        <w:rPr>
          <w:rFonts w:cstheme="minorHAnsi"/>
          <w:color w:val="333333"/>
          <w:sz w:val="21"/>
          <w:szCs w:val="21"/>
        </w:rPr>
        <w:t xml:space="preserve">NACA ducts selectively conduct cooling air streams to several components on the car, e.g. </w:t>
      </w:r>
      <w:r w:rsidR="000B30D3" w:rsidRPr="001E0948">
        <w:rPr>
          <w:rFonts w:cstheme="minorHAnsi"/>
          <w:color w:val="333333"/>
          <w:sz w:val="21"/>
          <w:szCs w:val="21"/>
        </w:rPr>
        <w:t xml:space="preserve">transmission’s oil cooler. </w:t>
      </w:r>
      <w:r w:rsidR="008D6423" w:rsidRPr="001E0948">
        <w:rPr>
          <w:rFonts w:cstheme="minorHAnsi"/>
          <w:color w:val="333333"/>
          <w:sz w:val="21"/>
          <w:szCs w:val="21"/>
        </w:rPr>
        <w:t xml:space="preserve">Located at the rear of the car, </w:t>
      </w:r>
      <w:r w:rsidR="004633F0" w:rsidRPr="001E0948">
        <w:rPr>
          <w:rFonts w:cstheme="minorHAnsi"/>
          <w:color w:val="333333"/>
          <w:sz w:val="21"/>
          <w:szCs w:val="21"/>
        </w:rPr>
        <w:t>a cover pla</w:t>
      </w:r>
      <w:r w:rsidR="00E6624A">
        <w:rPr>
          <w:rFonts w:cstheme="minorHAnsi"/>
          <w:color w:val="333333"/>
          <w:sz w:val="21"/>
          <w:szCs w:val="21"/>
        </w:rPr>
        <w:t xml:space="preserve">te </w:t>
      </w:r>
      <w:r w:rsidR="004633F0" w:rsidRPr="001E0948">
        <w:rPr>
          <w:rFonts w:cstheme="minorHAnsi"/>
          <w:color w:val="333333"/>
          <w:sz w:val="21"/>
          <w:szCs w:val="21"/>
        </w:rPr>
        <w:t xml:space="preserve">and the </w:t>
      </w:r>
      <w:r w:rsidR="008D6423" w:rsidRPr="001E0948">
        <w:rPr>
          <w:rFonts w:cstheme="minorHAnsi"/>
          <w:color w:val="333333"/>
          <w:sz w:val="21"/>
          <w:szCs w:val="21"/>
        </w:rPr>
        <w:t>mufflers form a diffuser surface that rises as it extends rearward</w:t>
      </w:r>
      <w:r w:rsidR="008C748D" w:rsidRPr="001E0948">
        <w:rPr>
          <w:rFonts w:cstheme="minorHAnsi"/>
          <w:color w:val="333333"/>
          <w:sz w:val="21"/>
          <w:szCs w:val="21"/>
        </w:rPr>
        <w:t>.</w:t>
      </w:r>
      <w:r w:rsidR="008D6423" w:rsidRPr="001E0948">
        <w:rPr>
          <w:rFonts w:cstheme="minorHAnsi"/>
          <w:noProof/>
          <w:color w:val="333333"/>
          <w:sz w:val="15"/>
          <w:szCs w:val="15"/>
          <w:lang w:val="en"/>
        </w:rPr>
        <w:t xml:space="preserve"> </w:t>
      </w:r>
      <w:r w:rsidR="000D1262">
        <w:rPr>
          <w:rFonts w:cstheme="minorHAnsi"/>
          <w:noProof/>
          <w:color w:val="333333"/>
          <w:sz w:val="15"/>
          <w:szCs w:val="15"/>
          <w:lang w:val="en"/>
        </w:rPr>
        <w:t xml:space="preserve"> </w:t>
      </w:r>
      <w:r w:rsidR="000D1262">
        <w:rPr>
          <w:rFonts w:ascii="Arial" w:hAnsi="Arial" w:cs="Arial"/>
          <w:color w:val="666666"/>
          <w:sz w:val="20"/>
          <w:szCs w:val="20"/>
        </w:rPr>
        <w:t>(Audi Technology Portal, 2018)</w:t>
      </w:r>
    </w:p>
    <w:p w14:paraId="7CD8D782" w14:textId="13115051" w:rsidR="001F5C8D" w:rsidRDefault="00AB6B47" w:rsidP="00487F35">
      <w:pPr>
        <w:pStyle w:val="fulltext"/>
        <w:spacing w:before="0" w:beforeAutospacing="0" w:after="270" w:afterAutospacing="0" w:line="315" w:lineRule="atLeast"/>
        <w:textAlignment w:val="baseline"/>
        <w:rPr>
          <w:rFonts w:ascii="&amp;quot" w:hAnsi="&amp;quot"/>
          <w:color w:val="333333"/>
          <w:sz w:val="21"/>
          <w:szCs w:val="21"/>
          <w:highlight w:val="yellow"/>
        </w:rPr>
      </w:pPr>
      <w:r w:rsidRPr="001E0948">
        <w:rPr>
          <w:rFonts w:asciiTheme="minorHAnsi" w:hAnsiTheme="minorHAnsi" w:cstheme="minorHAnsi"/>
          <w:noProof/>
          <w:color w:val="333333"/>
          <w:sz w:val="15"/>
          <w:szCs w:val="15"/>
          <w:lang w:val="en"/>
        </w:rPr>
        <w:lastRenderedPageBreak/>
        <w:drawing>
          <wp:anchor distT="0" distB="0" distL="114300" distR="114300" simplePos="0" relativeHeight="251668480" behindDoc="0" locked="0" layoutInCell="1" allowOverlap="1" wp14:anchorId="53EDF276" wp14:editId="626AEF1F">
            <wp:simplePos x="0" y="0"/>
            <wp:positionH relativeFrom="column">
              <wp:posOffset>464820</wp:posOffset>
            </wp:positionH>
            <wp:positionV relativeFrom="paragraph">
              <wp:posOffset>45720</wp:posOffset>
            </wp:positionV>
            <wp:extent cx="4598670" cy="2628265"/>
            <wp:effectExtent l="0" t="0" r="0" b="635"/>
            <wp:wrapThrough wrapText="bothSides">
              <wp:wrapPolygon edited="0">
                <wp:start x="0" y="0"/>
                <wp:lineTo x="0" y="21449"/>
                <wp:lineTo x="21475" y="21449"/>
                <wp:lineTo x="21475" y="0"/>
                <wp:lineTo x="0" y="0"/>
              </wp:wrapPolygon>
            </wp:wrapThrough>
            <wp:docPr id="14" name="Picture 14" descr="Audi R8: numerous details ensure an ideal airflow">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di R8: numerous details ensure an ideal airflow">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8670" cy="262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2A33A" w14:textId="77777777" w:rsidR="001F5C8D" w:rsidRDefault="001F5C8D" w:rsidP="00487F35">
      <w:pPr>
        <w:pStyle w:val="fulltext"/>
        <w:spacing w:before="0" w:beforeAutospacing="0" w:after="270" w:afterAutospacing="0" w:line="315" w:lineRule="atLeast"/>
        <w:textAlignment w:val="baseline"/>
        <w:rPr>
          <w:rFonts w:ascii="&amp;quot" w:hAnsi="&amp;quot"/>
          <w:color w:val="333333"/>
          <w:sz w:val="21"/>
          <w:szCs w:val="21"/>
          <w:highlight w:val="yellow"/>
        </w:rPr>
      </w:pPr>
    </w:p>
    <w:p w14:paraId="03D078EF" w14:textId="77777777" w:rsidR="001F5C8D" w:rsidRDefault="001F5C8D" w:rsidP="00487F35">
      <w:pPr>
        <w:pStyle w:val="fulltext"/>
        <w:spacing w:before="0" w:beforeAutospacing="0" w:after="270" w:afterAutospacing="0" w:line="315" w:lineRule="atLeast"/>
        <w:textAlignment w:val="baseline"/>
        <w:rPr>
          <w:rFonts w:ascii="&amp;quot" w:hAnsi="&amp;quot"/>
          <w:color w:val="333333"/>
          <w:sz w:val="21"/>
          <w:szCs w:val="21"/>
          <w:highlight w:val="yellow"/>
        </w:rPr>
      </w:pPr>
    </w:p>
    <w:p w14:paraId="1CAAFDC3" w14:textId="77777777" w:rsidR="001F5C8D" w:rsidRDefault="001F5C8D" w:rsidP="00487F35">
      <w:pPr>
        <w:pStyle w:val="fulltext"/>
        <w:spacing w:before="0" w:beforeAutospacing="0" w:after="270" w:afterAutospacing="0" w:line="315" w:lineRule="atLeast"/>
        <w:textAlignment w:val="baseline"/>
        <w:rPr>
          <w:rFonts w:ascii="&amp;quot" w:hAnsi="&amp;quot"/>
          <w:color w:val="333333"/>
          <w:sz w:val="21"/>
          <w:szCs w:val="21"/>
          <w:highlight w:val="yellow"/>
        </w:rPr>
      </w:pPr>
    </w:p>
    <w:p w14:paraId="36763E4D" w14:textId="77777777" w:rsidR="001F5C8D" w:rsidRDefault="001F5C8D" w:rsidP="00487F35">
      <w:pPr>
        <w:pStyle w:val="fulltext"/>
        <w:spacing w:before="0" w:beforeAutospacing="0" w:after="270" w:afterAutospacing="0" w:line="315" w:lineRule="atLeast"/>
        <w:textAlignment w:val="baseline"/>
        <w:rPr>
          <w:rFonts w:ascii="&amp;quot" w:hAnsi="&amp;quot"/>
          <w:color w:val="333333"/>
          <w:sz w:val="21"/>
          <w:szCs w:val="21"/>
          <w:highlight w:val="yellow"/>
        </w:rPr>
      </w:pPr>
    </w:p>
    <w:p w14:paraId="639E537D" w14:textId="77777777" w:rsidR="001F5C8D" w:rsidRDefault="001F5C8D" w:rsidP="00487F35">
      <w:pPr>
        <w:pStyle w:val="fulltext"/>
        <w:spacing w:before="0" w:beforeAutospacing="0" w:after="270" w:afterAutospacing="0" w:line="315" w:lineRule="atLeast"/>
        <w:textAlignment w:val="baseline"/>
        <w:rPr>
          <w:rFonts w:ascii="&amp;quot" w:hAnsi="&amp;quot"/>
          <w:color w:val="333333"/>
          <w:sz w:val="21"/>
          <w:szCs w:val="21"/>
          <w:highlight w:val="yellow"/>
        </w:rPr>
      </w:pPr>
    </w:p>
    <w:p w14:paraId="55689500" w14:textId="77777777" w:rsidR="001F5C8D" w:rsidRDefault="001F5C8D" w:rsidP="001F5C8D">
      <w:pPr>
        <w:pStyle w:val="fulltext"/>
        <w:spacing w:before="0" w:beforeAutospacing="0" w:after="270" w:afterAutospacing="0" w:line="315" w:lineRule="atLeast"/>
        <w:textAlignment w:val="baseline"/>
        <w:rPr>
          <w:rFonts w:ascii="&amp;quot" w:hAnsi="&amp;quot"/>
          <w:color w:val="333333"/>
          <w:sz w:val="21"/>
          <w:szCs w:val="21"/>
          <w:highlight w:val="yellow"/>
        </w:rPr>
      </w:pPr>
    </w:p>
    <w:p w14:paraId="62A81413" w14:textId="2E52CE2A" w:rsidR="001F5C8D" w:rsidRPr="00AB6B47" w:rsidRDefault="00AB6B47" w:rsidP="001F5C8D">
      <w:pPr>
        <w:pStyle w:val="fulltext"/>
        <w:spacing w:before="0" w:beforeAutospacing="0" w:after="270" w:afterAutospacing="0" w:line="315" w:lineRule="atLeast"/>
        <w:textAlignment w:val="baseline"/>
        <w:rPr>
          <w:rFonts w:ascii="&amp;quot" w:hAnsi="&amp;quot"/>
          <w:color w:val="333333"/>
          <w:sz w:val="21"/>
          <w:szCs w:val="21"/>
          <w:highlight w:val="yellow"/>
        </w:rPr>
      </w:pPr>
      <w:r w:rsidRPr="001F5C8D">
        <w:rPr>
          <w:noProof/>
        </w:rPr>
        <w:drawing>
          <wp:anchor distT="0" distB="0" distL="114300" distR="114300" simplePos="0" relativeHeight="251665408" behindDoc="0" locked="0" layoutInCell="1" allowOverlap="1" wp14:anchorId="5E8B0F3A" wp14:editId="7A7E9D4C">
            <wp:simplePos x="0" y="0"/>
            <wp:positionH relativeFrom="column">
              <wp:posOffset>2918460</wp:posOffset>
            </wp:positionH>
            <wp:positionV relativeFrom="paragraph">
              <wp:posOffset>0</wp:posOffset>
            </wp:positionV>
            <wp:extent cx="2986405" cy="1546225"/>
            <wp:effectExtent l="0" t="0" r="4445" b="0"/>
            <wp:wrapThrough wrapText="bothSides">
              <wp:wrapPolygon edited="0">
                <wp:start x="0" y="0"/>
                <wp:lineTo x="0" y="21290"/>
                <wp:lineTo x="21494" y="21290"/>
                <wp:lineTo x="2149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b="7938"/>
                    <a:stretch/>
                  </pic:blipFill>
                  <pic:spPr bwMode="auto">
                    <a:xfrm>
                      <a:off x="0" y="0"/>
                      <a:ext cx="2986405" cy="154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F5C8D">
        <w:rPr>
          <w:noProof/>
        </w:rPr>
        <w:drawing>
          <wp:anchor distT="0" distB="0" distL="114300" distR="114300" simplePos="0" relativeHeight="251667456" behindDoc="0" locked="0" layoutInCell="1" allowOverlap="1" wp14:anchorId="6F0B22D1" wp14:editId="16ED8CFC">
            <wp:simplePos x="0" y="0"/>
            <wp:positionH relativeFrom="column">
              <wp:posOffset>-285750</wp:posOffset>
            </wp:positionH>
            <wp:positionV relativeFrom="paragraph">
              <wp:posOffset>0</wp:posOffset>
            </wp:positionV>
            <wp:extent cx="2975610" cy="1556385"/>
            <wp:effectExtent l="0" t="0" r="0" b="5715"/>
            <wp:wrapThrough wrapText="bothSides">
              <wp:wrapPolygon edited="0">
                <wp:start x="0" y="0"/>
                <wp:lineTo x="0" y="21415"/>
                <wp:lineTo x="21434" y="21415"/>
                <wp:lineTo x="21434"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b="6992"/>
                    <a:stretch/>
                  </pic:blipFill>
                  <pic:spPr bwMode="auto">
                    <a:xfrm>
                      <a:off x="0" y="0"/>
                      <a:ext cx="2975610" cy="155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5C8D" w:rsidRPr="001F5C8D">
        <w:rPr>
          <w:rFonts w:ascii="&amp;quot" w:hAnsi="&amp;quot"/>
          <w:color w:val="333333"/>
          <w:sz w:val="21"/>
          <w:szCs w:val="21"/>
        </w:rPr>
        <w:t xml:space="preserve">Audi R8 underbody </w:t>
      </w:r>
    </w:p>
    <w:p w14:paraId="1260DFAC" w14:textId="2FEDA41E" w:rsidR="004B6E56" w:rsidRDefault="00CC3FC8" w:rsidP="004B6E56">
      <w:pPr>
        <w:pStyle w:val="Title"/>
        <w:rPr>
          <w:sz w:val="40"/>
        </w:rPr>
      </w:pPr>
      <w:r w:rsidRPr="00045E04">
        <w:rPr>
          <w:sz w:val="40"/>
        </w:rPr>
        <w:t>Air flow through engine compartment</w:t>
      </w:r>
    </w:p>
    <w:p w14:paraId="4ABDE88B" w14:textId="77777777" w:rsidR="00F3722D" w:rsidRPr="00F3722D" w:rsidRDefault="00F3722D" w:rsidP="00F3722D"/>
    <w:p w14:paraId="0059FC89" w14:textId="45D7A761" w:rsidR="001F5C8D" w:rsidRPr="003E21E2" w:rsidRDefault="00EE39E2" w:rsidP="003E21E2">
      <w:r w:rsidRPr="003E21E2">
        <w:t xml:space="preserve">Audi have </w:t>
      </w:r>
      <w:r w:rsidR="00251254" w:rsidRPr="003E21E2">
        <w:t>begun</w:t>
      </w:r>
      <w:r w:rsidRPr="003E21E2">
        <w:t xml:space="preserve"> to study the flow of air through the engine compartment, </w:t>
      </w:r>
      <w:r w:rsidR="00F65CA9" w:rsidRPr="003E21E2">
        <w:t xml:space="preserve">a recent branch of aerodynamics.  On several of </w:t>
      </w:r>
      <w:r w:rsidR="003729DA" w:rsidRPr="003E21E2">
        <w:t>their</w:t>
      </w:r>
      <w:r w:rsidR="00F65CA9" w:rsidRPr="003E21E2">
        <w:t xml:space="preserve"> new models, the area around the grille </w:t>
      </w:r>
      <w:r w:rsidR="003729DA" w:rsidRPr="003E21E2">
        <w:t xml:space="preserve">is sealed thoroughly, to prevent </w:t>
      </w:r>
      <w:r w:rsidR="00205D3E" w:rsidRPr="003E21E2">
        <w:t xml:space="preserve">the air becoming turbulent. Instead </w:t>
      </w:r>
      <w:r w:rsidR="00B92E36" w:rsidRPr="003E21E2">
        <w:t>the air</w:t>
      </w:r>
      <w:r w:rsidR="00205D3E" w:rsidRPr="003E21E2">
        <w:t xml:space="preserve"> reaches the radiator </w:t>
      </w:r>
      <w:r w:rsidR="00B92E36" w:rsidRPr="003E21E2">
        <w:t xml:space="preserve">as a smooth airflow. </w:t>
      </w:r>
    </w:p>
    <w:p w14:paraId="7954EEF3" w14:textId="29FBC386" w:rsidR="00027565" w:rsidRDefault="00B92E36" w:rsidP="003E21E2">
      <w:pPr>
        <w:rPr>
          <w:noProof/>
        </w:rPr>
      </w:pPr>
      <w:r w:rsidRPr="003E21E2">
        <w:t>By introducing this</w:t>
      </w:r>
      <w:r w:rsidR="00251254" w:rsidRPr="003E21E2">
        <w:t xml:space="preserve"> technique</w:t>
      </w:r>
      <w:r w:rsidR="005B4C60" w:rsidRPr="003E21E2">
        <w:t xml:space="preserve">, it allows the plate package and the fans impellers </w:t>
      </w:r>
      <w:r w:rsidR="00027565" w:rsidRPr="003E21E2">
        <w:t xml:space="preserve">to optimize the airflow. </w:t>
      </w:r>
      <w:r w:rsidR="00027565" w:rsidRPr="003E21E2">
        <w:rPr>
          <w:rFonts w:eastAsia="Times New Roman"/>
          <w:lang w:eastAsia="en-GB"/>
        </w:rPr>
        <w:t>Throughout the cooling module, the arrangement and function of all components are precisely coordinated, which means that the two fans require relatively little power</w:t>
      </w:r>
      <w:r w:rsidR="003E21E2">
        <w:rPr>
          <w:noProof/>
        </w:rPr>
        <w:t>.</w:t>
      </w:r>
    </w:p>
    <w:p w14:paraId="3A88A5E6" w14:textId="13516F7B" w:rsidR="00F12BE8" w:rsidRPr="003E21E2" w:rsidRDefault="00770B20" w:rsidP="003E21E2">
      <w:pPr>
        <w:rPr>
          <w:noProof/>
        </w:rPr>
      </w:pPr>
      <w:r>
        <w:rPr>
          <w:noProof/>
        </w:rPr>
        <w:drawing>
          <wp:anchor distT="0" distB="0" distL="114300" distR="114300" simplePos="0" relativeHeight="251672576" behindDoc="0" locked="0" layoutInCell="1" allowOverlap="1" wp14:anchorId="29D5508D" wp14:editId="2DED079B">
            <wp:simplePos x="0" y="0"/>
            <wp:positionH relativeFrom="column">
              <wp:posOffset>-60960</wp:posOffset>
            </wp:positionH>
            <wp:positionV relativeFrom="paragraph">
              <wp:posOffset>304800</wp:posOffset>
            </wp:positionV>
            <wp:extent cx="2616200" cy="1341120"/>
            <wp:effectExtent l="0" t="0" r="0" b="0"/>
            <wp:wrapThrough wrapText="bothSides">
              <wp:wrapPolygon edited="0">
                <wp:start x="0" y="0"/>
                <wp:lineTo x="0" y="21170"/>
                <wp:lineTo x="21390" y="21170"/>
                <wp:lineTo x="2139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b="8883"/>
                    <a:stretch/>
                  </pic:blipFill>
                  <pic:spPr bwMode="auto">
                    <a:xfrm>
                      <a:off x="0" y="0"/>
                      <a:ext cx="2616200"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2BE8">
        <w:rPr>
          <w:rFonts w:ascii="Arial" w:hAnsi="Arial" w:cs="Arial"/>
          <w:color w:val="666666"/>
          <w:sz w:val="20"/>
          <w:szCs w:val="20"/>
        </w:rPr>
        <w:t>(Audi Technology Portal, 2018)</w:t>
      </w:r>
      <w:r w:rsidR="00340D95" w:rsidRPr="00340D95">
        <w:rPr>
          <w:noProof/>
        </w:rPr>
        <w:t xml:space="preserve"> </w:t>
      </w:r>
    </w:p>
    <w:p w14:paraId="3B474F67" w14:textId="478D92E2" w:rsidR="005E2E1F" w:rsidRDefault="00801510" w:rsidP="00236C57">
      <w:pPr>
        <w:spacing w:after="270" w:line="315" w:lineRule="atLeast"/>
        <w:textAlignment w:val="baseline"/>
        <w:rPr>
          <w:noProof/>
        </w:rPr>
      </w:pPr>
      <w:r>
        <w:rPr>
          <w:noProof/>
        </w:rPr>
        <w:drawing>
          <wp:anchor distT="0" distB="0" distL="114300" distR="114300" simplePos="0" relativeHeight="251666432" behindDoc="0" locked="0" layoutInCell="1" allowOverlap="1" wp14:anchorId="01341227" wp14:editId="1D48C3BE">
            <wp:simplePos x="0" y="0"/>
            <wp:positionH relativeFrom="margin">
              <wp:align>right</wp:align>
            </wp:positionH>
            <wp:positionV relativeFrom="paragraph">
              <wp:posOffset>36195</wp:posOffset>
            </wp:positionV>
            <wp:extent cx="2545080" cy="1341120"/>
            <wp:effectExtent l="0" t="0" r="7620" b="0"/>
            <wp:wrapThrough wrapText="bothSides">
              <wp:wrapPolygon edited="0">
                <wp:start x="0" y="0"/>
                <wp:lineTo x="0" y="21170"/>
                <wp:lineTo x="21503" y="21170"/>
                <wp:lineTo x="2150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b="6283"/>
                    <a:stretch/>
                  </pic:blipFill>
                  <pic:spPr bwMode="auto">
                    <a:xfrm>
                      <a:off x="0" y="0"/>
                      <a:ext cx="2545080"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42A2EE" w14:textId="2F64C2AF" w:rsidR="00074902" w:rsidRDefault="00074902" w:rsidP="00236C57">
      <w:pPr>
        <w:spacing w:after="270" w:line="315" w:lineRule="atLeast"/>
        <w:textAlignment w:val="baseline"/>
        <w:rPr>
          <w:noProof/>
        </w:rPr>
      </w:pPr>
    </w:p>
    <w:p w14:paraId="2ED39B5E" w14:textId="77777777" w:rsidR="0057640B" w:rsidRDefault="0057640B" w:rsidP="009A035F">
      <w:pPr>
        <w:pStyle w:val="Title"/>
      </w:pPr>
    </w:p>
    <w:p w14:paraId="1614C111" w14:textId="0F1B419E" w:rsidR="0057640B" w:rsidRDefault="0057640B" w:rsidP="009A035F">
      <w:pPr>
        <w:pStyle w:val="Title"/>
      </w:pPr>
    </w:p>
    <w:p w14:paraId="5E085F5A" w14:textId="77777777" w:rsidR="0057640B" w:rsidRDefault="0057640B" w:rsidP="009A035F">
      <w:pPr>
        <w:pStyle w:val="Title"/>
      </w:pPr>
    </w:p>
    <w:p w14:paraId="1BEDAACC" w14:textId="58461BDC" w:rsidR="009A035F" w:rsidRDefault="009A035F" w:rsidP="009A035F">
      <w:pPr>
        <w:pStyle w:val="Title"/>
      </w:pPr>
      <w:r>
        <w:lastRenderedPageBreak/>
        <w:t>Bibliography</w:t>
      </w:r>
    </w:p>
    <w:p w14:paraId="5DA4C168" w14:textId="149CA666" w:rsidR="009A035F" w:rsidRDefault="009A035F" w:rsidP="009A035F"/>
    <w:p w14:paraId="58A854F2" w14:textId="7A528085" w:rsidR="009A035F" w:rsidRDefault="00F867F2" w:rsidP="009A035F">
      <w:pPr>
        <w:rPr>
          <w:rFonts w:ascii="Arial" w:hAnsi="Arial" w:cs="Arial"/>
          <w:color w:val="666666"/>
          <w:sz w:val="20"/>
          <w:szCs w:val="20"/>
        </w:rPr>
      </w:pPr>
      <w:r>
        <w:rPr>
          <w:rFonts w:ascii="Arial" w:hAnsi="Arial" w:cs="Arial"/>
          <w:color w:val="666666"/>
          <w:sz w:val="20"/>
          <w:szCs w:val="20"/>
        </w:rPr>
        <w:t xml:space="preserve">Lotuscars.com. (2018). </w:t>
      </w:r>
      <w:r>
        <w:rPr>
          <w:rFonts w:ascii="&amp;quot" w:hAnsi="&amp;quot"/>
          <w:i/>
          <w:iCs/>
          <w:color w:val="666666"/>
          <w:sz w:val="20"/>
          <w:szCs w:val="20"/>
        </w:rPr>
        <w:t>Lightweight Assemblies</w:t>
      </w:r>
      <w:r>
        <w:rPr>
          <w:rFonts w:ascii="Arial" w:hAnsi="Arial" w:cs="Arial"/>
          <w:color w:val="666666"/>
          <w:sz w:val="20"/>
          <w:szCs w:val="20"/>
        </w:rPr>
        <w:t>. [online] Available at: http://www.lotuscars.com/engineering/lightweight-assemblies [Accessed 2 Apr. 2018].</w:t>
      </w:r>
    </w:p>
    <w:p w14:paraId="4A1961EE" w14:textId="4ACECBCA" w:rsidR="00F867F2" w:rsidRDefault="00F867F2" w:rsidP="009A035F"/>
    <w:p w14:paraId="7A6CE689" w14:textId="5296AC00" w:rsidR="00F867F2" w:rsidRDefault="00F867F2" w:rsidP="009A035F">
      <w:pPr>
        <w:rPr>
          <w:rFonts w:ascii="Arial" w:hAnsi="Arial" w:cs="Arial"/>
          <w:color w:val="666666"/>
          <w:sz w:val="20"/>
          <w:szCs w:val="20"/>
        </w:rPr>
      </w:pPr>
      <w:r>
        <w:rPr>
          <w:rFonts w:ascii="Arial" w:hAnsi="Arial" w:cs="Arial"/>
          <w:color w:val="666666"/>
          <w:sz w:val="20"/>
          <w:szCs w:val="20"/>
        </w:rPr>
        <w:t xml:space="preserve">Grabianowski, E. (2018). </w:t>
      </w:r>
      <w:r>
        <w:rPr>
          <w:rFonts w:ascii="&amp;quot" w:hAnsi="&amp;quot"/>
          <w:i/>
          <w:iCs/>
          <w:color w:val="666666"/>
          <w:sz w:val="20"/>
          <w:szCs w:val="20"/>
        </w:rPr>
        <w:t>How the Lotus Elise Works</w:t>
      </w:r>
      <w:r>
        <w:rPr>
          <w:rFonts w:ascii="Arial" w:hAnsi="Arial" w:cs="Arial"/>
          <w:color w:val="666666"/>
          <w:sz w:val="20"/>
          <w:szCs w:val="20"/>
        </w:rPr>
        <w:t>. [online] HowStuffWorks. Available at: https://auto.howstuffworks.com/lotus-elise3.htm [Accessed 2 Apr. 2018].</w:t>
      </w:r>
    </w:p>
    <w:p w14:paraId="795153BD" w14:textId="40066E66" w:rsidR="004D7C4C" w:rsidRDefault="004D7C4C" w:rsidP="009A035F"/>
    <w:p w14:paraId="51C618E5" w14:textId="668AF4A5" w:rsidR="004D7C4C" w:rsidRDefault="004D7C4C" w:rsidP="009A035F">
      <w:pPr>
        <w:rPr>
          <w:rFonts w:ascii="Arial" w:hAnsi="Arial" w:cs="Arial"/>
          <w:color w:val="666666"/>
          <w:sz w:val="20"/>
          <w:szCs w:val="20"/>
        </w:rPr>
      </w:pPr>
      <w:r>
        <w:rPr>
          <w:rFonts w:ascii="Arial" w:hAnsi="Arial" w:cs="Arial"/>
          <w:color w:val="666666"/>
          <w:sz w:val="20"/>
          <w:szCs w:val="20"/>
        </w:rPr>
        <w:t xml:space="preserve">Quora.com. (2018). </w:t>
      </w:r>
      <w:r>
        <w:rPr>
          <w:rFonts w:ascii="&amp;quot" w:hAnsi="&amp;quot"/>
          <w:i/>
          <w:iCs/>
          <w:color w:val="666666"/>
          <w:sz w:val="20"/>
          <w:szCs w:val="20"/>
        </w:rPr>
        <w:t>What is a monocoque chassis and how exactly does it differ from a conventional one? - Quora</w:t>
      </w:r>
      <w:r>
        <w:rPr>
          <w:rFonts w:ascii="Arial" w:hAnsi="Arial" w:cs="Arial"/>
          <w:color w:val="666666"/>
          <w:sz w:val="20"/>
          <w:szCs w:val="20"/>
        </w:rPr>
        <w:t>. [online] Available at: https://www.quora.com/What-is-a-monocoque-chassis-and-how-exactly-does-it-differ-from-a-conventional-one [Accessed 6 Apr. 2018].</w:t>
      </w:r>
    </w:p>
    <w:p w14:paraId="5C6375B8" w14:textId="77777777" w:rsidR="00767DD6" w:rsidRDefault="00767DD6" w:rsidP="009A035F">
      <w:pPr>
        <w:rPr>
          <w:rFonts w:ascii="Arial" w:hAnsi="Arial" w:cs="Arial"/>
          <w:color w:val="666666"/>
          <w:sz w:val="20"/>
          <w:szCs w:val="20"/>
        </w:rPr>
      </w:pPr>
    </w:p>
    <w:p w14:paraId="7BD84BDC" w14:textId="6E7D6A49" w:rsidR="004D7C4C" w:rsidRDefault="00474255" w:rsidP="009A035F">
      <w:pPr>
        <w:rPr>
          <w:rFonts w:ascii="Arial" w:hAnsi="Arial" w:cs="Arial"/>
          <w:color w:val="666666"/>
          <w:sz w:val="20"/>
          <w:szCs w:val="20"/>
        </w:rPr>
      </w:pPr>
      <w:r>
        <w:rPr>
          <w:rFonts w:ascii="Arial" w:hAnsi="Arial" w:cs="Arial"/>
          <w:color w:val="666666"/>
          <w:sz w:val="20"/>
          <w:szCs w:val="20"/>
        </w:rPr>
        <w:t xml:space="preserve">Vig, P. (2018). </w:t>
      </w:r>
      <w:r>
        <w:rPr>
          <w:rFonts w:ascii="&amp;quot" w:hAnsi="&amp;quot"/>
          <w:i/>
          <w:iCs/>
          <w:color w:val="666666"/>
          <w:sz w:val="20"/>
          <w:szCs w:val="20"/>
        </w:rPr>
        <w:t>What is Monocoque construction?- AutoPortal</w:t>
      </w:r>
      <w:r>
        <w:rPr>
          <w:rFonts w:ascii="Arial" w:hAnsi="Arial" w:cs="Arial"/>
          <w:color w:val="666666"/>
          <w:sz w:val="20"/>
          <w:szCs w:val="20"/>
        </w:rPr>
        <w:t>. [online] autoportal.com. Available at: https://autoportal.com/articles/what-is-monocoque-construction-9692.html [Accessed 6 Apr. 2018].</w:t>
      </w:r>
    </w:p>
    <w:p w14:paraId="7B8F7BA3" w14:textId="4A87202A" w:rsidR="00767DD6" w:rsidRDefault="00767DD6" w:rsidP="009A035F"/>
    <w:p w14:paraId="3CE9C027" w14:textId="3FE61DDC" w:rsidR="00767DD6" w:rsidRDefault="000B6B52" w:rsidP="009A035F">
      <w:pPr>
        <w:rPr>
          <w:rFonts w:ascii="Arial" w:hAnsi="Arial" w:cs="Arial"/>
          <w:color w:val="666666"/>
          <w:sz w:val="20"/>
          <w:szCs w:val="20"/>
        </w:rPr>
      </w:pPr>
      <w:r>
        <w:rPr>
          <w:rFonts w:ascii="Arial" w:hAnsi="Arial" w:cs="Arial"/>
          <w:color w:val="666666"/>
          <w:sz w:val="20"/>
          <w:szCs w:val="20"/>
        </w:rPr>
        <w:t xml:space="preserve">How a Car Works. (2018). </w:t>
      </w:r>
      <w:r>
        <w:rPr>
          <w:rFonts w:ascii="&amp;quot" w:hAnsi="&amp;quot"/>
          <w:i/>
          <w:iCs/>
          <w:color w:val="666666"/>
          <w:sz w:val="20"/>
          <w:szCs w:val="20"/>
        </w:rPr>
        <w:t>Car aerodynamics</w:t>
      </w:r>
      <w:r>
        <w:rPr>
          <w:rFonts w:ascii="Arial" w:hAnsi="Arial" w:cs="Arial"/>
          <w:color w:val="666666"/>
          <w:sz w:val="20"/>
          <w:szCs w:val="20"/>
        </w:rPr>
        <w:t>. [online] Available at: https://www.howacarworks.com/technology/car-aerodynamics [Accessed 6 Apr. 2018].</w:t>
      </w:r>
    </w:p>
    <w:p w14:paraId="7A144C99" w14:textId="77CB74F4" w:rsidR="00C5185C" w:rsidRDefault="00C5185C" w:rsidP="009A035F"/>
    <w:p w14:paraId="06E125EC" w14:textId="2B5FF5CA" w:rsidR="00C5185C" w:rsidRDefault="007C6F03" w:rsidP="009A035F">
      <w:pPr>
        <w:rPr>
          <w:rFonts w:ascii="Arial" w:hAnsi="Arial" w:cs="Arial"/>
          <w:color w:val="666666"/>
          <w:sz w:val="20"/>
          <w:szCs w:val="20"/>
        </w:rPr>
      </w:pPr>
      <w:r>
        <w:rPr>
          <w:rFonts w:ascii="Arial" w:hAnsi="Arial" w:cs="Arial"/>
          <w:color w:val="666666"/>
          <w:sz w:val="20"/>
          <w:szCs w:val="20"/>
        </w:rPr>
        <w:t xml:space="preserve">Audi Technology Portal. (2018). </w:t>
      </w:r>
      <w:r>
        <w:rPr>
          <w:rFonts w:ascii="&amp;quot" w:hAnsi="&amp;quot"/>
          <w:i/>
          <w:iCs/>
          <w:color w:val="666666"/>
          <w:sz w:val="20"/>
          <w:szCs w:val="20"/>
        </w:rPr>
        <w:t>Audi Technology Portal - Aerodynamics</w:t>
      </w:r>
      <w:r>
        <w:rPr>
          <w:rFonts w:ascii="Arial" w:hAnsi="Arial" w:cs="Arial"/>
          <w:color w:val="666666"/>
          <w:sz w:val="20"/>
          <w:szCs w:val="20"/>
        </w:rPr>
        <w:t>. [online] Available at: https://www.audi-technology-portal.de/en/body/aerodynamics-aeroacoustics/aerodynamics [Accessed 6 Apr. 2018].</w:t>
      </w:r>
    </w:p>
    <w:p w14:paraId="1B651BE1" w14:textId="10EB43E2" w:rsidR="001E0948" w:rsidRDefault="001E0948" w:rsidP="009A035F"/>
    <w:p w14:paraId="2C97F0F9" w14:textId="1935C311" w:rsidR="001E0948" w:rsidRDefault="001E0948" w:rsidP="009A035F">
      <w:pPr>
        <w:rPr>
          <w:rFonts w:ascii="Arial" w:hAnsi="Arial" w:cs="Arial"/>
          <w:color w:val="666666"/>
          <w:sz w:val="20"/>
          <w:szCs w:val="20"/>
        </w:rPr>
      </w:pPr>
      <w:r>
        <w:rPr>
          <w:rFonts w:ascii="Arial" w:hAnsi="Arial" w:cs="Arial"/>
          <w:color w:val="666666"/>
          <w:sz w:val="20"/>
          <w:szCs w:val="20"/>
        </w:rPr>
        <w:t xml:space="preserve">Audi Technology Portal. (2018). </w:t>
      </w:r>
      <w:r>
        <w:rPr>
          <w:rFonts w:ascii="&amp;quot" w:hAnsi="&amp;quot"/>
          <w:i/>
          <w:iCs/>
          <w:color w:val="666666"/>
          <w:sz w:val="20"/>
          <w:szCs w:val="20"/>
        </w:rPr>
        <w:t>Audi Technology Portal - Air flow through the engine compartment</w:t>
      </w:r>
      <w:r>
        <w:rPr>
          <w:rFonts w:ascii="Arial" w:hAnsi="Arial" w:cs="Arial"/>
          <w:color w:val="666666"/>
          <w:sz w:val="20"/>
          <w:szCs w:val="20"/>
        </w:rPr>
        <w:t>. [online] Available at: https://www.audi-technology-portal.de/en/body/aerodynamics-aeroacoustics/air-flow-through-the-engine-compartment [Accessed 11 Apr. 2018].</w:t>
      </w:r>
    </w:p>
    <w:p w14:paraId="3E89118F" w14:textId="2B735F23" w:rsidR="001E0948" w:rsidRDefault="001E0948" w:rsidP="009A035F"/>
    <w:p w14:paraId="0415806F" w14:textId="01E2A709" w:rsidR="001E0948" w:rsidRDefault="00862B87" w:rsidP="009A035F">
      <w:pPr>
        <w:rPr>
          <w:rFonts w:ascii="Arial" w:hAnsi="Arial" w:cs="Arial"/>
          <w:color w:val="666666"/>
          <w:sz w:val="20"/>
          <w:szCs w:val="20"/>
        </w:rPr>
      </w:pPr>
      <w:r>
        <w:rPr>
          <w:rFonts w:ascii="Arial" w:hAnsi="Arial" w:cs="Arial"/>
          <w:color w:val="666666"/>
          <w:sz w:val="20"/>
          <w:szCs w:val="20"/>
        </w:rPr>
        <w:t xml:space="preserve">Audi Technology Portal. (2018). </w:t>
      </w:r>
      <w:r>
        <w:rPr>
          <w:rFonts w:ascii="&amp;quot" w:hAnsi="&amp;quot"/>
          <w:i/>
          <w:iCs/>
          <w:color w:val="666666"/>
          <w:sz w:val="20"/>
          <w:szCs w:val="20"/>
        </w:rPr>
        <w:t>Audi Technology Portal - Underbody</w:t>
      </w:r>
      <w:r>
        <w:rPr>
          <w:rFonts w:ascii="Arial" w:hAnsi="Arial" w:cs="Arial"/>
          <w:color w:val="666666"/>
          <w:sz w:val="20"/>
          <w:szCs w:val="20"/>
        </w:rPr>
        <w:t>. [online] Available at: https://www.audi-technology-portal.de/en/body/aerodynamics-aeroacoustics/underbody [Accessed 11 Apr. 2018].</w:t>
      </w:r>
    </w:p>
    <w:p w14:paraId="6F2EAF80" w14:textId="6D0FBA49" w:rsidR="00AB6B47" w:rsidRDefault="00AB6B47" w:rsidP="009A035F"/>
    <w:p w14:paraId="0F6A6BF2" w14:textId="2A83949D" w:rsidR="00AB6B47" w:rsidRDefault="00AB6B47" w:rsidP="009A035F">
      <w:r>
        <w:rPr>
          <w:rFonts w:ascii="Arial" w:hAnsi="Arial" w:cs="Arial"/>
          <w:color w:val="666666"/>
          <w:sz w:val="20"/>
          <w:szCs w:val="20"/>
        </w:rPr>
        <w:t xml:space="preserve">Car Throttle. (2018). </w:t>
      </w:r>
      <w:r>
        <w:rPr>
          <w:rFonts w:ascii="&amp;quot" w:hAnsi="&amp;quot"/>
          <w:i/>
          <w:iCs/>
          <w:color w:val="666666"/>
          <w:sz w:val="20"/>
          <w:szCs w:val="20"/>
        </w:rPr>
        <w:t>Engineering Explained: 10 Aerodynamic Features Of Race Cars</w:t>
      </w:r>
      <w:r>
        <w:rPr>
          <w:rFonts w:ascii="Arial" w:hAnsi="Arial" w:cs="Arial"/>
          <w:color w:val="666666"/>
          <w:sz w:val="20"/>
          <w:szCs w:val="20"/>
        </w:rPr>
        <w:t>. [online] Available at: https://www.carthrottle.com/post/engineering-explained-10-aerodynamic-features-of-race-cars/ [Accessed 11 Apr. 2018].</w:t>
      </w:r>
    </w:p>
    <w:p w14:paraId="2BB5DBC1" w14:textId="77777777" w:rsidR="004D7C4C" w:rsidRPr="009A035F" w:rsidRDefault="004D7C4C" w:rsidP="009A035F"/>
    <w:sectPr w:rsidR="004D7C4C" w:rsidRPr="009A035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F8270" w14:textId="77777777" w:rsidR="00AE7013" w:rsidRDefault="00AE7013" w:rsidP="007F6E6E">
      <w:pPr>
        <w:spacing w:after="0" w:line="240" w:lineRule="auto"/>
      </w:pPr>
      <w:r>
        <w:separator/>
      </w:r>
    </w:p>
  </w:endnote>
  <w:endnote w:type="continuationSeparator" w:id="0">
    <w:p w14:paraId="763AD282" w14:textId="77777777" w:rsidR="00AE7013" w:rsidRDefault="00AE7013" w:rsidP="007F6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LFTEtica-Light">
    <w:altName w:val="Calibri"/>
    <w:charset w:val="00"/>
    <w:family w:val="auto"/>
    <w:pitch w:val="default"/>
  </w:font>
  <w:font w:name="LFTEtica-Semibold">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0917C" w14:textId="38ED59B5" w:rsidR="007F6E6E" w:rsidRDefault="007F6E6E">
    <w:pPr>
      <w:pStyle w:val="Footer"/>
    </w:pPr>
    <w:r>
      <w:t>Ryan Lynch – Automotive Design P151888</w:t>
    </w:r>
  </w:p>
  <w:p w14:paraId="5821D24F" w14:textId="77777777" w:rsidR="007F6E6E" w:rsidRDefault="007F6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C60C9" w14:textId="77777777" w:rsidR="00AE7013" w:rsidRDefault="00AE7013" w:rsidP="007F6E6E">
      <w:pPr>
        <w:spacing w:after="0" w:line="240" w:lineRule="auto"/>
      </w:pPr>
      <w:r>
        <w:separator/>
      </w:r>
    </w:p>
  </w:footnote>
  <w:footnote w:type="continuationSeparator" w:id="0">
    <w:p w14:paraId="56618C4F" w14:textId="77777777" w:rsidR="00AE7013" w:rsidRDefault="00AE7013" w:rsidP="007F6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97472" w14:textId="0E505AB7" w:rsidR="007F6E6E" w:rsidRDefault="007F6E6E">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BB4E9B6" wp14:editId="2676ACAE">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E6426" w14:textId="77777777" w:rsidR="007F6E6E" w:rsidRDefault="007F6E6E">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B4E9B6"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0D8E6426" w14:textId="77777777" w:rsidR="007F6E6E" w:rsidRDefault="007F6E6E">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3C97"/>
    <w:multiLevelType w:val="hybridMultilevel"/>
    <w:tmpl w:val="70DAD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D587C"/>
    <w:multiLevelType w:val="multilevel"/>
    <w:tmpl w:val="C8A02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B4697"/>
    <w:multiLevelType w:val="hybridMultilevel"/>
    <w:tmpl w:val="85FC8306"/>
    <w:lvl w:ilvl="0" w:tplc="738A19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0D036F"/>
    <w:multiLevelType w:val="hybridMultilevel"/>
    <w:tmpl w:val="3CCCCE9E"/>
    <w:lvl w:ilvl="0" w:tplc="A12EEA6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6DC1B68"/>
    <w:multiLevelType w:val="hybridMultilevel"/>
    <w:tmpl w:val="4E98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6E"/>
    <w:rsid w:val="00010DD0"/>
    <w:rsid w:val="0001294E"/>
    <w:rsid w:val="00017E7F"/>
    <w:rsid w:val="000203FD"/>
    <w:rsid w:val="00020FFB"/>
    <w:rsid w:val="00023929"/>
    <w:rsid w:val="00027565"/>
    <w:rsid w:val="00045E04"/>
    <w:rsid w:val="00074902"/>
    <w:rsid w:val="00076ACF"/>
    <w:rsid w:val="00093119"/>
    <w:rsid w:val="000A4CE1"/>
    <w:rsid w:val="000A7935"/>
    <w:rsid w:val="000B30D3"/>
    <w:rsid w:val="000B6B52"/>
    <w:rsid w:val="000C583F"/>
    <w:rsid w:val="000D01F4"/>
    <w:rsid w:val="000D1262"/>
    <w:rsid w:val="000D6E04"/>
    <w:rsid w:val="000D6ED8"/>
    <w:rsid w:val="000E5C05"/>
    <w:rsid w:val="001075F7"/>
    <w:rsid w:val="00121305"/>
    <w:rsid w:val="0012297F"/>
    <w:rsid w:val="00140ED0"/>
    <w:rsid w:val="00150DE9"/>
    <w:rsid w:val="00154BE9"/>
    <w:rsid w:val="00155948"/>
    <w:rsid w:val="001566B7"/>
    <w:rsid w:val="00157659"/>
    <w:rsid w:val="00157DF3"/>
    <w:rsid w:val="00166C9F"/>
    <w:rsid w:val="00170790"/>
    <w:rsid w:val="00176286"/>
    <w:rsid w:val="00180E53"/>
    <w:rsid w:val="001A3D74"/>
    <w:rsid w:val="001A63A8"/>
    <w:rsid w:val="001A7F94"/>
    <w:rsid w:val="001C05E5"/>
    <w:rsid w:val="001C1E99"/>
    <w:rsid w:val="001C509E"/>
    <w:rsid w:val="001E0948"/>
    <w:rsid w:val="001E6815"/>
    <w:rsid w:val="001F023A"/>
    <w:rsid w:val="001F5C8D"/>
    <w:rsid w:val="00201E27"/>
    <w:rsid w:val="0020450B"/>
    <w:rsid w:val="00205D3E"/>
    <w:rsid w:val="0022197E"/>
    <w:rsid w:val="00223508"/>
    <w:rsid w:val="00236C57"/>
    <w:rsid w:val="0023720D"/>
    <w:rsid w:val="00240047"/>
    <w:rsid w:val="00241691"/>
    <w:rsid w:val="00246180"/>
    <w:rsid w:val="00251254"/>
    <w:rsid w:val="002571FB"/>
    <w:rsid w:val="00266C52"/>
    <w:rsid w:val="002704C2"/>
    <w:rsid w:val="0029096A"/>
    <w:rsid w:val="002A35C1"/>
    <w:rsid w:val="002A3DB6"/>
    <w:rsid w:val="002E144F"/>
    <w:rsid w:val="002E4CB8"/>
    <w:rsid w:val="002E5268"/>
    <w:rsid w:val="002E5BB2"/>
    <w:rsid w:val="002F005A"/>
    <w:rsid w:val="003035A2"/>
    <w:rsid w:val="00326DF6"/>
    <w:rsid w:val="00331063"/>
    <w:rsid w:val="0033366D"/>
    <w:rsid w:val="0033581D"/>
    <w:rsid w:val="00340D95"/>
    <w:rsid w:val="00347AF8"/>
    <w:rsid w:val="00350E6D"/>
    <w:rsid w:val="00352BE0"/>
    <w:rsid w:val="003729DA"/>
    <w:rsid w:val="003845CD"/>
    <w:rsid w:val="0039220A"/>
    <w:rsid w:val="003935B8"/>
    <w:rsid w:val="003A4352"/>
    <w:rsid w:val="003A5A7C"/>
    <w:rsid w:val="003B3C8D"/>
    <w:rsid w:val="003B74B5"/>
    <w:rsid w:val="003E001D"/>
    <w:rsid w:val="003E179B"/>
    <w:rsid w:val="003E206B"/>
    <w:rsid w:val="003E21E2"/>
    <w:rsid w:val="003E37B8"/>
    <w:rsid w:val="003E78E7"/>
    <w:rsid w:val="003F06BD"/>
    <w:rsid w:val="003F4151"/>
    <w:rsid w:val="003F614B"/>
    <w:rsid w:val="0042024B"/>
    <w:rsid w:val="00424554"/>
    <w:rsid w:val="00431B37"/>
    <w:rsid w:val="004363B4"/>
    <w:rsid w:val="004374C7"/>
    <w:rsid w:val="00461B40"/>
    <w:rsid w:val="00462395"/>
    <w:rsid w:val="004633F0"/>
    <w:rsid w:val="00473A77"/>
    <w:rsid w:val="00474255"/>
    <w:rsid w:val="00474DC4"/>
    <w:rsid w:val="00477FC2"/>
    <w:rsid w:val="00487C11"/>
    <w:rsid w:val="00487F35"/>
    <w:rsid w:val="00493C26"/>
    <w:rsid w:val="004B4E09"/>
    <w:rsid w:val="004B6CB6"/>
    <w:rsid w:val="004B6E56"/>
    <w:rsid w:val="004C3F40"/>
    <w:rsid w:val="004D0C19"/>
    <w:rsid w:val="004D4B37"/>
    <w:rsid w:val="004D4C5E"/>
    <w:rsid w:val="004D7C4C"/>
    <w:rsid w:val="004E27DB"/>
    <w:rsid w:val="00502E4F"/>
    <w:rsid w:val="00523083"/>
    <w:rsid w:val="005320B4"/>
    <w:rsid w:val="005418D6"/>
    <w:rsid w:val="0054205E"/>
    <w:rsid w:val="00542A37"/>
    <w:rsid w:val="005474FF"/>
    <w:rsid w:val="005476B8"/>
    <w:rsid w:val="0055142E"/>
    <w:rsid w:val="0056005F"/>
    <w:rsid w:val="0057640B"/>
    <w:rsid w:val="0058349B"/>
    <w:rsid w:val="00586F78"/>
    <w:rsid w:val="005906A1"/>
    <w:rsid w:val="005936A0"/>
    <w:rsid w:val="00596A86"/>
    <w:rsid w:val="005A21DA"/>
    <w:rsid w:val="005A6970"/>
    <w:rsid w:val="005A6A5F"/>
    <w:rsid w:val="005B09AA"/>
    <w:rsid w:val="005B4C60"/>
    <w:rsid w:val="005C1F79"/>
    <w:rsid w:val="005C206B"/>
    <w:rsid w:val="005C5164"/>
    <w:rsid w:val="005C5629"/>
    <w:rsid w:val="005E0591"/>
    <w:rsid w:val="005E0B6E"/>
    <w:rsid w:val="005E2E1F"/>
    <w:rsid w:val="005F3DA6"/>
    <w:rsid w:val="005F5A01"/>
    <w:rsid w:val="006020F1"/>
    <w:rsid w:val="00605BD8"/>
    <w:rsid w:val="0061402D"/>
    <w:rsid w:val="00615200"/>
    <w:rsid w:val="0062296C"/>
    <w:rsid w:val="0063781B"/>
    <w:rsid w:val="00652370"/>
    <w:rsid w:val="00657DC9"/>
    <w:rsid w:val="006661CC"/>
    <w:rsid w:val="006A2F89"/>
    <w:rsid w:val="006A6249"/>
    <w:rsid w:val="006E55F2"/>
    <w:rsid w:val="006F69A1"/>
    <w:rsid w:val="00711593"/>
    <w:rsid w:val="00713EC7"/>
    <w:rsid w:val="00725027"/>
    <w:rsid w:val="0074248E"/>
    <w:rsid w:val="00746E8A"/>
    <w:rsid w:val="007522FB"/>
    <w:rsid w:val="00754E41"/>
    <w:rsid w:val="00755122"/>
    <w:rsid w:val="00761178"/>
    <w:rsid w:val="00765551"/>
    <w:rsid w:val="00767DD6"/>
    <w:rsid w:val="00770690"/>
    <w:rsid w:val="00770B20"/>
    <w:rsid w:val="007726AA"/>
    <w:rsid w:val="00792550"/>
    <w:rsid w:val="007A29AB"/>
    <w:rsid w:val="007B4996"/>
    <w:rsid w:val="007B4F5F"/>
    <w:rsid w:val="007B6F73"/>
    <w:rsid w:val="007C3025"/>
    <w:rsid w:val="007C4491"/>
    <w:rsid w:val="007C6F03"/>
    <w:rsid w:val="007D71BB"/>
    <w:rsid w:val="007E26F0"/>
    <w:rsid w:val="007E46FD"/>
    <w:rsid w:val="007F6057"/>
    <w:rsid w:val="007F6E6E"/>
    <w:rsid w:val="00801510"/>
    <w:rsid w:val="008021A2"/>
    <w:rsid w:val="00803F9E"/>
    <w:rsid w:val="00813821"/>
    <w:rsid w:val="0082505D"/>
    <w:rsid w:val="00850AB1"/>
    <w:rsid w:val="00852C0E"/>
    <w:rsid w:val="00862B87"/>
    <w:rsid w:val="00865D86"/>
    <w:rsid w:val="0087154D"/>
    <w:rsid w:val="00877111"/>
    <w:rsid w:val="008829BD"/>
    <w:rsid w:val="00897388"/>
    <w:rsid w:val="00897863"/>
    <w:rsid w:val="008A3963"/>
    <w:rsid w:val="008B6839"/>
    <w:rsid w:val="008B72AA"/>
    <w:rsid w:val="008C5630"/>
    <w:rsid w:val="008C748D"/>
    <w:rsid w:val="008D6423"/>
    <w:rsid w:val="008E4C57"/>
    <w:rsid w:val="008E5892"/>
    <w:rsid w:val="00902BDE"/>
    <w:rsid w:val="009079CA"/>
    <w:rsid w:val="00911B09"/>
    <w:rsid w:val="009163DE"/>
    <w:rsid w:val="00923ADA"/>
    <w:rsid w:val="00925427"/>
    <w:rsid w:val="009360B5"/>
    <w:rsid w:val="009405A5"/>
    <w:rsid w:val="0095226E"/>
    <w:rsid w:val="00961980"/>
    <w:rsid w:val="009623BA"/>
    <w:rsid w:val="00962ECE"/>
    <w:rsid w:val="00964353"/>
    <w:rsid w:val="009678F1"/>
    <w:rsid w:val="00967AC0"/>
    <w:rsid w:val="00972411"/>
    <w:rsid w:val="0099211D"/>
    <w:rsid w:val="009950FB"/>
    <w:rsid w:val="00995643"/>
    <w:rsid w:val="009A035F"/>
    <w:rsid w:val="009B4C2C"/>
    <w:rsid w:val="009B6376"/>
    <w:rsid w:val="009D061D"/>
    <w:rsid w:val="009D5F43"/>
    <w:rsid w:val="009E1A99"/>
    <w:rsid w:val="009E63D7"/>
    <w:rsid w:val="009E69D3"/>
    <w:rsid w:val="009F1B26"/>
    <w:rsid w:val="009F4518"/>
    <w:rsid w:val="00A00A9F"/>
    <w:rsid w:val="00A03BBF"/>
    <w:rsid w:val="00A07190"/>
    <w:rsid w:val="00A747C4"/>
    <w:rsid w:val="00A94AA0"/>
    <w:rsid w:val="00AA1E0E"/>
    <w:rsid w:val="00AA6864"/>
    <w:rsid w:val="00AB596C"/>
    <w:rsid w:val="00AB6B47"/>
    <w:rsid w:val="00AD5BC0"/>
    <w:rsid w:val="00AE7013"/>
    <w:rsid w:val="00B07AC9"/>
    <w:rsid w:val="00B23CD6"/>
    <w:rsid w:val="00B25928"/>
    <w:rsid w:val="00B26725"/>
    <w:rsid w:val="00B342D5"/>
    <w:rsid w:val="00B511F5"/>
    <w:rsid w:val="00B55A6E"/>
    <w:rsid w:val="00B61FDC"/>
    <w:rsid w:val="00B811F4"/>
    <w:rsid w:val="00B92E36"/>
    <w:rsid w:val="00BB681F"/>
    <w:rsid w:val="00BC00C2"/>
    <w:rsid w:val="00BF18CB"/>
    <w:rsid w:val="00BF7A29"/>
    <w:rsid w:val="00C04436"/>
    <w:rsid w:val="00C32C81"/>
    <w:rsid w:val="00C36BD0"/>
    <w:rsid w:val="00C40083"/>
    <w:rsid w:val="00C5185C"/>
    <w:rsid w:val="00C52F13"/>
    <w:rsid w:val="00C53C8A"/>
    <w:rsid w:val="00C65D22"/>
    <w:rsid w:val="00C73775"/>
    <w:rsid w:val="00C77C3E"/>
    <w:rsid w:val="00C80053"/>
    <w:rsid w:val="00CC3FC8"/>
    <w:rsid w:val="00D040B8"/>
    <w:rsid w:val="00D04281"/>
    <w:rsid w:val="00D079CF"/>
    <w:rsid w:val="00D07C3C"/>
    <w:rsid w:val="00D22185"/>
    <w:rsid w:val="00D241BE"/>
    <w:rsid w:val="00D24658"/>
    <w:rsid w:val="00D32FBD"/>
    <w:rsid w:val="00D45128"/>
    <w:rsid w:val="00D62067"/>
    <w:rsid w:val="00D6275E"/>
    <w:rsid w:val="00D64AB8"/>
    <w:rsid w:val="00D75144"/>
    <w:rsid w:val="00D766EF"/>
    <w:rsid w:val="00D84BB3"/>
    <w:rsid w:val="00D84D67"/>
    <w:rsid w:val="00DA4DF5"/>
    <w:rsid w:val="00DC1358"/>
    <w:rsid w:val="00DE1768"/>
    <w:rsid w:val="00DE555F"/>
    <w:rsid w:val="00DE6C4F"/>
    <w:rsid w:val="00DF71D8"/>
    <w:rsid w:val="00DF7747"/>
    <w:rsid w:val="00E0483A"/>
    <w:rsid w:val="00E04FE3"/>
    <w:rsid w:val="00E112F9"/>
    <w:rsid w:val="00E12A14"/>
    <w:rsid w:val="00E14E83"/>
    <w:rsid w:val="00E22427"/>
    <w:rsid w:val="00E23F3E"/>
    <w:rsid w:val="00E416D1"/>
    <w:rsid w:val="00E471E5"/>
    <w:rsid w:val="00E6426B"/>
    <w:rsid w:val="00E6624A"/>
    <w:rsid w:val="00E73535"/>
    <w:rsid w:val="00E82530"/>
    <w:rsid w:val="00EB0409"/>
    <w:rsid w:val="00EB0460"/>
    <w:rsid w:val="00EB155A"/>
    <w:rsid w:val="00EB2D89"/>
    <w:rsid w:val="00EB7292"/>
    <w:rsid w:val="00EC6C77"/>
    <w:rsid w:val="00ED0217"/>
    <w:rsid w:val="00EE39E2"/>
    <w:rsid w:val="00EF0B94"/>
    <w:rsid w:val="00EF1F65"/>
    <w:rsid w:val="00F06A30"/>
    <w:rsid w:val="00F104DD"/>
    <w:rsid w:val="00F12BE8"/>
    <w:rsid w:val="00F17103"/>
    <w:rsid w:val="00F24FA8"/>
    <w:rsid w:val="00F27FAD"/>
    <w:rsid w:val="00F35144"/>
    <w:rsid w:val="00F3722D"/>
    <w:rsid w:val="00F658E5"/>
    <w:rsid w:val="00F65CA9"/>
    <w:rsid w:val="00F722A1"/>
    <w:rsid w:val="00F7510F"/>
    <w:rsid w:val="00F867F2"/>
    <w:rsid w:val="00F91371"/>
    <w:rsid w:val="00F957A9"/>
    <w:rsid w:val="00FA1F72"/>
    <w:rsid w:val="00FA7687"/>
    <w:rsid w:val="00FB55A2"/>
    <w:rsid w:val="00FD2B21"/>
    <w:rsid w:val="00FD2EB0"/>
    <w:rsid w:val="00FE1E79"/>
    <w:rsid w:val="00FE21E9"/>
    <w:rsid w:val="00FF5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C5FF2"/>
  <w15:chartTrackingRefBased/>
  <w15:docId w15:val="{AD1B9B3D-27DE-4253-86A0-1F791CE2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F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B74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DC13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58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E6E"/>
  </w:style>
  <w:style w:type="paragraph" w:styleId="Footer">
    <w:name w:val="footer"/>
    <w:basedOn w:val="Normal"/>
    <w:link w:val="FooterChar"/>
    <w:uiPriority w:val="99"/>
    <w:unhideWhenUsed/>
    <w:rsid w:val="007F6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E6E"/>
  </w:style>
  <w:style w:type="paragraph" w:styleId="Title">
    <w:name w:val="Title"/>
    <w:basedOn w:val="Normal"/>
    <w:next w:val="Normal"/>
    <w:link w:val="TitleChar"/>
    <w:uiPriority w:val="10"/>
    <w:qFormat/>
    <w:rsid w:val="007F6E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E6E"/>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A35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7AC9"/>
    <w:rPr>
      <w:color w:val="0000FF"/>
      <w:u w:val="single"/>
    </w:rPr>
  </w:style>
  <w:style w:type="paragraph" w:styleId="ListParagraph">
    <w:name w:val="List Paragraph"/>
    <w:basedOn w:val="Normal"/>
    <w:uiPriority w:val="34"/>
    <w:qFormat/>
    <w:rsid w:val="00B07AC9"/>
    <w:pPr>
      <w:ind w:left="720"/>
      <w:contextualSpacing/>
    </w:pPr>
  </w:style>
  <w:style w:type="paragraph" w:styleId="NoSpacing">
    <w:name w:val="No Spacing"/>
    <w:uiPriority w:val="1"/>
    <w:qFormat/>
    <w:rsid w:val="00B55A6E"/>
    <w:pPr>
      <w:spacing w:after="0" w:line="240" w:lineRule="auto"/>
    </w:pPr>
  </w:style>
  <w:style w:type="paragraph" w:customStyle="1" w:styleId="uiqtextpara">
    <w:name w:val="ui_qtext_para"/>
    <w:basedOn w:val="Normal"/>
    <w:rsid w:val="00BF18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61980"/>
    <w:rPr>
      <w:color w:val="808080"/>
      <w:shd w:val="clear" w:color="auto" w:fill="E6E6E6"/>
    </w:rPr>
  </w:style>
  <w:style w:type="character" w:customStyle="1" w:styleId="Heading2Char">
    <w:name w:val="Heading 2 Char"/>
    <w:basedOn w:val="DefaultParagraphFont"/>
    <w:link w:val="Heading2"/>
    <w:uiPriority w:val="9"/>
    <w:rsid w:val="003B74B5"/>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3B74B5"/>
    <w:rPr>
      <w:i/>
      <w:iCs/>
    </w:rPr>
  </w:style>
  <w:style w:type="character" w:customStyle="1" w:styleId="Heading1Char">
    <w:name w:val="Heading 1 Char"/>
    <w:basedOn w:val="DefaultParagraphFont"/>
    <w:link w:val="Heading1"/>
    <w:uiPriority w:val="9"/>
    <w:rsid w:val="00487F35"/>
    <w:rPr>
      <w:rFonts w:asciiTheme="majorHAnsi" w:eastAsiaTheme="majorEastAsia" w:hAnsiTheme="majorHAnsi" w:cstheme="majorBidi"/>
      <w:color w:val="2F5496" w:themeColor="accent1" w:themeShade="BF"/>
      <w:sz w:val="32"/>
      <w:szCs w:val="32"/>
    </w:rPr>
  </w:style>
  <w:style w:type="paragraph" w:customStyle="1" w:styleId="fulltext">
    <w:name w:val="fulltext"/>
    <w:basedOn w:val="Normal"/>
    <w:rsid w:val="00487F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xs">
    <w:name w:val="exs"/>
    <w:basedOn w:val="DefaultParagraphFont"/>
    <w:rsid w:val="006A2F89"/>
  </w:style>
  <w:style w:type="character" w:customStyle="1" w:styleId="hy">
    <w:name w:val="hy"/>
    <w:basedOn w:val="DefaultParagraphFont"/>
    <w:rsid w:val="006A2F89"/>
  </w:style>
  <w:style w:type="character" w:styleId="Strong">
    <w:name w:val="Strong"/>
    <w:basedOn w:val="DefaultParagraphFont"/>
    <w:uiPriority w:val="22"/>
    <w:qFormat/>
    <w:rsid w:val="00487C11"/>
    <w:rPr>
      <w:b/>
      <w:bCs/>
    </w:rPr>
  </w:style>
  <w:style w:type="character" w:customStyle="1" w:styleId="Heading3Char">
    <w:name w:val="Heading 3 Char"/>
    <w:basedOn w:val="DefaultParagraphFont"/>
    <w:link w:val="Heading3"/>
    <w:uiPriority w:val="9"/>
    <w:rsid w:val="00DC135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C583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462">
      <w:bodyDiv w:val="1"/>
      <w:marLeft w:val="0"/>
      <w:marRight w:val="0"/>
      <w:marTop w:val="0"/>
      <w:marBottom w:val="0"/>
      <w:divBdr>
        <w:top w:val="none" w:sz="0" w:space="0" w:color="auto"/>
        <w:left w:val="none" w:sz="0" w:space="0" w:color="auto"/>
        <w:bottom w:val="none" w:sz="0" w:space="0" w:color="auto"/>
        <w:right w:val="none" w:sz="0" w:space="0" w:color="auto"/>
      </w:divBdr>
    </w:div>
    <w:div w:id="102921377">
      <w:bodyDiv w:val="1"/>
      <w:marLeft w:val="0"/>
      <w:marRight w:val="0"/>
      <w:marTop w:val="0"/>
      <w:marBottom w:val="0"/>
      <w:divBdr>
        <w:top w:val="none" w:sz="0" w:space="0" w:color="auto"/>
        <w:left w:val="none" w:sz="0" w:space="0" w:color="auto"/>
        <w:bottom w:val="none" w:sz="0" w:space="0" w:color="auto"/>
        <w:right w:val="none" w:sz="0" w:space="0" w:color="auto"/>
      </w:divBdr>
    </w:div>
    <w:div w:id="128129161">
      <w:bodyDiv w:val="1"/>
      <w:marLeft w:val="0"/>
      <w:marRight w:val="0"/>
      <w:marTop w:val="0"/>
      <w:marBottom w:val="0"/>
      <w:divBdr>
        <w:top w:val="none" w:sz="0" w:space="0" w:color="auto"/>
        <w:left w:val="none" w:sz="0" w:space="0" w:color="auto"/>
        <w:bottom w:val="none" w:sz="0" w:space="0" w:color="auto"/>
        <w:right w:val="none" w:sz="0" w:space="0" w:color="auto"/>
      </w:divBdr>
    </w:div>
    <w:div w:id="393549746">
      <w:bodyDiv w:val="1"/>
      <w:marLeft w:val="0"/>
      <w:marRight w:val="0"/>
      <w:marTop w:val="0"/>
      <w:marBottom w:val="0"/>
      <w:divBdr>
        <w:top w:val="none" w:sz="0" w:space="0" w:color="auto"/>
        <w:left w:val="none" w:sz="0" w:space="0" w:color="auto"/>
        <w:bottom w:val="none" w:sz="0" w:space="0" w:color="auto"/>
        <w:right w:val="none" w:sz="0" w:space="0" w:color="auto"/>
      </w:divBdr>
    </w:div>
    <w:div w:id="542987482">
      <w:bodyDiv w:val="1"/>
      <w:marLeft w:val="0"/>
      <w:marRight w:val="0"/>
      <w:marTop w:val="0"/>
      <w:marBottom w:val="0"/>
      <w:divBdr>
        <w:top w:val="none" w:sz="0" w:space="0" w:color="auto"/>
        <w:left w:val="none" w:sz="0" w:space="0" w:color="auto"/>
        <w:bottom w:val="none" w:sz="0" w:space="0" w:color="auto"/>
        <w:right w:val="none" w:sz="0" w:space="0" w:color="auto"/>
      </w:divBdr>
    </w:div>
    <w:div w:id="875317373">
      <w:bodyDiv w:val="1"/>
      <w:marLeft w:val="0"/>
      <w:marRight w:val="0"/>
      <w:marTop w:val="0"/>
      <w:marBottom w:val="0"/>
      <w:divBdr>
        <w:top w:val="none" w:sz="0" w:space="0" w:color="auto"/>
        <w:left w:val="none" w:sz="0" w:space="0" w:color="auto"/>
        <w:bottom w:val="none" w:sz="0" w:space="0" w:color="auto"/>
        <w:right w:val="none" w:sz="0" w:space="0" w:color="auto"/>
      </w:divBdr>
    </w:div>
    <w:div w:id="896821152">
      <w:bodyDiv w:val="1"/>
      <w:marLeft w:val="0"/>
      <w:marRight w:val="0"/>
      <w:marTop w:val="0"/>
      <w:marBottom w:val="0"/>
      <w:divBdr>
        <w:top w:val="none" w:sz="0" w:space="0" w:color="auto"/>
        <w:left w:val="none" w:sz="0" w:space="0" w:color="auto"/>
        <w:bottom w:val="none" w:sz="0" w:space="0" w:color="auto"/>
        <w:right w:val="none" w:sz="0" w:space="0" w:color="auto"/>
      </w:divBdr>
    </w:div>
    <w:div w:id="900287951">
      <w:bodyDiv w:val="1"/>
      <w:marLeft w:val="0"/>
      <w:marRight w:val="0"/>
      <w:marTop w:val="0"/>
      <w:marBottom w:val="0"/>
      <w:divBdr>
        <w:top w:val="none" w:sz="0" w:space="0" w:color="auto"/>
        <w:left w:val="none" w:sz="0" w:space="0" w:color="auto"/>
        <w:bottom w:val="none" w:sz="0" w:space="0" w:color="auto"/>
        <w:right w:val="none" w:sz="0" w:space="0" w:color="auto"/>
      </w:divBdr>
    </w:div>
    <w:div w:id="913202930">
      <w:bodyDiv w:val="1"/>
      <w:marLeft w:val="0"/>
      <w:marRight w:val="0"/>
      <w:marTop w:val="0"/>
      <w:marBottom w:val="0"/>
      <w:divBdr>
        <w:top w:val="none" w:sz="0" w:space="0" w:color="auto"/>
        <w:left w:val="none" w:sz="0" w:space="0" w:color="auto"/>
        <w:bottom w:val="none" w:sz="0" w:space="0" w:color="auto"/>
        <w:right w:val="none" w:sz="0" w:space="0" w:color="auto"/>
      </w:divBdr>
    </w:div>
    <w:div w:id="938684342">
      <w:bodyDiv w:val="1"/>
      <w:marLeft w:val="0"/>
      <w:marRight w:val="0"/>
      <w:marTop w:val="0"/>
      <w:marBottom w:val="0"/>
      <w:divBdr>
        <w:top w:val="none" w:sz="0" w:space="0" w:color="auto"/>
        <w:left w:val="none" w:sz="0" w:space="0" w:color="auto"/>
        <w:bottom w:val="none" w:sz="0" w:space="0" w:color="auto"/>
        <w:right w:val="none" w:sz="0" w:space="0" w:color="auto"/>
      </w:divBdr>
    </w:div>
    <w:div w:id="1207107695">
      <w:bodyDiv w:val="1"/>
      <w:marLeft w:val="0"/>
      <w:marRight w:val="0"/>
      <w:marTop w:val="0"/>
      <w:marBottom w:val="0"/>
      <w:divBdr>
        <w:top w:val="none" w:sz="0" w:space="0" w:color="auto"/>
        <w:left w:val="none" w:sz="0" w:space="0" w:color="auto"/>
        <w:bottom w:val="none" w:sz="0" w:space="0" w:color="auto"/>
        <w:right w:val="none" w:sz="0" w:space="0" w:color="auto"/>
      </w:divBdr>
    </w:div>
    <w:div w:id="1225215830">
      <w:bodyDiv w:val="1"/>
      <w:marLeft w:val="0"/>
      <w:marRight w:val="0"/>
      <w:marTop w:val="0"/>
      <w:marBottom w:val="0"/>
      <w:divBdr>
        <w:top w:val="none" w:sz="0" w:space="0" w:color="auto"/>
        <w:left w:val="none" w:sz="0" w:space="0" w:color="auto"/>
        <w:bottom w:val="none" w:sz="0" w:space="0" w:color="auto"/>
        <w:right w:val="none" w:sz="0" w:space="0" w:color="auto"/>
      </w:divBdr>
    </w:div>
    <w:div w:id="1253977867">
      <w:bodyDiv w:val="1"/>
      <w:marLeft w:val="0"/>
      <w:marRight w:val="0"/>
      <w:marTop w:val="0"/>
      <w:marBottom w:val="0"/>
      <w:divBdr>
        <w:top w:val="none" w:sz="0" w:space="0" w:color="auto"/>
        <w:left w:val="none" w:sz="0" w:space="0" w:color="auto"/>
        <w:bottom w:val="none" w:sz="0" w:space="0" w:color="auto"/>
        <w:right w:val="none" w:sz="0" w:space="0" w:color="auto"/>
      </w:divBdr>
    </w:div>
    <w:div w:id="1279484670">
      <w:bodyDiv w:val="1"/>
      <w:marLeft w:val="0"/>
      <w:marRight w:val="0"/>
      <w:marTop w:val="0"/>
      <w:marBottom w:val="0"/>
      <w:divBdr>
        <w:top w:val="none" w:sz="0" w:space="0" w:color="auto"/>
        <w:left w:val="none" w:sz="0" w:space="0" w:color="auto"/>
        <w:bottom w:val="none" w:sz="0" w:space="0" w:color="auto"/>
        <w:right w:val="none" w:sz="0" w:space="0" w:color="auto"/>
      </w:divBdr>
    </w:div>
    <w:div w:id="1598445867">
      <w:bodyDiv w:val="1"/>
      <w:marLeft w:val="0"/>
      <w:marRight w:val="0"/>
      <w:marTop w:val="0"/>
      <w:marBottom w:val="0"/>
      <w:divBdr>
        <w:top w:val="none" w:sz="0" w:space="0" w:color="auto"/>
        <w:left w:val="none" w:sz="0" w:space="0" w:color="auto"/>
        <w:bottom w:val="none" w:sz="0" w:space="0" w:color="auto"/>
        <w:right w:val="none" w:sz="0" w:space="0" w:color="auto"/>
      </w:divBdr>
    </w:div>
    <w:div w:id="1666393899">
      <w:bodyDiv w:val="1"/>
      <w:marLeft w:val="0"/>
      <w:marRight w:val="0"/>
      <w:marTop w:val="0"/>
      <w:marBottom w:val="0"/>
      <w:divBdr>
        <w:top w:val="none" w:sz="0" w:space="0" w:color="auto"/>
        <w:left w:val="none" w:sz="0" w:space="0" w:color="auto"/>
        <w:bottom w:val="none" w:sz="0" w:space="0" w:color="auto"/>
        <w:right w:val="none" w:sz="0" w:space="0" w:color="auto"/>
      </w:divBdr>
      <w:divsChild>
        <w:div w:id="86197128">
          <w:marLeft w:val="150"/>
          <w:marRight w:val="0"/>
          <w:marTop w:val="0"/>
          <w:marBottom w:val="150"/>
          <w:divBdr>
            <w:top w:val="none" w:sz="0" w:space="0" w:color="auto"/>
            <w:left w:val="none" w:sz="0" w:space="0" w:color="auto"/>
            <w:bottom w:val="none" w:sz="0" w:space="0" w:color="auto"/>
            <w:right w:val="none" w:sz="0" w:space="0" w:color="auto"/>
          </w:divBdr>
        </w:div>
      </w:divsChild>
    </w:div>
    <w:div w:id="1683050420">
      <w:bodyDiv w:val="1"/>
      <w:marLeft w:val="0"/>
      <w:marRight w:val="0"/>
      <w:marTop w:val="0"/>
      <w:marBottom w:val="0"/>
      <w:divBdr>
        <w:top w:val="none" w:sz="0" w:space="0" w:color="auto"/>
        <w:left w:val="none" w:sz="0" w:space="0" w:color="auto"/>
        <w:bottom w:val="none" w:sz="0" w:space="0" w:color="auto"/>
        <w:right w:val="none" w:sz="0" w:space="0" w:color="auto"/>
      </w:divBdr>
    </w:div>
    <w:div w:id="1686246441">
      <w:bodyDiv w:val="1"/>
      <w:marLeft w:val="0"/>
      <w:marRight w:val="0"/>
      <w:marTop w:val="0"/>
      <w:marBottom w:val="0"/>
      <w:divBdr>
        <w:top w:val="none" w:sz="0" w:space="0" w:color="auto"/>
        <w:left w:val="none" w:sz="0" w:space="0" w:color="auto"/>
        <w:bottom w:val="none" w:sz="0" w:space="0" w:color="auto"/>
        <w:right w:val="none" w:sz="0" w:space="0" w:color="auto"/>
      </w:divBdr>
    </w:div>
    <w:div w:id="1697384768">
      <w:bodyDiv w:val="1"/>
      <w:marLeft w:val="0"/>
      <w:marRight w:val="0"/>
      <w:marTop w:val="0"/>
      <w:marBottom w:val="0"/>
      <w:divBdr>
        <w:top w:val="none" w:sz="0" w:space="0" w:color="auto"/>
        <w:left w:val="none" w:sz="0" w:space="0" w:color="auto"/>
        <w:bottom w:val="none" w:sz="0" w:space="0" w:color="auto"/>
        <w:right w:val="none" w:sz="0" w:space="0" w:color="auto"/>
      </w:divBdr>
    </w:div>
    <w:div w:id="1732926640">
      <w:bodyDiv w:val="1"/>
      <w:marLeft w:val="0"/>
      <w:marRight w:val="0"/>
      <w:marTop w:val="0"/>
      <w:marBottom w:val="0"/>
      <w:divBdr>
        <w:top w:val="none" w:sz="0" w:space="0" w:color="auto"/>
        <w:left w:val="none" w:sz="0" w:space="0" w:color="auto"/>
        <w:bottom w:val="none" w:sz="0" w:space="0" w:color="auto"/>
        <w:right w:val="none" w:sz="0" w:space="0" w:color="auto"/>
      </w:divBdr>
    </w:div>
    <w:div w:id="2034846500">
      <w:bodyDiv w:val="1"/>
      <w:marLeft w:val="0"/>
      <w:marRight w:val="0"/>
      <w:marTop w:val="0"/>
      <w:marBottom w:val="0"/>
      <w:divBdr>
        <w:top w:val="none" w:sz="0" w:space="0" w:color="auto"/>
        <w:left w:val="none" w:sz="0" w:space="0" w:color="auto"/>
        <w:bottom w:val="none" w:sz="0" w:space="0" w:color="auto"/>
        <w:right w:val="none" w:sz="0" w:space="0" w:color="auto"/>
      </w:divBdr>
    </w:div>
    <w:div w:id="208321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bing.com/images/search?view=detailV2&amp;ccid=FkgVzFE0&amp;id=F9E12C310F0619131DFF83FC1964305A75472938&amp;thid=OIP.FkgVzFE0vC12VIq-VG2lbQHaGF&amp;mediaurl=http://www.formula1-dictionary.net/Images/diffuser_enzo.gif&amp;exph=329&amp;expw=400&amp;q=race+car+diffuser&amp;simid=608051965555181752&amp;selectedIndex=1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s://auto.howstuffworks.com/horsepower.htm" TargetMode="External"/><Relationship Id="rId17" Type="http://schemas.openxmlformats.org/officeDocument/2006/relationships/image" Target="media/image7.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hyperlink" Target="https://www.bing.com/images/search?view=detailV2&amp;ccid=Qba2e/IX&amp;id=49D5E24C8FDFD7D42430E4D808099448EA7111E5&amp;thid=OIP.Qba2e_IXjauk8ALV-Hr2RQHaFj&amp;mediaurl=http://1.bp.blogspot.com/-aOxRf9wbKI4/UKm8t2m9FII/AAAAAAAAFpk/JnHZI62xLyA/s1600/red_ferrari_vehicles_red_cars_ferrari_f40_1280x960_wallpaper_Wallpaper_1920x1440_www.wall321.com.jpg&amp;exph=1200&amp;expw=1600&amp;q=ferrari+f40&amp;simid=608025491395774320&amp;selectedIndex=0" TargetMode="External"/><Relationship Id="rId20" Type="http://schemas.openxmlformats.org/officeDocument/2006/relationships/hyperlink" Target="https://www.audi-technology-portal.de/files/images/1008/underbody3__large.jp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products.howstuffworks.com/USED-Cars/CP-search.php/KEYWORD-lotusesprit/NM-20/ND-20/SF-6/BEFID-96457/SB-212" TargetMode="Externa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1D393-8F40-4741-83CA-88EADC017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Lynch</dc:creator>
  <cp:keywords/>
  <dc:description/>
  <cp:lastModifiedBy>Ryan Lynch</cp:lastModifiedBy>
  <cp:revision>2</cp:revision>
  <dcterms:created xsi:type="dcterms:W3CDTF">2018-04-29T17:00:00Z</dcterms:created>
  <dcterms:modified xsi:type="dcterms:W3CDTF">2018-04-29T17:00:00Z</dcterms:modified>
</cp:coreProperties>
</file>