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A7A7B8" w14:textId="77777777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ACA8CB3" w14:textId="77777777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DD4D43F" w14:textId="77777777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E5CB362" w14:textId="77777777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DE2B68C" w14:textId="77777777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6833CB0" w14:textId="77777777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E7AE7FE" w14:textId="4D81C584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A803DB">
        <w:rPr>
          <w:noProof/>
        </w:rPr>
        <w:drawing>
          <wp:inline distT="0" distB="0" distL="0" distR="0" wp14:anchorId="0E3CDBD6" wp14:editId="4FCA5D35">
            <wp:extent cx="3476625" cy="1152525"/>
            <wp:effectExtent l="0" t="0" r="9525" b="9525"/>
            <wp:docPr id="1" name="Picture 1" descr="Image result for uwts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uwts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6625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C2308E3" w14:textId="77777777" w:rsidR="001F4659" w:rsidRPr="00A803DB" w:rsidRDefault="001F4659" w:rsidP="001F4659">
      <w:pPr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803DB">
        <w:rPr>
          <w:rFonts w:ascii="Arial" w:hAnsi="Arial" w:cs="Arial"/>
          <w:b/>
          <w:sz w:val="28"/>
          <w:szCs w:val="28"/>
          <w:u w:val="single"/>
        </w:rPr>
        <w:t>A critical analyses of a piece of text using a method of discourse analyses</w:t>
      </w:r>
    </w:p>
    <w:p w14:paraId="7718D1FD" w14:textId="73BBD658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  <w:r w:rsidRPr="00A803DB">
        <w:rPr>
          <w:rFonts w:ascii="Arial" w:hAnsi="Arial" w:cs="Arial"/>
          <w:b/>
          <w:sz w:val="28"/>
          <w:szCs w:val="28"/>
          <w:u w:val="single"/>
        </w:rPr>
        <w:t>Research methods in counselling-M5X00960</w:t>
      </w:r>
    </w:p>
    <w:p w14:paraId="081AE6D5" w14:textId="0B162C69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6CB26001" w14:textId="1219F87B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095E52BD" w14:textId="0298DE27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3D8F2834" w14:textId="380628E9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5F5C5134" w14:textId="73A41A91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799C3557" w14:textId="78B756CB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2C89A441" w14:textId="376F2ADB" w:rsidR="001F4659" w:rsidRPr="00A803DB" w:rsidRDefault="001F4659" w:rsidP="001F4659">
      <w:pPr>
        <w:spacing w:line="480" w:lineRule="auto"/>
        <w:jc w:val="center"/>
        <w:rPr>
          <w:rFonts w:ascii="Arial" w:hAnsi="Arial" w:cs="Arial"/>
          <w:b/>
          <w:sz w:val="28"/>
          <w:szCs w:val="28"/>
          <w:u w:val="single"/>
        </w:rPr>
      </w:pPr>
    </w:p>
    <w:p w14:paraId="3ECBD3D9" w14:textId="792257A2" w:rsidR="001F4659" w:rsidRPr="00A803DB" w:rsidRDefault="001F4659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A803DB">
        <w:rPr>
          <w:rFonts w:ascii="Arial" w:hAnsi="Arial" w:cs="Arial"/>
          <w:sz w:val="24"/>
          <w:szCs w:val="24"/>
          <w:u w:val="single"/>
        </w:rPr>
        <w:lastRenderedPageBreak/>
        <w:t>Summary</w:t>
      </w:r>
    </w:p>
    <w:p w14:paraId="29A53BBF" w14:textId="77777777" w:rsidR="00B56B62" w:rsidRPr="00A803DB" w:rsidRDefault="001F4659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 xml:space="preserve">Holistic content, a form of narrative analyses, has been used to critically analyse a piece of text titled, ‘Mentality of mental health: the brave ones are out there’. This narrative goes into detail about the life experiences of an African women dealing with mental illness and its related consequences. </w:t>
      </w:r>
      <w:r w:rsidR="00B120F0" w:rsidRPr="00A803DB">
        <w:rPr>
          <w:rFonts w:ascii="Arial" w:hAnsi="Arial" w:cs="Arial"/>
          <w:sz w:val="24"/>
          <w:szCs w:val="24"/>
        </w:rPr>
        <w:t>It allows the reader to identify</w:t>
      </w:r>
      <w:r w:rsidR="00FF4684" w:rsidRPr="00A803DB">
        <w:rPr>
          <w:rFonts w:ascii="Arial" w:hAnsi="Arial" w:cs="Arial"/>
          <w:sz w:val="24"/>
          <w:szCs w:val="24"/>
        </w:rPr>
        <w:t xml:space="preserve"> how the narrators mental health has influenced who she was and </w:t>
      </w:r>
      <w:r w:rsidR="00337B2C" w:rsidRPr="00A803DB">
        <w:rPr>
          <w:rFonts w:ascii="Arial" w:hAnsi="Arial" w:cs="Arial"/>
          <w:sz w:val="24"/>
          <w:szCs w:val="24"/>
        </w:rPr>
        <w:t xml:space="preserve">who she has become. </w:t>
      </w:r>
      <w:r w:rsidR="00CC322F" w:rsidRPr="00A803DB">
        <w:rPr>
          <w:rFonts w:ascii="Arial" w:hAnsi="Arial" w:cs="Arial"/>
          <w:sz w:val="24"/>
          <w:szCs w:val="24"/>
        </w:rPr>
        <w:t xml:space="preserve">Many themes </w:t>
      </w:r>
      <w:r w:rsidR="00C21ADD" w:rsidRPr="00A803DB">
        <w:rPr>
          <w:rFonts w:ascii="Arial" w:hAnsi="Arial" w:cs="Arial"/>
          <w:sz w:val="24"/>
          <w:szCs w:val="24"/>
        </w:rPr>
        <w:t>emerge throughout this narrative, such as race, mental health</w:t>
      </w:r>
      <w:r w:rsidR="00883940" w:rsidRPr="00A803DB">
        <w:rPr>
          <w:rFonts w:ascii="Arial" w:hAnsi="Arial" w:cs="Arial"/>
          <w:sz w:val="24"/>
          <w:szCs w:val="24"/>
        </w:rPr>
        <w:t xml:space="preserve">, stigma and </w:t>
      </w:r>
      <w:r w:rsidR="00C02C10" w:rsidRPr="00A803DB">
        <w:rPr>
          <w:rFonts w:ascii="Arial" w:hAnsi="Arial" w:cs="Arial"/>
          <w:sz w:val="24"/>
          <w:szCs w:val="24"/>
        </w:rPr>
        <w:t xml:space="preserve">the </w:t>
      </w:r>
      <w:r w:rsidR="00883940" w:rsidRPr="00A803DB">
        <w:rPr>
          <w:rFonts w:ascii="Arial" w:hAnsi="Arial" w:cs="Arial"/>
          <w:sz w:val="24"/>
          <w:szCs w:val="24"/>
        </w:rPr>
        <w:t xml:space="preserve">struggles with </w:t>
      </w:r>
      <w:r w:rsidR="00DC4F8E" w:rsidRPr="00A803DB">
        <w:rPr>
          <w:rFonts w:ascii="Arial" w:hAnsi="Arial" w:cs="Arial"/>
          <w:sz w:val="24"/>
          <w:szCs w:val="24"/>
        </w:rPr>
        <w:t>pushing through these issues and finding the courage to speak up</w:t>
      </w:r>
      <w:r w:rsidR="00C02C10" w:rsidRPr="00A803DB">
        <w:rPr>
          <w:rFonts w:ascii="Arial" w:hAnsi="Arial" w:cs="Arial"/>
          <w:sz w:val="24"/>
          <w:szCs w:val="24"/>
        </w:rPr>
        <w:t xml:space="preserve">. </w:t>
      </w:r>
      <w:r w:rsidR="00075B18" w:rsidRPr="00A803DB">
        <w:rPr>
          <w:rFonts w:ascii="Arial" w:hAnsi="Arial" w:cs="Arial"/>
          <w:sz w:val="24"/>
          <w:szCs w:val="24"/>
        </w:rPr>
        <w:t xml:space="preserve">In relation to these </w:t>
      </w:r>
      <w:r w:rsidR="00D374D4" w:rsidRPr="00A803DB">
        <w:rPr>
          <w:rFonts w:ascii="Arial" w:hAnsi="Arial" w:cs="Arial"/>
          <w:sz w:val="24"/>
          <w:szCs w:val="24"/>
        </w:rPr>
        <w:t>above-mentioned</w:t>
      </w:r>
      <w:r w:rsidR="00075B18" w:rsidRPr="00A803DB">
        <w:rPr>
          <w:rFonts w:ascii="Arial" w:hAnsi="Arial" w:cs="Arial"/>
          <w:sz w:val="24"/>
          <w:szCs w:val="24"/>
        </w:rPr>
        <w:t xml:space="preserve"> themes, there will be some recommendations suggested</w:t>
      </w:r>
      <w:r w:rsidR="00067C26" w:rsidRPr="00A803DB">
        <w:rPr>
          <w:rFonts w:ascii="Arial" w:hAnsi="Arial" w:cs="Arial"/>
          <w:sz w:val="24"/>
          <w:szCs w:val="24"/>
        </w:rPr>
        <w:t>, which could aid in overcoming these barriers</w:t>
      </w:r>
      <w:r w:rsidR="00712C77" w:rsidRPr="00A803DB">
        <w:rPr>
          <w:rFonts w:ascii="Arial" w:hAnsi="Arial" w:cs="Arial"/>
          <w:sz w:val="24"/>
          <w:szCs w:val="24"/>
        </w:rPr>
        <w:t>.</w:t>
      </w:r>
    </w:p>
    <w:p w14:paraId="520591AB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167C7B3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F09DFDC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2403CE50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6ADBDE5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5FA353C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078A0042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1B2DE245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36213489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3890B552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7841EB76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6AF1A26E" w14:textId="77777777" w:rsidR="00B56B62" w:rsidRPr="00A803DB" w:rsidRDefault="00B56B6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p w14:paraId="5D070C0D" w14:textId="77777777" w:rsidR="004B5E42" w:rsidRPr="00A803DB" w:rsidRDefault="004B5E42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A803DB"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6DA5B363" w14:textId="3ED92EB9" w:rsidR="008600CB" w:rsidRPr="00A803DB" w:rsidRDefault="004F137C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C70C74" w:rsidRPr="00A803DB">
        <w:rPr>
          <w:rFonts w:ascii="Arial" w:hAnsi="Arial" w:cs="Arial"/>
          <w:sz w:val="24"/>
          <w:szCs w:val="24"/>
        </w:rPr>
        <w:t xml:space="preserve">The title of this narrative, ‘Mentality of mental health: the brave ones are out there’, </w:t>
      </w:r>
      <w:r w:rsidR="002213DC" w:rsidRPr="00A803DB">
        <w:rPr>
          <w:rFonts w:ascii="Arial" w:hAnsi="Arial" w:cs="Arial"/>
          <w:sz w:val="24"/>
          <w:szCs w:val="24"/>
        </w:rPr>
        <w:t xml:space="preserve">immediately notifies the reader that </w:t>
      </w:r>
      <w:r w:rsidR="00905FC0" w:rsidRPr="00A803DB">
        <w:rPr>
          <w:rFonts w:ascii="Arial" w:hAnsi="Arial" w:cs="Arial"/>
          <w:sz w:val="24"/>
          <w:szCs w:val="24"/>
        </w:rPr>
        <w:t xml:space="preserve">it is primarily based around mental health, and the struggles </w:t>
      </w:r>
      <w:r w:rsidR="00F427B7" w:rsidRPr="00A803DB">
        <w:rPr>
          <w:rFonts w:ascii="Arial" w:hAnsi="Arial" w:cs="Arial"/>
          <w:sz w:val="24"/>
          <w:szCs w:val="24"/>
        </w:rPr>
        <w:t xml:space="preserve">and bravery associated with openly speaking out about </w:t>
      </w:r>
      <w:r w:rsidR="004476B9" w:rsidRPr="00A803DB">
        <w:rPr>
          <w:rFonts w:ascii="Arial" w:hAnsi="Arial" w:cs="Arial"/>
          <w:sz w:val="24"/>
          <w:szCs w:val="24"/>
        </w:rPr>
        <w:t>i</w:t>
      </w:r>
      <w:r w:rsidR="005C6150" w:rsidRPr="00A803DB">
        <w:rPr>
          <w:rFonts w:ascii="Arial" w:hAnsi="Arial" w:cs="Arial"/>
          <w:sz w:val="24"/>
          <w:szCs w:val="24"/>
        </w:rPr>
        <w:t>t</w:t>
      </w:r>
      <w:r w:rsidR="008600CB" w:rsidRPr="00A803DB">
        <w:rPr>
          <w:rFonts w:ascii="Arial" w:hAnsi="Arial" w:cs="Arial"/>
          <w:sz w:val="24"/>
          <w:szCs w:val="24"/>
        </w:rPr>
        <w:t xml:space="preserve"> (Time to change, 2016).</w:t>
      </w:r>
    </w:p>
    <w:p w14:paraId="2CE24B4C" w14:textId="3A38AFE5" w:rsidR="004F137C" w:rsidRPr="00A803DB" w:rsidRDefault="004F137C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594105" w:rsidRPr="00A803DB">
        <w:rPr>
          <w:rFonts w:ascii="Arial" w:hAnsi="Arial" w:cs="Arial"/>
          <w:sz w:val="24"/>
          <w:szCs w:val="24"/>
        </w:rPr>
        <w:t xml:space="preserve">The American </w:t>
      </w:r>
      <w:r w:rsidR="00062917" w:rsidRPr="00A803DB">
        <w:rPr>
          <w:rFonts w:ascii="Arial" w:hAnsi="Arial" w:cs="Arial"/>
          <w:sz w:val="24"/>
          <w:szCs w:val="24"/>
        </w:rPr>
        <w:t xml:space="preserve">Psychiatric Association (2018), defines mental illness as </w:t>
      </w:r>
      <w:r w:rsidR="00A63CE1" w:rsidRPr="00A803DB">
        <w:rPr>
          <w:rFonts w:ascii="Arial" w:hAnsi="Arial" w:cs="Arial"/>
          <w:sz w:val="24"/>
          <w:szCs w:val="24"/>
        </w:rPr>
        <w:t xml:space="preserve">health conditions, which impact on </w:t>
      </w:r>
      <w:r w:rsidR="00F93BC7" w:rsidRPr="00A803DB">
        <w:rPr>
          <w:rFonts w:ascii="Arial" w:hAnsi="Arial" w:cs="Arial"/>
          <w:sz w:val="24"/>
          <w:szCs w:val="24"/>
        </w:rPr>
        <w:t>emotions, cognition and behaviour</w:t>
      </w:r>
      <w:r w:rsidR="00FC6753" w:rsidRPr="00A803DB">
        <w:rPr>
          <w:rFonts w:ascii="Arial" w:hAnsi="Arial" w:cs="Arial"/>
          <w:sz w:val="24"/>
          <w:szCs w:val="24"/>
        </w:rPr>
        <w:t xml:space="preserve">. </w:t>
      </w:r>
      <w:r w:rsidR="00FF68EE" w:rsidRPr="00A803DB">
        <w:rPr>
          <w:rFonts w:ascii="Arial" w:hAnsi="Arial" w:cs="Arial"/>
          <w:sz w:val="24"/>
          <w:szCs w:val="24"/>
        </w:rPr>
        <w:t>It’s also stated that m</w:t>
      </w:r>
      <w:r w:rsidR="004B7A0D" w:rsidRPr="00A803DB">
        <w:rPr>
          <w:rFonts w:ascii="Arial" w:hAnsi="Arial" w:cs="Arial"/>
          <w:sz w:val="24"/>
          <w:szCs w:val="24"/>
        </w:rPr>
        <w:t xml:space="preserve">ental illness can </w:t>
      </w:r>
      <w:r w:rsidR="002661FD" w:rsidRPr="00A803DB">
        <w:rPr>
          <w:rFonts w:ascii="Arial" w:hAnsi="Arial" w:cs="Arial"/>
          <w:sz w:val="24"/>
          <w:szCs w:val="24"/>
        </w:rPr>
        <w:t xml:space="preserve">relate to </w:t>
      </w:r>
      <w:r w:rsidR="0051104A" w:rsidRPr="00A803DB">
        <w:rPr>
          <w:rFonts w:ascii="Arial" w:hAnsi="Arial" w:cs="Arial"/>
          <w:sz w:val="24"/>
          <w:szCs w:val="24"/>
        </w:rPr>
        <w:t xml:space="preserve">severe impairment </w:t>
      </w:r>
      <w:r w:rsidR="008638DC" w:rsidRPr="00A803DB">
        <w:rPr>
          <w:rFonts w:ascii="Arial" w:hAnsi="Arial" w:cs="Arial"/>
          <w:sz w:val="24"/>
          <w:szCs w:val="24"/>
        </w:rPr>
        <w:t xml:space="preserve">in </w:t>
      </w:r>
      <w:r w:rsidR="00FF68EE" w:rsidRPr="00A803DB">
        <w:rPr>
          <w:rFonts w:ascii="Arial" w:hAnsi="Arial" w:cs="Arial"/>
          <w:sz w:val="24"/>
          <w:szCs w:val="24"/>
        </w:rPr>
        <w:t xml:space="preserve">social, family and work </w:t>
      </w:r>
      <w:r w:rsidR="008314D5" w:rsidRPr="00A803DB">
        <w:rPr>
          <w:rFonts w:ascii="Arial" w:hAnsi="Arial" w:cs="Arial"/>
          <w:sz w:val="24"/>
          <w:szCs w:val="24"/>
        </w:rPr>
        <w:t xml:space="preserve">functionality, resulting in exacerbated levels of </w:t>
      </w:r>
      <w:r w:rsidR="000041CD" w:rsidRPr="00A803DB">
        <w:rPr>
          <w:rFonts w:ascii="Arial" w:hAnsi="Arial" w:cs="Arial"/>
          <w:sz w:val="24"/>
          <w:szCs w:val="24"/>
        </w:rPr>
        <w:t>distress</w:t>
      </w:r>
      <w:r w:rsidR="00A06470" w:rsidRPr="00A803DB">
        <w:rPr>
          <w:rFonts w:ascii="Arial" w:hAnsi="Arial" w:cs="Arial"/>
          <w:sz w:val="24"/>
          <w:szCs w:val="24"/>
        </w:rPr>
        <w:t xml:space="preserve">. </w:t>
      </w:r>
      <w:r w:rsidR="007076C7" w:rsidRPr="00A803DB">
        <w:rPr>
          <w:rFonts w:ascii="Arial" w:hAnsi="Arial" w:cs="Arial"/>
          <w:sz w:val="24"/>
          <w:szCs w:val="24"/>
        </w:rPr>
        <w:t xml:space="preserve">Many aspects of this definition can be related to within this narrative. </w:t>
      </w:r>
    </w:p>
    <w:p w14:paraId="2BC0BEDB" w14:textId="49A2B4EC" w:rsidR="007076C7" w:rsidRPr="00A803DB" w:rsidRDefault="007076C7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580102" w:rsidRPr="00A803DB">
        <w:rPr>
          <w:rFonts w:ascii="Arial" w:hAnsi="Arial" w:cs="Arial"/>
          <w:sz w:val="24"/>
          <w:szCs w:val="24"/>
        </w:rPr>
        <w:t>The purpose of this narrative</w:t>
      </w:r>
      <w:r w:rsidR="002E7017" w:rsidRPr="00A803DB">
        <w:rPr>
          <w:rFonts w:ascii="Arial" w:hAnsi="Arial" w:cs="Arial"/>
          <w:sz w:val="24"/>
          <w:szCs w:val="24"/>
        </w:rPr>
        <w:t xml:space="preserve"> is to allow the </w:t>
      </w:r>
      <w:r w:rsidR="008953A4" w:rsidRPr="00A803DB">
        <w:rPr>
          <w:rFonts w:ascii="Arial" w:hAnsi="Arial" w:cs="Arial"/>
          <w:sz w:val="24"/>
          <w:szCs w:val="24"/>
        </w:rPr>
        <w:t>narrator</w:t>
      </w:r>
      <w:r w:rsidR="00580102" w:rsidRPr="00A803D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A263E" w:rsidRPr="00A803DB">
        <w:rPr>
          <w:rFonts w:ascii="Arial" w:hAnsi="Arial" w:cs="Arial"/>
          <w:sz w:val="24"/>
          <w:szCs w:val="24"/>
        </w:rPr>
        <w:t>Tambu</w:t>
      </w:r>
      <w:proofErr w:type="spellEnd"/>
      <w:r w:rsidR="00FA263E" w:rsidRPr="00A803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A263E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FA263E" w:rsidRPr="00A803DB">
        <w:rPr>
          <w:rFonts w:ascii="Arial" w:hAnsi="Arial" w:cs="Arial"/>
          <w:sz w:val="24"/>
          <w:szCs w:val="24"/>
        </w:rPr>
        <w:t>),</w:t>
      </w:r>
      <w:r w:rsidR="008953A4" w:rsidRPr="00A803DB">
        <w:rPr>
          <w:rFonts w:ascii="Arial" w:hAnsi="Arial" w:cs="Arial"/>
          <w:sz w:val="24"/>
          <w:szCs w:val="24"/>
        </w:rPr>
        <w:t xml:space="preserve"> to portray </w:t>
      </w:r>
      <w:r w:rsidR="00FA263E" w:rsidRPr="00A803DB">
        <w:rPr>
          <w:rFonts w:ascii="Arial" w:hAnsi="Arial" w:cs="Arial"/>
          <w:sz w:val="24"/>
          <w:szCs w:val="24"/>
        </w:rPr>
        <w:t>her</w:t>
      </w:r>
      <w:r w:rsidR="008953A4" w:rsidRPr="00A803DB">
        <w:rPr>
          <w:rFonts w:ascii="Arial" w:hAnsi="Arial" w:cs="Arial"/>
          <w:sz w:val="24"/>
          <w:szCs w:val="24"/>
        </w:rPr>
        <w:t xml:space="preserve"> life experiences</w:t>
      </w:r>
      <w:r w:rsidR="005E0D29" w:rsidRPr="00A803DB">
        <w:rPr>
          <w:rFonts w:ascii="Arial" w:hAnsi="Arial" w:cs="Arial"/>
          <w:sz w:val="24"/>
          <w:szCs w:val="24"/>
        </w:rPr>
        <w:t xml:space="preserve"> with mental health, from </w:t>
      </w:r>
      <w:r w:rsidR="00FA263E" w:rsidRPr="00A803DB">
        <w:rPr>
          <w:rFonts w:ascii="Arial" w:hAnsi="Arial" w:cs="Arial"/>
          <w:sz w:val="24"/>
          <w:szCs w:val="24"/>
        </w:rPr>
        <w:t>her</w:t>
      </w:r>
      <w:r w:rsidR="005E0D29" w:rsidRPr="00A803DB">
        <w:rPr>
          <w:rFonts w:ascii="Arial" w:hAnsi="Arial" w:cs="Arial"/>
          <w:sz w:val="24"/>
          <w:szCs w:val="24"/>
        </w:rPr>
        <w:t xml:space="preserve"> own perspective. </w:t>
      </w:r>
      <w:r w:rsidR="0016013C" w:rsidRPr="00A803DB">
        <w:rPr>
          <w:rFonts w:ascii="Arial" w:hAnsi="Arial" w:cs="Arial"/>
          <w:sz w:val="24"/>
          <w:szCs w:val="24"/>
        </w:rPr>
        <w:t>She’s introduced as a black African woman</w:t>
      </w:r>
      <w:r w:rsidR="00024B5D" w:rsidRPr="00A803DB">
        <w:rPr>
          <w:rFonts w:ascii="Arial" w:hAnsi="Arial" w:cs="Arial"/>
          <w:sz w:val="24"/>
          <w:szCs w:val="24"/>
        </w:rPr>
        <w:t>, who originates from Zimbabwe</w:t>
      </w:r>
      <w:r w:rsidR="002036D0" w:rsidRPr="00A803DB">
        <w:rPr>
          <w:rFonts w:ascii="Arial" w:hAnsi="Arial" w:cs="Arial"/>
          <w:sz w:val="24"/>
          <w:szCs w:val="24"/>
        </w:rPr>
        <w:t xml:space="preserve">, and goes on to explain </w:t>
      </w:r>
      <w:r w:rsidR="00B67CA0" w:rsidRPr="00A803DB">
        <w:rPr>
          <w:rFonts w:ascii="Arial" w:hAnsi="Arial" w:cs="Arial"/>
          <w:sz w:val="24"/>
          <w:szCs w:val="24"/>
        </w:rPr>
        <w:t xml:space="preserve">her life, </w:t>
      </w:r>
      <w:r w:rsidR="00B24EDE" w:rsidRPr="00A803DB">
        <w:rPr>
          <w:rFonts w:ascii="Arial" w:hAnsi="Arial" w:cs="Arial"/>
          <w:sz w:val="24"/>
          <w:szCs w:val="24"/>
        </w:rPr>
        <w:t>paying particular attention to her ongoing struggles with mental illness</w:t>
      </w:r>
      <w:r w:rsidR="003D1E08" w:rsidRPr="00A803DB">
        <w:rPr>
          <w:rFonts w:ascii="Arial" w:hAnsi="Arial" w:cs="Arial"/>
          <w:sz w:val="24"/>
          <w:szCs w:val="24"/>
        </w:rPr>
        <w:t xml:space="preserve"> and her mentality. </w:t>
      </w:r>
      <w:r w:rsidR="00415925" w:rsidRPr="00A803DB">
        <w:rPr>
          <w:rFonts w:ascii="Arial" w:hAnsi="Arial" w:cs="Arial"/>
          <w:sz w:val="24"/>
          <w:szCs w:val="24"/>
        </w:rPr>
        <w:t xml:space="preserve">These topics prove to be </w:t>
      </w:r>
      <w:r w:rsidR="00394B6B" w:rsidRPr="00A803DB">
        <w:rPr>
          <w:rFonts w:ascii="Arial" w:hAnsi="Arial" w:cs="Arial"/>
          <w:sz w:val="24"/>
          <w:szCs w:val="24"/>
        </w:rPr>
        <w:t xml:space="preserve">substantial themes in her story. </w:t>
      </w:r>
    </w:p>
    <w:p w14:paraId="46521BE5" w14:textId="08E0BA63" w:rsidR="007C1167" w:rsidRPr="00A803DB" w:rsidRDefault="00A064AE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proofErr w:type="spellStart"/>
      <w:r w:rsidR="006158DD" w:rsidRPr="00A803DB">
        <w:rPr>
          <w:rFonts w:ascii="Arial" w:hAnsi="Arial" w:cs="Arial"/>
          <w:sz w:val="24"/>
          <w:szCs w:val="24"/>
        </w:rPr>
        <w:t>Muzenda’s</w:t>
      </w:r>
      <w:proofErr w:type="spellEnd"/>
      <w:r w:rsidR="006158DD" w:rsidRPr="00A803DB">
        <w:rPr>
          <w:rFonts w:ascii="Arial" w:hAnsi="Arial" w:cs="Arial"/>
          <w:sz w:val="24"/>
          <w:szCs w:val="24"/>
        </w:rPr>
        <w:t xml:space="preserve"> </w:t>
      </w:r>
      <w:r w:rsidR="004018A4" w:rsidRPr="00A803DB">
        <w:rPr>
          <w:rFonts w:ascii="Arial" w:hAnsi="Arial" w:cs="Arial"/>
          <w:sz w:val="24"/>
          <w:szCs w:val="24"/>
        </w:rPr>
        <w:t xml:space="preserve">story, narrates her </w:t>
      </w:r>
      <w:r w:rsidR="00D2618A" w:rsidRPr="00A803DB">
        <w:rPr>
          <w:rFonts w:ascii="Arial" w:hAnsi="Arial" w:cs="Arial"/>
          <w:sz w:val="24"/>
          <w:szCs w:val="24"/>
        </w:rPr>
        <w:t xml:space="preserve">considerably </w:t>
      </w:r>
      <w:r w:rsidR="007B6BF6" w:rsidRPr="00A803DB">
        <w:rPr>
          <w:rFonts w:ascii="Arial" w:hAnsi="Arial" w:cs="Arial"/>
          <w:sz w:val="24"/>
          <w:szCs w:val="24"/>
        </w:rPr>
        <w:t>miserable and struggled upbringing</w:t>
      </w:r>
      <w:r w:rsidR="005453E2" w:rsidRPr="00A803DB">
        <w:rPr>
          <w:rFonts w:ascii="Arial" w:hAnsi="Arial" w:cs="Arial"/>
          <w:sz w:val="24"/>
          <w:szCs w:val="24"/>
        </w:rPr>
        <w:t>, from infant to adolescent. Moving from Zimbabwe to Canada, prov</w:t>
      </w:r>
      <w:r w:rsidR="001E4F8F" w:rsidRPr="00A803DB">
        <w:rPr>
          <w:rFonts w:ascii="Arial" w:hAnsi="Arial" w:cs="Arial"/>
          <w:sz w:val="24"/>
          <w:szCs w:val="24"/>
        </w:rPr>
        <w:t xml:space="preserve">ided </w:t>
      </w:r>
      <w:proofErr w:type="spellStart"/>
      <w:r w:rsidR="001E4F8F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1E4F8F" w:rsidRPr="00A803DB">
        <w:rPr>
          <w:rFonts w:ascii="Arial" w:hAnsi="Arial" w:cs="Arial"/>
          <w:sz w:val="24"/>
          <w:szCs w:val="24"/>
        </w:rPr>
        <w:t xml:space="preserve"> with overwhelming </w:t>
      </w:r>
      <w:r w:rsidR="001235B0" w:rsidRPr="00A803DB">
        <w:rPr>
          <w:rFonts w:ascii="Arial" w:hAnsi="Arial" w:cs="Arial"/>
          <w:sz w:val="24"/>
          <w:szCs w:val="24"/>
        </w:rPr>
        <w:t xml:space="preserve">difficulties in adapting to </w:t>
      </w:r>
      <w:r w:rsidR="00BE66E7" w:rsidRPr="00A803DB">
        <w:rPr>
          <w:rFonts w:ascii="Arial" w:hAnsi="Arial" w:cs="Arial"/>
          <w:sz w:val="24"/>
          <w:szCs w:val="24"/>
        </w:rPr>
        <w:t>her</w:t>
      </w:r>
      <w:r w:rsidR="001235B0" w:rsidRPr="00A803DB">
        <w:rPr>
          <w:rFonts w:ascii="Arial" w:hAnsi="Arial" w:cs="Arial"/>
          <w:sz w:val="24"/>
          <w:szCs w:val="24"/>
        </w:rPr>
        <w:t xml:space="preserve"> new environment and </w:t>
      </w:r>
      <w:r w:rsidR="002463CF" w:rsidRPr="00A803DB">
        <w:rPr>
          <w:rFonts w:ascii="Arial" w:hAnsi="Arial" w:cs="Arial"/>
          <w:sz w:val="24"/>
          <w:szCs w:val="24"/>
        </w:rPr>
        <w:t xml:space="preserve">the change in culture from Africa, to the </w:t>
      </w:r>
      <w:r w:rsidR="00C90B2B" w:rsidRPr="00A803DB">
        <w:rPr>
          <w:rFonts w:ascii="Arial" w:hAnsi="Arial" w:cs="Arial"/>
          <w:sz w:val="24"/>
          <w:szCs w:val="24"/>
        </w:rPr>
        <w:t xml:space="preserve">western world. </w:t>
      </w:r>
      <w:r w:rsidR="004B7D23" w:rsidRPr="00A803DB">
        <w:rPr>
          <w:rFonts w:ascii="Arial" w:hAnsi="Arial" w:cs="Arial"/>
          <w:sz w:val="24"/>
          <w:szCs w:val="24"/>
        </w:rPr>
        <w:t xml:space="preserve">This, along with a number of other </w:t>
      </w:r>
      <w:r w:rsidR="001754B9" w:rsidRPr="00A803DB">
        <w:rPr>
          <w:rFonts w:ascii="Arial" w:hAnsi="Arial" w:cs="Arial"/>
          <w:sz w:val="24"/>
          <w:szCs w:val="24"/>
        </w:rPr>
        <w:t xml:space="preserve">issues, </w:t>
      </w:r>
      <w:r w:rsidR="002B0916" w:rsidRPr="00A803DB">
        <w:rPr>
          <w:rFonts w:ascii="Arial" w:hAnsi="Arial" w:cs="Arial"/>
          <w:sz w:val="24"/>
          <w:szCs w:val="24"/>
        </w:rPr>
        <w:t>influenced the progressive decline in her mental health</w:t>
      </w:r>
      <w:r w:rsidR="003A4ECB" w:rsidRPr="00A803DB">
        <w:rPr>
          <w:rFonts w:ascii="Arial" w:hAnsi="Arial" w:cs="Arial"/>
          <w:sz w:val="24"/>
          <w:szCs w:val="24"/>
        </w:rPr>
        <w:t xml:space="preserve">, and led to </w:t>
      </w:r>
      <w:r w:rsidR="00FD6EC2" w:rsidRPr="00A803DB">
        <w:rPr>
          <w:rFonts w:ascii="Arial" w:hAnsi="Arial" w:cs="Arial"/>
          <w:sz w:val="24"/>
          <w:szCs w:val="24"/>
        </w:rPr>
        <w:t xml:space="preserve">her experiencing </w:t>
      </w:r>
      <w:r w:rsidR="007D2310" w:rsidRPr="00A803DB">
        <w:rPr>
          <w:rFonts w:ascii="Arial" w:hAnsi="Arial" w:cs="Arial"/>
          <w:sz w:val="24"/>
          <w:szCs w:val="24"/>
        </w:rPr>
        <w:t xml:space="preserve">relentless episodes of anxiety and severe depression. </w:t>
      </w:r>
      <w:r w:rsidR="00841603" w:rsidRPr="00A803DB">
        <w:rPr>
          <w:rFonts w:ascii="Arial" w:hAnsi="Arial" w:cs="Arial"/>
          <w:sz w:val="24"/>
          <w:szCs w:val="24"/>
        </w:rPr>
        <w:t xml:space="preserve">Within this narrative, </w:t>
      </w:r>
      <w:proofErr w:type="spellStart"/>
      <w:r w:rsidR="00841603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841603" w:rsidRPr="00A803DB">
        <w:rPr>
          <w:rFonts w:ascii="Arial" w:hAnsi="Arial" w:cs="Arial"/>
          <w:sz w:val="24"/>
          <w:szCs w:val="24"/>
        </w:rPr>
        <w:t xml:space="preserve"> als</w:t>
      </w:r>
      <w:r w:rsidR="006E73B2" w:rsidRPr="00A803DB">
        <w:rPr>
          <w:rFonts w:ascii="Arial" w:hAnsi="Arial" w:cs="Arial"/>
          <w:sz w:val="24"/>
          <w:szCs w:val="24"/>
        </w:rPr>
        <w:t>o touches upon numerous other themes</w:t>
      </w:r>
      <w:r w:rsidR="00F133E3" w:rsidRPr="00A803DB">
        <w:rPr>
          <w:rFonts w:ascii="Arial" w:hAnsi="Arial" w:cs="Arial"/>
          <w:sz w:val="24"/>
          <w:szCs w:val="24"/>
        </w:rPr>
        <w:t xml:space="preserve"> including, confusion related to race, sexuality and drug addiction. </w:t>
      </w:r>
    </w:p>
    <w:p w14:paraId="305B148C" w14:textId="25F52CE2" w:rsidR="00D615BF" w:rsidRPr="00A803DB" w:rsidRDefault="00D615BF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lastRenderedPageBreak/>
        <w:tab/>
      </w:r>
      <w:r w:rsidRPr="00A803DB">
        <w:rPr>
          <w:rFonts w:ascii="Arial" w:hAnsi="Arial" w:cs="Arial"/>
          <w:sz w:val="24"/>
          <w:szCs w:val="24"/>
        </w:rPr>
        <w:tab/>
      </w:r>
      <w:r w:rsidR="00E87D43" w:rsidRPr="00A803DB">
        <w:rPr>
          <w:rFonts w:ascii="Arial" w:hAnsi="Arial" w:cs="Arial"/>
          <w:sz w:val="24"/>
          <w:szCs w:val="24"/>
        </w:rPr>
        <w:t>Holistic content</w:t>
      </w:r>
      <w:r w:rsidR="000765D3" w:rsidRPr="00A803DB">
        <w:rPr>
          <w:rFonts w:ascii="Arial" w:hAnsi="Arial" w:cs="Arial"/>
          <w:sz w:val="24"/>
          <w:szCs w:val="24"/>
        </w:rPr>
        <w:t xml:space="preserve"> will be used to critically analyse</w:t>
      </w:r>
      <w:r w:rsidR="00BD3020" w:rsidRPr="00A803DB">
        <w:rPr>
          <w:rFonts w:ascii="Arial" w:hAnsi="Arial" w:cs="Arial"/>
          <w:sz w:val="24"/>
          <w:szCs w:val="24"/>
        </w:rPr>
        <w:t xml:space="preserve"> and evaluate</w:t>
      </w:r>
      <w:r w:rsidR="00CB41A3" w:rsidRPr="00A803DB">
        <w:rPr>
          <w:rFonts w:ascii="Arial" w:hAnsi="Arial" w:cs="Arial"/>
          <w:sz w:val="24"/>
          <w:szCs w:val="24"/>
        </w:rPr>
        <w:t xml:space="preserve"> the numerous themes within</w:t>
      </w:r>
      <w:r w:rsidR="000765D3" w:rsidRPr="00A803DB">
        <w:rPr>
          <w:rFonts w:ascii="Arial" w:hAnsi="Arial" w:cs="Arial"/>
          <w:sz w:val="24"/>
          <w:szCs w:val="24"/>
        </w:rPr>
        <w:t xml:space="preserve"> this piece of text</w:t>
      </w:r>
      <w:r w:rsidR="00CB41A3" w:rsidRPr="00A803DB">
        <w:rPr>
          <w:rFonts w:ascii="Arial" w:hAnsi="Arial" w:cs="Arial"/>
          <w:sz w:val="24"/>
          <w:szCs w:val="24"/>
        </w:rPr>
        <w:t xml:space="preserve">, as well as </w:t>
      </w:r>
      <w:r w:rsidR="005A0930" w:rsidRPr="00A803DB">
        <w:rPr>
          <w:rFonts w:ascii="Arial" w:hAnsi="Arial" w:cs="Arial"/>
          <w:sz w:val="24"/>
          <w:szCs w:val="24"/>
        </w:rPr>
        <w:t xml:space="preserve">to recommend possible </w:t>
      </w:r>
      <w:r w:rsidR="00253559" w:rsidRPr="00A803DB">
        <w:rPr>
          <w:rFonts w:ascii="Arial" w:hAnsi="Arial" w:cs="Arial"/>
          <w:sz w:val="24"/>
          <w:szCs w:val="24"/>
        </w:rPr>
        <w:t xml:space="preserve">care provisions that would be appropriate for </w:t>
      </w:r>
      <w:r w:rsidR="00481FD7" w:rsidRPr="00A803DB">
        <w:rPr>
          <w:rFonts w:ascii="Arial" w:hAnsi="Arial" w:cs="Arial"/>
          <w:sz w:val="24"/>
          <w:szCs w:val="24"/>
        </w:rPr>
        <w:t xml:space="preserve">many of </w:t>
      </w:r>
      <w:r w:rsidR="00AC6E60" w:rsidRPr="00A803DB">
        <w:rPr>
          <w:rFonts w:ascii="Arial" w:hAnsi="Arial" w:cs="Arial"/>
          <w:sz w:val="24"/>
          <w:szCs w:val="24"/>
        </w:rPr>
        <w:t xml:space="preserve">the mentioned wellbeing issues. </w:t>
      </w:r>
      <w:r w:rsidR="00767FCB" w:rsidRPr="00A803DB">
        <w:rPr>
          <w:rFonts w:ascii="Arial" w:hAnsi="Arial" w:cs="Arial"/>
          <w:sz w:val="24"/>
          <w:szCs w:val="24"/>
        </w:rPr>
        <w:t xml:space="preserve">It will also be used to </w:t>
      </w:r>
      <w:r w:rsidR="000C18A5" w:rsidRPr="00A803DB">
        <w:rPr>
          <w:rFonts w:ascii="Arial" w:hAnsi="Arial" w:cs="Arial"/>
          <w:sz w:val="24"/>
          <w:szCs w:val="24"/>
        </w:rPr>
        <w:t>further investigate the stigma around communicating mental health issues and illnesses with others and how that stigma manifests itself</w:t>
      </w:r>
      <w:r w:rsidR="004A455B" w:rsidRPr="00A803DB">
        <w:rPr>
          <w:rFonts w:ascii="Arial" w:hAnsi="Arial" w:cs="Arial"/>
          <w:sz w:val="24"/>
          <w:szCs w:val="24"/>
        </w:rPr>
        <w:t>? To add to this,</w:t>
      </w:r>
      <w:r w:rsidR="00EF33C4" w:rsidRPr="00A803DB">
        <w:rPr>
          <w:rFonts w:ascii="Arial" w:hAnsi="Arial" w:cs="Arial"/>
          <w:sz w:val="24"/>
          <w:szCs w:val="24"/>
        </w:rPr>
        <w:t xml:space="preserve"> </w:t>
      </w:r>
      <w:r w:rsidR="00617305" w:rsidRPr="00A803DB">
        <w:rPr>
          <w:rFonts w:ascii="Arial" w:hAnsi="Arial" w:cs="Arial"/>
          <w:sz w:val="24"/>
          <w:szCs w:val="24"/>
        </w:rPr>
        <w:t>traits</w:t>
      </w:r>
      <w:r w:rsidR="008C2865" w:rsidRPr="00A803DB">
        <w:rPr>
          <w:rFonts w:ascii="Arial" w:hAnsi="Arial" w:cs="Arial"/>
          <w:sz w:val="24"/>
          <w:szCs w:val="24"/>
        </w:rPr>
        <w:t xml:space="preserve"> that</w:t>
      </w:r>
      <w:r w:rsidR="00617305" w:rsidRPr="00A803DB">
        <w:rPr>
          <w:rFonts w:ascii="Arial" w:hAnsi="Arial" w:cs="Arial"/>
          <w:sz w:val="24"/>
          <w:szCs w:val="24"/>
        </w:rPr>
        <w:t xml:space="preserve"> </w:t>
      </w:r>
      <w:r w:rsidR="005B1C81" w:rsidRPr="00A803DB">
        <w:rPr>
          <w:rFonts w:ascii="Arial" w:hAnsi="Arial" w:cs="Arial"/>
          <w:sz w:val="24"/>
          <w:szCs w:val="24"/>
        </w:rPr>
        <w:t xml:space="preserve">prove to create great difficulty in breaking down barriers when </w:t>
      </w:r>
      <w:r w:rsidR="00157F8E" w:rsidRPr="00A803DB">
        <w:rPr>
          <w:rFonts w:ascii="Arial" w:hAnsi="Arial" w:cs="Arial"/>
          <w:sz w:val="24"/>
          <w:szCs w:val="24"/>
        </w:rPr>
        <w:t>talking about mental health</w:t>
      </w:r>
      <w:r w:rsidR="008C2865" w:rsidRPr="00A803DB">
        <w:rPr>
          <w:rFonts w:ascii="Arial" w:hAnsi="Arial" w:cs="Arial"/>
          <w:sz w:val="24"/>
          <w:szCs w:val="24"/>
        </w:rPr>
        <w:t xml:space="preserve">, will be scrutinised. </w:t>
      </w:r>
    </w:p>
    <w:p w14:paraId="49C78DFD" w14:textId="35EEDC60" w:rsidR="007D0FAD" w:rsidRPr="00A803DB" w:rsidRDefault="007D0FAD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A803DB">
        <w:rPr>
          <w:rFonts w:ascii="Arial" w:hAnsi="Arial" w:cs="Arial"/>
          <w:sz w:val="24"/>
          <w:szCs w:val="24"/>
          <w:u w:val="single"/>
        </w:rPr>
        <w:t>Method</w:t>
      </w:r>
    </w:p>
    <w:p w14:paraId="278915AF" w14:textId="71A1552A" w:rsidR="007D0FAD" w:rsidRPr="00A803DB" w:rsidRDefault="007D0FAD" w:rsidP="001F4659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B32A1D" w:rsidRPr="00A803DB">
        <w:rPr>
          <w:rFonts w:ascii="Arial" w:hAnsi="Arial" w:cs="Arial"/>
          <w:sz w:val="24"/>
          <w:szCs w:val="24"/>
        </w:rPr>
        <w:t xml:space="preserve">A vast variety of </w:t>
      </w:r>
      <w:r w:rsidR="003F2A1F" w:rsidRPr="00A803DB">
        <w:rPr>
          <w:rFonts w:ascii="Arial" w:hAnsi="Arial" w:cs="Arial"/>
          <w:sz w:val="24"/>
          <w:szCs w:val="24"/>
        </w:rPr>
        <w:t xml:space="preserve">narrative analyses </w:t>
      </w:r>
      <w:r w:rsidR="004E3F2A" w:rsidRPr="00A803DB">
        <w:rPr>
          <w:rFonts w:ascii="Arial" w:hAnsi="Arial" w:cs="Arial"/>
          <w:sz w:val="24"/>
          <w:szCs w:val="24"/>
        </w:rPr>
        <w:t>exist and</w:t>
      </w:r>
      <w:r w:rsidR="003F2A1F" w:rsidRPr="00A803DB">
        <w:rPr>
          <w:rFonts w:ascii="Arial" w:hAnsi="Arial" w:cs="Arial"/>
          <w:sz w:val="24"/>
          <w:szCs w:val="24"/>
        </w:rPr>
        <w:t xml:space="preserve"> can be used to </w:t>
      </w:r>
      <w:r w:rsidR="00E53D58" w:rsidRPr="00A803DB">
        <w:rPr>
          <w:rFonts w:ascii="Arial" w:hAnsi="Arial" w:cs="Arial"/>
          <w:sz w:val="24"/>
          <w:szCs w:val="24"/>
        </w:rPr>
        <w:t xml:space="preserve">critically analyse stories or pieces of text. </w:t>
      </w:r>
      <w:r w:rsidR="00E932C1" w:rsidRPr="00A803DB">
        <w:rPr>
          <w:rFonts w:ascii="Arial" w:hAnsi="Arial" w:cs="Arial"/>
          <w:sz w:val="24"/>
          <w:szCs w:val="24"/>
        </w:rPr>
        <w:t>There has been a steady increase in narrative studies throughout recent times</w:t>
      </w:r>
      <w:r w:rsidR="00830BCD" w:rsidRPr="00A803DB">
        <w:rPr>
          <w:rFonts w:ascii="Arial" w:hAnsi="Arial" w:cs="Arial"/>
          <w:sz w:val="24"/>
          <w:szCs w:val="24"/>
        </w:rPr>
        <w:t>, as a result of</w:t>
      </w:r>
      <w:r w:rsidR="004729B5" w:rsidRPr="00A803DB">
        <w:rPr>
          <w:rFonts w:ascii="Arial" w:hAnsi="Arial" w:cs="Arial"/>
          <w:sz w:val="24"/>
          <w:szCs w:val="24"/>
        </w:rPr>
        <w:t xml:space="preserve"> </w:t>
      </w:r>
      <w:r w:rsidR="00435200" w:rsidRPr="00A803DB">
        <w:rPr>
          <w:rFonts w:ascii="Arial" w:hAnsi="Arial" w:cs="Arial"/>
          <w:sz w:val="24"/>
          <w:szCs w:val="24"/>
        </w:rPr>
        <w:t>researchers within the fields of counselling and human science hav</w:t>
      </w:r>
      <w:r w:rsidR="00BF76B4" w:rsidRPr="00A803DB">
        <w:rPr>
          <w:rFonts w:ascii="Arial" w:hAnsi="Arial" w:cs="Arial"/>
          <w:sz w:val="24"/>
          <w:szCs w:val="24"/>
        </w:rPr>
        <w:t>ing</w:t>
      </w:r>
      <w:r w:rsidR="00435200" w:rsidRPr="00A803DB">
        <w:rPr>
          <w:rFonts w:ascii="Arial" w:hAnsi="Arial" w:cs="Arial"/>
          <w:sz w:val="24"/>
          <w:szCs w:val="24"/>
        </w:rPr>
        <w:t xml:space="preserve"> developed </w:t>
      </w:r>
      <w:r w:rsidR="005C57FF" w:rsidRPr="00A803DB">
        <w:rPr>
          <w:rFonts w:ascii="Arial" w:hAnsi="Arial" w:cs="Arial"/>
          <w:sz w:val="24"/>
          <w:szCs w:val="24"/>
        </w:rPr>
        <w:t xml:space="preserve">an array of narrative analyses techniques. </w:t>
      </w:r>
      <w:r w:rsidR="00626009" w:rsidRPr="00A803DB">
        <w:rPr>
          <w:rFonts w:ascii="Arial" w:hAnsi="Arial" w:cs="Arial"/>
          <w:sz w:val="24"/>
          <w:szCs w:val="24"/>
        </w:rPr>
        <w:t xml:space="preserve">The purpose of these narrative analyses techniques and forms, are to aid </w:t>
      </w:r>
      <w:r w:rsidR="00385540" w:rsidRPr="00A803DB">
        <w:rPr>
          <w:rFonts w:ascii="Arial" w:hAnsi="Arial" w:cs="Arial"/>
          <w:sz w:val="24"/>
          <w:szCs w:val="24"/>
        </w:rPr>
        <w:t xml:space="preserve">the researcher in focusing specifically on </w:t>
      </w:r>
      <w:r w:rsidR="00F8060F" w:rsidRPr="00A803DB">
        <w:rPr>
          <w:rFonts w:ascii="Arial" w:hAnsi="Arial" w:cs="Arial"/>
          <w:sz w:val="24"/>
          <w:szCs w:val="24"/>
        </w:rPr>
        <w:t>particular issues and areas of interest</w:t>
      </w:r>
      <w:r w:rsidR="00AF35C4" w:rsidRPr="00A803DB">
        <w:rPr>
          <w:rFonts w:ascii="Arial" w:hAnsi="Arial" w:cs="Arial"/>
          <w:sz w:val="24"/>
          <w:szCs w:val="24"/>
        </w:rPr>
        <w:t xml:space="preserve">, including things such as </w:t>
      </w:r>
      <w:r w:rsidR="006C4F8D" w:rsidRPr="00A803DB">
        <w:rPr>
          <w:rFonts w:ascii="Arial" w:hAnsi="Arial" w:cs="Arial"/>
          <w:sz w:val="24"/>
          <w:szCs w:val="24"/>
        </w:rPr>
        <w:t xml:space="preserve">social and cultural contexts, coherence, the structure of the text and the overall function of it (Mishler, 1995). </w:t>
      </w:r>
    </w:p>
    <w:p w14:paraId="7B67783F" w14:textId="3D155968" w:rsidR="00314029" w:rsidRPr="00A803DB" w:rsidRDefault="00E109A8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9058AD" w:rsidRPr="00A803DB">
        <w:rPr>
          <w:rFonts w:ascii="Arial" w:hAnsi="Arial" w:cs="Arial"/>
          <w:sz w:val="24"/>
          <w:szCs w:val="24"/>
        </w:rPr>
        <w:t xml:space="preserve">As was previously mentioned, holistic content will be </w:t>
      </w:r>
      <w:r w:rsidR="0018512B" w:rsidRPr="00A803DB">
        <w:rPr>
          <w:rFonts w:ascii="Arial" w:hAnsi="Arial" w:cs="Arial"/>
          <w:sz w:val="24"/>
          <w:szCs w:val="24"/>
        </w:rPr>
        <w:t xml:space="preserve">the form of narrative analyses used </w:t>
      </w:r>
      <w:r w:rsidR="003A052B" w:rsidRPr="00A803DB">
        <w:rPr>
          <w:rFonts w:ascii="Arial" w:hAnsi="Arial" w:cs="Arial"/>
          <w:sz w:val="24"/>
          <w:szCs w:val="24"/>
        </w:rPr>
        <w:t>to critically analyse</w:t>
      </w:r>
      <w:r w:rsidR="0018512B" w:rsidRPr="00A803DB">
        <w:rPr>
          <w:rFonts w:ascii="Arial" w:hAnsi="Arial" w:cs="Arial"/>
          <w:sz w:val="24"/>
          <w:szCs w:val="24"/>
        </w:rPr>
        <w:t xml:space="preserve"> this piece of text. </w:t>
      </w:r>
      <w:r w:rsidR="002C31FA" w:rsidRPr="00A803DB">
        <w:rPr>
          <w:rFonts w:ascii="Arial" w:hAnsi="Arial" w:cs="Arial"/>
          <w:sz w:val="24"/>
          <w:szCs w:val="24"/>
        </w:rPr>
        <w:t>A</w:t>
      </w:r>
      <w:r w:rsidR="00C60901" w:rsidRPr="00A803DB">
        <w:rPr>
          <w:rFonts w:ascii="Arial" w:hAnsi="Arial" w:cs="Arial"/>
          <w:sz w:val="24"/>
          <w:szCs w:val="24"/>
        </w:rPr>
        <w:t xml:space="preserve">n increase in individuals </w:t>
      </w:r>
      <w:r w:rsidR="00E640DE" w:rsidRPr="00A803DB">
        <w:rPr>
          <w:rFonts w:ascii="Arial" w:hAnsi="Arial" w:cs="Arial"/>
          <w:sz w:val="24"/>
          <w:szCs w:val="24"/>
        </w:rPr>
        <w:t>communicating</w:t>
      </w:r>
      <w:r w:rsidR="00C60901" w:rsidRPr="00A803DB">
        <w:rPr>
          <w:rFonts w:ascii="Arial" w:hAnsi="Arial" w:cs="Arial"/>
          <w:sz w:val="24"/>
          <w:szCs w:val="24"/>
        </w:rPr>
        <w:t xml:space="preserve"> their own </w:t>
      </w:r>
      <w:r w:rsidR="00E640DE" w:rsidRPr="00A803DB">
        <w:rPr>
          <w:rFonts w:ascii="Arial" w:hAnsi="Arial" w:cs="Arial"/>
          <w:sz w:val="24"/>
          <w:szCs w:val="24"/>
        </w:rPr>
        <w:t xml:space="preserve">life experiences and stories, </w:t>
      </w:r>
      <w:r w:rsidR="005A2B4B" w:rsidRPr="00A803DB">
        <w:rPr>
          <w:rFonts w:ascii="Arial" w:hAnsi="Arial" w:cs="Arial"/>
          <w:sz w:val="24"/>
          <w:szCs w:val="24"/>
        </w:rPr>
        <w:t xml:space="preserve">has subsequently </w:t>
      </w:r>
      <w:r w:rsidR="00D72132" w:rsidRPr="00A803DB">
        <w:rPr>
          <w:rFonts w:ascii="Arial" w:hAnsi="Arial" w:cs="Arial"/>
          <w:sz w:val="24"/>
          <w:szCs w:val="24"/>
        </w:rPr>
        <w:t xml:space="preserve">increased its legitimacy and validity within educational research. </w:t>
      </w:r>
      <w:proofErr w:type="spellStart"/>
      <w:r w:rsidR="00584EC6" w:rsidRPr="00A803DB">
        <w:rPr>
          <w:rFonts w:ascii="Arial" w:hAnsi="Arial" w:cs="Arial"/>
          <w:sz w:val="24"/>
          <w:szCs w:val="24"/>
        </w:rPr>
        <w:t>Ollerenshaw</w:t>
      </w:r>
      <w:proofErr w:type="spellEnd"/>
      <w:r w:rsidR="00584EC6" w:rsidRPr="00A803DB">
        <w:rPr>
          <w:rFonts w:ascii="Arial" w:hAnsi="Arial" w:cs="Arial"/>
          <w:sz w:val="24"/>
          <w:szCs w:val="24"/>
        </w:rPr>
        <w:t xml:space="preserve"> and Creswell (2002)</w:t>
      </w:r>
      <w:r w:rsidR="00A231C2" w:rsidRPr="00A803DB">
        <w:rPr>
          <w:rFonts w:ascii="Arial" w:hAnsi="Arial" w:cs="Arial"/>
          <w:sz w:val="24"/>
          <w:szCs w:val="24"/>
        </w:rPr>
        <w:t xml:space="preserve">, state that this behaviour </w:t>
      </w:r>
      <w:r w:rsidR="00CE7852" w:rsidRPr="00A803DB">
        <w:rPr>
          <w:rFonts w:ascii="Arial" w:hAnsi="Arial" w:cs="Arial"/>
          <w:sz w:val="24"/>
          <w:szCs w:val="24"/>
        </w:rPr>
        <w:t>adds</w:t>
      </w:r>
      <w:r w:rsidR="00E70B04" w:rsidRPr="00A803DB">
        <w:rPr>
          <w:rFonts w:ascii="Arial" w:hAnsi="Arial" w:cs="Arial"/>
          <w:sz w:val="24"/>
          <w:szCs w:val="24"/>
        </w:rPr>
        <w:t xml:space="preserve"> to the grow</w:t>
      </w:r>
      <w:r w:rsidR="00E73124" w:rsidRPr="00A803DB">
        <w:rPr>
          <w:rFonts w:ascii="Arial" w:hAnsi="Arial" w:cs="Arial"/>
          <w:sz w:val="24"/>
          <w:szCs w:val="24"/>
        </w:rPr>
        <w:t xml:space="preserve">th of narrative analyses credentials. </w:t>
      </w:r>
    </w:p>
    <w:p w14:paraId="7713B7BB" w14:textId="726101D9" w:rsidR="004D4E5F" w:rsidRPr="00A803DB" w:rsidRDefault="004D4E5F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03126D" w:rsidRPr="00A803DB">
        <w:rPr>
          <w:rFonts w:ascii="Arial" w:hAnsi="Arial" w:cs="Arial"/>
          <w:sz w:val="24"/>
          <w:szCs w:val="24"/>
        </w:rPr>
        <w:t xml:space="preserve">Holistic content is used to </w:t>
      </w:r>
      <w:r w:rsidR="00AE03BB" w:rsidRPr="00A803DB">
        <w:rPr>
          <w:rFonts w:ascii="Arial" w:hAnsi="Arial" w:cs="Arial"/>
          <w:sz w:val="24"/>
          <w:szCs w:val="24"/>
        </w:rPr>
        <w:t xml:space="preserve">analyse things in its complete </w:t>
      </w:r>
      <w:r w:rsidR="00562174" w:rsidRPr="00A803DB">
        <w:rPr>
          <w:rFonts w:ascii="Arial" w:hAnsi="Arial" w:cs="Arial"/>
          <w:sz w:val="24"/>
          <w:szCs w:val="24"/>
        </w:rPr>
        <w:t>entirety and</w:t>
      </w:r>
      <w:r w:rsidR="003542DA" w:rsidRPr="00A803DB">
        <w:rPr>
          <w:rFonts w:ascii="Arial" w:hAnsi="Arial" w:cs="Arial"/>
          <w:sz w:val="24"/>
          <w:szCs w:val="24"/>
        </w:rPr>
        <w:t xml:space="preserve"> derives from the holism theory. </w:t>
      </w:r>
      <w:r w:rsidR="00F00A20" w:rsidRPr="00A803DB">
        <w:rPr>
          <w:rFonts w:ascii="Arial" w:hAnsi="Arial" w:cs="Arial"/>
          <w:sz w:val="24"/>
          <w:szCs w:val="24"/>
        </w:rPr>
        <w:t>The concept of holism</w:t>
      </w:r>
      <w:r w:rsidR="005A7CDF" w:rsidRPr="00A803DB">
        <w:rPr>
          <w:rFonts w:ascii="Arial" w:hAnsi="Arial" w:cs="Arial"/>
          <w:sz w:val="24"/>
          <w:szCs w:val="24"/>
        </w:rPr>
        <w:t xml:space="preserve"> </w:t>
      </w:r>
      <w:r w:rsidR="00497771" w:rsidRPr="00A803DB">
        <w:rPr>
          <w:rFonts w:ascii="Arial" w:hAnsi="Arial" w:cs="Arial"/>
          <w:sz w:val="24"/>
          <w:szCs w:val="24"/>
        </w:rPr>
        <w:t>is to l</w:t>
      </w:r>
      <w:r w:rsidR="00405586" w:rsidRPr="00A803DB">
        <w:rPr>
          <w:rFonts w:ascii="Arial" w:hAnsi="Arial" w:cs="Arial"/>
          <w:sz w:val="24"/>
          <w:szCs w:val="24"/>
        </w:rPr>
        <w:t>ook at an issue or situation as a whole</w:t>
      </w:r>
      <w:r w:rsidR="00483446" w:rsidRPr="00A803DB">
        <w:rPr>
          <w:rFonts w:ascii="Arial" w:hAnsi="Arial" w:cs="Arial"/>
          <w:sz w:val="24"/>
          <w:szCs w:val="24"/>
        </w:rPr>
        <w:t xml:space="preserve">, when investigating and attempting to </w:t>
      </w:r>
      <w:r w:rsidR="00542A75" w:rsidRPr="00A803DB">
        <w:rPr>
          <w:rFonts w:ascii="Arial" w:hAnsi="Arial" w:cs="Arial"/>
          <w:sz w:val="24"/>
          <w:szCs w:val="24"/>
        </w:rPr>
        <w:t xml:space="preserve">understand it. </w:t>
      </w:r>
      <w:r w:rsidR="0044150C" w:rsidRPr="00A803DB">
        <w:rPr>
          <w:rFonts w:ascii="Arial" w:hAnsi="Arial" w:cs="Arial"/>
          <w:sz w:val="24"/>
          <w:szCs w:val="24"/>
        </w:rPr>
        <w:t xml:space="preserve">This is based on the </w:t>
      </w:r>
      <w:r w:rsidR="0044150C" w:rsidRPr="00A803DB">
        <w:rPr>
          <w:rFonts w:ascii="Arial" w:hAnsi="Arial" w:cs="Arial"/>
          <w:sz w:val="24"/>
          <w:szCs w:val="24"/>
        </w:rPr>
        <w:lastRenderedPageBreak/>
        <w:t xml:space="preserve">theory of </w:t>
      </w:r>
      <w:r w:rsidR="00BB13E0" w:rsidRPr="00A803DB">
        <w:rPr>
          <w:rFonts w:ascii="Arial" w:hAnsi="Arial" w:cs="Arial"/>
          <w:sz w:val="24"/>
          <w:szCs w:val="24"/>
        </w:rPr>
        <w:t>‘the whole being greater than the sum of it</w:t>
      </w:r>
      <w:r w:rsidR="000A145C" w:rsidRPr="00A803DB">
        <w:rPr>
          <w:rFonts w:ascii="Arial" w:hAnsi="Arial" w:cs="Arial"/>
          <w:sz w:val="24"/>
          <w:szCs w:val="24"/>
        </w:rPr>
        <w:t>s</w:t>
      </w:r>
      <w:r w:rsidR="00BB13E0" w:rsidRPr="00A803DB">
        <w:rPr>
          <w:rFonts w:ascii="Arial" w:hAnsi="Arial" w:cs="Arial"/>
          <w:sz w:val="24"/>
          <w:szCs w:val="24"/>
        </w:rPr>
        <w:t xml:space="preserve"> </w:t>
      </w:r>
      <w:r w:rsidR="004F0B51" w:rsidRPr="00A803DB">
        <w:rPr>
          <w:rFonts w:ascii="Arial" w:hAnsi="Arial" w:cs="Arial"/>
          <w:sz w:val="24"/>
          <w:szCs w:val="24"/>
        </w:rPr>
        <w:t>parts’ and</w:t>
      </w:r>
      <w:r w:rsidR="00BB13E0" w:rsidRPr="00A803DB">
        <w:rPr>
          <w:rFonts w:ascii="Arial" w:hAnsi="Arial" w:cs="Arial"/>
          <w:sz w:val="24"/>
          <w:szCs w:val="24"/>
        </w:rPr>
        <w:t xml:space="preserve"> can be related to the similar </w:t>
      </w:r>
      <w:r w:rsidR="00D61BC4" w:rsidRPr="00A803DB">
        <w:rPr>
          <w:rFonts w:ascii="Arial" w:hAnsi="Arial" w:cs="Arial"/>
          <w:sz w:val="24"/>
          <w:szCs w:val="24"/>
        </w:rPr>
        <w:t xml:space="preserve">‘Gestalt theory’. </w:t>
      </w:r>
      <w:r w:rsidR="004F0B51" w:rsidRPr="00A803DB">
        <w:rPr>
          <w:rFonts w:ascii="Arial" w:hAnsi="Arial" w:cs="Arial"/>
          <w:sz w:val="24"/>
          <w:szCs w:val="24"/>
        </w:rPr>
        <w:t xml:space="preserve">Many counselling theories </w:t>
      </w:r>
      <w:r w:rsidR="00786414" w:rsidRPr="00A803DB">
        <w:rPr>
          <w:rFonts w:ascii="Arial" w:hAnsi="Arial" w:cs="Arial"/>
          <w:sz w:val="24"/>
          <w:szCs w:val="24"/>
        </w:rPr>
        <w:t xml:space="preserve">are designed to work off this bases and encourages individuals to </w:t>
      </w:r>
      <w:r w:rsidR="006272AD" w:rsidRPr="00A803DB">
        <w:rPr>
          <w:rFonts w:ascii="Arial" w:hAnsi="Arial" w:cs="Arial"/>
          <w:sz w:val="24"/>
          <w:szCs w:val="24"/>
        </w:rPr>
        <w:t xml:space="preserve">consider their entire self, their </w:t>
      </w:r>
      <w:r w:rsidR="0090724C" w:rsidRPr="00A803DB">
        <w:rPr>
          <w:rFonts w:ascii="Arial" w:hAnsi="Arial" w:cs="Arial"/>
          <w:sz w:val="24"/>
          <w:szCs w:val="24"/>
        </w:rPr>
        <w:t xml:space="preserve">issue as a whole and how they relate to the world (Reeves, 2013). </w:t>
      </w:r>
      <w:r w:rsidR="00B154D5" w:rsidRPr="00A803DB">
        <w:rPr>
          <w:rFonts w:ascii="Arial" w:hAnsi="Arial" w:cs="Arial"/>
          <w:sz w:val="24"/>
          <w:szCs w:val="24"/>
        </w:rPr>
        <w:t>For the purpose of this na</w:t>
      </w:r>
      <w:r w:rsidR="007953CB" w:rsidRPr="00A803DB">
        <w:rPr>
          <w:rFonts w:ascii="Arial" w:hAnsi="Arial" w:cs="Arial"/>
          <w:sz w:val="24"/>
          <w:szCs w:val="24"/>
        </w:rPr>
        <w:t xml:space="preserve">rrative, holistic content can be used to analyse the entire life story of </w:t>
      </w:r>
      <w:r w:rsidR="00562174" w:rsidRPr="00A803DB">
        <w:rPr>
          <w:rFonts w:ascii="Arial" w:hAnsi="Arial" w:cs="Arial"/>
          <w:sz w:val="24"/>
          <w:szCs w:val="24"/>
        </w:rPr>
        <w:t xml:space="preserve">the narrator, </w:t>
      </w:r>
      <w:proofErr w:type="spellStart"/>
      <w:r w:rsidR="00562174" w:rsidRPr="00A803DB">
        <w:rPr>
          <w:rFonts w:ascii="Arial" w:hAnsi="Arial" w:cs="Arial"/>
          <w:sz w:val="24"/>
          <w:szCs w:val="24"/>
        </w:rPr>
        <w:t>Tambu</w:t>
      </w:r>
      <w:proofErr w:type="spellEnd"/>
      <w:r w:rsidR="00562174" w:rsidRPr="00A803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62174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562174" w:rsidRPr="00A803DB">
        <w:rPr>
          <w:rFonts w:ascii="Arial" w:hAnsi="Arial" w:cs="Arial"/>
          <w:sz w:val="24"/>
          <w:szCs w:val="24"/>
        </w:rPr>
        <w:t xml:space="preserve">. </w:t>
      </w:r>
    </w:p>
    <w:p w14:paraId="0E90E389" w14:textId="76A2C3ED" w:rsidR="00AA15DA" w:rsidRPr="00A803DB" w:rsidRDefault="00AA15DA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375052" w:rsidRPr="00A803DB">
        <w:rPr>
          <w:rFonts w:ascii="Arial" w:hAnsi="Arial" w:cs="Arial"/>
          <w:sz w:val="24"/>
          <w:szCs w:val="24"/>
        </w:rPr>
        <w:t xml:space="preserve">By using holistic content, a researcher </w:t>
      </w:r>
      <w:r w:rsidR="00FA5D71" w:rsidRPr="00A803DB">
        <w:rPr>
          <w:rFonts w:ascii="Arial" w:hAnsi="Arial" w:cs="Arial"/>
          <w:sz w:val="24"/>
          <w:szCs w:val="24"/>
        </w:rPr>
        <w:t>is able to identify key themes</w:t>
      </w:r>
      <w:r w:rsidR="007C652B" w:rsidRPr="00A803DB">
        <w:rPr>
          <w:rFonts w:ascii="Arial" w:hAnsi="Arial" w:cs="Arial"/>
          <w:sz w:val="24"/>
          <w:szCs w:val="24"/>
        </w:rPr>
        <w:t xml:space="preserve">, </w:t>
      </w:r>
      <w:r w:rsidR="006D492E" w:rsidRPr="00A803DB">
        <w:rPr>
          <w:rFonts w:ascii="Arial" w:hAnsi="Arial" w:cs="Arial"/>
          <w:sz w:val="24"/>
          <w:szCs w:val="24"/>
        </w:rPr>
        <w:t>some ‘micro-level</w:t>
      </w:r>
      <w:r w:rsidR="00CB2342" w:rsidRPr="00A803DB">
        <w:rPr>
          <w:rFonts w:ascii="Arial" w:hAnsi="Arial" w:cs="Arial"/>
          <w:sz w:val="24"/>
          <w:szCs w:val="24"/>
        </w:rPr>
        <w:t>’ in scale and others ‘macro-level in scale,</w:t>
      </w:r>
      <w:r w:rsidR="00FA5D71" w:rsidRPr="00A803DB">
        <w:rPr>
          <w:rFonts w:ascii="Arial" w:hAnsi="Arial" w:cs="Arial"/>
          <w:sz w:val="24"/>
          <w:szCs w:val="24"/>
        </w:rPr>
        <w:t xml:space="preserve"> when conducting a narrative analyses on a piece of text</w:t>
      </w:r>
      <w:r w:rsidR="00F40005" w:rsidRPr="00A803DB">
        <w:rPr>
          <w:rFonts w:ascii="Arial" w:hAnsi="Arial" w:cs="Arial"/>
          <w:sz w:val="24"/>
          <w:szCs w:val="24"/>
        </w:rPr>
        <w:t xml:space="preserve">. It also creates the ability to </w:t>
      </w:r>
      <w:r w:rsidR="00F70E97" w:rsidRPr="00A803DB">
        <w:rPr>
          <w:rFonts w:ascii="Arial" w:hAnsi="Arial" w:cs="Arial"/>
          <w:sz w:val="24"/>
          <w:szCs w:val="24"/>
        </w:rPr>
        <w:t>better identify and understand the developments and progression of the narrative</w:t>
      </w:r>
      <w:r w:rsidR="001E2151" w:rsidRPr="00A803DB">
        <w:rPr>
          <w:rFonts w:ascii="Arial" w:hAnsi="Arial" w:cs="Arial"/>
          <w:sz w:val="24"/>
          <w:szCs w:val="24"/>
        </w:rPr>
        <w:t xml:space="preserve">, as well as how themes </w:t>
      </w:r>
      <w:r w:rsidR="000730D1" w:rsidRPr="00A803DB">
        <w:rPr>
          <w:rFonts w:ascii="Arial" w:hAnsi="Arial" w:cs="Arial"/>
          <w:sz w:val="24"/>
          <w:szCs w:val="24"/>
        </w:rPr>
        <w:t xml:space="preserve">manifest from one to the other </w:t>
      </w:r>
      <w:r w:rsidR="00D71DE7" w:rsidRPr="00A803DB">
        <w:rPr>
          <w:rFonts w:ascii="Arial" w:hAnsi="Arial" w:cs="Arial"/>
          <w:sz w:val="24"/>
          <w:szCs w:val="24"/>
        </w:rPr>
        <w:t>(Gross, 201</w:t>
      </w:r>
      <w:r w:rsidR="00A54C84" w:rsidRPr="00A803DB">
        <w:rPr>
          <w:rFonts w:ascii="Arial" w:hAnsi="Arial" w:cs="Arial"/>
          <w:sz w:val="24"/>
          <w:szCs w:val="24"/>
        </w:rPr>
        <w:t>0</w:t>
      </w:r>
      <w:r w:rsidR="00D71DE7" w:rsidRPr="00A803DB">
        <w:rPr>
          <w:rFonts w:ascii="Arial" w:hAnsi="Arial" w:cs="Arial"/>
          <w:sz w:val="24"/>
          <w:szCs w:val="24"/>
        </w:rPr>
        <w:t xml:space="preserve">). </w:t>
      </w:r>
    </w:p>
    <w:p w14:paraId="5D435A79" w14:textId="44BFB357" w:rsidR="00A33AD3" w:rsidRPr="00A803DB" w:rsidRDefault="00A33AD3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41094A" w:rsidRPr="00A803DB">
        <w:rPr>
          <w:rFonts w:ascii="Arial" w:hAnsi="Arial" w:cs="Arial"/>
          <w:sz w:val="24"/>
          <w:szCs w:val="24"/>
        </w:rPr>
        <w:t>Holistic content analyses has its advantages</w:t>
      </w:r>
      <w:r w:rsidR="00D42F58" w:rsidRPr="00A803DB">
        <w:rPr>
          <w:rFonts w:ascii="Arial" w:hAnsi="Arial" w:cs="Arial"/>
          <w:sz w:val="24"/>
          <w:szCs w:val="24"/>
        </w:rPr>
        <w:t xml:space="preserve">, one of which is the retention of </w:t>
      </w:r>
      <w:r w:rsidR="00975D50" w:rsidRPr="00A803DB">
        <w:rPr>
          <w:rFonts w:ascii="Arial" w:hAnsi="Arial" w:cs="Arial"/>
          <w:sz w:val="24"/>
          <w:szCs w:val="24"/>
        </w:rPr>
        <w:t xml:space="preserve">the narratives individual and personal </w:t>
      </w:r>
      <w:r w:rsidR="00365C87" w:rsidRPr="00A803DB">
        <w:rPr>
          <w:rFonts w:ascii="Arial" w:hAnsi="Arial" w:cs="Arial"/>
          <w:sz w:val="24"/>
          <w:szCs w:val="24"/>
        </w:rPr>
        <w:t xml:space="preserve">ambience. </w:t>
      </w:r>
      <w:r w:rsidR="008E188B" w:rsidRPr="00A803DB">
        <w:rPr>
          <w:rFonts w:ascii="Arial" w:hAnsi="Arial" w:cs="Arial"/>
          <w:sz w:val="24"/>
          <w:szCs w:val="24"/>
        </w:rPr>
        <w:t xml:space="preserve">This provides the means </w:t>
      </w:r>
      <w:r w:rsidR="00DA6431" w:rsidRPr="00A803DB">
        <w:rPr>
          <w:rFonts w:ascii="Arial" w:hAnsi="Arial" w:cs="Arial"/>
          <w:sz w:val="24"/>
          <w:szCs w:val="24"/>
        </w:rPr>
        <w:t xml:space="preserve">for </w:t>
      </w:r>
      <w:r w:rsidR="000F79B4" w:rsidRPr="00A803DB">
        <w:rPr>
          <w:rFonts w:ascii="Arial" w:hAnsi="Arial" w:cs="Arial"/>
          <w:sz w:val="24"/>
          <w:szCs w:val="24"/>
        </w:rPr>
        <w:t xml:space="preserve">solitary </w:t>
      </w:r>
      <w:r w:rsidR="00501EC0" w:rsidRPr="00A803DB">
        <w:rPr>
          <w:rFonts w:ascii="Arial" w:hAnsi="Arial" w:cs="Arial"/>
          <w:sz w:val="24"/>
          <w:szCs w:val="24"/>
        </w:rPr>
        <w:t xml:space="preserve">components of the narrative to be </w:t>
      </w:r>
      <w:r w:rsidR="00534826" w:rsidRPr="00A803DB">
        <w:rPr>
          <w:rFonts w:ascii="Arial" w:hAnsi="Arial" w:cs="Arial"/>
          <w:sz w:val="24"/>
          <w:szCs w:val="24"/>
        </w:rPr>
        <w:t xml:space="preserve">better understood </w:t>
      </w:r>
      <w:r w:rsidR="00943BB2" w:rsidRPr="00A803DB">
        <w:rPr>
          <w:rFonts w:ascii="Arial" w:hAnsi="Arial" w:cs="Arial"/>
          <w:sz w:val="24"/>
          <w:szCs w:val="24"/>
        </w:rPr>
        <w:t>when related to other components</w:t>
      </w:r>
      <w:r w:rsidR="00A64E44" w:rsidRPr="00A803DB">
        <w:rPr>
          <w:rFonts w:ascii="Arial" w:hAnsi="Arial" w:cs="Arial"/>
          <w:sz w:val="24"/>
          <w:szCs w:val="24"/>
        </w:rPr>
        <w:t>, as well as the overall conclusion of the narrative</w:t>
      </w:r>
      <w:r w:rsidR="00255B38" w:rsidRPr="00A803DB">
        <w:rPr>
          <w:rFonts w:ascii="Arial" w:hAnsi="Arial" w:cs="Arial"/>
          <w:sz w:val="24"/>
          <w:szCs w:val="24"/>
        </w:rPr>
        <w:t xml:space="preserve"> (Beal, 2013). </w:t>
      </w:r>
    </w:p>
    <w:p w14:paraId="094FF2D7" w14:textId="722760EB" w:rsidR="00255B38" w:rsidRPr="00A803DB" w:rsidRDefault="00255B38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="008324BC" w:rsidRPr="00A803DB">
        <w:rPr>
          <w:rFonts w:ascii="Arial" w:hAnsi="Arial" w:cs="Arial"/>
          <w:sz w:val="24"/>
          <w:szCs w:val="24"/>
        </w:rPr>
        <w:tab/>
      </w:r>
      <w:r w:rsidR="00782BDB" w:rsidRPr="00A803DB">
        <w:rPr>
          <w:rFonts w:ascii="Arial" w:hAnsi="Arial" w:cs="Arial"/>
          <w:sz w:val="24"/>
          <w:szCs w:val="24"/>
        </w:rPr>
        <w:t xml:space="preserve">Adding to the </w:t>
      </w:r>
      <w:r w:rsidR="00331B87" w:rsidRPr="00A803DB">
        <w:rPr>
          <w:rFonts w:ascii="Arial" w:hAnsi="Arial" w:cs="Arial"/>
          <w:sz w:val="24"/>
          <w:szCs w:val="24"/>
        </w:rPr>
        <w:t>above-mentioned</w:t>
      </w:r>
      <w:r w:rsidR="00782BDB" w:rsidRPr="00A803DB">
        <w:rPr>
          <w:rFonts w:ascii="Arial" w:hAnsi="Arial" w:cs="Arial"/>
          <w:sz w:val="24"/>
          <w:szCs w:val="24"/>
        </w:rPr>
        <w:t xml:space="preserve"> advantages, holistic content </w:t>
      </w:r>
      <w:r w:rsidR="00E760EF" w:rsidRPr="00A803DB">
        <w:rPr>
          <w:rFonts w:ascii="Arial" w:hAnsi="Arial" w:cs="Arial"/>
          <w:sz w:val="24"/>
          <w:szCs w:val="24"/>
        </w:rPr>
        <w:t xml:space="preserve">provides the researcher with the ability to </w:t>
      </w:r>
      <w:r w:rsidR="00551354" w:rsidRPr="00A803DB">
        <w:rPr>
          <w:rFonts w:ascii="Arial" w:hAnsi="Arial" w:cs="Arial"/>
          <w:sz w:val="24"/>
          <w:szCs w:val="24"/>
        </w:rPr>
        <w:t>scrutinise aspects of the narrative which may contradict with other</w:t>
      </w:r>
      <w:r w:rsidR="00602869" w:rsidRPr="00A803DB">
        <w:rPr>
          <w:rFonts w:ascii="Arial" w:hAnsi="Arial" w:cs="Arial"/>
          <w:sz w:val="24"/>
          <w:szCs w:val="24"/>
        </w:rPr>
        <w:t>s; for example, the content</w:t>
      </w:r>
      <w:r w:rsidR="0017409C" w:rsidRPr="00A803DB">
        <w:rPr>
          <w:rFonts w:ascii="Arial" w:hAnsi="Arial" w:cs="Arial"/>
          <w:sz w:val="24"/>
          <w:szCs w:val="24"/>
        </w:rPr>
        <w:t xml:space="preserve">, self-evaluation of the narrator or </w:t>
      </w:r>
      <w:r w:rsidR="008B356E" w:rsidRPr="00A803DB">
        <w:rPr>
          <w:rFonts w:ascii="Arial" w:hAnsi="Arial" w:cs="Arial"/>
          <w:sz w:val="24"/>
          <w:szCs w:val="24"/>
        </w:rPr>
        <w:t xml:space="preserve">atmospheres and emotions </w:t>
      </w:r>
      <w:r w:rsidR="00093F6E" w:rsidRPr="00A803DB">
        <w:rPr>
          <w:rFonts w:ascii="Arial" w:hAnsi="Arial" w:cs="Arial"/>
          <w:sz w:val="24"/>
          <w:szCs w:val="24"/>
        </w:rPr>
        <w:t xml:space="preserve">developed throughout the narrative. </w:t>
      </w:r>
      <w:r w:rsidR="00E27076" w:rsidRPr="00A803DB">
        <w:rPr>
          <w:rFonts w:ascii="Arial" w:hAnsi="Arial" w:cs="Arial"/>
          <w:sz w:val="24"/>
          <w:szCs w:val="24"/>
        </w:rPr>
        <w:t>This narrative analyses also allows the researcher to identify</w:t>
      </w:r>
      <w:r w:rsidR="004C4789" w:rsidRPr="00A803DB">
        <w:rPr>
          <w:rFonts w:ascii="Arial" w:hAnsi="Arial" w:cs="Arial"/>
          <w:sz w:val="24"/>
          <w:szCs w:val="24"/>
        </w:rPr>
        <w:t xml:space="preserve"> themes or </w:t>
      </w:r>
      <w:r w:rsidR="00F5260A" w:rsidRPr="00A803DB">
        <w:rPr>
          <w:rFonts w:ascii="Arial" w:hAnsi="Arial" w:cs="Arial"/>
          <w:sz w:val="24"/>
          <w:szCs w:val="24"/>
        </w:rPr>
        <w:t xml:space="preserve">concerns which may not necessarily be apparent in the narrative. </w:t>
      </w:r>
      <w:r w:rsidR="00891BCD" w:rsidRPr="00A803DB">
        <w:rPr>
          <w:rFonts w:ascii="Arial" w:hAnsi="Arial" w:cs="Arial"/>
          <w:sz w:val="24"/>
          <w:szCs w:val="24"/>
        </w:rPr>
        <w:t>This is essential</w:t>
      </w:r>
      <w:r w:rsidR="00D63EE3" w:rsidRPr="00A803DB">
        <w:rPr>
          <w:rFonts w:ascii="Arial" w:hAnsi="Arial" w:cs="Arial"/>
          <w:sz w:val="24"/>
          <w:szCs w:val="24"/>
        </w:rPr>
        <w:t xml:space="preserve"> in allowing researcher</w:t>
      </w:r>
      <w:r w:rsidR="007B7BD1" w:rsidRPr="00A803DB">
        <w:rPr>
          <w:rFonts w:ascii="Arial" w:hAnsi="Arial" w:cs="Arial"/>
          <w:sz w:val="24"/>
          <w:szCs w:val="24"/>
        </w:rPr>
        <w:t>s</w:t>
      </w:r>
      <w:r w:rsidR="00D63EE3" w:rsidRPr="00A803DB">
        <w:rPr>
          <w:rFonts w:ascii="Arial" w:hAnsi="Arial" w:cs="Arial"/>
          <w:sz w:val="24"/>
          <w:szCs w:val="24"/>
        </w:rPr>
        <w:t xml:space="preserve"> to </w:t>
      </w:r>
      <w:r w:rsidR="00FC267F" w:rsidRPr="00A803DB">
        <w:rPr>
          <w:rFonts w:ascii="Arial" w:hAnsi="Arial" w:cs="Arial"/>
          <w:sz w:val="24"/>
          <w:szCs w:val="24"/>
        </w:rPr>
        <w:t xml:space="preserve">better understand the </w:t>
      </w:r>
      <w:r w:rsidR="00CF557B" w:rsidRPr="00A803DB">
        <w:rPr>
          <w:rFonts w:ascii="Arial" w:hAnsi="Arial" w:cs="Arial"/>
          <w:sz w:val="24"/>
          <w:szCs w:val="24"/>
        </w:rPr>
        <w:t xml:space="preserve">complexities, traumas and experiences that individuals </w:t>
      </w:r>
      <w:r w:rsidR="00D40961" w:rsidRPr="00A803DB">
        <w:rPr>
          <w:rFonts w:ascii="Arial" w:hAnsi="Arial" w:cs="Arial"/>
          <w:sz w:val="24"/>
          <w:szCs w:val="24"/>
        </w:rPr>
        <w:t xml:space="preserve">may </w:t>
      </w:r>
      <w:r w:rsidR="00BC39D9" w:rsidRPr="00A803DB">
        <w:rPr>
          <w:rFonts w:ascii="Arial" w:hAnsi="Arial" w:cs="Arial"/>
          <w:sz w:val="24"/>
          <w:szCs w:val="24"/>
        </w:rPr>
        <w:t xml:space="preserve">have been subjected to during the course of their lives (Keats, 2009). </w:t>
      </w:r>
    </w:p>
    <w:p w14:paraId="421422C8" w14:textId="77777777" w:rsidR="00FF50E0" w:rsidRPr="00A803DB" w:rsidRDefault="00FF50E0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  <w:u w:val="single"/>
        </w:rPr>
      </w:pPr>
    </w:p>
    <w:p w14:paraId="6BBE1EB0" w14:textId="1D82E83D" w:rsidR="00FF50E0" w:rsidRPr="00A803DB" w:rsidRDefault="00FF50E0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A803DB">
        <w:rPr>
          <w:rFonts w:ascii="Arial" w:hAnsi="Arial" w:cs="Arial"/>
          <w:sz w:val="24"/>
          <w:szCs w:val="24"/>
          <w:u w:val="single"/>
        </w:rPr>
        <w:lastRenderedPageBreak/>
        <w:t>Analyses</w:t>
      </w:r>
    </w:p>
    <w:p w14:paraId="572B95CB" w14:textId="64895DA6" w:rsidR="00D86783" w:rsidRPr="00A803DB" w:rsidRDefault="00274FBF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proofErr w:type="spellStart"/>
      <w:r w:rsidR="00A26428" w:rsidRPr="00A803DB">
        <w:rPr>
          <w:rFonts w:ascii="Arial" w:hAnsi="Arial" w:cs="Arial"/>
          <w:sz w:val="24"/>
          <w:szCs w:val="24"/>
        </w:rPr>
        <w:t>Tambu</w:t>
      </w:r>
      <w:proofErr w:type="spellEnd"/>
      <w:r w:rsidR="00A26428" w:rsidRPr="00A803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26428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A26428" w:rsidRPr="00A803DB">
        <w:rPr>
          <w:rFonts w:ascii="Arial" w:hAnsi="Arial" w:cs="Arial"/>
          <w:sz w:val="24"/>
          <w:szCs w:val="24"/>
        </w:rPr>
        <w:t xml:space="preserve"> is a</w:t>
      </w:r>
      <w:r w:rsidR="00A54A54" w:rsidRPr="00A803DB">
        <w:rPr>
          <w:rFonts w:ascii="Arial" w:hAnsi="Arial" w:cs="Arial"/>
          <w:sz w:val="24"/>
          <w:szCs w:val="24"/>
        </w:rPr>
        <w:t xml:space="preserve"> black African woman, who wrote a narrative based on her own life and the struggles she went through</w:t>
      </w:r>
      <w:r w:rsidR="00D14EFE" w:rsidRPr="00A803DB">
        <w:rPr>
          <w:rFonts w:ascii="Arial" w:hAnsi="Arial" w:cs="Arial"/>
          <w:sz w:val="24"/>
          <w:szCs w:val="24"/>
        </w:rPr>
        <w:t xml:space="preserve"> </w:t>
      </w:r>
      <w:r w:rsidR="00A54A54" w:rsidRPr="00A803DB">
        <w:rPr>
          <w:rFonts w:ascii="Arial" w:hAnsi="Arial" w:cs="Arial"/>
          <w:sz w:val="24"/>
          <w:szCs w:val="24"/>
        </w:rPr>
        <w:t>in regard to mental health and other related issues</w:t>
      </w:r>
      <w:r w:rsidR="00711305" w:rsidRPr="00A803DB">
        <w:rPr>
          <w:rFonts w:ascii="Arial" w:hAnsi="Arial" w:cs="Arial"/>
          <w:sz w:val="24"/>
          <w:szCs w:val="24"/>
        </w:rPr>
        <w:t xml:space="preserve"> from childhood, through adolescence and finally adulthood</w:t>
      </w:r>
      <w:r w:rsidR="000E655C" w:rsidRPr="00A803DB">
        <w:rPr>
          <w:rFonts w:ascii="Arial" w:hAnsi="Arial" w:cs="Arial"/>
          <w:sz w:val="24"/>
          <w:szCs w:val="24"/>
        </w:rPr>
        <w:t xml:space="preserve">; it is titled </w:t>
      </w:r>
      <w:r w:rsidR="00927E0A" w:rsidRPr="00A803DB">
        <w:rPr>
          <w:rFonts w:ascii="Arial" w:hAnsi="Arial" w:cs="Arial"/>
          <w:sz w:val="24"/>
          <w:szCs w:val="24"/>
        </w:rPr>
        <w:t xml:space="preserve">‘Mentality of mental health: the brave ones are out there’. </w:t>
      </w:r>
      <w:r w:rsidR="00C346E0" w:rsidRPr="00A803DB">
        <w:rPr>
          <w:rFonts w:ascii="Arial" w:hAnsi="Arial" w:cs="Arial"/>
          <w:sz w:val="24"/>
          <w:szCs w:val="24"/>
        </w:rPr>
        <w:t xml:space="preserve">This self-narration </w:t>
      </w:r>
      <w:r w:rsidR="00AD3BAB" w:rsidRPr="00A803DB">
        <w:rPr>
          <w:rFonts w:ascii="Arial" w:hAnsi="Arial" w:cs="Arial"/>
          <w:sz w:val="24"/>
          <w:szCs w:val="24"/>
        </w:rPr>
        <w:t xml:space="preserve">informs the reader that </w:t>
      </w:r>
      <w:proofErr w:type="spellStart"/>
      <w:r w:rsidR="00AD3BAB" w:rsidRPr="00A803DB">
        <w:rPr>
          <w:rFonts w:ascii="Arial" w:hAnsi="Arial" w:cs="Arial"/>
          <w:sz w:val="24"/>
          <w:szCs w:val="24"/>
        </w:rPr>
        <w:t>Muzenda’s</w:t>
      </w:r>
      <w:proofErr w:type="spellEnd"/>
      <w:r w:rsidR="00AD3BAB" w:rsidRPr="00A803DB">
        <w:rPr>
          <w:rFonts w:ascii="Arial" w:hAnsi="Arial" w:cs="Arial"/>
          <w:sz w:val="24"/>
          <w:szCs w:val="24"/>
        </w:rPr>
        <w:t xml:space="preserve"> </w:t>
      </w:r>
      <w:r w:rsidR="00086F1B" w:rsidRPr="00A803DB">
        <w:rPr>
          <w:rFonts w:ascii="Arial" w:hAnsi="Arial" w:cs="Arial"/>
          <w:sz w:val="24"/>
          <w:szCs w:val="24"/>
        </w:rPr>
        <w:t xml:space="preserve">immigration from </w:t>
      </w:r>
      <w:r w:rsidR="00531956" w:rsidRPr="00A803DB">
        <w:rPr>
          <w:rFonts w:ascii="Arial" w:hAnsi="Arial" w:cs="Arial"/>
          <w:sz w:val="24"/>
          <w:szCs w:val="24"/>
        </w:rPr>
        <w:t xml:space="preserve">Africa to </w:t>
      </w:r>
      <w:r w:rsidR="00714A71" w:rsidRPr="00A803DB">
        <w:rPr>
          <w:rFonts w:ascii="Arial" w:hAnsi="Arial" w:cs="Arial"/>
          <w:sz w:val="24"/>
          <w:szCs w:val="24"/>
        </w:rPr>
        <w:t>Canada</w:t>
      </w:r>
      <w:r w:rsidR="00517A7D" w:rsidRPr="00A803DB">
        <w:rPr>
          <w:rFonts w:ascii="Arial" w:hAnsi="Arial" w:cs="Arial"/>
          <w:sz w:val="24"/>
          <w:szCs w:val="24"/>
        </w:rPr>
        <w:t>, proved to be very difficult a</w:t>
      </w:r>
      <w:r w:rsidR="00714A71" w:rsidRPr="00A803DB">
        <w:rPr>
          <w:rFonts w:ascii="Arial" w:hAnsi="Arial" w:cs="Arial"/>
          <w:sz w:val="24"/>
          <w:szCs w:val="24"/>
        </w:rPr>
        <w:t xml:space="preserve">nd </w:t>
      </w:r>
      <w:proofErr w:type="spellStart"/>
      <w:r w:rsidR="00714A71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714A71" w:rsidRPr="00A803DB">
        <w:rPr>
          <w:rFonts w:ascii="Arial" w:hAnsi="Arial" w:cs="Arial"/>
          <w:sz w:val="24"/>
          <w:szCs w:val="24"/>
        </w:rPr>
        <w:t xml:space="preserve"> struggled to adapt to the new culture. </w:t>
      </w:r>
      <w:r w:rsidR="007B1DC7" w:rsidRPr="00A803DB">
        <w:rPr>
          <w:rFonts w:ascii="Arial" w:hAnsi="Arial" w:cs="Arial"/>
          <w:sz w:val="24"/>
          <w:szCs w:val="24"/>
        </w:rPr>
        <w:t xml:space="preserve">This influenced the decline in her wellbeing and resulted in </w:t>
      </w:r>
      <w:r w:rsidR="009B3DD7" w:rsidRPr="00A803DB">
        <w:rPr>
          <w:rFonts w:ascii="Arial" w:hAnsi="Arial" w:cs="Arial"/>
          <w:sz w:val="24"/>
          <w:szCs w:val="24"/>
        </w:rPr>
        <w:t xml:space="preserve">the use of drugs, and subsequently, an addiction. </w:t>
      </w:r>
      <w:r w:rsidR="00176CE8" w:rsidRPr="00A803DB">
        <w:rPr>
          <w:rFonts w:ascii="Arial" w:hAnsi="Arial" w:cs="Arial"/>
          <w:sz w:val="24"/>
          <w:szCs w:val="24"/>
        </w:rPr>
        <w:t xml:space="preserve">Despite the reoccurring depressive feel to this narrative, it does end </w:t>
      </w:r>
      <w:r w:rsidR="00257659" w:rsidRPr="00A803DB">
        <w:rPr>
          <w:rFonts w:ascii="Arial" w:hAnsi="Arial" w:cs="Arial"/>
          <w:sz w:val="24"/>
          <w:szCs w:val="24"/>
        </w:rPr>
        <w:t xml:space="preserve">on a more positive note, with </w:t>
      </w:r>
      <w:proofErr w:type="spellStart"/>
      <w:r w:rsidR="00257659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257659" w:rsidRPr="00A803DB">
        <w:rPr>
          <w:rFonts w:ascii="Arial" w:hAnsi="Arial" w:cs="Arial"/>
          <w:sz w:val="24"/>
          <w:szCs w:val="24"/>
        </w:rPr>
        <w:t xml:space="preserve"> finally </w:t>
      </w:r>
      <w:r w:rsidR="009E7142" w:rsidRPr="00A803DB">
        <w:rPr>
          <w:rFonts w:ascii="Arial" w:hAnsi="Arial" w:cs="Arial"/>
          <w:sz w:val="24"/>
          <w:szCs w:val="24"/>
        </w:rPr>
        <w:t xml:space="preserve">finding the courage to </w:t>
      </w:r>
      <w:r w:rsidR="00D86783" w:rsidRPr="00A803DB">
        <w:rPr>
          <w:rFonts w:ascii="Arial" w:hAnsi="Arial" w:cs="Arial"/>
          <w:sz w:val="24"/>
          <w:szCs w:val="24"/>
        </w:rPr>
        <w:t xml:space="preserve">discuss her problems with </w:t>
      </w:r>
      <w:r w:rsidR="00201B42" w:rsidRPr="00A803DB">
        <w:rPr>
          <w:rFonts w:ascii="Arial" w:hAnsi="Arial" w:cs="Arial"/>
          <w:sz w:val="24"/>
          <w:szCs w:val="24"/>
        </w:rPr>
        <w:t>others and</w:t>
      </w:r>
      <w:r w:rsidR="00D86783" w:rsidRPr="00A803DB">
        <w:rPr>
          <w:rFonts w:ascii="Arial" w:hAnsi="Arial" w:cs="Arial"/>
          <w:sz w:val="24"/>
          <w:szCs w:val="24"/>
        </w:rPr>
        <w:t xml:space="preserve"> seek support and guidance</w:t>
      </w:r>
      <w:r w:rsidR="00A11DC2" w:rsidRPr="00A803DB">
        <w:rPr>
          <w:rFonts w:ascii="Arial" w:hAnsi="Arial" w:cs="Arial"/>
          <w:sz w:val="24"/>
          <w:szCs w:val="24"/>
        </w:rPr>
        <w:t xml:space="preserve">. She also finds the strength within herself to </w:t>
      </w:r>
      <w:r w:rsidR="00201B42" w:rsidRPr="00A803DB">
        <w:rPr>
          <w:rFonts w:ascii="Arial" w:hAnsi="Arial" w:cs="Arial"/>
          <w:sz w:val="24"/>
          <w:szCs w:val="24"/>
        </w:rPr>
        <w:t>inform others of her struggles and experiences, so they ca</w:t>
      </w:r>
      <w:r w:rsidR="005F20BB" w:rsidRPr="00A803DB">
        <w:rPr>
          <w:rFonts w:ascii="Arial" w:hAnsi="Arial" w:cs="Arial"/>
          <w:sz w:val="24"/>
          <w:szCs w:val="24"/>
        </w:rPr>
        <w:t>n</w:t>
      </w:r>
      <w:r w:rsidR="00201B42" w:rsidRPr="00A803DB">
        <w:rPr>
          <w:rFonts w:ascii="Arial" w:hAnsi="Arial" w:cs="Arial"/>
          <w:sz w:val="24"/>
          <w:szCs w:val="24"/>
        </w:rPr>
        <w:t xml:space="preserve"> relate and benefit from</w:t>
      </w:r>
      <w:r w:rsidR="005F20BB" w:rsidRPr="00A803DB">
        <w:rPr>
          <w:rFonts w:ascii="Arial" w:hAnsi="Arial" w:cs="Arial"/>
          <w:sz w:val="24"/>
          <w:szCs w:val="24"/>
        </w:rPr>
        <w:t xml:space="preserve"> speaking out about mental health. </w:t>
      </w:r>
      <w:r w:rsidR="002527E1" w:rsidRPr="00A803DB">
        <w:rPr>
          <w:rFonts w:ascii="Arial" w:hAnsi="Arial" w:cs="Arial"/>
          <w:sz w:val="24"/>
          <w:szCs w:val="24"/>
        </w:rPr>
        <w:t xml:space="preserve">Due to the nature of this narrative, </w:t>
      </w:r>
      <w:r w:rsidR="004F68EA" w:rsidRPr="00A803DB">
        <w:rPr>
          <w:rFonts w:ascii="Arial" w:hAnsi="Arial" w:cs="Arial"/>
          <w:sz w:val="24"/>
          <w:szCs w:val="24"/>
        </w:rPr>
        <w:t>many themes are identified and can be critically analysed.</w:t>
      </w:r>
    </w:p>
    <w:p w14:paraId="04DAA1DE" w14:textId="4EEB98B4" w:rsidR="004F68EA" w:rsidRPr="00A803DB" w:rsidRDefault="004F68EA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E36D2B" w:rsidRPr="00A803DB">
        <w:rPr>
          <w:rFonts w:ascii="Arial" w:hAnsi="Arial" w:cs="Arial"/>
          <w:sz w:val="24"/>
          <w:szCs w:val="24"/>
        </w:rPr>
        <w:t>Fir</w:t>
      </w:r>
      <w:r w:rsidR="0030653F" w:rsidRPr="00A803DB">
        <w:rPr>
          <w:rFonts w:ascii="Arial" w:hAnsi="Arial" w:cs="Arial"/>
          <w:sz w:val="24"/>
          <w:szCs w:val="24"/>
        </w:rPr>
        <w:t xml:space="preserve">stly, the most </w:t>
      </w:r>
      <w:r w:rsidR="003A7E7F" w:rsidRPr="00A803DB">
        <w:rPr>
          <w:rFonts w:ascii="Arial" w:hAnsi="Arial" w:cs="Arial"/>
          <w:sz w:val="24"/>
          <w:szCs w:val="24"/>
        </w:rPr>
        <w:t xml:space="preserve">identifiable theme within this narrative, is mental illness. </w:t>
      </w:r>
      <w:r w:rsidR="002451B4" w:rsidRPr="00A803DB">
        <w:rPr>
          <w:rFonts w:ascii="Arial" w:hAnsi="Arial" w:cs="Arial"/>
          <w:sz w:val="24"/>
          <w:szCs w:val="24"/>
        </w:rPr>
        <w:t xml:space="preserve">It is clear to see that </w:t>
      </w:r>
      <w:proofErr w:type="spellStart"/>
      <w:r w:rsidR="002451B4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2451B4" w:rsidRPr="00A803DB">
        <w:rPr>
          <w:rFonts w:ascii="Arial" w:hAnsi="Arial" w:cs="Arial"/>
          <w:sz w:val="24"/>
          <w:szCs w:val="24"/>
        </w:rPr>
        <w:t xml:space="preserve"> has </w:t>
      </w:r>
      <w:r w:rsidR="00CD6220" w:rsidRPr="00A803DB">
        <w:rPr>
          <w:rFonts w:ascii="Arial" w:hAnsi="Arial" w:cs="Arial"/>
          <w:sz w:val="24"/>
          <w:szCs w:val="24"/>
        </w:rPr>
        <w:t xml:space="preserve">struggled with </w:t>
      </w:r>
      <w:r w:rsidR="00900977" w:rsidRPr="00A803DB">
        <w:rPr>
          <w:rFonts w:ascii="Arial" w:hAnsi="Arial" w:cs="Arial"/>
          <w:sz w:val="24"/>
          <w:szCs w:val="24"/>
        </w:rPr>
        <w:t xml:space="preserve">her mentality and </w:t>
      </w:r>
      <w:r w:rsidR="009F0AC4" w:rsidRPr="00A803DB">
        <w:rPr>
          <w:rFonts w:ascii="Arial" w:hAnsi="Arial" w:cs="Arial"/>
          <w:sz w:val="24"/>
          <w:szCs w:val="24"/>
        </w:rPr>
        <w:t xml:space="preserve">unsettled mental wellbeing from a young </w:t>
      </w:r>
      <w:r w:rsidR="00941D98" w:rsidRPr="00A803DB">
        <w:rPr>
          <w:rFonts w:ascii="Arial" w:hAnsi="Arial" w:cs="Arial"/>
          <w:sz w:val="24"/>
          <w:szCs w:val="24"/>
        </w:rPr>
        <w:t xml:space="preserve">age, as she </w:t>
      </w:r>
      <w:r w:rsidR="00F015BA" w:rsidRPr="00A803DB">
        <w:rPr>
          <w:rFonts w:ascii="Arial" w:hAnsi="Arial" w:cs="Arial"/>
          <w:sz w:val="24"/>
          <w:szCs w:val="24"/>
        </w:rPr>
        <w:t>states,</w:t>
      </w:r>
      <w:r w:rsidR="00941D98" w:rsidRPr="00A803DB">
        <w:rPr>
          <w:rFonts w:ascii="Arial" w:hAnsi="Arial" w:cs="Arial"/>
          <w:sz w:val="24"/>
          <w:szCs w:val="24"/>
        </w:rPr>
        <w:t xml:space="preserve"> ‘</w:t>
      </w:r>
      <w:r w:rsidR="00D575C5" w:rsidRPr="00A803DB">
        <w:rPr>
          <w:rFonts w:ascii="Arial" w:hAnsi="Arial" w:cs="Arial"/>
          <w:sz w:val="24"/>
          <w:szCs w:val="24"/>
        </w:rPr>
        <w:t xml:space="preserve">I felt irritated, as though there was something not right with me’ (line </w:t>
      </w:r>
      <w:r w:rsidR="00D44F41" w:rsidRPr="00A803DB">
        <w:rPr>
          <w:rFonts w:ascii="Arial" w:hAnsi="Arial" w:cs="Arial"/>
          <w:sz w:val="24"/>
          <w:szCs w:val="24"/>
        </w:rPr>
        <w:t>18 &amp; 19)</w:t>
      </w:r>
      <w:r w:rsidR="001B75A9" w:rsidRPr="00A803DB">
        <w:rPr>
          <w:rFonts w:ascii="Arial" w:hAnsi="Arial" w:cs="Arial"/>
          <w:sz w:val="24"/>
          <w:szCs w:val="24"/>
        </w:rPr>
        <w:t xml:space="preserve">, and she would ‘burst into tears for no </w:t>
      </w:r>
      <w:r w:rsidR="00147056" w:rsidRPr="00A803DB">
        <w:rPr>
          <w:rFonts w:ascii="Arial" w:hAnsi="Arial" w:cs="Arial"/>
          <w:sz w:val="24"/>
          <w:szCs w:val="24"/>
        </w:rPr>
        <w:t xml:space="preserve">reason’ (line 26). </w:t>
      </w:r>
    </w:p>
    <w:p w14:paraId="3F4E1AF7" w14:textId="42F800D0" w:rsidR="001161DB" w:rsidRPr="00A803DB" w:rsidRDefault="001161DB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  <w:t xml:space="preserve">Overtime, these </w:t>
      </w:r>
      <w:r w:rsidR="00AB601F" w:rsidRPr="00A803DB">
        <w:rPr>
          <w:rFonts w:ascii="Arial" w:hAnsi="Arial" w:cs="Arial"/>
          <w:sz w:val="24"/>
          <w:szCs w:val="24"/>
        </w:rPr>
        <w:t xml:space="preserve">struggles lead to </w:t>
      </w:r>
      <w:proofErr w:type="spellStart"/>
      <w:r w:rsidR="00330ADB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330ADB" w:rsidRPr="00A803DB">
        <w:rPr>
          <w:rFonts w:ascii="Arial" w:hAnsi="Arial" w:cs="Arial"/>
          <w:sz w:val="24"/>
          <w:szCs w:val="24"/>
        </w:rPr>
        <w:t xml:space="preserve"> experiencing </w:t>
      </w:r>
      <w:r w:rsidR="00AB601F" w:rsidRPr="00A803DB">
        <w:rPr>
          <w:rFonts w:ascii="Arial" w:hAnsi="Arial" w:cs="Arial"/>
          <w:sz w:val="24"/>
          <w:szCs w:val="24"/>
        </w:rPr>
        <w:t xml:space="preserve">suicidal emotions and </w:t>
      </w:r>
      <w:r w:rsidR="00863740" w:rsidRPr="00A803DB">
        <w:rPr>
          <w:rFonts w:ascii="Arial" w:hAnsi="Arial" w:cs="Arial"/>
          <w:sz w:val="24"/>
          <w:szCs w:val="24"/>
        </w:rPr>
        <w:t xml:space="preserve">tendencies, </w:t>
      </w:r>
      <w:r w:rsidR="00F708F6" w:rsidRPr="00A803DB">
        <w:rPr>
          <w:rFonts w:ascii="Arial" w:hAnsi="Arial" w:cs="Arial"/>
          <w:sz w:val="24"/>
          <w:szCs w:val="24"/>
        </w:rPr>
        <w:t xml:space="preserve">which first </w:t>
      </w:r>
      <w:r w:rsidR="00863740" w:rsidRPr="00A803DB">
        <w:rPr>
          <w:rFonts w:ascii="Arial" w:hAnsi="Arial" w:cs="Arial"/>
          <w:sz w:val="24"/>
          <w:szCs w:val="24"/>
        </w:rPr>
        <w:t>materialise</w:t>
      </w:r>
      <w:r w:rsidR="00F708F6" w:rsidRPr="00A803DB">
        <w:rPr>
          <w:rFonts w:ascii="Arial" w:hAnsi="Arial" w:cs="Arial"/>
          <w:sz w:val="24"/>
          <w:szCs w:val="24"/>
        </w:rPr>
        <w:t>d</w:t>
      </w:r>
      <w:r w:rsidR="00863740" w:rsidRPr="00A803DB">
        <w:rPr>
          <w:rFonts w:ascii="Arial" w:hAnsi="Arial" w:cs="Arial"/>
          <w:sz w:val="24"/>
          <w:szCs w:val="24"/>
        </w:rPr>
        <w:t xml:space="preserve"> during early stages of adolescence</w:t>
      </w:r>
      <w:r w:rsidR="00F708F6" w:rsidRPr="00A803DB">
        <w:rPr>
          <w:rFonts w:ascii="Arial" w:hAnsi="Arial" w:cs="Arial"/>
          <w:sz w:val="24"/>
          <w:szCs w:val="24"/>
        </w:rPr>
        <w:t xml:space="preserve">, ‘my teenage years were plagued with thoughts of killing myself’ (line 25). </w:t>
      </w:r>
      <w:r w:rsidR="00784E59" w:rsidRPr="00A803DB">
        <w:rPr>
          <w:rFonts w:ascii="Arial" w:hAnsi="Arial" w:cs="Arial"/>
          <w:sz w:val="24"/>
          <w:szCs w:val="24"/>
        </w:rPr>
        <w:t xml:space="preserve">These suicidal thoughts continued to plague </w:t>
      </w:r>
      <w:proofErr w:type="spellStart"/>
      <w:r w:rsidR="00784E59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784E59" w:rsidRPr="00A803DB">
        <w:rPr>
          <w:rFonts w:ascii="Arial" w:hAnsi="Arial" w:cs="Arial"/>
          <w:sz w:val="24"/>
          <w:szCs w:val="24"/>
        </w:rPr>
        <w:t xml:space="preserve"> </w:t>
      </w:r>
      <w:r w:rsidR="00954924" w:rsidRPr="00A803DB">
        <w:rPr>
          <w:rFonts w:ascii="Arial" w:hAnsi="Arial" w:cs="Arial"/>
          <w:sz w:val="24"/>
          <w:szCs w:val="24"/>
        </w:rPr>
        <w:t>through later stages of her life</w:t>
      </w:r>
      <w:r w:rsidR="00F25DD6" w:rsidRPr="00A803DB">
        <w:rPr>
          <w:rFonts w:ascii="Arial" w:hAnsi="Arial" w:cs="Arial"/>
          <w:sz w:val="24"/>
          <w:szCs w:val="24"/>
        </w:rPr>
        <w:t xml:space="preserve">. An example of this was during </w:t>
      </w:r>
      <w:r w:rsidR="00F531F0" w:rsidRPr="00A803DB">
        <w:rPr>
          <w:rFonts w:ascii="Arial" w:hAnsi="Arial" w:cs="Arial"/>
          <w:sz w:val="24"/>
          <w:szCs w:val="24"/>
        </w:rPr>
        <w:t xml:space="preserve">a large social event, a hockey game, where </w:t>
      </w:r>
      <w:proofErr w:type="spellStart"/>
      <w:r w:rsidR="00F531F0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F531F0" w:rsidRPr="00A803DB">
        <w:rPr>
          <w:rFonts w:ascii="Arial" w:hAnsi="Arial" w:cs="Arial"/>
          <w:sz w:val="24"/>
          <w:szCs w:val="24"/>
        </w:rPr>
        <w:t xml:space="preserve"> found the </w:t>
      </w:r>
      <w:r w:rsidR="00F531F0" w:rsidRPr="00A803DB">
        <w:rPr>
          <w:rFonts w:ascii="Arial" w:hAnsi="Arial" w:cs="Arial"/>
          <w:sz w:val="24"/>
          <w:szCs w:val="24"/>
        </w:rPr>
        <w:lastRenderedPageBreak/>
        <w:t>entire experience too overwhelming</w:t>
      </w:r>
      <w:r w:rsidR="003B1FB9">
        <w:rPr>
          <w:rFonts w:ascii="Arial" w:hAnsi="Arial" w:cs="Arial"/>
          <w:sz w:val="24"/>
          <w:szCs w:val="24"/>
        </w:rPr>
        <w:t>,</w:t>
      </w:r>
      <w:r w:rsidR="00F531F0" w:rsidRPr="00A803DB">
        <w:rPr>
          <w:rFonts w:ascii="Arial" w:hAnsi="Arial" w:cs="Arial"/>
          <w:sz w:val="24"/>
          <w:szCs w:val="24"/>
        </w:rPr>
        <w:t xml:space="preserve"> and states ‘</w:t>
      </w:r>
      <w:r w:rsidR="00477DB9" w:rsidRPr="00A803DB">
        <w:rPr>
          <w:rFonts w:ascii="Arial" w:hAnsi="Arial" w:cs="Arial"/>
          <w:sz w:val="24"/>
          <w:szCs w:val="24"/>
        </w:rPr>
        <w:t>I wanted to die’</w:t>
      </w:r>
      <w:r w:rsidR="001B4BD1" w:rsidRPr="00A803DB">
        <w:rPr>
          <w:rFonts w:ascii="Arial" w:hAnsi="Arial" w:cs="Arial"/>
          <w:sz w:val="24"/>
          <w:szCs w:val="24"/>
        </w:rPr>
        <w:t xml:space="preserve"> (line </w:t>
      </w:r>
      <w:r w:rsidR="000638A7" w:rsidRPr="00A803DB">
        <w:rPr>
          <w:rFonts w:ascii="Arial" w:hAnsi="Arial" w:cs="Arial"/>
          <w:sz w:val="24"/>
          <w:szCs w:val="24"/>
        </w:rPr>
        <w:t xml:space="preserve">46). </w:t>
      </w:r>
      <w:r w:rsidR="001F6AE6" w:rsidRPr="00A803DB">
        <w:rPr>
          <w:rFonts w:ascii="Arial" w:hAnsi="Arial" w:cs="Arial"/>
          <w:sz w:val="24"/>
          <w:szCs w:val="24"/>
        </w:rPr>
        <w:t xml:space="preserve">She also found </w:t>
      </w:r>
      <w:r w:rsidR="00FC7537" w:rsidRPr="00A803DB">
        <w:rPr>
          <w:rFonts w:ascii="Arial" w:hAnsi="Arial" w:cs="Arial"/>
          <w:sz w:val="24"/>
          <w:szCs w:val="24"/>
        </w:rPr>
        <w:t xml:space="preserve">difficulty in dealing with her sexuality </w:t>
      </w:r>
      <w:r w:rsidR="00787C79" w:rsidRPr="00A803DB">
        <w:rPr>
          <w:rFonts w:ascii="Arial" w:hAnsi="Arial" w:cs="Arial"/>
          <w:sz w:val="24"/>
          <w:szCs w:val="24"/>
        </w:rPr>
        <w:t>and weight, resulting again in suicidal thought</w:t>
      </w:r>
      <w:r w:rsidR="00616EEA" w:rsidRPr="00A803DB">
        <w:rPr>
          <w:rFonts w:ascii="Arial" w:hAnsi="Arial" w:cs="Arial"/>
          <w:sz w:val="24"/>
          <w:szCs w:val="24"/>
        </w:rPr>
        <w:t>s</w:t>
      </w:r>
      <w:r w:rsidR="00787C79" w:rsidRPr="00A803DB">
        <w:rPr>
          <w:rFonts w:ascii="Arial" w:hAnsi="Arial" w:cs="Arial"/>
          <w:sz w:val="24"/>
          <w:szCs w:val="24"/>
        </w:rPr>
        <w:t xml:space="preserve"> ‘</w:t>
      </w:r>
      <w:r w:rsidR="00AC5D79" w:rsidRPr="00A803DB">
        <w:rPr>
          <w:rFonts w:ascii="Arial" w:hAnsi="Arial" w:cs="Arial"/>
          <w:sz w:val="24"/>
          <w:szCs w:val="24"/>
        </w:rPr>
        <w:t>Dying, dying, oh how I just wanted to die</w:t>
      </w:r>
      <w:r w:rsidR="006E51D8" w:rsidRPr="00A803DB">
        <w:rPr>
          <w:rFonts w:ascii="Arial" w:hAnsi="Arial" w:cs="Arial"/>
          <w:sz w:val="24"/>
          <w:szCs w:val="24"/>
        </w:rPr>
        <w:t xml:space="preserve">’ (line 48). </w:t>
      </w:r>
      <w:r w:rsidR="00584E47" w:rsidRPr="00A803DB">
        <w:rPr>
          <w:rFonts w:ascii="Arial" w:hAnsi="Arial" w:cs="Arial"/>
          <w:sz w:val="24"/>
          <w:szCs w:val="24"/>
        </w:rPr>
        <w:t>As can be</w:t>
      </w:r>
      <w:r w:rsidR="0097005E" w:rsidRPr="00A803DB">
        <w:rPr>
          <w:rFonts w:ascii="Arial" w:hAnsi="Arial" w:cs="Arial"/>
          <w:sz w:val="24"/>
          <w:szCs w:val="24"/>
        </w:rPr>
        <w:t xml:space="preserve"> evidently seen from th</w:t>
      </w:r>
      <w:r w:rsidR="00F94FD5" w:rsidRPr="00A803DB">
        <w:rPr>
          <w:rFonts w:ascii="Arial" w:hAnsi="Arial" w:cs="Arial"/>
          <w:sz w:val="24"/>
          <w:szCs w:val="24"/>
        </w:rPr>
        <w:t>is</w:t>
      </w:r>
      <w:r w:rsidR="0097005E" w:rsidRPr="00A803DB">
        <w:rPr>
          <w:rFonts w:ascii="Arial" w:hAnsi="Arial" w:cs="Arial"/>
          <w:sz w:val="24"/>
          <w:szCs w:val="24"/>
        </w:rPr>
        <w:t xml:space="preserve"> narrative, </w:t>
      </w:r>
      <w:proofErr w:type="spellStart"/>
      <w:r w:rsidR="0097005E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97005E" w:rsidRPr="00A803DB">
        <w:rPr>
          <w:rFonts w:ascii="Arial" w:hAnsi="Arial" w:cs="Arial"/>
          <w:sz w:val="24"/>
          <w:szCs w:val="24"/>
        </w:rPr>
        <w:t xml:space="preserve"> has had to deal with suicidal thoughts and tendencies throug</w:t>
      </w:r>
      <w:r w:rsidR="002546F8" w:rsidRPr="00A803DB">
        <w:rPr>
          <w:rFonts w:ascii="Arial" w:hAnsi="Arial" w:cs="Arial"/>
          <w:sz w:val="24"/>
          <w:szCs w:val="24"/>
        </w:rPr>
        <w:t>hout many different stages of her life, pointing to</w:t>
      </w:r>
      <w:r w:rsidR="00702DF4" w:rsidRPr="00A803DB">
        <w:rPr>
          <w:rFonts w:ascii="Arial" w:hAnsi="Arial" w:cs="Arial"/>
          <w:sz w:val="24"/>
          <w:szCs w:val="24"/>
        </w:rPr>
        <w:t xml:space="preserve">wards an unresolved and </w:t>
      </w:r>
      <w:r w:rsidR="0053313A" w:rsidRPr="00A803DB">
        <w:rPr>
          <w:rFonts w:ascii="Arial" w:hAnsi="Arial" w:cs="Arial"/>
          <w:sz w:val="24"/>
          <w:szCs w:val="24"/>
        </w:rPr>
        <w:t xml:space="preserve">delicate mentality. </w:t>
      </w:r>
    </w:p>
    <w:p w14:paraId="463AA25E" w14:textId="40D14F00" w:rsidR="00AC37A6" w:rsidRPr="00A803DB" w:rsidRDefault="00AC37A6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  <w:t>Having to contend with these thoughts and emotions so predominantly throughout her life, takes us to</w:t>
      </w:r>
      <w:r w:rsidR="00C50E48" w:rsidRPr="00A803DB">
        <w:rPr>
          <w:rFonts w:ascii="Arial" w:hAnsi="Arial" w:cs="Arial"/>
          <w:sz w:val="24"/>
          <w:szCs w:val="24"/>
        </w:rPr>
        <w:t xml:space="preserve"> a bi-product of ill mental health and</w:t>
      </w:r>
      <w:r w:rsidR="00B76152" w:rsidRPr="00A803DB">
        <w:rPr>
          <w:rFonts w:ascii="Arial" w:hAnsi="Arial" w:cs="Arial"/>
          <w:sz w:val="24"/>
          <w:szCs w:val="24"/>
        </w:rPr>
        <w:t xml:space="preserve"> another</w:t>
      </w:r>
      <w:r w:rsidR="00173B3A" w:rsidRPr="00A803DB">
        <w:rPr>
          <w:rFonts w:ascii="Arial" w:hAnsi="Arial" w:cs="Arial"/>
          <w:sz w:val="24"/>
          <w:szCs w:val="24"/>
        </w:rPr>
        <w:t xml:space="preserve"> theme identified in this narrative; that of </w:t>
      </w:r>
      <w:r w:rsidR="00574415" w:rsidRPr="00A803DB">
        <w:rPr>
          <w:rFonts w:ascii="Arial" w:hAnsi="Arial" w:cs="Arial"/>
          <w:sz w:val="24"/>
          <w:szCs w:val="24"/>
        </w:rPr>
        <w:t xml:space="preserve">anxiety and depression. </w:t>
      </w:r>
      <w:r w:rsidR="00C72BC0" w:rsidRPr="00A803DB">
        <w:rPr>
          <w:rFonts w:ascii="Arial" w:hAnsi="Arial" w:cs="Arial"/>
          <w:sz w:val="24"/>
          <w:szCs w:val="24"/>
        </w:rPr>
        <w:t xml:space="preserve">At one point in the narrative, </w:t>
      </w:r>
      <w:proofErr w:type="spellStart"/>
      <w:r w:rsidR="00C72BC0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C72BC0" w:rsidRPr="00A803DB">
        <w:rPr>
          <w:rFonts w:ascii="Arial" w:hAnsi="Arial" w:cs="Arial"/>
          <w:sz w:val="24"/>
          <w:szCs w:val="24"/>
        </w:rPr>
        <w:t xml:space="preserve"> states that</w:t>
      </w:r>
      <w:r w:rsidR="00953812" w:rsidRPr="00A803DB">
        <w:rPr>
          <w:rFonts w:ascii="Arial" w:hAnsi="Arial" w:cs="Arial"/>
          <w:sz w:val="24"/>
          <w:szCs w:val="24"/>
        </w:rPr>
        <w:t xml:space="preserve"> ‘d</w:t>
      </w:r>
      <w:r w:rsidR="00212279" w:rsidRPr="00A803DB">
        <w:rPr>
          <w:rFonts w:ascii="Arial" w:hAnsi="Arial" w:cs="Arial"/>
          <w:sz w:val="24"/>
          <w:szCs w:val="24"/>
        </w:rPr>
        <w:t xml:space="preserve">epression had taken over my life’ (line 8). </w:t>
      </w:r>
      <w:r w:rsidR="008A644E" w:rsidRPr="00A803DB">
        <w:rPr>
          <w:rFonts w:ascii="Arial" w:hAnsi="Arial" w:cs="Arial"/>
          <w:sz w:val="24"/>
          <w:szCs w:val="24"/>
        </w:rPr>
        <w:t>She also states that ‘I had nothing to share other than this hole of despair, fatigue and anxiety that haunted me most days</w:t>
      </w:r>
      <w:r w:rsidR="00953812" w:rsidRPr="00A803DB">
        <w:rPr>
          <w:rFonts w:ascii="Arial" w:hAnsi="Arial" w:cs="Arial"/>
          <w:sz w:val="24"/>
          <w:szCs w:val="24"/>
        </w:rPr>
        <w:t>’ (</w:t>
      </w:r>
      <w:r w:rsidR="005B7CAC" w:rsidRPr="00A803DB">
        <w:rPr>
          <w:rFonts w:ascii="Arial" w:hAnsi="Arial" w:cs="Arial"/>
          <w:sz w:val="24"/>
          <w:szCs w:val="24"/>
        </w:rPr>
        <w:t>line</w:t>
      </w:r>
      <w:r w:rsidR="00CB200A" w:rsidRPr="00A803DB">
        <w:rPr>
          <w:rFonts w:ascii="Arial" w:hAnsi="Arial" w:cs="Arial"/>
          <w:sz w:val="24"/>
          <w:szCs w:val="24"/>
        </w:rPr>
        <w:t>s 39 &amp; 40)</w:t>
      </w:r>
      <w:r w:rsidR="003B2490" w:rsidRPr="00A803DB">
        <w:rPr>
          <w:rFonts w:ascii="Arial" w:hAnsi="Arial" w:cs="Arial"/>
          <w:sz w:val="24"/>
          <w:szCs w:val="24"/>
        </w:rPr>
        <w:t>, and also ‘the panic attacks began to haunt me in public spaces’ (</w:t>
      </w:r>
      <w:r w:rsidR="002D1F31" w:rsidRPr="00A803DB">
        <w:rPr>
          <w:rFonts w:ascii="Arial" w:hAnsi="Arial" w:cs="Arial"/>
          <w:sz w:val="24"/>
          <w:szCs w:val="24"/>
        </w:rPr>
        <w:t xml:space="preserve">lines 41 &amp; 42). </w:t>
      </w:r>
      <w:r w:rsidR="009537BC" w:rsidRPr="00A803DB">
        <w:rPr>
          <w:rFonts w:ascii="Arial" w:hAnsi="Arial" w:cs="Arial"/>
          <w:sz w:val="24"/>
          <w:szCs w:val="24"/>
        </w:rPr>
        <w:t xml:space="preserve">It is clear to see that </w:t>
      </w:r>
      <w:proofErr w:type="spellStart"/>
      <w:r w:rsidR="009537BC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9537BC" w:rsidRPr="00A803DB">
        <w:rPr>
          <w:rFonts w:ascii="Arial" w:hAnsi="Arial" w:cs="Arial"/>
          <w:sz w:val="24"/>
          <w:szCs w:val="24"/>
        </w:rPr>
        <w:t xml:space="preserve"> had to deal </w:t>
      </w:r>
      <w:r w:rsidR="000C208A" w:rsidRPr="00A803DB">
        <w:rPr>
          <w:rFonts w:ascii="Arial" w:hAnsi="Arial" w:cs="Arial"/>
          <w:sz w:val="24"/>
          <w:szCs w:val="24"/>
        </w:rPr>
        <w:t xml:space="preserve">with constant negative thoughts throughout her life, and the consequences of that. </w:t>
      </w:r>
    </w:p>
    <w:p w14:paraId="38D09CA6" w14:textId="3046D36E" w:rsidR="00296508" w:rsidRPr="00A803DB" w:rsidRDefault="00296508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471C6C" w:rsidRPr="00A803DB">
        <w:rPr>
          <w:rFonts w:ascii="Arial" w:hAnsi="Arial" w:cs="Arial"/>
          <w:sz w:val="24"/>
          <w:szCs w:val="24"/>
        </w:rPr>
        <w:t xml:space="preserve">Race is another theme which emerges within this narrative. </w:t>
      </w:r>
      <w:proofErr w:type="spellStart"/>
      <w:r w:rsidR="005A5582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5A5582" w:rsidRPr="00A803DB">
        <w:rPr>
          <w:rFonts w:ascii="Arial" w:hAnsi="Arial" w:cs="Arial"/>
          <w:sz w:val="24"/>
          <w:szCs w:val="24"/>
        </w:rPr>
        <w:t xml:space="preserve"> identifies herself as ‘</w:t>
      </w:r>
      <w:r w:rsidR="001C07ED" w:rsidRPr="00A803DB">
        <w:rPr>
          <w:rFonts w:ascii="Arial" w:hAnsi="Arial" w:cs="Arial"/>
          <w:sz w:val="24"/>
          <w:szCs w:val="24"/>
        </w:rPr>
        <w:t>a black girl growing up in Zimbabwe’ (line 27</w:t>
      </w:r>
      <w:r w:rsidR="00AE74E6" w:rsidRPr="00A803DB">
        <w:rPr>
          <w:rFonts w:ascii="Arial" w:hAnsi="Arial" w:cs="Arial"/>
          <w:sz w:val="24"/>
          <w:szCs w:val="24"/>
        </w:rPr>
        <w:t>)</w:t>
      </w:r>
      <w:r w:rsidR="00AE74E6">
        <w:rPr>
          <w:rFonts w:ascii="Arial" w:hAnsi="Arial" w:cs="Arial"/>
          <w:sz w:val="24"/>
          <w:szCs w:val="24"/>
        </w:rPr>
        <w:t xml:space="preserve"> and</w:t>
      </w:r>
      <w:r w:rsidR="00E55337" w:rsidRPr="00A803DB">
        <w:rPr>
          <w:rFonts w:ascii="Arial" w:hAnsi="Arial" w:cs="Arial"/>
          <w:sz w:val="24"/>
          <w:szCs w:val="24"/>
        </w:rPr>
        <w:t xml:space="preserve"> </w:t>
      </w:r>
      <w:r w:rsidR="00122AFC" w:rsidRPr="00A803DB">
        <w:rPr>
          <w:rFonts w:ascii="Arial" w:hAnsi="Arial" w:cs="Arial"/>
          <w:sz w:val="24"/>
          <w:szCs w:val="24"/>
        </w:rPr>
        <w:t xml:space="preserve">voices the difficulty she found in accessing support for her mental health due to her </w:t>
      </w:r>
      <w:r w:rsidR="007D6A74" w:rsidRPr="00A803DB">
        <w:rPr>
          <w:rFonts w:ascii="Arial" w:hAnsi="Arial" w:cs="Arial"/>
          <w:sz w:val="24"/>
          <w:szCs w:val="24"/>
        </w:rPr>
        <w:t>origins</w:t>
      </w:r>
      <w:r w:rsidR="00F9704B">
        <w:rPr>
          <w:rFonts w:ascii="Arial" w:hAnsi="Arial" w:cs="Arial"/>
          <w:sz w:val="24"/>
          <w:szCs w:val="24"/>
        </w:rPr>
        <w:t>,</w:t>
      </w:r>
      <w:r w:rsidR="007D6A74" w:rsidRPr="00A803DB">
        <w:rPr>
          <w:rFonts w:ascii="Arial" w:hAnsi="Arial" w:cs="Arial"/>
          <w:sz w:val="24"/>
          <w:szCs w:val="24"/>
        </w:rPr>
        <w:t xml:space="preserve"> ‘</w:t>
      </w:r>
      <w:r w:rsidR="0084552C" w:rsidRPr="00A803DB">
        <w:rPr>
          <w:rFonts w:ascii="Arial" w:hAnsi="Arial" w:cs="Arial"/>
          <w:sz w:val="24"/>
          <w:szCs w:val="24"/>
        </w:rPr>
        <w:t xml:space="preserve">for a black girl growing up in Zimbabwe at the time, mental health was never discussed openly’ (lines 27 </w:t>
      </w:r>
      <w:r w:rsidR="005E2475" w:rsidRPr="00A803DB">
        <w:rPr>
          <w:rFonts w:ascii="Arial" w:hAnsi="Arial" w:cs="Arial"/>
          <w:sz w:val="24"/>
          <w:szCs w:val="24"/>
        </w:rPr>
        <w:t>&amp;</w:t>
      </w:r>
      <w:r w:rsidR="0084552C" w:rsidRPr="00A803DB">
        <w:rPr>
          <w:rFonts w:ascii="Arial" w:hAnsi="Arial" w:cs="Arial"/>
          <w:sz w:val="24"/>
          <w:szCs w:val="24"/>
        </w:rPr>
        <w:t xml:space="preserve"> 28).</w:t>
      </w:r>
      <w:r w:rsidR="00EE4BC2" w:rsidRPr="00A803D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7E50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E67E50" w:rsidRPr="00A803DB">
        <w:rPr>
          <w:rFonts w:ascii="Arial" w:hAnsi="Arial" w:cs="Arial"/>
          <w:sz w:val="24"/>
          <w:szCs w:val="24"/>
        </w:rPr>
        <w:t xml:space="preserve"> highlights the </w:t>
      </w:r>
      <w:r w:rsidR="00707746" w:rsidRPr="00A803DB">
        <w:rPr>
          <w:rFonts w:ascii="Arial" w:hAnsi="Arial" w:cs="Arial"/>
          <w:sz w:val="24"/>
          <w:szCs w:val="24"/>
        </w:rPr>
        <w:t>lack of support for her culture and race by stating ‘</w:t>
      </w:r>
      <w:r w:rsidR="00315156" w:rsidRPr="00A803DB">
        <w:rPr>
          <w:rFonts w:ascii="Arial" w:hAnsi="Arial" w:cs="Arial"/>
          <w:sz w:val="24"/>
          <w:szCs w:val="24"/>
        </w:rPr>
        <w:t xml:space="preserve">mental health disorders affect more than 300 million people </w:t>
      </w:r>
      <w:r w:rsidR="00A7440F" w:rsidRPr="00A803DB">
        <w:rPr>
          <w:rFonts w:ascii="Arial" w:hAnsi="Arial" w:cs="Arial"/>
          <w:sz w:val="24"/>
          <w:szCs w:val="24"/>
        </w:rPr>
        <w:t>globally;</w:t>
      </w:r>
      <w:r w:rsidR="00315156" w:rsidRPr="00A803DB">
        <w:rPr>
          <w:rFonts w:ascii="Arial" w:hAnsi="Arial" w:cs="Arial"/>
          <w:sz w:val="24"/>
          <w:szCs w:val="24"/>
        </w:rPr>
        <w:t xml:space="preserve"> the Africa region shows only 9% reported</w:t>
      </w:r>
      <w:r w:rsidR="00E8420E" w:rsidRPr="00A803DB">
        <w:rPr>
          <w:rFonts w:ascii="Arial" w:hAnsi="Arial" w:cs="Arial"/>
          <w:sz w:val="24"/>
          <w:szCs w:val="24"/>
        </w:rPr>
        <w:t xml:space="preserve">. </w:t>
      </w:r>
      <w:r w:rsidR="00083D6C" w:rsidRPr="00A803DB">
        <w:rPr>
          <w:rFonts w:ascii="Arial" w:hAnsi="Arial" w:cs="Arial"/>
          <w:sz w:val="24"/>
          <w:szCs w:val="24"/>
        </w:rPr>
        <w:t xml:space="preserve">Whilst it might seem like a low number to the global statistics, </w:t>
      </w:r>
      <w:r w:rsidR="00BF78F6" w:rsidRPr="00A803DB">
        <w:rPr>
          <w:rFonts w:ascii="Arial" w:hAnsi="Arial" w:cs="Arial"/>
          <w:sz w:val="24"/>
          <w:szCs w:val="24"/>
        </w:rPr>
        <w:t>I know that the silence about mental health in my community makes these numbers even lower’</w:t>
      </w:r>
      <w:r w:rsidR="002C634F" w:rsidRPr="00A803DB">
        <w:rPr>
          <w:rFonts w:ascii="Arial" w:hAnsi="Arial" w:cs="Arial"/>
          <w:sz w:val="24"/>
          <w:szCs w:val="24"/>
        </w:rPr>
        <w:t xml:space="preserve"> (lines 71-74). </w:t>
      </w:r>
      <w:r w:rsidR="00443ED4" w:rsidRPr="00A803DB">
        <w:rPr>
          <w:rFonts w:ascii="Arial" w:hAnsi="Arial" w:cs="Arial"/>
          <w:sz w:val="24"/>
          <w:szCs w:val="24"/>
        </w:rPr>
        <w:t xml:space="preserve">It is apparent that this discriminatory behaviour and </w:t>
      </w:r>
      <w:r w:rsidR="000C120F" w:rsidRPr="00A803DB">
        <w:rPr>
          <w:rFonts w:ascii="Arial" w:hAnsi="Arial" w:cs="Arial"/>
          <w:sz w:val="24"/>
          <w:szCs w:val="24"/>
        </w:rPr>
        <w:t xml:space="preserve">pure lack of support and </w:t>
      </w:r>
      <w:r w:rsidR="00FE1F3D" w:rsidRPr="00A803DB">
        <w:rPr>
          <w:rFonts w:ascii="Arial" w:hAnsi="Arial" w:cs="Arial"/>
          <w:sz w:val="24"/>
          <w:szCs w:val="24"/>
        </w:rPr>
        <w:t>resources</w:t>
      </w:r>
      <w:r w:rsidR="000C120F" w:rsidRPr="00A803DB">
        <w:rPr>
          <w:rFonts w:ascii="Arial" w:hAnsi="Arial" w:cs="Arial"/>
          <w:sz w:val="24"/>
          <w:szCs w:val="24"/>
        </w:rPr>
        <w:t xml:space="preserve"> for the black community, had a </w:t>
      </w:r>
      <w:r w:rsidR="000C120F" w:rsidRPr="00A803DB">
        <w:rPr>
          <w:rFonts w:ascii="Arial" w:hAnsi="Arial" w:cs="Arial"/>
          <w:sz w:val="24"/>
          <w:szCs w:val="24"/>
        </w:rPr>
        <w:lastRenderedPageBreak/>
        <w:t xml:space="preserve">significant impact on </w:t>
      </w:r>
      <w:proofErr w:type="spellStart"/>
      <w:r w:rsidR="000C120F" w:rsidRPr="00A803DB">
        <w:rPr>
          <w:rFonts w:ascii="Arial" w:hAnsi="Arial" w:cs="Arial"/>
          <w:sz w:val="24"/>
          <w:szCs w:val="24"/>
        </w:rPr>
        <w:t>Muzenda’s</w:t>
      </w:r>
      <w:proofErr w:type="spellEnd"/>
      <w:r w:rsidR="000C120F" w:rsidRPr="00A803DB">
        <w:rPr>
          <w:rFonts w:ascii="Arial" w:hAnsi="Arial" w:cs="Arial"/>
          <w:sz w:val="24"/>
          <w:szCs w:val="24"/>
        </w:rPr>
        <w:t xml:space="preserve"> mental wellbeing, and this is something that she feels passionate about. </w:t>
      </w:r>
    </w:p>
    <w:p w14:paraId="0DDED2E5" w14:textId="24D79533" w:rsidR="00FE1F3D" w:rsidRPr="00A803DB" w:rsidRDefault="00FE1F3D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</w:r>
      <w:r w:rsidR="00FC536B" w:rsidRPr="00A803DB">
        <w:rPr>
          <w:rFonts w:ascii="Arial" w:hAnsi="Arial" w:cs="Arial"/>
          <w:sz w:val="24"/>
          <w:szCs w:val="24"/>
        </w:rPr>
        <w:t xml:space="preserve">Another theme that can </w:t>
      </w:r>
      <w:r w:rsidR="00CC6250" w:rsidRPr="00A803DB">
        <w:rPr>
          <w:rFonts w:ascii="Arial" w:hAnsi="Arial" w:cs="Arial"/>
          <w:sz w:val="24"/>
          <w:szCs w:val="24"/>
        </w:rPr>
        <w:t>be clearly</w:t>
      </w:r>
      <w:r w:rsidR="00FC536B" w:rsidRPr="00A803DB">
        <w:rPr>
          <w:rFonts w:ascii="Arial" w:hAnsi="Arial" w:cs="Arial"/>
          <w:sz w:val="24"/>
          <w:szCs w:val="24"/>
        </w:rPr>
        <w:t xml:space="preserve"> identified within this narrative, is stigma. </w:t>
      </w:r>
      <w:r w:rsidR="00CC6250" w:rsidRPr="00A803DB">
        <w:rPr>
          <w:rFonts w:ascii="Arial" w:hAnsi="Arial" w:cs="Arial"/>
          <w:sz w:val="24"/>
          <w:szCs w:val="24"/>
        </w:rPr>
        <w:t xml:space="preserve">It is clearly identifiable that </w:t>
      </w:r>
      <w:proofErr w:type="spellStart"/>
      <w:r w:rsidR="000452C0" w:rsidRPr="00A803DB">
        <w:rPr>
          <w:rFonts w:ascii="Arial" w:hAnsi="Arial" w:cs="Arial"/>
          <w:sz w:val="24"/>
          <w:szCs w:val="24"/>
        </w:rPr>
        <w:t>Mu</w:t>
      </w:r>
      <w:r w:rsidR="00FF79A6" w:rsidRPr="00A803DB">
        <w:rPr>
          <w:rFonts w:ascii="Arial" w:hAnsi="Arial" w:cs="Arial"/>
          <w:sz w:val="24"/>
          <w:szCs w:val="24"/>
        </w:rPr>
        <w:t>z</w:t>
      </w:r>
      <w:r w:rsidR="000452C0" w:rsidRPr="00A803DB">
        <w:rPr>
          <w:rFonts w:ascii="Arial" w:hAnsi="Arial" w:cs="Arial"/>
          <w:sz w:val="24"/>
          <w:szCs w:val="24"/>
        </w:rPr>
        <w:t>enda</w:t>
      </w:r>
      <w:proofErr w:type="spellEnd"/>
      <w:r w:rsidR="000452C0" w:rsidRPr="00A803DB">
        <w:rPr>
          <w:rFonts w:ascii="Arial" w:hAnsi="Arial" w:cs="Arial"/>
          <w:sz w:val="24"/>
          <w:szCs w:val="24"/>
        </w:rPr>
        <w:t xml:space="preserve"> felt </w:t>
      </w:r>
      <w:r w:rsidR="00CC6250" w:rsidRPr="00A803DB">
        <w:rPr>
          <w:rFonts w:ascii="Arial" w:hAnsi="Arial" w:cs="Arial"/>
          <w:sz w:val="24"/>
          <w:szCs w:val="24"/>
        </w:rPr>
        <w:t xml:space="preserve">a stigma around </w:t>
      </w:r>
      <w:r w:rsidR="00946575" w:rsidRPr="00A803DB">
        <w:rPr>
          <w:rFonts w:ascii="Arial" w:hAnsi="Arial" w:cs="Arial"/>
          <w:sz w:val="24"/>
          <w:szCs w:val="24"/>
        </w:rPr>
        <w:t xml:space="preserve">communicating </w:t>
      </w:r>
      <w:r w:rsidR="000452C0" w:rsidRPr="00A803DB">
        <w:rPr>
          <w:rFonts w:ascii="Arial" w:hAnsi="Arial" w:cs="Arial"/>
          <w:sz w:val="24"/>
          <w:szCs w:val="24"/>
        </w:rPr>
        <w:t xml:space="preserve">her </w:t>
      </w:r>
      <w:r w:rsidR="00946575" w:rsidRPr="00A803DB">
        <w:rPr>
          <w:rFonts w:ascii="Arial" w:hAnsi="Arial" w:cs="Arial"/>
          <w:sz w:val="24"/>
          <w:szCs w:val="24"/>
        </w:rPr>
        <w:t>mental health issues and difficulties with other people</w:t>
      </w:r>
      <w:r w:rsidR="000452C0" w:rsidRPr="00A803DB">
        <w:rPr>
          <w:rFonts w:ascii="Arial" w:hAnsi="Arial" w:cs="Arial"/>
          <w:sz w:val="24"/>
          <w:szCs w:val="24"/>
        </w:rPr>
        <w:t>, in fear of being ridiculed or judged</w:t>
      </w:r>
      <w:r w:rsidR="00CB73E4" w:rsidRPr="00A803DB">
        <w:rPr>
          <w:rFonts w:ascii="Arial" w:hAnsi="Arial" w:cs="Arial"/>
          <w:sz w:val="24"/>
          <w:szCs w:val="24"/>
        </w:rPr>
        <w:t xml:space="preserve">. </w:t>
      </w:r>
      <w:r w:rsidR="004867C1" w:rsidRPr="00A803DB">
        <w:rPr>
          <w:rFonts w:ascii="Arial" w:hAnsi="Arial" w:cs="Arial"/>
          <w:sz w:val="24"/>
          <w:szCs w:val="24"/>
        </w:rPr>
        <w:t xml:space="preserve">Add to this, the </w:t>
      </w:r>
      <w:r w:rsidR="00D3377D" w:rsidRPr="00A803DB">
        <w:rPr>
          <w:rFonts w:ascii="Arial" w:hAnsi="Arial" w:cs="Arial"/>
          <w:sz w:val="24"/>
          <w:szCs w:val="24"/>
        </w:rPr>
        <w:t>above-mentioned</w:t>
      </w:r>
      <w:r w:rsidR="004867C1" w:rsidRPr="00A803DB">
        <w:rPr>
          <w:rFonts w:ascii="Arial" w:hAnsi="Arial" w:cs="Arial"/>
          <w:sz w:val="24"/>
          <w:szCs w:val="24"/>
        </w:rPr>
        <w:t xml:space="preserve"> theme ‘race’, and it’s clear to see that </w:t>
      </w:r>
      <w:r w:rsidR="000E0A6D" w:rsidRPr="00A803DB">
        <w:rPr>
          <w:rFonts w:ascii="Arial" w:hAnsi="Arial" w:cs="Arial"/>
          <w:sz w:val="24"/>
          <w:szCs w:val="24"/>
        </w:rPr>
        <w:t>her concerns weren’t premature</w:t>
      </w:r>
      <w:r w:rsidR="00364503" w:rsidRPr="00A803DB">
        <w:rPr>
          <w:rFonts w:ascii="Arial" w:hAnsi="Arial" w:cs="Arial"/>
          <w:sz w:val="24"/>
          <w:szCs w:val="24"/>
        </w:rPr>
        <w:t>. She supports these theories by stating</w:t>
      </w:r>
      <w:r w:rsidR="002B2FE2" w:rsidRPr="00A803DB">
        <w:rPr>
          <w:rFonts w:ascii="Arial" w:hAnsi="Arial" w:cs="Arial"/>
          <w:sz w:val="24"/>
          <w:szCs w:val="24"/>
        </w:rPr>
        <w:t xml:space="preserve">, </w:t>
      </w:r>
      <w:r w:rsidR="000E0A6D" w:rsidRPr="00A803DB">
        <w:rPr>
          <w:rFonts w:ascii="Arial" w:hAnsi="Arial" w:cs="Arial"/>
          <w:sz w:val="24"/>
          <w:szCs w:val="24"/>
        </w:rPr>
        <w:t>‘The thought of seeing a shrink was a western ideal</w:t>
      </w:r>
      <w:r w:rsidR="002B2FE2" w:rsidRPr="00A803DB">
        <w:rPr>
          <w:rFonts w:ascii="Arial" w:hAnsi="Arial" w:cs="Arial"/>
          <w:sz w:val="24"/>
          <w:szCs w:val="24"/>
        </w:rPr>
        <w:t xml:space="preserve">. </w:t>
      </w:r>
      <w:r w:rsidR="000E0A6D" w:rsidRPr="00A803DB">
        <w:rPr>
          <w:rFonts w:ascii="Arial" w:hAnsi="Arial" w:cs="Arial"/>
          <w:sz w:val="24"/>
          <w:szCs w:val="24"/>
        </w:rPr>
        <w:t>I didn’t know of any black person that had shared their therapy passage with a psychiatrist or psychologist. I don’t recall talk of this nature and even now, mental health remains a secret, where most suffer in silence until the mind breaks</w:t>
      </w:r>
      <w:r w:rsidR="002B2FE2" w:rsidRPr="00A803DB">
        <w:rPr>
          <w:rFonts w:ascii="Arial" w:hAnsi="Arial" w:cs="Arial"/>
          <w:sz w:val="24"/>
          <w:szCs w:val="24"/>
        </w:rPr>
        <w:t xml:space="preserve">’ </w:t>
      </w:r>
      <w:r w:rsidR="00CD2D20" w:rsidRPr="00A803DB">
        <w:rPr>
          <w:rFonts w:ascii="Arial" w:hAnsi="Arial" w:cs="Arial"/>
          <w:sz w:val="24"/>
          <w:szCs w:val="24"/>
        </w:rPr>
        <w:t xml:space="preserve">(lines </w:t>
      </w:r>
      <w:r w:rsidR="00D3377D" w:rsidRPr="00A803DB">
        <w:rPr>
          <w:rFonts w:ascii="Arial" w:hAnsi="Arial" w:cs="Arial"/>
          <w:sz w:val="24"/>
          <w:szCs w:val="24"/>
        </w:rPr>
        <w:t>13-15).</w:t>
      </w:r>
      <w:r w:rsidR="004E5511" w:rsidRPr="00A803DB">
        <w:t xml:space="preserve"> </w:t>
      </w:r>
      <w:r w:rsidR="004E5511" w:rsidRPr="00A803DB">
        <w:rPr>
          <w:rFonts w:ascii="Arial" w:hAnsi="Arial" w:cs="Arial"/>
          <w:sz w:val="24"/>
          <w:szCs w:val="24"/>
        </w:rPr>
        <w:t xml:space="preserve">In </w:t>
      </w:r>
      <w:proofErr w:type="spellStart"/>
      <w:r w:rsidR="004E5511" w:rsidRPr="00A803DB">
        <w:rPr>
          <w:rFonts w:ascii="Arial" w:hAnsi="Arial" w:cs="Arial"/>
          <w:sz w:val="24"/>
          <w:szCs w:val="24"/>
        </w:rPr>
        <w:t>Muzenda’s</w:t>
      </w:r>
      <w:proofErr w:type="spellEnd"/>
      <w:r w:rsidR="004E5511" w:rsidRPr="00A803DB">
        <w:rPr>
          <w:rFonts w:ascii="Arial" w:hAnsi="Arial" w:cs="Arial"/>
          <w:sz w:val="24"/>
          <w:szCs w:val="24"/>
        </w:rPr>
        <w:t xml:space="preserve"> case, stigma is an influential factor </w:t>
      </w:r>
      <w:r w:rsidR="00CF3864" w:rsidRPr="00A803DB">
        <w:rPr>
          <w:rFonts w:ascii="Arial" w:hAnsi="Arial" w:cs="Arial"/>
          <w:sz w:val="24"/>
          <w:szCs w:val="24"/>
        </w:rPr>
        <w:t>in regard to her unstable mental health</w:t>
      </w:r>
      <w:r w:rsidR="00D45D26" w:rsidRPr="00A803DB">
        <w:rPr>
          <w:rFonts w:ascii="Arial" w:hAnsi="Arial" w:cs="Arial"/>
          <w:sz w:val="24"/>
          <w:szCs w:val="24"/>
        </w:rPr>
        <w:t xml:space="preserve">; add to that the apparent discrimination and lack of support for those of </w:t>
      </w:r>
      <w:proofErr w:type="spellStart"/>
      <w:r w:rsidR="00D45D26" w:rsidRPr="00A803DB">
        <w:rPr>
          <w:rFonts w:ascii="Arial" w:hAnsi="Arial" w:cs="Arial"/>
          <w:sz w:val="24"/>
          <w:szCs w:val="24"/>
        </w:rPr>
        <w:t>Muzenda’s</w:t>
      </w:r>
      <w:proofErr w:type="spellEnd"/>
      <w:r w:rsidR="00D45D26" w:rsidRPr="00A803DB">
        <w:rPr>
          <w:rFonts w:ascii="Arial" w:hAnsi="Arial" w:cs="Arial"/>
          <w:sz w:val="24"/>
          <w:szCs w:val="24"/>
        </w:rPr>
        <w:t xml:space="preserve"> ethnicity</w:t>
      </w:r>
      <w:r w:rsidR="00852CDB" w:rsidRPr="00A803DB">
        <w:rPr>
          <w:rFonts w:ascii="Arial" w:hAnsi="Arial" w:cs="Arial"/>
          <w:sz w:val="24"/>
          <w:szCs w:val="24"/>
        </w:rPr>
        <w:t>, this</w:t>
      </w:r>
      <w:r w:rsidR="00055526" w:rsidRPr="00A803DB">
        <w:rPr>
          <w:rFonts w:ascii="Arial" w:hAnsi="Arial" w:cs="Arial"/>
          <w:sz w:val="24"/>
          <w:szCs w:val="24"/>
        </w:rPr>
        <w:t xml:space="preserve"> negatively fuelled her reluctance to seek support</w:t>
      </w:r>
      <w:r w:rsidR="0072440D" w:rsidRPr="00A803DB">
        <w:rPr>
          <w:rFonts w:ascii="Arial" w:hAnsi="Arial" w:cs="Arial"/>
          <w:sz w:val="24"/>
          <w:szCs w:val="24"/>
        </w:rPr>
        <w:t xml:space="preserve">. This consequently created a long, upward battle for </w:t>
      </w:r>
      <w:proofErr w:type="spellStart"/>
      <w:r w:rsidR="0072440D" w:rsidRPr="00A803DB">
        <w:rPr>
          <w:rFonts w:ascii="Arial" w:hAnsi="Arial" w:cs="Arial"/>
          <w:sz w:val="24"/>
          <w:szCs w:val="24"/>
        </w:rPr>
        <w:t>Muzenda</w:t>
      </w:r>
      <w:proofErr w:type="spellEnd"/>
      <w:r w:rsidR="0072440D" w:rsidRPr="00A803DB">
        <w:rPr>
          <w:rFonts w:ascii="Arial" w:hAnsi="Arial" w:cs="Arial"/>
          <w:sz w:val="24"/>
          <w:szCs w:val="24"/>
        </w:rPr>
        <w:t xml:space="preserve"> to </w:t>
      </w:r>
      <w:r w:rsidR="00AB0F28" w:rsidRPr="00A803DB">
        <w:rPr>
          <w:rFonts w:ascii="Arial" w:hAnsi="Arial" w:cs="Arial"/>
          <w:sz w:val="24"/>
          <w:szCs w:val="24"/>
        </w:rPr>
        <w:t xml:space="preserve">take back control of her mentality and overall mental health. </w:t>
      </w:r>
    </w:p>
    <w:p w14:paraId="7D837E2C" w14:textId="404A42D7" w:rsidR="007C59FF" w:rsidRPr="00A803DB" w:rsidRDefault="007C59FF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</w:rPr>
        <w:tab/>
        <w:t xml:space="preserve">When </w:t>
      </w:r>
      <w:proofErr w:type="spellStart"/>
      <w:r w:rsidRPr="00A803DB">
        <w:rPr>
          <w:rFonts w:ascii="Arial" w:hAnsi="Arial" w:cs="Arial"/>
          <w:sz w:val="24"/>
          <w:szCs w:val="24"/>
        </w:rPr>
        <w:t>Muzenda</w:t>
      </w:r>
      <w:proofErr w:type="spellEnd"/>
      <w:r w:rsidRPr="00A803DB">
        <w:rPr>
          <w:rFonts w:ascii="Arial" w:hAnsi="Arial" w:cs="Arial"/>
          <w:sz w:val="24"/>
          <w:szCs w:val="24"/>
        </w:rPr>
        <w:t xml:space="preserve"> finally found the </w:t>
      </w:r>
      <w:r w:rsidR="00BB4E93" w:rsidRPr="00A803DB">
        <w:rPr>
          <w:rFonts w:ascii="Arial" w:hAnsi="Arial" w:cs="Arial"/>
          <w:sz w:val="24"/>
          <w:szCs w:val="24"/>
        </w:rPr>
        <w:t>confidence and inner strength to seek support, she st</w:t>
      </w:r>
      <w:r w:rsidR="002D4C6F" w:rsidRPr="00A803DB">
        <w:rPr>
          <w:rFonts w:ascii="Arial" w:hAnsi="Arial" w:cs="Arial"/>
          <w:sz w:val="24"/>
          <w:szCs w:val="24"/>
        </w:rPr>
        <w:t>ates ‘</w:t>
      </w:r>
      <w:r w:rsidR="007C6134" w:rsidRPr="00A803DB">
        <w:rPr>
          <w:rFonts w:ascii="Arial" w:hAnsi="Arial" w:cs="Arial"/>
          <w:sz w:val="24"/>
          <w:szCs w:val="24"/>
        </w:rPr>
        <w:t xml:space="preserve">over the first few years of treatment I only shared with my doctor, and three close friends’ (lines 75 </w:t>
      </w:r>
      <w:r w:rsidR="00913B82" w:rsidRPr="00A803DB">
        <w:rPr>
          <w:rFonts w:ascii="Arial" w:hAnsi="Arial" w:cs="Arial"/>
          <w:sz w:val="24"/>
          <w:szCs w:val="24"/>
        </w:rPr>
        <w:t>&amp;</w:t>
      </w:r>
      <w:r w:rsidR="007C6134" w:rsidRPr="00A803DB">
        <w:rPr>
          <w:rFonts w:ascii="Arial" w:hAnsi="Arial" w:cs="Arial"/>
          <w:sz w:val="24"/>
          <w:szCs w:val="24"/>
        </w:rPr>
        <w:t xml:space="preserve"> 76).</w:t>
      </w:r>
      <w:r w:rsidR="00FB4F97" w:rsidRPr="00A803DB">
        <w:rPr>
          <w:rFonts w:ascii="Arial" w:hAnsi="Arial" w:cs="Arial"/>
          <w:sz w:val="24"/>
          <w:szCs w:val="24"/>
        </w:rPr>
        <w:t xml:space="preserve"> This </w:t>
      </w:r>
      <w:r w:rsidR="00F71944" w:rsidRPr="00A803DB">
        <w:rPr>
          <w:rFonts w:ascii="Arial" w:hAnsi="Arial" w:cs="Arial"/>
          <w:sz w:val="24"/>
          <w:szCs w:val="24"/>
        </w:rPr>
        <w:t>indicates that despite finally being in a support</w:t>
      </w:r>
      <w:r w:rsidR="00A767F7" w:rsidRPr="00A803DB">
        <w:rPr>
          <w:rFonts w:ascii="Arial" w:hAnsi="Arial" w:cs="Arial"/>
          <w:sz w:val="24"/>
          <w:szCs w:val="24"/>
        </w:rPr>
        <w:t xml:space="preserve">ed position, </w:t>
      </w:r>
      <w:r w:rsidR="00F35937" w:rsidRPr="00A803DB">
        <w:rPr>
          <w:rFonts w:ascii="Arial" w:hAnsi="Arial" w:cs="Arial"/>
          <w:sz w:val="24"/>
          <w:szCs w:val="24"/>
        </w:rPr>
        <w:t xml:space="preserve">she still </w:t>
      </w:r>
      <w:r w:rsidR="002C62E7" w:rsidRPr="00A803DB">
        <w:rPr>
          <w:rFonts w:ascii="Arial" w:hAnsi="Arial" w:cs="Arial"/>
          <w:sz w:val="24"/>
          <w:szCs w:val="24"/>
        </w:rPr>
        <w:t xml:space="preserve">lacked trust and confidence in opening up about her mental health, in fear of being stigmatised. </w:t>
      </w:r>
    </w:p>
    <w:p w14:paraId="1B9DB09E" w14:textId="475223B2" w:rsidR="00913B82" w:rsidRPr="00A803DB" w:rsidRDefault="00EC2857" w:rsidP="00913B82">
      <w:pPr>
        <w:spacing w:line="480" w:lineRule="auto"/>
        <w:ind w:firstLine="720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 xml:space="preserve">Conclusively, </w:t>
      </w:r>
      <w:r w:rsidR="00C32B87" w:rsidRPr="00A803DB">
        <w:rPr>
          <w:rFonts w:ascii="Arial" w:hAnsi="Arial" w:cs="Arial"/>
          <w:sz w:val="24"/>
          <w:szCs w:val="24"/>
        </w:rPr>
        <w:t>a</w:t>
      </w:r>
      <w:r w:rsidR="00421475" w:rsidRPr="00A803DB">
        <w:rPr>
          <w:rFonts w:ascii="Arial" w:hAnsi="Arial" w:cs="Arial"/>
          <w:sz w:val="24"/>
          <w:szCs w:val="24"/>
        </w:rPr>
        <w:t xml:space="preserve"> positive theme emerges towards the end of this narrative</w:t>
      </w:r>
      <w:r w:rsidR="0063206F" w:rsidRPr="00A803DB">
        <w:rPr>
          <w:rFonts w:ascii="Arial" w:hAnsi="Arial" w:cs="Arial"/>
          <w:sz w:val="24"/>
          <w:szCs w:val="24"/>
        </w:rPr>
        <w:t>; speaking up about mental illness</w:t>
      </w:r>
      <w:r w:rsidR="005C3B89" w:rsidRPr="00A803DB">
        <w:rPr>
          <w:rFonts w:ascii="Arial" w:hAnsi="Arial" w:cs="Arial"/>
          <w:sz w:val="24"/>
          <w:szCs w:val="24"/>
        </w:rPr>
        <w:t xml:space="preserve"> and seeking support for it. </w:t>
      </w:r>
      <w:r w:rsidR="00801EC7" w:rsidRPr="00A803DB">
        <w:rPr>
          <w:rFonts w:ascii="Arial" w:hAnsi="Arial" w:cs="Arial"/>
          <w:sz w:val="24"/>
          <w:szCs w:val="24"/>
        </w:rPr>
        <w:t>Despite it not being easy</w:t>
      </w:r>
      <w:r w:rsidR="00AA734E" w:rsidRPr="00A803DB">
        <w:rPr>
          <w:rFonts w:ascii="Arial" w:hAnsi="Arial" w:cs="Arial"/>
          <w:sz w:val="24"/>
          <w:szCs w:val="24"/>
        </w:rPr>
        <w:t xml:space="preserve">, </w:t>
      </w:r>
      <w:r w:rsidR="002901F6" w:rsidRPr="00A803DB">
        <w:rPr>
          <w:rFonts w:ascii="Arial" w:hAnsi="Arial" w:cs="Arial"/>
          <w:sz w:val="24"/>
          <w:szCs w:val="24"/>
        </w:rPr>
        <w:t xml:space="preserve">throughout the narrative, </w:t>
      </w:r>
      <w:r w:rsidR="0063072B" w:rsidRPr="00A803DB">
        <w:rPr>
          <w:rFonts w:ascii="Arial" w:hAnsi="Arial" w:cs="Arial"/>
          <w:sz w:val="24"/>
          <w:szCs w:val="24"/>
        </w:rPr>
        <w:t>the narrators attitudes and emotions towards speaking out and seeking support clearly changes</w:t>
      </w:r>
      <w:r w:rsidR="00E71FA2" w:rsidRPr="00A803DB">
        <w:rPr>
          <w:rFonts w:ascii="Arial" w:hAnsi="Arial" w:cs="Arial"/>
          <w:sz w:val="24"/>
          <w:szCs w:val="24"/>
        </w:rPr>
        <w:t xml:space="preserve">. </w:t>
      </w:r>
      <w:r w:rsidR="00F14CAF" w:rsidRPr="00A803DB">
        <w:rPr>
          <w:rFonts w:ascii="Arial" w:hAnsi="Arial" w:cs="Arial"/>
          <w:sz w:val="24"/>
          <w:szCs w:val="24"/>
        </w:rPr>
        <w:t xml:space="preserve">Towards the end of the narrative, </w:t>
      </w:r>
      <w:r w:rsidR="00F14CAF" w:rsidRPr="00A803DB">
        <w:rPr>
          <w:rFonts w:ascii="Arial" w:hAnsi="Arial" w:cs="Arial"/>
          <w:sz w:val="24"/>
          <w:szCs w:val="24"/>
        </w:rPr>
        <w:lastRenderedPageBreak/>
        <w:t>the narrator appears to have gained confidence and belief in herself</w:t>
      </w:r>
      <w:r w:rsidR="0042158C" w:rsidRPr="00A803DB">
        <w:rPr>
          <w:rFonts w:ascii="Arial" w:hAnsi="Arial" w:cs="Arial"/>
          <w:sz w:val="24"/>
          <w:szCs w:val="24"/>
        </w:rPr>
        <w:t xml:space="preserve">, and </w:t>
      </w:r>
      <w:r w:rsidR="00FA159C">
        <w:rPr>
          <w:rFonts w:ascii="Arial" w:hAnsi="Arial" w:cs="Arial"/>
          <w:sz w:val="24"/>
          <w:szCs w:val="24"/>
        </w:rPr>
        <w:t>a</w:t>
      </w:r>
      <w:bookmarkStart w:id="0" w:name="_GoBack"/>
      <w:bookmarkEnd w:id="0"/>
      <w:r w:rsidR="0042158C" w:rsidRPr="00A803DB">
        <w:rPr>
          <w:rFonts w:ascii="Arial" w:hAnsi="Arial" w:cs="Arial"/>
          <w:sz w:val="24"/>
          <w:szCs w:val="24"/>
        </w:rPr>
        <w:t xml:space="preserve"> hint of defiance can be seen, ‘</w:t>
      </w:r>
      <w:r w:rsidR="006B1A73" w:rsidRPr="00A803DB">
        <w:rPr>
          <w:rFonts w:ascii="Arial" w:hAnsi="Arial" w:cs="Arial"/>
          <w:sz w:val="24"/>
          <w:szCs w:val="24"/>
        </w:rPr>
        <w:t xml:space="preserve">I was not going to be a statistic’ (line 62). Through her struggles and life experience with mental illness, </w:t>
      </w:r>
      <w:r w:rsidR="00A762C4" w:rsidRPr="00A803DB">
        <w:rPr>
          <w:rFonts w:ascii="Arial" w:hAnsi="Arial" w:cs="Arial"/>
          <w:sz w:val="24"/>
          <w:szCs w:val="24"/>
        </w:rPr>
        <w:t xml:space="preserve">this has allowed the narrator to </w:t>
      </w:r>
      <w:r w:rsidR="00781E59" w:rsidRPr="00A803DB">
        <w:rPr>
          <w:rFonts w:ascii="Arial" w:hAnsi="Arial" w:cs="Arial"/>
          <w:sz w:val="24"/>
          <w:szCs w:val="24"/>
        </w:rPr>
        <w:t xml:space="preserve">have a </w:t>
      </w:r>
      <w:r w:rsidR="003818A3" w:rsidRPr="00A803DB">
        <w:rPr>
          <w:rFonts w:ascii="Arial" w:hAnsi="Arial" w:cs="Arial"/>
          <w:sz w:val="24"/>
          <w:szCs w:val="24"/>
        </w:rPr>
        <w:t>clearer</w:t>
      </w:r>
      <w:r w:rsidR="00781E59" w:rsidRPr="00A803DB">
        <w:rPr>
          <w:rFonts w:ascii="Arial" w:hAnsi="Arial" w:cs="Arial"/>
          <w:sz w:val="24"/>
          <w:szCs w:val="24"/>
        </w:rPr>
        <w:t xml:space="preserve"> perspective of things and identify mechanisms and strategies to better help her situation</w:t>
      </w:r>
      <w:r w:rsidR="009A0995" w:rsidRPr="00A803DB">
        <w:rPr>
          <w:rFonts w:ascii="Arial" w:hAnsi="Arial" w:cs="Arial"/>
          <w:sz w:val="24"/>
          <w:szCs w:val="24"/>
        </w:rPr>
        <w:t>, ‘</w:t>
      </w:r>
      <w:r w:rsidR="00616509" w:rsidRPr="00A803DB">
        <w:rPr>
          <w:rFonts w:ascii="Arial" w:hAnsi="Arial" w:cs="Arial"/>
          <w:sz w:val="24"/>
          <w:szCs w:val="24"/>
        </w:rPr>
        <w:t>I realised the value of taking a vulnerable position to mental health disorders’ (line 77)</w:t>
      </w:r>
      <w:r w:rsidR="004A323B" w:rsidRPr="00A803DB">
        <w:rPr>
          <w:rFonts w:ascii="Arial" w:hAnsi="Arial" w:cs="Arial"/>
          <w:sz w:val="24"/>
          <w:szCs w:val="24"/>
        </w:rPr>
        <w:t xml:space="preserve">. </w:t>
      </w:r>
      <w:r w:rsidR="007D4F42" w:rsidRPr="00A803DB">
        <w:rPr>
          <w:rFonts w:ascii="Arial" w:hAnsi="Arial" w:cs="Arial"/>
          <w:sz w:val="24"/>
          <w:szCs w:val="24"/>
        </w:rPr>
        <w:t>Through seeking support and speaking up about her mental health, the narrator appears to hav</w:t>
      </w:r>
      <w:r w:rsidR="00254B17" w:rsidRPr="00A803DB">
        <w:rPr>
          <w:rFonts w:ascii="Arial" w:hAnsi="Arial" w:cs="Arial"/>
          <w:sz w:val="24"/>
          <w:szCs w:val="24"/>
        </w:rPr>
        <w:t xml:space="preserve">e some clarity and </w:t>
      </w:r>
      <w:r w:rsidR="00AC3840" w:rsidRPr="00A803DB">
        <w:rPr>
          <w:rFonts w:ascii="Arial" w:hAnsi="Arial" w:cs="Arial"/>
          <w:sz w:val="24"/>
          <w:szCs w:val="24"/>
        </w:rPr>
        <w:t>an ambition she</w:t>
      </w:r>
      <w:r w:rsidR="004655CC" w:rsidRPr="00A803DB">
        <w:rPr>
          <w:rFonts w:ascii="Arial" w:hAnsi="Arial" w:cs="Arial"/>
          <w:sz w:val="24"/>
          <w:szCs w:val="24"/>
        </w:rPr>
        <w:t xml:space="preserve"> wants society to achieve, ‘</w:t>
      </w:r>
      <w:r w:rsidR="00913B82" w:rsidRPr="00A803DB">
        <w:rPr>
          <w:rFonts w:ascii="Arial" w:hAnsi="Arial" w:cs="Arial"/>
          <w:sz w:val="24"/>
          <w:szCs w:val="24"/>
        </w:rPr>
        <w:t xml:space="preserve">I know that we must continue to talk about mental health’ (lines 90 &amp; 91). </w:t>
      </w:r>
    </w:p>
    <w:p w14:paraId="4E3A69DF" w14:textId="0777B76D" w:rsidR="005E2475" w:rsidRPr="00A803DB" w:rsidRDefault="00514B23" w:rsidP="005E2475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A803DB">
        <w:rPr>
          <w:rFonts w:ascii="Arial" w:hAnsi="Arial" w:cs="Arial"/>
          <w:sz w:val="24"/>
          <w:szCs w:val="24"/>
          <w:u w:val="single"/>
        </w:rPr>
        <w:t>Discussion</w:t>
      </w:r>
    </w:p>
    <w:p w14:paraId="6F192263" w14:textId="77777777" w:rsidR="00582481" w:rsidRPr="00A803DB" w:rsidRDefault="006A5EF1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="00155FCD" w:rsidRPr="00A803DB">
        <w:rPr>
          <w:rFonts w:ascii="Arial" w:hAnsi="Arial" w:cs="Arial"/>
          <w:sz w:val="24"/>
          <w:szCs w:val="24"/>
        </w:rPr>
        <w:t xml:space="preserve">One of the main themes to be identified in this narrative, is mental illness. </w:t>
      </w:r>
      <w:r w:rsidR="00B457FF" w:rsidRPr="00A803DB">
        <w:rPr>
          <w:rFonts w:ascii="Arial" w:hAnsi="Arial" w:cs="Arial"/>
          <w:sz w:val="24"/>
          <w:szCs w:val="24"/>
        </w:rPr>
        <w:t xml:space="preserve">The narrator has clearly had to contend with mental illness and </w:t>
      </w:r>
      <w:r w:rsidR="00D322DF" w:rsidRPr="00A803DB">
        <w:rPr>
          <w:rFonts w:ascii="Arial" w:hAnsi="Arial" w:cs="Arial"/>
          <w:sz w:val="24"/>
          <w:szCs w:val="24"/>
        </w:rPr>
        <w:t xml:space="preserve">other consequential issues through </w:t>
      </w:r>
      <w:r w:rsidR="00B753E8" w:rsidRPr="00A803DB">
        <w:rPr>
          <w:rFonts w:ascii="Arial" w:hAnsi="Arial" w:cs="Arial"/>
          <w:sz w:val="24"/>
          <w:szCs w:val="24"/>
        </w:rPr>
        <w:t xml:space="preserve">a large proportion of her life. </w:t>
      </w:r>
      <w:r w:rsidR="00E24055" w:rsidRPr="00A803DB">
        <w:rPr>
          <w:rFonts w:ascii="Arial" w:hAnsi="Arial" w:cs="Arial"/>
          <w:sz w:val="24"/>
          <w:szCs w:val="24"/>
        </w:rPr>
        <w:t xml:space="preserve">Unfortunately, this is not an uncommon occurrence for many individuals. </w:t>
      </w:r>
      <w:r w:rsidR="00501435" w:rsidRPr="00A803DB">
        <w:rPr>
          <w:rFonts w:ascii="Arial" w:hAnsi="Arial" w:cs="Arial"/>
          <w:sz w:val="24"/>
          <w:szCs w:val="24"/>
        </w:rPr>
        <w:t xml:space="preserve">In Britain, </w:t>
      </w:r>
      <w:r w:rsidR="007E47B4" w:rsidRPr="00A803DB">
        <w:rPr>
          <w:rFonts w:ascii="Arial" w:hAnsi="Arial" w:cs="Arial"/>
          <w:sz w:val="24"/>
          <w:szCs w:val="24"/>
        </w:rPr>
        <w:t xml:space="preserve">research has identified that </w:t>
      </w:r>
      <w:r w:rsidR="00E443A5" w:rsidRPr="00A803DB">
        <w:rPr>
          <w:rFonts w:ascii="Arial" w:hAnsi="Arial" w:cs="Arial"/>
          <w:sz w:val="24"/>
          <w:szCs w:val="24"/>
        </w:rPr>
        <w:t xml:space="preserve">the number of individuals likely to experience </w:t>
      </w:r>
      <w:r w:rsidR="005D41C1" w:rsidRPr="00A803DB">
        <w:rPr>
          <w:rFonts w:ascii="Arial" w:hAnsi="Arial" w:cs="Arial"/>
          <w:sz w:val="24"/>
          <w:szCs w:val="24"/>
        </w:rPr>
        <w:t>some form of dilemma with their mental health</w:t>
      </w:r>
      <w:r w:rsidR="00E71726" w:rsidRPr="00A803DB">
        <w:rPr>
          <w:rFonts w:ascii="Arial" w:hAnsi="Arial" w:cs="Arial"/>
          <w:sz w:val="24"/>
          <w:szCs w:val="24"/>
        </w:rPr>
        <w:t xml:space="preserve"> during any </w:t>
      </w:r>
      <w:r w:rsidR="008C6677" w:rsidRPr="00A803DB">
        <w:rPr>
          <w:rFonts w:ascii="Arial" w:hAnsi="Arial" w:cs="Arial"/>
          <w:sz w:val="24"/>
          <w:szCs w:val="24"/>
        </w:rPr>
        <w:t xml:space="preserve">12 months, </w:t>
      </w:r>
      <w:r w:rsidR="002E01FC" w:rsidRPr="00A803DB">
        <w:rPr>
          <w:rFonts w:ascii="Arial" w:hAnsi="Arial" w:cs="Arial"/>
          <w:sz w:val="24"/>
          <w:szCs w:val="24"/>
        </w:rPr>
        <w:t>would likely reach quarter of the overall population</w:t>
      </w:r>
      <w:r w:rsidR="00A43107" w:rsidRPr="00A803DB">
        <w:rPr>
          <w:rFonts w:ascii="Arial" w:hAnsi="Arial" w:cs="Arial"/>
          <w:sz w:val="24"/>
          <w:szCs w:val="24"/>
        </w:rPr>
        <w:t xml:space="preserve"> (McManus, Meltzer, </w:t>
      </w:r>
      <w:proofErr w:type="spellStart"/>
      <w:r w:rsidR="00A43107" w:rsidRPr="00A803DB">
        <w:rPr>
          <w:rFonts w:ascii="Arial" w:hAnsi="Arial" w:cs="Arial"/>
          <w:sz w:val="24"/>
          <w:szCs w:val="24"/>
        </w:rPr>
        <w:t>Brugha</w:t>
      </w:r>
      <w:proofErr w:type="spellEnd"/>
      <w:r w:rsidR="00A43107" w:rsidRPr="00A803DB">
        <w:rPr>
          <w:rFonts w:ascii="Arial" w:hAnsi="Arial" w:cs="Arial"/>
          <w:sz w:val="24"/>
          <w:szCs w:val="24"/>
        </w:rPr>
        <w:t xml:space="preserve"> and Jenkins, 2009). </w:t>
      </w:r>
      <w:r w:rsidR="00B63256" w:rsidRPr="00A803DB">
        <w:rPr>
          <w:rFonts w:ascii="Arial" w:hAnsi="Arial" w:cs="Arial"/>
          <w:sz w:val="24"/>
          <w:szCs w:val="24"/>
        </w:rPr>
        <w:t xml:space="preserve">To add to this, further research has </w:t>
      </w:r>
      <w:r w:rsidR="005F5C51" w:rsidRPr="00A803DB">
        <w:rPr>
          <w:rFonts w:ascii="Arial" w:hAnsi="Arial" w:cs="Arial"/>
          <w:sz w:val="24"/>
          <w:szCs w:val="24"/>
        </w:rPr>
        <w:t xml:space="preserve">found that generally, societies ability to manage </w:t>
      </w:r>
      <w:r w:rsidR="002D47CA" w:rsidRPr="00A803DB">
        <w:rPr>
          <w:rFonts w:ascii="Arial" w:hAnsi="Arial" w:cs="Arial"/>
          <w:sz w:val="24"/>
          <w:szCs w:val="24"/>
        </w:rPr>
        <w:t xml:space="preserve">stress on </w:t>
      </w:r>
      <w:r w:rsidR="005F5C51" w:rsidRPr="00A803DB">
        <w:rPr>
          <w:rFonts w:ascii="Arial" w:hAnsi="Arial" w:cs="Arial"/>
          <w:sz w:val="24"/>
          <w:szCs w:val="24"/>
        </w:rPr>
        <w:t xml:space="preserve">mental </w:t>
      </w:r>
      <w:r w:rsidR="002D47CA" w:rsidRPr="00A803DB">
        <w:rPr>
          <w:rFonts w:ascii="Arial" w:hAnsi="Arial" w:cs="Arial"/>
          <w:sz w:val="24"/>
          <w:szCs w:val="24"/>
        </w:rPr>
        <w:t>health</w:t>
      </w:r>
      <w:r w:rsidR="00D35EC0" w:rsidRPr="00A803DB">
        <w:rPr>
          <w:rFonts w:ascii="Arial" w:hAnsi="Arial" w:cs="Arial"/>
          <w:sz w:val="24"/>
          <w:szCs w:val="24"/>
        </w:rPr>
        <w:t xml:space="preserve"> is declining. </w:t>
      </w:r>
      <w:r w:rsidR="004338CA" w:rsidRPr="00A803DB">
        <w:rPr>
          <w:rFonts w:ascii="Arial" w:hAnsi="Arial" w:cs="Arial"/>
          <w:sz w:val="24"/>
          <w:szCs w:val="24"/>
        </w:rPr>
        <w:t xml:space="preserve">One of many reasons for this, is fear of the consequences and repercussions. </w:t>
      </w:r>
      <w:r w:rsidR="004823D5" w:rsidRPr="00A803DB">
        <w:rPr>
          <w:rFonts w:ascii="Arial" w:hAnsi="Arial" w:cs="Arial"/>
          <w:sz w:val="24"/>
          <w:szCs w:val="24"/>
        </w:rPr>
        <w:t xml:space="preserve">Unsurprisingly, this is leading to </w:t>
      </w:r>
      <w:r w:rsidR="005D29D6" w:rsidRPr="00A803DB">
        <w:rPr>
          <w:rFonts w:ascii="Arial" w:hAnsi="Arial" w:cs="Arial"/>
          <w:sz w:val="24"/>
          <w:szCs w:val="24"/>
        </w:rPr>
        <w:t xml:space="preserve">exacerbated numbers of individuals </w:t>
      </w:r>
      <w:r w:rsidR="00AF7DA8" w:rsidRPr="00A803DB">
        <w:rPr>
          <w:rFonts w:ascii="Arial" w:hAnsi="Arial" w:cs="Arial"/>
          <w:sz w:val="24"/>
          <w:szCs w:val="24"/>
        </w:rPr>
        <w:t xml:space="preserve">experiencing thoughts of </w:t>
      </w:r>
      <w:r w:rsidR="00A031A9" w:rsidRPr="00A803DB">
        <w:rPr>
          <w:rFonts w:ascii="Arial" w:hAnsi="Arial" w:cs="Arial"/>
          <w:sz w:val="24"/>
          <w:szCs w:val="24"/>
        </w:rPr>
        <w:t xml:space="preserve">self-harm and even suicide </w:t>
      </w:r>
      <w:r w:rsidR="00D0158B" w:rsidRPr="00A803DB">
        <w:rPr>
          <w:rFonts w:ascii="Arial" w:hAnsi="Arial" w:cs="Arial"/>
          <w:sz w:val="24"/>
          <w:szCs w:val="24"/>
        </w:rPr>
        <w:t>(</w:t>
      </w:r>
      <w:proofErr w:type="spellStart"/>
      <w:r w:rsidR="00D0158B" w:rsidRPr="00A803DB">
        <w:rPr>
          <w:rFonts w:ascii="Arial" w:hAnsi="Arial" w:cs="Arial"/>
          <w:sz w:val="24"/>
          <w:szCs w:val="24"/>
        </w:rPr>
        <w:t>Mcmanus</w:t>
      </w:r>
      <w:proofErr w:type="spellEnd"/>
      <w:r w:rsidR="00D0158B" w:rsidRPr="00A803DB">
        <w:rPr>
          <w:rFonts w:ascii="Arial" w:hAnsi="Arial" w:cs="Arial"/>
          <w:sz w:val="24"/>
          <w:szCs w:val="24"/>
        </w:rPr>
        <w:t xml:space="preserve">, Bebbington, Jenkins and </w:t>
      </w:r>
      <w:proofErr w:type="spellStart"/>
      <w:r w:rsidR="00D0158B" w:rsidRPr="00A803DB">
        <w:rPr>
          <w:rFonts w:ascii="Arial" w:hAnsi="Arial" w:cs="Arial"/>
          <w:sz w:val="24"/>
          <w:szCs w:val="24"/>
        </w:rPr>
        <w:t>Brugha</w:t>
      </w:r>
      <w:proofErr w:type="spellEnd"/>
      <w:r w:rsidR="00D0158B" w:rsidRPr="00A803DB">
        <w:rPr>
          <w:rFonts w:ascii="Arial" w:hAnsi="Arial" w:cs="Arial"/>
          <w:sz w:val="24"/>
          <w:szCs w:val="24"/>
        </w:rPr>
        <w:t xml:space="preserve">, 2016). </w:t>
      </w:r>
    </w:p>
    <w:p w14:paraId="16C48D84" w14:textId="3AA4505F" w:rsidR="00514B23" w:rsidRPr="00A803DB" w:rsidRDefault="00582481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="00581C74" w:rsidRPr="00A803DB">
        <w:rPr>
          <w:rFonts w:ascii="Arial" w:hAnsi="Arial" w:cs="Arial"/>
          <w:sz w:val="24"/>
          <w:szCs w:val="24"/>
        </w:rPr>
        <w:t xml:space="preserve">Race </w:t>
      </w:r>
      <w:r w:rsidR="006764E1" w:rsidRPr="00A803DB">
        <w:rPr>
          <w:rFonts w:ascii="Arial" w:hAnsi="Arial" w:cs="Arial"/>
          <w:sz w:val="24"/>
          <w:szCs w:val="24"/>
        </w:rPr>
        <w:t xml:space="preserve">continues to be a </w:t>
      </w:r>
      <w:r w:rsidR="00273359" w:rsidRPr="00A803DB">
        <w:rPr>
          <w:rFonts w:ascii="Arial" w:hAnsi="Arial" w:cs="Arial"/>
          <w:sz w:val="24"/>
          <w:szCs w:val="24"/>
        </w:rPr>
        <w:t xml:space="preserve">controversial </w:t>
      </w:r>
      <w:r w:rsidR="006764E1" w:rsidRPr="00A803DB">
        <w:rPr>
          <w:rFonts w:ascii="Arial" w:hAnsi="Arial" w:cs="Arial"/>
          <w:sz w:val="24"/>
          <w:szCs w:val="24"/>
        </w:rPr>
        <w:t xml:space="preserve">topic in </w:t>
      </w:r>
      <w:r w:rsidR="00BF5075" w:rsidRPr="00A803DB">
        <w:rPr>
          <w:rFonts w:ascii="Arial" w:hAnsi="Arial" w:cs="Arial"/>
          <w:sz w:val="24"/>
          <w:szCs w:val="24"/>
        </w:rPr>
        <w:t>regard to</w:t>
      </w:r>
      <w:r w:rsidR="006764E1" w:rsidRPr="00A803DB">
        <w:rPr>
          <w:rFonts w:ascii="Arial" w:hAnsi="Arial" w:cs="Arial"/>
          <w:sz w:val="24"/>
          <w:szCs w:val="24"/>
        </w:rPr>
        <w:t xml:space="preserve"> mental health. </w:t>
      </w:r>
      <w:r w:rsidR="00CE0F40" w:rsidRPr="00A803DB">
        <w:rPr>
          <w:rFonts w:ascii="Arial" w:hAnsi="Arial" w:cs="Arial"/>
          <w:sz w:val="24"/>
          <w:szCs w:val="24"/>
        </w:rPr>
        <w:t>Within the narrative, it is clear to see that the narrators ethnicity</w:t>
      </w:r>
      <w:r w:rsidR="00046291" w:rsidRPr="00A803DB">
        <w:rPr>
          <w:rFonts w:ascii="Arial" w:hAnsi="Arial" w:cs="Arial"/>
          <w:sz w:val="24"/>
          <w:szCs w:val="24"/>
        </w:rPr>
        <w:t xml:space="preserve"> influences her ability to </w:t>
      </w:r>
      <w:r w:rsidR="00046291" w:rsidRPr="00A803DB">
        <w:rPr>
          <w:rFonts w:ascii="Arial" w:hAnsi="Arial" w:cs="Arial"/>
          <w:sz w:val="24"/>
          <w:szCs w:val="24"/>
        </w:rPr>
        <w:lastRenderedPageBreak/>
        <w:t xml:space="preserve">seek and receive support within her community. </w:t>
      </w:r>
      <w:r w:rsidR="000C6617" w:rsidRPr="00A803DB">
        <w:rPr>
          <w:rFonts w:ascii="Arial" w:hAnsi="Arial" w:cs="Arial"/>
          <w:sz w:val="24"/>
          <w:szCs w:val="24"/>
        </w:rPr>
        <w:t xml:space="preserve">This </w:t>
      </w:r>
      <w:r w:rsidR="00F54177" w:rsidRPr="00A803DB">
        <w:rPr>
          <w:rFonts w:ascii="Arial" w:hAnsi="Arial" w:cs="Arial"/>
          <w:sz w:val="24"/>
          <w:szCs w:val="24"/>
        </w:rPr>
        <w:t>begs the question of ‘why are peoples perception of mental illness</w:t>
      </w:r>
      <w:r w:rsidR="003A7B26" w:rsidRPr="00A803DB">
        <w:rPr>
          <w:rFonts w:ascii="Arial" w:hAnsi="Arial" w:cs="Arial"/>
          <w:sz w:val="24"/>
          <w:szCs w:val="24"/>
        </w:rPr>
        <w:t>, differed from race to race</w:t>
      </w:r>
      <w:r w:rsidR="00D60223" w:rsidRPr="00A803DB">
        <w:rPr>
          <w:rFonts w:ascii="Arial" w:hAnsi="Arial" w:cs="Arial"/>
          <w:sz w:val="24"/>
          <w:szCs w:val="24"/>
        </w:rPr>
        <w:t xml:space="preserve">’? </w:t>
      </w:r>
      <w:r w:rsidR="0092460F" w:rsidRPr="00A803DB">
        <w:rPr>
          <w:rFonts w:ascii="Arial" w:hAnsi="Arial" w:cs="Arial"/>
          <w:sz w:val="24"/>
          <w:szCs w:val="24"/>
        </w:rPr>
        <w:t xml:space="preserve">Time to change (2018) argues that there is still a stigma </w:t>
      </w:r>
      <w:r w:rsidR="003626B0" w:rsidRPr="00A803DB">
        <w:rPr>
          <w:rFonts w:ascii="Arial" w:hAnsi="Arial" w:cs="Arial"/>
          <w:sz w:val="24"/>
          <w:szCs w:val="24"/>
        </w:rPr>
        <w:t xml:space="preserve">within the black community when </w:t>
      </w:r>
      <w:r w:rsidR="002032AA" w:rsidRPr="00A803DB">
        <w:rPr>
          <w:rFonts w:ascii="Arial" w:hAnsi="Arial" w:cs="Arial"/>
          <w:sz w:val="24"/>
          <w:szCs w:val="24"/>
        </w:rPr>
        <w:t xml:space="preserve">expressing emotions or experiences in relation to mental illness. </w:t>
      </w:r>
      <w:r w:rsidR="00FF2EC6" w:rsidRPr="00A803DB">
        <w:rPr>
          <w:rFonts w:ascii="Arial" w:hAnsi="Arial" w:cs="Arial"/>
          <w:sz w:val="24"/>
          <w:szCs w:val="24"/>
        </w:rPr>
        <w:t xml:space="preserve">Further research supports this argument, by identifying that </w:t>
      </w:r>
      <w:r w:rsidR="00722BE5" w:rsidRPr="00A803DB">
        <w:rPr>
          <w:rFonts w:ascii="Arial" w:hAnsi="Arial" w:cs="Arial"/>
          <w:sz w:val="24"/>
          <w:szCs w:val="24"/>
        </w:rPr>
        <w:t xml:space="preserve">black </w:t>
      </w:r>
      <w:r w:rsidR="00605D8A" w:rsidRPr="00A803DB">
        <w:rPr>
          <w:rFonts w:ascii="Arial" w:hAnsi="Arial" w:cs="Arial"/>
          <w:sz w:val="24"/>
          <w:szCs w:val="24"/>
        </w:rPr>
        <w:t xml:space="preserve">individuals with mental illness fear </w:t>
      </w:r>
      <w:r w:rsidR="001143E4" w:rsidRPr="00A803DB">
        <w:rPr>
          <w:rFonts w:ascii="Arial" w:hAnsi="Arial" w:cs="Arial"/>
          <w:sz w:val="24"/>
          <w:szCs w:val="24"/>
        </w:rPr>
        <w:t>the possibility of stigma</w:t>
      </w:r>
      <w:r w:rsidR="0086025E" w:rsidRPr="00A803DB">
        <w:rPr>
          <w:rFonts w:ascii="Arial" w:hAnsi="Arial" w:cs="Arial"/>
          <w:sz w:val="24"/>
          <w:szCs w:val="24"/>
        </w:rPr>
        <w:t>,</w:t>
      </w:r>
      <w:r w:rsidR="001143E4" w:rsidRPr="00A803DB">
        <w:rPr>
          <w:rFonts w:ascii="Arial" w:hAnsi="Arial" w:cs="Arial"/>
          <w:sz w:val="24"/>
          <w:szCs w:val="24"/>
        </w:rPr>
        <w:t xml:space="preserve"> should they speak up about their mental illness, therefore resulting in </w:t>
      </w:r>
      <w:r w:rsidR="00690C10" w:rsidRPr="00A803DB">
        <w:rPr>
          <w:rFonts w:ascii="Arial" w:hAnsi="Arial" w:cs="Arial"/>
          <w:sz w:val="24"/>
          <w:szCs w:val="24"/>
        </w:rPr>
        <w:t xml:space="preserve">vast majorities of cases slipping under the radar or resulting in delayed treatment </w:t>
      </w:r>
      <w:r w:rsidR="00410E22" w:rsidRPr="00A803DB">
        <w:rPr>
          <w:rFonts w:ascii="Arial" w:hAnsi="Arial" w:cs="Arial"/>
          <w:sz w:val="24"/>
          <w:szCs w:val="24"/>
        </w:rPr>
        <w:t>(</w:t>
      </w:r>
      <w:proofErr w:type="spellStart"/>
      <w:r w:rsidR="00410E22" w:rsidRPr="00A803DB">
        <w:rPr>
          <w:rFonts w:ascii="Arial" w:hAnsi="Arial" w:cs="Arial"/>
          <w:sz w:val="24"/>
          <w:szCs w:val="24"/>
        </w:rPr>
        <w:t>Alvidrez</w:t>
      </w:r>
      <w:proofErr w:type="spellEnd"/>
      <w:r w:rsidR="00410E22" w:rsidRPr="00A803DB">
        <w:rPr>
          <w:rFonts w:ascii="Arial" w:hAnsi="Arial" w:cs="Arial"/>
          <w:sz w:val="24"/>
          <w:szCs w:val="24"/>
        </w:rPr>
        <w:t>, Snowden and Kaiser, 2008).</w:t>
      </w:r>
      <w:r w:rsidR="009E1AEF" w:rsidRPr="00A803DB">
        <w:rPr>
          <w:rFonts w:ascii="Arial" w:hAnsi="Arial" w:cs="Arial"/>
          <w:sz w:val="24"/>
          <w:szCs w:val="24"/>
        </w:rPr>
        <w:t xml:space="preserve"> </w:t>
      </w:r>
      <w:r w:rsidR="00CF5408" w:rsidRPr="00A803DB">
        <w:rPr>
          <w:rFonts w:ascii="Arial" w:hAnsi="Arial" w:cs="Arial"/>
          <w:sz w:val="24"/>
          <w:szCs w:val="24"/>
        </w:rPr>
        <w:t xml:space="preserve">This highlights the </w:t>
      </w:r>
      <w:r w:rsidR="00C539E0" w:rsidRPr="00A803DB">
        <w:rPr>
          <w:rFonts w:ascii="Arial" w:hAnsi="Arial" w:cs="Arial"/>
          <w:sz w:val="24"/>
          <w:szCs w:val="24"/>
        </w:rPr>
        <w:t xml:space="preserve">struggles that the narrator was faced with, due </w:t>
      </w:r>
      <w:r w:rsidR="00A27C7C" w:rsidRPr="00A803DB">
        <w:rPr>
          <w:rFonts w:ascii="Arial" w:hAnsi="Arial" w:cs="Arial"/>
          <w:sz w:val="24"/>
          <w:szCs w:val="24"/>
        </w:rPr>
        <w:t>to her race</w:t>
      </w:r>
      <w:r w:rsidR="003509D6" w:rsidRPr="00A803DB">
        <w:rPr>
          <w:rFonts w:ascii="Arial" w:hAnsi="Arial" w:cs="Arial"/>
          <w:sz w:val="24"/>
          <w:szCs w:val="24"/>
        </w:rPr>
        <w:t xml:space="preserve">, and strengthens her reason to be </w:t>
      </w:r>
      <w:r w:rsidR="007560F0" w:rsidRPr="00A803DB">
        <w:rPr>
          <w:rFonts w:ascii="Arial" w:hAnsi="Arial" w:cs="Arial"/>
          <w:sz w:val="24"/>
          <w:szCs w:val="24"/>
        </w:rPr>
        <w:t xml:space="preserve">apprehensive when talking about her mental health. </w:t>
      </w:r>
      <w:r w:rsidR="00DE5F6D" w:rsidRPr="00A803DB">
        <w:rPr>
          <w:rFonts w:ascii="Arial" w:hAnsi="Arial" w:cs="Arial"/>
          <w:sz w:val="24"/>
          <w:szCs w:val="24"/>
        </w:rPr>
        <w:t xml:space="preserve">Contradictory to the above research however, </w:t>
      </w:r>
      <w:r w:rsidR="00EB4043" w:rsidRPr="00A803DB">
        <w:rPr>
          <w:rFonts w:ascii="Arial" w:hAnsi="Arial" w:cs="Arial"/>
          <w:sz w:val="24"/>
          <w:szCs w:val="24"/>
        </w:rPr>
        <w:t xml:space="preserve">the U.S Department of Health and Human Services (2016) discovered that </w:t>
      </w:r>
      <w:r w:rsidR="00A90F3B" w:rsidRPr="00A803DB">
        <w:rPr>
          <w:rFonts w:ascii="Arial" w:hAnsi="Arial" w:cs="Arial"/>
          <w:sz w:val="24"/>
          <w:szCs w:val="24"/>
        </w:rPr>
        <w:t xml:space="preserve">black individuals are up to 20% more likely </w:t>
      </w:r>
      <w:r w:rsidR="00850A47" w:rsidRPr="00A803DB">
        <w:rPr>
          <w:rFonts w:ascii="Arial" w:hAnsi="Arial" w:cs="Arial"/>
          <w:sz w:val="24"/>
          <w:szCs w:val="24"/>
        </w:rPr>
        <w:t xml:space="preserve">to communicate and report </w:t>
      </w:r>
      <w:r w:rsidR="00FC4D5A" w:rsidRPr="00A803DB">
        <w:rPr>
          <w:rFonts w:ascii="Arial" w:hAnsi="Arial" w:cs="Arial"/>
          <w:sz w:val="24"/>
          <w:szCs w:val="24"/>
        </w:rPr>
        <w:t xml:space="preserve">psychological </w:t>
      </w:r>
      <w:r w:rsidR="00856B6E" w:rsidRPr="00A803DB">
        <w:rPr>
          <w:rFonts w:ascii="Arial" w:hAnsi="Arial" w:cs="Arial"/>
          <w:sz w:val="24"/>
          <w:szCs w:val="24"/>
        </w:rPr>
        <w:t>affliction, compared to white individuals</w:t>
      </w:r>
      <w:r w:rsidR="00B16D44" w:rsidRPr="00A803DB">
        <w:rPr>
          <w:rFonts w:ascii="Arial" w:hAnsi="Arial" w:cs="Arial"/>
          <w:sz w:val="24"/>
          <w:szCs w:val="24"/>
        </w:rPr>
        <w:t xml:space="preserve">. </w:t>
      </w:r>
    </w:p>
    <w:p w14:paraId="4CAC1677" w14:textId="6719EE41" w:rsidR="00722BE5" w:rsidRPr="00A803DB" w:rsidRDefault="00722BE5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="005A3D1A" w:rsidRPr="00A803DB">
        <w:rPr>
          <w:rFonts w:ascii="Arial" w:hAnsi="Arial" w:cs="Arial"/>
          <w:sz w:val="24"/>
          <w:szCs w:val="24"/>
        </w:rPr>
        <w:t xml:space="preserve">Stigma </w:t>
      </w:r>
      <w:r w:rsidR="00DC240E" w:rsidRPr="00A803DB">
        <w:rPr>
          <w:rFonts w:ascii="Arial" w:hAnsi="Arial" w:cs="Arial"/>
          <w:sz w:val="24"/>
          <w:szCs w:val="24"/>
        </w:rPr>
        <w:t xml:space="preserve">is a significant driving force for individuals experiencing mental illness to not speak out and seek support. </w:t>
      </w:r>
      <w:r w:rsidR="00AA613E" w:rsidRPr="00A803DB">
        <w:rPr>
          <w:rFonts w:ascii="Arial" w:hAnsi="Arial" w:cs="Arial"/>
          <w:sz w:val="24"/>
          <w:szCs w:val="24"/>
        </w:rPr>
        <w:t>By not having the confidence to communicate their emotions</w:t>
      </w:r>
      <w:r w:rsidR="002D21BD" w:rsidRPr="00A803DB">
        <w:rPr>
          <w:rFonts w:ascii="Arial" w:hAnsi="Arial" w:cs="Arial"/>
          <w:sz w:val="24"/>
          <w:szCs w:val="24"/>
        </w:rPr>
        <w:t xml:space="preserve">, it makes it almost impossible to break down barriers and </w:t>
      </w:r>
      <w:r w:rsidR="00747915" w:rsidRPr="00A803DB">
        <w:rPr>
          <w:rFonts w:ascii="Arial" w:hAnsi="Arial" w:cs="Arial"/>
          <w:sz w:val="24"/>
          <w:szCs w:val="24"/>
        </w:rPr>
        <w:t xml:space="preserve">better their psychological wellbeing. </w:t>
      </w:r>
      <w:r w:rsidR="00B13DDA" w:rsidRPr="00A803DB">
        <w:rPr>
          <w:rFonts w:ascii="Arial" w:hAnsi="Arial" w:cs="Arial"/>
          <w:sz w:val="24"/>
          <w:szCs w:val="24"/>
        </w:rPr>
        <w:t>Stigma around mental health has existed for decades and remains a</w:t>
      </w:r>
      <w:r w:rsidR="00D0710E" w:rsidRPr="00A803DB">
        <w:rPr>
          <w:rFonts w:ascii="Arial" w:hAnsi="Arial" w:cs="Arial"/>
          <w:sz w:val="24"/>
          <w:szCs w:val="24"/>
        </w:rPr>
        <w:t xml:space="preserve"> constant concern even today. This results in </w:t>
      </w:r>
      <w:r w:rsidR="00A70D35" w:rsidRPr="00A803DB">
        <w:rPr>
          <w:rFonts w:ascii="Arial" w:hAnsi="Arial" w:cs="Arial"/>
          <w:sz w:val="24"/>
          <w:szCs w:val="24"/>
        </w:rPr>
        <w:t>people with mental health issues being subjected to discrimination and unfair practices</w:t>
      </w:r>
      <w:r w:rsidR="0059398F" w:rsidRPr="00A803DB">
        <w:rPr>
          <w:rFonts w:ascii="Arial" w:hAnsi="Arial" w:cs="Arial"/>
          <w:sz w:val="24"/>
          <w:szCs w:val="24"/>
        </w:rPr>
        <w:t xml:space="preserve">, subsequently making their recovery </w:t>
      </w:r>
      <w:r w:rsidR="00C07D11" w:rsidRPr="00A803DB">
        <w:rPr>
          <w:rFonts w:ascii="Arial" w:hAnsi="Arial" w:cs="Arial"/>
          <w:sz w:val="24"/>
          <w:szCs w:val="24"/>
        </w:rPr>
        <w:t xml:space="preserve">prolonged and </w:t>
      </w:r>
      <w:r w:rsidR="00EE0691" w:rsidRPr="00A803DB">
        <w:rPr>
          <w:rFonts w:ascii="Arial" w:hAnsi="Arial" w:cs="Arial"/>
          <w:sz w:val="24"/>
          <w:szCs w:val="24"/>
        </w:rPr>
        <w:t>increasingly strenuous</w:t>
      </w:r>
      <w:r w:rsidR="00332F4B" w:rsidRPr="00A803DB">
        <w:rPr>
          <w:rFonts w:ascii="Arial" w:hAnsi="Arial" w:cs="Arial"/>
          <w:sz w:val="24"/>
          <w:szCs w:val="24"/>
        </w:rPr>
        <w:t xml:space="preserve"> (Mental Health Foundation, 2019).</w:t>
      </w:r>
      <w:r w:rsidR="00077F7C" w:rsidRPr="00A803DB">
        <w:rPr>
          <w:rFonts w:ascii="Arial" w:hAnsi="Arial" w:cs="Arial"/>
          <w:sz w:val="24"/>
          <w:szCs w:val="24"/>
        </w:rPr>
        <w:t xml:space="preserve"> Feldman and Crandall (2017), state that </w:t>
      </w:r>
      <w:r w:rsidR="00C00ABF" w:rsidRPr="00A803DB">
        <w:rPr>
          <w:rFonts w:ascii="Arial" w:hAnsi="Arial" w:cs="Arial"/>
          <w:sz w:val="24"/>
          <w:szCs w:val="24"/>
        </w:rPr>
        <w:t xml:space="preserve">consequences of mental health related stigma, include things such as </w:t>
      </w:r>
      <w:r w:rsidR="00080881" w:rsidRPr="00A803DB">
        <w:rPr>
          <w:rFonts w:ascii="Arial" w:hAnsi="Arial" w:cs="Arial"/>
          <w:sz w:val="24"/>
          <w:szCs w:val="24"/>
        </w:rPr>
        <w:t>strains on relationships</w:t>
      </w:r>
      <w:r w:rsidR="00421EEA" w:rsidRPr="00A803DB">
        <w:rPr>
          <w:rFonts w:ascii="Arial" w:hAnsi="Arial" w:cs="Arial"/>
          <w:sz w:val="24"/>
          <w:szCs w:val="24"/>
        </w:rPr>
        <w:t xml:space="preserve">, social rejection and unfair practice in the workplace. </w:t>
      </w:r>
    </w:p>
    <w:p w14:paraId="68D61817" w14:textId="112FBD42" w:rsidR="001E7BAF" w:rsidRPr="00A803DB" w:rsidRDefault="001E7BAF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="00C15584" w:rsidRPr="00A803DB">
        <w:rPr>
          <w:rFonts w:ascii="Arial" w:hAnsi="Arial" w:cs="Arial"/>
          <w:sz w:val="24"/>
          <w:szCs w:val="24"/>
        </w:rPr>
        <w:t xml:space="preserve">The most positive theme identified in this narrative, speaking out </w:t>
      </w:r>
      <w:r w:rsidR="000400E8" w:rsidRPr="00A803DB">
        <w:rPr>
          <w:rFonts w:ascii="Arial" w:hAnsi="Arial" w:cs="Arial"/>
          <w:sz w:val="24"/>
          <w:szCs w:val="24"/>
        </w:rPr>
        <w:t xml:space="preserve">about mental illness, is a topic which has been </w:t>
      </w:r>
      <w:r w:rsidR="00DA664F" w:rsidRPr="00A803DB">
        <w:rPr>
          <w:rFonts w:ascii="Arial" w:hAnsi="Arial" w:cs="Arial"/>
          <w:sz w:val="24"/>
          <w:szCs w:val="24"/>
        </w:rPr>
        <w:t xml:space="preserve">investigated in many past research studies. </w:t>
      </w:r>
      <w:r w:rsidR="00812F4C" w:rsidRPr="00A803DB">
        <w:rPr>
          <w:rFonts w:ascii="Arial" w:hAnsi="Arial" w:cs="Arial"/>
          <w:sz w:val="24"/>
          <w:szCs w:val="24"/>
        </w:rPr>
        <w:t xml:space="preserve">In </w:t>
      </w:r>
      <w:r w:rsidR="00812F4C" w:rsidRPr="00A803DB">
        <w:rPr>
          <w:rFonts w:ascii="Arial" w:hAnsi="Arial" w:cs="Arial"/>
          <w:sz w:val="24"/>
          <w:szCs w:val="24"/>
        </w:rPr>
        <w:lastRenderedPageBreak/>
        <w:t xml:space="preserve">more recent times, </w:t>
      </w:r>
      <w:r w:rsidR="0074009A" w:rsidRPr="00A803DB">
        <w:rPr>
          <w:rFonts w:ascii="Arial" w:hAnsi="Arial" w:cs="Arial"/>
          <w:sz w:val="24"/>
          <w:szCs w:val="24"/>
        </w:rPr>
        <w:t xml:space="preserve">it has become more </w:t>
      </w:r>
      <w:r w:rsidR="008B6655" w:rsidRPr="00A803DB">
        <w:rPr>
          <w:rFonts w:ascii="Arial" w:hAnsi="Arial" w:cs="Arial"/>
          <w:sz w:val="24"/>
          <w:szCs w:val="24"/>
        </w:rPr>
        <w:t>apparent</w:t>
      </w:r>
      <w:r w:rsidR="0074009A" w:rsidRPr="00A803DB">
        <w:rPr>
          <w:rFonts w:ascii="Arial" w:hAnsi="Arial" w:cs="Arial"/>
          <w:sz w:val="24"/>
          <w:szCs w:val="24"/>
        </w:rPr>
        <w:t xml:space="preserve"> that engagement with mental health services </w:t>
      </w:r>
      <w:r w:rsidR="003177CC" w:rsidRPr="00A803DB">
        <w:rPr>
          <w:rFonts w:ascii="Arial" w:hAnsi="Arial" w:cs="Arial"/>
          <w:sz w:val="24"/>
          <w:szCs w:val="24"/>
        </w:rPr>
        <w:t xml:space="preserve">has become more prominent. </w:t>
      </w:r>
      <w:r w:rsidR="00136589" w:rsidRPr="00A803DB">
        <w:rPr>
          <w:rFonts w:ascii="Arial" w:hAnsi="Arial" w:cs="Arial"/>
          <w:sz w:val="24"/>
          <w:szCs w:val="24"/>
        </w:rPr>
        <w:t>Furthermore, public opinion seems to be less</w:t>
      </w:r>
      <w:r w:rsidR="005A00A1" w:rsidRPr="00A803DB">
        <w:rPr>
          <w:rFonts w:ascii="Arial" w:hAnsi="Arial" w:cs="Arial"/>
          <w:sz w:val="24"/>
          <w:szCs w:val="24"/>
        </w:rPr>
        <w:t xml:space="preserve"> intrusive and judgemental in regard to mental illness and those that</w:t>
      </w:r>
      <w:r w:rsidR="00E02C5C" w:rsidRPr="00A803DB">
        <w:rPr>
          <w:rFonts w:ascii="Arial" w:hAnsi="Arial" w:cs="Arial"/>
          <w:sz w:val="24"/>
          <w:szCs w:val="24"/>
        </w:rPr>
        <w:t xml:space="preserve"> </w:t>
      </w:r>
      <w:r w:rsidR="00F645F0" w:rsidRPr="00A803DB">
        <w:rPr>
          <w:rFonts w:ascii="Arial" w:hAnsi="Arial" w:cs="Arial"/>
          <w:sz w:val="24"/>
          <w:szCs w:val="24"/>
        </w:rPr>
        <w:t xml:space="preserve">are exposed to it (Public Health England, 2019). </w:t>
      </w:r>
    </w:p>
    <w:p w14:paraId="6F7C5248" w14:textId="0508E32E" w:rsidR="00397639" w:rsidRPr="00A803DB" w:rsidRDefault="00397639" w:rsidP="005E2475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A803DB">
        <w:rPr>
          <w:rFonts w:ascii="Arial" w:hAnsi="Arial" w:cs="Arial"/>
          <w:sz w:val="24"/>
          <w:szCs w:val="24"/>
          <w:u w:val="single"/>
        </w:rPr>
        <w:t>Conclusion</w:t>
      </w:r>
    </w:p>
    <w:p w14:paraId="4100109C" w14:textId="6C828C9F" w:rsidR="00397639" w:rsidRPr="00A803DB" w:rsidRDefault="0044336C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  <w:t xml:space="preserve">To conclude, </w:t>
      </w:r>
      <w:r w:rsidR="0067162C" w:rsidRPr="00A803DB">
        <w:rPr>
          <w:rFonts w:ascii="Arial" w:hAnsi="Arial" w:cs="Arial"/>
          <w:sz w:val="24"/>
          <w:szCs w:val="24"/>
        </w:rPr>
        <w:t xml:space="preserve">from critically analysing this narrative, certain themes appear to be </w:t>
      </w:r>
      <w:r w:rsidR="001F32B7" w:rsidRPr="00A803DB">
        <w:rPr>
          <w:rFonts w:ascii="Arial" w:hAnsi="Arial" w:cs="Arial"/>
          <w:sz w:val="24"/>
          <w:szCs w:val="24"/>
        </w:rPr>
        <w:t xml:space="preserve">significantly influential </w:t>
      </w:r>
      <w:r w:rsidR="000612D7" w:rsidRPr="00A803DB">
        <w:rPr>
          <w:rFonts w:ascii="Arial" w:hAnsi="Arial" w:cs="Arial"/>
          <w:sz w:val="24"/>
          <w:szCs w:val="24"/>
        </w:rPr>
        <w:t xml:space="preserve">when seeking to identify </w:t>
      </w:r>
      <w:r w:rsidR="00A35CB4" w:rsidRPr="00A803DB">
        <w:rPr>
          <w:rFonts w:ascii="Arial" w:hAnsi="Arial" w:cs="Arial"/>
          <w:sz w:val="24"/>
          <w:szCs w:val="24"/>
        </w:rPr>
        <w:t xml:space="preserve">and understand </w:t>
      </w:r>
      <w:r w:rsidR="007B73ED" w:rsidRPr="00A803DB">
        <w:rPr>
          <w:rFonts w:ascii="Arial" w:hAnsi="Arial" w:cs="Arial"/>
          <w:sz w:val="24"/>
          <w:szCs w:val="24"/>
        </w:rPr>
        <w:t xml:space="preserve">stigmas manifestation when related to </w:t>
      </w:r>
      <w:r w:rsidR="00FC19EE" w:rsidRPr="00A803DB">
        <w:rPr>
          <w:rFonts w:ascii="Arial" w:hAnsi="Arial" w:cs="Arial"/>
          <w:sz w:val="24"/>
          <w:szCs w:val="24"/>
        </w:rPr>
        <w:t>speaking up about mental illness</w:t>
      </w:r>
      <w:r w:rsidR="00350F5E" w:rsidRPr="00A803DB">
        <w:rPr>
          <w:rFonts w:ascii="Arial" w:hAnsi="Arial" w:cs="Arial"/>
          <w:sz w:val="24"/>
          <w:szCs w:val="24"/>
        </w:rPr>
        <w:t xml:space="preserve">, as well as identifying characteristics </w:t>
      </w:r>
      <w:r w:rsidR="000536DE" w:rsidRPr="00A803DB">
        <w:rPr>
          <w:rFonts w:ascii="Arial" w:hAnsi="Arial" w:cs="Arial"/>
          <w:sz w:val="24"/>
          <w:szCs w:val="24"/>
        </w:rPr>
        <w:t>armouring barriers</w:t>
      </w:r>
      <w:r w:rsidR="007B5AB6" w:rsidRPr="00A803DB">
        <w:rPr>
          <w:rFonts w:ascii="Arial" w:hAnsi="Arial" w:cs="Arial"/>
          <w:sz w:val="24"/>
          <w:szCs w:val="24"/>
        </w:rPr>
        <w:t xml:space="preserve"> in the way of speaking up. </w:t>
      </w:r>
    </w:p>
    <w:p w14:paraId="6759B056" w14:textId="76B0AC69" w:rsidR="008C4F32" w:rsidRPr="00A803DB" w:rsidRDefault="008C4F32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="002713F5" w:rsidRPr="00A803DB">
        <w:rPr>
          <w:rFonts w:ascii="Arial" w:hAnsi="Arial" w:cs="Arial"/>
          <w:sz w:val="24"/>
          <w:szCs w:val="24"/>
        </w:rPr>
        <w:t xml:space="preserve">Mental </w:t>
      </w:r>
      <w:r w:rsidR="00613BC3" w:rsidRPr="00A803DB">
        <w:rPr>
          <w:rFonts w:ascii="Arial" w:hAnsi="Arial" w:cs="Arial"/>
          <w:sz w:val="24"/>
          <w:szCs w:val="24"/>
        </w:rPr>
        <w:t>illness</w:t>
      </w:r>
      <w:r w:rsidR="002713F5" w:rsidRPr="00A803DB">
        <w:rPr>
          <w:rFonts w:ascii="Arial" w:hAnsi="Arial" w:cs="Arial"/>
          <w:sz w:val="24"/>
          <w:szCs w:val="24"/>
        </w:rPr>
        <w:t xml:space="preserve"> has been </w:t>
      </w:r>
      <w:r w:rsidR="00613BC3" w:rsidRPr="00A803DB">
        <w:rPr>
          <w:rFonts w:ascii="Arial" w:hAnsi="Arial" w:cs="Arial"/>
          <w:sz w:val="24"/>
          <w:szCs w:val="24"/>
        </w:rPr>
        <w:t xml:space="preserve">a misunderstood and controversial topic for hundreds of </w:t>
      </w:r>
      <w:r w:rsidR="00BD1AB5" w:rsidRPr="00A803DB">
        <w:rPr>
          <w:rFonts w:ascii="Arial" w:hAnsi="Arial" w:cs="Arial"/>
          <w:sz w:val="24"/>
          <w:szCs w:val="24"/>
        </w:rPr>
        <w:t>years;</w:t>
      </w:r>
      <w:r w:rsidR="006B4ACF" w:rsidRPr="00A803DB">
        <w:rPr>
          <w:rFonts w:ascii="Arial" w:hAnsi="Arial" w:cs="Arial"/>
          <w:sz w:val="24"/>
          <w:szCs w:val="24"/>
        </w:rPr>
        <w:t xml:space="preserve"> however, thankfully public perception of mental health appears to be taking a more </w:t>
      </w:r>
      <w:r w:rsidR="003F278F" w:rsidRPr="00A803DB">
        <w:rPr>
          <w:rFonts w:ascii="Arial" w:hAnsi="Arial" w:cs="Arial"/>
          <w:sz w:val="24"/>
          <w:szCs w:val="24"/>
        </w:rPr>
        <w:t>positive</w:t>
      </w:r>
      <w:r w:rsidR="00F12423" w:rsidRPr="00A803DB">
        <w:rPr>
          <w:rFonts w:ascii="Arial" w:hAnsi="Arial" w:cs="Arial"/>
          <w:sz w:val="24"/>
          <w:szCs w:val="24"/>
        </w:rPr>
        <w:t xml:space="preserve">, non-judgemental and supportive </w:t>
      </w:r>
      <w:r w:rsidR="003F278F" w:rsidRPr="00A803DB">
        <w:rPr>
          <w:rFonts w:ascii="Arial" w:hAnsi="Arial" w:cs="Arial"/>
          <w:sz w:val="24"/>
          <w:szCs w:val="24"/>
        </w:rPr>
        <w:t xml:space="preserve">view </w:t>
      </w:r>
      <w:r w:rsidR="00F12423" w:rsidRPr="00A803DB">
        <w:rPr>
          <w:rFonts w:ascii="Arial" w:hAnsi="Arial" w:cs="Arial"/>
          <w:sz w:val="24"/>
          <w:szCs w:val="24"/>
        </w:rPr>
        <w:t>at present</w:t>
      </w:r>
      <w:r w:rsidR="00D54D46" w:rsidRPr="00A803DB">
        <w:rPr>
          <w:rFonts w:ascii="Arial" w:hAnsi="Arial" w:cs="Arial"/>
          <w:sz w:val="24"/>
          <w:szCs w:val="24"/>
        </w:rPr>
        <w:t xml:space="preserve"> (Public Health England, 2019). </w:t>
      </w:r>
    </w:p>
    <w:p w14:paraId="72D33C8A" w14:textId="3AF2CB19" w:rsidR="00E3357D" w:rsidRPr="00A803DB" w:rsidRDefault="00E3357D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  <w:t>Despite this</w:t>
      </w:r>
      <w:r w:rsidR="006650F0" w:rsidRPr="00A803DB">
        <w:rPr>
          <w:rFonts w:ascii="Arial" w:hAnsi="Arial" w:cs="Arial"/>
          <w:sz w:val="24"/>
          <w:szCs w:val="24"/>
        </w:rPr>
        <w:t>, research also shows that peoples ability to manage and cope with mental illness</w:t>
      </w:r>
      <w:r w:rsidR="00065938" w:rsidRPr="00A803DB">
        <w:rPr>
          <w:rFonts w:ascii="Arial" w:hAnsi="Arial" w:cs="Arial"/>
          <w:sz w:val="24"/>
          <w:szCs w:val="24"/>
        </w:rPr>
        <w:t>, is in fact worsening</w:t>
      </w:r>
      <w:r w:rsidR="004C4771" w:rsidRPr="00A803DB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4C4771" w:rsidRPr="00A803DB">
        <w:rPr>
          <w:rFonts w:ascii="Arial" w:hAnsi="Arial" w:cs="Arial"/>
          <w:sz w:val="24"/>
          <w:szCs w:val="24"/>
        </w:rPr>
        <w:t>Mcmanus</w:t>
      </w:r>
      <w:proofErr w:type="spellEnd"/>
      <w:r w:rsidR="004C4771" w:rsidRPr="00A803DB">
        <w:rPr>
          <w:rFonts w:ascii="Arial" w:hAnsi="Arial" w:cs="Arial"/>
          <w:sz w:val="24"/>
          <w:szCs w:val="24"/>
        </w:rPr>
        <w:t xml:space="preserve">, Bebbington, Jenkins, and </w:t>
      </w:r>
      <w:proofErr w:type="spellStart"/>
      <w:r w:rsidR="004C4771" w:rsidRPr="00A803DB">
        <w:rPr>
          <w:rFonts w:ascii="Arial" w:hAnsi="Arial" w:cs="Arial"/>
          <w:sz w:val="24"/>
          <w:szCs w:val="24"/>
        </w:rPr>
        <w:t>Brugha</w:t>
      </w:r>
      <w:proofErr w:type="spellEnd"/>
      <w:r w:rsidR="004C4771" w:rsidRPr="00A803DB">
        <w:rPr>
          <w:rFonts w:ascii="Arial" w:hAnsi="Arial" w:cs="Arial"/>
          <w:sz w:val="24"/>
          <w:szCs w:val="24"/>
        </w:rPr>
        <w:t xml:space="preserve">, 2016). This could be due </w:t>
      </w:r>
      <w:r w:rsidR="00EB1CFC" w:rsidRPr="00A803DB">
        <w:rPr>
          <w:rFonts w:ascii="Arial" w:hAnsi="Arial" w:cs="Arial"/>
          <w:sz w:val="24"/>
          <w:szCs w:val="24"/>
        </w:rPr>
        <w:t xml:space="preserve">to </w:t>
      </w:r>
      <w:r w:rsidR="005F3289" w:rsidRPr="00A803DB">
        <w:rPr>
          <w:rFonts w:ascii="Arial" w:hAnsi="Arial" w:cs="Arial"/>
          <w:sz w:val="24"/>
          <w:szCs w:val="24"/>
        </w:rPr>
        <w:t xml:space="preserve">modern societies increased burdens, responsibilities and </w:t>
      </w:r>
      <w:r w:rsidR="00EB1CFC" w:rsidRPr="00A803DB">
        <w:rPr>
          <w:rFonts w:ascii="Arial" w:hAnsi="Arial" w:cs="Arial"/>
          <w:sz w:val="24"/>
          <w:szCs w:val="24"/>
        </w:rPr>
        <w:t xml:space="preserve">stresses. </w:t>
      </w:r>
      <w:r w:rsidR="00E15592" w:rsidRPr="00A803DB">
        <w:rPr>
          <w:rFonts w:ascii="Arial" w:hAnsi="Arial" w:cs="Arial"/>
          <w:sz w:val="24"/>
          <w:szCs w:val="24"/>
        </w:rPr>
        <w:t xml:space="preserve">Media certainly doesn’t help in this regard, as many individuals often feel </w:t>
      </w:r>
      <w:r w:rsidR="001433ED" w:rsidRPr="00A803DB">
        <w:rPr>
          <w:rFonts w:ascii="Arial" w:hAnsi="Arial" w:cs="Arial"/>
          <w:sz w:val="24"/>
          <w:szCs w:val="24"/>
        </w:rPr>
        <w:t xml:space="preserve">pressurised to conform or meet unrealistic expectations. </w:t>
      </w:r>
      <w:r w:rsidR="00AA3E0C" w:rsidRPr="00A803DB">
        <w:rPr>
          <w:rFonts w:ascii="Arial" w:hAnsi="Arial" w:cs="Arial"/>
          <w:sz w:val="24"/>
          <w:szCs w:val="24"/>
        </w:rPr>
        <w:t xml:space="preserve">A possible recommendation to rectify these issues, would be to </w:t>
      </w:r>
      <w:r w:rsidR="003C1084" w:rsidRPr="00A803DB">
        <w:rPr>
          <w:rFonts w:ascii="Arial" w:hAnsi="Arial" w:cs="Arial"/>
          <w:sz w:val="24"/>
          <w:szCs w:val="24"/>
        </w:rPr>
        <w:t>increase public awareness around mental health</w:t>
      </w:r>
      <w:r w:rsidR="008847C0" w:rsidRPr="00A803DB">
        <w:rPr>
          <w:rFonts w:ascii="Arial" w:hAnsi="Arial" w:cs="Arial"/>
          <w:sz w:val="24"/>
          <w:szCs w:val="24"/>
        </w:rPr>
        <w:t>; this could be done by utilising media in a more constructive and positive manner</w:t>
      </w:r>
      <w:r w:rsidR="00A815DB" w:rsidRPr="00A803DB">
        <w:rPr>
          <w:rFonts w:ascii="Arial" w:hAnsi="Arial" w:cs="Arial"/>
          <w:sz w:val="24"/>
          <w:szCs w:val="24"/>
        </w:rPr>
        <w:t xml:space="preserve">, and spreading more positive information about mental health. </w:t>
      </w:r>
      <w:r w:rsidR="00B617F4" w:rsidRPr="00A803DB">
        <w:rPr>
          <w:rFonts w:ascii="Arial" w:hAnsi="Arial" w:cs="Arial"/>
          <w:sz w:val="24"/>
          <w:szCs w:val="24"/>
        </w:rPr>
        <w:t>By using media to do this,</w:t>
      </w:r>
      <w:r w:rsidR="00F9176D" w:rsidRPr="00A803DB">
        <w:rPr>
          <w:rFonts w:ascii="Arial" w:hAnsi="Arial" w:cs="Arial"/>
          <w:sz w:val="24"/>
          <w:szCs w:val="24"/>
        </w:rPr>
        <w:t xml:space="preserve"> due to its very easy accessibility,</w:t>
      </w:r>
      <w:r w:rsidR="00B617F4" w:rsidRPr="00A803DB">
        <w:rPr>
          <w:rFonts w:ascii="Arial" w:hAnsi="Arial" w:cs="Arial"/>
          <w:sz w:val="24"/>
          <w:szCs w:val="24"/>
        </w:rPr>
        <w:t xml:space="preserve"> it allows people from all walks of life</w:t>
      </w:r>
      <w:r w:rsidR="00BF3267" w:rsidRPr="00A803DB">
        <w:rPr>
          <w:rFonts w:ascii="Arial" w:hAnsi="Arial" w:cs="Arial"/>
          <w:sz w:val="24"/>
          <w:szCs w:val="24"/>
        </w:rPr>
        <w:t xml:space="preserve"> do access the information, includi</w:t>
      </w:r>
      <w:r w:rsidR="009C7844" w:rsidRPr="00A803DB">
        <w:rPr>
          <w:rFonts w:ascii="Arial" w:hAnsi="Arial" w:cs="Arial"/>
          <w:sz w:val="24"/>
          <w:szCs w:val="24"/>
        </w:rPr>
        <w:t xml:space="preserve">ng even those isolated </w:t>
      </w:r>
      <w:r w:rsidR="009C7844" w:rsidRPr="00A803DB">
        <w:rPr>
          <w:rFonts w:ascii="Arial" w:hAnsi="Arial" w:cs="Arial"/>
          <w:sz w:val="24"/>
          <w:szCs w:val="24"/>
        </w:rPr>
        <w:lastRenderedPageBreak/>
        <w:t xml:space="preserve">from society due to their mental illness. </w:t>
      </w:r>
      <w:r w:rsidR="00C40C31" w:rsidRPr="00A803DB">
        <w:rPr>
          <w:rFonts w:ascii="Arial" w:hAnsi="Arial" w:cs="Arial"/>
          <w:sz w:val="24"/>
          <w:szCs w:val="24"/>
        </w:rPr>
        <w:t>M</w:t>
      </w:r>
      <w:r w:rsidR="00745ABA" w:rsidRPr="00A803DB">
        <w:rPr>
          <w:rFonts w:ascii="Arial" w:hAnsi="Arial" w:cs="Arial"/>
          <w:sz w:val="24"/>
          <w:szCs w:val="24"/>
        </w:rPr>
        <w:t>ore support groups</w:t>
      </w:r>
      <w:r w:rsidR="00C40C31" w:rsidRPr="00A803DB">
        <w:rPr>
          <w:rFonts w:ascii="Arial" w:hAnsi="Arial" w:cs="Arial"/>
          <w:sz w:val="24"/>
          <w:szCs w:val="24"/>
        </w:rPr>
        <w:t xml:space="preserve"> could also be provided</w:t>
      </w:r>
      <w:r w:rsidR="00745ABA" w:rsidRPr="00A803DB">
        <w:rPr>
          <w:rFonts w:ascii="Arial" w:hAnsi="Arial" w:cs="Arial"/>
          <w:sz w:val="24"/>
          <w:szCs w:val="24"/>
        </w:rPr>
        <w:t xml:space="preserve"> with easy </w:t>
      </w:r>
      <w:r w:rsidR="00B67C54" w:rsidRPr="00A803DB">
        <w:rPr>
          <w:rFonts w:ascii="Arial" w:hAnsi="Arial" w:cs="Arial"/>
          <w:sz w:val="24"/>
          <w:szCs w:val="24"/>
        </w:rPr>
        <w:t>accessibility to teach better coping strategies</w:t>
      </w:r>
      <w:r w:rsidR="00C40C31" w:rsidRPr="00A803DB">
        <w:rPr>
          <w:rFonts w:ascii="Arial" w:hAnsi="Arial" w:cs="Arial"/>
          <w:sz w:val="24"/>
          <w:szCs w:val="24"/>
        </w:rPr>
        <w:t xml:space="preserve">. </w:t>
      </w:r>
    </w:p>
    <w:p w14:paraId="0F665860" w14:textId="1A7ECC28" w:rsidR="00FC59E2" w:rsidRPr="00A803DB" w:rsidRDefault="00FC59E2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  <w:t xml:space="preserve">In regards to race and its </w:t>
      </w:r>
      <w:r w:rsidR="0020317E" w:rsidRPr="00A803DB">
        <w:rPr>
          <w:rFonts w:ascii="Arial" w:hAnsi="Arial" w:cs="Arial"/>
          <w:sz w:val="24"/>
          <w:szCs w:val="24"/>
        </w:rPr>
        <w:t xml:space="preserve">unfair discriminatory barrier towards mental illness, </w:t>
      </w:r>
      <w:r w:rsidR="00D54BDF" w:rsidRPr="00A803DB">
        <w:rPr>
          <w:rFonts w:ascii="Arial" w:hAnsi="Arial" w:cs="Arial"/>
          <w:sz w:val="24"/>
          <w:szCs w:val="24"/>
        </w:rPr>
        <w:t xml:space="preserve">more needs to be done to prevent individuals with </w:t>
      </w:r>
      <w:r w:rsidR="00283408" w:rsidRPr="00A803DB">
        <w:rPr>
          <w:rFonts w:ascii="Arial" w:hAnsi="Arial" w:cs="Arial"/>
          <w:sz w:val="24"/>
          <w:szCs w:val="24"/>
        </w:rPr>
        <w:t xml:space="preserve">an unstable mentality, slipping through the net. </w:t>
      </w:r>
      <w:r w:rsidR="00501335" w:rsidRPr="00A803DB">
        <w:rPr>
          <w:rFonts w:ascii="Arial" w:hAnsi="Arial" w:cs="Arial"/>
          <w:sz w:val="24"/>
          <w:szCs w:val="24"/>
        </w:rPr>
        <w:t xml:space="preserve">Time to change (2018), states that stigma still </w:t>
      </w:r>
      <w:r w:rsidR="007E6779" w:rsidRPr="00A803DB">
        <w:rPr>
          <w:rFonts w:ascii="Arial" w:hAnsi="Arial" w:cs="Arial"/>
          <w:sz w:val="24"/>
          <w:szCs w:val="24"/>
        </w:rPr>
        <w:t xml:space="preserve">presently exists when related to </w:t>
      </w:r>
      <w:r w:rsidR="00843DCA" w:rsidRPr="00A803DB">
        <w:rPr>
          <w:rFonts w:ascii="Arial" w:hAnsi="Arial" w:cs="Arial"/>
          <w:sz w:val="24"/>
          <w:szCs w:val="24"/>
        </w:rPr>
        <w:t>members of the black community experiencing mental illness and attempting to speak up about it</w:t>
      </w:r>
      <w:r w:rsidR="00DF2F50" w:rsidRPr="00A803DB">
        <w:rPr>
          <w:rFonts w:ascii="Arial" w:hAnsi="Arial" w:cs="Arial"/>
          <w:sz w:val="24"/>
          <w:szCs w:val="24"/>
        </w:rPr>
        <w:t xml:space="preserve">; </w:t>
      </w:r>
      <w:r w:rsidR="00116C6C" w:rsidRPr="00A803DB">
        <w:rPr>
          <w:rFonts w:ascii="Arial" w:hAnsi="Arial" w:cs="Arial"/>
          <w:sz w:val="24"/>
          <w:szCs w:val="24"/>
        </w:rPr>
        <w:t>therefore,</w:t>
      </w:r>
      <w:r w:rsidR="00DF2F50" w:rsidRPr="00A803DB">
        <w:rPr>
          <w:rFonts w:ascii="Arial" w:hAnsi="Arial" w:cs="Arial"/>
          <w:sz w:val="24"/>
          <w:szCs w:val="24"/>
        </w:rPr>
        <w:t xml:space="preserve"> it would be highly recommended that public awareness groups and literature be </w:t>
      </w:r>
      <w:r w:rsidR="004676D4" w:rsidRPr="00A803DB">
        <w:rPr>
          <w:rFonts w:ascii="Arial" w:hAnsi="Arial" w:cs="Arial"/>
          <w:sz w:val="24"/>
          <w:szCs w:val="24"/>
        </w:rPr>
        <w:t xml:space="preserve">increased and aimed at specific cultures and ethnicities. </w:t>
      </w:r>
      <w:r w:rsidR="00C26EA1" w:rsidRPr="00A803DB">
        <w:rPr>
          <w:rFonts w:ascii="Arial" w:hAnsi="Arial" w:cs="Arial"/>
          <w:sz w:val="24"/>
          <w:szCs w:val="24"/>
        </w:rPr>
        <w:t xml:space="preserve">Perhaps having influential members of these communities positively speak out about mental illness, would encourage </w:t>
      </w:r>
      <w:r w:rsidR="00116C6C" w:rsidRPr="00A803DB">
        <w:rPr>
          <w:rFonts w:ascii="Arial" w:hAnsi="Arial" w:cs="Arial"/>
          <w:sz w:val="24"/>
          <w:szCs w:val="24"/>
        </w:rPr>
        <w:t xml:space="preserve">others to follow suit and change to negative perceptions around mental illness. </w:t>
      </w:r>
    </w:p>
    <w:p w14:paraId="0D6AED08" w14:textId="2BE79E25" w:rsidR="00EC58FC" w:rsidRPr="00A803DB" w:rsidRDefault="00EC58FC" w:rsidP="005E2475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="00C55541" w:rsidRPr="00A803DB">
        <w:rPr>
          <w:rFonts w:ascii="Arial" w:hAnsi="Arial" w:cs="Arial"/>
          <w:sz w:val="24"/>
          <w:szCs w:val="24"/>
        </w:rPr>
        <w:t xml:space="preserve">Most likely the most beneficial way for stigma and </w:t>
      </w:r>
      <w:r w:rsidR="008D5574" w:rsidRPr="00A803DB">
        <w:rPr>
          <w:rFonts w:ascii="Arial" w:hAnsi="Arial" w:cs="Arial"/>
          <w:sz w:val="24"/>
          <w:szCs w:val="24"/>
        </w:rPr>
        <w:t>any negative emotion towards mental illness to be eradicated</w:t>
      </w:r>
      <w:r w:rsidR="004C69BE" w:rsidRPr="00A803DB">
        <w:rPr>
          <w:rFonts w:ascii="Arial" w:hAnsi="Arial" w:cs="Arial"/>
          <w:sz w:val="24"/>
          <w:szCs w:val="24"/>
        </w:rPr>
        <w:t>, would be for society to open up to the concept of talking openly about mental health</w:t>
      </w:r>
      <w:r w:rsidR="002D09F3" w:rsidRPr="00A803DB">
        <w:rPr>
          <w:rFonts w:ascii="Arial" w:hAnsi="Arial" w:cs="Arial"/>
          <w:sz w:val="24"/>
          <w:szCs w:val="24"/>
        </w:rPr>
        <w:t xml:space="preserve">. </w:t>
      </w:r>
      <w:r w:rsidR="00362ACE" w:rsidRPr="00A803DB">
        <w:rPr>
          <w:rFonts w:ascii="Arial" w:hAnsi="Arial" w:cs="Arial"/>
          <w:sz w:val="24"/>
          <w:szCs w:val="24"/>
        </w:rPr>
        <w:t>Often people living with a mental illness</w:t>
      </w:r>
      <w:r w:rsidR="008E3352" w:rsidRPr="00A803DB">
        <w:rPr>
          <w:rFonts w:ascii="Arial" w:hAnsi="Arial" w:cs="Arial"/>
          <w:sz w:val="24"/>
          <w:szCs w:val="24"/>
        </w:rPr>
        <w:t>, will struggle to communicate with others for various reasons</w:t>
      </w:r>
      <w:r w:rsidR="00492C16" w:rsidRPr="00A803DB">
        <w:rPr>
          <w:rFonts w:ascii="Arial" w:hAnsi="Arial" w:cs="Arial"/>
          <w:sz w:val="24"/>
          <w:szCs w:val="24"/>
        </w:rPr>
        <w:t xml:space="preserve">, and will therefore isolate themselves, resulting in further decline </w:t>
      </w:r>
      <w:r w:rsidR="001278CB" w:rsidRPr="00A803DB">
        <w:rPr>
          <w:rFonts w:ascii="Arial" w:hAnsi="Arial" w:cs="Arial"/>
          <w:sz w:val="24"/>
          <w:szCs w:val="24"/>
        </w:rPr>
        <w:t xml:space="preserve">in mentality. By having the opportunity and encouragement to talk about their emotions, this could give the little strength needed to begin their </w:t>
      </w:r>
      <w:r w:rsidR="00BF1985" w:rsidRPr="00A803DB">
        <w:rPr>
          <w:rFonts w:ascii="Arial" w:hAnsi="Arial" w:cs="Arial"/>
          <w:sz w:val="24"/>
          <w:szCs w:val="24"/>
        </w:rPr>
        <w:t xml:space="preserve">journey back to stable mental health. This </w:t>
      </w:r>
      <w:r w:rsidR="00C30EE2" w:rsidRPr="00A803DB">
        <w:rPr>
          <w:rFonts w:ascii="Arial" w:hAnsi="Arial" w:cs="Arial"/>
          <w:sz w:val="24"/>
          <w:szCs w:val="24"/>
        </w:rPr>
        <w:t xml:space="preserve">could involve something as basic as talking to a friend or relative, to something eventually more ambitious, such as </w:t>
      </w:r>
      <w:r w:rsidR="006C247A" w:rsidRPr="00A803DB">
        <w:rPr>
          <w:rFonts w:ascii="Arial" w:hAnsi="Arial" w:cs="Arial"/>
          <w:sz w:val="24"/>
          <w:szCs w:val="24"/>
        </w:rPr>
        <w:t xml:space="preserve">group work or therapy. </w:t>
      </w:r>
      <w:r w:rsidR="002301AD" w:rsidRPr="00A803DB">
        <w:rPr>
          <w:rFonts w:ascii="Arial" w:hAnsi="Arial" w:cs="Arial"/>
          <w:sz w:val="24"/>
          <w:szCs w:val="24"/>
        </w:rPr>
        <w:t>Providing increased public awareness of the importance of communicati</w:t>
      </w:r>
      <w:r w:rsidR="004D2AE2" w:rsidRPr="00A803DB">
        <w:rPr>
          <w:rFonts w:ascii="Arial" w:hAnsi="Arial" w:cs="Arial"/>
          <w:sz w:val="24"/>
          <w:szCs w:val="24"/>
        </w:rPr>
        <w:t>ng</w:t>
      </w:r>
      <w:r w:rsidR="002301AD" w:rsidRPr="00A803DB">
        <w:rPr>
          <w:rFonts w:ascii="Arial" w:hAnsi="Arial" w:cs="Arial"/>
          <w:sz w:val="24"/>
          <w:szCs w:val="24"/>
        </w:rPr>
        <w:t xml:space="preserve"> mental illness, will only </w:t>
      </w:r>
      <w:r w:rsidR="004D2AE2" w:rsidRPr="00A803DB">
        <w:rPr>
          <w:rFonts w:ascii="Arial" w:hAnsi="Arial" w:cs="Arial"/>
          <w:sz w:val="24"/>
          <w:szCs w:val="24"/>
        </w:rPr>
        <w:t xml:space="preserve">benefit the broad subject of mental health. </w:t>
      </w:r>
    </w:p>
    <w:p w14:paraId="6FAAB5C6" w14:textId="030C5FF3" w:rsidR="00B13A5B" w:rsidRPr="00A803DB" w:rsidRDefault="00B13A5B" w:rsidP="005E2475">
      <w:pPr>
        <w:spacing w:line="480" w:lineRule="auto"/>
        <w:rPr>
          <w:rFonts w:ascii="Arial" w:hAnsi="Arial" w:cs="Arial"/>
          <w:sz w:val="24"/>
          <w:szCs w:val="24"/>
        </w:rPr>
      </w:pPr>
    </w:p>
    <w:p w14:paraId="4F834A76" w14:textId="376379D0" w:rsidR="00B13A5B" w:rsidRPr="00A803DB" w:rsidRDefault="00B13A5B" w:rsidP="005E2475">
      <w:pPr>
        <w:spacing w:line="480" w:lineRule="auto"/>
        <w:rPr>
          <w:rFonts w:ascii="Arial" w:hAnsi="Arial" w:cs="Arial"/>
          <w:sz w:val="24"/>
          <w:szCs w:val="24"/>
        </w:rPr>
      </w:pPr>
    </w:p>
    <w:p w14:paraId="14B0D970" w14:textId="53437FDA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u w:val="single"/>
        </w:rPr>
      </w:pPr>
      <w:r w:rsidRPr="00A803DB"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5F8CA75C" w14:textId="38FFE117" w:rsidR="002318D6" w:rsidRPr="00A803DB" w:rsidRDefault="002318D6" w:rsidP="00B13A5B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Adult psychiatric morbidity in England</w:t>
      </w:r>
      <w:r w:rsidR="006B2874"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81C69" w:rsidRPr="00A803DB">
        <w:rPr>
          <w:rFonts w:ascii="Arial" w:hAnsi="Arial" w:cs="Arial"/>
          <w:sz w:val="24"/>
          <w:szCs w:val="24"/>
          <w:shd w:val="clear" w:color="auto" w:fill="FFFFFF"/>
        </w:rPr>
        <w:t>(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2007</w:t>
      </w:r>
      <w:r w:rsidR="00E81C69" w:rsidRPr="00A803DB">
        <w:rPr>
          <w:rFonts w:ascii="Arial" w:hAnsi="Arial" w:cs="Arial"/>
          <w:sz w:val="24"/>
          <w:szCs w:val="24"/>
          <w:shd w:val="clear" w:color="auto" w:fill="FFFFFF"/>
        </w:rPr>
        <w:t>)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B2874" w:rsidRPr="00A803DB">
        <w:rPr>
          <w:rFonts w:ascii="Arial" w:hAnsi="Arial" w:cs="Arial"/>
          <w:sz w:val="24"/>
          <w:szCs w:val="24"/>
          <w:shd w:val="clear" w:color="auto" w:fill="FFFFFF"/>
        </w:rPr>
        <w:t>R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esults of a household survey. The NHS Information Centre for Health and Social Care. </w:t>
      </w:r>
      <w:r w:rsidR="00EE0EBD"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Available 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at: </w:t>
      </w:r>
      <w:hyperlink r:id="rId7" w:history="1">
        <w:r w:rsidRPr="00A803DB">
          <w:rPr>
            <w:rStyle w:val="Hyperlink"/>
            <w:rFonts w:ascii="Arial" w:hAnsi="Arial" w:cs="Arial"/>
            <w:color w:val="auto"/>
            <w:sz w:val="24"/>
            <w:szCs w:val="24"/>
          </w:rPr>
          <w:t>https://digital.nhs.uk/data-and-information/publications/statistical/adult-psychiatric-morbidity-survey/adult-psychiatric-morbidity-in-england-2007-results-of-a-household-survey</w:t>
        </w:r>
      </w:hyperlink>
      <w:r w:rsidR="004815A4" w:rsidRPr="00A803DB">
        <w:rPr>
          <w:rFonts w:ascii="Arial" w:hAnsi="Arial" w:cs="Arial"/>
          <w:sz w:val="24"/>
          <w:szCs w:val="24"/>
        </w:rPr>
        <w:t xml:space="preserve">. Retrieved </w:t>
      </w:r>
      <w:r w:rsidRPr="00A803DB">
        <w:rPr>
          <w:rFonts w:ascii="Arial" w:hAnsi="Arial" w:cs="Arial"/>
          <w:sz w:val="24"/>
          <w:szCs w:val="24"/>
        </w:rPr>
        <w:t>(23.03.19</w:t>
      </w:r>
      <w:r w:rsidR="004815A4" w:rsidRPr="00A803DB">
        <w:rPr>
          <w:rFonts w:ascii="Arial" w:hAnsi="Arial" w:cs="Arial"/>
          <w:sz w:val="24"/>
          <w:szCs w:val="24"/>
        </w:rPr>
        <w:t>).</w:t>
      </w:r>
    </w:p>
    <w:p w14:paraId="5F92622C" w14:textId="77777777" w:rsidR="00B13A5B" w:rsidRPr="00A803DB" w:rsidRDefault="00B13A5B" w:rsidP="00B13A5B">
      <w:pPr>
        <w:spacing w:line="480" w:lineRule="auto"/>
        <w:ind w:firstLine="720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A803DB">
        <w:rPr>
          <w:rFonts w:ascii="Arial" w:hAnsi="Arial" w:cs="Arial"/>
          <w:sz w:val="24"/>
          <w:szCs w:val="24"/>
          <w:shd w:val="clear" w:color="auto" w:fill="FFFFFF"/>
        </w:rPr>
        <w:t>Alvidrez</w:t>
      </w:r>
      <w:proofErr w:type="spellEnd"/>
      <w:r w:rsidRPr="00A803DB">
        <w:rPr>
          <w:rFonts w:ascii="Arial" w:hAnsi="Arial" w:cs="Arial"/>
          <w:sz w:val="24"/>
          <w:szCs w:val="24"/>
          <w:shd w:val="clear" w:color="auto" w:fill="FFFFFF"/>
        </w:rPr>
        <w:t>, J., Snowden, L. R., &amp; Kaiser, D. M. (2008). The experience of stigma among Black mental health consumers. </w:t>
      </w:r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Health Care for the Poor and Underserved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>19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(3), 874-893.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</w:r>
    </w:p>
    <w:p w14:paraId="0DCD0C93" w14:textId="77777777" w:rsidR="00B13A5B" w:rsidRPr="00A803DB" w:rsidRDefault="00B13A5B" w:rsidP="00B13A5B">
      <w:pPr>
        <w:spacing w:line="480" w:lineRule="auto"/>
        <w:ind w:firstLine="720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>American Psychiatric Association. (2018). </w:t>
      </w:r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>Diagnostic and statistical manual of mental disorders (DSM-5)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. American Psychiatric Pub.</w:t>
      </w:r>
    </w:p>
    <w:p w14:paraId="0E682E09" w14:textId="77777777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  <w:t>Beal, C. (2013). Keeping the story together: A holistic approach to narrative analysis.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Journal of Research in Nursing,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18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(8), 692-704.</w:t>
      </w:r>
    </w:p>
    <w:p w14:paraId="4DBABF73" w14:textId="77777777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  <w:t>Feldman, D., &amp; Crandall, C. (2007). DIMENSIONS OF MENTAL ILLNESS STIGMA: WHAT ABOUT MENTAL ILLNESS CAUSES SOCIAL REJECTION?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Journal of Social and Clinical Psychology,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26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(2), 137-154.</w:t>
      </w:r>
    </w:p>
    <w:p w14:paraId="104F70C1" w14:textId="77777777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  <w:t>Gross, R. (2010).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Psychology the science of mind and behaviour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 (6th ed.). London: Hodder Education.</w:t>
      </w:r>
    </w:p>
    <w:p w14:paraId="52A544A6" w14:textId="77777777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  <w:t>Keats, P. (2009). Multiple text analysis in narrative research: Visual, written, and spoken stories of experience.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Qualitative Research,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9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(2), 181-195.</w:t>
      </w:r>
    </w:p>
    <w:p w14:paraId="35E32166" w14:textId="65813EF3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  <w:t xml:space="preserve">McManus, S., Bebbington, P., Jenkins, R., &amp; </w:t>
      </w:r>
      <w:proofErr w:type="spellStart"/>
      <w:r w:rsidRPr="00A803DB">
        <w:rPr>
          <w:rFonts w:ascii="Arial" w:hAnsi="Arial" w:cs="Arial"/>
          <w:sz w:val="24"/>
          <w:szCs w:val="24"/>
          <w:shd w:val="clear" w:color="auto" w:fill="FFFFFF"/>
        </w:rPr>
        <w:t>Brugha</w:t>
      </w:r>
      <w:proofErr w:type="spellEnd"/>
      <w:r w:rsidRPr="00A803DB">
        <w:rPr>
          <w:rFonts w:ascii="Arial" w:hAnsi="Arial" w:cs="Arial"/>
          <w:sz w:val="24"/>
          <w:szCs w:val="24"/>
          <w:shd w:val="clear" w:color="auto" w:fill="FFFFFF"/>
        </w:rPr>
        <w:t>, T. (2016). </w:t>
      </w:r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Mental Health and Wellbeing in England: Adult Psychiatric Morbidity Survey 2014: </w:t>
      </w:r>
      <w:proofErr w:type="gramStart"/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>a</w:t>
      </w:r>
      <w:proofErr w:type="gramEnd"/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Survey Carried </w:t>
      </w:r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lastRenderedPageBreak/>
        <w:t xml:space="preserve">Out for NHS Digital by </w:t>
      </w:r>
      <w:proofErr w:type="spellStart"/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>NatCen</w:t>
      </w:r>
      <w:proofErr w:type="spellEnd"/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Social Research and the Department of Health Sciences, University of Leicester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. NHS Digital.</w:t>
      </w:r>
    </w:p>
    <w:p w14:paraId="658503F2" w14:textId="5603CD1A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  <w:t>Mental Health Foundation</w:t>
      </w:r>
      <w:r w:rsidR="00440720" w:rsidRPr="00A803DB">
        <w:rPr>
          <w:rFonts w:ascii="Arial" w:hAnsi="Arial" w:cs="Arial"/>
          <w:sz w:val="24"/>
          <w:szCs w:val="24"/>
        </w:rPr>
        <w:t xml:space="preserve"> </w:t>
      </w:r>
      <w:r w:rsidRPr="00A803DB">
        <w:rPr>
          <w:rFonts w:ascii="Arial" w:hAnsi="Arial" w:cs="Arial"/>
          <w:sz w:val="24"/>
          <w:szCs w:val="24"/>
        </w:rPr>
        <w:t xml:space="preserve">(2019). </w:t>
      </w:r>
      <w:r w:rsidRPr="00A803DB">
        <w:rPr>
          <w:rFonts w:ascii="Arial" w:hAnsi="Arial" w:cs="Arial"/>
          <w:i/>
          <w:sz w:val="24"/>
          <w:szCs w:val="24"/>
        </w:rPr>
        <w:t>Stigma and discrimination.</w:t>
      </w:r>
      <w:r w:rsidR="00440720" w:rsidRPr="00A803DB">
        <w:rPr>
          <w:rFonts w:ascii="Arial" w:hAnsi="Arial" w:cs="Arial"/>
          <w:sz w:val="24"/>
          <w:szCs w:val="24"/>
        </w:rPr>
        <w:t xml:space="preserve"> Available at</w:t>
      </w:r>
      <w:r w:rsidRPr="00A803DB">
        <w:rPr>
          <w:rFonts w:ascii="Arial" w:hAnsi="Arial" w:cs="Arial"/>
          <w:sz w:val="24"/>
          <w:szCs w:val="24"/>
        </w:rPr>
        <w:t xml:space="preserve">: </w:t>
      </w:r>
      <w:hyperlink r:id="rId8" w:history="1">
        <w:r w:rsidRPr="00A803DB">
          <w:rPr>
            <w:rStyle w:val="Hyperlink"/>
            <w:rFonts w:ascii="Arial" w:hAnsi="Arial" w:cs="Arial"/>
            <w:color w:val="auto"/>
            <w:sz w:val="24"/>
            <w:szCs w:val="24"/>
          </w:rPr>
          <w:t>https://www.mentalhealth.org.uk/a-to-z/s/stigma-and-discrimination</w:t>
        </w:r>
      </w:hyperlink>
      <w:r w:rsidR="00440720" w:rsidRPr="00A803DB">
        <w:rPr>
          <w:rStyle w:val="Hyperlink"/>
          <w:rFonts w:ascii="Arial" w:hAnsi="Arial" w:cs="Arial"/>
          <w:color w:val="auto"/>
          <w:sz w:val="24"/>
          <w:szCs w:val="24"/>
        </w:rPr>
        <w:t>.</w:t>
      </w:r>
      <w:r w:rsidR="00440720" w:rsidRPr="00A803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Retrieved </w:t>
      </w:r>
      <w:r w:rsidR="00B76E9E" w:rsidRPr="00A803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(23.03.19). </w:t>
      </w:r>
    </w:p>
    <w:p w14:paraId="3AF5361A" w14:textId="77777777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Mishler, E. G. (1995). Models of narrative analysis: A typology. </w:t>
      </w:r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narrative and life history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A803DB">
        <w:rPr>
          <w:rFonts w:ascii="Arial" w:hAnsi="Arial" w:cs="Arial"/>
          <w:i/>
          <w:iCs/>
          <w:sz w:val="24"/>
          <w:szCs w:val="24"/>
          <w:shd w:val="clear" w:color="auto" w:fill="FFFFFF"/>
        </w:rPr>
        <w:t>5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(2), 87-123.</w:t>
      </w:r>
    </w:p>
    <w:p w14:paraId="6C295F74" w14:textId="77777777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</w:r>
      <w:proofErr w:type="spellStart"/>
      <w:r w:rsidRPr="00A803DB">
        <w:rPr>
          <w:rFonts w:ascii="Arial" w:hAnsi="Arial" w:cs="Arial"/>
          <w:sz w:val="24"/>
          <w:szCs w:val="24"/>
          <w:shd w:val="clear" w:color="auto" w:fill="FFFFFF"/>
        </w:rPr>
        <w:t>Ollerenshaw</w:t>
      </w:r>
      <w:proofErr w:type="spellEnd"/>
      <w:r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, J., &amp; Creswell, J. (2002). Narrative Research: A Comparison of Two </w:t>
      </w:r>
      <w:proofErr w:type="spellStart"/>
      <w:r w:rsidRPr="00A803DB">
        <w:rPr>
          <w:rFonts w:ascii="Arial" w:hAnsi="Arial" w:cs="Arial"/>
          <w:sz w:val="24"/>
          <w:szCs w:val="24"/>
          <w:shd w:val="clear" w:color="auto" w:fill="FFFFFF"/>
        </w:rPr>
        <w:t>Restorying</w:t>
      </w:r>
      <w:proofErr w:type="spellEnd"/>
      <w:r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 Data Analysis Approaches.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Qualitative Inquiry,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8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(3), 329-347.</w:t>
      </w:r>
    </w:p>
    <w:p w14:paraId="0A3FE772" w14:textId="59BB7E25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  <w:shd w:val="clear" w:color="auto" w:fill="FFFFFF"/>
        </w:rPr>
        <w:tab/>
        <w:t>Public Health England</w:t>
      </w:r>
      <w:r w:rsidR="00F97864"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(2019). </w:t>
      </w:r>
      <w:r w:rsidRPr="00A803DB">
        <w:rPr>
          <w:rFonts w:ascii="Arial" w:hAnsi="Arial" w:cs="Arial"/>
          <w:i/>
          <w:sz w:val="24"/>
          <w:szCs w:val="24"/>
          <w:shd w:val="clear" w:color="auto" w:fill="FFFFFF"/>
        </w:rPr>
        <w:t xml:space="preserve">Making progress on the prevention agenda in mental </w:t>
      </w:r>
      <w:r w:rsidR="00F97864" w:rsidRPr="00A803DB">
        <w:rPr>
          <w:rFonts w:ascii="Arial" w:hAnsi="Arial" w:cs="Arial"/>
          <w:i/>
          <w:sz w:val="24"/>
          <w:szCs w:val="24"/>
          <w:shd w:val="clear" w:color="auto" w:fill="FFFFFF"/>
        </w:rPr>
        <w:t>health.</w:t>
      </w:r>
      <w:r w:rsidR="00F97864"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 Available at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hyperlink r:id="rId9" w:history="1">
        <w:r w:rsidRPr="00A803DB">
          <w:rPr>
            <w:rStyle w:val="Hyperlink"/>
            <w:rFonts w:ascii="Arial" w:hAnsi="Arial" w:cs="Arial"/>
            <w:color w:val="auto"/>
            <w:sz w:val="24"/>
            <w:szCs w:val="24"/>
          </w:rPr>
          <w:t>https://publichealthmatters.blog.gov.uk/2019/01/17/making-progress-on-the-prevention-agenda-in-mental-health/</w:t>
        </w:r>
      </w:hyperlink>
      <w:r w:rsidR="00F97864" w:rsidRPr="00A803DB">
        <w:rPr>
          <w:rStyle w:val="Hyperlink"/>
          <w:rFonts w:ascii="Arial" w:hAnsi="Arial" w:cs="Arial"/>
          <w:color w:val="auto"/>
          <w:sz w:val="24"/>
          <w:szCs w:val="24"/>
        </w:rPr>
        <w:t xml:space="preserve">. </w:t>
      </w:r>
      <w:r w:rsidR="00F97864" w:rsidRPr="00A803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Retrieved (23.03.19). </w:t>
      </w:r>
    </w:p>
    <w:p w14:paraId="509EAF18" w14:textId="41E8D7B9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803DB">
        <w:rPr>
          <w:rFonts w:ascii="Arial" w:hAnsi="Arial" w:cs="Arial"/>
          <w:sz w:val="24"/>
          <w:szCs w:val="24"/>
        </w:rPr>
        <w:tab/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Reeves, A. (2013). 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 xml:space="preserve">An introduction to counselling and </w:t>
      </w:r>
      <w:r w:rsidR="00D8742F"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>psychotherapy:</w:t>
      </w:r>
      <w:r w:rsidRPr="00A803DB">
        <w:rPr>
          <w:rFonts w:ascii="Arial" w:hAnsi="Arial" w:cs="Arial"/>
          <w:i/>
          <w:iCs/>
          <w:sz w:val="24"/>
          <w:szCs w:val="24"/>
          <w:bdr w:val="none" w:sz="0" w:space="0" w:color="auto" w:frame="1"/>
          <w:shd w:val="clear" w:color="auto" w:fill="FFFFFF"/>
        </w:rPr>
        <w:t xml:space="preserve"> From theory to practice</w:t>
      </w:r>
      <w:r w:rsidRPr="00A803DB">
        <w:rPr>
          <w:rFonts w:ascii="Arial" w:hAnsi="Arial" w:cs="Arial"/>
          <w:sz w:val="24"/>
          <w:szCs w:val="24"/>
          <w:shd w:val="clear" w:color="auto" w:fill="FFFFFF"/>
        </w:rPr>
        <w:t>. London: SAGE.</w:t>
      </w:r>
    </w:p>
    <w:p w14:paraId="72B00BC6" w14:textId="7303A23A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  <w:t xml:space="preserve">Time to change (2018). </w:t>
      </w:r>
      <w:r w:rsidRPr="00A803DB">
        <w:rPr>
          <w:rFonts w:ascii="Arial" w:hAnsi="Arial" w:cs="Arial"/>
          <w:i/>
          <w:sz w:val="24"/>
          <w:szCs w:val="24"/>
        </w:rPr>
        <w:t xml:space="preserve">Mental health in the black community is still a taboo. </w:t>
      </w:r>
      <w:r w:rsidR="00D8742F" w:rsidRPr="00A803DB">
        <w:rPr>
          <w:rFonts w:ascii="Arial" w:hAnsi="Arial" w:cs="Arial"/>
          <w:sz w:val="24"/>
          <w:szCs w:val="24"/>
        </w:rPr>
        <w:t>Available at</w:t>
      </w:r>
      <w:r w:rsidRPr="00A803DB">
        <w:rPr>
          <w:rFonts w:ascii="Arial" w:hAnsi="Arial" w:cs="Arial"/>
          <w:sz w:val="24"/>
          <w:szCs w:val="24"/>
        </w:rPr>
        <w:t xml:space="preserve">: </w:t>
      </w:r>
      <w:hyperlink r:id="rId10" w:history="1">
        <w:r w:rsidRPr="00A803DB">
          <w:rPr>
            <w:rStyle w:val="Hyperlink"/>
            <w:rFonts w:ascii="Arial" w:hAnsi="Arial" w:cs="Arial"/>
            <w:color w:val="auto"/>
            <w:sz w:val="24"/>
            <w:szCs w:val="24"/>
          </w:rPr>
          <w:t>https://www.time-to-change.org.uk/blog/mental-health-black-community-still-taboo</w:t>
        </w:r>
      </w:hyperlink>
      <w:r w:rsidR="00D8742F" w:rsidRPr="00A803DB">
        <w:rPr>
          <w:rStyle w:val="Hyperlink"/>
          <w:rFonts w:ascii="Arial" w:hAnsi="Arial" w:cs="Arial"/>
          <w:color w:val="auto"/>
          <w:sz w:val="24"/>
          <w:szCs w:val="24"/>
        </w:rPr>
        <w:t xml:space="preserve">. </w:t>
      </w:r>
      <w:r w:rsidR="00D8742F" w:rsidRPr="00A803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Retrieved (23.03.19). </w:t>
      </w:r>
    </w:p>
    <w:p w14:paraId="66C0A5E3" w14:textId="4E1D8B2B" w:rsidR="00B13A5B" w:rsidRPr="00A803DB" w:rsidRDefault="00B13A5B" w:rsidP="00B13A5B">
      <w:pPr>
        <w:spacing w:line="480" w:lineRule="auto"/>
        <w:rPr>
          <w:rFonts w:ascii="Arial" w:hAnsi="Arial" w:cs="Arial"/>
          <w:sz w:val="24"/>
          <w:szCs w:val="24"/>
        </w:rPr>
      </w:pPr>
      <w:r w:rsidRPr="00A803DB">
        <w:rPr>
          <w:rFonts w:ascii="Arial" w:hAnsi="Arial" w:cs="Arial"/>
          <w:sz w:val="24"/>
          <w:szCs w:val="24"/>
        </w:rPr>
        <w:tab/>
        <w:t>U.S. Department of Health and Human Services Office of Minority Mental Health</w:t>
      </w:r>
      <w:r w:rsidR="00A803DB" w:rsidRPr="00A803DB">
        <w:rPr>
          <w:rFonts w:ascii="Arial" w:hAnsi="Arial" w:cs="Arial"/>
          <w:sz w:val="24"/>
          <w:szCs w:val="24"/>
        </w:rPr>
        <w:t xml:space="preserve"> </w:t>
      </w:r>
      <w:r w:rsidRPr="00A803DB">
        <w:rPr>
          <w:rFonts w:ascii="Arial" w:hAnsi="Arial" w:cs="Arial"/>
          <w:sz w:val="24"/>
          <w:szCs w:val="24"/>
        </w:rPr>
        <w:t xml:space="preserve">(2016). </w:t>
      </w:r>
      <w:r w:rsidRPr="00A803DB">
        <w:rPr>
          <w:rFonts w:ascii="Arial" w:hAnsi="Arial" w:cs="Arial"/>
          <w:i/>
          <w:sz w:val="24"/>
          <w:szCs w:val="24"/>
        </w:rPr>
        <w:t>Mental health and African Americans.</w:t>
      </w:r>
      <w:r w:rsidR="00A803DB" w:rsidRPr="00A803DB">
        <w:rPr>
          <w:rFonts w:ascii="Arial" w:hAnsi="Arial" w:cs="Arial"/>
          <w:i/>
          <w:sz w:val="24"/>
          <w:szCs w:val="24"/>
        </w:rPr>
        <w:t xml:space="preserve"> </w:t>
      </w:r>
      <w:r w:rsidR="00A803DB" w:rsidRPr="00A803DB">
        <w:rPr>
          <w:rFonts w:ascii="Arial" w:hAnsi="Arial" w:cs="Arial"/>
          <w:sz w:val="24"/>
          <w:szCs w:val="24"/>
        </w:rPr>
        <w:t>Available at</w:t>
      </w:r>
      <w:r w:rsidRPr="00A803DB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A803DB">
          <w:rPr>
            <w:rStyle w:val="Hyperlink"/>
            <w:rFonts w:ascii="Arial" w:hAnsi="Arial" w:cs="Arial"/>
            <w:color w:val="auto"/>
            <w:sz w:val="24"/>
            <w:szCs w:val="24"/>
          </w:rPr>
          <w:t>https://minorityhealth.hhs.gov/omh/browse.aspx?lvl=4&amp;lvlid=24</w:t>
        </w:r>
      </w:hyperlink>
      <w:r w:rsidR="00A803DB" w:rsidRPr="00A803DB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. Retrieved (23.03.19).</w:t>
      </w:r>
    </w:p>
    <w:p w14:paraId="40CF27A6" w14:textId="6400C746" w:rsidR="00D71667" w:rsidRPr="00D44F41" w:rsidRDefault="00D71667" w:rsidP="006165CE">
      <w:pPr>
        <w:tabs>
          <w:tab w:val="left" w:pos="188"/>
        </w:tabs>
        <w:spacing w:line="480" w:lineRule="auto"/>
        <w:rPr>
          <w:rFonts w:ascii="Arial" w:hAnsi="Arial" w:cs="Arial"/>
          <w:sz w:val="24"/>
          <w:szCs w:val="24"/>
        </w:rPr>
      </w:pPr>
    </w:p>
    <w:sectPr w:rsidR="00D71667" w:rsidRPr="00D44F41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879973" w14:textId="77777777" w:rsidR="0050325F" w:rsidRDefault="0050325F" w:rsidP="00FE0144">
      <w:pPr>
        <w:spacing w:after="0"/>
      </w:pPr>
      <w:r>
        <w:separator/>
      </w:r>
    </w:p>
  </w:endnote>
  <w:endnote w:type="continuationSeparator" w:id="0">
    <w:p w14:paraId="79A152D8" w14:textId="77777777" w:rsidR="0050325F" w:rsidRDefault="0050325F" w:rsidP="00FE0144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367683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680FEDA" w14:textId="33489F48" w:rsidR="00FE0144" w:rsidRDefault="00FE014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090BBB" w14:textId="77777777" w:rsidR="00FE0144" w:rsidRDefault="00FE014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4B135C" w14:textId="77777777" w:rsidR="0050325F" w:rsidRDefault="0050325F" w:rsidP="00FE0144">
      <w:pPr>
        <w:spacing w:after="0"/>
      </w:pPr>
      <w:r>
        <w:separator/>
      </w:r>
    </w:p>
  </w:footnote>
  <w:footnote w:type="continuationSeparator" w:id="0">
    <w:p w14:paraId="45A4EF6A" w14:textId="77777777" w:rsidR="0050325F" w:rsidRDefault="0050325F" w:rsidP="00FE0144">
      <w:pPr>
        <w:spacing w:after="0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659"/>
    <w:rsid w:val="000041CD"/>
    <w:rsid w:val="00013055"/>
    <w:rsid w:val="00024B5D"/>
    <w:rsid w:val="0003126D"/>
    <w:rsid w:val="000400E8"/>
    <w:rsid w:val="000452C0"/>
    <w:rsid w:val="00046291"/>
    <w:rsid w:val="000536DE"/>
    <w:rsid w:val="00055526"/>
    <w:rsid w:val="000612D7"/>
    <w:rsid w:val="00062917"/>
    <w:rsid w:val="000630EE"/>
    <w:rsid w:val="000638A7"/>
    <w:rsid w:val="00065938"/>
    <w:rsid w:val="00067C26"/>
    <w:rsid w:val="000730D1"/>
    <w:rsid w:val="00075B18"/>
    <w:rsid w:val="000765D3"/>
    <w:rsid w:val="00077F7C"/>
    <w:rsid w:val="00080881"/>
    <w:rsid w:val="00083D6C"/>
    <w:rsid w:val="00086F1B"/>
    <w:rsid w:val="000906F7"/>
    <w:rsid w:val="00093F6E"/>
    <w:rsid w:val="000A145C"/>
    <w:rsid w:val="000C120F"/>
    <w:rsid w:val="000C18A5"/>
    <w:rsid w:val="000C208A"/>
    <w:rsid w:val="000C6617"/>
    <w:rsid w:val="000D6BCF"/>
    <w:rsid w:val="000E0A6D"/>
    <w:rsid w:val="000E43DA"/>
    <w:rsid w:val="000E655C"/>
    <w:rsid w:val="000F79B4"/>
    <w:rsid w:val="001143E4"/>
    <w:rsid w:val="001161DB"/>
    <w:rsid w:val="00116C6C"/>
    <w:rsid w:val="00122AFC"/>
    <w:rsid w:val="001235B0"/>
    <w:rsid w:val="001278CB"/>
    <w:rsid w:val="00136589"/>
    <w:rsid w:val="001433ED"/>
    <w:rsid w:val="00147056"/>
    <w:rsid w:val="00155FCD"/>
    <w:rsid w:val="00157F8E"/>
    <w:rsid w:val="0016013C"/>
    <w:rsid w:val="00173B3A"/>
    <w:rsid w:val="0017409C"/>
    <w:rsid w:val="001754B9"/>
    <w:rsid w:val="00176CE8"/>
    <w:rsid w:val="0018512B"/>
    <w:rsid w:val="001B4BD1"/>
    <w:rsid w:val="001B75A9"/>
    <w:rsid w:val="001C07ED"/>
    <w:rsid w:val="001D2B63"/>
    <w:rsid w:val="001E2151"/>
    <w:rsid w:val="001E4F8F"/>
    <w:rsid w:val="001E7BAF"/>
    <w:rsid w:val="001F32B7"/>
    <w:rsid w:val="001F4659"/>
    <w:rsid w:val="001F6AE6"/>
    <w:rsid w:val="00201B42"/>
    <w:rsid w:val="0020317E"/>
    <w:rsid w:val="002032AA"/>
    <w:rsid w:val="002036D0"/>
    <w:rsid w:val="00212279"/>
    <w:rsid w:val="002213DC"/>
    <w:rsid w:val="002301AD"/>
    <w:rsid w:val="002318D6"/>
    <w:rsid w:val="002451B4"/>
    <w:rsid w:val="002463CF"/>
    <w:rsid w:val="002527E1"/>
    <w:rsid w:val="00253559"/>
    <w:rsid w:val="002546F8"/>
    <w:rsid w:val="00254B17"/>
    <w:rsid w:val="00255B38"/>
    <w:rsid w:val="00257659"/>
    <w:rsid w:val="002661FD"/>
    <w:rsid w:val="002713F5"/>
    <w:rsid w:val="00273359"/>
    <w:rsid w:val="00274FBF"/>
    <w:rsid w:val="00283408"/>
    <w:rsid w:val="002901F6"/>
    <w:rsid w:val="00296508"/>
    <w:rsid w:val="002B0916"/>
    <w:rsid w:val="002B2FE2"/>
    <w:rsid w:val="002C31FA"/>
    <w:rsid w:val="002C62E7"/>
    <w:rsid w:val="002C634F"/>
    <w:rsid w:val="002D09F3"/>
    <w:rsid w:val="002D1F31"/>
    <w:rsid w:val="002D21BD"/>
    <w:rsid w:val="002D47CA"/>
    <w:rsid w:val="002D4C6F"/>
    <w:rsid w:val="002E01FC"/>
    <w:rsid w:val="002E7017"/>
    <w:rsid w:val="0030653F"/>
    <w:rsid w:val="00314029"/>
    <w:rsid w:val="00315156"/>
    <w:rsid w:val="003177CC"/>
    <w:rsid w:val="00330ADB"/>
    <w:rsid w:val="00331B87"/>
    <w:rsid w:val="00332F4B"/>
    <w:rsid w:val="00337B2C"/>
    <w:rsid w:val="003509D6"/>
    <w:rsid w:val="00350F5E"/>
    <w:rsid w:val="003542DA"/>
    <w:rsid w:val="003626B0"/>
    <w:rsid w:val="00362ACE"/>
    <w:rsid w:val="00364503"/>
    <w:rsid w:val="00365C87"/>
    <w:rsid w:val="00375052"/>
    <w:rsid w:val="003818A3"/>
    <w:rsid w:val="00385540"/>
    <w:rsid w:val="00394B6B"/>
    <w:rsid w:val="00397639"/>
    <w:rsid w:val="003A052B"/>
    <w:rsid w:val="003A4ECB"/>
    <w:rsid w:val="003A7B26"/>
    <w:rsid w:val="003A7E7F"/>
    <w:rsid w:val="003B1FB9"/>
    <w:rsid w:val="003B2490"/>
    <w:rsid w:val="003C1084"/>
    <w:rsid w:val="003D1E08"/>
    <w:rsid w:val="003F278F"/>
    <w:rsid w:val="003F2A1F"/>
    <w:rsid w:val="004018A4"/>
    <w:rsid w:val="00405586"/>
    <w:rsid w:val="0041094A"/>
    <w:rsid w:val="00410E22"/>
    <w:rsid w:val="00415925"/>
    <w:rsid w:val="00421475"/>
    <w:rsid w:val="0042158C"/>
    <w:rsid w:val="00421EEA"/>
    <w:rsid w:val="00426C9D"/>
    <w:rsid w:val="004338CA"/>
    <w:rsid w:val="00435200"/>
    <w:rsid w:val="00440720"/>
    <w:rsid w:val="0044150C"/>
    <w:rsid w:val="0044336C"/>
    <w:rsid w:val="00443E08"/>
    <w:rsid w:val="00443ED4"/>
    <w:rsid w:val="004476B9"/>
    <w:rsid w:val="00460293"/>
    <w:rsid w:val="004655CC"/>
    <w:rsid w:val="00465A24"/>
    <w:rsid w:val="004676D4"/>
    <w:rsid w:val="00471C6C"/>
    <w:rsid w:val="004729B5"/>
    <w:rsid w:val="00477DB9"/>
    <w:rsid w:val="004815A4"/>
    <w:rsid w:val="00481FD7"/>
    <w:rsid w:val="004823D5"/>
    <w:rsid w:val="00483446"/>
    <w:rsid w:val="00485A4D"/>
    <w:rsid w:val="004867C1"/>
    <w:rsid w:val="00492C16"/>
    <w:rsid w:val="00497771"/>
    <w:rsid w:val="004A323B"/>
    <w:rsid w:val="004A455B"/>
    <w:rsid w:val="004B5E42"/>
    <w:rsid w:val="004B7A0D"/>
    <w:rsid w:val="004B7D23"/>
    <w:rsid w:val="004C4771"/>
    <w:rsid w:val="004C4789"/>
    <w:rsid w:val="004C68E9"/>
    <w:rsid w:val="004C69BE"/>
    <w:rsid w:val="004D2AE2"/>
    <w:rsid w:val="004D4E5F"/>
    <w:rsid w:val="004E1C6F"/>
    <w:rsid w:val="004E3F2A"/>
    <w:rsid w:val="004E5511"/>
    <w:rsid w:val="004F0B51"/>
    <w:rsid w:val="004F137C"/>
    <w:rsid w:val="004F1628"/>
    <w:rsid w:val="004F68EA"/>
    <w:rsid w:val="00501335"/>
    <w:rsid w:val="00501435"/>
    <w:rsid w:val="00501EC0"/>
    <w:rsid w:val="0050325F"/>
    <w:rsid w:val="00505B1F"/>
    <w:rsid w:val="0051104A"/>
    <w:rsid w:val="00514B23"/>
    <w:rsid w:val="00517A7D"/>
    <w:rsid w:val="00531956"/>
    <w:rsid w:val="0053313A"/>
    <w:rsid w:val="00534826"/>
    <w:rsid w:val="00542A75"/>
    <w:rsid w:val="005453E2"/>
    <w:rsid w:val="00551354"/>
    <w:rsid w:val="00562174"/>
    <w:rsid w:val="00574415"/>
    <w:rsid w:val="00580102"/>
    <w:rsid w:val="00581C74"/>
    <w:rsid w:val="00582481"/>
    <w:rsid w:val="00584E47"/>
    <w:rsid w:val="00584EC6"/>
    <w:rsid w:val="0059398F"/>
    <w:rsid w:val="00594105"/>
    <w:rsid w:val="00594472"/>
    <w:rsid w:val="005A00A1"/>
    <w:rsid w:val="005A0930"/>
    <w:rsid w:val="005A2B4B"/>
    <w:rsid w:val="005A3D1A"/>
    <w:rsid w:val="005A5582"/>
    <w:rsid w:val="005A7CDF"/>
    <w:rsid w:val="005B1C81"/>
    <w:rsid w:val="005B7556"/>
    <w:rsid w:val="005B7CAC"/>
    <w:rsid w:val="005C3B89"/>
    <w:rsid w:val="005C57FF"/>
    <w:rsid w:val="005C6150"/>
    <w:rsid w:val="005D29D6"/>
    <w:rsid w:val="005D41C1"/>
    <w:rsid w:val="005E0D29"/>
    <w:rsid w:val="005E2475"/>
    <w:rsid w:val="005F20BB"/>
    <w:rsid w:val="005F3289"/>
    <w:rsid w:val="005F5C51"/>
    <w:rsid w:val="00602869"/>
    <w:rsid w:val="00605D8A"/>
    <w:rsid w:val="00613BC3"/>
    <w:rsid w:val="006158DD"/>
    <w:rsid w:val="00616509"/>
    <w:rsid w:val="006165CE"/>
    <w:rsid w:val="00616EEA"/>
    <w:rsid w:val="00617305"/>
    <w:rsid w:val="00625F9D"/>
    <w:rsid w:val="00626009"/>
    <w:rsid w:val="006272AD"/>
    <w:rsid w:val="0063072B"/>
    <w:rsid w:val="0063206F"/>
    <w:rsid w:val="006650F0"/>
    <w:rsid w:val="0067162C"/>
    <w:rsid w:val="006764E1"/>
    <w:rsid w:val="00690C10"/>
    <w:rsid w:val="006A5EF1"/>
    <w:rsid w:val="006B1A73"/>
    <w:rsid w:val="006B2874"/>
    <w:rsid w:val="006B4ACF"/>
    <w:rsid w:val="006C247A"/>
    <w:rsid w:val="006C4F8D"/>
    <w:rsid w:val="006D492E"/>
    <w:rsid w:val="006E51D8"/>
    <w:rsid w:val="006E73B2"/>
    <w:rsid w:val="00702DF4"/>
    <w:rsid w:val="007076C7"/>
    <w:rsid w:val="00707746"/>
    <w:rsid w:val="00711305"/>
    <w:rsid w:val="00712C77"/>
    <w:rsid w:val="00714A71"/>
    <w:rsid w:val="00722BE5"/>
    <w:rsid w:val="0072440D"/>
    <w:rsid w:val="0074009A"/>
    <w:rsid w:val="00745ABA"/>
    <w:rsid w:val="00747915"/>
    <w:rsid w:val="00747CF6"/>
    <w:rsid w:val="007560F0"/>
    <w:rsid w:val="00767FCB"/>
    <w:rsid w:val="00781E59"/>
    <w:rsid w:val="00782BDB"/>
    <w:rsid w:val="00784E59"/>
    <w:rsid w:val="00786414"/>
    <w:rsid w:val="00787C79"/>
    <w:rsid w:val="007953CB"/>
    <w:rsid w:val="007B1DC7"/>
    <w:rsid w:val="007B5AB6"/>
    <w:rsid w:val="007B6BF6"/>
    <w:rsid w:val="007B73ED"/>
    <w:rsid w:val="007B7BD1"/>
    <w:rsid w:val="007C1167"/>
    <w:rsid w:val="007C59FF"/>
    <w:rsid w:val="007C6134"/>
    <w:rsid w:val="007C652B"/>
    <w:rsid w:val="007D0FAD"/>
    <w:rsid w:val="007D2310"/>
    <w:rsid w:val="007D4F42"/>
    <w:rsid w:val="007D6A74"/>
    <w:rsid w:val="007E47B4"/>
    <w:rsid w:val="007E6779"/>
    <w:rsid w:val="00801EC7"/>
    <w:rsid w:val="00804F28"/>
    <w:rsid w:val="00812F4C"/>
    <w:rsid w:val="008153A0"/>
    <w:rsid w:val="00830BCD"/>
    <w:rsid w:val="008314D5"/>
    <w:rsid w:val="008324BC"/>
    <w:rsid w:val="00841603"/>
    <w:rsid w:val="00843DCA"/>
    <w:rsid w:val="0084552C"/>
    <w:rsid w:val="00850A47"/>
    <w:rsid w:val="00852CDB"/>
    <w:rsid w:val="00856B6E"/>
    <w:rsid w:val="008600CB"/>
    <w:rsid w:val="0086025E"/>
    <w:rsid w:val="00863740"/>
    <w:rsid w:val="008638DC"/>
    <w:rsid w:val="00883940"/>
    <w:rsid w:val="008847C0"/>
    <w:rsid w:val="00891BCD"/>
    <w:rsid w:val="008953A4"/>
    <w:rsid w:val="00895E66"/>
    <w:rsid w:val="008A644E"/>
    <w:rsid w:val="008B356E"/>
    <w:rsid w:val="008B6655"/>
    <w:rsid w:val="008C2865"/>
    <w:rsid w:val="008C4F32"/>
    <w:rsid w:val="008C6677"/>
    <w:rsid w:val="008D5574"/>
    <w:rsid w:val="008E188B"/>
    <w:rsid w:val="008E3352"/>
    <w:rsid w:val="00900977"/>
    <w:rsid w:val="009058AD"/>
    <w:rsid w:val="00905FC0"/>
    <w:rsid w:val="0090724C"/>
    <w:rsid w:val="00913B82"/>
    <w:rsid w:val="0092460F"/>
    <w:rsid w:val="00927E0A"/>
    <w:rsid w:val="00941D98"/>
    <w:rsid w:val="00943BB2"/>
    <w:rsid w:val="00946575"/>
    <w:rsid w:val="00946F08"/>
    <w:rsid w:val="009537BC"/>
    <w:rsid w:val="00953812"/>
    <w:rsid w:val="00954924"/>
    <w:rsid w:val="0097005E"/>
    <w:rsid w:val="00975D50"/>
    <w:rsid w:val="0098511F"/>
    <w:rsid w:val="009A0995"/>
    <w:rsid w:val="009B3DD7"/>
    <w:rsid w:val="009C7844"/>
    <w:rsid w:val="009E1AEF"/>
    <w:rsid w:val="009E7142"/>
    <w:rsid w:val="009F0AC4"/>
    <w:rsid w:val="00A031A9"/>
    <w:rsid w:val="00A06470"/>
    <w:rsid w:val="00A064AE"/>
    <w:rsid w:val="00A11DC2"/>
    <w:rsid w:val="00A231C2"/>
    <w:rsid w:val="00A26428"/>
    <w:rsid w:val="00A27C7C"/>
    <w:rsid w:val="00A33AD3"/>
    <w:rsid w:val="00A35CB4"/>
    <w:rsid w:val="00A43107"/>
    <w:rsid w:val="00A54A54"/>
    <w:rsid w:val="00A54C84"/>
    <w:rsid w:val="00A63CE1"/>
    <w:rsid w:val="00A64E44"/>
    <w:rsid w:val="00A66E08"/>
    <w:rsid w:val="00A70D35"/>
    <w:rsid w:val="00A7440F"/>
    <w:rsid w:val="00A762C4"/>
    <w:rsid w:val="00A767F7"/>
    <w:rsid w:val="00A803DB"/>
    <w:rsid w:val="00A815DB"/>
    <w:rsid w:val="00A87877"/>
    <w:rsid w:val="00A90F3B"/>
    <w:rsid w:val="00AA15DA"/>
    <w:rsid w:val="00AA3E0C"/>
    <w:rsid w:val="00AA613E"/>
    <w:rsid w:val="00AA734E"/>
    <w:rsid w:val="00AB0F28"/>
    <w:rsid w:val="00AB17A2"/>
    <w:rsid w:val="00AB601F"/>
    <w:rsid w:val="00AC37A6"/>
    <w:rsid w:val="00AC3840"/>
    <w:rsid w:val="00AC5D79"/>
    <w:rsid w:val="00AC6E60"/>
    <w:rsid w:val="00AD3BAB"/>
    <w:rsid w:val="00AE03BB"/>
    <w:rsid w:val="00AE74E6"/>
    <w:rsid w:val="00AF35C4"/>
    <w:rsid w:val="00AF7DA8"/>
    <w:rsid w:val="00B120F0"/>
    <w:rsid w:val="00B13A5B"/>
    <w:rsid w:val="00B13DDA"/>
    <w:rsid w:val="00B154D5"/>
    <w:rsid w:val="00B16D44"/>
    <w:rsid w:val="00B24EDE"/>
    <w:rsid w:val="00B32A1D"/>
    <w:rsid w:val="00B457FF"/>
    <w:rsid w:val="00B56B62"/>
    <w:rsid w:val="00B6113E"/>
    <w:rsid w:val="00B617F4"/>
    <w:rsid w:val="00B63256"/>
    <w:rsid w:val="00B67C54"/>
    <w:rsid w:val="00B67CA0"/>
    <w:rsid w:val="00B753E8"/>
    <w:rsid w:val="00B76152"/>
    <w:rsid w:val="00B76E9E"/>
    <w:rsid w:val="00B811D3"/>
    <w:rsid w:val="00B8625E"/>
    <w:rsid w:val="00BB13E0"/>
    <w:rsid w:val="00BB374E"/>
    <w:rsid w:val="00BB4E93"/>
    <w:rsid w:val="00BC39D9"/>
    <w:rsid w:val="00BD1AB5"/>
    <w:rsid w:val="00BD3020"/>
    <w:rsid w:val="00BE66E7"/>
    <w:rsid w:val="00BF1985"/>
    <w:rsid w:val="00BF3267"/>
    <w:rsid w:val="00BF5075"/>
    <w:rsid w:val="00BF76B4"/>
    <w:rsid w:val="00BF78F6"/>
    <w:rsid w:val="00C00ABF"/>
    <w:rsid w:val="00C02C10"/>
    <w:rsid w:val="00C07D11"/>
    <w:rsid w:val="00C15584"/>
    <w:rsid w:val="00C21ADD"/>
    <w:rsid w:val="00C26EA1"/>
    <w:rsid w:val="00C30EE2"/>
    <w:rsid w:val="00C32B87"/>
    <w:rsid w:val="00C346E0"/>
    <w:rsid w:val="00C40730"/>
    <w:rsid w:val="00C40C31"/>
    <w:rsid w:val="00C42424"/>
    <w:rsid w:val="00C50E48"/>
    <w:rsid w:val="00C539E0"/>
    <w:rsid w:val="00C55541"/>
    <w:rsid w:val="00C60901"/>
    <w:rsid w:val="00C6189A"/>
    <w:rsid w:val="00C70C74"/>
    <w:rsid w:val="00C72BC0"/>
    <w:rsid w:val="00C90B2B"/>
    <w:rsid w:val="00CB200A"/>
    <w:rsid w:val="00CB2342"/>
    <w:rsid w:val="00CB41A3"/>
    <w:rsid w:val="00CB73E4"/>
    <w:rsid w:val="00CC322F"/>
    <w:rsid w:val="00CC6250"/>
    <w:rsid w:val="00CD2D20"/>
    <w:rsid w:val="00CD6220"/>
    <w:rsid w:val="00CE0F40"/>
    <w:rsid w:val="00CE7852"/>
    <w:rsid w:val="00CF3864"/>
    <w:rsid w:val="00CF5408"/>
    <w:rsid w:val="00CF557B"/>
    <w:rsid w:val="00D0158B"/>
    <w:rsid w:val="00D0710E"/>
    <w:rsid w:val="00D1363F"/>
    <w:rsid w:val="00D14EFE"/>
    <w:rsid w:val="00D2618A"/>
    <w:rsid w:val="00D26384"/>
    <w:rsid w:val="00D322DF"/>
    <w:rsid w:val="00D3377D"/>
    <w:rsid w:val="00D35EC0"/>
    <w:rsid w:val="00D374D4"/>
    <w:rsid w:val="00D40961"/>
    <w:rsid w:val="00D42F58"/>
    <w:rsid w:val="00D44F41"/>
    <w:rsid w:val="00D45D26"/>
    <w:rsid w:val="00D54BDF"/>
    <w:rsid w:val="00D54D46"/>
    <w:rsid w:val="00D575C5"/>
    <w:rsid w:val="00D60223"/>
    <w:rsid w:val="00D615BF"/>
    <w:rsid w:val="00D61BC4"/>
    <w:rsid w:val="00D63EE3"/>
    <w:rsid w:val="00D71667"/>
    <w:rsid w:val="00D71DE7"/>
    <w:rsid w:val="00D72132"/>
    <w:rsid w:val="00D74F48"/>
    <w:rsid w:val="00D86783"/>
    <w:rsid w:val="00D8742F"/>
    <w:rsid w:val="00DA6431"/>
    <w:rsid w:val="00DA664F"/>
    <w:rsid w:val="00DC240E"/>
    <w:rsid w:val="00DC4F8E"/>
    <w:rsid w:val="00DE5F6D"/>
    <w:rsid w:val="00DF2F50"/>
    <w:rsid w:val="00E02C5C"/>
    <w:rsid w:val="00E109A8"/>
    <w:rsid w:val="00E15592"/>
    <w:rsid w:val="00E24055"/>
    <w:rsid w:val="00E27076"/>
    <w:rsid w:val="00E3357D"/>
    <w:rsid w:val="00E36D2B"/>
    <w:rsid w:val="00E443A5"/>
    <w:rsid w:val="00E53D58"/>
    <w:rsid w:val="00E55337"/>
    <w:rsid w:val="00E5778F"/>
    <w:rsid w:val="00E640DE"/>
    <w:rsid w:val="00E67E50"/>
    <w:rsid w:val="00E70B04"/>
    <w:rsid w:val="00E71726"/>
    <w:rsid w:val="00E71FA2"/>
    <w:rsid w:val="00E73124"/>
    <w:rsid w:val="00E760EF"/>
    <w:rsid w:val="00E81C69"/>
    <w:rsid w:val="00E8420E"/>
    <w:rsid w:val="00E84AA4"/>
    <w:rsid w:val="00E87D43"/>
    <w:rsid w:val="00E932C1"/>
    <w:rsid w:val="00EB1CFC"/>
    <w:rsid w:val="00EB4043"/>
    <w:rsid w:val="00EC2857"/>
    <w:rsid w:val="00EC58FC"/>
    <w:rsid w:val="00EE0691"/>
    <w:rsid w:val="00EE0EBD"/>
    <w:rsid w:val="00EE4BC2"/>
    <w:rsid w:val="00EF33C4"/>
    <w:rsid w:val="00F00A20"/>
    <w:rsid w:val="00F015BA"/>
    <w:rsid w:val="00F12423"/>
    <w:rsid w:val="00F133E3"/>
    <w:rsid w:val="00F14CAF"/>
    <w:rsid w:val="00F25DD6"/>
    <w:rsid w:val="00F35937"/>
    <w:rsid w:val="00F40005"/>
    <w:rsid w:val="00F427B7"/>
    <w:rsid w:val="00F5048E"/>
    <w:rsid w:val="00F5260A"/>
    <w:rsid w:val="00F531F0"/>
    <w:rsid w:val="00F54177"/>
    <w:rsid w:val="00F645F0"/>
    <w:rsid w:val="00F708F6"/>
    <w:rsid w:val="00F70E97"/>
    <w:rsid w:val="00F71944"/>
    <w:rsid w:val="00F8060F"/>
    <w:rsid w:val="00F9176D"/>
    <w:rsid w:val="00F93BC7"/>
    <w:rsid w:val="00F94FD5"/>
    <w:rsid w:val="00F9704B"/>
    <w:rsid w:val="00F97864"/>
    <w:rsid w:val="00FA159C"/>
    <w:rsid w:val="00FA263E"/>
    <w:rsid w:val="00FA5D71"/>
    <w:rsid w:val="00FB4F97"/>
    <w:rsid w:val="00FC19EE"/>
    <w:rsid w:val="00FC267F"/>
    <w:rsid w:val="00FC4D5A"/>
    <w:rsid w:val="00FC536B"/>
    <w:rsid w:val="00FC59E2"/>
    <w:rsid w:val="00FC6753"/>
    <w:rsid w:val="00FC7537"/>
    <w:rsid w:val="00FD6EC2"/>
    <w:rsid w:val="00FE0144"/>
    <w:rsid w:val="00FE1F3D"/>
    <w:rsid w:val="00FF2EC6"/>
    <w:rsid w:val="00FF4684"/>
    <w:rsid w:val="00FF50E0"/>
    <w:rsid w:val="00FF68EE"/>
    <w:rsid w:val="00FF79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7968E"/>
  <w15:chartTrackingRefBased/>
  <w15:docId w15:val="{78BA8E35-D3DD-4216-9AF9-1C76DF2B1C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F465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F4659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F4659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13A5B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26C9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E0144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FE0144"/>
  </w:style>
  <w:style w:type="paragraph" w:styleId="Footer">
    <w:name w:val="footer"/>
    <w:basedOn w:val="Normal"/>
    <w:link w:val="FooterChar"/>
    <w:uiPriority w:val="99"/>
    <w:unhideWhenUsed/>
    <w:rsid w:val="00FE0144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FE01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ntalhealth.org.uk/a-to-z/s/stigma-and-discrimination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digital.nhs.uk/data-and-information/publications/statistical/adult-psychiatric-morbidity-survey/adult-psychiatric-morbidity-in-england-2007-results-of-a-household-survey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minorityhealth.hhs.gov/omh/browse.aspx?lvl=4&amp;lvlid=24" TargetMode="External"/><Relationship Id="rId5" Type="http://schemas.openxmlformats.org/officeDocument/2006/relationships/endnotes" Target="endnotes.xml"/><Relationship Id="rId10" Type="http://schemas.openxmlformats.org/officeDocument/2006/relationships/hyperlink" Target="https://www.time-to-change.org.uk/blog/mental-health-black-community-still-taboo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publichealthmatters.blog.gov.uk/2019/01/17/making-progress-on-the-prevention-agenda-in-mental-health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3313</Words>
  <Characters>18888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 (1703876)</dc:creator>
  <cp:keywords/>
  <dc:description/>
  <cp:lastModifiedBy>John Rees (1703876)</cp:lastModifiedBy>
  <cp:revision>2</cp:revision>
  <dcterms:created xsi:type="dcterms:W3CDTF">2019-03-26T04:24:00Z</dcterms:created>
  <dcterms:modified xsi:type="dcterms:W3CDTF">2019-03-26T04:24:00Z</dcterms:modified>
</cp:coreProperties>
</file>