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8B1B69" w14:textId="77777777" w:rsidR="00583709" w:rsidRDefault="008312FD">
      <w:pPr>
        <w:spacing w:after="165" w:line="360" w:lineRule="auto"/>
        <w:rPr>
          <w:rFonts w:ascii="Tahoma" w:eastAsia="Tahoma" w:hAnsi="Tahoma" w:cs="Tahoma"/>
          <w:color w:val="000000"/>
          <w:sz w:val="40"/>
          <w:szCs w:val="40"/>
        </w:rPr>
      </w:pPr>
      <w:r>
        <w:rPr>
          <w:b/>
          <w:noProof/>
          <w:lang w:eastAsia="en-GB"/>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14:paraId="61A75DA4" w14:textId="6739804A" w:rsidR="00583709" w:rsidRDefault="00F867C0">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77E630BA" w:rsidR="00583709" w:rsidRDefault="00876B86">
            <w:pPr>
              <w:spacing w:before="120" w:after="120" w:line="360" w:lineRule="auto"/>
              <w:rPr>
                <w:rFonts w:ascii="Tahoma" w:eastAsia="Tahoma" w:hAnsi="Tahoma" w:cs="Tahoma"/>
                <w:sz w:val="32"/>
                <w:szCs w:val="32"/>
              </w:rPr>
            </w:pPr>
            <w:r>
              <w:rPr>
                <w:rFonts w:ascii="Tahoma" w:eastAsia="Tahoma" w:hAnsi="Tahoma" w:cs="Tahoma"/>
                <w:sz w:val="32"/>
                <w:szCs w:val="32"/>
              </w:rPr>
              <w:t>Robert Morgan</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247D6C9E" w:rsidR="00583709" w:rsidRDefault="00876B86">
            <w:pPr>
              <w:spacing w:before="120" w:after="120" w:line="360" w:lineRule="auto"/>
              <w:rPr>
                <w:rFonts w:ascii="Tahoma" w:eastAsia="Tahoma" w:hAnsi="Tahoma" w:cs="Tahoma"/>
                <w:sz w:val="32"/>
                <w:szCs w:val="32"/>
              </w:rPr>
            </w:pPr>
            <w:r>
              <w:rPr>
                <w:rFonts w:ascii="Tahoma" w:eastAsia="Tahoma" w:hAnsi="Tahoma" w:cs="Tahoma"/>
                <w:sz w:val="32"/>
                <w:szCs w:val="32"/>
              </w:rPr>
              <w:t>0551699</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143174C4" w:rsidR="00583709" w:rsidRPr="004E2424" w:rsidRDefault="008312FD">
            <w:pPr>
              <w:spacing w:before="120" w:after="120" w:line="360" w:lineRule="auto"/>
              <w:rPr>
                <w:rFonts w:ascii="Tahoma" w:eastAsia="Tahoma" w:hAnsi="Tahoma" w:cs="Tahoma"/>
                <w:sz w:val="32"/>
                <w:szCs w:val="32"/>
              </w:rPr>
            </w:pPr>
            <w:r w:rsidRPr="004E2424">
              <w:rPr>
                <w:rFonts w:ascii="Tahoma" w:eastAsia="Tahoma" w:hAnsi="Tahoma" w:cs="Tahoma"/>
                <w:sz w:val="32"/>
                <w:szCs w:val="32"/>
              </w:rPr>
              <w:t>BMSK40</w:t>
            </w:r>
            <w:r w:rsidR="0004794E">
              <w:rPr>
                <w:rFonts w:ascii="Tahoma" w:eastAsia="Tahoma" w:hAnsi="Tahoma" w:cs="Tahoma"/>
                <w:sz w:val="32"/>
                <w:szCs w:val="32"/>
              </w:rPr>
              <w:t>15</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62D1A4C1" w:rsidR="00583709" w:rsidRPr="004E2424" w:rsidRDefault="0004794E">
            <w:pPr>
              <w:spacing w:before="120" w:after="120" w:line="360" w:lineRule="auto"/>
              <w:rPr>
                <w:rFonts w:ascii="Tahoma" w:eastAsia="Tahoma" w:hAnsi="Tahoma" w:cs="Tahoma"/>
                <w:sz w:val="32"/>
                <w:szCs w:val="32"/>
              </w:rPr>
            </w:pPr>
            <w:r>
              <w:rPr>
                <w:rFonts w:ascii="Tahoma" w:eastAsia="Tahoma" w:hAnsi="Tahoma" w:cs="Tahoma"/>
                <w:sz w:val="32"/>
                <w:szCs w:val="32"/>
              </w:rPr>
              <w:t>Academic Research</w:t>
            </w:r>
          </w:p>
        </w:tc>
      </w:tr>
    </w:tbl>
    <w:p w14:paraId="734D1AD4" w14:textId="77777777" w:rsidR="00583709" w:rsidRDefault="00583709">
      <w:pPr>
        <w:spacing w:before="120" w:after="120" w:line="360" w:lineRule="auto"/>
        <w:rPr>
          <w:color w:val="FF0000"/>
          <w:sz w:val="24"/>
          <w:szCs w:val="24"/>
        </w:rPr>
      </w:pPr>
    </w:p>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5C61974A" w14:textId="77777777" w:rsidR="00583709" w:rsidRDefault="008312FD">
      <w:r>
        <w:br w:type="page"/>
      </w:r>
    </w:p>
    <w:bookmarkStart w:id="0" w:name="_Hlk191379178" w:displacedByCustomXml="next"/>
    <w:bookmarkEnd w:id="0" w:displacedByCustomXml="next"/>
    <w:sdt>
      <w:sdtPr>
        <w:id w:val="1493618679"/>
        <w:docPartObj>
          <w:docPartGallery w:val="Table of Contents"/>
          <w:docPartUnique/>
        </w:docPartObj>
      </w:sdtPr>
      <w:sdtEndPr/>
      <w:sdtContent>
        <w:p w14:paraId="13BA54E7" w14:textId="5D27648C" w:rsidR="003A5627" w:rsidRDefault="4D35C288">
          <w:pPr>
            <w:pStyle w:val="TOC1"/>
            <w:tabs>
              <w:tab w:val="right" w:leader="dot" w:pos="9350"/>
            </w:tabs>
            <w:rPr>
              <w:rFonts w:asciiTheme="minorHAnsi" w:eastAsiaTheme="minorEastAsia" w:hAnsiTheme="minorHAnsi" w:cstheme="minorBidi"/>
              <w:noProof/>
              <w:lang w:eastAsia="en-GB"/>
            </w:rPr>
          </w:pPr>
          <w:r>
            <w:fldChar w:fldCharType="begin"/>
          </w:r>
          <w:r w:rsidR="37035491">
            <w:instrText>TOC \o "1-9" \z \u \h</w:instrText>
          </w:r>
          <w:r>
            <w:fldChar w:fldCharType="separate"/>
          </w:r>
          <w:hyperlink w:anchor="_Toc194144381" w:history="1">
            <w:r w:rsidR="003A5627" w:rsidRPr="00541733">
              <w:rPr>
                <w:rStyle w:val="Hyperlink"/>
                <w:rFonts w:asciiTheme="majorHAnsi" w:eastAsiaTheme="majorEastAsia" w:hAnsiTheme="majorHAnsi" w:cstheme="majorBidi"/>
                <w:noProof/>
              </w:rPr>
              <w:t>Section 1:  Introduction to Remote Working</w:t>
            </w:r>
            <w:r w:rsidR="003A5627">
              <w:rPr>
                <w:noProof/>
                <w:webHidden/>
              </w:rPr>
              <w:tab/>
            </w:r>
            <w:r w:rsidR="003A5627">
              <w:rPr>
                <w:noProof/>
                <w:webHidden/>
              </w:rPr>
              <w:fldChar w:fldCharType="begin"/>
            </w:r>
            <w:r w:rsidR="003A5627">
              <w:rPr>
                <w:noProof/>
                <w:webHidden/>
              </w:rPr>
              <w:instrText xml:space="preserve"> PAGEREF _Toc194144381 \h </w:instrText>
            </w:r>
            <w:r w:rsidR="003A5627">
              <w:rPr>
                <w:noProof/>
                <w:webHidden/>
              </w:rPr>
            </w:r>
            <w:r w:rsidR="003A5627">
              <w:rPr>
                <w:noProof/>
                <w:webHidden/>
              </w:rPr>
              <w:fldChar w:fldCharType="separate"/>
            </w:r>
            <w:r w:rsidR="003A5627">
              <w:rPr>
                <w:noProof/>
                <w:webHidden/>
              </w:rPr>
              <w:t>3</w:t>
            </w:r>
            <w:r w:rsidR="003A5627">
              <w:rPr>
                <w:noProof/>
                <w:webHidden/>
              </w:rPr>
              <w:fldChar w:fldCharType="end"/>
            </w:r>
          </w:hyperlink>
        </w:p>
        <w:p w14:paraId="6E57CDD3" w14:textId="0096F787" w:rsidR="003A5627" w:rsidRDefault="00991E64">
          <w:pPr>
            <w:pStyle w:val="TOC1"/>
            <w:tabs>
              <w:tab w:val="left" w:pos="440"/>
              <w:tab w:val="right" w:leader="dot" w:pos="9350"/>
            </w:tabs>
            <w:rPr>
              <w:rFonts w:asciiTheme="minorHAnsi" w:eastAsiaTheme="minorEastAsia" w:hAnsiTheme="minorHAnsi" w:cstheme="minorBidi"/>
              <w:noProof/>
              <w:lang w:eastAsia="en-GB"/>
            </w:rPr>
          </w:pPr>
          <w:hyperlink w:anchor="_Toc194144382" w:history="1">
            <w:r w:rsidR="003A5627" w:rsidRPr="00541733">
              <w:rPr>
                <w:rStyle w:val="Hyperlink"/>
                <w:rFonts w:asciiTheme="majorHAnsi" w:eastAsiaTheme="majorEastAsia" w:hAnsiTheme="majorHAnsi" w:cstheme="majorBidi"/>
                <w:noProof/>
              </w:rPr>
              <w:t>2:</w:t>
            </w:r>
            <w:r w:rsidR="003A5627">
              <w:rPr>
                <w:rFonts w:asciiTheme="minorHAnsi" w:eastAsiaTheme="minorEastAsia" w:hAnsiTheme="minorHAnsi" w:cstheme="minorBidi"/>
                <w:noProof/>
                <w:lang w:eastAsia="en-GB"/>
              </w:rPr>
              <w:tab/>
            </w:r>
            <w:r w:rsidR="003A5627" w:rsidRPr="00541733">
              <w:rPr>
                <w:rStyle w:val="Hyperlink"/>
                <w:rFonts w:asciiTheme="majorHAnsi" w:eastAsiaTheme="majorEastAsia" w:hAnsiTheme="majorHAnsi" w:cstheme="majorBidi"/>
                <w:noProof/>
              </w:rPr>
              <w:t>Employee Perspective</w:t>
            </w:r>
            <w:r w:rsidR="003A5627">
              <w:rPr>
                <w:noProof/>
                <w:webHidden/>
              </w:rPr>
              <w:tab/>
            </w:r>
            <w:r w:rsidR="003A5627">
              <w:rPr>
                <w:noProof/>
                <w:webHidden/>
              </w:rPr>
              <w:fldChar w:fldCharType="begin"/>
            </w:r>
            <w:r w:rsidR="003A5627">
              <w:rPr>
                <w:noProof/>
                <w:webHidden/>
              </w:rPr>
              <w:instrText xml:space="preserve"> PAGEREF _Toc194144382 \h </w:instrText>
            </w:r>
            <w:r w:rsidR="003A5627">
              <w:rPr>
                <w:noProof/>
                <w:webHidden/>
              </w:rPr>
            </w:r>
            <w:r w:rsidR="003A5627">
              <w:rPr>
                <w:noProof/>
                <w:webHidden/>
              </w:rPr>
              <w:fldChar w:fldCharType="separate"/>
            </w:r>
            <w:r w:rsidR="003A5627">
              <w:rPr>
                <w:noProof/>
                <w:webHidden/>
              </w:rPr>
              <w:t>4</w:t>
            </w:r>
            <w:r w:rsidR="003A5627">
              <w:rPr>
                <w:noProof/>
                <w:webHidden/>
              </w:rPr>
              <w:fldChar w:fldCharType="end"/>
            </w:r>
          </w:hyperlink>
        </w:p>
        <w:p w14:paraId="3980026D" w14:textId="509DC21A" w:rsidR="003A5627" w:rsidRDefault="00991E64">
          <w:pPr>
            <w:pStyle w:val="TOC2"/>
            <w:tabs>
              <w:tab w:val="left" w:pos="880"/>
              <w:tab w:val="right" w:leader="dot" w:pos="9350"/>
            </w:tabs>
            <w:rPr>
              <w:rFonts w:asciiTheme="minorHAnsi" w:eastAsiaTheme="minorEastAsia" w:hAnsiTheme="minorHAnsi" w:cstheme="minorBidi"/>
              <w:noProof/>
              <w:lang w:eastAsia="en-GB"/>
            </w:rPr>
          </w:pPr>
          <w:hyperlink w:anchor="_Toc194144383" w:history="1">
            <w:r w:rsidR="003A5627" w:rsidRPr="00541733">
              <w:rPr>
                <w:rStyle w:val="Hyperlink"/>
                <w:rFonts w:asciiTheme="majorHAnsi" w:eastAsiaTheme="majorEastAsia" w:hAnsiTheme="majorHAnsi" w:cstheme="majorBidi"/>
                <w:noProof/>
              </w:rPr>
              <w:t xml:space="preserve">2.1: </w:t>
            </w:r>
            <w:r w:rsidR="003A5627">
              <w:rPr>
                <w:rFonts w:asciiTheme="minorHAnsi" w:eastAsiaTheme="minorEastAsia" w:hAnsiTheme="minorHAnsi" w:cstheme="minorBidi"/>
                <w:noProof/>
                <w:lang w:eastAsia="en-GB"/>
              </w:rPr>
              <w:tab/>
            </w:r>
            <w:r w:rsidR="003A5627" w:rsidRPr="00541733">
              <w:rPr>
                <w:rStyle w:val="Hyperlink"/>
                <w:rFonts w:asciiTheme="majorHAnsi" w:eastAsiaTheme="majorEastAsia" w:hAnsiTheme="majorHAnsi" w:cstheme="majorBidi"/>
                <w:noProof/>
              </w:rPr>
              <w:t>Advantages of Remote Working for an Employee</w:t>
            </w:r>
            <w:r w:rsidR="003A5627">
              <w:rPr>
                <w:noProof/>
                <w:webHidden/>
              </w:rPr>
              <w:tab/>
            </w:r>
            <w:r w:rsidR="003A5627">
              <w:rPr>
                <w:noProof/>
                <w:webHidden/>
              </w:rPr>
              <w:fldChar w:fldCharType="begin"/>
            </w:r>
            <w:r w:rsidR="003A5627">
              <w:rPr>
                <w:noProof/>
                <w:webHidden/>
              </w:rPr>
              <w:instrText xml:space="preserve"> PAGEREF _Toc194144383 \h </w:instrText>
            </w:r>
            <w:r w:rsidR="003A5627">
              <w:rPr>
                <w:noProof/>
                <w:webHidden/>
              </w:rPr>
            </w:r>
            <w:r w:rsidR="003A5627">
              <w:rPr>
                <w:noProof/>
                <w:webHidden/>
              </w:rPr>
              <w:fldChar w:fldCharType="separate"/>
            </w:r>
            <w:r w:rsidR="003A5627">
              <w:rPr>
                <w:noProof/>
                <w:webHidden/>
              </w:rPr>
              <w:t>4</w:t>
            </w:r>
            <w:r w:rsidR="003A5627">
              <w:rPr>
                <w:noProof/>
                <w:webHidden/>
              </w:rPr>
              <w:fldChar w:fldCharType="end"/>
            </w:r>
          </w:hyperlink>
        </w:p>
        <w:p w14:paraId="7EE9E34A" w14:textId="7AAD98B9" w:rsidR="003A5627" w:rsidRDefault="00991E64">
          <w:pPr>
            <w:pStyle w:val="TOC2"/>
            <w:tabs>
              <w:tab w:val="left" w:pos="880"/>
              <w:tab w:val="right" w:leader="dot" w:pos="9350"/>
            </w:tabs>
            <w:rPr>
              <w:rFonts w:asciiTheme="minorHAnsi" w:eastAsiaTheme="minorEastAsia" w:hAnsiTheme="minorHAnsi" w:cstheme="minorBidi"/>
              <w:noProof/>
              <w:lang w:eastAsia="en-GB"/>
            </w:rPr>
          </w:pPr>
          <w:hyperlink w:anchor="_Toc194144384" w:history="1">
            <w:r w:rsidR="003A5627" w:rsidRPr="00541733">
              <w:rPr>
                <w:rStyle w:val="Hyperlink"/>
                <w:rFonts w:asciiTheme="majorHAnsi" w:eastAsiaTheme="majorEastAsia" w:hAnsiTheme="majorHAnsi" w:cstheme="majorBidi"/>
                <w:noProof/>
              </w:rPr>
              <w:t xml:space="preserve">2.2: </w:t>
            </w:r>
            <w:r w:rsidR="003A5627">
              <w:rPr>
                <w:rFonts w:asciiTheme="minorHAnsi" w:eastAsiaTheme="minorEastAsia" w:hAnsiTheme="minorHAnsi" w:cstheme="minorBidi"/>
                <w:noProof/>
                <w:lang w:eastAsia="en-GB"/>
              </w:rPr>
              <w:tab/>
            </w:r>
            <w:r w:rsidR="003A5627" w:rsidRPr="00541733">
              <w:rPr>
                <w:rStyle w:val="Hyperlink"/>
                <w:rFonts w:asciiTheme="majorHAnsi" w:eastAsiaTheme="majorEastAsia" w:hAnsiTheme="majorHAnsi" w:cstheme="majorBidi"/>
                <w:noProof/>
              </w:rPr>
              <w:t>Disadvantages of Remote Working for an Employee</w:t>
            </w:r>
            <w:r w:rsidR="003A5627">
              <w:rPr>
                <w:noProof/>
                <w:webHidden/>
              </w:rPr>
              <w:tab/>
            </w:r>
            <w:r w:rsidR="003A5627">
              <w:rPr>
                <w:noProof/>
                <w:webHidden/>
              </w:rPr>
              <w:fldChar w:fldCharType="begin"/>
            </w:r>
            <w:r w:rsidR="003A5627">
              <w:rPr>
                <w:noProof/>
                <w:webHidden/>
              </w:rPr>
              <w:instrText xml:space="preserve"> PAGEREF _Toc194144384 \h </w:instrText>
            </w:r>
            <w:r w:rsidR="003A5627">
              <w:rPr>
                <w:noProof/>
                <w:webHidden/>
              </w:rPr>
            </w:r>
            <w:r w:rsidR="003A5627">
              <w:rPr>
                <w:noProof/>
                <w:webHidden/>
              </w:rPr>
              <w:fldChar w:fldCharType="separate"/>
            </w:r>
            <w:r w:rsidR="003A5627">
              <w:rPr>
                <w:noProof/>
                <w:webHidden/>
              </w:rPr>
              <w:t>4</w:t>
            </w:r>
            <w:r w:rsidR="003A5627">
              <w:rPr>
                <w:noProof/>
                <w:webHidden/>
              </w:rPr>
              <w:fldChar w:fldCharType="end"/>
            </w:r>
          </w:hyperlink>
        </w:p>
        <w:p w14:paraId="6DC189F6" w14:textId="0A9C5151" w:rsidR="003A5627" w:rsidRDefault="00991E64">
          <w:pPr>
            <w:pStyle w:val="TOC2"/>
            <w:tabs>
              <w:tab w:val="left" w:pos="880"/>
              <w:tab w:val="right" w:leader="dot" w:pos="9350"/>
            </w:tabs>
            <w:rPr>
              <w:rFonts w:asciiTheme="minorHAnsi" w:eastAsiaTheme="minorEastAsia" w:hAnsiTheme="minorHAnsi" w:cstheme="minorBidi"/>
              <w:noProof/>
              <w:lang w:eastAsia="en-GB"/>
            </w:rPr>
          </w:pPr>
          <w:hyperlink w:anchor="_Toc194144385" w:history="1">
            <w:r w:rsidR="003A5627" w:rsidRPr="00541733">
              <w:rPr>
                <w:rStyle w:val="Hyperlink"/>
                <w:rFonts w:asciiTheme="majorHAnsi" w:eastAsiaTheme="majorEastAsia" w:hAnsiTheme="majorHAnsi" w:cstheme="majorBidi"/>
                <w:noProof/>
              </w:rPr>
              <w:t xml:space="preserve">2.3: </w:t>
            </w:r>
            <w:r w:rsidR="003A5627">
              <w:rPr>
                <w:rFonts w:asciiTheme="minorHAnsi" w:eastAsiaTheme="minorEastAsia" w:hAnsiTheme="minorHAnsi" w:cstheme="minorBidi"/>
                <w:noProof/>
                <w:lang w:eastAsia="en-GB"/>
              </w:rPr>
              <w:tab/>
            </w:r>
            <w:r w:rsidR="003A5627" w:rsidRPr="00541733">
              <w:rPr>
                <w:rStyle w:val="Hyperlink"/>
                <w:rFonts w:asciiTheme="majorHAnsi" w:eastAsiaTheme="majorEastAsia" w:hAnsiTheme="majorHAnsi" w:cstheme="majorBidi"/>
                <w:noProof/>
              </w:rPr>
              <w:t>Best Practices or Recommendations for Remote Working for an Employee</w:t>
            </w:r>
            <w:r w:rsidR="003A5627">
              <w:rPr>
                <w:noProof/>
                <w:webHidden/>
              </w:rPr>
              <w:tab/>
            </w:r>
            <w:r w:rsidR="003A5627">
              <w:rPr>
                <w:noProof/>
                <w:webHidden/>
              </w:rPr>
              <w:fldChar w:fldCharType="begin"/>
            </w:r>
            <w:r w:rsidR="003A5627">
              <w:rPr>
                <w:noProof/>
                <w:webHidden/>
              </w:rPr>
              <w:instrText xml:space="preserve"> PAGEREF _Toc194144385 \h </w:instrText>
            </w:r>
            <w:r w:rsidR="003A5627">
              <w:rPr>
                <w:noProof/>
                <w:webHidden/>
              </w:rPr>
            </w:r>
            <w:r w:rsidR="003A5627">
              <w:rPr>
                <w:noProof/>
                <w:webHidden/>
              </w:rPr>
              <w:fldChar w:fldCharType="separate"/>
            </w:r>
            <w:r w:rsidR="003A5627">
              <w:rPr>
                <w:noProof/>
                <w:webHidden/>
              </w:rPr>
              <w:t>5</w:t>
            </w:r>
            <w:r w:rsidR="003A5627">
              <w:rPr>
                <w:noProof/>
                <w:webHidden/>
              </w:rPr>
              <w:fldChar w:fldCharType="end"/>
            </w:r>
          </w:hyperlink>
        </w:p>
        <w:p w14:paraId="34D69AC7" w14:textId="1EBE0D03" w:rsidR="003A5627" w:rsidRDefault="00991E64">
          <w:pPr>
            <w:pStyle w:val="TOC1"/>
            <w:tabs>
              <w:tab w:val="right" w:leader="dot" w:pos="9350"/>
            </w:tabs>
            <w:rPr>
              <w:rFonts w:asciiTheme="minorHAnsi" w:eastAsiaTheme="minorEastAsia" w:hAnsiTheme="minorHAnsi" w:cstheme="minorBidi"/>
              <w:noProof/>
              <w:lang w:eastAsia="en-GB"/>
            </w:rPr>
          </w:pPr>
          <w:hyperlink w:anchor="_Toc194144386" w:history="1">
            <w:r w:rsidR="003A5627" w:rsidRPr="00541733">
              <w:rPr>
                <w:rStyle w:val="Hyperlink"/>
                <w:rFonts w:asciiTheme="majorHAnsi" w:eastAsiaTheme="majorEastAsia" w:hAnsiTheme="majorHAnsi" w:cstheme="majorBidi"/>
                <w:noProof/>
              </w:rPr>
              <w:t>3:     Managers Perspective</w:t>
            </w:r>
            <w:r w:rsidR="003A5627">
              <w:rPr>
                <w:noProof/>
                <w:webHidden/>
              </w:rPr>
              <w:tab/>
            </w:r>
            <w:r w:rsidR="003A5627">
              <w:rPr>
                <w:noProof/>
                <w:webHidden/>
              </w:rPr>
              <w:fldChar w:fldCharType="begin"/>
            </w:r>
            <w:r w:rsidR="003A5627">
              <w:rPr>
                <w:noProof/>
                <w:webHidden/>
              </w:rPr>
              <w:instrText xml:space="preserve"> PAGEREF _Toc194144386 \h </w:instrText>
            </w:r>
            <w:r w:rsidR="003A5627">
              <w:rPr>
                <w:noProof/>
                <w:webHidden/>
              </w:rPr>
            </w:r>
            <w:r w:rsidR="003A5627">
              <w:rPr>
                <w:noProof/>
                <w:webHidden/>
              </w:rPr>
              <w:fldChar w:fldCharType="separate"/>
            </w:r>
            <w:r w:rsidR="003A5627">
              <w:rPr>
                <w:noProof/>
                <w:webHidden/>
              </w:rPr>
              <w:t>6</w:t>
            </w:r>
            <w:r w:rsidR="003A5627">
              <w:rPr>
                <w:noProof/>
                <w:webHidden/>
              </w:rPr>
              <w:fldChar w:fldCharType="end"/>
            </w:r>
          </w:hyperlink>
        </w:p>
        <w:p w14:paraId="27FC9A3D" w14:textId="368C2852" w:rsidR="003A5627" w:rsidRDefault="00991E64">
          <w:pPr>
            <w:pStyle w:val="TOC2"/>
            <w:tabs>
              <w:tab w:val="right" w:leader="dot" w:pos="9350"/>
            </w:tabs>
            <w:rPr>
              <w:rFonts w:asciiTheme="minorHAnsi" w:eastAsiaTheme="minorEastAsia" w:hAnsiTheme="minorHAnsi" w:cstheme="minorBidi"/>
              <w:noProof/>
              <w:lang w:eastAsia="en-GB"/>
            </w:rPr>
          </w:pPr>
          <w:hyperlink w:anchor="_Toc194144387" w:history="1">
            <w:r w:rsidR="003A5627" w:rsidRPr="00541733">
              <w:rPr>
                <w:rStyle w:val="Hyperlink"/>
                <w:rFonts w:asciiTheme="majorHAnsi" w:eastAsiaTheme="majorEastAsia" w:hAnsiTheme="majorHAnsi" w:cstheme="majorBidi"/>
                <w:noProof/>
              </w:rPr>
              <w:t>3.1.  Advantages of Remote Working for a Manager</w:t>
            </w:r>
            <w:r w:rsidR="003A5627">
              <w:rPr>
                <w:noProof/>
                <w:webHidden/>
              </w:rPr>
              <w:tab/>
            </w:r>
            <w:r w:rsidR="003A5627">
              <w:rPr>
                <w:noProof/>
                <w:webHidden/>
              </w:rPr>
              <w:fldChar w:fldCharType="begin"/>
            </w:r>
            <w:r w:rsidR="003A5627">
              <w:rPr>
                <w:noProof/>
                <w:webHidden/>
              </w:rPr>
              <w:instrText xml:space="preserve"> PAGEREF _Toc194144387 \h </w:instrText>
            </w:r>
            <w:r w:rsidR="003A5627">
              <w:rPr>
                <w:noProof/>
                <w:webHidden/>
              </w:rPr>
            </w:r>
            <w:r w:rsidR="003A5627">
              <w:rPr>
                <w:noProof/>
                <w:webHidden/>
              </w:rPr>
              <w:fldChar w:fldCharType="separate"/>
            </w:r>
            <w:r w:rsidR="003A5627">
              <w:rPr>
                <w:noProof/>
                <w:webHidden/>
              </w:rPr>
              <w:t>6</w:t>
            </w:r>
            <w:r w:rsidR="003A5627">
              <w:rPr>
                <w:noProof/>
                <w:webHidden/>
              </w:rPr>
              <w:fldChar w:fldCharType="end"/>
            </w:r>
          </w:hyperlink>
        </w:p>
        <w:p w14:paraId="20B5D6C0" w14:textId="137A5D44" w:rsidR="003A5627" w:rsidRDefault="00991E64">
          <w:pPr>
            <w:pStyle w:val="TOC2"/>
            <w:tabs>
              <w:tab w:val="right" w:leader="dot" w:pos="9350"/>
            </w:tabs>
            <w:rPr>
              <w:rFonts w:asciiTheme="minorHAnsi" w:eastAsiaTheme="minorEastAsia" w:hAnsiTheme="minorHAnsi" w:cstheme="minorBidi"/>
              <w:noProof/>
              <w:lang w:eastAsia="en-GB"/>
            </w:rPr>
          </w:pPr>
          <w:hyperlink w:anchor="_Toc194144388" w:history="1">
            <w:r w:rsidR="003A5627" w:rsidRPr="00541733">
              <w:rPr>
                <w:rStyle w:val="Hyperlink"/>
                <w:rFonts w:asciiTheme="majorHAnsi" w:eastAsiaTheme="majorEastAsia" w:hAnsiTheme="majorHAnsi" w:cstheme="majorBidi"/>
                <w:noProof/>
              </w:rPr>
              <w:t>3.2.  Disadvantages of Remote Working for a Manager</w:t>
            </w:r>
            <w:r w:rsidR="003A5627">
              <w:rPr>
                <w:noProof/>
                <w:webHidden/>
              </w:rPr>
              <w:tab/>
            </w:r>
            <w:r w:rsidR="003A5627">
              <w:rPr>
                <w:noProof/>
                <w:webHidden/>
              </w:rPr>
              <w:fldChar w:fldCharType="begin"/>
            </w:r>
            <w:r w:rsidR="003A5627">
              <w:rPr>
                <w:noProof/>
                <w:webHidden/>
              </w:rPr>
              <w:instrText xml:space="preserve"> PAGEREF _Toc194144388 \h </w:instrText>
            </w:r>
            <w:r w:rsidR="003A5627">
              <w:rPr>
                <w:noProof/>
                <w:webHidden/>
              </w:rPr>
            </w:r>
            <w:r w:rsidR="003A5627">
              <w:rPr>
                <w:noProof/>
                <w:webHidden/>
              </w:rPr>
              <w:fldChar w:fldCharType="separate"/>
            </w:r>
            <w:r w:rsidR="003A5627">
              <w:rPr>
                <w:noProof/>
                <w:webHidden/>
              </w:rPr>
              <w:t>7</w:t>
            </w:r>
            <w:r w:rsidR="003A5627">
              <w:rPr>
                <w:noProof/>
                <w:webHidden/>
              </w:rPr>
              <w:fldChar w:fldCharType="end"/>
            </w:r>
          </w:hyperlink>
        </w:p>
        <w:p w14:paraId="7AFC4D40" w14:textId="1BFE91B8" w:rsidR="003A5627" w:rsidRDefault="00991E64">
          <w:pPr>
            <w:pStyle w:val="TOC2"/>
            <w:tabs>
              <w:tab w:val="right" w:leader="dot" w:pos="9350"/>
            </w:tabs>
            <w:rPr>
              <w:rFonts w:asciiTheme="minorHAnsi" w:eastAsiaTheme="minorEastAsia" w:hAnsiTheme="minorHAnsi" w:cstheme="minorBidi"/>
              <w:noProof/>
              <w:lang w:eastAsia="en-GB"/>
            </w:rPr>
          </w:pPr>
          <w:hyperlink w:anchor="_Toc194144389" w:history="1">
            <w:r w:rsidR="003A5627" w:rsidRPr="00541733">
              <w:rPr>
                <w:rStyle w:val="Hyperlink"/>
                <w:rFonts w:asciiTheme="majorHAnsi" w:eastAsiaTheme="majorEastAsia" w:hAnsiTheme="majorHAnsi" w:cstheme="majorBidi"/>
                <w:noProof/>
              </w:rPr>
              <w:t>3.3.   Best Practices or Recommendation of Remote Working for a Manager</w:t>
            </w:r>
            <w:r w:rsidR="003A5627">
              <w:rPr>
                <w:noProof/>
                <w:webHidden/>
              </w:rPr>
              <w:tab/>
            </w:r>
            <w:r w:rsidR="003A5627">
              <w:rPr>
                <w:noProof/>
                <w:webHidden/>
              </w:rPr>
              <w:fldChar w:fldCharType="begin"/>
            </w:r>
            <w:r w:rsidR="003A5627">
              <w:rPr>
                <w:noProof/>
                <w:webHidden/>
              </w:rPr>
              <w:instrText xml:space="preserve"> PAGEREF _Toc194144389 \h </w:instrText>
            </w:r>
            <w:r w:rsidR="003A5627">
              <w:rPr>
                <w:noProof/>
                <w:webHidden/>
              </w:rPr>
            </w:r>
            <w:r w:rsidR="003A5627">
              <w:rPr>
                <w:noProof/>
                <w:webHidden/>
              </w:rPr>
              <w:fldChar w:fldCharType="separate"/>
            </w:r>
            <w:r w:rsidR="003A5627">
              <w:rPr>
                <w:noProof/>
                <w:webHidden/>
              </w:rPr>
              <w:t>8</w:t>
            </w:r>
            <w:r w:rsidR="003A5627">
              <w:rPr>
                <w:noProof/>
                <w:webHidden/>
              </w:rPr>
              <w:fldChar w:fldCharType="end"/>
            </w:r>
          </w:hyperlink>
        </w:p>
        <w:p w14:paraId="3C2C97B9" w14:textId="6584ADEA" w:rsidR="003A5627" w:rsidRDefault="00991E64">
          <w:pPr>
            <w:pStyle w:val="TOC1"/>
            <w:tabs>
              <w:tab w:val="right" w:leader="dot" w:pos="9350"/>
            </w:tabs>
            <w:rPr>
              <w:rFonts w:asciiTheme="minorHAnsi" w:eastAsiaTheme="minorEastAsia" w:hAnsiTheme="minorHAnsi" w:cstheme="minorBidi"/>
              <w:noProof/>
              <w:lang w:eastAsia="en-GB"/>
            </w:rPr>
          </w:pPr>
          <w:hyperlink w:anchor="_Toc194144390" w:history="1">
            <w:r w:rsidR="003A5627" w:rsidRPr="00541733">
              <w:rPr>
                <w:rStyle w:val="Hyperlink"/>
                <w:rFonts w:asciiTheme="majorHAnsi" w:eastAsiaTheme="majorEastAsia" w:hAnsiTheme="majorHAnsi" w:cstheme="majorBidi"/>
                <w:noProof/>
              </w:rPr>
              <w:t>4:  The Company/Organisation Perspective</w:t>
            </w:r>
            <w:r w:rsidR="003A5627">
              <w:rPr>
                <w:noProof/>
                <w:webHidden/>
              </w:rPr>
              <w:tab/>
            </w:r>
            <w:r w:rsidR="003A5627">
              <w:rPr>
                <w:noProof/>
                <w:webHidden/>
              </w:rPr>
              <w:fldChar w:fldCharType="begin"/>
            </w:r>
            <w:r w:rsidR="003A5627">
              <w:rPr>
                <w:noProof/>
                <w:webHidden/>
              </w:rPr>
              <w:instrText xml:space="preserve"> PAGEREF _Toc194144390 \h </w:instrText>
            </w:r>
            <w:r w:rsidR="003A5627">
              <w:rPr>
                <w:noProof/>
                <w:webHidden/>
              </w:rPr>
            </w:r>
            <w:r w:rsidR="003A5627">
              <w:rPr>
                <w:noProof/>
                <w:webHidden/>
              </w:rPr>
              <w:fldChar w:fldCharType="separate"/>
            </w:r>
            <w:r w:rsidR="003A5627">
              <w:rPr>
                <w:noProof/>
                <w:webHidden/>
              </w:rPr>
              <w:t>9</w:t>
            </w:r>
            <w:r w:rsidR="003A5627">
              <w:rPr>
                <w:noProof/>
                <w:webHidden/>
              </w:rPr>
              <w:fldChar w:fldCharType="end"/>
            </w:r>
          </w:hyperlink>
        </w:p>
        <w:p w14:paraId="15C55745" w14:textId="5798A3BE" w:rsidR="003A5627" w:rsidRDefault="00991E64">
          <w:pPr>
            <w:pStyle w:val="TOC2"/>
            <w:tabs>
              <w:tab w:val="right" w:leader="dot" w:pos="9350"/>
            </w:tabs>
            <w:rPr>
              <w:rFonts w:asciiTheme="minorHAnsi" w:eastAsiaTheme="minorEastAsia" w:hAnsiTheme="minorHAnsi" w:cstheme="minorBidi"/>
              <w:noProof/>
              <w:lang w:eastAsia="en-GB"/>
            </w:rPr>
          </w:pPr>
          <w:hyperlink w:anchor="_Toc194144391" w:history="1">
            <w:r w:rsidR="003A5627" w:rsidRPr="00541733">
              <w:rPr>
                <w:rStyle w:val="Hyperlink"/>
                <w:rFonts w:asciiTheme="majorHAnsi" w:eastAsiaTheme="majorEastAsia" w:hAnsiTheme="majorHAnsi" w:cstheme="majorBidi"/>
                <w:noProof/>
              </w:rPr>
              <w:t xml:space="preserve">4.1.  </w:t>
            </w:r>
            <w:r w:rsidR="003A5627" w:rsidRPr="00541733">
              <w:rPr>
                <w:rStyle w:val="Hyperlink"/>
                <w:noProof/>
              </w:rPr>
              <w:t>Advantages of Remote Working for a Company or Business</w:t>
            </w:r>
            <w:r w:rsidR="003A5627">
              <w:rPr>
                <w:noProof/>
                <w:webHidden/>
              </w:rPr>
              <w:tab/>
            </w:r>
            <w:r w:rsidR="003A5627">
              <w:rPr>
                <w:noProof/>
                <w:webHidden/>
              </w:rPr>
              <w:fldChar w:fldCharType="begin"/>
            </w:r>
            <w:r w:rsidR="003A5627">
              <w:rPr>
                <w:noProof/>
                <w:webHidden/>
              </w:rPr>
              <w:instrText xml:space="preserve"> PAGEREF _Toc194144391 \h </w:instrText>
            </w:r>
            <w:r w:rsidR="003A5627">
              <w:rPr>
                <w:noProof/>
                <w:webHidden/>
              </w:rPr>
            </w:r>
            <w:r w:rsidR="003A5627">
              <w:rPr>
                <w:noProof/>
                <w:webHidden/>
              </w:rPr>
              <w:fldChar w:fldCharType="separate"/>
            </w:r>
            <w:r w:rsidR="003A5627">
              <w:rPr>
                <w:noProof/>
                <w:webHidden/>
              </w:rPr>
              <w:t>9</w:t>
            </w:r>
            <w:r w:rsidR="003A5627">
              <w:rPr>
                <w:noProof/>
                <w:webHidden/>
              </w:rPr>
              <w:fldChar w:fldCharType="end"/>
            </w:r>
          </w:hyperlink>
        </w:p>
        <w:p w14:paraId="4EB1BB59" w14:textId="1383CC59" w:rsidR="003A5627" w:rsidRDefault="00991E64">
          <w:pPr>
            <w:pStyle w:val="TOC2"/>
            <w:tabs>
              <w:tab w:val="right" w:leader="dot" w:pos="9350"/>
            </w:tabs>
            <w:rPr>
              <w:rFonts w:asciiTheme="minorHAnsi" w:eastAsiaTheme="minorEastAsia" w:hAnsiTheme="minorHAnsi" w:cstheme="minorBidi"/>
              <w:noProof/>
              <w:lang w:eastAsia="en-GB"/>
            </w:rPr>
          </w:pPr>
          <w:hyperlink w:anchor="_Toc194144392" w:history="1">
            <w:r w:rsidR="003A5627" w:rsidRPr="00541733">
              <w:rPr>
                <w:rStyle w:val="Hyperlink"/>
                <w:rFonts w:asciiTheme="majorHAnsi" w:eastAsiaTheme="majorEastAsia" w:hAnsiTheme="majorHAnsi" w:cstheme="majorBidi"/>
                <w:noProof/>
              </w:rPr>
              <w:t>4.2 Disadvantages</w:t>
            </w:r>
            <w:r w:rsidR="003A5627" w:rsidRPr="00541733">
              <w:rPr>
                <w:rStyle w:val="Hyperlink"/>
                <w:noProof/>
              </w:rPr>
              <w:t xml:space="preserve"> of Remote Working for a Company or Business</w:t>
            </w:r>
            <w:r w:rsidR="003A5627">
              <w:rPr>
                <w:noProof/>
                <w:webHidden/>
              </w:rPr>
              <w:tab/>
            </w:r>
            <w:r w:rsidR="003A5627">
              <w:rPr>
                <w:noProof/>
                <w:webHidden/>
              </w:rPr>
              <w:fldChar w:fldCharType="begin"/>
            </w:r>
            <w:r w:rsidR="003A5627">
              <w:rPr>
                <w:noProof/>
                <w:webHidden/>
              </w:rPr>
              <w:instrText xml:space="preserve"> PAGEREF _Toc194144392 \h </w:instrText>
            </w:r>
            <w:r w:rsidR="003A5627">
              <w:rPr>
                <w:noProof/>
                <w:webHidden/>
              </w:rPr>
            </w:r>
            <w:r w:rsidR="003A5627">
              <w:rPr>
                <w:noProof/>
                <w:webHidden/>
              </w:rPr>
              <w:fldChar w:fldCharType="separate"/>
            </w:r>
            <w:r w:rsidR="003A5627">
              <w:rPr>
                <w:noProof/>
                <w:webHidden/>
              </w:rPr>
              <w:t>9</w:t>
            </w:r>
            <w:r w:rsidR="003A5627">
              <w:rPr>
                <w:noProof/>
                <w:webHidden/>
              </w:rPr>
              <w:fldChar w:fldCharType="end"/>
            </w:r>
          </w:hyperlink>
        </w:p>
        <w:p w14:paraId="136D118A" w14:textId="79D721AC" w:rsidR="003A5627" w:rsidRDefault="00991E64">
          <w:pPr>
            <w:pStyle w:val="TOC2"/>
            <w:tabs>
              <w:tab w:val="right" w:leader="dot" w:pos="9350"/>
            </w:tabs>
            <w:rPr>
              <w:rFonts w:asciiTheme="minorHAnsi" w:eastAsiaTheme="minorEastAsia" w:hAnsiTheme="minorHAnsi" w:cstheme="minorBidi"/>
              <w:noProof/>
              <w:lang w:eastAsia="en-GB"/>
            </w:rPr>
          </w:pPr>
          <w:hyperlink w:anchor="_Toc194144393" w:history="1">
            <w:r w:rsidR="003A5627" w:rsidRPr="00541733">
              <w:rPr>
                <w:rStyle w:val="Hyperlink"/>
                <w:rFonts w:asciiTheme="majorHAnsi" w:eastAsiaTheme="majorEastAsia" w:hAnsiTheme="majorHAnsi" w:cstheme="majorBidi"/>
                <w:noProof/>
              </w:rPr>
              <w:t>4.3  Best Practices or Recommendations</w:t>
            </w:r>
            <w:r w:rsidR="003A5627" w:rsidRPr="00541733">
              <w:rPr>
                <w:rStyle w:val="Hyperlink"/>
                <w:noProof/>
              </w:rPr>
              <w:t xml:space="preserve"> of Remote Working for a Company or Business</w:t>
            </w:r>
            <w:r w:rsidR="003A5627">
              <w:rPr>
                <w:noProof/>
                <w:webHidden/>
              </w:rPr>
              <w:tab/>
            </w:r>
            <w:r w:rsidR="003A5627">
              <w:rPr>
                <w:noProof/>
                <w:webHidden/>
              </w:rPr>
              <w:fldChar w:fldCharType="begin"/>
            </w:r>
            <w:r w:rsidR="003A5627">
              <w:rPr>
                <w:noProof/>
                <w:webHidden/>
              </w:rPr>
              <w:instrText xml:space="preserve"> PAGEREF _Toc194144393 \h </w:instrText>
            </w:r>
            <w:r w:rsidR="003A5627">
              <w:rPr>
                <w:noProof/>
                <w:webHidden/>
              </w:rPr>
            </w:r>
            <w:r w:rsidR="003A5627">
              <w:rPr>
                <w:noProof/>
                <w:webHidden/>
              </w:rPr>
              <w:fldChar w:fldCharType="separate"/>
            </w:r>
            <w:r w:rsidR="003A5627">
              <w:rPr>
                <w:noProof/>
                <w:webHidden/>
              </w:rPr>
              <w:t>10</w:t>
            </w:r>
            <w:r w:rsidR="003A5627">
              <w:rPr>
                <w:noProof/>
                <w:webHidden/>
              </w:rPr>
              <w:fldChar w:fldCharType="end"/>
            </w:r>
          </w:hyperlink>
        </w:p>
        <w:p w14:paraId="5A468431" w14:textId="1094B2E6" w:rsidR="003A5627" w:rsidRDefault="00991E64">
          <w:pPr>
            <w:pStyle w:val="TOC1"/>
            <w:tabs>
              <w:tab w:val="right" w:leader="dot" w:pos="9350"/>
            </w:tabs>
            <w:rPr>
              <w:rFonts w:asciiTheme="minorHAnsi" w:eastAsiaTheme="minorEastAsia" w:hAnsiTheme="minorHAnsi" w:cstheme="minorBidi"/>
              <w:noProof/>
              <w:lang w:eastAsia="en-GB"/>
            </w:rPr>
          </w:pPr>
          <w:hyperlink w:anchor="_Toc194144394" w:history="1">
            <w:r w:rsidR="003A5627" w:rsidRPr="00541733">
              <w:rPr>
                <w:rStyle w:val="Hyperlink"/>
                <w:rFonts w:asciiTheme="majorHAnsi" w:eastAsiaTheme="majorEastAsia" w:hAnsiTheme="majorHAnsi" w:cstheme="majorBidi"/>
                <w:noProof/>
              </w:rPr>
              <w:t>Section 5:  Conclusion</w:t>
            </w:r>
            <w:r w:rsidR="003A5627">
              <w:rPr>
                <w:noProof/>
                <w:webHidden/>
              </w:rPr>
              <w:tab/>
            </w:r>
            <w:r w:rsidR="003A5627">
              <w:rPr>
                <w:noProof/>
                <w:webHidden/>
              </w:rPr>
              <w:fldChar w:fldCharType="begin"/>
            </w:r>
            <w:r w:rsidR="003A5627">
              <w:rPr>
                <w:noProof/>
                <w:webHidden/>
              </w:rPr>
              <w:instrText xml:space="preserve"> PAGEREF _Toc194144394 \h </w:instrText>
            </w:r>
            <w:r w:rsidR="003A5627">
              <w:rPr>
                <w:noProof/>
                <w:webHidden/>
              </w:rPr>
            </w:r>
            <w:r w:rsidR="003A5627">
              <w:rPr>
                <w:noProof/>
                <w:webHidden/>
              </w:rPr>
              <w:fldChar w:fldCharType="separate"/>
            </w:r>
            <w:r w:rsidR="003A5627">
              <w:rPr>
                <w:noProof/>
                <w:webHidden/>
              </w:rPr>
              <w:t>10</w:t>
            </w:r>
            <w:r w:rsidR="003A5627">
              <w:rPr>
                <w:noProof/>
                <w:webHidden/>
              </w:rPr>
              <w:fldChar w:fldCharType="end"/>
            </w:r>
          </w:hyperlink>
        </w:p>
        <w:p w14:paraId="5E4A3A52" w14:textId="5991AA92" w:rsidR="003A5627" w:rsidRDefault="00991E64">
          <w:pPr>
            <w:pStyle w:val="TOC1"/>
            <w:tabs>
              <w:tab w:val="right" w:leader="dot" w:pos="9350"/>
            </w:tabs>
            <w:rPr>
              <w:rFonts w:asciiTheme="minorHAnsi" w:eastAsiaTheme="minorEastAsia" w:hAnsiTheme="minorHAnsi" w:cstheme="minorBidi"/>
              <w:noProof/>
              <w:lang w:eastAsia="en-GB"/>
            </w:rPr>
          </w:pPr>
          <w:hyperlink w:anchor="_Toc194144395" w:history="1">
            <w:r w:rsidR="003A5627" w:rsidRPr="00541733">
              <w:rPr>
                <w:rStyle w:val="Hyperlink"/>
                <w:rFonts w:asciiTheme="majorHAnsi" w:eastAsiaTheme="majorEastAsia" w:hAnsiTheme="majorHAnsi" w:cstheme="majorBidi"/>
                <w:noProof/>
              </w:rPr>
              <w:t>Section 4: Reflection on remote work and research</w:t>
            </w:r>
            <w:r w:rsidR="003A5627">
              <w:rPr>
                <w:noProof/>
                <w:webHidden/>
              </w:rPr>
              <w:tab/>
            </w:r>
            <w:r w:rsidR="003A5627">
              <w:rPr>
                <w:noProof/>
                <w:webHidden/>
              </w:rPr>
              <w:fldChar w:fldCharType="begin"/>
            </w:r>
            <w:r w:rsidR="003A5627">
              <w:rPr>
                <w:noProof/>
                <w:webHidden/>
              </w:rPr>
              <w:instrText xml:space="preserve"> PAGEREF _Toc194144395 \h </w:instrText>
            </w:r>
            <w:r w:rsidR="003A5627">
              <w:rPr>
                <w:noProof/>
                <w:webHidden/>
              </w:rPr>
            </w:r>
            <w:r w:rsidR="003A5627">
              <w:rPr>
                <w:noProof/>
                <w:webHidden/>
              </w:rPr>
              <w:fldChar w:fldCharType="separate"/>
            </w:r>
            <w:r w:rsidR="003A5627">
              <w:rPr>
                <w:noProof/>
                <w:webHidden/>
              </w:rPr>
              <w:t>12</w:t>
            </w:r>
            <w:r w:rsidR="003A5627">
              <w:rPr>
                <w:noProof/>
                <w:webHidden/>
              </w:rPr>
              <w:fldChar w:fldCharType="end"/>
            </w:r>
          </w:hyperlink>
        </w:p>
        <w:p w14:paraId="60AC328E" w14:textId="62CA4706" w:rsidR="003A5627" w:rsidRDefault="00991E64">
          <w:pPr>
            <w:pStyle w:val="TOC1"/>
            <w:tabs>
              <w:tab w:val="right" w:leader="dot" w:pos="9350"/>
            </w:tabs>
            <w:rPr>
              <w:rFonts w:asciiTheme="minorHAnsi" w:eastAsiaTheme="minorEastAsia" w:hAnsiTheme="minorHAnsi" w:cstheme="minorBidi"/>
              <w:noProof/>
              <w:lang w:eastAsia="en-GB"/>
            </w:rPr>
          </w:pPr>
          <w:hyperlink w:anchor="_Toc194144396" w:history="1">
            <w:r w:rsidR="003A5627" w:rsidRPr="00541733">
              <w:rPr>
                <w:rStyle w:val="Hyperlink"/>
                <w:noProof/>
              </w:rPr>
              <w:t>References</w:t>
            </w:r>
            <w:r w:rsidR="003A5627">
              <w:rPr>
                <w:noProof/>
                <w:webHidden/>
              </w:rPr>
              <w:tab/>
            </w:r>
            <w:r w:rsidR="003A5627">
              <w:rPr>
                <w:noProof/>
                <w:webHidden/>
              </w:rPr>
              <w:fldChar w:fldCharType="begin"/>
            </w:r>
            <w:r w:rsidR="003A5627">
              <w:rPr>
                <w:noProof/>
                <w:webHidden/>
              </w:rPr>
              <w:instrText xml:space="preserve"> PAGEREF _Toc194144396 \h </w:instrText>
            </w:r>
            <w:r w:rsidR="003A5627">
              <w:rPr>
                <w:noProof/>
                <w:webHidden/>
              </w:rPr>
            </w:r>
            <w:r w:rsidR="003A5627">
              <w:rPr>
                <w:noProof/>
                <w:webHidden/>
              </w:rPr>
              <w:fldChar w:fldCharType="separate"/>
            </w:r>
            <w:r w:rsidR="003A5627">
              <w:rPr>
                <w:noProof/>
                <w:webHidden/>
              </w:rPr>
              <w:t>15</w:t>
            </w:r>
            <w:r w:rsidR="003A5627">
              <w:rPr>
                <w:noProof/>
                <w:webHidden/>
              </w:rPr>
              <w:fldChar w:fldCharType="end"/>
            </w:r>
          </w:hyperlink>
        </w:p>
        <w:p w14:paraId="491C5876" w14:textId="6CD7B0DD" w:rsidR="003A5627" w:rsidRDefault="00991E64">
          <w:pPr>
            <w:pStyle w:val="TOC1"/>
            <w:tabs>
              <w:tab w:val="right" w:leader="dot" w:pos="9350"/>
            </w:tabs>
            <w:rPr>
              <w:rFonts w:asciiTheme="minorHAnsi" w:eastAsiaTheme="minorEastAsia" w:hAnsiTheme="minorHAnsi" w:cstheme="minorBidi"/>
              <w:noProof/>
              <w:lang w:eastAsia="en-GB"/>
            </w:rPr>
          </w:pPr>
          <w:hyperlink w:anchor="_Toc194144397" w:history="1">
            <w:r w:rsidR="003A5627" w:rsidRPr="00541733">
              <w:rPr>
                <w:rStyle w:val="Hyperlink"/>
                <w:noProof/>
              </w:rPr>
              <w:t>Appendix A:</w:t>
            </w:r>
            <w:r w:rsidR="003A5627">
              <w:rPr>
                <w:noProof/>
                <w:webHidden/>
              </w:rPr>
              <w:tab/>
            </w:r>
            <w:r w:rsidR="003A5627">
              <w:rPr>
                <w:noProof/>
                <w:webHidden/>
              </w:rPr>
              <w:fldChar w:fldCharType="begin"/>
            </w:r>
            <w:r w:rsidR="003A5627">
              <w:rPr>
                <w:noProof/>
                <w:webHidden/>
              </w:rPr>
              <w:instrText xml:space="preserve"> PAGEREF _Toc194144397 \h </w:instrText>
            </w:r>
            <w:r w:rsidR="003A5627">
              <w:rPr>
                <w:noProof/>
                <w:webHidden/>
              </w:rPr>
            </w:r>
            <w:r w:rsidR="003A5627">
              <w:rPr>
                <w:noProof/>
                <w:webHidden/>
              </w:rPr>
              <w:fldChar w:fldCharType="separate"/>
            </w:r>
            <w:r w:rsidR="003A5627">
              <w:rPr>
                <w:noProof/>
                <w:webHidden/>
              </w:rPr>
              <w:t>17</w:t>
            </w:r>
            <w:r w:rsidR="003A5627">
              <w:rPr>
                <w:noProof/>
                <w:webHidden/>
              </w:rPr>
              <w:fldChar w:fldCharType="end"/>
            </w:r>
          </w:hyperlink>
        </w:p>
        <w:p w14:paraId="29C89552" w14:textId="5F7A8FC4" w:rsidR="4D35C288" w:rsidRDefault="4D35C288" w:rsidP="4D35C288">
          <w:pPr>
            <w:pStyle w:val="TOC1"/>
            <w:tabs>
              <w:tab w:val="right" w:leader="dot" w:pos="9360"/>
            </w:tabs>
            <w:rPr>
              <w:rStyle w:val="Hyperlink"/>
            </w:rPr>
          </w:pPr>
          <w:r>
            <w:fldChar w:fldCharType="end"/>
          </w:r>
        </w:p>
      </w:sdtContent>
    </w:sdt>
    <w:p w14:paraId="52C3A18B" w14:textId="4FD4BC71" w:rsidR="37035491" w:rsidRDefault="37035491"/>
    <w:p w14:paraId="27B01F6B" w14:textId="77777777" w:rsidR="00583709" w:rsidRDefault="00583709">
      <w:pPr>
        <w:keepNext/>
        <w:keepLines/>
        <w:pBdr>
          <w:top w:val="nil"/>
          <w:left w:val="nil"/>
          <w:bottom w:val="nil"/>
          <w:right w:val="nil"/>
          <w:between w:val="nil"/>
        </w:pBdr>
        <w:spacing w:before="240" w:after="0"/>
        <w:rPr>
          <w:rFonts w:ascii="Arial" w:eastAsia="Arial" w:hAnsi="Arial" w:cs="Arial"/>
          <w:color w:val="2E75B5"/>
        </w:rPr>
      </w:pPr>
    </w:p>
    <w:p w14:paraId="2AB20172" w14:textId="77777777" w:rsidR="00583709" w:rsidRDefault="00583709">
      <w:pPr>
        <w:spacing w:before="120" w:after="120" w:line="360" w:lineRule="auto"/>
        <w:rPr>
          <w:rFonts w:ascii="Tahoma" w:eastAsia="Tahoma" w:hAnsi="Tahoma" w:cs="Tahoma"/>
          <w:color w:val="000000"/>
          <w:sz w:val="24"/>
          <w:szCs w:val="24"/>
        </w:rPr>
      </w:pPr>
    </w:p>
    <w:p w14:paraId="09EE4763" w14:textId="77777777" w:rsidR="00583709" w:rsidRDefault="008312FD">
      <w:r>
        <w:br w:type="page"/>
      </w:r>
    </w:p>
    <w:p w14:paraId="27C4E030" w14:textId="026F4B29" w:rsidR="075B6215" w:rsidRDefault="225FF363" w:rsidP="4D35C288">
      <w:pPr>
        <w:pStyle w:val="Heading1"/>
        <w:rPr>
          <w:rFonts w:asciiTheme="majorHAnsi" w:eastAsiaTheme="majorEastAsia" w:hAnsiTheme="majorHAnsi" w:cstheme="majorBidi"/>
          <w:sz w:val="24"/>
          <w:szCs w:val="24"/>
        </w:rPr>
      </w:pPr>
      <w:bookmarkStart w:id="1" w:name="_Toc194144381"/>
      <w:bookmarkStart w:id="2" w:name="_Toc492163327"/>
      <w:bookmarkStart w:id="3" w:name="_Toc2005558109"/>
      <w:bookmarkStart w:id="4" w:name="_Toc964458262"/>
      <w:r w:rsidRPr="4D35C288">
        <w:rPr>
          <w:rFonts w:asciiTheme="majorHAnsi" w:eastAsiaTheme="majorEastAsia" w:hAnsiTheme="majorHAnsi" w:cstheme="majorBidi"/>
          <w:sz w:val="24"/>
          <w:szCs w:val="24"/>
        </w:rPr>
        <w:lastRenderedPageBreak/>
        <w:t xml:space="preserve">Section 1:  </w:t>
      </w:r>
      <w:r w:rsidR="5E3CAD98" w:rsidRPr="4D35C288">
        <w:rPr>
          <w:rFonts w:asciiTheme="majorHAnsi" w:eastAsiaTheme="majorEastAsia" w:hAnsiTheme="majorHAnsi" w:cstheme="majorBidi"/>
          <w:sz w:val="24"/>
          <w:szCs w:val="24"/>
        </w:rPr>
        <w:t>Introduction</w:t>
      </w:r>
      <w:r w:rsidR="5B6D2DC7" w:rsidRPr="4D35C288">
        <w:rPr>
          <w:rFonts w:asciiTheme="majorHAnsi" w:eastAsiaTheme="majorEastAsia" w:hAnsiTheme="majorHAnsi" w:cstheme="majorBidi"/>
          <w:sz w:val="24"/>
          <w:szCs w:val="24"/>
        </w:rPr>
        <w:t xml:space="preserve"> </w:t>
      </w:r>
      <w:r w:rsidR="6F16C5C1" w:rsidRPr="4D35C288">
        <w:rPr>
          <w:rFonts w:asciiTheme="majorHAnsi" w:eastAsiaTheme="majorEastAsia" w:hAnsiTheme="majorHAnsi" w:cstheme="majorBidi"/>
          <w:sz w:val="24"/>
          <w:szCs w:val="24"/>
        </w:rPr>
        <w:t>to Remote Working</w:t>
      </w:r>
      <w:bookmarkEnd w:id="1"/>
      <w:r w:rsidR="6F16C5C1" w:rsidRPr="4D35C288">
        <w:rPr>
          <w:rFonts w:asciiTheme="majorHAnsi" w:eastAsiaTheme="majorEastAsia" w:hAnsiTheme="majorHAnsi" w:cstheme="majorBidi"/>
          <w:sz w:val="24"/>
          <w:szCs w:val="24"/>
        </w:rPr>
        <w:t xml:space="preserve"> </w:t>
      </w:r>
      <w:bookmarkEnd w:id="2"/>
      <w:bookmarkEnd w:id="3"/>
      <w:bookmarkEnd w:id="4"/>
    </w:p>
    <w:p w14:paraId="2123BCAF" w14:textId="704E4B0F" w:rsidR="4D35C288" w:rsidRDefault="4D35C288" w:rsidP="4D35C288"/>
    <w:p w14:paraId="3C75B821" w14:textId="7EB9AAEE" w:rsidR="6F14FC72" w:rsidRDefault="57E3B62E" w:rsidP="27848C2D">
      <w:pPr>
        <w:rPr>
          <w:rFonts w:asciiTheme="majorHAnsi" w:eastAsiaTheme="majorEastAsia" w:hAnsiTheme="majorHAnsi" w:cstheme="majorBidi"/>
          <w:sz w:val="24"/>
          <w:szCs w:val="24"/>
        </w:rPr>
      </w:pPr>
      <w:r w:rsidRPr="27848C2D">
        <w:rPr>
          <w:rFonts w:asciiTheme="majorHAnsi" w:eastAsiaTheme="majorEastAsia" w:hAnsiTheme="majorHAnsi" w:cstheme="majorBidi"/>
          <w:sz w:val="24"/>
          <w:szCs w:val="24"/>
        </w:rPr>
        <w:t>The main purpose of this report is to critically analyse the advantages and disadvantages of remote working (RM) in the modern workplace and identify the best practices in a remote environment. This analysis will briefly overview remote working as a growing trend in the modern workplace.</w:t>
      </w:r>
    </w:p>
    <w:p w14:paraId="69F943EB" w14:textId="487599C2" w:rsidR="00FE0ECC" w:rsidRDefault="3FCBAB93" w:rsidP="27848C2D">
      <w:pPr>
        <w:rPr>
          <w:rFonts w:asciiTheme="majorHAnsi" w:eastAsiaTheme="majorEastAsia" w:hAnsiTheme="majorHAnsi" w:cstheme="majorBidi"/>
          <w:sz w:val="24"/>
          <w:szCs w:val="24"/>
        </w:rPr>
      </w:pPr>
      <w:r w:rsidRPr="4D35C288">
        <w:rPr>
          <w:rFonts w:asciiTheme="majorHAnsi" w:eastAsiaTheme="majorEastAsia" w:hAnsiTheme="majorHAnsi" w:cstheme="majorBidi"/>
          <w:sz w:val="24"/>
          <w:szCs w:val="24"/>
        </w:rPr>
        <w:t xml:space="preserve">Remote </w:t>
      </w:r>
      <w:r w:rsidR="2AE4F378" w:rsidRPr="4D35C288">
        <w:rPr>
          <w:rFonts w:asciiTheme="majorHAnsi" w:eastAsiaTheme="majorEastAsia" w:hAnsiTheme="majorHAnsi" w:cstheme="majorBidi"/>
          <w:sz w:val="24"/>
          <w:szCs w:val="24"/>
        </w:rPr>
        <w:t>W</w:t>
      </w:r>
      <w:r w:rsidRPr="4D35C288">
        <w:rPr>
          <w:rFonts w:asciiTheme="majorHAnsi" w:eastAsiaTheme="majorEastAsia" w:hAnsiTheme="majorHAnsi" w:cstheme="majorBidi"/>
          <w:sz w:val="24"/>
          <w:szCs w:val="24"/>
        </w:rPr>
        <w:t>orking</w:t>
      </w:r>
      <w:r w:rsidR="455A6A03" w:rsidRPr="4D35C288">
        <w:rPr>
          <w:rFonts w:asciiTheme="majorHAnsi" w:eastAsiaTheme="majorEastAsia" w:hAnsiTheme="majorHAnsi" w:cstheme="majorBidi"/>
          <w:sz w:val="24"/>
          <w:szCs w:val="24"/>
        </w:rPr>
        <w:t xml:space="preserve"> is also known as</w:t>
      </w:r>
      <w:r w:rsidRPr="4D35C288">
        <w:rPr>
          <w:rFonts w:asciiTheme="majorHAnsi" w:eastAsiaTheme="majorEastAsia" w:hAnsiTheme="majorHAnsi" w:cstheme="majorBidi"/>
          <w:sz w:val="24"/>
          <w:szCs w:val="24"/>
        </w:rPr>
        <w:t xml:space="preserve"> </w:t>
      </w:r>
      <w:r w:rsidR="4F3905E6" w:rsidRPr="4D35C288">
        <w:rPr>
          <w:rFonts w:asciiTheme="majorHAnsi" w:eastAsiaTheme="majorEastAsia" w:hAnsiTheme="majorHAnsi" w:cstheme="majorBidi"/>
          <w:sz w:val="24"/>
          <w:szCs w:val="24"/>
        </w:rPr>
        <w:t>homeworking</w:t>
      </w:r>
      <w:r w:rsidR="2A52F881" w:rsidRPr="4D35C288">
        <w:rPr>
          <w:rFonts w:asciiTheme="majorHAnsi" w:eastAsiaTheme="majorEastAsia" w:hAnsiTheme="majorHAnsi" w:cstheme="majorBidi"/>
          <w:sz w:val="24"/>
          <w:szCs w:val="24"/>
        </w:rPr>
        <w:t xml:space="preserve">, </w:t>
      </w:r>
      <w:r w:rsidRPr="4D35C288">
        <w:rPr>
          <w:rFonts w:asciiTheme="majorHAnsi" w:eastAsiaTheme="majorEastAsia" w:hAnsiTheme="majorHAnsi" w:cstheme="majorBidi"/>
          <w:sz w:val="24"/>
          <w:szCs w:val="24"/>
        </w:rPr>
        <w:t>working from home (WFH</w:t>
      </w:r>
      <w:r w:rsidR="2746115B" w:rsidRPr="4D35C288">
        <w:rPr>
          <w:rFonts w:asciiTheme="majorHAnsi" w:eastAsiaTheme="majorEastAsia" w:hAnsiTheme="majorHAnsi" w:cstheme="majorBidi"/>
          <w:sz w:val="24"/>
          <w:szCs w:val="24"/>
        </w:rPr>
        <w:t>), teleworking</w:t>
      </w:r>
      <w:r w:rsidRPr="4D35C288">
        <w:rPr>
          <w:rFonts w:asciiTheme="majorHAnsi" w:eastAsiaTheme="majorEastAsia" w:hAnsiTheme="majorHAnsi" w:cstheme="majorBidi"/>
          <w:sz w:val="24"/>
          <w:szCs w:val="24"/>
        </w:rPr>
        <w:t xml:space="preserve"> </w:t>
      </w:r>
      <w:r w:rsidR="0F3AA99D" w:rsidRPr="4D35C288">
        <w:rPr>
          <w:rFonts w:asciiTheme="majorHAnsi" w:eastAsiaTheme="majorEastAsia" w:hAnsiTheme="majorHAnsi" w:cstheme="majorBidi"/>
          <w:sz w:val="24"/>
          <w:szCs w:val="24"/>
        </w:rPr>
        <w:t xml:space="preserve">and </w:t>
      </w:r>
      <w:r w:rsidR="42C32416" w:rsidRPr="4D35C288">
        <w:rPr>
          <w:rFonts w:asciiTheme="majorHAnsi" w:eastAsiaTheme="majorEastAsia" w:hAnsiTheme="majorHAnsi" w:cstheme="majorBidi"/>
          <w:sz w:val="24"/>
          <w:szCs w:val="24"/>
        </w:rPr>
        <w:t>hybrid</w:t>
      </w:r>
      <w:r w:rsidR="0F3AA99D" w:rsidRPr="4D35C288">
        <w:rPr>
          <w:rFonts w:asciiTheme="majorHAnsi" w:eastAsiaTheme="majorEastAsia" w:hAnsiTheme="majorHAnsi" w:cstheme="majorBidi"/>
          <w:sz w:val="24"/>
          <w:szCs w:val="24"/>
        </w:rPr>
        <w:t xml:space="preserve"> working</w:t>
      </w:r>
      <w:r w:rsidR="56F8E821" w:rsidRPr="4D35C288">
        <w:rPr>
          <w:rFonts w:asciiTheme="majorHAnsi" w:eastAsiaTheme="majorEastAsia" w:hAnsiTheme="majorHAnsi" w:cstheme="majorBidi"/>
          <w:sz w:val="24"/>
          <w:szCs w:val="24"/>
        </w:rPr>
        <w:t xml:space="preserve"> Mutebi and Hobbs (2022)</w:t>
      </w:r>
      <w:r w:rsidR="0F3AA99D" w:rsidRPr="4D35C288">
        <w:rPr>
          <w:rFonts w:asciiTheme="majorHAnsi" w:eastAsiaTheme="majorEastAsia" w:hAnsiTheme="majorHAnsi" w:cstheme="majorBidi"/>
          <w:sz w:val="24"/>
          <w:szCs w:val="24"/>
        </w:rPr>
        <w:t xml:space="preserve"> </w:t>
      </w:r>
      <w:r w:rsidRPr="4D35C288">
        <w:rPr>
          <w:rFonts w:asciiTheme="majorHAnsi" w:eastAsiaTheme="majorEastAsia" w:hAnsiTheme="majorHAnsi" w:cstheme="majorBidi"/>
          <w:sz w:val="24"/>
          <w:szCs w:val="24"/>
        </w:rPr>
        <w:t>has</w:t>
      </w:r>
      <w:r w:rsidR="70BE155B" w:rsidRPr="4D35C288">
        <w:rPr>
          <w:rFonts w:asciiTheme="majorHAnsi" w:eastAsiaTheme="majorEastAsia" w:hAnsiTheme="majorHAnsi" w:cstheme="majorBidi"/>
          <w:sz w:val="24"/>
          <w:szCs w:val="24"/>
        </w:rPr>
        <w:t xml:space="preserve"> </w:t>
      </w:r>
      <w:r w:rsidRPr="4D35C288">
        <w:rPr>
          <w:rFonts w:asciiTheme="majorHAnsi" w:eastAsiaTheme="majorEastAsia" w:hAnsiTheme="majorHAnsi" w:cstheme="majorBidi"/>
          <w:sz w:val="24"/>
          <w:szCs w:val="24"/>
        </w:rPr>
        <w:t>become more prevalent since the COVID-19 pandemic (Wulff, 2024).</w:t>
      </w:r>
      <w:r w:rsidR="70505723" w:rsidRPr="4D35C288">
        <w:rPr>
          <w:rFonts w:asciiTheme="majorHAnsi" w:eastAsiaTheme="majorEastAsia" w:hAnsiTheme="majorHAnsi" w:cstheme="majorBidi"/>
          <w:sz w:val="24"/>
          <w:szCs w:val="24"/>
        </w:rPr>
        <w:t xml:space="preserve">  </w:t>
      </w:r>
      <w:r w:rsidR="69382B0F" w:rsidRPr="4D35C288">
        <w:rPr>
          <w:rFonts w:asciiTheme="majorHAnsi" w:eastAsiaTheme="majorEastAsia" w:hAnsiTheme="majorHAnsi" w:cstheme="majorBidi"/>
          <w:sz w:val="24"/>
          <w:szCs w:val="24"/>
        </w:rPr>
        <w:t>It has been in use by many companies in the 1970s</w:t>
      </w:r>
      <w:r w:rsidR="21558CF0" w:rsidRPr="4D35C288">
        <w:rPr>
          <w:rFonts w:asciiTheme="majorHAnsi" w:eastAsiaTheme="majorEastAsia" w:hAnsiTheme="majorHAnsi" w:cstheme="majorBidi"/>
          <w:sz w:val="24"/>
          <w:szCs w:val="24"/>
        </w:rPr>
        <w:t xml:space="preserve"> (Felstead, 2022)</w:t>
      </w:r>
    </w:p>
    <w:p w14:paraId="3E807305" w14:textId="4CBC7621" w:rsidR="00FE0ECC" w:rsidRDefault="37B78C27" w:rsidP="27848C2D">
      <w:pPr>
        <w:rPr>
          <w:rFonts w:asciiTheme="majorHAnsi" w:eastAsiaTheme="majorEastAsia" w:hAnsiTheme="majorHAnsi" w:cstheme="majorBidi"/>
          <w:sz w:val="24"/>
          <w:szCs w:val="24"/>
        </w:rPr>
      </w:pPr>
      <w:r w:rsidRPr="4D35C288">
        <w:rPr>
          <w:rFonts w:asciiTheme="majorHAnsi" w:eastAsiaTheme="majorEastAsia" w:hAnsiTheme="majorHAnsi" w:cstheme="majorBidi"/>
          <w:sz w:val="24"/>
          <w:szCs w:val="24"/>
        </w:rPr>
        <w:t>Due to U</w:t>
      </w:r>
      <w:r w:rsidR="1609D47B" w:rsidRPr="4D35C288">
        <w:rPr>
          <w:rFonts w:asciiTheme="majorHAnsi" w:eastAsiaTheme="majorEastAsia" w:hAnsiTheme="majorHAnsi" w:cstheme="majorBidi"/>
          <w:sz w:val="24"/>
          <w:szCs w:val="24"/>
        </w:rPr>
        <w:t>nited Kingdom (UK)</w:t>
      </w:r>
      <w:r w:rsidRPr="4D35C288">
        <w:rPr>
          <w:rFonts w:asciiTheme="majorHAnsi" w:eastAsiaTheme="majorEastAsia" w:hAnsiTheme="majorHAnsi" w:cstheme="majorBidi"/>
          <w:sz w:val="24"/>
          <w:szCs w:val="24"/>
        </w:rPr>
        <w:t xml:space="preserve"> </w:t>
      </w:r>
      <w:r w:rsidR="0F41342B" w:rsidRPr="4D35C288">
        <w:rPr>
          <w:rFonts w:asciiTheme="majorHAnsi" w:eastAsiaTheme="majorEastAsia" w:hAnsiTheme="majorHAnsi" w:cstheme="majorBidi"/>
          <w:sz w:val="24"/>
          <w:szCs w:val="24"/>
        </w:rPr>
        <w:t>Government</w:t>
      </w:r>
      <w:r w:rsidR="551FB9ED" w:rsidRPr="4D35C288">
        <w:rPr>
          <w:rFonts w:asciiTheme="majorHAnsi" w:eastAsiaTheme="majorEastAsia" w:hAnsiTheme="majorHAnsi" w:cstheme="majorBidi"/>
          <w:sz w:val="24"/>
          <w:szCs w:val="24"/>
        </w:rPr>
        <w:t xml:space="preserve"> </w:t>
      </w:r>
      <w:r w:rsidR="0F41342B" w:rsidRPr="4D35C288">
        <w:rPr>
          <w:rFonts w:asciiTheme="majorHAnsi" w:eastAsiaTheme="majorEastAsia" w:hAnsiTheme="majorHAnsi" w:cstheme="majorBidi"/>
          <w:sz w:val="24"/>
          <w:szCs w:val="24"/>
        </w:rPr>
        <w:t>enforced</w:t>
      </w:r>
      <w:r w:rsidRPr="4D35C288">
        <w:rPr>
          <w:rFonts w:asciiTheme="majorHAnsi" w:eastAsiaTheme="majorEastAsia" w:hAnsiTheme="majorHAnsi" w:cstheme="majorBidi"/>
          <w:sz w:val="24"/>
          <w:szCs w:val="24"/>
        </w:rPr>
        <w:t xml:space="preserve"> social restrictions and the lockdowns</w:t>
      </w:r>
      <w:r w:rsidR="3FCBAB93" w:rsidRPr="4D35C288">
        <w:rPr>
          <w:rFonts w:asciiTheme="majorHAnsi" w:eastAsiaTheme="majorEastAsia" w:hAnsiTheme="majorHAnsi" w:cstheme="majorBidi"/>
          <w:sz w:val="24"/>
          <w:szCs w:val="24"/>
        </w:rPr>
        <w:t xml:space="preserve"> </w:t>
      </w:r>
      <w:r w:rsidR="5EACF6E1" w:rsidRPr="4D35C288">
        <w:rPr>
          <w:rFonts w:asciiTheme="majorHAnsi" w:eastAsiaTheme="majorEastAsia" w:hAnsiTheme="majorHAnsi" w:cstheme="majorBidi"/>
          <w:sz w:val="24"/>
          <w:szCs w:val="24"/>
        </w:rPr>
        <w:t xml:space="preserve">nearly all companies that were office based including </w:t>
      </w:r>
      <w:r w:rsidR="3FCBAB93" w:rsidRPr="4D35C288">
        <w:rPr>
          <w:rFonts w:asciiTheme="majorHAnsi" w:eastAsiaTheme="majorEastAsia" w:hAnsiTheme="majorHAnsi" w:cstheme="majorBidi"/>
          <w:sz w:val="24"/>
          <w:szCs w:val="24"/>
        </w:rPr>
        <w:t>private</w:t>
      </w:r>
      <w:r w:rsidR="63E1EDE6" w:rsidRPr="4D35C288">
        <w:rPr>
          <w:rFonts w:asciiTheme="majorHAnsi" w:eastAsiaTheme="majorEastAsia" w:hAnsiTheme="majorHAnsi" w:cstheme="majorBidi"/>
          <w:sz w:val="24"/>
          <w:szCs w:val="24"/>
        </w:rPr>
        <w:t xml:space="preserve"> and public</w:t>
      </w:r>
      <w:r w:rsidR="3FCBAB93" w:rsidRPr="4D35C288">
        <w:rPr>
          <w:rFonts w:asciiTheme="majorHAnsi" w:eastAsiaTheme="majorEastAsia" w:hAnsiTheme="majorHAnsi" w:cstheme="majorBidi"/>
          <w:sz w:val="24"/>
          <w:szCs w:val="24"/>
        </w:rPr>
        <w:t xml:space="preserve"> organisations, including </w:t>
      </w:r>
      <w:r w:rsidR="731C9507" w:rsidRPr="4D35C288">
        <w:rPr>
          <w:rFonts w:asciiTheme="majorHAnsi" w:eastAsiaTheme="majorEastAsia" w:hAnsiTheme="majorHAnsi" w:cstheme="majorBidi"/>
          <w:sz w:val="24"/>
          <w:szCs w:val="24"/>
        </w:rPr>
        <w:t>pub</w:t>
      </w:r>
      <w:r w:rsidR="1D282209" w:rsidRPr="4D35C288">
        <w:rPr>
          <w:rFonts w:asciiTheme="majorHAnsi" w:eastAsiaTheme="majorEastAsia" w:hAnsiTheme="majorHAnsi" w:cstheme="majorBidi"/>
          <w:sz w:val="24"/>
          <w:szCs w:val="24"/>
        </w:rPr>
        <w:t>l</w:t>
      </w:r>
      <w:r w:rsidR="731C9507" w:rsidRPr="4D35C288">
        <w:rPr>
          <w:rFonts w:asciiTheme="majorHAnsi" w:eastAsiaTheme="majorEastAsia" w:hAnsiTheme="majorHAnsi" w:cstheme="majorBidi"/>
          <w:sz w:val="24"/>
          <w:szCs w:val="24"/>
        </w:rPr>
        <w:t>ic o</w:t>
      </w:r>
      <w:r w:rsidR="3FCBAB93" w:rsidRPr="4D35C288">
        <w:rPr>
          <w:rFonts w:asciiTheme="majorHAnsi" w:eastAsiaTheme="majorEastAsia" w:hAnsiTheme="majorHAnsi" w:cstheme="majorBidi"/>
          <w:sz w:val="24"/>
          <w:szCs w:val="24"/>
        </w:rPr>
        <w:t>rganisations</w:t>
      </w:r>
      <w:r w:rsidR="625643ED" w:rsidRPr="4D35C288">
        <w:rPr>
          <w:rFonts w:asciiTheme="majorHAnsi" w:eastAsiaTheme="majorEastAsia" w:hAnsiTheme="majorHAnsi" w:cstheme="majorBidi"/>
          <w:sz w:val="24"/>
          <w:szCs w:val="24"/>
        </w:rPr>
        <w:t xml:space="preserve"> like the NHS</w:t>
      </w:r>
      <w:r w:rsidR="3FCBAB93" w:rsidRPr="4D35C288">
        <w:rPr>
          <w:rFonts w:asciiTheme="majorHAnsi" w:eastAsiaTheme="majorEastAsia" w:hAnsiTheme="majorHAnsi" w:cstheme="majorBidi"/>
          <w:sz w:val="24"/>
          <w:szCs w:val="24"/>
        </w:rPr>
        <w:t xml:space="preserve"> had to bring RM to continue functioning</w:t>
      </w:r>
      <w:r w:rsidR="6F371AE0" w:rsidRPr="4D35C288">
        <w:rPr>
          <w:rFonts w:asciiTheme="majorHAnsi" w:eastAsiaTheme="majorEastAsia" w:hAnsiTheme="majorHAnsi" w:cstheme="majorBidi"/>
          <w:sz w:val="24"/>
          <w:szCs w:val="24"/>
        </w:rPr>
        <w:t xml:space="preserve"> </w:t>
      </w:r>
      <w:r w:rsidR="652A0AD9" w:rsidRPr="4D35C288">
        <w:rPr>
          <w:rFonts w:asciiTheme="majorHAnsi" w:eastAsiaTheme="majorEastAsia" w:hAnsiTheme="majorHAnsi" w:cstheme="majorBidi"/>
          <w:sz w:val="24"/>
          <w:szCs w:val="24"/>
        </w:rPr>
        <w:t>daily</w:t>
      </w:r>
      <w:r w:rsidR="6F371AE0" w:rsidRPr="4D35C288">
        <w:rPr>
          <w:rFonts w:asciiTheme="majorHAnsi" w:eastAsiaTheme="majorEastAsia" w:hAnsiTheme="majorHAnsi" w:cstheme="majorBidi"/>
          <w:sz w:val="24"/>
          <w:szCs w:val="24"/>
        </w:rPr>
        <w:t>.</w:t>
      </w:r>
      <w:r w:rsidR="55E9056F" w:rsidRPr="4D35C288">
        <w:rPr>
          <w:rFonts w:asciiTheme="majorHAnsi" w:eastAsiaTheme="majorEastAsia" w:hAnsiTheme="majorHAnsi" w:cstheme="majorBidi"/>
          <w:sz w:val="24"/>
          <w:szCs w:val="24"/>
        </w:rPr>
        <w:t xml:space="preserve">  (Hendry, 2023).  </w:t>
      </w:r>
    </w:p>
    <w:p w14:paraId="218DA331" w14:textId="723C6B58" w:rsidR="00FE0ECC" w:rsidRDefault="129033DD" w:rsidP="27848C2D">
      <w:pPr>
        <w:rPr>
          <w:rFonts w:asciiTheme="majorHAnsi" w:eastAsiaTheme="majorEastAsia" w:hAnsiTheme="majorHAnsi" w:cstheme="majorBidi"/>
          <w:sz w:val="24"/>
          <w:szCs w:val="24"/>
        </w:rPr>
      </w:pPr>
      <w:r w:rsidRPr="27848C2D">
        <w:rPr>
          <w:rFonts w:asciiTheme="majorHAnsi" w:eastAsiaTheme="majorEastAsia" w:hAnsiTheme="majorHAnsi" w:cstheme="majorBidi"/>
          <w:sz w:val="24"/>
          <w:szCs w:val="24"/>
        </w:rPr>
        <w:t xml:space="preserve">This </w:t>
      </w:r>
      <w:r w:rsidR="20A91940" w:rsidRPr="27848C2D">
        <w:rPr>
          <w:rFonts w:asciiTheme="majorHAnsi" w:eastAsiaTheme="majorEastAsia" w:hAnsiTheme="majorHAnsi" w:cstheme="majorBidi"/>
          <w:sz w:val="24"/>
          <w:szCs w:val="24"/>
        </w:rPr>
        <w:t xml:space="preserve">report will </w:t>
      </w:r>
      <w:r w:rsidR="67710E37" w:rsidRPr="27848C2D">
        <w:rPr>
          <w:rFonts w:asciiTheme="majorHAnsi" w:eastAsiaTheme="majorEastAsia" w:hAnsiTheme="majorHAnsi" w:cstheme="majorBidi"/>
          <w:sz w:val="24"/>
          <w:szCs w:val="24"/>
        </w:rPr>
        <w:t xml:space="preserve">mainly </w:t>
      </w:r>
      <w:r w:rsidR="787664F0" w:rsidRPr="27848C2D">
        <w:rPr>
          <w:rFonts w:asciiTheme="majorHAnsi" w:eastAsiaTheme="majorEastAsia" w:hAnsiTheme="majorHAnsi" w:cstheme="majorBidi"/>
          <w:sz w:val="24"/>
          <w:szCs w:val="24"/>
        </w:rPr>
        <w:t>investigate</w:t>
      </w:r>
      <w:r w:rsidR="1A9069A3" w:rsidRPr="27848C2D">
        <w:rPr>
          <w:rFonts w:asciiTheme="majorHAnsi" w:eastAsiaTheme="majorEastAsia" w:hAnsiTheme="majorHAnsi" w:cstheme="majorBidi"/>
          <w:sz w:val="24"/>
          <w:szCs w:val="24"/>
        </w:rPr>
        <w:t xml:space="preserve"> </w:t>
      </w:r>
      <w:r w:rsidR="7100220E" w:rsidRPr="27848C2D">
        <w:rPr>
          <w:rFonts w:asciiTheme="majorHAnsi" w:eastAsiaTheme="majorEastAsia" w:hAnsiTheme="majorHAnsi" w:cstheme="majorBidi"/>
          <w:sz w:val="24"/>
          <w:szCs w:val="24"/>
        </w:rPr>
        <w:t xml:space="preserve">what </w:t>
      </w:r>
      <w:r w:rsidR="1A9069A3" w:rsidRPr="27848C2D">
        <w:rPr>
          <w:rFonts w:asciiTheme="majorHAnsi" w:eastAsiaTheme="majorEastAsia" w:hAnsiTheme="majorHAnsi" w:cstheme="majorBidi"/>
          <w:sz w:val="24"/>
          <w:szCs w:val="24"/>
        </w:rPr>
        <w:t>the a</w:t>
      </w:r>
      <w:r w:rsidR="20A91940" w:rsidRPr="27848C2D">
        <w:rPr>
          <w:rFonts w:asciiTheme="majorHAnsi" w:eastAsiaTheme="majorEastAsia" w:hAnsiTheme="majorHAnsi" w:cstheme="majorBidi"/>
          <w:sz w:val="24"/>
          <w:szCs w:val="24"/>
        </w:rPr>
        <w:t xml:space="preserve">dvantages and </w:t>
      </w:r>
      <w:r w:rsidR="2C29629A" w:rsidRPr="27848C2D">
        <w:rPr>
          <w:rFonts w:asciiTheme="majorHAnsi" w:eastAsiaTheme="majorEastAsia" w:hAnsiTheme="majorHAnsi" w:cstheme="majorBidi"/>
          <w:sz w:val="24"/>
          <w:szCs w:val="24"/>
        </w:rPr>
        <w:t>d</w:t>
      </w:r>
      <w:r w:rsidR="20A91940" w:rsidRPr="27848C2D">
        <w:rPr>
          <w:rFonts w:asciiTheme="majorHAnsi" w:eastAsiaTheme="majorEastAsia" w:hAnsiTheme="majorHAnsi" w:cstheme="majorBidi"/>
          <w:sz w:val="24"/>
          <w:szCs w:val="24"/>
        </w:rPr>
        <w:t>isadvantages of</w:t>
      </w:r>
      <w:r w:rsidR="76F887C3" w:rsidRPr="27848C2D">
        <w:rPr>
          <w:rFonts w:asciiTheme="majorHAnsi" w:eastAsiaTheme="majorEastAsia" w:hAnsiTheme="majorHAnsi" w:cstheme="majorBidi"/>
          <w:sz w:val="24"/>
          <w:szCs w:val="24"/>
        </w:rPr>
        <w:t xml:space="preserve"> can be of</w:t>
      </w:r>
      <w:r w:rsidR="20A91940" w:rsidRPr="27848C2D">
        <w:rPr>
          <w:rFonts w:asciiTheme="majorHAnsi" w:eastAsiaTheme="majorEastAsia" w:hAnsiTheme="majorHAnsi" w:cstheme="majorBidi"/>
          <w:sz w:val="24"/>
          <w:szCs w:val="24"/>
        </w:rPr>
        <w:t xml:space="preserve"> Remote Working</w:t>
      </w:r>
      <w:r w:rsidR="3FAA05AA" w:rsidRPr="27848C2D">
        <w:rPr>
          <w:rFonts w:asciiTheme="majorHAnsi" w:eastAsiaTheme="majorEastAsia" w:hAnsiTheme="majorHAnsi" w:cstheme="majorBidi"/>
          <w:sz w:val="24"/>
          <w:szCs w:val="24"/>
        </w:rPr>
        <w:t xml:space="preserve"> </w:t>
      </w:r>
      <w:r w:rsidR="7081FA17" w:rsidRPr="27848C2D">
        <w:rPr>
          <w:rFonts w:asciiTheme="majorHAnsi" w:eastAsiaTheme="majorEastAsia" w:hAnsiTheme="majorHAnsi" w:cstheme="majorBidi"/>
          <w:sz w:val="24"/>
          <w:szCs w:val="24"/>
        </w:rPr>
        <w:t xml:space="preserve">for </w:t>
      </w:r>
      <w:r w:rsidR="09A5633A" w:rsidRPr="27848C2D">
        <w:rPr>
          <w:rFonts w:asciiTheme="majorHAnsi" w:eastAsiaTheme="majorEastAsia" w:hAnsiTheme="majorHAnsi" w:cstheme="majorBidi"/>
          <w:sz w:val="24"/>
          <w:szCs w:val="24"/>
        </w:rPr>
        <w:t xml:space="preserve">employees, managers and </w:t>
      </w:r>
      <w:r w:rsidR="2E16EB32" w:rsidRPr="27848C2D">
        <w:rPr>
          <w:rFonts w:asciiTheme="majorHAnsi" w:eastAsiaTheme="majorEastAsia" w:hAnsiTheme="majorHAnsi" w:cstheme="majorBidi"/>
          <w:sz w:val="24"/>
          <w:szCs w:val="24"/>
        </w:rPr>
        <w:t xml:space="preserve">the </w:t>
      </w:r>
      <w:r w:rsidR="09A5633A" w:rsidRPr="27848C2D">
        <w:rPr>
          <w:rFonts w:asciiTheme="majorHAnsi" w:eastAsiaTheme="majorEastAsia" w:hAnsiTheme="majorHAnsi" w:cstheme="majorBidi"/>
          <w:sz w:val="24"/>
          <w:szCs w:val="24"/>
        </w:rPr>
        <w:t>organisations</w:t>
      </w:r>
      <w:r w:rsidR="4D1DAAFD" w:rsidRPr="27848C2D">
        <w:rPr>
          <w:rFonts w:asciiTheme="majorHAnsi" w:eastAsiaTheme="majorEastAsia" w:hAnsiTheme="majorHAnsi" w:cstheme="majorBidi"/>
          <w:sz w:val="24"/>
          <w:szCs w:val="24"/>
        </w:rPr>
        <w:t xml:space="preserve"> that they work for</w:t>
      </w:r>
      <w:r w:rsidR="4C71C7FE" w:rsidRPr="27848C2D">
        <w:rPr>
          <w:rFonts w:asciiTheme="majorHAnsi" w:eastAsiaTheme="majorEastAsia" w:hAnsiTheme="majorHAnsi" w:cstheme="majorBidi"/>
          <w:sz w:val="24"/>
          <w:szCs w:val="24"/>
        </w:rPr>
        <w:t xml:space="preserve"> and then what Best Practices and recommendations can need to be applied for the future.</w:t>
      </w:r>
    </w:p>
    <w:p w14:paraId="18F83F40" w14:textId="733F87F8" w:rsidR="075B6215" w:rsidRDefault="075B6215" w:rsidP="27848C2D">
      <w:pPr>
        <w:rPr>
          <w:rFonts w:asciiTheme="majorHAnsi" w:eastAsiaTheme="majorEastAsia" w:hAnsiTheme="majorHAnsi" w:cstheme="majorBidi"/>
          <w:b/>
          <w:bCs/>
          <w:color w:val="FF0000"/>
          <w:sz w:val="24"/>
          <w:szCs w:val="24"/>
        </w:rPr>
      </w:pPr>
    </w:p>
    <w:p w14:paraId="667C6D67" w14:textId="0D640F7A" w:rsidR="7409F80F" w:rsidRDefault="7409F80F" w:rsidP="27848C2D">
      <w:pPr>
        <w:rPr>
          <w:rFonts w:asciiTheme="majorHAnsi" w:eastAsiaTheme="majorEastAsia" w:hAnsiTheme="majorHAnsi" w:cstheme="majorBidi"/>
          <w:b/>
          <w:bCs/>
          <w:color w:val="FF0000"/>
          <w:sz w:val="24"/>
          <w:szCs w:val="24"/>
        </w:rPr>
      </w:pPr>
    </w:p>
    <w:p w14:paraId="04855981" w14:textId="4A508F5A" w:rsidR="4BE0370A" w:rsidRDefault="4BE0370A" w:rsidP="27848C2D">
      <w:pPr>
        <w:rPr>
          <w:rFonts w:asciiTheme="majorHAnsi" w:eastAsiaTheme="majorEastAsia" w:hAnsiTheme="majorHAnsi" w:cstheme="majorBidi"/>
          <w:b/>
          <w:bCs/>
          <w:color w:val="FF0000"/>
          <w:sz w:val="24"/>
          <w:szCs w:val="24"/>
        </w:rPr>
      </w:pPr>
    </w:p>
    <w:p w14:paraId="1392D4CF" w14:textId="615CEA61" w:rsidR="4D35C288" w:rsidRDefault="4D35C288" w:rsidP="4D35C288">
      <w:pPr>
        <w:rPr>
          <w:rFonts w:asciiTheme="majorHAnsi" w:eastAsiaTheme="majorEastAsia" w:hAnsiTheme="majorHAnsi" w:cstheme="majorBidi"/>
          <w:b/>
          <w:bCs/>
          <w:color w:val="FF0000"/>
          <w:sz w:val="24"/>
          <w:szCs w:val="24"/>
        </w:rPr>
      </w:pPr>
    </w:p>
    <w:p w14:paraId="02072B7D" w14:textId="2725DF2F" w:rsidR="4D35C288" w:rsidRDefault="4D35C288" w:rsidP="4D35C288">
      <w:pPr>
        <w:rPr>
          <w:rFonts w:asciiTheme="majorHAnsi" w:eastAsiaTheme="majorEastAsia" w:hAnsiTheme="majorHAnsi" w:cstheme="majorBidi"/>
          <w:b/>
          <w:bCs/>
          <w:color w:val="FF0000"/>
          <w:sz w:val="24"/>
          <w:szCs w:val="24"/>
        </w:rPr>
      </w:pPr>
    </w:p>
    <w:p w14:paraId="55E6B466" w14:textId="19BCC331" w:rsidR="4D35C288" w:rsidRDefault="4D35C288" w:rsidP="4D35C288">
      <w:pPr>
        <w:rPr>
          <w:rFonts w:asciiTheme="majorHAnsi" w:eastAsiaTheme="majorEastAsia" w:hAnsiTheme="majorHAnsi" w:cstheme="majorBidi"/>
          <w:b/>
          <w:bCs/>
          <w:color w:val="FF0000"/>
          <w:sz w:val="24"/>
          <w:szCs w:val="24"/>
        </w:rPr>
      </w:pPr>
    </w:p>
    <w:p w14:paraId="5B2D6F63" w14:textId="55480DA0" w:rsidR="4D35C288" w:rsidRDefault="4D35C288" w:rsidP="4D35C288">
      <w:pPr>
        <w:rPr>
          <w:rFonts w:asciiTheme="majorHAnsi" w:eastAsiaTheme="majorEastAsia" w:hAnsiTheme="majorHAnsi" w:cstheme="majorBidi"/>
          <w:b/>
          <w:bCs/>
          <w:color w:val="FF0000"/>
          <w:sz w:val="24"/>
          <w:szCs w:val="24"/>
        </w:rPr>
      </w:pPr>
    </w:p>
    <w:p w14:paraId="41479BCE" w14:textId="36224B9E" w:rsidR="4D35C288" w:rsidRDefault="4D35C288" w:rsidP="4D35C288">
      <w:pPr>
        <w:rPr>
          <w:rFonts w:asciiTheme="majorHAnsi" w:eastAsiaTheme="majorEastAsia" w:hAnsiTheme="majorHAnsi" w:cstheme="majorBidi"/>
          <w:b/>
          <w:bCs/>
          <w:color w:val="FF0000"/>
          <w:sz w:val="24"/>
          <w:szCs w:val="24"/>
        </w:rPr>
      </w:pPr>
    </w:p>
    <w:p w14:paraId="3530D389" w14:textId="7E79AA23" w:rsidR="4D35C288" w:rsidRDefault="4D35C288" w:rsidP="4D35C288">
      <w:pPr>
        <w:rPr>
          <w:rFonts w:asciiTheme="majorHAnsi" w:eastAsiaTheme="majorEastAsia" w:hAnsiTheme="majorHAnsi" w:cstheme="majorBidi"/>
          <w:b/>
          <w:bCs/>
          <w:color w:val="FF0000"/>
          <w:sz w:val="24"/>
          <w:szCs w:val="24"/>
        </w:rPr>
      </w:pPr>
    </w:p>
    <w:p w14:paraId="3E3A1E94" w14:textId="7DBADEC3" w:rsidR="4D35C288" w:rsidRDefault="4D35C288" w:rsidP="4D35C288">
      <w:pPr>
        <w:rPr>
          <w:rFonts w:asciiTheme="majorHAnsi" w:eastAsiaTheme="majorEastAsia" w:hAnsiTheme="majorHAnsi" w:cstheme="majorBidi"/>
          <w:b/>
          <w:bCs/>
          <w:color w:val="FF0000"/>
          <w:sz w:val="24"/>
          <w:szCs w:val="24"/>
        </w:rPr>
      </w:pPr>
    </w:p>
    <w:p w14:paraId="726E03C8" w14:textId="0ADAD875" w:rsidR="4D35C288" w:rsidRDefault="4D35C288" w:rsidP="4D35C288">
      <w:pPr>
        <w:rPr>
          <w:rFonts w:asciiTheme="majorHAnsi" w:eastAsiaTheme="majorEastAsia" w:hAnsiTheme="majorHAnsi" w:cstheme="majorBidi"/>
          <w:b/>
          <w:bCs/>
          <w:color w:val="FF0000"/>
          <w:sz w:val="24"/>
          <w:szCs w:val="24"/>
        </w:rPr>
      </w:pPr>
    </w:p>
    <w:p w14:paraId="2889FD81" w14:textId="347206F9" w:rsidR="4D35C288" w:rsidRDefault="4D35C288" w:rsidP="4D35C288">
      <w:pPr>
        <w:rPr>
          <w:rFonts w:asciiTheme="majorHAnsi" w:eastAsiaTheme="majorEastAsia" w:hAnsiTheme="majorHAnsi" w:cstheme="majorBidi"/>
          <w:b/>
          <w:bCs/>
          <w:color w:val="FF0000"/>
          <w:sz w:val="24"/>
          <w:szCs w:val="24"/>
        </w:rPr>
      </w:pPr>
    </w:p>
    <w:p w14:paraId="2B170434" w14:textId="1FD07CFF" w:rsidR="4D35C288" w:rsidRDefault="4D35C288" w:rsidP="4D35C288">
      <w:pPr>
        <w:rPr>
          <w:rFonts w:asciiTheme="majorHAnsi" w:eastAsiaTheme="majorEastAsia" w:hAnsiTheme="majorHAnsi" w:cstheme="majorBidi"/>
          <w:b/>
          <w:bCs/>
          <w:color w:val="FF0000"/>
          <w:sz w:val="24"/>
          <w:szCs w:val="24"/>
        </w:rPr>
      </w:pPr>
    </w:p>
    <w:p w14:paraId="5B470EFB" w14:textId="18AC17CF" w:rsidR="4D35C288" w:rsidRDefault="4D35C288" w:rsidP="4D35C288">
      <w:pPr>
        <w:rPr>
          <w:rFonts w:asciiTheme="majorHAnsi" w:eastAsiaTheme="majorEastAsia" w:hAnsiTheme="majorHAnsi" w:cstheme="majorBidi"/>
          <w:b/>
          <w:bCs/>
          <w:color w:val="FF0000"/>
          <w:sz w:val="24"/>
          <w:szCs w:val="24"/>
        </w:rPr>
      </w:pPr>
    </w:p>
    <w:p w14:paraId="3F76A10C" w14:textId="47B0D48B" w:rsidR="4D35C288" w:rsidRDefault="4D35C288" w:rsidP="4D35C288">
      <w:pPr>
        <w:rPr>
          <w:rFonts w:asciiTheme="majorHAnsi" w:eastAsiaTheme="majorEastAsia" w:hAnsiTheme="majorHAnsi" w:cstheme="majorBidi"/>
          <w:b/>
          <w:bCs/>
          <w:color w:val="FF0000"/>
          <w:sz w:val="24"/>
          <w:szCs w:val="24"/>
        </w:rPr>
      </w:pPr>
    </w:p>
    <w:p w14:paraId="06C908C0" w14:textId="2F0B8DB1" w:rsidR="4D35C288" w:rsidRDefault="4D35C288" w:rsidP="4D35C288">
      <w:pPr>
        <w:rPr>
          <w:rFonts w:asciiTheme="majorHAnsi" w:eastAsiaTheme="majorEastAsia" w:hAnsiTheme="majorHAnsi" w:cstheme="majorBidi"/>
          <w:b/>
          <w:bCs/>
          <w:color w:val="FF0000"/>
          <w:sz w:val="24"/>
          <w:szCs w:val="24"/>
        </w:rPr>
      </w:pPr>
    </w:p>
    <w:p w14:paraId="578F2A8C" w14:textId="47AB6B00" w:rsidR="00FE0ECC" w:rsidRDefault="09A8761D" w:rsidP="27848C2D">
      <w:pPr>
        <w:pStyle w:val="Heading1"/>
        <w:rPr>
          <w:rFonts w:asciiTheme="majorHAnsi" w:eastAsiaTheme="majorEastAsia" w:hAnsiTheme="majorHAnsi" w:cstheme="majorBidi"/>
          <w:sz w:val="24"/>
          <w:szCs w:val="24"/>
        </w:rPr>
      </w:pPr>
      <w:bookmarkStart w:id="5" w:name="_1ci93xb"/>
      <w:bookmarkStart w:id="6" w:name="_Toc190335034"/>
      <w:bookmarkStart w:id="7" w:name="_Toc1344289701"/>
      <w:bookmarkStart w:id="8" w:name="_Toc163491775"/>
      <w:bookmarkStart w:id="9" w:name="_Toc658249925"/>
      <w:bookmarkStart w:id="10" w:name="_Toc194144382"/>
      <w:bookmarkEnd w:id="5"/>
      <w:r w:rsidRPr="4D35C288">
        <w:rPr>
          <w:rFonts w:asciiTheme="majorHAnsi" w:eastAsiaTheme="majorEastAsia" w:hAnsiTheme="majorHAnsi" w:cstheme="majorBidi"/>
          <w:sz w:val="24"/>
          <w:szCs w:val="24"/>
        </w:rPr>
        <w:lastRenderedPageBreak/>
        <w:t>2</w:t>
      </w:r>
      <w:r w:rsidR="2B1AEF4C" w:rsidRPr="4D35C288">
        <w:rPr>
          <w:rFonts w:asciiTheme="majorHAnsi" w:eastAsiaTheme="majorEastAsia" w:hAnsiTheme="majorHAnsi" w:cstheme="majorBidi"/>
          <w:sz w:val="24"/>
          <w:szCs w:val="24"/>
        </w:rPr>
        <w:t>:</w:t>
      </w:r>
      <w:r w:rsidR="00FE0ECC">
        <w:tab/>
      </w:r>
      <w:r w:rsidR="5A870B99" w:rsidRPr="4D35C288">
        <w:rPr>
          <w:rFonts w:asciiTheme="majorHAnsi" w:eastAsiaTheme="majorEastAsia" w:hAnsiTheme="majorHAnsi" w:cstheme="majorBidi"/>
          <w:sz w:val="24"/>
          <w:szCs w:val="24"/>
        </w:rPr>
        <w:t>Employee</w:t>
      </w:r>
      <w:r w:rsidR="0EE2D246" w:rsidRPr="4D35C288">
        <w:rPr>
          <w:rFonts w:asciiTheme="majorHAnsi" w:eastAsiaTheme="majorEastAsia" w:hAnsiTheme="majorHAnsi" w:cstheme="majorBidi"/>
          <w:sz w:val="24"/>
          <w:szCs w:val="24"/>
        </w:rPr>
        <w:t xml:space="preserve"> Perspective</w:t>
      </w:r>
      <w:bookmarkEnd w:id="6"/>
      <w:bookmarkEnd w:id="7"/>
      <w:bookmarkEnd w:id="8"/>
      <w:bookmarkEnd w:id="9"/>
      <w:bookmarkEnd w:id="10"/>
    </w:p>
    <w:p w14:paraId="4E1956E7" w14:textId="77777777" w:rsidR="00FF17E4" w:rsidRDefault="00FF17E4" w:rsidP="27848C2D">
      <w:pPr>
        <w:pStyle w:val="Heading2"/>
        <w:rPr>
          <w:rFonts w:asciiTheme="majorHAnsi" w:eastAsiaTheme="majorEastAsia" w:hAnsiTheme="majorHAnsi" w:cstheme="majorBidi"/>
          <w:sz w:val="24"/>
          <w:szCs w:val="24"/>
        </w:rPr>
      </w:pPr>
      <w:bookmarkStart w:id="11" w:name="_Toc194144383"/>
    </w:p>
    <w:p w14:paraId="4EDD2DD5" w14:textId="4D86F95E" w:rsidR="7409F80F" w:rsidRDefault="18FD2B2A" w:rsidP="27848C2D">
      <w:pPr>
        <w:pStyle w:val="Heading2"/>
        <w:rPr>
          <w:rFonts w:asciiTheme="majorHAnsi" w:eastAsiaTheme="majorEastAsia" w:hAnsiTheme="majorHAnsi" w:cstheme="majorBidi"/>
          <w:sz w:val="24"/>
          <w:szCs w:val="24"/>
        </w:rPr>
      </w:pPr>
      <w:r w:rsidRPr="4D35C288">
        <w:rPr>
          <w:rFonts w:asciiTheme="majorHAnsi" w:eastAsiaTheme="majorEastAsia" w:hAnsiTheme="majorHAnsi" w:cstheme="majorBidi"/>
          <w:sz w:val="24"/>
          <w:szCs w:val="24"/>
        </w:rPr>
        <w:t xml:space="preserve">2.1: </w:t>
      </w:r>
      <w:r w:rsidR="7409F80F">
        <w:tab/>
      </w:r>
      <w:r w:rsidRPr="4D35C288">
        <w:rPr>
          <w:rFonts w:asciiTheme="majorHAnsi" w:eastAsiaTheme="majorEastAsia" w:hAnsiTheme="majorHAnsi" w:cstheme="majorBidi"/>
          <w:sz w:val="24"/>
          <w:szCs w:val="24"/>
        </w:rPr>
        <w:t>Advantages of Remote Working for an Employee</w:t>
      </w:r>
      <w:bookmarkEnd w:id="11"/>
      <w:r w:rsidR="7409F80F">
        <w:tab/>
      </w:r>
      <w:r w:rsidRPr="4D35C288">
        <w:rPr>
          <w:rFonts w:asciiTheme="majorHAnsi" w:eastAsiaTheme="majorEastAsia" w:hAnsiTheme="majorHAnsi" w:cstheme="majorBidi"/>
          <w:sz w:val="24"/>
          <w:szCs w:val="24"/>
        </w:rPr>
        <w:t xml:space="preserve">  </w:t>
      </w:r>
    </w:p>
    <w:p w14:paraId="3391D153" w14:textId="7916D8B9" w:rsidR="7409F80F" w:rsidRDefault="7409F80F" w:rsidP="27848C2D">
      <w:pPr>
        <w:ind w:left="720"/>
        <w:rPr>
          <w:rFonts w:asciiTheme="majorHAnsi" w:eastAsiaTheme="majorEastAsia" w:hAnsiTheme="majorHAnsi" w:cstheme="majorBidi"/>
          <w:color w:val="FF0000"/>
          <w:sz w:val="24"/>
          <w:szCs w:val="24"/>
        </w:rPr>
      </w:pPr>
    </w:p>
    <w:p w14:paraId="01F4E583" w14:textId="32B48F73" w:rsidR="009F5F2D" w:rsidRPr="00344670" w:rsidRDefault="4F23BDF9" w:rsidP="27848C2D">
      <w:pPr>
        <w:spacing w:after="0"/>
        <w:rPr>
          <w:rFonts w:asciiTheme="majorHAnsi" w:eastAsiaTheme="majorEastAsia" w:hAnsiTheme="majorHAnsi" w:cstheme="majorBidi"/>
          <w:sz w:val="24"/>
          <w:szCs w:val="24"/>
        </w:rPr>
      </w:pPr>
      <w:r w:rsidRPr="27848C2D">
        <w:rPr>
          <w:rFonts w:asciiTheme="majorHAnsi" w:eastAsiaTheme="majorEastAsia" w:hAnsiTheme="majorHAnsi" w:cstheme="majorBidi"/>
          <w:sz w:val="24"/>
          <w:szCs w:val="24"/>
        </w:rPr>
        <w:t>In a 202</w:t>
      </w:r>
      <w:r w:rsidR="4A362A49" w:rsidRPr="27848C2D">
        <w:rPr>
          <w:rFonts w:asciiTheme="majorHAnsi" w:eastAsiaTheme="majorEastAsia" w:hAnsiTheme="majorHAnsi" w:cstheme="majorBidi"/>
          <w:sz w:val="24"/>
          <w:szCs w:val="24"/>
        </w:rPr>
        <w:t>2</w:t>
      </w:r>
      <w:r w:rsidRPr="27848C2D">
        <w:rPr>
          <w:rFonts w:asciiTheme="majorHAnsi" w:eastAsiaTheme="majorEastAsia" w:hAnsiTheme="majorHAnsi" w:cstheme="majorBidi"/>
          <w:sz w:val="24"/>
          <w:szCs w:val="24"/>
        </w:rPr>
        <w:t xml:space="preserve"> </w:t>
      </w:r>
      <w:r w:rsidR="1E75619F" w:rsidRPr="27848C2D">
        <w:rPr>
          <w:rFonts w:asciiTheme="majorHAnsi" w:eastAsiaTheme="majorEastAsia" w:hAnsiTheme="majorHAnsi" w:cstheme="majorBidi"/>
          <w:sz w:val="24"/>
          <w:szCs w:val="24"/>
        </w:rPr>
        <w:t xml:space="preserve">article </w:t>
      </w:r>
      <w:r w:rsidRPr="27848C2D">
        <w:rPr>
          <w:rFonts w:asciiTheme="majorHAnsi" w:eastAsiaTheme="majorEastAsia" w:hAnsiTheme="majorHAnsi" w:cstheme="majorBidi"/>
          <w:sz w:val="24"/>
          <w:szCs w:val="24"/>
        </w:rPr>
        <w:t xml:space="preserve">it was found </w:t>
      </w:r>
      <w:r w:rsidR="7C7F3551" w:rsidRPr="27848C2D">
        <w:rPr>
          <w:rFonts w:asciiTheme="majorHAnsi" w:eastAsiaTheme="majorEastAsia" w:hAnsiTheme="majorHAnsi" w:cstheme="majorBidi"/>
          <w:sz w:val="24"/>
          <w:szCs w:val="24"/>
        </w:rPr>
        <w:t xml:space="preserve">that </w:t>
      </w:r>
      <w:r w:rsidR="1C472EC0" w:rsidRPr="27848C2D">
        <w:rPr>
          <w:rFonts w:asciiTheme="majorHAnsi" w:eastAsiaTheme="majorEastAsia" w:hAnsiTheme="majorHAnsi" w:cstheme="majorBidi"/>
          <w:sz w:val="24"/>
          <w:szCs w:val="24"/>
        </w:rPr>
        <w:t xml:space="preserve">for Employees </w:t>
      </w:r>
      <w:r w:rsidR="2536726F" w:rsidRPr="27848C2D">
        <w:rPr>
          <w:rFonts w:asciiTheme="majorHAnsi" w:eastAsiaTheme="majorEastAsia" w:hAnsiTheme="majorHAnsi" w:cstheme="majorBidi"/>
          <w:sz w:val="24"/>
          <w:szCs w:val="24"/>
        </w:rPr>
        <w:t>Remote Working</w:t>
      </w:r>
      <w:r w:rsidR="669730AE" w:rsidRPr="27848C2D">
        <w:rPr>
          <w:rFonts w:asciiTheme="majorHAnsi" w:eastAsiaTheme="majorEastAsia" w:hAnsiTheme="majorHAnsi" w:cstheme="majorBidi"/>
          <w:sz w:val="24"/>
          <w:szCs w:val="24"/>
        </w:rPr>
        <w:t xml:space="preserve"> </w:t>
      </w:r>
      <w:r w:rsidR="5A631079" w:rsidRPr="27848C2D">
        <w:rPr>
          <w:rFonts w:asciiTheme="majorHAnsi" w:eastAsiaTheme="majorEastAsia" w:hAnsiTheme="majorHAnsi" w:cstheme="majorBidi"/>
          <w:sz w:val="24"/>
          <w:szCs w:val="24"/>
        </w:rPr>
        <w:t>can</w:t>
      </w:r>
      <w:r w:rsidR="1E927C77" w:rsidRPr="27848C2D">
        <w:rPr>
          <w:rFonts w:asciiTheme="majorHAnsi" w:eastAsiaTheme="majorEastAsia" w:hAnsiTheme="majorHAnsi" w:cstheme="majorBidi"/>
          <w:sz w:val="24"/>
          <w:szCs w:val="24"/>
        </w:rPr>
        <w:t xml:space="preserve"> </w:t>
      </w:r>
      <w:r w:rsidR="650560C8" w:rsidRPr="27848C2D">
        <w:rPr>
          <w:rFonts w:asciiTheme="majorHAnsi" w:eastAsiaTheme="majorEastAsia" w:hAnsiTheme="majorHAnsi" w:cstheme="majorBidi"/>
          <w:sz w:val="24"/>
          <w:szCs w:val="24"/>
        </w:rPr>
        <w:t>have</w:t>
      </w:r>
      <w:r w:rsidR="2536726F" w:rsidRPr="27848C2D">
        <w:rPr>
          <w:rFonts w:asciiTheme="majorHAnsi" w:eastAsiaTheme="majorEastAsia" w:hAnsiTheme="majorHAnsi" w:cstheme="majorBidi"/>
          <w:sz w:val="24"/>
          <w:szCs w:val="24"/>
        </w:rPr>
        <w:t xml:space="preserve"> many advantages.</w:t>
      </w:r>
      <w:r w:rsidR="2C6B509C" w:rsidRPr="27848C2D">
        <w:rPr>
          <w:rFonts w:asciiTheme="majorHAnsi" w:eastAsiaTheme="majorEastAsia" w:hAnsiTheme="majorHAnsi" w:cstheme="majorBidi"/>
          <w:sz w:val="24"/>
          <w:szCs w:val="24"/>
        </w:rPr>
        <w:t xml:space="preserve"> (Adekoya et al. 2022)</w:t>
      </w:r>
      <w:r w:rsidR="0B243537" w:rsidRPr="27848C2D">
        <w:rPr>
          <w:rFonts w:asciiTheme="majorHAnsi" w:eastAsiaTheme="majorEastAsia" w:hAnsiTheme="majorHAnsi" w:cstheme="majorBidi"/>
          <w:sz w:val="24"/>
          <w:szCs w:val="24"/>
        </w:rPr>
        <w:t xml:space="preserve"> </w:t>
      </w:r>
    </w:p>
    <w:p w14:paraId="069D5D2F" w14:textId="44AFBB44" w:rsidR="37035491" w:rsidRDefault="37035491" w:rsidP="27848C2D">
      <w:pPr>
        <w:spacing w:after="0"/>
        <w:rPr>
          <w:rFonts w:asciiTheme="majorHAnsi" w:eastAsiaTheme="majorEastAsia" w:hAnsiTheme="majorHAnsi" w:cstheme="majorBidi"/>
          <w:sz w:val="24"/>
          <w:szCs w:val="24"/>
        </w:rPr>
      </w:pPr>
    </w:p>
    <w:p w14:paraId="0936DC3D" w14:textId="2FAF7086" w:rsidR="009F5F2D" w:rsidRPr="00344670" w:rsidRDefault="4ECB2D53" w:rsidP="27848C2D">
      <w:pPr>
        <w:spacing w:after="0"/>
        <w:rPr>
          <w:rFonts w:asciiTheme="majorHAnsi" w:eastAsiaTheme="majorEastAsia" w:hAnsiTheme="majorHAnsi" w:cstheme="majorBidi"/>
          <w:sz w:val="24"/>
          <w:szCs w:val="24"/>
        </w:rPr>
      </w:pPr>
      <w:r w:rsidRPr="27848C2D">
        <w:rPr>
          <w:rFonts w:asciiTheme="majorHAnsi" w:eastAsiaTheme="majorEastAsia" w:hAnsiTheme="majorHAnsi" w:cstheme="majorBidi"/>
          <w:sz w:val="24"/>
          <w:szCs w:val="24"/>
        </w:rPr>
        <w:t>Increased flexibility and work-life balance</w:t>
      </w:r>
      <w:r w:rsidR="4F2E0324" w:rsidRPr="27848C2D">
        <w:rPr>
          <w:rFonts w:asciiTheme="majorHAnsi" w:eastAsiaTheme="majorEastAsia" w:hAnsiTheme="majorHAnsi" w:cstheme="majorBidi"/>
          <w:sz w:val="24"/>
          <w:szCs w:val="24"/>
        </w:rPr>
        <w:t xml:space="preserve"> </w:t>
      </w:r>
      <w:r w:rsidR="2DD0F23A" w:rsidRPr="27848C2D">
        <w:rPr>
          <w:rFonts w:asciiTheme="majorHAnsi" w:eastAsiaTheme="majorEastAsia" w:hAnsiTheme="majorHAnsi" w:cstheme="majorBidi"/>
          <w:sz w:val="24"/>
          <w:szCs w:val="24"/>
        </w:rPr>
        <w:t xml:space="preserve">- </w:t>
      </w:r>
      <w:r w:rsidR="4F2E0324" w:rsidRPr="27848C2D">
        <w:rPr>
          <w:rFonts w:asciiTheme="majorHAnsi" w:eastAsiaTheme="majorEastAsia" w:hAnsiTheme="majorHAnsi" w:cstheme="majorBidi"/>
          <w:sz w:val="24"/>
          <w:szCs w:val="24"/>
        </w:rPr>
        <w:t xml:space="preserve">being able to work from home </w:t>
      </w:r>
      <w:r w:rsidR="2E6BBBE7" w:rsidRPr="27848C2D">
        <w:rPr>
          <w:rFonts w:asciiTheme="majorHAnsi" w:eastAsiaTheme="majorEastAsia" w:hAnsiTheme="majorHAnsi" w:cstheme="majorBidi"/>
          <w:sz w:val="24"/>
          <w:szCs w:val="24"/>
        </w:rPr>
        <w:t>allows</w:t>
      </w:r>
      <w:r w:rsidR="163EC5E7" w:rsidRPr="27848C2D">
        <w:rPr>
          <w:rFonts w:asciiTheme="majorHAnsi" w:eastAsiaTheme="majorEastAsia" w:hAnsiTheme="majorHAnsi" w:cstheme="majorBidi"/>
          <w:sz w:val="24"/>
          <w:szCs w:val="24"/>
        </w:rPr>
        <w:t xml:space="preserve"> more time to work around their own schedule</w:t>
      </w:r>
      <w:r w:rsidR="6C389452" w:rsidRPr="27848C2D">
        <w:rPr>
          <w:rFonts w:asciiTheme="majorHAnsi" w:eastAsiaTheme="majorEastAsia" w:hAnsiTheme="majorHAnsi" w:cstheme="majorBidi"/>
          <w:sz w:val="24"/>
          <w:szCs w:val="24"/>
        </w:rPr>
        <w:t>s without office distractions.</w:t>
      </w:r>
      <w:r w:rsidR="22689A90" w:rsidRPr="27848C2D">
        <w:rPr>
          <w:rFonts w:asciiTheme="majorHAnsi" w:eastAsiaTheme="majorEastAsia" w:hAnsiTheme="majorHAnsi" w:cstheme="majorBidi"/>
          <w:sz w:val="24"/>
          <w:szCs w:val="24"/>
        </w:rPr>
        <w:t xml:space="preserve"> </w:t>
      </w:r>
      <w:r w:rsidR="1B3B0DA7" w:rsidRPr="27848C2D">
        <w:rPr>
          <w:rFonts w:asciiTheme="majorHAnsi" w:eastAsiaTheme="majorEastAsia" w:hAnsiTheme="majorHAnsi" w:cstheme="majorBidi"/>
          <w:sz w:val="24"/>
          <w:szCs w:val="24"/>
        </w:rPr>
        <w:t xml:space="preserve">  Having regular breaks and</w:t>
      </w:r>
      <w:r w:rsidR="22689A90" w:rsidRPr="27848C2D">
        <w:rPr>
          <w:rFonts w:asciiTheme="majorHAnsi" w:eastAsiaTheme="majorEastAsia" w:hAnsiTheme="majorHAnsi" w:cstheme="majorBidi"/>
          <w:sz w:val="24"/>
          <w:szCs w:val="24"/>
        </w:rPr>
        <w:t xml:space="preserve"> </w:t>
      </w:r>
      <w:r w:rsidR="28567502" w:rsidRPr="27848C2D">
        <w:rPr>
          <w:rFonts w:asciiTheme="majorHAnsi" w:eastAsiaTheme="majorEastAsia" w:hAnsiTheme="majorHAnsi" w:cstheme="majorBidi"/>
          <w:sz w:val="24"/>
          <w:szCs w:val="24"/>
        </w:rPr>
        <w:t>b</w:t>
      </w:r>
      <w:r w:rsidR="22689A90" w:rsidRPr="27848C2D">
        <w:rPr>
          <w:rFonts w:asciiTheme="majorHAnsi" w:eastAsiaTheme="majorEastAsia" w:hAnsiTheme="majorHAnsi" w:cstheme="majorBidi"/>
          <w:sz w:val="24"/>
          <w:szCs w:val="24"/>
        </w:rPr>
        <w:t>eing able to spend more time with their families</w:t>
      </w:r>
      <w:r w:rsidR="2A6612C0" w:rsidRPr="27848C2D">
        <w:rPr>
          <w:rFonts w:asciiTheme="majorHAnsi" w:eastAsiaTheme="majorEastAsia" w:hAnsiTheme="majorHAnsi" w:cstheme="majorBidi"/>
          <w:sz w:val="24"/>
          <w:szCs w:val="24"/>
        </w:rPr>
        <w:t xml:space="preserve"> and attending personal appointments.</w:t>
      </w:r>
      <w:r w:rsidR="67DC4340" w:rsidRPr="27848C2D">
        <w:rPr>
          <w:rFonts w:asciiTheme="majorHAnsi" w:eastAsiaTheme="majorEastAsia" w:hAnsiTheme="majorHAnsi" w:cstheme="majorBidi"/>
          <w:sz w:val="24"/>
          <w:szCs w:val="24"/>
        </w:rPr>
        <w:t xml:space="preserve">  </w:t>
      </w:r>
    </w:p>
    <w:p w14:paraId="0345AA31" w14:textId="283299EF" w:rsidR="009F5F2D" w:rsidRPr="00344670" w:rsidRDefault="50D63B40" w:rsidP="27848C2D">
      <w:pPr>
        <w:spacing w:after="0"/>
        <w:rPr>
          <w:rFonts w:asciiTheme="majorHAnsi" w:eastAsiaTheme="majorEastAsia" w:hAnsiTheme="majorHAnsi" w:cstheme="majorBidi"/>
          <w:sz w:val="24"/>
          <w:szCs w:val="24"/>
        </w:rPr>
      </w:pPr>
      <w:r w:rsidRPr="4D35C288">
        <w:rPr>
          <w:rFonts w:asciiTheme="majorHAnsi" w:eastAsiaTheme="majorEastAsia" w:hAnsiTheme="majorHAnsi" w:cstheme="majorBidi"/>
          <w:sz w:val="24"/>
          <w:szCs w:val="24"/>
        </w:rPr>
        <w:t>‌</w:t>
      </w:r>
    </w:p>
    <w:p w14:paraId="71FFE300" w14:textId="5B47739D" w:rsidR="009F5F2D" w:rsidRPr="00344670" w:rsidRDefault="0AADB701" w:rsidP="27848C2D">
      <w:pPr>
        <w:spacing w:after="0"/>
        <w:rPr>
          <w:rFonts w:asciiTheme="majorHAnsi" w:eastAsiaTheme="majorEastAsia" w:hAnsiTheme="majorHAnsi" w:cstheme="majorBidi"/>
          <w:sz w:val="24"/>
          <w:szCs w:val="24"/>
        </w:rPr>
      </w:pPr>
      <w:r w:rsidRPr="27848C2D">
        <w:rPr>
          <w:rFonts w:asciiTheme="majorHAnsi" w:eastAsiaTheme="majorEastAsia" w:hAnsiTheme="majorHAnsi" w:cstheme="majorBidi"/>
          <w:sz w:val="24"/>
          <w:szCs w:val="24"/>
        </w:rPr>
        <w:t>R</w:t>
      </w:r>
      <w:r w:rsidR="12546343" w:rsidRPr="27848C2D">
        <w:rPr>
          <w:rFonts w:asciiTheme="majorHAnsi" w:eastAsiaTheme="majorEastAsia" w:hAnsiTheme="majorHAnsi" w:cstheme="majorBidi"/>
          <w:sz w:val="24"/>
          <w:szCs w:val="24"/>
        </w:rPr>
        <w:t>educed commuting time and costs</w:t>
      </w:r>
      <w:r w:rsidR="78D3864E" w:rsidRPr="27848C2D">
        <w:rPr>
          <w:rFonts w:asciiTheme="majorHAnsi" w:eastAsiaTheme="majorEastAsia" w:hAnsiTheme="majorHAnsi" w:cstheme="majorBidi"/>
          <w:sz w:val="24"/>
          <w:szCs w:val="24"/>
        </w:rPr>
        <w:t xml:space="preserve"> </w:t>
      </w:r>
      <w:r w:rsidR="484616D6" w:rsidRPr="27848C2D">
        <w:rPr>
          <w:rFonts w:asciiTheme="majorHAnsi" w:eastAsiaTheme="majorEastAsia" w:hAnsiTheme="majorHAnsi" w:cstheme="majorBidi"/>
          <w:sz w:val="24"/>
          <w:szCs w:val="24"/>
        </w:rPr>
        <w:t>from not</w:t>
      </w:r>
      <w:r w:rsidR="78D3864E" w:rsidRPr="27848C2D">
        <w:rPr>
          <w:rFonts w:asciiTheme="majorHAnsi" w:eastAsiaTheme="majorEastAsia" w:hAnsiTheme="majorHAnsi" w:cstheme="majorBidi"/>
          <w:sz w:val="24"/>
          <w:szCs w:val="24"/>
        </w:rPr>
        <w:t xml:space="preserve"> travelling to and from</w:t>
      </w:r>
      <w:r w:rsidR="4FEE5200" w:rsidRPr="27848C2D">
        <w:rPr>
          <w:rFonts w:asciiTheme="majorHAnsi" w:eastAsiaTheme="majorEastAsia" w:hAnsiTheme="majorHAnsi" w:cstheme="majorBidi"/>
          <w:sz w:val="24"/>
          <w:szCs w:val="24"/>
        </w:rPr>
        <w:t xml:space="preserve"> their</w:t>
      </w:r>
      <w:r w:rsidR="78D3864E" w:rsidRPr="27848C2D">
        <w:rPr>
          <w:rFonts w:asciiTheme="majorHAnsi" w:eastAsiaTheme="majorEastAsia" w:hAnsiTheme="majorHAnsi" w:cstheme="majorBidi"/>
          <w:sz w:val="24"/>
          <w:szCs w:val="24"/>
        </w:rPr>
        <w:t xml:space="preserve"> work</w:t>
      </w:r>
      <w:r w:rsidR="5F70ECA1" w:rsidRPr="27848C2D">
        <w:rPr>
          <w:rFonts w:asciiTheme="majorHAnsi" w:eastAsiaTheme="majorEastAsia" w:hAnsiTheme="majorHAnsi" w:cstheme="majorBidi"/>
          <w:sz w:val="24"/>
          <w:szCs w:val="24"/>
        </w:rPr>
        <w:t>place</w:t>
      </w:r>
      <w:r w:rsidR="78D3864E" w:rsidRPr="27848C2D">
        <w:rPr>
          <w:rFonts w:asciiTheme="majorHAnsi" w:eastAsiaTheme="majorEastAsia" w:hAnsiTheme="majorHAnsi" w:cstheme="majorBidi"/>
          <w:sz w:val="24"/>
          <w:szCs w:val="24"/>
        </w:rPr>
        <w:t xml:space="preserve"> </w:t>
      </w:r>
      <w:r w:rsidR="6BBE9FFB" w:rsidRPr="27848C2D">
        <w:rPr>
          <w:rFonts w:asciiTheme="majorHAnsi" w:eastAsiaTheme="majorEastAsia" w:hAnsiTheme="majorHAnsi" w:cstheme="majorBidi"/>
          <w:sz w:val="24"/>
          <w:szCs w:val="24"/>
        </w:rPr>
        <w:t>on a daily basis</w:t>
      </w:r>
      <w:r w:rsidR="14E4052D" w:rsidRPr="27848C2D">
        <w:rPr>
          <w:rFonts w:asciiTheme="majorHAnsi" w:eastAsiaTheme="majorEastAsia" w:hAnsiTheme="majorHAnsi" w:cstheme="majorBidi"/>
          <w:sz w:val="24"/>
          <w:szCs w:val="24"/>
        </w:rPr>
        <w:t>.  This can</w:t>
      </w:r>
      <w:r w:rsidR="78D3864E" w:rsidRPr="27848C2D">
        <w:rPr>
          <w:rFonts w:asciiTheme="majorHAnsi" w:eastAsiaTheme="majorEastAsia" w:hAnsiTheme="majorHAnsi" w:cstheme="majorBidi"/>
          <w:sz w:val="24"/>
          <w:szCs w:val="24"/>
        </w:rPr>
        <w:t xml:space="preserve"> sav</w:t>
      </w:r>
      <w:r w:rsidR="2B58CDBB" w:rsidRPr="27848C2D">
        <w:rPr>
          <w:rFonts w:asciiTheme="majorHAnsi" w:eastAsiaTheme="majorEastAsia" w:hAnsiTheme="majorHAnsi" w:cstheme="majorBidi"/>
          <w:sz w:val="24"/>
          <w:szCs w:val="24"/>
        </w:rPr>
        <w:t>e them spending</w:t>
      </w:r>
      <w:r w:rsidR="78D3864E" w:rsidRPr="27848C2D">
        <w:rPr>
          <w:rFonts w:asciiTheme="majorHAnsi" w:eastAsiaTheme="majorEastAsia" w:hAnsiTheme="majorHAnsi" w:cstheme="majorBidi"/>
          <w:sz w:val="24"/>
          <w:szCs w:val="24"/>
        </w:rPr>
        <w:t xml:space="preserve"> money on fuel costs and public transport.</w:t>
      </w:r>
      <w:r w:rsidR="6F931F3D" w:rsidRPr="27848C2D">
        <w:rPr>
          <w:rFonts w:asciiTheme="majorHAnsi" w:eastAsiaTheme="majorEastAsia" w:hAnsiTheme="majorHAnsi" w:cstheme="majorBidi"/>
          <w:sz w:val="24"/>
          <w:szCs w:val="24"/>
        </w:rPr>
        <w:t xml:space="preserve">  </w:t>
      </w:r>
      <w:r w:rsidR="54034DB8" w:rsidRPr="27848C2D">
        <w:rPr>
          <w:rFonts w:asciiTheme="majorHAnsi" w:eastAsiaTheme="majorEastAsia" w:hAnsiTheme="majorHAnsi" w:cstheme="majorBidi"/>
          <w:sz w:val="24"/>
          <w:szCs w:val="24"/>
        </w:rPr>
        <w:t>Plus,</w:t>
      </w:r>
      <w:r w:rsidR="6F931F3D" w:rsidRPr="27848C2D">
        <w:rPr>
          <w:rFonts w:asciiTheme="majorHAnsi" w:eastAsiaTheme="majorEastAsia" w:hAnsiTheme="majorHAnsi" w:cstheme="majorBidi"/>
          <w:sz w:val="24"/>
          <w:szCs w:val="24"/>
        </w:rPr>
        <w:t xml:space="preserve"> not having to</w:t>
      </w:r>
      <w:r w:rsidR="78D3864E" w:rsidRPr="27848C2D">
        <w:rPr>
          <w:rFonts w:asciiTheme="majorHAnsi" w:eastAsiaTheme="majorEastAsia" w:hAnsiTheme="majorHAnsi" w:cstheme="majorBidi"/>
          <w:sz w:val="24"/>
          <w:szCs w:val="24"/>
        </w:rPr>
        <w:t xml:space="preserve"> </w:t>
      </w:r>
      <w:r w:rsidR="37B18DF7" w:rsidRPr="27848C2D">
        <w:rPr>
          <w:rFonts w:asciiTheme="majorHAnsi" w:eastAsiaTheme="majorEastAsia" w:hAnsiTheme="majorHAnsi" w:cstheme="majorBidi"/>
          <w:sz w:val="24"/>
          <w:szCs w:val="24"/>
        </w:rPr>
        <w:t xml:space="preserve">pay for </w:t>
      </w:r>
      <w:r w:rsidR="6B77B35D" w:rsidRPr="27848C2D">
        <w:rPr>
          <w:rFonts w:asciiTheme="majorHAnsi" w:eastAsiaTheme="majorEastAsia" w:hAnsiTheme="majorHAnsi" w:cstheme="majorBidi"/>
          <w:sz w:val="24"/>
          <w:szCs w:val="24"/>
        </w:rPr>
        <w:t>childcare</w:t>
      </w:r>
      <w:r w:rsidR="568A7B2B" w:rsidRPr="27848C2D">
        <w:rPr>
          <w:rFonts w:asciiTheme="majorHAnsi" w:eastAsiaTheme="majorEastAsia" w:hAnsiTheme="majorHAnsi" w:cstheme="majorBidi"/>
          <w:sz w:val="24"/>
          <w:szCs w:val="24"/>
        </w:rPr>
        <w:t xml:space="preserve"> or other costs.</w:t>
      </w:r>
      <w:r w:rsidR="17D02AA2" w:rsidRPr="27848C2D">
        <w:rPr>
          <w:rFonts w:asciiTheme="majorHAnsi" w:eastAsiaTheme="majorEastAsia" w:hAnsiTheme="majorHAnsi" w:cstheme="majorBidi"/>
          <w:sz w:val="24"/>
          <w:szCs w:val="24"/>
        </w:rPr>
        <w:t xml:space="preserve">  In some </w:t>
      </w:r>
      <w:r w:rsidR="21609B25" w:rsidRPr="27848C2D">
        <w:rPr>
          <w:rFonts w:asciiTheme="majorHAnsi" w:eastAsiaTheme="majorEastAsia" w:hAnsiTheme="majorHAnsi" w:cstheme="majorBidi"/>
          <w:sz w:val="24"/>
          <w:szCs w:val="24"/>
        </w:rPr>
        <w:t>cases,</w:t>
      </w:r>
      <w:r w:rsidR="17D02AA2" w:rsidRPr="27848C2D">
        <w:rPr>
          <w:rFonts w:asciiTheme="majorHAnsi" w:eastAsiaTheme="majorEastAsia" w:hAnsiTheme="majorHAnsi" w:cstheme="majorBidi"/>
          <w:sz w:val="24"/>
          <w:szCs w:val="24"/>
        </w:rPr>
        <w:t xml:space="preserve"> and employee being able to wear their clothes rather than </w:t>
      </w:r>
      <w:r w:rsidR="003A5627" w:rsidRPr="27848C2D">
        <w:rPr>
          <w:rFonts w:asciiTheme="majorHAnsi" w:eastAsiaTheme="majorEastAsia" w:hAnsiTheme="majorHAnsi" w:cstheme="majorBidi"/>
          <w:sz w:val="24"/>
          <w:szCs w:val="24"/>
        </w:rPr>
        <w:t>uniform and formal clothes</w:t>
      </w:r>
      <w:r w:rsidR="17D02AA2" w:rsidRPr="27848C2D">
        <w:rPr>
          <w:rFonts w:asciiTheme="majorHAnsi" w:eastAsiaTheme="majorEastAsia" w:hAnsiTheme="majorHAnsi" w:cstheme="majorBidi"/>
          <w:sz w:val="24"/>
          <w:szCs w:val="24"/>
        </w:rPr>
        <w:t>.</w:t>
      </w:r>
    </w:p>
    <w:p w14:paraId="6EA70CAB" w14:textId="0D0B9363" w:rsidR="37035491" w:rsidRDefault="37035491" w:rsidP="27848C2D">
      <w:pPr>
        <w:spacing w:after="0"/>
        <w:rPr>
          <w:rFonts w:asciiTheme="majorHAnsi" w:eastAsiaTheme="majorEastAsia" w:hAnsiTheme="majorHAnsi" w:cstheme="majorBidi"/>
          <w:sz w:val="24"/>
          <w:szCs w:val="24"/>
        </w:rPr>
      </w:pPr>
    </w:p>
    <w:p w14:paraId="45667668" w14:textId="6DD7655E" w:rsidR="699E4C1A" w:rsidRDefault="4ECB2D53" w:rsidP="27848C2D">
      <w:pPr>
        <w:spacing w:after="0"/>
        <w:rPr>
          <w:rFonts w:asciiTheme="majorHAnsi" w:eastAsiaTheme="majorEastAsia" w:hAnsiTheme="majorHAnsi" w:cstheme="majorBidi"/>
          <w:sz w:val="24"/>
          <w:szCs w:val="24"/>
        </w:rPr>
      </w:pPr>
      <w:r w:rsidRPr="27848C2D">
        <w:rPr>
          <w:rFonts w:asciiTheme="majorHAnsi" w:eastAsiaTheme="majorEastAsia" w:hAnsiTheme="majorHAnsi" w:cstheme="majorBidi"/>
          <w:sz w:val="24"/>
          <w:szCs w:val="24"/>
        </w:rPr>
        <w:t xml:space="preserve">Improved productivity and job satisfaction </w:t>
      </w:r>
      <w:r w:rsidR="0D605A0E" w:rsidRPr="27848C2D">
        <w:rPr>
          <w:rFonts w:asciiTheme="majorHAnsi" w:eastAsiaTheme="majorEastAsia" w:hAnsiTheme="majorHAnsi" w:cstheme="majorBidi"/>
          <w:sz w:val="24"/>
          <w:szCs w:val="24"/>
        </w:rPr>
        <w:t>from having the ability</w:t>
      </w:r>
      <w:r w:rsidR="401BDF67" w:rsidRPr="27848C2D">
        <w:rPr>
          <w:rFonts w:asciiTheme="majorHAnsi" w:eastAsiaTheme="majorEastAsia" w:hAnsiTheme="majorHAnsi" w:cstheme="majorBidi"/>
          <w:sz w:val="24"/>
          <w:szCs w:val="24"/>
        </w:rPr>
        <w:t xml:space="preserve"> to be trusted to do </w:t>
      </w:r>
      <w:r w:rsidR="74798D5E" w:rsidRPr="27848C2D">
        <w:rPr>
          <w:rFonts w:asciiTheme="majorHAnsi" w:eastAsiaTheme="majorEastAsia" w:hAnsiTheme="majorHAnsi" w:cstheme="majorBidi"/>
          <w:sz w:val="24"/>
          <w:szCs w:val="24"/>
        </w:rPr>
        <w:t>all</w:t>
      </w:r>
      <w:r w:rsidR="401BDF67" w:rsidRPr="27848C2D">
        <w:rPr>
          <w:rFonts w:asciiTheme="majorHAnsi" w:eastAsiaTheme="majorEastAsia" w:hAnsiTheme="majorHAnsi" w:cstheme="majorBidi"/>
          <w:sz w:val="24"/>
          <w:szCs w:val="24"/>
        </w:rPr>
        <w:t xml:space="preserve"> the above.</w:t>
      </w:r>
      <w:r w:rsidR="5EAFD7A8" w:rsidRPr="27848C2D">
        <w:rPr>
          <w:rFonts w:asciiTheme="majorHAnsi" w:eastAsiaTheme="majorEastAsia" w:hAnsiTheme="majorHAnsi" w:cstheme="majorBidi"/>
          <w:sz w:val="24"/>
          <w:szCs w:val="24"/>
        </w:rPr>
        <w:t xml:space="preserve">  A manager showing trust in their </w:t>
      </w:r>
      <w:r w:rsidR="5419B791" w:rsidRPr="27848C2D">
        <w:rPr>
          <w:rFonts w:asciiTheme="majorHAnsi" w:eastAsiaTheme="majorEastAsia" w:hAnsiTheme="majorHAnsi" w:cstheme="majorBidi"/>
          <w:sz w:val="24"/>
          <w:szCs w:val="24"/>
        </w:rPr>
        <w:t>employees</w:t>
      </w:r>
      <w:r w:rsidR="5EAFD7A8" w:rsidRPr="27848C2D">
        <w:rPr>
          <w:rFonts w:asciiTheme="majorHAnsi" w:eastAsiaTheme="majorEastAsia" w:hAnsiTheme="majorHAnsi" w:cstheme="majorBidi"/>
          <w:sz w:val="24"/>
          <w:szCs w:val="24"/>
        </w:rPr>
        <w:t xml:space="preserve"> that they are being trusted </w:t>
      </w:r>
      <w:r w:rsidR="0AE24662" w:rsidRPr="27848C2D">
        <w:rPr>
          <w:rFonts w:asciiTheme="majorHAnsi" w:eastAsiaTheme="majorEastAsia" w:hAnsiTheme="majorHAnsi" w:cstheme="majorBidi"/>
          <w:sz w:val="24"/>
          <w:szCs w:val="24"/>
        </w:rPr>
        <w:t>to work on their own and not be supervised or checked up on every ten minutes.</w:t>
      </w:r>
      <w:r w:rsidR="0E188696" w:rsidRPr="27848C2D">
        <w:rPr>
          <w:rFonts w:asciiTheme="majorHAnsi" w:eastAsiaTheme="majorEastAsia" w:hAnsiTheme="majorHAnsi" w:cstheme="majorBidi"/>
          <w:sz w:val="24"/>
          <w:szCs w:val="24"/>
        </w:rPr>
        <w:t xml:space="preserve">  No office distractions from colleagues</w:t>
      </w:r>
      <w:r w:rsidR="3FA1CFBD" w:rsidRPr="27848C2D">
        <w:rPr>
          <w:rFonts w:asciiTheme="majorHAnsi" w:eastAsiaTheme="majorEastAsia" w:hAnsiTheme="majorHAnsi" w:cstheme="majorBidi"/>
          <w:sz w:val="24"/>
          <w:szCs w:val="24"/>
        </w:rPr>
        <w:t xml:space="preserve"> and staying out of the office politics that can happen in every workplace</w:t>
      </w:r>
      <w:r w:rsidR="0E188696" w:rsidRPr="27848C2D">
        <w:rPr>
          <w:rFonts w:asciiTheme="majorHAnsi" w:eastAsiaTheme="majorEastAsia" w:hAnsiTheme="majorHAnsi" w:cstheme="majorBidi"/>
          <w:sz w:val="24"/>
          <w:szCs w:val="24"/>
        </w:rPr>
        <w:t>.</w:t>
      </w:r>
    </w:p>
    <w:p w14:paraId="192D89FC" w14:textId="265711AE" w:rsidR="755C059F" w:rsidRDefault="755C059F" w:rsidP="27848C2D">
      <w:pPr>
        <w:spacing w:after="0"/>
        <w:rPr>
          <w:rFonts w:asciiTheme="majorHAnsi" w:eastAsiaTheme="majorEastAsia" w:hAnsiTheme="majorHAnsi" w:cstheme="majorBidi"/>
          <w:sz w:val="24"/>
          <w:szCs w:val="24"/>
        </w:rPr>
      </w:pPr>
    </w:p>
    <w:p w14:paraId="30B20DAC" w14:textId="3DCFD5FB" w:rsidR="14F3CB3C" w:rsidRDefault="3C590E55" w:rsidP="27848C2D">
      <w:pPr>
        <w:spacing w:after="0"/>
        <w:rPr>
          <w:rFonts w:asciiTheme="majorHAnsi" w:eastAsiaTheme="majorEastAsia" w:hAnsiTheme="majorHAnsi" w:cstheme="majorBidi"/>
          <w:sz w:val="24"/>
          <w:szCs w:val="24"/>
        </w:rPr>
      </w:pPr>
      <w:r w:rsidRPr="27848C2D">
        <w:rPr>
          <w:rFonts w:asciiTheme="majorHAnsi" w:eastAsiaTheme="majorEastAsia" w:hAnsiTheme="majorHAnsi" w:cstheme="majorBidi"/>
          <w:sz w:val="24"/>
          <w:szCs w:val="24"/>
        </w:rPr>
        <w:t>Having Greater Autonomy and Control over how they do their work</w:t>
      </w:r>
      <w:r w:rsidR="05504DBE" w:rsidRPr="27848C2D">
        <w:rPr>
          <w:rFonts w:asciiTheme="majorHAnsi" w:eastAsiaTheme="majorEastAsia" w:hAnsiTheme="majorHAnsi" w:cstheme="majorBidi"/>
          <w:sz w:val="24"/>
          <w:szCs w:val="24"/>
        </w:rPr>
        <w:t xml:space="preserve">.  </w:t>
      </w:r>
      <w:r w:rsidR="4C888F8C" w:rsidRPr="27848C2D">
        <w:rPr>
          <w:rFonts w:asciiTheme="majorHAnsi" w:eastAsiaTheme="majorEastAsia" w:hAnsiTheme="majorHAnsi" w:cstheme="majorBidi"/>
          <w:sz w:val="24"/>
          <w:szCs w:val="24"/>
        </w:rPr>
        <w:t>Which will improve job satisfaction</w:t>
      </w:r>
      <w:r w:rsidR="0CFE9207" w:rsidRPr="27848C2D">
        <w:rPr>
          <w:rFonts w:asciiTheme="majorHAnsi" w:eastAsiaTheme="majorEastAsia" w:hAnsiTheme="majorHAnsi" w:cstheme="majorBidi"/>
          <w:sz w:val="24"/>
          <w:szCs w:val="24"/>
        </w:rPr>
        <w:t xml:space="preserve"> and</w:t>
      </w:r>
      <w:r w:rsidR="41770411" w:rsidRPr="27848C2D">
        <w:rPr>
          <w:rFonts w:asciiTheme="majorHAnsi" w:eastAsiaTheme="majorEastAsia" w:hAnsiTheme="majorHAnsi" w:cstheme="majorBidi"/>
          <w:sz w:val="24"/>
          <w:szCs w:val="24"/>
        </w:rPr>
        <w:t xml:space="preserve"> reducing stress.</w:t>
      </w:r>
      <w:r w:rsidR="7C25752C" w:rsidRPr="27848C2D">
        <w:rPr>
          <w:rFonts w:asciiTheme="majorHAnsi" w:eastAsiaTheme="majorEastAsia" w:hAnsiTheme="majorHAnsi" w:cstheme="majorBidi"/>
          <w:sz w:val="24"/>
          <w:szCs w:val="24"/>
        </w:rPr>
        <w:t xml:space="preserve">  Being able to apply for other jobs in their company across the country or worldwide as they are not being restricted by their location.</w:t>
      </w:r>
    </w:p>
    <w:p w14:paraId="20E31DB0" w14:textId="6FCD6E57" w:rsidR="4BE0370A" w:rsidRDefault="4BE0370A" w:rsidP="27848C2D">
      <w:pPr>
        <w:spacing w:after="0"/>
        <w:rPr>
          <w:rFonts w:asciiTheme="majorHAnsi" w:eastAsiaTheme="majorEastAsia" w:hAnsiTheme="majorHAnsi" w:cstheme="majorBidi"/>
          <w:color w:val="FF0000"/>
          <w:sz w:val="24"/>
          <w:szCs w:val="24"/>
        </w:rPr>
      </w:pPr>
    </w:p>
    <w:p w14:paraId="57828F4B" w14:textId="10AED101" w:rsidR="4BE0370A" w:rsidRDefault="4BE0370A" w:rsidP="27848C2D">
      <w:pPr>
        <w:spacing w:after="0"/>
        <w:rPr>
          <w:rFonts w:asciiTheme="majorHAnsi" w:eastAsiaTheme="majorEastAsia" w:hAnsiTheme="majorHAnsi" w:cstheme="majorBidi"/>
          <w:color w:val="FF0000"/>
          <w:sz w:val="24"/>
          <w:szCs w:val="24"/>
        </w:rPr>
      </w:pPr>
    </w:p>
    <w:p w14:paraId="29630C05" w14:textId="477EF0A0" w:rsidR="699E4C1A" w:rsidRDefault="7B39D70F" w:rsidP="4D35C288">
      <w:pPr>
        <w:pStyle w:val="Heading2"/>
        <w:spacing w:before="0"/>
        <w:rPr>
          <w:rFonts w:asciiTheme="majorHAnsi" w:eastAsiaTheme="majorEastAsia" w:hAnsiTheme="majorHAnsi" w:cstheme="majorBidi"/>
          <w:color w:val="0070C0"/>
          <w:sz w:val="24"/>
          <w:szCs w:val="24"/>
        </w:rPr>
      </w:pPr>
      <w:bookmarkStart w:id="12" w:name="_Toc194144384"/>
      <w:r w:rsidRPr="4D35C288">
        <w:rPr>
          <w:rFonts w:asciiTheme="majorHAnsi" w:eastAsiaTheme="majorEastAsia" w:hAnsiTheme="majorHAnsi" w:cstheme="majorBidi"/>
          <w:sz w:val="24"/>
          <w:szCs w:val="24"/>
        </w:rPr>
        <w:t>2.</w:t>
      </w:r>
      <w:r w:rsidR="76A1671D" w:rsidRPr="4D35C288">
        <w:rPr>
          <w:rFonts w:asciiTheme="majorHAnsi" w:eastAsiaTheme="majorEastAsia" w:hAnsiTheme="majorHAnsi" w:cstheme="majorBidi"/>
          <w:sz w:val="24"/>
          <w:szCs w:val="24"/>
        </w:rPr>
        <w:t>2</w:t>
      </w:r>
      <w:r w:rsidRPr="4D35C288">
        <w:rPr>
          <w:rFonts w:asciiTheme="majorHAnsi" w:eastAsiaTheme="majorEastAsia" w:hAnsiTheme="majorHAnsi" w:cstheme="majorBidi"/>
          <w:sz w:val="24"/>
          <w:szCs w:val="24"/>
        </w:rPr>
        <w:t xml:space="preserve">: </w:t>
      </w:r>
      <w:r w:rsidR="699E4C1A">
        <w:tab/>
      </w:r>
      <w:r w:rsidRPr="4D35C288">
        <w:rPr>
          <w:rFonts w:asciiTheme="majorHAnsi" w:eastAsiaTheme="majorEastAsia" w:hAnsiTheme="majorHAnsi" w:cstheme="majorBidi"/>
          <w:sz w:val="24"/>
          <w:szCs w:val="24"/>
        </w:rPr>
        <w:t>Disadvantages of Remote Working for an Employee</w:t>
      </w:r>
      <w:bookmarkEnd w:id="12"/>
      <w:r w:rsidRPr="4D35C288">
        <w:rPr>
          <w:rFonts w:asciiTheme="majorHAnsi" w:eastAsiaTheme="majorEastAsia" w:hAnsiTheme="majorHAnsi" w:cstheme="majorBidi"/>
          <w:color w:val="0070C0"/>
          <w:sz w:val="24"/>
          <w:szCs w:val="24"/>
        </w:rPr>
        <w:t xml:space="preserve"> </w:t>
      </w:r>
    </w:p>
    <w:p w14:paraId="67AF3C84" w14:textId="3DE11C39" w:rsidR="699E4C1A" w:rsidRDefault="699E4C1A" w:rsidP="27848C2D">
      <w:pPr>
        <w:spacing w:after="0"/>
        <w:ind w:firstLine="720"/>
        <w:rPr>
          <w:rFonts w:asciiTheme="majorHAnsi" w:eastAsiaTheme="majorEastAsia" w:hAnsiTheme="majorHAnsi" w:cstheme="majorBidi"/>
          <w:color w:val="FF0000"/>
          <w:sz w:val="24"/>
          <w:szCs w:val="24"/>
        </w:rPr>
      </w:pPr>
    </w:p>
    <w:p w14:paraId="7B63FE3C" w14:textId="301C9C03" w:rsidR="699E4C1A" w:rsidRDefault="78165F0D" w:rsidP="27848C2D">
      <w:pPr>
        <w:spacing w:after="0"/>
        <w:rPr>
          <w:rFonts w:asciiTheme="majorHAnsi" w:eastAsiaTheme="majorEastAsia" w:hAnsiTheme="majorHAnsi" w:cstheme="majorBidi"/>
          <w:sz w:val="24"/>
          <w:szCs w:val="24"/>
        </w:rPr>
      </w:pPr>
      <w:r w:rsidRPr="27848C2D">
        <w:rPr>
          <w:rFonts w:asciiTheme="majorHAnsi" w:eastAsiaTheme="majorEastAsia" w:hAnsiTheme="majorHAnsi" w:cstheme="majorBidi"/>
          <w:sz w:val="24"/>
          <w:szCs w:val="24"/>
        </w:rPr>
        <w:t>However,</w:t>
      </w:r>
      <w:r w:rsidR="6096E9FE" w:rsidRPr="27848C2D">
        <w:rPr>
          <w:rFonts w:asciiTheme="majorHAnsi" w:eastAsiaTheme="majorEastAsia" w:hAnsiTheme="majorHAnsi" w:cstheme="majorBidi"/>
          <w:sz w:val="24"/>
          <w:szCs w:val="24"/>
        </w:rPr>
        <w:t xml:space="preserve"> as well as the Advantages of </w:t>
      </w:r>
      <w:r w:rsidR="05700309" w:rsidRPr="27848C2D">
        <w:rPr>
          <w:rFonts w:asciiTheme="majorHAnsi" w:eastAsiaTheme="majorEastAsia" w:hAnsiTheme="majorHAnsi" w:cstheme="majorBidi"/>
          <w:sz w:val="24"/>
          <w:szCs w:val="24"/>
        </w:rPr>
        <w:t xml:space="preserve">Remote Working and </w:t>
      </w:r>
      <w:r w:rsidR="53CF8EE8" w:rsidRPr="27848C2D">
        <w:rPr>
          <w:rFonts w:asciiTheme="majorHAnsi" w:eastAsiaTheme="majorEastAsia" w:hAnsiTheme="majorHAnsi" w:cstheme="majorBidi"/>
          <w:sz w:val="24"/>
          <w:szCs w:val="24"/>
        </w:rPr>
        <w:t>there are the</w:t>
      </w:r>
      <w:r w:rsidR="05700309" w:rsidRPr="27848C2D">
        <w:rPr>
          <w:rFonts w:asciiTheme="majorHAnsi" w:eastAsiaTheme="majorEastAsia" w:hAnsiTheme="majorHAnsi" w:cstheme="majorBidi"/>
          <w:sz w:val="24"/>
          <w:szCs w:val="24"/>
        </w:rPr>
        <w:t xml:space="preserve"> disadvantages for an </w:t>
      </w:r>
      <w:r w:rsidR="070A8D70" w:rsidRPr="27848C2D">
        <w:rPr>
          <w:rFonts w:asciiTheme="majorHAnsi" w:eastAsiaTheme="majorEastAsia" w:hAnsiTheme="majorHAnsi" w:cstheme="majorBidi"/>
          <w:sz w:val="24"/>
          <w:szCs w:val="24"/>
        </w:rPr>
        <w:t>employee</w:t>
      </w:r>
      <w:r w:rsidR="798C5679" w:rsidRPr="27848C2D">
        <w:rPr>
          <w:rFonts w:asciiTheme="majorHAnsi" w:eastAsiaTheme="majorEastAsia" w:hAnsiTheme="majorHAnsi" w:cstheme="majorBidi"/>
          <w:sz w:val="24"/>
          <w:szCs w:val="24"/>
        </w:rPr>
        <w:t xml:space="preserve"> and can include the foll</w:t>
      </w:r>
      <w:r w:rsidR="1764219E" w:rsidRPr="27848C2D">
        <w:rPr>
          <w:rFonts w:asciiTheme="majorHAnsi" w:eastAsiaTheme="majorEastAsia" w:hAnsiTheme="majorHAnsi" w:cstheme="majorBidi"/>
          <w:sz w:val="24"/>
          <w:szCs w:val="24"/>
        </w:rPr>
        <w:t>owing</w:t>
      </w:r>
      <w:r w:rsidR="3D4C8166" w:rsidRPr="27848C2D">
        <w:rPr>
          <w:rFonts w:asciiTheme="majorHAnsi" w:eastAsiaTheme="majorEastAsia" w:hAnsiTheme="majorHAnsi" w:cstheme="majorBidi"/>
          <w:sz w:val="24"/>
          <w:szCs w:val="24"/>
        </w:rPr>
        <w:t xml:space="preserve"> </w:t>
      </w:r>
    </w:p>
    <w:p w14:paraId="252A0C20" w14:textId="37DC4066" w:rsidR="699E4C1A" w:rsidRDefault="699E4C1A" w:rsidP="27848C2D">
      <w:pPr>
        <w:spacing w:after="0"/>
        <w:rPr>
          <w:rFonts w:asciiTheme="majorHAnsi" w:eastAsiaTheme="majorEastAsia" w:hAnsiTheme="majorHAnsi" w:cstheme="majorBidi"/>
          <w:sz w:val="24"/>
          <w:szCs w:val="24"/>
        </w:rPr>
      </w:pPr>
    </w:p>
    <w:p w14:paraId="68E142CF" w14:textId="061D5232" w:rsidR="699E4C1A" w:rsidRDefault="6C81E86F" w:rsidP="27848C2D">
      <w:pPr>
        <w:spacing w:after="0"/>
        <w:rPr>
          <w:rFonts w:asciiTheme="majorHAnsi" w:eastAsiaTheme="majorEastAsia" w:hAnsiTheme="majorHAnsi" w:cstheme="majorBidi"/>
          <w:sz w:val="24"/>
          <w:szCs w:val="24"/>
        </w:rPr>
      </w:pPr>
      <w:r w:rsidRPr="27848C2D">
        <w:rPr>
          <w:rFonts w:asciiTheme="majorHAnsi" w:eastAsiaTheme="majorEastAsia" w:hAnsiTheme="majorHAnsi" w:cstheme="majorBidi"/>
          <w:sz w:val="24"/>
          <w:szCs w:val="24"/>
        </w:rPr>
        <w:t>These can include</w:t>
      </w:r>
      <w:r w:rsidR="235F79A7" w:rsidRPr="27848C2D">
        <w:rPr>
          <w:rFonts w:asciiTheme="majorHAnsi" w:eastAsiaTheme="majorEastAsia" w:hAnsiTheme="majorHAnsi" w:cstheme="majorBidi"/>
          <w:sz w:val="24"/>
          <w:szCs w:val="24"/>
        </w:rPr>
        <w:t xml:space="preserve"> the following</w:t>
      </w:r>
    </w:p>
    <w:p w14:paraId="1A3610AF" w14:textId="6F039756" w:rsidR="699E4C1A" w:rsidRDefault="699E4C1A" w:rsidP="27848C2D">
      <w:pPr>
        <w:spacing w:after="0"/>
        <w:rPr>
          <w:rFonts w:asciiTheme="majorHAnsi" w:eastAsiaTheme="majorEastAsia" w:hAnsiTheme="majorHAnsi" w:cstheme="majorBidi"/>
          <w:sz w:val="24"/>
          <w:szCs w:val="24"/>
        </w:rPr>
      </w:pPr>
    </w:p>
    <w:p w14:paraId="1379E67C" w14:textId="73A65457" w:rsidR="699E4C1A" w:rsidRDefault="484EA94D" w:rsidP="27848C2D">
      <w:pPr>
        <w:spacing w:after="0"/>
        <w:rPr>
          <w:rFonts w:asciiTheme="majorHAnsi" w:eastAsiaTheme="majorEastAsia" w:hAnsiTheme="majorHAnsi" w:cstheme="majorBidi"/>
          <w:sz w:val="24"/>
          <w:szCs w:val="24"/>
        </w:rPr>
      </w:pPr>
      <w:r w:rsidRPr="4D35C288">
        <w:rPr>
          <w:rFonts w:asciiTheme="majorHAnsi" w:eastAsiaTheme="majorEastAsia" w:hAnsiTheme="majorHAnsi" w:cstheme="majorBidi"/>
          <w:sz w:val="24"/>
          <w:szCs w:val="24"/>
        </w:rPr>
        <w:t>S</w:t>
      </w:r>
      <w:r w:rsidR="41C8E610" w:rsidRPr="4D35C288">
        <w:rPr>
          <w:rFonts w:asciiTheme="majorHAnsi" w:eastAsiaTheme="majorEastAsia" w:hAnsiTheme="majorHAnsi" w:cstheme="majorBidi"/>
          <w:sz w:val="24"/>
          <w:szCs w:val="24"/>
        </w:rPr>
        <w:t>ocial</w:t>
      </w:r>
      <w:r w:rsidR="560C3163" w:rsidRPr="4D35C288">
        <w:rPr>
          <w:rFonts w:asciiTheme="majorHAnsi" w:eastAsiaTheme="majorEastAsia" w:hAnsiTheme="majorHAnsi" w:cstheme="majorBidi"/>
          <w:sz w:val="24"/>
          <w:szCs w:val="24"/>
        </w:rPr>
        <w:t xml:space="preserve"> isolation and loneliness</w:t>
      </w:r>
      <w:r w:rsidR="07ABB9DE" w:rsidRPr="4D35C288">
        <w:rPr>
          <w:rFonts w:asciiTheme="majorHAnsi" w:eastAsiaTheme="majorEastAsia" w:hAnsiTheme="majorHAnsi" w:cstheme="majorBidi"/>
          <w:sz w:val="24"/>
          <w:szCs w:val="24"/>
        </w:rPr>
        <w:t xml:space="preserve"> from not interacting with other colleagues</w:t>
      </w:r>
      <w:r w:rsidR="2CECE71F" w:rsidRPr="4D35C288">
        <w:rPr>
          <w:rFonts w:asciiTheme="majorHAnsi" w:eastAsiaTheme="majorEastAsia" w:hAnsiTheme="majorHAnsi" w:cstheme="majorBidi"/>
          <w:sz w:val="24"/>
          <w:szCs w:val="24"/>
        </w:rPr>
        <w:t xml:space="preserve"> and people if they use public transport,</w:t>
      </w:r>
      <w:r w:rsidR="07ABB9DE" w:rsidRPr="4D35C288">
        <w:rPr>
          <w:rFonts w:asciiTheme="majorHAnsi" w:eastAsiaTheme="majorEastAsia" w:hAnsiTheme="majorHAnsi" w:cstheme="majorBidi"/>
          <w:sz w:val="24"/>
          <w:szCs w:val="24"/>
        </w:rPr>
        <w:t xml:space="preserve"> distractions from home such </w:t>
      </w:r>
      <w:r w:rsidR="46789EB9" w:rsidRPr="4D35C288">
        <w:rPr>
          <w:rFonts w:asciiTheme="majorHAnsi" w:eastAsiaTheme="majorEastAsia" w:hAnsiTheme="majorHAnsi" w:cstheme="majorBidi"/>
          <w:sz w:val="24"/>
          <w:szCs w:val="24"/>
        </w:rPr>
        <w:t xml:space="preserve">as </w:t>
      </w:r>
      <w:r w:rsidR="07ABB9DE" w:rsidRPr="4D35C288">
        <w:rPr>
          <w:rFonts w:asciiTheme="majorHAnsi" w:eastAsiaTheme="majorEastAsia" w:hAnsiTheme="majorHAnsi" w:cstheme="majorBidi"/>
          <w:sz w:val="24"/>
          <w:szCs w:val="24"/>
        </w:rPr>
        <w:t>pets, children, partners</w:t>
      </w:r>
      <w:r w:rsidR="0329117A" w:rsidRPr="4D35C288">
        <w:rPr>
          <w:rFonts w:asciiTheme="majorHAnsi" w:eastAsiaTheme="majorEastAsia" w:hAnsiTheme="majorHAnsi" w:cstheme="majorBidi"/>
          <w:sz w:val="24"/>
          <w:szCs w:val="24"/>
        </w:rPr>
        <w:t xml:space="preserve"> and other family members</w:t>
      </w:r>
      <w:r w:rsidR="07ABB9DE" w:rsidRPr="4D35C288">
        <w:rPr>
          <w:rFonts w:asciiTheme="majorHAnsi" w:eastAsiaTheme="majorEastAsia" w:hAnsiTheme="majorHAnsi" w:cstheme="majorBidi"/>
          <w:sz w:val="24"/>
          <w:szCs w:val="24"/>
        </w:rPr>
        <w:t>.</w:t>
      </w:r>
      <w:r w:rsidR="457055D5" w:rsidRPr="4D35C288">
        <w:rPr>
          <w:rFonts w:asciiTheme="majorHAnsi" w:eastAsiaTheme="majorEastAsia" w:hAnsiTheme="majorHAnsi" w:cstheme="majorBidi"/>
          <w:sz w:val="24"/>
          <w:szCs w:val="24"/>
        </w:rPr>
        <w:t xml:space="preserve">  </w:t>
      </w:r>
      <w:r w:rsidR="560C3163" w:rsidRPr="4D35C288">
        <w:rPr>
          <w:rFonts w:asciiTheme="majorHAnsi" w:eastAsiaTheme="majorEastAsia" w:hAnsiTheme="majorHAnsi" w:cstheme="majorBidi"/>
          <w:sz w:val="24"/>
          <w:szCs w:val="24"/>
        </w:rPr>
        <w:t>Blurred work-life boundaries</w:t>
      </w:r>
      <w:r w:rsidR="64A41E10" w:rsidRPr="4D35C288">
        <w:rPr>
          <w:rFonts w:asciiTheme="majorHAnsi" w:eastAsiaTheme="majorEastAsia" w:hAnsiTheme="majorHAnsi" w:cstheme="majorBidi"/>
          <w:sz w:val="24"/>
          <w:szCs w:val="24"/>
        </w:rPr>
        <w:t xml:space="preserve"> </w:t>
      </w:r>
      <w:r w:rsidR="0B9B47E6" w:rsidRPr="4D35C288">
        <w:rPr>
          <w:rFonts w:asciiTheme="majorHAnsi" w:eastAsiaTheme="majorEastAsia" w:hAnsiTheme="majorHAnsi" w:cstheme="majorBidi"/>
          <w:sz w:val="24"/>
          <w:szCs w:val="24"/>
        </w:rPr>
        <w:t xml:space="preserve">in knowing when to stop working </w:t>
      </w:r>
      <w:r w:rsidR="69B65FE2" w:rsidRPr="4D35C288">
        <w:rPr>
          <w:rFonts w:asciiTheme="majorHAnsi" w:eastAsiaTheme="majorEastAsia" w:hAnsiTheme="majorHAnsi" w:cstheme="majorBidi"/>
          <w:sz w:val="24"/>
          <w:szCs w:val="24"/>
        </w:rPr>
        <w:t xml:space="preserve">and switch off the personal computers and answering work </w:t>
      </w:r>
      <w:r w:rsidR="73489A53" w:rsidRPr="4D35C288">
        <w:rPr>
          <w:rFonts w:asciiTheme="majorHAnsi" w:eastAsiaTheme="majorEastAsia" w:hAnsiTheme="majorHAnsi" w:cstheme="majorBidi"/>
          <w:sz w:val="24"/>
          <w:szCs w:val="24"/>
        </w:rPr>
        <w:t>phone calls</w:t>
      </w:r>
      <w:r w:rsidR="69B65FE2" w:rsidRPr="4D35C288">
        <w:rPr>
          <w:rFonts w:asciiTheme="majorHAnsi" w:eastAsiaTheme="majorEastAsia" w:hAnsiTheme="majorHAnsi" w:cstheme="majorBidi"/>
          <w:sz w:val="24"/>
          <w:szCs w:val="24"/>
        </w:rPr>
        <w:t xml:space="preserve"> and </w:t>
      </w:r>
      <w:r w:rsidR="7B1FBF6B" w:rsidRPr="4D35C288">
        <w:rPr>
          <w:rFonts w:asciiTheme="majorHAnsi" w:eastAsiaTheme="majorEastAsia" w:hAnsiTheme="majorHAnsi" w:cstheme="majorBidi"/>
          <w:sz w:val="24"/>
          <w:szCs w:val="24"/>
        </w:rPr>
        <w:t xml:space="preserve">work </w:t>
      </w:r>
      <w:r w:rsidR="69B65FE2" w:rsidRPr="4D35C288">
        <w:rPr>
          <w:rFonts w:asciiTheme="majorHAnsi" w:eastAsiaTheme="majorEastAsia" w:hAnsiTheme="majorHAnsi" w:cstheme="majorBidi"/>
          <w:sz w:val="24"/>
          <w:szCs w:val="24"/>
        </w:rPr>
        <w:t>e-mail</w:t>
      </w:r>
      <w:r w:rsidR="5311C2C3" w:rsidRPr="4D35C288">
        <w:rPr>
          <w:rFonts w:asciiTheme="majorHAnsi" w:eastAsiaTheme="majorEastAsia" w:hAnsiTheme="majorHAnsi" w:cstheme="majorBidi"/>
          <w:sz w:val="24"/>
          <w:szCs w:val="24"/>
        </w:rPr>
        <w:t>s</w:t>
      </w:r>
      <w:r w:rsidR="69B65FE2" w:rsidRPr="4D35C288">
        <w:rPr>
          <w:rFonts w:asciiTheme="majorHAnsi" w:eastAsiaTheme="majorEastAsia" w:hAnsiTheme="majorHAnsi" w:cstheme="majorBidi"/>
          <w:sz w:val="24"/>
          <w:szCs w:val="24"/>
        </w:rPr>
        <w:t>.</w:t>
      </w:r>
      <w:r w:rsidR="0EFF8286" w:rsidRPr="4D35C288">
        <w:rPr>
          <w:rFonts w:asciiTheme="majorHAnsi" w:eastAsiaTheme="majorEastAsia" w:hAnsiTheme="majorHAnsi" w:cstheme="majorBidi"/>
          <w:sz w:val="24"/>
          <w:szCs w:val="24"/>
        </w:rPr>
        <w:t xml:space="preserve"> </w:t>
      </w:r>
    </w:p>
    <w:p w14:paraId="27322393" w14:textId="4F53C8A5" w:rsidR="0EB8A17F" w:rsidRDefault="0EB8A17F" w:rsidP="27848C2D">
      <w:pPr>
        <w:spacing w:after="0"/>
        <w:rPr>
          <w:rFonts w:asciiTheme="majorHAnsi" w:eastAsiaTheme="majorEastAsia" w:hAnsiTheme="majorHAnsi" w:cstheme="majorBidi"/>
          <w:sz w:val="24"/>
          <w:szCs w:val="24"/>
        </w:rPr>
      </w:pPr>
    </w:p>
    <w:p w14:paraId="1C7D55F5" w14:textId="74363EF8" w:rsidR="699E4C1A" w:rsidRDefault="560C3163" w:rsidP="27848C2D">
      <w:pPr>
        <w:spacing w:after="0"/>
        <w:rPr>
          <w:rFonts w:asciiTheme="majorHAnsi" w:eastAsiaTheme="majorEastAsia" w:hAnsiTheme="majorHAnsi" w:cstheme="majorBidi"/>
          <w:sz w:val="24"/>
          <w:szCs w:val="24"/>
        </w:rPr>
      </w:pPr>
      <w:r w:rsidRPr="27848C2D">
        <w:rPr>
          <w:rFonts w:asciiTheme="majorHAnsi" w:eastAsiaTheme="majorEastAsia" w:hAnsiTheme="majorHAnsi" w:cstheme="majorBidi"/>
          <w:sz w:val="24"/>
          <w:szCs w:val="24"/>
        </w:rPr>
        <w:t xml:space="preserve">Potential for burnout and </w:t>
      </w:r>
      <w:r w:rsidR="5133060B" w:rsidRPr="27848C2D">
        <w:rPr>
          <w:rFonts w:asciiTheme="majorHAnsi" w:eastAsiaTheme="majorEastAsia" w:hAnsiTheme="majorHAnsi" w:cstheme="majorBidi"/>
          <w:sz w:val="24"/>
          <w:szCs w:val="24"/>
        </w:rPr>
        <w:t>lack of</w:t>
      </w:r>
      <w:r w:rsidRPr="27848C2D">
        <w:rPr>
          <w:rFonts w:asciiTheme="majorHAnsi" w:eastAsiaTheme="majorEastAsia" w:hAnsiTheme="majorHAnsi" w:cstheme="majorBidi"/>
          <w:sz w:val="24"/>
          <w:szCs w:val="24"/>
        </w:rPr>
        <w:t xml:space="preserve"> motivatio</w:t>
      </w:r>
      <w:r w:rsidR="26E6BE38" w:rsidRPr="27848C2D">
        <w:rPr>
          <w:rFonts w:asciiTheme="majorHAnsi" w:eastAsiaTheme="majorEastAsia" w:hAnsiTheme="majorHAnsi" w:cstheme="majorBidi"/>
          <w:sz w:val="24"/>
          <w:szCs w:val="24"/>
        </w:rPr>
        <w:t>n from not getting out their homes and mixing with other people and feeling isolated from the outside world.</w:t>
      </w:r>
    </w:p>
    <w:p w14:paraId="118C41A6" w14:textId="575C976B" w:rsidR="0EB8A17F" w:rsidRDefault="0EB8A17F" w:rsidP="27848C2D">
      <w:pPr>
        <w:spacing w:after="0"/>
        <w:rPr>
          <w:rFonts w:asciiTheme="majorHAnsi" w:eastAsiaTheme="majorEastAsia" w:hAnsiTheme="majorHAnsi" w:cstheme="majorBidi"/>
          <w:sz w:val="24"/>
          <w:szCs w:val="24"/>
        </w:rPr>
      </w:pPr>
    </w:p>
    <w:p w14:paraId="337FDC50" w14:textId="25BE79A2" w:rsidR="3838E938" w:rsidRDefault="0B3C698A" w:rsidP="27848C2D">
      <w:pPr>
        <w:spacing w:after="0"/>
        <w:rPr>
          <w:rFonts w:asciiTheme="majorHAnsi" w:eastAsiaTheme="majorEastAsia" w:hAnsiTheme="majorHAnsi" w:cstheme="majorBidi"/>
          <w:sz w:val="24"/>
          <w:szCs w:val="24"/>
        </w:rPr>
      </w:pPr>
      <w:r w:rsidRPr="27848C2D">
        <w:rPr>
          <w:rFonts w:asciiTheme="majorHAnsi" w:eastAsiaTheme="majorEastAsia" w:hAnsiTheme="majorHAnsi" w:cstheme="majorBidi"/>
          <w:sz w:val="24"/>
          <w:szCs w:val="24"/>
        </w:rPr>
        <w:t xml:space="preserve">Not having the correct technology such as the Internet </w:t>
      </w:r>
      <w:r w:rsidR="24523885" w:rsidRPr="27848C2D">
        <w:rPr>
          <w:rFonts w:asciiTheme="majorHAnsi" w:eastAsiaTheme="majorEastAsia" w:hAnsiTheme="majorHAnsi" w:cstheme="majorBidi"/>
          <w:sz w:val="24"/>
          <w:szCs w:val="24"/>
        </w:rPr>
        <w:t>speed</w:t>
      </w:r>
      <w:r w:rsidRPr="27848C2D">
        <w:rPr>
          <w:rFonts w:asciiTheme="majorHAnsi" w:eastAsiaTheme="majorEastAsia" w:hAnsiTheme="majorHAnsi" w:cstheme="majorBidi"/>
          <w:sz w:val="24"/>
          <w:szCs w:val="24"/>
        </w:rPr>
        <w:t>, laptop of personal com</w:t>
      </w:r>
      <w:r w:rsidR="1F14F8AF" w:rsidRPr="27848C2D">
        <w:rPr>
          <w:rFonts w:asciiTheme="majorHAnsi" w:eastAsiaTheme="majorEastAsia" w:hAnsiTheme="majorHAnsi" w:cstheme="majorBidi"/>
          <w:sz w:val="24"/>
          <w:szCs w:val="24"/>
        </w:rPr>
        <w:t xml:space="preserve">puter.  All of these could mean the employee spending money they do not have </w:t>
      </w:r>
      <w:r w:rsidR="066F8982" w:rsidRPr="27848C2D">
        <w:rPr>
          <w:rFonts w:asciiTheme="majorHAnsi" w:eastAsiaTheme="majorEastAsia" w:hAnsiTheme="majorHAnsi" w:cstheme="majorBidi"/>
          <w:sz w:val="24"/>
          <w:szCs w:val="24"/>
        </w:rPr>
        <w:t xml:space="preserve">on equipment </w:t>
      </w:r>
      <w:r w:rsidR="1F14F8AF" w:rsidRPr="27848C2D">
        <w:rPr>
          <w:rFonts w:asciiTheme="majorHAnsi" w:eastAsiaTheme="majorEastAsia" w:hAnsiTheme="majorHAnsi" w:cstheme="majorBidi"/>
          <w:sz w:val="24"/>
          <w:szCs w:val="24"/>
        </w:rPr>
        <w:t>and having to wait</w:t>
      </w:r>
      <w:r w:rsidR="0F4A4C67" w:rsidRPr="27848C2D">
        <w:rPr>
          <w:rFonts w:asciiTheme="majorHAnsi" w:eastAsiaTheme="majorEastAsia" w:hAnsiTheme="majorHAnsi" w:cstheme="majorBidi"/>
          <w:sz w:val="24"/>
          <w:szCs w:val="24"/>
        </w:rPr>
        <w:t xml:space="preserve"> weeks or months at a time</w:t>
      </w:r>
      <w:r w:rsidR="1F14F8AF" w:rsidRPr="27848C2D">
        <w:rPr>
          <w:rFonts w:asciiTheme="majorHAnsi" w:eastAsiaTheme="majorEastAsia" w:hAnsiTheme="majorHAnsi" w:cstheme="majorBidi"/>
          <w:sz w:val="24"/>
          <w:szCs w:val="24"/>
        </w:rPr>
        <w:t xml:space="preserve"> to be </w:t>
      </w:r>
      <w:r w:rsidR="2288B247" w:rsidRPr="27848C2D">
        <w:rPr>
          <w:rFonts w:asciiTheme="majorHAnsi" w:eastAsiaTheme="majorEastAsia" w:hAnsiTheme="majorHAnsi" w:cstheme="majorBidi"/>
          <w:sz w:val="24"/>
          <w:szCs w:val="24"/>
        </w:rPr>
        <w:t>reimbursed</w:t>
      </w:r>
      <w:r w:rsidR="1F14F8AF" w:rsidRPr="27848C2D">
        <w:rPr>
          <w:rFonts w:asciiTheme="majorHAnsi" w:eastAsiaTheme="majorEastAsia" w:hAnsiTheme="majorHAnsi" w:cstheme="majorBidi"/>
          <w:sz w:val="24"/>
          <w:szCs w:val="24"/>
        </w:rPr>
        <w:t xml:space="preserve"> </w:t>
      </w:r>
      <w:r w:rsidR="39BCEE43" w:rsidRPr="27848C2D">
        <w:rPr>
          <w:rFonts w:asciiTheme="majorHAnsi" w:eastAsiaTheme="majorEastAsia" w:hAnsiTheme="majorHAnsi" w:cstheme="majorBidi"/>
          <w:sz w:val="24"/>
          <w:szCs w:val="24"/>
        </w:rPr>
        <w:t>from their employer.</w:t>
      </w:r>
    </w:p>
    <w:p w14:paraId="36A9BAF9" w14:textId="558961DB" w:rsidR="0EB8A17F" w:rsidRDefault="0EB8A17F" w:rsidP="27848C2D">
      <w:pPr>
        <w:spacing w:after="0"/>
        <w:rPr>
          <w:rFonts w:asciiTheme="majorHAnsi" w:eastAsiaTheme="majorEastAsia" w:hAnsiTheme="majorHAnsi" w:cstheme="majorBidi"/>
          <w:sz w:val="24"/>
          <w:szCs w:val="24"/>
        </w:rPr>
      </w:pPr>
    </w:p>
    <w:p w14:paraId="515B054B" w14:textId="561CCBE1" w:rsidR="2F4EC78B" w:rsidRDefault="300E3469" w:rsidP="27848C2D">
      <w:pPr>
        <w:spacing w:after="0"/>
        <w:rPr>
          <w:rFonts w:asciiTheme="majorHAnsi" w:eastAsiaTheme="majorEastAsia" w:hAnsiTheme="majorHAnsi" w:cstheme="majorBidi"/>
          <w:sz w:val="24"/>
          <w:szCs w:val="24"/>
        </w:rPr>
      </w:pPr>
      <w:r w:rsidRPr="27848C2D">
        <w:rPr>
          <w:rFonts w:asciiTheme="majorHAnsi" w:eastAsiaTheme="majorEastAsia" w:hAnsiTheme="majorHAnsi" w:cstheme="majorBidi"/>
          <w:sz w:val="24"/>
          <w:szCs w:val="24"/>
        </w:rPr>
        <w:t xml:space="preserve">Not </w:t>
      </w:r>
      <w:r w:rsidR="6EE3E3BD" w:rsidRPr="27848C2D">
        <w:rPr>
          <w:rFonts w:asciiTheme="majorHAnsi" w:eastAsiaTheme="majorEastAsia" w:hAnsiTheme="majorHAnsi" w:cstheme="majorBidi"/>
          <w:sz w:val="24"/>
          <w:szCs w:val="24"/>
        </w:rPr>
        <w:t>organising</w:t>
      </w:r>
      <w:r w:rsidRPr="27848C2D">
        <w:rPr>
          <w:rFonts w:asciiTheme="majorHAnsi" w:eastAsiaTheme="majorEastAsia" w:hAnsiTheme="majorHAnsi" w:cstheme="majorBidi"/>
          <w:sz w:val="24"/>
          <w:szCs w:val="24"/>
        </w:rPr>
        <w:t xml:space="preserve"> their workload </w:t>
      </w:r>
      <w:r w:rsidR="19E96D07" w:rsidRPr="27848C2D">
        <w:rPr>
          <w:rFonts w:asciiTheme="majorHAnsi" w:eastAsiaTheme="majorEastAsia" w:hAnsiTheme="majorHAnsi" w:cstheme="majorBidi"/>
          <w:sz w:val="24"/>
          <w:szCs w:val="24"/>
        </w:rPr>
        <w:t>schedules</w:t>
      </w:r>
      <w:r w:rsidRPr="27848C2D">
        <w:rPr>
          <w:rFonts w:asciiTheme="majorHAnsi" w:eastAsiaTheme="majorEastAsia" w:hAnsiTheme="majorHAnsi" w:cstheme="majorBidi"/>
          <w:sz w:val="24"/>
          <w:szCs w:val="24"/>
        </w:rPr>
        <w:t xml:space="preserve"> properly</w:t>
      </w:r>
      <w:r w:rsidR="19B712BA" w:rsidRPr="27848C2D">
        <w:rPr>
          <w:rFonts w:asciiTheme="majorHAnsi" w:eastAsiaTheme="majorEastAsia" w:hAnsiTheme="majorHAnsi" w:cstheme="majorBidi"/>
          <w:sz w:val="24"/>
          <w:szCs w:val="24"/>
        </w:rPr>
        <w:t xml:space="preserve"> through not being able to separate work and home matters</w:t>
      </w:r>
      <w:r w:rsidRPr="27848C2D">
        <w:rPr>
          <w:rFonts w:asciiTheme="majorHAnsi" w:eastAsiaTheme="majorEastAsia" w:hAnsiTheme="majorHAnsi" w:cstheme="majorBidi"/>
          <w:sz w:val="24"/>
          <w:szCs w:val="24"/>
        </w:rPr>
        <w:t xml:space="preserve">.  Some </w:t>
      </w:r>
      <w:r w:rsidR="1E7CEA2B" w:rsidRPr="27848C2D">
        <w:rPr>
          <w:rFonts w:asciiTheme="majorHAnsi" w:eastAsiaTheme="majorEastAsia" w:hAnsiTheme="majorHAnsi" w:cstheme="majorBidi"/>
          <w:sz w:val="24"/>
          <w:szCs w:val="24"/>
        </w:rPr>
        <w:t>might even</w:t>
      </w:r>
      <w:r w:rsidRPr="27848C2D">
        <w:rPr>
          <w:rFonts w:asciiTheme="majorHAnsi" w:eastAsiaTheme="majorEastAsia" w:hAnsiTheme="majorHAnsi" w:cstheme="majorBidi"/>
          <w:sz w:val="24"/>
          <w:szCs w:val="24"/>
        </w:rPr>
        <w:t xml:space="preserve"> have</w:t>
      </w:r>
      <w:r w:rsidR="2ABAE8CF" w:rsidRPr="27848C2D">
        <w:rPr>
          <w:rFonts w:asciiTheme="majorHAnsi" w:eastAsiaTheme="majorEastAsia" w:hAnsiTheme="majorHAnsi" w:cstheme="majorBidi"/>
          <w:sz w:val="24"/>
          <w:szCs w:val="24"/>
        </w:rPr>
        <w:t xml:space="preserve"> for example</w:t>
      </w:r>
      <w:r w:rsidRPr="27848C2D">
        <w:rPr>
          <w:rFonts w:asciiTheme="majorHAnsi" w:eastAsiaTheme="majorEastAsia" w:hAnsiTheme="majorHAnsi" w:cstheme="majorBidi"/>
          <w:sz w:val="24"/>
          <w:szCs w:val="24"/>
        </w:rPr>
        <w:t xml:space="preserve"> </w:t>
      </w:r>
      <w:r w:rsidR="5B8C0C1D" w:rsidRPr="27848C2D">
        <w:rPr>
          <w:rFonts w:asciiTheme="majorHAnsi" w:eastAsiaTheme="majorEastAsia" w:hAnsiTheme="majorHAnsi" w:cstheme="majorBidi"/>
          <w:sz w:val="24"/>
          <w:szCs w:val="24"/>
        </w:rPr>
        <w:t xml:space="preserve">some the following </w:t>
      </w:r>
      <w:r w:rsidR="0313C504" w:rsidRPr="27848C2D">
        <w:rPr>
          <w:rFonts w:asciiTheme="majorHAnsi" w:eastAsiaTheme="majorEastAsia" w:hAnsiTheme="majorHAnsi" w:cstheme="majorBidi"/>
          <w:sz w:val="24"/>
          <w:szCs w:val="24"/>
        </w:rPr>
        <w:t>N</w:t>
      </w:r>
      <w:r w:rsidRPr="27848C2D">
        <w:rPr>
          <w:rFonts w:asciiTheme="majorHAnsi" w:eastAsiaTheme="majorEastAsia" w:hAnsiTheme="majorHAnsi" w:cstheme="majorBidi"/>
          <w:sz w:val="24"/>
          <w:szCs w:val="24"/>
        </w:rPr>
        <w:t>eurodi</w:t>
      </w:r>
      <w:r w:rsidR="7E564335" w:rsidRPr="27848C2D">
        <w:rPr>
          <w:rFonts w:asciiTheme="majorHAnsi" w:eastAsiaTheme="majorEastAsia" w:hAnsiTheme="majorHAnsi" w:cstheme="majorBidi"/>
          <w:sz w:val="24"/>
          <w:szCs w:val="24"/>
        </w:rPr>
        <w:t xml:space="preserve">vergent </w:t>
      </w:r>
      <w:r w:rsidRPr="27848C2D">
        <w:rPr>
          <w:rFonts w:asciiTheme="majorHAnsi" w:eastAsiaTheme="majorEastAsia" w:hAnsiTheme="majorHAnsi" w:cstheme="majorBidi"/>
          <w:sz w:val="24"/>
          <w:szCs w:val="24"/>
        </w:rPr>
        <w:t>conditions suc</w:t>
      </w:r>
      <w:r w:rsidR="2D71C0AC" w:rsidRPr="27848C2D">
        <w:rPr>
          <w:rFonts w:asciiTheme="majorHAnsi" w:eastAsiaTheme="majorEastAsia" w:hAnsiTheme="majorHAnsi" w:cstheme="majorBidi"/>
          <w:sz w:val="24"/>
          <w:szCs w:val="24"/>
        </w:rPr>
        <w:t xml:space="preserve">h as with undiagnosed or </w:t>
      </w:r>
      <w:r w:rsidR="300B094F" w:rsidRPr="27848C2D">
        <w:rPr>
          <w:rFonts w:asciiTheme="majorHAnsi" w:eastAsiaTheme="majorEastAsia" w:hAnsiTheme="majorHAnsi" w:cstheme="majorBidi"/>
          <w:sz w:val="24"/>
          <w:szCs w:val="24"/>
        </w:rPr>
        <w:t>diagnosed</w:t>
      </w:r>
      <w:r w:rsidR="21A1961E" w:rsidRPr="27848C2D">
        <w:rPr>
          <w:rFonts w:asciiTheme="majorHAnsi" w:eastAsiaTheme="majorEastAsia" w:hAnsiTheme="majorHAnsi" w:cstheme="majorBidi"/>
          <w:sz w:val="24"/>
          <w:szCs w:val="24"/>
        </w:rPr>
        <w:t xml:space="preserve"> </w:t>
      </w:r>
      <w:r w:rsidR="7DC90CD5" w:rsidRPr="27848C2D">
        <w:rPr>
          <w:rFonts w:asciiTheme="majorHAnsi" w:eastAsiaTheme="majorEastAsia" w:hAnsiTheme="majorHAnsi" w:cstheme="majorBidi"/>
          <w:sz w:val="24"/>
          <w:szCs w:val="24"/>
        </w:rPr>
        <w:t>autism spectrum disorder</w:t>
      </w:r>
      <w:r w:rsidR="21A1961E" w:rsidRPr="27848C2D">
        <w:rPr>
          <w:rFonts w:asciiTheme="majorHAnsi" w:eastAsiaTheme="majorEastAsia" w:hAnsiTheme="majorHAnsi" w:cstheme="majorBidi"/>
          <w:sz w:val="24"/>
          <w:szCs w:val="24"/>
        </w:rPr>
        <w:t xml:space="preserve"> (ASD),</w:t>
      </w:r>
      <w:r w:rsidR="2D71C0AC" w:rsidRPr="27848C2D">
        <w:rPr>
          <w:rFonts w:asciiTheme="majorHAnsi" w:eastAsiaTheme="majorEastAsia" w:hAnsiTheme="majorHAnsi" w:cstheme="majorBidi"/>
          <w:sz w:val="24"/>
          <w:szCs w:val="24"/>
        </w:rPr>
        <w:t xml:space="preserve"> </w:t>
      </w:r>
      <w:r w:rsidR="3FD8BF29" w:rsidRPr="27848C2D">
        <w:rPr>
          <w:rFonts w:asciiTheme="majorHAnsi" w:eastAsiaTheme="majorEastAsia" w:hAnsiTheme="majorHAnsi" w:cstheme="majorBidi"/>
          <w:sz w:val="24"/>
          <w:szCs w:val="24"/>
        </w:rPr>
        <w:t>attention deficit hyperactivity disorder</w:t>
      </w:r>
      <w:r w:rsidR="137430A2" w:rsidRPr="27848C2D">
        <w:rPr>
          <w:rFonts w:asciiTheme="majorHAnsi" w:eastAsiaTheme="majorEastAsia" w:hAnsiTheme="majorHAnsi" w:cstheme="majorBidi"/>
          <w:sz w:val="24"/>
          <w:szCs w:val="24"/>
        </w:rPr>
        <w:t xml:space="preserve"> (</w:t>
      </w:r>
      <w:r w:rsidR="2D71C0AC" w:rsidRPr="27848C2D">
        <w:rPr>
          <w:rFonts w:asciiTheme="majorHAnsi" w:eastAsiaTheme="majorEastAsia" w:hAnsiTheme="majorHAnsi" w:cstheme="majorBidi"/>
          <w:sz w:val="24"/>
          <w:szCs w:val="24"/>
        </w:rPr>
        <w:t>ADHD</w:t>
      </w:r>
      <w:r w:rsidR="38C2A39D" w:rsidRPr="27848C2D">
        <w:rPr>
          <w:rFonts w:asciiTheme="majorHAnsi" w:eastAsiaTheme="majorEastAsia" w:hAnsiTheme="majorHAnsi" w:cstheme="majorBidi"/>
          <w:sz w:val="24"/>
          <w:szCs w:val="24"/>
        </w:rPr>
        <w:t>)</w:t>
      </w:r>
      <w:r w:rsidR="2D71C0AC" w:rsidRPr="27848C2D">
        <w:rPr>
          <w:rFonts w:asciiTheme="majorHAnsi" w:eastAsiaTheme="majorEastAsia" w:hAnsiTheme="majorHAnsi" w:cstheme="majorBidi"/>
          <w:sz w:val="24"/>
          <w:szCs w:val="24"/>
        </w:rPr>
        <w:t xml:space="preserve">, </w:t>
      </w:r>
      <w:r w:rsidR="5814FBB8" w:rsidRPr="27848C2D">
        <w:rPr>
          <w:rFonts w:asciiTheme="majorHAnsi" w:eastAsiaTheme="majorEastAsia" w:hAnsiTheme="majorHAnsi" w:cstheme="majorBidi"/>
          <w:sz w:val="24"/>
          <w:szCs w:val="24"/>
        </w:rPr>
        <w:t xml:space="preserve">Dyslexia, </w:t>
      </w:r>
      <w:r w:rsidR="2D71C0AC" w:rsidRPr="27848C2D">
        <w:rPr>
          <w:rFonts w:asciiTheme="majorHAnsi" w:eastAsiaTheme="majorEastAsia" w:hAnsiTheme="majorHAnsi" w:cstheme="majorBidi"/>
          <w:sz w:val="24"/>
          <w:szCs w:val="24"/>
        </w:rPr>
        <w:t>Anxiety and Depression</w:t>
      </w:r>
      <w:r w:rsidR="79229A19" w:rsidRPr="27848C2D">
        <w:rPr>
          <w:rFonts w:asciiTheme="majorHAnsi" w:eastAsiaTheme="majorEastAsia" w:hAnsiTheme="majorHAnsi" w:cstheme="majorBidi"/>
          <w:sz w:val="24"/>
          <w:szCs w:val="24"/>
        </w:rPr>
        <w:t>,</w:t>
      </w:r>
      <w:r w:rsidR="3DF6984F" w:rsidRPr="27848C2D">
        <w:rPr>
          <w:rFonts w:asciiTheme="majorHAnsi" w:eastAsiaTheme="majorEastAsia" w:hAnsiTheme="majorHAnsi" w:cstheme="majorBidi"/>
          <w:sz w:val="24"/>
          <w:szCs w:val="24"/>
        </w:rPr>
        <w:t xml:space="preserve"> (</w:t>
      </w:r>
      <w:r w:rsidR="3DF6984F" w:rsidRPr="27848C2D">
        <w:rPr>
          <w:rFonts w:asciiTheme="majorHAnsi" w:eastAsiaTheme="majorEastAsia" w:hAnsiTheme="majorHAnsi" w:cstheme="majorBidi"/>
          <w:i/>
          <w:iCs/>
          <w:sz w:val="24"/>
          <w:szCs w:val="24"/>
        </w:rPr>
        <w:t xml:space="preserve">What Is </w:t>
      </w:r>
      <w:proofErr w:type="gramStart"/>
      <w:r w:rsidR="00EB6058" w:rsidRPr="27848C2D">
        <w:rPr>
          <w:rFonts w:asciiTheme="majorHAnsi" w:eastAsiaTheme="majorEastAsia" w:hAnsiTheme="majorHAnsi" w:cstheme="majorBidi"/>
          <w:i/>
          <w:iCs/>
          <w:sz w:val="24"/>
          <w:szCs w:val="24"/>
        </w:rPr>
        <w:t>Neurodiversity?</w:t>
      </w:r>
      <w:r w:rsidR="00EB6058">
        <w:rPr>
          <w:rFonts w:asciiTheme="majorHAnsi" w:eastAsiaTheme="majorEastAsia" w:hAnsiTheme="majorHAnsi" w:cstheme="majorBidi"/>
          <w:i/>
          <w:iCs/>
          <w:sz w:val="24"/>
          <w:szCs w:val="24"/>
        </w:rPr>
        <w:t>.</w:t>
      </w:r>
      <w:proofErr w:type="gramEnd"/>
      <w:r w:rsidR="3DF6984F" w:rsidRPr="27848C2D">
        <w:rPr>
          <w:rFonts w:asciiTheme="majorHAnsi" w:eastAsiaTheme="majorEastAsia" w:hAnsiTheme="majorHAnsi" w:cstheme="majorBidi"/>
          <w:sz w:val="24"/>
          <w:szCs w:val="24"/>
        </w:rPr>
        <w:t xml:space="preserve"> 2025)</w:t>
      </w:r>
    </w:p>
    <w:p w14:paraId="4AEC6FDD" w14:textId="3DAC9E18" w:rsidR="4939B45E" w:rsidRDefault="4939B45E" w:rsidP="27848C2D">
      <w:pPr>
        <w:spacing w:after="0"/>
        <w:rPr>
          <w:rFonts w:asciiTheme="majorHAnsi" w:eastAsiaTheme="majorEastAsia" w:hAnsiTheme="majorHAnsi" w:cstheme="majorBidi"/>
          <w:sz w:val="24"/>
          <w:szCs w:val="24"/>
        </w:rPr>
      </w:pPr>
    </w:p>
    <w:p w14:paraId="39D6A789" w14:textId="719D6AF6" w:rsidR="07726601" w:rsidRDefault="06E7BC72" w:rsidP="27848C2D">
      <w:pPr>
        <w:spacing w:after="0"/>
        <w:rPr>
          <w:rFonts w:asciiTheme="majorHAnsi" w:eastAsiaTheme="majorEastAsia" w:hAnsiTheme="majorHAnsi" w:cstheme="majorBidi"/>
          <w:color w:val="FF0000"/>
          <w:sz w:val="24"/>
          <w:szCs w:val="24"/>
        </w:rPr>
      </w:pPr>
      <w:r w:rsidRPr="27848C2D">
        <w:rPr>
          <w:rFonts w:asciiTheme="majorHAnsi" w:eastAsiaTheme="majorEastAsia" w:hAnsiTheme="majorHAnsi" w:cstheme="majorBidi"/>
          <w:sz w:val="24"/>
          <w:szCs w:val="24"/>
        </w:rPr>
        <w:t>Not being able to cope with the i</w:t>
      </w:r>
      <w:r w:rsidR="64DBEE46" w:rsidRPr="27848C2D">
        <w:rPr>
          <w:rFonts w:asciiTheme="majorHAnsi" w:eastAsiaTheme="majorEastAsia" w:hAnsiTheme="majorHAnsi" w:cstheme="majorBidi"/>
          <w:sz w:val="24"/>
          <w:szCs w:val="24"/>
        </w:rPr>
        <w:t xml:space="preserve">ncreased responsibility by not having strong </w:t>
      </w:r>
      <w:r w:rsidR="3C9DA2B4" w:rsidRPr="27848C2D">
        <w:rPr>
          <w:rFonts w:asciiTheme="majorHAnsi" w:eastAsiaTheme="majorEastAsia" w:hAnsiTheme="majorHAnsi" w:cstheme="majorBidi"/>
          <w:sz w:val="24"/>
          <w:szCs w:val="24"/>
        </w:rPr>
        <w:t>self-discipline</w:t>
      </w:r>
      <w:r w:rsidR="12658CBC" w:rsidRPr="27848C2D">
        <w:rPr>
          <w:rFonts w:asciiTheme="majorHAnsi" w:eastAsiaTheme="majorEastAsia" w:hAnsiTheme="majorHAnsi" w:cstheme="majorBidi"/>
          <w:sz w:val="24"/>
          <w:szCs w:val="24"/>
        </w:rPr>
        <w:t xml:space="preserve"> and poor time management skills.</w:t>
      </w:r>
      <w:r w:rsidR="444CE87F" w:rsidRPr="27848C2D">
        <w:rPr>
          <w:rFonts w:asciiTheme="majorHAnsi" w:eastAsiaTheme="majorEastAsia" w:hAnsiTheme="majorHAnsi" w:cstheme="majorBidi"/>
          <w:sz w:val="24"/>
          <w:szCs w:val="24"/>
        </w:rPr>
        <w:t xml:space="preserve">  That is not a bad reflection on them personally but some people like the strictness of being at a traditional office workplace</w:t>
      </w:r>
      <w:r w:rsidR="63441956" w:rsidRPr="27848C2D">
        <w:rPr>
          <w:rFonts w:asciiTheme="majorHAnsi" w:eastAsiaTheme="majorEastAsia" w:hAnsiTheme="majorHAnsi" w:cstheme="majorBidi"/>
          <w:sz w:val="24"/>
          <w:szCs w:val="24"/>
        </w:rPr>
        <w:t>.</w:t>
      </w:r>
    </w:p>
    <w:p w14:paraId="24C36E9C" w14:textId="457EEEE4" w:rsidR="37035491" w:rsidRDefault="37035491" w:rsidP="27848C2D">
      <w:pPr>
        <w:spacing w:after="0"/>
        <w:rPr>
          <w:rFonts w:asciiTheme="majorHAnsi" w:eastAsiaTheme="majorEastAsia" w:hAnsiTheme="majorHAnsi" w:cstheme="majorBidi"/>
          <w:color w:val="FF0000"/>
          <w:sz w:val="24"/>
          <w:szCs w:val="24"/>
        </w:rPr>
      </w:pPr>
    </w:p>
    <w:p w14:paraId="2FC1043F" w14:textId="0EA4F6C3" w:rsidR="37035491" w:rsidRDefault="37035491" w:rsidP="27848C2D">
      <w:pPr>
        <w:spacing w:after="0"/>
        <w:rPr>
          <w:rFonts w:asciiTheme="majorHAnsi" w:eastAsiaTheme="majorEastAsia" w:hAnsiTheme="majorHAnsi" w:cstheme="majorBidi"/>
          <w:color w:val="FF0000"/>
          <w:sz w:val="24"/>
          <w:szCs w:val="24"/>
        </w:rPr>
      </w:pPr>
    </w:p>
    <w:p w14:paraId="0DBAA851" w14:textId="006FF90A" w:rsidR="37035491" w:rsidRDefault="37035491" w:rsidP="27848C2D">
      <w:pPr>
        <w:spacing w:after="0"/>
        <w:rPr>
          <w:rFonts w:asciiTheme="majorHAnsi" w:eastAsiaTheme="majorEastAsia" w:hAnsiTheme="majorHAnsi" w:cstheme="majorBidi"/>
          <w:color w:val="FF0000"/>
          <w:sz w:val="24"/>
          <w:szCs w:val="24"/>
        </w:rPr>
      </w:pPr>
    </w:p>
    <w:p w14:paraId="17051B07" w14:textId="3EB4709B" w:rsidR="37035491" w:rsidRDefault="37035491" w:rsidP="27848C2D">
      <w:pPr>
        <w:spacing w:after="0"/>
        <w:rPr>
          <w:rFonts w:asciiTheme="majorHAnsi" w:eastAsiaTheme="majorEastAsia" w:hAnsiTheme="majorHAnsi" w:cstheme="majorBidi"/>
          <w:color w:val="FF0000"/>
          <w:sz w:val="24"/>
          <w:szCs w:val="24"/>
        </w:rPr>
      </w:pPr>
    </w:p>
    <w:p w14:paraId="4EB568A9" w14:textId="0BD99539" w:rsidR="66334909" w:rsidRDefault="057840B1" w:rsidP="4D35C288">
      <w:pPr>
        <w:pStyle w:val="Heading2"/>
        <w:spacing w:before="0"/>
        <w:rPr>
          <w:rFonts w:asciiTheme="majorHAnsi" w:eastAsiaTheme="majorEastAsia" w:hAnsiTheme="majorHAnsi" w:cstheme="majorBidi"/>
          <w:color w:val="0070C0"/>
          <w:sz w:val="24"/>
          <w:szCs w:val="24"/>
        </w:rPr>
      </w:pPr>
      <w:bookmarkStart w:id="13" w:name="_Toc194144385"/>
      <w:r w:rsidRPr="4D35C288">
        <w:rPr>
          <w:rFonts w:asciiTheme="majorHAnsi" w:eastAsiaTheme="majorEastAsia" w:hAnsiTheme="majorHAnsi" w:cstheme="majorBidi"/>
          <w:sz w:val="24"/>
          <w:szCs w:val="24"/>
        </w:rPr>
        <w:t xml:space="preserve">2.3: </w:t>
      </w:r>
      <w:r w:rsidR="66334909">
        <w:tab/>
      </w:r>
      <w:r w:rsidRPr="4D35C288">
        <w:rPr>
          <w:rFonts w:asciiTheme="majorHAnsi" w:eastAsiaTheme="majorEastAsia" w:hAnsiTheme="majorHAnsi" w:cstheme="majorBidi"/>
          <w:sz w:val="24"/>
          <w:szCs w:val="24"/>
        </w:rPr>
        <w:t>Best Practices or Recommendations for Remote Working for an Employee</w:t>
      </w:r>
      <w:bookmarkEnd w:id="13"/>
      <w:r w:rsidRPr="4D35C288">
        <w:rPr>
          <w:rFonts w:asciiTheme="majorHAnsi" w:eastAsiaTheme="majorEastAsia" w:hAnsiTheme="majorHAnsi" w:cstheme="majorBidi"/>
          <w:color w:val="0070C0"/>
          <w:sz w:val="24"/>
          <w:szCs w:val="24"/>
        </w:rPr>
        <w:t xml:space="preserve"> </w:t>
      </w:r>
    </w:p>
    <w:p w14:paraId="5B44B725" w14:textId="1C5C6908" w:rsidR="4D35C288" w:rsidRDefault="4D35C288" w:rsidP="4D35C288"/>
    <w:p w14:paraId="4C564E4A" w14:textId="0B62D85A" w:rsidR="0E7B5BEB" w:rsidRDefault="0E7B5BEB" w:rsidP="27848C2D">
      <w:pPr>
        <w:rPr>
          <w:rFonts w:asciiTheme="majorHAnsi" w:eastAsiaTheme="majorEastAsia" w:hAnsiTheme="majorHAnsi" w:cstheme="majorBidi"/>
          <w:sz w:val="24"/>
          <w:szCs w:val="24"/>
        </w:rPr>
      </w:pPr>
      <w:r w:rsidRPr="27848C2D">
        <w:rPr>
          <w:rFonts w:asciiTheme="majorHAnsi" w:eastAsiaTheme="majorEastAsia" w:hAnsiTheme="majorHAnsi" w:cstheme="majorBidi"/>
          <w:sz w:val="24"/>
          <w:szCs w:val="24"/>
        </w:rPr>
        <w:t xml:space="preserve">Research suggests that the best practices or recommendations to enable an Employee </w:t>
      </w:r>
      <w:r w:rsidR="290DADD8" w:rsidRPr="27848C2D">
        <w:rPr>
          <w:rFonts w:asciiTheme="majorHAnsi" w:eastAsiaTheme="majorEastAsia" w:hAnsiTheme="majorHAnsi" w:cstheme="majorBidi"/>
          <w:sz w:val="24"/>
          <w:szCs w:val="24"/>
        </w:rPr>
        <w:t xml:space="preserve">to Remote Work include the </w:t>
      </w:r>
      <w:r w:rsidR="415F6510" w:rsidRPr="27848C2D">
        <w:rPr>
          <w:rFonts w:asciiTheme="majorHAnsi" w:eastAsiaTheme="majorEastAsia" w:hAnsiTheme="majorHAnsi" w:cstheme="majorBidi"/>
          <w:sz w:val="24"/>
          <w:szCs w:val="24"/>
        </w:rPr>
        <w:t>following:</w:t>
      </w:r>
      <w:r w:rsidR="2AD1440D" w:rsidRPr="27848C2D">
        <w:rPr>
          <w:rFonts w:asciiTheme="majorHAnsi" w:eastAsiaTheme="majorEastAsia" w:hAnsiTheme="majorHAnsi" w:cstheme="majorBidi"/>
          <w:sz w:val="24"/>
          <w:szCs w:val="24"/>
        </w:rPr>
        <w:t xml:space="preserve"> -</w:t>
      </w:r>
    </w:p>
    <w:p w14:paraId="6AF85EAC" w14:textId="0A65326C" w:rsidR="69C6F12F" w:rsidRDefault="0AC88F0E" w:rsidP="27848C2D">
      <w:pPr>
        <w:rPr>
          <w:rFonts w:asciiTheme="majorHAnsi" w:eastAsiaTheme="majorEastAsia" w:hAnsiTheme="majorHAnsi" w:cstheme="majorBidi"/>
          <w:color w:val="000000" w:themeColor="text1"/>
          <w:sz w:val="24"/>
          <w:szCs w:val="24"/>
        </w:rPr>
      </w:pPr>
      <w:r w:rsidRPr="27848C2D">
        <w:rPr>
          <w:rFonts w:asciiTheme="majorHAnsi" w:eastAsiaTheme="majorEastAsia" w:hAnsiTheme="majorHAnsi" w:cstheme="majorBidi"/>
          <w:sz w:val="24"/>
          <w:szCs w:val="24"/>
        </w:rPr>
        <w:t xml:space="preserve">The </w:t>
      </w:r>
      <w:r w:rsidR="3E20DE45" w:rsidRPr="27848C2D">
        <w:rPr>
          <w:rFonts w:asciiTheme="majorHAnsi" w:eastAsiaTheme="majorEastAsia" w:hAnsiTheme="majorHAnsi" w:cstheme="majorBidi"/>
          <w:sz w:val="24"/>
          <w:szCs w:val="24"/>
        </w:rPr>
        <w:t xml:space="preserve">manager </w:t>
      </w:r>
      <w:r w:rsidR="420D997D" w:rsidRPr="27848C2D">
        <w:rPr>
          <w:rFonts w:asciiTheme="majorHAnsi" w:eastAsiaTheme="majorEastAsia" w:hAnsiTheme="majorHAnsi" w:cstheme="majorBidi"/>
          <w:sz w:val="24"/>
          <w:szCs w:val="24"/>
        </w:rPr>
        <w:t>encouraging</w:t>
      </w:r>
      <w:r w:rsidR="4612DEE0" w:rsidRPr="27848C2D">
        <w:rPr>
          <w:rFonts w:asciiTheme="majorHAnsi" w:eastAsiaTheme="majorEastAsia" w:hAnsiTheme="majorHAnsi" w:cstheme="majorBidi"/>
          <w:sz w:val="24"/>
          <w:szCs w:val="24"/>
        </w:rPr>
        <w:t xml:space="preserve"> regular </w:t>
      </w:r>
      <w:r w:rsidR="03E173F3" w:rsidRPr="27848C2D">
        <w:rPr>
          <w:rFonts w:asciiTheme="majorHAnsi" w:eastAsiaTheme="majorEastAsia" w:hAnsiTheme="majorHAnsi" w:cstheme="majorBidi"/>
          <w:sz w:val="24"/>
          <w:szCs w:val="24"/>
        </w:rPr>
        <w:t xml:space="preserve">a </w:t>
      </w:r>
      <w:r w:rsidR="52CB3DE4" w:rsidRPr="27848C2D">
        <w:rPr>
          <w:rFonts w:asciiTheme="majorHAnsi" w:eastAsiaTheme="majorEastAsia" w:hAnsiTheme="majorHAnsi" w:cstheme="majorBidi"/>
          <w:sz w:val="24"/>
          <w:szCs w:val="24"/>
        </w:rPr>
        <w:t>one-to-one meeting</w:t>
      </w:r>
      <w:r w:rsidR="455833A0" w:rsidRPr="27848C2D">
        <w:rPr>
          <w:rFonts w:asciiTheme="majorHAnsi" w:eastAsiaTheme="majorEastAsia" w:hAnsiTheme="majorHAnsi" w:cstheme="majorBidi"/>
          <w:sz w:val="24"/>
          <w:szCs w:val="24"/>
        </w:rPr>
        <w:t xml:space="preserve"> a few times a week and </w:t>
      </w:r>
      <w:r w:rsidR="4612DEE0" w:rsidRPr="27848C2D">
        <w:rPr>
          <w:rFonts w:asciiTheme="majorHAnsi" w:eastAsiaTheme="majorEastAsia" w:hAnsiTheme="majorHAnsi" w:cstheme="majorBidi"/>
          <w:sz w:val="24"/>
          <w:szCs w:val="24"/>
        </w:rPr>
        <w:t>virtual team</w:t>
      </w:r>
      <w:r w:rsidR="642FE48C" w:rsidRPr="27848C2D">
        <w:rPr>
          <w:rFonts w:asciiTheme="majorHAnsi" w:eastAsiaTheme="majorEastAsia" w:hAnsiTheme="majorHAnsi" w:cstheme="majorBidi"/>
          <w:sz w:val="24"/>
          <w:szCs w:val="24"/>
        </w:rPr>
        <w:t xml:space="preserve"> catch ups just to discuss not only work but how others a</w:t>
      </w:r>
      <w:r w:rsidR="0CA97477" w:rsidRPr="27848C2D">
        <w:rPr>
          <w:rFonts w:asciiTheme="majorHAnsi" w:eastAsiaTheme="majorEastAsia" w:hAnsiTheme="majorHAnsi" w:cstheme="majorBidi"/>
          <w:sz w:val="24"/>
          <w:szCs w:val="24"/>
        </w:rPr>
        <w:t>r</w:t>
      </w:r>
      <w:r w:rsidR="642FE48C" w:rsidRPr="27848C2D">
        <w:rPr>
          <w:rFonts w:asciiTheme="majorHAnsi" w:eastAsiaTheme="majorEastAsia" w:hAnsiTheme="majorHAnsi" w:cstheme="majorBidi"/>
          <w:sz w:val="24"/>
          <w:szCs w:val="24"/>
        </w:rPr>
        <w:t>e finding remote working</w:t>
      </w:r>
      <w:r w:rsidR="307FB888" w:rsidRPr="27848C2D">
        <w:rPr>
          <w:rFonts w:asciiTheme="majorHAnsi" w:eastAsiaTheme="majorEastAsia" w:hAnsiTheme="majorHAnsi" w:cstheme="majorBidi"/>
          <w:sz w:val="24"/>
          <w:szCs w:val="24"/>
        </w:rPr>
        <w:t xml:space="preserve"> and sharing coping strategies.</w:t>
      </w:r>
      <w:r w:rsidR="26CDC4E6" w:rsidRPr="27848C2D">
        <w:rPr>
          <w:rFonts w:asciiTheme="majorHAnsi" w:eastAsiaTheme="majorEastAsia" w:hAnsiTheme="majorHAnsi" w:cstheme="majorBidi"/>
          <w:sz w:val="24"/>
          <w:szCs w:val="24"/>
        </w:rPr>
        <w:t xml:space="preserve"> </w:t>
      </w:r>
      <w:r w:rsidR="119207D3" w:rsidRPr="27848C2D">
        <w:rPr>
          <w:rFonts w:asciiTheme="majorHAnsi" w:eastAsiaTheme="majorEastAsia" w:hAnsiTheme="majorHAnsi" w:cstheme="majorBidi"/>
          <w:color w:val="000000" w:themeColor="text1"/>
          <w:sz w:val="24"/>
          <w:szCs w:val="24"/>
        </w:rPr>
        <w:t xml:space="preserve"> </w:t>
      </w:r>
    </w:p>
    <w:p w14:paraId="32833FF7" w14:textId="632C636B" w:rsidR="69C6F12F" w:rsidRDefault="4612DEE0" w:rsidP="27848C2D">
      <w:pPr>
        <w:spacing w:after="0"/>
        <w:rPr>
          <w:rFonts w:asciiTheme="majorHAnsi" w:eastAsiaTheme="majorEastAsia" w:hAnsiTheme="majorHAnsi" w:cstheme="majorBidi"/>
          <w:sz w:val="24"/>
          <w:szCs w:val="24"/>
        </w:rPr>
      </w:pPr>
      <w:r w:rsidRPr="27848C2D">
        <w:rPr>
          <w:rFonts w:asciiTheme="majorHAnsi" w:eastAsiaTheme="majorEastAsia" w:hAnsiTheme="majorHAnsi" w:cstheme="majorBidi"/>
          <w:sz w:val="24"/>
          <w:szCs w:val="24"/>
        </w:rPr>
        <w:t>Establish clear communication channels and expectations</w:t>
      </w:r>
      <w:r w:rsidR="167B2D51" w:rsidRPr="27848C2D">
        <w:rPr>
          <w:rFonts w:asciiTheme="majorHAnsi" w:eastAsiaTheme="majorEastAsia" w:hAnsiTheme="majorHAnsi" w:cstheme="majorBidi"/>
          <w:sz w:val="24"/>
          <w:szCs w:val="24"/>
        </w:rPr>
        <w:t xml:space="preserve"> when they are working from home</w:t>
      </w:r>
      <w:r w:rsidR="07D2273D" w:rsidRPr="27848C2D">
        <w:rPr>
          <w:rFonts w:asciiTheme="majorHAnsi" w:eastAsiaTheme="majorEastAsia" w:hAnsiTheme="majorHAnsi" w:cstheme="majorBidi"/>
          <w:sz w:val="24"/>
          <w:szCs w:val="24"/>
        </w:rPr>
        <w:t>.  Look at existing work policies and if there is not one use the opportunity to create one and reflect and use the experience</w:t>
      </w:r>
      <w:r w:rsidR="3E55C7AB" w:rsidRPr="27848C2D">
        <w:rPr>
          <w:rFonts w:asciiTheme="majorHAnsi" w:eastAsiaTheme="majorEastAsia" w:hAnsiTheme="majorHAnsi" w:cstheme="majorBidi"/>
          <w:sz w:val="24"/>
          <w:szCs w:val="24"/>
        </w:rPr>
        <w:t xml:space="preserve">. </w:t>
      </w:r>
    </w:p>
    <w:p w14:paraId="3F975D4E" w14:textId="4E5BDF9E" w:rsidR="755C059F" w:rsidRDefault="755C059F" w:rsidP="27848C2D">
      <w:pPr>
        <w:spacing w:after="0"/>
        <w:rPr>
          <w:rFonts w:asciiTheme="majorHAnsi" w:eastAsiaTheme="majorEastAsia" w:hAnsiTheme="majorHAnsi" w:cstheme="majorBidi"/>
          <w:sz w:val="24"/>
          <w:szCs w:val="24"/>
        </w:rPr>
      </w:pPr>
    </w:p>
    <w:p w14:paraId="4B01E8F9" w14:textId="3C61977E" w:rsidR="5A5CDABC" w:rsidRDefault="4612DEE0" w:rsidP="27848C2D">
      <w:pPr>
        <w:spacing w:after="0"/>
        <w:rPr>
          <w:rFonts w:asciiTheme="majorHAnsi" w:eastAsiaTheme="majorEastAsia" w:hAnsiTheme="majorHAnsi" w:cstheme="majorBidi"/>
          <w:color w:val="000000" w:themeColor="text1"/>
          <w:sz w:val="24"/>
          <w:szCs w:val="24"/>
        </w:rPr>
      </w:pPr>
      <w:r w:rsidRPr="27848C2D">
        <w:rPr>
          <w:rFonts w:asciiTheme="majorHAnsi" w:eastAsiaTheme="majorEastAsia" w:hAnsiTheme="majorHAnsi" w:cstheme="majorBidi"/>
          <w:sz w:val="24"/>
          <w:szCs w:val="24"/>
        </w:rPr>
        <w:t xml:space="preserve">Provide </w:t>
      </w:r>
      <w:r w:rsidR="48AB75DA" w:rsidRPr="27848C2D">
        <w:rPr>
          <w:rFonts w:asciiTheme="majorHAnsi" w:eastAsiaTheme="majorEastAsia" w:hAnsiTheme="majorHAnsi" w:cstheme="majorBidi"/>
          <w:sz w:val="24"/>
          <w:szCs w:val="24"/>
        </w:rPr>
        <w:t xml:space="preserve">the employee with the </w:t>
      </w:r>
      <w:r w:rsidR="24BE6A59" w:rsidRPr="27848C2D">
        <w:rPr>
          <w:rFonts w:asciiTheme="majorHAnsi" w:eastAsiaTheme="majorEastAsia" w:hAnsiTheme="majorHAnsi" w:cstheme="majorBidi"/>
          <w:sz w:val="24"/>
          <w:szCs w:val="24"/>
        </w:rPr>
        <w:t xml:space="preserve">proper </w:t>
      </w:r>
      <w:r w:rsidRPr="27848C2D">
        <w:rPr>
          <w:rFonts w:asciiTheme="majorHAnsi" w:eastAsiaTheme="majorEastAsia" w:hAnsiTheme="majorHAnsi" w:cstheme="majorBidi"/>
          <w:sz w:val="24"/>
          <w:szCs w:val="24"/>
        </w:rPr>
        <w:t>training</w:t>
      </w:r>
      <w:r w:rsidR="1E78C4B6" w:rsidRPr="27848C2D">
        <w:rPr>
          <w:rFonts w:asciiTheme="majorHAnsi" w:eastAsiaTheme="majorEastAsia" w:hAnsiTheme="majorHAnsi" w:cstheme="majorBidi"/>
          <w:sz w:val="24"/>
          <w:szCs w:val="24"/>
        </w:rPr>
        <w:t>, equipment</w:t>
      </w:r>
      <w:r w:rsidRPr="27848C2D">
        <w:rPr>
          <w:rFonts w:asciiTheme="majorHAnsi" w:eastAsiaTheme="majorEastAsia" w:hAnsiTheme="majorHAnsi" w:cstheme="majorBidi"/>
          <w:sz w:val="24"/>
          <w:szCs w:val="24"/>
        </w:rPr>
        <w:t xml:space="preserve"> and support for remote work</w:t>
      </w:r>
      <w:r w:rsidR="6A3579FA" w:rsidRPr="27848C2D">
        <w:rPr>
          <w:rFonts w:asciiTheme="majorHAnsi" w:eastAsiaTheme="majorEastAsia" w:hAnsiTheme="majorHAnsi" w:cstheme="majorBidi"/>
          <w:sz w:val="24"/>
          <w:szCs w:val="24"/>
        </w:rPr>
        <w:t>ing</w:t>
      </w:r>
      <w:r w:rsidR="6A3579FA" w:rsidRPr="27848C2D">
        <w:rPr>
          <w:rFonts w:asciiTheme="majorHAnsi" w:eastAsiaTheme="majorEastAsia" w:hAnsiTheme="majorHAnsi" w:cstheme="majorBidi"/>
          <w:color w:val="000000" w:themeColor="text1"/>
          <w:sz w:val="24"/>
          <w:szCs w:val="24"/>
        </w:rPr>
        <w:t xml:space="preserve"> (Mutebi &amp; Hobbs, 2022)</w:t>
      </w:r>
      <w:r w:rsidR="6A3579FA" w:rsidRPr="27848C2D">
        <w:rPr>
          <w:rFonts w:asciiTheme="majorHAnsi" w:eastAsiaTheme="majorEastAsia" w:hAnsiTheme="majorHAnsi" w:cstheme="majorBidi"/>
          <w:sz w:val="24"/>
          <w:szCs w:val="24"/>
        </w:rPr>
        <w:t xml:space="preserve"> </w:t>
      </w:r>
      <w:r w:rsidR="31FC86F2" w:rsidRPr="27848C2D">
        <w:rPr>
          <w:rFonts w:asciiTheme="majorHAnsi" w:eastAsiaTheme="majorEastAsia" w:hAnsiTheme="majorHAnsi" w:cstheme="majorBidi"/>
          <w:sz w:val="24"/>
          <w:szCs w:val="24"/>
        </w:rPr>
        <w:t xml:space="preserve">asking their managers </w:t>
      </w:r>
      <w:r w:rsidR="0BC00064" w:rsidRPr="27848C2D">
        <w:rPr>
          <w:rFonts w:asciiTheme="majorHAnsi" w:eastAsiaTheme="majorEastAsia" w:hAnsiTheme="majorHAnsi" w:cstheme="majorBidi"/>
          <w:sz w:val="24"/>
          <w:szCs w:val="24"/>
        </w:rPr>
        <w:t xml:space="preserve">and </w:t>
      </w:r>
      <w:r w:rsidR="00EB6058" w:rsidRPr="27848C2D">
        <w:rPr>
          <w:rFonts w:asciiTheme="majorHAnsi" w:eastAsiaTheme="majorEastAsia" w:hAnsiTheme="majorHAnsi" w:cstheme="majorBidi"/>
          <w:sz w:val="24"/>
          <w:szCs w:val="24"/>
        </w:rPr>
        <w:t>Companies</w:t>
      </w:r>
      <w:r w:rsidR="0BC00064" w:rsidRPr="27848C2D">
        <w:rPr>
          <w:rFonts w:asciiTheme="majorHAnsi" w:eastAsiaTheme="majorEastAsia" w:hAnsiTheme="majorHAnsi" w:cstheme="majorBidi"/>
          <w:sz w:val="24"/>
          <w:szCs w:val="24"/>
        </w:rPr>
        <w:t xml:space="preserve"> </w:t>
      </w:r>
      <w:r w:rsidR="31FC86F2" w:rsidRPr="27848C2D">
        <w:rPr>
          <w:rFonts w:asciiTheme="majorHAnsi" w:eastAsiaTheme="majorEastAsia" w:hAnsiTheme="majorHAnsi" w:cstheme="majorBidi"/>
          <w:sz w:val="24"/>
          <w:szCs w:val="24"/>
        </w:rPr>
        <w:t>to abide by</w:t>
      </w:r>
      <w:r w:rsidR="1F175445" w:rsidRPr="27848C2D">
        <w:rPr>
          <w:rFonts w:asciiTheme="majorHAnsi" w:eastAsiaTheme="majorEastAsia" w:hAnsiTheme="majorHAnsi" w:cstheme="majorBidi"/>
          <w:sz w:val="24"/>
          <w:szCs w:val="24"/>
        </w:rPr>
        <w:t xml:space="preserve"> the Family Friendly Policies Action Note</w:t>
      </w:r>
      <w:r w:rsidR="497FC771" w:rsidRPr="27848C2D">
        <w:rPr>
          <w:rFonts w:asciiTheme="majorHAnsi" w:eastAsiaTheme="majorEastAsia" w:hAnsiTheme="majorHAnsi" w:cstheme="majorBidi"/>
          <w:color w:val="000000" w:themeColor="text1"/>
          <w:sz w:val="24"/>
          <w:szCs w:val="24"/>
        </w:rPr>
        <w:t xml:space="preserve"> (Office, 2022)</w:t>
      </w:r>
      <w:r w:rsidR="2589A724" w:rsidRPr="27848C2D">
        <w:rPr>
          <w:rFonts w:asciiTheme="majorHAnsi" w:eastAsiaTheme="majorEastAsia" w:hAnsiTheme="majorHAnsi" w:cstheme="majorBidi"/>
          <w:color w:val="000000" w:themeColor="text1"/>
          <w:sz w:val="24"/>
          <w:szCs w:val="24"/>
        </w:rPr>
        <w:t xml:space="preserve"> are things that can help.</w:t>
      </w:r>
    </w:p>
    <w:p w14:paraId="4E271891" w14:textId="58271CBF" w:rsidR="0B9E1C6E" w:rsidRDefault="0B9E1C6E" w:rsidP="27848C2D">
      <w:pPr>
        <w:spacing w:after="0"/>
        <w:rPr>
          <w:rFonts w:asciiTheme="majorHAnsi" w:eastAsiaTheme="majorEastAsia" w:hAnsiTheme="majorHAnsi" w:cstheme="majorBidi"/>
          <w:sz w:val="24"/>
          <w:szCs w:val="24"/>
        </w:rPr>
      </w:pPr>
    </w:p>
    <w:p w14:paraId="60C49017" w14:textId="56EDC523" w:rsidR="66334909" w:rsidRDefault="66334909" w:rsidP="27848C2D">
      <w:pPr>
        <w:pStyle w:val="ListParagraph"/>
        <w:rPr>
          <w:rFonts w:asciiTheme="majorHAnsi" w:eastAsiaTheme="majorEastAsia" w:hAnsiTheme="majorHAnsi" w:cstheme="majorBidi"/>
          <w:color w:val="FF0000"/>
          <w:sz w:val="24"/>
          <w:szCs w:val="24"/>
        </w:rPr>
      </w:pPr>
    </w:p>
    <w:p w14:paraId="183C2C1B" w14:textId="5B158360" w:rsidR="66334909" w:rsidRDefault="66334909" w:rsidP="27848C2D">
      <w:pPr>
        <w:rPr>
          <w:rFonts w:asciiTheme="majorHAnsi" w:eastAsiaTheme="majorEastAsia" w:hAnsiTheme="majorHAnsi" w:cstheme="majorBidi"/>
          <w:sz w:val="24"/>
          <w:szCs w:val="24"/>
        </w:rPr>
      </w:pPr>
    </w:p>
    <w:p w14:paraId="344AC621" w14:textId="4727FAEF" w:rsidR="4BE0370A" w:rsidRDefault="4BE0370A" w:rsidP="27848C2D">
      <w:pPr>
        <w:rPr>
          <w:rFonts w:asciiTheme="majorHAnsi" w:eastAsiaTheme="majorEastAsia" w:hAnsiTheme="majorHAnsi" w:cstheme="majorBidi"/>
          <w:sz w:val="24"/>
          <w:szCs w:val="24"/>
        </w:rPr>
      </w:pPr>
    </w:p>
    <w:p w14:paraId="05470F92" w14:textId="64FA367F" w:rsidR="009F5F2D" w:rsidRDefault="64B6A3B1" w:rsidP="4D35C288">
      <w:pPr>
        <w:pStyle w:val="Heading1"/>
        <w:rPr>
          <w:rFonts w:asciiTheme="majorHAnsi" w:eastAsiaTheme="majorEastAsia" w:hAnsiTheme="majorHAnsi" w:cstheme="majorBidi"/>
          <w:sz w:val="24"/>
          <w:szCs w:val="24"/>
        </w:rPr>
      </w:pPr>
      <w:bookmarkStart w:id="14" w:name="_Toc194144386"/>
      <w:r w:rsidRPr="4D35C288">
        <w:rPr>
          <w:rFonts w:asciiTheme="majorHAnsi" w:eastAsiaTheme="majorEastAsia" w:hAnsiTheme="majorHAnsi" w:cstheme="majorBidi"/>
          <w:sz w:val="24"/>
          <w:szCs w:val="24"/>
        </w:rPr>
        <w:lastRenderedPageBreak/>
        <w:t>3:</w:t>
      </w:r>
      <w:r w:rsidR="5D7DAF41" w:rsidRPr="4D35C288">
        <w:rPr>
          <w:rFonts w:asciiTheme="majorHAnsi" w:eastAsiaTheme="majorEastAsia" w:hAnsiTheme="majorHAnsi" w:cstheme="majorBidi"/>
          <w:sz w:val="24"/>
          <w:szCs w:val="24"/>
        </w:rPr>
        <w:t xml:space="preserve">     </w:t>
      </w:r>
      <w:r w:rsidRPr="4D35C288">
        <w:rPr>
          <w:rFonts w:asciiTheme="majorHAnsi" w:eastAsiaTheme="majorEastAsia" w:hAnsiTheme="majorHAnsi" w:cstheme="majorBidi"/>
          <w:sz w:val="24"/>
          <w:szCs w:val="24"/>
        </w:rPr>
        <w:t>Managers Perspective</w:t>
      </w:r>
      <w:bookmarkEnd w:id="14"/>
    </w:p>
    <w:p w14:paraId="3B8D1845" w14:textId="74215795" w:rsidR="009F5F2D" w:rsidRDefault="009F5F2D" w:rsidP="27848C2D">
      <w:pPr>
        <w:pStyle w:val="Heading2"/>
        <w:rPr>
          <w:rFonts w:asciiTheme="majorHAnsi" w:eastAsiaTheme="majorEastAsia" w:hAnsiTheme="majorHAnsi" w:cstheme="majorBidi"/>
          <w:sz w:val="24"/>
          <w:szCs w:val="24"/>
        </w:rPr>
      </w:pPr>
      <w:bookmarkStart w:id="15" w:name="_Toc698234255"/>
      <w:bookmarkStart w:id="16" w:name="_Toc791583781"/>
      <w:bookmarkStart w:id="17" w:name="_Toc1831540494"/>
    </w:p>
    <w:p w14:paraId="1AAADC4C" w14:textId="31ED3E88" w:rsidR="009F5F2D" w:rsidRDefault="4507102B" w:rsidP="27848C2D">
      <w:pPr>
        <w:pStyle w:val="Heading2"/>
        <w:rPr>
          <w:rFonts w:asciiTheme="majorHAnsi" w:eastAsiaTheme="majorEastAsia" w:hAnsiTheme="majorHAnsi" w:cstheme="majorBidi"/>
          <w:sz w:val="24"/>
          <w:szCs w:val="24"/>
        </w:rPr>
      </w:pPr>
      <w:bookmarkStart w:id="18" w:name="_Toc194144387"/>
      <w:r w:rsidRPr="4D35C288">
        <w:rPr>
          <w:rFonts w:asciiTheme="majorHAnsi" w:eastAsiaTheme="majorEastAsia" w:hAnsiTheme="majorHAnsi" w:cstheme="majorBidi"/>
          <w:sz w:val="24"/>
          <w:szCs w:val="24"/>
        </w:rPr>
        <w:t>3.1.</w:t>
      </w:r>
      <w:r w:rsidR="5E621AF7" w:rsidRPr="4D35C288">
        <w:rPr>
          <w:rFonts w:asciiTheme="majorHAnsi" w:eastAsiaTheme="majorEastAsia" w:hAnsiTheme="majorHAnsi" w:cstheme="majorBidi"/>
          <w:sz w:val="24"/>
          <w:szCs w:val="24"/>
        </w:rPr>
        <w:t xml:space="preserve">  </w:t>
      </w:r>
      <w:r w:rsidR="2CA266A3" w:rsidRPr="4D35C288">
        <w:rPr>
          <w:rFonts w:asciiTheme="majorHAnsi" w:eastAsiaTheme="majorEastAsia" w:hAnsiTheme="majorHAnsi" w:cstheme="majorBidi"/>
          <w:sz w:val="24"/>
          <w:szCs w:val="24"/>
        </w:rPr>
        <w:t>Advantages of Remote Working for a Manager</w:t>
      </w:r>
      <w:bookmarkEnd w:id="18"/>
      <w:r w:rsidR="2CA266A3" w:rsidRPr="4D35C288">
        <w:rPr>
          <w:rFonts w:asciiTheme="majorHAnsi" w:eastAsiaTheme="majorEastAsia" w:hAnsiTheme="majorHAnsi" w:cstheme="majorBidi"/>
          <w:sz w:val="24"/>
          <w:szCs w:val="24"/>
        </w:rPr>
        <w:t xml:space="preserve"> </w:t>
      </w:r>
      <w:bookmarkEnd w:id="15"/>
      <w:bookmarkEnd w:id="16"/>
      <w:bookmarkEnd w:id="17"/>
    </w:p>
    <w:p w14:paraId="672E88FB" w14:textId="6D896186" w:rsidR="02940A5D" w:rsidRDefault="02940A5D" w:rsidP="27848C2D">
      <w:pPr>
        <w:rPr>
          <w:rFonts w:asciiTheme="majorHAnsi" w:eastAsiaTheme="majorEastAsia" w:hAnsiTheme="majorHAnsi" w:cstheme="majorBidi"/>
          <w:sz w:val="24"/>
          <w:szCs w:val="24"/>
        </w:rPr>
      </w:pPr>
    </w:p>
    <w:p w14:paraId="236FCAE3" w14:textId="3B94D4A7" w:rsidR="42F3DA3B" w:rsidRDefault="7C4075DD" w:rsidP="27848C2D">
      <w:pPr>
        <w:spacing w:after="0"/>
        <w:rPr>
          <w:rFonts w:asciiTheme="majorHAnsi" w:eastAsiaTheme="majorEastAsia" w:hAnsiTheme="majorHAnsi" w:cstheme="majorBidi"/>
          <w:sz w:val="24"/>
          <w:szCs w:val="24"/>
        </w:rPr>
      </w:pPr>
      <w:r w:rsidRPr="27848C2D">
        <w:rPr>
          <w:rFonts w:asciiTheme="majorHAnsi" w:eastAsiaTheme="majorEastAsia" w:hAnsiTheme="majorHAnsi" w:cstheme="majorBidi"/>
          <w:sz w:val="24"/>
          <w:szCs w:val="24"/>
        </w:rPr>
        <w:t>F</w:t>
      </w:r>
      <w:r w:rsidR="02698177" w:rsidRPr="27848C2D">
        <w:rPr>
          <w:rFonts w:asciiTheme="majorHAnsi" w:eastAsiaTheme="majorEastAsia" w:hAnsiTheme="majorHAnsi" w:cstheme="majorBidi"/>
          <w:sz w:val="24"/>
          <w:szCs w:val="24"/>
        </w:rPr>
        <w:t xml:space="preserve">or </w:t>
      </w:r>
      <w:r w:rsidR="3D9B481E" w:rsidRPr="27848C2D">
        <w:rPr>
          <w:rFonts w:asciiTheme="majorHAnsi" w:eastAsiaTheme="majorEastAsia" w:hAnsiTheme="majorHAnsi" w:cstheme="majorBidi"/>
          <w:sz w:val="24"/>
          <w:szCs w:val="24"/>
        </w:rPr>
        <w:t xml:space="preserve">the </w:t>
      </w:r>
      <w:r w:rsidR="02698177" w:rsidRPr="27848C2D">
        <w:rPr>
          <w:rFonts w:asciiTheme="majorHAnsi" w:eastAsiaTheme="majorEastAsia" w:hAnsiTheme="majorHAnsi" w:cstheme="majorBidi"/>
          <w:sz w:val="24"/>
          <w:szCs w:val="24"/>
        </w:rPr>
        <w:t>Manager</w:t>
      </w:r>
      <w:r w:rsidR="446232AD" w:rsidRPr="27848C2D">
        <w:rPr>
          <w:rFonts w:asciiTheme="majorHAnsi" w:eastAsiaTheme="majorEastAsia" w:hAnsiTheme="majorHAnsi" w:cstheme="majorBidi"/>
          <w:sz w:val="24"/>
          <w:szCs w:val="24"/>
        </w:rPr>
        <w:t>s</w:t>
      </w:r>
      <w:r w:rsidR="02698177" w:rsidRPr="27848C2D">
        <w:rPr>
          <w:rFonts w:asciiTheme="majorHAnsi" w:eastAsiaTheme="majorEastAsia" w:hAnsiTheme="majorHAnsi" w:cstheme="majorBidi"/>
          <w:sz w:val="24"/>
          <w:szCs w:val="24"/>
        </w:rPr>
        <w:t xml:space="preserve"> the a</w:t>
      </w:r>
      <w:r w:rsidR="0B3D2FA2" w:rsidRPr="27848C2D">
        <w:rPr>
          <w:rFonts w:asciiTheme="majorHAnsi" w:eastAsiaTheme="majorEastAsia" w:hAnsiTheme="majorHAnsi" w:cstheme="majorBidi"/>
          <w:sz w:val="24"/>
          <w:szCs w:val="24"/>
        </w:rPr>
        <w:t>dvantages</w:t>
      </w:r>
      <w:r w:rsidR="032B96EE" w:rsidRPr="27848C2D">
        <w:rPr>
          <w:rFonts w:asciiTheme="majorHAnsi" w:eastAsiaTheme="majorEastAsia" w:hAnsiTheme="majorHAnsi" w:cstheme="majorBidi"/>
          <w:sz w:val="24"/>
          <w:szCs w:val="24"/>
        </w:rPr>
        <w:t xml:space="preserve"> of </w:t>
      </w:r>
      <w:r w:rsidR="2B8EDA38" w:rsidRPr="27848C2D">
        <w:rPr>
          <w:rFonts w:asciiTheme="majorHAnsi" w:eastAsiaTheme="majorEastAsia" w:hAnsiTheme="majorHAnsi" w:cstheme="majorBidi"/>
          <w:sz w:val="24"/>
          <w:szCs w:val="24"/>
        </w:rPr>
        <w:t>their employe</w:t>
      </w:r>
      <w:r w:rsidR="4090403E" w:rsidRPr="27848C2D">
        <w:rPr>
          <w:rFonts w:asciiTheme="majorHAnsi" w:eastAsiaTheme="majorEastAsia" w:hAnsiTheme="majorHAnsi" w:cstheme="majorBidi"/>
          <w:sz w:val="24"/>
          <w:szCs w:val="24"/>
        </w:rPr>
        <w:t>e</w:t>
      </w:r>
      <w:r w:rsidR="2B8EDA38" w:rsidRPr="27848C2D">
        <w:rPr>
          <w:rFonts w:asciiTheme="majorHAnsi" w:eastAsiaTheme="majorEastAsia" w:hAnsiTheme="majorHAnsi" w:cstheme="majorBidi"/>
          <w:sz w:val="24"/>
          <w:szCs w:val="24"/>
        </w:rPr>
        <w:t xml:space="preserve">s </w:t>
      </w:r>
      <w:r w:rsidR="032B96EE" w:rsidRPr="27848C2D">
        <w:rPr>
          <w:rFonts w:asciiTheme="majorHAnsi" w:eastAsiaTheme="majorEastAsia" w:hAnsiTheme="majorHAnsi" w:cstheme="majorBidi"/>
          <w:sz w:val="24"/>
          <w:szCs w:val="24"/>
        </w:rPr>
        <w:t xml:space="preserve">Remote Working </w:t>
      </w:r>
      <w:r w:rsidR="4FD3C249" w:rsidRPr="27848C2D">
        <w:rPr>
          <w:rFonts w:asciiTheme="majorHAnsi" w:eastAsiaTheme="majorEastAsia" w:hAnsiTheme="majorHAnsi" w:cstheme="majorBidi"/>
          <w:sz w:val="24"/>
          <w:szCs w:val="24"/>
        </w:rPr>
        <w:t xml:space="preserve">can be very </w:t>
      </w:r>
      <w:r w:rsidR="6272B818" w:rsidRPr="27848C2D">
        <w:rPr>
          <w:rFonts w:asciiTheme="majorHAnsi" w:eastAsiaTheme="majorEastAsia" w:hAnsiTheme="majorHAnsi" w:cstheme="majorBidi"/>
          <w:sz w:val="24"/>
          <w:szCs w:val="24"/>
        </w:rPr>
        <w:t>advantages</w:t>
      </w:r>
      <w:r w:rsidR="1896813A" w:rsidRPr="27848C2D">
        <w:rPr>
          <w:rFonts w:asciiTheme="majorHAnsi" w:eastAsiaTheme="majorEastAsia" w:hAnsiTheme="majorHAnsi" w:cstheme="majorBidi"/>
          <w:sz w:val="24"/>
          <w:szCs w:val="24"/>
        </w:rPr>
        <w:t xml:space="preserve">.  </w:t>
      </w:r>
    </w:p>
    <w:p w14:paraId="47748D6F" w14:textId="5F860427" w:rsidR="0EB8A17F" w:rsidRDefault="0EB8A17F" w:rsidP="27848C2D">
      <w:pPr>
        <w:spacing w:after="0"/>
        <w:rPr>
          <w:rFonts w:asciiTheme="majorHAnsi" w:eastAsiaTheme="majorEastAsia" w:hAnsiTheme="majorHAnsi" w:cstheme="majorBidi"/>
          <w:sz w:val="24"/>
          <w:szCs w:val="24"/>
        </w:rPr>
      </w:pPr>
    </w:p>
    <w:p w14:paraId="5CC4A7D7" w14:textId="1E9FF62D" w:rsidR="23EBD779" w:rsidRDefault="23EBD779" w:rsidP="27848C2D">
      <w:pPr>
        <w:spacing w:after="0"/>
        <w:rPr>
          <w:rFonts w:asciiTheme="majorHAnsi" w:eastAsiaTheme="majorEastAsia" w:hAnsiTheme="majorHAnsi" w:cstheme="majorBidi"/>
          <w:sz w:val="24"/>
          <w:szCs w:val="24"/>
        </w:rPr>
      </w:pPr>
      <w:r w:rsidRPr="27848C2D">
        <w:rPr>
          <w:rFonts w:asciiTheme="majorHAnsi" w:eastAsiaTheme="majorEastAsia" w:hAnsiTheme="majorHAnsi" w:cstheme="majorBidi"/>
          <w:sz w:val="24"/>
          <w:szCs w:val="24"/>
        </w:rPr>
        <w:t xml:space="preserve">Increased productivity from staff </w:t>
      </w:r>
      <w:r w:rsidR="061FF29F" w:rsidRPr="27848C2D">
        <w:rPr>
          <w:rFonts w:asciiTheme="majorHAnsi" w:eastAsiaTheme="majorEastAsia" w:hAnsiTheme="majorHAnsi" w:cstheme="majorBidi"/>
          <w:sz w:val="24"/>
          <w:szCs w:val="24"/>
        </w:rPr>
        <w:t xml:space="preserve">by showing trust that they can work from home.  Having a </w:t>
      </w:r>
      <w:r w:rsidR="10F87AA9" w:rsidRPr="27848C2D">
        <w:rPr>
          <w:rFonts w:asciiTheme="majorHAnsi" w:eastAsiaTheme="majorEastAsia" w:hAnsiTheme="majorHAnsi" w:cstheme="majorBidi"/>
          <w:sz w:val="24"/>
          <w:szCs w:val="24"/>
        </w:rPr>
        <w:t xml:space="preserve">better </w:t>
      </w:r>
      <w:r w:rsidRPr="27848C2D">
        <w:rPr>
          <w:rFonts w:asciiTheme="majorHAnsi" w:eastAsiaTheme="majorEastAsia" w:hAnsiTheme="majorHAnsi" w:cstheme="majorBidi"/>
          <w:sz w:val="24"/>
          <w:szCs w:val="24"/>
        </w:rPr>
        <w:t xml:space="preserve">work-life balance </w:t>
      </w:r>
      <w:r w:rsidR="2415B4D3" w:rsidRPr="27848C2D">
        <w:rPr>
          <w:rFonts w:asciiTheme="majorHAnsi" w:eastAsiaTheme="majorEastAsia" w:hAnsiTheme="majorHAnsi" w:cstheme="majorBidi"/>
          <w:sz w:val="24"/>
          <w:szCs w:val="24"/>
        </w:rPr>
        <w:t xml:space="preserve">by allowing them </w:t>
      </w:r>
      <w:r w:rsidRPr="27848C2D">
        <w:rPr>
          <w:rFonts w:asciiTheme="majorHAnsi" w:eastAsiaTheme="majorEastAsia" w:hAnsiTheme="majorHAnsi" w:cstheme="majorBidi"/>
          <w:sz w:val="24"/>
          <w:szCs w:val="24"/>
        </w:rPr>
        <w:t>to work from home</w:t>
      </w:r>
      <w:r w:rsidR="107C5702" w:rsidRPr="27848C2D">
        <w:rPr>
          <w:rFonts w:asciiTheme="majorHAnsi" w:eastAsiaTheme="majorEastAsia" w:hAnsiTheme="majorHAnsi" w:cstheme="majorBidi"/>
          <w:sz w:val="24"/>
          <w:szCs w:val="24"/>
        </w:rPr>
        <w:t xml:space="preserve"> also</w:t>
      </w:r>
      <w:r w:rsidR="1F64E260" w:rsidRPr="27848C2D">
        <w:rPr>
          <w:rFonts w:asciiTheme="majorHAnsi" w:eastAsiaTheme="majorEastAsia" w:hAnsiTheme="majorHAnsi" w:cstheme="majorBidi"/>
          <w:sz w:val="24"/>
          <w:szCs w:val="24"/>
        </w:rPr>
        <w:t xml:space="preserve">.  </w:t>
      </w:r>
      <w:r w:rsidR="3572A250" w:rsidRPr="27848C2D">
        <w:rPr>
          <w:rFonts w:asciiTheme="majorHAnsi" w:eastAsiaTheme="majorEastAsia" w:hAnsiTheme="majorHAnsi" w:cstheme="majorBidi"/>
          <w:sz w:val="24"/>
          <w:szCs w:val="24"/>
        </w:rPr>
        <w:t>There could well be incidences of an</w:t>
      </w:r>
      <w:r w:rsidR="1F64E260" w:rsidRPr="27848C2D">
        <w:rPr>
          <w:rFonts w:asciiTheme="majorHAnsi" w:eastAsiaTheme="majorEastAsia" w:hAnsiTheme="majorHAnsi" w:cstheme="majorBidi"/>
          <w:sz w:val="24"/>
          <w:szCs w:val="24"/>
        </w:rPr>
        <w:t xml:space="preserve"> employee </w:t>
      </w:r>
      <w:r w:rsidR="1F3398D8" w:rsidRPr="27848C2D">
        <w:rPr>
          <w:rFonts w:asciiTheme="majorHAnsi" w:eastAsiaTheme="majorEastAsia" w:hAnsiTheme="majorHAnsi" w:cstheme="majorBidi"/>
          <w:sz w:val="24"/>
          <w:szCs w:val="24"/>
        </w:rPr>
        <w:t>being</w:t>
      </w:r>
      <w:r w:rsidR="1F64E260" w:rsidRPr="27848C2D">
        <w:rPr>
          <w:rFonts w:asciiTheme="majorHAnsi" w:eastAsiaTheme="majorEastAsia" w:hAnsiTheme="majorHAnsi" w:cstheme="majorBidi"/>
          <w:sz w:val="24"/>
          <w:szCs w:val="24"/>
        </w:rPr>
        <w:t xml:space="preserve"> unwell </w:t>
      </w:r>
      <w:r w:rsidR="64865913" w:rsidRPr="27848C2D">
        <w:rPr>
          <w:rFonts w:asciiTheme="majorHAnsi" w:eastAsiaTheme="majorEastAsia" w:hAnsiTheme="majorHAnsi" w:cstheme="majorBidi"/>
          <w:sz w:val="24"/>
          <w:szCs w:val="24"/>
        </w:rPr>
        <w:t xml:space="preserve">but </w:t>
      </w:r>
      <w:r w:rsidR="1F64E260" w:rsidRPr="27848C2D">
        <w:rPr>
          <w:rFonts w:asciiTheme="majorHAnsi" w:eastAsiaTheme="majorEastAsia" w:hAnsiTheme="majorHAnsi" w:cstheme="majorBidi"/>
          <w:sz w:val="24"/>
          <w:szCs w:val="24"/>
        </w:rPr>
        <w:t xml:space="preserve">by remote working and being </w:t>
      </w:r>
      <w:r w:rsidR="72D988ED" w:rsidRPr="27848C2D">
        <w:rPr>
          <w:rFonts w:asciiTheme="majorHAnsi" w:eastAsiaTheme="majorEastAsia" w:hAnsiTheme="majorHAnsi" w:cstheme="majorBidi"/>
          <w:sz w:val="24"/>
          <w:szCs w:val="24"/>
        </w:rPr>
        <w:t xml:space="preserve">staying </w:t>
      </w:r>
      <w:r w:rsidR="1F64E260" w:rsidRPr="27848C2D">
        <w:rPr>
          <w:rFonts w:asciiTheme="majorHAnsi" w:eastAsiaTheme="majorEastAsia" w:hAnsiTheme="majorHAnsi" w:cstheme="majorBidi"/>
          <w:sz w:val="24"/>
          <w:szCs w:val="24"/>
        </w:rPr>
        <w:t xml:space="preserve">at home they could still perform some </w:t>
      </w:r>
      <w:r w:rsidR="7DFE557F" w:rsidRPr="27848C2D">
        <w:rPr>
          <w:rFonts w:asciiTheme="majorHAnsi" w:eastAsiaTheme="majorEastAsia" w:hAnsiTheme="majorHAnsi" w:cstheme="majorBidi"/>
          <w:sz w:val="24"/>
          <w:szCs w:val="24"/>
        </w:rPr>
        <w:t xml:space="preserve">of their </w:t>
      </w:r>
      <w:r w:rsidR="1F64E260" w:rsidRPr="27848C2D">
        <w:rPr>
          <w:rFonts w:asciiTheme="majorHAnsi" w:eastAsiaTheme="majorEastAsia" w:hAnsiTheme="majorHAnsi" w:cstheme="majorBidi"/>
          <w:sz w:val="24"/>
          <w:szCs w:val="24"/>
        </w:rPr>
        <w:t xml:space="preserve">work duties </w:t>
      </w:r>
      <w:r w:rsidR="65748C0F" w:rsidRPr="27848C2D">
        <w:rPr>
          <w:rFonts w:asciiTheme="majorHAnsi" w:eastAsiaTheme="majorEastAsia" w:hAnsiTheme="majorHAnsi" w:cstheme="majorBidi"/>
          <w:sz w:val="24"/>
          <w:szCs w:val="24"/>
        </w:rPr>
        <w:t xml:space="preserve">throughout </w:t>
      </w:r>
      <w:r w:rsidR="1F64E260" w:rsidRPr="27848C2D">
        <w:rPr>
          <w:rFonts w:asciiTheme="majorHAnsi" w:eastAsiaTheme="majorEastAsia" w:hAnsiTheme="majorHAnsi" w:cstheme="majorBidi"/>
          <w:sz w:val="24"/>
          <w:szCs w:val="24"/>
        </w:rPr>
        <w:t>the day.</w:t>
      </w:r>
    </w:p>
    <w:p w14:paraId="3E902389" w14:textId="569F7D09" w:rsidR="23EBD779" w:rsidRDefault="23EBD779" w:rsidP="27848C2D">
      <w:pPr>
        <w:spacing w:after="0"/>
        <w:rPr>
          <w:rFonts w:asciiTheme="majorHAnsi" w:eastAsiaTheme="majorEastAsia" w:hAnsiTheme="majorHAnsi" w:cstheme="majorBidi"/>
          <w:sz w:val="24"/>
          <w:szCs w:val="24"/>
        </w:rPr>
      </w:pPr>
      <w:r w:rsidRPr="27848C2D">
        <w:rPr>
          <w:rFonts w:asciiTheme="majorHAnsi" w:eastAsiaTheme="majorEastAsia" w:hAnsiTheme="majorHAnsi" w:cstheme="majorBidi"/>
          <w:sz w:val="24"/>
          <w:szCs w:val="24"/>
        </w:rPr>
        <w:t>‌</w:t>
      </w:r>
    </w:p>
    <w:p w14:paraId="5669079C" w14:textId="29C66137" w:rsidR="42F3DA3B" w:rsidRDefault="4340D036" w:rsidP="27848C2D">
      <w:pPr>
        <w:spacing w:after="0"/>
        <w:rPr>
          <w:rFonts w:asciiTheme="majorHAnsi" w:eastAsiaTheme="majorEastAsia" w:hAnsiTheme="majorHAnsi" w:cstheme="majorBidi"/>
          <w:sz w:val="24"/>
          <w:szCs w:val="24"/>
        </w:rPr>
      </w:pPr>
      <w:r w:rsidRPr="27848C2D">
        <w:rPr>
          <w:rFonts w:asciiTheme="majorHAnsi" w:eastAsiaTheme="majorEastAsia" w:hAnsiTheme="majorHAnsi" w:cstheme="majorBidi"/>
          <w:sz w:val="24"/>
          <w:szCs w:val="24"/>
        </w:rPr>
        <w:t>Less overhead costs that could come out of their budgets</w:t>
      </w:r>
      <w:r w:rsidR="65010233" w:rsidRPr="27848C2D">
        <w:rPr>
          <w:rFonts w:asciiTheme="majorHAnsi" w:eastAsiaTheme="majorEastAsia" w:hAnsiTheme="majorHAnsi" w:cstheme="majorBidi"/>
          <w:sz w:val="24"/>
          <w:szCs w:val="24"/>
        </w:rPr>
        <w:t xml:space="preserve"> and having to worry too much about the Health an</w:t>
      </w:r>
      <w:r w:rsidR="752A9EFA" w:rsidRPr="27848C2D">
        <w:rPr>
          <w:rFonts w:asciiTheme="majorHAnsi" w:eastAsiaTheme="majorEastAsia" w:hAnsiTheme="majorHAnsi" w:cstheme="majorBidi"/>
          <w:sz w:val="24"/>
          <w:szCs w:val="24"/>
        </w:rPr>
        <w:t>d</w:t>
      </w:r>
      <w:r w:rsidR="65010233" w:rsidRPr="27848C2D">
        <w:rPr>
          <w:rFonts w:asciiTheme="majorHAnsi" w:eastAsiaTheme="majorEastAsia" w:hAnsiTheme="majorHAnsi" w:cstheme="majorBidi"/>
          <w:sz w:val="24"/>
          <w:szCs w:val="24"/>
        </w:rPr>
        <w:t xml:space="preserve"> Safety at Work Act 1974 </w:t>
      </w:r>
      <w:r w:rsidR="76FACA77" w:rsidRPr="27848C2D">
        <w:rPr>
          <w:rFonts w:asciiTheme="majorHAnsi" w:eastAsiaTheme="majorEastAsia" w:hAnsiTheme="majorHAnsi" w:cstheme="majorBidi"/>
          <w:sz w:val="24"/>
          <w:szCs w:val="24"/>
        </w:rPr>
        <w:t>(</w:t>
      </w:r>
      <w:r w:rsidR="76FACA77" w:rsidRPr="27848C2D">
        <w:rPr>
          <w:rFonts w:asciiTheme="majorHAnsi" w:eastAsiaTheme="majorEastAsia" w:hAnsiTheme="majorHAnsi" w:cstheme="majorBidi"/>
          <w:i/>
          <w:iCs/>
          <w:sz w:val="24"/>
          <w:szCs w:val="24"/>
        </w:rPr>
        <w:t>Health and Safety at Work Act 1974 - HSE</w:t>
      </w:r>
      <w:r w:rsidR="76FACA77" w:rsidRPr="27848C2D">
        <w:rPr>
          <w:rFonts w:asciiTheme="majorHAnsi" w:eastAsiaTheme="majorEastAsia" w:hAnsiTheme="majorHAnsi" w:cstheme="majorBidi"/>
          <w:sz w:val="24"/>
          <w:szCs w:val="24"/>
        </w:rPr>
        <w:t xml:space="preserve">, 2024) </w:t>
      </w:r>
      <w:r w:rsidR="65010233" w:rsidRPr="27848C2D">
        <w:rPr>
          <w:rFonts w:asciiTheme="majorHAnsi" w:eastAsiaTheme="majorEastAsia" w:hAnsiTheme="majorHAnsi" w:cstheme="majorBidi"/>
          <w:sz w:val="24"/>
          <w:szCs w:val="24"/>
        </w:rPr>
        <w:t>as their staff with be at home working.</w:t>
      </w:r>
    </w:p>
    <w:p w14:paraId="46F54F16" w14:textId="6315C8AA" w:rsidR="42F3DA3B" w:rsidRDefault="42F3DA3B" w:rsidP="27848C2D">
      <w:pPr>
        <w:spacing w:after="0"/>
        <w:rPr>
          <w:rFonts w:asciiTheme="majorHAnsi" w:eastAsiaTheme="majorEastAsia" w:hAnsiTheme="majorHAnsi" w:cstheme="majorBidi"/>
          <w:sz w:val="24"/>
          <w:szCs w:val="24"/>
        </w:rPr>
      </w:pPr>
    </w:p>
    <w:p w14:paraId="13891FB5" w14:textId="7A94C366" w:rsidR="42F3DA3B" w:rsidRDefault="65010233" w:rsidP="27848C2D">
      <w:pPr>
        <w:spacing w:after="0"/>
        <w:rPr>
          <w:rFonts w:asciiTheme="majorHAnsi" w:eastAsiaTheme="majorEastAsia" w:hAnsiTheme="majorHAnsi" w:cstheme="majorBidi"/>
          <w:sz w:val="24"/>
          <w:szCs w:val="24"/>
        </w:rPr>
      </w:pPr>
      <w:r w:rsidRPr="27848C2D">
        <w:rPr>
          <w:rFonts w:asciiTheme="majorHAnsi" w:eastAsiaTheme="majorEastAsia" w:hAnsiTheme="majorHAnsi" w:cstheme="majorBidi"/>
          <w:sz w:val="24"/>
          <w:szCs w:val="24"/>
        </w:rPr>
        <w:t>Being able to</w:t>
      </w:r>
      <w:r w:rsidR="59DB4E65" w:rsidRPr="27848C2D">
        <w:rPr>
          <w:rFonts w:asciiTheme="majorHAnsi" w:eastAsiaTheme="majorEastAsia" w:hAnsiTheme="majorHAnsi" w:cstheme="majorBidi"/>
          <w:sz w:val="24"/>
          <w:szCs w:val="24"/>
        </w:rPr>
        <w:t xml:space="preserve"> a</w:t>
      </w:r>
      <w:r w:rsidR="54C62298" w:rsidRPr="27848C2D">
        <w:rPr>
          <w:rFonts w:asciiTheme="majorHAnsi" w:eastAsiaTheme="majorEastAsia" w:hAnsiTheme="majorHAnsi" w:cstheme="majorBidi"/>
          <w:sz w:val="24"/>
          <w:szCs w:val="24"/>
        </w:rPr>
        <w:t>c</w:t>
      </w:r>
      <w:r w:rsidR="3FB4677B" w:rsidRPr="27848C2D">
        <w:rPr>
          <w:rFonts w:asciiTheme="majorHAnsi" w:eastAsiaTheme="majorEastAsia" w:hAnsiTheme="majorHAnsi" w:cstheme="majorBidi"/>
          <w:sz w:val="24"/>
          <w:szCs w:val="24"/>
        </w:rPr>
        <w:t xml:space="preserve">cess </w:t>
      </w:r>
      <w:r w:rsidR="6D8CEA67" w:rsidRPr="27848C2D">
        <w:rPr>
          <w:rFonts w:asciiTheme="majorHAnsi" w:eastAsiaTheme="majorEastAsia" w:hAnsiTheme="majorHAnsi" w:cstheme="majorBidi"/>
          <w:sz w:val="24"/>
          <w:szCs w:val="24"/>
        </w:rPr>
        <w:t xml:space="preserve">a much </w:t>
      </w:r>
      <w:r w:rsidR="3FB4677B" w:rsidRPr="27848C2D">
        <w:rPr>
          <w:rFonts w:asciiTheme="majorHAnsi" w:eastAsiaTheme="majorEastAsia" w:hAnsiTheme="majorHAnsi" w:cstheme="majorBidi"/>
          <w:sz w:val="24"/>
          <w:szCs w:val="24"/>
        </w:rPr>
        <w:t>wider talent pool</w:t>
      </w:r>
      <w:r w:rsidR="285A96CE" w:rsidRPr="27848C2D">
        <w:rPr>
          <w:rFonts w:asciiTheme="majorHAnsi" w:eastAsiaTheme="majorEastAsia" w:hAnsiTheme="majorHAnsi" w:cstheme="majorBidi"/>
          <w:sz w:val="24"/>
          <w:szCs w:val="24"/>
        </w:rPr>
        <w:t xml:space="preserve"> as they can recruit staff from around the country or worldwide</w:t>
      </w:r>
      <w:r w:rsidR="50D868A6" w:rsidRPr="27848C2D">
        <w:rPr>
          <w:rFonts w:asciiTheme="majorHAnsi" w:eastAsiaTheme="majorEastAsia" w:hAnsiTheme="majorHAnsi" w:cstheme="majorBidi"/>
          <w:sz w:val="24"/>
          <w:szCs w:val="24"/>
        </w:rPr>
        <w:t xml:space="preserve"> </w:t>
      </w:r>
      <w:r w:rsidR="5DD55DFC" w:rsidRPr="27848C2D">
        <w:rPr>
          <w:rFonts w:asciiTheme="majorHAnsi" w:eastAsiaTheme="majorEastAsia" w:hAnsiTheme="majorHAnsi" w:cstheme="majorBidi"/>
          <w:sz w:val="24"/>
          <w:szCs w:val="24"/>
        </w:rPr>
        <w:t xml:space="preserve">and not being restricted to employing people with a certain mile </w:t>
      </w:r>
      <w:r w:rsidR="4A2DE791" w:rsidRPr="27848C2D">
        <w:rPr>
          <w:rFonts w:asciiTheme="majorHAnsi" w:eastAsiaTheme="majorEastAsia" w:hAnsiTheme="majorHAnsi" w:cstheme="majorBidi"/>
          <w:sz w:val="24"/>
          <w:szCs w:val="24"/>
        </w:rPr>
        <w:t>radius</w:t>
      </w:r>
      <w:r w:rsidR="3E1670A3" w:rsidRPr="27848C2D">
        <w:rPr>
          <w:rFonts w:asciiTheme="majorHAnsi" w:eastAsiaTheme="majorEastAsia" w:hAnsiTheme="majorHAnsi" w:cstheme="majorBidi"/>
          <w:sz w:val="24"/>
          <w:szCs w:val="24"/>
        </w:rPr>
        <w:t>.</w:t>
      </w:r>
      <w:r w:rsidR="10031E6D" w:rsidRPr="27848C2D">
        <w:rPr>
          <w:rFonts w:asciiTheme="majorHAnsi" w:eastAsiaTheme="majorEastAsia" w:hAnsiTheme="majorHAnsi" w:cstheme="majorBidi"/>
          <w:sz w:val="24"/>
          <w:szCs w:val="24"/>
        </w:rPr>
        <w:t xml:space="preserve">  Plus paying traveling expenses to staff if they commute.</w:t>
      </w:r>
    </w:p>
    <w:p w14:paraId="34985859" w14:textId="428496A4" w:rsidR="0EB8A17F" w:rsidRDefault="0EB8A17F" w:rsidP="27848C2D">
      <w:pPr>
        <w:spacing w:after="0"/>
        <w:rPr>
          <w:rFonts w:asciiTheme="majorHAnsi" w:eastAsiaTheme="majorEastAsia" w:hAnsiTheme="majorHAnsi" w:cstheme="majorBidi"/>
          <w:sz w:val="24"/>
          <w:szCs w:val="24"/>
        </w:rPr>
      </w:pPr>
    </w:p>
    <w:p w14:paraId="61003E9A" w14:textId="1490EA5C" w:rsidR="42F3DA3B" w:rsidRDefault="3E1670A3" w:rsidP="27848C2D">
      <w:pPr>
        <w:spacing w:after="0"/>
        <w:rPr>
          <w:rFonts w:asciiTheme="majorHAnsi" w:eastAsiaTheme="majorEastAsia" w:hAnsiTheme="majorHAnsi" w:cstheme="majorBidi"/>
          <w:sz w:val="24"/>
          <w:szCs w:val="24"/>
        </w:rPr>
      </w:pPr>
      <w:r w:rsidRPr="27848C2D">
        <w:rPr>
          <w:rFonts w:asciiTheme="majorHAnsi" w:eastAsiaTheme="majorEastAsia" w:hAnsiTheme="majorHAnsi" w:cstheme="majorBidi"/>
          <w:sz w:val="24"/>
          <w:szCs w:val="24"/>
        </w:rPr>
        <w:t>The r</w:t>
      </w:r>
      <w:r w:rsidR="3FB4677B" w:rsidRPr="27848C2D">
        <w:rPr>
          <w:rFonts w:asciiTheme="majorHAnsi" w:eastAsiaTheme="majorEastAsia" w:hAnsiTheme="majorHAnsi" w:cstheme="majorBidi"/>
          <w:sz w:val="24"/>
          <w:szCs w:val="24"/>
        </w:rPr>
        <w:t>educed office overhead costs</w:t>
      </w:r>
      <w:r w:rsidR="1C7AE6F9" w:rsidRPr="27848C2D">
        <w:rPr>
          <w:rFonts w:asciiTheme="majorHAnsi" w:eastAsiaTheme="majorEastAsia" w:hAnsiTheme="majorHAnsi" w:cstheme="majorBidi"/>
          <w:sz w:val="24"/>
          <w:szCs w:val="24"/>
        </w:rPr>
        <w:t xml:space="preserve"> and expenses</w:t>
      </w:r>
      <w:r w:rsidR="418738A5" w:rsidRPr="27848C2D">
        <w:rPr>
          <w:rFonts w:asciiTheme="majorHAnsi" w:eastAsiaTheme="majorEastAsia" w:hAnsiTheme="majorHAnsi" w:cstheme="majorBidi"/>
          <w:sz w:val="24"/>
          <w:szCs w:val="24"/>
        </w:rPr>
        <w:t xml:space="preserve"> by not having to pay for</w:t>
      </w:r>
      <w:r w:rsidR="0824F2C4" w:rsidRPr="27848C2D">
        <w:rPr>
          <w:rFonts w:asciiTheme="majorHAnsi" w:eastAsiaTheme="majorEastAsia" w:hAnsiTheme="majorHAnsi" w:cstheme="majorBidi"/>
          <w:sz w:val="24"/>
          <w:szCs w:val="24"/>
        </w:rPr>
        <w:t xml:space="preserve"> working</w:t>
      </w:r>
      <w:r w:rsidR="418738A5" w:rsidRPr="27848C2D">
        <w:rPr>
          <w:rFonts w:asciiTheme="majorHAnsi" w:eastAsiaTheme="majorEastAsia" w:hAnsiTheme="majorHAnsi" w:cstheme="majorBidi"/>
          <w:sz w:val="24"/>
          <w:szCs w:val="24"/>
        </w:rPr>
        <w:t xml:space="preserve"> premises</w:t>
      </w:r>
      <w:r w:rsidR="79EEAC42" w:rsidRPr="27848C2D">
        <w:rPr>
          <w:rFonts w:asciiTheme="majorHAnsi" w:eastAsiaTheme="majorEastAsia" w:hAnsiTheme="majorHAnsi" w:cstheme="majorBidi"/>
          <w:sz w:val="24"/>
          <w:szCs w:val="24"/>
        </w:rPr>
        <w:t xml:space="preserve"> including offices, technology</w:t>
      </w:r>
      <w:r w:rsidR="1C7AE6F9" w:rsidRPr="27848C2D">
        <w:rPr>
          <w:rFonts w:asciiTheme="majorHAnsi" w:eastAsiaTheme="majorEastAsia" w:hAnsiTheme="majorHAnsi" w:cstheme="majorBidi"/>
          <w:sz w:val="24"/>
          <w:szCs w:val="24"/>
        </w:rPr>
        <w:t>,</w:t>
      </w:r>
      <w:r w:rsidR="5F512A78" w:rsidRPr="27848C2D">
        <w:rPr>
          <w:rFonts w:asciiTheme="majorHAnsi" w:eastAsiaTheme="majorEastAsia" w:hAnsiTheme="majorHAnsi" w:cstheme="majorBidi"/>
          <w:sz w:val="24"/>
          <w:szCs w:val="24"/>
        </w:rPr>
        <w:t xml:space="preserve"> tax and </w:t>
      </w:r>
      <w:r w:rsidR="647BBB70" w:rsidRPr="27848C2D">
        <w:rPr>
          <w:rFonts w:asciiTheme="majorHAnsi" w:eastAsiaTheme="majorEastAsia" w:hAnsiTheme="majorHAnsi" w:cstheme="majorBidi"/>
          <w:sz w:val="24"/>
          <w:szCs w:val="24"/>
        </w:rPr>
        <w:t xml:space="preserve">liability </w:t>
      </w:r>
      <w:r w:rsidR="5F512A78" w:rsidRPr="27848C2D">
        <w:rPr>
          <w:rFonts w:asciiTheme="majorHAnsi" w:eastAsiaTheme="majorEastAsia" w:hAnsiTheme="majorHAnsi" w:cstheme="majorBidi"/>
          <w:sz w:val="24"/>
          <w:szCs w:val="24"/>
        </w:rPr>
        <w:t>insurance</w:t>
      </w:r>
      <w:r w:rsidR="497E8418" w:rsidRPr="27848C2D">
        <w:rPr>
          <w:rFonts w:asciiTheme="majorHAnsi" w:eastAsiaTheme="majorEastAsia" w:hAnsiTheme="majorHAnsi" w:cstheme="majorBidi"/>
          <w:sz w:val="24"/>
          <w:szCs w:val="24"/>
        </w:rPr>
        <w:t>.</w:t>
      </w:r>
      <w:r w:rsidR="1C7AE6F9" w:rsidRPr="27848C2D">
        <w:rPr>
          <w:rFonts w:asciiTheme="majorHAnsi" w:eastAsiaTheme="majorEastAsia" w:hAnsiTheme="majorHAnsi" w:cstheme="majorBidi"/>
          <w:sz w:val="24"/>
          <w:szCs w:val="24"/>
        </w:rPr>
        <w:t xml:space="preserve"> </w:t>
      </w:r>
      <w:r w:rsidR="007A3758">
        <w:rPr>
          <w:rFonts w:asciiTheme="majorHAnsi" w:eastAsiaTheme="majorEastAsia" w:hAnsiTheme="majorHAnsi" w:cstheme="majorBidi"/>
          <w:sz w:val="24"/>
          <w:szCs w:val="24"/>
        </w:rPr>
        <w:t xml:space="preserve"> </w:t>
      </w:r>
      <w:r w:rsidR="7CDD98A2" w:rsidRPr="27848C2D">
        <w:rPr>
          <w:rFonts w:asciiTheme="majorHAnsi" w:eastAsiaTheme="majorEastAsia" w:hAnsiTheme="majorHAnsi" w:cstheme="majorBidi"/>
          <w:sz w:val="24"/>
          <w:szCs w:val="24"/>
        </w:rPr>
        <w:t>I</w:t>
      </w:r>
      <w:r w:rsidR="3FB4677B" w:rsidRPr="27848C2D">
        <w:rPr>
          <w:rFonts w:asciiTheme="majorHAnsi" w:eastAsiaTheme="majorEastAsia" w:hAnsiTheme="majorHAnsi" w:cstheme="majorBidi"/>
          <w:sz w:val="24"/>
          <w:szCs w:val="24"/>
        </w:rPr>
        <w:t>ncreased employee retention</w:t>
      </w:r>
      <w:r w:rsidR="4CFE9517" w:rsidRPr="27848C2D">
        <w:rPr>
          <w:rFonts w:asciiTheme="majorHAnsi" w:eastAsiaTheme="majorEastAsia" w:hAnsiTheme="majorHAnsi" w:cstheme="majorBidi"/>
          <w:sz w:val="24"/>
          <w:szCs w:val="24"/>
        </w:rPr>
        <w:t xml:space="preserve"> by </w:t>
      </w:r>
      <w:r w:rsidR="6DD81838" w:rsidRPr="27848C2D">
        <w:rPr>
          <w:rFonts w:asciiTheme="majorHAnsi" w:eastAsiaTheme="majorEastAsia" w:hAnsiTheme="majorHAnsi" w:cstheme="majorBidi"/>
          <w:sz w:val="24"/>
          <w:szCs w:val="24"/>
        </w:rPr>
        <w:t xml:space="preserve">giving their </w:t>
      </w:r>
      <w:r w:rsidR="4CFE9517" w:rsidRPr="27848C2D">
        <w:rPr>
          <w:rFonts w:asciiTheme="majorHAnsi" w:eastAsiaTheme="majorEastAsia" w:hAnsiTheme="majorHAnsi" w:cstheme="majorBidi"/>
          <w:sz w:val="24"/>
          <w:szCs w:val="24"/>
        </w:rPr>
        <w:t xml:space="preserve">staff </w:t>
      </w:r>
      <w:r w:rsidR="3B7073C7" w:rsidRPr="27848C2D">
        <w:rPr>
          <w:rFonts w:asciiTheme="majorHAnsi" w:eastAsiaTheme="majorEastAsia" w:hAnsiTheme="majorHAnsi" w:cstheme="majorBidi"/>
          <w:sz w:val="24"/>
          <w:szCs w:val="24"/>
        </w:rPr>
        <w:t>the ability</w:t>
      </w:r>
      <w:r w:rsidR="4CFE9517" w:rsidRPr="27848C2D">
        <w:rPr>
          <w:rFonts w:asciiTheme="majorHAnsi" w:eastAsiaTheme="majorEastAsia" w:hAnsiTheme="majorHAnsi" w:cstheme="majorBidi"/>
          <w:sz w:val="24"/>
          <w:szCs w:val="24"/>
        </w:rPr>
        <w:t xml:space="preserve"> to remote work using hybrid </w:t>
      </w:r>
      <w:r w:rsidR="234F7C7B" w:rsidRPr="27848C2D">
        <w:rPr>
          <w:rFonts w:asciiTheme="majorHAnsi" w:eastAsiaTheme="majorEastAsia" w:hAnsiTheme="majorHAnsi" w:cstheme="majorBidi"/>
          <w:sz w:val="24"/>
          <w:szCs w:val="24"/>
        </w:rPr>
        <w:t xml:space="preserve">or flexible </w:t>
      </w:r>
      <w:r w:rsidR="4CFE9517" w:rsidRPr="27848C2D">
        <w:rPr>
          <w:rFonts w:asciiTheme="majorHAnsi" w:eastAsiaTheme="majorEastAsia" w:hAnsiTheme="majorHAnsi" w:cstheme="majorBidi"/>
          <w:sz w:val="24"/>
          <w:szCs w:val="24"/>
        </w:rPr>
        <w:t>working</w:t>
      </w:r>
      <w:r w:rsidR="038935E9" w:rsidRPr="27848C2D">
        <w:rPr>
          <w:rFonts w:asciiTheme="majorHAnsi" w:eastAsiaTheme="majorEastAsia" w:hAnsiTheme="majorHAnsi" w:cstheme="majorBidi"/>
          <w:sz w:val="24"/>
          <w:szCs w:val="24"/>
        </w:rPr>
        <w:t xml:space="preserve"> hours.</w:t>
      </w:r>
      <w:r w:rsidR="2B68FD8C" w:rsidRPr="27848C2D">
        <w:rPr>
          <w:rFonts w:asciiTheme="majorHAnsi" w:eastAsiaTheme="majorEastAsia" w:hAnsiTheme="majorHAnsi" w:cstheme="majorBidi"/>
          <w:sz w:val="24"/>
          <w:szCs w:val="24"/>
        </w:rPr>
        <w:t xml:space="preserve">  There is also the added option of keeping track electronically of the hours they are working and</w:t>
      </w:r>
      <w:r w:rsidR="3DA3A1E1" w:rsidRPr="27848C2D">
        <w:rPr>
          <w:rFonts w:asciiTheme="majorHAnsi" w:eastAsiaTheme="majorEastAsia" w:hAnsiTheme="majorHAnsi" w:cstheme="majorBidi"/>
          <w:sz w:val="24"/>
          <w:szCs w:val="24"/>
        </w:rPr>
        <w:t xml:space="preserve"> </w:t>
      </w:r>
      <w:r w:rsidR="2B68FD8C" w:rsidRPr="27848C2D">
        <w:rPr>
          <w:rFonts w:asciiTheme="majorHAnsi" w:eastAsiaTheme="majorEastAsia" w:hAnsiTheme="majorHAnsi" w:cstheme="majorBidi"/>
          <w:sz w:val="24"/>
          <w:szCs w:val="24"/>
        </w:rPr>
        <w:t>are most active and productive.</w:t>
      </w:r>
      <w:r w:rsidR="778A1C8B" w:rsidRPr="27848C2D">
        <w:rPr>
          <w:rFonts w:asciiTheme="majorHAnsi" w:eastAsiaTheme="majorEastAsia" w:hAnsiTheme="majorHAnsi" w:cstheme="majorBidi"/>
          <w:sz w:val="24"/>
          <w:szCs w:val="24"/>
        </w:rPr>
        <w:t xml:space="preserve">  The employee does have both the moral and legal </w:t>
      </w:r>
      <w:r w:rsidR="3C86C312" w:rsidRPr="27848C2D">
        <w:rPr>
          <w:rFonts w:asciiTheme="majorHAnsi" w:eastAsiaTheme="majorEastAsia" w:hAnsiTheme="majorHAnsi" w:cstheme="majorBidi"/>
          <w:sz w:val="24"/>
          <w:szCs w:val="24"/>
        </w:rPr>
        <w:t>responsibility</w:t>
      </w:r>
      <w:r w:rsidR="778A1C8B" w:rsidRPr="27848C2D">
        <w:rPr>
          <w:rFonts w:asciiTheme="majorHAnsi" w:eastAsiaTheme="majorEastAsia" w:hAnsiTheme="majorHAnsi" w:cstheme="majorBidi"/>
          <w:sz w:val="24"/>
          <w:szCs w:val="24"/>
        </w:rPr>
        <w:t xml:space="preserve"> </w:t>
      </w:r>
      <w:r w:rsidR="6735F9E9" w:rsidRPr="27848C2D">
        <w:rPr>
          <w:rFonts w:asciiTheme="majorHAnsi" w:eastAsiaTheme="majorEastAsia" w:hAnsiTheme="majorHAnsi" w:cstheme="majorBidi"/>
          <w:sz w:val="24"/>
          <w:szCs w:val="24"/>
        </w:rPr>
        <w:t>to inform</w:t>
      </w:r>
      <w:r w:rsidR="778A1C8B" w:rsidRPr="27848C2D">
        <w:rPr>
          <w:rFonts w:asciiTheme="majorHAnsi" w:eastAsiaTheme="majorEastAsia" w:hAnsiTheme="majorHAnsi" w:cstheme="majorBidi"/>
          <w:sz w:val="24"/>
          <w:szCs w:val="24"/>
        </w:rPr>
        <w:t xml:space="preserve"> their workers this being done.</w:t>
      </w:r>
    </w:p>
    <w:p w14:paraId="233EB1B8" w14:textId="251986A3" w:rsidR="00FF17E4" w:rsidRDefault="00FF17E4" w:rsidP="4D35C288">
      <w:pPr>
        <w:pStyle w:val="Heading2"/>
        <w:rPr>
          <w:rFonts w:asciiTheme="majorHAnsi" w:eastAsiaTheme="majorEastAsia" w:hAnsiTheme="majorHAnsi" w:cstheme="majorBidi"/>
          <w:sz w:val="24"/>
          <w:szCs w:val="24"/>
        </w:rPr>
      </w:pPr>
      <w:bookmarkStart w:id="19" w:name="_Toc194144388"/>
    </w:p>
    <w:p w14:paraId="5F4ED7FB" w14:textId="6EC09DEF" w:rsidR="0044798F" w:rsidRDefault="0044798F" w:rsidP="0044798F"/>
    <w:p w14:paraId="6E77CD49" w14:textId="050B6647" w:rsidR="0044798F" w:rsidRDefault="0044798F" w:rsidP="0044798F"/>
    <w:p w14:paraId="215F75E8" w14:textId="663AFD07" w:rsidR="0044798F" w:rsidRDefault="0044798F" w:rsidP="0044798F"/>
    <w:p w14:paraId="0009D4C8" w14:textId="1434AAF7" w:rsidR="0044798F" w:rsidRDefault="0044798F" w:rsidP="0044798F"/>
    <w:p w14:paraId="438F82F3" w14:textId="739F74C4" w:rsidR="0044798F" w:rsidRDefault="0044798F" w:rsidP="0044798F"/>
    <w:p w14:paraId="474F7EAF" w14:textId="4FBBE69A" w:rsidR="0044798F" w:rsidRDefault="0044798F" w:rsidP="0044798F"/>
    <w:p w14:paraId="768A726A" w14:textId="38544FDC" w:rsidR="0044798F" w:rsidRDefault="0044798F" w:rsidP="0044798F"/>
    <w:p w14:paraId="15886E6F" w14:textId="77777777" w:rsidR="0044798F" w:rsidRPr="0044798F" w:rsidRDefault="0044798F" w:rsidP="0044798F"/>
    <w:p w14:paraId="41A9B6D6" w14:textId="5BC52A2E" w:rsidR="66334909" w:rsidRDefault="28A61B86" w:rsidP="4D35C288">
      <w:pPr>
        <w:pStyle w:val="Heading2"/>
        <w:rPr>
          <w:rFonts w:asciiTheme="majorHAnsi" w:eastAsiaTheme="majorEastAsia" w:hAnsiTheme="majorHAnsi" w:cstheme="majorBidi"/>
          <w:sz w:val="24"/>
          <w:szCs w:val="24"/>
        </w:rPr>
      </w:pPr>
      <w:r w:rsidRPr="4D35C288">
        <w:rPr>
          <w:rFonts w:asciiTheme="majorHAnsi" w:eastAsiaTheme="majorEastAsia" w:hAnsiTheme="majorHAnsi" w:cstheme="majorBidi"/>
          <w:sz w:val="24"/>
          <w:szCs w:val="24"/>
        </w:rPr>
        <w:t>3.2.  Disadvantages of Remote Working for a Manager</w:t>
      </w:r>
      <w:bookmarkEnd w:id="19"/>
    </w:p>
    <w:p w14:paraId="76695158" w14:textId="2AF51472" w:rsidR="66334909" w:rsidRDefault="66334909" w:rsidP="4D35C288">
      <w:pPr>
        <w:spacing w:after="0"/>
        <w:rPr>
          <w:rFonts w:asciiTheme="majorHAnsi" w:eastAsiaTheme="majorEastAsia" w:hAnsiTheme="majorHAnsi" w:cstheme="majorBidi"/>
          <w:b/>
          <w:bCs/>
          <w:color w:val="FF0000"/>
          <w:sz w:val="24"/>
          <w:szCs w:val="24"/>
        </w:rPr>
      </w:pPr>
    </w:p>
    <w:p w14:paraId="4F185EBB" w14:textId="50A5E337" w:rsidR="777A6999" w:rsidRDefault="2E50EF73" w:rsidP="27848C2D">
      <w:pPr>
        <w:spacing w:after="0"/>
        <w:rPr>
          <w:rFonts w:asciiTheme="majorHAnsi" w:eastAsiaTheme="majorEastAsia" w:hAnsiTheme="majorHAnsi" w:cstheme="majorBidi"/>
          <w:sz w:val="24"/>
          <w:szCs w:val="24"/>
        </w:rPr>
      </w:pPr>
      <w:r w:rsidRPr="27848C2D">
        <w:rPr>
          <w:rFonts w:asciiTheme="majorHAnsi" w:eastAsiaTheme="majorEastAsia" w:hAnsiTheme="majorHAnsi" w:cstheme="majorBidi"/>
          <w:sz w:val="24"/>
          <w:szCs w:val="24"/>
        </w:rPr>
        <w:lastRenderedPageBreak/>
        <w:t xml:space="preserve">However, there </w:t>
      </w:r>
      <w:r w:rsidR="566A6F7E" w:rsidRPr="27848C2D">
        <w:rPr>
          <w:rFonts w:asciiTheme="majorHAnsi" w:eastAsiaTheme="majorEastAsia" w:hAnsiTheme="majorHAnsi" w:cstheme="majorBidi"/>
          <w:sz w:val="24"/>
          <w:szCs w:val="24"/>
        </w:rPr>
        <w:t>can be</w:t>
      </w:r>
      <w:r w:rsidR="51B6836B" w:rsidRPr="27848C2D">
        <w:rPr>
          <w:rFonts w:asciiTheme="majorHAnsi" w:eastAsiaTheme="majorEastAsia" w:hAnsiTheme="majorHAnsi" w:cstheme="majorBidi"/>
          <w:sz w:val="24"/>
          <w:szCs w:val="24"/>
        </w:rPr>
        <w:t xml:space="preserve"> as many </w:t>
      </w:r>
      <w:r w:rsidRPr="27848C2D">
        <w:rPr>
          <w:rFonts w:asciiTheme="majorHAnsi" w:eastAsiaTheme="majorEastAsia" w:hAnsiTheme="majorHAnsi" w:cstheme="majorBidi"/>
          <w:sz w:val="24"/>
          <w:szCs w:val="24"/>
        </w:rPr>
        <w:t>d</w:t>
      </w:r>
      <w:r w:rsidR="4822F5E3" w:rsidRPr="27848C2D">
        <w:rPr>
          <w:rFonts w:asciiTheme="majorHAnsi" w:eastAsiaTheme="majorEastAsia" w:hAnsiTheme="majorHAnsi" w:cstheme="majorBidi"/>
          <w:sz w:val="24"/>
          <w:szCs w:val="24"/>
        </w:rPr>
        <w:t>isadvantages</w:t>
      </w:r>
      <w:r w:rsidR="7FC96DF8" w:rsidRPr="27848C2D">
        <w:rPr>
          <w:rFonts w:asciiTheme="majorHAnsi" w:eastAsiaTheme="majorEastAsia" w:hAnsiTheme="majorHAnsi" w:cstheme="majorBidi"/>
          <w:sz w:val="24"/>
          <w:szCs w:val="24"/>
        </w:rPr>
        <w:t xml:space="preserve"> </w:t>
      </w:r>
      <w:r w:rsidR="23680EA9" w:rsidRPr="27848C2D">
        <w:rPr>
          <w:rFonts w:asciiTheme="majorHAnsi" w:eastAsiaTheme="majorEastAsia" w:hAnsiTheme="majorHAnsi" w:cstheme="majorBidi"/>
          <w:sz w:val="24"/>
          <w:szCs w:val="24"/>
        </w:rPr>
        <w:t xml:space="preserve">as there are of the advantages </w:t>
      </w:r>
      <w:r w:rsidR="7FC96DF8" w:rsidRPr="27848C2D">
        <w:rPr>
          <w:rFonts w:asciiTheme="majorHAnsi" w:eastAsiaTheme="majorEastAsia" w:hAnsiTheme="majorHAnsi" w:cstheme="majorBidi"/>
          <w:sz w:val="24"/>
          <w:szCs w:val="24"/>
        </w:rPr>
        <w:t>of remote working such as the c</w:t>
      </w:r>
      <w:r w:rsidR="6B5C4281" w:rsidRPr="27848C2D">
        <w:rPr>
          <w:rFonts w:asciiTheme="majorHAnsi" w:eastAsiaTheme="majorEastAsia" w:hAnsiTheme="majorHAnsi" w:cstheme="majorBidi"/>
          <w:sz w:val="24"/>
          <w:szCs w:val="24"/>
        </w:rPr>
        <w:t xml:space="preserve">hallenges in monitoring </w:t>
      </w:r>
      <w:r w:rsidR="42E96973" w:rsidRPr="27848C2D">
        <w:rPr>
          <w:rFonts w:asciiTheme="majorHAnsi" w:eastAsiaTheme="majorEastAsia" w:hAnsiTheme="majorHAnsi" w:cstheme="majorBidi"/>
          <w:sz w:val="24"/>
          <w:szCs w:val="24"/>
        </w:rPr>
        <w:t xml:space="preserve">their team </w:t>
      </w:r>
      <w:r w:rsidR="6B5C4281" w:rsidRPr="27848C2D">
        <w:rPr>
          <w:rFonts w:asciiTheme="majorHAnsi" w:eastAsiaTheme="majorEastAsia" w:hAnsiTheme="majorHAnsi" w:cstheme="majorBidi"/>
          <w:sz w:val="24"/>
          <w:szCs w:val="24"/>
        </w:rPr>
        <w:t>performance and team dynamics</w:t>
      </w:r>
      <w:r w:rsidR="457F1108" w:rsidRPr="27848C2D">
        <w:rPr>
          <w:rFonts w:asciiTheme="majorHAnsi" w:eastAsiaTheme="majorEastAsia" w:hAnsiTheme="majorHAnsi" w:cstheme="majorBidi"/>
          <w:sz w:val="24"/>
          <w:szCs w:val="24"/>
        </w:rPr>
        <w:t>.  The d</w:t>
      </w:r>
      <w:r w:rsidR="6B5C4281" w:rsidRPr="27848C2D">
        <w:rPr>
          <w:rFonts w:asciiTheme="majorHAnsi" w:eastAsiaTheme="majorEastAsia" w:hAnsiTheme="majorHAnsi" w:cstheme="majorBidi"/>
          <w:sz w:val="24"/>
          <w:szCs w:val="24"/>
        </w:rPr>
        <w:t>ifficulty in building trust</w:t>
      </w:r>
      <w:r w:rsidR="6BD5C2A1" w:rsidRPr="27848C2D">
        <w:rPr>
          <w:rFonts w:asciiTheme="majorHAnsi" w:eastAsiaTheme="majorEastAsia" w:hAnsiTheme="majorHAnsi" w:cstheme="majorBidi"/>
          <w:sz w:val="24"/>
          <w:szCs w:val="24"/>
        </w:rPr>
        <w:t>ing relationship</w:t>
      </w:r>
      <w:r w:rsidR="6B5C4281" w:rsidRPr="27848C2D">
        <w:rPr>
          <w:rFonts w:asciiTheme="majorHAnsi" w:eastAsiaTheme="majorEastAsia" w:hAnsiTheme="majorHAnsi" w:cstheme="majorBidi"/>
          <w:sz w:val="24"/>
          <w:szCs w:val="24"/>
        </w:rPr>
        <w:t xml:space="preserve"> and</w:t>
      </w:r>
      <w:r w:rsidR="2C97F037" w:rsidRPr="27848C2D">
        <w:rPr>
          <w:rFonts w:asciiTheme="majorHAnsi" w:eastAsiaTheme="majorEastAsia" w:hAnsiTheme="majorHAnsi" w:cstheme="majorBidi"/>
          <w:sz w:val="24"/>
          <w:szCs w:val="24"/>
        </w:rPr>
        <w:t xml:space="preserve"> the rapport there would be with office-based staff</w:t>
      </w:r>
      <w:r w:rsidR="32C9743D" w:rsidRPr="27848C2D">
        <w:rPr>
          <w:rFonts w:asciiTheme="majorHAnsi" w:eastAsiaTheme="majorEastAsia" w:hAnsiTheme="majorHAnsi" w:cstheme="majorBidi"/>
          <w:sz w:val="24"/>
          <w:szCs w:val="24"/>
        </w:rPr>
        <w:t xml:space="preserve"> by not working face to face or even sharing breaks with</w:t>
      </w:r>
      <w:r w:rsidR="2C97F037" w:rsidRPr="27848C2D">
        <w:rPr>
          <w:rFonts w:asciiTheme="majorHAnsi" w:eastAsiaTheme="majorEastAsia" w:hAnsiTheme="majorHAnsi" w:cstheme="majorBidi"/>
          <w:sz w:val="24"/>
          <w:szCs w:val="24"/>
        </w:rPr>
        <w:t>.</w:t>
      </w:r>
      <w:r w:rsidR="4B432C8A" w:rsidRPr="27848C2D">
        <w:rPr>
          <w:rFonts w:asciiTheme="majorHAnsi" w:eastAsiaTheme="majorEastAsia" w:hAnsiTheme="majorHAnsi" w:cstheme="majorBidi"/>
          <w:sz w:val="24"/>
          <w:szCs w:val="24"/>
        </w:rPr>
        <w:t xml:space="preserve"> </w:t>
      </w:r>
      <w:r w:rsidR="68C1F236" w:rsidRPr="27848C2D">
        <w:rPr>
          <w:rFonts w:asciiTheme="majorHAnsi" w:eastAsiaTheme="majorEastAsia" w:hAnsiTheme="majorHAnsi" w:cstheme="majorBidi"/>
          <w:sz w:val="24"/>
          <w:szCs w:val="24"/>
        </w:rPr>
        <w:t>Plus,</w:t>
      </w:r>
      <w:r w:rsidR="4B432C8A" w:rsidRPr="27848C2D">
        <w:rPr>
          <w:rFonts w:asciiTheme="majorHAnsi" w:eastAsiaTheme="majorEastAsia" w:hAnsiTheme="majorHAnsi" w:cstheme="majorBidi"/>
          <w:sz w:val="24"/>
          <w:szCs w:val="24"/>
        </w:rPr>
        <w:t xml:space="preserve"> there could be an i</w:t>
      </w:r>
      <w:r w:rsidR="6B5C4281" w:rsidRPr="27848C2D">
        <w:rPr>
          <w:rFonts w:asciiTheme="majorHAnsi" w:eastAsiaTheme="majorEastAsia" w:hAnsiTheme="majorHAnsi" w:cstheme="majorBidi"/>
          <w:sz w:val="24"/>
          <w:szCs w:val="24"/>
        </w:rPr>
        <w:t>ncreased workload due to additional administrative tasks</w:t>
      </w:r>
      <w:r w:rsidR="0632D6AA" w:rsidRPr="27848C2D">
        <w:rPr>
          <w:rFonts w:asciiTheme="majorHAnsi" w:eastAsiaTheme="majorEastAsia" w:hAnsiTheme="majorHAnsi" w:cstheme="majorBidi"/>
          <w:sz w:val="24"/>
          <w:szCs w:val="24"/>
        </w:rPr>
        <w:t xml:space="preserve"> the manager would have their subordinates</w:t>
      </w:r>
      <w:r w:rsidR="75B3D254" w:rsidRPr="27848C2D">
        <w:rPr>
          <w:rFonts w:asciiTheme="majorHAnsi" w:eastAsiaTheme="majorEastAsia" w:hAnsiTheme="majorHAnsi" w:cstheme="majorBidi"/>
          <w:sz w:val="24"/>
          <w:szCs w:val="24"/>
        </w:rPr>
        <w:t xml:space="preserve"> would be</w:t>
      </w:r>
      <w:r w:rsidR="0632D6AA" w:rsidRPr="27848C2D">
        <w:rPr>
          <w:rFonts w:asciiTheme="majorHAnsi" w:eastAsiaTheme="majorEastAsia" w:hAnsiTheme="majorHAnsi" w:cstheme="majorBidi"/>
          <w:sz w:val="24"/>
          <w:szCs w:val="24"/>
        </w:rPr>
        <w:t xml:space="preserve"> perform</w:t>
      </w:r>
      <w:r w:rsidR="6C3C7E5D" w:rsidRPr="27848C2D">
        <w:rPr>
          <w:rFonts w:asciiTheme="majorHAnsi" w:eastAsiaTheme="majorEastAsia" w:hAnsiTheme="majorHAnsi" w:cstheme="majorBidi"/>
          <w:sz w:val="24"/>
          <w:szCs w:val="24"/>
        </w:rPr>
        <w:t>ing</w:t>
      </w:r>
      <w:r w:rsidR="0632D6AA" w:rsidRPr="27848C2D">
        <w:rPr>
          <w:rFonts w:asciiTheme="majorHAnsi" w:eastAsiaTheme="majorEastAsia" w:hAnsiTheme="majorHAnsi" w:cstheme="majorBidi"/>
          <w:sz w:val="24"/>
          <w:szCs w:val="24"/>
        </w:rPr>
        <w:t xml:space="preserve"> </w:t>
      </w:r>
      <w:bookmarkStart w:id="20" w:name="_Int_vxxX4g7t"/>
      <w:r w:rsidR="0632D6AA" w:rsidRPr="27848C2D">
        <w:rPr>
          <w:rFonts w:asciiTheme="majorHAnsi" w:eastAsiaTheme="majorEastAsia" w:hAnsiTheme="majorHAnsi" w:cstheme="majorBidi"/>
          <w:sz w:val="24"/>
          <w:szCs w:val="24"/>
        </w:rPr>
        <w:t>on a daily basis</w:t>
      </w:r>
      <w:bookmarkEnd w:id="20"/>
      <w:r w:rsidR="0632D6AA" w:rsidRPr="27848C2D">
        <w:rPr>
          <w:rFonts w:asciiTheme="majorHAnsi" w:eastAsiaTheme="majorEastAsia" w:hAnsiTheme="majorHAnsi" w:cstheme="majorBidi"/>
          <w:sz w:val="24"/>
          <w:szCs w:val="24"/>
        </w:rPr>
        <w:t>.</w:t>
      </w:r>
    </w:p>
    <w:p w14:paraId="6E67E96E" w14:textId="23557475" w:rsidR="0EB8A17F" w:rsidRDefault="0EB8A17F" w:rsidP="27848C2D">
      <w:pPr>
        <w:spacing w:after="0"/>
        <w:rPr>
          <w:rFonts w:asciiTheme="majorHAnsi" w:eastAsiaTheme="majorEastAsia" w:hAnsiTheme="majorHAnsi" w:cstheme="majorBidi"/>
          <w:sz w:val="24"/>
          <w:szCs w:val="24"/>
        </w:rPr>
      </w:pPr>
    </w:p>
    <w:p w14:paraId="2BF0C6C1" w14:textId="461043A4" w:rsidR="43C41D70" w:rsidRDefault="43C41D70" w:rsidP="27848C2D">
      <w:pPr>
        <w:spacing w:after="0"/>
        <w:rPr>
          <w:rFonts w:asciiTheme="majorHAnsi" w:eastAsiaTheme="majorEastAsia" w:hAnsiTheme="majorHAnsi" w:cstheme="majorBidi"/>
          <w:sz w:val="24"/>
          <w:szCs w:val="24"/>
        </w:rPr>
      </w:pPr>
      <w:r w:rsidRPr="4D35C288">
        <w:rPr>
          <w:rFonts w:asciiTheme="majorHAnsi" w:eastAsiaTheme="majorEastAsia" w:hAnsiTheme="majorHAnsi" w:cstheme="majorBidi"/>
          <w:sz w:val="24"/>
          <w:szCs w:val="24"/>
        </w:rPr>
        <w:t xml:space="preserve">More money could </w:t>
      </w:r>
      <w:r w:rsidR="0AE803B7" w:rsidRPr="4D35C288">
        <w:rPr>
          <w:rFonts w:asciiTheme="majorHAnsi" w:eastAsiaTheme="majorEastAsia" w:hAnsiTheme="majorHAnsi" w:cstheme="majorBidi"/>
          <w:sz w:val="24"/>
          <w:szCs w:val="24"/>
        </w:rPr>
        <w:t xml:space="preserve">have to </w:t>
      </w:r>
      <w:r w:rsidRPr="4D35C288">
        <w:rPr>
          <w:rFonts w:asciiTheme="majorHAnsi" w:eastAsiaTheme="majorEastAsia" w:hAnsiTheme="majorHAnsi" w:cstheme="majorBidi"/>
          <w:sz w:val="24"/>
          <w:szCs w:val="24"/>
        </w:rPr>
        <w:t xml:space="preserve">be spent on giving their employees the </w:t>
      </w:r>
      <w:r w:rsidR="4666DA5F" w:rsidRPr="4D35C288">
        <w:rPr>
          <w:rFonts w:asciiTheme="majorHAnsi" w:eastAsiaTheme="majorEastAsia" w:hAnsiTheme="majorHAnsi" w:cstheme="majorBidi"/>
          <w:sz w:val="24"/>
          <w:szCs w:val="24"/>
        </w:rPr>
        <w:t>relevant</w:t>
      </w:r>
      <w:r w:rsidRPr="4D35C288">
        <w:rPr>
          <w:rFonts w:asciiTheme="majorHAnsi" w:eastAsiaTheme="majorEastAsia" w:hAnsiTheme="majorHAnsi" w:cstheme="majorBidi"/>
          <w:sz w:val="24"/>
          <w:szCs w:val="24"/>
        </w:rPr>
        <w:t xml:space="preserve"> equipment and training</w:t>
      </w:r>
      <w:r w:rsidR="51E7BB3C" w:rsidRPr="4D35C288">
        <w:rPr>
          <w:rFonts w:asciiTheme="majorHAnsi" w:eastAsiaTheme="majorEastAsia" w:hAnsiTheme="majorHAnsi" w:cstheme="majorBidi"/>
          <w:sz w:val="24"/>
          <w:szCs w:val="24"/>
        </w:rPr>
        <w:t xml:space="preserve"> to remote work</w:t>
      </w:r>
      <w:r w:rsidRPr="4D35C288">
        <w:rPr>
          <w:rFonts w:asciiTheme="majorHAnsi" w:eastAsiaTheme="majorEastAsia" w:hAnsiTheme="majorHAnsi" w:cstheme="majorBidi"/>
          <w:sz w:val="24"/>
          <w:szCs w:val="24"/>
        </w:rPr>
        <w:t xml:space="preserve">.  The costs could be higher for each worker as </w:t>
      </w:r>
      <w:r w:rsidR="7E5D734D" w:rsidRPr="4D35C288">
        <w:rPr>
          <w:rFonts w:asciiTheme="majorHAnsi" w:eastAsiaTheme="majorEastAsia" w:hAnsiTheme="majorHAnsi" w:cstheme="majorBidi"/>
          <w:sz w:val="24"/>
          <w:szCs w:val="24"/>
        </w:rPr>
        <w:t xml:space="preserve">some could have </w:t>
      </w:r>
      <w:r w:rsidR="534B75D4" w:rsidRPr="4D35C288">
        <w:rPr>
          <w:rFonts w:asciiTheme="majorHAnsi" w:eastAsiaTheme="majorEastAsia" w:hAnsiTheme="majorHAnsi" w:cstheme="majorBidi"/>
          <w:sz w:val="24"/>
          <w:szCs w:val="24"/>
        </w:rPr>
        <w:t>disabilities</w:t>
      </w:r>
      <w:r w:rsidR="7E5D734D" w:rsidRPr="4D35C288">
        <w:rPr>
          <w:rFonts w:asciiTheme="majorHAnsi" w:eastAsiaTheme="majorEastAsia" w:hAnsiTheme="majorHAnsi" w:cstheme="majorBidi"/>
          <w:sz w:val="24"/>
          <w:szCs w:val="24"/>
        </w:rPr>
        <w:t>.</w:t>
      </w:r>
    </w:p>
    <w:p w14:paraId="56635067" w14:textId="1DD53160" w:rsidR="0EB8A17F" w:rsidRDefault="0EB8A17F" w:rsidP="27848C2D">
      <w:pPr>
        <w:spacing w:after="0"/>
        <w:rPr>
          <w:rFonts w:asciiTheme="majorHAnsi" w:eastAsiaTheme="majorEastAsia" w:hAnsiTheme="majorHAnsi" w:cstheme="majorBidi"/>
          <w:sz w:val="24"/>
          <w:szCs w:val="24"/>
        </w:rPr>
      </w:pPr>
    </w:p>
    <w:p w14:paraId="520A949D" w14:textId="13EBD71B" w:rsidR="3FF99195" w:rsidRDefault="3FF99195" w:rsidP="27848C2D">
      <w:pPr>
        <w:spacing w:after="0"/>
        <w:rPr>
          <w:rFonts w:asciiTheme="majorHAnsi" w:eastAsiaTheme="majorEastAsia" w:hAnsiTheme="majorHAnsi" w:cstheme="majorBidi"/>
          <w:sz w:val="24"/>
          <w:szCs w:val="24"/>
        </w:rPr>
      </w:pPr>
      <w:r w:rsidRPr="27848C2D">
        <w:rPr>
          <w:rFonts w:asciiTheme="majorHAnsi" w:eastAsiaTheme="majorEastAsia" w:hAnsiTheme="majorHAnsi" w:cstheme="majorBidi"/>
          <w:sz w:val="24"/>
          <w:szCs w:val="24"/>
        </w:rPr>
        <w:t xml:space="preserve">They could also have increased stress effecting their mental health and wellbeing.  As they will not </w:t>
      </w:r>
      <w:r w:rsidR="43FA54F9" w:rsidRPr="27848C2D">
        <w:rPr>
          <w:rFonts w:asciiTheme="majorHAnsi" w:eastAsiaTheme="majorEastAsia" w:hAnsiTheme="majorHAnsi" w:cstheme="majorBidi"/>
          <w:sz w:val="24"/>
          <w:szCs w:val="24"/>
        </w:rPr>
        <w:t>physically</w:t>
      </w:r>
      <w:r w:rsidRPr="27848C2D">
        <w:rPr>
          <w:rFonts w:asciiTheme="majorHAnsi" w:eastAsiaTheme="majorEastAsia" w:hAnsiTheme="majorHAnsi" w:cstheme="majorBidi"/>
          <w:sz w:val="24"/>
          <w:szCs w:val="24"/>
        </w:rPr>
        <w:t xml:space="preserve"> have their emp</w:t>
      </w:r>
      <w:r w:rsidR="1E3B46D8" w:rsidRPr="27848C2D">
        <w:rPr>
          <w:rFonts w:asciiTheme="majorHAnsi" w:eastAsiaTheme="majorEastAsia" w:hAnsiTheme="majorHAnsi" w:cstheme="majorBidi"/>
          <w:sz w:val="24"/>
          <w:szCs w:val="24"/>
        </w:rPr>
        <w:t>loyees onsite to supervise</w:t>
      </w:r>
      <w:r w:rsidR="74052BEB" w:rsidRPr="27848C2D">
        <w:rPr>
          <w:rFonts w:asciiTheme="majorHAnsi" w:eastAsiaTheme="majorEastAsia" w:hAnsiTheme="majorHAnsi" w:cstheme="majorBidi"/>
          <w:sz w:val="24"/>
          <w:szCs w:val="24"/>
        </w:rPr>
        <w:t xml:space="preserve"> their staff </w:t>
      </w:r>
      <w:r w:rsidR="6F9FA605" w:rsidRPr="27848C2D">
        <w:rPr>
          <w:rFonts w:asciiTheme="majorHAnsi" w:eastAsiaTheme="majorEastAsia" w:hAnsiTheme="majorHAnsi" w:cstheme="majorBidi"/>
          <w:sz w:val="24"/>
          <w:szCs w:val="24"/>
        </w:rPr>
        <w:t>every hour or at the end of the day.</w:t>
      </w:r>
    </w:p>
    <w:p w14:paraId="58D8CBCE" w14:textId="57B24810" w:rsidR="0EB8A17F" w:rsidRDefault="0EB8A17F" w:rsidP="0EB8A17F">
      <w:pPr>
        <w:spacing w:after="0"/>
        <w:rPr>
          <w:rFonts w:asciiTheme="majorHAnsi" w:eastAsiaTheme="majorEastAsia" w:hAnsiTheme="majorHAnsi" w:cstheme="majorBidi"/>
          <w:b/>
          <w:bCs/>
          <w:color w:val="FF0000"/>
          <w:sz w:val="28"/>
          <w:szCs w:val="28"/>
        </w:rPr>
      </w:pPr>
    </w:p>
    <w:p w14:paraId="7CF23AC2" w14:textId="3594BACC" w:rsidR="66334909" w:rsidRDefault="62E2F5D6" w:rsidP="4D35C288">
      <w:pPr>
        <w:pStyle w:val="Heading2"/>
        <w:rPr>
          <w:rFonts w:asciiTheme="majorHAnsi" w:eastAsiaTheme="majorEastAsia" w:hAnsiTheme="majorHAnsi" w:cstheme="majorBidi"/>
          <w:sz w:val="24"/>
          <w:szCs w:val="24"/>
        </w:rPr>
      </w:pPr>
      <w:bookmarkStart w:id="21" w:name="_Toc194144389"/>
      <w:r w:rsidRPr="4D35C288">
        <w:rPr>
          <w:rFonts w:asciiTheme="majorHAnsi" w:eastAsiaTheme="majorEastAsia" w:hAnsiTheme="majorHAnsi" w:cstheme="majorBidi"/>
          <w:sz w:val="24"/>
          <w:szCs w:val="24"/>
        </w:rPr>
        <w:t>3.3.</w:t>
      </w:r>
      <w:r w:rsidR="727E85DF" w:rsidRPr="4D35C288">
        <w:rPr>
          <w:rFonts w:asciiTheme="majorHAnsi" w:eastAsiaTheme="majorEastAsia" w:hAnsiTheme="majorHAnsi" w:cstheme="majorBidi"/>
          <w:sz w:val="24"/>
          <w:szCs w:val="24"/>
        </w:rPr>
        <w:t xml:space="preserve"> </w:t>
      </w:r>
      <w:r w:rsidRPr="4D35C288">
        <w:rPr>
          <w:rFonts w:asciiTheme="majorHAnsi" w:eastAsiaTheme="majorEastAsia" w:hAnsiTheme="majorHAnsi" w:cstheme="majorBidi"/>
          <w:sz w:val="24"/>
          <w:szCs w:val="24"/>
        </w:rPr>
        <w:t xml:space="preserve"> </w:t>
      </w:r>
      <w:r w:rsidR="53071B2B" w:rsidRPr="4D35C288">
        <w:rPr>
          <w:rFonts w:asciiTheme="majorHAnsi" w:eastAsiaTheme="majorEastAsia" w:hAnsiTheme="majorHAnsi" w:cstheme="majorBidi"/>
          <w:sz w:val="24"/>
          <w:szCs w:val="24"/>
        </w:rPr>
        <w:t xml:space="preserve"> </w:t>
      </w:r>
      <w:r w:rsidRPr="4D35C288">
        <w:rPr>
          <w:rFonts w:asciiTheme="majorHAnsi" w:eastAsiaTheme="majorEastAsia" w:hAnsiTheme="majorHAnsi" w:cstheme="majorBidi"/>
          <w:sz w:val="24"/>
          <w:szCs w:val="24"/>
        </w:rPr>
        <w:t>Best Practices or Recommendation of Remote Working for a Manager</w:t>
      </w:r>
      <w:bookmarkEnd w:id="21"/>
    </w:p>
    <w:p w14:paraId="5456E212" w14:textId="031EF9AD" w:rsidR="4D35C288" w:rsidRDefault="4D35C288" w:rsidP="4D35C288"/>
    <w:p w14:paraId="079DD417" w14:textId="7F5720DE" w:rsidR="726AF5F1" w:rsidRDefault="726AF5F1" w:rsidP="27848C2D">
      <w:pPr>
        <w:rPr>
          <w:rFonts w:asciiTheme="majorHAnsi" w:eastAsiaTheme="majorEastAsia" w:hAnsiTheme="majorHAnsi" w:cstheme="majorBidi"/>
          <w:sz w:val="24"/>
          <w:szCs w:val="24"/>
        </w:rPr>
      </w:pPr>
      <w:r w:rsidRPr="27848C2D">
        <w:rPr>
          <w:rFonts w:asciiTheme="majorHAnsi" w:eastAsiaTheme="majorEastAsia" w:hAnsiTheme="majorHAnsi" w:cstheme="majorBidi"/>
          <w:sz w:val="24"/>
          <w:szCs w:val="24"/>
        </w:rPr>
        <w:t xml:space="preserve">In </w:t>
      </w:r>
      <w:r w:rsidR="258E8A98" w:rsidRPr="27848C2D">
        <w:rPr>
          <w:rFonts w:asciiTheme="majorHAnsi" w:eastAsiaTheme="majorEastAsia" w:hAnsiTheme="majorHAnsi" w:cstheme="majorBidi"/>
          <w:sz w:val="24"/>
          <w:szCs w:val="24"/>
        </w:rPr>
        <w:t>order</w:t>
      </w:r>
      <w:r w:rsidRPr="27848C2D">
        <w:rPr>
          <w:rFonts w:asciiTheme="majorHAnsi" w:eastAsiaTheme="majorEastAsia" w:hAnsiTheme="majorHAnsi" w:cstheme="majorBidi"/>
          <w:sz w:val="24"/>
          <w:szCs w:val="24"/>
        </w:rPr>
        <w:t xml:space="preserve"> Managers to use Best Practice to manage their Employees Remote working the following are some of the recommended </w:t>
      </w:r>
      <w:r w:rsidR="2143AEF1" w:rsidRPr="27848C2D">
        <w:rPr>
          <w:rFonts w:asciiTheme="majorHAnsi" w:eastAsiaTheme="majorEastAsia" w:hAnsiTheme="majorHAnsi" w:cstheme="majorBidi"/>
          <w:sz w:val="24"/>
          <w:szCs w:val="24"/>
        </w:rPr>
        <w:t xml:space="preserve">things they could </w:t>
      </w:r>
      <w:r w:rsidR="42652888" w:rsidRPr="27848C2D">
        <w:rPr>
          <w:rFonts w:asciiTheme="majorHAnsi" w:eastAsiaTheme="majorEastAsia" w:hAnsiTheme="majorHAnsi" w:cstheme="majorBidi"/>
          <w:sz w:val="24"/>
          <w:szCs w:val="24"/>
        </w:rPr>
        <w:t>use: -</w:t>
      </w:r>
    </w:p>
    <w:p w14:paraId="337416EF" w14:textId="7D952E89" w:rsidR="2143AEF1" w:rsidRDefault="2143AEF1" w:rsidP="27848C2D">
      <w:pPr>
        <w:rPr>
          <w:rFonts w:asciiTheme="majorHAnsi" w:eastAsiaTheme="majorEastAsia" w:hAnsiTheme="majorHAnsi" w:cstheme="majorBidi"/>
          <w:sz w:val="24"/>
          <w:szCs w:val="24"/>
        </w:rPr>
      </w:pPr>
      <w:r w:rsidRPr="27848C2D">
        <w:rPr>
          <w:rFonts w:asciiTheme="majorHAnsi" w:eastAsiaTheme="majorEastAsia" w:hAnsiTheme="majorHAnsi" w:cstheme="majorBidi"/>
          <w:sz w:val="24"/>
          <w:szCs w:val="24"/>
        </w:rPr>
        <w:t xml:space="preserve">Meet online once or twice a week to clearly define what is need from their staff and set SMART </w:t>
      </w:r>
      <w:r w:rsidR="45388851" w:rsidRPr="27848C2D">
        <w:rPr>
          <w:rFonts w:asciiTheme="majorHAnsi" w:eastAsiaTheme="majorEastAsia" w:hAnsiTheme="majorHAnsi" w:cstheme="majorBidi"/>
          <w:sz w:val="24"/>
          <w:szCs w:val="24"/>
        </w:rPr>
        <w:t xml:space="preserve">Objectives and check if they are </w:t>
      </w:r>
      <w:r w:rsidR="63530FC5" w:rsidRPr="27848C2D">
        <w:rPr>
          <w:rFonts w:asciiTheme="majorHAnsi" w:eastAsiaTheme="majorEastAsia" w:hAnsiTheme="majorHAnsi" w:cstheme="majorBidi"/>
          <w:sz w:val="24"/>
          <w:szCs w:val="24"/>
        </w:rPr>
        <w:t>achievable</w:t>
      </w:r>
      <w:r w:rsidR="45388851" w:rsidRPr="27848C2D">
        <w:rPr>
          <w:rFonts w:asciiTheme="majorHAnsi" w:eastAsiaTheme="majorEastAsia" w:hAnsiTheme="majorHAnsi" w:cstheme="majorBidi"/>
          <w:sz w:val="24"/>
          <w:szCs w:val="24"/>
        </w:rPr>
        <w:t xml:space="preserve"> and if not why.</w:t>
      </w:r>
      <w:r w:rsidR="227C1F7C" w:rsidRPr="27848C2D">
        <w:rPr>
          <w:rFonts w:asciiTheme="majorHAnsi" w:eastAsiaTheme="majorEastAsia" w:hAnsiTheme="majorHAnsi" w:cstheme="majorBidi"/>
          <w:sz w:val="24"/>
          <w:szCs w:val="24"/>
        </w:rPr>
        <w:t xml:space="preserve">  Also, provide feedback on the </w:t>
      </w:r>
      <w:r w:rsidR="0DD964FE" w:rsidRPr="27848C2D">
        <w:rPr>
          <w:rFonts w:asciiTheme="majorHAnsi" w:eastAsiaTheme="majorEastAsia" w:hAnsiTheme="majorHAnsi" w:cstheme="majorBidi"/>
          <w:sz w:val="24"/>
          <w:szCs w:val="24"/>
        </w:rPr>
        <w:t>employees'</w:t>
      </w:r>
      <w:r w:rsidR="227C1F7C" w:rsidRPr="27848C2D">
        <w:rPr>
          <w:rFonts w:asciiTheme="majorHAnsi" w:eastAsiaTheme="majorEastAsia" w:hAnsiTheme="majorHAnsi" w:cstheme="majorBidi"/>
          <w:sz w:val="24"/>
          <w:szCs w:val="24"/>
        </w:rPr>
        <w:t xml:space="preserve"> performance</w:t>
      </w:r>
      <w:r w:rsidR="0BBC6405" w:rsidRPr="27848C2D">
        <w:rPr>
          <w:rFonts w:asciiTheme="majorHAnsi" w:eastAsiaTheme="majorEastAsia" w:hAnsiTheme="majorHAnsi" w:cstheme="majorBidi"/>
          <w:sz w:val="24"/>
          <w:szCs w:val="24"/>
        </w:rPr>
        <w:t>.</w:t>
      </w:r>
    </w:p>
    <w:p w14:paraId="6F8CD19A" w14:textId="4BDD464D" w:rsidR="45388851" w:rsidRDefault="45388851" w:rsidP="27848C2D">
      <w:pPr>
        <w:rPr>
          <w:rFonts w:asciiTheme="majorHAnsi" w:eastAsiaTheme="majorEastAsia" w:hAnsiTheme="majorHAnsi" w:cstheme="majorBidi"/>
          <w:sz w:val="24"/>
          <w:szCs w:val="24"/>
        </w:rPr>
      </w:pPr>
      <w:r w:rsidRPr="27848C2D">
        <w:rPr>
          <w:rFonts w:asciiTheme="majorHAnsi" w:eastAsiaTheme="majorEastAsia" w:hAnsiTheme="majorHAnsi" w:cstheme="majorBidi"/>
          <w:sz w:val="24"/>
          <w:szCs w:val="24"/>
        </w:rPr>
        <w:t xml:space="preserve">Make sure that their remote staff can contact them if they need anything no matter how big or small.  The Manager and Employee might just miss having a catch up </w:t>
      </w:r>
      <w:r w:rsidR="131DD4CA" w:rsidRPr="27848C2D">
        <w:rPr>
          <w:rFonts w:asciiTheme="majorHAnsi" w:eastAsiaTheme="majorEastAsia" w:hAnsiTheme="majorHAnsi" w:cstheme="majorBidi"/>
          <w:sz w:val="24"/>
          <w:szCs w:val="24"/>
        </w:rPr>
        <w:t>on how both are coping with remote working.</w:t>
      </w:r>
    </w:p>
    <w:p w14:paraId="572C372B" w14:textId="452289A9" w:rsidR="66334909" w:rsidRDefault="483619AD" w:rsidP="27848C2D">
      <w:pPr>
        <w:rPr>
          <w:rFonts w:asciiTheme="majorHAnsi" w:eastAsiaTheme="majorEastAsia" w:hAnsiTheme="majorHAnsi" w:cstheme="majorBidi"/>
          <w:sz w:val="24"/>
          <w:szCs w:val="24"/>
        </w:rPr>
      </w:pPr>
      <w:r w:rsidRPr="27848C2D">
        <w:rPr>
          <w:rFonts w:asciiTheme="majorHAnsi" w:eastAsiaTheme="majorEastAsia" w:hAnsiTheme="majorHAnsi" w:cstheme="majorBidi"/>
          <w:sz w:val="24"/>
          <w:szCs w:val="24"/>
        </w:rPr>
        <w:t>If the</w:t>
      </w:r>
      <w:r w:rsidR="7327BF4E" w:rsidRPr="27848C2D">
        <w:rPr>
          <w:rFonts w:asciiTheme="majorHAnsi" w:eastAsiaTheme="majorEastAsia" w:hAnsiTheme="majorHAnsi" w:cstheme="majorBidi"/>
          <w:sz w:val="24"/>
          <w:szCs w:val="24"/>
        </w:rPr>
        <w:t>re</w:t>
      </w:r>
      <w:r w:rsidRPr="27848C2D">
        <w:rPr>
          <w:rFonts w:asciiTheme="majorHAnsi" w:eastAsiaTheme="majorEastAsia" w:hAnsiTheme="majorHAnsi" w:cstheme="majorBidi"/>
          <w:sz w:val="24"/>
          <w:szCs w:val="24"/>
        </w:rPr>
        <w:t xml:space="preserve"> are not already </w:t>
      </w:r>
      <w:r w:rsidR="7E348FC7" w:rsidRPr="27848C2D">
        <w:rPr>
          <w:rFonts w:asciiTheme="majorHAnsi" w:eastAsiaTheme="majorEastAsia" w:hAnsiTheme="majorHAnsi" w:cstheme="majorBidi"/>
          <w:sz w:val="24"/>
          <w:szCs w:val="24"/>
        </w:rPr>
        <w:t>investigate</w:t>
      </w:r>
      <w:r w:rsidRPr="27848C2D">
        <w:rPr>
          <w:rFonts w:asciiTheme="majorHAnsi" w:eastAsiaTheme="majorEastAsia" w:hAnsiTheme="majorHAnsi" w:cstheme="majorBidi"/>
          <w:sz w:val="24"/>
          <w:szCs w:val="24"/>
        </w:rPr>
        <w:t xml:space="preserve"> developing Policies, Procedures and Protocols that can be used </w:t>
      </w:r>
      <w:r w:rsidR="0A252E87" w:rsidRPr="27848C2D">
        <w:rPr>
          <w:rFonts w:asciiTheme="majorHAnsi" w:eastAsiaTheme="majorEastAsia" w:hAnsiTheme="majorHAnsi" w:cstheme="majorBidi"/>
          <w:sz w:val="24"/>
          <w:szCs w:val="24"/>
        </w:rPr>
        <w:t>and followed when necessary.</w:t>
      </w:r>
      <w:r w:rsidR="6D20B64C" w:rsidRPr="27848C2D">
        <w:rPr>
          <w:rFonts w:asciiTheme="majorHAnsi" w:eastAsiaTheme="majorEastAsia" w:hAnsiTheme="majorHAnsi" w:cstheme="majorBidi"/>
          <w:sz w:val="24"/>
          <w:szCs w:val="24"/>
        </w:rPr>
        <w:t xml:space="preserve">  This could be used as a reflection opportunity for </w:t>
      </w:r>
      <w:r w:rsidR="581E7A35" w:rsidRPr="27848C2D">
        <w:rPr>
          <w:rFonts w:asciiTheme="majorHAnsi" w:eastAsiaTheme="majorEastAsia" w:hAnsiTheme="majorHAnsi" w:cstheme="majorBidi"/>
          <w:sz w:val="24"/>
          <w:szCs w:val="24"/>
        </w:rPr>
        <w:t xml:space="preserve">ongoing </w:t>
      </w:r>
      <w:r w:rsidR="6D20B64C" w:rsidRPr="27848C2D">
        <w:rPr>
          <w:rFonts w:asciiTheme="majorHAnsi" w:eastAsiaTheme="majorEastAsia" w:hAnsiTheme="majorHAnsi" w:cstheme="majorBidi"/>
          <w:sz w:val="24"/>
          <w:szCs w:val="24"/>
        </w:rPr>
        <w:t>personal development practice</w:t>
      </w:r>
    </w:p>
    <w:p w14:paraId="0888B4F4" w14:textId="2D155A82" w:rsidR="4BE0370A" w:rsidRDefault="4BE0370A" w:rsidP="27848C2D">
      <w:pPr>
        <w:rPr>
          <w:rFonts w:asciiTheme="majorHAnsi" w:eastAsiaTheme="majorEastAsia" w:hAnsiTheme="majorHAnsi" w:cstheme="majorBidi"/>
          <w:color w:val="FF0000"/>
          <w:sz w:val="24"/>
          <w:szCs w:val="24"/>
        </w:rPr>
      </w:pPr>
    </w:p>
    <w:p w14:paraId="22C67E65" w14:textId="6B9CFDEA" w:rsidR="4BE0370A" w:rsidRDefault="4BE0370A" w:rsidP="27848C2D">
      <w:pPr>
        <w:rPr>
          <w:rFonts w:asciiTheme="majorHAnsi" w:eastAsiaTheme="majorEastAsia" w:hAnsiTheme="majorHAnsi" w:cstheme="majorBidi"/>
          <w:color w:val="FF0000"/>
          <w:sz w:val="24"/>
          <w:szCs w:val="24"/>
        </w:rPr>
      </w:pPr>
    </w:p>
    <w:p w14:paraId="2FEDB41D" w14:textId="4BCE84C9" w:rsidR="4BE0370A" w:rsidRDefault="4BE0370A" w:rsidP="27848C2D">
      <w:pPr>
        <w:rPr>
          <w:rFonts w:asciiTheme="majorHAnsi" w:eastAsiaTheme="majorEastAsia" w:hAnsiTheme="majorHAnsi" w:cstheme="majorBidi"/>
          <w:color w:val="FF0000"/>
          <w:sz w:val="24"/>
          <w:szCs w:val="24"/>
        </w:rPr>
      </w:pPr>
    </w:p>
    <w:p w14:paraId="04085C81" w14:textId="4EB64B37" w:rsidR="4BE0370A" w:rsidRDefault="4BE0370A" w:rsidP="27848C2D">
      <w:pPr>
        <w:rPr>
          <w:rFonts w:asciiTheme="majorHAnsi" w:eastAsiaTheme="majorEastAsia" w:hAnsiTheme="majorHAnsi" w:cstheme="majorBidi"/>
          <w:color w:val="FF0000"/>
          <w:sz w:val="24"/>
          <w:szCs w:val="24"/>
        </w:rPr>
      </w:pPr>
    </w:p>
    <w:p w14:paraId="5F12FAD4" w14:textId="75DF2834" w:rsidR="4BE0370A" w:rsidRDefault="4BE0370A" w:rsidP="27848C2D">
      <w:pPr>
        <w:rPr>
          <w:rFonts w:asciiTheme="majorHAnsi" w:eastAsiaTheme="majorEastAsia" w:hAnsiTheme="majorHAnsi" w:cstheme="majorBidi"/>
          <w:color w:val="FF0000"/>
          <w:sz w:val="24"/>
          <w:szCs w:val="24"/>
        </w:rPr>
      </w:pPr>
    </w:p>
    <w:p w14:paraId="5A0BEBD3" w14:textId="1E91996A" w:rsidR="5D843959" w:rsidRDefault="3CF8BFF9" w:rsidP="4D35C288">
      <w:pPr>
        <w:pStyle w:val="Heading1"/>
        <w:rPr>
          <w:rFonts w:asciiTheme="majorHAnsi" w:eastAsiaTheme="majorEastAsia" w:hAnsiTheme="majorHAnsi" w:cstheme="majorBidi"/>
          <w:sz w:val="24"/>
          <w:szCs w:val="24"/>
        </w:rPr>
      </w:pPr>
      <w:bookmarkStart w:id="22" w:name="_Toc194144390"/>
      <w:r w:rsidRPr="4D35C288">
        <w:rPr>
          <w:rFonts w:asciiTheme="majorHAnsi" w:eastAsiaTheme="majorEastAsia" w:hAnsiTheme="majorHAnsi" w:cstheme="majorBidi"/>
          <w:sz w:val="24"/>
          <w:szCs w:val="24"/>
        </w:rPr>
        <w:lastRenderedPageBreak/>
        <w:t>4:</w:t>
      </w:r>
      <w:r w:rsidR="01494B28" w:rsidRPr="4D35C288">
        <w:rPr>
          <w:rFonts w:asciiTheme="majorHAnsi" w:eastAsiaTheme="majorEastAsia" w:hAnsiTheme="majorHAnsi" w:cstheme="majorBidi"/>
          <w:sz w:val="24"/>
          <w:szCs w:val="24"/>
        </w:rPr>
        <w:t xml:space="preserve">  </w:t>
      </w:r>
      <w:r w:rsidRPr="4D35C288">
        <w:rPr>
          <w:rFonts w:asciiTheme="majorHAnsi" w:eastAsiaTheme="majorEastAsia" w:hAnsiTheme="majorHAnsi" w:cstheme="majorBidi"/>
          <w:sz w:val="24"/>
          <w:szCs w:val="24"/>
        </w:rPr>
        <w:t>The Company/Organisation Perspective</w:t>
      </w:r>
      <w:bookmarkEnd w:id="22"/>
    </w:p>
    <w:p w14:paraId="66D6D366" w14:textId="77777777" w:rsidR="00FF17E4" w:rsidRDefault="00FF17E4" w:rsidP="4D35C288">
      <w:pPr>
        <w:pStyle w:val="Heading2"/>
        <w:rPr>
          <w:rFonts w:asciiTheme="majorHAnsi" w:eastAsiaTheme="majorEastAsia" w:hAnsiTheme="majorHAnsi" w:cstheme="majorBidi"/>
          <w:sz w:val="24"/>
          <w:szCs w:val="24"/>
        </w:rPr>
      </w:pPr>
      <w:bookmarkStart w:id="23" w:name="_Toc518392964"/>
      <w:bookmarkStart w:id="24" w:name="_Toc2000960920"/>
      <w:bookmarkStart w:id="25" w:name="_Toc881000373"/>
      <w:bookmarkStart w:id="26" w:name="_Toc194144391"/>
    </w:p>
    <w:p w14:paraId="7F37D6FF" w14:textId="6C35CBC2" w:rsidR="009F5F2D" w:rsidRDefault="5D843959" w:rsidP="4D35C288">
      <w:pPr>
        <w:pStyle w:val="Heading2"/>
        <w:rPr>
          <w:sz w:val="24"/>
          <w:szCs w:val="24"/>
        </w:rPr>
      </w:pPr>
      <w:r w:rsidRPr="4D35C288">
        <w:rPr>
          <w:rFonts w:asciiTheme="majorHAnsi" w:eastAsiaTheme="majorEastAsia" w:hAnsiTheme="majorHAnsi" w:cstheme="majorBidi"/>
          <w:sz w:val="24"/>
          <w:szCs w:val="24"/>
        </w:rPr>
        <w:t>4.1</w:t>
      </w:r>
      <w:r w:rsidR="211B32AC" w:rsidRPr="4D35C288">
        <w:rPr>
          <w:rFonts w:asciiTheme="majorHAnsi" w:eastAsiaTheme="majorEastAsia" w:hAnsiTheme="majorHAnsi" w:cstheme="majorBidi"/>
          <w:sz w:val="24"/>
          <w:szCs w:val="24"/>
        </w:rPr>
        <w:t>.</w:t>
      </w:r>
      <w:r w:rsidR="326616AA" w:rsidRPr="4D35C288">
        <w:rPr>
          <w:rFonts w:asciiTheme="majorHAnsi" w:eastAsiaTheme="majorEastAsia" w:hAnsiTheme="majorHAnsi" w:cstheme="majorBidi"/>
          <w:sz w:val="24"/>
          <w:szCs w:val="24"/>
        </w:rPr>
        <w:t xml:space="preserve">  </w:t>
      </w:r>
      <w:bookmarkEnd w:id="23"/>
      <w:bookmarkEnd w:id="24"/>
      <w:bookmarkEnd w:id="25"/>
      <w:r w:rsidRPr="4D35C288">
        <w:rPr>
          <w:sz w:val="24"/>
          <w:szCs w:val="24"/>
        </w:rPr>
        <w:t>Advantages of Remote Working for a Company or Business</w:t>
      </w:r>
      <w:bookmarkEnd w:id="26"/>
    </w:p>
    <w:p w14:paraId="06551ECE" w14:textId="22411CA0" w:rsidR="009F5F2D" w:rsidRDefault="009F5F2D" w:rsidP="27848C2D">
      <w:pPr>
        <w:pStyle w:val="Heading2"/>
        <w:rPr>
          <w:sz w:val="24"/>
          <w:szCs w:val="24"/>
        </w:rPr>
      </w:pPr>
    </w:p>
    <w:p w14:paraId="66D416E0" w14:textId="4C211D23" w:rsidR="009F5F2D" w:rsidRDefault="242116E7" w:rsidP="27848C2D">
      <w:pPr>
        <w:rPr>
          <w:sz w:val="24"/>
          <w:szCs w:val="24"/>
        </w:rPr>
      </w:pPr>
      <w:r w:rsidRPr="27848C2D">
        <w:rPr>
          <w:sz w:val="24"/>
          <w:szCs w:val="24"/>
        </w:rPr>
        <w:t xml:space="preserve">By a company or </w:t>
      </w:r>
      <w:r w:rsidR="41A6F0EC" w:rsidRPr="27848C2D">
        <w:rPr>
          <w:sz w:val="24"/>
          <w:szCs w:val="24"/>
        </w:rPr>
        <w:t>organisation</w:t>
      </w:r>
      <w:r w:rsidRPr="27848C2D">
        <w:rPr>
          <w:sz w:val="24"/>
          <w:szCs w:val="24"/>
        </w:rPr>
        <w:t xml:space="preserve"> giving their staff the opportunity to Remote Work the Advan</w:t>
      </w:r>
      <w:r w:rsidR="1652B9BF" w:rsidRPr="27848C2D">
        <w:rPr>
          <w:sz w:val="24"/>
          <w:szCs w:val="24"/>
        </w:rPr>
        <w:t xml:space="preserve">tages can be </w:t>
      </w:r>
      <w:r w:rsidR="44BA9067" w:rsidRPr="27848C2D">
        <w:rPr>
          <w:sz w:val="24"/>
          <w:szCs w:val="24"/>
        </w:rPr>
        <w:t>many</w:t>
      </w:r>
      <w:r w:rsidR="1652B9BF" w:rsidRPr="27848C2D">
        <w:rPr>
          <w:sz w:val="24"/>
          <w:szCs w:val="24"/>
        </w:rPr>
        <w:t>.  But the following are just some of them.</w:t>
      </w:r>
    </w:p>
    <w:p w14:paraId="02DDE7C7" w14:textId="3819C170" w:rsidR="66334909" w:rsidRDefault="319D77CC" w:rsidP="27848C2D">
      <w:pPr>
        <w:rPr>
          <w:sz w:val="24"/>
          <w:szCs w:val="24"/>
        </w:rPr>
      </w:pPr>
      <w:r w:rsidRPr="27848C2D">
        <w:rPr>
          <w:sz w:val="24"/>
          <w:szCs w:val="24"/>
        </w:rPr>
        <w:t>One of the main advantages of remote working would be massive cost savings thro</w:t>
      </w:r>
      <w:r w:rsidR="5C28D637" w:rsidRPr="27848C2D">
        <w:rPr>
          <w:sz w:val="24"/>
          <w:szCs w:val="24"/>
        </w:rPr>
        <w:t>ugh not having to pay for office space, utility bills, insurance</w:t>
      </w:r>
      <w:r w:rsidR="5A301328" w:rsidRPr="27848C2D">
        <w:rPr>
          <w:sz w:val="24"/>
          <w:szCs w:val="24"/>
        </w:rPr>
        <w:t>, cleaning and even office stationery.</w:t>
      </w:r>
      <w:r w:rsidR="54F2967F" w:rsidRPr="27848C2D">
        <w:rPr>
          <w:sz w:val="24"/>
          <w:szCs w:val="24"/>
        </w:rPr>
        <w:t xml:space="preserve"> (Joyner, 2023)</w:t>
      </w:r>
    </w:p>
    <w:p w14:paraId="1A00F859" w14:textId="15F4BDDF" w:rsidR="66334909" w:rsidRDefault="5A301328" w:rsidP="27848C2D">
      <w:pPr>
        <w:rPr>
          <w:sz w:val="24"/>
          <w:szCs w:val="24"/>
        </w:rPr>
      </w:pPr>
      <w:r w:rsidRPr="27848C2D">
        <w:rPr>
          <w:sz w:val="24"/>
          <w:szCs w:val="24"/>
        </w:rPr>
        <w:t xml:space="preserve">Being able to advertise job opportunities across the country and some instances </w:t>
      </w:r>
      <w:r w:rsidR="17892750" w:rsidRPr="27848C2D">
        <w:rPr>
          <w:sz w:val="24"/>
          <w:szCs w:val="24"/>
        </w:rPr>
        <w:t>possibly</w:t>
      </w:r>
      <w:r w:rsidRPr="27848C2D">
        <w:rPr>
          <w:sz w:val="24"/>
          <w:szCs w:val="24"/>
        </w:rPr>
        <w:t xml:space="preserve"> worldwide</w:t>
      </w:r>
      <w:r w:rsidR="5FB80B09" w:rsidRPr="27848C2D">
        <w:rPr>
          <w:sz w:val="24"/>
          <w:szCs w:val="24"/>
        </w:rPr>
        <w:t xml:space="preserve"> rather than within a certain mile radius.</w:t>
      </w:r>
    </w:p>
    <w:p w14:paraId="5EE98B27" w14:textId="162C3A57" w:rsidR="66334909" w:rsidRDefault="1CA6B0F9" w:rsidP="27848C2D">
      <w:pPr>
        <w:rPr>
          <w:sz w:val="24"/>
          <w:szCs w:val="24"/>
        </w:rPr>
      </w:pPr>
      <w:r w:rsidRPr="27848C2D">
        <w:rPr>
          <w:sz w:val="24"/>
          <w:szCs w:val="24"/>
        </w:rPr>
        <w:t>Having increased productivity by their employees not having to deal with office distractions</w:t>
      </w:r>
      <w:r w:rsidR="2CC144E7" w:rsidRPr="27848C2D">
        <w:rPr>
          <w:sz w:val="24"/>
          <w:szCs w:val="24"/>
        </w:rPr>
        <w:t>.  Also improving their staff morale by showing trust in them regarding remote working and staff retention.</w:t>
      </w:r>
      <w:r w:rsidR="2462E7A3" w:rsidRPr="27848C2D">
        <w:rPr>
          <w:sz w:val="24"/>
          <w:szCs w:val="24"/>
        </w:rPr>
        <w:t xml:space="preserve"> Business might decide to use the Hybrid option and allow staff the option to work from home one or two days a week.</w:t>
      </w:r>
      <w:r w:rsidR="3A4D067A" w:rsidRPr="27848C2D">
        <w:rPr>
          <w:sz w:val="24"/>
          <w:szCs w:val="24"/>
        </w:rPr>
        <w:t xml:space="preserve"> </w:t>
      </w:r>
    </w:p>
    <w:p w14:paraId="1FF002E0" w14:textId="118345B0" w:rsidR="66334909" w:rsidRDefault="2CC144E7" w:rsidP="27848C2D">
      <w:pPr>
        <w:rPr>
          <w:sz w:val="24"/>
          <w:szCs w:val="24"/>
        </w:rPr>
      </w:pPr>
      <w:r w:rsidRPr="27848C2D">
        <w:rPr>
          <w:sz w:val="24"/>
          <w:szCs w:val="24"/>
        </w:rPr>
        <w:t xml:space="preserve">As with most business no matter how big or small in today modern work there is </w:t>
      </w:r>
      <w:r w:rsidR="18B12751" w:rsidRPr="27848C2D">
        <w:rPr>
          <w:sz w:val="24"/>
          <w:szCs w:val="24"/>
        </w:rPr>
        <w:t>always</w:t>
      </w:r>
      <w:r w:rsidRPr="27848C2D">
        <w:rPr>
          <w:sz w:val="24"/>
          <w:szCs w:val="24"/>
        </w:rPr>
        <w:t xml:space="preserve"> a constant need to improve their carbon</w:t>
      </w:r>
      <w:r w:rsidR="400FFB0F" w:rsidRPr="27848C2D">
        <w:rPr>
          <w:sz w:val="24"/>
          <w:szCs w:val="24"/>
        </w:rPr>
        <w:t xml:space="preserve"> footprint.  Employees won’t being using their own or public transport and smaller amounts of utilit</w:t>
      </w:r>
      <w:r w:rsidR="6EB5D474" w:rsidRPr="27848C2D">
        <w:rPr>
          <w:sz w:val="24"/>
          <w:szCs w:val="24"/>
        </w:rPr>
        <w:t>y bills compared to businesses premises.</w:t>
      </w:r>
    </w:p>
    <w:p w14:paraId="5ED37A73" w14:textId="5361FF5B" w:rsidR="66334909" w:rsidRDefault="66334909" w:rsidP="27848C2D">
      <w:pPr>
        <w:rPr>
          <w:sz w:val="24"/>
          <w:szCs w:val="24"/>
        </w:rPr>
      </w:pPr>
    </w:p>
    <w:p w14:paraId="7EA10B36" w14:textId="3B0E5EC4" w:rsidR="66334909" w:rsidRDefault="07FFE6F1" w:rsidP="4D35C288">
      <w:pPr>
        <w:pStyle w:val="Heading2"/>
        <w:rPr>
          <w:sz w:val="24"/>
          <w:szCs w:val="24"/>
        </w:rPr>
      </w:pPr>
      <w:bookmarkStart w:id="27" w:name="_Toc194144392"/>
      <w:r w:rsidRPr="4D35C288">
        <w:rPr>
          <w:rFonts w:asciiTheme="majorHAnsi" w:eastAsiaTheme="majorEastAsia" w:hAnsiTheme="majorHAnsi" w:cstheme="majorBidi"/>
          <w:sz w:val="24"/>
          <w:szCs w:val="24"/>
        </w:rPr>
        <w:t>4.2 Disadvantages</w:t>
      </w:r>
      <w:r w:rsidR="783C4C99" w:rsidRPr="4D35C288">
        <w:rPr>
          <w:sz w:val="24"/>
          <w:szCs w:val="24"/>
        </w:rPr>
        <w:t xml:space="preserve"> of Remote Working for a Company or Business</w:t>
      </w:r>
      <w:bookmarkEnd w:id="27"/>
    </w:p>
    <w:p w14:paraId="1D0A9061" w14:textId="50997254" w:rsidR="66334909" w:rsidRDefault="66334909" w:rsidP="27848C2D">
      <w:pPr>
        <w:rPr>
          <w:rFonts w:asciiTheme="majorHAnsi" w:eastAsiaTheme="majorEastAsia" w:hAnsiTheme="majorHAnsi" w:cstheme="majorBidi"/>
          <w:sz w:val="24"/>
          <w:szCs w:val="24"/>
        </w:rPr>
      </w:pPr>
    </w:p>
    <w:p w14:paraId="23F306CD" w14:textId="26EF4144" w:rsidR="6FBC4D34" w:rsidRDefault="2D3E549A" w:rsidP="27848C2D">
      <w:pPr>
        <w:spacing w:after="0"/>
        <w:rPr>
          <w:rFonts w:asciiTheme="majorHAnsi" w:eastAsiaTheme="majorEastAsia" w:hAnsiTheme="majorHAnsi" w:cstheme="majorBidi"/>
          <w:sz w:val="24"/>
          <w:szCs w:val="24"/>
        </w:rPr>
      </w:pPr>
      <w:r w:rsidRPr="27848C2D">
        <w:rPr>
          <w:rFonts w:asciiTheme="majorHAnsi" w:eastAsiaTheme="majorEastAsia" w:hAnsiTheme="majorHAnsi" w:cstheme="majorBidi"/>
          <w:sz w:val="24"/>
          <w:szCs w:val="24"/>
        </w:rPr>
        <w:t>Again,</w:t>
      </w:r>
      <w:r w:rsidR="783C4C99" w:rsidRPr="27848C2D">
        <w:rPr>
          <w:rFonts w:asciiTheme="majorHAnsi" w:eastAsiaTheme="majorEastAsia" w:hAnsiTheme="majorHAnsi" w:cstheme="majorBidi"/>
          <w:sz w:val="24"/>
          <w:szCs w:val="24"/>
        </w:rPr>
        <w:t xml:space="preserve"> as the with advantages there are also the disadvantages of remote working for a Company or Business.  </w:t>
      </w:r>
    </w:p>
    <w:p w14:paraId="406D6C97" w14:textId="08D62322" w:rsidR="4939B45E" w:rsidRDefault="4939B45E" w:rsidP="27848C2D">
      <w:pPr>
        <w:spacing w:after="0"/>
        <w:rPr>
          <w:rFonts w:asciiTheme="majorHAnsi" w:eastAsiaTheme="majorEastAsia" w:hAnsiTheme="majorHAnsi" w:cstheme="majorBidi"/>
          <w:sz w:val="24"/>
          <w:szCs w:val="24"/>
        </w:rPr>
      </w:pPr>
    </w:p>
    <w:p w14:paraId="14498FED" w14:textId="7E3FBC44" w:rsidR="6FBC4D34" w:rsidRDefault="783C4C99" w:rsidP="27848C2D">
      <w:pPr>
        <w:spacing w:after="0"/>
        <w:rPr>
          <w:rFonts w:asciiTheme="majorHAnsi" w:eastAsiaTheme="majorEastAsia" w:hAnsiTheme="majorHAnsi" w:cstheme="majorBidi"/>
          <w:sz w:val="24"/>
          <w:szCs w:val="24"/>
        </w:rPr>
      </w:pPr>
      <w:r w:rsidRPr="27848C2D">
        <w:rPr>
          <w:rFonts w:asciiTheme="majorHAnsi" w:eastAsiaTheme="majorEastAsia" w:hAnsiTheme="majorHAnsi" w:cstheme="majorBidi"/>
          <w:sz w:val="24"/>
          <w:szCs w:val="24"/>
        </w:rPr>
        <w:t xml:space="preserve">These can </w:t>
      </w:r>
      <w:r w:rsidR="08C406C5" w:rsidRPr="27848C2D">
        <w:rPr>
          <w:rFonts w:asciiTheme="majorHAnsi" w:eastAsiaTheme="majorEastAsia" w:hAnsiTheme="majorHAnsi" w:cstheme="majorBidi"/>
          <w:sz w:val="24"/>
          <w:szCs w:val="24"/>
        </w:rPr>
        <w:t>include: -</w:t>
      </w:r>
    </w:p>
    <w:p w14:paraId="760D00AD" w14:textId="1C87DC90" w:rsidR="4939B45E" w:rsidRDefault="4939B45E" w:rsidP="27848C2D">
      <w:pPr>
        <w:spacing w:after="0"/>
        <w:rPr>
          <w:rFonts w:asciiTheme="majorHAnsi" w:eastAsiaTheme="majorEastAsia" w:hAnsiTheme="majorHAnsi" w:cstheme="majorBidi"/>
          <w:sz w:val="24"/>
          <w:szCs w:val="24"/>
        </w:rPr>
      </w:pPr>
    </w:p>
    <w:p w14:paraId="395AD04A" w14:textId="42501516" w:rsidR="66334909" w:rsidRDefault="0AA0B568" w:rsidP="27848C2D">
      <w:pPr>
        <w:spacing w:after="0"/>
        <w:rPr>
          <w:rFonts w:asciiTheme="majorHAnsi" w:eastAsiaTheme="majorEastAsia" w:hAnsiTheme="majorHAnsi" w:cstheme="majorBidi"/>
          <w:sz w:val="24"/>
          <w:szCs w:val="24"/>
        </w:rPr>
      </w:pPr>
      <w:r w:rsidRPr="27848C2D">
        <w:rPr>
          <w:rFonts w:asciiTheme="majorHAnsi" w:eastAsiaTheme="majorEastAsia" w:hAnsiTheme="majorHAnsi" w:cstheme="majorBidi"/>
          <w:sz w:val="24"/>
          <w:szCs w:val="24"/>
        </w:rPr>
        <w:t xml:space="preserve">Low team morale through people not actually meeting each other face to face and high staff turnover.  Despite </w:t>
      </w:r>
      <w:r w:rsidR="34848554" w:rsidRPr="27848C2D">
        <w:rPr>
          <w:rFonts w:asciiTheme="majorHAnsi" w:eastAsiaTheme="majorEastAsia" w:hAnsiTheme="majorHAnsi" w:cstheme="majorBidi"/>
          <w:sz w:val="24"/>
          <w:szCs w:val="24"/>
        </w:rPr>
        <w:t xml:space="preserve">Remote working being appealing at first staff could be become </w:t>
      </w:r>
      <w:r w:rsidR="656668B4" w:rsidRPr="27848C2D">
        <w:rPr>
          <w:rFonts w:asciiTheme="majorHAnsi" w:eastAsiaTheme="majorEastAsia" w:hAnsiTheme="majorHAnsi" w:cstheme="majorBidi"/>
          <w:sz w:val="24"/>
          <w:szCs w:val="24"/>
        </w:rPr>
        <w:t>disillusioned</w:t>
      </w:r>
      <w:r w:rsidR="34848554" w:rsidRPr="27848C2D">
        <w:rPr>
          <w:rFonts w:asciiTheme="majorHAnsi" w:eastAsiaTheme="majorEastAsia" w:hAnsiTheme="majorHAnsi" w:cstheme="majorBidi"/>
          <w:sz w:val="24"/>
          <w:szCs w:val="24"/>
        </w:rPr>
        <w:t xml:space="preserve"> and fed up </w:t>
      </w:r>
      <w:r w:rsidR="2CDDA5C5" w:rsidRPr="27848C2D">
        <w:rPr>
          <w:rFonts w:asciiTheme="majorHAnsi" w:eastAsiaTheme="majorEastAsia" w:hAnsiTheme="majorHAnsi" w:cstheme="majorBidi"/>
          <w:sz w:val="24"/>
          <w:szCs w:val="24"/>
        </w:rPr>
        <w:t>with</w:t>
      </w:r>
      <w:r w:rsidR="34848554" w:rsidRPr="27848C2D">
        <w:rPr>
          <w:rFonts w:asciiTheme="majorHAnsi" w:eastAsiaTheme="majorEastAsia" w:hAnsiTheme="majorHAnsi" w:cstheme="majorBidi"/>
          <w:sz w:val="24"/>
          <w:szCs w:val="24"/>
        </w:rPr>
        <w:t xml:space="preserve"> associating </w:t>
      </w:r>
      <w:r w:rsidR="0D3163A0" w:rsidRPr="27848C2D">
        <w:rPr>
          <w:rFonts w:asciiTheme="majorHAnsi" w:eastAsiaTheme="majorEastAsia" w:hAnsiTheme="majorHAnsi" w:cstheme="majorBidi"/>
          <w:sz w:val="24"/>
          <w:szCs w:val="24"/>
        </w:rPr>
        <w:t xml:space="preserve">work </w:t>
      </w:r>
      <w:r w:rsidR="34848554" w:rsidRPr="27848C2D">
        <w:rPr>
          <w:rFonts w:asciiTheme="majorHAnsi" w:eastAsiaTheme="majorEastAsia" w:hAnsiTheme="majorHAnsi" w:cstheme="majorBidi"/>
          <w:sz w:val="24"/>
          <w:szCs w:val="24"/>
        </w:rPr>
        <w:t>with their home lives</w:t>
      </w:r>
      <w:r w:rsidR="3FBE15FD" w:rsidRPr="27848C2D">
        <w:rPr>
          <w:rFonts w:asciiTheme="majorHAnsi" w:eastAsiaTheme="majorEastAsia" w:hAnsiTheme="majorHAnsi" w:cstheme="majorBidi"/>
          <w:sz w:val="24"/>
          <w:szCs w:val="24"/>
        </w:rPr>
        <w:t>.</w:t>
      </w:r>
      <w:r w:rsidR="1E3739DF" w:rsidRPr="27848C2D">
        <w:rPr>
          <w:rFonts w:asciiTheme="majorHAnsi" w:eastAsiaTheme="majorEastAsia" w:hAnsiTheme="majorHAnsi" w:cstheme="majorBidi"/>
          <w:sz w:val="24"/>
          <w:szCs w:val="24"/>
        </w:rPr>
        <w:t xml:space="preserve"> </w:t>
      </w:r>
    </w:p>
    <w:p w14:paraId="3963EF01" w14:textId="545C7AC1" w:rsidR="4939B45E" w:rsidRDefault="4939B45E" w:rsidP="27848C2D">
      <w:pPr>
        <w:spacing w:after="0"/>
        <w:rPr>
          <w:rFonts w:asciiTheme="majorHAnsi" w:eastAsiaTheme="majorEastAsia" w:hAnsiTheme="majorHAnsi" w:cstheme="majorBidi"/>
          <w:sz w:val="24"/>
          <w:szCs w:val="24"/>
        </w:rPr>
      </w:pPr>
    </w:p>
    <w:p w14:paraId="1EBC20AE" w14:textId="4ED12234" w:rsidR="4E533FF8" w:rsidRDefault="35A2CF10" w:rsidP="27848C2D">
      <w:pPr>
        <w:spacing w:after="0"/>
        <w:rPr>
          <w:rFonts w:asciiTheme="majorHAnsi" w:eastAsiaTheme="majorEastAsia" w:hAnsiTheme="majorHAnsi" w:cstheme="majorBidi"/>
          <w:sz w:val="24"/>
          <w:szCs w:val="24"/>
        </w:rPr>
      </w:pPr>
      <w:r w:rsidRPr="27848C2D">
        <w:rPr>
          <w:rFonts w:asciiTheme="majorHAnsi" w:eastAsiaTheme="majorEastAsia" w:hAnsiTheme="majorHAnsi" w:cstheme="majorBidi"/>
          <w:sz w:val="24"/>
          <w:szCs w:val="24"/>
        </w:rPr>
        <w:t>Employees b</w:t>
      </w:r>
      <w:r w:rsidR="4E533FF8" w:rsidRPr="27848C2D">
        <w:rPr>
          <w:rFonts w:asciiTheme="majorHAnsi" w:eastAsiaTheme="majorEastAsia" w:hAnsiTheme="majorHAnsi" w:cstheme="majorBidi"/>
          <w:sz w:val="24"/>
          <w:szCs w:val="24"/>
        </w:rPr>
        <w:t xml:space="preserve">eing </w:t>
      </w:r>
      <w:r w:rsidR="3A243C72" w:rsidRPr="27848C2D">
        <w:rPr>
          <w:rFonts w:asciiTheme="majorHAnsi" w:eastAsiaTheme="majorEastAsia" w:hAnsiTheme="majorHAnsi" w:cstheme="majorBidi"/>
          <w:sz w:val="24"/>
          <w:szCs w:val="24"/>
        </w:rPr>
        <w:t xml:space="preserve">too </w:t>
      </w:r>
      <w:r w:rsidR="4E533FF8" w:rsidRPr="27848C2D">
        <w:rPr>
          <w:rFonts w:asciiTheme="majorHAnsi" w:eastAsiaTheme="majorEastAsia" w:hAnsiTheme="majorHAnsi" w:cstheme="majorBidi"/>
          <w:sz w:val="24"/>
          <w:szCs w:val="24"/>
        </w:rPr>
        <w:t xml:space="preserve">dependent on technology to </w:t>
      </w:r>
      <w:r w:rsidR="3C18F2D8" w:rsidRPr="27848C2D">
        <w:rPr>
          <w:rFonts w:asciiTheme="majorHAnsi" w:eastAsiaTheme="majorEastAsia" w:hAnsiTheme="majorHAnsi" w:cstheme="majorBidi"/>
          <w:sz w:val="24"/>
          <w:szCs w:val="24"/>
        </w:rPr>
        <w:t xml:space="preserve">all their </w:t>
      </w:r>
      <w:r w:rsidR="4E533FF8" w:rsidRPr="27848C2D">
        <w:rPr>
          <w:rFonts w:asciiTheme="majorHAnsi" w:eastAsiaTheme="majorEastAsia" w:hAnsiTheme="majorHAnsi" w:cstheme="majorBidi"/>
          <w:sz w:val="24"/>
          <w:szCs w:val="24"/>
        </w:rPr>
        <w:t xml:space="preserve">work.  If </w:t>
      </w:r>
      <w:r w:rsidR="2A5870B7" w:rsidRPr="27848C2D">
        <w:rPr>
          <w:rFonts w:asciiTheme="majorHAnsi" w:eastAsiaTheme="majorEastAsia" w:hAnsiTheme="majorHAnsi" w:cstheme="majorBidi"/>
          <w:sz w:val="24"/>
          <w:szCs w:val="24"/>
        </w:rPr>
        <w:t xml:space="preserve">the employees </w:t>
      </w:r>
      <w:r w:rsidR="4E533FF8" w:rsidRPr="27848C2D">
        <w:rPr>
          <w:rFonts w:asciiTheme="majorHAnsi" w:eastAsiaTheme="majorEastAsia" w:hAnsiTheme="majorHAnsi" w:cstheme="majorBidi"/>
          <w:sz w:val="24"/>
          <w:szCs w:val="24"/>
        </w:rPr>
        <w:t xml:space="preserve">home internet goes down or equipment breaks down the </w:t>
      </w:r>
      <w:r w:rsidR="3E15F3C1" w:rsidRPr="27848C2D">
        <w:rPr>
          <w:rFonts w:asciiTheme="majorHAnsi" w:eastAsiaTheme="majorEastAsia" w:hAnsiTheme="majorHAnsi" w:cstheme="majorBidi"/>
          <w:sz w:val="24"/>
          <w:szCs w:val="24"/>
        </w:rPr>
        <w:t>costs of repairing and then not getting any work done.</w:t>
      </w:r>
    </w:p>
    <w:p w14:paraId="6BBBD721" w14:textId="57EE3F8D" w:rsidR="27848C2D" w:rsidRDefault="27848C2D" w:rsidP="27848C2D">
      <w:pPr>
        <w:spacing w:after="0"/>
        <w:rPr>
          <w:rFonts w:asciiTheme="majorHAnsi" w:eastAsiaTheme="majorEastAsia" w:hAnsiTheme="majorHAnsi" w:cstheme="majorBidi"/>
          <w:sz w:val="24"/>
          <w:szCs w:val="24"/>
        </w:rPr>
      </w:pPr>
    </w:p>
    <w:p w14:paraId="7C0BCEA1" w14:textId="57B87D1F" w:rsidR="5D8A8847" w:rsidRDefault="5D8A8847" w:rsidP="27848C2D">
      <w:pPr>
        <w:spacing w:after="0"/>
        <w:rPr>
          <w:rFonts w:asciiTheme="majorHAnsi" w:eastAsiaTheme="majorEastAsia" w:hAnsiTheme="majorHAnsi" w:cstheme="majorBidi"/>
          <w:sz w:val="24"/>
          <w:szCs w:val="24"/>
        </w:rPr>
      </w:pPr>
      <w:r w:rsidRPr="27848C2D">
        <w:rPr>
          <w:rFonts w:asciiTheme="majorHAnsi" w:eastAsiaTheme="majorEastAsia" w:hAnsiTheme="majorHAnsi" w:cstheme="majorBidi"/>
          <w:sz w:val="24"/>
          <w:szCs w:val="24"/>
        </w:rPr>
        <w:t xml:space="preserve">My research has also found that there is also the risk of Cyber Attacks as companies </w:t>
      </w:r>
      <w:r w:rsidR="7472AB90" w:rsidRPr="27848C2D">
        <w:rPr>
          <w:rFonts w:asciiTheme="majorHAnsi" w:eastAsiaTheme="majorEastAsia" w:hAnsiTheme="majorHAnsi" w:cstheme="majorBidi"/>
          <w:sz w:val="24"/>
          <w:szCs w:val="24"/>
        </w:rPr>
        <w:t xml:space="preserve">will be </w:t>
      </w:r>
      <w:r w:rsidR="6EABBC31" w:rsidRPr="27848C2D">
        <w:rPr>
          <w:rFonts w:asciiTheme="majorHAnsi" w:eastAsiaTheme="majorEastAsia" w:hAnsiTheme="majorHAnsi" w:cstheme="majorBidi"/>
          <w:sz w:val="24"/>
          <w:szCs w:val="24"/>
        </w:rPr>
        <w:t>reliant</w:t>
      </w:r>
      <w:r w:rsidR="7472AB90" w:rsidRPr="27848C2D">
        <w:rPr>
          <w:rFonts w:asciiTheme="majorHAnsi" w:eastAsiaTheme="majorEastAsia" w:hAnsiTheme="majorHAnsi" w:cstheme="majorBidi"/>
          <w:sz w:val="24"/>
          <w:szCs w:val="24"/>
        </w:rPr>
        <w:t xml:space="preserve"> on their employees using their own home </w:t>
      </w:r>
      <w:r w:rsidR="71997E21" w:rsidRPr="27848C2D">
        <w:rPr>
          <w:rFonts w:asciiTheme="majorHAnsi" w:eastAsiaTheme="majorEastAsia" w:hAnsiTheme="majorHAnsi" w:cstheme="majorBidi"/>
          <w:sz w:val="24"/>
          <w:szCs w:val="24"/>
        </w:rPr>
        <w:t>equipment</w:t>
      </w:r>
      <w:r w:rsidR="7472AB90" w:rsidRPr="27848C2D">
        <w:rPr>
          <w:rFonts w:asciiTheme="majorHAnsi" w:eastAsiaTheme="majorEastAsia" w:hAnsiTheme="majorHAnsi" w:cstheme="majorBidi"/>
          <w:sz w:val="24"/>
          <w:szCs w:val="24"/>
        </w:rPr>
        <w:t xml:space="preserve"> such as Personal Computers, Mobile Phone and the </w:t>
      </w:r>
      <w:r w:rsidR="2540678B" w:rsidRPr="27848C2D">
        <w:rPr>
          <w:rFonts w:asciiTheme="majorHAnsi" w:eastAsiaTheme="majorEastAsia" w:hAnsiTheme="majorHAnsi" w:cstheme="majorBidi"/>
          <w:sz w:val="24"/>
          <w:szCs w:val="24"/>
        </w:rPr>
        <w:t>own internet.</w:t>
      </w:r>
    </w:p>
    <w:p w14:paraId="0CEF602C" w14:textId="10096DAC" w:rsidR="66334909" w:rsidRDefault="128B7209" w:rsidP="4D35C288">
      <w:pPr>
        <w:pStyle w:val="Heading2"/>
        <w:rPr>
          <w:sz w:val="24"/>
          <w:szCs w:val="24"/>
        </w:rPr>
      </w:pPr>
      <w:bookmarkStart w:id="28" w:name="_Toc194144393"/>
      <w:r w:rsidRPr="4D35C288">
        <w:rPr>
          <w:rFonts w:asciiTheme="majorHAnsi" w:eastAsiaTheme="majorEastAsia" w:hAnsiTheme="majorHAnsi" w:cstheme="majorBidi"/>
          <w:sz w:val="24"/>
          <w:szCs w:val="24"/>
        </w:rPr>
        <w:lastRenderedPageBreak/>
        <w:t>4.3</w:t>
      </w:r>
      <w:r w:rsidR="5DAFEC29" w:rsidRPr="4D35C288">
        <w:rPr>
          <w:rFonts w:asciiTheme="majorHAnsi" w:eastAsiaTheme="majorEastAsia" w:hAnsiTheme="majorHAnsi" w:cstheme="majorBidi"/>
          <w:sz w:val="24"/>
          <w:szCs w:val="24"/>
        </w:rPr>
        <w:t xml:space="preserve">  </w:t>
      </w:r>
      <w:r w:rsidR="14C9A9DD" w:rsidRPr="4D35C288">
        <w:rPr>
          <w:rFonts w:asciiTheme="majorHAnsi" w:eastAsiaTheme="majorEastAsia" w:hAnsiTheme="majorHAnsi" w:cstheme="majorBidi"/>
          <w:color w:val="0070C0"/>
          <w:sz w:val="24"/>
          <w:szCs w:val="24"/>
        </w:rPr>
        <w:t>Best Practices or Recommendations</w:t>
      </w:r>
      <w:r w:rsidR="14C9A9DD" w:rsidRPr="4D35C288">
        <w:rPr>
          <w:sz w:val="24"/>
          <w:szCs w:val="24"/>
        </w:rPr>
        <w:t xml:space="preserve"> </w:t>
      </w:r>
      <w:r w:rsidRPr="4D35C288">
        <w:rPr>
          <w:sz w:val="24"/>
          <w:szCs w:val="24"/>
        </w:rPr>
        <w:t>of Remote Working for a Company or Business</w:t>
      </w:r>
      <w:bookmarkEnd w:id="28"/>
    </w:p>
    <w:p w14:paraId="76729065" w14:textId="4B12F4EE" w:rsidR="66334909" w:rsidRDefault="66334909" w:rsidP="27848C2D">
      <w:pPr>
        <w:rPr>
          <w:sz w:val="24"/>
          <w:szCs w:val="24"/>
        </w:rPr>
      </w:pPr>
    </w:p>
    <w:p w14:paraId="73D831D7" w14:textId="6AA87E4B" w:rsidR="409753CD" w:rsidRDefault="409753CD" w:rsidP="27848C2D">
      <w:pPr>
        <w:rPr>
          <w:sz w:val="24"/>
          <w:szCs w:val="24"/>
        </w:rPr>
      </w:pPr>
      <w:r w:rsidRPr="27848C2D">
        <w:rPr>
          <w:sz w:val="24"/>
          <w:szCs w:val="24"/>
        </w:rPr>
        <w:t xml:space="preserve">For a Company or </w:t>
      </w:r>
      <w:r w:rsidR="2FFED6B0" w:rsidRPr="27848C2D">
        <w:rPr>
          <w:sz w:val="24"/>
          <w:szCs w:val="24"/>
        </w:rPr>
        <w:t>Business</w:t>
      </w:r>
      <w:r w:rsidRPr="27848C2D">
        <w:rPr>
          <w:sz w:val="24"/>
          <w:szCs w:val="24"/>
        </w:rPr>
        <w:t xml:space="preserve"> to successfully incorporate Remote Working the following are some of the Best Prac</w:t>
      </w:r>
      <w:r w:rsidR="56A9CE3C" w:rsidRPr="27848C2D">
        <w:rPr>
          <w:sz w:val="24"/>
          <w:szCs w:val="24"/>
        </w:rPr>
        <w:t>tices and Recommendations: -</w:t>
      </w:r>
    </w:p>
    <w:p w14:paraId="5A5763EF" w14:textId="4B1B7652" w:rsidR="4DBF908C" w:rsidRDefault="4DBF908C" w:rsidP="27848C2D">
      <w:pPr>
        <w:rPr>
          <w:sz w:val="24"/>
          <w:szCs w:val="24"/>
        </w:rPr>
      </w:pPr>
      <w:r w:rsidRPr="27848C2D">
        <w:rPr>
          <w:sz w:val="24"/>
          <w:szCs w:val="24"/>
        </w:rPr>
        <w:t>If there is not a Remote Working Policy or Guideline</w:t>
      </w:r>
      <w:r w:rsidR="15F3507F" w:rsidRPr="27848C2D">
        <w:rPr>
          <w:sz w:val="24"/>
          <w:szCs w:val="24"/>
        </w:rPr>
        <w:t>s already</w:t>
      </w:r>
      <w:r w:rsidRPr="27848C2D">
        <w:rPr>
          <w:sz w:val="24"/>
          <w:szCs w:val="24"/>
        </w:rPr>
        <w:t xml:space="preserve"> in </w:t>
      </w:r>
      <w:r w:rsidR="2DBFFA87" w:rsidRPr="27848C2D">
        <w:rPr>
          <w:sz w:val="24"/>
          <w:szCs w:val="24"/>
        </w:rPr>
        <w:t>place,</w:t>
      </w:r>
      <w:r w:rsidRPr="27848C2D">
        <w:rPr>
          <w:sz w:val="24"/>
          <w:szCs w:val="24"/>
        </w:rPr>
        <w:t xml:space="preserve"> then use the opportunity to cr</w:t>
      </w:r>
      <w:r w:rsidR="1FFE36AF" w:rsidRPr="27848C2D">
        <w:rPr>
          <w:sz w:val="24"/>
          <w:szCs w:val="24"/>
        </w:rPr>
        <w:t>eate one</w:t>
      </w:r>
      <w:r w:rsidR="4C9E996A" w:rsidRPr="27848C2D">
        <w:rPr>
          <w:sz w:val="24"/>
          <w:szCs w:val="24"/>
        </w:rPr>
        <w:t xml:space="preserve"> and involve all members of staff the opportunity to contribute it</w:t>
      </w:r>
      <w:r w:rsidR="69A22CDD" w:rsidRPr="27848C2D">
        <w:rPr>
          <w:sz w:val="24"/>
          <w:szCs w:val="24"/>
        </w:rPr>
        <w:t xml:space="preserve"> using real life experiences.</w:t>
      </w:r>
      <w:r w:rsidR="262D3C15" w:rsidRPr="27848C2D">
        <w:rPr>
          <w:sz w:val="24"/>
          <w:szCs w:val="24"/>
        </w:rPr>
        <w:t xml:space="preserve">  (Wong, 2023)</w:t>
      </w:r>
    </w:p>
    <w:p w14:paraId="1430C709" w14:textId="4AB4EEC9" w:rsidR="24536227" w:rsidRDefault="24536227" w:rsidP="27848C2D">
      <w:pPr>
        <w:rPr>
          <w:sz w:val="24"/>
          <w:szCs w:val="24"/>
        </w:rPr>
      </w:pPr>
      <w:r w:rsidRPr="27848C2D">
        <w:rPr>
          <w:sz w:val="24"/>
          <w:szCs w:val="24"/>
        </w:rPr>
        <w:t xml:space="preserve">Provide </w:t>
      </w:r>
      <w:r w:rsidR="32562984" w:rsidRPr="27848C2D">
        <w:rPr>
          <w:sz w:val="24"/>
          <w:szCs w:val="24"/>
        </w:rPr>
        <w:t xml:space="preserve">all member of </w:t>
      </w:r>
      <w:r w:rsidRPr="27848C2D">
        <w:rPr>
          <w:sz w:val="24"/>
          <w:szCs w:val="24"/>
        </w:rPr>
        <w:t>staff with the appropriate equipment</w:t>
      </w:r>
      <w:r w:rsidR="6F025DFA" w:rsidRPr="27848C2D">
        <w:rPr>
          <w:sz w:val="24"/>
          <w:szCs w:val="24"/>
        </w:rPr>
        <w:t xml:space="preserve"> and training</w:t>
      </w:r>
      <w:r w:rsidRPr="27848C2D">
        <w:rPr>
          <w:sz w:val="24"/>
          <w:szCs w:val="24"/>
        </w:rPr>
        <w:t xml:space="preserve"> to work with remotely and </w:t>
      </w:r>
      <w:r w:rsidR="40A92331" w:rsidRPr="27848C2D">
        <w:rPr>
          <w:sz w:val="24"/>
          <w:szCs w:val="24"/>
        </w:rPr>
        <w:t xml:space="preserve">check </w:t>
      </w:r>
      <w:r w:rsidR="1A2BF3D0" w:rsidRPr="27848C2D">
        <w:rPr>
          <w:sz w:val="24"/>
          <w:szCs w:val="24"/>
        </w:rPr>
        <w:t>regularly</w:t>
      </w:r>
      <w:r w:rsidR="40A92331" w:rsidRPr="27848C2D">
        <w:rPr>
          <w:sz w:val="24"/>
          <w:szCs w:val="24"/>
        </w:rPr>
        <w:t xml:space="preserve"> about their wellbeing.</w:t>
      </w:r>
    </w:p>
    <w:p w14:paraId="29050FCA" w14:textId="54BC8766" w:rsidR="6F8D4FD9" w:rsidRDefault="6F8D4FD9" w:rsidP="27848C2D">
      <w:pPr>
        <w:rPr>
          <w:sz w:val="24"/>
          <w:szCs w:val="24"/>
        </w:rPr>
      </w:pPr>
      <w:r w:rsidRPr="27848C2D">
        <w:rPr>
          <w:sz w:val="24"/>
          <w:szCs w:val="24"/>
        </w:rPr>
        <w:t>Start building</w:t>
      </w:r>
      <w:r w:rsidR="47204836" w:rsidRPr="27848C2D">
        <w:rPr>
          <w:sz w:val="24"/>
          <w:szCs w:val="24"/>
        </w:rPr>
        <w:t xml:space="preserve"> staff morale</w:t>
      </w:r>
      <w:r w:rsidRPr="27848C2D">
        <w:rPr>
          <w:sz w:val="24"/>
          <w:szCs w:val="24"/>
        </w:rPr>
        <w:t xml:space="preserve"> by showing trust in staff they can Remote Work</w:t>
      </w:r>
      <w:r w:rsidR="3CF01919" w:rsidRPr="27848C2D">
        <w:rPr>
          <w:sz w:val="24"/>
          <w:szCs w:val="24"/>
        </w:rPr>
        <w:t xml:space="preserve"> without </w:t>
      </w:r>
      <w:r w:rsidR="7243AACF" w:rsidRPr="27848C2D">
        <w:rPr>
          <w:sz w:val="24"/>
          <w:szCs w:val="24"/>
        </w:rPr>
        <w:t>constant</w:t>
      </w:r>
      <w:r w:rsidR="3CF01919" w:rsidRPr="27848C2D">
        <w:rPr>
          <w:sz w:val="24"/>
          <w:szCs w:val="24"/>
        </w:rPr>
        <w:t xml:space="preserve"> supervision and u</w:t>
      </w:r>
      <w:r w:rsidRPr="27848C2D">
        <w:rPr>
          <w:sz w:val="24"/>
          <w:szCs w:val="24"/>
        </w:rPr>
        <w:t>s</w:t>
      </w:r>
      <w:r w:rsidR="0B8ACDDE" w:rsidRPr="27848C2D">
        <w:rPr>
          <w:sz w:val="24"/>
          <w:szCs w:val="24"/>
        </w:rPr>
        <w:t>ing</w:t>
      </w:r>
      <w:r w:rsidR="271E9259" w:rsidRPr="27848C2D">
        <w:rPr>
          <w:sz w:val="24"/>
          <w:szCs w:val="24"/>
        </w:rPr>
        <w:t xml:space="preserve"> the latest</w:t>
      </w:r>
      <w:r w:rsidRPr="27848C2D">
        <w:rPr>
          <w:sz w:val="24"/>
          <w:szCs w:val="24"/>
        </w:rPr>
        <w:t xml:space="preserve"> up to date technology</w:t>
      </w:r>
      <w:r w:rsidR="1CF32505" w:rsidRPr="27848C2D">
        <w:rPr>
          <w:sz w:val="24"/>
          <w:szCs w:val="24"/>
        </w:rPr>
        <w:t xml:space="preserve"> for daily or weekly staff meetings</w:t>
      </w:r>
      <w:r w:rsidR="5BAA4E43" w:rsidRPr="27848C2D">
        <w:rPr>
          <w:sz w:val="24"/>
          <w:szCs w:val="24"/>
        </w:rPr>
        <w:t xml:space="preserve"> online</w:t>
      </w:r>
      <w:r w:rsidR="1CF32505" w:rsidRPr="27848C2D">
        <w:rPr>
          <w:sz w:val="24"/>
          <w:szCs w:val="24"/>
        </w:rPr>
        <w:t>.</w:t>
      </w:r>
    </w:p>
    <w:p w14:paraId="0D84F217" w14:textId="744FB0C8" w:rsidR="1CF32505" w:rsidRDefault="1CF32505" w:rsidP="27848C2D">
      <w:pPr>
        <w:rPr>
          <w:sz w:val="24"/>
          <w:szCs w:val="24"/>
        </w:rPr>
      </w:pPr>
      <w:r w:rsidRPr="27848C2D">
        <w:rPr>
          <w:sz w:val="24"/>
          <w:szCs w:val="24"/>
        </w:rPr>
        <w:t>Set</w:t>
      </w:r>
      <w:r w:rsidR="49618D98" w:rsidRPr="27848C2D">
        <w:rPr>
          <w:sz w:val="24"/>
          <w:szCs w:val="24"/>
        </w:rPr>
        <w:t>ting</w:t>
      </w:r>
      <w:r w:rsidRPr="27848C2D">
        <w:rPr>
          <w:sz w:val="24"/>
          <w:szCs w:val="24"/>
        </w:rPr>
        <w:t xml:space="preserve"> </w:t>
      </w:r>
      <w:r w:rsidR="2C4C50A5" w:rsidRPr="27848C2D">
        <w:rPr>
          <w:sz w:val="24"/>
          <w:szCs w:val="24"/>
        </w:rPr>
        <w:t xml:space="preserve">and planning </w:t>
      </w:r>
      <w:r w:rsidRPr="27848C2D">
        <w:rPr>
          <w:sz w:val="24"/>
          <w:szCs w:val="24"/>
        </w:rPr>
        <w:t xml:space="preserve">out clear work objectives that must be achieved on a regular basis using the SMART </w:t>
      </w:r>
      <w:r w:rsidR="51CEFC9D" w:rsidRPr="27848C2D">
        <w:rPr>
          <w:sz w:val="24"/>
          <w:szCs w:val="24"/>
        </w:rPr>
        <w:t>Technique</w:t>
      </w:r>
      <w:r w:rsidR="72DCDDBF" w:rsidRPr="27848C2D">
        <w:rPr>
          <w:sz w:val="24"/>
          <w:szCs w:val="24"/>
        </w:rPr>
        <w:t>.</w:t>
      </w:r>
    </w:p>
    <w:p w14:paraId="07809E38" w14:textId="2537DAD4" w:rsidR="66334909" w:rsidRDefault="66334909" w:rsidP="27848C2D">
      <w:pPr>
        <w:pStyle w:val="ListParagraph"/>
        <w:rPr>
          <w:rFonts w:asciiTheme="majorHAnsi" w:eastAsiaTheme="majorEastAsia" w:hAnsiTheme="majorHAnsi" w:cstheme="majorBidi"/>
          <w:color w:val="FF0000"/>
          <w:sz w:val="24"/>
          <w:szCs w:val="24"/>
        </w:rPr>
      </w:pPr>
    </w:p>
    <w:p w14:paraId="13C0D5E5" w14:textId="0F075E97" w:rsidR="4939B45E" w:rsidRDefault="4939B45E" w:rsidP="27848C2D">
      <w:pPr>
        <w:pStyle w:val="ListParagraph"/>
        <w:rPr>
          <w:rFonts w:asciiTheme="majorHAnsi" w:eastAsiaTheme="majorEastAsia" w:hAnsiTheme="majorHAnsi" w:cstheme="majorBidi"/>
          <w:color w:val="FF0000"/>
          <w:sz w:val="24"/>
          <w:szCs w:val="24"/>
        </w:rPr>
      </w:pPr>
    </w:p>
    <w:p w14:paraId="15EF410E" w14:textId="1CF1101B" w:rsidR="4939B45E" w:rsidRDefault="4939B45E" w:rsidP="27848C2D">
      <w:pPr>
        <w:pStyle w:val="ListParagraph"/>
        <w:rPr>
          <w:rFonts w:asciiTheme="majorHAnsi" w:eastAsiaTheme="majorEastAsia" w:hAnsiTheme="majorHAnsi" w:cstheme="majorBidi"/>
          <w:color w:val="FF0000"/>
          <w:sz w:val="24"/>
          <w:szCs w:val="24"/>
        </w:rPr>
      </w:pPr>
    </w:p>
    <w:p w14:paraId="6A93C854" w14:textId="660511A3" w:rsidR="4939B45E" w:rsidRDefault="4939B45E" w:rsidP="27848C2D">
      <w:pPr>
        <w:pStyle w:val="ListParagraph"/>
        <w:rPr>
          <w:rFonts w:asciiTheme="majorHAnsi" w:eastAsiaTheme="majorEastAsia" w:hAnsiTheme="majorHAnsi" w:cstheme="majorBidi"/>
          <w:color w:val="FF0000"/>
          <w:sz w:val="24"/>
          <w:szCs w:val="24"/>
        </w:rPr>
      </w:pPr>
    </w:p>
    <w:p w14:paraId="0101E4E8" w14:textId="0F4BEBCD" w:rsidR="4939B45E" w:rsidRDefault="4939B45E" w:rsidP="27848C2D">
      <w:pPr>
        <w:pStyle w:val="ListParagraph"/>
        <w:rPr>
          <w:rFonts w:asciiTheme="majorHAnsi" w:eastAsiaTheme="majorEastAsia" w:hAnsiTheme="majorHAnsi" w:cstheme="majorBidi"/>
          <w:color w:val="FF0000"/>
          <w:sz w:val="24"/>
          <w:szCs w:val="24"/>
        </w:rPr>
      </w:pPr>
    </w:p>
    <w:p w14:paraId="7A06878D" w14:textId="349CE726" w:rsidR="4939B45E" w:rsidRDefault="4939B45E" w:rsidP="27848C2D">
      <w:pPr>
        <w:pStyle w:val="ListParagraph"/>
        <w:rPr>
          <w:rFonts w:asciiTheme="majorHAnsi" w:eastAsiaTheme="majorEastAsia" w:hAnsiTheme="majorHAnsi" w:cstheme="majorBidi"/>
          <w:color w:val="FF0000"/>
          <w:sz w:val="24"/>
          <w:szCs w:val="24"/>
        </w:rPr>
      </w:pPr>
    </w:p>
    <w:p w14:paraId="0BE7EB86" w14:textId="024907DC" w:rsidR="4939B45E" w:rsidRDefault="4939B45E" w:rsidP="27848C2D">
      <w:pPr>
        <w:pStyle w:val="ListParagraph"/>
        <w:rPr>
          <w:rFonts w:asciiTheme="majorHAnsi" w:eastAsiaTheme="majorEastAsia" w:hAnsiTheme="majorHAnsi" w:cstheme="majorBidi"/>
          <w:color w:val="FF0000"/>
          <w:sz w:val="24"/>
          <w:szCs w:val="24"/>
        </w:rPr>
      </w:pPr>
    </w:p>
    <w:p w14:paraId="74DBB28D" w14:textId="4AD97665" w:rsidR="4939B45E" w:rsidRDefault="4939B45E" w:rsidP="27848C2D">
      <w:pPr>
        <w:pStyle w:val="ListParagraph"/>
        <w:rPr>
          <w:rFonts w:asciiTheme="majorHAnsi" w:eastAsiaTheme="majorEastAsia" w:hAnsiTheme="majorHAnsi" w:cstheme="majorBidi"/>
          <w:color w:val="FF0000"/>
          <w:sz w:val="24"/>
          <w:szCs w:val="24"/>
        </w:rPr>
      </w:pPr>
    </w:p>
    <w:p w14:paraId="6589CB2A" w14:textId="7DC2C71D" w:rsidR="4939B45E" w:rsidRDefault="4939B45E" w:rsidP="27848C2D">
      <w:pPr>
        <w:pStyle w:val="ListParagraph"/>
        <w:rPr>
          <w:rFonts w:asciiTheme="majorHAnsi" w:eastAsiaTheme="majorEastAsia" w:hAnsiTheme="majorHAnsi" w:cstheme="majorBidi"/>
          <w:color w:val="FF0000"/>
          <w:sz w:val="24"/>
          <w:szCs w:val="24"/>
        </w:rPr>
      </w:pPr>
    </w:p>
    <w:p w14:paraId="0537EB94" w14:textId="6E705427" w:rsidR="4939B45E" w:rsidRDefault="4939B45E" w:rsidP="27848C2D">
      <w:pPr>
        <w:pStyle w:val="ListParagraph"/>
        <w:rPr>
          <w:rFonts w:asciiTheme="majorHAnsi" w:eastAsiaTheme="majorEastAsia" w:hAnsiTheme="majorHAnsi" w:cstheme="majorBidi"/>
          <w:color w:val="FF0000"/>
          <w:sz w:val="24"/>
          <w:szCs w:val="24"/>
        </w:rPr>
      </w:pPr>
    </w:p>
    <w:p w14:paraId="79D70A72" w14:textId="626CA2D5" w:rsidR="4939B45E" w:rsidRDefault="4939B45E" w:rsidP="27848C2D">
      <w:pPr>
        <w:pStyle w:val="ListParagraph"/>
        <w:rPr>
          <w:rFonts w:asciiTheme="majorHAnsi" w:eastAsiaTheme="majorEastAsia" w:hAnsiTheme="majorHAnsi" w:cstheme="majorBidi"/>
          <w:color w:val="FF0000"/>
          <w:sz w:val="24"/>
          <w:szCs w:val="24"/>
        </w:rPr>
      </w:pPr>
    </w:p>
    <w:p w14:paraId="6C77E7B7" w14:textId="77777777" w:rsidR="00FF17E4" w:rsidRDefault="00FF17E4" w:rsidP="27848C2D">
      <w:pPr>
        <w:pStyle w:val="ListParagraph"/>
        <w:rPr>
          <w:rFonts w:asciiTheme="majorHAnsi" w:eastAsiaTheme="majorEastAsia" w:hAnsiTheme="majorHAnsi" w:cstheme="majorBidi"/>
          <w:color w:val="FF0000"/>
          <w:sz w:val="24"/>
          <w:szCs w:val="24"/>
        </w:rPr>
      </w:pPr>
    </w:p>
    <w:p w14:paraId="6681157E" w14:textId="77777777" w:rsidR="00FF17E4" w:rsidRDefault="00FF17E4" w:rsidP="27848C2D">
      <w:pPr>
        <w:pStyle w:val="ListParagraph"/>
        <w:rPr>
          <w:rFonts w:asciiTheme="majorHAnsi" w:eastAsiaTheme="majorEastAsia" w:hAnsiTheme="majorHAnsi" w:cstheme="majorBidi"/>
          <w:color w:val="FF0000"/>
          <w:sz w:val="24"/>
          <w:szCs w:val="24"/>
        </w:rPr>
      </w:pPr>
    </w:p>
    <w:p w14:paraId="20A6496C" w14:textId="77777777" w:rsidR="00FF17E4" w:rsidRDefault="00FF17E4" w:rsidP="27848C2D">
      <w:pPr>
        <w:pStyle w:val="ListParagraph"/>
        <w:rPr>
          <w:rFonts w:asciiTheme="majorHAnsi" w:eastAsiaTheme="majorEastAsia" w:hAnsiTheme="majorHAnsi" w:cstheme="majorBidi"/>
          <w:color w:val="FF0000"/>
          <w:sz w:val="24"/>
          <w:szCs w:val="24"/>
        </w:rPr>
      </w:pPr>
    </w:p>
    <w:p w14:paraId="1D80D8F4" w14:textId="77777777" w:rsidR="00FF17E4" w:rsidRDefault="00FF17E4" w:rsidP="27848C2D">
      <w:pPr>
        <w:pStyle w:val="ListParagraph"/>
        <w:rPr>
          <w:rFonts w:asciiTheme="majorHAnsi" w:eastAsiaTheme="majorEastAsia" w:hAnsiTheme="majorHAnsi" w:cstheme="majorBidi"/>
          <w:color w:val="FF0000"/>
          <w:sz w:val="24"/>
          <w:szCs w:val="24"/>
        </w:rPr>
      </w:pPr>
    </w:p>
    <w:p w14:paraId="4166A1D4" w14:textId="77777777" w:rsidR="00FF17E4" w:rsidRDefault="00FF17E4" w:rsidP="27848C2D">
      <w:pPr>
        <w:pStyle w:val="ListParagraph"/>
        <w:rPr>
          <w:rFonts w:asciiTheme="majorHAnsi" w:eastAsiaTheme="majorEastAsia" w:hAnsiTheme="majorHAnsi" w:cstheme="majorBidi"/>
          <w:color w:val="FF0000"/>
          <w:sz w:val="24"/>
          <w:szCs w:val="24"/>
        </w:rPr>
      </w:pPr>
    </w:p>
    <w:p w14:paraId="57373301" w14:textId="77777777" w:rsidR="00FF17E4" w:rsidRDefault="00FF17E4" w:rsidP="27848C2D">
      <w:pPr>
        <w:pStyle w:val="ListParagraph"/>
        <w:rPr>
          <w:rFonts w:asciiTheme="majorHAnsi" w:eastAsiaTheme="majorEastAsia" w:hAnsiTheme="majorHAnsi" w:cstheme="majorBidi"/>
          <w:color w:val="FF0000"/>
          <w:sz w:val="24"/>
          <w:szCs w:val="24"/>
        </w:rPr>
      </w:pPr>
    </w:p>
    <w:p w14:paraId="286EFDAA" w14:textId="77777777" w:rsidR="00FF17E4" w:rsidRDefault="00FF17E4" w:rsidP="27848C2D">
      <w:pPr>
        <w:pStyle w:val="ListParagraph"/>
        <w:rPr>
          <w:rFonts w:asciiTheme="majorHAnsi" w:eastAsiaTheme="majorEastAsia" w:hAnsiTheme="majorHAnsi" w:cstheme="majorBidi"/>
          <w:color w:val="FF0000"/>
          <w:sz w:val="24"/>
          <w:szCs w:val="24"/>
        </w:rPr>
      </w:pPr>
    </w:p>
    <w:p w14:paraId="61E42337" w14:textId="03FD1E2C" w:rsidR="4939B45E" w:rsidRDefault="4939B45E" w:rsidP="27848C2D">
      <w:pPr>
        <w:pStyle w:val="ListParagraph"/>
        <w:rPr>
          <w:rFonts w:asciiTheme="majorHAnsi" w:eastAsiaTheme="majorEastAsia" w:hAnsiTheme="majorHAnsi" w:cstheme="majorBidi"/>
          <w:color w:val="FF0000"/>
          <w:sz w:val="24"/>
          <w:szCs w:val="24"/>
        </w:rPr>
      </w:pPr>
    </w:p>
    <w:p w14:paraId="4902A4C1" w14:textId="5045B75D" w:rsidR="4939B45E" w:rsidRDefault="4939B45E" w:rsidP="27848C2D">
      <w:pPr>
        <w:pStyle w:val="ListParagraph"/>
        <w:rPr>
          <w:rFonts w:asciiTheme="majorHAnsi" w:eastAsiaTheme="majorEastAsia" w:hAnsiTheme="majorHAnsi" w:cstheme="majorBidi"/>
          <w:color w:val="FF0000"/>
          <w:sz w:val="24"/>
          <w:szCs w:val="24"/>
        </w:rPr>
      </w:pPr>
    </w:p>
    <w:p w14:paraId="588258DE" w14:textId="0BB58DE2" w:rsidR="4939B45E" w:rsidRDefault="4939B45E" w:rsidP="27848C2D">
      <w:pPr>
        <w:pStyle w:val="ListParagraph"/>
        <w:rPr>
          <w:rFonts w:asciiTheme="majorHAnsi" w:eastAsiaTheme="majorEastAsia" w:hAnsiTheme="majorHAnsi" w:cstheme="majorBidi"/>
          <w:color w:val="FF0000"/>
          <w:sz w:val="24"/>
          <w:szCs w:val="24"/>
        </w:rPr>
      </w:pPr>
    </w:p>
    <w:p w14:paraId="4F10CB1A" w14:textId="7ED701E8" w:rsidR="0044798F" w:rsidRDefault="0044798F" w:rsidP="27848C2D">
      <w:pPr>
        <w:pStyle w:val="ListParagraph"/>
        <w:rPr>
          <w:rFonts w:asciiTheme="majorHAnsi" w:eastAsiaTheme="majorEastAsia" w:hAnsiTheme="majorHAnsi" w:cstheme="majorBidi"/>
          <w:color w:val="FF0000"/>
          <w:sz w:val="24"/>
          <w:szCs w:val="24"/>
        </w:rPr>
      </w:pPr>
    </w:p>
    <w:p w14:paraId="1971211D" w14:textId="77777777" w:rsidR="0044798F" w:rsidRDefault="0044798F" w:rsidP="27848C2D">
      <w:pPr>
        <w:pStyle w:val="ListParagraph"/>
        <w:rPr>
          <w:rFonts w:asciiTheme="majorHAnsi" w:eastAsiaTheme="majorEastAsia" w:hAnsiTheme="majorHAnsi" w:cstheme="majorBidi"/>
          <w:color w:val="FF0000"/>
          <w:sz w:val="24"/>
          <w:szCs w:val="24"/>
        </w:rPr>
      </w:pPr>
    </w:p>
    <w:p w14:paraId="41151879" w14:textId="795F92D7" w:rsidR="00583709" w:rsidRDefault="31E4DAEB" w:rsidP="27848C2D">
      <w:pPr>
        <w:pStyle w:val="Heading1"/>
        <w:rPr>
          <w:rFonts w:asciiTheme="majorHAnsi" w:eastAsiaTheme="majorEastAsia" w:hAnsiTheme="majorHAnsi" w:cstheme="majorBidi"/>
          <w:sz w:val="24"/>
          <w:szCs w:val="24"/>
        </w:rPr>
      </w:pPr>
      <w:bookmarkStart w:id="29" w:name="_2p2csry"/>
      <w:bookmarkStart w:id="30" w:name="_Toc2138843450"/>
      <w:bookmarkStart w:id="31" w:name="_Toc1823906312"/>
      <w:bookmarkStart w:id="32" w:name="_Toc1148962891"/>
      <w:bookmarkStart w:id="33" w:name="_Toc194144394"/>
      <w:bookmarkEnd w:id="29"/>
      <w:r w:rsidRPr="4D35C288">
        <w:rPr>
          <w:rFonts w:asciiTheme="majorHAnsi" w:eastAsiaTheme="majorEastAsia" w:hAnsiTheme="majorHAnsi" w:cstheme="majorBidi"/>
          <w:sz w:val="24"/>
          <w:szCs w:val="24"/>
        </w:rPr>
        <w:lastRenderedPageBreak/>
        <w:t xml:space="preserve">Section </w:t>
      </w:r>
      <w:r w:rsidR="0709286E" w:rsidRPr="4D35C288">
        <w:rPr>
          <w:rFonts w:asciiTheme="majorHAnsi" w:eastAsiaTheme="majorEastAsia" w:hAnsiTheme="majorHAnsi" w:cstheme="majorBidi"/>
          <w:sz w:val="24"/>
          <w:szCs w:val="24"/>
        </w:rPr>
        <w:t>5</w:t>
      </w:r>
      <w:r w:rsidRPr="4D35C288">
        <w:rPr>
          <w:rFonts w:asciiTheme="majorHAnsi" w:eastAsiaTheme="majorEastAsia" w:hAnsiTheme="majorHAnsi" w:cstheme="majorBidi"/>
          <w:sz w:val="24"/>
          <w:szCs w:val="24"/>
        </w:rPr>
        <w:t xml:space="preserve">: </w:t>
      </w:r>
      <w:r w:rsidR="33E8343D" w:rsidRPr="4D35C288">
        <w:rPr>
          <w:rFonts w:asciiTheme="majorHAnsi" w:eastAsiaTheme="majorEastAsia" w:hAnsiTheme="majorHAnsi" w:cstheme="majorBidi"/>
          <w:sz w:val="24"/>
          <w:szCs w:val="24"/>
        </w:rPr>
        <w:t xml:space="preserve"> </w:t>
      </w:r>
      <w:r w:rsidR="2B1AEF4C" w:rsidRPr="4D35C288">
        <w:rPr>
          <w:rFonts w:asciiTheme="majorHAnsi" w:eastAsiaTheme="majorEastAsia" w:hAnsiTheme="majorHAnsi" w:cstheme="majorBidi"/>
          <w:sz w:val="24"/>
          <w:szCs w:val="24"/>
        </w:rPr>
        <w:t>Conclusion</w:t>
      </w:r>
      <w:bookmarkEnd w:id="30"/>
      <w:bookmarkEnd w:id="31"/>
      <w:bookmarkEnd w:id="32"/>
      <w:bookmarkEnd w:id="33"/>
    </w:p>
    <w:p w14:paraId="0DDB8C6B" w14:textId="713BEF24" w:rsidR="66334909" w:rsidRDefault="66334909" w:rsidP="27848C2D">
      <w:pPr>
        <w:rPr>
          <w:sz w:val="24"/>
          <w:szCs w:val="24"/>
        </w:rPr>
      </w:pPr>
    </w:p>
    <w:p w14:paraId="2724812C" w14:textId="5736A0CB" w:rsidR="27848C2D" w:rsidRDefault="51D092A5" w:rsidP="27848C2D">
      <w:pPr>
        <w:rPr>
          <w:rFonts w:asciiTheme="majorHAnsi" w:eastAsiaTheme="majorEastAsia" w:hAnsiTheme="majorHAnsi" w:cstheme="majorBidi"/>
          <w:sz w:val="24"/>
          <w:szCs w:val="24"/>
        </w:rPr>
      </w:pPr>
      <w:r w:rsidRPr="4D35C288">
        <w:rPr>
          <w:rFonts w:asciiTheme="majorHAnsi" w:eastAsiaTheme="majorEastAsia" w:hAnsiTheme="majorHAnsi" w:cstheme="majorBidi"/>
          <w:sz w:val="24"/>
          <w:szCs w:val="24"/>
        </w:rPr>
        <w:t xml:space="preserve">From my research for this </w:t>
      </w:r>
      <w:r w:rsidR="00441D11" w:rsidRPr="4D35C288">
        <w:rPr>
          <w:rFonts w:asciiTheme="majorHAnsi" w:eastAsiaTheme="majorEastAsia" w:hAnsiTheme="majorHAnsi" w:cstheme="majorBidi"/>
          <w:sz w:val="24"/>
          <w:szCs w:val="24"/>
        </w:rPr>
        <w:t>report,</w:t>
      </w:r>
      <w:r w:rsidRPr="4D35C288">
        <w:rPr>
          <w:rFonts w:asciiTheme="majorHAnsi" w:eastAsiaTheme="majorEastAsia" w:hAnsiTheme="majorHAnsi" w:cstheme="majorBidi"/>
          <w:sz w:val="24"/>
          <w:szCs w:val="24"/>
        </w:rPr>
        <w:t xml:space="preserve"> I found that Remote Working</w:t>
      </w:r>
      <w:r w:rsidR="73E74A2E" w:rsidRPr="4D35C288">
        <w:rPr>
          <w:rFonts w:asciiTheme="majorHAnsi" w:eastAsiaTheme="majorEastAsia" w:hAnsiTheme="majorHAnsi" w:cstheme="majorBidi"/>
          <w:sz w:val="24"/>
          <w:szCs w:val="24"/>
        </w:rPr>
        <w:t xml:space="preserve"> has as many advantages and </w:t>
      </w:r>
      <w:r w:rsidR="6A4CF130" w:rsidRPr="4D35C288">
        <w:rPr>
          <w:rFonts w:asciiTheme="majorHAnsi" w:eastAsiaTheme="majorEastAsia" w:hAnsiTheme="majorHAnsi" w:cstheme="majorBidi"/>
          <w:sz w:val="24"/>
          <w:szCs w:val="24"/>
        </w:rPr>
        <w:t>disadvantages</w:t>
      </w:r>
      <w:r w:rsidR="73E74A2E" w:rsidRPr="4D35C288">
        <w:rPr>
          <w:rFonts w:asciiTheme="majorHAnsi" w:eastAsiaTheme="majorEastAsia" w:hAnsiTheme="majorHAnsi" w:cstheme="majorBidi"/>
          <w:sz w:val="24"/>
          <w:szCs w:val="24"/>
        </w:rPr>
        <w:t xml:space="preserve"> for the Employee, Employer and the company </w:t>
      </w:r>
      <w:r w:rsidR="4B642208" w:rsidRPr="4D35C288">
        <w:rPr>
          <w:rFonts w:asciiTheme="majorHAnsi" w:eastAsiaTheme="majorEastAsia" w:hAnsiTheme="majorHAnsi" w:cstheme="majorBidi"/>
          <w:sz w:val="24"/>
          <w:szCs w:val="24"/>
        </w:rPr>
        <w:t xml:space="preserve">or organisation as a whole.  </w:t>
      </w:r>
    </w:p>
    <w:p w14:paraId="1633419E" w14:textId="6AC172A9" w:rsidR="25E5756D" w:rsidRDefault="25E5756D" w:rsidP="27848C2D">
      <w:pPr>
        <w:rPr>
          <w:rFonts w:asciiTheme="majorHAnsi" w:eastAsiaTheme="majorEastAsia" w:hAnsiTheme="majorHAnsi" w:cstheme="majorBidi"/>
          <w:sz w:val="24"/>
          <w:szCs w:val="24"/>
        </w:rPr>
      </w:pPr>
      <w:r w:rsidRPr="4D35C288">
        <w:rPr>
          <w:rFonts w:asciiTheme="majorHAnsi" w:eastAsiaTheme="majorEastAsia" w:hAnsiTheme="majorHAnsi" w:cstheme="majorBidi"/>
          <w:sz w:val="24"/>
          <w:szCs w:val="24"/>
        </w:rPr>
        <w:t xml:space="preserve">For all employees no matter what level of hierarchy they </w:t>
      </w:r>
      <w:r w:rsidR="2D9A23C8" w:rsidRPr="4D35C288">
        <w:rPr>
          <w:rFonts w:asciiTheme="majorHAnsi" w:eastAsiaTheme="majorEastAsia" w:hAnsiTheme="majorHAnsi" w:cstheme="majorBidi"/>
          <w:sz w:val="24"/>
          <w:szCs w:val="24"/>
        </w:rPr>
        <w:t>have</w:t>
      </w:r>
      <w:r w:rsidRPr="4D35C288">
        <w:rPr>
          <w:rFonts w:asciiTheme="majorHAnsi" w:eastAsiaTheme="majorEastAsia" w:hAnsiTheme="majorHAnsi" w:cstheme="majorBidi"/>
          <w:sz w:val="24"/>
          <w:szCs w:val="24"/>
        </w:rPr>
        <w:t xml:space="preserve"> the </w:t>
      </w:r>
      <w:r w:rsidR="080B2584" w:rsidRPr="4D35C288">
        <w:rPr>
          <w:rFonts w:asciiTheme="majorHAnsi" w:eastAsiaTheme="majorEastAsia" w:hAnsiTheme="majorHAnsi" w:cstheme="majorBidi"/>
          <w:sz w:val="24"/>
          <w:szCs w:val="24"/>
        </w:rPr>
        <w:t>advantage</w:t>
      </w:r>
      <w:r w:rsidRPr="4D35C288">
        <w:rPr>
          <w:rFonts w:asciiTheme="majorHAnsi" w:eastAsiaTheme="majorEastAsia" w:hAnsiTheme="majorHAnsi" w:cstheme="majorBidi"/>
          <w:sz w:val="24"/>
          <w:szCs w:val="24"/>
        </w:rPr>
        <w:t xml:space="preserve"> of being able to work from home in some cases once or</w:t>
      </w:r>
      <w:r w:rsidR="059F1BEC" w:rsidRPr="4D35C288">
        <w:rPr>
          <w:rFonts w:asciiTheme="majorHAnsi" w:eastAsiaTheme="majorEastAsia" w:hAnsiTheme="majorHAnsi" w:cstheme="majorBidi"/>
          <w:sz w:val="24"/>
          <w:szCs w:val="24"/>
        </w:rPr>
        <w:t xml:space="preserve"> twice a week, in some cases permanently.</w:t>
      </w:r>
      <w:r w:rsidR="3A55E9F6" w:rsidRPr="4D35C288">
        <w:rPr>
          <w:rFonts w:asciiTheme="majorHAnsi" w:eastAsiaTheme="majorEastAsia" w:hAnsiTheme="majorHAnsi" w:cstheme="majorBidi"/>
          <w:sz w:val="24"/>
          <w:szCs w:val="24"/>
        </w:rPr>
        <w:t xml:space="preserve">  </w:t>
      </w:r>
      <w:r w:rsidR="6FEC3E51" w:rsidRPr="4D35C288">
        <w:rPr>
          <w:rFonts w:asciiTheme="majorHAnsi" w:eastAsiaTheme="majorEastAsia" w:hAnsiTheme="majorHAnsi" w:cstheme="majorBidi"/>
          <w:sz w:val="24"/>
          <w:szCs w:val="24"/>
        </w:rPr>
        <w:t>But</w:t>
      </w:r>
      <w:r w:rsidR="09AF3F22" w:rsidRPr="4D35C288">
        <w:rPr>
          <w:rFonts w:asciiTheme="majorHAnsi" w:eastAsiaTheme="majorEastAsia" w:hAnsiTheme="majorHAnsi" w:cstheme="majorBidi"/>
          <w:sz w:val="24"/>
          <w:szCs w:val="24"/>
        </w:rPr>
        <w:t xml:space="preserve"> there is also the disadvantage of not having the </w:t>
      </w:r>
      <w:r w:rsidR="4B37B02C" w:rsidRPr="4D35C288">
        <w:rPr>
          <w:rFonts w:asciiTheme="majorHAnsi" w:eastAsiaTheme="majorEastAsia" w:hAnsiTheme="majorHAnsi" w:cstheme="majorBidi"/>
          <w:sz w:val="24"/>
          <w:szCs w:val="24"/>
        </w:rPr>
        <w:t xml:space="preserve">daily office interaction with their colleagues and </w:t>
      </w:r>
      <w:r w:rsidR="1DCF4A32" w:rsidRPr="4D35C288">
        <w:rPr>
          <w:rFonts w:asciiTheme="majorHAnsi" w:eastAsiaTheme="majorEastAsia" w:hAnsiTheme="majorHAnsi" w:cstheme="majorBidi"/>
          <w:sz w:val="24"/>
          <w:szCs w:val="24"/>
        </w:rPr>
        <w:t>building</w:t>
      </w:r>
      <w:r w:rsidR="4B37B02C" w:rsidRPr="4D35C288">
        <w:rPr>
          <w:rFonts w:asciiTheme="majorHAnsi" w:eastAsiaTheme="majorEastAsia" w:hAnsiTheme="majorHAnsi" w:cstheme="majorBidi"/>
          <w:sz w:val="24"/>
          <w:szCs w:val="24"/>
        </w:rPr>
        <w:t xml:space="preserve"> a good working rapport and lasting friendships</w:t>
      </w:r>
      <w:r w:rsidR="7EC5C693" w:rsidRPr="4D35C288">
        <w:rPr>
          <w:rFonts w:asciiTheme="majorHAnsi" w:eastAsiaTheme="majorEastAsia" w:hAnsiTheme="majorHAnsi" w:cstheme="majorBidi"/>
          <w:sz w:val="24"/>
          <w:szCs w:val="24"/>
        </w:rPr>
        <w:t xml:space="preserve"> which do happen at the workplace.  Less money being spent on traveling costs but then working from home using their ow</w:t>
      </w:r>
      <w:r w:rsidR="42C92E37" w:rsidRPr="4D35C288">
        <w:rPr>
          <w:rFonts w:asciiTheme="majorHAnsi" w:eastAsiaTheme="majorEastAsia" w:hAnsiTheme="majorHAnsi" w:cstheme="majorBidi"/>
          <w:sz w:val="24"/>
          <w:szCs w:val="24"/>
        </w:rPr>
        <w:t xml:space="preserve">n </w:t>
      </w:r>
      <w:r w:rsidR="7EC5C693" w:rsidRPr="4D35C288">
        <w:rPr>
          <w:rFonts w:asciiTheme="majorHAnsi" w:eastAsiaTheme="majorEastAsia" w:hAnsiTheme="majorHAnsi" w:cstheme="majorBidi"/>
          <w:sz w:val="24"/>
          <w:szCs w:val="24"/>
        </w:rPr>
        <w:t>utilities.</w:t>
      </w:r>
    </w:p>
    <w:p w14:paraId="44EF7261" w14:textId="7A971E34" w:rsidR="50458382" w:rsidRDefault="50458382" w:rsidP="27848C2D">
      <w:pPr>
        <w:rPr>
          <w:rFonts w:asciiTheme="majorHAnsi" w:eastAsiaTheme="majorEastAsia" w:hAnsiTheme="majorHAnsi" w:cstheme="majorBidi"/>
          <w:sz w:val="24"/>
          <w:szCs w:val="24"/>
        </w:rPr>
      </w:pPr>
      <w:r w:rsidRPr="27848C2D">
        <w:rPr>
          <w:rFonts w:asciiTheme="majorHAnsi" w:eastAsiaTheme="majorEastAsia" w:hAnsiTheme="majorHAnsi" w:cstheme="majorBidi"/>
          <w:sz w:val="24"/>
          <w:szCs w:val="24"/>
        </w:rPr>
        <w:t xml:space="preserve">For the company of course the </w:t>
      </w:r>
      <w:r w:rsidR="5F1171DB" w:rsidRPr="27848C2D">
        <w:rPr>
          <w:rFonts w:asciiTheme="majorHAnsi" w:eastAsiaTheme="majorEastAsia" w:hAnsiTheme="majorHAnsi" w:cstheme="majorBidi"/>
          <w:sz w:val="24"/>
          <w:szCs w:val="24"/>
        </w:rPr>
        <w:t>biggest</w:t>
      </w:r>
      <w:r w:rsidRPr="27848C2D">
        <w:rPr>
          <w:rFonts w:asciiTheme="majorHAnsi" w:eastAsiaTheme="majorEastAsia" w:hAnsiTheme="majorHAnsi" w:cstheme="majorBidi"/>
          <w:sz w:val="24"/>
          <w:szCs w:val="24"/>
        </w:rPr>
        <w:t xml:space="preserve"> incentive for </w:t>
      </w:r>
      <w:r w:rsidR="4960B6A6" w:rsidRPr="27848C2D">
        <w:rPr>
          <w:rFonts w:asciiTheme="majorHAnsi" w:eastAsiaTheme="majorEastAsia" w:hAnsiTheme="majorHAnsi" w:cstheme="majorBidi"/>
          <w:sz w:val="24"/>
          <w:szCs w:val="24"/>
        </w:rPr>
        <w:t xml:space="preserve">their employees to having the option for </w:t>
      </w:r>
      <w:r w:rsidRPr="27848C2D">
        <w:rPr>
          <w:rFonts w:asciiTheme="majorHAnsi" w:eastAsiaTheme="majorEastAsia" w:hAnsiTheme="majorHAnsi" w:cstheme="majorBidi"/>
          <w:sz w:val="24"/>
          <w:szCs w:val="24"/>
        </w:rPr>
        <w:t xml:space="preserve">Remote Working are the huge financial savings from the </w:t>
      </w:r>
      <w:r w:rsidR="634B33CE" w:rsidRPr="27848C2D">
        <w:rPr>
          <w:rFonts w:asciiTheme="majorHAnsi" w:eastAsiaTheme="majorEastAsia" w:hAnsiTheme="majorHAnsi" w:cstheme="majorBidi"/>
          <w:sz w:val="24"/>
          <w:szCs w:val="24"/>
        </w:rPr>
        <w:t>saving in renting and utility bills</w:t>
      </w:r>
      <w:r w:rsidR="43F4634D" w:rsidRPr="27848C2D">
        <w:rPr>
          <w:rFonts w:asciiTheme="majorHAnsi" w:eastAsiaTheme="majorEastAsia" w:hAnsiTheme="majorHAnsi" w:cstheme="majorBidi"/>
          <w:sz w:val="24"/>
          <w:szCs w:val="24"/>
        </w:rPr>
        <w:t>, i</w:t>
      </w:r>
      <w:r w:rsidR="7D042D1B" w:rsidRPr="27848C2D">
        <w:rPr>
          <w:rFonts w:asciiTheme="majorHAnsi" w:eastAsiaTheme="majorEastAsia" w:hAnsiTheme="majorHAnsi" w:cstheme="majorBidi"/>
          <w:sz w:val="24"/>
          <w:szCs w:val="24"/>
        </w:rPr>
        <w:t>ncreased productivity from staff</w:t>
      </w:r>
      <w:r w:rsidR="62407303" w:rsidRPr="27848C2D">
        <w:rPr>
          <w:rFonts w:asciiTheme="majorHAnsi" w:eastAsiaTheme="majorEastAsia" w:hAnsiTheme="majorHAnsi" w:cstheme="majorBidi"/>
          <w:sz w:val="24"/>
          <w:szCs w:val="24"/>
        </w:rPr>
        <w:t xml:space="preserve">.  In many cases improving their carbon footprints earning them recognition from local councils and the government.  The </w:t>
      </w:r>
      <w:r w:rsidR="2FF31D2C" w:rsidRPr="27848C2D">
        <w:rPr>
          <w:rFonts w:asciiTheme="majorHAnsi" w:eastAsiaTheme="majorEastAsia" w:hAnsiTheme="majorHAnsi" w:cstheme="majorBidi"/>
          <w:sz w:val="24"/>
          <w:szCs w:val="24"/>
        </w:rPr>
        <w:t xml:space="preserve">main </w:t>
      </w:r>
      <w:r w:rsidR="62407303" w:rsidRPr="27848C2D">
        <w:rPr>
          <w:rFonts w:asciiTheme="majorHAnsi" w:eastAsiaTheme="majorEastAsia" w:hAnsiTheme="majorHAnsi" w:cstheme="majorBidi"/>
          <w:sz w:val="24"/>
          <w:szCs w:val="24"/>
        </w:rPr>
        <w:t>disadvantage</w:t>
      </w:r>
      <w:r w:rsidR="5214D837" w:rsidRPr="27848C2D">
        <w:rPr>
          <w:rFonts w:asciiTheme="majorHAnsi" w:eastAsiaTheme="majorEastAsia" w:hAnsiTheme="majorHAnsi" w:cstheme="majorBidi"/>
          <w:sz w:val="24"/>
          <w:szCs w:val="24"/>
        </w:rPr>
        <w:t xml:space="preserve"> I have found is that some </w:t>
      </w:r>
      <w:r w:rsidR="62407303" w:rsidRPr="27848C2D">
        <w:rPr>
          <w:rFonts w:asciiTheme="majorHAnsi" w:eastAsiaTheme="majorEastAsia" w:hAnsiTheme="majorHAnsi" w:cstheme="majorBidi"/>
          <w:sz w:val="24"/>
          <w:szCs w:val="24"/>
        </w:rPr>
        <w:t>staff</w:t>
      </w:r>
      <w:r w:rsidR="05A7E297" w:rsidRPr="27848C2D">
        <w:rPr>
          <w:rFonts w:asciiTheme="majorHAnsi" w:eastAsiaTheme="majorEastAsia" w:hAnsiTheme="majorHAnsi" w:cstheme="majorBidi"/>
          <w:sz w:val="24"/>
          <w:szCs w:val="24"/>
        </w:rPr>
        <w:t xml:space="preserve"> could be</w:t>
      </w:r>
      <w:r w:rsidR="62407303" w:rsidRPr="27848C2D">
        <w:rPr>
          <w:rFonts w:asciiTheme="majorHAnsi" w:eastAsiaTheme="majorEastAsia" w:hAnsiTheme="majorHAnsi" w:cstheme="majorBidi"/>
          <w:sz w:val="24"/>
          <w:szCs w:val="24"/>
        </w:rPr>
        <w:t xml:space="preserve"> not performing to the</w:t>
      </w:r>
      <w:r w:rsidR="13114E09" w:rsidRPr="27848C2D">
        <w:rPr>
          <w:rFonts w:asciiTheme="majorHAnsi" w:eastAsiaTheme="majorEastAsia" w:hAnsiTheme="majorHAnsi" w:cstheme="majorBidi"/>
          <w:sz w:val="24"/>
          <w:szCs w:val="24"/>
        </w:rPr>
        <w:t>ir best abilities by not being at a p</w:t>
      </w:r>
      <w:r w:rsidR="5603E7AE" w:rsidRPr="27848C2D">
        <w:rPr>
          <w:rFonts w:asciiTheme="majorHAnsi" w:eastAsiaTheme="majorEastAsia" w:hAnsiTheme="majorHAnsi" w:cstheme="majorBidi"/>
          <w:sz w:val="24"/>
          <w:szCs w:val="24"/>
        </w:rPr>
        <w:t>hysical place of work</w:t>
      </w:r>
      <w:r w:rsidR="13403D27" w:rsidRPr="27848C2D">
        <w:rPr>
          <w:rFonts w:asciiTheme="majorHAnsi" w:eastAsiaTheme="majorEastAsia" w:hAnsiTheme="majorHAnsi" w:cstheme="majorBidi"/>
          <w:sz w:val="24"/>
          <w:szCs w:val="24"/>
        </w:rPr>
        <w:t xml:space="preserve"> and the constant supervision.  But </w:t>
      </w:r>
      <w:r w:rsidR="1B475C00" w:rsidRPr="27848C2D">
        <w:rPr>
          <w:rFonts w:asciiTheme="majorHAnsi" w:eastAsiaTheme="majorEastAsia" w:hAnsiTheme="majorHAnsi" w:cstheme="majorBidi"/>
          <w:sz w:val="24"/>
          <w:szCs w:val="24"/>
        </w:rPr>
        <w:t>also,</w:t>
      </w:r>
      <w:r w:rsidR="13403D27" w:rsidRPr="27848C2D">
        <w:rPr>
          <w:rFonts w:asciiTheme="majorHAnsi" w:eastAsiaTheme="majorEastAsia" w:hAnsiTheme="majorHAnsi" w:cstheme="majorBidi"/>
          <w:sz w:val="24"/>
          <w:szCs w:val="24"/>
        </w:rPr>
        <w:t xml:space="preserve"> a lack of staff retention if the</w:t>
      </w:r>
      <w:r w:rsidR="7A8CFB03" w:rsidRPr="27848C2D">
        <w:rPr>
          <w:rFonts w:asciiTheme="majorHAnsi" w:eastAsiaTheme="majorEastAsia" w:hAnsiTheme="majorHAnsi" w:cstheme="majorBidi"/>
          <w:sz w:val="24"/>
          <w:szCs w:val="24"/>
        </w:rPr>
        <w:t xml:space="preserve"> if the company decides to end Remote working or staff just becoming disillusioned from working on their own.</w:t>
      </w:r>
    </w:p>
    <w:p w14:paraId="20ED41F0" w14:textId="7AEF9316" w:rsidR="354B2567" w:rsidRDefault="354B2567" w:rsidP="27848C2D">
      <w:pPr>
        <w:rPr>
          <w:rFonts w:asciiTheme="majorHAnsi" w:eastAsiaTheme="majorEastAsia" w:hAnsiTheme="majorHAnsi" w:cstheme="majorBidi"/>
          <w:sz w:val="24"/>
          <w:szCs w:val="24"/>
        </w:rPr>
      </w:pPr>
      <w:r w:rsidRPr="27848C2D">
        <w:rPr>
          <w:rFonts w:asciiTheme="majorHAnsi" w:eastAsiaTheme="majorEastAsia" w:hAnsiTheme="majorHAnsi" w:cstheme="majorBidi"/>
          <w:sz w:val="24"/>
          <w:szCs w:val="24"/>
        </w:rPr>
        <w:t>For a company or organisation no matter how large or small they must of course ask their staff if t</w:t>
      </w:r>
      <w:r w:rsidR="477A49E7" w:rsidRPr="27848C2D">
        <w:rPr>
          <w:rFonts w:asciiTheme="majorHAnsi" w:eastAsiaTheme="majorEastAsia" w:hAnsiTheme="majorHAnsi" w:cstheme="majorBidi"/>
          <w:sz w:val="24"/>
          <w:szCs w:val="24"/>
        </w:rPr>
        <w:t xml:space="preserve">hey want to option to remote work as some might not.  Provide staff with the latest technology </w:t>
      </w:r>
      <w:r w:rsidR="26534D24" w:rsidRPr="27848C2D">
        <w:rPr>
          <w:rFonts w:asciiTheme="majorHAnsi" w:eastAsiaTheme="majorEastAsia" w:hAnsiTheme="majorHAnsi" w:cstheme="majorBidi"/>
          <w:sz w:val="24"/>
          <w:szCs w:val="24"/>
        </w:rPr>
        <w:t>both physical and software based</w:t>
      </w:r>
      <w:r w:rsidR="3D4B142B" w:rsidRPr="27848C2D">
        <w:rPr>
          <w:rFonts w:asciiTheme="majorHAnsi" w:eastAsiaTheme="majorEastAsia" w:hAnsiTheme="majorHAnsi" w:cstheme="majorBidi"/>
          <w:sz w:val="24"/>
          <w:szCs w:val="24"/>
        </w:rPr>
        <w:t xml:space="preserve">.  </w:t>
      </w:r>
      <w:r w:rsidR="68F3160F" w:rsidRPr="27848C2D">
        <w:rPr>
          <w:rFonts w:asciiTheme="majorHAnsi" w:eastAsiaTheme="majorEastAsia" w:hAnsiTheme="majorHAnsi" w:cstheme="majorBidi"/>
          <w:sz w:val="24"/>
          <w:szCs w:val="24"/>
        </w:rPr>
        <w:t xml:space="preserve">One main I element I think is vital is </w:t>
      </w:r>
      <w:r w:rsidR="3D4B142B" w:rsidRPr="27848C2D">
        <w:rPr>
          <w:rFonts w:asciiTheme="majorHAnsi" w:eastAsiaTheme="majorEastAsia" w:hAnsiTheme="majorHAnsi" w:cstheme="majorBidi"/>
          <w:sz w:val="24"/>
          <w:szCs w:val="24"/>
        </w:rPr>
        <w:t xml:space="preserve">in contact </w:t>
      </w:r>
      <w:r w:rsidR="702D9AA6" w:rsidRPr="27848C2D">
        <w:rPr>
          <w:rFonts w:asciiTheme="majorHAnsi" w:eastAsiaTheme="majorEastAsia" w:hAnsiTheme="majorHAnsi" w:cstheme="majorBidi"/>
          <w:sz w:val="24"/>
          <w:szCs w:val="24"/>
        </w:rPr>
        <w:t>with employees</w:t>
      </w:r>
      <w:r w:rsidR="3D4B142B" w:rsidRPr="27848C2D">
        <w:rPr>
          <w:rFonts w:asciiTheme="majorHAnsi" w:eastAsiaTheme="majorEastAsia" w:hAnsiTheme="majorHAnsi" w:cstheme="majorBidi"/>
          <w:sz w:val="24"/>
          <w:szCs w:val="24"/>
        </w:rPr>
        <w:t xml:space="preserve"> on all levels o</w:t>
      </w:r>
      <w:r w:rsidR="382CBC3F" w:rsidRPr="27848C2D">
        <w:rPr>
          <w:rFonts w:asciiTheme="majorHAnsi" w:eastAsiaTheme="majorEastAsia" w:hAnsiTheme="majorHAnsi" w:cstheme="majorBidi"/>
          <w:sz w:val="24"/>
          <w:szCs w:val="24"/>
        </w:rPr>
        <w:t xml:space="preserve">f </w:t>
      </w:r>
      <w:r w:rsidR="5F35A323" w:rsidRPr="27848C2D">
        <w:rPr>
          <w:rFonts w:asciiTheme="majorHAnsi" w:eastAsiaTheme="majorEastAsia" w:hAnsiTheme="majorHAnsi" w:cstheme="majorBidi"/>
          <w:sz w:val="24"/>
          <w:szCs w:val="24"/>
        </w:rPr>
        <w:t>hierarchy</w:t>
      </w:r>
      <w:r w:rsidR="382CBC3F" w:rsidRPr="27848C2D">
        <w:rPr>
          <w:rFonts w:asciiTheme="majorHAnsi" w:eastAsiaTheme="majorEastAsia" w:hAnsiTheme="majorHAnsi" w:cstheme="majorBidi"/>
          <w:sz w:val="24"/>
          <w:szCs w:val="24"/>
        </w:rPr>
        <w:t xml:space="preserve"> on their wellbeing </w:t>
      </w:r>
      <w:r w:rsidR="2A207EAF" w:rsidRPr="27848C2D">
        <w:rPr>
          <w:rFonts w:asciiTheme="majorHAnsi" w:eastAsiaTheme="majorEastAsia" w:hAnsiTheme="majorHAnsi" w:cstheme="majorBidi"/>
          <w:sz w:val="24"/>
          <w:szCs w:val="24"/>
        </w:rPr>
        <w:t>and knowing that they can be approached whenever necessary.</w:t>
      </w:r>
    </w:p>
    <w:p w14:paraId="545EE00A" w14:textId="7AAD1FF7" w:rsidR="27848C2D" w:rsidRDefault="27848C2D" w:rsidP="27848C2D">
      <w:pPr>
        <w:rPr>
          <w:rFonts w:asciiTheme="majorHAnsi" w:eastAsiaTheme="majorEastAsia" w:hAnsiTheme="majorHAnsi" w:cstheme="majorBidi"/>
          <w:sz w:val="24"/>
          <w:szCs w:val="24"/>
        </w:rPr>
      </w:pPr>
      <w:r w:rsidRPr="27848C2D">
        <w:rPr>
          <w:rFonts w:asciiTheme="majorHAnsi" w:eastAsiaTheme="majorEastAsia" w:hAnsiTheme="majorHAnsi" w:cstheme="majorBidi"/>
          <w:sz w:val="24"/>
          <w:szCs w:val="24"/>
        </w:rPr>
        <w:br w:type="page"/>
      </w:r>
    </w:p>
    <w:p w14:paraId="117722E8" w14:textId="1C51BFD4" w:rsidR="000E32FE" w:rsidRDefault="3773E674" w:rsidP="27848C2D">
      <w:pPr>
        <w:pStyle w:val="Heading1"/>
        <w:rPr>
          <w:rFonts w:asciiTheme="majorHAnsi" w:eastAsiaTheme="majorEastAsia" w:hAnsiTheme="majorHAnsi" w:cstheme="majorBidi"/>
          <w:sz w:val="24"/>
          <w:szCs w:val="24"/>
        </w:rPr>
      </w:pPr>
      <w:bookmarkStart w:id="34" w:name="_Toc1991522927"/>
      <w:bookmarkStart w:id="35" w:name="_Toc1275651221"/>
      <w:bookmarkStart w:id="36" w:name="_Toc136513414"/>
      <w:bookmarkStart w:id="37" w:name="_Toc194144395"/>
      <w:r w:rsidRPr="4D35C288">
        <w:rPr>
          <w:rFonts w:asciiTheme="majorHAnsi" w:eastAsiaTheme="majorEastAsia" w:hAnsiTheme="majorHAnsi" w:cstheme="majorBidi"/>
          <w:sz w:val="24"/>
          <w:szCs w:val="24"/>
        </w:rPr>
        <w:lastRenderedPageBreak/>
        <w:t xml:space="preserve">Section </w:t>
      </w:r>
      <w:r w:rsidR="47527E9B" w:rsidRPr="4D35C288">
        <w:rPr>
          <w:rFonts w:asciiTheme="majorHAnsi" w:eastAsiaTheme="majorEastAsia" w:hAnsiTheme="majorHAnsi" w:cstheme="majorBidi"/>
          <w:sz w:val="24"/>
          <w:szCs w:val="24"/>
        </w:rPr>
        <w:t>4</w:t>
      </w:r>
      <w:r w:rsidR="6EDBB959" w:rsidRPr="4D35C288">
        <w:rPr>
          <w:rFonts w:asciiTheme="majorHAnsi" w:eastAsiaTheme="majorEastAsia" w:hAnsiTheme="majorHAnsi" w:cstheme="majorBidi"/>
          <w:sz w:val="24"/>
          <w:szCs w:val="24"/>
        </w:rPr>
        <w:t>:</w:t>
      </w:r>
      <w:r w:rsidR="4DDC26CF" w:rsidRPr="4D35C288">
        <w:rPr>
          <w:rFonts w:asciiTheme="majorHAnsi" w:eastAsiaTheme="majorEastAsia" w:hAnsiTheme="majorHAnsi" w:cstheme="majorBidi"/>
          <w:sz w:val="24"/>
          <w:szCs w:val="24"/>
        </w:rPr>
        <w:t xml:space="preserve"> Reflection</w:t>
      </w:r>
      <w:r w:rsidR="6746FFCC" w:rsidRPr="4D35C288">
        <w:rPr>
          <w:rFonts w:asciiTheme="majorHAnsi" w:eastAsiaTheme="majorEastAsia" w:hAnsiTheme="majorHAnsi" w:cstheme="majorBidi"/>
          <w:sz w:val="24"/>
          <w:szCs w:val="24"/>
        </w:rPr>
        <w:t xml:space="preserve"> on remote work and research</w:t>
      </w:r>
      <w:bookmarkEnd w:id="34"/>
      <w:bookmarkEnd w:id="35"/>
      <w:bookmarkEnd w:id="36"/>
      <w:bookmarkEnd w:id="37"/>
    </w:p>
    <w:p w14:paraId="76341F50" w14:textId="1C749885" w:rsidR="3632DE3F" w:rsidRDefault="3632DE3F" w:rsidP="27848C2D">
      <w:pPr>
        <w:rPr>
          <w:rFonts w:asciiTheme="majorHAnsi" w:eastAsiaTheme="majorEastAsia" w:hAnsiTheme="majorHAnsi" w:cstheme="majorBidi"/>
          <w:sz w:val="24"/>
          <w:szCs w:val="24"/>
        </w:rPr>
      </w:pPr>
    </w:p>
    <w:p w14:paraId="734665AF" w14:textId="364007B4" w:rsidR="65E41CA8" w:rsidRDefault="65E41CA8" w:rsidP="27848C2D">
      <w:pPr>
        <w:rPr>
          <w:rFonts w:asciiTheme="majorHAnsi" w:eastAsiaTheme="majorEastAsia" w:hAnsiTheme="majorHAnsi" w:cstheme="majorBidi"/>
          <w:sz w:val="24"/>
          <w:szCs w:val="24"/>
        </w:rPr>
      </w:pPr>
      <w:r w:rsidRPr="27848C2D">
        <w:rPr>
          <w:rFonts w:asciiTheme="majorHAnsi" w:eastAsiaTheme="majorEastAsia" w:hAnsiTheme="majorHAnsi" w:cstheme="majorBidi"/>
          <w:sz w:val="24"/>
          <w:szCs w:val="24"/>
        </w:rPr>
        <w:t xml:space="preserve">After completing this </w:t>
      </w:r>
      <w:r w:rsidR="5080386D" w:rsidRPr="27848C2D">
        <w:rPr>
          <w:rFonts w:asciiTheme="majorHAnsi" w:eastAsiaTheme="majorEastAsia" w:hAnsiTheme="majorHAnsi" w:cstheme="majorBidi"/>
          <w:sz w:val="24"/>
          <w:szCs w:val="24"/>
        </w:rPr>
        <w:t>report,</w:t>
      </w:r>
      <w:r w:rsidRPr="27848C2D">
        <w:rPr>
          <w:rFonts w:asciiTheme="majorHAnsi" w:eastAsiaTheme="majorEastAsia" w:hAnsiTheme="majorHAnsi" w:cstheme="majorBidi"/>
          <w:sz w:val="24"/>
          <w:szCs w:val="24"/>
        </w:rPr>
        <w:t xml:space="preserve"> I have decided </w:t>
      </w:r>
      <w:r w:rsidR="4E395EE5" w:rsidRPr="27848C2D">
        <w:rPr>
          <w:rFonts w:asciiTheme="majorHAnsi" w:eastAsiaTheme="majorEastAsia" w:hAnsiTheme="majorHAnsi" w:cstheme="majorBidi"/>
          <w:sz w:val="24"/>
          <w:szCs w:val="24"/>
        </w:rPr>
        <w:t xml:space="preserve">to use the David </w:t>
      </w:r>
      <w:r w:rsidR="761376D8" w:rsidRPr="27848C2D">
        <w:rPr>
          <w:rFonts w:asciiTheme="majorHAnsi" w:eastAsiaTheme="majorEastAsia" w:hAnsiTheme="majorHAnsi" w:cstheme="majorBidi"/>
          <w:sz w:val="24"/>
          <w:szCs w:val="24"/>
        </w:rPr>
        <w:t>Kolb's</w:t>
      </w:r>
      <w:r w:rsidR="4E395EE5" w:rsidRPr="27848C2D">
        <w:rPr>
          <w:rFonts w:asciiTheme="majorHAnsi" w:eastAsiaTheme="majorEastAsia" w:hAnsiTheme="majorHAnsi" w:cstheme="majorBidi"/>
          <w:sz w:val="24"/>
          <w:szCs w:val="24"/>
        </w:rPr>
        <w:t xml:space="preserve"> Reflective Le</w:t>
      </w:r>
      <w:r w:rsidR="461D53F1" w:rsidRPr="27848C2D">
        <w:rPr>
          <w:rFonts w:asciiTheme="majorHAnsi" w:eastAsiaTheme="majorEastAsia" w:hAnsiTheme="majorHAnsi" w:cstheme="majorBidi"/>
          <w:sz w:val="24"/>
          <w:szCs w:val="24"/>
        </w:rPr>
        <w:t xml:space="preserve">arning </w:t>
      </w:r>
      <w:r w:rsidR="00984238" w:rsidRPr="27848C2D">
        <w:rPr>
          <w:rFonts w:asciiTheme="majorHAnsi" w:eastAsiaTheme="majorEastAsia" w:hAnsiTheme="majorHAnsi" w:cstheme="majorBidi"/>
          <w:sz w:val="24"/>
          <w:szCs w:val="24"/>
        </w:rPr>
        <w:t>Cycle</w:t>
      </w:r>
      <w:r w:rsidR="461D53F1" w:rsidRPr="27848C2D">
        <w:rPr>
          <w:rFonts w:asciiTheme="majorHAnsi" w:eastAsiaTheme="majorEastAsia" w:hAnsiTheme="majorHAnsi" w:cstheme="majorBidi"/>
          <w:sz w:val="24"/>
          <w:szCs w:val="24"/>
        </w:rPr>
        <w:t xml:space="preserve"> which was published in 1984</w:t>
      </w:r>
      <w:r w:rsidR="1BE0C7B3" w:rsidRPr="27848C2D">
        <w:rPr>
          <w:rFonts w:asciiTheme="majorHAnsi" w:eastAsiaTheme="majorEastAsia" w:hAnsiTheme="majorHAnsi" w:cstheme="majorBidi"/>
          <w:sz w:val="24"/>
          <w:szCs w:val="24"/>
        </w:rPr>
        <w:t>.</w:t>
      </w:r>
      <w:r w:rsidR="461D53F1" w:rsidRPr="27848C2D">
        <w:rPr>
          <w:rFonts w:asciiTheme="majorHAnsi" w:eastAsiaTheme="majorEastAsia" w:hAnsiTheme="majorHAnsi" w:cstheme="majorBidi"/>
          <w:sz w:val="24"/>
          <w:szCs w:val="24"/>
        </w:rPr>
        <w:t xml:space="preserve"> (Kolb, 1984</w:t>
      </w:r>
      <w:r w:rsidR="272A1B02" w:rsidRPr="27848C2D">
        <w:rPr>
          <w:rFonts w:asciiTheme="majorHAnsi" w:eastAsiaTheme="majorEastAsia" w:hAnsiTheme="majorHAnsi" w:cstheme="majorBidi"/>
          <w:sz w:val="24"/>
          <w:szCs w:val="24"/>
        </w:rPr>
        <w:t>) I</w:t>
      </w:r>
      <w:r w:rsidR="461D53F1" w:rsidRPr="27848C2D">
        <w:rPr>
          <w:rFonts w:asciiTheme="majorHAnsi" w:eastAsiaTheme="majorEastAsia" w:hAnsiTheme="majorHAnsi" w:cstheme="majorBidi"/>
          <w:sz w:val="24"/>
          <w:szCs w:val="24"/>
        </w:rPr>
        <w:t xml:space="preserve"> have used the four main </w:t>
      </w:r>
      <w:r w:rsidR="3A449BBD" w:rsidRPr="27848C2D">
        <w:rPr>
          <w:rFonts w:asciiTheme="majorHAnsi" w:eastAsiaTheme="majorEastAsia" w:hAnsiTheme="majorHAnsi" w:cstheme="majorBidi"/>
          <w:sz w:val="24"/>
          <w:szCs w:val="24"/>
        </w:rPr>
        <w:t xml:space="preserve">elements of </w:t>
      </w:r>
      <w:r w:rsidR="620B4BBE" w:rsidRPr="27848C2D">
        <w:rPr>
          <w:rFonts w:asciiTheme="majorHAnsi" w:eastAsiaTheme="majorEastAsia" w:hAnsiTheme="majorHAnsi" w:cstheme="majorBidi"/>
          <w:sz w:val="24"/>
          <w:szCs w:val="24"/>
        </w:rPr>
        <w:t>Concrete</w:t>
      </w:r>
      <w:r w:rsidR="3A449BBD" w:rsidRPr="27848C2D">
        <w:rPr>
          <w:rFonts w:asciiTheme="majorHAnsi" w:eastAsiaTheme="majorEastAsia" w:hAnsiTheme="majorHAnsi" w:cstheme="majorBidi"/>
          <w:sz w:val="24"/>
          <w:szCs w:val="24"/>
        </w:rPr>
        <w:t xml:space="preserve"> Experience (CO), Reflective </w:t>
      </w:r>
      <w:r w:rsidR="0F0A0A06" w:rsidRPr="27848C2D">
        <w:rPr>
          <w:rFonts w:asciiTheme="majorHAnsi" w:eastAsiaTheme="majorEastAsia" w:hAnsiTheme="majorHAnsi" w:cstheme="majorBidi"/>
          <w:sz w:val="24"/>
          <w:szCs w:val="24"/>
        </w:rPr>
        <w:t>Observation</w:t>
      </w:r>
      <w:r w:rsidR="3A449BBD" w:rsidRPr="27848C2D">
        <w:rPr>
          <w:rFonts w:asciiTheme="majorHAnsi" w:eastAsiaTheme="majorEastAsia" w:hAnsiTheme="majorHAnsi" w:cstheme="majorBidi"/>
          <w:sz w:val="24"/>
          <w:szCs w:val="24"/>
        </w:rPr>
        <w:t xml:space="preserve"> (RO) Abstract Conceptuali</w:t>
      </w:r>
      <w:r w:rsidR="06B2C444" w:rsidRPr="27848C2D">
        <w:rPr>
          <w:rFonts w:asciiTheme="majorHAnsi" w:eastAsiaTheme="majorEastAsia" w:hAnsiTheme="majorHAnsi" w:cstheme="majorBidi"/>
          <w:sz w:val="24"/>
          <w:szCs w:val="24"/>
        </w:rPr>
        <w:t>zation (AC) and Active Experimentation (AE).</w:t>
      </w:r>
    </w:p>
    <w:p w14:paraId="409A4D0E" w14:textId="64245E8E" w:rsidR="4FD58734" w:rsidRDefault="4FD58734" w:rsidP="27848C2D">
      <w:pPr>
        <w:rPr>
          <w:rFonts w:asciiTheme="majorHAnsi" w:eastAsiaTheme="majorEastAsia" w:hAnsiTheme="majorHAnsi" w:cstheme="majorBidi"/>
          <w:sz w:val="24"/>
          <w:szCs w:val="24"/>
        </w:rPr>
      </w:pPr>
      <w:r w:rsidRPr="27848C2D">
        <w:rPr>
          <w:rFonts w:asciiTheme="majorHAnsi" w:eastAsiaTheme="majorEastAsia" w:hAnsiTheme="majorHAnsi" w:cstheme="majorBidi"/>
          <w:sz w:val="24"/>
          <w:szCs w:val="24"/>
        </w:rPr>
        <w:t xml:space="preserve">I have tried to </w:t>
      </w:r>
      <w:r w:rsidR="53701849" w:rsidRPr="27848C2D">
        <w:rPr>
          <w:rFonts w:asciiTheme="majorHAnsi" w:eastAsiaTheme="majorEastAsia" w:hAnsiTheme="majorHAnsi" w:cstheme="majorBidi"/>
          <w:sz w:val="24"/>
          <w:szCs w:val="24"/>
        </w:rPr>
        <w:t xml:space="preserve">divide the </w:t>
      </w:r>
      <w:r w:rsidRPr="27848C2D">
        <w:rPr>
          <w:rFonts w:asciiTheme="majorHAnsi" w:eastAsiaTheme="majorEastAsia" w:hAnsiTheme="majorHAnsi" w:cstheme="majorBidi"/>
          <w:sz w:val="24"/>
          <w:szCs w:val="24"/>
        </w:rPr>
        <w:t xml:space="preserve">information I found for the Report and </w:t>
      </w:r>
      <w:r w:rsidR="1FE6B3A5" w:rsidRPr="27848C2D">
        <w:rPr>
          <w:rFonts w:asciiTheme="majorHAnsi" w:eastAsiaTheme="majorEastAsia" w:hAnsiTheme="majorHAnsi" w:cstheme="majorBidi"/>
          <w:sz w:val="24"/>
          <w:szCs w:val="24"/>
        </w:rPr>
        <w:t>using</w:t>
      </w:r>
      <w:r w:rsidRPr="27848C2D">
        <w:rPr>
          <w:rFonts w:asciiTheme="majorHAnsi" w:eastAsiaTheme="majorEastAsia" w:hAnsiTheme="majorHAnsi" w:cstheme="majorBidi"/>
          <w:sz w:val="24"/>
          <w:szCs w:val="24"/>
        </w:rPr>
        <w:t xml:space="preserve"> the </w:t>
      </w:r>
      <w:r w:rsidR="1738F02E" w:rsidRPr="27848C2D">
        <w:rPr>
          <w:rFonts w:asciiTheme="majorHAnsi" w:eastAsiaTheme="majorEastAsia" w:hAnsiTheme="majorHAnsi" w:cstheme="majorBidi"/>
          <w:sz w:val="24"/>
          <w:szCs w:val="24"/>
        </w:rPr>
        <w:t>Research</w:t>
      </w:r>
      <w:r w:rsidRPr="27848C2D">
        <w:rPr>
          <w:rFonts w:asciiTheme="majorHAnsi" w:eastAsiaTheme="majorEastAsia" w:hAnsiTheme="majorHAnsi" w:cstheme="majorBidi"/>
          <w:sz w:val="24"/>
          <w:szCs w:val="24"/>
        </w:rPr>
        <w:t xml:space="preserve"> and Academic Skills I have learnt since starting the Applied </w:t>
      </w:r>
      <w:r w:rsidR="0E0B2E85" w:rsidRPr="27848C2D">
        <w:rPr>
          <w:rFonts w:asciiTheme="majorHAnsi" w:eastAsiaTheme="majorEastAsia" w:hAnsiTheme="majorHAnsi" w:cstheme="majorBidi"/>
          <w:sz w:val="24"/>
          <w:szCs w:val="24"/>
        </w:rPr>
        <w:t>Leadership and Management Course in October 2024.</w:t>
      </w:r>
    </w:p>
    <w:p w14:paraId="41D1C770" w14:textId="3513E8AB" w:rsidR="1B43A9C1" w:rsidRDefault="3364F7A8" w:rsidP="27848C2D">
      <w:pPr>
        <w:rPr>
          <w:rFonts w:asciiTheme="majorHAnsi" w:eastAsiaTheme="majorEastAsia" w:hAnsiTheme="majorHAnsi" w:cstheme="majorBidi"/>
          <w:sz w:val="24"/>
          <w:szCs w:val="24"/>
        </w:rPr>
      </w:pPr>
      <w:r w:rsidRPr="27848C2D">
        <w:rPr>
          <w:rFonts w:asciiTheme="majorHAnsi" w:eastAsiaTheme="majorEastAsia" w:hAnsiTheme="majorHAnsi" w:cstheme="majorBidi"/>
          <w:sz w:val="24"/>
          <w:szCs w:val="24"/>
        </w:rPr>
        <w:t xml:space="preserve">I personally have </w:t>
      </w:r>
      <w:r w:rsidR="005C1319">
        <w:rPr>
          <w:rFonts w:asciiTheme="majorHAnsi" w:eastAsiaTheme="majorEastAsia" w:hAnsiTheme="majorHAnsi" w:cstheme="majorBidi"/>
          <w:sz w:val="24"/>
          <w:szCs w:val="24"/>
        </w:rPr>
        <w:t xml:space="preserve">used my </w:t>
      </w:r>
      <w:r w:rsidRPr="27848C2D">
        <w:rPr>
          <w:rFonts w:asciiTheme="majorHAnsi" w:eastAsiaTheme="majorEastAsia" w:hAnsiTheme="majorHAnsi" w:cstheme="majorBidi"/>
          <w:sz w:val="24"/>
          <w:szCs w:val="24"/>
        </w:rPr>
        <w:t xml:space="preserve">experience of as a Senior Library Assistant at the </w:t>
      </w:r>
      <w:r w:rsidR="1FFCBD39" w:rsidRPr="27848C2D">
        <w:rPr>
          <w:rFonts w:asciiTheme="majorHAnsi" w:eastAsiaTheme="majorEastAsia" w:hAnsiTheme="majorHAnsi" w:cstheme="majorBidi"/>
          <w:sz w:val="24"/>
          <w:szCs w:val="24"/>
        </w:rPr>
        <w:t>Swansea Bay Local Health Board.</w:t>
      </w:r>
      <w:r w:rsidR="2AD301A4" w:rsidRPr="27848C2D">
        <w:rPr>
          <w:rFonts w:asciiTheme="majorHAnsi" w:eastAsiaTheme="majorEastAsia" w:hAnsiTheme="majorHAnsi" w:cstheme="majorBidi"/>
          <w:sz w:val="24"/>
          <w:szCs w:val="24"/>
        </w:rPr>
        <w:t xml:space="preserve">  When the Covid Pandemic first happened in 2019 I had just started back at my workplace following a seventh month period of </w:t>
      </w:r>
      <w:r w:rsidR="4C98827D" w:rsidRPr="27848C2D">
        <w:rPr>
          <w:rFonts w:asciiTheme="majorHAnsi" w:eastAsiaTheme="majorEastAsia" w:hAnsiTheme="majorHAnsi" w:cstheme="majorBidi"/>
          <w:sz w:val="24"/>
          <w:szCs w:val="24"/>
        </w:rPr>
        <w:t xml:space="preserve">sickness due to the loss of mother.  </w:t>
      </w:r>
    </w:p>
    <w:p w14:paraId="7C3692CC" w14:textId="2CAB67AF" w:rsidR="1B43A9C1" w:rsidRDefault="4C98827D" w:rsidP="27848C2D">
      <w:pPr>
        <w:rPr>
          <w:rFonts w:asciiTheme="majorHAnsi" w:eastAsiaTheme="majorEastAsia" w:hAnsiTheme="majorHAnsi" w:cstheme="majorBidi"/>
          <w:sz w:val="24"/>
          <w:szCs w:val="24"/>
        </w:rPr>
      </w:pPr>
      <w:r w:rsidRPr="27848C2D">
        <w:rPr>
          <w:rFonts w:asciiTheme="majorHAnsi" w:eastAsiaTheme="majorEastAsia" w:hAnsiTheme="majorHAnsi" w:cstheme="majorBidi"/>
          <w:sz w:val="24"/>
          <w:szCs w:val="24"/>
        </w:rPr>
        <w:t xml:space="preserve">When the first lockdown </w:t>
      </w:r>
      <w:r w:rsidR="13A3F0C0" w:rsidRPr="27848C2D">
        <w:rPr>
          <w:rFonts w:asciiTheme="majorHAnsi" w:eastAsiaTheme="majorEastAsia" w:hAnsiTheme="majorHAnsi" w:cstheme="majorBidi"/>
          <w:sz w:val="24"/>
          <w:szCs w:val="24"/>
        </w:rPr>
        <w:t>restrictions</w:t>
      </w:r>
      <w:r w:rsidRPr="27848C2D">
        <w:rPr>
          <w:rFonts w:asciiTheme="majorHAnsi" w:eastAsiaTheme="majorEastAsia" w:hAnsiTheme="majorHAnsi" w:cstheme="majorBidi"/>
          <w:sz w:val="24"/>
          <w:szCs w:val="24"/>
        </w:rPr>
        <w:t xml:space="preserve"> came into </w:t>
      </w:r>
      <w:r w:rsidR="00755412" w:rsidRPr="27848C2D">
        <w:rPr>
          <w:rFonts w:asciiTheme="majorHAnsi" w:eastAsiaTheme="majorEastAsia" w:hAnsiTheme="majorHAnsi" w:cstheme="majorBidi"/>
          <w:sz w:val="24"/>
          <w:szCs w:val="24"/>
        </w:rPr>
        <w:t>force,</w:t>
      </w:r>
      <w:r w:rsidRPr="27848C2D">
        <w:rPr>
          <w:rFonts w:asciiTheme="majorHAnsi" w:eastAsiaTheme="majorEastAsia" w:hAnsiTheme="majorHAnsi" w:cstheme="majorBidi"/>
          <w:sz w:val="24"/>
          <w:szCs w:val="24"/>
        </w:rPr>
        <w:t xml:space="preserve"> I had only been back at work for two weeks and was getting used to being back with not only my work colleagues </w:t>
      </w:r>
      <w:r w:rsidR="10EEEF83" w:rsidRPr="27848C2D">
        <w:rPr>
          <w:rFonts w:asciiTheme="majorHAnsi" w:eastAsiaTheme="majorEastAsia" w:hAnsiTheme="majorHAnsi" w:cstheme="majorBidi"/>
          <w:sz w:val="24"/>
          <w:szCs w:val="24"/>
        </w:rPr>
        <w:t xml:space="preserve">but </w:t>
      </w:r>
      <w:r w:rsidR="16FE47A0" w:rsidRPr="27848C2D">
        <w:rPr>
          <w:rFonts w:asciiTheme="majorHAnsi" w:eastAsiaTheme="majorEastAsia" w:hAnsiTheme="majorHAnsi" w:cstheme="majorBidi"/>
          <w:sz w:val="24"/>
          <w:szCs w:val="24"/>
        </w:rPr>
        <w:t xml:space="preserve">who I also consider </w:t>
      </w:r>
      <w:r w:rsidR="10EEEF83" w:rsidRPr="27848C2D">
        <w:rPr>
          <w:rFonts w:asciiTheme="majorHAnsi" w:eastAsiaTheme="majorEastAsia" w:hAnsiTheme="majorHAnsi" w:cstheme="majorBidi"/>
          <w:sz w:val="24"/>
          <w:szCs w:val="24"/>
        </w:rPr>
        <w:t>friends.</w:t>
      </w:r>
    </w:p>
    <w:p w14:paraId="26450D65" w14:textId="77777777" w:rsidR="00984238" w:rsidRDefault="5ED1DEC1" w:rsidP="27848C2D">
      <w:pPr>
        <w:rPr>
          <w:rFonts w:asciiTheme="majorHAnsi" w:eastAsiaTheme="majorEastAsia" w:hAnsiTheme="majorHAnsi" w:cstheme="majorBidi"/>
          <w:sz w:val="24"/>
          <w:szCs w:val="24"/>
        </w:rPr>
      </w:pPr>
      <w:r w:rsidRPr="27848C2D">
        <w:rPr>
          <w:rFonts w:asciiTheme="majorHAnsi" w:eastAsiaTheme="majorEastAsia" w:hAnsiTheme="majorHAnsi" w:cstheme="majorBidi"/>
          <w:sz w:val="24"/>
          <w:szCs w:val="24"/>
        </w:rPr>
        <w:t xml:space="preserve">The Health Board provided almost all </w:t>
      </w:r>
      <w:r w:rsidR="0FBD5FEC" w:rsidRPr="27848C2D">
        <w:rPr>
          <w:rFonts w:asciiTheme="majorHAnsi" w:eastAsiaTheme="majorEastAsia" w:hAnsiTheme="majorHAnsi" w:cstheme="majorBidi"/>
          <w:sz w:val="24"/>
          <w:szCs w:val="24"/>
        </w:rPr>
        <w:t>non-acute</w:t>
      </w:r>
      <w:r w:rsidRPr="27848C2D">
        <w:rPr>
          <w:rFonts w:asciiTheme="majorHAnsi" w:eastAsiaTheme="majorEastAsia" w:hAnsiTheme="majorHAnsi" w:cstheme="majorBidi"/>
          <w:sz w:val="24"/>
          <w:szCs w:val="24"/>
        </w:rPr>
        <w:t xml:space="preserve"> medical staff with a laptop and Vir</w:t>
      </w:r>
      <w:r w:rsidR="5642F5BA" w:rsidRPr="27848C2D">
        <w:rPr>
          <w:rFonts w:asciiTheme="majorHAnsi" w:eastAsiaTheme="majorEastAsia" w:hAnsiTheme="majorHAnsi" w:cstheme="majorBidi"/>
          <w:sz w:val="24"/>
          <w:szCs w:val="24"/>
        </w:rPr>
        <w:t>tual Private Network (VPN) fob to work from home</w:t>
      </w:r>
      <w:r w:rsidR="0EA88894" w:rsidRPr="27848C2D">
        <w:rPr>
          <w:rFonts w:asciiTheme="majorHAnsi" w:eastAsiaTheme="majorEastAsia" w:hAnsiTheme="majorHAnsi" w:cstheme="majorBidi"/>
          <w:sz w:val="24"/>
          <w:szCs w:val="24"/>
        </w:rPr>
        <w:t>.  I asked to onsite, but we were told that if we did not want complete R</w:t>
      </w:r>
      <w:r w:rsidR="3C1D4733" w:rsidRPr="27848C2D">
        <w:rPr>
          <w:rFonts w:asciiTheme="majorHAnsi" w:eastAsiaTheme="majorEastAsia" w:hAnsiTheme="majorHAnsi" w:cstheme="majorBidi"/>
          <w:sz w:val="24"/>
          <w:szCs w:val="24"/>
        </w:rPr>
        <w:t xml:space="preserve">emote Working then we could choose the Hybrid option which I choose can went into my workplace at my own </w:t>
      </w:r>
      <w:r w:rsidR="32454A1B" w:rsidRPr="27848C2D">
        <w:rPr>
          <w:rFonts w:asciiTheme="majorHAnsi" w:eastAsiaTheme="majorEastAsia" w:hAnsiTheme="majorHAnsi" w:cstheme="majorBidi"/>
          <w:sz w:val="24"/>
          <w:szCs w:val="24"/>
        </w:rPr>
        <w:t>expense</w:t>
      </w:r>
      <w:r w:rsidR="3C1D4733" w:rsidRPr="27848C2D">
        <w:rPr>
          <w:rFonts w:asciiTheme="majorHAnsi" w:eastAsiaTheme="majorEastAsia" w:hAnsiTheme="majorHAnsi" w:cstheme="majorBidi"/>
          <w:sz w:val="24"/>
          <w:szCs w:val="24"/>
        </w:rPr>
        <w:t xml:space="preserve"> </w:t>
      </w:r>
      <w:r w:rsidR="0F2E6D02" w:rsidRPr="27848C2D">
        <w:rPr>
          <w:rFonts w:asciiTheme="majorHAnsi" w:eastAsiaTheme="majorEastAsia" w:hAnsiTheme="majorHAnsi" w:cstheme="majorBidi"/>
          <w:sz w:val="24"/>
          <w:szCs w:val="24"/>
        </w:rPr>
        <w:t>at first three then two days a week</w:t>
      </w:r>
      <w:r w:rsidR="0EF3EB7E" w:rsidRPr="27848C2D">
        <w:rPr>
          <w:rFonts w:asciiTheme="majorHAnsi" w:eastAsiaTheme="majorEastAsia" w:hAnsiTheme="majorHAnsi" w:cstheme="majorBidi"/>
          <w:sz w:val="24"/>
          <w:szCs w:val="24"/>
        </w:rPr>
        <w:t xml:space="preserve">.  </w:t>
      </w:r>
    </w:p>
    <w:p w14:paraId="0D8758CC" w14:textId="706B73AA" w:rsidR="1B43A9C1" w:rsidRDefault="0EF3EB7E" w:rsidP="27848C2D">
      <w:pPr>
        <w:rPr>
          <w:rFonts w:asciiTheme="majorHAnsi" w:eastAsiaTheme="majorEastAsia" w:hAnsiTheme="majorHAnsi" w:cstheme="majorBidi"/>
          <w:sz w:val="24"/>
          <w:szCs w:val="24"/>
        </w:rPr>
      </w:pPr>
      <w:r w:rsidRPr="27848C2D">
        <w:rPr>
          <w:rFonts w:asciiTheme="majorHAnsi" w:eastAsiaTheme="majorEastAsia" w:hAnsiTheme="majorHAnsi" w:cstheme="majorBidi"/>
          <w:sz w:val="24"/>
          <w:szCs w:val="24"/>
        </w:rPr>
        <w:t>When to lockdowns ended and we had all received our Covid vaccinations I</w:t>
      </w:r>
      <w:r w:rsidR="5A87E67A" w:rsidRPr="27848C2D">
        <w:rPr>
          <w:rFonts w:asciiTheme="majorHAnsi" w:eastAsiaTheme="majorEastAsia" w:hAnsiTheme="majorHAnsi" w:cstheme="majorBidi"/>
          <w:sz w:val="24"/>
          <w:szCs w:val="24"/>
        </w:rPr>
        <w:t xml:space="preserve"> returned choose to return to working on site </w:t>
      </w:r>
      <w:r w:rsidR="5F992A7C" w:rsidRPr="27848C2D">
        <w:rPr>
          <w:rFonts w:asciiTheme="majorHAnsi" w:eastAsiaTheme="majorEastAsia" w:hAnsiTheme="majorHAnsi" w:cstheme="majorBidi"/>
          <w:sz w:val="24"/>
          <w:szCs w:val="24"/>
        </w:rPr>
        <w:t>permanently</w:t>
      </w:r>
      <w:r w:rsidR="5A87E67A" w:rsidRPr="27848C2D">
        <w:rPr>
          <w:rFonts w:asciiTheme="majorHAnsi" w:eastAsiaTheme="majorEastAsia" w:hAnsiTheme="majorHAnsi" w:cstheme="majorBidi"/>
          <w:sz w:val="24"/>
          <w:szCs w:val="24"/>
        </w:rPr>
        <w:t xml:space="preserve">.  There however a few </w:t>
      </w:r>
      <w:r w:rsidR="1EA67A17" w:rsidRPr="27848C2D">
        <w:rPr>
          <w:rFonts w:asciiTheme="majorHAnsi" w:eastAsiaTheme="majorEastAsia" w:hAnsiTheme="majorHAnsi" w:cstheme="majorBidi"/>
          <w:sz w:val="24"/>
          <w:szCs w:val="24"/>
        </w:rPr>
        <w:t>of my colleagues including my line manager who still use the one day a week option as this helps with their personal homelives</w:t>
      </w:r>
      <w:r w:rsidR="007C6F9C">
        <w:rPr>
          <w:rFonts w:asciiTheme="majorHAnsi" w:eastAsiaTheme="majorEastAsia" w:hAnsiTheme="majorHAnsi" w:cstheme="majorBidi"/>
          <w:sz w:val="24"/>
          <w:szCs w:val="24"/>
        </w:rPr>
        <w:t>.</w:t>
      </w:r>
    </w:p>
    <w:p w14:paraId="46B8493A" w14:textId="25ED052E" w:rsidR="1B43A9C1" w:rsidRDefault="75B490D0" w:rsidP="27848C2D">
      <w:pPr>
        <w:rPr>
          <w:rFonts w:asciiTheme="majorHAnsi" w:eastAsiaTheme="majorEastAsia" w:hAnsiTheme="majorHAnsi" w:cstheme="majorBidi"/>
          <w:sz w:val="24"/>
          <w:szCs w:val="24"/>
        </w:rPr>
      </w:pPr>
      <w:r w:rsidRPr="27848C2D">
        <w:rPr>
          <w:rFonts w:asciiTheme="majorHAnsi" w:eastAsiaTheme="majorEastAsia" w:hAnsiTheme="majorHAnsi" w:cstheme="majorBidi"/>
          <w:sz w:val="24"/>
          <w:szCs w:val="24"/>
        </w:rPr>
        <w:t xml:space="preserve">I have though found that as this is my first submission to use this reflection section to focus on the actual </w:t>
      </w:r>
      <w:r w:rsidR="251A5496" w:rsidRPr="27848C2D">
        <w:rPr>
          <w:rFonts w:asciiTheme="majorHAnsi" w:eastAsiaTheme="majorEastAsia" w:hAnsiTheme="majorHAnsi" w:cstheme="majorBidi"/>
          <w:sz w:val="24"/>
          <w:szCs w:val="24"/>
        </w:rPr>
        <w:t>researching</w:t>
      </w:r>
      <w:r w:rsidR="14254414" w:rsidRPr="27848C2D">
        <w:rPr>
          <w:rFonts w:asciiTheme="majorHAnsi" w:eastAsiaTheme="majorEastAsia" w:hAnsiTheme="majorHAnsi" w:cstheme="majorBidi"/>
          <w:sz w:val="24"/>
          <w:szCs w:val="24"/>
        </w:rPr>
        <w:t xml:space="preserve"> and writing </w:t>
      </w:r>
      <w:r w:rsidR="007DB4E2" w:rsidRPr="27848C2D">
        <w:rPr>
          <w:rFonts w:asciiTheme="majorHAnsi" w:eastAsiaTheme="majorEastAsia" w:hAnsiTheme="majorHAnsi" w:cstheme="majorBidi"/>
          <w:sz w:val="24"/>
          <w:szCs w:val="24"/>
        </w:rPr>
        <w:t xml:space="preserve">of </w:t>
      </w:r>
      <w:r w:rsidR="14254414" w:rsidRPr="27848C2D">
        <w:rPr>
          <w:rFonts w:asciiTheme="majorHAnsi" w:eastAsiaTheme="majorEastAsia" w:hAnsiTheme="majorHAnsi" w:cstheme="majorBidi"/>
          <w:sz w:val="24"/>
          <w:szCs w:val="24"/>
        </w:rPr>
        <w:t xml:space="preserve">the </w:t>
      </w:r>
      <w:r w:rsidR="28AE833C" w:rsidRPr="27848C2D">
        <w:rPr>
          <w:rFonts w:asciiTheme="majorHAnsi" w:eastAsiaTheme="majorEastAsia" w:hAnsiTheme="majorHAnsi" w:cstheme="majorBidi"/>
          <w:sz w:val="24"/>
          <w:szCs w:val="24"/>
        </w:rPr>
        <w:t>assignment</w:t>
      </w:r>
      <w:r w:rsidR="7D147C3A" w:rsidRPr="27848C2D">
        <w:rPr>
          <w:rFonts w:asciiTheme="majorHAnsi" w:eastAsiaTheme="majorEastAsia" w:hAnsiTheme="majorHAnsi" w:cstheme="majorBidi"/>
          <w:sz w:val="24"/>
          <w:szCs w:val="24"/>
        </w:rPr>
        <w:t xml:space="preserve"> and use A</w:t>
      </w:r>
      <w:r w:rsidR="01642668" w:rsidRPr="27848C2D">
        <w:rPr>
          <w:rFonts w:asciiTheme="majorHAnsi" w:eastAsiaTheme="majorEastAsia" w:hAnsiTheme="majorHAnsi" w:cstheme="majorBidi"/>
          <w:sz w:val="24"/>
          <w:szCs w:val="24"/>
        </w:rPr>
        <w:t>cademic Research skills that I have learn</w:t>
      </w:r>
      <w:r w:rsidR="54F0691D" w:rsidRPr="27848C2D">
        <w:rPr>
          <w:rFonts w:asciiTheme="majorHAnsi" w:eastAsiaTheme="majorEastAsia" w:hAnsiTheme="majorHAnsi" w:cstheme="majorBidi"/>
          <w:sz w:val="24"/>
          <w:szCs w:val="24"/>
        </w:rPr>
        <w:t>ed</w:t>
      </w:r>
      <w:r w:rsidR="01642668" w:rsidRPr="27848C2D">
        <w:rPr>
          <w:rFonts w:asciiTheme="majorHAnsi" w:eastAsiaTheme="majorEastAsia" w:hAnsiTheme="majorHAnsi" w:cstheme="majorBidi"/>
          <w:sz w:val="24"/>
          <w:szCs w:val="24"/>
        </w:rPr>
        <w:t xml:space="preserve"> since starting the course</w:t>
      </w:r>
      <w:r w:rsidR="77CB81CC" w:rsidRPr="27848C2D">
        <w:rPr>
          <w:rFonts w:asciiTheme="majorHAnsi" w:eastAsiaTheme="majorEastAsia" w:hAnsiTheme="majorHAnsi" w:cstheme="majorBidi"/>
          <w:sz w:val="24"/>
          <w:szCs w:val="24"/>
        </w:rPr>
        <w:t xml:space="preserve">.  </w:t>
      </w:r>
    </w:p>
    <w:p w14:paraId="6BADAA8D" w14:textId="26472F3B" w:rsidR="2E757580" w:rsidRDefault="2E757580" w:rsidP="27848C2D">
      <w:pPr>
        <w:spacing w:after="0"/>
        <w:rPr>
          <w:rFonts w:asciiTheme="majorHAnsi" w:eastAsiaTheme="majorEastAsia" w:hAnsiTheme="majorHAnsi" w:cstheme="majorBidi"/>
          <w:sz w:val="24"/>
          <w:szCs w:val="24"/>
        </w:rPr>
      </w:pPr>
      <w:r w:rsidRPr="27848C2D">
        <w:rPr>
          <w:rFonts w:asciiTheme="majorHAnsi" w:eastAsiaTheme="majorEastAsia" w:hAnsiTheme="majorHAnsi" w:cstheme="majorBidi"/>
          <w:sz w:val="24"/>
          <w:szCs w:val="24"/>
        </w:rPr>
        <w:t xml:space="preserve"> </w:t>
      </w:r>
      <w:r w:rsidR="566A1EA5" w:rsidRPr="27848C2D">
        <w:rPr>
          <w:rFonts w:asciiTheme="majorHAnsi" w:eastAsiaTheme="majorEastAsia" w:hAnsiTheme="majorHAnsi" w:cstheme="majorBidi"/>
          <w:sz w:val="24"/>
          <w:szCs w:val="24"/>
        </w:rPr>
        <w:t xml:space="preserve"> </w:t>
      </w:r>
    </w:p>
    <w:p w14:paraId="0F0218E3" w14:textId="77777777" w:rsidR="00E13A76" w:rsidRDefault="00E13A76" w:rsidP="27848C2D">
      <w:pPr>
        <w:spacing w:after="0"/>
        <w:rPr>
          <w:rFonts w:asciiTheme="majorHAnsi" w:eastAsiaTheme="majorEastAsia" w:hAnsiTheme="majorHAnsi" w:cstheme="majorBidi"/>
          <w:b/>
          <w:bCs/>
          <w:sz w:val="24"/>
          <w:szCs w:val="24"/>
        </w:rPr>
      </w:pPr>
    </w:p>
    <w:p w14:paraId="2922E608" w14:textId="77777777" w:rsidR="00E13A76" w:rsidRDefault="00E13A76" w:rsidP="27848C2D">
      <w:pPr>
        <w:spacing w:after="0"/>
        <w:rPr>
          <w:rFonts w:asciiTheme="majorHAnsi" w:eastAsiaTheme="majorEastAsia" w:hAnsiTheme="majorHAnsi" w:cstheme="majorBidi"/>
          <w:b/>
          <w:bCs/>
          <w:sz w:val="24"/>
          <w:szCs w:val="24"/>
        </w:rPr>
      </w:pPr>
    </w:p>
    <w:p w14:paraId="2CC7FF83" w14:textId="49EB5BA4" w:rsidR="00E13A76" w:rsidRDefault="00E13A76" w:rsidP="27848C2D">
      <w:pPr>
        <w:spacing w:after="0"/>
        <w:rPr>
          <w:rFonts w:asciiTheme="majorHAnsi" w:eastAsiaTheme="majorEastAsia" w:hAnsiTheme="majorHAnsi" w:cstheme="majorBidi"/>
          <w:b/>
          <w:bCs/>
          <w:sz w:val="24"/>
          <w:szCs w:val="24"/>
        </w:rPr>
      </w:pPr>
    </w:p>
    <w:p w14:paraId="65277346" w14:textId="357E3652" w:rsidR="0093013E" w:rsidRDefault="0093013E" w:rsidP="27848C2D">
      <w:pPr>
        <w:spacing w:after="0"/>
        <w:rPr>
          <w:rFonts w:asciiTheme="majorHAnsi" w:eastAsiaTheme="majorEastAsia" w:hAnsiTheme="majorHAnsi" w:cstheme="majorBidi"/>
          <w:b/>
          <w:bCs/>
          <w:sz w:val="24"/>
          <w:szCs w:val="24"/>
        </w:rPr>
      </w:pPr>
    </w:p>
    <w:p w14:paraId="45F6C539" w14:textId="26F908F4" w:rsidR="0093013E" w:rsidRDefault="0093013E" w:rsidP="27848C2D">
      <w:pPr>
        <w:spacing w:after="0"/>
        <w:rPr>
          <w:rFonts w:asciiTheme="majorHAnsi" w:eastAsiaTheme="majorEastAsia" w:hAnsiTheme="majorHAnsi" w:cstheme="majorBidi"/>
          <w:b/>
          <w:bCs/>
          <w:sz w:val="24"/>
          <w:szCs w:val="24"/>
        </w:rPr>
      </w:pPr>
    </w:p>
    <w:p w14:paraId="3AD94C09" w14:textId="3D46D57A" w:rsidR="0093013E" w:rsidRDefault="0093013E" w:rsidP="27848C2D">
      <w:pPr>
        <w:spacing w:after="0"/>
        <w:rPr>
          <w:rFonts w:asciiTheme="majorHAnsi" w:eastAsiaTheme="majorEastAsia" w:hAnsiTheme="majorHAnsi" w:cstheme="majorBidi"/>
          <w:b/>
          <w:bCs/>
          <w:sz w:val="24"/>
          <w:szCs w:val="24"/>
        </w:rPr>
      </w:pPr>
    </w:p>
    <w:p w14:paraId="61788BD9" w14:textId="6899FE90" w:rsidR="0093013E" w:rsidRDefault="0093013E" w:rsidP="27848C2D">
      <w:pPr>
        <w:spacing w:after="0"/>
        <w:rPr>
          <w:rFonts w:asciiTheme="majorHAnsi" w:eastAsiaTheme="majorEastAsia" w:hAnsiTheme="majorHAnsi" w:cstheme="majorBidi"/>
          <w:b/>
          <w:bCs/>
          <w:sz w:val="24"/>
          <w:szCs w:val="24"/>
        </w:rPr>
      </w:pPr>
    </w:p>
    <w:p w14:paraId="76C7C861" w14:textId="77777777" w:rsidR="0093013E" w:rsidRDefault="0093013E" w:rsidP="27848C2D">
      <w:pPr>
        <w:spacing w:after="0"/>
        <w:rPr>
          <w:rFonts w:asciiTheme="majorHAnsi" w:eastAsiaTheme="majorEastAsia" w:hAnsiTheme="majorHAnsi" w:cstheme="majorBidi"/>
          <w:b/>
          <w:bCs/>
          <w:sz w:val="24"/>
          <w:szCs w:val="24"/>
        </w:rPr>
      </w:pPr>
    </w:p>
    <w:p w14:paraId="57488CB9" w14:textId="77777777" w:rsidR="00E13A76" w:rsidRDefault="00E13A76" w:rsidP="27848C2D">
      <w:pPr>
        <w:spacing w:after="0"/>
        <w:rPr>
          <w:rFonts w:asciiTheme="majorHAnsi" w:eastAsiaTheme="majorEastAsia" w:hAnsiTheme="majorHAnsi" w:cstheme="majorBidi"/>
          <w:b/>
          <w:bCs/>
          <w:sz w:val="24"/>
          <w:szCs w:val="24"/>
        </w:rPr>
      </w:pPr>
    </w:p>
    <w:p w14:paraId="08F2FC6A" w14:textId="77777777" w:rsidR="00E13A76" w:rsidRDefault="00E13A76" w:rsidP="27848C2D">
      <w:pPr>
        <w:spacing w:after="0"/>
        <w:rPr>
          <w:rFonts w:asciiTheme="majorHAnsi" w:eastAsiaTheme="majorEastAsia" w:hAnsiTheme="majorHAnsi" w:cstheme="majorBidi"/>
          <w:b/>
          <w:bCs/>
          <w:sz w:val="24"/>
          <w:szCs w:val="24"/>
        </w:rPr>
      </w:pPr>
    </w:p>
    <w:p w14:paraId="241034FE" w14:textId="77777777" w:rsidR="00E13A76" w:rsidRDefault="00E13A76" w:rsidP="27848C2D">
      <w:pPr>
        <w:spacing w:after="0"/>
        <w:rPr>
          <w:rFonts w:asciiTheme="majorHAnsi" w:eastAsiaTheme="majorEastAsia" w:hAnsiTheme="majorHAnsi" w:cstheme="majorBidi"/>
          <w:b/>
          <w:bCs/>
          <w:sz w:val="24"/>
          <w:szCs w:val="24"/>
        </w:rPr>
      </w:pPr>
    </w:p>
    <w:p w14:paraId="4029E883" w14:textId="6CCA32EA" w:rsidR="2E757580" w:rsidRDefault="27848C2D" w:rsidP="27848C2D">
      <w:pPr>
        <w:spacing w:after="0"/>
        <w:rPr>
          <w:rFonts w:asciiTheme="majorHAnsi" w:eastAsiaTheme="majorEastAsia" w:hAnsiTheme="majorHAnsi" w:cstheme="majorBidi"/>
          <w:color w:val="FF0000"/>
          <w:sz w:val="24"/>
          <w:szCs w:val="24"/>
        </w:rPr>
      </w:pPr>
      <w:r w:rsidRPr="27848C2D">
        <w:rPr>
          <w:rFonts w:asciiTheme="majorHAnsi" w:eastAsiaTheme="majorEastAsia" w:hAnsiTheme="majorHAnsi" w:cstheme="majorBidi"/>
          <w:b/>
          <w:bCs/>
          <w:sz w:val="24"/>
          <w:szCs w:val="24"/>
        </w:rPr>
        <w:lastRenderedPageBreak/>
        <w:t xml:space="preserve">1. </w:t>
      </w:r>
      <w:r w:rsidR="6F9EA840" w:rsidRPr="27848C2D">
        <w:rPr>
          <w:rFonts w:asciiTheme="majorHAnsi" w:eastAsiaTheme="majorEastAsia" w:hAnsiTheme="majorHAnsi" w:cstheme="majorBidi"/>
          <w:b/>
          <w:bCs/>
          <w:sz w:val="24"/>
          <w:szCs w:val="24"/>
        </w:rPr>
        <w:t xml:space="preserve"> </w:t>
      </w:r>
      <w:r w:rsidR="2E757580" w:rsidRPr="27848C2D">
        <w:rPr>
          <w:rFonts w:asciiTheme="majorHAnsi" w:eastAsiaTheme="majorEastAsia" w:hAnsiTheme="majorHAnsi" w:cstheme="majorBidi"/>
          <w:b/>
          <w:bCs/>
          <w:sz w:val="24"/>
          <w:szCs w:val="24"/>
        </w:rPr>
        <w:t>Concrete Experience</w:t>
      </w:r>
      <w:r w:rsidR="2498296B" w:rsidRPr="27848C2D">
        <w:rPr>
          <w:rFonts w:asciiTheme="majorHAnsi" w:eastAsiaTheme="majorEastAsia" w:hAnsiTheme="majorHAnsi" w:cstheme="majorBidi"/>
          <w:b/>
          <w:bCs/>
          <w:sz w:val="24"/>
          <w:szCs w:val="24"/>
        </w:rPr>
        <w:t xml:space="preserve"> (CE)</w:t>
      </w:r>
      <w:r w:rsidR="2E757580" w:rsidRPr="27848C2D">
        <w:rPr>
          <w:rFonts w:asciiTheme="majorHAnsi" w:eastAsiaTheme="majorEastAsia" w:hAnsiTheme="majorHAnsi" w:cstheme="majorBidi"/>
          <w:b/>
          <w:bCs/>
          <w:sz w:val="24"/>
          <w:szCs w:val="24"/>
        </w:rPr>
        <w:t>:</w:t>
      </w:r>
      <w:r w:rsidR="2E757580" w:rsidRPr="27848C2D">
        <w:rPr>
          <w:rFonts w:asciiTheme="majorHAnsi" w:eastAsiaTheme="majorEastAsia" w:hAnsiTheme="majorHAnsi" w:cstheme="majorBidi"/>
          <w:sz w:val="24"/>
          <w:szCs w:val="24"/>
        </w:rPr>
        <w:t xml:space="preserve"> </w:t>
      </w:r>
    </w:p>
    <w:p w14:paraId="0FB15AC4" w14:textId="6839501A" w:rsidR="2E757580" w:rsidRDefault="2E757580" w:rsidP="27848C2D">
      <w:pPr>
        <w:pStyle w:val="ListParagraph"/>
        <w:spacing w:after="0"/>
        <w:rPr>
          <w:rFonts w:asciiTheme="majorHAnsi" w:eastAsiaTheme="majorEastAsia" w:hAnsiTheme="majorHAnsi" w:cstheme="majorBidi"/>
          <w:color w:val="FF0000"/>
          <w:sz w:val="24"/>
          <w:szCs w:val="24"/>
        </w:rPr>
      </w:pPr>
    </w:p>
    <w:p w14:paraId="7E1A680B" w14:textId="61DAD9F0" w:rsidR="2E757580" w:rsidRDefault="580D5E12" w:rsidP="27848C2D">
      <w:pPr>
        <w:spacing w:after="0"/>
        <w:rPr>
          <w:rFonts w:asciiTheme="majorHAnsi" w:eastAsiaTheme="majorEastAsia" w:hAnsiTheme="majorHAnsi" w:cstheme="majorBidi"/>
          <w:sz w:val="24"/>
          <w:szCs w:val="24"/>
        </w:rPr>
      </w:pPr>
      <w:r w:rsidRPr="27848C2D">
        <w:rPr>
          <w:rFonts w:asciiTheme="majorHAnsi" w:eastAsiaTheme="majorEastAsia" w:hAnsiTheme="majorHAnsi" w:cstheme="majorBidi"/>
          <w:sz w:val="24"/>
          <w:szCs w:val="24"/>
        </w:rPr>
        <w:t xml:space="preserve">I found that once I had started researching and reading about Remote Working and applying the CRAAP </w:t>
      </w:r>
      <w:r w:rsidR="609FC976" w:rsidRPr="27848C2D">
        <w:rPr>
          <w:rFonts w:asciiTheme="majorHAnsi" w:eastAsiaTheme="majorEastAsia" w:hAnsiTheme="majorHAnsi" w:cstheme="majorBidi"/>
          <w:sz w:val="24"/>
          <w:szCs w:val="24"/>
        </w:rPr>
        <w:t xml:space="preserve">Framework as a standard to use for research papers I discovered that I enjoyed do it.  </w:t>
      </w:r>
      <w:r w:rsidR="1CA336EA" w:rsidRPr="27848C2D">
        <w:rPr>
          <w:rFonts w:asciiTheme="majorHAnsi" w:eastAsiaTheme="majorEastAsia" w:hAnsiTheme="majorHAnsi" w:cstheme="majorBidi"/>
          <w:sz w:val="24"/>
          <w:szCs w:val="24"/>
        </w:rPr>
        <w:t xml:space="preserve">I have been medically diagnosed with ADHD and now take daily medication </w:t>
      </w:r>
      <w:r w:rsidR="609FC976" w:rsidRPr="27848C2D">
        <w:rPr>
          <w:rFonts w:asciiTheme="majorHAnsi" w:eastAsiaTheme="majorEastAsia" w:hAnsiTheme="majorHAnsi" w:cstheme="majorBidi"/>
          <w:sz w:val="24"/>
          <w:szCs w:val="24"/>
        </w:rPr>
        <w:t>Not ha</w:t>
      </w:r>
      <w:r w:rsidR="1C20D1E7" w:rsidRPr="27848C2D">
        <w:rPr>
          <w:rFonts w:asciiTheme="majorHAnsi" w:eastAsiaTheme="majorEastAsia" w:hAnsiTheme="majorHAnsi" w:cstheme="majorBidi"/>
          <w:sz w:val="24"/>
          <w:szCs w:val="24"/>
        </w:rPr>
        <w:t xml:space="preserve">ving studied at this level before trying to Paraphrase and Reference was not as easy as </w:t>
      </w:r>
      <w:r w:rsidR="63D75EB1" w:rsidRPr="27848C2D">
        <w:rPr>
          <w:rFonts w:asciiTheme="majorHAnsi" w:eastAsiaTheme="majorEastAsia" w:hAnsiTheme="majorHAnsi" w:cstheme="majorBidi"/>
          <w:sz w:val="24"/>
          <w:szCs w:val="24"/>
        </w:rPr>
        <w:t>I</w:t>
      </w:r>
      <w:r w:rsidR="1C20D1E7" w:rsidRPr="27848C2D">
        <w:rPr>
          <w:rFonts w:asciiTheme="majorHAnsi" w:eastAsiaTheme="majorEastAsia" w:hAnsiTheme="majorHAnsi" w:cstheme="majorBidi"/>
          <w:sz w:val="24"/>
          <w:szCs w:val="24"/>
        </w:rPr>
        <w:t xml:space="preserve"> thought it would </w:t>
      </w:r>
      <w:r w:rsidR="2CA4A441" w:rsidRPr="27848C2D">
        <w:rPr>
          <w:rFonts w:asciiTheme="majorHAnsi" w:eastAsiaTheme="majorEastAsia" w:hAnsiTheme="majorHAnsi" w:cstheme="majorBidi"/>
          <w:sz w:val="24"/>
          <w:szCs w:val="24"/>
        </w:rPr>
        <w:t>be, and I need to keep practicing on</w:t>
      </w:r>
      <w:r w:rsidR="08533900" w:rsidRPr="27848C2D">
        <w:rPr>
          <w:rFonts w:asciiTheme="majorHAnsi" w:eastAsiaTheme="majorEastAsia" w:hAnsiTheme="majorHAnsi" w:cstheme="majorBidi"/>
          <w:sz w:val="24"/>
          <w:szCs w:val="24"/>
        </w:rPr>
        <w:t xml:space="preserve">.  Not having my Disability Students’ </w:t>
      </w:r>
      <w:r w:rsidR="1A18BA33" w:rsidRPr="27848C2D">
        <w:rPr>
          <w:rFonts w:asciiTheme="majorHAnsi" w:eastAsiaTheme="majorEastAsia" w:hAnsiTheme="majorHAnsi" w:cstheme="majorBidi"/>
          <w:sz w:val="24"/>
          <w:szCs w:val="24"/>
        </w:rPr>
        <w:t>Allowance</w:t>
      </w:r>
      <w:r w:rsidR="66FB09DD" w:rsidRPr="27848C2D">
        <w:rPr>
          <w:rFonts w:asciiTheme="majorHAnsi" w:eastAsiaTheme="majorEastAsia" w:hAnsiTheme="majorHAnsi" w:cstheme="majorBidi"/>
          <w:sz w:val="24"/>
          <w:szCs w:val="24"/>
        </w:rPr>
        <w:t xml:space="preserve"> equipment and software due to delays did hold me back completing and even attempting the research work</w:t>
      </w:r>
    </w:p>
    <w:p w14:paraId="492B3884" w14:textId="2EFBB3D9" w:rsidR="27848C2D" w:rsidRDefault="27848C2D" w:rsidP="27848C2D">
      <w:pPr>
        <w:spacing w:after="0"/>
        <w:rPr>
          <w:rFonts w:asciiTheme="majorHAnsi" w:eastAsiaTheme="majorEastAsia" w:hAnsiTheme="majorHAnsi" w:cstheme="majorBidi"/>
          <w:sz w:val="24"/>
          <w:szCs w:val="24"/>
        </w:rPr>
      </w:pPr>
    </w:p>
    <w:p w14:paraId="6BA775E8" w14:textId="57EF0A95" w:rsidR="27848C2D" w:rsidRDefault="27848C2D" w:rsidP="27848C2D">
      <w:pPr>
        <w:spacing w:after="0"/>
        <w:rPr>
          <w:rFonts w:asciiTheme="majorHAnsi" w:eastAsiaTheme="majorEastAsia" w:hAnsiTheme="majorHAnsi" w:cstheme="majorBidi"/>
          <w:sz w:val="24"/>
          <w:szCs w:val="24"/>
        </w:rPr>
      </w:pPr>
    </w:p>
    <w:p w14:paraId="6AEBE8EA" w14:textId="10875DB7" w:rsidR="2E757580" w:rsidRDefault="228A39DF" w:rsidP="27848C2D">
      <w:pPr>
        <w:spacing w:after="0"/>
        <w:rPr>
          <w:rFonts w:asciiTheme="majorHAnsi" w:eastAsiaTheme="majorEastAsia" w:hAnsiTheme="majorHAnsi" w:cstheme="majorBidi"/>
          <w:sz w:val="24"/>
          <w:szCs w:val="24"/>
        </w:rPr>
      </w:pPr>
      <w:r w:rsidRPr="27848C2D">
        <w:rPr>
          <w:rFonts w:asciiTheme="majorHAnsi" w:eastAsiaTheme="majorEastAsia" w:hAnsiTheme="majorHAnsi" w:cstheme="majorBidi"/>
          <w:b/>
          <w:bCs/>
          <w:sz w:val="24"/>
          <w:szCs w:val="24"/>
        </w:rPr>
        <w:t>2</w:t>
      </w:r>
      <w:r w:rsidR="5A64C588" w:rsidRPr="27848C2D">
        <w:rPr>
          <w:rFonts w:asciiTheme="majorHAnsi" w:eastAsiaTheme="majorEastAsia" w:hAnsiTheme="majorHAnsi" w:cstheme="majorBidi"/>
          <w:b/>
          <w:bCs/>
          <w:sz w:val="24"/>
          <w:szCs w:val="24"/>
        </w:rPr>
        <w:t xml:space="preserve">.  </w:t>
      </w:r>
      <w:r w:rsidR="2E757580" w:rsidRPr="27848C2D">
        <w:rPr>
          <w:rFonts w:asciiTheme="majorHAnsi" w:eastAsiaTheme="majorEastAsia" w:hAnsiTheme="majorHAnsi" w:cstheme="majorBidi"/>
          <w:b/>
          <w:bCs/>
          <w:sz w:val="24"/>
          <w:szCs w:val="24"/>
        </w:rPr>
        <w:t>Reflective Observation</w:t>
      </w:r>
      <w:r w:rsidR="02CE2A42" w:rsidRPr="27848C2D">
        <w:rPr>
          <w:rFonts w:asciiTheme="majorHAnsi" w:eastAsiaTheme="majorEastAsia" w:hAnsiTheme="majorHAnsi" w:cstheme="majorBidi"/>
          <w:b/>
          <w:bCs/>
          <w:sz w:val="24"/>
          <w:szCs w:val="24"/>
        </w:rPr>
        <w:t xml:space="preserve"> (RO)</w:t>
      </w:r>
      <w:r w:rsidR="2E757580" w:rsidRPr="27848C2D">
        <w:rPr>
          <w:rFonts w:asciiTheme="majorHAnsi" w:eastAsiaTheme="majorEastAsia" w:hAnsiTheme="majorHAnsi" w:cstheme="majorBidi"/>
          <w:b/>
          <w:bCs/>
          <w:sz w:val="24"/>
          <w:szCs w:val="24"/>
        </w:rPr>
        <w:t>:</w:t>
      </w:r>
      <w:r w:rsidR="2E757580" w:rsidRPr="27848C2D">
        <w:rPr>
          <w:rFonts w:asciiTheme="majorHAnsi" w:eastAsiaTheme="majorEastAsia" w:hAnsiTheme="majorHAnsi" w:cstheme="majorBidi"/>
          <w:sz w:val="24"/>
          <w:szCs w:val="24"/>
        </w:rPr>
        <w:t xml:space="preserve"> </w:t>
      </w:r>
    </w:p>
    <w:p w14:paraId="51A9C295" w14:textId="1C4F01E8" w:rsidR="27848C2D" w:rsidRDefault="27848C2D" w:rsidP="27848C2D">
      <w:pPr>
        <w:spacing w:after="0"/>
        <w:rPr>
          <w:rFonts w:asciiTheme="majorHAnsi" w:eastAsiaTheme="majorEastAsia" w:hAnsiTheme="majorHAnsi" w:cstheme="majorBidi"/>
          <w:sz w:val="24"/>
          <w:szCs w:val="24"/>
        </w:rPr>
      </w:pPr>
    </w:p>
    <w:p w14:paraId="5B6D5F9B" w14:textId="1BD24FD2" w:rsidR="4A7AC0A4" w:rsidRDefault="4A7AC0A4" w:rsidP="27848C2D">
      <w:pPr>
        <w:spacing w:after="0"/>
        <w:rPr>
          <w:rFonts w:asciiTheme="majorHAnsi" w:eastAsiaTheme="majorEastAsia" w:hAnsiTheme="majorHAnsi" w:cstheme="majorBidi"/>
          <w:sz w:val="24"/>
          <w:szCs w:val="24"/>
        </w:rPr>
      </w:pPr>
      <w:r w:rsidRPr="27848C2D">
        <w:rPr>
          <w:rFonts w:asciiTheme="majorHAnsi" w:eastAsiaTheme="majorEastAsia" w:hAnsiTheme="majorHAnsi" w:cstheme="majorBidi"/>
          <w:sz w:val="24"/>
          <w:szCs w:val="24"/>
        </w:rPr>
        <w:t xml:space="preserve">I have seen from personal </w:t>
      </w:r>
      <w:r w:rsidR="2324341D" w:rsidRPr="27848C2D">
        <w:rPr>
          <w:rFonts w:asciiTheme="majorHAnsi" w:eastAsiaTheme="majorEastAsia" w:hAnsiTheme="majorHAnsi" w:cstheme="majorBidi"/>
          <w:sz w:val="24"/>
          <w:szCs w:val="24"/>
        </w:rPr>
        <w:t>experience</w:t>
      </w:r>
      <w:r w:rsidRPr="27848C2D">
        <w:rPr>
          <w:rFonts w:asciiTheme="majorHAnsi" w:eastAsiaTheme="majorEastAsia" w:hAnsiTheme="majorHAnsi" w:cstheme="majorBidi"/>
          <w:sz w:val="24"/>
          <w:szCs w:val="24"/>
        </w:rPr>
        <w:t xml:space="preserve"> at my workplace the </w:t>
      </w:r>
      <w:r w:rsidR="5DBB33C5" w:rsidRPr="27848C2D">
        <w:rPr>
          <w:rFonts w:asciiTheme="majorHAnsi" w:eastAsiaTheme="majorEastAsia" w:hAnsiTheme="majorHAnsi" w:cstheme="majorBidi"/>
          <w:sz w:val="24"/>
          <w:szCs w:val="24"/>
        </w:rPr>
        <w:t>benefits</w:t>
      </w:r>
      <w:r w:rsidR="41C2A998" w:rsidRPr="27848C2D">
        <w:rPr>
          <w:rFonts w:asciiTheme="majorHAnsi" w:eastAsiaTheme="majorEastAsia" w:hAnsiTheme="majorHAnsi" w:cstheme="majorBidi"/>
          <w:sz w:val="24"/>
          <w:szCs w:val="24"/>
        </w:rPr>
        <w:t xml:space="preserve"> of </w:t>
      </w:r>
      <w:r w:rsidR="03E92AFC" w:rsidRPr="27848C2D">
        <w:rPr>
          <w:rFonts w:asciiTheme="majorHAnsi" w:eastAsiaTheme="majorEastAsia" w:hAnsiTheme="majorHAnsi" w:cstheme="majorBidi"/>
          <w:sz w:val="24"/>
          <w:szCs w:val="24"/>
        </w:rPr>
        <w:t>an</w:t>
      </w:r>
      <w:r w:rsidR="41C2A998" w:rsidRPr="27848C2D">
        <w:rPr>
          <w:rFonts w:asciiTheme="majorHAnsi" w:eastAsiaTheme="majorEastAsia" w:hAnsiTheme="majorHAnsi" w:cstheme="majorBidi"/>
          <w:sz w:val="24"/>
          <w:szCs w:val="24"/>
        </w:rPr>
        <w:t xml:space="preserve"> employee</w:t>
      </w:r>
      <w:r w:rsidR="246E8390" w:rsidRPr="27848C2D">
        <w:rPr>
          <w:rFonts w:asciiTheme="majorHAnsi" w:eastAsiaTheme="majorEastAsia" w:hAnsiTheme="majorHAnsi" w:cstheme="majorBidi"/>
          <w:sz w:val="24"/>
          <w:szCs w:val="24"/>
        </w:rPr>
        <w:t xml:space="preserve"> having the option to remote work in advantages but for myself personally I do not like it as it takes me back to a time that was </w:t>
      </w:r>
      <w:r w:rsidR="44DAD947" w:rsidRPr="27848C2D">
        <w:rPr>
          <w:rFonts w:asciiTheme="majorHAnsi" w:eastAsiaTheme="majorEastAsia" w:hAnsiTheme="majorHAnsi" w:cstheme="majorBidi"/>
          <w:sz w:val="24"/>
          <w:szCs w:val="24"/>
        </w:rPr>
        <w:t xml:space="preserve">a very emotional time for myself.   My reflection of looking back at my report planning and </w:t>
      </w:r>
      <w:r w:rsidR="58EECF16" w:rsidRPr="27848C2D">
        <w:rPr>
          <w:rFonts w:asciiTheme="majorHAnsi" w:eastAsiaTheme="majorEastAsia" w:hAnsiTheme="majorHAnsi" w:cstheme="majorBidi"/>
          <w:sz w:val="24"/>
          <w:szCs w:val="24"/>
        </w:rPr>
        <w:t xml:space="preserve">writing needs to be </w:t>
      </w:r>
      <w:r w:rsidR="13E2C511" w:rsidRPr="27848C2D">
        <w:rPr>
          <w:rFonts w:asciiTheme="majorHAnsi" w:eastAsiaTheme="majorEastAsia" w:hAnsiTheme="majorHAnsi" w:cstheme="majorBidi"/>
          <w:sz w:val="24"/>
          <w:szCs w:val="24"/>
        </w:rPr>
        <w:t xml:space="preserve">a lot </w:t>
      </w:r>
      <w:r w:rsidR="58EECF16" w:rsidRPr="27848C2D">
        <w:rPr>
          <w:rFonts w:asciiTheme="majorHAnsi" w:eastAsiaTheme="majorEastAsia" w:hAnsiTheme="majorHAnsi" w:cstheme="majorBidi"/>
          <w:sz w:val="24"/>
          <w:szCs w:val="24"/>
        </w:rPr>
        <w:t>more organised</w:t>
      </w:r>
      <w:r w:rsidR="56483BAE" w:rsidRPr="27848C2D">
        <w:rPr>
          <w:rFonts w:asciiTheme="majorHAnsi" w:eastAsiaTheme="majorEastAsia" w:hAnsiTheme="majorHAnsi" w:cstheme="majorBidi"/>
          <w:sz w:val="24"/>
          <w:szCs w:val="24"/>
        </w:rPr>
        <w:t xml:space="preserve"> and approach my lecturer when I am worried about things </w:t>
      </w:r>
      <w:r w:rsidR="00EB6058" w:rsidRPr="27848C2D">
        <w:rPr>
          <w:rFonts w:asciiTheme="majorHAnsi" w:eastAsiaTheme="majorEastAsia" w:hAnsiTheme="majorHAnsi" w:cstheme="majorBidi"/>
          <w:sz w:val="24"/>
          <w:szCs w:val="24"/>
        </w:rPr>
        <w:t>before,</w:t>
      </w:r>
      <w:r w:rsidR="56483BAE" w:rsidRPr="27848C2D">
        <w:rPr>
          <w:rFonts w:asciiTheme="majorHAnsi" w:eastAsiaTheme="majorEastAsia" w:hAnsiTheme="majorHAnsi" w:cstheme="majorBidi"/>
          <w:sz w:val="24"/>
          <w:szCs w:val="24"/>
        </w:rPr>
        <w:t xml:space="preserve"> they overwhelm</w:t>
      </w:r>
      <w:r w:rsidR="42C2B537" w:rsidRPr="27848C2D">
        <w:rPr>
          <w:rFonts w:asciiTheme="majorHAnsi" w:eastAsiaTheme="majorEastAsia" w:hAnsiTheme="majorHAnsi" w:cstheme="majorBidi"/>
          <w:sz w:val="24"/>
          <w:szCs w:val="24"/>
        </w:rPr>
        <w:t>ed and give up.</w:t>
      </w:r>
    </w:p>
    <w:p w14:paraId="6E3BE55C" w14:textId="2FA677C7" w:rsidR="3632DE3F" w:rsidRDefault="3632DE3F" w:rsidP="27848C2D">
      <w:pPr>
        <w:pStyle w:val="ListParagraph"/>
        <w:spacing w:after="0"/>
        <w:rPr>
          <w:rFonts w:asciiTheme="majorHAnsi" w:eastAsiaTheme="majorEastAsia" w:hAnsiTheme="majorHAnsi" w:cstheme="majorBidi"/>
          <w:sz w:val="24"/>
          <w:szCs w:val="24"/>
        </w:rPr>
      </w:pPr>
    </w:p>
    <w:p w14:paraId="3D5E7BD5" w14:textId="6E0DB2D1" w:rsidR="16A9EBDF" w:rsidRDefault="16A9EBDF" w:rsidP="27848C2D">
      <w:pPr>
        <w:spacing w:after="0"/>
        <w:rPr>
          <w:rFonts w:asciiTheme="majorHAnsi" w:eastAsiaTheme="majorEastAsia" w:hAnsiTheme="majorHAnsi" w:cstheme="majorBidi"/>
          <w:sz w:val="24"/>
          <w:szCs w:val="24"/>
        </w:rPr>
      </w:pPr>
      <w:r w:rsidRPr="27848C2D">
        <w:rPr>
          <w:rFonts w:asciiTheme="majorHAnsi" w:eastAsiaTheme="majorEastAsia" w:hAnsiTheme="majorHAnsi" w:cstheme="majorBidi"/>
          <w:b/>
          <w:bCs/>
          <w:sz w:val="24"/>
          <w:szCs w:val="24"/>
        </w:rPr>
        <w:t xml:space="preserve">3. </w:t>
      </w:r>
      <w:r w:rsidR="2E757580" w:rsidRPr="27848C2D">
        <w:rPr>
          <w:rFonts w:asciiTheme="majorHAnsi" w:eastAsiaTheme="majorEastAsia" w:hAnsiTheme="majorHAnsi" w:cstheme="majorBidi"/>
          <w:b/>
          <w:bCs/>
          <w:sz w:val="24"/>
          <w:szCs w:val="24"/>
        </w:rPr>
        <w:t>Abstract Conceptualization</w:t>
      </w:r>
      <w:r w:rsidR="7D35533C" w:rsidRPr="27848C2D">
        <w:rPr>
          <w:rFonts w:asciiTheme="majorHAnsi" w:eastAsiaTheme="majorEastAsia" w:hAnsiTheme="majorHAnsi" w:cstheme="majorBidi"/>
          <w:b/>
          <w:bCs/>
          <w:sz w:val="24"/>
          <w:szCs w:val="24"/>
        </w:rPr>
        <w:t xml:space="preserve"> (AC)</w:t>
      </w:r>
      <w:r w:rsidR="2E757580" w:rsidRPr="27848C2D">
        <w:rPr>
          <w:rFonts w:asciiTheme="majorHAnsi" w:eastAsiaTheme="majorEastAsia" w:hAnsiTheme="majorHAnsi" w:cstheme="majorBidi"/>
          <w:b/>
          <w:bCs/>
          <w:sz w:val="24"/>
          <w:szCs w:val="24"/>
        </w:rPr>
        <w:t>:</w:t>
      </w:r>
      <w:r w:rsidR="2E757580" w:rsidRPr="27848C2D">
        <w:rPr>
          <w:rFonts w:asciiTheme="majorHAnsi" w:eastAsiaTheme="majorEastAsia" w:hAnsiTheme="majorHAnsi" w:cstheme="majorBidi"/>
          <w:sz w:val="24"/>
          <w:szCs w:val="24"/>
        </w:rPr>
        <w:t xml:space="preserve"> </w:t>
      </w:r>
    </w:p>
    <w:p w14:paraId="0CD70270" w14:textId="18BE70FE" w:rsidR="27848C2D" w:rsidRDefault="27848C2D" w:rsidP="27848C2D">
      <w:pPr>
        <w:spacing w:after="0"/>
        <w:rPr>
          <w:rFonts w:asciiTheme="majorHAnsi" w:eastAsiaTheme="majorEastAsia" w:hAnsiTheme="majorHAnsi" w:cstheme="majorBidi"/>
          <w:sz w:val="24"/>
          <w:szCs w:val="24"/>
        </w:rPr>
      </w:pPr>
    </w:p>
    <w:p w14:paraId="3D6511E7" w14:textId="28F60EC2" w:rsidR="62CDF09F" w:rsidRDefault="62CDF09F" w:rsidP="27848C2D">
      <w:pPr>
        <w:spacing w:after="0"/>
        <w:rPr>
          <w:rFonts w:asciiTheme="majorHAnsi" w:eastAsiaTheme="majorEastAsia" w:hAnsiTheme="majorHAnsi" w:cstheme="majorBidi"/>
          <w:sz w:val="24"/>
          <w:szCs w:val="24"/>
        </w:rPr>
      </w:pPr>
      <w:r w:rsidRPr="27848C2D">
        <w:rPr>
          <w:rFonts w:asciiTheme="majorHAnsi" w:eastAsiaTheme="majorEastAsia" w:hAnsiTheme="majorHAnsi" w:cstheme="majorBidi"/>
          <w:sz w:val="24"/>
          <w:szCs w:val="24"/>
        </w:rPr>
        <w:t>I need to keep practicing my paraphrasing and writing skills as well as referencing APA 7 st</w:t>
      </w:r>
      <w:r w:rsidR="6B9424C8" w:rsidRPr="27848C2D">
        <w:rPr>
          <w:rFonts w:asciiTheme="majorHAnsi" w:eastAsiaTheme="majorEastAsia" w:hAnsiTheme="majorHAnsi" w:cstheme="majorBidi"/>
          <w:sz w:val="24"/>
          <w:szCs w:val="24"/>
        </w:rPr>
        <w:t xml:space="preserve">yle.  Plan my study time ahead and book more annual leave off work to come into the University and </w:t>
      </w:r>
      <w:r w:rsidR="65FB7AB8" w:rsidRPr="27848C2D">
        <w:rPr>
          <w:rFonts w:asciiTheme="majorHAnsi" w:eastAsiaTheme="majorEastAsia" w:hAnsiTheme="majorHAnsi" w:cstheme="majorBidi"/>
          <w:sz w:val="24"/>
          <w:szCs w:val="24"/>
        </w:rPr>
        <w:t>do work so I will not get distracted at home.  Also</w:t>
      </w:r>
      <w:r w:rsidR="43FEF9E6" w:rsidRPr="27848C2D">
        <w:rPr>
          <w:rFonts w:asciiTheme="majorHAnsi" w:eastAsiaTheme="majorEastAsia" w:hAnsiTheme="majorHAnsi" w:cstheme="majorBidi"/>
          <w:sz w:val="24"/>
          <w:szCs w:val="24"/>
        </w:rPr>
        <w:t xml:space="preserve"> </w:t>
      </w:r>
      <w:r w:rsidR="65FB7AB8" w:rsidRPr="27848C2D">
        <w:rPr>
          <w:rFonts w:asciiTheme="majorHAnsi" w:eastAsiaTheme="majorEastAsia" w:hAnsiTheme="majorHAnsi" w:cstheme="majorBidi"/>
          <w:sz w:val="24"/>
          <w:szCs w:val="24"/>
        </w:rPr>
        <w:t>attend my study skills sessions once a week without fail</w:t>
      </w:r>
      <w:r w:rsidR="5948ECF8" w:rsidRPr="27848C2D">
        <w:rPr>
          <w:rFonts w:asciiTheme="majorHAnsi" w:eastAsiaTheme="majorEastAsia" w:hAnsiTheme="majorHAnsi" w:cstheme="majorBidi"/>
          <w:sz w:val="24"/>
          <w:szCs w:val="24"/>
        </w:rPr>
        <w:t xml:space="preserve"> and learn how to use the DSA </w:t>
      </w:r>
    </w:p>
    <w:p w14:paraId="54654385" w14:textId="523B8540" w:rsidR="27848C2D" w:rsidRDefault="27848C2D" w:rsidP="27848C2D">
      <w:pPr>
        <w:spacing w:after="0"/>
        <w:rPr>
          <w:rFonts w:asciiTheme="majorHAnsi" w:eastAsiaTheme="majorEastAsia" w:hAnsiTheme="majorHAnsi" w:cstheme="majorBidi"/>
          <w:sz w:val="24"/>
          <w:szCs w:val="24"/>
        </w:rPr>
      </w:pPr>
    </w:p>
    <w:p w14:paraId="119100D6" w14:textId="67CCD4CC" w:rsidR="596F7E81" w:rsidRDefault="596F7E81" w:rsidP="27848C2D">
      <w:pPr>
        <w:spacing w:after="0"/>
        <w:rPr>
          <w:rFonts w:asciiTheme="majorHAnsi" w:eastAsiaTheme="majorEastAsia" w:hAnsiTheme="majorHAnsi" w:cstheme="majorBidi"/>
          <w:b/>
          <w:bCs/>
          <w:sz w:val="24"/>
          <w:szCs w:val="24"/>
        </w:rPr>
      </w:pPr>
      <w:r w:rsidRPr="27848C2D">
        <w:rPr>
          <w:rFonts w:asciiTheme="majorHAnsi" w:eastAsiaTheme="majorEastAsia" w:hAnsiTheme="majorHAnsi" w:cstheme="majorBidi"/>
          <w:b/>
          <w:bCs/>
          <w:sz w:val="24"/>
          <w:szCs w:val="24"/>
        </w:rPr>
        <w:t>4.  Active Experimentation (AE):</w:t>
      </w:r>
    </w:p>
    <w:p w14:paraId="48B292A6" w14:textId="75A15673" w:rsidR="27848C2D" w:rsidRDefault="27848C2D" w:rsidP="27848C2D">
      <w:pPr>
        <w:spacing w:after="0"/>
        <w:rPr>
          <w:rFonts w:asciiTheme="majorHAnsi" w:eastAsiaTheme="majorEastAsia" w:hAnsiTheme="majorHAnsi" w:cstheme="majorBidi"/>
          <w:b/>
          <w:bCs/>
          <w:sz w:val="24"/>
          <w:szCs w:val="24"/>
        </w:rPr>
      </w:pPr>
    </w:p>
    <w:p w14:paraId="302736A9" w14:textId="73262A0C" w:rsidR="1972EABE" w:rsidRDefault="1972EABE" w:rsidP="27848C2D">
      <w:pPr>
        <w:spacing w:after="0"/>
        <w:rPr>
          <w:rFonts w:asciiTheme="majorHAnsi" w:eastAsiaTheme="majorEastAsia" w:hAnsiTheme="majorHAnsi" w:cstheme="majorBidi"/>
          <w:sz w:val="24"/>
          <w:szCs w:val="24"/>
        </w:rPr>
      </w:pPr>
      <w:r w:rsidRPr="27848C2D">
        <w:rPr>
          <w:rFonts w:asciiTheme="majorHAnsi" w:eastAsiaTheme="majorEastAsia" w:hAnsiTheme="majorHAnsi" w:cstheme="majorBidi"/>
          <w:sz w:val="24"/>
          <w:szCs w:val="24"/>
        </w:rPr>
        <w:t xml:space="preserve">Now I have completed this first assignment I now know that I must and will </w:t>
      </w:r>
      <w:r w:rsidR="5B938C8C" w:rsidRPr="27848C2D">
        <w:rPr>
          <w:rFonts w:asciiTheme="majorHAnsi" w:eastAsiaTheme="majorEastAsia" w:hAnsiTheme="majorHAnsi" w:cstheme="majorBidi"/>
          <w:sz w:val="24"/>
          <w:szCs w:val="24"/>
        </w:rPr>
        <w:t>plan</w:t>
      </w:r>
      <w:r w:rsidRPr="27848C2D">
        <w:rPr>
          <w:rFonts w:asciiTheme="majorHAnsi" w:eastAsiaTheme="majorEastAsia" w:hAnsiTheme="majorHAnsi" w:cstheme="majorBidi"/>
          <w:sz w:val="24"/>
          <w:szCs w:val="24"/>
        </w:rPr>
        <w:t xml:space="preserve"> and use the </w:t>
      </w:r>
      <w:r w:rsidR="6A7BD179" w:rsidRPr="27848C2D">
        <w:rPr>
          <w:rFonts w:asciiTheme="majorHAnsi" w:eastAsiaTheme="majorEastAsia" w:hAnsiTheme="majorHAnsi" w:cstheme="majorBidi"/>
          <w:sz w:val="24"/>
          <w:szCs w:val="24"/>
        </w:rPr>
        <w:t>DSA software to help me complete my work.</w:t>
      </w:r>
      <w:r w:rsidR="309A01E2" w:rsidRPr="27848C2D">
        <w:rPr>
          <w:rFonts w:asciiTheme="majorHAnsi" w:eastAsiaTheme="majorEastAsia" w:hAnsiTheme="majorHAnsi" w:cstheme="majorBidi"/>
          <w:sz w:val="24"/>
          <w:szCs w:val="24"/>
        </w:rPr>
        <w:t xml:space="preserve">  My ADHD medication is helping me enormously to concentrate and focus on not on university work but also my full-time work.</w:t>
      </w:r>
    </w:p>
    <w:p w14:paraId="404F6FA5" w14:textId="76ED620D" w:rsidR="27848C2D" w:rsidRDefault="27848C2D" w:rsidP="27848C2D">
      <w:pPr>
        <w:spacing w:after="0"/>
        <w:rPr>
          <w:rFonts w:asciiTheme="majorHAnsi" w:eastAsiaTheme="majorEastAsia" w:hAnsiTheme="majorHAnsi" w:cstheme="majorBidi"/>
          <w:b/>
          <w:bCs/>
          <w:sz w:val="24"/>
          <w:szCs w:val="24"/>
        </w:rPr>
      </w:pPr>
    </w:p>
    <w:p w14:paraId="6D3627FC" w14:textId="68715B3D" w:rsidR="27848C2D" w:rsidRDefault="27848C2D" w:rsidP="27848C2D">
      <w:pPr>
        <w:spacing w:after="0"/>
        <w:rPr>
          <w:rFonts w:asciiTheme="majorHAnsi" w:eastAsiaTheme="majorEastAsia" w:hAnsiTheme="majorHAnsi" w:cstheme="majorBidi"/>
          <w:sz w:val="32"/>
          <w:szCs w:val="32"/>
        </w:rPr>
      </w:pPr>
    </w:p>
    <w:p w14:paraId="25DD134B" w14:textId="48CB76CC" w:rsidR="27848C2D" w:rsidRDefault="27848C2D" w:rsidP="27848C2D">
      <w:pPr>
        <w:spacing w:after="0"/>
        <w:rPr>
          <w:rFonts w:asciiTheme="majorHAnsi" w:eastAsiaTheme="majorEastAsia" w:hAnsiTheme="majorHAnsi" w:cstheme="majorBidi"/>
          <w:sz w:val="32"/>
          <w:szCs w:val="32"/>
        </w:rPr>
      </w:pPr>
    </w:p>
    <w:p w14:paraId="1EB338F0" w14:textId="405F9D52" w:rsidR="27848C2D" w:rsidRDefault="27848C2D" w:rsidP="27848C2D">
      <w:pPr>
        <w:spacing w:after="0"/>
        <w:rPr>
          <w:rFonts w:asciiTheme="majorHAnsi" w:eastAsiaTheme="majorEastAsia" w:hAnsiTheme="majorHAnsi" w:cstheme="majorBidi"/>
          <w:sz w:val="32"/>
          <w:szCs w:val="32"/>
        </w:rPr>
      </w:pPr>
    </w:p>
    <w:p w14:paraId="7911AF15" w14:textId="6E1B3495" w:rsidR="27848C2D" w:rsidRDefault="27848C2D" w:rsidP="27848C2D">
      <w:pPr>
        <w:spacing w:after="0"/>
        <w:rPr>
          <w:rFonts w:asciiTheme="majorHAnsi" w:eastAsiaTheme="majorEastAsia" w:hAnsiTheme="majorHAnsi" w:cstheme="majorBidi"/>
          <w:sz w:val="32"/>
          <w:szCs w:val="32"/>
        </w:rPr>
      </w:pPr>
    </w:p>
    <w:p w14:paraId="68CFF08A" w14:textId="6015C2A4" w:rsidR="27848C2D" w:rsidRDefault="27848C2D" w:rsidP="27848C2D">
      <w:pPr>
        <w:spacing w:after="0"/>
        <w:rPr>
          <w:rFonts w:asciiTheme="majorHAnsi" w:eastAsiaTheme="majorEastAsia" w:hAnsiTheme="majorHAnsi" w:cstheme="majorBidi"/>
          <w:sz w:val="32"/>
          <w:szCs w:val="32"/>
        </w:rPr>
      </w:pPr>
    </w:p>
    <w:p w14:paraId="6014F006" w14:textId="6BDF89CE" w:rsidR="27848C2D" w:rsidRDefault="27848C2D" w:rsidP="27848C2D">
      <w:pPr>
        <w:spacing w:after="0"/>
        <w:rPr>
          <w:rFonts w:asciiTheme="majorHAnsi" w:eastAsiaTheme="majorEastAsia" w:hAnsiTheme="majorHAnsi" w:cstheme="majorBidi"/>
          <w:sz w:val="32"/>
          <w:szCs w:val="32"/>
        </w:rPr>
      </w:pPr>
    </w:p>
    <w:p w14:paraId="6885D521" w14:textId="77777777" w:rsidR="006E47B2" w:rsidRDefault="006E47B2" w:rsidP="00BF2533">
      <w:bookmarkStart w:id="38" w:name="_Hlk180746959"/>
      <w:bookmarkEnd w:id="38"/>
    </w:p>
    <w:bookmarkStart w:id="39" w:name="_Toc498515987" w:displacedByCustomXml="next"/>
    <w:bookmarkStart w:id="40" w:name="_Toc199853624" w:displacedByCustomXml="next"/>
    <w:bookmarkStart w:id="41" w:name="_Toc2072514486" w:displacedByCustomXml="next"/>
    <w:bookmarkStart w:id="42" w:name="_Toc194144396" w:displacedByCustomXml="next"/>
    <w:sdt>
      <w:sdtPr>
        <w:rPr>
          <w:color w:val="auto"/>
          <w:sz w:val="22"/>
          <w:szCs w:val="22"/>
        </w:rPr>
        <w:id w:val="-507217546"/>
        <w:docPartObj>
          <w:docPartGallery w:val="Bibliographies"/>
          <w:docPartUnique/>
        </w:docPartObj>
      </w:sdtPr>
      <w:sdtEndPr/>
      <w:sdtContent>
        <w:p w14:paraId="2EF93ECA" w14:textId="5AA95B3D" w:rsidR="002A0B12" w:rsidRPr="002A0B12" w:rsidRDefault="4E537208" w:rsidP="002A0B12">
          <w:pPr>
            <w:pStyle w:val="Heading1"/>
          </w:pPr>
          <w:r>
            <w:t>References</w:t>
          </w:r>
          <w:bookmarkEnd w:id="42"/>
          <w:bookmarkEnd w:id="41"/>
          <w:bookmarkEnd w:id="40"/>
          <w:bookmarkEnd w:id="39"/>
        </w:p>
        <w:p w14:paraId="747C6CCB" w14:textId="002AB5C7" w:rsidR="4D35C288" w:rsidRDefault="4D35C288" w:rsidP="4D35C288"/>
        <w:p w14:paraId="49E0C0C3" w14:textId="411467F5" w:rsidR="4A518B8A" w:rsidRDefault="4A518B8A" w:rsidP="4D35C288">
          <w:r>
            <w:t xml:space="preserve">Adekoya, O. D., Adisa, T. A., &amp; Aiyenitaju, O. (2022). Going Forward: Remote Working in the Post-COVID-19 Era. Employee Relations: The International Journal, 44(6), 1410–1427. </w:t>
          </w:r>
          <w:hyperlink r:id="rId9">
            <w:r w:rsidRPr="4D35C288">
              <w:rPr>
                <w:rStyle w:val="Hyperlink"/>
              </w:rPr>
              <w:t>https://doi.org/10.1108/er-04-2021-0161</w:t>
            </w:r>
          </w:hyperlink>
        </w:p>
        <w:p w14:paraId="53BDBCF7" w14:textId="66D9F359" w:rsidR="4A518B8A" w:rsidRDefault="4A518B8A" w:rsidP="4D35C288">
          <w:r>
            <w:t>Barrero, J. M., Bloom, N., &amp; Davis, S. (2021). Why Working from Home Will Stick. London School of Economics and Political Science Research Online (London School of Economics and Political Science). https://doi.org/10.3386/w28731</w:t>
          </w:r>
        </w:p>
        <w:p w14:paraId="05C5FDBD" w14:textId="3BFE3D04" w:rsidR="4A518B8A" w:rsidRDefault="4A518B8A" w:rsidP="4D35C288">
          <w:r>
            <w:t xml:space="preserve">Carvalho, J. (2024, August 12). The Impact of Flexibility and Remote Work on Employee Satisfaction and Retention. GFoundry. </w:t>
          </w:r>
          <w:hyperlink r:id="rId10" w:anchor=":~:text=Studies%20show%20that%20employees%20who,to%20improved%20work%2Dlife%20balance">
            <w:r w:rsidRPr="4D35C288">
              <w:rPr>
                <w:rStyle w:val="Hyperlink"/>
              </w:rPr>
              <w:t>https://gfoundry.com/the-impact-of-flexibility-and-remote-work-on-employee-satisfaction-and-retention/#:~:text=Studies%20show%20that%20employees%20who,to%20improved%20work%2Dlife%20balance</w:t>
            </w:r>
          </w:hyperlink>
          <w:r>
            <w:t>.</w:t>
          </w:r>
        </w:p>
        <w:p w14:paraId="352B8553" w14:textId="3FE9C033" w:rsidR="4A518B8A" w:rsidRDefault="4A518B8A" w:rsidP="4D35C288">
          <w:r>
            <w:t>Felstead, A. (2022). Remote Working. Routledge.</w:t>
          </w:r>
        </w:p>
        <w:p w14:paraId="21890502" w14:textId="75E56F29" w:rsidR="4A518B8A" w:rsidRDefault="4A518B8A" w:rsidP="4D35C288">
          <w:r>
            <w:t>Gifford, J. (2022). Remote working: unprecedented increase and a developing research agenda. Human Resource Development International, 25(2), 105–113. https://doi.org/10.1080/13678868.2022.2049108</w:t>
          </w:r>
        </w:p>
        <w:p w14:paraId="3D887F5B" w14:textId="528158AC" w:rsidR="4A518B8A" w:rsidRDefault="4A518B8A" w:rsidP="4D35C288">
          <w:r>
            <w:t>Going forward: remote working in the post-COVID-19 era | Emerald Insight. (2021). Employee Relations: The International Journal, 44(6), 1410–1427. https://doi.org/10.1108//ER</w:t>
          </w:r>
        </w:p>
        <w:p w14:paraId="255F4718" w14:textId="3BDD0D1C" w:rsidR="4A518B8A" w:rsidRDefault="4A518B8A" w:rsidP="4D35C288">
          <w:r>
            <w:t>Health and Safety at Work etc Act 1974 - HSE. (2024). Hse.gov.uk. https://www.hse.gov.uk/legislation/hswa.htm</w:t>
          </w:r>
        </w:p>
        <w:p w14:paraId="0BED4E9D" w14:textId="2D009935" w:rsidR="4A518B8A" w:rsidRDefault="4A518B8A" w:rsidP="4D35C288">
          <w:r>
            <w:t>Hendry, C. (2023, February 13). Characteristics of homeworkers, Great Britain. Ons.gov.uk; Office for National Statistics. https://www.ons.gov.uk/employmentandlabourmarket/peopleinwork/employmentandemployeetypes/articles/characteristicsofhomeworkersgreatbritain/september2022tojanuary2023</w:t>
          </w:r>
        </w:p>
        <w:p w14:paraId="529D59DF" w14:textId="12EBF8CD" w:rsidR="4A518B8A" w:rsidRDefault="4A518B8A" w:rsidP="4D35C288">
          <w:r>
            <w:t>Joyner, S. (2023, August 21). 10 Benefits of Remote Work for Businesses - ViewSonic Library. ViewSonic Library. https://www.viewsonic.com/library/business/10-benefits-of-remote-work-for-businesses/</w:t>
          </w:r>
        </w:p>
        <w:p w14:paraId="25498E71" w14:textId="77095413" w:rsidR="4A518B8A" w:rsidRDefault="4A518B8A" w:rsidP="4D35C288">
          <w:r>
            <w:t>Lu, Y. (2024). Remote Work in Business: Navigating the Pros and Cons for Organizational Success. Advances in Economics Management and Political Sciences, 86(1), 177–182. https://doi.org/10.54254/2754-1169/86/20240977</w:t>
          </w:r>
        </w:p>
        <w:p w14:paraId="4B1E8A01" w14:textId="2476C265" w:rsidR="4A518B8A" w:rsidRDefault="4A518B8A" w:rsidP="4D35C288">
          <w:r>
            <w:t>Mutebi, N., &amp; Hobbs, A. (2022). The impact of remote and hybrid working on workers and organisations. https://researchbriefings.files.parliament.uk/documents/POST-PB-0049/POST-PB-0049.pdf</w:t>
          </w:r>
        </w:p>
        <w:p w14:paraId="09015584" w14:textId="25EC88A5" w:rsidR="4A518B8A" w:rsidRDefault="4A518B8A" w:rsidP="4D35C288">
          <w:r>
            <w:t>Office, G. E. (2022, January 28). What works to reduce your gender pay gap: family friendly policies action note. GOV.UK. https://www.gov.uk/government/publications/family-friendly-policies-actions-for-employers/what-works-to-reduce-your-gender-pay-gap-family-friendly-policies-action-note#increasing-productivity-and-supporting-talent-through-flexible-working</w:t>
          </w:r>
        </w:p>
        <w:p w14:paraId="27BC932E" w14:textId="5C7ADD6A" w:rsidR="4A518B8A" w:rsidRDefault="4A518B8A" w:rsidP="4D35C288">
          <w:r>
            <w:t>Remote working | GOV.WALES. (2024, January 8). GOV.WALES. https://www.gov.wales/remote-working-policy</w:t>
          </w:r>
        </w:p>
        <w:p w14:paraId="1AB955E8" w14:textId="56A0DE86" w:rsidR="4A518B8A" w:rsidRDefault="4A518B8A" w:rsidP="4D35C288">
          <w:r>
            <w:lastRenderedPageBreak/>
            <w:t>Remote working and employee engagement: a qualitative study of British workers during the pandemic | Emerald Insight. (2020). Information Technology &amp; People, 36(5), 1835–1850. https://doi.org/10.1108//ITP</w:t>
          </w:r>
        </w:p>
        <w:p w14:paraId="411886EB" w14:textId="59FFD481" w:rsidR="4A518B8A" w:rsidRDefault="4A518B8A" w:rsidP="4D35C288">
          <w:r>
            <w:t>What is neurodiversity? (2025). Cambridge University Hospitals. https://www.cuh.nhs.uk/our-people/neurodiversity-at-cuh/what-is-neurodiversity/</w:t>
          </w:r>
        </w:p>
        <w:p w14:paraId="5336B519" w14:textId="2BDE585F" w:rsidR="00027211" w:rsidRDefault="4A518B8A" w:rsidP="00F53D09">
          <w:r>
            <w:t>Wong, B. (2023, May 16). How To Make A Work-From-Home Policy (With Examples). Forbes Advisor. https://www.forbes.com/advisor/business/work-from-home-policy/</w:t>
          </w:r>
          <w:sdt>
            <w:sdtPr>
              <w:id w:val="-573587230"/>
              <w:showingPlcHdr/>
              <w:bibliography/>
            </w:sdtPr>
            <w:sdtEndPr/>
            <w:sdtContent>
              <w:r w:rsidR="000F22D4">
                <w:t xml:space="preserve">     </w:t>
              </w:r>
            </w:sdtContent>
          </w:sdt>
        </w:p>
      </w:sdtContent>
    </w:sdt>
    <w:p w14:paraId="09B64112" w14:textId="125EEF87" w:rsidR="006E47B2" w:rsidRPr="00027211" w:rsidRDefault="006E47B2">
      <w:pPr>
        <w:rPr>
          <w:rFonts w:ascii="Arial" w:hAnsi="Arial" w:cs="Arial"/>
          <w:color w:val="FF0000"/>
        </w:rPr>
      </w:pPr>
    </w:p>
    <w:p w14:paraId="7A66A244" w14:textId="77777777" w:rsidR="006E47B2" w:rsidRDefault="006E47B2"/>
    <w:p w14:paraId="60FAB6AC" w14:textId="77777777" w:rsidR="006E47B2" w:rsidRDefault="006E47B2"/>
    <w:p w14:paraId="518343CE" w14:textId="77777777" w:rsidR="006E47B2" w:rsidRDefault="006E47B2"/>
    <w:p w14:paraId="460ACF5A" w14:textId="77777777" w:rsidR="006E47B2" w:rsidRDefault="006E47B2"/>
    <w:p w14:paraId="2F086907" w14:textId="77777777" w:rsidR="006E47B2" w:rsidRDefault="006E47B2"/>
    <w:p w14:paraId="4B84384C" w14:textId="77777777" w:rsidR="006E47B2" w:rsidRDefault="006E47B2" w:rsidP="27848C2D">
      <w:pPr>
        <w:rPr>
          <w:sz w:val="24"/>
          <w:szCs w:val="24"/>
        </w:rPr>
      </w:pPr>
    </w:p>
    <w:p w14:paraId="6316F50C" w14:textId="77777777" w:rsidR="006E47B2" w:rsidRDefault="006E47B2"/>
    <w:p w14:paraId="42E45F33" w14:textId="77777777" w:rsidR="006E47B2" w:rsidRDefault="006E47B2"/>
    <w:p w14:paraId="53151219" w14:textId="77777777" w:rsidR="006E47B2" w:rsidRDefault="006E47B2"/>
    <w:p w14:paraId="7677C4E0" w14:textId="77777777" w:rsidR="006E47B2" w:rsidRDefault="006E47B2"/>
    <w:p w14:paraId="1AFB47E7" w14:textId="77777777" w:rsidR="006E47B2" w:rsidRDefault="006E47B2"/>
    <w:p w14:paraId="4584FFFF" w14:textId="77777777" w:rsidR="006E47B2" w:rsidRDefault="006E47B2"/>
    <w:p w14:paraId="3C658696" w14:textId="77777777" w:rsidR="006E47B2" w:rsidRDefault="006E47B2"/>
    <w:p w14:paraId="68A48543" w14:textId="77777777" w:rsidR="006E47B2" w:rsidRDefault="006E47B2"/>
    <w:p w14:paraId="2134DE46" w14:textId="77777777" w:rsidR="006E47B2" w:rsidRDefault="006E47B2"/>
    <w:p w14:paraId="52BA0E23" w14:textId="77777777" w:rsidR="006E47B2" w:rsidRDefault="006E47B2"/>
    <w:p w14:paraId="36CC8B0E" w14:textId="77777777" w:rsidR="006E47B2" w:rsidRDefault="006E47B2"/>
    <w:p w14:paraId="4309F5B8" w14:textId="77777777" w:rsidR="006E47B2" w:rsidRDefault="006E47B2"/>
    <w:p w14:paraId="336CC077" w14:textId="77777777" w:rsidR="006E47B2" w:rsidRDefault="006E47B2"/>
    <w:p w14:paraId="3F6992C9" w14:textId="77777777" w:rsidR="006E47B2" w:rsidRDefault="006E47B2"/>
    <w:p w14:paraId="218AE5D2" w14:textId="77777777" w:rsidR="006E47B2" w:rsidRDefault="006E47B2"/>
    <w:p w14:paraId="4ED16052" w14:textId="0D1D9A24" w:rsidR="26A6C4CC" w:rsidRDefault="31E4DAEB" w:rsidP="009F3394">
      <w:pPr>
        <w:pStyle w:val="Heading1"/>
      </w:pPr>
      <w:bookmarkStart w:id="43" w:name="_Toc594782140"/>
      <w:bookmarkStart w:id="44" w:name="_Toc1139234765"/>
      <w:bookmarkStart w:id="45" w:name="_Toc2114409623"/>
      <w:bookmarkStart w:id="46" w:name="_Toc194144397"/>
      <w:r>
        <w:lastRenderedPageBreak/>
        <w:t>Appendix A</w:t>
      </w:r>
      <w:r w:rsidR="4DDC26CF">
        <w:t>:</w:t>
      </w:r>
      <w:bookmarkEnd w:id="43"/>
      <w:bookmarkEnd w:id="44"/>
      <w:bookmarkEnd w:id="45"/>
      <w:bookmarkEnd w:id="46"/>
      <w:r>
        <w:t xml:space="preserve"> </w:t>
      </w:r>
    </w:p>
    <w:p w14:paraId="43AF10D9" w14:textId="6BBD3322" w:rsidR="007F4973" w:rsidRPr="007F4973" w:rsidRDefault="005C3F07" w:rsidP="007F4973">
      <w:r w:rsidRPr="27848C2D">
        <w:rPr>
          <w:rFonts w:asciiTheme="majorHAnsi" w:eastAsiaTheme="majorEastAsia" w:hAnsiTheme="majorHAnsi" w:cstheme="majorBidi"/>
          <w:sz w:val="24"/>
          <w:szCs w:val="24"/>
        </w:rPr>
        <w:t>David Kolb's Reflective Learning Cycle</w:t>
      </w:r>
      <w:r>
        <w:rPr>
          <w:rFonts w:asciiTheme="majorHAnsi" w:eastAsiaTheme="majorEastAsia" w:hAnsiTheme="majorHAnsi" w:cstheme="majorBidi"/>
          <w:sz w:val="24"/>
          <w:szCs w:val="24"/>
        </w:rPr>
        <w:t xml:space="preserve"> </w:t>
      </w:r>
    </w:p>
    <w:tbl>
      <w:tblPr>
        <w:tblW w:w="0" w:type="auto"/>
        <w:shd w:val="clear" w:color="auto" w:fill="FFFFFF"/>
        <w:tblCellMar>
          <w:left w:w="0" w:type="dxa"/>
          <w:right w:w="0" w:type="dxa"/>
        </w:tblCellMar>
        <w:tblLook w:val="04A0" w:firstRow="1" w:lastRow="0" w:firstColumn="1" w:lastColumn="0" w:noHBand="0" w:noVBand="1"/>
      </w:tblPr>
      <w:tblGrid>
        <w:gridCol w:w="2561"/>
        <w:gridCol w:w="2735"/>
        <w:gridCol w:w="4044"/>
      </w:tblGrid>
      <w:tr w:rsidR="006B0291" w:rsidRPr="006B0291" w14:paraId="0BBB2F7C" w14:textId="77777777" w:rsidTr="005C3F07">
        <w:trPr>
          <w:trHeight w:val="402"/>
        </w:trPr>
        <w:tc>
          <w:tcPr>
            <w:tcW w:w="2561" w:type="dxa"/>
            <w:tcBorders>
              <w:top w:val="single" w:sz="8" w:space="0" w:color="auto"/>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14:paraId="7DD6E3D0" w14:textId="77777777" w:rsidR="006B0291" w:rsidRPr="006B0291" w:rsidRDefault="006B0291" w:rsidP="006B0291">
            <w:pPr>
              <w:spacing w:line="276" w:lineRule="atLeast"/>
              <w:textAlignment w:val="baseline"/>
              <w:rPr>
                <w:rFonts w:ascii="Arial" w:eastAsia="Times New Roman" w:hAnsi="Arial" w:cs="Arial"/>
                <w:color w:val="242424"/>
                <w:sz w:val="24"/>
                <w:szCs w:val="24"/>
                <w:lang w:eastAsia="en-GB"/>
              </w:rPr>
            </w:pPr>
            <w:r w:rsidRPr="006B0291">
              <w:rPr>
                <w:rFonts w:ascii="Arial" w:eastAsia="Times New Roman" w:hAnsi="Arial" w:cs="Arial"/>
                <w:b/>
                <w:bCs/>
                <w:color w:val="242424"/>
                <w:sz w:val="24"/>
                <w:szCs w:val="24"/>
                <w:lang w:eastAsia="en-GB"/>
              </w:rPr>
              <w:t>Stage</w:t>
            </w:r>
          </w:p>
        </w:tc>
        <w:tc>
          <w:tcPr>
            <w:tcW w:w="2735" w:type="dxa"/>
            <w:tcBorders>
              <w:top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14:paraId="37EE8EE9" w14:textId="77777777" w:rsidR="006B0291" w:rsidRPr="006B0291" w:rsidRDefault="006B0291" w:rsidP="006B0291">
            <w:pPr>
              <w:spacing w:line="276" w:lineRule="atLeast"/>
              <w:textAlignment w:val="baseline"/>
              <w:rPr>
                <w:rFonts w:ascii="Arial" w:eastAsia="Times New Roman" w:hAnsi="Arial" w:cs="Arial"/>
                <w:color w:val="242424"/>
                <w:sz w:val="24"/>
                <w:szCs w:val="24"/>
                <w:lang w:eastAsia="en-GB"/>
              </w:rPr>
            </w:pPr>
            <w:r w:rsidRPr="006B0291">
              <w:rPr>
                <w:rFonts w:ascii="Arial" w:eastAsia="Times New Roman" w:hAnsi="Arial" w:cs="Arial"/>
                <w:b/>
                <w:bCs/>
                <w:color w:val="242424"/>
                <w:sz w:val="24"/>
                <w:szCs w:val="24"/>
                <w:lang w:eastAsia="en-GB"/>
              </w:rPr>
              <w:t>Guidance and Prompts</w:t>
            </w:r>
          </w:p>
        </w:tc>
        <w:tc>
          <w:tcPr>
            <w:tcW w:w="4044" w:type="dxa"/>
            <w:tcBorders>
              <w:top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14:paraId="55ED4D4C" w14:textId="77777777" w:rsidR="006B0291" w:rsidRPr="006B0291" w:rsidRDefault="006B0291" w:rsidP="006B0291">
            <w:pPr>
              <w:spacing w:line="276" w:lineRule="atLeast"/>
              <w:textAlignment w:val="baseline"/>
              <w:rPr>
                <w:rFonts w:ascii="Arial" w:eastAsia="Times New Roman" w:hAnsi="Arial" w:cs="Arial"/>
                <w:color w:val="242424"/>
                <w:sz w:val="24"/>
                <w:szCs w:val="24"/>
                <w:lang w:eastAsia="en-GB"/>
              </w:rPr>
            </w:pPr>
            <w:r w:rsidRPr="006B0291">
              <w:rPr>
                <w:rFonts w:ascii="Arial" w:eastAsia="Times New Roman" w:hAnsi="Arial" w:cs="Arial"/>
                <w:b/>
                <w:bCs/>
                <w:color w:val="242424"/>
                <w:sz w:val="24"/>
                <w:szCs w:val="24"/>
                <w:lang w:eastAsia="en-GB"/>
              </w:rPr>
              <w:t>Your Reflection</w:t>
            </w:r>
          </w:p>
        </w:tc>
      </w:tr>
      <w:tr w:rsidR="006B0291" w:rsidRPr="006B0291" w14:paraId="75EA2FDC" w14:textId="77777777" w:rsidTr="005C3F07">
        <w:trPr>
          <w:trHeight w:val="2348"/>
        </w:trPr>
        <w:tc>
          <w:tcPr>
            <w:tcW w:w="2561" w:type="dxa"/>
            <w:tcBorders>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14:paraId="2719577A" w14:textId="77777777" w:rsidR="006B0291" w:rsidRPr="006B0291" w:rsidRDefault="006B0291" w:rsidP="006B0291">
            <w:pPr>
              <w:spacing w:line="276" w:lineRule="atLeast"/>
              <w:textAlignment w:val="baseline"/>
              <w:rPr>
                <w:rFonts w:ascii="Arial" w:eastAsia="Times New Roman" w:hAnsi="Arial" w:cs="Arial"/>
                <w:color w:val="242424"/>
                <w:sz w:val="24"/>
                <w:szCs w:val="24"/>
                <w:lang w:eastAsia="en-GB"/>
              </w:rPr>
            </w:pPr>
            <w:r w:rsidRPr="006B0291">
              <w:rPr>
                <w:rFonts w:ascii="Arial" w:eastAsia="Times New Roman" w:hAnsi="Arial" w:cs="Arial"/>
                <w:b/>
                <w:bCs/>
                <w:color w:val="242424"/>
                <w:sz w:val="24"/>
                <w:szCs w:val="24"/>
                <w:lang w:eastAsia="en-GB"/>
              </w:rPr>
              <w:t>Concrete Experience</w:t>
            </w:r>
          </w:p>
          <w:p w14:paraId="123DBC57" w14:textId="0197B0B6" w:rsidR="006B0291" w:rsidRPr="006B0291" w:rsidRDefault="006B0291" w:rsidP="006B0291">
            <w:pPr>
              <w:spacing w:line="276" w:lineRule="atLeast"/>
              <w:textAlignment w:val="baseline"/>
              <w:rPr>
                <w:rFonts w:ascii="Arial" w:eastAsia="Times New Roman" w:hAnsi="Arial" w:cs="Arial"/>
                <w:color w:val="242424"/>
                <w:sz w:val="24"/>
                <w:szCs w:val="24"/>
                <w:lang w:eastAsia="en-GB"/>
              </w:rPr>
            </w:pPr>
          </w:p>
        </w:tc>
        <w:tc>
          <w:tcPr>
            <w:tcW w:w="2735" w:type="dxa"/>
            <w:tcBorders>
              <w:bottom w:val="single" w:sz="8" w:space="0" w:color="auto"/>
              <w:right w:val="single" w:sz="8" w:space="0" w:color="auto"/>
            </w:tcBorders>
            <w:shd w:val="clear" w:color="auto" w:fill="FFFFFF"/>
            <w:tcMar>
              <w:top w:w="0" w:type="dxa"/>
              <w:left w:w="108" w:type="dxa"/>
              <w:bottom w:w="0" w:type="dxa"/>
              <w:right w:w="108" w:type="dxa"/>
            </w:tcMar>
            <w:hideMark/>
          </w:tcPr>
          <w:p w14:paraId="656F00FD" w14:textId="3362F788" w:rsidR="006B0291" w:rsidRPr="006B0291" w:rsidRDefault="006B0291" w:rsidP="006B0291">
            <w:pPr>
              <w:spacing w:line="276" w:lineRule="atLeast"/>
              <w:textAlignment w:val="baseline"/>
              <w:rPr>
                <w:rFonts w:ascii="Arial" w:eastAsia="Times New Roman" w:hAnsi="Arial" w:cs="Arial"/>
                <w:color w:val="242424"/>
                <w:sz w:val="24"/>
                <w:szCs w:val="24"/>
                <w:lang w:eastAsia="en-GB"/>
              </w:rPr>
            </w:pPr>
          </w:p>
        </w:tc>
        <w:tc>
          <w:tcPr>
            <w:tcW w:w="4044" w:type="dxa"/>
            <w:tcBorders>
              <w:bottom w:val="single" w:sz="8" w:space="0" w:color="auto"/>
              <w:right w:val="single" w:sz="8" w:space="0" w:color="auto"/>
            </w:tcBorders>
            <w:shd w:val="clear" w:color="auto" w:fill="FFFFFF"/>
            <w:tcMar>
              <w:top w:w="0" w:type="dxa"/>
              <w:left w:w="108" w:type="dxa"/>
              <w:bottom w:w="0" w:type="dxa"/>
              <w:right w:w="108" w:type="dxa"/>
            </w:tcMar>
          </w:tcPr>
          <w:p w14:paraId="248DFB30" w14:textId="6AC22948" w:rsidR="006B0291" w:rsidRPr="006B0291" w:rsidRDefault="006B0291" w:rsidP="006B0291">
            <w:pPr>
              <w:spacing w:line="276" w:lineRule="atLeast"/>
              <w:textAlignment w:val="baseline"/>
              <w:rPr>
                <w:rFonts w:ascii="Arial" w:eastAsia="Times New Roman" w:hAnsi="Arial" w:cs="Arial"/>
                <w:color w:val="242424"/>
                <w:sz w:val="24"/>
                <w:szCs w:val="24"/>
                <w:lang w:eastAsia="en-GB"/>
              </w:rPr>
            </w:pPr>
          </w:p>
        </w:tc>
      </w:tr>
      <w:tr w:rsidR="006B0291" w:rsidRPr="006B0291" w14:paraId="57863CD3" w14:textId="77777777" w:rsidTr="005C3F07">
        <w:trPr>
          <w:trHeight w:val="3380"/>
        </w:trPr>
        <w:tc>
          <w:tcPr>
            <w:tcW w:w="2561" w:type="dxa"/>
            <w:tcBorders>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14:paraId="343AF971" w14:textId="77777777" w:rsidR="006B0291" w:rsidRPr="006B0291" w:rsidRDefault="006B0291" w:rsidP="006B0291">
            <w:pPr>
              <w:spacing w:line="276" w:lineRule="atLeast"/>
              <w:textAlignment w:val="baseline"/>
              <w:rPr>
                <w:rFonts w:ascii="Arial" w:eastAsia="Times New Roman" w:hAnsi="Arial" w:cs="Arial"/>
                <w:color w:val="242424"/>
                <w:sz w:val="24"/>
                <w:szCs w:val="24"/>
                <w:lang w:eastAsia="en-GB"/>
              </w:rPr>
            </w:pPr>
            <w:r w:rsidRPr="006B0291">
              <w:rPr>
                <w:rFonts w:ascii="Arial" w:eastAsia="Times New Roman" w:hAnsi="Arial" w:cs="Arial"/>
                <w:b/>
                <w:bCs/>
                <w:color w:val="242424"/>
                <w:sz w:val="24"/>
                <w:szCs w:val="24"/>
                <w:lang w:eastAsia="en-GB"/>
              </w:rPr>
              <w:t>Reflective Observation</w:t>
            </w:r>
          </w:p>
          <w:p w14:paraId="55803AE4" w14:textId="40C0C742" w:rsidR="006B0291" w:rsidRPr="006B0291" w:rsidRDefault="006B0291" w:rsidP="006B0291">
            <w:pPr>
              <w:spacing w:line="276" w:lineRule="atLeast"/>
              <w:textAlignment w:val="baseline"/>
              <w:rPr>
                <w:rFonts w:ascii="Arial" w:eastAsia="Times New Roman" w:hAnsi="Arial" w:cs="Arial"/>
                <w:color w:val="242424"/>
                <w:sz w:val="24"/>
                <w:szCs w:val="24"/>
                <w:lang w:eastAsia="en-GB"/>
              </w:rPr>
            </w:pPr>
          </w:p>
        </w:tc>
        <w:tc>
          <w:tcPr>
            <w:tcW w:w="2735" w:type="dxa"/>
            <w:tcBorders>
              <w:bottom w:val="single" w:sz="8" w:space="0" w:color="auto"/>
              <w:right w:val="single" w:sz="8" w:space="0" w:color="auto"/>
            </w:tcBorders>
            <w:shd w:val="clear" w:color="auto" w:fill="FFFFFF"/>
            <w:tcMar>
              <w:top w:w="0" w:type="dxa"/>
              <w:left w:w="108" w:type="dxa"/>
              <w:bottom w:w="0" w:type="dxa"/>
              <w:right w:w="108" w:type="dxa"/>
            </w:tcMar>
            <w:hideMark/>
          </w:tcPr>
          <w:p w14:paraId="33602AAD" w14:textId="3F397F7C" w:rsidR="006B0291" w:rsidRPr="006B0291" w:rsidRDefault="006B0291" w:rsidP="006B0291">
            <w:pPr>
              <w:spacing w:line="276" w:lineRule="atLeast"/>
              <w:textAlignment w:val="baseline"/>
              <w:rPr>
                <w:rFonts w:ascii="Arial" w:eastAsia="Times New Roman" w:hAnsi="Arial" w:cs="Arial"/>
                <w:color w:val="242424"/>
                <w:sz w:val="24"/>
                <w:szCs w:val="24"/>
                <w:lang w:eastAsia="en-GB"/>
              </w:rPr>
            </w:pPr>
          </w:p>
        </w:tc>
        <w:tc>
          <w:tcPr>
            <w:tcW w:w="4044" w:type="dxa"/>
            <w:tcBorders>
              <w:bottom w:val="single" w:sz="8" w:space="0" w:color="auto"/>
              <w:right w:val="single" w:sz="8" w:space="0" w:color="auto"/>
            </w:tcBorders>
            <w:shd w:val="clear" w:color="auto" w:fill="FFFFFF"/>
            <w:tcMar>
              <w:top w:w="0" w:type="dxa"/>
              <w:left w:w="108" w:type="dxa"/>
              <w:bottom w:w="0" w:type="dxa"/>
              <w:right w:w="108" w:type="dxa"/>
            </w:tcMar>
            <w:hideMark/>
          </w:tcPr>
          <w:p w14:paraId="610808F1" w14:textId="77777777" w:rsidR="006B0291" w:rsidRPr="006B0291" w:rsidRDefault="006B0291" w:rsidP="006B0291">
            <w:pPr>
              <w:spacing w:line="276" w:lineRule="atLeast"/>
              <w:textAlignment w:val="baseline"/>
              <w:rPr>
                <w:rFonts w:ascii="Arial" w:eastAsia="Times New Roman" w:hAnsi="Arial" w:cs="Arial"/>
                <w:color w:val="242424"/>
                <w:sz w:val="24"/>
                <w:szCs w:val="24"/>
                <w:lang w:eastAsia="en-GB"/>
              </w:rPr>
            </w:pPr>
            <w:r w:rsidRPr="006B0291">
              <w:rPr>
                <w:rFonts w:ascii="Arial" w:eastAsia="Times New Roman" w:hAnsi="Arial" w:cs="Arial"/>
                <w:color w:val="242424"/>
                <w:sz w:val="24"/>
                <w:szCs w:val="24"/>
                <w:lang w:eastAsia="en-GB"/>
              </w:rPr>
              <w:t> </w:t>
            </w:r>
          </w:p>
          <w:p w14:paraId="0C4BEB15" w14:textId="77777777" w:rsidR="006B0291" w:rsidRPr="006B0291" w:rsidRDefault="006B0291" w:rsidP="006B0291">
            <w:pPr>
              <w:spacing w:line="276" w:lineRule="atLeast"/>
              <w:textAlignment w:val="baseline"/>
              <w:rPr>
                <w:rFonts w:ascii="Arial" w:eastAsia="Times New Roman" w:hAnsi="Arial" w:cs="Arial"/>
                <w:color w:val="242424"/>
                <w:sz w:val="24"/>
                <w:szCs w:val="24"/>
                <w:lang w:eastAsia="en-GB"/>
              </w:rPr>
            </w:pPr>
            <w:r w:rsidRPr="006B0291">
              <w:rPr>
                <w:rFonts w:ascii="Arial" w:eastAsia="Times New Roman" w:hAnsi="Arial" w:cs="Arial"/>
                <w:color w:val="242424"/>
                <w:sz w:val="24"/>
                <w:szCs w:val="24"/>
                <w:lang w:eastAsia="en-GB"/>
              </w:rPr>
              <w:t> </w:t>
            </w:r>
          </w:p>
        </w:tc>
      </w:tr>
      <w:tr w:rsidR="006B0291" w:rsidRPr="006B0291" w14:paraId="4C9EAAC7" w14:textId="77777777" w:rsidTr="005C3F07">
        <w:trPr>
          <w:trHeight w:val="2624"/>
        </w:trPr>
        <w:tc>
          <w:tcPr>
            <w:tcW w:w="2561" w:type="dxa"/>
            <w:tcBorders>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14:paraId="53D84D55" w14:textId="77777777" w:rsidR="006B0291" w:rsidRPr="006B0291" w:rsidRDefault="006B0291" w:rsidP="006B0291">
            <w:pPr>
              <w:spacing w:line="276" w:lineRule="atLeast"/>
              <w:textAlignment w:val="baseline"/>
              <w:rPr>
                <w:rFonts w:ascii="Arial" w:eastAsia="Times New Roman" w:hAnsi="Arial" w:cs="Arial"/>
                <w:color w:val="242424"/>
                <w:sz w:val="24"/>
                <w:szCs w:val="24"/>
                <w:lang w:eastAsia="en-GB"/>
              </w:rPr>
            </w:pPr>
            <w:r w:rsidRPr="006B0291">
              <w:rPr>
                <w:rFonts w:ascii="Arial" w:eastAsia="Times New Roman" w:hAnsi="Arial" w:cs="Arial"/>
                <w:b/>
                <w:bCs/>
                <w:color w:val="242424"/>
                <w:sz w:val="24"/>
                <w:szCs w:val="24"/>
                <w:lang w:eastAsia="en-GB"/>
              </w:rPr>
              <w:t>Abstract Conceptualisation</w:t>
            </w:r>
          </w:p>
          <w:p w14:paraId="2C1B9830" w14:textId="1BF0C3FC" w:rsidR="006B0291" w:rsidRPr="006B0291" w:rsidRDefault="006B0291" w:rsidP="006B0291">
            <w:pPr>
              <w:spacing w:line="276" w:lineRule="atLeast"/>
              <w:textAlignment w:val="baseline"/>
              <w:rPr>
                <w:rFonts w:ascii="Arial" w:eastAsia="Times New Roman" w:hAnsi="Arial" w:cs="Arial"/>
                <w:color w:val="242424"/>
                <w:sz w:val="24"/>
                <w:szCs w:val="24"/>
                <w:lang w:eastAsia="en-GB"/>
              </w:rPr>
            </w:pPr>
          </w:p>
        </w:tc>
        <w:tc>
          <w:tcPr>
            <w:tcW w:w="2735" w:type="dxa"/>
            <w:tcBorders>
              <w:bottom w:val="single" w:sz="8" w:space="0" w:color="auto"/>
              <w:right w:val="single" w:sz="8" w:space="0" w:color="auto"/>
            </w:tcBorders>
            <w:shd w:val="clear" w:color="auto" w:fill="FFFFFF"/>
            <w:tcMar>
              <w:top w:w="0" w:type="dxa"/>
              <w:left w:w="108" w:type="dxa"/>
              <w:bottom w:w="0" w:type="dxa"/>
              <w:right w:w="108" w:type="dxa"/>
            </w:tcMar>
            <w:hideMark/>
          </w:tcPr>
          <w:p w14:paraId="39AA28E7" w14:textId="3EA8FD0D" w:rsidR="006B0291" w:rsidRPr="006B0291" w:rsidRDefault="006B0291" w:rsidP="006B0291">
            <w:pPr>
              <w:spacing w:line="276" w:lineRule="atLeast"/>
              <w:textAlignment w:val="baseline"/>
              <w:rPr>
                <w:rFonts w:ascii="Arial" w:eastAsia="Times New Roman" w:hAnsi="Arial" w:cs="Arial"/>
                <w:color w:val="242424"/>
                <w:sz w:val="24"/>
                <w:szCs w:val="24"/>
                <w:lang w:eastAsia="en-GB"/>
              </w:rPr>
            </w:pPr>
          </w:p>
        </w:tc>
        <w:tc>
          <w:tcPr>
            <w:tcW w:w="4044" w:type="dxa"/>
            <w:tcBorders>
              <w:bottom w:val="single" w:sz="8" w:space="0" w:color="auto"/>
              <w:right w:val="single" w:sz="8" w:space="0" w:color="auto"/>
            </w:tcBorders>
            <w:shd w:val="clear" w:color="auto" w:fill="FFFFFF"/>
            <w:tcMar>
              <w:top w:w="0" w:type="dxa"/>
              <w:left w:w="108" w:type="dxa"/>
              <w:bottom w:w="0" w:type="dxa"/>
              <w:right w:w="108" w:type="dxa"/>
            </w:tcMar>
            <w:hideMark/>
          </w:tcPr>
          <w:p w14:paraId="4456311B" w14:textId="77777777" w:rsidR="006B0291" w:rsidRPr="006B0291" w:rsidRDefault="006B0291" w:rsidP="006B0291">
            <w:pPr>
              <w:spacing w:line="276" w:lineRule="atLeast"/>
              <w:textAlignment w:val="baseline"/>
              <w:rPr>
                <w:rFonts w:ascii="Arial" w:eastAsia="Times New Roman" w:hAnsi="Arial" w:cs="Arial"/>
                <w:color w:val="242424"/>
                <w:sz w:val="24"/>
                <w:szCs w:val="24"/>
                <w:lang w:eastAsia="en-GB"/>
              </w:rPr>
            </w:pPr>
            <w:r w:rsidRPr="006B0291">
              <w:rPr>
                <w:rFonts w:ascii="Arial" w:eastAsia="Times New Roman" w:hAnsi="Arial" w:cs="Arial"/>
                <w:color w:val="242424"/>
                <w:sz w:val="24"/>
                <w:szCs w:val="24"/>
                <w:lang w:eastAsia="en-GB"/>
              </w:rPr>
              <w:t> </w:t>
            </w:r>
          </w:p>
          <w:p w14:paraId="39A6BC9D" w14:textId="77777777" w:rsidR="006B0291" w:rsidRPr="006B0291" w:rsidRDefault="006B0291" w:rsidP="006B0291">
            <w:pPr>
              <w:spacing w:line="276" w:lineRule="atLeast"/>
              <w:textAlignment w:val="baseline"/>
              <w:rPr>
                <w:rFonts w:ascii="Arial" w:eastAsia="Times New Roman" w:hAnsi="Arial" w:cs="Arial"/>
                <w:color w:val="242424"/>
                <w:sz w:val="24"/>
                <w:szCs w:val="24"/>
                <w:lang w:eastAsia="en-GB"/>
              </w:rPr>
            </w:pPr>
            <w:r w:rsidRPr="006B0291">
              <w:rPr>
                <w:rFonts w:ascii="Arial" w:eastAsia="Times New Roman" w:hAnsi="Arial" w:cs="Arial"/>
                <w:color w:val="242424"/>
                <w:sz w:val="24"/>
                <w:szCs w:val="24"/>
                <w:lang w:eastAsia="en-GB"/>
              </w:rPr>
              <w:t> </w:t>
            </w:r>
          </w:p>
        </w:tc>
      </w:tr>
      <w:tr w:rsidR="006B0291" w:rsidRPr="006B0291" w14:paraId="2CCA2366" w14:textId="77777777" w:rsidTr="005C3F07">
        <w:trPr>
          <w:trHeight w:val="2624"/>
        </w:trPr>
        <w:tc>
          <w:tcPr>
            <w:tcW w:w="2561" w:type="dxa"/>
            <w:tcBorders>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14:paraId="7E0A62AA" w14:textId="77777777" w:rsidR="006B0291" w:rsidRPr="006B0291" w:rsidRDefault="006B0291" w:rsidP="006B0291">
            <w:pPr>
              <w:spacing w:line="276" w:lineRule="atLeast"/>
              <w:textAlignment w:val="baseline"/>
              <w:rPr>
                <w:rFonts w:ascii="Arial" w:eastAsia="Times New Roman" w:hAnsi="Arial" w:cs="Arial"/>
                <w:color w:val="242424"/>
                <w:sz w:val="24"/>
                <w:szCs w:val="24"/>
                <w:lang w:eastAsia="en-GB"/>
              </w:rPr>
            </w:pPr>
            <w:r w:rsidRPr="006B0291">
              <w:rPr>
                <w:rFonts w:ascii="Arial" w:eastAsia="Times New Roman" w:hAnsi="Arial" w:cs="Arial"/>
                <w:b/>
                <w:bCs/>
                <w:color w:val="242424"/>
                <w:sz w:val="24"/>
                <w:szCs w:val="24"/>
                <w:lang w:eastAsia="en-GB"/>
              </w:rPr>
              <w:t>Active Experimentation</w:t>
            </w:r>
          </w:p>
          <w:p w14:paraId="6F7813CF" w14:textId="2CD25417" w:rsidR="006B0291" w:rsidRPr="006B0291" w:rsidRDefault="006B0291" w:rsidP="006B0291">
            <w:pPr>
              <w:spacing w:line="276" w:lineRule="atLeast"/>
              <w:textAlignment w:val="baseline"/>
              <w:rPr>
                <w:rFonts w:ascii="Arial" w:eastAsia="Times New Roman" w:hAnsi="Arial" w:cs="Arial"/>
                <w:color w:val="242424"/>
                <w:sz w:val="24"/>
                <w:szCs w:val="24"/>
                <w:lang w:eastAsia="en-GB"/>
              </w:rPr>
            </w:pPr>
          </w:p>
        </w:tc>
        <w:tc>
          <w:tcPr>
            <w:tcW w:w="2735" w:type="dxa"/>
            <w:tcBorders>
              <w:bottom w:val="single" w:sz="8" w:space="0" w:color="auto"/>
              <w:right w:val="single" w:sz="8" w:space="0" w:color="auto"/>
            </w:tcBorders>
            <w:shd w:val="clear" w:color="auto" w:fill="FFFFFF"/>
            <w:tcMar>
              <w:top w:w="0" w:type="dxa"/>
              <w:left w:w="108" w:type="dxa"/>
              <w:bottom w:w="0" w:type="dxa"/>
              <w:right w:w="108" w:type="dxa"/>
            </w:tcMar>
            <w:hideMark/>
          </w:tcPr>
          <w:p w14:paraId="6C9CD65F" w14:textId="6479B99B" w:rsidR="006B0291" w:rsidRPr="006B0291" w:rsidRDefault="006B0291" w:rsidP="006B0291">
            <w:pPr>
              <w:spacing w:line="276" w:lineRule="atLeast"/>
              <w:textAlignment w:val="baseline"/>
              <w:rPr>
                <w:rFonts w:ascii="Arial" w:eastAsia="Times New Roman" w:hAnsi="Arial" w:cs="Arial"/>
                <w:color w:val="242424"/>
                <w:sz w:val="24"/>
                <w:szCs w:val="24"/>
                <w:lang w:eastAsia="en-GB"/>
              </w:rPr>
            </w:pPr>
          </w:p>
        </w:tc>
        <w:tc>
          <w:tcPr>
            <w:tcW w:w="4044" w:type="dxa"/>
            <w:tcBorders>
              <w:bottom w:val="single" w:sz="8" w:space="0" w:color="auto"/>
              <w:right w:val="single" w:sz="8" w:space="0" w:color="auto"/>
            </w:tcBorders>
            <w:shd w:val="clear" w:color="auto" w:fill="FFFFFF"/>
            <w:tcMar>
              <w:top w:w="0" w:type="dxa"/>
              <w:left w:w="108" w:type="dxa"/>
              <w:bottom w:w="0" w:type="dxa"/>
              <w:right w:w="108" w:type="dxa"/>
            </w:tcMar>
          </w:tcPr>
          <w:p w14:paraId="5F787FC2" w14:textId="006958A1" w:rsidR="006B0291" w:rsidRPr="006B0291" w:rsidRDefault="006B0291" w:rsidP="006B0291">
            <w:pPr>
              <w:spacing w:line="276" w:lineRule="atLeast"/>
              <w:textAlignment w:val="baseline"/>
              <w:rPr>
                <w:rFonts w:ascii="Arial" w:eastAsia="Times New Roman" w:hAnsi="Arial" w:cs="Arial"/>
                <w:color w:val="242424"/>
                <w:sz w:val="24"/>
                <w:szCs w:val="24"/>
                <w:lang w:eastAsia="en-GB"/>
              </w:rPr>
            </w:pPr>
          </w:p>
        </w:tc>
      </w:tr>
    </w:tbl>
    <w:p w14:paraId="5640A279" w14:textId="239738B2" w:rsidR="26A6C4CC" w:rsidRDefault="26A6C4CC" w:rsidP="005C3F07">
      <w:pPr>
        <w:rPr>
          <w:color w:val="7030A0"/>
        </w:rPr>
      </w:pPr>
    </w:p>
    <w:sectPr w:rsidR="26A6C4CC">
      <w:headerReference w:type="default" r:id="rId11"/>
      <w:footerReference w:type="default" r:id="rId12"/>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941224" w14:textId="77777777" w:rsidR="003E4582" w:rsidRDefault="003E4582">
      <w:pPr>
        <w:spacing w:after="0" w:line="240" w:lineRule="auto"/>
      </w:pPr>
      <w:r>
        <w:separator/>
      </w:r>
    </w:p>
  </w:endnote>
  <w:endnote w:type="continuationSeparator" w:id="0">
    <w:p w14:paraId="51BFB408" w14:textId="77777777" w:rsidR="003E4582" w:rsidRDefault="003E45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66334909" w14:paraId="4466027C" w14:textId="77777777" w:rsidTr="66334909">
      <w:trPr>
        <w:trHeight w:val="300"/>
      </w:trPr>
      <w:tc>
        <w:tcPr>
          <w:tcW w:w="3120" w:type="dxa"/>
        </w:tcPr>
        <w:p w14:paraId="4362CF09" w14:textId="10A374A7" w:rsidR="66334909" w:rsidRDefault="66334909" w:rsidP="66334909">
          <w:pPr>
            <w:pStyle w:val="Header"/>
            <w:ind w:left="-115"/>
          </w:pPr>
        </w:p>
      </w:tc>
      <w:tc>
        <w:tcPr>
          <w:tcW w:w="3120" w:type="dxa"/>
        </w:tcPr>
        <w:p w14:paraId="78D08B74" w14:textId="1287D871" w:rsidR="66334909" w:rsidRDefault="66334909" w:rsidP="66334909">
          <w:pPr>
            <w:pStyle w:val="Header"/>
            <w:jc w:val="center"/>
          </w:pPr>
        </w:p>
      </w:tc>
      <w:tc>
        <w:tcPr>
          <w:tcW w:w="3120" w:type="dxa"/>
        </w:tcPr>
        <w:p w14:paraId="0310E9E2" w14:textId="7E873539" w:rsidR="66334909" w:rsidRDefault="66334909" w:rsidP="66334909">
          <w:pPr>
            <w:pStyle w:val="Header"/>
            <w:ind w:right="-115"/>
            <w:jc w:val="right"/>
          </w:pPr>
        </w:p>
      </w:tc>
    </w:tr>
  </w:tbl>
  <w:p w14:paraId="5273BA87" w14:textId="2AF8F930" w:rsidR="66334909" w:rsidRDefault="66334909" w:rsidP="663349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358152" w14:textId="77777777" w:rsidR="003E4582" w:rsidRDefault="003E4582">
      <w:pPr>
        <w:spacing w:after="0" w:line="240" w:lineRule="auto"/>
      </w:pPr>
      <w:r>
        <w:separator/>
      </w:r>
    </w:p>
  </w:footnote>
  <w:footnote w:type="continuationSeparator" w:id="0">
    <w:p w14:paraId="311F167C" w14:textId="77777777" w:rsidR="003E4582" w:rsidRDefault="003E458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66334909" w14:paraId="76FABDA4" w14:textId="77777777" w:rsidTr="66334909">
      <w:trPr>
        <w:trHeight w:val="300"/>
      </w:trPr>
      <w:tc>
        <w:tcPr>
          <w:tcW w:w="3120" w:type="dxa"/>
        </w:tcPr>
        <w:p w14:paraId="1FECF117" w14:textId="4D1B3D48" w:rsidR="66334909" w:rsidRDefault="66334909" w:rsidP="66334909">
          <w:pPr>
            <w:pStyle w:val="Header"/>
            <w:ind w:left="-115"/>
          </w:pPr>
        </w:p>
      </w:tc>
      <w:tc>
        <w:tcPr>
          <w:tcW w:w="3120" w:type="dxa"/>
        </w:tcPr>
        <w:p w14:paraId="53FC10E7" w14:textId="7957C38F" w:rsidR="66334909" w:rsidRDefault="66334909" w:rsidP="66334909">
          <w:pPr>
            <w:pStyle w:val="Header"/>
            <w:jc w:val="center"/>
          </w:pPr>
        </w:p>
      </w:tc>
      <w:tc>
        <w:tcPr>
          <w:tcW w:w="3120" w:type="dxa"/>
        </w:tcPr>
        <w:p w14:paraId="4B3EB313" w14:textId="33277C88" w:rsidR="66334909" w:rsidRDefault="66334909" w:rsidP="66334909">
          <w:pPr>
            <w:pStyle w:val="Header"/>
            <w:ind w:right="-115"/>
            <w:jc w:val="right"/>
          </w:pPr>
        </w:p>
      </w:tc>
    </w:tr>
  </w:tbl>
  <w:p w14:paraId="77801269" w14:textId="7AEAF0FA" w:rsidR="66334909" w:rsidRDefault="66334909" w:rsidP="66334909">
    <w:pPr>
      <w:pStyle w:val="Header"/>
    </w:pPr>
  </w:p>
</w:hdr>
</file>

<file path=word/intelligence2.xml><?xml version="1.0" encoding="utf-8"?>
<int2:intelligence xmlns:int2="http://schemas.microsoft.com/office/intelligence/2020/intelligence">
  <int2:observations>
    <int2:bookmark int2:bookmarkName="_Int_vxxX4g7t" int2:invalidationBookmarkName="" int2:hashCode="R0SdZSrFOF/fg1" int2:id="W9YGED81">
      <int2:state int2:type="AugLoop_Text_Critiqu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5EADBA"/>
    <w:multiLevelType w:val="hybridMultilevel"/>
    <w:tmpl w:val="B6F217FC"/>
    <w:lvl w:ilvl="0" w:tplc="644C10D0">
      <w:start w:val="1"/>
      <w:numFmt w:val="bullet"/>
      <w:lvlText w:val=""/>
      <w:lvlJc w:val="left"/>
      <w:pPr>
        <w:ind w:left="720" w:hanging="360"/>
      </w:pPr>
      <w:rPr>
        <w:rFonts w:ascii="Symbol" w:hAnsi="Symbol" w:hint="default"/>
      </w:rPr>
    </w:lvl>
    <w:lvl w:ilvl="1" w:tplc="471C7EB6">
      <w:start w:val="1"/>
      <w:numFmt w:val="bullet"/>
      <w:lvlText w:val="o"/>
      <w:lvlJc w:val="left"/>
      <w:pPr>
        <w:ind w:left="1440" w:hanging="360"/>
      </w:pPr>
      <w:rPr>
        <w:rFonts w:ascii="Courier New" w:hAnsi="Courier New" w:hint="default"/>
      </w:rPr>
    </w:lvl>
    <w:lvl w:ilvl="2" w:tplc="B03211D2">
      <w:start w:val="1"/>
      <w:numFmt w:val="bullet"/>
      <w:lvlText w:val=""/>
      <w:lvlJc w:val="left"/>
      <w:pPr>
        <w:ind w:left="2160" w:hanging="360"/>
      </w:pPr>
      <w:rPr>
        <w:rFonts w:ascii="Wingdings" w:hAnsi="Wingdings" w:hint="default"/>
      </w:rPr>
    </w:lvl>
    <w:lvl w:ilvl="3" w:tplc="FCEEDDCA">
      <w:start w:val="1"/>
      <w:numFmt w:val="bullet"/>
      <w:lvlText w:val=""/>
      <w:lvlJc w:val="left"/>
      <w:pPr>
        <w:ind w:left="2880" w:hanging="360"/>
      </w:pPr>
      <w:rPr>
        <w:rFonts w:ascii="Symbol" w:hAnsi="Symbol" w:hint="default"/>
      </w:rPr>
    </w:lvl>
    <w:lvl w:ilvl="4" w:tplc="23D4E18A">
      <w:start w:val="1"/>
      <w:numFmt w:val="bullet"/>
      <w:lvlText w:val="o"/>
      <w:lvlJc w:val="left"/>
      <w:pPr>
        <w:ind w:left="3600" w:hanging="360"/>
      </w:pPr>
      <w:rPr>
        <w:rFonts w:ascii="Courier New" w:hAnsi="Courier New" w:hint="default"/>
      </w:rPr>
    </w:lvl>
    <w:lvl w:ilvl="5" w:tplc="EDE86780">
      <w:start w:val="1"/>
      <w:numFmt w:val="bullet"/>
      <w:lvlText w:val=""/>
      <w:lvlJc w:val="left"/>
      <w:pPr>
        <w:ind w:left="4320" w:hanging="360"/>
      </w:pPr>
      <w:rPr>
        <w:rFonts w:ascii="Wingdings" w:hAnsi="Wingdings" w:hint="default"/>
      </w:rPr>
    </w:lvl>
    <w:lvl w:ilvl="6" w:tplc="F070A836">
      <w:start w:val="1"/>
      <w:numFmt w:val="bullet"/>
      <w:lvlText w:val=""/>
      <w:lvlJc w:val="left"/>
      <w:pPr>
        <w:ind w:left="5040" w:hanging="360"/>
      </w:pPr>
      <w:rPr>
        <w:rFonts w:ascii="Symbol" w:hAnsi="Symbol" w:hint="default"/>
      </w:rPr>
    </w:lvl>
    <w:lvl w:ilvl="7" w:tplc="CA8E3B0C">
      <w:start w:val="1"/>
      <w:numFmt w:val="bullet"/>
      <w:lvlText w:val="o"/>
      <w:lvlJc w:val="left"/>
      <w:pPr>
        <w:ind w:left="5760" w:hanging="360"/>
      </w:pPr>
      <w:rPr>
        <w:rFonts w:ascii="Courier New" w:hAnsi="Courier New" w:hint="default"/>
      </w:rPr>
    </w:lvl>
    <w:lvl w:ilvl="8" w:tplc="AEA6C502">
      <w:start w:val="1"/>
      <w:numFmt w:val="bullet"/>
      <w:lvlText w:val=""/>
      <w:lvlJc w:val="left"/>
      <w:pPr>
        <w:ind w:left="6480" w:hanging="360"/>
      </w:pPr>
      <w:rPr>
        <w:rFonts w:ascii="Wingdings" w:hAnsi="Wingdings" w:hint="default"/>
      </w:rPr>
    </w:lvl>
  </w:abstractNum>
  <w:abstractNum w:abstractNumId="1" w15:restartNumberingAfterBreak="0">
    <w:nsid w:val="0BED43B0"/>
    <w:multiLevelType w:val="hybridMultilevel"/>
    <w:tmpl w:val="F0823D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E5E872"/>
    <w:multiLevelType w:val="hybridMultilevel"/>
    <w:tmpl w:val="190C2DE2"/>
    <w:lvl w:ilvl="0" w:tplc="99A2426C">
      <w:start w:val="1"/>
      <w:numFmt w:val="decimal"/>
      <w:lvlText w:val="%1."/>
      <w:lvlJc w:val="left"/>
      <w:pPr>
        <w:ind w:left="720" w:hanging="360"/>
      </w:pPr>
    </w:lvl>
    <w:lvl w:ilvl="1" w:tplc="888A97DE">
      <w:start w:val="1"/>
      <w:numFmt w:val="lowerLetter"/>
      <w:lvlText w:val="%2."/>
      <w:lvlJc w:val="left"/>
      <w:pPr>
        <w:ind w:left="1440" w:hanging="360"/>
      </w:pPr>
    </w:lvl>
    <w:lvl w:ilvl="2" w:tplc="C9BE3BBE">
      <w:start w:val="1"/>
      <w:numFmt w:val="lowerRoman"/>
      <w:lvlText w:val="%3."/>
      <w:lvlJc w:val="right"/>
      <w:pPr>
        <w:ind w:left="2160" w:hanging="180"/>
      </w:pPr>
    </w:lvl>
    <w:lvl w:ilvl="3" w:tplc="67BC2F88">
      <w:start w:val="1"/>
      <w:numFmt w:val="decimal"/>
      <w:lvlText w:val="%4."/>
      <w:lvlJc w:val="left"/>
      <w:pPr>
        <w:ind w:left="2880" w:hanging="360"/>
      </w:pPr>
    </w:lvl>
    <w:lvl w:ilvl="4" w:tplc="FD2875F6">
      <w:start w:val="1"/>
      <w:numFmt w:val="lowerLetter"/>
      <w:lvlText w:val="%5."/>
      <w:lvlJc w:val="left"/>
      <w:pPr>
        <w:ind w:left="3600" w:hanging="360"/>
      </w:pPr>
    </w:lvl>
    <w:lvl w:ilvl="5" w:tplc="E6A8409A">
      <w:start w:val="1"/>
      <w:numFmt w:val="lowerRoman"/>
      <w:lvlText w:val="%6."/>
      <w:lvlJc w:val="right"/>
      <w:pPr>
        <w:ind w:left="4320" w:hanging="180"/>
      </w:pPr>
    </w:lvl>
    <w:lvl w:ilvl="6" w:tplc="CB96DE08">
      <w:start w:val="1"/>
      <w:numFmt w:val="decimal"/>
      <w:lvlText w:val="%7."/>
      <w:lvlJc w:val="left"/>
      <w:pPr>
        <w:ind w:left="5040" w:hanging="360"/>
      </w:pPr>
    </w:lvl>
    <w:lvl w:ilvl="7" w:tplc="958A7B80">
      <w:start w:val="1"/>
      <w:numFmt w:val="lowerLetter"/>
      <w:lvlText w:val="%8."/>
      <w:lvlJc w:val="left"/>
      <w:pPr>
        <w:ind w:left="5760" w:hanging="360"/>
      </w:pPr>
    </w:lvl>
    <w:lvl w:ilvl="8" w:tplc="652CC4F4">
      <w:start w:val="1"/>
      <w:numFmt w:val="lowerRoman"/>
      <w:lvlText w:val="%9."/>
      <w:lvlJc w:val="right"/>
      <w:pPr>
        <w:ind w:left="6480" w:hanging="180"/>
      </w:pPr>
    </w:lvl>
  </w:abstractNum>
  <w:abstractNum w:abstractNumId="3" w15:restartNumberingAfterBreak="0">
    <w:nsid w:val="13238B18"/>
    <w:multiLevelType w:val="hybridMultilevel"/>
    <w:tmpl w:val="D03654CA"/>
    <w:lvl w:ilvl="0" w:tplc="4010F9DE">
      <w:start w:val="1"/>
      <w:numFmt w:val="bullet"/>
      <w:lvlText w:val=""/>
      <w:lvlJc w:val="left"/>
      <w:pPr>
        <w:ind w:left="720" w:hanging="360"/>
      </w:pPr>
      <w:rPr>
        <w:rFonts w:ascii="Symbol" w:hAnsi="Symbol" w:hint="default"/>
      </w:rPr>
    </w:lvl>
    <w:lvl w:ilvl="1" w:tplc="4508CEA4">
      <w:start w:val="1"/>
      <w:numFmt w:val="bullet"/>
      <w:lvlText w:val="o"/>
      <w:lvlJc w:val="left"/>
      <w:pPr>
        <w:ind w:left="1440" w:hanging="360"/>
      </w:pPr>
      <w:rPr>
        <w:rFonts w:ascii="Courier New" w:hAnsi="Courier New" w:hint="default"/>
      </w:rPr>
    </w:lvl>
    <w:lvl w:ilvl="2" w:tplc="2580F3EA">
      <w:start w:val="1"/>
      <w:numFmt w:val="bullet"/>
      <w:lvlText w:val=""/>
      <w:lvlJc w:val="left"/>
      <w:pPr>
        <w:ind w:left="2160" w:hanging="360"/>
      </w:pPr>
      <w:rPr>
        <w:rFonts w:ascii="Wingdings" w:hAnsi="Wingdings" w:hint="default"/>
      </w:rPr>
    </w:lvl>
    <w:lvl w:ilvl="3" w:tplc="FFCE26AA">
      <w:start w:val="1"/>
      <w:numFmt w:val="bullet"/>
      <w:lvlText w:val=""/>
      <w:lvlJc w:val="left"/>
      <w:pPr>
        <w:ind w:left="2880" w:hanging="360"/>
      </w:pPr>
      <w:rPr>
        <w:rFonts w:ascii="Symbol" w:hAnsi="Symbol" w:hint="default"/>
      </w:rPr>
    </w:lvl>
    <w:lvl w:ilvl="4" w:tplc="AAE6C19C">
      <w:start w:val="1"/>
      <w:numFmt w:val="bullet"/>
      <w:lvlText w:val="o"/>
      <w:lvlJc w:val="left"/>
      <w:pPr>
        <w:ind w:left="3600" w:hanging="360"/>
      </w:pPr>
      <w:rPr>
        <w:rFonts w:ascii="Courier New" w:hAnsi="Courier New" w:hint="default"/>
      </w:rPr>
    </w:lvl>
    <w:lvl w:ilvl="5" w:tplc="F94A33C4">
      <w:start w:val="1"/>
      <w:numFmt w:val="bullet"/>
      <w:lvlText w:val=""/>
      <w:lvlJc w:val="left"/>
      <w:pPr>
        <w:ind w:left="4320" w:hanging="360"/>
      </w:pPr>
      <w:rPr>
        <w:rFonts w:ascii="Wingdings" w:hAnsi="Wingdings" w:hint="default"/>
      </w:rPr>
    </w:lvl>
    <w:lvl w:ilvl="6" w:tplc="3AC279CC">
      <w:start w:val="1"/>
      <w:numFmt w:val="bullet"/>
      <w:lvlText w:val=""/>
      <w:lvlJc w:val="left"/>
      <w:pPr>
        <w:ind w:left="5040" w:hanging="360"/>
      </w:pPr>
      <w:rPr>
        <w:rFonts w:ascii="Symbol" w:hAnsi="Symbol" w:hint="default"/>
      </w:rPr>
    </w:lvl>
    <w:lvl w:ilvl="7" w:tplc="0874A422">
      <w:start w:val="1"/>
      <w:numFmt w:val="bullet"/>
      <w:lvlText w:val="o"/>
      <w:lvlJc w:val="left"/>
      <w:pPr>
        <w:ind w:left="5760" w:hanging="360"/>
      </w:pPr>
      <w:rPr>
        <w:rFonts w:ascii="Courier New" w:hAnsi="Courier New" w:hint="default"/>
      </w:rPr>
    </w:lvl>
    <w:lvl w:ilvl="8" w:tplc="551A578C">
      <w:start w:val="1"/>
      <w:numFmt w:val="bullet"/>
      <w:lvlText w:val=""/>
      <w:lvlJc w:val="left"/>
      <w:pPr>
        <w:ind w:left="6480" w:hanging="360"/>
      </w:pPr>
      <w:rPr>
        <w:rFonts w:ascii="Wingdings" w:hAnsi="Wingdings" w:hint="default"/>
      </w:rPr>
    </w:lvl>
  </w:abstractNum>
  <w:abstractNum w:abstractNumId="4" w15:restartNumberingAfterBreak="0">
    <w:nsid w:val="13CD4F56"/>
    <w:multiLevelType w:val="hybridMultilevel"/>
    <w:tmpl w:val="D9F04B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58A5B17"/>
    <w:multiLevelType w:val="hybridMultilevel"/>
    <w:tmpl w:val="3C18F6FC"/>
    <w:lvl w:ilvl="0" w:tplc="E4C4D284">
      <w:start w:val="1"/>
      <w:numFmt w:val="decimal"/>
      <w:lvlText w:val="%1."/>
      <w:lvlJc w:val="left"/>
      <w:pPr>
        <w:ind w:left="720" w:hanging="360"/>
      </w:pPr>
    </w:lvl>
    <w:lvl w:ilvl="1" w:tplc="CBDC6D12">
      <w:start w:val="1"/>
      <w:numFmt w:val="lowerLetter"/>
      <w:lvlText w:val="%2."/>
      <w:lvlJc w:val="left"/>
      <w:pPr>
        <w:ind w:left="1440" w:hanging="360"/>
      </w:pPr>
    </w:lvl>
    <w:lvl w:ilvl="2" w:tplc="CBB2EF24">
      <w:start w:val="1"/>
      <w:numFmt w:val="lowerRoman"/>
      <w:lvlText w:val="%3."/>
      <w:lvlJc w:val="right"/>
      <w:pPr>
        <w:ind w:left="2160" w:hanging="180"/>
      </w:pPr>
    </w:lvl>
    <w:lvl w:ilvl="3" w:tplc="DA8A9FC0">
      <w:start w:val="1"/>
      <w:numFmt w:val="decimal"/>
      <w:lvlText w:val="%4."/>
      <w:lvlJc w:val="left"/>
      <w:pPr>
        <w:ind w:left="2880" w:hanging="360"/>
      </w:pPr>
    </w:lvl>
    <w:lvl w:ilvl="4" w:tplc="08DAEE08">
      <w:start w:val="1"/>
      <w:numFmt w:val="lowerLetter"/>
      <w:lvlText w:val="%5."/>
      <w:lvlJc w:val="left"/>
      <w:pPr>
        <w:ind w:left="3600" w:hanging="360"/>
      </w:pPr>
    </w:lvl>
    <w:lvl w:ilvl="5" w:tplc="37E82408">
      <w:start w:val="1"/>
      <w:numFmt w:val="lowerRoman"/>
      <w:lvlText w:val="%6."/>
      <w:lvlJc w:val="right"/>
      <w:pPr>
        <w:ind w:left="4320" w:hanging="180"/>
      </w:pPr>
    </w:lvl>
    <w:lvl w:ilvl="6" w:tplc="8D5A1812">
      <w:start w:val="1"/>
      <w:numFmt w:val="decimal"/>
      <w:lvlText w:val="%7."/>
      <w:lvlJc w:val="left"/>
      <w:pPr>
        <w:ind w:left="5040" w:hanging="360"/>
      </w:pPr>
    </w:lvl>
    <w:lvl w:ilvl="7" w:tplc="D714AA54">
      <w:start w:val="1"/>
      <w:numFmt w:val="lowerLetter"/>
      <w:lvlText w:val="%8."/>
      <w:lvlJc w:val="left"/>
      <w:pPr>
        <w:ind w:left="5760" w:hanging="360"/>
      </w:pPr>
    </w:lvl>
    <w:lvl w:ilvl="8" w:tplc="000E9A00">
      <w:start w:val="1"/>
      <w:numFmt w:val="lowerRoman"/>
      <w:lvlText w:val="%9."/>
      <w:lvlJc w:val="right"/>
      <w:pPr>
        <w:ind w:left="6480" w:hanging="180"/>
      </w:pPr>
    </w:lvl>
  </w:abstractNum>
  <w:abstractNum w:abstractNumId="6" w15:restartNumberingAfterBreak="0">
    <w:nsid w:val="1E6FFD22"/>
    <w:multiLevelType w:val="hybridMultilevel"/>
    <w:tmpl w:val="C47425F8"/>
    <w:lvl w:ilvl="0" w:tplc="E7125540">
      <w:start w:val="1"/>
      <w:numFmt w:val="decimal"/>
      <w:lvlText w:val="%1."/>
      <w:lvlJc w:val="left"/>
      <w:pPr>
        <w:ind w:left="1080" w:hanging="360"/>
      </w:pPr>
    </w:lvl>
    <w:lvl w:ilvl="1" w:tplc="E1006CC8">
      <w:start w:val="1"/>
      <w:numFmt w:val="lowerLetter"/>
      <w:lvlText w:val="%2."/>
      <w:lvlJc w:val="left"/>
      <w:pPr>
        <w:ind w:left="1800" w:hanging="360"/>
      </w:pPr>
    </w:lvl>
    <w:lvl w:ilvl="2" w:tplc="A4223496">
      <w:start w:val="1"/>
      <w:numFmt w:val="lowerRoman"/>
      <w:lvlText w:val="%3."/>
      <w:lvlJc w:val="right"/>
      <w:pPr>
        <w:ind w:left="2520" w:hanging="180"/>
      </w:pPr>
    </w:lvl>
    <w:lvl w:ilvl="3" w:tplc="E59296F6">
      <w:start w:val="1"/>
      <w:numFmt w:val="decimal"/>
      <w:lvlText w:val="%4."/>
      <w:lvlJc w:val="left"/>
      <w:pPr>
        <w:ind w:left="3240" w:hanging="360"/>
      </w:pPr>
    </w:lvl>
    <w:lvl w:ilvl="4" w:tplc="C332EF2C">
      <w:start w:val="1"/>
      <w:numFmt w:val="lowerLetter"/>
      <w:lvlText w:val="%5."/>
      <w:lvlJc w:val="left"/>
      <w:pPr>
        <w:ind w:left="3960" w:hanging="360"/>
      </w:pPr>
    </w:lvl>
    <w:lvl w:ilvl="5" w:tplc="333E27FE">
      <w:start w:val="1"/>
      <w:numFmt w:val="lowerRoman"/>
      <w:lvlText w:val="%6."/>
      <w:lvlJc w:val="right"/>
      <w:pPr>
        <w:ind w:left="4680" w:hanging="180"/>
      </w:pPr>
    </w:lvl>
    <w:lvl w:ilvl="6" w:tplc="81D6806E">
      <w:start w:val="1"/>
      <w:numFmt w:val="decimal"/>
      <w:lvlText w:val="%7."/>
      <w:lvlJc w:val="left"/>
      <w:pPr>
        <w:ind w:left="5400" w:hanging="360"/>
      </w:pPr>
    </w:lvl>
    <w:lvl w:ilvl="7" w:tplc="925EAAE2">
      <w:start w:val="1"/>
      <w:numFmt w:val="lowerLetter"/>
      <w:lvlText w:val="%8."/>
      <w:lvlJc w:val="left"/>
      <w:pPr>
        <w:ind w:left="6120" w:hanging="360"/>
      </w:pPr>
    </w:lvl>
    <w:lvl w:ilvl="8" w:tplc="487C2002">
      <w:start w:val="1"/>
      <w:numFmt w:val="lowerRoman"/>
      <w:lvlText w:val="%9."/>
      <w:lvlJc w:val="right"/>
      <w:pPr>
        <w:ind w:left="6840" w:hanging="180"/>
      </w:pPr>
    </w:lvl>
  </w:abstractNum>
  <w:abstractNum w:abstractNumId="7" w15:restartNumberingAfterBreak="0">
    <w:nsid w:val="211F6C4C"/>
    <w:multiLevelType w:val="hybridMultilevel"/>
    <w:tmpl w:val="DD524F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231645C"/>
    <w:multiLevelType w:val="hybridMultilevel"/>
    <w:tmpl w:val="E592B7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3105D9D"/>
    <w:multiLevelType w:val="hybridMultilevel"/>
    <w:tmpl w:val="4176D2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574526A"/>
    <w:multiLevelType w:val="hybridMultilevel"/>
    <w:tmpl w:val="FCD2C3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7B3124D"/>
    <w:multiLevelType w:val="hybridMultilevel"/>
    <w:tmpl w:val="78CA668A"/>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FF21724"/>
    <w:multiLevelType w:val="hybridMultilevel"/>
    <w:tmpl w:val="380A4032"/>
    <w:lvl w:ilvl="0" w:tplc="3CA4BE68">
      <w:start w:val="1"/>
      <w:numFmt w:val="decimal"/>
      <w:lvlText w:val="%1."/>
      <w:lvlJc w:val="left"/>
      <w:pPr>
        <w:ind w:left="720" w:hanging="360"/>
      </w:pPr>
    </w:lvl>
    <w:lvl w:ilvl="1" w:tplc="41329D9C">
      <w:start w:val="1"/>
      <w:numFmt w:val="lowerLetter"/>
      <w:lvlText w:val="%2."/>
      <w:lvlJc w:val="left"/>
      <w:pPr>
        <w:ind w:left="1440" w:hanging="360"/>
      </w:pPr>
    </w:lvl>
    <w:lvl w:ilvl="2" w:tplc="EF7C1C3A">
      <w:start w:val="1"/>
      <w:numFmt w:val="lowerRoman"/>
      <w:lvlText w:val="%3."/>
      <w:lvlJc w:val="right"/>
      <w:pPr>
        <w:ind w:left="2160" w:hanging="180"/>
      </w:pPr>
    </w:lvl>
    <w:lvl w:ilvl="3" w:tplc="2BD4E2B0">
      <w:start w:val="1"/>
      <w:numFmt w:val="decimal"/>
      <w:lvlText w:val="%4."/>
      <w:lvlJc w:val="left"/>
      <w:pPr>
        <w:ind w:left="2880" w:hanging="360"/>
      </w:pPr>
    </w:lvl>
    <w:lvl w:ilvl="4" w:tplc="0F18816A">
      <w:start w:val="1"/>
      <w:numFmt w:val="lowerLetter"/>
      <w:lvlText w:val="%5."/>
      <w:lvlJc w:val="left"/>
      <w:pPr>
        <w:ind w:left="3600" w:hanging="360"/>
      </w:pPr>
    </w:lvl>
    <w:lvl w:ilvl="5" w:tplc="555042D0">
      <w:start w:val="1"/>
      <w:numFmt w:val="lowerRoman"/>
      <w:lvlText w:val="%6."/>
      <w:lvlJc w:val="right"/>
      <w:pPr>
        <w:ind w:left="4320" w:hanging="180"/>
      </w:pPr>
    </w:lvl>
    <w:lvl w:ilvl="6" w:tplc="81B22682">
      <w:start w:val="1"/>
      <w:numFmt w:val="decimal"/>
      <w:lvlText w:val="%7."/>
      <w:lvlJc w:val="left"/>
      <w:pPr>
        <w:ind w:left="5040" w:hanging="360"/>
      </w:pPr>
    </w:lvl>
    <w:lvl w:ilvl="7" w:tplc="94EA4976">
      <w:start w:val="1"/>
      <w:numFmt w:val="lowerLetter"/>
      <w:lvlText w:val="%8."/>
      <w:lvlJc w:val="left"/>
      <w:pPr>
        <w:ind w:left="5760" w:hanging="360"/>
      </w:pPr>
    </w:lvl>
    <w:lvl w:ilvl="8" w:tplc="C2F6FC1A">
      <w:start w:val="1"/>
      <w:numFmt w:val="lowerRoman"/>
      <w:lvlText w:val="%9."/>
      <w:lvlJc w:val="right"/>
      <w:pPr>
        <w:ind w:left="6480" w:hanging="180"/>
      </w:pPr>
    </w:lvl>
  </w:abstractNum>
  <w:abstractNum w:abstractNumId="13" w15:restartNumberingAfterBreak="0">
    <w:nsid w:val="430D27B8"/>
    <w:multiLevelType w:val="hybridMultilevel"/>
    <w:tmpl w:val="5254DA0E"/>
    <w:lvl w:ilvl="0" w:tplc="013E129A">
      <w:start w:val="1"/>
      <w:numFmt w:val="decimal"/>
      <w:lvlText w:val="%1."/>
      <w:lvlJc w:val="left"/>
      <w:pPr>
        <w:ind w:left="720" w:hanging="360"/>
      </w:pPr>
    </w:lvl>
    <w:lvl w:ilvl="1" w:tplc="214A68BE">
      <w:start w:val="1"/>
      <w:numFmt w:val="lowerLetter"/>
      <w:lvlText w:val="%2."/>
      <w:lvlJc w:val="left"/>
      <w:pPr>
        <w:ind w:left="1440" w:hanging="360"/>
      </w:pPr>
    </w:lvl>
    <w:lvl w:ilvl="2" w:tplc="D146E5DC">
      <w:start w:val="1"/>
      <w:numFmt w:val="lowerRoman"/>
      <w:lvlText w:val="%3."/>
      <w:lvlJc w:val="right"/>
      <w:pPr>
        <w:ind w:left="2160" w:hanging="180"/>
      </w:pPr>
    </w:lvl>
    <w:lvl w:ilvl="3" w:tplc="E3CC8890">
      <w:start w:val="1"/>
      <w:numFmt w:val="decimal"/>
      <w:lvlText w:val="%4."/>
      <w:lvlJc w:val="left"/>
      <w:pPr>
        <w:ind w:left="2880" w:hanging="360"/>
      </w:pPr>
    </w:lvl>
    <w:lvl w:ilvl="4" w:tplc="95FA4140">
      <w:start w:val="1"/>
      <w:numFmt w:val="lowerLetter"/>
      <w:lvlText w:val="%5."/>
      <w:lvlJc w:val="left"/>
      <w:pPr>
        <w:ind w:left="3600" w:hanging="360"/>
      </w:pPr>
    </w:lvl>
    <w:lvl w:ilvl="5" w:tplc="B2029E98">
      <w:start w:val="1"/>
      <w:numFmt w:val="lowerRoman"/>
      <w:lvlText w:val="%6."/>
      <w:lvlJc w:val="right"/>
      <w:pPr>
        <w:ind w:left="4320" w:hanging="180"/>
      </w:pPr>
    </w:lvl>
    <w:lvl w:ilvl="6" w:tplc="AE14D3DE">
      <w:start w:val="1"/>
      <w:numFmt w:val="decimal"/>
      <w:lvlText w:val="%7."/>
      <w:lvlJc w:val="left"/>
      <w:pPr>
        <w:ind w:left="5040" w:hanging="360"/>
      </w:pPr>
    </w:lvl>
    <w:lvl w:ilvl="7" w:tplc="A5261B8A">
      <w:start w:val="1"/>
      <w:numFmt w:val="lowerLetter"/>
      <w:lvlText w:val="%8."/>
      <w:lvlJc w:val="left"/>
      <w:pPr>
        <w:ind w:left="5760" w:hanging="360"/>
      </w:pPr>
    </w:lvl>
    <w:lvl w:ilvl="8" w:tplc="F4560AC6">
      <w:start w:val="1"/>
      <w:numFmt w:val="lowerRoman"/>
      <w:lvlText w:val="%9."/>
      <w:lvlJc w:val="right"/>
      <w:pPr>
        <w:ind w:left="6480" w:hanging="180"/>
      </w:pPr>
    </w:lvl>
  </w:abstractNum>
  <w:abstractNum w:abstractNumId="14" w15:restartNumberingAfterBreak="0">
    <w:nsid w:val="4B9EC51B"/>
    <w:multiLevelType w:val="hybridMultilevel"/>
    <w:tmpl w:val="8FB20698"/>
    <w:lvl w:ilvl="0" w:tplc="3340A7DE">
      <w:start w:val="1"/>
      <w:numFmt w:val="decimal"/>
      <w:lvlText w:val="%1."/>
      <w:lvlJc w:val="left"/>
      <w:pPr>
        <w:ind w:left="720" w:hanging="360"/>
      </w:pPr>
    </w:lvl>
    <w:lvl w:ilvl="1" w:tplc="7A0C912C">
      <w:start w:val="1"/>
      <w:numFmt w:val="lowerLetter"/>
      <w:lvlText w:val="%2."/>
      <w:lvlJc w:val="left"/>
      <w:pPr>
        <w:ind w:left="1440" w:hanging="360"/>
      </w:pPr>
    </w:lvl>
    <w:lvl w:ilvl="2" w:tplc="E5267A20">
      <w:start w:val="1"/>
      <w:numFmt w:val="lowerRoman"/>
      <w:lvlText w:val="%3."/>
      <w:lvlJc w:val="right"/>
      <w:pPr>
        <w:ind w:left="2160" w:hanging="180"/>
      </w:pPr>
    </w:lvl>
    <w:lvl w:ilvl="3" w:tplc="888A7D48">
      <w:start w:val="1"/>
      <w:numFmt w:val="decimal"/>
      <w:lvlText w:val="%4."/>
      <w:lvlJc w:val="left"/>
      <w:pPr>
        <w:ind w:left="2880" w:hanging="360"/>
      </w:pPr>
    </w:lvl>
    <w:lvl w:ilvl="4" w:tplc="A52E5F86">
      <w:start w:val="1"/>
      <w:numFmt w:val="lowerLetter"/>
      <w:lvlText w:val="%5."/>
      <w:lvlJc w:val="left"/>
      <w:pPr>
        <w:ind w:left="3600" w:hanging="360"/>
      </w:pPr>
    </w:lvl>
    <w:lvl w:ilvl="5" w:tplc="21D4493A">
      <w:start w:val="1"/>
      <w:numFmt w:val="lowerRoman"/>
      <w:lvlText w:val="%6."/>
      <w:lvlJc w:val="right"/>
      <w:pPr>
        <w:ind w:left="4320" w:hanging="180"/>
      </w:pPr>
    </w:lvl>
    <w:lvl w:ilvl="6" w:tplc="BB3A56C0">
      <w:start w:val="1"/>
      <w:numFmt w:val="decimal"/>
      <w:lvlText w:val="%7."/>
      <w:lvlJc w:val="left"/>
      <w:pPr>
        <w:ind w:left="5040" w:hanging="360"/>
      </w:pPr>
    </w:lvl>
    <w:lvl w:ilvl="7" w:tplc="69B49FB4">
      <w:start w:val="1"/>
      <w:numFmt w:val="lowerLetter"/>
      <w:lvlText w:val="%8."/>
      <w:lvlJc w:val="left"/>
      <w:pPr>
        <w:ind w:left="5760" w:hanging="360"/>
      </w:pPr>
    </w:lvl>
    <w:lvl w:ilvl="8" w:tplc="4E84A198">
      <w:start w:val="1"/>
      <w:numFmt w:val="lowerRoman"/>
      <w:lvlText w:val="%9."/>
      <w:lvlJc w:val="right"/>
      <w:pPr>
        <w:ind w:left="6480" w:hanging="180"/>
      </w:pPr>
    </w:lvl>
  </w:abstractNum>
  <w:abstractNum w:abstractNumId="15" w15:restartNumberingAfterBreak="0">
    <w:nsid w:val="4CD55DF2"/>
    <w:multiLevelType w:val="hybridMultilevel"/>
    <w:tmpl w:val="BCB29A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F2E5CD9"/>
    <w:multiLevelType w:val="hybridMultilevel"/>
    <w:tmpl w:val="508098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597519E"/>
    <w:multiLevelType w:val="multilevel"/>
    <w:tmpl w:val="C510B372"/>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8" w15:restartNumberingAfterBreak="0">
    <w:nsid w:val="5CEE6F23"/>
    <w:multiLevelType w:val="hybridMultilevel"/>
    <w:tmpl w:val="AE1621D4"/>
    <w:lvl w:ilvl="0" w:tplc="1D2213A4">
      <w:start w:val="1"/>
      <w:numFmt w:val="bullet"/>
      <w:lvlText w:val=""/>
      <w:lvlJc w:val="left"/>
      <w:pPr>
        <w:ind w:left="720" w:hanging="360"/>
      </w:pPr>
      <w:rPr>
        <w:rFonts w:ascii="Symbol" w:hAnsi="Symbol" w:hint="default"/>
      </w:rPr>
    </w:lvl>
    <w:lvl w:ilvl="1" w:tplc="C352CA00">
      <w:start w:val="1"/>
      <w:numFmt w:val="bullet"/>
      <w:lvlText w:val="o"/>
      <w:lvlJc w:val="left"/>
      <w:pPr>
        <w:ind w:left="1440" w:hanging="360"/>
      </w:pPr>
      <w:rPr>
        <w:rFonts w:ascii="Courier New" w:hAnsi="Courier New" w:hint="default"/>
      </w:rPr>
    </w:lvl>
    <w:lvl w:ilvl="2" w:tplc="FBB62C42">
      <w:start w:val="1"/>
      <w:numFmt w:val="bullet"/>
      <w:lvlText w:val=""/>
      <w:lvlJc w:val="left"/>
      <w:pPr>
        <w:ind w:left="2160" w:hanging="360"/>
      </w:pPr>
      <w:rPr>
        <w:rFonts w:ascii="Wingdings" w:hAnsi="Wingdings" w:hint="default"/>
      </w:rPr>
    </w:lvl>
    <w:lvl w:ilvl="3" w:tplc="3DF408C4">
      <w:start w:val="1"/>
      <w:numFmt w:val="bullet"/>
      <w:lvlText w:val=""/>
      <w:lvlJc w:val="left"/>
      <w:pPr>
        <w:ind w:left="2880" w:hanging="360"/>
      </w:pPr>
      <w:rPr>
        <w:rFonts w:ascii="Symbol" w:hAnsi="Symbol" w:hint="default"/>
      </w:rPr>
    </w:lvl>
    <w:lvl w:ilvl="4" w:tplc="A90478F2">
      <w:start w:val="1"/>
      <w:numFmt w:val="bullet"/>
      <w:lvlText w:val="o"/>
      <w:lvlJc w:val="left"/>
      <w:pPr>
        <w:ind w:left="3600" w:hanging="360"/>
      </w:pPr>
      <w:rPr>
        <w:rFonts w:ascii="Courier New" w:hAnsi="Courier New" w:hint="default"/>
      </w:rPr>
    </w:lvl>
    <w:lvl w:ilvl="5" w:tplc="55900036">
      <w:start w:val="1"/>
      <w:numFmt w:val="bullet"/>
      <w:lvlText w:val=""/>
      <w:lvlJc w:val="left"/>
      <w:pPr>
        <w:ind w:left="4320" w:hanging="360"/>
      </w:pPr>
      <w:rPr>
        <w:rFonts w:ascii="Wingdings" w:hAnsi="Wingdings" w:hint="default"/>
      </w:rPr>
    </w:lvl>
    <w:lvl w:ilvl="6" w:tplc="60E00F54">
      <w:start w:val="1"/>
      <w:numFmt w:val="bullet"/>
      <w:lvlText w:val=""/>
      <w:lvlJc w:val="left"/>
      <w:pPr>
        <w:ind w:left="5040" w:hanging="360"/>
      </w:pPr>
      <w:rPr>
        <w:rFonts w:ascii="Symbol" w:hAnsi="Symbol" w:hint="default"/>
      </w:rPr>
    </w:lvl>
    <w:lvl w:ilvl="7" w:tplc="5D3C5AA4">
      <w:start w:val="1"/>
      <w:numFmt w:val="bullet"/>
      <w:lvlText w:val="o"/>
      <w:lvlJc w:val="left"/>
      <w:pPr>
        <w:ind w:left="5760" w:hanging="360"/>
      </w:pPr>
      <w:rPr>
        <w:rFonts w:ascii="Courier New" w:hAnsi="Courier New" w:hint="default"/>
      </w:rPr>
    </w:lvl>
    <w:lvl w:ilvl="8" w:tplc="DC02FCFA">
      <w:start w:val="1"/>
      <w:numFmt w:val="bullet"/>
      <w:lvlText w:val=""/>
      <w:lvlJc w:val="left"/>
      <w:pPr>
        <w:ind w:left="6480" w:hanging="360"/>
      </w:pPr>
      <w:rPr>
        <w:rFonts w:ascii="Wingdings" w:hAnsi="Wingdings" w:hint="default"/>
      </w:rPr>
    </w:lvl>
  </w:abstractNum>
  <w:abstractNum w:abstractNumId="19" w15:restartNumberingAfterBreak="0">
    <w:nsid w:val="6660A121"/>
    <w:multiLevelType w:val="hybridMultilevel"/>
    <w:tmpl w:val="1F289BE8"/>
    <w:lvl w:ilvl="0" w:tplc="902A25B2">
      <w:start w:val="1"/>
      <w:numFmt w:val="bullet"/>
      <w:lvlText w:val=""/>
      <w:lvlJc w:val="left"/>
      <w:pPr>
        <w:ind w:left="720" w:hanging="360"/>
      </w:pPr>
      <w:rPr>
        <w:rFonts w:ascii="Symbol" w:hAnsi="Symbol" w:hint="default"/>
      </w:rPr>
    </w:lvl>
    <w:lvl w:ilvl="1" w:tplc="62F6E90A">
      <w:start w:val="1"/>
      <w:numFmt w:val="bullet"/>
      <w:lvlText w:val="o"/>
      <w:lvlJc w:val="left"/>
      <w:pPr>
        <w:ind w:left="1440" w:hanging="360"/>
      </w:pPr>
      <w:rPr>
        <w:rFonts w:ascii="Courier New" w:hAnsi="Courier New" w:hint="default"/>
      </w:rPr>
    </w:lvl>
    <w:lvl w:ilvl="2" w:tplc="A4840DDA">
      <w:start w:val="1"/>
      <w:numFmt w:val="bullet"/>
      <w:lvlText w:val=""/>
      <w:lvlJc w:val="left"/>
      <w:pPr>
        <w:ind w:left="2160" w:hanging="360"/>
      </w:pPr>
      <w:rPr>
        <w:rFonts w:ascii="Wingdings" w:hAnsi="Wingdings" w:hint="default"/>
      </w:rPr>
    </w:lvl>
    <w:lvl w:ilvl="3" w:tplc="E9309034">
      <w:start w:val="1"/>
      <w:numFmt w:val="bullet"/>
      <w:lvlText w:val=""/>
      <w:lvlJc w:val="left"/>
      <w:pPr>
        <w:ind w:left="2880" w:hanging="360"/>
      </w:pPr>
      <w:rPr>
        <w:rFonts w:ascii="Symbol" w:hAnsi="Symbol" w:hint="default"/>
      </w:rPr>
    </w:lvl>
    <w:lvl w:ilvl="4" w:tplc="AB265E0C">
      <w:start w:val="1"/>
      <w:numFmt w:val="bullet"/>
      <w:lvlText w:val="o"/>
      <w:lvlJc w:val="left"/>
      <w:pPr>
        <w:ind w:left="3600" w:hanging="360"/>
      </w:pPr>
      <w:rPr>
        <w:rFonts w:ascii="Courier New" w:hAnsi="Courier New" w:hint="default"/>
      </w:rPr>
    </w:lvl>
    <w:lvl w:ilvl="5" w:tplc="6EC63096">
      <w:start w:val="1"/>
      <w:numFmt w:val="bullet"/>
      <w:lvlText w:val=""/>
      <w:lvlJc w:val="left"/>
      <w:pPr>
        <w:ind w:left="4320" w:hanging="360"/>
      </w:pPr>
      <w:rPr>
        <w:rFonts w:ascii="Wingdings" w:hAnsi="Wingdings" w:hint="default"/>
      </w:rPr>
    </w:lvl>
    <w:lvl w:ilvl="6" w:tplc="5372BA64">
      <w:start w:val="1"/>
      <w:numFmt w:val="bullet"/>
      <w:lvlText w:val=""/>
      <w:lvlJc w:val="left"/>
      <w:pPr>
        <w:ind w:left="5040" w:hanging="360"/>
      </w:pPr>
      <w:rPr>
        <w:rFonts w:ascii="Symbol" w:hAnsi="Symbol" w:hint="default"/>
      </w:rPr>
    </w:lvl>
    <w:lvl w:ilvl="7" w:tplc="23BE9AD0">
      <w:start w:val="1"/>
      <w:numFmt w:val="bullet"/>
      <w:lvlText w:val="o"/>
      <w:lvlJc w:val="left"/>
      <w:pPr>
        <w:ind w:left="5760" w:hanging="360"/>
      </w:pPr>
      <w:rPr>
        <w:rFonts w:ascii="Courier New" w:hAnsi="Courier New" w:hint="default"/>
      </w:rPr>
    </w:lvl>
    <w:lvl w:ilvl="8" w:tplc="8FDC828C">
      <w:start w:val="1"/>
      <w:numFmt w:val="bullet"/>
      <w:lvlText w:val=""/>
      <w:lvlJc w:val="left"/>
      <w:pPr>
        <w:ind w:left="6480" w:hanging="360"/>
      </w:pPr>
      <w:rPr>
        <w:rFonts w:ascii="Wingdings" w:hAnsi="Wingdings" w:hint="default"/>
      </w:rPr>
    </w:lvl>
  </w:abstractNum>
  <w:abstractNum w:abstractNumId="20" w15:restartNumberingAfterBreak="0">
    <w:nsid w:val="68C802E0"/>
    <w:multiLevelType w:val="hybridMultilevel"/>
    <w:tmpl w:val="F09883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EF0C8DA"/>
    <w:multiLevelType w:val="hybridMultilevel"/>
    <w:tmpl w:val="5FF004BA"/>
    <w:lvl w:ilvl="0" w:tplc="8FAADFE4">
      <w:start w:val="1"/>
      <w:numFmt w:val="decimal"/>
      <w:lvlText w:val="%1."/>
      <w:lvlJc w:val="left"/>
      <w:pPr>
        <w:ind w:left="1080" w:hanging="360"/>
      </w:pPr>
    </w:lvl>
    <w:lvl w:ilvl="1" w:tplc="CF709FC8">
      <w:start w:val="1"/>
      <w:numFmt w:val="lowerLetter"/>
      <w:lvlText w:val="%2."/>
      <w:lvlJc w:val="left"/>
      <w:pPr>
        <w:ind w:left="1800" w:hanging="360"/>
      </w:pPr>
    </w:lvl>
    <w:lvl w:ilvl="2" w:tplc="4586A3EC">
      <w:start w:val="1"/>
      <w:numFmt w:val="lowerRoman"/>
      <w:lvlText w:val="%3."/>
      <w:lvlJc w:val="right"/>
      <w:pPr>
        <w:ind w:left="2520" w:hanging="180"/>
      </w:pPr>
    </w:lvl>
    <w:lvl w:ilvl="3" w:tplc="1708DBA2">
      <w:start w:val="1"/>
      <w:numFmt w:val="decimal"/>
      <w:lvlText w:val="%4."/>
      <w:lvlJc w:val="left"/>
      <w:pPr>
        <w:ind w:left="3240" w:hanging="360"/>
      </w:pPr>
    </w:lvl>
    <w:lvl w:ilvl="4" w:tplc="71869E36">
      <w:start w:val="1"/>
      <w:numFmt w:val="lowerLetter"/>
      <w:lvlText w:val="%5."/>
      <w:lvlJc w:val="left"/>
      <w:pPr>
        <w:ind w:left="3960" w:hanging="360"/>
      </w:pPr>
    </w:lvl>
    <w:lvl w:ilvl="5" w:tplc="FF947E6E">
      <w:start w:val="1"/>
      <w:numFmt w:val="lowerRoman"/>
      <w:lvlText w:val="%6."/>
      <w:lvlJc w:val="right"/>
      <w:pPr>
        <w:ind w:left="4680" w:hanging="180"/>
      </w:pPr>
    </w:lvl>
    <w:lvl w:ilvl="6" w:tplc="A8AC5BD4">
      <w:start w:val="1"/>
      <w:numFmt w:val="decimal"/>
      <w:lvlText w:val="%7."/>
      <w:lvlJc w:val="left"/>
      <w:pPr>
        <w:ind w:left="5400" w:hanging="360"/>
      </w:pPr>
    </w:lvl>
    <w:lvl w:ilvl="7" w:tplc="6A941610">
      <w:start w:val="1"/>
      <w:numFmt w:val="lowerLetter"/>
      <w:lvlText w:val="%8."/>
      <w:lvlJc w:val="left"/>
      <w:pPr>
        <w:ind w:left="6120" w:hanging="360"/>
      </w:pPr>
    </w:lvl>
    <w:lvl w:ilvl="8" w:tplc="A6882206">
      <w:start w:val="1"/>
      <w:numFmt w:val="lowerRoman"/>
      <w:lvlText w:val="%9."/>
      <w:lvlJc w:val="right"/>
      <w:pPr>
        <w:ind w:left="6840" w:hanging="180"/>
      </w:pPr>
    </w:lvl>
  </w:abstractNum>
  <w:abstractNum w:abstractNumId="22" w15:restartNumberingAfterBreak="0">
    <w:nsid w:val="7B2D4352"/>
    <w:multiLevelType w:val="hybridMultilevel"/>
    <w:tmpl w:val="BEF204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2"/>
  </w:num>
  <w:num w:numId="3">
    <w:abstractNumId w:val="5"/>
  </w:num>
  <w:num w:numId="4">
    <w:abstractNumId w:val="21"/>
  </w:num>
  <w:num w:numId="5">
    <w:abstractNumId w:val="6"/>
  </w:num>
  <w:num w:numId="6">
    <w:abstractNumId w:val="13"/>
  </w:num>
  <w:num w:numId="7">
    <w:abstractNumId w:val="14"/>
  </w:num>
  <w:num w:numId="8">
    <w:abstractNumId w:val="3"/>
  </w:num>
  <w:num w:numId="9">
    <w:abstractNumId w:val="19"/>
  </w:num>
  <w:num w:numId="10">
    <w:abstractNumId w:val="18"/>
  </w:num>
  <w:num w:numId="11">
    <w:abstractNumId w:val="0"/>
  </w:num>
  <w:num w:numId="12">
    <w:abstractNumId w:val="4"/>
  </w:num>
  <w:num w:numId="13">
    <w:abstractNumId w:val="17"/>
  </w:num>
  <w:num w:numId="14">
    <w:abstractNumId w:val="20"/>
  </w:num>
  <w:num w:numId="15">
    <w:abstractNumId w:val="15"/>
  </w:num>
  <w:num w:numId="16">
    <w:abstractNumId w:val="10"/>
  </w:num>
  <w:num w:numId="17">
    <w:abstractNumId w:val="7"/>
  </w:num>
  <w:num w:numId="18">
    <w:abstractNumId w:val="8"/>
  </w:num>
  <w:num w:numId="19">
    <w:abstractNumId w:val="1"/>
  </w:num>
  <w:num w:numId="20">
    <w:abstractNumId w:val="22"/>
  </w:num>
  <w:num w:numId="21">
    <w:abstractNumId w:val="16"/>
  </w:num>
  <w:num w:numId="22">
    <w:abstractNumId w:val="11"/>
  </w:num>
  <w:num w:numId="2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TE3MDQ1szQ1MjM3MTZV0lEKTi0uzszPAykwrAUApBlTzCwAAAA="/>
  </w:docVars>
  <w:rsids>
    <w:rsidRoot w:val="00583709"/>
    <w:rsid w:val="00027211"/>
    <w:rsid w:val="0004794E"/>
    <w:rsid w:val="000B145A"/>
    <w:rsid w:val="000E32FE"/>
    <w:rsid w:val="000F22D4"/>
    <w:rsid w:val="0010F8CA"/>
    <w:rsid w:val="00183B04"/>
    <w:rsid w:val="00225F65"/>
    <w:rsid w:val="0024525F"/>
    <w:rsid w:val="002931D7"/>
    <w:rsid w:val="002A0B12"/>
    <w:rsid w:val="00331F4D"/>
    <w:rsid w:val="00344670"/>
    <w:rsid w:val="003841CA"/>
    <w:rsid w:val="003A5627"/>
    <w:rsid w:val="003E4582"/>
    <w:rsid w:val="0043590E"/>
    <w:rsid w:val="00441D11"/>
    <w:rsid w:val="00445BB4"/>
    <w:rsid w:val="0044798F"/>
    <w:rsid w:val="00471F6D"/>
    <w:rsid w:val="00475C5B"/>
    <w:rsid w:val="00481148"/>
    <w:rsid w:val="004A40A7"/>
    <w:rsid w:val="004D32FF"/>
    <w:rsid w:val="004E2424"/>
    <w:rsid w:val="00563E0D"/>
    <w:rsid w:val="005735D6"/>
    <w:rsid w:val="00583709"/>
    <w:rsid w:val="005C1319"/>
    <w:rsid w:val="005C3F07"/>
    <w:rsid w:val="0060FE3E"/>
    <w:rsid w:val="0068457A"/>
    <w:rsid w:val="006B0291"/>
    <w:rsid w:val="006E47B2"/>
    <w:rsid w:val="00746BBF"/>
    <w:rsid w:val="00747014"/>
    <w:rsid w:val="00755412"/>
    <w:rsid w:val="00775250"/>
    <w:rsid w:val="0078592E"/>
    <w:rsid w:val="007A3758"/>
    <w:rsid w:val="007A5197"/>
    <w:rsid w:val="007C6F9C"/>
    <w:rsid w:val="007DB4E2"/>
    <w:rsid w:val="007E491D"/>
    <w:rsid w:val="007F4973"/>
    <w:rsid w:val="008156CF"/>
    <w:rsid w:val="008312FD"/>
    <w:rsid w:val="00834F89"/>
    <w:rsid w:val="00876B86"/>
    <w:rsid w:val="0088C602"/>
    <w:rsid w:val="0093013E"/>
    <w:rsid w:val="00973ED0"/>
    <w:rsid w:val="00984238"/>
    <w:rsid w:val="009DE1DB"/>
    <w:rsid w:val="009F3394"/>
    <w:rsid w:val="009F5F2D"/>
    <w:rsid w:val="00A14B6E"/>
    <w:rsid w:val="00A26A1D"/>
    <w:rsid w:val="00A317A1"/>
    <w:rsid w:val="00AA0D9F"/>
    <w:rsid w:val="00B48896"/>
    <w:rsid w:val="00BF2533"/>
    <w:rsid w:val="00C2D0D7"/>
    <w:rsid w:val="00C401E0"/>
    <w:rsid w:val="00D01EA0"/>
    <w:rsid w:val="00D2119A"/>
    <w:rsid w:val="00D801CC"/>
    <w:rsid w:val="00E11E0F"/>
    <w:rsid w:val="00E13A76"/>
    <w:rsid w:val="00E841CA"/>
    <w:rsid w:val="00EB6058"/>
    <w:rsid w:val="00F53D09"/>
    <w:rsid w:val="00F867C0"/>
    <w:rsid w:val="00F86E47"/>
    <w:rsid w:val="00FA26EA"/>
    <w:rsid w:val="00FCC915"/>
    <w:rsid w:val="00FE0ECC"/>
    <w:rsid w:val="00FF17E4"/>
    <w:rsid w:val="010A3B09"/>
    <w:rsid w:val="010C8D07"/>
    <w:rsid w:val="012366E0"/>
    <w:rsid w:val="0138AE51"/>
    <w:rsid w:val="01494B28"/>
    <w:rsid w:val="014D1326"/>
    <w:rsid w:val="01642668"/>
    <w:rsid w:val="01893B77"/>
    <w:rsid w:val="018BBEA4"/>
    <w:rsid w:val="01AA7739"/>
    <w:rsid w:val="01C606C7"/>
    <w:rsid w:val="01DCF3E1"/>
    <w:rsid w:val="0241031E"/>
    <w:rsid w:val="02698177"/>
    <w:rsid w:val="02764155"/>
    <w:rsid w:val="027AD860"/>
    <w:rsid w:val="0280E6EA"/>
    <w:rsid w:val="02940A5D"/>
    <w:rsid w:val="02C5DB94"/>
    <w:rsid w:val="02CE2A42"/>
    <w:rsid w:val="02FA7C30"/>
    <w:rsid w:val="0313C504"/>
    <w:rsid w:val="031683F2"/>
    <w:rsid w:val="031E0FA5"/>
    <w:rsid w:val="0329117A"/>
    <w:rsid w:val="032B96EE"/>
    <w:rsid w:val="033B494A"/>
    <w:rsid w:val="033E8C30"/>
    <w:rsid w:val="0361C822"/>
    <w:rsid w:val="038935E9"/>
    <w:rsid w:val="03A54B05"/>
    <w:rsid w:val="03BBADDA"/>
    <w:rsid w:val="03C21765"/>
    <w:rsid w:val="03D5FF92"/>
    <w:rsid w:val="03E173F3"/>
    <w:rsid w:val="03E92AFC"/>
    <w:rsid w:val="03F8FE43"/>
    <w:rsid w:val="0400619E"/>
    <w:rsid w:val="0421FE8E"/>
    <w:rsid w:val="045C1364"/>
    <w:rsid w:val="04658BBF"/>
    <w:rsid w:val="04681B8E"/>
    <w:rsid w:val="047E7D1D"/>
    <w:rsid w:val="0481CC05"/>
    <w:rsid w:val="04863639"/>
    <w:rsid w:val="04B4785D"/>
    <w:rsid w:val="04BD9E9D"/>
    <w:rsid w:val="04ED9DB7"/>
    <w:rsid w:val="0513974D"/>
    <w:rsid w:val="0515E2B0"/>
    <w:rsid w:val="051E59B6"/>
    <w:rsid w:val="052C13D5"/>
    <w:rsid w:val="052EEE9C"/>
    <w:rsid w:val="054A1C67"/>
    <w:rsid w:val="054B179A"/>
    <w:rsid w:val="054E9279"/>
    <w:rsid w:val="05504DBE"/>
    <w:rsid w:val="0552CFA5"/>
    <w:rsid w:val="05700309"/>
    <w:rsid w:val="0574794A"/>
    <w:rsid w:val="05748878"/>
    <w:rsid w:val="057840B1"/>
    <w:rsid w:val="05954CE3"/>
    <w:rsid w:val="0595C3BC"/>
    <w:rsid w:val="059A4DB8"/>
    <w:rsid w:val="059AB885"/>
    <w:rsid w:val="059DC2E4"/>
    <w:rsid w:val="059F1BEC"/>
    <w:rsid w:val="05A7E297"/>
    <w:rsid w:val="05FB82E2"/>
    <w:rsid w:val="061FF29F"/>
    <w:rsid w:val="0632D6AA"/>
    <w:rsid w:val="06377083"/>
    <w:rsid w:val="064165D9"/>
    <w:rsid w:val="066F8982"/>
    <w:rsid w:val="067E4CD4"/>
    <w:rsid w:val="06835F09"/>
    <w:rsid w:val="068F3588"/>
    <w:rsid w:val="0696E608"/>
    <w:rsid w:val="06B2C444"/>
    <w:rsid w:val="06BDAFC8"/>
    <w:rsid w:val="06E7BC72"/>
    <w:rsid w:val="0709286E"/>
    <w:rsid w:val="070A8D70"/>
    <w:rsid w:val="072D12CB"/>
    <w:rsid w:val="07301017"/>
    <w:rsid w:val="07301B1F"/>
    <w:rsid w:val="075B6215"/>
    <w:rsid w:val="07656737"/>
    <w:rsid w:val="07726601"/>
    <w:rsid w:val="077E172C"/>
    <w:rsid w:val="0783EC3F"/>
    <w:rsid w:val="07ABB9DE"/>
    <w:rsid w:val="07C74752"/>
    <w:rsid w:val="07D2273D"/>
    <w:rsid w:val="07D4DD77"/>
    <w:rsid w:val="07E2922F"/>
    <w:rsid w:val="07E679A7"/>
    <w:rsid w:val="07FAAA5D"/>
    <w:rsid w:val="07FFE6F1"/>
    <w:rsid w:val="07FFE809"/>
    <w:rsid w:val="080754F8"/>
    <w:rsid w:val="080B2584"/>
    <w:rsid w:val="080C6FD1"/>
    <w:rsid w:val="081CFB37"/>
    <w:rsid w:val="0824F2C4"/>
    <w:rsid w:val="0830E803"/>
    <w:rsid w:val="08533900"/>
    <w:rsid w:val="0866BBD7"/>
    <w:rsid w:val="08AAA0C8"/>
    <w:rsid w:val="08C406C5"/>
    <w:rsid w:val="08CC28EF"/>
    <w:rsid w:val="08D186E3"/>
    <w:rsid w:val="08F1A876"/>
    <w:rsid w:val="08F5F5B2"/>
    <w:rsid w:val="08F9EAB9"/>
    <w:rsid w:val="091829A8"/>
    <w:rsid w:val="0936BC50"/>
    <w:rsid w:val="09440E26"/>
    <w:rsid w:val="0949B30B"/>
    <w:rsid w:val="094FE4E3"/>
    <w:rsid w:val="0966B1AA"/>
    <w:rsid w:val="09742592"/>
    <w:rsid w:val="098C8F24"/>
    <w:rsid w:val="09A5633A"/>
    <w:rsid w:val="09A8761D"/>
    <w:rsid w:val="09AF3F22"/>
    <w:rsid w:val="09D3C36A"/>
    <w:rsid w:val="09E3163E"/>
    <w:rsid w:val="0A0D40B5"/>
    <w:rsid w:val="0A116146"/>
    <w:rsid w:val="0A15ECAD"/>
    <w:rsid w:val="0A252E87"/>
    <w:rsid w:val="0A298161"/>
    <w:rsid w:val="0A326B67"/>
    <w:rsid w:val="0A3DE711"/>
    <w:rsid w:val="0A48E497"/>
    <w:rsid w:val="0A5224AD"/>
    <w:rsid w:val="0A54F770"/>
    <w:rsid w:val="0A6948D8"/>
    <w:rsid w:val="0A7567A9"/>
    <w:rsid w:val="0A7AF41F"/>
    <w:rsid w:val="0A857FF1"/>
    <w:rsid w:val="0A949E84"/>
    <w:rsid w:val="0AA0B568"/>
    <w:rsid w:val="0AADB701"/>
    <w:rsid w:val="0AB9FF0D"/>
    <w:rsid w:val="0ABEC256"/>
    <w:rsid w:val="0AC02D5B"/>
    <w:rsid w:val="0AC88F0E"/>
    <w:rsid w:val="0AE24662"/>
    <w:rsid w:val="0AE803B7"/>
    <w:rsid w:val="0AF2B9D1"/>
    <w:rsid w:val="0B0A74CD"/>
    <w:rsid w:val="0B195889"/>
    <w:rsid w:val="0B2153A6"/>
    <w:rsid w:val="0B243537"/>
    <w:rsid w:val="0B3072DD"/>
    <w:rsid w:val="0B3C698A"/>
    <w:rsid w:val="0B3D2FA2"/>
    <w:rsid w:val="0B43477D"/>
    <w:rsid w:val="0B554A86"/>
    <w:rsid w:val="0B7C6CAE"/>
    <w:rsid w:val="0B8ACDDE"/>
    <w:rsid w:val="0B8B916E"/>
    <w:rsid w:val="0B9B47E6"/>
    <w:rsid w:val="0B9E1C6E"/>
    <w:rsid w:val="0BA4CE38"/>
    <w:rsid w:val="0BB688A2"/>
    <w:rsid w:val="0BBC6405"/>
    <w:rsid w:val="0BC00064"/>
    <w:rsid w:val="0BC1DE94"/>
    <w:rsid w:val="0BFF4EBB"/>
    <w:rsid w:val="0C08D46C"/>
    <w:rsid w:val="0C55043C"/>
    <w:rsid w:val="0C59D852"/>
    <w:rsid w:val="0C5F726F"/>
    <w:rsid w:val="0C78E4FD"/>
    <w:rsid w:val="0C9201E2"/>
    <w:rsid w:val="0CA97477"/>
    <w:rsid w:val="0CD17A24"/>
    <w:rsid w:val="0CDDE477"/>
    <w:rsid w:val="0CFCACA9"/>
    <w:rsid w:val="0CFE9207"/>
    <w:rsid w:val="0D1B7068"/>
    <w:rsid w:val="0D27811E"/>
    <w:rsid w:val="0D3163A0"/>
    <w:rsid w:val="0D33BF63"/>
    <w:rsid w:val="0D56C0D6"/>
    <w:rsid w:val="0D605A0E"/>
    <w:rsid w:val="0D629D75"/>
    <w:rsid w:val="0D6D25EB"/>
    <w:rsid w:val="0D7AE70C"/>
    <w:rsid w:val="0D94E029"/>
    <w:rsid w:val="0DB996FF"/>
    <w:rsid w:val="0DBB37C6"/>
    <w:rsid w:val="0DCC930A"/>
    <w:rsid w:val="0DD964FE"/>
    <w:rsid w:val="0E0B2E85"/>
    <w:rsid w:val="0E1246A9"/>
    <w:rsid w:val="0E163DFE"/>
    <w:rsid w:val="0E17209D"/>
    <w:rsid w:val="0E188696"/>
    <w:rsid w:val="0E2AF63C"/>
    <w:rsid w:val="0E370D42"/>
    <w:rsid w:val="0E3E911C"/>
    <w:rsid w:val="0E47DC2B"/>
    <w:rsid w:val="0E4891CC"/>
    <w:rsid w:val="0E5ABD5A"/>
    <w:rsid w:val="0E7B5BEB"/>
    <w:rsid w:val="0E8A419B"/>
    <w:rsid w:val="0E949C46"/>
    <w:rsid w:val="0EA88894"/>
    <w:rsid w:val="0EB8A17F"/>
    <w:rsid w:val="0EC1502B"/>
    <w:rsid w:val="0EE2D246"/>
    <w:rsid w:val="0EE4C83D"/>
    <w:rsid w:val="0EF130D9"/>
    <w:rsid w:val="0EF3EB7E"/>
    <w:rsid w:val="0EF92DE3"/>
    <w:rsid w:val="0EFF8286"/>
    <w:rsid w:val="0F0A0A06"/>
    <w:rsid w:val="0F0F5BB1"/>
    <w:rsid w:val="0F2E6D02"/>
    <w:rsid w:val="0F3967CA"/>
    <w:rsid w:val="0F3AA99D"/>
    <w:rsid w:val="0F3DE397"/>
    <w:rsid w:val="0F41342B"/>
    <w:rsid w:val="0F4171EF"/>
    <w:rsid w:val="0F4A4C67"/>
    <w:rsid w:val="0F5F013C"/>
    <w:rsid w:val="0F6F621E"/>
    <w:rsid w:val="0F7CBE8A"/>
    <w:rsid w:val="0F918626"/>
    <w:rsid w:val="0FA251FD"/>
    <w:rsid w:val="0FA8B367"/>
    <w:rsid w:val="0FB97C89"/>
    <w:rsid w:val="0FBD5FEC"/>
    <w:rsid w:val="0FBFDAB4"/>
    <w:rsid w:val="0FC06473"/>
    <w:rsid w:val="0FCC740A"/>
    <w:rsid w:val="0FD3A5EC"/>
    <w:rsid w:val="10031E6D"/>
    <w:rsid w:val="10092F9C"/>
    <w:rsid w:val="10379326"/>
    <w:rsid w:val="104E627E"/>
    <w:rsid w:val="106B3AA9"/>
    <w:rsid w:val="107C5702"/>
    <w:rsid w:val="107EE60A"/>
    <w:rsid w:val="1089A5D6"/>
    <w:rsid w:val="10B4A61C"/>
    <w:rsid w:val="10EB0C1E"/>
    <w:rsid w:val="10EEEF83"/>
    <w:rsid w:val="10F39A55"/>
    <w:rsid w:val="10F87AA9"/>
    <w:rsid w:val="110370FB"/>
    <w:rsid w:val="11279B14"/>
    <w:rsid w:val="113710FB"/>
    <w:rsid w:val="119207D3"/>
    <w:rsid w:val="11A4BB16"/>
    <w:rsid w:val="11AEC9E8"/>
    <w:rsid w:val="11CC2CB3"/>
    <w:rsid w:val="11F06481"/>
    <w:rsid w:val="120A13E9"/>
    <w:rsid w:val="122F7222"/>
    <w:rsid w:val="12470475"/>
    <w:rsid w:val="12546343"/>
    <w:rsid w:val="12658CBC"/>
    <w:rsid w:val="128B7209"/>
    <w:rsid w:val="129033DD"/>
    <w:rsid w:val="1290A1DE"/>
    <w:rsid w:val="12B52069"/>
    <w:rsid w:val="12D0D13E"/>
    <w:rsid w:val="12E1D087"/>
    <w:rsid w:val="13114E09"/>
    <w:rsid w:val="131DD4CA"/>
    <w:rsid w:val="1330E14D"/>
    <w:rsid w:val="133E18CB"/>
    <w:rsid w:val="13403D27"/>
    <w:rsid w:val="135CFB29"/>
    <w:rsid w:val="1361E5EE"/>
    <w:rsid w:val="137430A2"/>
    <w:rsid w:val="137D36BE"/>
    <w:rsid w:val="1380A63A"/>
    <w:rsid w:val="1399182B"/>
    <w:rsid w:val="13A3F0C0"/>
    <w:rsid w:val="13B0F0FF"/>
    <w:rsid w:val="13B12632"/>
    <w:rsid w:val="13B73DBB"/>
    <w:rsid w:val="13CC9D5B"/>
    <w:rsid w:val="13E2C511"/>
    <w:rsid w:val="13ED2BCA"/>
    <w:rsid w:val="13FAD985"/>
    <w:rsid w:val="14112AE2"/>
    <w:rsid w:val="14254414"/>
    <w:rsid w:val="142AFAE7"/>
    <w:rsid w:val="143AFE19"/>
    <w:rsid w:val="147608E5"/>
    <w:rsid w:val="147EE6D3"/>
    <w:rsid w:val="149E9887"/>
    <w:rsid w:val="14A317E5"/>
    <w:rsid w:val="14A74438"/>
    <w:rsid w:val="14C4CD99"/>
    <w:rsid w:val="14C9A9DD"/>
    <w:rsid w:val="14CA5DDD"/>
    <w:rsid w:val="14CECA00"/>
    <w:rsid w:val="14E4052D"/>
    <w:rsid w:val="14F3CB3C"/>
    <w:rsid w:val="14FCB107"/>
    <w:rsid w:val="15056921"/>
    <w:rsid w:val="154F2BD9"/>
    <w:rsid w:val="15BA7349"/>
    <w:rsid w:val="15D3A1A6"/>
    <w:rsid w:val="15D91A8F"/>
    <w:rsid w:val="15DB433E"/>
    <w:rsid w:val="15DF8EDF"/>
    <w:rsid w:val="15EC4E20"/>
    <w:rsid w:val="15F3507F"/>
    <w:rsid w:val="15F808B8"/>
    <w:rsid w:val="1609D47B"/>
    <w:rsid w:val="160BF746"/>
    <w:rsid w:val="16391322"/>
    <w:rsid w:val="163AEDA0"/>
    <w:rsid w:val="163EC5E7"/>
    <w:rsid w:val="1652B9BF"/>
    <w:rsid w:val="1668EC2D"/>
    <w:rsid w:val="16789EF9"/>
    <w:rsid w:val="167B2D51"/>
    <w:rsid w:val="1681A144"/>
    <w:rsid w:val="169C97FF"/>
    <w:rsid w:val="16A593BF"/>
    <w:rsid w:val="16A9EBDF"/>
    <w:rsid w:val="16D3370F"/>
    <w:rsid w:val="16EF7B0C"/>
    <w:rsid w:val="16EFF9E3"/>
    <w:rsid w:val="16FE47A0"/>
    <w:rsid w:val="170912F9"/>
    <w:rsid w:val="17118AA6"/>
    <w:rsid w:val="1738F02E"/>
    <w:rsid w:val="173E42B8"/>
    <w:rsid w:val="17595A96"/>
    <w:rsid w:val="1764219E"/>
    <w:rsid w:val="17892750"/>
    <w:rsid w:val="17A00610"/>
    <w:rsid w:val="17A808C6"/>
    <w:rsid w:val="17C969F9"/>
    <w:rsid w:val="17CE1318"/>
    <w:rsid w:val="17D02AA2"/>
    <w:rsid w:val="17D942B1"/>
    <w:rsid w:val="17FADA7F"/>
    <w:rsid w:val="180133BA"/>
    <w:rsid w:val="180B4492"/>
    <w:rsid w:val="1817CA6F"/>
    <w:rsid w:val="1861863A"/>
    <w:rsid w:val="1867DC01"/>
    <w:rsid w:val="187E618D"/>
    <w:rsid w:val="1896813A"/>
    <w:rsid w:val="189CAA49"/>
    <w:rsid w:val="18A6A756"/>
    <w:rsid w:val="18B12751"/>
    <w:rsid w:val="18BD53CD"/>
    <w:rsid w:val="18D7E7C3"/>
    <w:rsid w:val="18E269CB"/>
    <w:rsid w:val="18FD2B2A"/>
    <w:rsid w:val="18FD4DEB"/>
    <w:rsid w:val="191812D7"/>
    <w:rsid w:val="193DF27A"/>
    <w:rsid w:val="194F6EBC"/>
    <w:rsid w:val="195F895B"/>
    <w:rsid w:val="1966FA52"/>
    <w:rsid w:val="1972EABE"/>
    <w:rsid w:val="197468FE"/>
    <w:rsid w:val="1983E795"/>
    <w:rsid w:val="19B712BA"/>
    <w:rsid w:val="19E96D07"/>
    <w:rsid w:val="1A017C2A"/>
    <w:rsid w:val="1A0D2AB0"/>
    <w:rsid w:val="1A18BA33"/>
    <w:rsid w:val="1A1BA06B"/>
    <w:rsid w:val="1A2805F3"/>
    <w:rsid w:val="1A2A3376"/>
    <w:rsid w:val="1A2BF3D0"/>
    <w:rsid w:val="1A41E6B5"/>
    <w:rsid w:val="1A44C6CD"/>
    <w:rsid w:val="1A7464EA"/>
    <w:rsid w:val="1A7A9933"/>
    <w:rsid w:val="1A9069A3"/>
    <w:rsid w:val="1AA6C134"/>
    <w:rsid w:val="1AB5A788"/>
    <w:rsid w:val="1AB6DD52"/>
    <w:rsid w:val="1AB8B7D0"/>
    <w:rsid w:val="1ADE1CA5"/>
    <w:rsid w:val="1AE02DA1"/>
    <w:rsid w:val="1B10DE58"/>
    <w:rsid w:val="1B26F3D9"/>
    <w:rsid w:val="1B3B0DA7"/>
    <w:rsid w:val="1B43A9C1"/>
    <w:rsid w:val="1B475C00"/>
    <w:rsid w:val="1B481054"/>
    <w:rsid w:val="1B4BE936"/>
    <w:rsid w:val="1B4CB728"/>
    <w:rsid w:val="1B4EC6EE"/>
    <w:rsid w:val="1B5C1224"/>
    <w:rsid w:val="1B7A8A22"/>
    <w:rsid w:val="1B8638D3"/>
    <w:rsid w:val="1BD1DDAB"/>
    <w:rsid w:val="1BDDDA1C"/>
    <w:rsid w:val="1BE0C7B3"/>
    <w:rsid w:val="1BE1C9FE"/>
    <w:rsid w:val="1BF41219"/>
    <w:rsid w:val="1C0C7C03"/>
    <w:rsid w:val="1C20D1E7"/>
    <w:rsid w:val="1C472EC0"/>
    <w:rsid w:val="1C7AE6F9"/>
    <w:rsid w:val="1C95802E"/>
    <w:rsid w:val="1CA336EA"/>
    <w:rsid w:val="1CA6B0F9"/>
    <w:rsid w:val="1CADE931"/>
    <w:rsid w:val="1CB415FA"/>
    <w:rsid w:val="1CB6ADC1"/>
    <w:rsid w:val="1CF32505"/>
    <w:rsid w:val="1CFE31BC"/>
    <w:rsid w:val="1D282209"/>
    <w:rsid w:val="1D4CEDFD"/>
    <w:rsid w:val="1D6527E4"/>
    <w:rsid w:val="1DAA5B84"/>
    <w:rsid w:val="1DB9D247"/>
    <w:rsid w:val="1DC91261"/>
    <w:rsid w:val="1DC99044"/>
    <w:rsid w:val="1DCF4A32"/>
    <w:rsid w:val="1DD029A2"/>
    <w:rsid w:val="1E0490AB"/>
    <w:rsid w:val="1E0A4CAC"/>
    <w:rsid w:val="1E15F50E"/>
    <w:rsid w:val="1E181419"/>
    <w:rsid w:val="1E23CF0A"/>
    <w:rsid w:val="1E2F56F5"/>
    <w:rsid w:val="1E3739DF"/>
    <w:rsid w:val="1E3A9522"/>
    <w:rsid w:val="1E3B46D8"/>
    <w:rsid w:val="1E3E6FB1"/>
    <w:rsid w:val="1E4026F2"/>
    <w:rsid w:val="1E4641CE"/>
    <w:rsid w:val="1E4DE537"/>
    <w:rsid w:val="1E533E3D"/>
    <w:rsid w:val="1E6F0E01"/>
    <w:rsid w:val="1E75619F"/>
    <w:rsid w:val="1E78C4B6"/>
    <w:rsid w:val="1E7CEA2B"/>
    <w:rsid w:val="1E927C77"/>
    <w:rsid w:val="1EA67A17"/>
    <w:rsid w:val="1EB1A493"/>
    <w:rsid w:val="1EC31AEF"/>
    <w:rsid w:val="1ED95209"/>
    <w:rsid w:val="1F051917"/>
    <w:rsid w:val="1F14F8AF"/>
    <w:rsid w:val="1F15A53D"/>
    <w:rsid w:val="1F175445"/>
    <w:rsid w:val="1F3398D8"/>
    <w:rsid w:val="1F3E928F"/>
    <w:rsid w:val="1F4140E2"/>
    <w:rsid w:val="1F4F2FA6"/>
    <w:rsid w:val="1F64E260"/>
    <w:rsid w:val="1F6E329F"/>
    <w:rsid w:val="1F76E6C2"/>
    <w:rsid w:val="1F801052"/>
    <w:rsid w:val="1F8C3804"/>
    <w:rsid w:val="1FA870F9"/>
    <w:rsid w:val="1FC0D712"/>
    <w:rsid w:val="1FC9CBC3"/>
    <w:rsid w:val="1FE6B3A5"/>
    <w:rsid w:val="1FFCBD39"/>
    <w:rsid w:val="1FFE36AF"/>
    <w:rsid w:val="200847B9"/>
    <w:rsid w:val="20101193"/>
    <w:rsid w:val="201DF132"/>
    <w:rsid w:val="202964F1"/>
    <w:rsid w:val="202B6320"/>
    <w:rsid w:val="2031F30E"/>
    <w:rsid w:val="203A3DBA"/>
    <w:rsid w:val="2040DCD8"/>
    <w:rsid w:val="20746357"/>
    <w:rsid w:val="20985E78"/>
    <w:rsid w:val="20A91940"/>
    <w:rsid w:val="20B0DF12"/>
    <w:rsid w:val="20ED6AB2"/>
    <w:rsid w:val="20FE64D5"/>
    <w:rsid w:val="2105568A"/>
    <w:rsid w:val="21174FA7"/>
    <w:rsid w:val="211B32AC"/>
    <w:rsid w:val="2139B03D"/>
    <w:rsid w:val="2143AEF1"/>
    <w:rsid w:val="21558CF0"/>
    <w:rsid w:val="21609B25"/>
    <w:rsid w:val="2160CD52"/>
    <w:rsid w:val="21762F06"/>
    <w:rsid w:val="21A1961E"/>
    <w:rsid w:val="21A927A6"/>
    <w:rsid w:val="21AC7172"/>
    <w:rsid w:val="21C983A5"/>
    <w:rsid w:val="21DD43D4"/>
    <w:rsid w:val="21EFC794"/>
    <w:rsid w:val="21FEC61C"/>
    <w:rsid w:val="22460303"/>
    <w:rsid w:val="225FF363"/>
    <w:rsid w:val="22689A90"/>
    <w:rsid w:val="2269F8E4"/>
    <w:rsid w:val="226ECD75"/>
    <w:rsid w:val="227C1F7C"/>
    <w:rsid w:val="228606C9"/>
    <w:rsid w:val="2287137A"/>
    <w:rsid w:val="2288B247"/>
    <w:rsid w:val="228A39DF"/>
    <w:rsid w:val="228DC83F"/>
    <w:rsid w:val="22923F63"/>
    <w:rsid w:val="22D714A1"/>
    <w:rsid w:val="22ED9584"/>
    <w:rsid w:val="230BC940"/>
    <w:rsid w:val="2313EE66"/>
    <w:rsid w:val="2324341D"/>
    <w:rsid w:val="232D6205"/>
    <w:rsid w:val="2340E53F"/>
    <w:rsid w:val="234F7C7B"/>
    <w:rsid w:val="235F79A7"/>
    <w:rsid w:val="2367D9C1"/>
    <w:rsid w:val="23680EA9"/>
    <w:rsid w:val="23A15418"/>
    <w:rsid w:val="23B6C44D"/>
    <w:rsid w:val="23B92223"/>
    <w:rsid w:val="23CED81F"/>
    <w:rsid w:val="23EBD779"/>
    <w:rsid w:val="240C3358"/>
    <w:rsid w:val="2413E7FC"/>
    <w:rsid w:val="2415B4D3"/>
    <w:rsid w:val="2416A735"/>
    <w:rsid w:val="242116E7"/>
    <w:rsid w:val="24523885"/>
    <w:rsid w:val="24536227"/>
    <w:rsid w:val="24551EB9"/>
    <w:rsid w:val="245BF2FF"/>
    <w:rsid w:val="2462E7A3"/>
    <w:rsid w:val="2467113C"/>
    <w:rsid w:val="246E8390"/>
    <w:rsid w:val="248198D5"/>
    <w:rsid w:val="248E8EE7"/>
    <w:rsid w:val="2498296B"/>
    <w:rsid w:val="24B09F05"/>
    <w:rsid w:val="24BE6A59"/>
    <w:rsid w:val="24C6CC5D"/>
    <w:rsid w:val="24FD6BE6"/>
    <w:rsid w:val="251A5496"/>
    <w:rsid w:val="2536726F"/>
    <w:rsid w:val="2540678B"/>
    <w:rsid w:val="2548EE21"/>
    <w:rsid w:val="25627366"/>
    <w:rsid w:val="2589A724"/>
    <w:rsid w:val="258E8A98"/>
    <w:rsid w:val="258FE24B"/>
    <w:rsid w:val="25B030DB"/>
    <w:rsid w:val="25E5756D"/>
    <w:rsid w:val="25ED7C87"/>
    <w:rsid w:val="2605DCA7"/>
    <w:rsid w:val="261A7D83"/>
    <w:rsid w:val="26208078"/>
    <w:rsid w:val="262D3C15"/>
    <w:rsid w:val="2634F296"/>
    <w:rsid w:val="26517434"/>
    <w:rsid w:val="26534D24"/>
    <w:rsid w:val="2654AC49"/>
    <w:rsid w:val="266D8E57"/>
    <w:rsid w:val="267ADED2"/>
    <w:rsid w:val="2680C453"/>
    <w:rsid w:val="268C14ED"/>
    <w:rsid w:val="26A6C4CC"/>
    <w:rsid w:val="26AD6315"/>
    <w:rsid w:val="26CDC4E6"/>
    <w:rsid w:val="26D65969"/>
    <w:rsid w:val="26E6BE38"/>
    <w:rsid w:val="26F12835"/>
    <w:rsid w:val="271129B6"/>
    <w:rsid w:val="271E9259"/>
    <w:rsid w:val="272A1B02"/>
    <w:rsid w:val="27423B9D"/>
    <w:rsid w:val="27432EA5"/>
    <w:rsid w:val="2746115B"/>
    <w:rsid w:val="274EBD97"/>
    <w:rsid w:val="27848C2D"/>
    <w:rsid w:val="27BE0521"/>
    <w:rsid w:val="27DEC1EB"/>
    <w:rsid w:val="28166A45"/>
    <w:rsid w:val="2841E931"/>
    <w:rsid w:val="28567502"/>
    <w:rsid w:val="285A96CE"/>
    <w:rsid w:val="2896D619"/>
    <w:rsid w:val="28A61B86"/>
    <w:rsid w:val="28AE833C"/>
    <w:rsid w:val="28CC5DD7"/>
    <w:rsid w:val="28CE2C1C"/>
    <w:rsid w:val="28D1B92C"/>
    <w:rsid w:val="28D7406F"/>
    <w:rsid w:val="28D890CE"/>
    <w:rsid w:val="28EC127C"/>
    <w:rsid w:val="28EE821B"/>
    <w:rsid w:val="28FA0C50"/>
    <w:rsid w:val="28FF9381"/>
    <w:rsid w:val="290DADD8"/>
    <w:rsid w:val="2925EEAD"/>
    <w:rsid w:val="292C691A"/>
    <w:rsid w:val="2936A9D3"/>
    <w:rsid w:val="2939E03D"/>
    <w:rsid w:val="295A75D9"/>
    <w:rsid w:val="296C822C"/>
    <w:rsid w:val="2973850C"/>
    <w:rsid w:val="29DC34ED"/>
    <w:rsid w:val="29E21044"/>
    <w:rsid w:val="29EE15E1"/>
    <w:rsid w:val="2A157BD1"/>
    <w:rsid w:val="2A207EAF"/>
    <w:rsid w:val="2A51F721"/>
    <w:rsid w:val="2A52F881"/>
    <w:rsid w:val="2A56EB41"/>
    <w:rsid w:val="2A5870B7"/>
    <w:rsid w:val="2A6612C0"/>
    <w:rsid w:val="2A8B8E78"/>
    <w:rsid w:val="2A8FB5FE"/>
    <w:rsid w:val="2A93723C"/>
    <w:rsid w:val="2A942FBD"/>
    <w:rsid w:val="2AA45C4A"/>
    <w:rsid w:val="2ABAE8CF"/>
    <w:rsid w:val="2AD1440D"/>
    <w:rsid w:val="2AD301A4"/>
    <w:rsid w:val="2AE4F378"/>
    <w:rsid w:val="2AF3D6A3"/>
    <w:rsid w:val="2B05A90D"/>
    <w:rsid w:val="2B1352A8"/>
    <w:rsid w:val="2B1AEF4C"/>
    <w:rsid w:val="2B449CAA"/>
    <w:rsid w:val="2B4ADFE9"/>
    <w:rsid w:val="2B58CDBB"/>
    <w:rsid w:val="2B683B4A"/>
    <w:rsid w:val="2B68FD8C"/>
    <w:rsid w:val="2B6F2145"/>
    <w:rsid w:val="2B7289EF"/>
    <w:rsid w:val="2B8EDA38"/>
    <w:rsid w:val="2B96EDA1"/>
    <w:rsid w:val="2BA7ED85"/>
    <w:rsid w:val="2BDD79FF"/>
    <w:rsid w:val="2BECEBB0"/>
    <w:rsid w:val="2BF4426C"/>
    <w:rsid w:val="2C206B62"/>
    <w:rsid w:val="2C29629A"/>
    <w:rsid w:val="2C3530E4"/>
    <w:rsid w:val="2C3CA833"/>
    <w:rsid w:val="2C4C50A5"/>
    <w:rsid w:val="2C53521D"/>
    <w:rsid w:val="2C6B509C"/>
    <w:rsid w:val="2C6C34A3"/>
    <w:rsid w:val="2C7A0ECF"/>
    <w:rsid w:val="2C7AB6DA"/>
    <w:rsid w:val="2C8A9CA8"/>
    <w:rsid w:val="2C97F037"/>
    <w:rsid w:val="2CA266A3"/>
    <w:rsid w:val="2CA341C6"/>
    <w:rsid w:val="2CA4A441"/>
    <w:rsid w:val="2CBA5998"/>
    <w:rsid w:val="2CC144E7"/>
    <w:rsid w:val="2CD3D2DF"/>
    <w:rsid w:val="2CDDA5C5"/>
    <w:rsid w:val="2CECE71F"/>
    <w:rsid w:val="2CF3FF15"/>
    <w:rsid w:val="2D25D502"/>
    <w:rsid w:val="2D3D538D"/>
    <w:rsid w:val="2D3E549A"/>
    <w:rsid w:val="2D62F6C1"/>
    <w:rsid w:val="2D71C0AC"/>
    <w:rsid w:val="2D80EC37"/>
    <w:rsid w:val="2D8C0AB7"/>
    <w:rsid w:val="2D9A23C8"/>
    <w:rsid w:val="2D9D29F8"/>
    <w:rsid w:val="2DA00F9F"/>
    <w:rsid w:val="2DB330BD"/>
    <w:rsid w:val="2DBFFA87"/>
    <w:rsid w:val="2DD0F23A"/>
    <w:rsid w:val="2DF32B64"/>
    <w:rsid w:val="2E16EB32"/>
    <w:rsid w:val="2E1DD04A"/>
    <w:rsid w:val="2E3366FB"/>
    <w:rsid w:val="2E37AD8A"/>
    <w:rsid w:val="2E50EF73"/>
    <w:rsid w:val="2E55F107"/>
    <w:rsid w:val="2E5B6F9D"/>
    <w:rsid w:val="2E623F34"/>
    <w:rsid w:val="2E6BBBE7"/>
    <w:rsid w:val="2E757580"/>
    <w:rsid w:val="2E7F9A4D"/>
    <w:rsid w:val="2EBDEF05"/>
    <w:rsid w:val="2ED27B09"/>
    <w:rsid w:val="2EDE3B95"/>
    <w:rsid w:val="2EE1E4E5"/>
    <w:rsid w:val="2EF34B83"/>
    <w:rsid w:val="2F05EBB2"/>
    <w:rsid w:val="2F0ECE45"/>
    <w:rsid w:val="2F228658"/>
    <w:rsid w:val="2F2C6A5E"/>
    <w:rsid w:val="2F2DF975"/>
    <w:rsid w:val="2F4EC78B"/>
    <w:rsid w:val="2F646FFB"/>
    <w:rsid w:val="2F7126B4"/>
    <w:rsid w:val="2F724D8E"/>
    <w:rsid w:val="2FA25722"/>
    <w:rsid w:val="2FDD2B0C"/>
    <w:rsid w:val="2FE44B27"/>
    <w:rsid w:val="2FE974E1"/>
    <w:rsid w:val="2FEC53B2"/>
    <w:rsid w:val="2FF31D2C"/>
    <w:rsid w:val="2FFCCD0F"/>
    <w:rsid w:val="2FFED6B0"/>
    <w:rsid w:val="300B094F"/>
    <w:rsid w:val="300DF619"/>
    <w:rsid w:val="300E3469"/>
    <w:rsid w:val="3035749A"/>
    <w:rsid w:val="305F9828"/>
    <w:rsid w:val="3075FA2A"/>
    <w:rsid w:val="307FB888"/>
    <w:rsid w:val="309A01E2"/>
    <w:rsid w:val="30A5253F"/>
    <w:rsid w:val="30AF803D"/>
    <w:rsid w:val="30B1FD22"/>
    <w:rsid w:val="30CC63CD"/>
    <w:rsid w:val="30DCDC01"/>
    <w:rsid w:val="30EB216E"/>
    <w:rsid w:val="30F82A4A"/>
    <w:rsid w:val="312CC4F8"/>
    <w:rsid w:val="3131B1DD"/>
    <w:rsid w:val="31475A91"/>
    <w:rsid w:val="3157F2A1"/>
    <w:rsid w:val="3158052A"/>
    <w:rsid w:val="31701F13"/>
    <w:rsid w:val="319D77CC"/>
    <w:rsid w:val="31BCC6AD"/>
    <w:rsid w:val="31D6D05A"/>
    <w:rsid w:val="31E4DAEB"/>
    <w:rsid w:val="31FB07E7"/>
    <w:rsid w:val="31FC86F2"/>
    <w:rsid w:val="321091CD"/>
    <w:rsid w:val="32156EFB"/>
    <w:rsid w:val="321584D3"/>
    <w:rsid w:val="32454A1B"/>
    <w:rsid w:val="32562984"/>
    <w:rsid w:val="326616AA"/>
    <w:rsid w:val="3276AEFF"/>
    <w:rsid w:val="32B70BA9"/>
    <w:rsid w:val="32BB5686"/>
    <w:rsid w:val="32C9743D"/>
    <w:rsid w:val="32EE96A2"/>
    <w:rsid w:val="32EF763F"/>
    <w:rsid w:val="330548D2"/>
    <w:rsid w:val="33090415"/>
    <w:rsid w:val="33112C6C"/>
    <w:rsid w:val="3314C067"/>
    <w:rsid w:val="3315B8D4"/>
    <w:rsid w:val="3328732C"/>
    <w:rsid w:val="33337CEC"/>
    <w:rsid w:val="33351AC5"/>
    <w:rsid w:val="3346FBC0"/>
    <w:rsid w:val="33549DC8"/>
    <w:rsid w:val="3364F7A8"/>
    <w:rsid w:val="33661BB1"/>
    <w:rsid w:val="336DBE24"/>
    <w:rsid w:val="3376E02C"/>
    <w:rsid w:val="3391B727"/>
    <w:rsid w:val="33A53A3B"/>
    <w:rsid w:val="33A7542E"/>
    <w:rsid w:val="33E8343D"/>
    <w:rsid w:val="33F69919"/>
    <w:rsid w:val="340FB112"/>
    <w:rsid w:val="341366DF"/>
    <w:rsid w:val="3476C576"/>
    <w:rsid w:val="34848554"/>
    <w:rsid w:val="34910E6C"/>
    <w:rsid w:val="34A8425C"/>
    <w:rsid w:val="34BA9048"/>
    <w:rsid w:val="34E89D79"/>
    <w:rsid w:val="34F7439D"/>
    <w:rsid w:val="35266FBE"/>
    <w:rsid w:val="354B2567"/>
    <w:rsid w:val="3553B051"/>
    <w:rsid w:val="3572A250"/>
    <w:rsid w:val="35A2CF10"/>
    <w:rsid w:val="35C0952A"/>
    <w:rsid w:val="35E078F7"/>
    <w:rsid w:val="35EF2698"/>
    <w:rsid w:val="35FD0CD7"/>
    <w:rsid w:val="3610728E"/>
    <w:rsid w:val="3622BC42"/>
    <w:rsid w:val="36247278"/>
    <w:rsid w:val="3632DE3F"/>
    <w:rsid w:val="3639B26D"/>
    <w:rsid w:val="363CB29A"/>
    <w:rsid w:val="3649D226"/>
    <w:rsid w:val="3670E81A"/>
    <w:rsid w:val="369EED7C"/>
    <w:rsid w:val="36D2FE1C"/>
    <w:rsid w:val="36D6DD73"/>
    <w:rsid w:val="36E37012"/>
    <w:rsid w:val="36FC5FDE"/>
    <w:rsid w:val="37035491"/>
    <w:rsid w:val="370E3AAB"/>
    <w:rsid w:val="3733E6D4"/>
    <w:rsid w:val="3746B8DC"/>
    <w:rsid w:val="3759641E"/>
    <w:rsid w:val="37697DF2"/>
    <w:rsid w:val="3773E674"/>
    <w:rsid w:val="37912C9B"/>
    <w:rsid w:val="37B18DF7"/>
    <w:rsid w:val="37B78C27"/>
    <w:rsid w:val="37DFCED6"/>
    <w:rsid w:val="37FF30DB"/>
    <w:rsid w:val="38001033"/>
    <w:rsid w:val="3803DCD5"/>
    <w:rsid w:val="38049C37"/>
    <w:rsid w:val="380CB119"/>
    <w:rsid w:val="3814BB62"/>
    <w:rsid w:val="382CBC3F"/>
    <w:rsid w:val="383375C5"/>
    <w:rsid w:val="3838E938"/>
    <w:rsid w:val="3852723D"/>
    <w:rsid w:val="3885E4A9"/>
    <w:rsid w:val="38C1F5ED"/>
    <w:rsid w:val="38C2A39D"/>
    <w:rsid w:val="38E38EDB"/>
    <w:rsid w:val="38EEC74E"/>
    <w:rsid w:val="392BC189"/>
    <w:rsid w:val="39304311"/>
    <w:rsid w:val="39395F53"/>
    <w:rsid w:val="393DB746"/>
    <w:rsid w:val="3957DE75"/>
    <w:rsid w:val="397BAE3B"/>
    <w:rsid w:val="397D0666"/>
    <w:rsid w:val="39803CC1"/>
    <w:rsid w:val="39811105"/>
    <w:rsid w:val="39A89AB9"/>
    <w:rsid w:val="39BCEE43"/>
    <w:rsid w:val="39F9B3E9"/>
    <w:rsid w:val="3A243C72"/>
    <w:rsid w:val="3A352BCC"/>
    <w:rsid w:val="3A449BBD"/>
    <w:rsid w:val="3A4D067A"/>
    <w:rsid w:val="3A55E9F6"/>
    <w:rsid w:val="3A691D1D"/>
    <w:rsid w:val="3A6AA3A0"/>
    <w:rsid w:val="3A714C2D"/>
    <w:rsid w:val="3A726303"/>
    <w:rsid w:val="3A8FFC22"/>
    <w:rsid w:val="3AAC254A"/>
    <w:rsid w:val="3AAE3EA6"/>
    <w:rsid w:val="3AC68A9F"/>
    <w:rsid w:val="3AF6DD08"/>
    <w:rsid w:val="3AF7BAE5"/>
    <w:rsid w:val="3B15F163"/>
    <w:rsid w:val="3B1B6D0B"/>
    <w:rsid w:val="3B5B0355"/>
    <w:rsid w:val="3B7073C7"/>
    <w:rsid w:val="3BB21F96"/>
    <w:rsid w:val="3BC43230"/>
    <w:rsid w:val="3BDD6DE8"/>
    <w:rsid w:val="3BEFE851"/>
    <w:rsid w:val="3C00F462"/>
    <w:rsid w:val="3C09EE7A"/>
    <w:rsid w:val="3C167144"/>
    <w:rsid w:val="3C18F2D8"/>
    <w:rsid w:val="3C1B2068"/>
    <w:rsid w:val="3C1D4733"/>
    <w:rsid w:val="3C590E55"/>
    <w:rsid w:val="3C6174C3"/>
    <w:rsid w:val="3C78A951"/>
    <w:rsid w:val="3C7D2FD9"/>
    <w:rsid w:val="3C86C312"/>
    <w:rsid w:val="3C9DA2B4"/>
    <w:rsid w:val="3CA7259A"/>
    <w:rsid w:val="3CB12B9B"/>
    <w:rsid w:val="3CBBA334"/>
    <w:rsid w:val="3CE6FB9E"/>
    <w:rsid w:val="3CEBA863"/>
    <w:rsid w:val="3CF01919"/>
    <w:rsid w:val="3CF8BFF9"/>
    <w:rsid w:val="3D01B245"/>
    <w:rsid w:val="3D06F67D"/>
    <w:rsid w:val="3D136C4B"/>
    <w:rsid w:val="3D4B142B"/>
    <w:rsid w:val="3D4C8166"/>
    <w:rsid w:val="3D79ADAB"/>
    <w:rsid w:val="3D7DBCDC"/>
    <w:rsid w:val="3D8389D5"/>
    <w:rsid w:val="3D9B481E"/>
    <w:rsid w:val="3DA3A1E1"/>
    <w:rsid w:val="3DF64413"/>
    <w:rsid w:val="3DF6984F"/>
    <w:rsid w:val="3E15F3C1"/>
    <w:rsid w:val="3E1670A3"/>
    <w:rsid w:val="3E1AD980"/>
    <w:rsid w:val="3E20DE45"/>
    <w:rsid w:val="3E55C7AB"/>
    <w:rsid w:val="3E5898FF"/>
    <w:rsid w:val="3E79A3A9"/>
    <w:rsid w:val="3E80558F"/>
    <w:rsid w:val="3E94294A"/>
    <w:rsid w:val="3EA70BB4"/>
    <w:rsid w:val="3EEE6D6D"/>
    <w:rsid w:val="3F2F2717"/>
    <w:rsid w:val="3F313645"/>
    <w:rsid w:val="3F9D0061"/>
    <w:rsid w:val="3FA1CFBD"/>
    <w:rsid w:val="3FAA05AA"/>
    <w:rsid w:val="3FB008AE"/>
    <w:rsid w:val="3FB4677B"/>
    <w:rsid w:val="3FB5B025"/>
    <w:rsid w:val="3FBD19E8"/>
    <w:rsid w:val="3FBE15FD"/>
    <w:rsid w:val="3FC9A8A1"/>
    <w:rsid w:val="3FCBAB93"/>
    <w:rsid w:val="3FD8BF29"/>
    <w:rsid w:val="3FE30049"/>
    <w:rsid w:val="3FF99195"/>
    <w:rsid w:val="4008FCC8"/>
    <w:rsid w:val="400FFB0F"/>
    <w:rsid w:val="40152A1F"/>
    <w:rsid w:val="40181DD2"/>
    <w:rsid w:val="401BDF67"/>
    <w:rsid w:val="403CDF62"/>
    <w:rsid w:val="40624ACE"/>
    <w:rsid w:val="4090403E"/>
    <w:rsid w:val="409415FD"/>
    <w:rsid w:val="409753CD"/>
    <w:rsid w:val="40A3F113"/>
    <w:rsid w:val="40A92331"/>
    <w:rsid w:val="40BB59BE"/>
    <w:rsid w:val="40C29848"/>
    <w:rsid w:val="40C2E997"/>
    <w:rsid w:val="4102C1B8"/>
    <w:rsid w:val="410CE823"/>
    <w:rsid w:val="411600E8"/>
    <w:rsid w:val="4121F630"/>
    <w:rsid w:val="413646D4"/>
    <w:rsid w:val="4145CB33"/>
    <w:rsid w:val="415F6510"/>
    <w:rsid w:val="41770411"/>
    <w:rsid w:val="417D2D99"/>
    <w:rsid w:val="418738A5"/>
    <w:rsid w:val="41A666B4"/>
    <w:rsid w:val="41A6F0EC"/>
    <w:rsid w:val="41A8D38C"/>
    <w:rsid w:val="41B39C4C"/>
    <w:rsid w:val="41C2A998"/>
    <w:rsid w:val="41C8E610"/>
    <w:rsid w:val="41C9DBB0"/>
    <w:rsid w:val="41DD2F3D"/>
    <w:rsid w:val="41F28B90"/>
    <w:rsid w:val="420D997D"/>
    <w:rsid w:val="42220170"/>
    <w:rsid w:val="4230E4D9"/>
    <w:rsid w:val="424A6548"/>
    <w:rsid w:val="42539589"/>
    <w:rsid w:val="42652888"/>
    <w:rsid w:val="426E2D7D"/>
    <w:rsid w:val="42AA3015"/>
    <w:rsid w:val="42BA38CC"/>
    <w:rsid w:val="42C2B537"/>
    <w:rsid w:val="42C32416"/>
    <w:rsid w:val="42C92E37"/>
    <w:rsid w:val="42CF04C4"/>
    <w:rsid w:val="42D8977C"/>
    <w:rsid w:val="42E96973"/>
    <w:rsid w:val="42EA3705"/>
    <w:rsid w:val="42F3DA3B"/>
    <w:rsid w:val="4306A124"/>
    <w:rsid w:val="433B0D32"/>
    <w:rsid w:val="4340D036"/>
    <w:rsid w:val="43701649"/>
    <w:rsid w:val="43718717"/>
    <w:rsid w:val="4377223E"/>
    <w:rsid w:val="4399782D"/>
    <w:rsid w:val="43B0C4E4"/>
    <w:rsid w:val="43B3583D"/>
    <w:rsid w:val="43B373C8"/>
    <w:rsid w:val="43C41D70"/>
    <w:rsid w:val="43D3364D"/>
    <w:rsid w:val="43E8E362"/>
    <w:rsid w:val="43EBBC6C"/>
    <w:rsid w:val="43EFE59E"/>
    <w:rsid w:val="43F1AD94"/>
    <w:rsid w:val="43F3EA94"/>
    <w:rsid w:val="43F4634D"/>
    <w:rsid w:val="43FA54F9"/>
    <w:rsid w:val="43FEF9E6"/>
    <w:rsid w:val="440DAE6F"/>
    <w:rsid w:val="4435E0D5"/>
    <w:rsid w:val="44404B9A"/>
    <w:rsid w:val="44459CE9"/>
    <w:rsid w:val="444CE87F"/>
    <w:rsid w:val="446232AD"/>
    <w:rsid w:val="44658307"/>
    <w:rsid w:val="4465C182"/>
    <w:rsid w:val="4470A14D"/>
    <w:rsid w:val="448CDF04"/>
    <w:rsid w:val="448FAEC6"/>
    <w:rsid w:val="44A660AB"/>
    <w:rsid w:val="44B55480"/>
    <w:rsid w:val="44BA9067"/>
    <w:rsid w:val="44DAD947"/>
    <w:rsid w:val="44FB2277"/>
    <w:rsid w:val="45019190"/>
    <w:rsid w:val="4507102B"/>
    <w:rsid w:val="452BCA27"/>
    <w:rsid w:val="45388851"/>
    <w:rsid w:val="45573522"/>
    <w:rsid w:val="4557FB53"/>
    <w:rsid w:val="455833A0"/>
    <w:rsid w:val="455A6A03"/>
    <w:rsid w:val="457055D5"/>
    <w:rsid w:val="457F1108"/>
    <w:rsid w:val="45A3AA55"/>
    <w:rsid w:val="45E9AE24"/>
    <w:rsid w:val="45E9C2DC"/>
    <w:rsid w:val="45EB5F5D"/>
    <w:rsid w:val="45F614CA"/>
    <w:rsid w:val="4607251F"/>
    <w:rsid w:val="4609BE4F"/>
    <w:rsid w:val="4612DEE0"/>
    <w:rsid w:val="461D53F1"/>
    <w:rsid w:val="462816AC"/>
    <w:rsid w:val="46305309"/>
    <w:rsid w:val="464BDA58"/>
    <w:rsid w:val="4652C4C0"/>
    <w:rsid w:val="46580A02"/>
    <w:rsid w:val="4666DA5F"/>
    <w:rsid w:val="46789EB9"/>
    <w:rsid w:val="4681146C"/>
    <w:rsid w:val="469426A6"/>
    <w:rsid w:val="47204836"/>
    <w:rsid w:val="47235937"/>
    <w:rsid w:val="472E2CE7"/>
    <w:rsid w:val="474FF865"/>
    <w:rsid w:val="475022C2"/>
    <w:rsid w:val="47527E9B"/>
    <w:rsid w:val="475C5A39"/>
    <w:rsid w:val="477A49E7"/>
    <w:rsid w:val="4785D378"/>
    <w:rsid w:val="47BEAE3A"/>
    <w:rsid w:val="47C201AF"/>
    <w:rsid w:val="47E0EEAC"/>
    <w:rsid w:val="47F15053"/>
    <w:rsid w:val="480B9B65"/>
    <w:rsid w:val="480CAF65"/>
    <w:rsid w:val="4816DA8C"/>
    <w:rsid w:val="4822F5E3"/>
    <w:rsid w:val="483619AD"/>
    <w:rsid w:val="484616D6"/>
    <w:rsid w:val="484EA94D"/>
    <w:rsid w:val="485FFE2A"/>
    <w:rsid w:val="4871CDF0"/>
    <w:rsid w:val="488DA3E8"/>
    <w:rsid w:val="48996ECE"/>
    <w:rsid w:val="48A73A1B"/>
    <w:rsid w:val="48AB75DA"/>
    <w:rsid w:val="48D7C118"/>
    <w:rsid w:val="48E7BF07"/>
    <w:rsid w:val="48F43CAA"/>
    <w:rsid w:val="491260DE"/>
    <w:rsid w:val="4939B45E"/>
    <w:rsid w:val="494F9BF9"/>
    <w:rsid w:val="4960B6A6"/>
    <w:rsid w:val="49618D98"/>
    <w:rsid w:val="49739AD3"/>
    <w:rsid w:val="497B0CF7"/>
    <w:rsid w:val="497E8418"/>
    <w:rsid w:val="497FC771"/>
    <w:rsid w:val="49B3AFDF"/>
    <w:rsid w:val="49B76C23"/>
    <w:rsid w:val="49BFFE93"/>
    <w:rsid w:val="49CA7356"/>
    <w:rsid w:val="49F651FF"/>
    <w:rsid w:val="49FC8ED9"/>
    <w:rsid w:val="4A1B7D41"/>
    <w:rsid w:val="4A2DE791"/>
    <w:rsid w:val="4A2E8614"/>
    <w:rsid w:val="4A362A49"/>
    <w:rsid w:val="4A464130"/>
    <w:rsid w:val="4A518B8A"/>
    <w:rsid w:val="4A7AC0A4"/>
    <w:rsid w:val="4A7C4318"/>
    <w:rsid w:val="4A8E69FE"/>
    <w:rsid w:val="4A9D0E32"/>
    <w:rsid w:val="4AA30758"/>
    <w:rsid w:val="4AB25FB4"/>
    <w:rsid w:val="4ABAB49A"/>
    <w:rsid w:val="4AC22615"/>
    <w:rsid w:val="4AD43EE6"/>
    <w:rsid w:val="4ADB34B4"/>
    <w:rsid w:val="4B07B92C"/>
    <w:rsid w:val="4B1E300F"/>
    <w:rsid w:val="4B248F7F"/>
    <w:rsid w:val="4B24E281"/>
    <w:rsid w:val="4B37B02C"/>
    <w:rsid w:val="4B3A9A9F"/>
    <w:rsid w:val="4B432C8A"/>
    <w:rsid w:val="4B59A8CB"/>
    <w:rsid w:val="4B5E095C"/>
    <w:rsid w:val="4B642208"/>
    <w:rsid w:val="4B643695"/>
    <w:rsid w:val="4BC40118"/>
    <w:rsid w:val="4BC6F175"/>
    <w:rsid w:val="4BD99CFC"/>
    <w:rsid w:val="4BE0370A"/>
    <w:rsid w:val="4BE839E0"/>
    <w:rsid w:val="4BEE590B"/>
    <w:rsid w:val="4BFE915E"/>
    <w:rsid w:val="4C0FBD4C"/>
    <w:rsid w:val="4C375AFC"/>
    <w:rsid w:val="4C4845BD"/>
    <w:rsid w:val="4C5303F6"/>
    <w:rsid w:val="4C56050F"/>
    <w:rsid w:val="4C71C7FE"/>
    <w:rsid w:val="4C7FDF33"/>
    <w:rsid w:val="4C888F8C"/>
    <w:rsid w:val="4C89237E"/>
    <w:rsid w:val="4C8C2010"/>
    <w:rsid w:val="4C98827D"/>
    <w:rsid w:val="4C9E996A"/>
    <w:rsid w:val="4CB571E9"/>
    <w:rsid w:val="4CE7DFC3"/>
    <w:rsid w:val="4CF9F354"/>
    <w:rsid w:val="4CFE9517"/>
    <w:rsid w:val="4D0AC33E"/>
    <w:rsid w:val="4D1228DB"/>
    <w:rsid w:val="4D1DAAFD"/>
    <w:rsid w:val="4D35C288"/>
    <w:rsid w:val="4D3B2A5D"/>
    <w:rsid w:val="4D6AFAC4"/>
    <w:rsid w:val="4D6E74DF"/>
    <w:rsid w:val="4D82D6A2"/>
    <w:rsid w:val="4D8A3596"/>
    <w:rsid w:val="4DBF908C"/>
    <w:rsid w:val="4DD402D3"/>
    <w:rsid w:val="4DDC26CF"/>
    <w:rsid w:val="4DEA581E"/>
    <w:rsid w:val="4E395EE5"/>
    <w:rsid w:val="4E410527"/>
    <w:rsid w:val="4E533FF8"/>
    <w:rsid w:val="4E537208"/>
    <w:rsid w:val="4E60F29F"/>
    <w:rsid w:val="4E83B29E"/>
    <w:rsid w:val="4E915171"/>
    <w:rsid w:val="4E9E06B6"/>
    <w:rsid w:val="4EACAEF7"/>
    <w:rsid w:val="4EC0AED9"/>
    <w:rsid w:val="4EC2A64C"/>
    <w:rsid w:val="4ECB2D53"/>
    <w:rsid w:val="4ED390F6"/>
    <w:rsid w:val="4EDEF0EC"/>
    <w:rsid w:val="4EFBC537"/>
    <w:rsid w:val="4F1A9388"/>
    <w:rsid w:val="4F23BDF9"/>
    <w:rsid w:val="4F2E0324"/>
    <w:rsid w:val="4F309230"/>
    <w:rsid w:val="4F3905E6"/>
    <w:rsid w:val="4F3C8410"/>
    <w:rsid w:val="4F47F234"/>
    <w:rsid w:val="4F808127"/>
    <w:rsid w:val="4F862E48"/>
    <w:rsid w:val="4FA22489"/>
    <w:rsid w:val="4FC340DC"/>
    <w:rsid w:val="4FD3C249"/>
    <w:rsid w:val="4FD58734"/>
    <w:rsid w:val="4FEC6CB8"/>
    <w:rsid w:val="4FEE5200"/>
    <w:rsid w:val="5009C754"/>
    <w:rsid w:val="500B7CA8"/>
    <w:rsid w:val="5026AA19"/>
    <w:rsid w:val="502D8F15"/>
    <w:rsid w:val="502E0CD3"/>
    <w:rsid w:val="5031D674"/>
    <w:rsid w:val="503D1BB5"/>
    <w:rsid w:val="50458382"/>
    <w:rsid w:val="504C8230"/>
    <w:rsid w:val="5080386D"/>
    <w:rsid w:val="509050C9"/>
    <w:rsid w:val="50A707D5"/>
    <w:rsid w:val="50AF977E"/>
    <w:rsid w:val="50B06E9B"/>
    <w:rsid w:val="50D63B40"/>
    <w:rsid w:val="50D868A6"/>
    <w:rsid w:val="50FF3A0A"/>
    <w:rsid w:val="51126EA5"/>
    <w:rsid w:val="512F9CC4"/>
    <w:rsid w:val="51301017"/>
    <w:rsid w:val="5133060B"/>
    <w:rsid w:val="514B36D6"/>
    <w:rsid w:val="5152FAB2"/>
    <w:rsid w:val="51588D8D"/>
    <w:rsid w:val="51665018"/>
    <w:rsid w:val="517440D3"/>
    <w:rsid w:val="519C671F"/>
    <w:rsid w:val="51B0216E"/>
    <w:rsid w:val="51B5DA08"/>
    <w:rsid w:val="51B6836B"/>
    <w:rsid w:val="51C84D2D"/>
    <w:rsid w:val="51CEFC9D"/>
    <w:rsid w:val="51D092A5"/>
    <w:rsid w:val="51D48824"/>
    <w:rsid w:val="51E7BB3C"/>
    <w:rsid w:val="5214D837"/>
    <w:rsid w:val="5221FE8B"/>
    <w:rsid w:val="522F5A71"/>
    <w:rsid w:val="523404F7"/>
    <w:rsid w:val="52394DD7"/>
    <w:rsid w:val="524BCBE5"/>
    <w:rsid w:val="5254716D"/>
    <w:rsid w:val="52573643"/>
    <w:rsid w:val="526321F3"/>
    <w:rsid w:val="52656A44"/>
    <w:rsid w:val="5276DCC9"/>
    <w:rsid w:val="52BDA6D2"/>
    <w:rsid w:val="52CB3DE4"/>
    <w:rsid w:val="52E2644D"/>
    <w:rsid w:val="52E346F6"/>
    <w:rsid w:val="52E8EE73"/>
    <w:rsid w:val="52EA939A"/>
    <w:rsid w:val="52F010AE"/>
    <w:rsid w:val="53056931"/>
    <w:rsid w:val="53071B2B"/>
    <w:rsid w:val="5311C2C3"/>
    <w:rsid w:val="532CA104"/>
    <w:rsid w:val="533183E1"/>
    <w:rsid w:val="533964E0"/>
    <w:rsid w:val="5346A7C6"/>
    <w:rsid w:val="534B75D4"/>
    <w:rsid w:val="53701849"/>
    <w:rsid w:val="5384E90F"/>
    <w:rsid w:val="538777B4"/>
    <w:rsid w:val="53CF8EE8"/>
    <w:rsid w:val="53F25630"/>
    <w:rsid w:val="54034DB8"/>
    <w:rsid w:val="5419B791"/>
    <w:rsid w:val="5430916F"/>
    <w:rsid w:val="543C133C"/>
    <w:rsid w:val="5441536F"/>
    <w:rsid w:val="54A28B9D"/>
    <w:rsid w:val="54A81358"/>
    <w:rsid w:val="54B9CDD5"/>
    <w:rsid w:val="54C62298"/>
    <w:rsid w:val="54D010E5"/>
    <w:rsid w:val="54F0691D"/>
    <w:rsid w:val="54F2967F"/>
    <w:rsid w:val="551FB9ED"/>
    <w:rsid w:val="556C4D6E"/>
    <w:rsid w:val="55A8FC59"/>
    <w:rsid w:val="55B4A2A5"/>
    <w:rsid w:val="55BB2BC2"/>
    <w:rsid w:val="55E9056F"/>
    <w:rsid w:val="55EF8E40"/>
    <w:rsid w:val="5603E7AE"/>
    <w:rsid w:val="560652F3"/>
    <w:rsid w:val="560C3163"/>
    <w:rsid w:val="563BCC07"/>
    <w:rsid w:val="5642F5BA"/>
    <w:rsid w:val="56483BAE"/>
    <w:rsid w:val="5661D24A"/>
    <w:rsid w:val="566A1EA5"/>
    <w:rsid w:val="566A6F7E"/>
    <w:rsid w:val="5676ED43"/>
    <w:rsid w:val="568A7B2B"/>
    <w:rsid w:val="569D0AC8"/>
    <w:rsid w:val="56A9CE3C"/>
    <w:rsid w:val="56DF05DB"/>
    <w:rsid w:val="56F8E821"/>
    <w:rsid w:val="571C2B3F"/>
    <w:rsid w:val="57202C3A"/>
    <w:rsid w:val="5737ABB9"/>
    <w:rsid w:val="573BDBC5"/>
    <w:rsid w:val="5774B4AE"/>
    <w:rsid w:val="579D5EAE"/>
    <w:rsid w:val="57A0AD46"/>
    <w:rsid w:val="57A812BA"/>
    <w:rsid w:val="57AB6B19"/>
    <w:rsid w:val="57B45B5A"/>
    <w:rsid w:val="57B787AF"/>
    <w:rsid w:val="57BEACB9"/>
    <w:rsid w:val="57D778D0"/>
    <w:rsid w:val="57E3B62E"/>
    <w:rsid w:val="57ECD918"/>
    <w:rsid w:val="580BB0A7"/>
    <w:rsid w:val="580D5E12"/>
    <w:rsid w:val="58118D4D"/>
    <w:rsid w:val="5814FBB8"/>
    <w:rsid w:val="581E7A35"/>
    <w:rsid w:val="585017FC"/>
    <w:rsid w:val="5856CD11"/>
    <w:rsid w:val="585D44AA"/>
    <w:rsid w:val="58614A6C"/>
    <w:rsid w:val="587B7CDF"/>
    <w:rsid w:val="5896AE09"/>
    <w:rsid w:val="58A87DF8"/>
    <w:rsid w:val="58C350C2"/>
    <w:rsid w:val="58D1F1E2"/>
    <w:rsid w:val="58E6A6F7"/>
    <w:rsid w:val="58E7446D"/>
    <w:rsid w:val="58EECF16"/>
    <w:rsid w:val="58FB5937"/>
    <w:rsid w:val="590CD31D"/>
    <w:rsid w:val="5914E12B"/>
    <w:rsid w:val="59163C48"/>
    <w:rsid w:val="5948ECF8"/>
    <w:rsid w:val="5965A0B3"/>
    <w:rsid w:val="596F7E81"/>
    <w:rsid w:val="598D7FF8"/>
    <w:rsid w:val="599637CE"/>
    <w:rsid w:val="59963CBE"/>
    <w:rsid w:val="59A18844"/>
    <w:rsid w:val="59A6D8F8"/>
    <w:rsid w:val="59C2CEA6"/>
    <w:rsid w:val="59DB4E65"/>
    <w:rsid w:val="59E3C8C3"/>
    <w:rsid w:val="59E976D4"/>
    <w:rsid w:val="5A0B43D8"/>
    <w:rsid w:val="5A2244CE"/>
    <w:rsid w:val="5A301328"/>
    <w:rsid w:val="5A43AFDC"/>
    <w:rsid w:val="5A5CDABC"/>
    <w:rsid w:val="5A631079"/>
    <w:rsid w:val="5A64C588"/>
    <w:rsid w:val="5A72324B"/>
    <w:rsid w:val="5A77CDBA"/>
    <w:rsid w:val="5A870B99"/>
    <w:rsid w:val="5A87E67A"/>
    <w:rsid w:val="5A955868"/>
    <w:rsid w:val="5AA9C24B"/>
    <w:rsid w:val="5AB8697D"/>
    <w:rsid w:val="5ADC16AA"/>
    <w:rsid w:val="5AE5F4FB"/>
    <w:rsid w:val="5B0E7C78"/>
    <w:rsid w:val="5B181A82"/>
    <w:rsid w:val="5B1F86EC"/>
    <w:rsid w:val="5B4FDF8E"/>
    <w:rsid w:val="5B6BB1FA"/>
    <w:rsid w:val="5B6CD957"/>
    <w:rsid w:val="5B6D2DC7"/>
    <w:rsid w:val="5B8C0C1D"/>
    <w:rsid w:val="5B938C8C"/>
    <w:rsid w:val="5BAA4E43"/>
    <w:rsid w:val="5BAD6776"/>
    <w:rsid w:val="5BBE0922"/>
    <w:rsid w:val="5BD26E20"/>
    <w:rsid w:val="5BFEF8E4"/>
    <w:rsid w:val="5C26129B"/>
    <w:rsid w:val="5C28D637"/>
    <w:rsid w:val="5C2E89CB"/>
    <w:rsid w:val="5C73E144"/>
    <w:rsid w:val="5C8C3126"/>
    <w:rsid w:val="5C9600BA"/>
    <w:rsid w:val="5C9F6EAA"/>
    <w:rsid w:val="5CC82705"/>
    <w:rsid w:val="5D00EC4A"/>
    <w:rsid w:val="5D0E9124"/>
    <w:rsid w:val="5D2F10BD"/>
    <w:rsid w:val="5D337796"/>
    <w:rsid w:val="5D4A7D28"/>
    <w:rsid w:val="5D56E9BD"/>
    <w:rsid w:val="5D57589B"/>
    <w:rsid w:val="5D6FC04C"/>
    <w:rsid w:val="5D7DAF41"/>
    <w:rsid w:val="5D843959"/>
    <w:rsid w:val="5D8A8847"/>
    <w:rsid w:val="5D9F6E61"/>
    <w:rsid w:val="5DAFEC29"/>
    <w:rsid w:val="5DBB33C5"/>
    <w:rsid w:val="5DC9B4B9"/>
    <w:rsid w:val="5DCB8F49"/>
    <w:rsid w:val="5DD55DFC"/>
    <w:rsid w:val="5DE76F44"/>
    <w:rsid w:val="5DEFAEC2"/>
    <w:rsid w:val="5E3CAD98"/>
    <w:rsid w:val="5E4E46D2"/>
    <w:rsid w:val="5E5ABBB1"/>
    <w:rsid w:val="5E621AF7"/>
    <w:rsid w:val="5EACF6E1"/>
    <w:rsid w:val="5EAFD7A8"/>
    <w:rsid w:val="5EC26728"/>
    <w:rsid w:val="5ECA556C"/>
    <w:rsid w:val="5ED1DEC1"/>
    <w:rsid w:val="5EED8A50"/>
    <w:rsid w:val="5EF553FC"/>
    <w:rsid w:val="5F04477E"/>
    <w:rsid w:val="5F0EC01B"/>
    <w:rsid w:val="5F1171DB"/>
    <w:rsid w:val="5F33C33F"/>
    <w:rsid w:val="5F35A323"/>
    <w:rsid w:val="5F512A78"/>
    <w:rsid w:val="5F70ECA1"/>
    <w:rsid w:val="5F7C31F2"/>
    <w:rsid w:val="5F992A7C"/>
    <w:rsid w:val="5F9CD5A3"/>
    <w:rsid w:val="5FB52A53"/>
    <w:rsid w:val="5FB80B09"/>
    <w:rsid w:val="5FCC4FEF"/>
    <w:rsid w:val="601DF938"/>
    <w:rsid w:val="6039580E"/>
    <w:rsid w:val="603DA1A1"/>
    <w:rsid w:val="605FB7E1"/>
    <w:rsid w:val="6060C6AF"/>
    <w:rsid w:val="6086F68E"/>
    <w:rsid w:val="6087D8D7"/>
    <w:rsid w:val="6096E9FE"/>
    <w:rsid w:val="609FC976"/>
    <w:rsid w:val="60B131E1"/>
    <w:rsid w:val="60C4B8F8"/>
    <w:rsid w:val="60C60CD1"/>
    <w:rsid w:val="60EA5220"/>
    <w:rsid w:val="611628D3"/>
    <w:rsid w:val="61315420"/>
    <w:rsid w:val="61511107"/>
    <w:rsid w:val="615339A1"/>
    <w:rsid w:val="615CCECD"/>
    <w:rsid w:val="6176A487"/>
    <w:rsid w:val="61C5EB8F"/>
    <w:rsid w:val="61DE4918"/>
    <w:rsid w:val="61EED940"/>
    <w:rsid w:val="620B4BBE"/>
    <w:rsid w:val="622EF5FB"/>
    <w:rsid w:val="62407303"/>
    <w:rsid w:val="62468FAA"/>
    <w:rsid w:val="625643ED"/>
    <w:rsid w:val="6272B818"/>
    <w:rsid w:val="627D54AA"/>
    <w:rsid w:val="628EDBC0"/>
    <w:rsid w:val="62AE8893"/>
    <w:rsid w:val="62CDF09F"/>
    <w:rsid w:val="62DC5F1D"/>
    <w:rsid w:val="62DCB48D"/>
    <w:rsid w:val="62E2F5D6"/>
    <w:rsid w:val="62FA348B"/>
    <w:rsid w:val="63024AA6"/>
    <w:rsid w:val="63083E1F"/>
    <w:rsid w:val="632795C1"/>
    <w:rsid w:val="632AECA5"/>
    <w:rsid w:val="63441956"/>
    <w:rsid w:val="6346B5C2"/>
    <w:rsid w:val="634B33CE"/>
    <w:rsid w:val="63530FC5"/>
    <w:rsid w:val="635DCD85"/>
    <w:rsid w:val="63674A77"/>
    <w:rsid w:val="638E2FE8"/>
    <w:rsid w:val="63988D89"/>
    <w:rsid w:val="639FE938"/>
    <w:rsid w:val="63A47A8D"/>
    <w:rsid w:val="63C310BD"/>
    <w:rsid w:val="63D75EB1"/>
    <w:rsid w:val="63E159A2"/>
    <w:rsid w:val="63E1EDE6"/>
    <w:rsid w:val="63E3CEC2"/>
    <w:rsid w:val="63F8BC95"/>
    <w:rsid w:val="6407A755"/>
    <w:rsid w:val="641BD02F"/>
    <w:rsid w:val="642FE48C"/>
    <w:rsid w:val="647BBB70"/>
    <w:rsid w:val="64865913"/>
    <w:rsid w:val="64865975"/>
    <w:rsid w:val="649DEBC8"/>
    <w:rsid w:val="64A41E10"/>
    <w:rsid w:val="64B57CD8"/>
    <w:rsid w:val="64B6A3B1"/>
    <w:rsid w:val="64DBEE46"/>
    <w:rsid w:val="64ECA7E5"/>
    <w:rsid w:val="65010233"/>
    <w:rsid w:val="650560C8"/>
    <w:rsid w:val="652A0AD9"/>
    <w:rsid w:val="65404417"/>
    <w:rsid w:val="655071BF"/>
    <w:rsid w:val="6561749F"/>
    <w:rsid w:val="656668B4"/>
    <w:rsid w:val="656DB442"/>
    <w:rsid w:val="65748C0F"/>
    <w:rsid w:val="658481C3"/>
    <w:rsid w:val="6589F49B"/>
    <w:rsid w:val="65B429FF"/>
    <w:rsid w:val="65CCFB63"/>
    <w:rsid w:val="65D0DFEE"/>
    <w:rsid w:val="65E41CA8"/>
    <w:rsid w:val="65E8E3BD"/>
    <w:rsid w:val="65F1FFF7"/>
    <w:rsid w:val="65FB7AB8"/>
    <w:rsid w:val="65FEEECB"/>
    <w:rsid w:val="662BEC95"/>
    <w:rsid w:val="662D78DB"/>
    <w:rsid w:val="66334909"/>
    <w:rsid w:val="6648A8CC"/>
    <w:rsid w:val="66578A06"/>
    <w:rsid w:val="665E55E9"/>
    <w:rsid w:val="666C13C5"/>
    <w:rsid w:val="667BC75F"/>
    <w:rsid w:val="668DB6AE"/>
    <w:rsid w:val="669730AE"/>
    <w:rsid w:val="66B301B7"/>
    <w:rsid w:val="66C4FB27"/>
    <w:rsid w:val="66CD7B1B"/>
    <w:rsid w:val="66D3A1A2"/>
    <w:rsid w:val="66E49799"/>
    <w:rsid w:val="66FB09DD"/>
    <w:rsid w:val="66FB2494"/>
    <w:rsid w:val="66FF2C2E"/>
    <w:rsid w:val="6705AC28"/>
    <w:rsid w:val="670AB918"/>
    <w:rsid w:val="670B263D"/>
    <w:rsid w:val="670D267F"/>
    <w:rsid w:val="6735F9E9"/>
    <w:rsid w:val="6746FFCC"/>
    <w:rsid w:val="67590C8E"/>
    <w:rsid w:val="6761B7BD"/>
    <w:rsid w:val="676B9DA9"/>
    <w:rsid w:val="67710E37"/>
    <w:rsid w:val="67A13052"/>
    <w:rsid w:val="67CDC702"/>
    <w:rsid w:val="67DC4340"/>
    <w:rsid w:val="6818D89D"/>
    <w:rsid w:val="682F2086"/>
    <w:rsid w:val="685DB1CE"/>
    <w:rsid w:val="68BD4E18"/>
    <w:rsid w:val="68C1F236"/>
    <w:rsid w:val="68CA4600"/>
    <w:rsid w:val="68D2FFF6"/>
    <w:rsid w:val="68D396B6"/>
    <w:rsid w:val="68DBAEAC"/>
    <w:rsid w:val="68F3160F"/>
    <w:rsid w:val="68F86582"/>
    <w:rsid w:val="69034413"/>
    <w:rsid w:val="6935DBF9"/>
    <w:rsid w:val="69382B0F"/>
    <w:rsid w:val="693BD978"/>
    <w:rsid w:val="6980CB6F"/>
    <w:rsid w:val="698A09E4"/>
    <w:rsid w:val="699E4C1A"/>
    <w:rsid w:val="69A22CDD"/>
    <w:rsid w:val="69A544CD"/>
    <w:rsid w:val="69B65FE2"/>
    <w:rsid w:val="69C103C2"/>
    <w:rsid w:val="69C6F12F"/>
    <w:rsid w:val="69F98B39"/>
    <w:rsid w:val="6A24A50C"/>
    <w:rsid w:val="6A3579FA"/>
    <w:rsid w:val="6A38F8B4"/>
    <w:rsid w:val="6A4C8B3D"/>
    <w:rsid w:val="6A4CF130"/>
    <w:rsid w:val="6A57F3E7"/>
    <w:rsid w:val="6A78C5A0"/>
    <w:rsid w:val="6A7BD179"/>
    <w:rsid w:val="6AA34049"/>
    <w:rsid w:val="6AB3D518"/>
    <w:rsid w:val="6AD06BEC"/>
    <w:rsid w:val="6AD77604"/>
    <w:rsid w:val="6B064D91"/>
    <w:rsid w:val="6B0EB3B5"/>
    <w:rsid w:val="6B2D5C36"/>
    <w:rsid w:val="6B5C4281"/>
    <w:rsid w:val="6B63C717"/>
    <w:rsid w:val="6B77B35D"/>
    <w:rsid w:val="6B7D5B19"/>
    <w:rsid w:val="6B9424C8"/>
    <w:rsid w:val="6B9E1EF7"/>
    <w:rsid w:val="6B9F2D06"/>
    <w:rsid w:val="6BBE9FFB"/>
    <w:rsid w:val="6BD5C2A1"/>
    <w:rsid w:val="6BDCC167"/>
    <w:rsid w:val="6C07187F"/>
    <w:rsid w:val="6C0F65D3"/>
    <w:rsid w:val="6C156F04"/>
    <w:rsid w:val="6C2A6FE4"/>
    <w:rsid w:val="6C2C8ED8"/>
    <w:rsid w:val="6C389452"/>
    <w:rsid w:val="6C393F2A"/>
    <w:rsid w:val="6C3C7E5D"/>
    <w:rsid w:val="6C6D5B11"/>
    <w:rsid w:val="6C81E86F"/>
    <w:rsid w:val="6C896702"/>
    <w:rsid w:val="6CBDD47F"/>
    <w:rsid w:val="6CD37A31"/>
    <w:rsid w:val="6CE12656"/>
    <w:rsid w:val="6CFEA85F"/>
    <w:rsid w:val="6D0B977B"/>
    <w:rsid w:val="6D20B64C"/>
    <w:rsid w:val="6D356122"/>
    <w:rsid w:val="6D389BE4"/>
    <w:rsid w:val="6D7A4B18"/>
    <w:rsid w:val="6D8CEA67"/>
    <w:rsid w:val="6D942BA3"/>
    <w:rsid w:val="6DA36992"/>
    <w:rsid w:val="6DC20F9B"/>
    <w:rsid w:val="6DD5A2D4"/>
    <w:rsid w:val="6DD81838"/>
    <w:rsid w:val="6DF3A7A8"/>
    <w:rsid w:val="6E01B2D2"/>
    <w:rsid w:val="6E0EEBE2"/>
    <w:rsid w:val="6E17CCCF"/>
    <w:rsid w:val="6E1BCF27"/>
    <w:rsid w:val="6E291D03"/>
    <w:rsid w:val="6E2EF10F"/>
    <w:rsid w:val="6E5A2F8B"/>
    <w:rsid w:val="6E9D08A7"/>
    <w:rsid w:val="6EABBC31"/>
    <w:rsid w:val="6EB5D474"/>
    <w:rsid w:val="6EB73943"/>
    <w:rsid w:val="6ED94DF8"/>
    <w:rsid w:val="6EDBB959"/>
    <w:rsid w:val="6EE3E3BD"/>
    <w:rsid w:val="6EF255CB"/>
    <w:rsid w:val="6EFEF6A7"/>
    <w:rsid w:val="6F025DFA"/>
    <w:rsid w:val="6F1051F0"/>
    <w:rsid w:val="6F14FC72"/>
    <w:rsid w:val="6F16C5C1"/>
    <w:rsid w:val="6F371AE0"/>
    <w:rsid w:val="6F8D4FD9"/>
    <w:rsid w:val="6F931F3D"/>
    <w:rsid w:val="6F9EA840"/>
    <w:rsid w:val="6F9FA605"/>
    <w:rsid w:val="6FA0BA04"/>
    <w:rsid w:val="6FA4B5BA"/>
    <w:rsid w:val="6FAE381A"/>
    <w:rsid w:val="6FB3EDE4"/>
    <w:rsid w:val="6FB4FB3F"/>
    <w:rsid w:val="6FBC4D34"/>
    <w:rsid w:val="6FC64E25"/>
    <w:rsid w:val="6FDD5FFF"/>
    <w:rsid w:val="6FEC3E51"/>
    <w:rsid w:val="6FECB330"/>
    <w:rsid w:val="6FF66A14"/>
    <w:rsid w:val="70046BE0"/>
    <w:rsid w:val="70151193"/>
    <w:rsid w:val="702D9AA6"/>
    <w:rsid w:val="70505723"/>
    <w:rsid w:val="707A85E8"/>
    <w:rsid w:val="7081FA17"/>
    <w:rsid w:val="70906089"/>
    <w:rsid w:val="709AE207"/>
    <w:rsid w:val="70A60674"/>
    <w:rsid w:val="70BE155B"/>
    <w:rsid w:val="70D0D9F2"/>
    <w:rsid w:val="70FFC157"/>
    <w:rsid w:val="7100220E"/>
    <w:rsid w:val="7116FC9D"/>
    <w:rsid w:val="714FE308"/>
    <w:rsid w:val="71530183"/>
    <w:rsid w:val="715BED43"/>
    <w:rsid w:val="71649E4C"/>
    <w:rsid w:val="7179F7BB"/>
    <w:rsid w:val="7194449B"/>
    <w:rsid w:val="71997E21"/>
    <w:rsid w:val="71BE6D02"/>
    <w:rsid w:val="71C259A5"/>
    <w:rsid w:val="71CD52F5"/>
    <w:rsid w:val="71F999D5"/>
    <w:rsid w:val="720FD58B"/>
    <w:rsid w:val="72201996"/>
    <w:rsid w:val="72208DA9"/>
    <w:rsid w:val="722F2DBB"/>
    <w:rsid w:val="723AE692"/>
    <w:rsid w:val="7243AACF"/>
    <w:rsid w:val="7244E48D"/>
    <w:rsid w:val="72598C79"/>
    <w:rsid w:val="7265D90A"/>
    <w:rsid w:val="726AF5F1"/>
    <w:rsid w:val="727E85DF"/>
    <w:rsid w:val="72D988ED"/>
    <w:rsid w:val="72DCDDBF"/>
    <w:rsid w:val="72E2B769"/>
    <w:rsid w:val="72E31A22"/>
    <w:rsid w:val="72EE56D6"/>
    <w:rsid w:val="72F4D28F"/>
    <w:rsid w:val="730BEF05"/>
    <w:rsid w:val="731C9507"/>
    <w:rsid w:val="7327BF4E"/>
    <w:rsid w:val="73489A53"/>
    <w:rsid w:val="735859EA"/>
    <w:rsid w:val="737B77CE"/>
    <w:rsid w:val="73879B0C"/>
    <w:rsid w:val="738B12C0"/>
    <w:rsid w:val="738B654B"/>
    <w:rsid w:val="739427F3"/>
    <w:rsid w:val="73CFE453"/>
    <w:rsid w:val="73E74A2E"/>
    <w:rsid w:val="73E9669A"/>
    <w:rsid w:val="73F23017"/>
    <w:rsid w:val="73F556AA"/>
    <w:rsid w:val="74052BEB"/>
    <w:rsid w:val="7409F80F"/>
    <w:rsid w:val="740CBA0F"/>
    <w:rsid w:val="741B81CC"/>
    <w:rsid w:val="7435226B"/>
    <w:rsid w:val="74388508"/>
    <w:rsid w:val="7472AB90"/>
    <w:rsid w:val="7475FE38"/>
    <w:rsid w:val="74798D5E"/>
    <w:rsid w:val="748A3A8D"/>
    <w:rsid w:val="74EE6CF0"/>
    <w:rsid w:val="74F31205"/>
    <w:rsid w:val="751CA39F"/>
    <w:rsid w:val="752A9EFA"/>
    <w:rsid w:val="755C059F"/>
    <w:rsid w:val="75636C07"/>
    <w:rsid w:val="757880C6"/>
    <w:rsid w:val="758EDD1E"/>
    <w:rsid w:val="759F74BC"/>
    <w:rsid w:val="75B3D254"/>
    <w:rsid w:val="75B490D0"/>
    <w:rsid w:val="75B567EE"/>
    <w:rsid w:val="75BD75F9"/>
    <w:rsid w:val="75C2A0B3"/>
    <w:rsid w:val="75C4F0F8"/>
    <w:rsid w:val="75D5B420"/>
    <w:rsid w:val="75F695BE"/>
    <w:rsid w:val="761376D8"/>
    <w:rsid w:val="761EC2B3"/>
    <w:rsid w:val="7641BF78"/>
    <w:rsid w:val="76598E29"/>
    <w:rsid w:val="7664DCAA"/>
    <w:rsid w:val="769F0229"/>
    <w:rsid w:val="76A1671D"/>
    <w:rsid w:val="76A60F4E"/>
    <w:rsid w:val="76AC8FA1"/>
    <w:rsid w:val="76C7925A"/>
    <w:rsid w:val="76F887C3"/>
    <w:rsid w:val="76F9CB57"/>
    <w:rsid w:val="76FACA77"/>
    <w:rsid w:val="77424BC1"/>
    <w:rsid w:val="777A6999"/>
    <w:rsid w:val="778A1C8B"/>
    <w:rsid w:val="779F7BE0"/>
    <w:rsid w:val="77A9F513"/>
    <w:rsid w:val="77CB81CC"/>
    <w:rsid w:val="77CF6A15"/>
    <w:rsid w:val="77D1794B"/>
    <w:rsid w:val="77E068EC"/>
    <w:rsid w:val="77E7B5FF"/>
    <w:rsid w:val="77FDC5E3"/>
    <w:rsid w:val="78165F0D"/>
    <w:rsid w:val="7816B215"/>
    <w:rsid w:val="783C4C99"/>
    <w:rsid w:val="784E81FE"/>
    <w:rsid w:val="784F4A6D"/>
    <w:rsid w:val="78517E53"/>
    <w:rsid w:val="78735ECC"/>
    <w:rsid w:val="787664F0"/>
    <w:rsid w:val="789B3D74"/>
    <w:rsid w:val="78BC8049"/>
    <w:rsid w:val="78D24408"/>
    <w:rsid w:val="78D3864E"/>
    <w:rsid w:val="7905C5A9"/>
    <w:rsid w:val="79229A19"/>
    <w:rsid w:val="7932456D"/>
    <w:rsid w:val="793D46D2"/>
    <w:rsid w:val="7949B587"/>
    <w:rsid w:val="794BEE06"/>
    <w:rsid w:val="796DED67"/>
    <w:rsid w:val="7970D2E0"/>
    <w:rsid w:val="798C5679"/>
    <w:rsid w:val="79A7449D"/>
    <w:rsid w:val="79C4421D"/>
    <w:rsid w:val="79C8A124"/>
    <w:rsid w:val="79DF898C"/>
    <w:rsid w:val="79ED261C"/>
    <w:rsid w:val="79EEAC42"/>
    <w:rsid w:val="7A16B3A4"/>
    <w:rsid w:val="7A25B18E"/>
    <w:rsid w:val="7A4A6A4A"/>
    <w:rsid w:val="7A7D5EBF"/>
    <w:rsid w:val="7A8CFB03"/>
    <w:rsid w:val="7A9FEE24"/>
    <w:rsid w:val="7ABCB318"/>
    <w:rsid w:val="7ADE0D60"/>
    <w:rsid w:val="7AF8C2C8"/>
    <w:rsid w:val="7B09BE09"/>
    <w:rsid w:val="7B132E5E"/>
    <w:rsid w:val="7B1E2373"/>
    <w:rsid w:val="7B1F57DB"/>
    <w:rsid w:val="7B1FBF6B"/>
    <w:rsid w:val="7B2A0D9B"/>
    <w:rsid w:val="7B31AEBA"/>
    <w:rsid w:val="7B39D70F"/>
    <w:rsid w:val="7B4319DC"/>
    <w:rsid w:val="7B4CFCA1"/>
    <w:rsid w:val="7B8972B0"/>
    <w:rsid w:val="7B9BE406"/>
    <w:rsid w:val="7BA11A04"/>
    <w:rsid w:val="7BB3CFA0"/>
    <w:rsid w:val="7BBAC3D1"/>
    <w:rsid w:val="7BD46C4F"/>
    <w:rsid w:val="7BF625E5"/>
    <w:rsid w:val="7C1A50A8"/>
    <w:rsid w:val="7C1FC66A"/>
    <w:rsid w:val="7C20FD2B"/>
    <w:rsid w:val="7C25752C"/>
    <w:rsid w:val="7C32232C"/>
    <w:rsid w:val="7C3871A4"/>
    <w:rsid w:val="7C4075DD"/>
    <w:rsid w:val="7C759AA0"/>
    <w:rsid w:val="7C7F3551"/>
    <w:rsid w:val="7C884DDE"/>
    <w:rsid w:val="7CA06E77"/>
    <w:rsid w:val="7CAACC3D"/>
    <w:rsid w:val="7CC7FAC2"/>
    <w:rsid w:val="7CD72BAF"/>
    <w:rsid w:val="7CDD98A2"/>
    <w:rsid w:val="7CF2B016"/>
    <w:rsid w:val="7D042D1B"/>
    <w:rsid w:val="7D147C3A"/>
    <w:rsid w:val="7D157D07"/>
    <w:rsid w:val="7D35533C"/>
    <w:rsid w:val="7D84C298"/>
    <w:rsid w:val="7DBA265A"/>
    <w:rsid w:val="7DC1ADA8"/>
    <w:rsid w:val="7DC90CD5"/>
    <w:rsid w:val="7DFE557F"/>
    <w:rsid w:val="7E1C657F"/>
    <w:rsid w:val="7E2C4156"/>
    <w:rsid w:val="7E30AE35"/>
    <w:rsid w:val="7E348FC7"/>
    <w:rsid w:val="7E523836"/>
    <w:rsid w:val="7E564335"/>
    <w:rsid w:val="7E5D734D"/>
    <w:rsid w:val="7E87A645"/>
    <w:rsid w:val="7EA12985"/>
    <w:rsid w:val="7EA1DE3C"/>
    <w:rsid w:val="7EA58B5D"/>
    <w:rsid w:val="7EAB9C29"/>
    <w:rsid w:val="7EC382AB"/>
    <w:rsid w:val="7EC5C693"/>
    <w:rsid w:val="7ED4CE75"/>
    <w:rsid w:val="7F13A195"/>
    <w:rsid w:val="7F18AACC"/>
    <w:rsid w:val="7F5129EB"/>
    <w:rsid w:val="7F7583D8"/>
    <w:rsid w:val="7F7BB09D"/>
    <w:rsid w:val="7FA0990F"/>
    <w:rsid w:val="7FA6AA08"/>
    <w:rsid w:val="7FC96DF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table" w:styleId="TableGrid">
    <w:name w:val="Table Grid"/>
    <w:basedOn w:val="TableNormal"/>
    <w:uiPriority w:val="39"/>
    <w:rsid w:val="007E491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E491D"/>
    <w:pPr>
      <w:ind w:left="720"/>
      <w:contextualSpacing/>
    </w:pPr>
  </w:style>
  <w:style w:type="paragraph" w:styleId="TOCHeading">
    <w:name w:val="TOC Heading"/>
    <w:basedOn w:val="Heading1"/>
    <w:next w:val="Normal"/>
    <w:uiPriority w:val="39"/>
    <w:unhideWhenUsed/>
    <w:qFormat/>
    <w:rsid w:val="00563E0D"/>
    <w:pPr>
      <w:outlineLvl w:val="9"/>
    </w:pPr>
    <w:rPr>
      <w:rFonts w:asciiTheme="majorHAnsi" w:eastAsiaTheme="majorEastAsia" w:hAnsiTheme="majorHAnsi" w:cstheme="majorBidi"/>
      <w:color w:val="365F91" w:themeColor="accent1" w:themeShade="BF"/>
      <w:lang w:val="en-US" w:eastAsia="en-US"/>
    </w:rPr>
  </w:style>
  <w:style w:type="character" w:customStyle="1" w:styleId="Heading1Char">
    <w:name w:val="Heading 1 Char"/>
    <w:basedOn w:val="DefaultParagraphFont"/>
    <w:link w:val="Heading1"/>
    <w:uiPriority w:val="9"/>
    <w:rsid w:val="00775250"/>
    <w:rPr>
      <w:color w:val="2E75B5"/>
      <w:sz w:val="32"/>
      <w:szCs w:val="32"/>
    </w:rPr>
  </w:style>
  <w:style w:type="paragraph" w:styleId="Bibliography">
    <w:name w:val="Bibliography"/>
    <w:basedOn w:val="Normal"/>
    <w:next w:val="Normal"/>
    <w:uiPriority w:val="37"/>
    <w:unhideWhenUsed/>
    <w:rsid w:val="00027211"/>
  </w:style>
  <w:style w:type="paragraph" w:styleId="Header">
    <w:name w:val="header"/>
    <w:basedOn w:val="Normal"/>
    <w:uiPriority w:val="99"/>
    <w:unhideWhenUsed/>
    <w:rsid w:val="66334909"/>
    <w:pPr>
      <w:tabs>
        <w:tab w:val="center" w:pos="4680"/>
        <w:tab w:val="right" w:pos="9360"/>
      </w:tabs>
      <w:spacing w:after="0" w:line="240" w:lineRule="auto"/>
    </w:pPr>
  </w:style>
  <w:style w:type="paragraph" w:styleId="Footer">
    <w:name w:val="footer"/>
    <w:basedOn w:val="Normal"/>
    <w:uiPriority w:val="99"/>
    <w:unhideWhenUsed/>
    <w:rsid w:val="66334909"/>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0567628">
      <w:bodyDiv w:val="1"/>
      <w:marLeft w:val="0"/>
      <w:marRight w:val="0"/>
      <w:marTop w:val="0"/>
      <w:marBottom w:val="0"/>
      <w:divBdr>
        <w:top w:val="none" w:sz="0" w:space="0" w:color="auto"/>
        <w:left w:val="none" w:sz="0" w:space="0" w:color="auto"/>
        <w:bottom w:val="none" w:sz="0" w:space="0" w:color="auto"/>
        <w:right w:val="none" w:sz="0" w:space="0" w:color="auto"/>
      </w:divBdr>
    </w:div>
    <w:div w:id="1200241981">
      <w:bodyDiv w:val="1"/>
      <w:marLeft w:val="0"/>
      <w:marRight w:val="0"/>
      <w:marTop w:val="0"/>
      <w:marBottom w:val="0"/>
      <w:divBdr>
        <w:top w:val="none" w:sz="0" w:space="0" w:color="auto"/>
        <w:left w:val="none" w:sz="0" w:space="0" w:color="auto"/>
        <w:bottom w:val="none" w:sz="0" w:space="0" w:color="auto"/>
        <w:right w:val="none" w:sz="0" w:space="0" w:color="auto"/>
      </w:divBdr>
      <w:divsChild>
        <w:div w:id="598878310">
          <w:marLeft w:val="0"/>
          <w:marRight w:val="0"/>
          <w:marTop w:val="0"/>
          <w:marBottom w:val="0"/>
          <w:divBdr>
            <w:top w:val="none" w:sz="0" w:space="0" w:color="auto"/>
            <w:left w:val="none" w:sz="0" w:space="0" w:color="auto"/>
            <w:bottom w:val="none" w:sz="0" w:space="0" w:color="auto"/>
            <w:right w:val="none" w:sz="0" w:space="0" w:color="auto"/>
          </w:divBdr>
        </w:div>
        <w:div w:id="2006778883">
          <w:marLeft w:val="0"/>
          <w:marRight w:val="0"/>
          <w:marTop w:val="0"/>
          <w:marBottom w:val="0"/>
          <w:divBdr>
            <w:top w:val="none" w:sz="0" w:space="0" w:color="auto"/>
            <w:left w:val="none" w:sz="0" w:space="0" w:color="auto"/>
            <w:bottom w:val="none" w:sz="0" w:space="0" w:color="auto"/>
            <w:right w:val="none" w:sz="0" w:space="0" w:color="auto"/>
          </w:divBdr>
        </w:div>
        <w:div w:id="1107505754">
          <w:marLeft w:val="0"/>
          <w:marRight w:val="0"/>
          <w:marTop w:val="0"/>
          <w:marBottom w:val="0"/>
          <w:divBdr>
            <w:top w:val="none" w:sz="0" w:space="0" w:color="auto"/>
            <w:left w:val="none" w:sz="0" w:space="0" w:color="auto"/>
            <w:bottom w:val="none" w:sz="0" w:space="0" w:color="auto"/>
            <w:right w:val="none" w:sz="0" w:space="0" w:color="auto"/>
          </w:divBdr>
          <w:divsChild>
            <w:div w:id="1668242523">
              <w:marLeft w:val="-75"/>
              <w:marRight w:val="0"/>
              <w:marTop w:val="30"/>
              <w:marBottom w:val="30"/>
              <w:divBdr>
                <w:top w:val="none" w:sz="0" w:space="0" w:color="auto"/>
                <w:left w:val="none" w:sz="0" w:space="0" w:color="auto"/>
                <w:bottom w:val="none" w:sz="0" w:space="0" w:color="auto"/>
                <w:right w:val="none" w:sz="0" w:space="0" w:color="auto"/>
              </w:divBdr>
              <w:divsChild>
                <w:div w:id="1245645374">
                  <w:marLeft w:val="0"/>
                  <w:marRight w:val="0"/>
                  <w:marTop w:val="0"/>
                  <w:marBottom w:val="0"/>
                  <w:divBdr>
                    <w:top w:val="none" w:sz="0" w:space="0" w:color="auto"/>
                    <w:left w:val="none" w:sz="0" w:space="0" w:color="auto"/>
                    <w:bottom w:val="none" w:sz="0" w:space="0" w:color="auto"/>
                    <w:right w:val="none" w:sz="0" w:space="0" w:color="auto"/>
                  </w:divBdr>
                  <w:divsChild>
                    <w:div w:id="1566453014">
                      <w:marLeft w:val="0"/>
                      <w:marRight w:val="0"/>
                      <w:marTop w:val="0"/>
                      <w:marBottom w:val="0"/>
                      <w:divBdr>
                        <w:top w:val="none" w:sz="0" w:space="0" w:color="auto"/>
                        <w:left w:val="none" w:sz="0" w:space="0" w:color="auto"/>
                        <w:bottom w:val="none" w:sz="0" w:space="0" w:color="auto"/>
                        <w:right w:val="none" w:sz="0" w:space="0" w:color="auto"/>
                      </w:divBdr>
                      <w:divsChild>
                        <w:div w:id="1872451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209785">
                  <w:marLeft w:val="0"/>
                  <w:marRight w:val="0"/>
                  <w:marTop w:val="0"/>
                  <w:marBottom w:val="0"/>
                  <w:divBdr>
                    <w:top w:val="none" w:sz="0" w:space="0" w:color="auto"/>
                    <w:left w:val="none" w:sz="0" w:space="0" w:color="auto"/>
                    <w:bottom w:val="none" w:sz="0" w:space="0" w:color="auto"/>
                    <w:right w:val="none" w:sz="0" w:space="0" w:color="auto"/>
                  </w:divBdr>
                  <w:divsChild>
                    <w:div w:id="404574124">
                      <w:marLeft w:val="0"/>
                      <w:marRight w:val="0"/>
                      <w:marTop w:val="0"/>
                      <w:marBottom w:val="0"/>
                      <w:divBdr>
                        <w:top w:val="none" w:sz="0" w:space="0" w:color="auto"/>
                        <w:left w:val="none" w:sz="0" w:space="0" w:color="auto"/>
                        <w:bottom w:val="none" w:sz="0" w:space="0" w:color="auto"/>
                        <w:right w:val="none" w:sz="0" w:space="0" w:color="auto"/>
                      </w:divBdr>
                      <w:divsChild>
                        <w:div w:id="1817408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6683031">
                  <w:marLeft w:val="0"/>
                  <w:marRight w:val="0"/>
                  <w:marTop w:val="0"/>
                  <w:marBottom w:val="0"/>
                  <w:divBdr>
                    <w:top w:val="none" w:sz="0" w:space="0" w:color="auto"/>
                    <w:left w:val="none" w:sz="0" w:space="0" w:color="auto"/>
                    <w:bottom w:val="none" w:sz="0" w:space="0" w:color="auto"/>
                    <w:right w:val="none" w:sz="0" w:space="0" w:color="auto"/>
                  </w:divBdr>
                  <w:divsChild>
                    <w:div w:id="1257636578">
                      <w:marLeft w:val="0"/>
                      <w:marRight w:val="0"/>
                      <w:marTop w:val="0"/>
                      <w:marBottom w:val="0"/>
                      <w:divBdr>
                        <w:top w:val="none" w:sz="0" w:space="0" w:color="auto"/>
                        <w:left w:val="none" w:sz="0" w:space="0" w:color="auto"/>
                        <w:bottom w:val="none" w:sz="0" w:space="0" w:color="auto"/>
                        <w:right w:val="none" w:sz="0" w:space="0" w:color="auto"/>
                      </w:divBdr>
                      <w:divsChild>
                        <w:div w:id="427846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7422457">
                  <w:marLeft w:val="0"/>
                  <w:marRight w:val="0"/>
                  <w:marTop w:val="0"/>
                  <w:marBottom w:val="0"/>
                  <w:divBdr>
                    <w:top w:val="none" w:sz="0" w:space="0" w:color="auto"/>
                    <w:left w:val="none" w:sz="0" w:space="0" w:color="auto"/>
                    <w:bottom w:val="none" w:sz="0" w:space="0" w:color="auto"/>
                    <w:right w:val="none" w:sz="0" w:space="0" w:color="auto"/>
                  </w:divBdr>
                  <w:divsChild>
                    <w:div w:id="261299523">
                      <w:marLeft w:val="0"/>
                      <w:marRight w:val="0"/>
                      <w:marTop w:val="0"/>
                      <w:marBottom w:val="0"/>
                      <w:divBdr>
                        <w:top w:val="none" w:sz="0" w:space="0" w:color="auto"/>
                        <w:left w:val="none" w:sz="0" w:space="0" w:color="auto"/>
                        <w:bottom w:val="none" w:sz="0" w:space="0" w:color="auto"/>
                        <w:right w:val="none" w:sz="0" w:space="0" w:color="auto"/>
                      </w:divBdr>
                      <w:divsChild>
                        <w:div w:id="470902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8456170">
                  <w:marLeft w:val="0"/>
                  <w:marRight w:val="0"/>
                  <w:marTop w:val="0"/>
                  <w:marBottom w:val="0"/>
                  <w:divBdr>
                    <w:top w:val="none" w:sz="0" w:space="0" w:color="auto"/>
                    <w:left w:val="none" w:sz="0" w:space="0" w:color="auto"/>
                    <w:bottom w:val="none" w:sz="0" w:space="0" w:color="auto"/>
                    <w:right w:val="none" w:sz="0" w:space="0" w:color="auto"/>
                  </w:divBdr>
                  <w:divsChild>
                    <w:div w:id="55275862">
                      <w:marLeft w:val="0"/>
                      <w:marRight w:val="0"/>
                      <w:marTop w:val="0"/>
                      <w:marBottom w:val="0"/>
                      <w:divBdr>
                        <w:top w:val="none" w:sz="0" w:space="0" w:color="auto"/>
                        <w:left w:val="none" w:sz="0" w:space="0" w:color="auto"/>
                        <w:bottom w:val="none" w:sz="0" w:space="0" w:color="auto"/>
                        <w:right w:val="none" w:sz="0" w:space="0" w:color="auto"/>
                      </w:divBdr>
                      <w:divsChild>
                        <w:div w:id="137768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7530973">
                  <w:marLeft w:val="0"/>
                  <w:marRight w:val="0"/>
                  <w:marTop w:val="0"/>
                  <w:marBottom w:val="0"/>
                  <w:divBdr>
                    <w:top w:val="none" w:sz="0" w:space="0" w:color="auto"/>
                    <w:left w:val="none" w:sz="0" w:space="0" w:color="auto"/>
                    <w:bottom w:val="none" w:sz="0" w:space="0" w:color="auto"/>
                    <w:right w:val="none" w:sz="0" w:space="0" w:color="auto"/>
                  </w:divBdr>
                  <w:divsChild>
                    <w:div w:id="254443510">
                      <w:marLeft w:val="0"/>
                      <w:marRight w:val="0"/>
                      <w:marTop w:val="0"/>
                      <w:marBottom w:val="0"/>
                      <w:divBdr>
                        <w:top w:val="none" w:sz="0" w:space="0" w:color="auto"/>
                        <w:left w:val="none" w:sz="0" w:space="0" w:color="auto"/>
                        <w:bottom w:val="none" w:sz="0" w:space="0" w:color="auto"/>
                        <w:right w:val="none" w:sz="0" w:space="0" w:color="auto"/>
                      </w:divBdr>
                      <w:divsChild>
                        <w:div w:id="367337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4998173">
                  <w:marLeft w:val="0"/>
                  <w:marRight w:val="0"/>
                  <w:marTop w:val="0"/>
                  <w:marBottom w:val="0"/>
                  <w:divBdr>
                    <w:top w:val="none" w:sz="0" w:space="0" w:color="auto"/>
                    <w:left w:val="none" w:sz="0" w:space="0" w:color="auto"/>
                    <w:bottom w:val="none" w:sz="0" w:space="0" w:color="auto"/>
                    <w:right w:val="none" w:sz="0" w:space="0" w:color="auto"/>
                  </w:divBdr>
                  <w:divsChild>
                    <w:div w:id="738871272">
                      <w:marLeft w:val="0"/>
                      <w:marRight w:val="0"/>
                      <w:marTop w:val="0"/>
                      <w:marBottom w:val="0"/>
                      <w:divBdr>
                        <w:top w:val="none" w:sz="0" w:space="0" w:color="auto"/>
                        <w:left w:val="none" w:sz="0" w:space="0" w:color="auto"/>
                        <w:bottom w:val="none" w:sz="0" w:space="0" w:color="auto"/>
                        <w:right w:val="none" w:sz="0" w:space="0" w:color="auto"/>
                      </w:divBdr>
                      <w:divsChild>
                        <w:div w:id="1919290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1554251">
                  <w:marLeft w:val="0"/>
                  <w:marRight w:val="0"/>
                  <w:marTop w:val="0"/>
                  <w:marBottom w:val="0"/>
                  <w:divBdr>
                    <w:top w:val="none" w:sz="0" w:space="0" w:color="auto"/>
                    <w:left w:val="none" w:sz="0" w:space="0" w:color="auto"/>
                    <w:bottom w:val="none" w:sz="0" w:space="0" w:color="auto"/>
                    <w:right w:val="none" w:sz="0" w:space="0" w:color="auto"/>
                  </w:divBdr>
                  <w:divsChild>
                    <w:div w:id="1545365903">
                      <w:marLeft w:val="0"/>
                      <w:marRight w:val="0"/>
                      <w:marTop w:val="0"/>
                      <w:marBottom w:val="0"/>
                      <w:divBdr>
                        <w:top w:val="none" w:sz="0" w:space="0" w:color="auto"/>
                        <w:left w:val="none" w:sz="0" w:space="0" w:color="auto"/>
                        <w:bottom w:val="none" w:sz="0" w:space="0" w:color="auto"/>
                        <w:right w:val="none" w:sz="0" w:space="0" w:color="auto"/>
                      </w:divBdr>
                      <w:divsChild>
                        <w:div w:id="217515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4593130">
          <w:marLeft w:val="0"/>
          <w:marRight w:val="0"/>
          <w:marTop w:val="0"/>
          <w:marBottom w:val="0"/>
          <w:divBdr>
            <w:top w:val="none" w:sz="0" w:space="0" w:color="auto"/>
            <w:left w:val="none" w:sz="0" w:space="0" w:color="auto"/>
            <w:bottom w:val="none" w:sz="0" w:space="0" w:color="auto"/>
            <w:right w:val="none" w:sz="0" w:space="0" w:color="auto"/>
          </w:divBdr>
        </w:div>
        <w:div w:id="1781873098">
          <w:marLeft w:val="0"/>
          <w:marRight w:val="0"/>
          <w:marTop w:val="0"/>
          <w:marBottom w:val="0"/>
          <w:divBdr>
            <w:top w:val="none" w:sz="0" w:space="0" w:color="auto"/>
            <w:left w:val="none" w:sz="0" w:space="0" w:color="auto"/>
            <w:bottom w:val="none" w:sz="0" w:space="0" w:color="auto"/>
            <w:right w:val="none" w:sz="0" w:space="0" w:color="auto"/>
          </w:divBdr>
        </w:div>
        <w:div w:id="523400425">
          <w:marLeft w:val="0"/>
          <w:marRight w:val="0"/>
          <w:marTop w:val="0"/>
          <w:marBottom w:val="0"/>
          <w:divBdr>
            <w:top w:val="none" w:sz="0" w:space="0" w:color="auto"/>
            <w:left w:val="none" w:sz="0" w:space="0" w:color="auto"/>
            <w:bottom w:val="none" w:sz="0" w:space="0" w:color="auto"/>
            <w:right w:val="none" w:sz="0" w:space="0" w:color="auto"/>
          </w:divBdr>
        </w:div>
        <w:div w:id="773207771">
          <w:marLeft w:val="0"/>
          <w:marRight w:val="0"/>
          <w:marTop w:val="0"/>
          <w:marBottom w:val="0"/>
          <w:divBdr>
            <w:top w:val="none" w:sz="0" w:space="0" w:color="auto"/>
            <w:left w:val="none" w:sz="0" w:space="0" w:color="auto"/>
            <w:bottom w:val="none" w:sz="0" w:space="0" w:color="auto"/>
            <w:right w:val="none" w:sz="0" w:space="0" w:color="auto"/>
          </w:divBdr>
        </w:div>
        <w:div w:id="215553087">
          <w:marLeft w:val="0"/>
          <w:marRight w:val="0"/>
          <w:marTop w:val="0"/>
          <w:marBottom w:val="0"/>
          <w:divBdr>
            <w:top w:val="none" w:sz="0" w:space="0" w:color="auto"/>
            <w:left w:val="none" w:sz="0" w:space="0" w:color="auto"/>
            <w:bottom w:val="none" w:sz="0" w:space="0" w:color="auto"/>
            <w:right w:val="none" w:sz="0" w:space="0" w:color="auto"/>
          </w:divBdr>
        </w:div>
        <w:div w:id="1113524433">
          <w:marLeft w:val="0"/>
          <w:marRight w:val="0"/>
          <w:marTop w:val="0"/>
          <w:marBottom w:val="0"/>
          <w:divBdr>
            <w:top w:val="none" w:sz="0" w:space="0" w:color="auto"/>
            <w:left w:val="none" w:sz="0" w:space="0" w:color="auto"/>
            <w:bottom w:val="none" w:sz="0" w:space="0" w:color="auto"/>
            <w:right w:val="none" w:sz="0" w:space="0" w:color="auto"/>
          </w:divBdr>
        </w:div>
        <w:div w:id="1028995437">
          <w:marLeft w:val="0"/>
          <w:marRight w:val="0"/>
          <w:marTop w:val="0"/>
          <w:marBottom w:val="0"/>
          <w:divBdr>
            <w:top w:val="none" w:sz="0" w:space="0" w:color="auto"/>
            <w:left w:val="none" w:sz="0" w:space="0" w:color="auto"/>
            <w:bottom w:val="none" w:sz="0" w:space="0" w:color="auto"/>
            <w:right w:val="none" w:sz="0" w:space="0" w:color="auto"/>
          </w:divBdr>
        </w:div>
        <w:div w:id="725376970">
          <w:marLeft w:val="0"/>
          <w:marRight w:val="0"/>
          <w:marTop w:val="0"/>
          <w:marBottom w:val="0"/>
          <w:divBdr>
            <w:top w:val="none" w:sz="0" w:space="0" w:color="auto"/>
            <w:left w:val="none" w:sz="0" w:space="0" w:color="auto"/>
            <w:bottom w:val="none" w:sz="0" w:space="0" w:color="auto"/>
            <w:right w:val="none" w:sz="0" w:space="0" w:color="auto"/>
          </w:divBdr>
        </w:div>
        <w:div w:id="1679431885">
          <w:marLeft w:val="0"/>
          <w:marRight w:val="0"/>
          <w:marTop w:val="0"/>
          <w:marBottom w:val="0"/>
          <w:divBdr>
            <w:top w:val="none" w:sz="0" w:space="0" w:color="auto"/>
            <w:left w:val="none" w:sz="0" w:space="0" w:color="auto"/>
            <w:bottom w:val="none" w:sz="0" w:space="0" w:color="auto"/>
            <w:right w:val="none" w:sz="0" w:space="0" w:color="auto"/>
          </w:divBdr>
        </w:div>
        <w:div w:id="2031570111">
          <w:marLeft w:val="0"/>
          <w:marRight w:val="0"/>
          <w:marTop w:val="0"/>
          <w:marBottom w:val="0"/>
          <w:divBdr>
            <w:top w:val="none" w:sz="0" w:space="0" w:color="auto"/>
            <w:left w:val="none" w:sz="0" w:space="0" w:color="auto"/>
            <w:bottom w:val="none" w:sz="0" w:space="0" w:color="auto"/>
            <w:right w:val="none" w:sz="0" w:space="0" w:color="auto"/>
          </w:divBdr>
        </w:div>
        <w:div w:id="1524244100">
          <w:marLeft w:val="0"/>
          <w:marRight w:val="0"/>
          <w:marTop w:val="0"/>
          <w:marBottom w:val="0"/>
          <w:divBdr>
            <w:top w:val="none" w:sz="0" w:space="0" w:color="auto"/>
            <w:left w:val="none" w:sz="0" w:space="0" w:color="auto"/>
            <w:bottom w:val="none" w:sz="0" w:space="0" w:color="auto"/>
            <w:right w:val="none" w:sz="0" w:space="0" w:color="auto"/>
          </w:divBdr>
        </w:div>
        <w:div w:id="1235315717">
          <w:marLeft w:val="0"/>
          <w:marRight w:val="0"/>
          <w:marTop w:val="0"/>
          <w:marBottom w:val="0"/>
          <w:divBdr>
            <w:top w:val="none" w:sz="0" w:space="0" w:color="auto"/>
            <w:left w:val="none" w:sz="0" w:space="0" w:color="auto"/>
            <w:bottom w:val="none" w:sz="0" w:space="0" w:color="auto"/>
            <w:right w:val="none" w:sz="0" w:space="0" w:color="auto"/>
          </w:divBdr>
        </w:div>
        <w:div w:id="864563034">
          <w:marLeft w:val="0"/>
          <w:marRight w:val="0"/>
          <w:marTop w:val="0"/>
          <w:marBottom w:val="0"/>
          <w:divBdr>
            <w:top w:val="none" w:sz="0" w:space="0" w:color="auto"/>
            <w:left w:val="none" w:sz="0" w:space="0" w:color="auto"/>
            <w:bottom w:val="none" w:sz="0" w:space="0" w:color="auto"/>
            <w:right w:val="none" w:sz="0" w:space="0" w:color="auto"/>
          </w:divBdr>
        </w:div>
        <w:div w:id="900361547">
          <w:marLeft w:val="0"/>
          <w:marRight w:val="0"/>
          <w:marTop w:val="0"/>
          <w:marBottom w:val="0"/>
          <w:divBdr>
            <w:top w:val="none" w:sz="0" w:space="0" w:color="auto"/>
            <w:left w:val="none" w:sz="0" w:space="0" w:color="auto"/>
            <w:bottom w:val="none" w:sz="0" w:space="0" w:color="auto"/>
            <w:right w:val="none" w:sz="0" w:space="0" w:color="auto"/>
          </w:divBdr>
        </w:div>
        <w:div w:id="90780342">
          <w:marLeft w:val="0"/>
          <w:marRight w:val="0"/>
          <w:marTop w:val="0"/>
          <w:marBottom w:val="0"/>
          <w:divBdr>
            <w:top w:val="none" w:sz="0" w:space="0" w:color="auto"/>
            <w:left w:val="none" w:sz="0" w:space="0" w:color="auto"/>
            <w:bottom w:val="none" w:sz="0" w:space="0" w:color="auto"/>
            <w:right w:val="none" w:sz="0" w:space="0" w:color="auto"/>
          </w:divBdr>
        </w:div>
        <w:div w:id="100417920">
          <w:marLeft w:val="0"/>
          <w:marRight w:val="0"/>
          <w:marTop w:val="0"/>
          <w:marBottom w:val="0"/>
          <w:divBdr>
            <w:top w:val="none" w:sz="0" w:space="0" w:color="auto"/>
            <w:left w:val="none" w:sz="0" w:space="0" w:color="auto"/>
            <w:bottom w:val="none" w:sz="0" w:space="0" w:color="auto"/>
            <w:right w:val="none" w:sz="0" w:space="0" w:color="auto"/>
          </w:divBdr>
        </w:div>
        <w:div w:id="1609894819">
          <w:marLeft w:val="0"/>
          <w:marRight w:val="0"/>
          <w:marTop w:val="0"/>
          <w:marBottom w:val="0"/>
          <w:divBdr>
            <w:top w:val="none" w:sz="0" w:space="0" w:color="auto"/>
            <w:left w:val="none" w:sz="0" w:space="0" w:color="auto"/>
            <w:bottom w:val="none" w:sz="0" w:space="0" w:color="auto"/>
            <w:right w:val="none" w:sz="0" w:space="0" w:color="auto"/>
          </w:divBdr>
        </w:div>
        <w:div w:id="129789816">
          <w:marLeft w:val="0"/>
          <w:marRight w:val="0"/>
          <w:marTop w:val="0"/>
          <w:marBottom w:val="0"/>
          <w:divBdr>
            <w:top w:val="none" w:sz="0" w:space="0" w:color="auto"/>
            <w:left w:val="none" w:sz="0" w:space="0" w:color="auto"/>
            <w:bottom w:val="none" w:sz="0" w:space="0" w:color="auto"/>
            <w:right w:val="none" w:sz="0" w:space="0" w:color="auto"/>
          </w:divBdr>
        </w:div>
        <w:div w:id="1970739461">
          <w:marLeft w:val="0"/>
          <w:marRight w:val="0"/>
          <w:marTop w:val="0"/>
          <w:marBottom w:val="0"/>
          <w:divBdr>
            <w:top w:val="none" w:sz="0" w:space="0" w:color="auto"/>
            <w:left w:val="none" w:sz="0" w:space="0" w:color="auto"/>
            <w:bottom w:val="none" w:sz="0" w:space="0" w:color="auto"/>
            <w:right w:val="none" w:sz="0" w:space="0" w:color="auto"/>
          </w:divBdr>
        </w:div>
        <w:div w:id="1772626065">
          <w:marLeft w:val="0"/>
          <w:marRight w:val="0"/>
          <w:marTop w:val="0"/>
          <w:marBottom w:val="0"/>
          <w:divBdr>
            <w:top w:val="none" w:sz="0" w:space="0" w:color="auto"/>
            <w:left w:val="none" w:sz="0" w:space="0" w:color="auto"/>
            <w:bottom w:val="none" w:sz="0" w:space="0" w:color="auto"/>
            <w:right w:val="none" w:sz="0" w:space="0" w:color="auto"/>
          </w:divBdr>
        </w:div>
        <w:div w:id="2058124365">
          <w:marLeft w:val="0"/>
          <w:marRight w:val="0"/>
          <w:marTop w:val="0"/>
          <w:marBottom w:val="0"/>
          <w:divBdr>
            <w:top w:val="none" w:sz="0" w:space="0" w:color="auto"/>
            <w:left w:val="none" w:sz="0" w:space="0" w:color="auto"/>
            <w:bottom w:val="none" w:sz="0" w:space="0" w:color="auto"/>
            <w:right w:val="none" w:sz="0" w:space="0" w:color="auto"/>
          </w:divBdr>
        </w:div>
        <w:div w:id="1130705976">
          <w:marLeft w:val="0"/>
          <w:marRight w:val="0"/>
          <w:marTop w:val="0"/>
          <w:marBottom w:val="0"/>
          <w:divBdr>
            <w:top w:val="none" w:sz="0" w:space="0" w:color="auto"/>
            <w:left w:val="none" w:sz="0" w:space="0" w:color="auto"/>
            <w:bottom w:val="none" w:sz="0" w:space="0" w:color="auto"/>
            <w:right w:val="none" w:sz="0" w:space="0" w:color="auto"/>
          </w:divBdr>
        </w:div>
        <w:div w:id="1565217745">
          <w:marLeft w:val="0"/>
          <w:marRight w:val="0"/>
          <w:marTop w:val="0"/>
          <w:marBottom w:val="0"/>
          <w:divBdr>
            <w:top w:val="none" w:sz="0" w:space="0" w:color="auto"/>
            <w:left w:val="none" w:sz="0" w:space="0" w:color="auto"/>
            <w:bottom w:val="none" w:sz="0" w:space="0" w:color="auto"/>
            <w:right w:val="none" w:sz="0" w:space="0" w:color="auto"/>
          </w:divBdr>
        </w:div>
        <w:div w:id="637342445">
          <w:marLeft w:val="0"/>
          <w:marRight w:val="0"/>
          <w:marTop w:val="0"/>
          <w:marBottom w:val="0"/>
          <w:divBdr>
            <w:top w:val="none" w:sz="0" w:space="0" w:color="auto"/>
            <w:left w:val="none" w:sz="0" w:space="0" w:color="auto"/>
            <w:bottom w:val="none" w:sz="0" w:space="0" w:color="auto"/>
            <w:right w:val="none" w:sz="0" w:space="0" w:color="auto"/>
          </w:divBdr>
        </w:div>
        <w:div w:id="445974537">
          <w:marLeft w:val="0"/>
          <w:marRight w:val="0"/>
          <w:marTop w:val="0"/>
          <w:marBottom w:val="0"/>
          <w:divBdr>
            <w:top w:val="none" w:sz="0" w:space="0" w:color="auto"/>
            <w:left w:val="none" w:sz="0" w:space="0" w:color="auto"/>
            <w:bottom w:val="none" w:sz="0" w:space="0" w:color="auto"/>
            <w:right w:val="none" w:sz="0" w:space="0" w:color="auto"/>
          </w:divBdr>
        </w:div>
        <w:div w:id="1372655141">
          <w:marLeft w:val="0"/>
          <w:marRight w:val="0"/>
          <w:marTop w:val="0"/>
          <w:marBottom w:val="0"/>
          <w:divBdr>
            <w:top w:val="none" w:sz="0" w:space="0" w:color="auto"/>
            <w:left w:val="none" w:sz="0" w:space="0" w:color="auto"/>
            <w:bottom w:val="none" w:sz="0" w:space="0" w:color="auto"/>
            <w:right w:val="none" w:sz="0" w:space="0" w:color="auto"/>
          </w:divBdr>
        </w:div>
        <w:div w:id="913317190">
          <w:marLeft w:val="0"/>
          <w:marRight w:val="0"/>
          <w:marTop w:val="0"/>
          <w:marBottom w:val="0"/>
          <w:divBdr>
            <w:top w:val="none" w:sz="0" w:space="0" w:color="auto"/>
            <w:left w:val="none" w:sz="0" w:space="0" w:color="auto"/>
            <w:bottom w:val="none" w:sz="0" w:space="0" w:color="auto"/>
            <w:right w:val="none" w:sz="0" w:space="0" w:color="auto"/>
          </w:divBdr>
        </w:div>
        <w:div w:id="427699189">
          <w:marLeft w:val="0"/>
          <w:marRight w:val="0"/>
          <w:marTop w:val="0"/>
          <w:marBottom w:val="0"/>
          <w:divBdr>
            <w:top w:val="none" w:sz="0" w:space="0" w:color="auto"/>
            <w:left w:val="none" w:sz="0" w:space="0" w:color="auto"/>
            <w:bottom w:val="none" w:sz="0" w:space="0" w:color="auto"/>
            <w:right w:val="none" w:sz="0" w:space="0" w:color="auto"/>
          </w:divBdr>
        </w:div>
        <w:div w:id="1879009250">
          <w:marLeft w:val="0"/>
          <w:marRight w:val="0"/>
          <w:marTop w:val="0"/>
          <w:marBottom w:val="0"/>
          <w:divBdr>
            <w:top w:val="none" w:sz="0" w:space="0" w:color="auto"/>
            <w:left w:val="none" w:sz="0" w:space="0" w:color="auto"/>
            <w:bottom w:val="none" w:sz="0" w:space="0" w:color="auto"/>
            <w:right w:val="none" w:sz="0" w:space="0" w:color="auto"/>
          </w:divBdr>
        </w:div>
        <w:div w:id="1654136148">
          <w:marLeft w:val="0"/>
          <w:marRight w:val="0"/>
          <w:marTop w:val="0"/>
          <w:marBottom w:val="0"/>
          <w:divBdr>
            <w:top w:val="none" w:sz="0" w:space="0" w:color="auto"/>
            <w:left w:val="none" w:sz="0" w:space="0" w:color="auto"/>
            <w:bottom w:val="none" w:sz="0" w:space="0" w:color="auto"/>
            <w:right w:val="none" w:sz="0" w:space="0" w:color="auto"/>
          </w:divBdr>
        </w:div>
        <w:div w:id="1013192072">
          <w:marLeft w:val="0"/>
          <w:marRight w:val="0"/>
          <w:marTop w:val="0"/>
          <w:marBottom w:val="0"/>
          <w:divBdr>
            <w:top w:val="none" w:sz="0" w:space="0" w:color="auto"/>
            <w:left w:val="none" w:sz="0" w:space="0" w:color="auto"/>
            <w:bottom w:val="none" w:sz="0" w:space="0" w:color="auto"/>
            <w:right w:val="none" w:sz="0" w:space="0" w:color="auto"/>
          </w:divBdr>
        </w:div>
        <w:div w:id="54472927">
          <w:marLeft w:val="0"/>
          <w:marRight w:val="0"/>
          <w:marTop w:val="0"/>
          <w:marBottom w:val="0"/>
          <w:divBdr>
            <w:top w:val="none" w:sz="0" w:space="0" w:color="auto"/>
            <w:left w:val="none" w:sz="0" w:space="0" w:color="auto"/>
            <w:bottom w:val="none" w:sz="0" w:space="0" w:color="auto"/>
            <w:right w:val="none" w:sz="0" w:space="0" w:color="auto"/>
          </w:divBdr>
        </w:div>
        <w:div w:id="2086604017">
          <w:marLeft w:val="0"/>
          <w:marRight w:val="0"/>
          <w:marTop w:val="0"/>
          <w:marBottom w:val="0"/>
          <w:divBdr>
            <w:top w:val="none" w:sz="0" w:space="0" w:color="auto"/>
            <w:left w:val="none" w:sz="0" w:space="0" w:color="auto"/>
            <w:bottom w:val="none" w:sz="0" w:space="0" w:color="auto"/>
            <w:right w:val="none" w:sz="0" w:space="0" w:color="auto"/>
          </w:divBdr>
        </w:div>
        <w:div w:id="254703637">
          <w:marLeft w:val="0"/>
          <w:marRight w:val="0"/>
          <w:marTop w:val="0"/>
          <w:marBottom w:val="0"/>
          <w:divBdr>
            <w:top w:val="none" w:sz="0" w:space="0" w:color="auto"/>
            <w:left w:val="none" w:sz="0" w:space="0" w:color="auto"/>
            <w:bottom w:val="none" w:sz="0" w:space="0" w:color="auto"/>
            <w:right w:val="none" w:sz="0" w:space="0" w:color="auto"/>
          </w:divBdr>
        </w:div>
        <w:div w:id="1684045381">
          <w:marLeft w:val="0"/>
          <w:marRight w:val="0"/>
          <w:marTop w:val="0"/>
          <w:marBottom w:val="0"/>
          <w:divBdr>
            <w:top w:val="none" w:sz="0" w:space="0" w:color="auto"/>
            <w:left w:val="none" w:sz="0" w:space="0" w:color="auto"/>
            <w:bottom w:val="none" w:sz="0" w:space="0" w:color="auto"/>
            <w:right w:val="none" w:sz="0" w:space="0" w:color="auto"/>
          </w:divBdr>
        </w:div>
        <w:div w:id="933822922">
          <w:marLeft w:val="0"/>
          <w:marRight w:val="0"/>
          <w:marTop w:val="0"/>
          <w:marBottom w:val="0"/>
          <w:divBdr>
            <w:top w:val="none" w:sz="0" w:space="0" w:color="auto"/>
            <w:left w:val="none" w:sz="0" w:space="0" w:color="auto"/>
            <w:bottom w:val="none" w:sz="0" w:space="0" w:color="auto"/>
            <w:right w:val="none" w:sz="0" w:space="0" w:color="auto"/>
          </w:divBdr>
        </w:div>
        <w:div w:id="763381275">
          <w:marLeft w:val="0"/>
          <w:marRight w:val="0"/>
          <w:marTop w:val="0"/>
          <w:marBottom w:val="0"/>
          <w:divBdr>
            <w:top w:val="none" w:sz="0" w:space="0" w:color="auto"/>
            <w:left w:val="none" w:sz="0" w:space="0" w:color="auto"/>
            <w:bottom w:val="none" w:sz="0" w:space="0" w:color="auto"/>
            <w:right w:val="none" w:sz="0" w:space="0" w:color="auto"/>
          </w:divBdr>
        </w:div>
        <w:div w:id="332683738">
          <w:marLeft w:val="0"/>
          <w:marRight w:val="0"/>
          <w:marTop w:val="0"/>
          <w:marBottom w:val="0"/>
          <w:divBdr>
            <w:top w:val="none" w:sz="0" w:space="0" w:color="auto"/>
            <w:left w:val="none" w:sz="0" w:space="0" w:color="auto"/>
            <w:bottom w:val="none" w:sz="0" w:space="0" w:color="auto"/>
            <w:right w:val="none" w:sz="0" w:space="0" w:color="auto"/>
          </w:divBdr>
        </w:div>
        <w:div w:id="734090129">
          <w:marLeft w:val="0"/>
          <w:marRight w:val="0"/>
          <w:marTop w:val="0"/>
          <w:marBottom w:val="0"/>
          <w:divBdr>
            <w:top w:val="none" w:sz="0" w:space="0" w:color="auto"/>
            <w:left w:val="none" w:sz="0" w:space="0" w:color="auto"/>
            <w:bottom w:val="none" w:sz="0" w:space="0" w:color="auto"/>
            <w:right w:val="none" w:sz="0" w:space="0" w:color="auto"/>
          </w:divBdr>
        </w:div>
        <w:div w:id="114982738">
          <w:marLeft w:val="0"/>
          <w:marRight w:val="0"/>
          <w:marTop w:val="0"/>
          <w:marBottom w:val="0"/>
          <w:divBdr>
            <w:top w:val="none" w:sz="0" w:space="0" w:color="auto"/>
            <w:left w:val="none" w:sz="0" w:space="0" w:color="auto"/>
            <w:bottom w:val="none" w:sz="0" w:space="0" w:color="auto"/>
            <w:right w:val="none" w:sz="0" w:space="0" w:color="auto"/>
          </w:divBdr>
        </w:div>
        <w:div w:id="668680661">
          <w:marLeft w:val="0"/>
          <w:marRight w:val="0"/>
          <w:marTop w:val="0"/>
          <w:marBottom w:val="0"/>
          <w:divBdr>
            <w:top w:val="none" w:sz="0" w:space="0" w:color="auto"/>
            <w:left w:val="none" w:sz="0" w:space="0" w:color="auto"/>
            <w:bottom w:val="none" w:sz="0" w:space="0" w:color="auto"/>
            <w:right w:val="none" w:sz="0" w:space="0" w:color="auto"/>
          </w:divBdr>
        </w:div>
        <w:div w:id="405150560">
          <w:marLeft w:val="0"/>
          <w:marRight w:val="0"/>
          <w:marTop w:val="0"/>
          <w:marBottom w:val="0"/>
          <w:divBdr>
            <w:top w:val="none" w:sz="0" w:space="0" w:color="auto"/>
            <w:left w:val="none" w:sz="0" w:space="0" w:color="auto"/>
            <w:bottom w:val="none" w:sz="0" w:space="0" w:color="auto"/>
            <w:right w:val="none" w:sz="0" w:space="0" w:color="auto"/>
          </w:divBdr>
        </w:div>
        <w:div w:id="1064765255">
          <w:marLeft w:val="0"/>
          <w:marRight w:val="0"/>
          <w:marTop w:val="0"/>
          <w:marBottom w:val="0"/>
          <w:divBdr>
            <w:top w:val="none" w:sz="0" w:space="0" w:color="auto"/>
            <w:left w:val="none" w:sz="0" w:space="0" w:color="auto"/>
            <w:bottom w:val="none" w:sz="0" w:space="0" w:color="auto"/>
            <w:right w:val="none" w:sz="0" w:space="0" w:color="auto"/>
          </w:divBdr>
        </w:div>
        <w:div w:id="710150384">
          <w:marLeft w:val="0"/>
          <w:marRight w:val="0"/>
          <w:marTop w:val="0"/>
          <w:marBottom w:val="0"/>
          <w:divBdr>
            <w:top w:val="none" w:sz="0" w:space="0" w:color="auto"/>
            <w:left w:val="none" w:sz="0" w:space="0" w:color="auto"/>
            <w:bottom w:val="none" w:sz="0" w:space="0" w:color="auto"/>
            <w:right w:val="none" w:sz="0" w:space="0" w:color="auto"/>
          </w:divBdr>
        </w:div>
        <w:div w:id="1958481769">
          <w:marLeft w:val="0"/>
          <w:marRight w:val="0"/>
          <w:marTop w:val="0"/>
          <w:marBottom w:val="0"/>
          <w:divBdr>
            <w:top w:val="none" w:sz="0" w:space="0" w:color="auto"/>
            <w:left w:val="none" w:sz="0" w:space="0" w:color="auto"/>
            <w:bottom w:val="none" w:sz="0" w:space="0" w:color="auto"/>
            <w:right w:val="none" w:sz="0" w:space="0" w:color="auto"/>
          </w:divBdr>
        </w:div>
        <w:div w:id="950549854">
          <w:marLeft w:val="0"/>
          <w:marRight w:val="0"/>
          <w:marTop w:val="0"/>
          <w:marBottom w:val="0"/>
          <w:divBdr>
            <w:top w:val="none" w:sz="0" w:space="0" w:color="auto"/>
            <w:left w:val="none" w:sz="0" w:space="0" w:color="auto"/>
            <w:bottom w:val="none" w:sz="0" w:space="0" w:color="auto"/>
            <w:right w:val="none" w:sz="0" w:space="0" w:color="auto"/>
          </w:divBdr>
        </w:div>
        <w:div w:id="1683315632">
          <w:marLeft w:val="0"/>
          <w:marRight w:val="0"/>
          <w:marTop w:val="0"/>
          <w:marBottom w:val="0"/>
          <w:divBdr>
            <w:top w:val="none" w:sz="0" w:space="0" w:color="auto"/>
            <w:left w:val="none" w:sz="0" w:space="0" w:color="auto"/>
            <w:bottom w:val="none" w:sz="0" w:space="0" w:color="auto"/>
            <w:right w:val="none" w:sz="0" w:space="0" w:color="auto"/>
          </w:divBdr>
        </w:div>
        <w:div w:id="317078526">
          <w:marLeft w:val="0"/>
          <w:marRight w:val="0"/>
          <w:marTop w:val="0"/>
          <w:marBottom w:val="0"/>
          <w:divBdr>
            <w:top w:val="none" w:sz="0" w:space="0" w:color="auto"/>
            <w:left w:val="none" w:sz="0" w:space="0" w:color="auto"/>
            <w:bottom w:val="none" w:sz="0" w:space="0" w:color="auto"/>
            <w:right w:val="none" w:sz="0" w:space="0" w:color="auto"/>
          </w:divBdr>
        </w:div>
        <w:div w:id="412972197">
          <w:marLeft w:val="0"/>
          <w:marRight w:val="0"/>
          <w:marTop w:val="0"/>
          <w:marBottom w:val="0"/>
          <w:divBdr>
            <w:top w:val="none" w:sz="0" w:space="0" w:color="auto"/>
            <w:left w:val="none" w:sz="0" w:space="0" w:color="auto"/>
            <w:bottom w:val="none" w:sz="0" w:space="0" w:color="auto"/>
            <w:right w:val="none" w:sz="0" w:space="0" w:color="auto"/>
          </w:divBdr>
        </w:div>
        <w:div w:id="464087300">
          <w:marLeft w:val="0"/>
          <w:marRight w:val="0"/>
          <w:marTop w:val="0"/>
          <w:marBottom w:val="0"/>
          <w:divBdr>
            <w:top w:val="none" w:sz="0" w:space="0" w:color="auto"/>
            <w:left w:val="none" w:sz="0" w:space="0" w:color="auto"/>
            <w:bottom w:val="none" w:sz="0" w:space="0" w:color="auto"/>
            <w:right w:val="none" w:sz="0" w:space="0" w:color="auto"/>
          </w:divBdr>
        </w:div>
        <w:div w:id="1948464118">
          <w:marLeft w:val="0"/>
          <w:marRight w:val="0"/>
          <w:marTop w:val="0"/>
          <w:marBottom w:val="0"/>
          <w:divBdr>
            <w:top w:val="none" w:sz="0" w:space="0" w:color="auto"/>
            <w:left w:val="none" w:sz="0" w:space="0" w:color="auto"/>
            <w:bottom w:val="none" w:sz="0" w:space="0" w:color="auto"/>
            <w:right w:val="none" w:sz="0" w:space="0" w:color="auto"/>
          </w:divBdr>
        </w:div>
        <w:div w:id="1953317046">
          <w:marLeft w:val="0"/>
          <w:marRight w:val="0"/>
          <w:marTop w:val="0"/>
          <w:marBottom w:val="0"/>
          <w:divBdr>
            <w:top w:val="none" w:sz="0" w:space="0" w:color="auto"/>
            <w:left w:val="none" w:sz="0" w:space="0" w:color="auto"/>
            <w:bottom w:val="none" w:sz="0" w:space="0" w:color="auto"/>
            <w:right w:val="none" w:sz="0" w:space="0" w:color="auto"/>
          </w:divBdr>
        </w:div>
        <w:div w:id="287010819">
          <w:marLeft w:val="0"/>
          <w:marRight w:val="0"/>
          <w:marTop w:val="0"/>
          <w:marBottom w:val="0"/>
          <w:divBdr>
            <w:top w:val="none" w:sz="0" w:space="0" w:color="auto"/>
            <w:left w:val="none" w:sz="0" w:space="0" w:color="auto"/>
            <w:bottom w:val="none" w:sz="0" w:space="0" w:color="auto"/>
            <w:right w:val="none" w:sz="0" w:space="0" w:color="auto"/>
          </w:divBdr>
        </w:div>
        <w:div w:id="1131945367">
          <w:marLeft w:val="0"/>
          <w:marRight w:val="0"/>
          <w:marTop w:val="0"/>
          <w:marBottom w:val="0"/>
          <w:divBdr>
            <w:top w:val="none" w:sz="0" w:space="0" w:color="auto"/>
            <w:left w:val="none" w:sz="0" w:space="0" w:color="auto"/>
            <w:bottom w:val="none" w:sz="0" w:space="0" w:color="auto"/>
            <w:right w:val="none" w:sz="0" w:space="0" w:color="auto"/>
          </w:divBdr>
        </w:div>
        <w:div w:id="801113343">
          <w:marLeft w:val="0"/>
          <w:marRight w:val="0"/>
          <w:marTop w:val="0"/>
          <w:marBottom w:val="0"/>
          <w:divBdr>
            <w:top w:val="none" w:sz="0" w:space="0" w:color="auto"/>
            <w:left w:val="none" w:sz="0" w:space="0" w:color="auto"/>
            <w:bottom w:val="none" w:sz="0" w:space="0" w:color="auto"/>
            <w:right w:val="none" w:sz="0" w:space="0" w:color="auto"/>
          </w:divBdr>
        </w:div>
        <w:div w:id="657461393">
          <w:marLeft w:val="0"/>
          <w:marRight w:val="0"/>
          <w:marTop w:val="0"/>
          <w:marBottom w:val="0"/>
          <w:divBdr>
            <w:top w:val="none" w:sz="0" w:space="0" w:color="auto"/>
            <w:left w:val="none" w:sz="0" w:space="0" w:color="auto"/>
            <w:bottom w:val="none" w:sz="0" w:space="0" w:color="auto"/>
            <w:right w:val="none" w:sz="0" w:space="0" w:color="auto"/>
          </w:divBdr>
        </w:div>
        <w:div w:id="105927918">
          <w:marLeft w:val="0"/>
          <w:marRight w:val="0"/>
          <w:marTop w:val="0"/>
          <w:marBottom w:val="0"/>
          <w:divBdr>
            <w:top w:val="none" w:sz="0" w:space="0" w:color="auto"/>
            <w:left w:val="none" w:sz="0" w:space="0" w:color="auto"/>
            <w:bottom w:val="none" w:sz="0" w:space="0" w:color="auto"/>
            <w:right w:val="none" w:sz="0" w:space="0" w:color="auto"/>
          </w:divBdr>
        </w:div>
        <w:div w:id="1410618738">
          <w:marLeft w:val="0"/>
          <w:marRight w:val="0"/>
          <w:marTop w:val="0"/>
          <w:marBottom w:val="0"/>
          <w:divBdr>
            <w:top w:val="none" w:sz="0" w:space="0" w:color="auto"/>
            <w:left w:val="none" w:sz="0" w:space="0" w:color="auto"/>
            <w:bottom w:val="none" w:sz="0" w:space="0" w:color="auto"/>
            <w:right w:val="none" w:sz="0" w:space="0" w:color="auto"/>
          </w:divBdr>
        </w:div>
        <w:div w:id="254556413">
          <w:marLeft w:val="0"/>
          <w:marRight w:val="0"/>
          <w:marTop w:val="0"/>
          <w:marBottom w:val="0"/>
          <w:divBdr>
            <w:top w:val="none" w:sz="0" w:space="0" w:color="auto"/>
            <w:left w:val="none" w:sz="0" w:space="0" w:color="auto"/>
            <w:bottom w:val="none" w:sz="0" w:space="0" w:color="auto"/>
            <w:right w:val="none" w:sz="0" w:space="0" w:color="auto"/>
          </w:divBdr>
        </w:div>
        <w:div w:id="1749033872">
          <w:marLeft w:val="0"/>
          <w:marRight w:val="0"/>
          <w:marTop w:val="0"/>
          <w:marBottom w:val="0"/>
          <w:divBdr>
            <w:top w:val="none" w:sz="0" w:space="0" w:color="auto"/>
            <w:left w:val="none" w:sz="0" w:space="0" w:color="auto"/>
            <w:bottom w:val="none" w:sz="0" w:space="0" w:color="auto"/>
            <w:right w:val="none" w:sz="0" w:space="0" w:color="auto"/>
          </w:divBdr>
        </w:div>
        <w:div w:id="1559634352">
          <w:marLeft w:val="0"/>
          <w:marRight w:val="0"/>
          <w:marTop w:val="0"/>
          <w:marBottom w:val="0"/>
          <w:divBdr>
            <w:top w:val="none" w:sz="0" w:space="0" w:color="auto"/>
            <w:left w:val="none" w:sz="0" w:space="0" w:color="auto"/>
            <w:bottom w:val="none" w:sz="0" w:space="0" w:color="auto"/>
            <w:right w:val="none" w:sz="0" w:space="0" w:color="auto"/>
          </w:divBdr>
        </w:div>
        <w:div w:id="2143031750">
          <w:marLeft w:val="0"/>
          <w:marRight w:val="0"/>
          <w:marTop w:val="0"/>
          <w:marBottom w:val="0"/>
          <w:divBdr>
            <w:top w:val="none" w:sz="0" w:space="0" w:color="auto"/>
            <w:left w:val="none" w:sz="0" w:space="0" w:color="auto"/>
            <w:bottom w:val="none" w:sz="0" w:space="0" w:color="auto"/>
            <w:right w:val="none" w:sz="0" w:space="0" w:color="auto"/>
          </w:divBdr>
        </w:div>
        <w:div w:id="1826969268">
          <w:marLeft w:val="0"/>
          <w:marRight w:val="0"/>
          <w:marTop w:val="0"/>
          <w:marBottom w:val="0"/>
          <w:divBdr>
            <w:top w:val="none" w:sz="0" w:space="0" w:color="auto"/>
            <w:left w:val="none" w:sz="0" w:space="0" w:color="auto"/>
            <w:bottom w:val="none" w:sz="0" w:space="0" w:color="auto"/>
            <w:right w:val="none" w:sz="0" w:space="0" w:color="auto"/>
          </w:divBdr>
        </w:div>
        <w:div w:id="1208104178">
          <w:marLeft w:val="0"/>
          <w:marRight w:val="0"/>
          <w:marTop w:val="0"/>
          <w:marBottom w:val="0"/>
          <w:divBdr>
            <w:top w:val="none" w:sz="0" w:space="0" w:color="auto"/>
            <w:left w:val="none" w:sz="0" w:space="0" w:color="auto"/>
            <w:bottom w:val="none" w:sz="0" w:space="0" w:color="auto"/>
            <w:right w:val="none" w:sz="0" w:space="0" w:color="auto"/>
          </w:divBdr>
        </w:div>
        <w:div w:id="1171143525">
          <w:marLeft w:val="0"/>
          <w:marRight w:val="0"/>
          <w:marTop w:val="0"/>
          <w:marBottom w:val="0"/>
          <w:divBdr>
            <w:top w:val="none" w:sz="0" w:space="0" w:color="auto"/>
            <w:left w:val="none" w:sz="0" w:space="0" w:color="auto"/>
            <w:bottom w:val="none" w:sz="0" w:space="0" w:color="auto"/>
            <w:right w:val="none" w:sz="0" w:space="0" w:color="auto"/>
          </w:divBdr>
        </w:div>
        <w:div w:id="996344646">
          <w:marLeft w:val="0"/>
          <w:marRight w:val="0"/>
          <w:marTop w:val="0"/>
          <w:marBottom w:val="0"/>
          <w:divBdr>
            <w:top w:val="none" w:sz="0" w:space="0" w:color="auto"/>
            <w:left w:val="none" w:sz="0" w:space="0" w:color="auto"/>
            <w:bottom w:val="none" w:sz="0" w:space="0" w:color="auto"/>
            <w:right w:val="none" w:sz="0" w:space="0" w:color="auto"/>
          </w:divBdr>
        </w:div>
        <w:div w:id="648638041">
          <w:marLeft w:val="0"/>
          <w:marRight w:val="0"/>
          <w:marTop w:val="0"/>
          <w:marBottom w:val="0"/>
          <w:divBdr>
            <w:top w:val="none" w:sz="0" w:space="0" w:color="auto"/>
            <w:left w:val="none" w:sz="0" w:space="0" w:color="auto"/>
            <w:bottom w:val="none" w:sz="0" w:space="0" w:color="auto"/>
            <w:right w:val="none" w:sz="0" w:space="0" w:color="auto"/>
          </w:divBdr>
        </w:div>
        <w:div w:id="1679844909">
          <w:marLeft w:val="0"/>
          <w:marRight w:val="0"/>
          <w:marTop w:val="0"/>
          <w:marBottom w:val="0"/>
          <w:divBdr>
            <w:top w:val="none" w:sz="0" w:space="0" w:color="auto"/>
            <w:left w:val="none" w:sz="0" w:space="0" w:color="auto"/>
            <w:bottom w:val="none" w:sz="0" w:space="0" w:color="auto"/>
            <w:right w:val="none" w:sz="0" w:space="0" w:color="auto"/>
          </w:divBdr>
        </w:div>
        <w:div w:id="77286853">
          <w:marLeft w:val="0"/>
          <w:marRight w:val="0"/>
          <w:marTop w:val="0"/>
          <w:marBottom w:val="0"/>
          <w:divBdr>
            <w:top w:val="none" w:sz="0" w:space="0" w:color="auto"/>
            <w:left w:val="none" w:sz="0" w:space="0" w:color="auto"/>
            <w:bottom w:val="none" w:sz="0" w:space="0" w:color="auto"/>
            <w:right w:val="none" w:sz="0" w:space="0" w:color="auto"/>
          </w:divBdr>
        </w:div>
        <w:div w:id="605116356">
          <w:marLeft w:val="0"/>
          <w:marRight w:val="0"/>
          <w:marTop w:val="0"/>
          <w:marBottom w:val="0"/>
          <w:divBdr>
            <w:top w:val="none" w:sz="0" w:space="0" w:color="auto"/>
            <w:left w:val="none" w:sz="0" w:space="0" w:color="auto"/>
            <w:bottom w:val="none" w:sz="0" w:space="0" w:color="auto"/>
            <w:right w:val="none" w:sz="0" w:space="0" w:color="auto"/>
          </w:divBdr>
        </w:div>
        <w:div w:id="463626006">
          <w:marLeft w:val="0"/>
          <w:marRight w:val="0"/>
          <w:marTop w:val="0"/>
          <w:marBottom w:val="0"/>
          <w:divBdr>
            <w:top w:val="none" w:sz="0" w:space="0" w:color="auto"/>
            <w:left w:val="none" w:sz="0" w:space="0" w:color="auto"/>
            <w:bottom w:val="none" w:sz="0" w:space="0" w:color="auto"/>
            <w:right w:val="none" w:sz="0" w:space="0" w:color="auto"/>
          </w:divBdr>
        </w:div>
        <w:div w:id="23949043">
          <w:marLeft w:val="0"/>
          <w:marRight w:val="0"/>
          <w:marTop w:val="0"/>
          <w:marBottom w:val="0"/>
          <w:divBdr>
            <w:top w:val="none" w:sz="0" w:space="0" w:color="auto"/>
            <w:left w:val="none" w:sz="0" w:space="0" w:color="auto"/>
            <w:bottom w:val="none" w:sz="0" w:space="0" w:color="auto"/>
            <w:right w:val="none" w:sz="0" w:space="0" w:color="auto"/>
          </w:divBdr>
        </w:div>
        <w:div w:id="360283574">
          <w:marLeft w:val="0"/>
          <w:marRight w:val="0"/>
          <w:marTop w:val="0"/>
          <w:marBottom w:val="0"/>
          <w:divBdr>
            <w:top w:val="none" w:sz="0" w:space="0" w:color="auto"/>
            <w:left w:val="none" w:sz="0" w:space="0" w:color="auto"/>
            <w:bottom w:val="none" w:sz="0" w:space="0" w:color="auto"/>
            <w:right w:val="none" w:sz="0" w:space="0" w:color="auto"/>
          </w:divBdr>
        </w:div>
        <w:div w:id="1418015371">
          <w:marLeft w:val="0"/>
          <w:marRight w:val="0"/>
          <w:marTop w:val="0"/>
          <w:marBottom w:val="0"/>
          <w:divBdr>
            <w:top w:val="none" w:sz="0" w:space="0" w:color="auto"/>
            <w:left w:val="none" w:sz="0" w:space="0" w:color="auto"/>
            <w:bottom w:val="none" w:sz="0" w:space="0" w:color="auto"/>
            <w:right w:val="none" w:sz="0" w:space="0" w:color="auto"/>
          </w:divBdr>
        </w:div>
        <w:div w:id="221598597">
          <w:marLeft w:val="0"/>
          <w:marRight w:val="0"/>
          <w:marTop w:val="0"/>
          <w:marBottom w:val="0"/>
          <w:divBdr>
            <w:top w:val="none" w:sz="0" w:space="0" w:color="auto"/>
            <w:left w:val="none" w:sz="0" w:space="0" w:color="auto"/>
            <w:bottom w:val="none" w:sz="0" w:space="0" w:color="auto"/>
            <w:right w:val="none" w:sz="0" w:space="0" w:color="auto"/>
          </w:divBdr>
        </w:div>
        <w:div w:id="1144469040">
          <w:marLeft w:val="0"/>
          <w:marRight w:val="0"/>
          <w:marTop w:val="0"/>
          <w:marBottom w:val="0"/>
          <w:divBdr>
            <w:top w:val="none" w:sz="0" w:space="0" w:color="auto"/>
            <w:left w:val="none" w:sz="0" w:space="0" w:color="auto"/>
            <w:bottom w:val="none" w:sz="0" w:space="0" w:color="auto"/>
            <w:right w:val="none" w:sz="0" w:space="0" w:color="auto"/>
          </w:divBdr>
        </w:div>
        <w:div w:id="1692537182">
          <w:marLeft w:val="0"/>
          <w:marRight w:val="0"/>
          <w:marTop w:val="0"/>
          <w:marBottom w:val="0"/>
          <w:divBdr>
            <w:top w:val="none" w:sz="0" w:space="0" w:color="auto"/>
            <w:left w:val="none" w:sz="0" w:space="0" w:color="auto"/>
            <w:bottom w:val="none" w:sz="0" w:space="0" w:color="auto"/>
            <w:right w:val="none" w:sz="0" w:space="0" w:color="auto"/>
          </w:divBdr>
        </w:div>
        <w:div w:id="1562403750">
          <w:marLeft w:val="0"/>
          <w:marRight w:val="0"/>
          <w:marTop w:val="0"/>
          <w:marBottom w:val="0"/>
          <w:divBdr>
            <w:top w:val="none" w:sz="0" w:space="0" w:color="auto"/>
            <w:left w:val="none" w:sz="0" w:space="0" w:color="auto"/>
            <w:bottom w:val="none" w:sz="0" w:space="0" w:color="auto"/>
            <w:right w:val="none" w:sz="0" w:space="0" w:color="auto"/>
          </w:divBdr>
        </w:div>
        <w:div w:id="2110463744">
          <w:marLeft w:val="0"/>
          <w:marRight w:val="0"/>
          <w:marTop w:val="0"/>
          <w:marBottom w:val="0"/>
          <w:divBdr>
            <w:top w:val="none" w:sz="0" w:space="0" w:color="auto"/>
            <w:left w:val="none" w:sz="0" w:space="0" w:color="auto"/>
            <w:bottom w:val="none" w:sz="0" w:space="0" w:color="auto"/>
            <w:right w:val="none" w:sz="0" w:space="0" w:color="auto"/>
          </w:divBdr>
        </w:div>
        <w:div w:id="1513449685">
          <w:marLeft w:val="0"/>
          <w:marRight w:val="0"/>
          <w:marTop w:val="0"/>
          <w:marBottom w:val="0"/>
          <w:divBdr>
            <w:top w:val="none" w:sz="0" w:space="0" w:color="auto"/>
            <w:left w:val="none" w:sz="0" w:space="0" w:color="auto"/>
            <w:bottom w:val="none" w:sz="0" w:space="0" w:color="auto"/>
            <w:right w:val="none" w:sz="0" w:space="0" w:color="auto"/>
          </w:divBdr>
        </w:div>
        <w:div w:id="1205680377">
          <w:marLeft w:val="0"/>
          <w:marRight w:val="0"/>
          <w:marTop w:val="0"/>
          <w:marBottom w:val="0"/>
          <w:divBdr>
            <w:top w:val="none" w:sz="0" w:space="0" w:color="auto"/>
            <w:left w:val="none" w:sz="0" w:space="0" w:color="auto"/>
            <w:bottom w:val="none" w:sz="0" w:space="0" w:color="auto"/>
            <w:right w:val="none" w:sz="0" w:space="0" w:color="auto"/>
          </w:divBdr>
        </w:div>
        <w:div w:id="1224483232">
          <w:marLeft w:val="0"/>
          <w:marRight w:val="0"/>
          <w:marTop w:val="0"/>
          <w:marBottom w:val="0"/>
          <w:divBdr>
            <w:top w:val="none" w:sz="0" w:space="0" w:color="auto"/>
            <w:left w:val="none" w:sz="0" w:space="0" w:color="auto"/>
            <w:bottom w:val="none" w:sz="0" w:space="0" w:color="auto"/>
            <w:right w:val="none" w:sz="0" w:space="0" w:color="auto"/>
          </w:divBdr>
        </w:div>
        <w:div w:id="177161385">
          <w:marLeft w:val="0"/>
          <w:marRight w:val="0"/>
          <w:marTop w:val="0"/>
          <w:marBottom w:val="0"/>
          <w:divBdr>
            <w:top w:val="none" w:sz="0" w:space="0" w:color="auto"/>
            <w:left w:val="none" w:sz="0" w:space="0" w:color="auto"/>
            <w:bottom w:val="none" w:sz="0" w:space="0" w:color="auto"/>
            <w:right w:val="none" w:sz="0" w:space="0" w:color="auto"/>
          </w:divBdr>
        </w:div>
        <w:div w:id="673920986">
          <w:marLeft w:val="0"/>
          <w:marRight w:val="0"/>
          <w:marTop w:val="0"/>
          <w:marBottom w:val="0"/>
          <w:divBdr>
            <w:top w:val="none" w:sz="0" w:space="0" w:color="auto"/>
            <w:left w:val="none" w:sz="0" w:space="0" w:color="auto"/>
            <w:bottom w:val="none" w:sz="0" w:space="0" w:color="auto"/>
            <w:right w:val="none" w:sz="0" w:space="0" w:color="auto"/>
          </w:divBdr>
        </w:div>
        <w:div w:id="1221331032">
          <w:marLeft w:val="0"/>
          <w:marRight w:val="0"/>
          <w:marTop w:val="0"/>
          <w:marBottom w:val="0"/>
          <w:divBdr>
            <w:top w:val="none" w:sz="0" w:space="0" w:color="auto"/>
            <w:left w:val="none" w:sz="0" w:space="0" w:color="auto"/>
            <w:bottom w:val="none" w:sz="0" w:space="0" w:color="auto"/>
            <w:right w:val="none" w:sz="0" w:space="0" w:color="auto"/>
          </w:divBdr>
        </w:div>
        <w:div w:id="509180895">
          <w:marLeft w:val="0"/>
          <w:marRight w:val="0"/>
          <w:marTop w:val="0"/>
          <w:marBottom w:val="0"/>
          <w:divBdr>
            <w:top w:val="none" w:sz="0" w:space="0" w:color="auto"/>
            <w:left w:val="none" w:sz="0" w:space="0" w:color="auto"/>
            <w:bottom w:val="none" w:sz="0" w:space="0" w:color="auto"/>
            <w:right w:val="none" w:sz="0" w:space="0" w:color="auto"/>
          </w:divBdr>
        </w:div>
        <w:div w:id="1011488385">
          <w:marLeft w:val="0"/>
          <w:marRight w:val="0"/>
          <w:marTop w:val="0"/>
          <w:marBottom w:val="0"/>
          <w:divBdr>
            <w:top w:val="none" w:sz="0" w:space="0" w:color="auto"/>
            <w:left w:val="none" w:sz="0" w:space="0" w:color="auto"/>
            <w:bottom w:val="none" w:sz="0" w:space="0" w:color="auto"/>
            <w:right w:val="none" w:sz="0" w:space="0" w:color="auto"/>
          </w:divBdr>
        </w:div>
        <w:div w:id="1468401786">
          <w:marLeft w:val="0"/>
          <w:marRight w:val="0"/>
          <w:marTop w:val="0"/>
          <w:marBottom w:val="0"/>
          <w:divBdr>
            <w:top w:val="none" w:sz="0" w:space="0" w:color="auto"/>
            <w:left w:val="none" w:sz="0" w:space="0" w:color="auto"/>
            <w:bottom w:val="none" w:sz="0" w:space="0" w:color="auto"/>
            <w:right w:val="none" w:sz="0" w:space="0" w:color="auto"/>
          </w:divBdr>
        </w:div>
        <w:div w:id="855851337">
          <w:marLeft w:val="0"/>
          <w:marRight w:val="0"/>
          <w:marTop w:val="0"/>
          <w:marBottom w:val="0"/>
          <w:divBdr>
            <w:top w:val="none" w:sz="0" w:space="0" w:color="auto"/>
            <w:left w:val="none" w:sz="0" w:space="0" w:color="auto"/>
            <w:bottom w:val="none" w:sz="0" w:space="0" w:color="auto"/>
            <w:right w:val="none" w:sz="0" w:space="0" w:color="auto"/>
          </w:divBdr>
        </w:div>
        <w:div w:id="557472552">
          <w:marLeft w:val="0"/>
          <w:marRight w:val="0"/>
          <w:marTop w:val="0"/>
          <w:marBottom w:val="0"/>
          <w:divBdr>
            <w:top w:val="none" w:sz="0" w:space="0" w:color="auto"/>
            <w:left w:val="none" w:sz="0" w:space="0" w:color="auto"/>
            <w:bottom w:val="none" w:sz="0" w:space="0" w:color="auto"/>
            <w:right w:val="none" w:sz="0" w:space="0" w:color="auto"/>
          </w:divBdr>
        </w:div>
        <w:div w:id="872381522">
          <w:marLeft w:val="0"/>
          <w:marRight w:val="0"/>
          <w:marTop w:val="0"/>
          <w:marBottom w:val="0"/>
          <w:divBdr>
            <w:top w:val="none" w:sz="0" w:space="0" w:color="auto"/>
            <w:left w:val="none" w:sz="0" w:space="0" w:color="auto"/>
            <w:bottom w:val="none" w:sz="0" w:space="0" w:color="auto"/>
            <w:right w:val="none" w:sz="0" w:space="0" w:color="auto"/>
          </w:divBdr>
        </w:div>
        <w:div w:id="1910073314">
          <w:marLeft w:val="0"/>
          <w:marRight w:val="0"/>
          <w:marTop w:val="0"/>
          <w:marBottom w:val="0"/>
          <w:divBdr>
            <w:top w:val="none" w:sz="0" w:space="0" w:color="auto"/>
            <w:left w:val="none" w:sz="0" w:space="0" w:color="auto"/>
            <w:bottom w:val="none" w:sz="0" w:space="0" w:color="auto"/>
            <w:right w:val="none" w:sz="0" w:space="0" w:color="auto"/>
          </w:divBdr>
        </w:div>
        <w:div w:id="32929175">
          <w:marLeft w:val="0"/>
          <w:marRight w:val="0"/>
          <w:marTop w:val="0"/>
          <w:marBottom w:val="0"/>
          <w:divBdr>
            <w:top w:val="none" w:sz="0" w:space="0" w:color="auto"/>
            <w:left w:val="none" w:sz="0" w:space="0" w:color="auto"/>
            <w:bottom w:val="none" w:sz="0" w:space="0" w:color="auto"/>
            <w:right w:val="none" w:sz="0" w:space="0" w:color="auto"/>
          </w:divBdr>
        </w:div>
        <w:div w:id="1404796468">
          <w:marLeft w:val="0"/>
          <w:marRight w:val="0"/>
          <w:marTop w:val="0"/>
          <w:marBottom w:val="0"/>
          <w:divBdr>
            <w:top w:val="none" w:sz="0" w:space="0" w:color="auto"/>
            <w:left w:val="none" w:sz="0" w:space="0" w:color="auto"/>
            <w:bottom w:val="none" w:sz="0" w:space="0" w:color="auto"/>
            <w:right w:val="none" w:sz="0" w:space="0" w:color="auto"/>
          </w:divBdr>
        </w:div>
        <w:div w:id="1073552770">
          <w:marLeft w:val="0"/>
          <w:marRight w:val="0"/>
          <w:marTop w:val="0"/>
          <w:marBottom w:val="0"/>
          <w:divBdr>
            <w:top w:val="none" w:sz="0" w:space="0" w:color="auto"/>
            <w:left w:val="none" w:sz="0" w:space="0" w:color="auto"/>
            <w:bottom w:val="none" w:sz="0" w:space="0" w:color="auto"/>
            <w:right w:val="none" w:sz="0" w:space="0" w:color="auto"/>
          </w:divBdr>
        </w:div>
        <w:div w:id="216744298">
          <w:marLeft w:val="0"/>
          <w:marRight w:val="0"/>
          <w:marTop w:val="0"/>
          <w:marBottom w:val="0"/>
          <w:divBdr>
            <w:top w:val="none" w:sz="0" w:space="0" w:color="auto"/>
            <w:left w:val="none" w:sz="0" w:space="0" w:color="auto"/>
            <w:bottom w:val="none" w:sz="0" w:space="0" w:color="auto"/>
            <w:right w:val="none" w:sz="0" w:space="0" w:color="auto"/>
          </w:divBdr>
        </w:div>
        <w:div w:id="163322120">
          <w:marLeft w:val="0"/>
          <w:marRight w:val="0"/>
          <w:marTop w:val="0"/>
          <w:marBottom w:val="0"/>
          <w:divBdr>
            <w:top w:val="none" w:sz="0" w:space="0" w:color="auto"/>
            <w:left w:val="none" w:sz="0" w:space="0" w:color="auto"/>
            <w:bottom w:val="none" w:sz="0" w:space="0" w:color="auto"/>
            <w:right w:val="none" w:sz="0" w:space="0" w:color="auto"/>
          </w:divBdr>
        </w:div>
        <w:div w:id="1196234832">
          <w:marLeft w:val="0"/>
          <w:marRight w:val="0"/>
          <w:marTop w:val="0"/>
          <w:marBottom w:val="0"/>
          <w:divBdr>
            <w:top w:val="none" w:sz="0" w:space="0" w:color="auto"/>
            <w:left w:val="none" w:sz="0" w:space="0" w:color="auto"/>
            <w:bottom w:val="none" w:sz="0" w:space="0" w:color="auto"/>
            <w:right w:val="none" w:sz="0" w:space="0" w:color="auto"/>
          </w:divBdr>
        </w:div>
        <w:div w:id="1326085086">
          <w:marLeft w:val="0"/>
          <w:marRight w:val="0"/>
          <w:marTop w:val="0"/>
          <w:marBottom w:val="0"/>
          <w:divBdr>
            <w:top w:val="none" w:sz="0" w:space="0" w:color="auto"/>
            <w:left w:val="none" w:sz="0" w:space="0" w:color="auto"/>
            <w:bottom w:val="none" w:sz="0" w:space="0" w:color="auto"/>
            <w:right w:val="none" w:sz="0" w:space="0" w:color="auto"/>
          </w:divBdr>
        </w:div>
        <w:div w:id="918640257">
          <w:marLeft w:val="0"/>
          <w:marRight w:val="0"/>
          <w:marTop w:val="0"/>
          <w:marBottom w:val="0"/>
          <w:divBdr>
            <w:top w:val="none" w:sz="0" w:space="0" w:color="auto"/>
            <w:left w:val="none" w:sz="0" w:space="0" w:color="auto"/>
            <w:bottom w:val="none" w:sz="0" w:space="0" w:color="auto"/>
            <w:right w:val="none" w:sz="0" w:space="0" w:color="auto"/>
          </w:divBdr>
        </w:div>
        <w:div w:id="884754552">
          <w:marLeft w:val="0"/>
          <w:marRight w:val="0"/>
          <w:marTop w:val="0"/>
          <w:marBottom w:val="0"/>
          <w:divBdr>
            <w:top w:val="none" w:sz="0" w:space="0" w:color="auto"/>
            <w:left w:val="none" w:sz="0" w:space="0" w:color="auto"/>
            <w:bottom w:val="none" w:sz="0" w:space="0" w:color="auto"/>
            <w:right w:val="none" w:sz="0" w:space="0" w:color="auto"/>
          </w:divBdr>
        </w:div>
        <w:div w:id="947929583">
          <w:marLeft w:val="0"/>
          <w:marRight w:val="0"/>
          <w:marTop w:val="0"/>
          <w:marBottom w:val="0"/>
          <w:divBdr>
            <w:top w:val="none" w:sz="0" w:space="0" w:color="auto"/>
            <w:left w:val="none" w:sz="0" w:space="0" w:color="auto"/>
            <w:bottom w:val="none" w:sz="0" w:space="0" w:color="auto"/>
            <w:right w:val="none" w:sz="0" w:space="0" w:color="auto"/>
          </w:divBdr>
        </w:div>
        <w:div w:id="162749516">
          <w:marLeft w:val="0"/>
          <w:marRight w:val="0"/>
          <w:marTop w:val="0"/>
          <w:marBottom w:val="0"/>
          <w:divBdr>
            <w:top w:val="none" w:sz="0" w:space="0" w:color="auto"/>
            <w:left w:val="none" w:sz="0" w:space="0" w:color="auto"/>
            <w:bottom w:val="none" w:sz="0" w:space="0" w:color="auto"/>
            <w:right w:val="none" w:sz="0" w:space="0" w:color="auto"/>
          </w:divBdr>
        </w:div>
        <w:div w:id="1917085776">
          <w:marLeft w:val="0"/>
          <w:marRight w:val="0"/>
          <w:marTop w:val="0"/>
          <w:marBottom w:val="0"/>
          <w:divBdr>
            <w:top w:val="none" w:sz="0" w:space="0" w:color="auto"/>
            <w:left w:val="none" w:sz="0" w:space="0" w:color="auto"/>
            <w:bottom w:val="none" w:sz="0" w:space="0" w:color="auto"/>
            <w:right w:val="none" w:sz="0" w:space="0" w:color="auto"/>
          </w:divBdr>
        </w:div>
        <w:div w:id="1741365304">
          <w:marLeft w:val="0"/>
          <w:marRight w:val="0"/>
          <w:marTop w:val="0"/>
          <w:marBottom w:val="0"/>
          <w:divBdr>
            <w:top w:val="none" w:sz="0" w:space="0" w:color="auto"/>
            <w:left w:val="none" w:sz="0" w:space="0" w:color="auto"/>
            <w:bottom w:val="none" w:sz="0" w:space="0" w:color="auto"/>
            <w:right w:val="none" w:sz="0" w:space="0" w:color="auto"/>
          </w:divBdr>
        </w:div>
        <w:div w:id="666639836">
          <w:marLeft w:val="0"/>
          <w:marRight w:val="0"/>
          <w:marTop w:val="0"/>
          <w:marBottom w:val="0"/>
          <w:divBdr>
            <w:top w:val="none" w:sz="0" w:space="0" w:color="auto"/>
            <w:left w:val="none" w:sz="0" w:space="0" w:color="auto"/>
            <w:bottom w:val="none" w:sz="0" w:space="0" w:color="auto"/>
            <w:right w:val="none" w:sz="0" w:space="0" w:color="auto"/>
          </w:divBdr>
        </w:div>
        <w:div w:id="86578891">
          <w:marLeft w:val="0"/>
          <w:marRight w:val="0"/>
          <w:marTop w:val="0"/>
          <w:marBottom w:val="0"/>
          <w:divBdr>
            <w:top w:val="none" w:sz="0" w:space="0" w:color="auto"/>
            <w:left w:val="none" w:sz="0" w:space="0" w:color="auto"/>
            <w:bottom w:val="none" w:sz="0" w:space="0" w:color="auto"/>
            <w:right w:val="none" w:sz="0" w:space="0" w:color="auto"/>
          </w:divBdr>
        </w:div>
        <w:div w:id="2010672709">
          <w:marLeft w:val="0"/>
          <w:marRight w:val="0"/>
          <w:marTop w:val="0"/>
          <w:marBottom w:val="0"/>
          <w:divBdr>
            <w:top w:val="none" w:sz="0" w:space="0" w:color="auto"/>
            <w:left w:val="none" w:sz="0" w:space="0" w:color="auto"/>
            <w:bottom w:val="none" w:sz="0" w:space="0" w:color="auto"/>
            <w:right w:val="none" w:sz="0" w:space="0" w:color="auto"/>
          </w:divBdr>
        </w:div>
        <w:div w:id="27337007">
          <w:marLeft w:val="0"/>
          <w:marRight w:val="0"/>
          <w:marTop w:val="0"/>
          <w:marBottom w:val="0"/>
          <w:divBdr>
            <w:top w:val="none" w:sz="0" w:space="0" w:color="auto"/>
            <w:left w:val="none" w:sz="0" w:space="0" w:color="auto"/>
            <w:bottom w:val="none" w:sz="0" w:space="0" w:color="auto"/>
            <w:right w:val="none" w:sz="0" w:space="0" w:color="auto"/>
          </w:divBdr>
        </w:div>
        <w:div w:id="427626165">
          <w:marLeft w:val="0"/>
          <w:marRight w:val="0"/>
          <w:marTop w:val="0"/>
          <w:marBottom w:val="0"/>
          <w:divBdr>
            <w:top w:val="none" w:sz="0" w:space="0" w:color="auto"/>
            <w:left w:val="none" w:sz="0" w:space="0" w:color="auto"/>
            <w:bottom w:val="none" w:sz="0" w:space="0" w:color="auto"/>
            <w:right w:val="none" w:sz="0" w:space="0" w:color="auto"/>
          </w:divBdr>
        </w:div>
        <w:div w:id="858544831">
          <w:marLeft w:val="0"/>
          <w:marRight w:val="0"/>
          <w:marTop w:val="0"/>
          <w:marBottom w:val="0"/>
          <w:divBdr>
            <w:top w:val="none" w:sz="0" w:space="0" w:color="auto"/>
            <w:left w:val="none" w:sz="0" w:space="0" w:color="auto"/>
            <w:bottom w:val="none" w:sz="0" w:space="0" w:color="auto"/>
            <w:right w:val="none" w:sz="0" w:space="0" w:color="auto"/>
          </w:divBdr>
        </w:div>
        <w:div w:id="2127574871">
          <w:marLeft w:val="0"/>
          <w:marRight w:val="0"/>
          <w:marTop w:val="0"/>
          <w:marBottom w:val="0"/>
          <w:divBdr>
            <w:top w:val="none" w:sz="0" w:space="0" w:color="auto"/>
            <w:left w:val="none" w:sz="0" w:space="0" w:color="auto"/>
            <w:bottom w:val="none" w:sz="0" w:space="0" w:color="auto"/>
            <w:right w:val="none" w:sz="0" w:space="0" w:color="auto"/>
          </w:divBdr>
        </w:div>
        <w:div w:id="399791142">
          <w:marLeft w:val="0"/>
          <w:marRight w:val="0"/>
          <w:marTop w:val="0"/>
          <w:marBottom w:val="0"/>
          <w:divBdr>
            <w:top w:val="none" w:sz="0" w:space="0" w:color="auto"/>
            <w:left w:val="none" w:sz="0" w:space="0" w:color="auto"/>
            <w:bottom w:val="none" w:sz="0" w:space="0" w:color="auto"/>
            <w:right w:val="none" w:sz="0" w:space="0" w:color="auto"/>
          </w:divBdr>
        </w:div>
        <w:div w:id="1278607800">
          <w:marLeft w:val="0"/>
          <w:marRight w:val="0"/>
          <w:marTop w:val="0"/>
          <w:marBottom w:val="0"/>
          <w:divBdr>
            <w:top w:val="none" w:sz="0" w:space="0" w:color="auto"/>
            <w:left w:val="none" w:sz="0" w:space="0" w:color="auto"/>
            <w:bottom w:val="none" w:sz="0" w:space="0" w:color="auto"/>
            <w:right w:val="none" w:sz="0" w:space="0" w:color="auto"/>
          </w:divBdr>
        </w:div>
        <w:div w:id="37634038">
          <w:marLeft w:val="0"/>
          <w:marRight w:val="0"/>
          <w:marTop w:val="0"/>
          <w:marBottom w:val="0"/>
          <w:divBdr>
            <w:top w:val="none" w:sz="0" w:space="0" w:color="auto"/>
            <w:left w:val="none" w:sz="0" w:space="0" w:color="auto"/>
            <w:bottom w:val="none" w:sz="0" w:space="0" w:color="auto"/>
            <w:right w:val="none" w:sz="0" w:space="0" w:color="auto"/>
          </w:divBdr>
        </w:div>
        <w:div w:id="1685135130">
          <w:marLeft w:val="0"/>
          <w:marRight w:val="0"/>
          <w:marTop w:val="0"/>
          <w:marBottom w:val="0"/>
          <w:divBdr>
            <w:top w:val="none" w:sz="0" w:space="0" w:color="auto"/>
            <w:left w:val="none" w:sz="0" w:space="0" w:color="auto"/>
            <w:bottom w:val="none" w:sz="0" w:space="0" w:color="auto"/>
            <w:right w:val="none" w:sz="0" w:space="0" w:color="auto"/>
          </w:divBdr>
        </w:div>
        <w:div w:id="1025903706">
          <w:marLeft w:val="0"/>
          <w:marRight w:val="0"/>
          <w:marTop w:val="0"/>
          <w:marBottom w:val="0"/>
          <w:divBdr>
            <w:top w:val="none" w:sz="0" w:space="0" w:color="auto"/>
            <w:left w:val="none" w:sz="0" w:space="0" w:color="auto"/>
            <w:bottom w:val="none" w:sz="0" w:space="0" w:color="auto"/>
            <w:right w:val="none" w:sz="0" w:space="0" w:color="auto"/>
          </w:divBdr>
        </w:div>
        <w:div w:id="1438715086">
          <w:marLeft w:val="0"/>
          <w:marRight w:val="0"/>
          <w:marTop w:val="0"/>
          <w:marBottom w:val="0"/>
          <w:divBdr>
            <w:top w:val="none" w:sz="0" w:space="0" w:color="auto"/>
            <w:left w:val="none" w:sz="0" w:space="0" w:color="auto"/>
            <w:bottom w:val="none" w:sz="0" w:space="0" w:color="auto"/>
            <w:right w:val="none" w:sz="0" w:space="0" w:color="auto"/>
          </w:divBdr>
        </w:div>
        <w:div w:id="1300260155">
          <w:marLeft w:val="0"/>
          <w:marRight w:val="0"/>
          <w:marTop w:val="0"/>
          <w:marBottom w:val="0"/>
          <w:divBdr>
            <w:top w:val="none" w:sz="0" w:space="0" w:color="auto"/>
            <w:left w:val="none" w:sz="0" w:space="0" w:color="auto"/>
            <w:bottom w:val="none" w:sz="0" w:space="0" w:color="auto"/>
            <w:right w:val="none" w:sz="0" w:space="0" w:color="auto"/>
          </w:divBdr>
        </w:div>
        <w:div w:id="685131628">
          <w:marLeft w:val="0"/>
          <w:marRight w:val="0"/>
          <w:marTop w:val="0"/>
          <w:marBottom w:val="0"/>
          <w:divBdr>
            <w:top w:val="none" w:sz="0" w:space="0" w:color="auto"/>
            <w:left w:val="none" w:sz="0" w:space="0" w:color="auto"/>
            <w:bottom w:val="none" w:sz="0" w:space="0" w:color="auto"/>
            <w:right w:val="none" w:sz="0" w:space="0" w:color="auto"/>
          </w:divBdr>
        </w:div>
        <w:div w:id="541215008">
          <w:marLeft w:val="0"/>
          <w:marRight w:val="0"/>
          <w:marTop w:val="0"/>
          <w:marBottom w:val="0"/>
          <w:divBdr>
            <w:top w:val="none" w:sz="0" w:space="0" w:color="auto"/>
            <w:left w:val="none" w:sz="0" w:space="0" w:color="auto"/>
            <w:bottom w:val="none" w:sz="0" w:space="0" w:color="auto"/>
            <w:right w:val="none" w:sz="0" w:space="0" w:color="auto"/>
          </w:divBdr>
        </w:div>
        <w:div w:id="1982148177">
          <w:marLeft w:val="0"/>
          <w:marRight w:val="0"/>
          <w:marTop w:val="0"/>
          <w:marBottom w:val="0"/>
          <w:divBdr>
            <w:top w:val="none" w:sz="0" w:space="0" w:color="auto"/>
            <w:left w:val="none" w:sz="0" w:space="0" w:color="auto"/>
            <w:bottom w:val="none" w:sz="0" w:space="0" w:color="auto"/>
            <w:right w:val="none" w:sz="0" w:space="0" w:color="auto"/>
          </w:divBdr>
        </w:div>
        <w:div w:id="1753744504">
          <w:marLeft w:val="0"/>
          <w:marRight w:val="0"/>
          <w:marTop w:val="0"/>
          <w:marBottom w:val="0"/>
          <w:divBdr>
            <w:top w:val="none" w:sz="0" w:space="0" w:color="auto"/>
            <w:left w:val="none" w:sz="0" w:space="0" w:color="auto"/>
            <w:bottom w:val="none" w:sz="0" w:space="0" w:color="auto"/>
            <w:right w:val="none" w:sz="0" w:space="0" w:color="auto"/>
          </w:divBdr>
        </w:div>
        <w:div w:id="1731804837">
          <w:marLeft w:val="0"/>
          <w:marRight w:val="0"/>
          <w:marTop w:val="0"/>
          <w:marBottom w:val="0"/>
          <w:divBdr>
            <w:top w:val="none" w:sz="0" w:space="0" w:color="auto"/>
            <w:left w:val="none" w:sz="0" w:space="0" w:color="auto"/>
            <w:bottom w:val="none" w:sz="0" w:space="0" w:color="auto"/>
            <w:right w:val="none" w:sz="0" w:space="0" w:color="auto"/>
          </w:divBdr>
        </w:div>
        <w:div w:id="1445420752">
          <w:marLeft w:val="0"/>
          <w:marRight w:val="0"/>
          <w:marTop w:val="0"/>
          <w:marBottom w:val="0"/>
          <w:divBdr>
            <w:top w:val="none" w:sz="0" w:space="0" w:color="auto"/>
            <w:left w:val="none" w:sz="0" w:space="0" w:color="auto"/>
            <w:bottom w:val="none" w:sz="0" w:space="0" w:color="auto"/>
            <w:right w:val="none" w:sz="0" w:space="0" w:color="auto"/>
          </w:divBdr>
        </w:div>
        <w:div w:id="1706176909">
          <w:marLeft w:val="0"/>
          <w:marRight w:val="0"/>
          <w:marTop w:val="0"/>
          <w:marBottom w:val="0"/>
          <w:divBdr>
            <w:top w:val="none" w:sz="0" w:space="0" w:color="auto"/>
            <w:left w:val="none" w:sz="0" w:space="0" w:color="auto"/>
            <w:bottom w:val="none" w:sz="0" w:space="0" w:color="auto"/>
            <w:right w:val="none" w:sz="0" w:space="0" w:color="auto"/>
          </w:divBdr>
        </w:div>
        <w:div w:id="344408177">
          <w:marLeft w:val="0"/>
          <w:marRight w:val="0"/>
          <w:marTop w:val="0"/>
          <w:marBottom w:val="0"/>
          <w:divBdr>
            <w:top w:val="none" w:sz="0" w:space="0" w:color="auto"/>
            <w:left w:val="none" w:sz="0" w:space="0" w:color="auto"/>
            <w:bottom w:val="none" w:sz="0" w:space="0" w:color="auto"/>
            <w:right w:val="none" w:sz="0" w:space="0" w:color="auto"/>
          </w:divBdr>
        </w:div>
        <w:div w:id="950403202">
          <w:marLeft w:val="0"/>
          <w:marRight w:val="0"/>
          <w:marTop w:val="0"/>
          <w:marBottom w:val="0"/>
          <w:divBdr>
            <w:top w:val="none" w:sz="0" w:space="0" w:color="auto"/>
            <w:left w:val="none" w:sz="0" w:space="0" w:color="auto"/>
            <w:bottom w:val="none" w:sz="0" w:space="0" w:color="auto"/>
            <w:right w:val="none" w:sz="0" w:space="0" w:color="auto"/>
          </w:divBdr>
        </w:div>
        <w:div w:id="2089037064">
          <w:marLeft w:val="0"/>
          <w:marRight w:val="0"/>
          <w:marTop w:val="0"/>
          <w:marBottom w:val="0"/>
          <w:divBdr>
            <w:top w:val="none" w:sz="0" w:space="0" w:color="auto"/>
            <w:left w:val="none" w:sz="0" w:space="0" w:color="auto"/>
            <w:bottom w:val="none" w:sz="0" w:space="0" w:color="auto"/>
            <w:right w:val="none" w:sz="0" w:space="0" w:color="auto"/>
          </w:divBdr>
        </w:div>
        <w:div w:id="339088699">
          <w:marLeft w:val="0"/>
          <w:marRight w:val="0"/>
          <w:marTop w:val="0"/>
          <w:marBottom w:val="0"/>
          <w:divBdr>
            <w:top w:val="none" w:sz="0" w:space="0" w:color="auto"/>
            <w:left w:val="none" w:sz="0" w:space="0" w:color="auto"/>
            <w:bottom w:val="none" w:sz="0" w:space="0" w:color="auto"/>
            <w:right w:val="none" w:sz="0" w:space="0" w:color="auto"/>
          </w:divBdr>
        </w:div>
        <w:div w:id="30494115">
          <w:marLeft w:val="0"/>
          <w:marRight w:val="0"/>
          <w:marTop w:val="0"/>
          <w:marBottom w:val="0"/>
          <w:divBdr>
            <w:top w:val="none" w:sz="0" w:space="0" w:color="auto"/>
            <w:left w:val="none" w:sz="0" w:space="0" w:color="auto"/>
            <w:bottom w:val="none" w:sz="0" w:space="0" w:color="auto"/>
            <w:right w:val="none" w:sz="0" w:space="0" w:color="auto"/>
          </w:divBdr>
        </w:div>
        <w:div w:id="101656021">
          <w:marLeft w:val="0"/>
          <w:marRight w:val="0"/>
          <w:marTop w:val="0"/>
          <w:marBottom w:val="0"/>
          <w:divBdr>
            <w:top w:val="none" w:sz="0" w:space="0" w:color="auto"/>
            <w:left w:val="none" w:sz="0" w:space="0" w:color="auto"/>
            <w:bottom w:val="none" w:sz="0" w:space="0" w:color="auto"/>
            <w:right w:val="none" w:sz="0" w:space="0" w:color="auto"/>
          </w:divBdr>
        </w:div>
        <w:div w:id="1576894013">
          <w:marLeft w:val="0"/>
          <w:marRight w:val="0"/>
          <w:marTop w:val="0"/>
          <w:marBottom w:val="0"/>
          <w:divBdr>
            <w:top w:val="none" w:sz="0" w:space="0" w:color="auto"/>
            <w:left w:val="none" w:sz="0" w:space="0" w:color="auto"/>
            <w:bottom w:val="none" w:sz="0" w:space="0" w:color="auto"/>
            <w:right w:val="none" w:sz="0" w:space="0" w:color="auto"/>
          </w:divBdr>
        </w:div>
        <w:div w:id="391973644">
          <w:marLeft w:val="0"/>
          <w:marRight w:val="0"/>
          <w:marTop w:val="0"/>
          <w:marBottom w:val="0"/>
          <w:divBdr>
            <w:top w:val="none" w:sz="0" w:space="0" w:color="auto"/>
            <w:left w:val="none" w:sz="0" w:space="0" w:color="auto"/>
            <w:bottom w:val="none" w:sz="0" w:space="0" w:color="auto"/>
            <w:right w:val="none" w:sz="0" w:space="0" w:color="auto"/>
          </w:divBdr>
        </w:div>
        <w:div w:id="1469394577">
          <w:marLeft w:val="0"/>
          <w:marRight w:val="0"/>
          <w:marTop w:val="0"/>
          <w:marBottom w:val="0"/>
          <w:divBdr>
            <w:top w:val="none" w:sz="0" w:space="0" w:color="auto"/>
            <w:left w:val="none" w:sz="0" w:space="0" w:color="auto"/>
            <w:bottom w:val="none" w:sz="0" w:space="0" w:color="auto"/>
            <w:right w:val="none" w:sz="0" w:space="0" w:color="auto"/>
          </w:divBdr>
        </w:div>
        <w:div w:id="183247995">
          <w:marLeft w:val="0"/>
          <w:marRight w:val="0"/>
          <w:marTop w:val="0"/>
          <w:marBottom w:val="0"/>
          <w:divBdr>
            <w:top w:val="none" w:sz="0" w:space="0" w:color="auto"/>
            <w:left w:val="none" w:sz="0" w:space="0" w:color="auto"/>
            <w:bottom w:val="none" w:sz="0" w:space="0" w:color="auto"/>
            <w:right w:val="none" w:sz="0" w:space="0" w:color="auto"/>
          </w:divBdr>
        </w:div>
        <w:div w:id="245768089">
          <w:marLeft w:val="0"/>
          <w:marRight w:val="0"/>
          <w:marTop w:val="0"/>
          <w:marBottom w:val="0"/>
          <w:divBdr>
            <w:top w:val="none" w:sz="0" w:space="0" w:color="auto"/>
            <w:left w:val="none" w:sz="0" w:space="0" w:color="auto"/>
            <w:bottom w:val="none" w:sz="0" w:space="0" w:color="auto"/>
            <w:right w:val="none" w:sz="0" w:space="0" w:color="auto"/>
          </w:divBdr>
        </w:div>
        <w:div w:id="877006122">
          <w:marLeft w:val="0"/>
          <w:marRight w:val="0"/>
          <w:marTop w:val="0"/>
          <w:marBottom w:val="0"/>
          <w:divBdr>
            <w:top w:val="none" w:sz="0" w:space="0" w:color="auto"/>
            <w:left w:val="none" w:sz="0" w:space="0" w:color="auto"/>
            <w:bottom w:val="none" w:sz="0" w:space="0" w:color="auto"/>
            <w:right w:val="none" w:sz="0" w:space="0" w:color="auto"/>
          </w:divBdr>
        </w:div>
        <w:div w:id="325286765">
          <w:marLeft w:val="0"/>
          <w:marRight w:val="0"/>
          <w:marTop w:val="0"/>
          <w:marBottom w:val="0"/>
          <w:divBdr>
            <w:top w:val="none" w:sz="0" w:space="0" w:color="auto"/>
            <w:left w:val="none" w:sz="0" w:space="0" w:color="auto"/>
            <w:bottom w:val="none" w:sz="0" w:space="0" w:color="auto"/>
            <w:right w:val="none" w:sz="0" w:space="0" w:color="auto"/>
          </w:divBdr>
        </w:div>
        <w:div w:id="1098794898">
          <w:marLeft w:val="0"/>
          <w:marRight w:val="0"/>
          <w:marTop w:val="0"/>
          <w:marBottom w:val="0"/>
          <w:divBdr>
            <w:top w:val="none" w:sz="0" w:space="0" w:color="auto"/>
            <w:left w:val="none" w:sz="0" w:space="0" w:color="auto"/>
            <w:bottom w:val="none" w:sz="0" w:space="0" w:color="auto"/>
            <w:right w:val="none" w:sz="0" w:space="0" w:color="auto"/>
          </w:divBdr>
        </w:div>
        <w:div w:id="1454128507">
          <w:marLeft w:val="0"/>
          <w:marRight w:val="0"/>
          <w:marTop w:val="0"/>
          <w:marBottom w:val="0"/>
          <w:divBdr>
            <w:top w:val="none" w:sz="0" w:space="0" w:color="auto"/>
            <w:left w:val="none" w:sz="0" w:space="0" w:color="auto"/>
            <w:bottom w:val="none" w:sz="0" w:space="0" w:color="auto"/>
            <w:right w:val="none" w:sz="0" w:space="0" w:color="auto"/>
          </w:divBdr>
        </w:div>
        <w:div w:id="783771220">
          <w:marLeft w:val="0"/>
          <w:marRight w:val="0"/>
          <w:marTop w:val="0"/>
          <w:marBottom w:val="0"/>
          <w:divBdr>
            <w:top w:val="none" w:sz="0" w:space="0" w:color="auto"/>
            <w:left w:val="none" w:sz="0" w:space="0" w:color="auto"/>
            <w:bottom w:val="none" w:sz="0" w:space="0" w:color="auto"/>
            <w:right w:val="none" w:sz="0" w:space="0" w:color="auto"/>
          </w:divBdr>
        </w:div>
        <w:div w:id="1196121008">
          <w:marLeft w:val="0"/>
          <w:marRight w:val="0"/>
          <w:marTop w:val="0"/>
          <w:marBottom w:val="0"/>
          <w:divBdr>
            <w:top w:val="none" w:sz="0" w:space="0" w:color="auto"/>
            <w:left w:val="none" w:sz="0" w:space="0" w:color="auto"/>
            <w:bottom w:val="none" w:sz="0" w:space="0" w:color="auto"/>
            <w:right w:val="none" w:sz="0" w:space="0" w:color="auto"/>
          </w:divBdr>
        </w:div>
        <w:div w:id="284704406">
          <w:marLeft w:val="0"/>
          <w:marRight w:val="0"/>
          <w:marTop w:val="0"/>
          <w:marBottom w:val="0"/>
          <w:divBdr>
            <w:top w:val="none" w:sz="0" w:space="0" w:color="auto"/>
            <w:left w:val="none" w:sz="0" w:space="0" w:color="auto"/>
            <w:bottom w:val="none" w:sz="0" w:space="0" w:color="auto"/>
            <w:right w:val="none" w:sz="0" w:space="0" w:color="auto"/>
          </w:divBdr>
        </w:div>
        <w:div w:id="635648332">
          <w:marLeft w:val="0"/>
          <w:marRight w:val="0"/>
          <w:marTop w:val="0"/>
          <w:marBottom w:val="0"/>
          <w:divBdr>
            <w:top w:val="none" w:sz="0" w:space="0" w:color="auto"/>
            <w:left w:val="none" w:sz="0" w:space="0" w:color="auto"/>
            <w:bottom w:val="none" w:sz="0" w:space="0" w:color="auto"/>
            <w:right w:val="none" w:sz="0" w:space="0" w:color="auto"/>
          </w:divBdr>
        </w:div>
        <w:div w:id="845752481">
          <w:marLeft w:val="0"/>
          <w:marRight w:val="0"/>
          <w:marTop w:val="0"/>
          <w:marBottom w:val="0"/>
          <w:divBdr>
            <w:top w:val="none" w:sz="0" w:space="0" w:color="auto"/>
            <w:left w:val="none" w:sz="0" w:space="0" w:color="auto"/>
            <w:bottom w:val="none" w:sz="0" w:space="0" w:color="auto"/>
            <w:right w:val="none" w:sz="0" w:space="0" w:color="auto"/>
          </w:divBdr>
        </w:div>
        <w:div w:id="832066952">
          <w:marLeft w:val="0"/>
          <w:marRight w:val="0"/>
          <w:marTop w:val="0"/>
          <w:marBottom w:val="0"/>
          <w:divBdr>
            <w:top w:val="none" w:sz="0" w:space="0" w:color="auto"/>
            <w:left w:val="none" w:sz="0" w:space="0" w:color="auto"/>
            <w:bottom w:val="none" w:sz="0" w:space="0" w:color="auto"/>
            <w:right w:val="none" w:sz="0" w:space="0" w:color="auto"/>
          </w:divBdr>
        </w:div>
        <w:div w:id="1721633110">
          <w:marLeft w:val="0"/>
          <w:marRight w:val="0"/>
          <w:marTop w:val="0"/>
          <w:marBottom w:val="0"/>
          <w:divBdr>
            <w:top w:val="none" w:sz="0" w:space="0" w:color="auto"/>
            <w:left w:val="none" w:sz="0" w:space="0" w:color="auto"/>
            <w:bottom w:val="none" w:sz="0" w:space="0" w:color="auto"/>
            <w:right w:val="none" w:sz="0" w:space="0" w:color="auto"/>
          </w:divBdr>
        </w:div>
        <w:div w:id="961300395">
          <w:marLeft w:val="0"/>
          <w:marRight w:val="0"/>
          <w:marTop w:val="0"/>
          <w:marBottom w:val="0"/>
          <w:divBdr>
            <w:top w:val="none" w:sz="0" w:space="0" w:color="auto"/>
            <w:left w:val="none" w:sz="0" w:space="0" w:color="auto"/>
            <w:bottom w:val="none" w:sz="0" w:space="0" w:color="auto"/>
            <w:right w:val="none" w:sz="0" w:space="0" w:color="auto"/>
          </w:divBdr>
        </w:div>
        <w:div w:id="206335832">
          <w:marLeft w:val="0"/>
          <w:marRight w:val="0"/>
          <w:marTop w:val="0"/>
          <w:marBottom w:val="0"/>
          <w:divBdr>
            <w:top w:val="none" w:sz="0" w:space="0" w:color="auto"/>
            <w:left w:val="none" w:sz="0" w:space="0" w:color="auto"/>
            <w:bottom w:val="none" w:sz="0" w:space="0" w:color="auto"/>
            <w:right w:val="none" w:sz="0" w:space="0" w:color="auto"/>
          </w:divBdr>
        </w:div>
        <w:div w:id="951935763">
          <w:marLeft w:val="0"/>
          <w:marRight w:val="0"/>
          <w:marTop w:val="0"/>
          <w:marBottom w:val="0"/>
          <w:divBdr>
            <w:top w:val="none" w:sz="0" w:space="0" w:color="auto"/>
            <w:left w:val="none" w:sz="0" w:space="0" w:color="auto"/>
            <w:bottom w:val="none" w:sz="0" w:space="0" w:color="auto"/>
            <w:right w:val="none" w:sz="0" w:space="0" w:color="auto"/>
          </w:divBdr>
        </w:div>
        <w:div w:id="39089491">
          <w:marLeft w:val="0"/>
          <w:marRight w:val="0"/>
          <w:marTop w:val="0"/>
          <w:marBottom w:val="0"/>
          <w:divBdr>
            <w:top w:val="none" w:sz="0" w:space="0" w:color="auto"/>
            <w:left w:val="none" w:sz="0" w:space="0" w:color="auto"/>
            <w:bottom w:val="none" w:sz="0" w:space="0" w:color="auto"/>
            <w:right w:val="none" w:sz="0" w:space="0" w:color="auto"/>
          </w:divBdr>
        </w:div>
        <w:div w:id="489717309">
          <w:marLeft w:val="0"/>
          <w:marRight w:val="0"/>
          <w:marTop w:val="0"/>
          <w:marBottom w:val="0"/>
          <w:divBdr>
            <w:top w:val="none" w:sz="0" w:space="0" w:color="auto"/>
            <w:left w:val="none" w:sz="0" w:space="0" w:color="auto"/>
            <w:bottom w:val="none" w:sz="0" w:space="0" w:color="auto"/>
            <w:right w:val="none" w:sz="0" w:space="0" w:color="auto"/>
          </w:divBdr>
        </w:div>
        <w:div w:id="484474225">
          <w:marLeft w:val="0"/>
          <w:marRight w:val="0"/>
          <w:marTop w:val="0"/>
          <w:marBottom w:val="0"/>
          <w:divBdr>
            <w:top w:val="none" w:sz="0" w:space="0" w:color="auto"/>
            <w:left w:val="none" w:sz="0" w:space="0" w:color="auto"/>
            <w:bottom w:val="none" w:sz="0" w:space="0" w:color="auto"/>
            <w:right w:val="none" w:sz="0" w:space="0" w:color="auto"/>
          </w:divBdr>
        </w:div>
        <w:div w:id="101151126">
          <w:marLeft w:val="0"/>
          <w:marRight w:val="0"/>
          <w:marTop w:val="0"/>
          <w:marBottom w:val="0"/>
          <w:divBdr>
            <w:top w:val="none" w:sz="0" w:space="0" w:color="auto"/>
            <w:left w:val="none" w:sz="0" w:space="0" w:color="auto"/>
            <w:bottom w:val="none" w:sz="0" w:space="0" w:color="auto"/>
            <w:right w:val="none" w:sz="0" w:space="0" w:color="auto"/>
          </w:divBdr>
        </w:div>
        <w:div w:id="599920075">
          <w:marLeft w:val="0"/>
          <w:marRight w:val="0"/>
          <w:marTop w:val="0"/>
          <w:marBottom w:val="0"/>
          <w:divBdr>
            <w:top w:val="none" w:sz="0" w:space="0" w:color="auto"/>
            <w:left w:val="none" w:sz="0" w:space="0" w:color="auto"/>
            <w:bottom w:val="none" w:sz="0" w:space="0" w:color="auto"/>
            <w:right w:val="none" w:sz="0" w:space="0" w:color="auto"/>
          </w:divBdr>
        </w:div>
        <w:div w:id="811210453">
          <w:marLeft w:val="0"/>
          <w:marRight w:val="0"/>
          <w:marTop w:val="0"/>
          <w:marBottom w:val="0"/>
          <w:divBdr>
            <w:top w:val="none" w:sz="0" w:space="0" w:color="auto"/>
            <w:left w:val="none" w:sz="0" w:space="0" w:color="auto"/>
            <w:bottom w:val="none" w:sz="0" w:space="0" w:color="auto"/>
            <w:right w:val="none" w:sz="0" w:space="0" w:color="auto"/>
          </w:divBdr>
        </w:div>
        <w:div w:id="1993024853">
          <w:marLeft w:val="0"/>
          <w:marRight w:val="0"/>
          <w:marTop w:val="0"/>
          <w:marBottom w:val="0"/>
          <w:divBdr>
            <w:top w:val="none" w:sz="0" w:space="0" w:color="auto"/>
            <w:left w:val="none" w:sz="0" w:space="0" w:color="auto"/>
            <w:bottom w:val="none" w:sz="0" w:space="0" w:color="auto"/>
            <w:right w:val="none" w:sz="0" w:space="0" w:color="auto"/>
          </w:divBdr>
        </w:div>
        <w:div w:id="1245383078">
          <w:marLeft w:val="0"/>
          <w:marRight w:val="0"/>
          <w:marTop w:val="0"/>
          <w:marBottom w:val="0"/>
          <w:divBdr>
            <w:top w:val="none" w:sz="0" w:space="0" w:color="auto"/>
            <w:left w:val="none" w:sz="0" w:space="0" w:color="auto"/>
            <w:bottom w:val="none" w:sz="0" w:space="0" w:color="auto"/>
            <w:right w:val="none" w:sz="0" w:space="0" w:color="auto"/>
          </w:divBdr>
        </w:div>
        <w:div w:id="1056856011">
          <w:marLeft w:val="0"/>
          <w:marRight w:val="0"/>
          <w:marTop w:val="0"/>
          <w:marBottom w:val="0"/>
          <w:divBdr>
            <w:top w:val="none" w:sz="0" w:space="0" w:color="auto"/>
            <w:left w:val="none" w:sz="0" w:space="0" w:color="auto"/>
            <w:bottom w:val="none" w:sz="0" w:space="0" w:color="auto"/>
            <w:right w:val="none" w:sz="0" w:space="0" w:color="auto"/>
          </w:divBdr>
        </w:div>
        <w:div w:id="891620978">
          <w:marLeft w:val="0"/>
          <w:marRight w:val="0"/>
          <w:marTop w:val="0"/>
          <w:marBottom w:val="0"/>
          <w:divBdr>
            <w:top w:val="none" w:sz="0" w:space="0" w:color="auto"/>
            <w:left w:val="none" w:sz="0" w:space="0" w:color="auto"/>
            <w:bottom w:val="none" w:sz="0" w:space="0" w:color="auto"/>
            <w:right w:val="none" w:sz="0" w:space="0" w:color="auto"/>
          </w:divBdr>
        </w:div>
        <w:div w:id="1185746185">
          <w:marLeft w:val="0"/>
          <w:marRight w:val="0"/>
          <w:marTop w:val="0"/>
          <w:marBottom w:val="0"/>
          <w:divBdr>
            <w:top w:val="none" w:sz="0" w:space="0" w:color="auto"/>
            <w:left w:val="none" w:sz="0" w:space="0" w:color="auto"/>
            <w:bottom w:val="none" w:sz="0" w:space="0" w:color="auto"/>
            <w:right w:val="none" w:sz="0" w:space="0" w:color="auto"/>
          </w:divBdr>
        </w:div>
        <w:div w:id="192885515">
          <w:marLeft w:val="0"/>
          <w:marRight w:val="0"/>
          <w:marTop w:val="0"/>
          <w:marBottom w:val="0"/>
          <w:divBdr>
            <w:top w:val="none" w:sz="0" w:space="0" w:color="auto"/>
            <w:left w:val="none" w:sz="0" w:space="0" w:color="auto"/>
            <w:bottom w:val="none" w:sz="0" w:space="0" w:color="auto"/>
            <w:right w:val="none" w:sz="0" w:space="0" w:color="auto"/>
          </w:divBdr>
        </w:div>
        <w:div w:id="1046560150">
          <w:marLeft w:val="0"/>
          <w:marRight w:val="0"/>
          <w:marTop w:val="0"/>
          <w:marBottom w:val="0"/>
          <w:divBdr>
            <w:top w:val="none" w:sz="0" w:space="0" w:color="auto"/>
            <w:left w:val="none" w:sz="0" w:space="0" w:color="auto"/>
            <w:bottom w:val="none" w:sz="0" w:space="0" w:color="auto"/>
            <w:right w:val="none" w:sz="0" w:space="0" w:color="auto"/>
          </w:divBdr>
        </w:div>
        <w:div w:id="941843943">
          <w:marLeft w:val="0"/>
          <w:marRight w:val="0"/>
          <w:marTop w:val="0"/>
          <w:marBottom w:val="0"/>
          <w:divBdr>
            <w:top w:val="none" w:sz="0" w:space="0" w:color="auto"/>
            <w:left w:val="none" w:sz="0" w:space="0" w:color="auto"/>
            <w:bottom w:val="none" w:sz="0" w:space="0" w:color="auto"/>
            <w:right w:val="none" w:sz="0" w:space="0" w:color="auto"/>
          </w:divBdr>
        </w:div>
        <w:div w:id="1713116865">
          <w:marLeft w:val="0"/>
          <w:marRight w:val="0"/>
          <w:marTop w:val="0"/>
          <w:marBottom w:val="0"/>
          <w:divBdr>
            <w:top w:val="none" w:sz="0" w:space="0" w:color="auto"/>
            <w:left w:val="none" w:sz="0" w:space="0" w:color="auto"/>
            <w:bottom w:val="none" w:sz="0" w:space="0" w:color="auto"/>
            <w:right w:val="none" w:sz="0" w:space="0" w:color="auto"/>
          </w:divBdr>
        </w:div>
        <w:div w:id="65961489">
          <w:marLeft w:val="0"/>
          <w:marRight w:val="0"/>
          <w:marTop w:val="0"/>
          <w:marBottom w:val="0"/>
          <w:divBdr>
            <w:top w:val="none" w:sz="0" w:space="0" w:color="auto"/>
            <w:left w:val="none" w:sz="0" w:space="0" w:color="auto"/>
            <w:bottom w:val="none" w:sz="0" w:space="0" w:color="auto"/>
            <w:right w:val="none" w:sz="0" w:space="0" w:color="auto"/>
          </w:divBdr>
        </w:div>
        <w:div w:id="1843857399">
          <w:marLeft w:val="0"/>
          <w:marRight w:val="0"/>
          <w:marTop w:val="0"/>
          <w:marBottom w:val="0"/>
          <w:divBdr>
            <w:top w:val="none" w:sz="0" w:space="0" w:color="auto"/>
            <w:left w:val="none" w:sz="0" w:space="0" w:color="auto"/>
            <w:bottom w:val="none" w:sz="0" w:space="0" w:color="auto"/>
            <w:right w:val="none" w:sz="0" w:space="0" w:color="auto"/>
          </w:divBdr>
        </w:div>
        <w:div w:id="595796513">
          <w:marLeft w:val="0"/>
          <w:marRight w:val="0"/>
          <w:marTop w:val="0"/>
          <w:marBottom w:val="0"/>
          <w:divBdr>
            <w:top w:val="none" w:sz="0" w:space="0" w:color="auto"/>
            <w:left w:val="none" w:sz="0" w:space="0" w:color="auto"/>
            <w:bottom w:val="none" w:sz="0" w:space="0" w:color="auto"/>
            <w:right w:val="none" w:sz="0" w:space="0" w:color="auto"/>
          </w:divBdr>
        </w:div>
        <w:div w:id="1724674548">
          <w:marLeft w:val="0"/>
          <w:marRight w:val="0"/>
          <w:marTop w:val="0"/>
          <w:marBottom w:val="0"/>
          <w:divBdr>
            <w:top w:val="none" w:sz="0" w:space="0" w:color="auto"/>
            <w:left w:val="none" w:sz="0" w:space="0" w:color="auto"/>
            <w:bottom w:val="none" w:sz="0" w:space="0" w:color="auto"/>
            <w:right w:val="none" w:sz="0" w:space="0" w:color="auto"/>
          </w:divBdr>
        </w:div>
        <w:div w:id="1053626432">
          <w:marLeft w:val="0"/>
          <w:marRight w:val="0"/>
          <w:marTop w:val="0"/>
          <w:marBottom w:val="0"/>
          <w:divBdr>
            <w:top w:val="none" w:sz="0" w:space="0" w:color="auto"/>
            <w:left w:val="none" w:sz="0" w:space="0" w:color="auto"/>
            <w:bottom w:val="none" w:sz="0" w:space="0" w:color="auto"/>
            <w:right w:val="none" w:sz="0" w:space="0" w:color="auto"/>
          </w:divBdr>
        </w:div>
        <w:div w:id="1828401835">
          <w:marLeft w:val="0"/>
          <w:marRight w:val="0"/>
          <w:marTop w:val="0"/>
          <w:marBottom w:val="0"/>
          <w:divBdr>
            <w:top w:val="none" w:sz="0" w:space="0" w:color="auto"/>
            <w:left w:val="none" w:sz="0" w:space="0" w:color="auto"/>
            <w:bottom w:val="none" w:sz="0" w:space="0" w:color="auto"/>
            <w:right w:val="none" w:sz="0" w:space="0" w:color="auto"/>
          </w:divBdr>
        </w:div>
        <w:div w:id="1801150542">
          <w:marLeft w:val="0"/>
          <w:marRight w:val="0"/>
          <w:marTop w:val="0"/>
          <w:marBottom w:val="0"/>
          <w:divBdr>
            <w:top w:val="none" w:sz="0" w:space="0" w:color="auto"/>
            <w:left w:val="none" w:sz="0" w:space="0" w:color="auto"/>
            <w:bottom w:val="none" w:sz="0" w:space="0" w:color="auto"/>
            <w:right w:val="none" w:sz="0" w:space="0" w:color="auto"/>
          </w:divBdr>
        </w:div>
        <w:div w:id="624384791">
          <w:marLeft w:val="0"/>
          <w:marRight w:val="0"/>
          <w:marTop w:val="0"/>
          <w:marBottom w:val="0"/>
          <w:divBdr>
            <w:top w:val="none" w:sz="0" w:space="0" w:color="auto"/>
            <w:left w:val="none" w:sz="0" w:space="0" w:color="auto"/>
            <w:bottom w:val="none" w:sz="0" w:space="0" w:color="auto"/>
            <w:right w:val="none" w:sz="0" w:space="0" w:color="auto"/>
          </w:divBdr>
        </w:div>
        <w:div w:id="423770310">
          <w:marLeft w:val="0"/>
          <w:marRight w:val="0"/>
          <w:marTop w:val="0"/>
          <w:marBottom w:val="0"/>
          <w:divBdr>
            <w:top w:val="none" w:sz="0" w:space="0" w:color="auto"/>
            <w:left w:val="none" w:sz="0" w:space="0" w:color="auto"/>
            <w:bottom w:val="none" w:sz="0" w:space="0" w:color="auto"/>
            <w:right w:val="none" w:sz="0" w:space="0" w:color="auto"/>
          </w:divBdr>
        </w:div>
        <w:div w:id="430858625">
          <w:marLeft w:val="0"/>
          <w:marRight w:val="0"/>
          <w:marTop w:val="0"/>
          <w:marBottom w:val="0"/>
          <w:divBdr>
            <w:top w:val="none" w:sz="0" w:space="0" w:color="auto"/>
            <w:left w:val="none" w:sz="0" w:space="0" w:color="auto"/>
            <w:bottom w:val="none" w:sz="0" w:space="0" w:color="auto"/>
            <w:right w:val="none" w:sz="0" w:space="0" w:color="auto"/>
          </w:divBdr>
        </w:div>
        <w:div w:id="707073736">
          <w:marLeft w:val="0"/>
          <w:marRight w:val="0"/>
          <w:marTop w:val="0"/>
          <w:marBottom w:val="0"/>
          <w:divBdr>
            <w:top w:val="none" w:sz="0" w:space="0" w:color="auto"/>
            <w:left w:val="none" w:sz="0" w:space="0" w:color="auto"/>
            <w:bottom w:val="none" w:sz="0" w:space="0" w:color="auto"/>
            <w:right w:val="none" w:sz="0" w:space="0" w:color="auto"/>
          </w:divBdr>
        </w:div>
        <w:div w:id="2129811033">
          <w:marLeft w:val="0"/>
          <w:marRight w:val="0"/>
          <w:marTop w:val="0"/>
          <w:marBottom w:val="0"/>
          <w:divBdr>
            <w:top w:val="none" w:sz="0" w:space="0" w:color="auto"/>
            <w:left w:val="none" w:sz="0" w:space="0" w:color="auto"/>
            <w:bottom w:val="none" w:sz="0" w:space="0" w:color="auto"/>
            <w:right w:val="none" w:sz="0" w:space="0" w:color="auto"/>
          </w:divBdr>
        </w:div>
        <w:div w:id="1017998132">
          <w:marLeft w:val="0"/>
          <w:marRight w:val="0"/>
          <w:marTop w:val="0"/>
          <w:marBottom w:val="0"/>
          <w:divBdr>
            <w:top w:val="none" w:sz="0" w:space="0" w:color="auto"/>
            <w:left w:val="none" w:sz="0" w:space="0" w:color="auto"/>
            <w:bottom w:val="none" w:sz="0" w:space="0" w:color="auto"/>
            <w:right w:val="none" w:sz="0" w:space="0" w:color="auto"/>
          </w:divBdr>
        </w:div>
        <w:div w:id="1479809708">
          <w:marLeft w:val="0"/>
          <w:marRight w:val="0"/>
          <w:marTop w:val="0"/>
          <w:marBottom w:val="0"/>
          <w:divBdr>
            <w:top w:val="none" w:sz="0" w:space="0" w:color="auto"/>
            <w:left w:val="none" w:sz="0" w:space="0" w:color="auto"/>
            <w:bottom w:val="none" w:sz="0" w:space="0" w:color="auto"/>
            <w:right w:val="none" w:sz="0" w:space="0" w:color="auto"/>
          </w:divBdr>
        </w:div>
        <w:div w:id="917516403">
          <w:marLeft w:val="0"/>
          <w:marRight w:val="0"/>
          <w:marTop w:val="0"/>
          <w:marBottom w:val="0"/>
          <w:divBdr>
            <w:top w:val="none" w:sz="0" w:space="0" w:color="auto"/>
            <w:left w:val="none" w:sz="0" w:space="0" w:color="auto"/>
            <w:bottom w:val="none" w:sz="0" w:space="0" w:color="auto"/>
            <w:right w:val="none" w:sz="0" w:space="0" w:color="auto"/>
          </w:divBdr>
        </w:div>
        <w:div w:id="807164975">
          <w:marLeft w:val="0"/>
          <w:marRight w:val="0"/>
          <w:marTop w:val="0"/>
          <w:marBottom w:val="0"/>
          <w:divBdr>
            <w:top w:val="none" w:sz="0" w:space="0" w:color="auto"/>
            <w:left w:val="none" w:sz="0" w:space="0" w:color="auto"/>
            <w:bottom w:val="none" w:sz="0" w:space="0" w:color="auto"/>
            <w:right w:val="none" w:sz="0" w:space="0" w:color="auto"/>
          </w:divBdr>
        </w:div>
        <w:div w:id="132715495">
          <w:marLeft w:val="0"/>
          <w:marRight w:val="0"/>
          <w:marTop w:val="0"/>
          <w:marBottom w:val="0"/>
          <w:divBdr>
            <w:top w:val="none" w:sz="0" w:space="0" w:color="auto"/>
            <w:left w:val="none" w:sz="0" w:space="0" w:color="auto"/>
            <w:bottom w:val="none" w:sz="0" w:space="0" w:color="auto"/>
            <w:right w:val="none" w:sz="0" w:space="0" w:color="auto"/>
          </w:divBdr>
        </w:div>
        <w:div w:id="421341775">
          <w:marLeft w:val="0"/>
          <w:marRight w:val="0"/>
          <w:marTop w:val="0"/>
          <w:marBottom w:val="0"/>
          <w:divBdr>
            <w:top w:val="none" w:sz="0" w:space="0" w:color="auto"/>
            <w:left w:val="none" w:sz="0" w:space="0" w:color="auto"/>
            <w:bottom w:val="none" w:sz="0" w:space="0" w:color="auto"/>
            <w:right w:val="none" w:sz="0" w:space="0" w:color="auto"/>
          </w:divBdr>
        </w:div>
        <w:div w:id="766777421">
          <w:marLeft w:val="0"/>
          <w:marRight w:val="0"/>
          <w:marTop w:val="0"/>
          <w:marBottom w:val="0"/>
          <w:divBdr>
            <w:top w:val="none" w:sz="0" w:space="0" w:color="auto"/>
            <w:left w:val="none" w:sz="0" w:space="0" w:color="auto"/>
            <w:bottom w:val="none" w:sz="0" w:space="0" w:color="auto"/>
            <w:right w:val="none" w:sz="0" w:space="0" w:color="auto"/>
          </w:divBdr>
        </w:div>
        <w:div w:id="1496460815">
          <w:marLeft w:val="0"/>
          <w:marRight w:val="0"/>
          <w:marTop w:val="0"/>
          <w:marBottom w:val="0"/>
          <w:divBdr>
            <w:top w:val="none" w:sz="0" w:space="0" w:color="auto"/>
            <w:left w:val="none" w:sz="0" w:space="0" w:color="auto"/>
            <w:bottom w:val="none" w:sz="0" w:space="0" w:color="auto"/>
            <w:right w:val="none" w:sz="0" w:space="0" w:color="auto"/>
          </w:divBdr>
        </w:div>
        <w:div w:id="496190143">
          <w:marLeft w:val="0"/>
          <w:marRight w:val="0"/>
          <w:marTop w:val="0"/>
          <w:marBottom w:val="0"/>
          <w:divBdr>
            <w:top w:val="none" w:sz="0" w:space="0" w:color="auto"/>
            <w:left w:val="none" w:sz="0" w:space="0" w:color="auto"/>
            <w:bottom w:val="none" w:sz="0" w:space="0" w:color="auto"/>
            <w:right w:val="none" w:sz="0" w:space="0" w:color="auto"/>
          </w:divBdr>
        </w:div>
        <w:div w:id="579632054">
          <w:marLeft w:val="0"/>
          <w:marRight w:val="0"/>
          <w:marTop w:val="0"/>
          <w:marBottom w:val="0"/>
          <w:divBdr>
            <w:top w:val="none" w:sz="0" w:space="0" w:color="auto"/>
            <w:left w:val="none" w:sz="0" w:space="0" w:color="auto"/>
            <w:bottom w:val="none" w:sz="0" w:space="0" w:color="auto"/>
            <w:right w:val="none" w:sz="0" w:space="0" w:color="auto"/>
          </w:divBdr>
        </w:div>
        <w:div w:id="763842091">
          <w:marLeft w:val="0"/>
          <w:marRight w:val="0"/>
          <w:marTop w:val="0"/>
          <w:marBottom w:val="0"/>
          <w:divBdr>
            <w:top w:val="none" w:sz="0" w:space="0" w:color="auto"/>
            <w:left w:val="none" w:sz="0" w:space="0" w:color="auto"/>
            <w:bottom w:val="none" w:sz="0" w:space="0" w:color="auto"/>
            <w:right w:val="none" w:sz="0" w:space="0" w:color="auto"/>
          </w:divBdr>
        </w:div>
        <w:div w:id="1661225566">
          <w:marLeft w:val="0"/>
          <w:marRight w:val="0"/>
          <w:marTop w:val="0"/>
          <w:marBottom w:val="0"/>
          <w:divBdr>
            <w:top w:val="none" w:sz="0" w:space="0" w:color="auto"/>
            <w:left w:val="none" w:sz="0" w:space="0" w:color="auto"/>
            <w:bottom w:val="none" w:sz="0" w:space="0" w:color="auto"/>
            <w:right w:val="none" w:sz="0" w:space="0" w:color="auto"/>
          </w:divBdr>
        </w:div>
        <w:div w:id="619190481">
          <w:marLeft w:val="0"/>
          <w:marRight w:val="0"/>
          <w:marTop w:val="0"/>
          <w:marBottom w:val="0"/>
          <w:divBdr>
            <w:top w:val="none" w:sz="0" w:space="0" w:color="auto"/>
            <w:left w:val="none" w:sz="0" w:space="0" w:color="auto"/>
            <w:bottom w:val="none" w:sz="0" w:space="0" w:color="auto"/>
            <w:right w:val="none" w:sz="0" w:space="0" w:color="auto"/>
          </w:divBdr>
        </w:div>
        <w:div w:id="533202065">
          <w:marLeft w:val="0"/>
          <w:marRight w:val="0"/>
          <w:marTop w:val="0"/>
          <w:marBottom w:val="0"/>
          <w:divBdr>
            <w:top w:val="none" w:sz="0" w:space="0" w:color="auto"/>
            <w:left w:val="none" w:sz="0" w:space="0" w:color="auto"/>
            <w:bottom w:val="none" w:sz="0" w:space="0" w:color="auto"/>
            <w:right w:val="none" w:sz="0" w:space="0" w:color="auto"/>
          </w:divBdr>
        </w:div>
        <w:div w:id="1075006319">
          <w:marLeft w:val="0"/>
          <w:marRight w:val="0"/>
          <w:marTop w:val="0"/>
          <w:marBottom w:val="0"/>
          <w:divBdr>
            <w:top w:val="none" w:sz="0" w:space="0" w:color="auto"/>
            <w:left w:val="none" w:sz="0" w:space="0" w:color="auto"/>
            <w:bottom w:val="none" w:sz="0" w:space="0" w:color="auto"/>
            <w:right w:val="none" w:sz="0" w:space="0" w:color="auto"/>
          </w:divBdr>
        </w:div>
        <w:div w:id="2000305231">
          <w:marLeft w:val="0"/>
          <w:marRight w:val="0"/>
          <w:marTop w:val="0"/>
          <w:marBottom w:val="0"/>
          <w:divBdr>
            <w:top w:val="none" w:sz="0" w:space="0" w:color="auto"/>
            <w:left w:val="none" w:sz="0" w:space="0" w:color="auto"/>
            <w:bottom w:val="none" w:sz="0" w:space="0" w:color="auto"/>
            <w:right w:val="none" w:sz="0" w:space="0" w:color="auto"/>
          </w:divBdr>
        </w:div>
        <w:div w:id="1168985305">
          <w:marLeft w:val="0"/>
          <w:marRight w:val="0"/>
          <w:marTop w:val="0"/>
          <w:marBottom w:val="0"/>
          <w:divBdr>
            <w:top w:val="none" w:sz="0" w:space="0" w:color="auto"/>
            <w:left w:val="none" w:sz="0" w:space="0" w:color="auto"/>
            <w:bottom w:val="none" w:sz="0" w:space="0" w:color="auto"/>
            <w:right w:val="none" w:sz="0" w:space="0" w:color="auto"/>
          </w:divBdr>
        </w:div>
        <w:div w:id="992489288">
          <w:marLeft w:val="0"/>
          <w:marRight w:val="0"/>
          <w:marTop w:val="0"/>
          <w:marBottom w:val="0"/>
          <w:divBdr>
            <w:top w:val="none" w:sz="0" w:space="0" w:color="auto"/>
            <w:left w:val="none" w:sz="0" w:space="0" w:color="auto"/>
            <w:bottom w:val="none" w:sz="0" w:space="0" w:color="auto"/>
            <w:right w:val="none" w:sz="0" w:space="0" w:color="auto"/>
          </w:divBdr>
        </w:div>
        <w:div w:id="1635020045">
          <w:marLeft w:val="0"/>
          <w:marRight w:val="0"/>
          <w:marTop w:val="0"/>
          <w:marBottom w:val="0"/>
          <w:divBdr>
            <w:top w:val="none" w:sz="0" w:space="0" w:color="auto"/>
            <w:left w:val="none" w:sz="0" w:space="0" w:color="auto"/>
            <w:bottom w:val="none" w:sz="0" w:space="0" w:color="auto"/>
            <w:right w:val="none" w:sz="0" w:space="0" w:color="auto"/>
          </w:divBdr>
        </w:div>
        <w:div w:id="970523082">
          <w:marLeft w:val="0"/>
          <w:marRight w:val="0"/>
          <w:marTop w:val="0"/>
          <w:marBottom w:val="0"/>
          <w:divBdr>
            <w:top w:val="none" w:sz="0" w:space="0" w:color="auto"/>
            <w:left w:val="none" w:sz="0" w:space="0" w:color="auto"/>
            <w:bottom w:val="none" w:sz="0" w:space="0" w:color="auto"/>
            <w:right w:val="none" w:sz="0" w:space="0" w:color="auto"/>
          </w:divBdr>
        </w:div>
        <w:div w:id="745999431">
          <w:marLeft w:val="0"/>
          <w:marRight w:val="0"/>
          <w:marTop w:val="0"/>
          <w:marBottom w:val="0"/>
          <w:divBdr>
            <w:top w:val="none" w:sz="0" w:space="0" w:color="auto"/>
            <w:left w:val="none" w:sz="0" w:space="0" w:color="auto"/>
            <w:bottom w:val="none" w:sz="0" w:space="0" w:color="auto"/>
            <w:right w:val="none" w:sz="0" w:space="0" w:color="auto"/>
          </w:divBdr>
        </w:div>
        <w:div w:id="464540929">
          <w:marLeft w:val="0"/>
          <w:marRight w:val="0"/>
          <w:marTop w:val="0"/>
          <w:marBottom w:val="0"/>
          <w:divBdr>
            <w:top w:val="none" w:sz="0" w:space="0" w:color="auto"/>
            <w:left w:val="none" w:sz="0" w:space="0" w:color="auto"/>
            <w:bottom w:val="none" w:sz="0" w:space="0" w:color="auto"/>
            <w:right w:val="none" w:sz="0" w:space="0" w:color="auto"/>
          </w:divBdr>
        </w:div>
        <w:div w:id="450129841">
          <w:marLeft w:val="0"/>
          <w:marRight w:val="0"/>
          <w:marTop w:val="0"/>
          <w:marBottom w:val="0"/>
          <w:divBdr>
            <w:top w:val="none" w:sz="0" w:space="0" w:color="auto"/>
            <w:left w:val="none" w:sz="0" w:space="0" w:color="auto"/>
            <w:bottom w:val="none" w:sz="0" w:space="0" w:color="auto"/>
            <w:right w:val="none" w:sz="0" w:space="0" w:color="auto"/>
          </w:divBdr>
        </w:div>
        <w:div w:id="70279221">
          <w:marLeft w:val="0"/>
          <w:marRight w:val="0"/>
          <w:marTop w:val="0"/>
          <w:marBottom w:val="0"/>
          <w:divBdr>
            <w:top w:val="none" w:sz="0" w:space="0" w:color="auto"/>
            <w:left w:val="none" w:sz="0" w:space="0" w:color="auto"/>
            <w:bottom w:val="none" w:sz="0" w:space="0" w:color="auto"/>
            <w:right w:val="none" w:sz="0" w:space="0" w:color="auto"/>
          </w:divBdr>
        </w:div>
        <w:div w:id="1817718399">
          <w:marLeft w:val="0"/>
          <w:marRight w:val="0"/>
          <w:marTop w:val="0"/>
          <w:marBottom w:val="0"/>
          <w:divBdr>
            <w:top w:val="none" w:sz="0" w:space="0" w:color="auto"/>
            <w:left w:val="none" w:sz="0" w:space="0" w:color="auto"/>
            <w:bottom w:val="none" w:sz="0" w:space="0" w:color="auto"/>
            <w:right w:val="none" w:sz="0" w:space="0" w:color="auto"/>
          </w:divBdr>
        </w:div>
        <w:div w:id="1304390603">
          <w:marLeft w:val="0"/>
          <w:marRight w:val="0"/>
          <w:marTop w:val="0"/>
          <w:marBottom w:val="0"/>
          <w:divBdr>
            <w:top w:val="none" w:sz="0" w:space="0" w:color="auto"/>
            <w:left w:val="none" w:sz="0" w:space="0" w:color="auto"/>
            <w:bottom w:val="none" w:sz="0" w:space="0" w:color="auto"/>
            <w:right w:val="none" w:sz="0" w:space="0" w:color="auto"/>
          </w:divBdr>
        </w:div>
        <w:div w:id="1880049550">
          <w:marLeft w:val="0"/>
          <w:marRight w:val="0"/>
          <w:marTop w:val="0"/>
          <w:marBottom w:val="0"/>
          <w:divBdr>
            <w:top w:val="none" w:sz="0" w:space="0" w:color="auto"/>
            <w:left w:val="none" w:sz="0" w:space="0" w:color="auto"/>
            <w:bottom w:val="none" w:sz="0" w:space="0" w:color="auto"/>
            <w:right w:val="none" w:sz="0" w:space="0" w:color="auto"/>
          </w:divBdr>
        </w:div>
        <w:div w:id="879246146">
          <w:marLeft w:val="0"/>
          <w:marRight w:val="0"/>
          <w:marTop w:val="0"/>
          <w:marBottom w:val="0"/>
          <w:divBdr>
            <w:top w:val="none" w:sz="0" w:space="0" w:color="auto"/>
            <w:left w:val="none" w:sz="0" w:space="0" w:color="auto"/>
            <w:bottom w:val="none" w:sz="0" w:space="0" w:color="auto"/>
            <w:right w:val="none" w:sz="0" w:space="0" w:color="auto"/>
          </w:divBdr>
        </w:div>
        <w:div w:id="1996570193">
          <w:marLeft w:val="0"/>
          <w:marRight w:val="0"/>
          <w:marTop w:val="0"/>
          <w:marBottom w:val="0"/>
          <w:divBdr>
            <w:top w:val="none" w:sz="0" w:space="0" w:color="auto"/>
            <w:left w:val="none" w:sz="0" w:space="0" w:color="auto"/>
            <w:bottom w:val="none" w:sz="0" w:space="0" w:color="auto"/>
            <w:right w:val="none" w:sz="0" w:space="0" w:color="auto"/>
          </w:divBdr>
        </w:div>
        <w:div w:id="866065248">
          <w:marLeft w:val="0"/>
          <w:marRight w:val="0"/>
          <w:marTop w:val="0"/>
          <w:marBottom w:val="0"/>
          <w:divBdr>
            <w:top w:val="none" w:sz="0" w:space="0" w:color="auto"/>
            <w:left w:val="none" w:sz="0" w:space="0" w:color="auto"/>
            <w:bottom w:val="none" w:sz="0" w:space="0" w:color="auto"/>
            <w:right w:val="none" w:sz="0" w:space="0" w:color="auto"/>
          </w:divBdr>
        </w:div>
        <w:div w:id="1028483982">
          <w:marLeft w:val="0"/>
          <w:marRight w:val="0"/>
          <w:marTop w:val="0"/>
          <w:marBottom w:val="0"/>
          <w:divBdr>
            <w:top w:val="none" w:sz="0" w:space="0" w:color="auto"/>
            <w:left w:val="none" w:sz="0" w:space="0" w:color="auto"/>
            <w:bottom w:val="none" w:sz="0" w:space="0" w:color="auto"/>
            <w:right w:val="none" w:sz="0" w:space="0" w:color="auto"/>
          </w:divBdr>
        </w:div>
        <w:div w:id="1111129403">
          <w:marLeft w:val="0"/>
          <w:marRight w:val="0"/>
          <w:marTop w:val="0"/>
          <w:marBottom w:val="0"/>
          <w:divBdr>
            <w:top w:val="none" w:sz="0" w:space="0" w:color="auto"/>
            <w:left w:val="none" w:sz="0" w:space="0" w:color="auto"/>
            <w:bottom w:val="none" w:sz="0" w:space="0" w:color="auto"/>
            <w:right w:val="none" w:sz="0" w:space="0" w:color="auto"/>
          </w:divBdr>
        </w:div>
        <w:div w:id="1540241686">
          <w:marLeft w:val="0"/>
          <w:marRight w:val="0"/>
          <w:marTop w:val="0"/>
          <w:marBottom w:val="0"/>
          <w:divBdr>
            <w:top w:val="none" w:sz="0" w:space="0" w:color="auto"/>
            <w:left w:val="none" w:sz="0" w:space="0" w:color="auto"/>
            <w:bottom w:val="none" w:sz="0" w:space="0" w:color="auto"/>
            <w:right w:val="none" w:sz="0" w:space="0" w:color="auto"/>
          </w:divBdr>
        </w:div>
        <w:div w:id="173349547">
          <w:marLeft w:val="0"/>
          <w:marRight w:val="0"/>
          <w:marTop w:val="0"/>
          <w:marBottom w:val="0"/>
          <w:divBdr>
            <w:top w:val="none" w:sz="0" w:space="0" w:color="auto"/>
            <w:left w:val="none" w:sz="0" w:space="0" w:color="auto"/>
            <w:bottom w:val="none" w:sz="0" w:space="0" w:color="auto"/>
            <w:right w:val="none" w:sz="0" w:space="0" w:color="auto"/>
          </w:divBdr>
        </w:div>
        <w:div w:id="711341632">
          <w:marLeft w:val="0"/>
          <w:marRight w:val="0"/>
          <w:marTop w:val="0"/>
          <w:marBottom w:val="0"/>
          <w:divBdr>
            <w:top w:val="none" w:sz="0" w:space="0" w:color="auto"/>
            <w:left w:val="none" w:sz="0" w:space="0" w:color="auto"/>
            <w:bottom w:val="none" w:sz="0" w:space="0" w:color="auto"/>
            <w:right w:val="none" w:sz="0" w:space="0" w:color="auto"/>
          </w:divBdr>
        </w:div>
        <w:div w:id="1487621616">
          <w:marLeft w:val="0"/>
          <w:marRight w:val="0"/>
          <w:marTop w:val="0"/>
          <w:marBottom w:val="0"/>
          <w:divBdr>
            <w:top w:val="none" w:sz="0" w:space="0" w:color="auto"/>
            <w:left w:val="none" w:sz="0" w:space="0" w:color="auto"/>
            <w:bottom w:val="none" w:sz="0" w:space="0" w:color="auto"/>
            <w:right w:val="none" w:sz="0" w:space="0" w:color="auto"/>
          </w:divBdr>
        </w:div>
        <w:div w:id="157430576">
          <w:marLeft w:val="0"/>
          <w:marRight w:val="0"/>
          <w:marTop w:val="0"/>
          <w:marBottom w:val="0"/>
          <w:divBdr>
            <w:top w:val="none" w:sz="0" w:space="0" w:color="auto"/>
            <w:left w:val="none" w:sz="0" w:space="0" w:color="auto"/>
            <w:bottom w:val="none" w:sz="0" w:space="0" w:color="auto"/>
            <w:right w:val="none" w:sz="0" w:space="0" w:color="auto"/>
          </w:divBdr>
        </w:div>
        <w:div w:id="1553079017">
          <w:marLeft w:val="0"/>
          <w:marRight w:val="0"/>
          <w:marTop w:val="0"/>
          <w:marBottom w:val="0"/>
          <w:divBdr>
            <w:top w:val="none" w:sz="0" w:space="0" w:color="auto"/>
            <w:left w:val="none" w:sz="0" w:space="0" w:color="auto"/>
            <w:bottom w:val="none" w:sz="0" w:space="0" w:color="auto"/>
            <w:right w:val="none" w:sz="0" w:space="0" w:color="auto"/>
          </w:divBdr>
        </w:div>
        <w:div w:id="1694264409">
          <w:marLeft w:val="0"/>
          <w:marRight w:val="0"/>
          <w:marTop w:val="0"/>
          <w:marBottom w:val="0"/>
          <w:divBdr>
            <w:top w:val="none" w:sz="0" w:space="0" w:color="auto"/>
            <w:left w:val="none" w:sz="0" w:space="0" w:color="auto"/>
            <w:bottom w:val="none" w:sz="0" w:space="0" w:color="auto"/>
            <w:right w:val="none" w:sz="0" w:space="0" w:color="auto"/>
          </w:divBdr>
        </w:div>
        <w:div w:id="1023435408">
          <w:marLeft w:val="0"/>
          <w:marRight w:val="0"/>
          <w:marTop w:val="0"/>
          <w:marBottom w:val="0"/>
          <w:divBdr>
            <w:top w:val="none" w:sz="0" w:space="0" w:color="auto"/>
            <w:left w:val="none" w:sz="0" w:space="0" w:color="auto"/>
            <w:bottom w:val="none" w:sz="0" w:space="0" w:color="auto"/>
            <w:right w:val="none" w:sz="0" w:space="0" w:color="auto"/>
          </w:divBdr>
        </w:div>
        <w:div w:id="1447307210">
          <w:marLeft w:val="0"/>
          <w:marRight w:val="0"/>
          <w:marTop w:val="0"/>
          <w:marBottom w:val="0"/>
          <w:divBdr>
            <w:top w:val="none" w:sz="0" w:space="0" w:color="auto"/>
            <w:left w:val="none" w:sz="0" w:space="0" w:color="auto"/>
            <w:bottom w:val="none" w:sz="0" w:space="0" w:color="auto"/>
            <w:right w:val="none" w:sz="0" w:space="0" w:color="auto"/>
          </w:divBdr>
        </w:div>
        <w:div w:id="1968586675">
          <w:marLeft w:val="0"/>
          <w:marRight w:val="0"/>
          <w:marTop w:val="0"/>
          <w:marBottom w:val="0"/>
          <w:divBdr>
            <w:top w:val="none" w:sz="0" w:space="0" w:color="auto"/>
            <w:left w:val="none" w:sz="0" w:space="0" w:color="auto"/>
            <w:bottom w:val="none" w:sz="0" w:space="0" w:color="auto"/>
            <w:right w:val="none" w:sz="0" w:space="0" w:color="auto"/>
          </w:divBdr>
        </w:div>
        <w:div w:id="1067846623">
          <w:marLeft w:val="0"/>
          <w:marRight w:val="0"/>
          <w:marTop w:val="0"/>
          <w:marBottom w:val="0"/>
          <w:divBdr>
            <w:top w:val="none" w:sz="0" w:space="0" w:color="auto"/>
            <w:left w:val="none" w:sz="0" w:space="0" w:color="auto"/>
            <w:bottom w:val="none" w:sz="0" w:space="0" w:color="auto"/>
            <w:right w:val="none" w:sz="0" w:space="0" w:color="auto"/>
          </w:divBdr>
        </w:div>
        <w:div w:id="1882399866">
          <w:marLeft w:val="0"/>
          <w:marRight w:val="0"/>
          <w:marTop w:val="0"/>
          <w:marBottom w:val="0"/>
          <w:divBdr>
            <w:top w:val="none" w:sz="0" w:space="0" w:color="auto"/>
            <w:left w:val="none" w:sz="0" w:space="0" w:color="auto"/>
            <w:bottom w:val="none" w:sz="0" w:space="0" w:color="auto"/>
            <w:right w:val="none" w:sz="0" w:space="0" w:color="auto"/>
          </w:divBdr>
        </w:div>
        <w:div w:id="2018069152">
          <w:marLeft w:val="0"/>
          <w:marRight w:val="0"/>
          <w:marTop w:val="0"/>
          <w:marBottom w:val="0"/>
          <w:divBdr>
            <w:top w:val="none" w:sz="0" w:space="0" w:color="auto"/>
            <w:left w:val="none" w:sz="0" w:space="0" w:color="auto"/>
            <w:bottom w:val="none" w:sz="0" w:space="0" w:color="auto"/>
            <w:right w:val="none" w:sz="0" w:space="0" w:color="auto"/>
          </w:divBdr>
        </w:div>
        <w:div w:id="1981886332">
          <w:marLeft w:val="0"/>
          <w:marRight w:val="0"/>
          <w:marTop w:val="0"/>
          <w:marBottom w:val="0"/>
          <w:divBdr>
            <w:top w:val="none" w:sz="0" w:space="0" w:color="auto"/>
            <w:left w:val="none" w:sz="0" w:space="0" w:color="auto"/>
            <w:bottom w:val="none" w:sz="0" w:space="0" w:color="auto"/>
            <w:right w:val="none" w:sz="0" w:space="0" w:color="auto"/>
          </w:divBdr>
        </w:div>
        <w:div w:id="868446092">
          <w:marLeft w:val="0"/>
          <w:marRight w:val="0"/>
          <w:marTop w:val="0"/>
          <w:marBottom w:val="0"/>
          <w:divBdr>
            <w:top w:val="none" w:sz="0" w:space="0" w:color="auto"/>
            <w:left w:val="none" w:sz="0" w:space="0" w:color="auto"/>
            <w:bottom w:val="none" w:sz="0" w:space="0" w:color="auto"/>
            <w:right w:val="none" w:sz="0" w:space="0" w:color="auto"/>
          </w:divBdr>
        </w:div>
        <w:div w:id="1722169937">
          <w:marLeft w:val="0"/>
          <w:marRight w:val="0"/>
          <w:marTop w:val="0"/>
          <w:marBottom w:val="0"/>
          <w:divBdr>
            <w:top w:val="none" w:sz="0" w:space="0" w:color="auto"/>
            <w:left w:val="none" w:sz="0" w:space="0" w:color="auto"/>
            <w:bottom w:val="none" w:sz="0" w:space="0" w:color="auto"/>
            <w:right w:val="none" w:sz="0" w:space="0" w:color="auto"/>
          </w:divBdr>
        </w:div>
        <w:div w:id="1035888260">
          <w:marLeft w:val="0"/>
          <w:marRight w:val="0"/>
          <w:marTop w:val="0"/>
          <w:marBottom w:val="0"/>
          <w:divBdr>
            <w:top w:val="none" w:sz="0" w:space="0" w:color="auto"/>
            <w:left w:val="none" w:sz="0" w:space="0" w:color="auto"/>
            <w:bottom w:val="none" w:sz="0" w:space="0" w:color="auto"/>
            <w:right w:val="none" w:sz="0" w:space="0" w:color="auto"/>
          </w:divBdr>
        </w:div>
        <w:div w:id="68161179">
          <w:marLeft w:val="0"/>
          <w:marRight w:val="0"/>
          <w:marTop w:val="0"/>
          <w:marBottom w:val="0"/>
          <w:divBdr>
            <w:top w:val="none" w:sz="0" w:space="0" w:color="auto"/>
            <w:left w:val="none" w:sz="0" w:space="0" w:color="auto"/>
            <w:bottom w:val="none" w:sz="0" w:space="0" w:color="auto"/>
            <w:right w:val="none" w:sz="0" w:space="0" w:color="auto"/>
          </w:divBdr>
        </w:div>
        <w:div w:id="1768037244">
          <w:marLeft w:val="0"/>
          <w:marRight w:val="0"/>
          <w:marTop w:val="0"/>
          <w:marBottom w:val="0"/>
          <w:divBdr>
            <w:top w:val="none" w:sz="0" w:space="0" w:color="auto"/>
            <w:left w:val="none" w:sz="0" w:space="0" w:color="auto"/>
            <w:bottom w:val="none" w:sz="0" w:space="0" w:color="auto"/>
            <w:right w:val="none" w:sz="0" w:space="0" w:color="auto"/>
          </w:divBdr>
        </w:div>
        <w:div w:id="1726558893">
          <w:marLeft w:val="0"/>
          <w:marRight w:val="0"/>
          <w:marTop w:val="0"/>
          <w:marBottom w:val="0"/>
          <w:divBdr>
            <w:top w:val="none" w:sz="0" w:space="0" w:color="auto"/>
            <w:left w:val="none" w:sz="0" w:space="0" w:color="auto"/>
            <w:bottom w:val="none" w:sz="0" w:space="0" w:color="auto"/>
            <w:right w:val="none" w:sz="0" w:space="0" w:color="auto"/>
          </w:divBdr>
        </w:div>
        <w:div w:id="648630172">
          <w:marLeft w:val="0"/>
          <w:marRight w:val="0"/>
          <w:marTop w:val="0"/>
          <w:marBottom w:val="0"/>
          <w:divBdr>
            <w:top w:val="none" w:sz="0" w:space="0" w:color="auto"/>
            <w:left w:val="none" w:sz="0" w:space="0" w:color="auto"/>
            <w:bottom w:val="none" w:sz="0" w:space="0" w:color="auto"/>
            <w:right w:val="none" w:sz="0" w:space="0" w:color="auto"/>
          </w:divBdr>
        </w:div>
        <w:div w:id="986015215">
          <w:marLeft w:val="0"/>
          <w:marRight w:val="0"/>
          <w:marTop w:val="0"/>
          <w:marBottom w:val="0"/>
          <w:divBdr>
            <w:top w:val="none" w:sz="0" w:space="0" w:color="auto"/>
            <w:left w:val="none" w:sz="0" w:space="0" w:color="auto"/>
            <w:bottom w:val="none" w:sz="0" w:space="0" w:color="auto"/>
            <w:right w:val="none" w:sz="0" w:space="0" w:color="auto"/>
          </w:divBdr>
        </w:div>
        <w:div w:id="458382192">
          <w:marLeft w:val="0"/>
          <w:marRight w:val="0"/>
          <w:marTop w:val="0"/>
          <w:marBottom w:val="0"/>
          <w:divBdr>
            <w:top w:val="none" w:sz="0" w:space="0" w:color="auto"/>
            <w:left w:val="none" w:sz="0" w:space="0" w:color="auto"/>
            <w:bottom w:val="none" w:sz="0" w:space="0" w:color="auto"/>
            <w:right w:val="none" w:sz="0" w:space="0" w:color="auto"/>
          </w:divBdr>
        </w:div>
        <w:div w:id="2023046717">
          <w:marLeft w:val="0"/>
          <w:marRight w:val="0"/>
          <w:marTop w:val="0"/>
          <w:marBottom w:val="0"/>
          <w:divBdr>
            <w:top w:val="none" w:sz="0" w:space="0" w:color="auto"/>
            <w:left w:val="none" w:sz="0" w:space="0" w:color="auto"/>
            <w:bottom w:val="none" w:sz="0" w:space="0" w:color="auto"/>
            <w:right w:val="none" w:sz="0" w:space="0" w:color="auto"/>
          </w:divBdr>
        </w:div>
        <w:div w:id="1271661975">
          <w:marLeft w:val="0"/>
          <w:marRight w:val="0"/>
          <w:marTop w:val="0"/>
          <w:marBottom w:val="0"/>
          <w:divBdr>
            <w:top w:val="none" w:sz="0" w:space="0" w:color="auto"/>
            <w:left w:val="none" w:sz="0" w:space="0" w:color="auto"/>
            <w:bottom w:val="none" w:sz="0" w:space="0" w:color="auto"/>
            <w:right w:val="none" w:sz="0" w:space="0" w:color="auto"/>
          </w:divBdr>
        </w:div>
        <w:div w:id="1843157064">
          <w:marLeft w:val="0"/>
          <w:marRight w:val="0"/>
          <w:marTop w:val="0"/>
          <w:marBottom w:val="0"/>
          <w:divBdr>
            <w:top w:val="none" w:sz="0" w:space="0" w:color="auto"/>
            <w:left w:val="none" w:sz="0" w:space="0" w:color="auto"/>
            <w:bottom w:val="none" w:sz="0" w:space="0" w:color="auto"/>
            <w:right w:val="none" w:sz="0" w:space="0" w:color="auto"/>
          </w:divBdr>
        </w:div>
        <w:div w:id="1776169698">
          <w:marLeft w:val="0"/>
          <w:marRight w:val="0"/>
          <w:marTop w:val="0"/>
          <w:marBottom w:val="0"/>
          <w:divBdr>
            <w:top w:val="none" w:sz="0" w:space="0" w:color="auto"/>
            <w:left w:val="none" w:sz="0" w:space="0" w:color="auto"/>
            <w:bottom w:val="none" w:sz="0" w:space="0" w:color="auto"/>
            <w:right w:val="none" w:sz="0" w:space="0" w:color="auto"/>
          </w:divBdr>
        </w:div>
        <w:div w:id="322199708">
          <w:marLeft w:val="0"/>
          <w:marRight w:val="0"/>
          <w:marTop w:val="0"/>
          <w:marBottom w:val="0"/>
          <w:divBdr>
            <w:top w:val="none" w:sz="0" w:space="0" w:color="auto"/>
            <w:left w:val="none" w:sz="0" w:space="0" w:color="auto"/>
            <w:bottom w:val="none" w:sz="0" w:space="0" w:color="auto"/>
            <w:right w:val="none" w:sz="0" w:space="0" w:color="auto"/>
          </w:divBdr>
        </w:div>
        <w:div w:id="2000111711">
          <w:marLeft w:val="0"/>
          <w:marRight w:val="0"/>
          <w:marTop w:val="0"/>
          <w:marBottom w:val="0"/>
          <w:divBdr>
            <w:top w:val="none" w:sz="0" w:space="0" w:color="auto"/>
            <w:left w:val="none" w:sz="0" w:space="0" w:color="auto"/>
            <w:bottom w:val="none" w:sz="0" w:space="0" w:color="auto"/>
            <w:right w:val="none" w:sz="0" w:space="0" w:color="auto"/>
          </w:divBdr>
        </w:div>
        <w:div w:id="123279920">
          <w:marLeft w:val="0"/>
          <w:marRight w:val="0"/>
          <w:marTop w:val="0"/>
          <w:marBottom w:val="0"/>
          <w:divBdr>
            <w:top w:val="none" w:sz="0" w:space="0" w:color="auto"/>
            <w:left w:val="none" w:sz="0" w:space="0" w:color="auto"/>
            <w:bottom w:val="none" w:sz="0" w:space="0" w:color="auto"/>
            <w:right w:val="none" w:sz="0" w:space="0" w:color="auto"/>
          </w:divBdr>
        </w:div>
        <w:div w:id="638612719">
          <w:marLeft w:val="0"/>
          <w:marRight w:val="0"/>
          <w:marTop w:val="0"/>
          <w:marBottom w:val="0"/>
          <w:divBdr>
            <w:top w:val="none" w:sz="0" w:space="0" w:color="auto"/>
            <w:left w:val="none" w:sz="0" w:space="0" w:color="auto"/>
            <w:bottom w:val="none" w:sz="0" w:space="0" w:color="auto"/>
            <w:right w:val="none" w:sz="0" w:space="0" w:color="auto"/>
          </w:divBdr>
        </w:div>
        <w:div w:id="458574412">
          <w:marLeft w:val="0"/>
          <w:marRight w:val="0"/>
          <w:marTop w:val="0"/>
          <w:marBottom w:val="0"/>
          <w:divBdr>
            <w:top w:val="none" w:sz="0" w:space="0" w:color="auto"/>
            <w:left w:val="none" w:sz="0" w:space="0" w:color="auto"/>
            <w:bottom w:val="none" w:sz="0" w:space="0" w:color="auto"/>
            <w:right w:val="none" w:sz="0" w:space="0" w:color="auto"/>
          </w:divBdr>
        </w:div>
        <w:div w:id="1736004587">
          <w:marLeft w:val="0"/>
          <w:marRight w:val="0"/>
          <w:marTop w:val="0"/>
          <w:marBottom w:val="0"/>
          <w:divBdr>
            <w:top w:val="none" w:sz="0" w:space="0" w:color="auto"/>
            <w:left w:val="none" w:sz="0" w:space="0" w:color="auto"/>
            <w:bottom w:val="none" w:sz="0" w:space="0" w:color="auto"/>
            <w:right w:val="none" w:sz="0" w:space="0" w:color="auto"/>
          </w:divBdr>
        </w:div>
        <w:div w:id="2118477658">
          <w:marLeft w:val="0"/>
          <w:marRight w:val="0"/>
          <w:marTop w:val="0"/>
          <w:marBottom w:val="0"/>
          <w:divBdr>
            <w:top w:val="none" w:sz="0" w:space="0" w:color="auto"/>
            <w:left w:val="none" w:sz="0" w:space="0" w:color="auto"/>
            <w:bottom w:val="none" w:sz="0" w:space="0" w:color="auto"/>
            <w:right w:val="none" w:sz="0" w:space="0" w:color="auto"/>
          </w:divBdr>
        </w:div>
        <w:div w:id="2130780089">
          <w:marLeft w:val="0"/>
          <w:marRight w:val="0"/>
          <w:marTop w:val="0"/>
          <w:marBottom w:val="0"/>
          <w:divBdr>
            <w:top w:val="none" w:sz="0" w:space="0" w:color="auto"/>
            <w:left w:val="none" w:sz="0" w:space="0" w:color="auto"/>
            <w:bottom w:val="none" w:sz="0" w:space="0" w:color="auto"/>
            <w:right w:val="none" w:sz="0" w:space="0" w:color="auto"/>
          </w:divBdr>
        </w:div>
        <w:div w:id="35008651">
          <w:marLeft w:val="0"/>
          <w:marRight w:val="0"/>
          <w:marTop w:val="0"/>
          <w:marBottom w:val="0"/>
          <w:divBdr>
            <w:top w:val="none" w:sz="0" w:space="0" w:color="auto"/>
            <w:left w:val="none" w:sz="0" w:space="0" w:color="auto"/>
            <w:bottom w:val="none" w:sz="0" w:space="0" w:color="auto"/>
            <w:right w:val="none" w:sz="0" w:space="0" w:color="auto"/>
          </w:divBdr>
        </w:div>
        <w:div w:id="1802533501">
          <w:marLeft w:val="0"/>
          <w:marRight w:val="0"/>
          <w:marTop w:val="0"/>
          <w:marBottom w:val="0"/>
          <w:divBdr>
            <w:top w:val="none" w:sz="0" w:space="0" w:color="auto"/>
            <w:left w:val="none" w:sz="0" w:space="0" w:color="auto"/>
            <w:bottom w:val="none" w:sz="0" w:space="0" w:color="auto"/>
            <w:right w:val="none" w:sz="0" w:space="0" w:color="auto"/>
          </w:divBdr>
        </w:div>
        <w:div w:id="1010061667">
          <w:marLeft w:val="0"/>
          <w:marRight w:val="0"/>
          <w:marTop w:val="0"/>
          <w:marBottom w:val="0"/>
          <w:divBdr>
            <w:top w:val="none" w:sz="0" w:space="0" w:color="auto"/>
            <w:left w:val="none" w:sz="0" w:space="0" w:color="auto"/>
            <w:bottom w:val="none" w:sz="0" w:space="0" w:color="auto"/>
            <w:right w:val="none" w:sz="0" w:space="0" w:color="auto"/>
          </w:divBdr>
        </w:div>
        <w:div w:id="1588920381">
          <w:marLeft w:val="0"/>
          <w:marRight w:val="0"/>
          <w:marTop w:val="0"/>
          <w:marBottom w:val="0"/>
          <w:divBdr>
            <w:top w:val="none" w:sz="0" w:space="0" w:color="auto"/>
            <w:left w:val="none" w:sz="0" w:space="0" w:color="auto"/>
            <w:bottom w:val="none" w:sz="0" w:space="0" w:color="auto"/>
            <w:right w:val="none" w:sz="0" w:space="0" w:color="auto"/>
          </w:divBdr>
        </w:div>
        <w:div w:id="946234809">
          <w:marLeft w:val="0"/>
          <w:marRight w:val="0"/>
          <w:marTop w:val="0"/>
          <w:marBottom w:val="0"/>
          <w:divBdr>
            <w:top w:val="none" w:sz="0" w:space="0" w:color="auto"/>
            <w:left w:val="none" w:sz="0" w:space="0" w:color="auto"/>
            <w:bottom w:val="none" w:sz="0" w:space="0" w:color="auto"/>
            <w:right w:val="none" w:sz="0" w:space="0" w:color="auto"/>
          </w:divBdr>
        </w:div>
        <w:div w:id="571696557">
          <w:marLeft w:val="0"/>
          <w:marRight w:val="0"/>
          <w:marTop w:val="0"/>
          <w:marBottom w:val="0"/>
          <w:divBdr>
            <w:top w:val="none" w:sz="0" w:space="0" w:color="auto"/>
            <w:left w:val="none" w:sz="0" w:space="0" w:color="auto"/>
            <w:bottom w:val="none" w:sz="0" w:space="0" w:color="auto"/>
            <w:right w:val="none" w:sz="0" w:space="0" w:color="auto"/>
          </w:divBdr>
        </w:div>
        <w:div w:id="1278298460">
          <w:marLeft w:val="0"/>
          <w:marRight w:val="0"/>
          <w:marTop w:val="0"/>
          <w:marBottom w:val="0"/>
          <w:divBdr>
            <w:top w:val="none" w:sz="0" w:space="0" w:color="auto"/>
            <w:left w:val="none" w:sz="0" w:space="0" w:color="auto"/>
            <w:bottom w:val="none" w:sz="0" w:space="0" w:color="auto"/>
            <w:right w:val="none" w:sz="0" w:space="0" w:color="auto"/>
          </w:divBdr>
        </w:div>
        <w:div w:id="1553728479">
          <w:marLeft w:val="0"/>
          <w:marRight w:val="0"/>
          <w:marTop w:val="0"/>
          <w:marBottom w:val="0"/>
          <w:divBdr>
            <w:top w:val="none" w:sz="0" w:space="0" w:color="auto"/>
            <w:left w:val="none" w:sz="0" w:space="0" w:color="auto"/>
            <w:bottom w:val="none" w:sz="0" w:space="0" w:color="auto"/>
            <w:right w:val="none" w:sz="0" w:space="0" w:color="auto"/>
          </w:divBdr>
        </w:div>
        <w:div w:id="2103454381">
          <w:marLeft w:val="0"/>
          <w:marRight w:val="0"/>
          <w:marTop w:val="0"/>
          <w:marBottom w:val="0"/>
          <w:divBdr>
            <w:top w:val="none" w:sz="0" w:space="0" w:color="auto"/>
            <w:left w:val="none" w:sz="0" w:space="0" w:color="auto"/>
            <w:bottom w:val="none" w:sz="0" w:space="0" w:color="auto"/>
            <w:right w:val="none" w:sz="0" w:space="0" w:color="auto"/>
          </w:divBdr>
        </w:div>
        <w:div w:id="1055549816">
          <w:marLeft w:val="0"/>
          <w:marRight w:val="0"/>
          <w:marTop w:val="0"/>
          <w:marBottom w:val="0"/>
          <w:divBdr>
            <w:top w:val="none" w:sz="0" w:space="0" w:color="auto"/>
            <w:left w:val="none" w:sz="0" w:space="0" w:color="auto"/>
            <w:bottom w:val="none" w:sz="0" w:space="0" w:color="auto"/>
            <w:right w:val="none" w:sz="0" w:space="0" w:color="auto"/>
          </w:divBdr>
        </w:div>
        <w:div w:id="1077021358">
          <w:marLeft w:val="0"/>
          <w:marRight w:val="0"/>
          <w:marTop w:val="0"/>
          <w:marBottom w:val="0"/>
          <w:divBdr>
            <w:top w:val="none" w:sz="0" w:space="0" w:color="auto"/>
            <w:left w:val="none" w:sz="0" w:space="0" w:color="auto"/>
            <w:bottom w:val="none" w:sz="0" w:space="0" w:color="auto"/>
            <w:right w:val="none" w:sz="0" w:space="0" w:color="auto"/>
          </w:divBdr>
        </w:div>
        <w:div w:id="1251818551">
          <w:marLeft w:val="0"/>
          <w:marRight w:val="0"/>
          <w:marTop w:val="0"/>
          <w:marBottom w:val="0"/>
          <w:divBdr>
            <w:top w:val="none" w:sz="0" w:space="0" w:color="auto"/>
            <w:left w:val="none" w:sz="0" w:space="0" w:color="auto"/>
            <w:bottom w:val="none" w:sz="0" w:space="0" w:color="auto"/>
            <w:right w:val="none" w:sz="0" w:space="0" w:color="auto"/>
          </w:divBdr>
        </w:div>
        <w:div w:id="541983569">
          <w:marLeft w:val="0"/>
          <w:marRight w:val="0"/>
          <w:marTop w:val="0"/>
          <w:marBottom w:val="0"/>
          <w:divBdr>
            <w:top w:val="none" w:sz="0" w:space="0" w:color="auto"/>
            <w:left w:val="none" w:sz="0" w:space="0" w:color="auto"/>
            <w:bottom w:val="none" w:sz="0" w:space="0" w:color="auto"/>
            <w:right w:val="none" w:sz="0" w:space="0" w:color="auto"/>
          </w:divBdr>
        </w:div>
        <w:div w:id="1267078309">
          <w:marLeft w:val="0"/>
          <w:marRight w:val="0"/>
          <w:marTop w:val="0"/>
          <w:marBottom w:val="0"/>
          <w:divBdr>
            <w:top w:val="none" w:sz="0" w:space="0" w:color="auto"/>
            <w:left w:val="none" w:sz="0" w:space="0" w:color="auto"/>
            <w:bottom w:val="none" w:sz="0" w:space="0" w:color="auto"/>
            <w:right w:val="none" w:sz="0" w:space="0" w:color="auto"/>
          </w:divBdr>
        </w:div>
        <w:div w:id="2079670100">
          <w:marLeft w:val="0"/>
          <w:marRight w:val="0"/>
          <w:marTop w:val="0"/>
          <w:marBottom w:val="0"/>
          <w:divBdr>
            <w:top w:val="none" w:sz="0" w:space="0" w:color="auto"/>
            <w:left w:val="none" w:sz="0" w:space="0" w:color="auto"/>
            <w:bottom w:val="none" w:sz="0" w:space="0" w:color="auto"/>
            <w:right w:val="none" w:sz="0" w:space="0" w:color="auto"/>
          </w:divBdr>
        </w:div>
        <w:div w:id="351034034">
          <w:marLeft w:val="0"/>
          <w:marRight w:val="0"/>
          <w:marTop w:val="0"/>
          <w:marBottom w:val="0"/>
          <w:divBdr>
            <w:top w:val="none" w:sz="0" w:space="0" w:color="auto"/>
            <w:left w:val="none" w:sz="0" w:space="0" w:color="auto"/>
            <w:bottom w:val="none" w:sz="0" w:space="0" w:color="auto"/>
            <w:right w:val="none" w:sz="0" w:space="0" w:color="auto"/>
          </w:divBdr>
        </w:div>
        <w:div w:id="346058614">
          <w:marLeft w:val="0"/>
          <w:marRight w:val="0"/>
          <w:marTop w:val="0"/>
          <w:marBottom w:val="0"/>
          <w:divBdr>
            <w:top w:val="none" w:sz="0" w:space="0" w:color="auto"/>
            <w:left w:val="none" w:sz="0" w:space="0" w:color="auto"/>
            <w:bottom w:val="none" w:sz="0" w:space="0" w:color="auto"/>
            <w:right w:val="none" w:sz="0" w:space="0" w:color="auto"/>
          </w:divBdr>
        </w:div>
        <w:div w:id="793060881">
          <w:marLeft w:val="0"/>
          <w:marRight w:val="0"/>
          <w:marTop w:val="0"/>
          <w:marBottom w:val="0"/>
          <w:divBdr>
            <w:top w:val="none" w:sz="0" w:space="0" w:color="auto"/>
            <w:left w:val="none" w:sz="0" w:space="0" w:color="auto"/>
            <w:bottom w:val="none" w:sz="0" w:space="0" w:color="auto"/>
            <w:right w:val="none" w:sz="0" w:space="0" w:color="auto"/>
          </w:divBdr>
        </w:div>
        <w:div w:id="1583641067">
          <w:marLeft w:val="0"/>
          <w:marRight w:val="0"/>
          <w:marTop w:val="0"/>
          <w:marBottom w:val="0"/>
          <w:divBdr>
            <w:top w:val="none" w:sz="0" w:space="0" w:color="auto"/>
            <w:left w:val="none" w:sz="0" w:space="0" w:color="auto"/>
            <w:bottom w:val="none" w:sz="0" w:space="0" w:color="auto"/>
            <w:right w:val="none" w:sz="0" w:space="0" w:color="auto"/>
          </w:divBdr>
        </w:div>
        <w:div w:id="1950117455">
          <w:marLeft w:val="0"/>
          <w:marRight w:val="0"/>
          <w:marTop w:val="0"/>
          <w:marBottom w:val="0"/>
          <w:divBdr>
            <w:top w:val="none" w:sz="0" w:space="0" w:color="auto"/>
            <w:left w:val="none" w:sz="0" w:space="0" w:color="auto"/>
            <w:bottom w:val="none" w:sz="0" w:space="0" w:color="auto"/>
            <w:right w:val="none" w:sz="0" w:space="0" w:color="auto"/>
          </w:divBdr>
        </w:div>
        <w:div w:id="1843205842">
          <w:marLeft w:val="0"/>
          <w:marRight w:val="0"/>
          <w:marTop w:val="0"/>
          <w:marBottom w:val="0"/>
          <w:divBdr>
            <w:top w:val="none" w:sz="0" w:space="0" w:color="auto"/>
            <w:left w:val="none" w:sz="0" w:space="0" w:color="auto"/>
            <w:bottom w:val="none" w:sz="0" w:space="0" w:color="auto"/>
            <w:right w:val="none" w:sz="0" w:space="0" w:color="auto"/>
          </w:divBdr>
        </w:div>
        <w:div w:id="193930176">
          <w:marLeft w:val="0"/>
          <w:marRight w:val="0"/>
          <w:marTop w:val="0"/>
          <w:marBottom w:val="0"/>
          <w:divBdr>
            <w:top w:val="none" w:sz="0" w:space="0" w:color="auto"/>
            <w:left w:val="none" w:sz="0" w:space="0" w:color="auto"/>
            <w:bottom w:val="none" w:sz="0" w:space="0" w:color="auto"/>
            <w:right w:val="none" w:sz="0" w:space="0" w:color="auto"/>
          </w:divBdr>
        </w:div>
        <w:div w:id="2120369859">
          <w:marLeft w:val="0"/>
          <w:marRight w:val="0"/>
          <w:marTop w:val="0"/>
          <w:marBottom w:val="0"/>
          <w:divBdr>
            <w:top w:val="none" w:sz="0" w:space="0" w:color="auto"/>
            <w:left w:val="none" w:sz="0" w:space="0" w:color="auto"/>
            <w:bottom w:val="none" w:sz="0" w:space="0" w:color="auto"/>
            <w:right w:val="none" w:sz="0" w:space="0" w:color="auto"/>
          </w:divBdr>
        </w:div>
        <w:div w:id="1414279076">
          <w:marLeft w:val="0"/>
          <w:marRight w:val="0"/>
          <w:marTop w:val="0"/>
          <w:marBottom w:val="0"/>
          <w:divBdr>
            <w:top w:val="none" w:sz="0" w:space="0" w:color="auto"/>
            <w:left w:val="none" w:sz="0" w:space="0" w:color="auto"/>
            <w:bottom w:val="none" w:sz="0" w:space="0" w:color="auto"/>
            <w:right w:val="none" w:sz="0" w:space="0" w:color="auto"/>
          </w:divBdr>
        </w:div>
        <w:div w:id="907497147">
          <w:marLeft w:val="0"/>
          <w:marRight w:val="0"/>
          <w:marTop w:val="0"/>
          <w:marBottom w:val="0"/>
          <w:divBdr>
            <w:top w:val="none" w:sz="0" w:space="0" w:color="auto"/>
            <w:left w:val="none" w:sz="0" w:space="0" w:color="auto"/>
            <w:bottom w:val="none" w:sz="0" w:space="0" w:color="auto"/>
            <w:right w:val="none" w:sz="0" w:space="0" w:color="auto"/>
          </w:divBdr>
        </w:div>
        <w:div w:id="82840913">
          <w:marLeft w:val="0"/>
          <w:marRight w:val="0"/>
          <w:marTop w:val="0"/>
          <w:marBottom w:val="0"/>
          <w:divBdr>
            <w:top w:val="none" w:sz="0" w:space="0" w:color="auto"/>
            <w:left w:val="none" w:sz="0" w:space="0" w:color="auto"/>
            <w:bottom w:val="none" w:sz="0" w:space="0" w:color="auto"/>
            <w:right w:val="none" w:sz="0" w:space="0" w:color="auto"/>
          </w:divBdr>
        </w:div>
        <w:div w:id="1707869609">
          <w:marLeft w:val="0"/>
          <w:marRight w:val="0"/>
          <w:marTop w:val="0"/>
          <w:marBottom w:val="0"/>
          <w:divBdr>
            <w:top w:val="none" w:sz="0" w:space="0" w:color="auto"/>
            <w:left w:val="none" w:sz="0" w:space="0" w:color="auto"/>
            <w:bottom w:val="none" w:sz="0" w:space="0" w:color="auto"/>
            <w:right w:val="none" w:sz="0" w:space="0" w:color="auto"/>
          </w:divBdr>
        </w:div>
        <w:div w:id="1026104271">
          <w:marLeft w:val="0"/>
          <w:marRight w:val="0"/>
          <w:marTop w:val="0"/>
          <w:marBottom w:val="0"/>
          <w:divBdr>
            <w:top w:val="none" w:sz="0" w:space="0" w:color="auto"/>
            <w:left w:val="none" w:sz="0" w:space="0" w:color="auto"/>
            <w:bottom w:val="none" w:sz="0" w:space="0" w:color="auto"/>
            <w:right w:val="none" w:sz="0" w:space="0" w:color="auto"/>
          </w:divBdr>
        </w:div>
        <w:div w:id="1886865042">
          <w:marLeft w:val="0"/>
          <w:marRight w:val="0"/>
          <w:marTop w:val="0"/>
          <w:marBottom w:val="0"/>
          <w:divBdr>
            <w:top w:val="none" w:sz="0" w:space="0" w:color="auto"/>
            <w:left w:val="none" w:sz="0" w:space="0" w:color="auto"/>
            <w:bottom w:val="none" w:sz="0" w:space="0" w:color="auto"/>
            <w:right w:val="none" w:sz="0" w:space="0" w:color="auto"/>
          </w:divBdr>
        </w:div>
        <w:div w:id="1686976466">
          <w:marLeft w:val="0"/>
          <w:marRight w:val="0"/>
          <w:marTop w:val="0"/>
          <w:marBottom w:val="0"/>
          <w:divBdr>
            <w:top w:val="none" w:sz="0" w:space="0" w:color="auto"/>
            <w:left w:val="none" w:sz="0" w:space="0" w:color="auto"/>
            <w:bottom w:val="none" w:sz="0" w:space="0" w:color="auto"/>
            <w:right w:val="none" w:sz="0" w:space="0" w:color="auto"/>
          </w:divBdr>
        </w:div>
        <w:div w:id="108664265">
          <w:marLeft w:val="0"/>
          <w:marRight w:val="0"/>
          <w:marTop w:val="0"/>
          <w:marBottom w:val="0"/>
          <w:divBdr>
            <w:top w:val="none" w:sz="0" w:space="0" w:color="auto"/>
            <w:left w:val="none" w:sz="0" w:space="0" w:color="auto"/>
            <w:bottom w:val="none" w:sz="0" w:space="0" w:color="auto"/>
            <w:right w:val="none" w:sz="0" w:space="0" w:color="auto"/>
          </w:divBdr>
        </w:div>
        <w:div w:id="1587611161">
          <w:marLeft w:val="0"/>
          <w:marRight w:val="0"/>
          <w:marTop w:val="0"/>
          <w:marBottom w:val="0"/>
          <w:divBdr>
            <w:top w:val="none" w:sz="0" w:space="0" w:color="auto"/>
            <w:left w:val="none" w:sz="0" w:space="0" w:color="auto"/>
            <w:bottom w:val="none" w:sz="0" w:space="0" w:color="auto"/>
            <w:right w:val="none" w:sz="0" w:space="0" w:color="auto"/>
          </w:divBdr>
        </w:div>
        <w:div w:id="2017685919">
          <w:marLeft w:val="0"/>
          <w:marRight w:val="0"/>
          <w:marTop w:val="0"/>
          <w:marBottom w:val="0"/>
          <w:divBdr>
            <w:top w:val="none" w:sz="0" w:space="0" w:color="auto"/>
            <w:left w:val="none" w:sz="0" w:space="0" w:color="auto"/>
            <w:bottom w:val="none" w:sz="0" w:space="0" w:color="auto"/>
            <w:right w:val="none" w:sz="0" w:space="0" w:color="auto"/>
          </w:divBdr>
        </w:div>
        <w:div w:id="400755571">
          <w:marLeft w:val="0"/>
          <w:marRight w:val="0"/>
          <w:marTop w:val="0"/>
          <w:marBottom w:val="0"/>
          <w:divBdr>
            <w:top w:val="none" w:sz="0" w:space="0" w:color="auto"/>
            <w:left w:val="none" w:sz="0" w:space="0" w:color="auto"/>
            <w:bottom w:val="none" w:sz="0" w:space="0" w:color="auto"/>
            <w:right w:val="none" w:sz="0" w:space="0" w:color="auto"/>
          </w:divBdr>
        </w:div>
        <w:div w:id="1197309703">
          <w:marLeft w:val="0"/>
          <w:marRight w:val="0"/>
          <w:marTop w:val="0"/>
          <w:marBottom w:val="0"/>
          <w:divBdr>
            <w:top w:val="none" w:sz="0" w:space="0" w:color="auto"/>
            <w:left w:val="none" w:sz="0" w:space="0" w:color="auto"/>
            <w:bottom w:val="none" w:sz="0" w:space="0" w:color="auto"/>
            <w:right w:val="none" w:sz="0" w:space="0" w:color="auto"/>
          </w:divBdr>
        </w:div>
        <w:div w:id="1731034178">
          <w:marLeft w:val="0"/>
          <w:marRight w:val="0"/>
          <w:marTop w:val="0"/>
          <w:marBottom w:val="0"/>
          <w:divBdr>
            <w:top w:val="none" w:sz="0" w:space="0" w:color="auto"/>
            <w:left w:val="none" w:sz="0" w:space="0" w:color="auto"/>
            <w:bottom w:val="none" w:sz="0" w:space="0" w:color="auto"/>
            <w:right w:val="none" w:sz="0" w:space="0" w:color="auto"/>
          </w:divBdr>
        </w:div>
        <w:div w:id="421147171">
          <w:marLeft w:val="0"/>
          <w:marRight w:val="0"/>
          <w:marTop w:val="0"/>
          <w:marBottom w:val="0"/>
          <w:divBdr>
            <w:top w:val="none" w:sz="0" w:space="0" w:color="auto"/>
            <w:left w:val="none" w:sz="0" w:space="0" w:color="auto"/>
            <w:bottom w:val="none" w:sz="0" w:space="0" w:color="auto"/>
            <w:right w:val="none" w:sz="0" w:space="0" w:color="auto"/>
          </w:divBdr>
        </w:div>
        <w:div w:id="2010325225">
          <w:marLeft w:val="0"/>
          <w:marRight w:val="0"/>
          <w:marTop w:val="0"/>
          <w:marBottom w:val="0"/>
          <w:divBdr>
            <w:top w:val="none" w:sz="0" w:space="0" w:color="auto"/>
            <w:left w:val="none" w:sz="0" w:space="0" w:color="auto"/>
            <w:bottom w:val="none" w:sz="0" w:space="0" w:color="auto"/>
            <w:right w:val="none" w:sz="0" w:space="0" w:color="auto"/>
          </w:divBdr>
        </w:div>
        <w:div w:id="385689308">
          <w:marLeft w:val="0"/>
          <w:marRight w:val="0"/>
          <w:marTop w:val="0"/>
          <w:marBottom w:val="0"/>
          <w:divBdr>
            <w:top w:val="none" w:sz="0" w:space="0" w:color="auto"/>
            <w:left w:val="none" w:sz="0" w:space="0" w:color="auto"/>
            <w:bottom w:val="none" w:sz="0" w:space="0" w:color="auto"/>
            <w:right w:val="none" w:sz="0" w:space="0" w:color="auto"/>
          </w:divBdr>
        </w:div>
        <w:div w:id="1382440428">
          <w:marLeft w:val="0"/>
          <w:marRight w:val="0"/>
          <w:marTop w:val="0"/>
          <w:marBottom w:val="0"/>
          <w:divBdr>
            <w:top w:val="none" w:sz="0" w:space="0" w:color="auto"/>
            <w:left w:val="none" w:sz="0" w:space="0" w:color="auto"/>
            <w:bottom w:val="none" w:sz="0" w:space="0" w:color="auto"/>
            <w:right w:val="none" w:sz="0" w:space="0" w:color="auto"/>
          </w:divBdr>
        </w:div>
      </w:divsChild>
    </w:div>
    <w:div w:id="1478496796">
      <w:bodyDiv w:val="1"/>
      <w:marLeft w:val="0"/>
      <w:marRight w:val="0"/>
      <w:marTop w:val="0"/>
      <w:marBottom w:val="0"/>
      <w:divBdr>
        <w:top w:val="none" w:sz="0" w:space="0" w:color="auto"/>
        <w:left w:val="none" w:sz="0" w:space="0" w:color="auto"/>
        <w:bottom w:val="none" w:sz="0" w:space="0" w:color="auto"/>
        <w:right w:val="none" w:sz="0" w:space="0" w:color="auto"/>
      </w:divBdr>
      <w:divsChild>
        <w:div w:id="2033729014">
          <w:marLeft w:val="0"/>
          <w:marRight w:val="0"/>
          <w:marTop w:val="240"/>
          <w:marBottom w:val="160"/>
          <w:divBdr>
            <w:top w:val="none" w:sz="0" w:space="0" w:color="auto"/>
            <w:left w:val="none" w:sz="0" w:space="0" w:color="auto"/>
            <w:bottom w:val="none" w:sz="0" w:space="0" w:color="auto"/>
            <w:right w:val="none" w:sz="0" w:space="0" w:color="auto"/>
          </w:divBdr>
        </w:div>
        <w:div w:id="811216622">
          <w:marLeft w:val="0"/>
          <w:marRight w:val="0"/>
          <w:marTop w:val="240"/>
          <w:marBottom w:val="160"/>
          <w:divBdr>
            <w:top w:val="none" w:sz="0" w:space="0" w:color="auto"/>
            <w:left w:val="none" w:sz="0" w:space="0" w:color="auto"/>
            <w:bottom w:val="none" w:sz="0" w:space="0" w:color="auto"/>
            <w:right w:val="none" w:sz="0" w:space="0" w:color="auto"/>
          </w:divBdr>
        </w:div>
        <w:div w:id="1827478473">
          <w:marLeft w:val="0"/>
          <w:marRight w:val="0"/>
          <w:marTop w:val="240"/>
          <w:marBottom w:val="160"/>
          <w:divBdr>
            <w:top w:val="none" w:sz="0" w:space="0" w:color="auto"/>
            <w:left w:val="none" w:sz="0" w:space="0" w:color="auto"/>
            <w:bottom w:val="none" w:sz="0" w:space="0" w:color="auto"/>
            <w:right w:val="none" w:sz="0" w:space="0" w:color="auto"/>
          </w:divBdr>
        </w:div>
        <w:div w:id="2023706879">
          <w:marLeft w:val="0"/>
          <w:marRight w:val="0"/>
          <w:marTop w:val="240"/>
          <w:marBottom w:val="160"/>
          <w:divBdr>
            <w:top w:val="none" w:sz="0" w:space="0" w:color="auto"/>
            <w:left w:val="none" w:sz="0" w:space="0" w:color="auto"/>
            <w:bottom w:val="none" w:sz="0" w:space="0" w:color="auto"/>
            <w:right w:val="none" w:sz="0" w:space="0" w:color="auto"/>
          </w:divBdr>
        </w:div>
        <w:div w:id="1601258802">
          <w:marLeft w:val="0"/>
          <w:marRight w:val="0"/>
          <w:marTop w:val="240"/>
          <w:marBottom w:val="160"/>
          <w:divBdr>
            <w:top w:val="none" w:sz="0" w:space="0" w:color="auto"/>
            <w:left w:val="none" w:sz="0" w:space="0" w:color="auto"/>
            <w:bottom w:val="none" w:sz="0" w:space="0" w:color="auto"/>
            <w:right w:val="none" w:sz="0" w:space="0" w:color="auto"/>
          </w:divBdr>
        </w:div>
        <w:div w:id="1053429130">
          <w:marLeft w:val="0"/>
          <w:marRight w:val="0"/>
          <w:marTop w:val="240"/>
          <w:marBottom w:val="160"/>
          <w:divBdr>
            <w:top w:val="none" w:sz="0" w:space="0" w:color="auto"/>
            <w:left w:val="none" w:sz="0" w:space="0" w:color="auto"/>
            <w:bottom w:val="none" w:sz="0" w:space="0" w:color="auto"/>
            <w:right w:val="none" w:sz="0" w:space="0" w:color="auto"/>
          </w:divBdr>
        </w:div>
        <w:div w:id="2046442819">
          <w:marLeft w:val="0"/>
          <w:marRight w:val="0"/>
          <w:marTop w:val="240"/>
          <w:marBottom w:val="160"/>
          <w:divBdr>
            <w:top w:val="none" w:sz="0" w:space="0" w:color="auto"/>
            <w:left w:val="none" w:sz="0" w:space="0" w:color="auto"/>
            <w:bottom w:val="none" w:sz="0" w:space="0" w:color="auto"/>
            <w:right w:val="none" w:sz="0" w:space="0" w:color="auto"/>
          </w:divBdr>
        </w:div>
        <w:div w:id="1303537534">
          <w:marLeft w:val="0"/>
          <w:marRight w:val="0"/>
          <w:marTop w:val="240"/>
          <w:marBottom w:val="160"/>
          <w:divBdr>
            <w:top w:val="none" w:sz="0" w:space="0" w:color="auto"/>
            <w:left w:val="none" w:sz="0" w:space="0" w:color="auto"/>
            <w:bottom w:val="none" w:sz="0" w:space="0" w:color="auto"/>
            <w:right w:val="none" w:sz="0" w:space="0" w:color="auto"/>
          </w:divBdr>
        </w:div>
        <w:div w:id="1803228061">
          <w:marLeft w:val="0"/>
          <w:marRight w:val="0"/>
          <w:marTop w:val="240"/>
          <w:marBottom w:val="160"/>
          <w:divBdr>
            <w:top w:val="none" w:sz="0" w:space="0" w:color="auto"/>
            <w:left w:val="none" w:sz="0" w:space="0" w:color="auto"/>
            <w:bottom w:val="none" w:sz="0" w:space="0" w:color="auto"/>
            <w:right w:val="none" w:sz="0" w:space="0" w:color="auto"/>
          </w:divBdr>
        </w:div>
        <w:div w:id="89400661">
          <w:marLeft w:val="0"/>
          <w:marRight w:val="0"/>
          <w:marTop w:val="240"/>
          <w:marBottom w:val="160"/>
          <w:divBdr>
            <w:top w:val="none" w:sz="0" w:space="0" w:color="auto"/>
            <w:left w:val="none" w:sz="0" w:space="0" w:color="auto"/>
            <w:bottom w:val="none" w:sz="0" w:space="0" w:color="auto"/>
            <w:right w:val="none" w:sz="0" w:space="0" w:color="auto"/>
          </w:divBdr>
        </w:div>
        <w:div w:id="1195314883">
          <w:marLeft w:val="0"/>
          <w:marRight w:val="0"/>
          <w:marTop w:val="240"/>
          <w:marBottom w:val="160"/>
          <w:divBdr>
            <w:top w:val="none" w:sz="0" w:space="0" w:color="auto"/>
            <w:left w:val="none" w:sz="0" w:space="0" w:color="auto"/>
            <w:bottom w:val="none" w:sz="0" w:space="0" w:color="auto"/>
            <w:right w:val="none" w:sz="0" w:space="0" w:color="auto"/>
          </w:divBdr>
        </w:div>
        <w:div w:id="1297226297">
          <w:marLeft w:val="0"/>
          <w:marRight w:val="0"/>
          <w:marTop w:val="240"/>
          <w:marBottom w:val="160"/>
          <w:divBdr>
            <w:top w:val="none" w:sz="0" w:space="0" w:color="auto"/>
            <w:left w:val="none" w:sz="0" w:space="0" w:color="auto"/>
            <w:bottom w:val="none" w:sz="0" w:space="0" w:color="auto"/>
            <w:right w:val="none" w:sz="0" w:space="0" w:color="auto"/>
          </w:divBdr>
        </w:div>
        <w:div w:id="286552478">
          <w:marLeft w:val="0"/>
          <w:marRight w:val="0"/>
          <w:marTop w:val="240"/>
          <w:marBottom w:val="160"/>
          <w:divBdr>
            <w:top w:val="none" w:sz="0" w:space="0" w:color="auto"/>
            <w:left w:val="none" w:sz="0" w:space="0" w:color="auto"/>
            <w:bottom w:val="none" w:sz="0" w:space="0" w:color="auto"/>
            <w:right w:val="none" w:sz="0" w:space="0" w:color="auto"/>
          </w:divBdr>
        </w:div>
        <w:div w:id="1376737226">
          <w:marLeft w:val="0"/>
          <w:marRight w:val="0"/>
          <w:marTop w:val="240"/>
          <w:marBottom w:val="160"/>
          <w:divBdr>
            <w:top w:val="none" w:sz="0" w:space="0" w:color="auto"/>
            <w:left w:val="none" w:sz="0" w:space="0" w:color="auto"/>
            <w:bottom w:val="none" w:sz="0" w:space="0" w:color="auto"/>
            <w:right w:val="none" w:sz="0" w:space="0" w:color="auto"/>
          </w:divBdr>
        </w:div>
        <w:div w:id="2051222288">
          <w:marLeft w:val="0"/>
          <w:marRight w:val="0"/>
          <w:marTop w:val="240"/>
          <w:marBottom w:val="160"/>
          <w:divBdr>
            <w:top w:val="none" w:sz="0" w:space="0" w:color="auto"/>
            <w:left w:val="none" w:sz="0" w:space="0" w:color="auto"/>
            <w:bottom w:val="none" w:sz="0" w:space="0" w:color="auto"/>
            <w:right w:val="none" w:sz="0" w:space="0" w:color="auto"/>
          </w:divBdr>
        </w:div>
        <w:div w:id="349064454">
          <w:marLeft w:val="0"/>
          <w:marRight w:val="0"/>
          <w:marTop w:val="240"/>
          <w:marBottom w:val="160"/>
          <w:divBdr>
            <w:top w:val="none" w:sz="0" w:space="0" w:color="auto"/>
            <w:left w:val="none" w:sz="0" w:space="0" w:color="auto"/>
            <w:bottom w:val="none" w:sz="0" w:space="0" w:color="auto"/>
            <w:right w:val="none" w:sz="0" w:space="0" w:color="auto"/>
          </w:divBdr>
        </w:div>
        <w:div w:id="208611876">
          <w:marLeft w:val="0"/>
          <w:marRight w:val="0"/>
          <w:marTop w:val="240"/>
          <w:marBottom w:val="160"/>
          <w:divBdr>
            <w:top w:val="none" w:sz="0" w:space="0" w:color="auto"/>
            <w:left w:val="none" w:sz="0" w:space="0" w:color="auto"/>
            <w:bottom w:val="none" w:sz="0" w:space="0" w:color="auto"/>
            <w:right w:val="none" w:sz="0" w:space="0" w:color="auto"/>
          </w:divBdr>
        </w:div>
        <w:div w:id="929505839">
          <w:marLeft w:val="0"/>
          <w:marRight w:val="0"/>
          <w:marTop w:val="240"/>
          <w:marBottom w:val="160"/>
          <w:divBdr>
            <w:top w:val="none" w:sz="0" w:space="0" w:color="auto"/>
            <w:left w:val="none" w:sz="0" w:space="0" w:color="auto"/>
            <w:bottom w:val="none" w:sz="0" w:space="0" w:color="auto"/>
            <w:right w:val="none" w:sz="0" w:space="0" w:color="auto"/>
          </w:divBdr>
        </w:div>
        <w:div w:id="1926919434">
          <w:marLeft w:val="0"/>
          <w:marRight w:val="0"/>
          <w:marTop w:val="240"/>
          <w:marBottom w:val="160"/>
          <w:divBdr>
            <w:top w:val="none" w:sz="0" w:space="0" w:color="auto"/>
            <w:left w:val="none" w:sz="0" w:space="0" w:color="auto"/>
            <w:bottom w:val="none" w:sz="0" w:space="0" w:color="auto"/>
            <w:right w:val="none" w:sz="0" w:space="0" w:color="auto"/>
          </w:divBdr>
        </w:div>
        <w:div w:id="432239928">
          <w:marLeft w:val="0"/>
          <w:marRight w:val="0"/>
          <w:marTop w:val="240"/>
          <w:marBottom w:val="160"/>
          <w:divBdr>
            <w:top w:val="none" w:sz="0" w:space="0" w:color="auto"/>
            <w:left w:val="none" w:sz="0" w:space="0" w:color="auto"/>
            <w:bottom w:val="none" w:sz="0" w:space="0" w:color="auto"/>
            <w:right w:val="none" w:sz="0" w:space="0" w:color="auto"/>
          </w:divBdr>
        </w:div>
        <w:div w:id="166330897">
          <w:marLeft w:val="0"/>
          <w:marRight w:val="0"/>
          <w:marTop w:val="240"/>
          <w:marBottom w:val="160"/>
          <w:divBdr>
            <w:top w:val="none" w:sz="0" w:space="0" w:color="auto"/>
            <w:left w:val="none" w:sz="0" w:space="0" w:color="auto"/>
            <w:bottom w:val="none" w:sz="0" w:space="0" w:color="auto"/>
            <w:right w:val="none" w:sz="0" w:space="0" w:color="auto"/>
          </w:divBdr>
        </w:div>
        <w:div w:id="1452703242">
          <w:marLeft w:val="0"/>
          <w:marRight w:val="0"/>
          <w:marTop w:val="240"/>
          <w:marBottom w:val="160"/>
          <w:divBdr>
            <w:top w:val="none" w:sz="0" w:space="0" w:color="auto"/>
            <w:left w:val="none" w:sz="0" w:space="0" w:color="auto"/>
            <w:bottom w:val="none" w:sz="0" w:space="0" w:color="auto"/>
            <w:right w:val="none" w:sz="0" w:space="0" w:color="auto"/>
          </w:divBdr>
        </w:div>
        <w:div w:id="77679523">
          <w:marLeft w:val="0"/>
          <w:marRight w:val="0"/>
          <w:marTop w:val="240"/>
          <w:marBottom w:val="160"/>
          <w:divBdr>
            <w:top w:val="none" w:sz="0" w:space="0" w:color="auto"/>
            <w:left w:val="none" w:sz="0" w:space="0" w:color="auto"/>
            <w:bottom w:val="none" w:sz="0" w:space="0" w:color="auto"/>
            <w:right w:val="none" w:sz="0" w:space="0" w:color="auto"/>
          </w:divBdr>
        </w:div>
        <w:div w:id="1028340214">
          <w:marLeft w:val="0"/>
          <w:marRight w:val="0"/>
          <w:marTop w:val="240"/>
          <w:marBottom w:val="160"/>
          <w:divBdr>
            <w:top w:val="none" w:sz="0" w:space="0" w:color="auto"/>
            <w:left w:val="none" w:sz="0" w:space="0" w:color="auto"/>
            <w:bottom w:val="none" w:sz="0" w:space="0" w:color="auto"/>
            <w:right w:val="none" w:sz="0" w:space="0" w:color="auto"/>
          </w:divBdr>
        </w:div>
        <w:div w:id="539636539">
          <w:marLeft w:val="0"/>
          <w:marRight w:val="0"/>
          <w:marTop w:val="240"/>
          <w:marBottom w:val="160"/>
          <w:divBdr>
            <w:top w:val="none" w:sz="0" w:space="0" w:color="auto"/>
            <w:left w:val="none" w:sz="0" w:space="0" w:color="auto"/>
            <w:bottom w:val="none" w:sz="0" w:space="0" w:color="auto"/>
            <w:right w:val="none" w:sz="0" w:space="0" w:color="auto"/>
          </w:divBdr>
        </w:div>
        <w:div w:id="1889411412">
          <w:marLeft w:val="0"/>
          <w:marRight w:val="0"/>
          <w:marTop w:val="240"/>
          <w:marBottom w:val="160"/>
          <w:divBdr>
            <w:top w:val="none" w:sz="0" w:space="0" w:color="auto"/>
            <w:left w:val="none" w:sz="0" w:space="0" w:color="auto"/>
            <w:bottom w:val="none" w:sz="0" w:space="0" w:color="auto"/>
            <w:right w:val="none" w:sz="0" w:space="0" w:color="auto"/>
          </w:divBdr>
        </w:div>
        <w:div w:id="400297559">
          <w:marLeft w:val="0"/>
          <w:marRight w:val="0"/>
          <w:marTop w:val="240"/>
          <w:marBottom w:val="160"/>
          <w:divBdr>
            <w:top w:val="none" w:sz="0" w:space="0" w:color="auto"/>
            <w:left w:val="none" w:sz="0" w:space="0" w:color="auto"/>
            <w:bottom w:val="none" w:sz="0" w:space="0" w:color="auto"/>
            <w:right w:val="none" w:sz="0" w:space="0" w:color="auto"/>
          </w:divBdr>
        </w:div>
        <w:div w:id="1683971464">
          <w:marLeft w:val="0"/>
          <w:marRight w:val="0"/>
          <w:marTop w:val="0"/>
          <w:marBottom w:val="0"/>
          <w:divBdr>
            <w:top w:val="none" w:sz="0" w:space="0" w:color="auto"/>
            <w:left w:val="none" w:sz="0" w:space="0" w:color="auto"/>
            <w:bottom w:val="none" w:sz="0" w:space="0" w:color="auto"/>
            <w:right w:val="none" w:sz="0" w:space="0" w:color="auto"/>
          </w:divBdr>
        </w:div>
      </w:divsChild>
    </w:div>
    <w:div w:id="1704864860">
      <w:bodyDiv w:val="1"/>
      <w:marLeft w:val="0"/>
      <w:marRight w:val="0"/>
      <w:marTop w:val="0"/>
      <w:marBottom w:val="0"/>
      <w:divBdr>
        <w:top w:val="none" w:sz="0" w:space="0" w:color="auto"/>
        <w:left w:val="none" w:sz="0" w:space="0" w:color="auto"/>
        <w:bottom w:val="none" w:sz="0" w:space="0" w:color="auto"/>
        <w:right w:val="none" w:sz="0" w:space="0" w:color="auto"/>
      </w:divBdr>
    </w:div>
    <w:div w:id="1959603669">
      <w:bodyDiv w:val="1"/>
      <w:marLeft w:val="0"/>
      <w:marRight w:val="0"/>
      <w:marTop w:val="0"/>
      <w:marBottom w:val="0"/>
      <w:divBdr>
        <w:top w:val="none" w:sz="0" w:space="0" w:color="auto"/>
        <w:left w:val="none" w:sz="0" w:space="0" w:color="auto"/>
        <w:bottom w:val="none" w:sz="0" w:space="0" w:color="auto"/>
        <w:right w:val="none" w:sz="0" w:space="0" w:color="auto"/>
      </w:divBdr>
    </w:div>
    <w:div w:id="200523582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09876c38e4874564" Type="http://schemas.microsoft.com/office/2020/10/relationships/intelligence" Target="intelligence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gfoundry.com/the-impact-of-flexibility-and-remote-work-on-employee-satisfaction-and-retention/" TargetMode="External"/><Relationship Id="rId4" Type="http://schemas.openxmlformats.org/officeDocument/2006/relationships/settings" Target="settings.xml"/><Relationship Id="rId9" Type="http://schemas.openxmlformats.org/officeDocument/2006/relationships/hyperlink" Target="https://doi.org/10.1108/er-04-2021-0161"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Mau17</b:Tag>
    <b:SourceType>Book</b:SourceType>
    <b:Guid>{F0C21085-843F-4D12-9B02-6D3759E46FC3}</b:Guid>
    <b:Author>
      <b:Author>
        <b:NameList>
          <b:Person>
            <b:Last>Maund</b:Last>
            <b:First>A.,</b:First>
            <b:Middle>Schriek, M., &amp; Tinkler, P. K.</b:Middle>
          </b:Person>
        </b:NameList>
      </b:Author>
    </b:Author>
    <b:Title>Certificate in higher education : skills for the workplace student yearbook</b:Title>
    <b:Year>2017</b:Year>
    <b:Publisher>Sage Publications</b:Publisher>
    <b:RefOrder>1</b:RefOrder>
  </b:Source>
  <b:Source>
    <b:Tag>Mor17</b:Tag>
    <b:SourceType>Book</b:SourceType>
    <b:Guid>{BDA77509-EB24-4485-9CFD-9D726D280D44}</b:Guid>
    <b:Author>
      <b:Author>
        <b:NameList>
          <b:Person>
            <b:Last>Morgan</b:Last>
            <b:First>P.</b:First>
          </b:Person>
        </b:NameList>
      </b:Author>
    </b:Author>
    <b:Title>Business student’s guide to study and employability</b:Title>
    <b:Year>2017</b:Year>
    <b:Publisher>Sage.</b:Publisher>
    <b:RefOrder>2</b:RefOrder>
  </b:Source>
  <b:Source>
    <b:Tag>Lar20</b:Tag>
    <b:SourceType>DocumentFromInternetSite</b:SourceType>
    <b:Guid>{3ABF560F-3013-467E-9E76-96A4AA0BAE61}</b:Guid>
    <b:Author>
      <b:Author>
        <b:NameList>
          <b:Person>
            <b:Last>Larson</b:Last>
            <b:First>B.,</b:First>
            <b:Middle>Vroman, S., Makarius, E.</b:Middle>
          </b:Person>
        </b:NameList>
      </b:Author>
    </b:Author>
    <b:Title>A Guide to Managing Your (Newly) Remote Workers</b:Title>
    <b:Year>2020</b:Year>
    <b:Publisher>Harvard Business Review</b:Publisher>
    <b:InternetSiteTitle>Harvard Business Review</b:InternetSiteTitle>
    <b:Month>February</b:Month>
    <b:Day>12</b:Day>
    <b:URL>https://hbr.org/2020/03/a-guide-to-managing-your-newly-remote-workers</b:URL>
    <b:RefOrder>3</b:RefOrder>
  </b:Source>
</b:Sources>
</file>

<file path=customXml/itemProps1.xml><?xml version="1.0" encoding="utf-8"?>
<ds:datastoreItem xmlns:ds="http://schemas.openxmlformats.org/officeDocument/2006/customXml" ds:itemID="{26FA4F87-E9DB-40C7-8493-6443AD6D91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3300</Words>
  <Characters>19746</Characters>
  <Application>Microsoft Office Word</Application>
  <DocSecurity>0</DocSecurity>
  <Lines>164</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Robert Morgan</dc:creator>
  <cp:lastModifiedBy>Robert Morgan (Swansea Bay UHB - Library &amp; Knowledge Services)</cp:lastModifiedBy>
  <cp:revision>2</cp:revision>
  <cp:lastPrinted>2024-10-18T19:46:00Z</cp:lastPrinted>
  <dcterms:created xsi:type="dcterms:W3CDTF">2025-03-29T13:24:00Z</dcterms:created>
  <dcterms:modified xsi:type="dcterms:W3CDTF">2025-03-29T13:24:00Z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313856466d50a0c85b35b06bab548da685f2ce7fe3b13bfd6d3b2f2dc4c8b3a4</vt:lpwstr>
  </property>
</Properties>
</file>