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bookmarkStart w:id="0" w:name="_GoBack"/>
      <w:bookmarkEnd w:id="0"/>
      <w:proofErr w:type="spellStart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Gwasanaethau</w:t>
      </w:r>
      <w:proofErr w:type="spellEnd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</w:t>
      </w:r>
      <w:proofErr w:type="spellStart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Dysgu</w:t>
      </w:r>
      <w:proofErr w:type="spellEnd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a </w:t>
      </w:r>
      <w:proofErr w:type="spellStart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Datblygu</w:t>
      </w:r>
      <w:proofErr w:type="spellEnd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 </w:t>
      </w:r>
    </w:p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</w:p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Learning &amp; Development Services</w:t>
      </w:r>
    </w:p>
    <w:p w:rsidR="008D1FDB" w:rsidRDefault="00D8773A" w:rsidP="00D8773A">
      <w:pPr>
        <w:jc w:val="center"/>
      </w:pPr>
      <w:r>
        <w:rPr>
          <w:noProof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6" type="#_x0000_t75" style="position:absolute;left:0;text-align:left;margin-left:-35.5pt;margin-top:-61.65pt;width:57.85pt;height:1in;z-index:251657216">
            <v:imagedata r:id="rId8" o:title="South_Wales_Crest_W2"/>
          </v:shape>
        </w:pict>
      </w:r>
      <w:r>
        <w:rPr>
          <w:noProof/>
        </w:rPr>
        <w:pict>
          <v:shape id="_x0000_s1027" type="#_x0000_t75" style="position:absolute;left:0;text-align:left;margin-left:379pt;margin-top:-63.75pt;width:63pt;height:1in;z-index:251658240">
            <v:imagedata r:id="rId9" o:title="Gwent_Crest_W2"/>
          </v:shape>
        </w:pict>
      </w:r>
    </w:p>
    <w:p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7C3348" w:rsidTr="007E3427">
        <w:tc>
          <w:tcPr>
            <w:tcW w:w="1980" w:type="dxa"/>
            <w:shd w:val="clear" w:color="auto" w:fill="F2F2F2"/>
          </w:tcPr>
          <w:p w:rsidR="007B2D67" w:rsidRPr="007C3348" w:rsidRDefault="007B2D67" w:rsidP="00CA1284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 xml:space="preserve">                </w:t>
            </w:r>
            <w:r w:rsidR="00210A68" w:rsidRPr="007C3348">
              <w:rPr>
                <w:rFonts w:ascii="Calibri" w:hAnsi="Calibri" w:cs="Calibri"/>
                <w:sz w:val="22"/>
                <w:szCs w:val="22"/>
              </w:rPr>
              <w:t xml:space="preserve">                  </w:t>
            </w:r>
            <w:r w:rsidRPr="007C3348">
              <w:rPr>
                <w:rFonts w:ascii="Calibri" w:hAnsi="Calibri" w:cs="Calibri"/>
                <w:b/>
                <w:sz w:val="22"/>
                <w:szCs w:val="22"/>
              </w:rPr>
              <w:t>LESSON TITLE:</w:t>
            </w:r>
          </w:p>
          <w:p w:rsidR="007B2D67" w:rsidRPr="007C3348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71" w:type="dxa"/>
          </w:tcPr>
          <w:p w:rsidR="00716E92" w:rsidRPr="007C3348" w:rsidRDefault="00716E92" w:rsidP="008D1FD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662A7" w:rsidRPr="007C3348" w:rsidRDefault="004662A7" w:rsidP="008D1FDB">
            <w:pPr>
              <w:rPr>
                <w:rFonts w:ascii="Calibri" w:hAnsi="Calibri" w:cs="Calibri"/>
              </w:rPr>
            </w:pPr>
            <w:r w:rsidRPr="007C3348">
              <w:rPr>
                <w:rFonts w:ascii="Calibri" w:hAnsi="Calibri" w:cs="Calibri"/>
                <w:b/>
                <w:sz w:val="22"/>
                <w:szCs w:val="22"/>
              </w:rPr>
              <w:t>Tier 1 Witness Interview Practical</w:t>
            </w:r>
          </w:p>
        </w:tc>
      </w:tr>
    </w:tbl>
    <w:p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7C3348" w:rsidTr="007E3427">
        <w:tc>
          <w:tcPr>
            <w:tcW w:w="1980" w:type="dxa"/>
            <w:shd w:val="clear" w:color="auto" w:fill="F2F2F2"/>
          </w:tcPr>
          <w:p w:rsidR="007B2D67" w:rsidRPr="007C3348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7B2D67" w:rsidRPr="007C3348" w:rsidRDefault="008D1FDB" w:rsidP="00EF032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7C3348">
              <w:rPr>
                <w:rFonts w:ascii="Calibri" w:hAnsi="Calibri" w:cs="Calibri"/>
                <w:b/>
                <w:sz w:val="22"/>
                <w:szCs w:val="22"/>
              </w:rPr>
              <w:t>GROUP/CLASS</w:t>
            </w:r>
            <w:r w:rsidR="007B2D67" w:rsidRPr="007C3348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  <w:p w:rsidR="007B2D67" w:rsidRPr="007C3348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18" w:type="dxa"/>
          </w:tcPr>
          <w:p w:rsidR="007B2D67" w:rsidRPr="007C3348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D1FDB" w:rsidRPr="007C3348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 xml:space="preserve">Initial Learning </w:t>
            </w:r>
          </w:p>
          <w:p w:rsidR="008D1FDB" w:rsidRPr="007C3348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:rsidR="007B2D67" w:rsidRPr="007C3348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D1FDB" w:rsidRPr="007C3348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7C3348">
              <w:rPr>
                <w:rFonts w:ascii="Calibri" w:hAnsi="Calibri" w:cs="Calibri"/>
                <w:b/>
                <w:sz w:val="22"/>
                <w:szCs w:val="22"/>
              </w:rPr>
              <w:t xml:space="preserve">DURATION OF </w:t>
            </w:r>
          </w:p>
          <w:p w:rsidR="007B2D67" w:rsidRPr="007C3348" w:rsidRDefault="00D57831" w:rsidP="00146D57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b/>
                <w:sz w:val="22"/>
                <w:szCs w:val="22"/>
              </w:rPr>
              <w:t>LESS</w:t>
            </w:r>
            <w:r w:rsidR="007B2D67" w:rsidRPr="007C3348">
              <w:rPr>
                <w:rFonts w:ascii="Calibri" w:hAnsi="Calibri" w:cs="Calibri"/>
                <w:b/>
                <w:sz w:val="22"/>
                <w:szCs w:val="22"/>
              </w:rPr>
              <w:t>ON</w:t>
            </w:r>
            <w:r w:rsidR="007B2D67" w:rsidRPr="007C3348">
              <w:rPr>
                <w:rFonts w:ascii="Calibri" w:hAnsi="Calibri" w:cs="Calibri"/>
                <w:sz w:val="22"/>
                <w:szCs w:val="22"/>
              </w:rPr>
              <w:t>:</w:t>
            </w:r>
          </w:p>
          <w:p w:rsidR="008D1FDB" w:rsidRPr="007C3348" w:rsidRDefault="008D1FDB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1985" w:type="dxa"/>
          </w:tcPr>
          <w:p w:rsidR="00860E50" w:rsidRPr="007C3348" w:rsidRDefault="00860E50" w:rsidP="00CD769E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16BFD" w:rsidRPr="007C3348" w:rsidRDefault="00C47263" w:rsidP="00CD769E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>3 Days (8 hours per day)</w:t>
            </w:r>
          </w:p>
        </w:tc>
      </w:tr>
    </w:tbl>
    <w:p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68"/>
      </w:tblGrid>
      <w:tr w:rsidR="007B2D67" w:rsidRPr="007C3348" w:rsidTr="007E3427">
        <w:tc>
          <w:tcPr>
            <w:tcW w:w="1980" w:type="dxa"/>
            <w:shd w:val="clear" w:color="auto" w:fill="F2F2F2"/>
          </w:tcPr>
          <w:p w:rsidR="007B2D67" w:rsidRPr="007C3348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5E100D" w:rsidRPr="007C3348" w:rsidRDefault="005E100D" w:rsidP="005E100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7C3348">
              <w:rPr>
                <w:rFonts w:ascii="Calibri" w:hAnsi="Calibri" w:cs="Calibri"/>
                <w:b/>
                <w:sz w:val="22"/>
                <w:szCs w:val="22"/>
              </w:rPr>
              <w:t>LESSION AIM:</w:t>
            </w:r>
          </w:p>
          <w:p w:rsidR="007B2D67" w:rsidRPr="007C3348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68" w:type="dxa"/>
          </w:tcPr>
          <w:p w:rsidR="00AE77CC" w:rsidRPr="007C3348" w:rsidRDefault="00AE77CC" w:rsidP="00AE77CC">
            <w:pPr>
              <w:autoSpaceDE w:val="0"/>
              <w:autoSpaceDN w:val="0"/>
              <w:adjustRightInd w:val="0"/>
              <w:ind w:left="360"/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:rsidR="004662A7" w:rsidRPr="007C3348" w:rsidRDefault="004662A7" w:rsidP="00AE77CC">
            <w:pPr>
              <w:autoSpaceDE w:val="0"/>
              <w:autoSpaceDN w:val="0"/>
              <w:adjustRightInd w:val="0"/>
              <w:ind w:left="36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C3348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To carry out a PEACE model interview with a witness and to produce a witness statement from the information obtained during interview. </w:t>
            </w:r>
          </w:p>
          <w:p w:rsidR="000974D9" w:rsidRPr="007C3348" w:rsidRDefault="000974D9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:rsidR="001E0952" w:rsidRPr="007C3348" w:rsidRDefault="001E0952" w:rsidP="000974D9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:rsidR="007B2D67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985"/>
        <w:gridCol w:w="3666"/>
      </w:tblGrid>
      <w:tr w:rsidR="009941F0" w:rsidRPr="007C3348" w:rsidTr="007E3427">
        <w:tc>
          <w:tcPr>
            <w:tcW w:w="5985" w:type="dxa"/>
            <w:shd w:val="clear" w:color="auto" w:fill="F2F2F2"/>
          </w:tcPr>
          <w:p w:rsidR="009941F0" w:rsidRPr="007C3348" w:rsidRDefault="009941F0" w:rsidP="009941F0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9941F0" w:rsidRPr="007C3348" w:rsidRDefault="009941F0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7C3348">
              <w:rPr>
                <w:rFonts w:ascii="Calibri" w:hAnsi="Calibri" w:cs="Calibri"/>
                <w:b/>
                <w:sz w:val="22"/>
                <w:szCs w:val="22"/>
              </w:rPr>
              <w:t xml:space="preserve">OBJECTIVES: </w:t>
            </w:r>
            <w:r w:rsidRPr="007C3348">
              <w:rPr>
                <w:rFonts w:ascii="Calibri" w:hAnsi="Calibri" w:cs="Calibri"/>
                <w:i/>
                <w:sz w:val="22"/>
                <w:szCs w:val="22"/>
              </w:rPr>
              <w:t>By the end of the lesson learners will be able to:</w:t>
            </w:r>
          </w:p>
          <w:p w:rsidR="009941F0" w:rsidRPr="007C3348" w:rsidRDefault="009941F0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2F2F2"/>
          </w:tcPr>
          <w:p w:rsidR="009941F0" w:rsidRPr="007C3348" w:rsidRDefault="009941F0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0E448E" w:rsidRPr="007C3348" w:rsidRDefault="009941F0" w:rsidP="000E448E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7C3348">
              <w:rPr>
                <w:rFonts w:ascii="Calibri" w:hAnsi="Calibri" w:cs="Calibri"/>
                <w:b/>
                <w:sz w:val="22"/>
                <w:szCs w:val="22"/>
              </w:rPr>
              <w:t>ASSESSMENT ACTIVITIES</w:t>
            </w:r>
          </w:p>
          <w:p w:rsidR="009941F0" w:rsidRPr="007C3348" w:rsidRDefault="009941F0" w:rsidP="000E448E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7C3348">
              <w:rPr>
                <w:rFonts w:ascii="Calibri" w:hAnsi="Calibri" w:cs="Calibri"/>
                <w:i/>
                <w:sz w:val="22"/>
                <w:szCs w:val="22"/>
              </w:rPr>
              <w:t>(linked to  objectives)</w:t>
            </w:r>
          </w:p>
          <w:p w:rsidR="009941F0" w:rsidRPr="007C3348" w:rsidRDefault="009941F0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9941F0" w:rsidRPr="007C3348" w:rsidTr="009941F0">
        <w:tc>
          <w:tcPr>
            <w:tcW w:w="5985" w:type="dxa"/>
          </w:tcPr>
          <w:p w:rsidR="00210A68" w:rsidRPr="007C3348" w:rsidRDefault="00210A68" w:rsidP="00210A68">
            <w:pPr>
              <w:spacing w:line="360" w:lineRule="auto"/>
              <w:rPr>
                <w:rFonts w:ascii="Calibri" w:hAnsi="Calibri" w:cs="Calibri"/>
                <w:bCs/>
                <w:sz w:val="22"/>
                <w:szCs w:val="22"/>
                <w:u w:val="single"/>
              </w:rPr>
            </w:pPr>
          </w:p>
          <w:p w:rsidR="00335EBD" w:rsidRPr="007C3348" w:rsidRDefault="00335EBD" w:rsidP="007C3348">
            <w:pPr>
              <w:numPr>
                <w:ilvl w:val="0"/>
                <w:numId w:val="2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b/>
                <w:sz w:val="22"/>
                <w:szCs w:val="22"/>
              </w:rPr>
              <w:t>Demonstrate</w:t>
            </w:r>
            <w:r w:rsidRPr="007C3348">
              <w:rPr>
                <w:rFonts w:ascii="Calibri" w:hAnsi="Calibri" w:cs="Calibri"/>
                <w:sz w:val="22"/>
                <w:szCs w:val="22"/>
              </w:rPr>
              <w:t xml:space="preserve"> correct witness interview procedure </w:t>
            </w:r>
            <w:r w:rsidR="00210A68" w:rsidRPr="007C3348">
              <w:rPr>
                <w:rFonts w:ascii="Calibri" w:hAnsi="Calibri" w:cs="Calibri"/>
                <w:sz w:val="22"/>
                <w:szCs w:val="22"/>
              </w:rPr>
              <w:t>i.e.</w:t>
            </w:r>
            <w:r w:rsidRPr="007C3348">
              <w:rPr>
                <w:rFonts w:ascii="Calibri" w:hAnsi="Calibri" w:cs="Calibri"/>
                <w:sz w:val="22"/>
                <w:szCs w:val="22"/>
              </w:rPr>
              <w:t xml:space="preserve">: Aide Memoir and GRRR phase completed in full. </w:t>
            </w:r>
          </w:p>
          <w:p w:rsidR="00335EBD" w:rsidRPr="007C3348" w:rsidRDefault="00335EBD" w:rsidP="007C3348">
            <w:pPr>
              <w:numPr>
                <w:ilvl w:val="0"/>
                <w:numId w:val="2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b/>
                <w:sz w:val="22"/>
                <w:szCs w:val="22"/>
              </w:rPr>
              <w:t>Demonstrate</w:t>
            </w:r>
            <w:r w:rsidRPr="007C3348">
              <w:rPr>
                <w:rFonts w:ascii="Calibri" w:hAnsi="Calibri" w:cs="Calibri"/>
                <w:sz w:val="22"/>
                <w:szCs w:val="22"/>
              </w:rPr>
              <w:t xml:space="preserve"> use of the PEACE model. </w:t>
            </w:r>
          </w:p>
          <w:p w:rsidR="00335EBD" w:rsidRPr="007C3348" w:rsidRDefault="00335EBD" w:rsidP="007C3348">
            <w:pPr>
              <w:numPr>
                <w:ilvl w:val="0"/>
                <w:numId w:val="2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b/>
                <w:sz w:val="22"/>
                <w:szCs w:val="22"/>
              </w:rPr>
              <w:t>Demonstrate</w:t>
            </w:r>
            <w:r w:rsidRPr="007C3348">
              <w:rPr>
                <w:rFonts w:ascii="Calibri" w:hAnsi="Calibri" w:cs="Calibri"/>
                <w:sz w:val="22"/>
                <w:szCs w:val="22"/>
              </w:rPr>
              <w:t xml:space="preserve"> use of a range of appropriate questioning techniques. </w:t>
            </w:r>
          </w:p>
          <w:p w:rsidR="00752E0B" w:rsidRPr="007C3348" w:rsidRDefault="00335EBD" w:rsidP="007C3348">
            <w:pPr>
              <w:numPr>
                <w:ilvl w:val="0"/>
                <w:numId w:val="2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 xml:space="preserve">Understand the primary roles of a lead and second interviewer. </w:t>
            </w:r>
          </w:p>
          <w:p w:rsidR="00C47263" w:rsidRPr="007C3348" w:rsidRDefault="00C47263" w:rsidP="007C3348">
            <w:pPr>
              <w:numPr>
                <w:ilvl w:val="0"/>
                <w:numId w:val="3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b/>
                <w:sz w:val="22"/>
                <w:szCs w:val="22"/>
              </w:rPr>
              <w:t>Produce</w:t>
            </w:r>
            <w:r w:rsidRPr="007C3348">
              <w:rPr>
                <w:rFonts w:ascii="Calibri" w:hAnsi="Calibri" w:cs="Calibri"/>
                <w:sz w:val="22"/>
                <w:szCs w:val="22"/>
              </w:rPr>
              <w:t xml:space="preserve"> a witness statement following interview. </w:t>
            </w:r>
          </w:p>
          <w:p w:rsidR="00E36D95" w:rsidRPr="007C3348" w:rsidRDefault="00E36D95" w:rsidP="009941F0">
            <w:pPr>
              <w:spacing w:line="360" w:lineRule="auto"/>
              <w:rPr>
                <w:rFonts w:ascii="Calibri" w:hAnsi="Calibri" w:cs="Calibri"/>
                <w:color w:val="002060"/>
                <w:sz w:val="22"/>
                <w:szCs w:val="22"/>
              </w:rPr>
            </w:pPr>
          </w:p>
        </w:tc>
        <w:tc>
          <w:tcPr>
            <w:tcW w:w="3666" w:type="dxa"/>
          </w:tcPr>
          <w:p w:rsidR="009941F0" w:rsidRPr="007C3348" w:rsidRDefault="009941F0" w:rsidP="009941F0">
            <w:pPr>
              <w:spacing w:line="360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:rsidR="009941F0" w:rsidRPr="007C3348" w:rsidRDefault="009941F0" w:rsidP="009941F0">
            <w:pPr>
              <w:spacing w:line="360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:rsidR="009941F0" w:rsidRPr="007C3348" w:rsidRDefault="009941F0" w:rsidP="009941F0">
            <w:pPr>
              <w:spacing w:line="360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:rsidR="009941F0" w:rsidRPr="007C3348" w:rsidRDefault="009941F0" w:rsidP="009941F0">
            <w:pPr>
              <w:spacing w:line="360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:rsidR="009941F0" w:rsidRPr="007C3348" w:rsidRDefault="009941F0" w:rsidP="009941F0">
            <w:pPr>
              <w:spacing w:line="360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:rsidR="009941F0" w:rsidRPr="007C3348" w:rsidRDefault="009941F0" w:rsidP="009941F0">
            <w:pPr>
              <w:spacing w:line="360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:rsidR="009941F0" w:rsidRPr="007C3348" w:rsidRDefault="009941F0" w:rsidP="009941F0">
            <w:pPr>
              <w:spacing w:line="360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:rsidR="009941F0" w:rsidRPr="007C3348" w:rsidRDefault="009941F0" w:rsidP="009941F0">
            <w:pPr>
              <w:spacing w:line="360" w:lineRule="auto"/>
              <w:rPr>
                <w:rFonts w:ascii="Calibri" w:hAnsi="Calibri" w:cs="Calibri"/>
                <w:color w:val="002060"/>
                <w:sz w:val="22"/>
                <w:szCs w:val="22"/>
              </w:rPr>
            </w:pPr>
          </w:p>
        </w:tc>
      </w:tr>
    </w:tbl>
    <w:p w:rsidR="009941F0" w:rsidRDefault="009941F0" w:rsidP="00124457">
      <w:pPr>
        <w:rPr>
          <w:sz w:val="22"/>
          <w:szCs w:val="22"/>
        </w:rPr>
      </w:pPr>
    </w:p>
    <w:p w:rsidR="00210A68" w:rsidRDefault="00210A68" w:rsidP="00124457">
      <w:pPr>
        <w:rPr>
          <w:sz w:val="22"/>
          <w:szCs w:val="22"/>
        </w:rPr>
      </w:pPr>
    </w:p>
    <w:p w:rsidR="00210A68" w:rsidRDefault="00210A68" w:rsidP="00124457">
      <w:pPr>
        <w:rPr>
          <w:sz w:val="22"/>
          <w:szCs w:val="22"/>
        </w:rPr>
      </w:pPr>
    </w:p>
    <w:p w:rsidR="00210A68" w:rsidRDefault="00210A68" w:rsidP="00124457">
      <w:pPr>
        <w:rPr>
          <w:sz w:val="22"/>
          <w:szCs w:val="22"/>
        </w:rPr>
      </w:pPr>
    </w:p>
    <w:p w:rsidR="00210A68" w:rsidRDefault="00210A68" w:rsidP="00124457">
      <w:pPr>
        <w:rPr>
          <w:sz w:val="22"/>
          <w:szCs w:val="22"/>
        </w:rPr>
      </w:pPr>
    </w:p>
    <w:p w:rsidR="00210A68" w:rsidRDefault="00210A68" w:rsidP="00124457">
      <w:pPr>
        <w:rPr>
          <w:sz w:val="22"/>
          <w:szCs w:val="22"/>
        </w:rPr>
      </w:pPr>
    </w:p>
    <w:p w:rsidR="00210A68" w:rsidRDefault="00210A68" w:rsidP="00124457">
      <w:pPr>
        <w:rPr>
          <w:sz w:val="22"/>
          <w:szCs w:val="22"/>
        </w:rPr>
      </w:pPr>
    </w:p>
    <w:p w:rsidR="00210A68" w:rsidRDefault="00210A68" w:rsidP="00124457">
      <w:pPr>
        <w:rPr>
          <w:sz w:val="22"/>
          <w:szCs w:val="22"/>
        </w:rPr>
      </w:pPr>
    </w:p>
    <w:p w:rsidR="00210A68" w:rsidRDefault="00210A68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648"/>
      </w:tblGrid>
      <w:tr w:rsidR="00124457" w:rsidRPr="007C3348" w:rsidTr="007E3427">
        <w:tc>
          <w:tcPr>
            <w:tcW w:w="9648" w:type="dxa"/>
            <w:shd w:val="clear" w:color="auto" w:fill="F2F2F2"/>
          </w:tcPr>
          <w:p w:rsidR="00124457" w:rsidRPr="007C3348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24457" w:rsidRPr="007C3348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b/>
                <w:sz w:val="20"/>
                <w:szCs w:val="20"/>
              </w:rPr>
              <w:t xml:space="preserve">COLLEGE OF POLICING </w:t>
            </w:r>
            <w:r w:rsidRPr="007C3348">
              <w:rPr>
                <w:rFonts w:ascii="Calibri" w:hAnsi="Calibri" w:cs="Calibri"/>
                <w:b/>
                <w:sz w:val="22"/>
                <w:szCs w:val="22"/>
              </w:rPr>
              <w:t>LEARNING OUTCOMES</w:t>
            </w:r>
          </w:p>
          <w:p w:rsidR="00124457" w:rsidRPr="007C3348" w:rsidRDefault="00124457" w:rsidP="00DA1F57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124457" w:rsidRPr="007C3348" w:rsidTr="00DA1F57">
        <w:tc>
          <w:tcPr>
            <w:tcW w:w="9648" w:type="dxa"/>
          </w:tcPr>
          <w:p w:rsidR="009925CD" w:rsidRPr="007C3348" w:rsidRDefault="009925CD" w:rsidP="00DA1F57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lastRenderedPageBreak/>
              <w:t xml:space="preserve"> </w:t>
            </w:r>
          </w:p>
          <w:p w:rsidR="00124457" w:rsidRPr="007C3348" w:rsidRDefault="009925CD" w:rsidP="00DA1F57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 xml:space="preserve">Students will demonstrate the following the College of Policing Competency Framework: </w:t>
            </w:r>
          </w:p>
          <w:p w:rsidR="009925CD" w:rsidRPr="007C3348" w:rsidRDefault="009925CD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9925CD" w:rsidRPr="007C3348" w:rsidRDefault="009925CD" w:rsidP="007C3348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>Emotionally aware</w:t>
            </w:r>
          </w:p>
          <w:p w:rsidR="009925CD" w:rsidRPr="007C3348" w:rsidRDefault="009925CD" w:rsidP="007C3348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>Take ownership</w:t>
            </w:r>
          </w:p>
          <w:p w:rsidR="009925CD" w:rsidRPr="007C3348" w:rsidRDefault="009925CD" w:rsidP="007C3348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>Collaborative</w:t>
            </w:r>
          </w:p>
          <w:p w:rsidR="009925CD" w:rsidRPr="007C3348" w:rsidRDefault="009925CD" w:rsidP="007C3348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>Deliver, support and inspire</w:t>
            </w:r>
          </w:p>
          <w:p w:rsidR="009925CD" w:rsidRPr="007C3348" w:rsidRDefault="009925CD" w:rsidP="007C3348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>Analyse critically</w:t>
            </w:r>
          </w:p>
          <w:p w:rsidR="009925CD" w:rsidRPr="007C3348" w:rsidRDefault="009925CD" w:rsidP="007C3348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>Innovative and open-minded</w:t>
            </w:r>
          </w:p>
          <w:p w:rsidR="00124457" w:rsidRPr="007C3348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:rsidR="009941F0" w:rsidRPr="00EE7F1D" w:rsidRDefault="009941F0" w:rsidP="00124457">
      <w:pPr>
        <w:rPr>
          <w:sz w:val="22"/>
          <w:szCs w:val="22"/>
        </w:rPr>
      </w:pPr>
    </w:p>
    <w:p w:rsidR="007B2D67" w:rsidRDefault="007B2D67" w:rsidP="00AB6CF9">
      <w:pPr>
        <w:rPr>
          <w:sz w:val="22"/>
          <w:szCs w:val="22"/>
        </w:rPr>
      </w:pPr>
    </w:p>
    <w:p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85"/>
        <w:gridCol w:w="5256"/>
        <w:gridCol w:w="5103"/>
        <w:gridCol w:w="3260"/>
      </w:tblGrid>
      <w:tr w:rsidR="00DA1F57" w:rsidRPr="007C3348" w:rsidTr="007E3427">
        <w:tc>
          <w:tcPr>
            <w:tcW w:w="1085" w:type="dxa"/>
            <w:vMerge w:val="restart"/>
            <w:shd w:val="clear" w:color="auto" w:fill="F2F2F2"/>
          </w:tcPr>
          <w:p w:rsidR="00DA1F57" w:rsidRPr="007C3348" w:rsidRDefault="00DA1F57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445CA" w:rsidRPr="007C3348" w:rsidRDefault="004445CA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445CA" w:rsidRPr="007C3348" w:rsidRDefault="004445CA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DA1F57" w:rsidRPr="007C3348" w:rsidRDefault="00DA1F57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7C3348">
              <w:rPr>
                <w:rFonts w:ascii="Calibri" w:hAnsi="Calibri" w:cs="Calibri"/>
                <w:b/>
                <w:sz w:val="22"/>
                <w:szCs w:val="22"/>
              </w:rPr>
              <w:t>Timing</w:t>
            </w:r>
          </w:p>
        </w:tc>
        <w:tc>
          <w:tcPr>
            <w:tcW w:w="10359" w:type="dxa"/>
            <w:gridSpan w:val="2"/>
            <w:shd w:val="clear" w:color="auto" w:fill="F2F2F2"/>
          </w:tcPr>
          <w:p w:rsidR="0029052F" w:rsidRPr="007C3348" w:rsidRDefault="0029052F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DA1F57" w:rsidRPr="007C3348" w:rsidRDefault="00DA1F57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7C3348">
              <w:rPr>
                <w:rFonts w:ascii="Calibri" w:hAnsi="Calibri" w:cs="Calibri"/>
                <w:b/>
                <w:sz w:val="22"/>
                <w:szCs w:val="22"/>
              </w:rPr>
              <w:t>Session Content</w:t>
            </w:r>
          </w:p>
          <w:p w:rsidR="00DA1F57" w:rsidRPr="007C3348" w:rsidRDefault="00DA1F57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260" w:type="dxa"/>
            <w:vMerge w:val="restart"/>
            <w:shd w:val="clear" w:color="auto" w:fill="F2F2F2"/>
          </w:tcPr>
          <w:p w:rsidR="00DA1F57" w:rsidRPr="007C3348" w:rsidRDefault="00DA1F57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445CA" w:rsidRPr="007C3348" w:rsidRDefault="004445CA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445CA" w:rsidRPr="007C3348" w:rsidRDefault="004445CA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DA1F57" w:rsidRPr="007C3348" w:rsidRDefault="00DA1F57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7C3348">
              <w:rPr>
                <w:rFonts w:ascii="Calibri" w:hAnsi="Calibri" w:cs="Calibri"/>
                <w:b/>
                <w:sz w:val="22"/>
                <w:szCs w:val="22"/>
              </w:rPr>
              <w:t>Resources</w:t>
            </w:r>
          </w:p>
        </w:tc>
      </w:tr>
      <w:tr w:rsidR="0029052F" w:rsidRPr="007C3348" w:rsidTr="007E3427">
        <w:tc>
          <w:tcPr>
            <w:tcW w:w="1085" w:type="dxa"/>
            <w:vMerge/>
          </w:tcPr>
          <w:p w:rsidR="0029052F" w:rsidRPr="007C3348" w:rsidRDefault="0029052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5256" w:type="dxa"/>
            <w:shd w:val="clear" w:color="auto" w:fill="F2F2F2"/>
          </w:tcPr>
          <w:p w:rsidR="004445CA" w:rsidRPr="007C3348" w:rsidRDefault="004445CA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29052F" w:rsidRPr="007C3348" w:rsidRDefault="0029052F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7C3348">
              <w:rPr>
                <w:rFonts w:ascii="Calibri" w:hAnsi="Calibri" w:cs="Calibri"/>
                <w:b/>
                <w:sz w:val="22"/>
                <w:szCs w:val="22"/>
              </w:rPr>
              <w:t xml:space="preserve">Trainer Activities </w:t>
            </w:r>
          </w:p>
          <w:p w:rsidR="0029052F" w:rsidRPr="007C3348" w:rsidRDefault="0029052F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7C3348">
              <w:rPr>
                <w:rFonts w:ascii="Calibri" w:hAnsi="Calibri" w:cs="Calibri"/>
                <w:i/>
                <w:sz w:val="22"/>
                <w:szCs w:val="22"/>
              </w:rPr>
              <w:t>(including any specific questions asked e.g. for assessment purposes)</w:t>
            </w:r>
          </w:p>
          <w:p w:rsidR="004445CA" w:rsidRPr="007C3348" w:rsidRDefault="004445CA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5103" w:type="dxa"/>
            <w:shd w:val="clear" w:color="auto" w:fill="F2F2F2"/>
          </w:tcPr>
          <w:p w:rsidR="004445CA" w:rsidRPr="007C3348" w:rsidRDefault="004445CA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29052F" w:rsidRPr="007C3348" w:rsidRDefault="0029052F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7C3348">
              <w:rPr>
                <w:rFonts w:ascii="Calibri" w:hAnsi="Calibri" w:cs="Calibri"/>
                <w:b/>
                <w:sz w:val="22"/>
                <w:szCs w:val="22"/>
              </w:rPr>
              <w:t>Learner Activities</w:t>
            </w:r>
          </w:p>
          <w:p w:rsidR="0029052F" w:rsidRPr="007C3348" w:rsidRDefault="0029052F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>(including objectives met)</w:t>
            </w:r>
          </w:p>
        </w:tc>
        <w:tc>
          <w:tcPr>
            <w:tcW w:w="3260" w:type="dxa"/>
            <w:vMerge/>
            <w:shd w:val="clear" w:color="auto" w:fill="F2F2F2"/>
          </w:tcPr>
          <w:p w:rsidR="0029052F" w:rsidRPr="007C3348" w:rsidRDefault="0029052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29052F" w:rsidRPr="007C3348" w:rsidTr="00BF23A8">
        <w:trPr>
          <w:trHeight w:val="767"/>
        </w:trPr>
        <w:tc>
          <w:tcPr>
            <w:tcW w:w="1085" w:type="dxa"/>
          </w:tcPr>
          <w:p w:rsidR="0029052F" w:rsidRPr="007C3348" w:rsidRDefault="0029052F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29052F" w:rsidRPr="007C3348" w:rsidRDefault="00216BFD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>0-5mins</w:t>
            </w:r>
          </w:p>
        </w:tc>
        <w:tc>
          <w:tcPr>
            <w:tcW w:w="5256" w:type="dxa"/>
          </w:tcPr>
          <w:p w:rsidR="00210A68" w:rsidRPr="007C3348" w:rsidRDefault="00210A68" w:rsidP="0029052F">
            <w:pPr>
              <w:rPr>
                <w:rFonts w:ascii="Calibri" w:hAnsi="Calibri" w:cs="Calibri"/>
                <w:b/>
                <w:sz w:val="22"/>
                <w:szCs w:val="22"/>
                <w:u w:val="single"/>
              </w:rPr>
            </w:pPr>
          </w:p>
          <w:p w:rsidR="0029052F" w:rsidRPr="007C3348" w:rsidRDefault="00EE1C3A" w:rsidP="0029052F">
            <w:pPr>
              <w:rPr>
                <w:rFonts w:ascii="Calibri" w:hAnsi="Calibri" w:cs="Calibri"/>
                <w:b/>
                <w:sz w:val="22"/>
                <w:szCs w:val="22"/>
                <w:u w:val="single"/>
              </w:rPr>
            </w:pPr>
            <w:r w:rsidRPr="007C3348">
              <w:rPr>
                <w:rFonts w:ascii="Calibri" w:hAnsi="Calibri" w:cs="Calibri"/>
                <w:b/>
                <w:sz w:val="22"/>
                <w:szCs w:val="22"/>
                <w:u w:val="single"/>
              </w:rPr>
              <w:t xml:space="preserve">Dynamic Risk assessment to be conducted by trainer throughout day. </w:t>
            </w:r>
          </w:p>
          <w:p w:rsidR="00216BFD" w:rsidRPr="007C3348" w:rsidRDefault="00216BFD" w:rsidP="0029052F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</w:p>
          <w:p w:rsidR="00216BFD" w:rsidRPr="007C3348" w:rsidRDefault="00216BFD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>Introduce students to trainers.</w:t>
            </w:r>
          </w:p>
          <w:p w:rsidR="00EE1C3A" w:rsidRPr="007C3348" w:rsidRDefault="00EE1C3A" w:rsidP="0029052F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</w:p>
          <w:p w:rsidR="00AE77CC" w:rsidRPr="007C3348" w:rsidRDefault="00AE77C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b/>
                <w:sz w:val="22"/>
                <w:szCs w:val="22"/>
              </w:rPr>
              <w:t>Maslow</w:t>
            </w:r>
            <w:r w:rsidR="00210A68" w:rsidRPr="007C3348">
              <w:rPr>
                <w:rFonts w:ascii="Calibri" w:hAnsi="Calibri" w:cs="Calibri"/>
                <w:b/>
                <w:sz w:val="22"/>
                <w:szCs w:val="22"/>
              </w:rPr>
              <w:t>’s:</w:t>
            </w:r>
            <w:r w:rsidR="00210A68" w:rsidRPr="007C3348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7C3348">
              <w:rPr>
                <w:rFonts w:ascii="Calibri" w:hAnsi="Calibri" w:cs="Calibri"/>
                <w:sz w:val="22"/>
                <w:szCs w:val="22"/>
              </w:rPr>
              <w:t>Student welfare issues to be checked.</w:t>
            </w:r>
          </w:p>
          <w:p w:rsidR="00AE77CC" w:rsidRPr="007C3348" w:rsidRDefault="00AE77C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>Location familiarisation to be covered</w:t>
            </w:r>
            <w:r w:rsidR="0097718B" w:rsidRPr="007C3348">
              <w:rPr>
                <w:rFonts w:ascii="Calibri" w:hAnsi="Calibri" w:cs="Calibri"/>
                <w:sz w:val="22"/>
                <w:szCs w:val="22"/>
              </w:rPr>
              <w:t>.</w:t>
            </w:r>
          </w:p>
          <w:p w:rsidR="00D776F2" w:rsidRPr="007C3348" w:rsidRDefault="007C4E1F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>E</w:t>
            </w:r>
            <w:r w:rsidR="0097718B" w:rsidRPr="007C3348">
              <w:rPr>
                <w:rFonts w:ascii="Calibri" w:hAnsi="Calibri" w:cs="Calibri"/>
                <w:sz w:val="22"/>
                <w:szCs w:val="22"/>
              </w:rPr>
              <w:t>nsure that s</w:t>
            </w:r>
            <w:r w:rsidR="00D776F2" w:rsidRPr="007C3348">
              <w:rPr>
                <w:rFonts w:ascii="Calibri" w:hAnsi="Calibri" w:cs="Calibri"/>
                <w:sz w:val="22"/>
                <w:szCs w:val="22"/>
              </w:rPr>
              <w:t>tudents are in position of c</w:t>
            </w:r>
            <w:r w:rsidR="0097718B" w:rsidRPr="007C3348">
              <w:rPr>
                <w:rFonts w:ascii="Calibri" w:hAnsi="Calibri" w:cs="Calibri"/>
                <w:sz w:val="22"/>
                <w:szCs w:val="22"/>
              </w:rPr>
              <w:t>orrect equipment and k</w:t>
            </w:r>
            <w:r w:rsidR="00D776F2" w:rsidRPr="007C3348">
              <w:rPr>
                <w:rFonts w:ascii="Calibri" w:hAnsi="Calibri" w:cs="Calibri"/>
                <w:sz w:val="22"/>
                <w:szCs w:val="22"/>
              </w:rPr>
              <w:t xml:space="preserve">it. </w:t>
            </w:r>
          </w:p>
          <w:p w:rsidR="00D776F2" w:rsidRPr="007C3348" w:rsidRDefault="00D776F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D776F2" w:rsidRPr="007C3348" w:rsidRDefault="00D776F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b/>
                <w:sz w:val="22"/>
                <w:szCs w:val="22"/>
              </w:rPr>
              <w:t>Gestalt</w:t>
            </w:r>
            <w:r w:rsidR="00210A68" w:rsidRPr="007C3348">
              <w:rPr>
                <w:rFonts w:ascii="Calibri" w:hAnsi="Calibri" w:cs="Calibri"/>
                <w:b/>
                <w:sz w:val="22"/>
                <w:szCs w:val="22"/>
              </w:rPr>
              <w:t>:</w:t>
            </w:r>
            <w:r w:rsidR="00210A68" w:rsidRPr="007C3348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7C3348">
              <w:rPr>
                <w:rFonts w:ascii="Calibri" w:hAnsi="Calibri" w:cs="Calibri"/>
                <w:sz w:val="22"/>
                <w:szCs w:val="22"/>
              </w:rPr>
              <w:t>Verbal outline of aims and objectives</w:t>
            </w:r>
          </w:p>
          <w:p w:rsidR="00D776F2" w:rsidRPr="007C3348" w:rsidRDefault="00D776F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 xml:space="preserve">Trainer to give overview of </w:t>
            </w:r>
            <w:r w:rsidR="0097718B" w:rsidRPr="007C3348">
              <w:rPr>
                <w:rFonts w:ascii="Calibri" w:hAnsi="Calibri" w:cs="Calibri"/>
                <w:sz w:val="22"/>
                <w:szCs w:val="22"/>
              </w:rPr>
              <w:t xml:space="preserve">the practical </w:t>
            </w:r>
            <w:r w:rsidRPr="007C3348">
              <w:rPr>
                <w:rFonts w:ascii="Calibri" w:hAnsi="Calibri" w:cs="Calibri"/>
                <w:sz w:val="22"/>
                <w:szCs w:val="22"/>
              </w:rPr>
              <w:t>session and check that pre read has been completed (if required)</w:t>
            </w:r>
            <w:r w:rsidR="0097718B" w:rsidRPr="007C3348">
              <w:rPr>
                <w:rFonts w:ascii="Calibri" w:hAnsi="Calibri" w:cs="Calibri"/>
                <w:sz w:val="22"/>
                <w:szCs w:val="22"/>
              </w:rPr>
              <w:t>.</w:t>
            </w:r>
            <w:r w:rsidRPr="007C3348">
              <w:rPr>
                <w:rFonts w:ascii="Calibri" w:hAnsi="Calibri" w:cs="Calibri"/>
                <w:sz w:val="22"/>
                <w:szCs w:val="22"/>
              </w:rPr>
              <w:t>Trainer should inform students of the sessions learning outcomes and meth</w:t>
            </w:r>
            <w:r w:rsidR="00306A8E" w:rsidRPr="007C3348">
              <w:rPr>
                <w:rFonts w:ascii="Calibri" w:hAnsi="Calibri" w:cs="Calibri"/>
                <w:sz w:val="22"/>
                <w:szCs w:val="22"/>
              </w:rPr>
              <w:t>odology. Clarification given as required</w:t>
            </w:r>
            <w:r w:rsidRPr="007C3348">
              <w:rPr>
                <w:rFonts w:ascii="Calibri" w:hAnsi="Calibri" w:cs="Calibri"/>
                <w:sz w:val="22"/>
                <w:szCs w:val="22"/>
              </w:rPr>
              <w:t xml:space="preserve">. </w:t>
            </w:r>
          </w:p>
          <w:p w:rsidR="0029052F" w:rsidRPr="007C3348" w:rsidRDefault="0029052F" w:rsidP="00210A68">
            <w:pPr>
              <w:rPr>
                <w:rFonts w:ascii="Calibri" w:hAnsi="Calibri" w:cs="Calibri"/>
                <w:i/>
                <w:sz w:val="22"/>
                <w:szCs w:val="22"/>
                <w:u w:val="single"/>
              </w:rPr>
            </w:pPr>
          </w:p>
        </w:tc>
        <w:tc>
          <w:tcPr>
            <w:tcW w:w="5103" w:type="dxa"/>
          </w:tcPr>
          <w:p w:rsidR="0029052F" w:rsidRPr="007C3348" w:rsidRDefault="0029052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9052F" w:rsidRPr="007C3348" w:rsidRDefault="00210A68" w:rsidP="007C3348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210A68" w:rsidRPr="007C3348" w:rsidRDefault="00210A68" w:rsidP="007C3348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210A68" w:rsidRPr="007C3348" w:rsidRDefault="00210A68" w:rsidP="007C3348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210A68" w:rsidRPr="007C3348" w:rsidRDefault="00210A68" w:rsidP="00210A68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10A68" w:rsidRPr="007C3348" w:rsidRDefault="00210A68" w:rsidP="00210A68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10A68" w:rsidRPr="007C3348" w:rsidRDefault="00210A68" w:rsidP="00210A68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10A68" w:rsidRPr="007C3348" w:rsidRDefault="00210A68" w:rsidP="00210A68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10A68" w:rsidRPr="007C3348" w:rsidRDefault="00210A68" w:rsidP="00210A68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10A68" w:rsidRPr="007C3348" w:rsidRDefault="00210A68" w:rsidP="00210A68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10A68" w:rsidRPr="007C3348" w:rsidRDefault="00210A68" w:rsidP="00210A68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10A68" w:rsidRPr="007C3348" w:rsidRDefault="00210A68" w:rsidP="00210A68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10A68" w:rsidRPr="007C3348" w:rsidRDefault="00210A68" w:rsidP="00210A68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10A68" w:rsidRPr="007C3348" w:rsidRDefault="00210A68" w:rsidP="00210A68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10A68" w:rsidRPr="007C3348" w:rsidRDefault="00210A68" w:rsidP="00210A68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10A68" w:rsidRPr="007C3348" w:rsidRDefault="00210A68" w:rsidP="00210A68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10A68" w:rsidRPr="007C3348" w:rsidRDefault="00210A68" w:rsidP="00210A68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60" w:type="dxa"/>
          </w:tcPr>
          <w:p w:rsidR="0029052F" w:rsidRPr="007C3348" w:rsidRDefault="0029052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D776F2" w:rsidRPr="007C3348" w:rsidRDefault="00D776F2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 xml:space="preserve">Timetable Grid </w:t>
            </w:r>
          </w:p>
          <w:p w:rsidR="00C47263" w:rsidRPr="007C3348" w:rsidRDefault="00C47263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 xml:space="preserve">Remote Monitoring Equipment. </w:t>
            </w:r>
          </w:p>
          <w:p w:rsidR="00EE1C3A" w:rsidRPr="007C3348" w:rsidRDefault="00EE1C3A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 xml:space="preserve">Assessment criteria sheet. </w:t>
            </w:r>
          </w:p>
          <w:p w:rsidR="00EE1C3A" w:rsidRPr="007C3348" w:rsidRDefault="00EE1C3A" w:rsidP="0079448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EE1C3A" w:rsidRPr="007C3348" w:rsidRDefault="00EE1C3A" w:rsidP="0079448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94489" w:rsidRPr="007C3348" w:rsidRDefault="00794489" w:rsidP="0079448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94489" w:rsidRPr="007C3348" w:rsidRDefault="00794489" w:rsidP="0079448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94489" w:rsidRPr="007C3348" w:rsidRDefault="00794489" w:rsidP="00794489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29052F" w:rsidRPr="007C3348" w:rsidTr="003F213D">
        <w:trPr>
          <w:trHeight w:val="1763"/>
        </w:trPr>
        <w:tc>
          <w:tcPr>
            <w:tcW w:w="1085" w:type="dxa"/>
          </w:tcPr>
          <w:p w:rsidR="0029052F" w:rsidRPr="007C3348" w:rsidRDefault="0029052F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29052F" w:rsidRPr="007C3348" w:rsidRDefault="00216BFD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>5-10</w:t>
            </w:r>
          </w:p>
          <w:p w:rsidR="0097718B" w:rsidRPr="007C3348" w:rsidRDefault="0097718B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:rsidR="0029052F" w:rsidRPr="007C3348" w:rsidRDefault="0029052F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29052F" w:rsidRPr="007C3348" w:rsidRDefault="0029052F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29052F" w:rsidRPr="007C3348" w:rsidRDefault="0029052F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29052F" w:rsidRPr="007C3348" w:rsidRDefault="0029052F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29052F" w:rsidRPr="007C3348" w:rsidRDefault="0029052F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5256" w:type="dxa"/>
          </w:tcPr>
          <w:p w:rsidR="00210A68" w:rsidRPr="007C3348" w:rsidRDefault="00210A68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F213D" w:rsidRDefault="003F213D" w:rsidP="007C3348">
            <w:pPr>
              <w:numPr>
                <w:ilvl w:val="0"/>
                <w:numId w:val="6"/>
              </w:numPr>
              <w:rPr>
                <w:rFonts w:ascii="Calibri" w:hAnsi="Calibri" w:cs="Calibri"/>
                <w:sz w:val="22"/>
                <w:szCs w:val="22"/>
              </w:rPr>
            </w:pPr>
            <w:r w:rsidRPr="003F213D">
              <w:rPr>
                <w:rFonts w:ascii="Calibri" w:hAnsi="Calibri" w:cs="Calibri"/>
                <w:sz w:val="22"/>
                <w:szCs w:val="22"/>
              </w:rPr>
              <w:t xml:space="preserve">Class to be split into two groups. </w:t>
            </w:r>
          </w:p>
          <w:p w:rsidR="003F213D" w:rsidRPr="003F213D" w:rsidRDefault="003F213D" w:rsidP="007C3348">
            <w:pPr>
              <w:numPr>
                <w:ilvl w:val="0"/>
                <w:numId w:val="6"/>
              </w:numPr>
              <w:rPr>
                <w:rFonts w:ascii="Calibri" w:hAnsi="Calibri" w:cs="Calibri"/>
                <w:sz w:val="22"/>
                <w:szCs w:val="22"/>
              </w:rPr>
            </w:pPr>
            <w:r w:rsidRPr="003F213D">
              <w:rPr>
                <w:rFonts w:ascii="Calibri" w:hAnsi="Calibri" w:cs="Calibri"/>
                <w:sz w:val="22"/>
                <w:szCs w:val="22"/>
              </w:rPr>
              <w:t xml:space="preserve">One trainer to remain with each group. </w:t>
            </w:r>
          </w:p>
          <w:p w:rsidR="0029052F" w:rsidRPr="007C3348" w:rsidRDefault="00D776F2" w:rsidP="007C3348">
            <w:pPr>
              <w:numPr>
                <w:ilvl w:val="0"/>
                <w:numId w:val="6"/>
              </w:num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 xml:space="preserve">Designate students to a trainer. </w:t>
            </w:r>
          </w:p>
          <w:p w:rsidR="00433C79" w:rsidRPr="007C3348" w:rsidRDefault="00433C79" w:rsidP="007C3348">
            <w:pPr>
              <w:numPr>
                <w:ilvl w:val="0"/>
                <w:numId w:val="6"/>
              </w:num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 xml:space="preserve">Take students to the correct location to start practical assessments. </w:t>
            </w:r>
          </w:p>
        </w:tc>
        <w:tc>
          <w:tcPr>
            <w:tcW w:w="5103" w:type="dxa"/>
          </w:tcPr>
          <w:p w:rsidR="0029052F" w:rsidRPr="007C3348" w:rsidRDefault="0029052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F213D" w:rsidRPr="003F213D" w:rsidRDefault="003F213D" w:rsidP="007C3348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3F213D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3F213D" w:rsidRPr="003F213D" w:rsidRDefault="003F213D" w:rsidP="007C3348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3F213D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3F213D" w:rsidRPr="003F213D" w:rsidRDefault="003F213D" w:rsidP="007C3348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3F213D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3F213D" w:rsidRPr="007C3348" w:rsidRDefault="003F213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60" w:type="dxa"/>
          </w:tcPr>
          <w:p w:rsidR="00210A68" w:rsidRPr="007C3348" w:rsidRDefault="00210A68" w:rsidP="0097718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47263" w:rsidRPr="007C3348" w:rsidRDefault="00C47263" w:rsidP="003F213D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29052F" w:rsidRPr="007C3348" w:rsidTr="00210A68">
        <w:trPr>
          <w:trHeight w:val="1352"/>
        </w:trPr>
        <w:tc>
          <w:tcPr>
            <w:tcW w:w="1085" w:type="dxa"/>
          </w:tcPr>
          <w:p w:rsidR="00210A68" w:rsidRPr="007C3348" w:rsidRDefault="00210A68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29052F" w:rsidRPr="007C3348" w:rsidRDefault="00216BFD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>10-15</w:t>
            </w:r>
          </w:p>
          <w:p w:rsidR="0097718B" w:rsidRPr="007C3348" w:rsidRDefault="0097718B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5256" w:type="dxa"/>
          </w:tcPr>
          <w:p w:rsidR="00210A68" w:rsidRPr="007C3348" w:rsidRDefault="00210A68" w:rsidP="0097718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31863" w:rsidRPr="007C3348" w:rsidRDefault="00433C79" w:rsidP="0097718B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>Trainer to brief role actors, time provided for preparation and script reading.</w:t>
            </w:r>
          </w:p>
          <w:p w:rsidR="008533DC" w:rsidRPr="007C3348" w:rsidRDefault="008533DC" w:rsidP="0013186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C47263" w:rsidRPr="007C3348" w:rsidRDefault="00C47263" w:rsidP="00C47263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 xml:space="preserve">Trainer to show </w:t>
            </w:r>
            <w:r w:rsidR="003F213D" w:rsidRPr="007C3348">
              <w:rPr>
                <w:rFonts w:ascii="Calibri" w:hAnsi="Calibri" w:cs="Calibri"/>
                <w:sz w:val="22"/>
                <w:szCs w:val="22"/>
              </w:rPr>
              <w:t xml:space="preserve">students playing the </w:t>
            </w:r>
            <w:r w:rsidRPr="007C3348">
              <w:rPr>
                <w:rFonts w:ascii="Calibri" w:hAnsi="Calibri" w:cs="Calibri"/>
                <w:sz w:val="22"/>
                <w:szCs w:val="22"/>
              </w:rPr>
              <w:t>witness</w:t>
            </w:r>
            <w:r w:rsidR="003F213D" w:rsidRPr="007C3348">
              <w:rPr>
                <w:rFonts w:ascii="Calibri" w:hAnsi="Calibri" w:cs="Calibri"/>
                <w:sz w:val="22"/>
                <w:szCs w:val="22"/>
              </w:rPr>
              <w:t>,</w:t>
            </w:r>
            <w:r w:rsidRPr="007C3348">
              <w:rPr>
                <w:rFonts w:ascii="Calibri" w:hAnsi="Calibri" w:cs="Calibri"/>
                <w:sz w:val="22"/>
                <w:szCs w:val="22"/>
              </w:rPr>
              <w:t xml:space="preserve"> a video</w:t>
            </w:r>
            <w:r w:rsidR="00210A68" w:rsidRPr="007C3348">
              <w:rPr>
                <w:rFonts w:ascii="Calibri" w:hAnsi="Calibri" w:cs="Calibri"/>
                <w:sz w:val="22"/>
                <w:szCs w:val="22"/>
              </w:rPr>
              <w:t>,</w:t>
            </w:r>
            <w:r w:rsidRPr="007C3348">
              <w:rPr>
                <w:rFonts w:ascii="Calibri" w:hAnsi="Calibri" w:cs="Calibri"/>
                <w:sz w:val="22"/>
                <w:szCs w:val="22"/>
              </w:rPr>
              <w:t xml:space="preserve"> which they will base their account upon. </w:t>
            </w:r>
          </w:p>
          <w:p w:rsidR="00B1353E" w:rsidRPr="007C3348" w:rsidRDefault="00B1353E" w:rsidP="00C47263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10A68" w:rsidRPr="007C3348" w:rsidRDefault="00B1353E" w:rsidP="00C47263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 xml:space="preserve">Trainer to provide remaining students with task areas that they will focus on while remotely monitoring the </w:t>
            </w:r>
            <w:r w:rsidR="00B55E60" w:rsidRPr="007C3348">
              <w:rPr>
                <w:rFonts w:ascii="Calibri" w:hAnsi="Calibri" w:cs="Calibri"/>
                <w:sz w:val="22"/>
                <w:szCs w:val="22"/>
              </w:rPr>
              <w:t xml:space="preserve">practical interview. These tasks will include: </w:t>
            </w:r>
          </w:p>
          <w:p w:rsidR="00210A68" w:rsidRPr="007C3348" w:rsidRDefault="00210A68" w:rsidP="007C3348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>Correct use of aide memoir</w:t>
            </w:r>
          </w:p>
          <w:p w:rsidR="00210A68" w:rsidRPr="007C3348" w:rsidRDefault="00210A68" w:rsidP="007C3348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>GRRR phase completed</w:t>
            </w:r>
          </w:p>
          <w:p w:rsidR="00131863" w:rsidRPr="007C3348" w:rsidRDefault="00B55E60" w:rsidP="007C3348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>PEACE mode</w:t>
            </w:r>
            <w:r w:rsidR="00210A68" w:rsidRPr="007C3348">
              <w:rPr>
                <w:rFonts w:ascii="Calibri" w:hAnsi="Calibri" w:cs="Calibri"/>
                <w:sz w:val="22"/>
                <w:szCs w:val="22"/>
              </w:rPr>
              <w:t>l followed.</w:t>
            </w:r>
          </w:p>
          <w:p w:rsidR="00131863" w:rsidRPr="007C3348" w:rsidRDefault="00131863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5103" w:type="dxa"/>
          </w:tcPr>
          <w:p w:rsidR="0029052F" w:rsidRPr="007C3348" w:rsidRDefault="0029052F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3F213D" w:rsidRPr="003F213D" w:rsidRDefault="003F213D" w:rsidP="007C3348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3F213D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3F213D" w:rsidRPr="003F213D" w:rsidRDefault="003F213D" w:rsidP="007C3348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3F213D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3F213D" w:rsidRPr="003F213D" w:rsidRDefault="003F213D" w:rsidP="007C3348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3F213D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3F213D" w:rsidRPr="007C3348" w:rsidRDefault="003F213D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260" w:type="dxa"/>
          </w:tcPr>
          <w:p w:rsidR="003F213D" w:rsidRPr="007C3348" w:rsidRDefault="003F213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9052F" w:rsidRPr="007C3348" w:rsidRDefault="00B1353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 xml:space="preserve">Role Actor scripts and scenario video. </w:t>
            </w:r>
          </w:p>
          <w:p w:rsidR="00B1353E" w:rsidRPr="007C3348" w:rsidRDefault="00B1353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 xml:space="preserve">Aide Memoir. </w:t>
            </w:r>
          </w:p>
          <w:p w:rsidR="00B1353E" w:rsidRPr="007C3348" w:rsidRDefault="00B1353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 xml:space="preserve">Remote Monitoring Equipment. </w:t>
            </w:r>
          </w:p>
          <w:p w:rsidR="00EE1C3A" w:rsidRPr="007C3348" w:rsidRDefault="00EE1C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D0698A" w:rsidRPr="007C3348" w:rsidTr="00BF23A8">
        <w:trPr>
          <w:trHeight w:val="2145"/>
        </w:trPr>
        <w:tc>
          <w:tcPr>
            <w:tcW w:w="1085" w:type="dxa"/>
          </w:tcPr>
          <w:p w:rsidR="00210A68" w:rsidRPr="007C3348" w:rsidRDefault="00210A68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D0698A" w:rsidRPr="007C3348" w:rsidRDefault="00C47263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>15-75</w:t>
            </w:r>
          </w:p>
          <w:p w:rsidR="0097718B" w:rsidRPr="007C3348" w:rsidRDefault="0097718B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proofErr w:type="spellStart"/>
            <w:r w:rsidRPr="007C3348">
              <w:rPr>
                <w:rFonts w:ascii="Calibri" w:hAnsi="Calibri" w:cs="Calibri"/>
                <w:sz w:val="22"/>
                <w:szCs w:val="22"/>
              </w:rPr>
              <w:t>mins</w:t>
            </w:r>
            <w:proofErr w:type="spellEnd"/>
          </w:p>
        </w:tc>
        <w:tc>
          <w:tcPr>
            <w:tcW w:w="5256" w:type="dxa"/>
          </w:tcPr>
          <w:p w:rsidR="00210A68" w:rsidRPr="007C3348" w:rsidRDefault="00210A68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97718B" w:rsidRPr="007C3348" w:rsidRDefault="00433C7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>Scenario</w:t>
            </w:r>
            <w:r w:rsidR="003F213D" w:rsidRPr="007C3348">
              <w:rPr>
                <w:rFonts w:ascii="Calibri" w:hAnsi="Calibri" w:cs="Calibri"/>
                <w:sz w:val="22"/>
                <w:szCs w:val="22"/>
              </w:rPr>
              <w:t>s</w:t>
            </w:r>
            <w:r w:rsidRPr="007C3348">
              <w:rPr>
                <w:rFonts w:ascii="Calibri" w:hAnsi="Calibri" w:cs="Calibri"/>
                <w:sz w:val="22"/>
                <w:szCs w:val="22"/>
              </w:rPr>
              <w:t xml:space="preserve"> to begin. </w:t>
            </w:r>
          </w:p>
          <w:p w:rsidR="0097718B" w:rsidRPr="007C3348" w:rsidRDefault="0097718B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D0698A" w:rsidRPr="007C3348" w:rsidRDefault="0097718B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>Trainer to call s</w:t>
            </w:r>
            <w:r w:rsidR="00433C79" w:rsidRPr="007C3348">
              <w:rPr>
                <w:rFonts w:ascii="Calibri" w:hAnsi="Calibri" w:cs="Calibri"/>
                <w:sz w:val="22"/>
                <w:szCs w:val="22"/>
              </w:rPr>
              <w:t xml:space="preserve">tudent officer to their scenario, providing a scenario brief to them. </w:t>
            </w:r>
          </w:p>
          <w:p w:rsidR="00EE1C3A" w:rsidRPr="007C3348" w:rsidRDefault="00EE1C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F213D" w:rsidRPr="007C3348" w:rsidRDefault="00EE1C3A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 xml:space="preserve">Trainer to oversee and assess student performance. </w:t>
            </w:r>
          </w:p>
          <w:p w:rsidR="00A87455" w:rsidRPr="007C3348" w:rsidRDefault="00A874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F213D" w:rsidRPr="007C3348" w:rsidRDefault="003F213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F213D" w:rsidRPr="007C3348" w:rsidRDefault="003F213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F213D" w:rsidRPr="007C3348" w:rsidRDefault="003F213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F213D" w:rsidRPr="007C3348" w:rsidRDefault="003F213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F213D" w:rsidRPr="003F213D" w:rsidRDefault="003F213D" w:rsidP="003F213D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 xml:space="preserve">Once the scenario is complete, the student should firstly be asked to reflect on their performance against the assessment criteria provided e.g. </w:t>
            </w:r>
            <w:r w:rsidRPr="003F213D">
              <w:rPr>
                <w:rFonts w:ascii="Calibri" w:hAnsi="Calibri" w:cs="Calibri"/>
                <w:sz w:val="22"/>
                <w:szCs w:val="22"/>
              </w:rPr>
              <w:t>the trainer to pose questions such as:</w:t>
            </w:r>
          </w:p>
          <w:p w:rsidR="003F213D" w:rsidRPr="003F213D" w:rsidRDefault="003F213D" w:rsidP="003F213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F213D">
              <w:rPr>
                <w:rFonts w:ascii="Calibri" w:hAnsi="Calibri" w:cs="Calibri"/>
                <w:b/>
                <w:sz w:val="22"/>
                <w:szCs w:val="22"/>
              </w:rPr>
              <w:t>Q. How did you find that scenario?</w:t>
            </w:r>
          </w:p>
          <w:p w:rsidR="003F213D" w:rsidRPr="003F213D" w:rsidRDefault="003F213D" w:rsidP="003F213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F213D">
              <w:rPr>
                <w:rFonts w:ascii="Calibri" w:hAnsi="Calibri" w:cs="Calibri"/>
                <w:b/>
                <w:sz w:val="22"/>
                <w:szCs w:val="22"/>
              </w:rPr>
              <w:t>Q. What elements could you improve upon?</w:t>
            </w:r>
          </w:p>
          <w:p w:rsidR="003F213D" w:rsidRPr="007C3348" w:rsidRDefault="003F213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F213D" w:rsidRPr="007C3348" w:rsidRDefault="003F213D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 xml:space="preserve">Following on from this, the trainer to give their feedback. </w:t>
            </w:r>
          </w:p>
          <w:p w:rsidR="008533DC" w:rsidRPr="007C3348" w:rsidRDefault="008533DC" w:rsidP="003F213D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5103" w:type="dxa"/>
          </w:tcPr>
          <w:p w:rsidR="003F213D" w:rsidRDefault="003F213D" w:rsidP="00210A68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10A68" w:rsidRDefault="00210A68" w:rsidP="00210A68">
            <w:pPr>
              <w:rPr>
                <w:rFonts w:ascii="Calibri" w:hAnsi="Calibri" w:cs="Calibri"/>
                <w:sz w:val="22"/>
                <w:szCs w:val="22"/>
              </w:rPr>
            </w:pPr>
            <w:r w:rsidRPr="00210A68">
              <w:rPr>
                <w:rFonts w:ascii="Calibri" w:hAnsi="Calibri" w:cs="Calibri"/>
                <w:sz w:val="22"/>
                <w:szCs w:val="22"/>
              </w:rPr>
              <w:t xml:space="preserve">The students will then take it in turns to perform the role of the witness, lead interviewer and second interviewer. </w:t>
            </w:r>
          </w:p>
          <w:p w:rsidR="00210A68" w:rsidRDefault="00210A68" w:rsidP="00210A68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10A68" w:rsidRPr="00210A68" w:rsidRDefault="00210A68" w:rsidP="00210A68">
            <w:pPr>
              <w:rPr>
                <w:rFonts w:ascii="Calibri" w:hAnsi="Calibri" w:cs="Calibri"/>
                <w:sz w:val="22"/>
                <w:szCs w:val="22"/>
              </w:rPr>
            </w:pPr>
            <w:r w:rsidRPr="00210A68">
              <w:rPr>
                <w:rFonts w:ascii="Calibri" w:hAnsi="Calibri" w:cs="Calibri"/>
                <w:sz w:val="22"/>
                <w:szCs w:val="22"/>
              </w:rPr>
              <w:t>Remaining students within the group will r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emotely monitor the practical. </w:t>
            </w:r>
          </w:p>
          <w:p w:rsidR="00210A68" w:rsidRPr="007C3348" w:rsidRDefault="00210A68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10A68" w:rsidRPr="00210A68" w:rsidRDefault="00210A68" w:rsidP="007C3348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210A68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210A68" w:rsidRPr="00210A68" w:rsidRDefault="00210A68" w:rsidP="007C3348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210A68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210A68" w:rsidRPr="00210A68" w:rsidRDefault="00210A68" w:rsidP="007C3348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210A68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4E1AA2" w:rsidRPr="007C3348" w:rsidRDefault="004E1AA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51C8C" w:rsidRPr="007C3348" w:rsidRDefault="003F213D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>Student being assessed to reflect on their performance against the assessment criteria provided.</w:t>
            </w:r>
          </w:p>
          <w:p w:rsidR="003F213D" w:rsidRPr="007C3348" w:rsidRDefault="003F213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F213D" w:rsidRPr="007C3348" w:rsidRDefault="003F213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51C8C" w:rsidRPr="007C3348" w:rsidRDefault="00151C8C" w:rsidP="00151C8C">
            <w:pPr>
              <w:spacing w:line="360" w:lineRule="auto"/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:rsidR="00151C8C" w:rsidRPr="007C3348" w:rsidRDefault="00151C8C" w:rsidP="00151C8C">
            <w:pPr>
              <w:spacing w:line="360" w:lineRule="auto"/>
              <w:ind w:left="720"/>
              <w:rPr>
                <w:rFonts w:ascii="Calibri" w:hAnsi="Calibri" w:cs="Calibri"/>
                <w:color w:val="002060"/>
                <w:sz w:val="22"/>
                <w:szCs w:val="22"/>
              </w:rPr>
            </w:pPr>
          </w:p>
          <w:p w:rsidR="00151C8C" w:rsidRPr="007C3348" w:rsidRDefault="00151C8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60" w:type="dxa"/>
          </w:tcPr>
          <w:p w:rsidR="003F213D" w:rsidRPr="007C3348" w:rsidRDefault="003F213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D0698A" w:rsidRPr="007C3348" w:rsidRDefault="00EE1C3A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>Assessment criteria to be completed.</w:t>
            </w:r>
          </w:p>
        </w:tc>
      </w:tr>
      <w:tr w:rsidR="00D0698A" w:rsidRPr="007C3348" w:rsidTr="00BF23A8">
        <w:trPr>
          <w:trHeight w:val="2145"/>
        </w:trPr>
        <w:tc>
          <w:tcPr>
            <w:tcW w:w="1085" w:type="dxa"/>
          </w:tcPr>
          <w:p w:rsidR="0097718B" w:rsidRPr="007C3348" w:rsidRDefault="0097718B" w:rsidP="00C4726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5256" w:type="dxa"/>
          </w:tcPr>
          <w:p w:rsidR="003F213D" w:rsidRPr="007C3348" w:rsidRDefault="003F213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F213D" w:rsidRPr="003F213D" w:rsidRDefault="00EE1C3A" w:rsidP="003F213D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 xml:space="preserve">Trainer to “END EX” practical </w:t>
            </w:r>
            <w:r w:rsidR="003F213D" w:rsidRPr="007C3348">
              <w:rPr>
                <w:rFonts w:ascii="Calibri" w:hAnsi="Calibri" w:cs="Calibri"/>
                <w:sz w:val="22"/>
                <w:szCs w:val="22"/>
              </w:rPr>
              <w:t xml:space="preserve">and </w:t>
            </w:r>
            <w:r w:rsidR="003F213D">
              <w:rPr>
                <w:rFonts w:ascii="Calibri" w:hAnsi="Calibri" w:cs="Calibri"/>
                <w:sz w:val="22"/>
                <w:szCs w:val="22"/>
              </w:rPr>
              <w:t>p</w:t>
            </w:r>
            <w:r w:rsidR="003F213D" w:rsidRPr="003F213D">
              <w:rPr>
                <w:rFonts w:ascii="Calibri" w:hAnsi="Calibri" w:cs="Calibri"/>
                <w:sz w:val="22"/>
                <w:szCs w:val="22"/>
              </w:rPr>
              <w:t xml:space="preserve">eer feedback to be </w:t>
            </w:r>
            <w:r w:rsidR="003F213D">
              <w:rPr>
                <w:rFonts w:ascii="Calibri" w:hAnsi="Calibri" w:cs="Calibri"/>
                <w:sz w:val="22"/>
                <w:szCs w:val="22"/>
              </w:rPr>
              <w:t>given</w:t>
            </w:r>
            <w:r w:rsidR="003F213D" w:rsidRPr="003F213D">
              <w:rPr>
                <w:rFonts w:ascii="Calibri" w:hAnsi="Calibri" w:cs="Calibri"/>
                <w:sz w:val="22"/>
                <w:szCs w:val="22"/>
              </w:rPr>
              <w:t xml:space="preserve"> to</w:t>
            </w:r>
            <w:r w:rsidR="003F213D">
              <w:rPr>
                <w:rFonts w:ascii="Calibri" w:hAnsi="Calibri" w:cs="Calibri"/>
                <w:sz w:val="22"/>
                <w:szCs w:val="22"/>
              </w:rPr>
              <w:t xml:space="preserve"> the</w:t>
            </w:r>
            <w:r w:rsidR="003F213D" w:rsidRPr="003F213D">
              <w:rPr>
                <w:rFonts w:ascii="Calibri" w:hAnsi="Calibri" w:cs="Calibri"/>
                <w:sz w:val="22"/>
                <w:szCs w:val="22"/>
              </w:rPr>
              <w:t xml:space="preserve"> student being assessed, based on the criteria set</w:t>
            </w:r>
            <w:r w:rsidR="003F213D">
              <w:rPr>
                <w:rFonts w:ascii="Calibri" w:hAnsi="Calibri" w:cs="Calibri"/>
                <w:sz w:val="22"/>
                <w:szCs w:val="22"/>
              </w:rPr>
              <w:t>.</w:t>
            </w:r>
          </w:p>
          <w:p w:rsidR="004E1AA2" w:rsidRPr="007C3348" w:rsidRDefault="004E1AA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E1AA2" w:rsidRPr="007C3348" w:rsidRDefault="004E1AA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>Students to complete carousel until eac</w:t>
            </w:r>
            <w:r w:rsidR="00B1353E" w:rsidRPr="007C3348">
              <w:rPr>
                <w:rFonts w:ascii="Calibri" w:hAnsi="Calibri" w:cs="Calibri"/>
                <w:sz w:val="22"/>
                <w:szCs w:val="22"/>
              </w:rPr>
              <w:t xml:space="preserve">h pair has conducted a witness interview and each student has experienced being a lead interviewer and a second interviewer. </w:t>
            </w:r>
          </w:p>
          <w:p w:rsidR="00BC19E4" w:rsidRPr="007C3348" w:rsidRDefault="00BC19E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4008B" w:rsidRPr="007C3348" w:rsidRDefault="0034008B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 xml:space="preserve">This will be completed over a three day period. </w:t>
            </w:r>
          </w:p>
          <w:p w:rsidR="001A23F0" w:rsidRPr="007C3348" w:rsidRDefault="001A23F0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A23F0" w:rsidRPr="007C3348" w:rsidRDefault="001A23F0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 xml:space="preserve">Once all of the students have completed the practical assessment, trainer is to put both groups back together on the last day. A classroom discussion will be facilitated by the trainer with the students being encouraged to discuss what they learnt during the week and what they would like to improve upon. </w:t>
            </w:r>
          </w:p>
          <w:p w:rsidR="00BC19E4" w:rsidRDefault="00BC19E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D3538" w:rsidRPr="00AA3C0B" w:rsidRDefault="00AD3538" w:rsidP="00AD3538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AA3C0B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Please note – Trainer to ensure that the students submit their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witness statements written following their interview</w:t>
            </w:r>
            <w:r w:rsidRPr="00AA3C0B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to the trainers so they can be uploaded into the students folder, marked and provided with feedback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.</w:t>
            </w:r>
            <w:r w:rsidRPr="00AA3C0B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</w:t>
            </w:r>
          </w:p>
          <w:p w:rsidR="00AD3538" w:rsidRPr="007C3348" w:rsidRDefault="00AD3538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5103" w:type="dxa"/>
          </w:tcPr>
          <w:p w:rsidR="003F213D" w:rsidRPr="007C3348" w:rsidRDefault="003F213D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F213D" w:rsidRPr="00210A68" w:rsidRDefault="003F213D" w:rsidP="007C3348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210A68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3F213D" w:rsidRPr="00210A68" w:rsidRDefault="003F213D" w:rsidP="007C3348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210A68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3F213D" w:rsidRPr="00210A68" w:rsidRDefault="003F213D" w:rsidP="007C3348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210A68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3F213D" w:rsidRPr="003F213D" w:rsidRDefault="003F213D" w:rsidP="003F213D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F213D" w:rsidRPr="003F213D" w:rsidRDefault="00BC19E4" w:rsidP="003F213D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Peers to provide student with feedback based on the criteria they were provided with.</w:t>
            </w:r>
          </w:p>
          <w:p w:rsidR="00151C8C" w:rsidRPr="007C3348" w:rsidRDefault="00151C8C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79710B" w:rsidRPr="007C3348" w:rsidRDefault="00151C8C" w:rsidP="00B1353E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>Full documentation of e</w:t>
            </w:r>
            <w:r w:rsidR="00B1353E" w:rsidRPr="007C3348">
              <w:rPr>
                <w:rFonts w:ascii="Calibri" w:hAnsi="Calibri" w:cs="Calibri"/>
                <w:sz w:val="22"/>
                <w:szCs w:val="22"/>
              </w:rPr>
              <w:t xml:space="preserve">vents to be produced students to produce a witness statement. </w:t>
            </w:r>
          </w:p>
          <w:p w:rsidR="0079710B" w:rsidRPr="007C3348" w:rsidRDefault="0079710B" w:rsidP="0079710B">
            <w:pPr>
              <w:spacing w:line="360" w:lineRule="auto"/>
              <w:ind w:left="360"/>
              <w:rPr>
                <w:rFonts w:ascii="Calibri" w:hAnsi="Calibri" w:cs="Calibri"/>
                <w:sz w:val="22"/>
                <w:szCs w:val="22"/>
              </w:rPr>
            </w:pPr>
          </w:p>
          <w:p w:rsidR="00151C8C" w:rsidRPr="007C3348" w:rsidRDefault="00151C8C" w:rsidP="00151C8C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</w:p>
          <w:p w:rsidR="00151C8C" w:rsidRPr="007C3348" w:rsidRDefault="00151C8C" w:rsidP="00151C8C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</w:p>
          <w:p w:rsidR="00151C8C" w:rsidRPr="007C3348" w:rsidRDefault="00151C8C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260" w:type="dxa"/>
          </w:tcPr>
          <w:p w:rsidR="00D0698A" w:rsidRPr="007C3348" w:rsidRDefault="00D0698A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</w:tbl>
    <w:p w:rsidR="00D0698A" w:rsidRPr="007C3348" w:rsidRDefault="00D0698A" w:rsidP="00146D57">
      <w:pPr>
        <w:rPr>
          <w:rFonts w:ascii="Calibri" w:hAnsi="Calibri" w:cs="Calibri"/>
          <w:i/>
          <w:sz w:val="22"/>
          <w:szCs w:val="22"/>
        </w:rPr>
      </w:pPr>
    </w:p>
    <w:p w:rsidR="00D0698A" w:rsidRPr="007C3348" w:rsidRDefault="00D0698A" w:rsidP="00146D57">
      <w:pPr>
        <w:rPr>
          <w:rFonts w:ascii="Calibri" w:hAnsi="Calibri" w:cs="Calibri"/>
          <w:i/>
          <w:sz w:val="22"/>
          <w:szCs w:val="22"/>
        </w:rPr>
      </w:pPr>
    </w:p>
    <w:p w:rsidR="00D0698A" w:rsidRPr="007C3348" w:rsidRDefault="00D0698A" w:rsidP="00146D57">
      <w:pPr>
        <w:rPr>
          <w:rFonts w:ascii="Calibri" w:hAnsi="Calibri" w:cs="Calibri"/>
          <w:i/>
          <w:sz w:val="22"/>
          <w:szCs w:val="22"/>
        </w:rPr>
      </w:pPr>
    </w:p>
    <w:p w:rsidR="00D0698A" w:rsidRPr="007C3348" w:rsidRDefault="00D0698A" w:rsidP="00146D57">
      <w:pPr>
        <w:rPr>
          <w:rFonts w:ascii="Calibri" w:hAnsi="Calibri" w:cs="Calibri"/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787"/>
      </w:tblGrid>
      <w:tr w:rsidR="007B2D67" w:rsidRPr="007C3348" w:rsidTr="007E3427">
        <w:tc>
          <w:tcPr>
            <w:tcW w:w="14787" w:type="dxa"/>
            <w:shd w:val="clear" w:color="auto" w:fill="F2F2F2"/>
          </w:tcPr>
          <w:p w:rsidR="007B2D67" w:rsidRPr="007C3348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B2D67" w:rsidRPr="007C3348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7C3348">
              <w:rPr>
                <w:rFonts w:ascii="Calibri" w:hAnsi="Calibri" w:cs="Calibri"/>
                <w:b/>
                <w:sz w:val="22"/>
                <w:szCs w:val="22"/>
              </w:rPr>
              <w:t>EVALUATION OF LESSON:</w:t>
            </w:r>
          </w:p>
          <w:p w:rsidR="007B2D67" w:rsidRPr="007C3348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7B2D67" w:rsidRPr="007C3348" w:rsidTr="00384675">
        <w:tc>
          <w:tcPr>
            <w:tcW w:w="14787" w:type="dxa"/>
          </w:tcPr>
          <w:p w:rsidR="007B2D67" w:rsidRPr="007C3348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B2D67" w:rsidRPr="007C3348" w:rsidRDefault="00EE1C3A" w:rsidP="00146D57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>Students would hav</w:t>
            </w:r>
            <w:r w:rsidR="00B1353E" w:rsidRPr="007C3348">
              <w:rPr>
                <w:rFonts w:ascii="Calibri" w:hAnsi="Calibri" w:cs="Calibri"/>
                <w:sz w:val="22"/>
                <w:szCs w:val="22"/>
              </w:rPr>
              <w:t>e had the opportunity conduct a witness interview following the PEACE model.</w:t>
            </w:r>
          </w:p>
          <w:p w:rsidR="00EE1C3A" w:rsidRPr="007C3348" w:rsidRDefault="00EE1C3A" w:rsidP="00146D57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>Students would have</w:t>
            </w:r>
            <w:r w:rsidR="00B1353E" w:rsidRPr="007C3348">
              <w:rPr>
                <w:rFonts w:ascii="Calibri" w:hAnsi="Calibri" w:cs="Calibri"/>
                <w:sz w:val="22"/>
                <w:szCs w:val="22"/>
              </w:rPr>
              <w:t xml:space="preserve"> demonstrated correct witness interview procedures. </w:t>
            </w:r>
          </w:p>
          <w:p w:rsidR="00EE1C3A" w:rsidRPr="007C3348" w:rsidRDefault="00EE1C3A" w:rsidP="00146D57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>Stu</w:t>
            </w:r>
            <w:r w:rsidR="00B1353E" w:rsidRPr="007C3348">
              <w:rPr>
                <w:rFonts w:ascii="Calibri" w:hAnsi="Calibri" w:cs="Calibri"/>
                <w:sz w:val="22"/>
                <w:szCs w:val="22"/>
              </w:rPr>
              <w:t xml:space="preserve">dents would have demonstrated correct use of appropriate questioning techniques. </w:t>
            </w:r>
          </w:p>
          <w:p w:rsidR="00752E0B" w:rsidRPr="007C3348" w:rsidRDefault="00B1353E" w:rsidP="00146D57">
            <w:pPr>
              <w:rPr>
                <w:rFonts w:ascii="Calibri" w:hAnsi="Calibri" w:cs="Calibri"/>
                <w:sz w:val="22"/>
                <w:szCs w:val="22"/>
              </w:rPr>
            </w:pPr>
            <w:r w:rsidRPr="007C3348">
              <w:rPr>
                <w:rFonts w:ascii="Calibri" w:hAnsi="Calibri" w:cs="Calibri"/>
                <w:sz w:val="22"/>
                <w:szCs w:val="22"/>
              </w:rPr>
              <w:t xml:space="preserve">Students would have produced a witness statement. </w:t>
            </w:r>
          </w:p>
          <w:p w:rsidR="009432C9" w:rsidRPr="007C3348" w:rsidRDefault="009432C9" w:rsidP="00752E0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EE1C3A" w:rsidRPr="007C3348" w:rsidRDefault="00EE1C3A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7C3348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7C3348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7C3348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7C3348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7C3348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7C3348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7C3348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7C3348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7C3348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7C3348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7C3348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7C3348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7C3348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7C3348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7C3348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7C3348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7C3348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7C3348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7C3348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7C3348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7C3348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7C3348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F7786E" w:rsidRPr="007C3348" w:rsidRDefault="00F7786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:rsidR="007B2D67" w:rsidRPr="007C3348" w:rsidRDefault="007B2D67" w:rsidP="00146D57">
      <w:pPr>
        <w:rPr>
          <w:rFonts w:ascii="Calibri" w:hAnsi="Calibri" w:cs="Calibri"/>
          <w:sz w:val="22"/>
          <w:szCs w:val="22"/>
        </w:rPr>
      </w:pPr>
    </w:p>
    <w:sectPr w:rsidR="007B2D67" w:rsidRPr="007C3348" w:rsidSect="00816D5E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D1743" w:rsidRDefault="000D1743">
      <w:r>
        <w:separator/>
      </w:r>
    </w:p>
  </w:endnote>
  <w:endnote w:type="continuationSeparator" w:id="0">
    <w:p w:rsidR="000D1743" w:rsidRDefault="000D174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A1F57" w:rsidRDefault="00BB40E4" w:rsidP="00BB40E4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EvenPages"/>
    <w:r>
      <w:rPr>
        <w:rFonts w:ascii="Arial" w:hAnsi="Arial"/>
        <w:color w:val="000000"/>
        <w:sz w:val="17"/>
        <w:szCs w:val="22"/>
      </w:rPr>
      <w:t> </w:t>
    </w:r>
  </w:p>
  <w:bookmarkEnd w:id="3"/>
  <w:p w:rsidR="00DA1F57" w:rsidRDefault="00AD3538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3</w:t>
    </w:r>
    <w:r w:rsidR="00DA1F57">
      <w:rPr>
        <w:rFonts w:ascii="Arial" w:hAnsi="Arial"/>
        <w:b/>
        <w:sz w:val="22"/>
        <w:szCs w:val="22"/>
      </w:rPr>
      <w:t>.0</w:t>
    </w:r>
  </w:p>
  <w:p w:rsidR="00DA1F57" w:rsidRDefault="00DA1F57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>South W</w:t>
    </w:r>
    <w:r w:rsidR="00AD3538">
      <w:rPr>
        <w:rFonts w:ascii="Arial" w:hAnsi="Arial"/>
        <w:b/>
        <w:sz w:val="20"/>
        <w:szCs w:val="20"/>
      </w:rPr>
      <w:t>ales Police &amp; Gwent Police June 2020</w:t>
    </w:r>
    <w:r>
      <w:rPr>
        <w:rFonts w:ascii="Arial" w:hAnsi="Arial"/>
        <w:b/>
        <w:sz w:val="20"/>
        <w:szCs w:val="20"/>
      </w:rPr>
      <w:t xml:space="preserve"> </w:t>
    </w:r>
  </w:p>
  <w:p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:rsidR="00DA1F57" w:rsidRDefault="00DA1F57" w:rsidP="00816D5E">
    <w:pPr>
      <w:pStyle w:val="Footer"/>
      <w:jc w:val="center"/>
    </w:pPr>
  </w:p>
  <w:p w:rsidR="00DA1F57" w:rsidRDefault="00DA1F5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A1F57" w:rsidRDefault="00BB40E4" w:rsidP="00BB40E4">
    <w:pPr>
      <w:pStyle w:val="Footer"/>
      <w:rPr>
        <w:rFonts w:ascii="Arial" w:hAnsi="Arial"/>
        <w:color w:val="000000"/>
        <w:sz w:val="17"/>
        <w:szCs w:val="22"/>
      </w:rPr>
    </w:pPr>
    <w:bookmarkStart w:id="4" w:name="TITUS1FooterPrimary"/>
    <w:r>
      <w:rPr>
        <w:rFonts w:ascii="Arial" w:hAnsi="Arial"/>
        <w:color w:val="000000"/>
        <w:sz w:val="17"/>
        <w:szCs w:val="22"/>
      </w:rPr>
      <w:t> </w:t>
    </w:r>
  </w:p>
  <w:bookmarkEnd w:id="4"/>
  <w:p w:rsidR="00DA1F57" w:rsidRDefault="00DA1F57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DA1F57" w:rsidRDefault="00DA1F57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DA1F57" w:rsidRPr="00CA1284" w:rsidRDefault="00DA1F57" w:rsidP="00CA1284">
    <w:pPr>
      <w:pStyle w:val="Footer"/>
      <w:rPr>
        <w:rFonts w:ascii="Arial" w:hAnsi="Arial"/>
        <w:b/>
        <w:sz w:val="20"/>
        <w:szCs w:val="20"/>
      </w:rPr>
    </w:pPr>
  </w:p>
  <w:p w:rsidR="00DA1F57" w:rsidRDefault="00DA1F57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D3538" w:rsidRPr="00AD3538" w:rsidRDefault="00AD3538" w:rsidP="00AD3538">
    <w:pPr>
      <w:pStyle w:val="Footer"/>
      <w:jc w:val="center"/>
      <w:rPr>
        <w:rFonts w:ascii="Arial" w:hAnsi="Arial" w:cs="Arial"/>
        <w:b/>
        <w:sz w:val="22"/>
        <w:szCs w:val="22"/>
        <w:lang w:val="en-GB"/>
      </w:rPr>
    </w:pPr>
    <w:r w:rsidRPr="00AD3538">
      <w:rPr>
        <w:rFonts w:ascii="Arial" w:hAnsi="Arial" w:cs="Arial"/>
        <w:b/>
        <w:sz w:val="22"/>
        <w:szCs w:val="22"/>
        <w:lang w:val="en-GB"/>
      </w:rPr>
      <w:t>Version 3.0</w:t>
    </w:r>
  </w:p>
  <w:p w:rsidR="00AD3538" w:rsidRPr="00AD3538" w:rsidRDefault="00AD3538" w:rsidP="00AD3538">
    <w:pPr>
      <w:pStyle w:val="Footer"/>
      <w:jc w:val="center"/>
      <w:rPr>
        <w:rFonts w:ascii="Arial" w:hAnsi="Arial" w:cs="Arial"/>
        <w:b/>
        <w:sz w:val="20"/>
        <w:szCs w:val="20"/>
      </w:rPr>
    </w:pPr>
    <w:r w:rsidRPr="00AD3538">
      <w:rPr>
        <w:rFonts w:ascii="Arial" w:hAnsi="Arial" w:cs="Arial"/>
        <w:b/>
        <w:sz w:val="20"/>
        <w:szCs w:val="20"/>
        <w:lang w:val="en-GB"/>
      </w:rPr>
      <w:t>South Wales Police &amp; Gwent June 2020</w:t>
    </w:r>
  </w:p>
  <w:p w:rsidR="00DA1F57" w:rsidRDefault="00DA1F57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A1F57" w:rsidRDefault="00BB40E4" w:rsidP="00BB40E4">
    <w:pPr>
      <w:pStyle w:val="Footer"/>
      <w:rPr>
        <w:rFonts w:ascii="Arial" w:hAnsi="Arial"/>
        <w:color w:val="000000"/>
        <w:sz w:val="17"/>
        <w:szCs w:val="22"/>
      </w:rPr>
    </w:pPr>
    <w:bookmarkStart w:id="8" w:name="TITUS2FooterEvenPages"/>
    <w:r>
      <w:rPr>
        <w:rFonts w:ascii="Arial" w:hAnsi="Arial"/>
        <w:color w:val="000000"/>
        <w:sz w:val="17"/>
        <w:szCs w:val="22"/>
      </w:rPr>
      <w:t> </w:t>
    </w:r>
  </w:p>
  <w:bookmarkEnd w:id="8"/>
  <w:p w:rsidR="00DA1F57" w:rsidRDefault="00DA1F57" w:rsidP="00816D5E">
    <w:pPr>
      <w:pStyle w:val="Footer"/>
      <w:jc w:val="center"/>
      <w:rPr>
        <w:rFonts w:ascii="Arial" w:hAnsi="Arial"/>
        <w:b/>
        <w:sz w:val="22"/>
        <w:szCs w:val="22"/>
      </w:rPr>
    </w:pPr>
  </w:p>
  <w:p w:rsidR="00DA1F57" w:rsidRDefault="00AD3538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3</w:t>
    </w:r>
    <w:r w:rsidR="00DA1F57">
      <w:rPr>
        <w:rFonts w:ascii="Arial" w:hAnsi="Arial"/>
        <w:b/>
        <w:sz w:val="22"/>
        <w:szCs w:val="22"/>
      </w:rPr>
      <w:t>.0</w:t>
    </w:r>
  </w:p>
  <w:p w:rsidR="00DA1F57" w:rsidRDefault="00DA1F57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>South W</w:t>
    </w:r>
    <w:r w:rsidR="00AD3538">
      <w:rPr>
        <w:rFonts w:ascii="Arial" w:hAnsi="Arial"/>
        <w:b/>
        <w:sz w:val="20"/>
        <w:szCs w:val="20"/>
      </w:rPr>
      <w:t>ales Police &amp; Gwent Police June 2020</w:t>
    </w:r>
    <w:r>
      <w:rPr>
        <w:rFonts w:ascii="Arial" w:hAnsi="Arial"/>
        <w:b/>
        <w:sz w:val="20"/>
        <w:szCs w:val="20"/>
      </w:rPr>
      <w:t xml:space="preserve"> </w:t>
    </w:r>
  </w:p>
  <w:p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:rsidR="00DA1F57" w:rsidRDefault="00DA1F57" w:rsidP="00816D5E">
    <w:pPr>
      <w:pStyle w:val="Footer"/>
      <w:jc w:val="center"/>
    </w:pPr>
  </w:p>
  <w:p w:rsidR="00DA1F57" w:rsidRDefault="00DA1F57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A1F57" w:rsidRDefault="00BB40E4" w:rsidP="00BB40E4">
    <w:pPr>
      <w:pStyle w:val="Footer"/>
      <w:rPr>
        <w:rFonts w:ascii="Arial" w:hAnsi="Arial"/>
        <w:color w:val="000000"/>
        <w:sz w:val="17"/>
        <w:szCs w:val="22"/>
      </w:rPr>
    </w:pPr>
    <w:bookmarkStart w:id="9" w:name="TITUS2FooterPrimary"/>
    <w:r>
      <w:rPr>
        <w:rFonts w:ascii="Arial" w:hAnsi="Arial"/>
        <w:color w:val="000000"/>
        <w:sz w:val="17"/>
        <w:szCs w:val="22"/>
      </w:rPr>
      <w:t> </w:t>
    </w:r>
  </w:p>
  <w:bookmarkEnd w:id="9"/>
  <w:p w:rsidR="00DA1F57" w:rsidRDefault="00DA1F57" w:rsidP="00C10B3A">
    <w:pPr>
      <w:pStyle w:val="Footer"/>
      <w:jc w:val="center"/>
      <w:rPr>
        <w:rFonts w:ascii="Arial" w:hAnsi="Arial"/>
        <w:b/>
        <w:sz w:val="22"/>
        <w:szCs w:val="22"/>
      </w:rPr>
    </w:pPr>
  </w:p>
  <w:p w:rsidR="00DA1F57" w:rsidRDefault="00AD3538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3</w:t>
    </w:r>
    <w:r w:rsidR="00DA1F57">
      <w:rPr>
        <w:rFonts w:ascii="Arial" w:hAnsi="Arial"/>
        <w:b/>
        <w:sz w:val="22"/>
        <w:szCs w:val="22"/>
      </w:rPr>
      <w:t>.0</w:t>
    </w:r>
  </w:p>
  <w:p w:rsidR="00DA1F57" w:rsidRDefault="00DA1F57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>South W</w:t>
    </w:r>
    <w:r w:rsidR="00AD3538">
      <w:rPr>
        <w:rFonts w:ascii="Arial" w:hAnsi="Arial"/>
        <w:b/>
        <w:sz w:val="20"/>
        <w:szCs w:val="20"/>
      </w:rPr>
      <w:t xml:space="preserve">ales Police &amp; Gwent Police June </w:t>
    </w:r>
    <w:r w:rsidR="00AD3538">
      <w:rPr>
        <w:rFonts w:ascii="Arial" w:hAnsi="Arial"/>
        <w:b/>
        <w:sz w:val="20"/>
        <w:szCs w:val="20"/>
      </w:rPr>
      <w:t>2020</w:t>
    </w:r>
  </w:p>
  <w:p w:rsidR="00DA1F57" w:rsidRPr="00CA1284" w:rsidRDefault="00DA1F57" w:rsidP="00CA1284">
    <w:pPr>
      <w:pStyle w:val="Footer"/>
      <w:rPr>
        <w:rFonts w:ascii="Arial" w:hAnsi="Arial"/>
        <w:b/>
        <w:sz w:val="20"/>
        <w:szCs w:val="20"/>
      </w:rPr>
    </w:pPr>
  </w:p>
  <w:p w:rsidR="00DA1F57" w:rsidRDefault="00DA1F57" w:rsidP="00CA1284">
    <w:pPr>
      <w:pStyle w:val="Footer"/>
      <w:jc w:val="cen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A1F57" w:rsidRDefault="00BB40E4" w:rsidP="00BB40E4">
    <w:pPr>
      <w:pStyle w:val="Footer"/>
      <w:rPr>
        <w:rFonts w:ascii="Arial" w:hAnsi="Arial"/>
        <w:color w:val="000000"/>
        <w:sz w:val="17"/>
        <w:szCs w:val="22"/>
      </w:rPr>
    </w:pPr>
    <w:bookmarkStart w:id="11" w:name="TITUS2FooterFirstPage"/>
    <w:r>
      <w:rPr>
        <w:rFonts w:ascii="Arial" w:hAnsi="Arial"/>
        <w:color w:val="000000"/>
        <w:sz w:val="17"/>
        <w:szCs w:val="22"/>
      </w:rPr>
      <w:t> </w:t>
    </w:r>
  </w:p>
  <w:bookmarkEnd w:id="11"/>
  <w:p w:rsidR="00DA1F57" w:rsidRDefault="00DA1F57" w:rsidP="00816D5E">
    <w:pPr>
      <w:pStyle w:val="Footer"/>
      <w:jc w:val="center"/>
      <w:rPr>
        <w:rFonts w:ascii="Arial" w:hAnsi="Arial"/>
        <w:b/>
        <w:sz w:val="22"/>
        <w:szCs w:val="22"/>
      </w:rPr>
    </w:pPr>
  </w:p>
  <w:p w:rsidR="00DA1F57" w:rsidRDefault="00AD3538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3</w:t>
    </w:r>
    <w:r w:rsidR="00DA1F57">
      <w:rPr>
        <w:rFonts w:ascii="Arial" w:hAnsi="Arial"/>
        <w:b/>
        <w:sz w:val="22"/>
        <w:szCs w:val="22"/>
      </w:rPr>
      <w:t>.0</w:t>
    </w:r>
  </w:p>
  <w:p w:rsidR="00DA1F57" w:rsidRDefault="00DA1F57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>South W</w:t>
    </w:r>
    <w:r w:rsidR="00AD3538">
      <w:rPr>
        <w:rFonts w:ascii="Arial" w:hAnsi="Arial"/>
        <w:b/>
        <w:sz w:val="20"/>
        <w:szCs w:val="20"/>
      </w:rPr>
      <w:t xml:space="preserve">ales Police &amp; Gwent Police </w:t>
    </w:r>
    <w:r w:rsidR="00AD3538">
      <w:rPr>
        <w:rFonts w:ascii="Arial" w:hAnsi="Arial"/>
        <w:b/>
        <w:sz w:val="20"/>
        <w:szCs w:val="20"/>
        <w:lang w:val="en-GB"/>
      </w:rPr>
      <w:t>June</w:t>
    </w:r>
    <w:r w:rsidR="00AD3538">
      <w:rPr>
        <w:rFonts w:ascii="Arial" w:hAnsi="Arial"/>
        <w:b/>
        <w:sz w:val="20"/>
        <w:szCs w:val="20"/>
      </w:rPr>
      <w:t xml:space="preserve"> 2020</w:t>
    </w:r>
    <w:r>
      <w:rPr>
        <w:rFonts w:ascii="Arial" w:hAnsi="Arial"/>
        <w:b/>
        <w:sz w:val="20"/>
        <w:szCs w:val="20"/>
      </w:rPr>
      <w:t xml:space="preserve"> </w:t>
    </w:r>
  </w:p>
  <w:p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:rsidR="00DA1F57" w:rsidRDefault="00DA1F57" w:rsidP="00816D5E">
    <w:pPr>
      <w:pStyle w:val="Footer"/>
      <w:jc w:val="center"/>
    </w:pPr>
  </w:p>
  <w:p w:rsidR="00DA1F57" w:rsidRDefault="00DA1F5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D1743" w:rsidRDefault="000D1743">
      <w:r>
        <w:separator/>
      </w:r>
    </w:p>
  </w:footnote>
  <w:footnote w:type="continuationSeparator" w:id="0">
    <w:p w:rsidR="000D1743" w:rsidRDefault="000D174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A1F57" w:rsidRDefault="00BB40E4" w:rsidP="00BB40E4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:rsidR="00DA1F57" w:rsidRDefault="00DA1F57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DA1F57" w:rsidRDefault="00DA1F57" w:rsidP="00816D5E">
    <w:pPr>
      <w:pStyle w:val="Header"/>
    </w:pPr>
  </w:p>
  <w:p w:rsidR="00DA1F57" w:rsidRPr="00CA1284" w:rsidRDefault="00DA1F57" w:rsidP="00816D5E">
    <w:pPr>
      <w:pStyle w:val="Header"/>
      <w:ind w:left="-720"/>
      <w:jc w:val="center"/>
    </w:pPr>
  </w:p>
  <w:p w:rsidR="00DA1F57" w:rsidRDefault="00DA1F5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A1F57" w:rsidRDefault="00BB40E4" w:rsidP="00BB40E4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2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2"/>
  <w:p w:rsidR="00DA1F57" w:rsidRDefault="00DA1F57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DA1F57" w:rsidRDefault="00DA1F57">
    <w:pPr>
      <w:pStyle w:val="Header"/>
    </w:pPr>
  </w:p>
  <w:p w:rsidR="00DA1F57" w:rsidRPr="00CA1284" w:rsidRDefault="00DA1F57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A1F57" w:rsidRDefault="00BB40E4" w:rsidP="00BB40E4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5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5"/>
  <w:p w:rsidR="00DA1F57" w:rsidRDefault="00DA1F57" w:rsidP="00816D5E">
    <w:pPr>
      <w:pStyle w:val="Header"/>
    </w:pPr>
  </w:p>
  <w:p w:rsidR="00DA1F57" w:rsidRPr="00CA1284" w:rsidRDefault="00DA1F57" w:rsidP="00816D5E">
    <w:pPr>
      <w:pStyle w:val="Header"/>
      <w:ind w:left="-720"/>
      <w:jc w:val="center"/>
    </w:pPr>
  </w:p>
  <w:p w:rsidR="00DA1F57" w:rsidRDefault="00DA1F57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A1F57" w:rsidRDefault="00BB40E4" w:rsidP="00BB40E4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6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6"/>
  <w:p w:rsidR="00DA1F57" w:rsidRDefault="00DA1F57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DA1F57" w:rsidRDefault="00DA1F57" w:rsidP="00816D5E">
    <w:pPr>
      <w:pStyle w:val="Header"/>
    </w:pPr>
  </w:p>
  <w:p w:rsidR="00DA1F57" w:rsidRPr="00CA1284" w:rsidRDefault="00DA1F57" w:rsidP="00816D5E">
    <w:pPr>
      <w:pStyle w:val="Header"/>
      <w:ind w:left="-720"/>
      <w:jc w:val="center"/>
    </w:pPr>
  </w:p>
  <w:p w:rsidR="00DA1F57" w:rsidRDefault="00DA1F57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A1F57" w:rsidRDefault="00BB40E4" w:rsidP="00BB40E4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:rsidR="00DA1F57" w:rsidRDefault="00DA1F57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DA1F57" w:rsidRDefault="00DA1F57">
    <w:pPr>
      <w:pStyle w:val="Header"/>
    </w:pPr>
  </w:p>
  <w:p w:rsidR="00DA1F57" w:rsidRPr="00CA1284" w:rsidRDefault="00DA1F57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A1F57" w:rsidRDefault="00BB40E4" w:rsidP="00BB40E4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0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0"/>
  <w:p w:rsidR="00DA1F57" w:rsidRDefault="00DA1F57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DA1F57" w:rsidRDefault="00DA1F57" w:rsidP="00816D5E">
    <w:pPr>
      <w:pStyle w:val="Header"/>
    </w:pPr>
  </w:p>
  <w:p w:rsidR="00DA1F57" w:rsidRPr="00CA1284" w:rsidRDefault="00DA1F57" w:rsidP="00816D5E">
    <w:pPr>
      <w:pStyle w:val="Header"/>
      <w:ind w:left="-720"/>
      <w:jc w:val="center"/>
    </w:pPr>
  </w:p>
  <w:p w:rsidR="00DA1F57" w:rsidRDefault="00DA1F5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B127F31"/>
    <w:multiLevelType w:val="hybridMultilevel"/>
    <w:tmpl w:val="72BE796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21A2C0D"/>
    <w:multiLevelType w:val="hybridMultilevel"/>
    <w:tmpl w:val="44F02658"/>
    <w:lvl w:ilvl="0" w:tplc="BE262AF0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CBA2543"/>
    <w:multiLevelType w:val="hybridMultilevel"/>
    <w:tmpl w:val="553C39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AC377C7"/>
    <w:multiLevelType w:val="hybridMultilevel"/>
    <w:tmpl w:val="D610CB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0C17D4F"/>
    <w:multiLevelType w:val="hybridMultilevel"/>
    <w:tmpl w:val="182805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9F8674A"/>
    <w:multiLevelType w:val="hybridMultilevel"/>
    <w:tmpl w:val="807A33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0"/>
  </w:num>
  <w:num w:numId="3">
    <w:abstractNumId w:val="1"/>
  </w:num>
  <w:num w:numId="4">
    <w:abstractNumId w:val="4"/>
  </w:num>
  <w:num w:numId="5">
    <w:abstractNumId w:val="2"/>
  </w:num>
  <w:num w:numId="6">
    <w:abstractNumId w:val="3"/>
  </w:num>
  <w:numIdMacAtCleanup w:val="6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evenAndOddHeaders/>
  <w:characterSpacingControl w:val="doNotCompress"/>
  <w:hdrShapeDefaults>
    <o:shapedefaults v:ext="edit" spidmax="3074"/>
  </w:hdrShapeDefaults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</w:compat>
  <w:rsids>
    <w:rsidRoot w:val="00CA1284"/>
    <w:rsid w:val="0000350D"/>
    <w:rsid w:val="0000486C"/>
    <w:rsid w:val="00010783"/>
    <w:rsid w:val="00014C70"/>
    <w:rsid w:val="00017BA3"/>
    <w:rsid w:val="0002704E"/>
    <w:rsid w:val="00027439"/>
    <w:rsid w:val="000357D1"/>
    <w:rsid w:val="00035FAB"/>
    <w:rsid w:val="00040A36"/>
    <w:rsid w:val="000440E7"/>
    <w:rsid w:val="00052E39"/>
    <w:rsid w:val="00053D6C"/>
    <w:rsid w:val="00063573"/>
    <w:rsid w:val="000635FE"/>
    <w:rsid w:val="000708E0"/>
    <w:rsid w:val="00074A7D"/>
    <w:rsid w:val="0007576C"/>
    <w:rsid w:val="00076B9F"/>
    <w:rsid w:val="000821AE"/>
    <w:rsid w:val="000974D9"/>
    <w:rsid w:val="000A0637"/>
    <w:rsid w:val="000A3625"/>
    <w:rsid w:val="000B020E"/>
    <w:rsid w:val="000C251D"/>
    <w:rsid w:val="000C501B"/>
    <w:rsid w:val="000D0824"/>
    <w:rsid w:val="000D1743"/>
    <w:rsid w:val="000D7079"/>
    <w:rsid w:val="000D7813"/>
    <w:rsid w:val="000E087A"/>
    <w:rsid w:val="000E448E"/>
    <w:rsid w:val="000E72AA"/>
    <w:rsid w:val="00101CED"/>
    <w:rsid w:val="001070D9"/>
    <w:rsid w:val="001075CC"/>
    <w:rsid w:val="0011616A"/>
    <w:rsid w:val="00117561"/>
    <w:rsid w:val="00124457"/>
    <w:rsid w:val="00127D6D"/>
    <w:rsid w:val="00131863"/>
    <w:rsid w:val="001326FA"/>
    <w:rsid w:val="00135B05"/>
    <w:rsid w:val="0014523C"/>
    <w:rsid w:val="0014523E"/>
    <w:rsid w:val="00146D57"/>
    <w:rsid w:val="00150377"/>
    <w:rsid w:val="00151C8C"/>
    <w:rsid w:val="001533A9"/>
    <w:rsid w:val="001842E0"/>
    <w:rsid w:val="001A23F0"/>
    <w:rsid w:val="001A2E91"/>
    <w:rsid w:val="001A413B"/>
    <w:rsid w:val="001B3CA6"/>
    <w:rsid w:val="001B58F9"/>
    <w:rsid w:val="001C2A96"/>
    <w:rsid w:val="001C6A73"/>
    <w:rsid w:val="001D34CB"/>
    <w:rsid w:val="001D37B1"/>
    <w:rsid w:val="001D4EE0"/>
    <w:rsid w:val="001E0952"/>
    <w:rsid w:val="001E2D0C"/>
    <w:rsid w:val="00210A68"/>
    <w:rsid w:val="00216BFD"/>
    <w:rsid w:val="002239FB"/>
    <w:rsid w:val="00230AD0"/>
    <w:rsid w:val="00233417"/>
    <w:rsid w:val="00235CBD"/>
    <w:rsid w:val="0023751E"/>
    <w:rsid w:val="00241B50"/>
    <w:rsid w:val="002441E4"/>
    <w:rsid w:val="002462E9"/>
    <w:rsid w:val="0025349C"/>
    <w:rsid w:val="00254730"/>
    <w:rsid w:val="0027642C"/>
    <w:rsid w:val="0029052F"/>
    <w:rsid w:val="0029715E"/>
    <w:rsid w:val="002B206A"/>
    <w:rsid w:val="002C537C"/>
    <w:rsid w:val="002C79BE"/>
    <w:rsid w:val="002D2890"/>
    <w:rsid w:val="002D387D"/>
    <w:rsid w:val="002D79BB"/>
    <w:rsid w:val="00303205"/>
    <w:rsid w:val="00303D61"/>
    <w:rsid w:val="00306A8E"/>
    <w:rsid w:val="00321D2D"/>
    <w:rsid w:val="003230F9"/>
    <w:rsid w:val="00326A43"/>
    <w:rsid w:val="00327D08"/>
    <w:rsid w:val="00335EBD"/>
    <w:rsid w:val="00336FED"/>
    <w:rsid w:val="0034008B"/>
    <w:rsid w:val="00343B20"/>
    <w:rsid w:val="00351467"/>
    <w:rsid w:val="00352B87"/>
    <w:rsid w:val="00354D59"/>
    <w:rsid w:val="0036295E"/>
    <w:rsid w:val="00372BD3"/>
    <w:rsid w:val="00373D49"/>
    <w:rsid w:val="0037544E"/>
    <w:rsid w:val="00384675"/>
    <w:rsid w:val="003956B1"/>
    <w:rsid w:val="00397810"/>
    <w:rsid w:val="003A0FBE"/>
    <w:rsid w:val="003A6851"/>
    <w:rsid w:val="003B6654"/>
    <w:rsid w:val="003B77F5"/>
    <w:rsid w:val="003C49EF"/>
    <w:rsid w:val="003D215A"/>
    <w:rsid w:val="003E4E62"/>
    <w:rsid w:val="003E5F83"/>
    <w:rsid w:val="003E7861"/>
    <w:rsid w:val="003F1451"/>
    <w:rsid w:val="003F213D"/>
    <w:rsid w:val="003F5DA6"/>
    <w:rsid w:val="004026C4"/>
    <w:rsid w:val="00406C2B"/>
    <w:rsid w:val="004111F5"/>
    <w:rsid w:val="00417C37"/>
    <w:rsid w:val="00422A5D"/>
    <w:rsid w:val="00427BA2"/>
    <w:rsid w:val="00433C3B"/>
    <w:rsid w:val="00433C79"/>
    <w:rsid w:val="00436C44"/>
    <w:rsid w:val="004445BC"/>
    <w:rsid w:val="004445CA"/>
    <w:rsid w:val="00444782"/>
    <w:rsid w:val="004540B9"/>
    <w:rsid w:val="00454740"/>
    <w:rsid w:val="00460991"/>
    <w:rsid w:val="004662A7"/>
    <w:rsid w:val="004746F4"/>
    <w:rsid w:val="00476C1B"/>
    <w:rsid w:val="00484D36"/>
    <w:rsid w:val="004872B9"/>
    <w:rsid w:val="00487CAD"/>
    <w:rsid w:val="004931B0"/>
    <w:rsid w:val="004950F2"/>
    <w:rsid w:val="004A23FA"/>
    <w:rsid w:val="004B44C4"/>
    <w:rsid w:val="004B58CD"/>
    <w:rsid w:val="004C0B84"/>
    <w:rsid w:val="004C189A"/>
    <w:rsid w:val="004C259A"/>
    <w:rsid w:val="004C4633"/>
    <w:rsid w:val="004E1AA2"/>
    <w:rsid w:val="004E347D"/>
    <w:rsid w:val="004E5C61"/>
    <w:rsid w:val="004E6E94"/>
    <w:rsid w:val="004F6D58"/>
    <w:rsid w:val="004F7F88"/>
    <w:rsid w:val="005059AB"/>
    <w:rsid w:val="0050754D"/>
    <w:rsid w:val="00513CD1"/>
    <w:rsid w:val="00517847"/>
    <w:rsid w:val="0052535C"/>
    <w:rsid w:val="00545432"/>
    <w:rsid w:val="00553490"/>
    <w:rsid w:val="005602B5"/>
    <w:rsid w:val="005634E1"/>
    <w:rsid w:val="00566FF1"/>
    <w:rsid w:val="005678D8"/>
    <w:rsid w:val="00573B57"/>
    <w:rsid w:val="00573FBE"/>
    <w:rsid w:val="00574980"/>
    <w:rsid w:val="00584B1E"/>
    <w:rsid w:val="00585169"/>
    <w:rsid w:val="00591F0F"/>
    <w:rsid w:val="005A04A2"/>
    <w:rsid w:val="005A28CA"/>
    <w:rsid w:val="005A4984"/>
    <w:rsid w:val="005B1226"/>
    <w:rsid w:val="005B3792"/>
    <w:rsid w:val="005B46B6"/>
    <w:rsid w:val="005C047A"/>
    <w:rsid w:val="005C3086"/>
    <w:rsid w:val="005C3901"/>
    <w:rsid w:val="005D0033"/>
    <w:rsid w:val="005D122F"/>
    <w:rsid w:val="005E0656"/>
    <w:rsid w:val="005E100D"/>
    <w:rsid w:val="005F3312"/>
    <w:rsid w:val="005F6638"/>
    <w:rsid w:val="006046F6"/>
    <w:rsid w:val="00631A93"/>
    <w:rsid w:val="0063276B"/>
    <w:rsid w:val="00642142"/>
    <w:rsid w:val="00644024"/>
    <w:rsid w:val="00647B8E"/>
    <w:rsid w:val="00656288"/>
    <w:rsid w:val="00660678"/>
    <w:rsid w:val="00661672"/>
    <w:rsid w:val="00661A94"/>
    <w:rsid w:val="00661E7C"/>
    <w:rsid w:val="00665F3C"/>
    <w:rsid w:val="0067286A"/>
    <w:rsid w:val="0068332E"/>
    <w:rsid w:val="006948D5"/>
    <w:rsid w:val="00697EA6"/>
    <w:rsid w:val="006A0B25"/>
    <w:rsid w:val="006A0D9C"/>
    <w:rsid w:val="006A1AFD"/>
    <w:rsid w:val="006A2E44"/>
    <w:rsid w:val="006A3431"/>
    <w:rsid w:val="006A359F"/>
    <w:rsid w:val="006A5BFD"/>
    <w:rsid w:val="006B587D"/>
    <w:rsid w:val="006B6B25"/>
    <w:rsid w:val="006B7C4C"/>
    <w:rsid w:val="006C413E"/>
    <w:rsid w:val="006D34D8"/>
    <w:rsid w:val="006D52F2"/>
    <w:rsid w:val="006D72DE"/>
    <w:rsid w:val="006D74F2"/>
    <w:rsid w:val="006E7041"/>
    <w:rsid w:val="006F5DA0"/>
    <w:rsid w:val="0070436F"/>
    <w:rsid w:val="007061A7"/>
    <w:rsid w:val="00706585"/>
    <w:rsid w:val="00706646"/>
    <w:rsid w:val="00710F37"/>
    <w:rsid w:val="00716E92"/>
    <w:rsid w:val="007249FD"/>
    <w:rsid w:val="007254A0"/>
    <w:rsid w:val="00727B0C"/>
    <w:rsid w:val="00733107"/>
    <w:rsid w:val="007347C4"/>
    <w:rsid w:val="00736508"/>
    <w:rsid w:val="00740CE6"/>
    <w:rsid w:val="00741E03"/>
    <w:rsid w:val="00752595"/>
    <w:rsid w:val="00752E0B"/>
    <w:rsid w:val="007603EF"/>
    <w:rsid w:val="007632B1"/>
    <w:rsid w:val="007653D9"/>
    <w:rsid w:val="0076702F"/>
    <w:rsid w:val="00767836"/>
    <w:rsid w:val="00771AB8"/>
    <w:rsid w:val="0077561F"/>
    <w:rsid w:val="007806E6"/>
    <w:rsid w:val="007815CA"/>
    <w:rsid w:val="007841F2"/>
    <w:rsid w:val="00794489"/>
    <w:rsid w:val="0079710B"/>
    <w:rsid w:val="00797C79"/>
    <w:rsid w:val="007A107C"/>
    <w:rsid w:val="007A3F78"/>
    <w:rsid w:val="007B2D67"/>
    <w:rsid w:val="007C2525"/>
    <w:rsid w:val="007C3348"/>
    <w:rsid w:val="007C4E1F"/>
    <w:rsid w:val="007D0A05"/>
    <w:rsid w:val="007D266E"/>
    <w:rsid w:val="007D31FB"/>
    <w:rsid w:val="007D68D4"/>
    <w:rsid w:val="007E3427"/>
    <w:rsid w:val="007E35B3"/>
    <w:rsid w:val="007E401B"/>
    <w:rsid w:val="007E4DA2"/>
    <w:rsid w:val="007E4F7D"/>
    <w:rsid w:val="007E520B"/>
    <w:rsid w:val="007F0133"/>
    <w:rsid w:val="007F1CFA"/>
    <w:rsid w:val="00803DE5"/>
    <w:rsid w:val="00812E18"/>
    <w:rsid w:val="00816D5E"/>
    <w:rsid w:val="00817A26"/>
    <w:rsid w:val="00821E76"/>
    <w:rsid w:val="00824C9A"/>
    <w:rsid w:val="0082717A"/>
    <w:rsid w:val="008514E7"/>
    <w:rsid w:val="008533DC"/>
    <w:rsid w:val="008576DA"/>
    <w:rsid w:val="00860E50"/>
    <w:rsid w:val="008750CF"/>
    <w:rsid w:val="00894E64"/>
    <w:rsid w:val="00894EE6"/>
    <w:rsid w:val="0089757C"/>
    <w:rsid w:val="008A68D7"/>
    <w:rsid w:val="008B4152"/>
    <w:rsid w:val="008B6E7A"/>
    <w:rsid w:val="008D1FDB"/>
    <w:rsid w:val="008F07B2"/>
    <w:rsid w:val="0090229C"/>
    <w:rsid w:val="009065A4"/>
    <w:rsid w:val="00916A9E"/>
    <w:rsid w:val="009212D3"/>
    <w:rsid w:val="0092184B"/>
    <w:rsid w:val="00921B7A"/>
    <w:rsid w:val="00922BCA"/>
    <w:rsid w:val="009262E4"/>
    <w:rsid w:val="009364E6"/>
    <w:rsid w:val="009432C9"/>
    <w:rsid w:val="00945821"/>
    <w:rsid w:val="009521E1"/>
    <w:rsid w:val="00952940"/>
    <w:rsid w:val="00954644"/>
    <w:rsid w:val="009556FB"/>
    <w:rsid w:val="00962C2C"/>
    <w:rsid w:val="00965251"/>
    <w:rsid w:val="00974F34"/>
    <w:rsid w:val="0097718B"/>
    <w:rsid w:val="00992480"/>
    <w:rsid w:val="009925CD"/>
    <w:rsid w:val="00992B1B"/>
    <w:rsid w:val="009941F0"/>
    <w:rsid w:val="009949A4"/>
    <w:rsid w:val="009A22E2"/>
    <w:rsid w:val="009A606D"/>
    <w:rsid w:val="009B4281"/>
    <w:rsid w:val="009C0C45"/>
    <w:rsid w:val="009C1D2F"/>
    <w:rsid w:val="009C5484"/>
    <w:rsid w:val="009C6E14"/>
    <w:rsid w:val="009C76F2"/>
    <w:rsid w:val="009D501C"/>
    <w:rsid w:val="009E3116"/>
    <w:rsid w:val="009F4D2C"/>
    <w:rsid w:val="00A00E63"/>
    <w:rsid w:val="00A024EB"/>
    <w:rsid w:val="00A121FF"/>
    <w:rsid w:val="00A1269A"/>
    <w:rsid w:val="00A13545"/>
    <w:rsid w:val="00A271AE"/>
    <w:rsid w:val="00A277DD"/>
    <w:rsid w:val="00A30F83"/>
    <w:rsid w:val="00A476A0"/>
    <w:rsid w:val="00A517DE"/>
    <w:rsid w:val="00A630C3"/>
    <w:rsid w:val="00A63C3F"/>
    <w:rsid w:val="00A74D63"/>
    <w:rsid w:val="00A8527C"/>
    <w:rsid w:val="00A87455"/>
    <w:rsid w:val="00A90397"/>
    <w:rsid w:val="00A94AFD"/>
    <w:rsid w:val="00AA2BB9"/>
    <w:rsid w:val="00AA7B82"/>
    <w:rsid w:val="00AB6CF9"/>
    <w:rsid w:val="00AC2692"/>
    <w:rsid w:val="00AC48B7"/>
    <w:rsid w:val="00AC7FB7"/>
    <w:rsid w:val="00AD3538"/>
    <w:rsid w:val="00AE1CC9"/>
    <w:rsid w:val="00AE7382"/>
    <w:rsid w:val="00AE77CC"/>
    <w:rsid w:val="00AF2B7F"/>
    <w:rsid w:val="00AF6C94"/>
    <w:rsid w:val="00B007CB"/>
    <w:rsid w:val="00B01712"/>
    <w:rsid w:val="00B035CE"/>
    <w:rsid w:val="00B04DB5"/>
    <w:rsid w:val="00B06862"/>
    <w:rsid w:val="00B07B4F"/>
    <w:rsid w:val="00B10836"/>
    <w:rsid w:val="00B1353E"/>
    <w:rsid w:val="00B2056C"/>
    <w:rsid w:val="00B3396B"/>
    <w:rsid w:val="00B424E0"/>
    <w:rsid w:val="00B44700"/>
    <w:rsid w:val="00B44F35"/>
    <w:rsid w:val="00B46197"/>
    <w:rsid w:val="00B46C29"/>
    <w:rsid w:val="00B55E60"/>
    <w:rsid w:val="00B64840"/>
    <w:rsid w:val="00B65C01"/>
    <w:rsid w:val="00B67804"/>
    <w:rsid w:val="00B90C3A"/>
    <w:rsid w:val="00BA1F2F"/>
    <w:rsid w:val="00BA7258"/>
    <w:rsid w:val="00BA7A23"/>
    <w:rsid w:val="00BB10DA"/>
    <w:rsid w:val="00BB2269"/>
    <w:rsid w:val="00BB40E4"/>
    <w:rsid w:val="00BC19E4"/>
    <w:rsid w:val="00BC6C1E"/>
    <w:rsid w:val="00BD3DFE"/>
    <w:rsid w:val="00BD3E6A"/>
    <w:rsid w:val="00BE3F88"/>
    <w:rsid w:val="00BF1092"/>
    <w:rsid w:val="00BF23A8"/>
    <w:rsid w:val="00C0425A"/>
    <w:rsid w:val="00C0447D"/>
    <w:rsid w:val="00C10B3A"/>
    <w:rsid w:val="00C254B0"/>
    <w:rsid w:val="00C37812"/>
    <w:rsid w:val="00C454AB"/>
    <w:rsid w:val="00C47263"/>
    <w:rsid w:val="00C5283E"/>
    <w:rsid w:val="00C64CF2"/>
    <w:rsid w:val="00C70EE4"/>
    <w:rsid w:val="00C86CCA"/>
    <w:rsid w:val="00C87DF5"/>
    <w:rsid w:val="00C90C4B"/>
    <w:rsid w:val="00C93172"/>
    <w:rsid w:val="00C9321E"/>
    <w:rsid w:val="00C96075"/>
    <w:rsid w:val="00CA05FD"/>
    <w:rsid w:val="00CA1284"/>
    <w:rsid w:val="00CA46A1"/>
    <w:rsid w:val="00CB0061"/>
    <w:rsid w:val="00CB029A"/>
    <w:rsid w:val="00CB0B50"/>
    <w:rsid w:val="00CB2FC4"/>
    <w:rsid w:val="00CC1A0D"/>
    <w:rsid w:val="00CC3071"/>
    <w:rsid w:val="00CC5583"/>
    <w:rsid w:val="00CD769E"/>
    <w:rsid w:val="00CE20CD"/>
    <w:rsid w:val="00CF6EB0"/>
    <w:rsid w:val="00D00C57"/>
    <w:rsid w:val="00D068B7"/>
    <w:rsid w:val="00D0698A"/>
    <w:rsid w:val="00D12EDA"/>
    <w:rsid w:val="00D22BD6"/>
    <w:rsid w:val="00D3109C"/>
    <w:rsid w:val="00D339D2"/>
    <w:rsid w:val="00D35B1B"/>
    <w:rsid w:val="00D365D6"/>
    <w:rsid w:val="00D43125"/>
    <w:rsid w:val="00D44F95"/>
    <w:rsid w:val="00D50DDB"/>
    <w:rsid w:val="00D57831"/>
    <w:rsid w:val="00D60329"/>
    <w:rsid w:val="00D64172"/>
    <w:rsid w:val="00D671B8"/>
    <w:rsid w:val="00D759A2"/>
    <w:rsid w:val="00D776F2"/>
    <w:rsid w:val="00D818B5"/>
    <w:rsid w:val="00D8567F"/>
    <w:rsid w:val="00D8583C"/>
    <w:rsid w:val="00D85EAF"/>
    <w:rsid w:val="00D86ED4"/>
    <w:rsid w:val="00D8773A"/>
    <w:rsid w:val="00D87B04"/>
    <w:rsid w:val="00D87F50"/>
    <w:rsid w:val="00D9283E"/>
    <w:rsid w:val="00D94D22"/>
    <w:rsid w:val="00D951B0"/>
    <w:rsid w:val="00D979E3"/>
    <w:rsid w:val="00DA0CE3"/>
    <w:rsid w:val="00DA1F57"/>
    <w:rsid w:val="00DA3035"/>
    <w:rsid w:val="00DA3DD6"/>
    <w:rsid w:val="00DB1BF7"/>
    <w:rsid w:val="00DC3D7F"/>
    <w:rsid w:val="00DD050D"/>
    <w:rsid w:val="00DD08C8"/>
    <w:rsid w:val="00DD2463"/>
    <w:rsid w:val="00DE2BE2"/>
    <w:rsid w:val="00DE2D76"/>
    <w:rsid w:val="00DE71C6"/>
    <w:rsid w:val="00DF2876"/>
    <w:rsid w:val="00DF6994"/>
    <w:rsid w:val="00DF6AB2"/>
    <w:rsid w:val="00E04BB4"/>
    <w:rsid w:val="00E153A1"/>
    <w:rsid w:val="00E206A2"/>
    <w:rsid w:val="00E22132"/>
    <w:rsid w:val="00E27AA2"/>
    <w:rsid w:val="00E300EB"/>
    <w:rsid w:val="00E3083C"/>
    <w:rsid w:val="00E30EDE"/>
    <w:rsid w:val="00E36D95"/>
    <w:rsid w:val="00E474EB"/>
    <w:rsid w:val="00E56F7A"/>
    <w:rsid w:val="00E61AC0"/>
    <w:rsid w:val="00E647F1"/>
    <w:rsid w:val="00E72E73"/>
    <w:rsid w:val="00E8197D"/>
    <w:rsid w:val="00E82F09"/>
    <w:rsid w:val="00E85522"/>
    <w:rsid w:val="00E913FD"/>
    <w:rsid w:val="00EA683C"/>
    <w:rsid w:val="00EB5C67"/>
    <w:rsid w:val="00EC002A"/>
    <w:rsid w:val="00EC198C"/>
    <w:rsid w:val="00EC49FB"/>
    <w:rsid w:val="00EC5CB6"/>
    <w:rsid w:val="00ED5B87"/>
    <w:rsid w:val="00EE0430"/>
    <w:rsid w:val="00EE1C3A"/>
    <w:rsid w:val="00EE2B37"/>
    <w:rsid w:val="00EE7F1D"/>
    <w:rsid w:val="00EF032D"/>
    <w:rsid w:val="00EF5D3B"/>
    <w:rsid w:val="00EF630D"/>
    <w:rsid w:val="00F01F33"/>
    <w:rsid w:val="00F16F5B"/>
    <w:rsid w:val="00F25E9A"/>
    <w:rsid w:val="00F26448"/>
    <w:rsid w:val="00F35E9D"/>
    <w:rsid w:val="00F45FEB"/>
    <w:rsid w:val="00F51FF9"/>
    <w:rsid w:val="00F53D0C"/>
    <w:rsid w:val="00F546B7"/>
    <w:rsid w:val="00F55461"/>
    <w:rsid w:val="00F61638"/>
    <w:rsid w:val="00F63666"/>
    <w:rsid w:val="00F7786E"/>
    <w:rsid w:val="00F86432"/>
    <w:rsid w:val="00F8763A"/>
    <w:rsid w:val="00F90C45"/>
    <w:rsid w:val="00FA1DDC"/>
    <w:rsid w:val="00FA629E"/>
    <w:rsid w:val="00FB6197"/>
    <w:rsid w:val="00FC5CCE"/>
    <w:rsid w:val="00FC7713"/>
    <w:rsid w:val="00FC7761"/>
    <w:rsid w:val="00FD6091"/>
    <w:rsid w:val="00FE3D19"/>
    <w:rsid w:val="00FE5CF3"/>
    <w:rsid w:val="00FF2FA5"/>
    <w:rsid w:val="00FF7F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074"/>
    <o:shapelayout v:ext="edit">
      <o:idmap v:ext="edit" data="1"/>
    </o:shapelayout>
  </w:shapeDefaults>
  <w:decimalSymbol w:val="."/>
  <w:listSeparator w:val=","/>
  <w15:chartTrackingRefBased/>
  <w15:docId w15:val="{F9F3E30C-9518-4300-BAFB-58E8DB6D3E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  <w:style w:type="character" w:styleId="CommentReference">
    <w:name w:val="annotation reference"/>
    <w:uiPriority w:val="99"/>
    <w:semiHidden/>
    <w:unhideWhenUsed/>
    <w:rsid w:val="00210A6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10A68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10A68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10A68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210A68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footer" Target="footer4.xml"/><Relationship Id="rId3" Type="http://schemas.openxmlformats.org/officeDocument/2006/relationships/styles" Target="styles.xml"/><Relationship Id="rId21" Type="http://schemas.openxmlformats.org/officeDocument/2006/relationships/footer" Target="footer6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eader" Target="header5.xml"/><Relationship Id="rId2" Type="http://schemas.openxmlformats.org/officeDocument/2006/relationships/numbering" Target="numbering.xml"/><Relationship Id="rId16" Type="http://schemas.openxmlformats.org/officeDocument/2006/relationships/header" Target="header4.xml"/><Relationship Id="rId20" Type="http://schemas.openxmlformats.org/officeDocument/2006/relationships/header" Target="header6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theme" Target="theme/theme1.xml"/><Relationship Id="rId10" Type="http://schemas.openxmlformats.org/officeDocument/2006/relationships/header" Target="header1.xml"/><Relationship Id="rId19" Type="http://schemas.openxmlformats.org/officeDocument/2006/relationships/footer" Target="footer5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A31585A-FB8E-4363-AD82-F305759237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770</Words>
  <Characters>4395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5155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Andrews Kelly</dc:creator>
  <cp:keywords/>
  <dc:description/>
  <cp:lastModifiedBy>Neil,Sharon swp3514</cp:lastModifiedBy>
  <cp:revision>2</cp:revision>
  <cp:lastPrinted>2018-12-07T08:22:00Z</cp:lastPrinted>
  <dcterms:created xsi:type="dcterms:W3CDTF">2021-02-15T14:10:00Z</dcterms:created>
  <dcterms:modified xsi:type="dcterms:W3CDTF">2021-02-15T14:10:00Z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472b179a-612b-4551-8fef-06dabe06cf7a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Protective Marking Classification">
    <vt:lpwstr>OFFICIAL - NO MARKING</vt:lpwstr>
  </property>
  <property fmtid="{D5CDD505-2E9C-101B-9397-08002B2CF9AE}" pid="6" name="Additional Descriptor">
    <vt:lpwstr/>
  </property>
  <property fmtid="{D5CDD505-2E9C-101B-9397-08002B2CF9AE}" pid="7" name="Impact Level">
    <vt:i4>0</vt:i4>
  </property>
  <property fmtid="{D5CDD505-2E9C-101B-9397-08002B2CF9AE}" pid="8" name="Classification">
    <vt:lpwstr>OFFICIAL</vt:lpwstr>
  </property>
  <property fmtid="{D5CDD505-2E9C-101B-9397-08002B2CF9AE}" pid="9" name="Visibility">
    <vt:lpwstr>NOT VISIBLE</vt:lpwstr>
  </property>
</Properties>
</file>