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66CD6" w14:textId="77777777" w:rsidR="00C504B0" w:rsidRDefault="00C504B0">
      <w:r w:rsidRPr="00C504B0">
        <w:t>Taiba Rashid</w:t>
      </w:r>
    </w:p>
    <w:p w14:paraId="75918200" w14:textId="3CCB7439" w:rsidR="00504B32" w:rsidRDefault="00000000">
      <w:hyperlink r:id="rId5" w:history="1">
        <w:r w:rsidR="00C504B0" w:rsidRPr="00D26AFD">
          <w:rPr>
            <w:rStyle w:val="Hyperlink"/>
          </w:rPr>
          <w:t>2229734@student.uwtsd.ac.uk</w:t>
        </w:r>
      </w:hyperlink>
      <w:r w:rsidR="00C504B0">
        <w:t xml:space="preserve"> </w:t>
      </w:r>
    </w:p>
    <w:p w14:paraId="3680B174" w14:textId="1CBF5D11" w:rsidR="00C504B0" w:rsidRDefault="00C504B0">
      <w:r>
        <w:t>Digital technologies</w:t>
      </w:r>
    </w:p>
    <w:p w14:paraId="736538A2" w14:textId="57AD67F6" w:rsidR="00C504B0" w:rsidRDefault="00C504B0">
      <w:r>
        <w:t xml:space="preserve">Task 2: </w:t>
      </w:r>
      <w:r w:rsidR="00352EA1">
        <w:t xml:space="preserve">References </w:t>
      </w:r>
      <w:r w:rsidR="0096114F">
        <w:t>for the poster</w:t>
      </w:r>
    </w:p>
    <w:p w14:paraId="4D9483F6" w14:textId="1ECD6893" w:rsidR="003376C7" w:rsidRDefault="000A391F">
      <w:r>
        <w:t xml:space="preserve">Introduction </w:t>
      </w:r>
    </w:p>
    <w:p w14:paraId="0FDAB0D9" w14:textId="7FA48095" w:rsidR="000A391F" w:rsidRDefault="006D5395">
      <w:r>
        <w:t xml:space="preserve">My poster </w:t>
      </w:r>
      <w:r w:rsidR="00820CB7">
        <w:t xml:space="preserve">is for the younger audience, Students who are leaving </w:t>
      </w:r>
      <w:r w:rsidR="00F95C58">
        <w:t>school</w:t>
      </w:r>
      <w:r w:rsidR="00B35821">
        <w:t xml:space="preserve"> 16 </w:t>
      </w:r>
      <w:r w:rsidR="0034070E">
        <w:t>years and above</w:t>
      </w:r>
      <w:r w:rsidR="00F95C58">
        <w:t xml:space="preserve"> and are choosing options </w:t>
      </w:r>
      <w:r w:rsidR="00F17055">
        <w:t>that will play a major role in their careers</w:t>
      </w:r>
      <w:r w:rsidR="0029168F">
        <w:t xml:space="preserve">. The poster consists of different ins and outs </w:t>
      </w:r>
      <w:r w:rsidR="00A44DEC">
        <w:t xml:space="preserve">of </w:t>
      </w:r>
      <w:r w:rsidR="0029168F">
        <w:t xml:space="preserve">why students </w:t>
      </w:r>
      <w:r w:rsidR="006B6A83">
        <w:t xml:space="preserve">should </w:t>
      </w:r>
      <w:r w:rsidR="00A44DEC">
        <w:t xml:space="preserve">choose to be a part of </w:t>
      </w:r>
      <w:r w:rsidR="006B6A83">
        <w:t>the</w:t>
      </w:r>
      <w:r w:rsidR="0029168F">
        <w:t xml:space="preserve"> digital </w:t>
      </w:r>
      <w:r w:rsidR="006B6A83">
        <w:t xml:space="preserve">technology. I have mentioned </w:t>
      </w:r>
      <w:r w:rsidR="00CA3D1E">
        <w:t>the scope in digital technology for</w:t>
      </w:r>
      <w:r w:rsidR="00735FFE">
        <w:t xml:space="preserve"> students in the future also career </w:t>
      </w:r>
      <w:r w:rsidR="00F1143D">
        <w:t xml:space="preserve">paths, Digital </w:t>
      </w:r>
      <w:proofErr w:type="gramStart"/>
      <w:r w:rsidR="003401FE">
        <w:t>tools</w:t>
      </w:r>
      <w:proofErr w:type="gramEnd"/>
      <w:r w:rsidR="003401FE">
        <w:t xml:space="preserve"> </w:t>
      </w:r>
      <w:r w:rsidR="00F1143D">
        <w:t xml:space="preserve">and software, </w:t>
      </w:r>
      <w:r w:rsidR="00131FF6">
        <w:t xml:space="preserve">investing time in this field and its benefits </w:t>
      </w:r>
      <w:r w:rsidR="00DE1A05">
        <w:t>and Practical applications.</w:t>
      </w:r>
    </w:p>
    <w:p w14:paraId="503A0D00" w14:textId="00599219" w:rsidR="00CB20E4" w:rsidRDefault="000A4AE7">
      <w:r>
        <w:t>1</w:t>
      </w:r>
      <w:r w:rsidR="004D7992">
        <w:t>.</w:t>
      </w:r>
      <w:r>
        <w:t xml:space="preserve"> </w:t>
      </w:r>
      <w:r w:rsidR="00CB20E4">
        <w:t>Pic</w:t>
      </w:r>
      <w:r w:rsidR="00D02FDB">
        <w:t>ture references</w:t>
      </w:r>
      <w:r w:rsidR="00B35821">
        <w:t>:</w:t>
      </w:r>
    </w:p>
    <w:p w14:paraId="6148E474" w14:textId="27759E18" w:rsidR="0034070E" w:rsidRDefault="0034070E">
      <w:r>
        <w:t xml:space="preserve">I used </w:t>
      </w:r>
      <w:r w:rsidR="00FA6CA6">
        <w:t xml:space="preserve">an app called </w:t>
      </w:r>
      <w:proofErr w:type="spellStart"/>
      <w:r w:rsidR="00FA6CA6">
        <w:t>canva</w:t>
      </w:r>
      <w:proofErr w:type="spellEnd"/>
      <w:r w:rsidR="00FA6CA6">
        <w:t xml:space="preserve"> to help with my poster and this is the app that I chose the visuals </w:t>
      </w:r>
      <w:r w:rsidR="005135A5">
        <w:t>from that suited best for digital technologies.</w:t>
      </w:r>
    </w:p>
    <w:p w14:paraId="2CB41CA4" w14:textId="36D4ECA5" w:rsidR="00FE7039" w:rsidRDefault="00FE7039">
      <w:r w:rsidRPr="00FE7039">
        <w:t>C. O. C. A. Melanie Perkins, "</w:t>
      </w:r>
      <w:proofErr w:type="spellStart"/>
      <w:r w:rsidRPr="00FE7039">
        <w:t>canva</w:t>
      </w:r>
      <w:proofErr w:type="spellEnd"/>
      <w:r w:rsidRPr="00FE7039">
        <w:t>," 28 06 2012. [Online]. Available: canva.com. [Accessed 20 11 2023}</w:t>
      </w:r>
    </w:p>
    <w:p w14:paraId="4F65CC3C" w14:textId="6BB426E0" w:rsidR="000A4AE7" w:rsidRDefault="000A4AE7">
      <w:r>
        <w:t>2</w:t>
      </w:r>
      <w:r w:rsidR="004D7992">
        <w:t>.</w:t>
      </w:r>
      <w:r>
        <w:t xml:space="preserve"> </w:t>
      </w:r>
      <w:r w:rsidR="004D7992">
        <w:t>career paths: entrepreneurship in digital technology</w:t>
      </w:r>
    </w:p>
    <w:p w14:paraId="4138D5D3" w14:textId="77777777" w:rsidR="00FE7039" w:rsidRDefault="00F86A6C">
      <w:pPr>
        <w:rPr>
          <w:noProof/>
        </w:rPr>
      </w:pPr>
      <w:r>
        <w:t xml:space="preserve">I researched from an article online </w:t>
      </w:r>
      <w:r w:rsidR="002E46E9">
        <w:t xml:space="preserve">and found that the </w:t>
      </w:r>
      <w:r w:rsidR="004D7992" w:rsidRPr="004D7992">
        <w:t>idea of technology entrepreneurship is well-established in academic circles. But new advancements in the field of digital entrepreneurship necessitate improvement and advancement. Technology and entrepreneurship can be combined in a variety of ways, leading to a wide range of phenomena with distinct features and socioeconomic implications.</w:t>
      </w:r>
      <w:r w:rsidR="00FE7039">
        <w:rPr>
          <w:noProof/>
        </w:rPr>
        <w:t xml:space="preserve"> </w:t>
      </w:r>
    </w:p>
    <w:p w14:paraId="7C6A3784" w14:textId="5B7C0E2E" w:rsidR="00FE7039" w:rsidRDefault="00FE7039">
      <w:r w:rsidRPr="00FE7039">
        <w:t xml:space="preserve">F. </w:t>
      </w:r>
      <w:proofErr w:type="spellStart"/>
      <w:r w:rsidRPr="00FE7039">
        <w:t>Giones</w:t>
      </w:r>
      <w:proofErr w:type="spellEnd"/>
      <w:r w:rsidRPr="00FE7039">
        <w:t>, "</w:t>
      </w:r>
      <w:proofErr w:type="spellStart"/>
      <w:r w:rsidRPr="00FE7039">
        <w:t>ssrn</w:t>
      </w:r>
      <w:proofErr w:type="spellEnd"/>
      <w:r w:rsidRPr="00FE7039">
        <w:t>," Posted: 13 Jun 2017. [Online]. Available: https://papers.ssrn.com/sol3/papers.cfm?abstract_id=2984542. [Accessed 20 11 2023].</w:t>
      </w:r>
    </w:p>
    <w:p w14:paraId="5CDBF68C" w14:textId="58719526" w:rsidR="00FE7039" w:rsidRDefault="00FE7039">
      <w:r>
        <w:t>3.</w:t>
      </w:r>
      <w:r w:rsidR="005706B4">
        <w:t xml:space="preserve"> Digital tools and software</w:t>
      </w:r>
      <w:r w:rsidR="009E42FE">
        <w:t xml:space="preserve"> </w:t>
      </w:r>
    </w:p>
    <w:p w14:paraId="7F26498C" w14:textId="6250A223" w:rsidR="00911F9A" w:rsidRDefault="006B15EB" w:rsidP="00911F9A">
      <w:r>
        <w:t xml:space="preserve">In today's business world, digital technologies are indispensable. They aid in improving the uniformity, safety, productivity, and advantages of frequently complicated processes by streamlining them. Nearly every area of contemporary life has changed because of the advancement of technology, and digital tools have gotten faster and more efficient. </w:t>
      </w:r>
      <w:r w:rsidR="0000546A">
        <w:t>For</w:t>
      </w:r>
      <w:r w:rsidR="0000546A" w:rsidRPr="0000546A">
        <w:t xml:space="preserve"> instance, an enterprise can now operate its whole business remotely thanks to digital tools</w:t>
      </w:r>
      <w:r w:rsidR="0000546A">
        <w:t xml:space="preserve"> S</w:t>
      </w:r>
      <w:r w:rsidR="00516CCD">
        <w:t>oftware</w:t>
      </w:r>
      <w:r w:rsidR="0000546A" w:rsidRPr="0000546A">
        <w:t xml:space="preserve"> like the Cloud, which reduces costs by eliminating the need to rent and lease office space. Additionally, workers are now able to maintain productivity and accomplish goals in the same way as they would if they were physically there thanks to cloud technologies. In addition to facilitating and supporting the growth of remote work, digital platforms like the cloud also support corporate efficiency, dependability, mobility, and strategic advantage.</w:t>
      </w:r>
    </w:p>
    <w:p w14:paraId="240BA292" w14:textId="605E08BB" w:rsidR="00911F9A" w:rsidRDefault="00911F9A" w:rsidP="00911F9A">
      <w:r w:rsidRPr="00911F9A">
        <w:t>"</w:t>
      </w:r>
      <w:proofErr w:type="gramStart"/>
      <w:r w:rsidRPr="00911F9A">
        <w:t>walk</w:t>
      </w:r>
      <w:proofErr w:type="gramEnd"/>
      <w:r w:rsidRPr="00911F9A">
        <w:t xml:space="preserve"> me," 2011. [Online]. Available: https://www.walkme.com/glossary/digital-tools/. [Accessed 20 11 2023].</w:t>
      </w:r>
    </w:p>
    <w:p w14:paraId="0ED05405" w14:textId="77777777" w:rsidR="00DD439C" w:rsidRDefault="00DD439C" w:rsidP="00911F9A"/>
    <w:p w14:paraId="519F1663" w14:textId="77777777" w:rsidR="00DD439C" w:rsidRDefault="00DD439C" w:rsidP="00911F9A"/>
    <w:p w14:paraId="18C57E00" w14:textId="080DFCDD" w:rsidR="00911F9A" w:rsidRDefault="00911F9A" w:rsidP="00911F9A">
      <w:r>
        <w:lastRenderedPageBreak/>
        <w:t>4</w:t>
      </w:r>
      <w:r w:rsidR="007150EE">
        <w:t>.</w:t>
      </w:r>
      <w:r>
        <w:t xml:space="preserve"> </w:t>
      </w:r>
      <w:r w:rsidR="00E85DEC">
        <w:t xml:space="preserve">practical </w:t>
      </w:r>
      <w:r w:rsidR="00C37606">
        <w:t xml:space="preserve">applications </w:t>
      </w:r>
    </w:p>
    <w:p w14:paraId="44EE3DE6" w14:textId="220C0BAD" w:rsidR="00C37606" w:rsidRDefault="00937F74" w:rsidP="00C37606">
      <w:pPr>
        <w:tabs>
          <w:tab w:val="left" w:pos="7070"/>
        </w:tabs>
      </w:pPr>
      <w:r>
        <w:t>I chose to look for different practi</w:t>
      </w:r>
      <w:r w:rsidR="002E4B00">
        <w:t xml:space="preserve">cal applications </w:t>
      </w:r>
      <w:r w:rsidR="00CF7CE5">
        <w:t>relating with</w:t>
      </w:r>
      <w:r w:rsidR="005C4F58">
        <w:t xml:space="preserve"> the digital world </w:t>
      </w:r>
      <w:r w:rsidR="00CF7CE5">
        <w:t xml:space="preserve">on google and found some applications which I have mentioned on my poster like </w:t>
      </w:r>
      <w:r w:rsidR="00AC6429">
        <w:t xml:space="preserve">mobile app development and </w:t>
      </w:r>
      <w:r w:rsidR="00DD439C">
        <w:t>web designing.</w:t>
      </w:r>
    </w:p>
    <w:p w14:paraId="0D0CC6F0" w14:textId="58D6A055" w:rsidR="00DD439C" w:rsidRDefault="00DD439C" w:rsidP="00C37606">
      <w:pPr>
        <w:tabs>
          <w:tab w:val="left" w:pos="7070"/>
        </w:tabs>
      </w:pPr>
      <w:r w:rsidRPr="00DD439C">
        <w:t>"</w:t>
      </w:r>
      <w:proofErr w:type="gramStart"/>
      <w:r w:rsidRPr="00DD439C">
        <w:t>google</w:t>
      </w:r>
      <w:proofErr w:type="gramEnd"/>
      <w:r w:rsidRPr="00DD439C">
        <w:t>," [Online]. Available: google.com. [Accessed 23 11 20].</w:t>
      </w:r>
    </w:p>
    <w:p w14:paraId="5632ED4E" w14:textId="36ADCDAA" w:rsidR="00DD439C" w:rsidRDefault="007150EE" w:rsidP="00C37606">
      <w:pPr>
        <w:tabs>
          <w:tab w:val="left" w:pos="7070"/>
        </w:tabs>
      </w:pPr>
      <w:r>
        <w:t xml:space="preserve">5. </w:t>
      </w:r>
      <w:r w:rsidR="00395CE9">
        <w:t>why choose digital technology.</w:t>
      </w:r>
    </w:p>
    <w:p w14:paraId="275FEA65" w14:textId="08A76471" w:rsidR="00395CE9" w:rsidRDefault="004A003A" w:rsidP="00C37606">
      <w:pPr>
        <w:tabs>
          <w:tab w:val="left" w:pos="7070"/>
        </w:tabs>
      </w:pPr>
      <w:r>
        <w:t xml:space="preserve">I found some very interesting </w:t>
      </w:r>
      <w:r w:rsidR="0014655D">
        <w:t xml:space="preserve">insights to </w:t>
      </w:r>
      <w:r w:rsidR="00407886">
        <w:t xml:space="preserve">why students should choose the digital technology as a career </w:t>
      </w:r>
      <w:r w:rsidR="00F96AB9">
        <w:t>and it</w:t>
      </w:r>
      <w:r w:rsidR="002058BF">
        <w:t xml:space="preserve">s benefits </w:t>
      </w:r>
      <w:r w:rsidR="00F96AB9">
        <w:t>in many ways</w:t>
      </w:r>
      <w:r w:rsidR="002058BF">
        <w:t>, it mentioned t</w:t>
      </w:r>
      <w:r w:rsidR="002058BF" w:rsidRPr="002058BF">
        <w:t xml:space="preserve">he academic study of youth, education, and </w:t>
      </w:r>
      <w:r w:rsidR="007150EE">
        <w:t xml:space="preserve">new </w:t>
      </w:r>
      <w:r w:rsidR="002058BF" w:rsidRPr="002058BF">
        <w:t>technolog</w:t>
      </w:r>
      <w:r w:rsidR="007150EE">
        <w:t xml:space="preserve">ies in the lives of young </w:t>
      </w:r>
      <w:proofErr w:type="gramStart"/>
      <w:r w:rsidR="007150EE">
        <w:t>people</w:t>
      </w:r>
      <w:proofErr w:type="gramEnd"/>
      <w:r w:rsidR="007150EE">
        <w:t xml:space="preserve"> </w:t>
      </w:r>
    </w:p>
    <w:p w14:paraId="71520E32" w14:textId="64E3890F" w:rsidR="00281531" w:rsidRDefault="007150EE" w:rsidP="00C37606">
      <w:pPr>
        <w:tabs>
          <w:tab w:val="left" w:pos="7070"/>
        </w:tabs>
      </w:pPr>
      <w:r w:rsidRPr="007150EE">
        <w:t xml:space="preserve">n. </w:t>
      </w:r>
      <w:proofErr w:type="spellStart"/>
      <w:r w:rsidRPr="007150EE">
        <w:t>selwyn</w:t>
      </w:r>
      <w:proofErr w:type="spellEnd"/>
      <w:r w:rsidRPr="007150EE">
        <w:t>, "T and F," 2014. [Online]. Available: https://www.taylorfrancis.com/chapters/edit/10.4324/9781315779577-6/making-sense-young-people-education-digital-technology-role-sociological-theory-neil-selwyn. [Accessed 23 11 20].</w:t>
      </w:r>
    </w:p>
    <w:p w14:paraId="3ACE797C" w14:textId="77777777" w:rsidR="00911F9A" w:rsidRDefault="00911F9A" w:rsidP="00911F9A"/>
    <w:p w14:paraId="2006A786" w14:textId="77777777" w:rsidR="00911F9A" w:rsidRDefault="00911F9A" w:rsidP="006B15EB"/>
    <w:p w14:paraId="2AF3E7AF" w14:textId="77777777" w:rsidR="00516CCD" w:rsidRDefault="00516CCD" w:rsidP="006B15EB"/>
    <w:p w14:paraId="590931F6" w14:textId="77777777" w:rsidR="00DF663E" w:rsidRDefault="00DF663E"/>
    <w:p w14:paraId="777704F6" w14:textId="77777777" w:rsidR="005706B4" w:rsidRDefault="005706B4">
      <w:pPr>
        <w:rPr>
          <w:noProof/>
        </w:rPr>
      </w:pPr>
    </w:p>
    <w:p w14:paraId="6887C73C" w14:textId="77777777" w:rsidR="00FE7039" w:rsidRDefault="00FE7039"/>
    <w:p w14:paraId="7DE5460C" w14:textId="77777777" w:rsidR="004D7992" w:rsidRDefault="004D7992"/>
    <w:p w14:paraId="11E77011" w14:textId="727258E9" w:rsidR="005135A5" w:rsidRDefault="005135A5"/>
    <w:p w14:paraId="360BA88D" w14:textId="77777777" w:rsidR="005135A5" w:rsidRDefault="005135A5"/>
    <w:p w14:paraId="2B9D83F5" w14:textId="77777777" w:rsidR="00B35821" w:rsidRDefault="00B35821"/>
    <w:p w14:paraId="538AF094" w14:textId="77777777" w:rsidR="00B35821" w:rsidRDefault="00B35821"/>
    <w:p w14:paraId="4C753519" w14:textId="28A06CA8" w:rsidR="0068132E" w:rsidRDefault="00B17887">
      <w:r>
        <w:t xml:space="preserve"> </w:t>
      </w:r>
    </w:p>
    <w:p w14:paraId="0CB7644C" w14:textId="77777777" w:rsidR="003401FE" w:rsidRDefault="003401FE"/>
    <w:p w14:paraId="463D4940" w14:textId="1DA4F3E1" w:rsidR="00352EA1" w:rsidRDefault="00352EA1"/>
    <w:p w14:paraId="4790AAB8" w14:textId="77777777" w:rsidR="00C504B0" w:rsidRDefault="00C504B0"/>
    <w:p w14:paraId="4CBF23B4" w14:textId="77777777" w:rsidR="00C504B0" w:rsidRPr="00C504B0" w:rsidRDefault="00C504B0">
      <w:pPr>
        <w:rPr>
          <w:sz w:val="32"/>
          <w:szCs w:val="32"/>
        </w:rPr>
      </w:pPr>
    </w:p>
    <w:sectPr w:rsidR="00C504B0" w:rsidRPr="00C50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4B0"/>
    <w:rsid w:val="0000546A"/>
    <w:rsid w:val="0004537E"/>
    <w:rsid w:val="000A391F"/>
    <w:rsid w:val="000A4AE7"/>
    <w:rsid w:val="00131FF6"/>
    <w:rsid w:val="0014655D"/>
    <w:rsid w:val="002058BF"/>
    <w:rsid w:val="00280211"/>
    <w:rsid w:val="00281531"/>
    <w:rsid w:val="0029168F"/>
    <w:rsid w:val="002E46E9"/>
    <w:rsid w:val="002E4B00"/>
    <w:rsid w:val="003376C7"/>
    <w:rsid w:val="003401FE"/>
    <w:rsid w:val="0034070E"/>
    <w:rsid w:val="00352EA1"/>
    <w:rsid w:val="00395CE9"/>
    <w:rsid w:val="00407886"/>
    <w:rsid w:val="004A003A"/>
    <w:rsid w:val="004C78DA"/>
    <w:rsid w:val="004D7992"/>
    <w:rsid w:val="00504B32"/>
    <w:rsid w:val="005135A5"/>
    <w:rsid w:val="00516CCD"/>
    <w:rsid w:val="005706B4"/>
    <w:rsid w:val="005C4F58"/>
    <w:rsid w:val="0068132E"/>
    <w:rsid w:val="006B15EB"/>
    <w:rsid w:val="006B6A83"/>
    <w:rsid w:val="006D5395"/>
    <w:rsid w:val="007150EE"/>
    <w:rsid w:val="00735FFE"/>
    <w:rsid w:val="007D6779"/>
    <w:rsid w:val="00820CB7"/>
    <w:rsid w:val="0088294E"/>
    <w:rsid w:val="00911F9A"/>
    <w:rsid w:val="00937F74"/>
    <w:rsid w:val="0096114F"/>
    <w:rsid w:val="00986BB0"/>
    <w:rsid w:val="009E42FE"/>
    <w:rsid w:val="00A44DEC"/>
    <w:rsid w:val="00AC6429"/>
    <w:rsid w:val="00B17887"/>
    <w:rsid w:val="00B35821"/>
    <w:rsid w:val="00C37467"/>
    <w:rsid w:val="00C37606"/>
    <w:rsid w:val="00C504B0"/>
    <w:rsid w:val="00CA3D1E"/>
    <w:rsid w:val="00CB20E4"/>
    <w:rsid w:val="00CF7CE5"/>
    <w:rsid w:val="00D02FDB"/>
    <w:rsid w:val="00DD439C"/>
    <w:rsid w:val="00DE1A05"/>
    <w:rsid w:val="00DF663E"/>
    <w:rsid w:val="00E85DEC"/>
    <w:rsid w:val="00ED5B54"/>
    <w:rsid w:val="00F03970"/>
    <w:rsid w:val="00F1143D"/>
    <w:rsid w:val="00F17055"/>
    <w:rsid w:val="00F86A6C"/>
    <w:rsid w:val="00F95C58"/>
    <w:rsid w:val="00F96AB9"/>
    <w:rsid w:val="00FA6CA6"/>
    <w:rsid w:val="00FE7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AE9F3"/>
  <w15:chartTrackingRefBased/>
  <w15:docId w15:val="{44C88ED9-CC2C-4CB2-86DE-DF055DB1E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FDB"/>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04B0"/>
    <w:rPr>
      <w:color w:val="0563C1" w:themeColor="hyperlink"/>
      <w:u w:val="single"/>
    </w:rPr>
  </w:style>
  <w:style w:type="character" w:styleId="UnresolvedMention">
    <w:name w:val="Unresolved Mention"/>
    <w:basedOn w:val="DefaultParagraphFont"/>
    <w:uiPriority w:val="99"/>
    <w:semiHidden/>
    <w:unhideWhenUsed/>
    <w:rsid w:val="00C504B0"/>
    <w:rPr>
      <w:color w:val="605E5C"/>
      <w:shd w:val="clear" w:color="auto" w:fill="E1DFDD"/>
    </w:rPr>
  </w:style>
  <w:style w:type="character" w:customStyle="1" w:styleId="Heading1Char">
    <w:name w:val="Heading 1 Char"/>
    <w:basedOn w:val="DefaultParagraphFont"/>
    <w:link w:val="Heading1"/>
    <w:uiPriority w:val="9"/>
    <w:rsid w:val="00D02FDB"/>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D02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3251">
      <w:bodyDiv w:val="1"/>
      <w:marLeft w:val="0"/>
      <w:marRight w:val="0"/>
      <w:marTop w:val="0"/>
      <w:marBottom w:val="0"/>
      <w:divBdr>
        <w:top w:val="none" w:sz="0" w:space="0" w:color="auto"/>
        <w:left w:val="none" w:sz="0" w:space="0" w:color="auto"/>
        <w:bottom w:val="none" w:sz="0" w:space="0" w:color="auto"/>
        <w:right w:val="none" w:sz="0" w:space="0" w:color="auto"/>
      </w:divBdr>
    </w:div>
    <w:div w:id="135877876">
      <w:bodyDiv w:val="1"/>
      <w:marLeft w:val="0"/>
      <w:marRight w:val="0"/>
      <w:marTop w:val="0"/>
      <w:marBottom w:val="0"/>
      <w:divBdr>
        <w:top w:val="none" w:sz="0" w:space="0" w:color="auto"/>
        <w:left w:val="none" w:sz="0" w:space="0" w:color="auto"/>
        <w:bottom w:val="none" w:sz="0" w:space="0" w:color="auto"/>
        <w:right w:val="none" w:sz="0" w:space="0" w:color="auto"/>
      </w:divBdr>
    </w:div>
    <w:div w:id="339889650">
      <w:bodyDiv w:val="1"/>
      <w:marLeft w:val="0"/>
      <w:marRight w:val="0"/>
      <w:marTop w:val="0"/>
      <w:marBottom w:val="0"/>
      <w:divBdr>
        <w:top w:val="none" w:sz="0" w:space="0" w:color="auto"/>
        <w:left w:val="none" w:sz="0" w:space="0" w:color="auto"/>
        <w:bottom w:val="none" w:sz="0" w:space="0" w:color="auto"/>
        <w:right w:val="none" w:sz="0" w:space="0" w:color="auto"/>
      </w:divBdr>
    </w:div>
    <w:div w:id="376975600">
      <w:bodyDiv w:val="1"/>
      <w:marLeft w:val="0"/>
      <w:marRight w:val="0"/>
      <w:marTop w:val="0"/>
      <w:marBottom w:val="0"/>
      <w:divBdr>
        <w:top w:val="none" w:sz="0" w:space="0" w:color="auto"/>
        <w:left w:val="none" w:sz="0" w:space="0" w:color="auto"/>
        <w:bottom w:val="none" w:sz="0" w:space="0" w:color="auto"/>
        <w:right w:val="none" w:sz="0" w:space="0" w:color="auto"/>
      </w:divBdr>
    </w:div>
    <w:div w:id="540216539">
      <w:bodyDiv w:val="1"/>
      <w:marLeft w:val="0"/>
      <w:marRight w:val="0"/>
      <w:marTop w:val="0"/>
      <w:marBottom w:val="0"/>
      <w:divBdr>
        <w:top w:val="none" w:sz="0" w:space="0" w:color="auto"/>
        <w:left w:val="none" w:sz="0" w:space="0" w:color="auto"/>
        <w:bottom w:val="none" w:sz="0" w:space="0" w:color="auto"/>
        <w:right w:val="none" w:sz="0" w:space="0" w:color="auto"/>
      </w:divBdr>
    </w:div>
    <w:div w:id="632951183">
      <w:bodyDiv w:val="1"/>
      <w:marLeft w:val="0"/>
      <w:marRight w:val="0"/>
      <w:marTop w:val="0"/>
      <w:marBottom w:val="0"/>
      <w:divBdr>
        <w:top w:val="none" w:sz="0" w:space="0" w:color="auto"/>
        <w:left w:val="none" w:sz="0" w:space="0" w:color="auto"/>
        <w:bottom w:val="none" w:sz="0" w:space="0" w:color="auto"/>
        <w:right w:val="none" w:sz="0" w:space="0" w:color="auto"/>
      </w:divBdr>
    </w:div>
    <w:div w:id="689068498">
      <w:bodyDiv w:val="1"/>
      <w:marLeft w:val="0"/>
      <w:marRight w:val="0"/>
      <w:marTop w:val="0"/>
      <w:marBottom w:val="0"/>
      <w:divBdr>
        <w:top w:val="none" w:sz="0" w:space="0" w:color="auto"/>
        <w:left w:val="none" w:sz="0" w:space="0" w:color="auto"/>
        <w:bottom w:val="none" w:sz="0" w:space="0" w:color="auto"/>
        <w:right w:val="none" w:sz="0" w:space="0" w:color="auto"/>
      </w:divBdr>
    </w:div>
    <w:div w:id="722871386">
      <w:bodyDiv w:val="1"/>
      <w:marLeft w:val="0"/>
      <w:marRight w:val="0"/>
      <w:marTop w:val="0"/>
      <w:marBottom w:val="0"/>
      <w:divBdr>
        <w:top w:val="none" w:sz="0" w:space="0" w:color="auto"/>
        <w:left w:val="none" w:sz="0" w:space="0" w:color="auto"/>
        <w:bottom w:val="none" w:sz="0" w:space="0" w:color="auto"/>
        <w:right w:val="none" w:sz="0" w:space="0" w:color="auto"/>
      </w:divBdr>
    </w:div>
    <w:div w:id="757213714">
      <w:bodyDiv w:val="1"/>
      <w:marLeft w:val="0"/>
      <w:marRight w:val="0"/>
      <w:marTop w:val="0"/>
      <w:marBottom w:val="0"/>
      <w:divBdr>
        <w:top w:val="none" w:sz="0" w:space="0" w:color="auto"/>
        <w:left w:val="none" w:sz="0" w:space="0" w:color="auto"/>
        <w:bottom w:val="none" w:sz="0" w:space="0" w:color="auto"/>
        <w:right w:val="none" w:sz="0" w:space="0" w:color="auto"/>
      </w:divBdr>
    </w:div>
    <w:div w:id="1036659712">
      <w:bodyDiv w:val="1"/>
      <w:marLeft w:val="0"/>
      <w:marRight w:val="0"/>
      <w:marTop w:val="0"/>
      <w:marBottom w:val="0"/>
      <w:divBdr>
        <w:top w:val="none" w:sz="0" w:space="0" w:color="auto"/>
        <w:left w:val="none" w:sz="0" w:space="0" w:color="auto"/>
        <w:bottom w:val="none" w:sz="0" w:space="0" w:color="auto"/>
        <w:right w:val="none" w:sz="0" w:space="0" w:color="auto"/>
      </w:divBdr>
    </w:div>
    <w:div w:id="1067145466">
      <w:bodyDiv w:val="1"/>
      <w:marLeft w:val="0"/>
      <w:marRight w:val="0"/>
      <w:marTop w:val="0"/>
      <w:marBottom w:val="0"/>
      <w:divBdr>
        <w:top w:val="none" w:sz="0" w:space="0" w:color="auto"/>
        <w:left w:val="none" w:sz="0" w:space="0" w:color="auto"/>
        <w:bottom w:val="none" w:sz="0" w:space="0" w:color="auto"/>
        <w:right w:val="none" w:sz="0" w:space="0" w:color="auto"/>
      </w:divBdr>
    </w:div>
    <w:div w:id="1115364473">
      <w:bodyDiv w:val="1"/>
      <w:marLeft w:val="0"/>
      <w:marRight w:val="0"/>
      <w:marTop w:val="0"/>
      <w:marBottom w:val="0"/>
      <w:divBdr>
        <w:top w:val="none" w:sz="0" w:space="0" w:color="auto"/>
        <w:left w:val="none" w:sz="0" w:space="0" w:color="auto"/>
        <w:bottom w:val="none" w:sz="0" w:space="0" w:color="auto"/>
        <w:right w:val="none" w:sz="0" w:space="0" w:color="auto"/>
      </w:divBdr>
    </w:div>
    <w:div w:id="1462192676">
      <w:bodyDiv w:val="1"/>
      <w:marLeft w:val="0"/>
      <w:marRight w:val="0"/>
      <w:marTop w:val="0"/>
      <w:marBottom w:val="0"/>
      <w:divBdr>
        <w:top w:val="none" w:sz="0" w:space="0" w:color="auto"/>
        <w:left w:val="none" w:sz="0" w:space="0" w:color="auto"/>
        <w:bottom w:val="none" w:sz="0" w:space="0" w:color="auto"/>
        <w:right w:val="none" w:sz="0" w:space="0" w:color="auto"/>
      </w:divBdr>
    </w:div>
    <w:div w:id="1539774985">
      <w:bodyDiv w:val="1"/>
      <w:marLeft w:val="0"/>
      <w:marRight w:val="0"/>
      <w:marTop w:val="0"/>
      <w:marBottom w:val="0"/>
      <w:divBdr>
        <w:top w:val="none" w:sz="0" w:space="0" w:color="auto"/>
        <w:left w:val="none" w:sz="0" w:space="0" w:color="auto"/>
        <w:bottom w:val="none" w:sz="0" w:space="0" w:color="auto"/>
        <w:right w:val="none" w:sz="0" w:space="0" w:color="auto"/>
      </w:divBdr>
    </w:div>
    <w:div w:id="1624923794">
      <w:bodyDiv w:val="1"/>
      <w:marLeft w:val="0"/>
      <w:marRight w:val="0"/>
      <w:marTop w:val="0"/>
      <w:marBottom w:val="0"/>
      <w:divBdr>
        <w:top w:val="none" w:sz="0" w:space="0" w:color="auto"/>
        <w:left w:val="none" w:sz="0" w:space="0" w:color="auto"/>
        <w:bottom w:val="none" w:sz="0" w:space="0" w:color="auto"/>
        <w:right w:val="none" w:sz="0" w:space="0" w:color="auto"/>
      </w:divBdr>
    </w:div>
    <w:div w:id="1758137066">
      <w:bodyDiv w:val="1"/>
      <w:marLeft w:val="0"/>
      <w:marRight w:val="0"/>
      <w:marTop w:val="0"/>
      <w:marBottom w:val="0"/>
      <w:divBdr>
        <w:top w:val="none" w:sz="0" w:space="0" w:color="auto"/>
        <w:left w:val="none" w:sz="0" w:space="0" w:color="auto"/>
        <w:bottom w:val="none" w:sz="0" w:space="0" w:color="auto"/>
        <w:right w:val="none" w:sz="0" w:space="0" w:color="auto"/>
      </w:divBdr>
    </w:div>
    <w:div w:id="1761097955">
      <w:bodyDiv w:val="1"/>
      <w:marLeft w:val="0"/>
      <w:marRight w:val="0"/>
      <w:marTop w:val="0"/>
      <w:marBottom w:val="0"/>
      <w:divBdr>
        <w:top w:val="none" w:sz="0" w:space="0" w:color="auto"/>
        <w:left w:val="none" w:sz="0" w:space="0" w:color="auto"/>
        <w:bottom w:val="none" w:sz="0" w:space="0" w:color="auto"/>
        <w:right w:val="none" w:sz="0" w:space="0" w:color="auto"/>
      </w:divBdr>
    </w:div>
    <w:div w:id="1878807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mailto:2229734@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Mel12</b:Tag>
    <b:SourceType>InternetSite</b:SourceType>
    <b:Guid>{A0652807-F54B-412F-9D8C-DF1E03117473}</b:Guid>
    <b:Title>canva</b:Title>
    <b:Year>2012</b:Year>
    <b:Author>
      <b:Author>
        <b:NameList>
          <b:Person>
            <b:Last>Melanie Perkins</b:Last>
            <b:First>Cliff</b:First>
            <b:Middle>Obrecht, Cameron Adams</b:Middle>
          </b:Person>
        </b:NameList>
      </b:Author>
    </b:Author>
    <b:Month>06</b:Month>
    <b:Day>28</b:Day>
    <b:YearAccessed>2023</b:YearAccessed>
    <b:MonthAccessed>11</b:MonthAccessed>
    <b:DayAccessed>20</b:DayAccessed>
    <b:URL>canva.com</b:URL>
    <b:RefOrder>2</b:RefOrder>
  </b:Source>
  <b:Source>
    <b:Tag>Fer17</b:Tag>
    <b:SourceType>InternetSite</b:SourceType>
    <b:Guid>{201BFA65-FC93-4906-A1CF-D1ACEDBB17BA}</b:Guid>
    <b:Author>
      <b:Author>
        <b:NameList>
          <b:Person>
            <b:Last>Giones</b:Last>
            <b:First>Ferran</b:First>
          </b:Person>
        </b:NameList>
      </b:Author>
    </b:Author>
    <b:Title>ssrn</b:Title>
    <b:Year>Posted: 13 Jun 2017</b:Year>
    <b:YearAccessed>2023</b:YearAccessed>
    <b:MonthAccessed>11</b:MonthAccessed>
    <b:DayAccessed>20</b:DayAccessed>
    <b:URL>https://papers.ssrn.com/sol3/papers.cfm?abstract_id=2984542</b:URL>
    <b:RefOrder>3</b:RefOrder>
  </b:Source>
  <b:Source>
    <b:Tag>wal11</b:Tag>
    <b:SourceType>InternetSite</b:SourceType>
    <b:Guid>{B25EFE44-8115-4410-9838-00D217D32732}</b:Guid>
    <b:Title>walk me</b:Title>
    <b:Year>2011</b:Year>
    <b:YearAccessed>2023</b:YearAccessed>
    <b:MonthAccessed>11</b:MonthAccessed>
    <b:DayAccessed>20</b:DayAccessed>
    <b:URL>https://www.walkme.com/glossary/digital-tools/</b:URL>
    <b:RefOrder>4</b:RefOrder>
  </b:Source>
  <b:Source>
    <b:Tag>goo20</b:Tag>
    <b:SourceType>InternetSite</b:SourceType>
    <b:Guid>{22263C5C-CDC3-4329-9C51-6A025BB49CDD}</b:Guid>
    <b:Title>google</b:Title>
    <b:YearAccessed>20</b:YearAccessed>
    <b:MonthAccessed>11</b:MonthAccessed>
    <b:DayAccessed>23</b:DayAccessed>
    <b:URL>google.com</b:URL>
    <b:RefOrder>5</b:RefOrder>
  </b:Source>
  <b:Source>
    <b:Tag>nei14</b:Tag>
    <b:SourceType>InternetSite</b:SourceType>
    <b:Guid>{E423C7D4-7FB8-48A2-8EBF-42863E3BCCE4}</b:Guid>
    <b:Author>
      <b:Author>
        <b:NameList>
          <b:Person>
            <b:Last>selwyn</b:Last>
            <b:First>neil</b:First>
          </b:Person>
        </b:NameList>
      </b:Author>
    </b:Author>
    <b:Title>T and F</b:Title>
    <b:Year>2014</b:Year>
    <b:YearAccessed>20</b:YearAccessed>
    <b:MonthAccessed>11</b:MonthAccessed>
    <b:DayAccessed>23</b:DayAccessed>
    <b:URL>https://www.taylorfrancis.com/chapters/edit/10.4324/9781315779577-6/making-sense-young-people-education-digital-technology-role-sociological-theory-neil-selwyn</b:URL>
    <b:RefOrder>1</b:RefOrder>
  </b:Source>
</b:Sources>
</file>

<file path=customXml/itemProps1.xml><?xml version="1.0" encoding="utf-8"?>
<ds:datastoreItem xmlns:ds="http://schemas.openxmlformats.org/officeDocument/2006/customXml" ds:itemID="{65E165E3-23A4-4FE9-906C-C93D05BC70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Pages>
  <Words>502</Words>
  <Characters>2868</Characters>
  <Application>Microsoft Office Word</Application>
  <DocSecurity>0</DocSecurity>
  <Lines>23</Lines>
  <Paragraphs>6</Paragraphs>
  <ScaleCrop>false</ScaleCrop>
  <Company/>
  <LinksUpToDate>false</LinksUpToDate>
  <CharactersWithSpaces>3364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 Ahmed</dc:creator>
  <cp:keywords/>
  <dc:description/>
  <cp:lastModifiedBy>Aman Ahmed</cp:lastModifiedBy>
  <cp:revision>2</cp:revision>
  <dcterms:created xsi:type="dcterms:W3CDTF">2023-11-23T14:30:00Z</dcterms:created>
  <dcterms:modified xsi:type="dcterms:W3CDTF">2023-11-23T14:30:00Z</dcterms:modified>
</cp:coreProperties>
</file>