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25068856"/>
        <w:docPartObj>
          <w:docPartGallery w:val="Cover Pages"/>
          <w:docPartUnique/>
        </w:docPartObj>
      </w:sdtPr>
      <w:sdtEndPr>
        <w:rPr>
          <w:rStyle w:val="Hyperlink"/>
          <w:rFonts w:cstheme="minorHAnsi"/>
        </w:rPr>
      </w:sdtEndPr>
      <w:sdtContent>
        <w:p w14:paraId="3D05D121" w14:textId="022A43D2" w:rsidR="003C7040" w:rsidRDefault="003C7040">
          <w:r>
            <w:rPr>
              <w:noProof/>
            </w:rPr>
            <mc:AlternateContent>
              <mc:Choice Requires="wpg">
                <w:drawing>
                  <wp:anchor distT="0" distB="0" distL="114300" distR="114300" simplePos="0" relativeHeight="251659264" behindDoc="1" locked="0" layoutInCell="1" allowOverlap="1" wp14:anchorId="2334BE13" wp14:editId="396CA5A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F85C5E" w14:textId="47EE1247" w:rsidR="003C7040" w:rsidRDefault="003C7040">
                                      <w:pPr>
                                        <w:pStyle w:val="NoSpacing"/>
                                        <w:spacing w:before="120"/>
                                        <w:jc w:val="center"/>
                                        <w:rPr>
                                          <w:color w:val="FFFFFF" w:themeColor="background1"/>
                                        </w:rPr>
                                      </w:pPr>
                                      <w:r>
                                        <w:rPr>
                                          <w:color w:val="FFFFFF" w:themeColor="background1"/>
                                        </w:rPr>
                                        <w:t>Skye Shannon</w:t>
                                      </w:r>
                                    </w:p>
                                  </w:sdtContent>
                                </w:sdt>
                                <w:p w14:paraId="75FC6D98" w14:textId="08E4376F" w:rsidR="003C7040" w:rsidRDefault="003C7040" w:rsidP="003C7040">
                                  <w:pPr>
                                    <w:pStyle w:val="NoSpacing"/>
                                    <w:spacing w:before="120"/>
                                    <w:rPr>
                                      <w:color w:val="FFFFFF" w:themeColor="background1"/>
                                    </w:rPr>
                                  </w:pPr>
                                  <w:r>
                                    <w:rPr>
                                      <w:color w:val="FFFFFF" w:themeColor="background1"/>
                                    </w:rPr>
                                    <w:tab/>
                                  </w:r>
                                  <w:r>
                                    <w:rPr>
                                      <w:color w:val="FFFFFF" w:themeColor="background1"/>
                                    </w:rPr>
                                    <w:tab/>
                                  </w:r>
                                  <w:r>
                                    <w:rPr>
                                      <w:color w:val="FFFFFF" w:themeColor="background1"/>
                                    </w:rPr>
                                    <w:tab/>
                                  </w:r>
                                  <w:r>
                                    <w:rPr>
                                      <w:color w:val="FFFFFF" w:themeColor="background1"/>
                                    </w:rPr>
                                    <w:tab/>
                                  </w:r>
                                  <w:r>
                                    <w:rPr>
                                      <w:color w:val="FFFFFF" w:themeColor="background1"/>
                                    </w:rPr>
                                    <w:tab/>
                                    <w:t xml:space="preserve">         P145453</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1C125" w14:textId="54EE42C2" w:rsidR="008E0509" w:rsidRPr="00E53BEE" w:rsidRDefault="003C7040" w:rsidP="008E0509">
                                  <w:pPr>
                                    <w:spacing w:before="120" w:after="120"/>
                                    <w:rPr>
                                      <w:rFonts w:ascii="Arial" w:hAnsi="Arial" w:cs="Arial"/>
                                      <w:sz w:val="24"/>
                                      <w:szCs w:val="24"/>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8E0509">
                                        <w:rPr>
                                          <w:rFonts w:asciiTheme="majorHAnsi" w:eastAsiaTheme="majorEastAsia" w:hAnsiTheme="majorHAnsi" w:cstheme="majorBidi"/>
                                          <w:caps/>
                                          <w:color w:val="4472C4" w:themeColor="accent1"/>
                                          <w:sz w:val="72"/>
                                          <w:szCs w:val="72"/>
                                        </w:rPr>
                                        <w:t xml:space="preserve">          </w:t>
                                      </w:r>
                                    </w:sdtContent>
                                  </w:sdt>
                                  <w:r w:rsidR="008E0509" w:rsidRPr="00E53BEE">
                                    <w:rPr>
                                      <w:rFonts w:ascii="Arial" w:hAnsi="Arial" w:cs="Arial"/>
                                      <w:sz w:val="24"/>
                                      <w:szCs w:val="24"/>
                                    </w:rPr>
                                    <w:t>Strategic Management for Public Organisations</w:t>
                                  </w:r>
                                </w:p>
                                <w:p w14:paraId="164E83A5" w14:textId="44776660" w:rsidR="003C7040" w:rsidRPr="009F3DB3" w:rsidRDefault="009F3DB3">
                                  <w:pPr>
                                    <w:pStyle w:val="NoSpacing"/>
                                    <w:jc w:val="center"/>
                                    <w:rPr>
                                      <w:rFonts w:asciiTheme="majorHAnsi" w:eastAsiaTheme="majorEastAsia" w:hAnsiTheme="majorHAnsi" w:cstheme="majorBidi"/>
                                      <w:caps/>
                                      <w:color w:val="4472C4" w:themeColor="accent1"/>
                                      <w:sz w:val="280"/>
                                      <w:szCs w:val="72"/>
                                    </w:rPr>
                                  </w:pPr>
                                  <w:r w:rsidRPr="009F3DB3">
                                    <w:rPr>
                                      <w:rFonts w:ascii="Arial" w:hAnsi="Arial" w:cs="Arial"/>
                                      <w:sz w:val="72"/>
                                      <w:szCs w:val="24"/>
                                    </w:rPr>
                                    <w:t xml:space="preserve">Critical evaluation of a public sector </w:t>
                                  </w:r>
                                  <w:proofErr w:type="spellStart"/>
                                  <w:r w:rsidRPr="009F3DB3">
                                    <w:rPr>
                                      <w:rFonts w:ascii="Arial" w:hAnsi="Arial" w:cs="Arial"/>
                                      <w:sz w:val="72"/>
                                      <w:szCs w:val="24"/>
                                    </w:rPr>
                                    <w:t>orga</w:t>
                                  </w:r>
                                  <w:bookmarkStart w:id="0" w:name="_GoBack"/>
                                  <w:bookmarkEnd w:id="0"/>
                                  <w:r w:rsidRPr="009F3DB3">
                                    <w:rPr>
                                      <w:rFonts w:ascii="Arial" w:hAnsi="Arial" w:cs="Arial"/>
                                      <w:sz w:val="72"/>
                                      <w:szCs w:val="24"/>
                                    </w:rPr>
                                    <w:t>nisation</w:t>
                                  </w:r>
                                  <w:proofErr w:type="spellEnd"/>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334BE1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F85C5E" w14:textId="47EE1247" w:rsidR="003C7040" w:rsidRDefault="003C7040">
                                <w:pPr>
                                  <w:pStyle w:val="NoSpacing"/>
                                  <w:spacing w:before="120"/>
                                  <w:jc w:val="center"/>
                                  <w:rPr>
                                    <w:color w:val="FFFFFF" w:themeColor="background1"/>
                                  </w:rPr>
                                </w:pPr>
                                <w:r>
                                  <w:rPr>
                                    <w:color w:val="FFFFFF" w:themeColor="background1"/>
                                  </w:rPr>
                                  <w:t>Skye Shannon</w:t>
                                </w:r>
                              </w:p>
                            </w:sdtContent>
                          </w:sdt>
                          <w:p w14:paraId="75FC6D98" w14:textId="08E4376F" w:rsidR="003C7040" w:rsidRDefault="003C7040" w:rsidP="003C7040">
                            <w:pPr>
                              <w:pStyle w:val="NoSpacing"/>
                              <w:spacing w:before="120"/>
                              <w:rPr>
                                <w:color w:val="FFFFFF" w:themeColor="background1"/>
                              </w:rPr>
                            </w:pPr>
                            <w:r>
                              <w:rPr>
                                <w:color w:val="FFFFFF" w:themeColor="background1"/>
                              </w:rPr>
                              <w:tab/>
                            </w:r>
                            <w:r>
                              <w:rPr>
                                <w:color w:val="FFFFFF" w:themeColor="background1"/>
                              </w:rPr>
                              <w:tab/>
                            </w:r>
                            <w:r>
                              <w:rPr>
                                <w:color w:val="FFFFFF" w:themeColor="background1"/>
                              </w:rPr>
                              <w:tab/>
                            </w:r>
                            <w:r>
                              <w:rPr>
                                <w:color w:val="FFFFFF" w:themeColor="background1"/>
                              </w:rPr>
                              <w:tab/>
                            </w:r>
                            <w:r>
                              <w:rPr>
                                <w:color w:val="FFFFFF" w:themeColor="background1"/>
                              </w:rPr>
                              <w:tab/>
                              <w:t xml:space="preserve">         P145453</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8E1C125" w14:textId="54EE42C2" w:rsidR="008E0509" w:rsidRPr="00E53BEE" w:rsidRDefault="003C7040" w:rsidP="008E0509">
                            <w:pPr>
                              <w:spacing w:before="120" w:after="120"/>
                              <w:rPr>
                                <w:rFonts w:ascii="Arial" w:hAnsi="Arial" w:cs="Arial"/>
                                <w:sz w:val="24"/>
                                <w:szCs w:val="24"/>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8E0509">
                                  <w:rPr>
                                    <w:rFonts w:asciiTheme="majorHAnsi" w:eastAsiaTheme="majorEastAsia" w:hAnsiTheme="majorHAnsi" w:cstheme="majorBidi"/>
                                    <w:caps/>
                                    <w:color w:val="4472C4" w:themeColor="accent1"/>
                                    <w:sz w:val="72"/>
                                    <w:szCs w:val="72"/>
                                  </w:rPr>
                                  <w:t xml:space="preserve">          </w:t>
                                </w:r>
                              </w:sdtContent>
                            </w:sdt>
                            <w:r w:rsidR="008E0509" w:rsidRPr="00E53BEE">
                              <w:rPr>
                                <w:rFonts w:ascii="Arial" w:hAnsi="Arial" w:cs="Arial"/>
                                <w:sz w:val="24"/>
                                <w:szCs w:val="24"/>
                              </w:rPr>
                              <w:t>Strategic Management for Public Organisations</w:t>
                            </w:r>
                          </w:p>
                          <w:p w14:paraId="164E83A5" w14:textId="44776660" w:rsidR="003C7040" w:rsidRPr="009F3DB3" w:rsidRDefault="009F3DB3">
                            <w:pPr>
                              <w:pStyle w:val="NoSpacing"/>
                              <w:jc w:val="center"/>
                              <w:rPr>
                                <w:rFonts w:asciiTheme="majorHAnsi" w:eastAsiaTheme="majorEastAsia" w:hAnsiTheme="majorHAnsi" w:cstheme="majorBidi"/>
                                <w:caps/>
                                <w:color w:val="4472C4" w:themeColor="accent1"/>
                                <w:sz w:val="280"/>
                                <w:szCs w:val="72"/>
                              </w:rPr>
                            </w:pPr>
                            <w:r w:rsidRPr="009F3DB3">
                              <w:rPr>
                                <w:rFonts w:ascii="Arial" w:hAnsi="Arial" w:cs="Arial"/>
                                <w:sz w:val="72"/>
                                <w:szCs w:val="24"/>
                              </w:rPr>
                              <w:t xml:space="preserve">Critical evaluation of a public sector </w:t>
                            </w:r>
                            <w:proofErr w:type="spellStart"/>
                            <w:r w:rsidRPr="009F3DB3">
                              <w:rPr>
                                <w:rFonts w:ascii="Arial" w:hAnsi="Arial" w:cs="Arial"/>
                                <w:sz w:val="72"/>
                                <w:szCs w:val="24"/>
                              </w:rPr>
                              <w:t>orga</w:t>
                            </w:r>
                            <w:bookmarkStart w:id="1" w:name="_GoBack"/>
                            <w:bookmarkEnd w:id="1"/>
                            <w:r w:rsidRPr="009F3DB3">
                              <w:rPr>
                                <w:rFonts w:ascii="Arial" w:hAnsi="Arial" w:cs="Arial"/>
                                <w:sz w:val="72"/>
                                <w:szCs w:val="24"/>
                              </w:rPr>
                              <w:t>nisation</w:t>
                            </w:r>
                            <w:proofErr w:type="spellEnd"/>
                          </w:p>
                        </w:txbxContent>
                      </v:textbox>
                    </v:shape>
                    <w10:wrap anchorx="page" anchory="page"/>
                  </v:group>
                </w:pict>
              </mc:Fallback>
            </mc:AlternateContent>
          </w:r>
        </w:p>
        <w:p w14:paraId="0C8B9F90" w14:textId="181B23AD" w:rsidR="003C7040" w:rsidRDefault="003C7040">
          <w:pPr>
            <w:rPr>
              <w:rStyle w:val="Hyperlink"/>
              <w:rFonts w:cstheme="minorHAnsi"/>
              <w:color w:val="auto"/>
              <w:u w:val="none"/>
            </w:rPr>
          </w:pPr>
          <w:r>
            <w:rPr>
              <w:rStyle w:val="Hyperlink"/>
              <w:rFonts w:cstheme="minorHAnsi"/>
              <w:color w:val="auto"/>
              <w:u w:val="none"/>
            </w:rPr>
            <w:br w:type="page"/>
          </w:r>
        </w:p>
      </w:sdtContent>
    </w:sdt>
    <w:p w14:paraId="1AAABCAF" w14:textId="77777777" w:rsidR="002966AC" w:rsidRDefault="002966AC"/>
    <w:p w14:paraId="05490835" w14:textId="74C4CC49" w:rsidR="004D60D7" w:rsidRPr="004D60D7" w:rsidRDefault="004D60D7" w:rsidP="00723983">
      <w:pPr>
        <w:pStyle w:val="NormalWeb"/>
        <w:shd w:val="clear" w:color="auto" w:fill="FFFFFF"/>
        <w:spacing w:before="0" w:beforeAutospacing="0" w:after="300" w:afterAutospacing="0"/>
        <w:rPr>
          <w:rFonts w:asciiTheme="minorHAnsi" w:hAnsiTheme="minorHAnsi" w:cstheme="minorHAnsi"/>
          <w:b/>
          <w:sz w:val="22"/>
          <w:szCs w:val="22"/>
        </w:rPr>
      </w:pPr>
      <w:r w:rsidRPr="004D60D7">
        <w:rPr>
          <w:rFonts w:asciiTheme="minorHAnsi" w:hAnsiTheme="minorHAnsi" w:cstheme="minorHAnsi"/>
          <w:b/>
          <w:sz w:val="22"/>
          <w:szCs w:val="22"/>
        </w:rPr>
        <w:t>Introduction</w:t>
      </w:r>
    </w:p>
    <w:p w14:paraId="0786BAE0" w14:textId="5EDAA717" w:rsidR="00723983" w:rsidRDefault="00AF50FD" w:rsidP="00723983">
      <w:pPr>
        <w:pStyle w:val="NormalWeb"/>
        <w:shd w:val="clear" w:color="auto" w:fill="FFFFFF"/>
        <w:spacing w:before="0" w:beforeAutospacing="0" w:after="300" w:afterAutospacing="0"/>
        <w:rPr>
          <w:rFonts w:ascii="Verdana" w:hAnsi="Verdana"/>
          <w:color w:val="000000"/>
          <w:sz w:val="20"/>
          <w:szCs w:val="20"/>
        </w:rPr>
      </w:pPr>
      <w:proofErr w:type="gramStart"/>
      <w:r w:rsidRPr="00BB0FCE">
        <w:rPr>
          <w:rFonts w:asciiTheme="minorHAnsi" w:hAnsiTheme="minorHAnsi" w:cstheme="minorHAnsi"/>
          <w:sz w:val="22"/>
          <w:szCs w:val="22"/>
        </w:rPr>
        <w:t>In order to</w:t>
      </w:r>
      <w:proofErr w:type="gramEnd"/>
      <w:r w:rsidRPr="00BB0FCE">
        <w:rPr>
          <w:rFonts w:asciiTheme="minorHAnsi" w:hAnsiTheme="minorHAnsi" w:cstheme="minorHAnsi"/>
          <w:sz w:val="22"/>
          <w:szCs w:val="22"/>
        </w:rPr>
        <w:t xml:space="preserve"> achieve something great, you must come up with individual purposeful ways that will help you to get there, this concept is what as known as strategizing. Both </w:t>
      </w:r>
      <w:r w:rsidR="00691A82" w:rsidRPr="00BB0FCE">
        <w:rPr>
          <w:rFonts w:asciiTheme="minorHAnsi" w:hAnsiTheme="minorHAnsi" w:cstheme="minorHAnsi"/>
          <w:sz w:val="22"/>
          <w:szCs w:val="22"/>
        </w:rPr>
        <w:t>organisations</w:t>
      </w:r>
      <w:r w:rsidRPr="00BB0FCE">
        <w:rPr>
          <w:rFonts w:asciiTheme="minorHAnsi" w:hAnsiTheme="minorHAnsi" w:cstheme="minorHAnsi"/>
          <w:sz w:val="22"/>
          <w:szCs w:val="22"/>
        </w:rPr>
        <w:t xml:space="preserve"> in the private and public sector will have their own personal agenda that they aim to achieve. An </w:t>
      </w:r>
      <w:r w:rsidR="00691A82" w:rsidRPr="00BB0FCE">
        <w:rPr>
          <w:rFonts w:asciiTheme="minorHAnsi" w:hAnsiTheme="minorHAnsi" w:cstheme="minorHAnsi"/>
          <w:sz w:val="22"/>
          <w:szCs w:val="22"/>
        </w:rPr>
        <w:t>organisation</w:t>
      </w:r>
      <w:r w:rsidRPr="00BB0FCE">
        <w:rPr>
          <w:rFonts w:asciiTheme="minorHAnsi" w:hAnsiTheme="minorHAnsi" w:cstheme="minorHAnsi"/>
          <w:sz w:val="22"/>
          <w:szCs w:val="22"/>
        </w:rPr>
        <w:t xml:space="preserve"> must apply strategic management </w:t>
      </w:r>
      <w:r w:rsidR="0050432F" w:rsidRPr="00BB0FCE">
        <w:rPr>
          <w:rFonts w:asciiTheme="minorHAnsi" w:hAnsiTheme="minorHAnsi" w:cstheme="minorHAnsi"/>
          <w:sz w:val="22"/>
          <w:szCs w:val="22"/>
        </w:rPr>
        <w:t>to</w:t>
      </w:r>
      <w:r w:rsidRPr="00BB0FCE">
        <w:rPr>
          <w:rFonts w:asciiTheme="minorHAnsi" w:hAnsiTheme="minorHAnsi" w:cstheme="minorHAnsi"/>
          <w:sz w:val="22"/>
          <w:szCs w:val="22"/>
        </w:rPr>
        <w:t xml:space="preserve"> achieve those aims and objectives. Whether it is Tesco or the NHS it is vital that strategic management is used, </w:t>
      </w:r>
      <w:r w:rsidR="003E724A" w:rsidRPr="00BB0FCE">
        <w:rPr>
          <w:rFonts w:asciiTheme="minorHAnsi" w:hAnsiTheme="minorHAnsi" w:cstheme="minorHAnsi"/>
          <w:sz w:val="22"/>
          <w:szCs w:val="22"/>
        </w:rPr>
        <w:t xml:space="preserve">even more importantly </w:t>
      </w:r>
      <w:r w:rsidRPr="00BB0FCE">
        <w:rPr>
          <w:rFonts w:asciiTheme="minorHAnsi" w:hAnsiTheme="minorHAnsi" w:cstheme="minorHAnsi"/>
          <w:sz w:val="22"/>
          <w:szCs w:val="22"/>
        </w:rPr>
        <w:t xml:space="preserve">in the public sector. Organisations with in the public sector will have missions and a vison in which </w:t>
      </w:r>
      <w:r w:rsidR="003E724A" w:rsidRPr="00BB0FCE">
        <w:rPr>
          <w:rFonts w:asciiTheme="minorHAnsi" w:hAnsiTheme="minorHAnsi" w:cstheme="minorHAnsi"/>
          <w:sz w:val="22"/>
          <w:szCs w:val="22"/>
        </w:rPr>
        <w:t xml:space="preserve">carrying out </w:t>
      </w:r>
      <w:r w:rsidR="00BB0FCE" w:rsidRPr="00BB0FCE">
        <w:rPr>
          <w:rFonts w:asciiTheme="minorHAnsi" w:hAnsiTheme="minorHAnsi" w:cstheme="minorHAnsi"/>
          <w:sz w:val="22"/>
          <w:szCs w:val="22"/>
        </w:rPr>
        <w:t>activities</w:t>
      </w:r>
      <w:r w:rsidR="003E724A" w:rsidRPr="00BB0FCE">
        <w:rPr>
          <w:rFonts w:asciiTheme="minorHAnsi" w:hAnsiTheme="minorHAnsi" w:cstheme="minorHAnsi"/>
          <w:sz w:val="22"/>
          <w:szCs w:val="22"/>
        </w:rPr>
        <w:t xml:space="preserve"> and initiatives requires a plan. </w:t>
      </w:r>
      <w:r w:rsidR="003E724A" w:rsidRPr="00723983">
        <w:rPr>
          <w:rFonts w:asciiTheme="minorHAnsi" w:hAnsiTheme="minorHAnsi" w:cstheme="minorHAnsi"/>
          <w:sz w:val="22"/>
          <w:szCs w:val="22"/>
        </w:rPr>
        <w:t xml:space="preserve">Without a plan, </w:t>
      </w:r>
      <w:r w:rsidR="0050432F" w:rsidRPr="00723983">
        <w:rPr>
          <w:rFonts w:asciiTheme="minorHAnsi" w:hAnsiTheme="minorHAnsi" w:cstheme="minorHAnsi"/>
          <w:sz w:val="22"/>
          <w:szCs w:val="22"/>
        </w:rPr>
        <w:t>an</w:t>
      </w:r>
      <w:r w:rsidR="003E724A" w:rsidRPr="00723983">
        <w:rPr>
          <w:rFonts w:asciiTheme="minorHAnsi" w:hAnsiTheme="minorHAnsi" w:cstheme="minorHAnsi"/>
          <w:sz w:val="22"/>
          <w:szCs w:val="22"/>
        </w:rPr>
        <w:t xml:space="preserve"> </w:t>
      </w:r>
      <w:r w:rsidR="00BB0FCE" w:rsidRPr="00723983">
        <w:rPr>
          <w:rFonts w:asciiTheme="minorHAnsi" w:hAnsiTheme="minorHAnsi" w:cstheme="minorHAnsi"/>
          <w:sz w:val="22"/>
          <w:szCs w:val="22"/>
        </w:rPr>
        <w:t>organisation</w:t>
      </w:r>
      <w:r w:rsidR="003E724A" w:rsidRPr="00723983">
        <w:rPr>
          <w:rFonts w:asciiTheme="minorHAnsi" w:hAnsiTheme="minorHAnsi" w:cstheme="minorHAnsi"/>
          <w:sz w:val="22"/>
          <w:szCs w:val="22"/>
        </w:rPr>
        <w:t xml:space="preserve"> came make that </w:t>
      </w:r>
      <w:r w:rsidR="00DB1C52" w:rsidRPr="00723983">
        <w:rPr>
          <w:rFonts w:asciiTheme="minorHAnsi" w:hAnsiTheme="minorHAnsi" w:cstheme="minorHAnsi"/>
          <w:sz w:val="22"/>
          <w:szCs w:val="22"/>
        </w:rPr>
        <w:t>sector</w:t>
      </w:r>
      <w:r w:rsidR="003E724A" w:rsidRPr="00723983">
        <w:rPr>
          <w:rFonts w:asciiTheme="minorHAnsi" w:hAnsiTheme="minorHAnsi" w:cstheme="minorHAnsi"/>
          <w:sz w:val="22"/>
          <w:szCs w:val="22"/>
        </w:rPr>
        <w:t xml:space="preserve"> become redundant. </w:t>
      </w:r>
      <w:r w:rsidR="00FD0EFB" w:rsidRPr="00723983">
        <w:rPr>
          <w:rFonts w:asciiTheme="minorHAnsi" w:hAnsiTheme="minorHAnsi" w:cstheme="minorHAnsi"/>
          <w:sz w:val="22"/>
          <w:szCs w:val="22"/>
        </w:rPr>
        <w:t xml:space="preserve">For success to be assured it is important that an </w:t>
      </w:r>
      <w:r w:rsidR="00BB0FCE" w:rsidRPr="00723983">
        <w:rPr>
          <w:rFonts w:asciiTheme="minorHAnsi" w:hAnsiTheme="minorHAnsi" w:cstheme="minorHAnsi"/>
          <w:sz w:val="22"/>
          <w:szCs w:val="22"/>
        </w:rPr>
        <w:t>organisation</w:t>
      </w:r>
      <w:r w:rsidR="00FD0EFB" w:rsidRPr="00723983">
        <w:rPr>
          <w:rFonts w:asciiTheme="minorHAnsi" w:hAnsiTheme="minorHAnsi" w:cstheme="minorHAnsi"/>
          <w:sz w:val="22"/>
          <w:szCs w:val="22"/>
        </w:rPr>
        <w:t xml:space="preserve"> has applied strategic </w:t>
      </w:r>
      <w:r w:rsidR="00BB0FCE" w:rsidRPr="00723983">
        <w:rPr>
          <w:rFonts w:asciiTheme="minorHAnsi" w:hAnsiTheme="minorHAnsi" w:cstheme="minorHAnsi"/>
          <w:sz w:val="22"/>
          <w:szCs w:val="22"/>
        </w:rPr>
        <w:t>management</w:t>
      </w:r>
      <w:r w:rsidR="00FD0EFB" w:rsidRPr="00723983">
        <w:rPr>
          <w:rFonts w:asciiTheme="minorHAnsi" w:hAnsiTheme="minorHAnsi" w:cstheme="minorHAnsi"/>
          <w:sz w:val="22"/>
          <w:szCs w:val="22"/>
        </w:rPr>
        <w:t xml:space="preserve">, the point is once an </w:t>
      </w:r>
      <w:r w:rsidR="00BB0FCE" w:rsidRPr="00723983">
        <w:rPr>
          <w:rFonts w:asciiTheme="minorHAnsi" w:hAnsiTheme="minorHAnsi" w:cstheme="minorHAnsi"/>
          <w:sz w:val="22"/>
          <w:szCs w:val="22"/>
        </w:rPr>
        <w:t>organisation</w:t>
      </w:r>
      <w:r w:rsidR="00FD0EFB" w:rsidRPr="00723983">
        <w:rPr>
          <w:rFonts w:asciiTheme="minorHAnsi" w:hAnsiTheme="minorHAnsi" w:cstheme="minorHAnsi"/>
          <w:sz w:val="22"/>
          <w:szCs w:val="22"/>
        </w:rPr>
        <w:t xml:space="preserve"> has they are taking rational measures.</w:t>
      </w:r>
      <w:r w:rsidR="00F85EAA" w:rsidRPr="00723983">
        <w:rPr>
          <w:rFonts w:asciiTheme="minorHAnsi" w:hAnsiTheme="minorHAnsi" w:cstheme="minorHAnsi"/>
          <w:color w:val="000000"/>
          <w:sz w:val="22"/>
          <w:szCs w:val="22"/>
        </w:rPr>
        <w:t xml:space="preserve"> </w:t>
      </w:r>
      <w:r w:rsidR="00723983" w:rsidRPr="00723983">
        <w:rPr>
          <w:rFonts w:asciiTheme="minorHAnsi" w:hAnsiTheme="minorHAnsi" w:cstheme="minorHAnsi"/>
          <w:color w:val="000000"/>
          <w:sz w:val="22"/>
          <w:szCs w:val="22"/>
        </w:rPr>
        <w:t xml:space="preserve">As opposed to making decisions in reaction to a certain situation, </w:t>
      </w:r>
      <w:proofErr w:type="spellStart"/>
      <w:proofErr w:type="gramStart"/>
      <w:r w:rsidR="00723983" w:rsidRPr="00723983">
        <w:rPr>
          <w:rFonts w:asciiTheme="minorHAnsi" w:hAnsiTheme="minorHAnsi" w:cstheme="minorHAnsi"/>
          <w:color w:val="000000"/>
          <w:sz w:val="22"/>
          <w:szCs w:val="22"/>
        </w:rPr>
        <w:t>a</w:t>
      </w:r>
      <w:proofErr w:type="spellEnd"/>
      <w:proofErr w:type="gramEnd"/>
      <w:r w:rsidR="00723983" w:rsidRPr="00723983">
        <w:rPr>
          <w:rFonts w:asciiTheme="minorHAnsi" w:hAnsiTheme="minorHAnsi" w:cstheme="minorHAnsi"/>
          <w:color w:val="000000"/>
          <w:sz w:val="22"/>
          <w:szCs w:val="22"/>
        </w:rPr>
        <w:t xml:space="preserve"> </w:t>
      </w:r>
      <w:r w:rsidR="00DB1C52">
        <w:rPr>
          <w:rFonts w:asciiTheme="minorHAnsi" w:hAnsiTheme="minorHAnsi" w:cstheme="minorHAnsi"/>
          <w:color w:val="000000"/>
          <w:sz w:val="22"/>
          <w:szCs w:val="22"/>
        </w:rPr>
        <w:t>organisation</w:t>
      </w:r>
      <w:r w:rsidR="0050432F">
        <w:rPr>
          <w:rFonts w:asciiTheme="minorHAnsi" w:hAnsiTheme="minorHAnsi" w:cstheme="minorHAnsi"/>
          <w:color w:val="000000"/>
          <w:sz w:val="22"/>
          <w:szCs w:val="22"/>
        </w:rPr>
        <w:t xml:space="preserve"> </w:t>
      </w:r>
      <w:r w:rsidR="00723983" w:rsidRPr="00723983">
        <w:rPr>
          <w:rFonts w:asciiTheme="minorHAnsi" w:hAnsiTheme="minorHAnsi" w:cstheme="minorHAnsi"/>
          <w:color w:val="000000"/>
          <w:sz w:val="22"/>
          <w:szCs w:val="22"/>
        </w:rPr>
        <w:t>that has strategic planning will be ready for any eventualities.</w:t>
      </w:r>
      <w:r w:rsidR="00DB1C52">
        <w:rPr>
          <w:rFonts w:asciiTheme="minorHAnsi" w:hAnsiTheme="minorHAnsi" w:cstheme="minorHAnsi"/>
          <w:color w:val="000000"/>
          <w:sz w:val="22"/>
          <w:szCs w:val="22"/>
        </w:rPr>
        <w:t xml:space="preserve"> Resulting in management levels within an organisation </w:t>
      </w:r>
      <w:r w:rsidR="00723983" w:rsidRPr="00723983">
        <w:rPr>
          <w:rFonts w:asciiTheme="minorHAnsi" w:hAnsiTheme="minorHAnsi" w:cstheme="minorHAnsi"/>
          <w:color w:val="000000"/>
          <w:sz w:val="22"/>
          <w:szCs w:val="22"/>
        </w:rPr>
        <w:t>hav</w:t>
      </w:r>
      <w:r w:rsidR="00DB1C52">
        <w:rPr>
          <w:rFonts w:asciiTheme="minorHAnsi" w:hAnsiTheme="minorHAnsi" w:cstheme="minorHAnsi"/>
          <w:color w:val="000000"/>
          <w:sz w:val="22"/>
          <w:szCs w:val="22"/>
        </w:rPr>
        <w:t>ing</w:t>
      </w:r>
      <w:r w:rsidR="00723983" w:rsidRPr="00723983">
        <w:rPr>
          <w:rFonts w:asciiTheme="minorHAnsi" w:hAnsiTheme="minorHAnsi" w:cstheme="minorHAnsi"/>
          <w:color w:val="000000"/>
          <w:sz w:val="22"/>
          <w:szCs w:val="22"/>
        </w:rPr>
        <w:t xml:space="preserve"> confidence in the execution of all activities since they are always prepared.</w:t>
      </w:r>
      <w:r w:rsidR="00723983" w:rsidRPr="00723983">
        <w:rPr>
          <w:rFonts w:asciiTheme="minorHAnsi" w:hAnsiTheme="minorHAnsi" w:cstheme="minorHAnsi"/>
          <w:color w:val="000000"/>
          <w:sz w:val="22"/>
          <w:szCs w:val="22"/>
        </w:rPr>
        <w:t xml:space="preserve"> </w:t>
      </w:r>
      <w:r w:rsidR="00723983" w:rsidRPr="00723983">
        <w:rPr>
          <w:rFonts w:asciiTheme="minorHAnsi" w:hAnsiTheme="minorHAnsi" w:cstheme="minorHAnsi"/>
          <w:color w:val="000000"/>
          <w:sz w:val="22"/>
          <w:szCs w:val="22"/>
        </w:rPr>
        <w:t>Strategic management will help an organisation in the public sector</w:t>
      </w:r>
      <w:r w:rsidR="00CE69EF">
        <w:rPr>
          <w:rFonts w:asciiTheme="minorHAnsi" w:hAnsiTheme="minorHAnsi" w:cstheme="minorHAnsi"/>
          <w:color w:val="000000"/>
          <w:sz w:val="22"/>
          <w:szCs w:val="22"/>
        </w:rPr>
        <w:t xml:space="preserve"> such as the Police Force</w:t>
      </w:r>
      <w:r w:rsidR="00723983" w:rsidRPr="00723983">
        <w:rPr>
          <w:rFonts w:asciiTheme="minorHAnsi" w:hAnsiTheme="minorHAnsi" w:cstheme="minorHAnsi"/>
          <w:color w:val="000000"/>
          <w:sz w:val="22"/>
          <w:szCs w:val="22"/>
        </w:rPr>
        <w:t xml:space="preserve"> to grow and expan</w:t>
      </w:r>
      <w:r w:rsidR="001A5D74">
        <w:rPr>
          <w:rFonts w:asciiTheme="minorHAnsi" w:hAnsiTheme="minorHAnsi" w:cstheme="minorHAnsi"/>
          <w:color w:val="000000"/>
          <w:sz w:val="22"/>
          <w:szCs w:val="22"/>
        </w:rPr>
        <w:t>d</w:t>
      </w:r>
      <w:r w:rsidR="00723983" w:rsidRPr="00723983">
        <w:rPr>
          <w:rFonts w:asciiTheme="minorHAnsi" w:hAnsiTheme="minorHAnsi" w:cstheme="minorHAnsi"/>
          <w:color w:val="000000"/>
          <w:sz w:val="22"/>
          <w:szCs w:val="22"/>
        </w:rPr>
        <w:t>.</w:t>
      </w:r>
      <w:r w:rsidR="001A5D74">
        <w:rPr>
          <w:rFonts w:asciiTheme="minorHAnsi" w:hAnsiTheme="minorHAnsi" w:cstheme="minorHAnsi"/>
          <w:color w:val="000000"/>
          <w:sz w:val="22"/>
          <w:szCs w:val="22"/>
        </w:rPr>
        <w:t xml:space="preserve"> Due to helping</w:t>
      </w:r>
      <w:r w:rsidR="00723983" w:rsidRPr="00723983">
        <w:rPr>
          <w:rFonts w:asciiTheme="minorHAnsi" w:hAnsiTheme="minorHAnsi" w:cstheme="minorHAnsi"/>
          <w:color w:val="000000"/>
          <w:sz w:val="22"/>
          <w:szCs w:val="22"/>
        </w:rPr>
        <w:t xml:space="preserve"> </w:t>
      </w:r>
      <w:r w:rsidR="00720E71">
        <w:rPr>
          <w:rFonts w:asciiTheme="minorHAnsi" w:hAnsiTheme="minorHAnsi" w:cstheme="minorHAnsi"/>
          <w:color w:val="000000"/>
          <w:sz w:val="22"/>
          <w:szCs w:val="22"/>
        </w:rPr>
        <w:t xml:space="preserve">the </w:t>
      </w:r>
      <w:r w:rsidR="00723983" w:rsidRPr="00723983">
        <w:rPr>
          <w:rFonts w:asciiTheme="minorHAnsi" w:hAnsiTheme="minorHAnsi" w:cstheme="minorHAnsi"/>
          <w:color w:val="000000"/>
          <w:sz w:val="22"/>
          <w:szCs w:val="22"/>
        </w:rPr>
        <w:t xml:space="preserve">organisation to realise its strengths, they </w:t>
      </w:r>
      <w:r w:rsidR="009F38D6" w:rsidRPr="00723983">
        <w:rPr>
          <w:rFonts w:asciiTheme="minorHAnsi" w:hAnsiTheme="minorHAnsi" w:cstheme="minorHAnsi"/>
          <w:color w:val="000000"/>
          <w:sz w:val="22"/>
          <w:szCs w:val="22"/>
        </w:rPr>
        <w:t>can</w:t>
      </w:r>
      <w:r w:rsidR="00723983" w:rsidRPr="00723983">
        <w:rPr>
          <w:rFonts w:asciiTheme="minorHAnsi" w:hAnsiTheme="minorHAnsi" w:cstheme="minorHAnsi"/>
          <w:color w:val="000000"/>
          <w:sz w:val="22"/>
          <w:szCs w:val="22"/>
        </w:rPr>
        <w:t xml:space="preserve"> invest more in their valued competencies. By applying the right kind of activities, the organisation is bound to grow greater.</w:t>
      </w:r>
      <w:r w:rsidR="00720E71">
        <w:rPr>
          <w:rFonts w:asciiTheme="minorHAnsi" w:hAnsiTheme="minorHAnsi" w:cstheme="minorHAnsi"/>
          <w:color w:val="000000"/>
          <w:sz w:val="22"/>
          <w:szCs w:val="22"/>
        </w:rPr>
        <w:t xml:space="preserve"> This report with </w:t>
      </w:r>
    </w:p>
    <w:p w14:paraId="3E8D041D" w14:textId="77777777" w:rsidR="00FD0EFB" w:rsidRPr="00520132" w:rsidRDefault="00FD0EFB" w:rsidP="00FD0EFB">
      <w:pPr>
        <w:rPr>
          <w:b/>
        </w:rPr>
      </w:pPr>
      <w:r w:rsidRPr="00520132">
        <w:rPr>
          <w:b/>
        </w:rPr>
        <w:t>Austerity</w:t>
      </w:r>
    </w:p>
    <w:p w14:paraId="42E3B117" w14:textId="31D9625C" w:rsidR="00FD0EFB" w:rsidRDefault="00FD0EFB" w:rsidP="00FD0EFB">
      <w:pPr>
        <w:rPr>
          <w:rFonts w:eastAsiaTheme="minorEastAsia" w:hAnsi="Calibri"/>
          <w:kern w:val="24"/>
        </w:rPr>
      </w:pPr>
      <w:r>
        <w:t xml:space="preserve">The position of the UKs economy today and recent years have caused austerity, </w:t>
      </w:r>
      <w:proofErr w:type="gramStart"/>
      <w:r>
        <w:t>with this in mind there</w:t>
      </w:r>
      <w:proofErr w:type="gramEnd"/>
      <w:r>
        <w:t xml:space="preserve"> is no reason why this could not be an influence on organisations to ensure strategic management is used at its best as well as working towards their aims set out. Before being able to talk about the effects austerity may have it is vital to understand the term, </w:t>
      </w:r>
      <w:proofErr w:type="spellStart"/>
      <w:r>
        <w:t>Pettinge.T</w:t>
      </w:r>
      <w:proofErr w:type="spellEnd"/>
      <w:r>
        <w:t xml:space="preserve"> (2015) defines austerity as the various polices put in place such as tax rises to reduce government spending with to goal of lowering the government budget deficits, during a time of unsteady economic growth. Still occurring in today’s economy austerity came after 2010 end of the great recession which saw every part of the UK at a low economic growth and a significant rise in unemployment. Since then cuts to government public spending have been made and budgets allocated to public services have been decreased, particularly in the police force across England and Wales.</w:t>
      </w:r>
      <w:r w:rsidRPr="00A537DB">
        <w:rPr>
          <w:rFonts w:eastAsiaTheme="minorEastAsia" w:hAnsi="Calibri"/>
          <w:kern w:val="24"/>
        </w:rPr>
        <w:t xml:space="preserve"> </w:t>
      </w:r>
      <w:r>
        <w:rPr>
          <w:rFonts w:eastAsiaTheme="minorEastAsia" w:hAnsi="Calibri"/>
          <w:kern w:val="24"/>
        </w:rPr>
        <w:t xml:space="preserve">Each force is </w:t>
      </w:r>
      <w:r w:rsidRPr="00A537DB">
        <w:rPr>
          <w:rFonts w:eastAsiaTheme="minorEastAsia" w:hAnsi="Calibri"/>
          <w:kern w:val="24"/>
        </w:rPr>
        <w:t xml:space="preserve">funded from </w:t>
      </w:r>
      <w:r>
        <w:rPr>
          <w:rFonts w:eastAsiaTheme="minorEastAsia" w:hAnsi="Calibri"/>
          <w:kern w:val="24"/>
        </w:rPr>
        <w:t xml:space="preserve">many different </w:t>
      </w:r>
      <w:r w:rsidRPr="00A537DB">
        <w:rPr>
          <w:rFonts w:eastAsiaTheme="minorEastAsia" w:hAnsi="Calibri"/>
          <w:kern w:val="24"/>
        </w:rPr>
        <w:t xml:space="preserve">sources, central government grants, home office and the department of communities and local government (DCLG). </w:t>
      </w:r>
      <w:r>
        <w:rPr>
          <w:rFonts w:eastAsiaTheme="minorEastAsia" w:hAnsi="Calibri"/>
          <w:kern w:val="24"/>
        </w:rPr>
        <w:t xml:space="preserve">Among these the police force can also </w:t>
      </w:r>
      <w:r w:rsidRPr="00A537DB">
        <w:rPr>
          <w:rFonts w:eastAsiaTheme="minorEastAsia" w:hAnsi="Calibri"/>
          <w:kern w:val="24"/>
        </w:rPr>
        <w:t xml:space="preserve">receive income from council tax bills by local authorities, which the importance of this have grown over the years. </w:t>
      </w:r>
      <w:r>
        <w:rPr>
          <w:rFonts w:eastAsiaTheme="minorEastAsia" w:hAnsi="Calibri"/>
          <w:kern w:val="24"/>
        </w:rPr>
        <w:t>Government s</w:t>
      </w:r>
      <w:r w:rsidRPr="00A537DB">
        <w:rPr>
          <w:rFonts w:eastAsiaTheme="minorEastAsia" w:hAnsi="Calibri"/>
          <w:kern w:val="24"/>
        </w:rPr>
        <w:t xml:space="preserve">pending on the Police </w:t>
      </w:r>
      <w:r>
        <w:rPr>
          <w:rFonts w:eastAsiaTheme="minorEastAsia" w:hAnsi="Calibri"/>
          <w:kern w:val="24"/>
        </w:rPr>
        <w:t xml:space="preserve">over a period of 15 years slowly saw </w:t>
      </w:r>
      <w:r w:rsidR="0020307B">
        <w:rPr>
          <w:rFonts w:eastAsiaTheme="minorEastAsia" w:hAnsi="Calibri"/>
          <w:kern w:val="24"/>
        </w:rPr>
        <w:t xml:space="preserve">a </w:t>
      </w:r>
      <w:r>
        <w:rPr>
          <w:rFonts w:eastAsiaTheme="minorEastAsia" w:hAnsi="Calibri"/>
          <w:kern w:val="24"/>
        </w:rPr>
        <w:t xml:space="preserve">raise </w:t>
      </w:r>
      <w:r w:rsidRPr="00A537DB">
        <w:rPr>
          <w:rFonts w:eastAsiaTheme="minorEastAsia" w:hAnsi="Calibri"/>
          <w:kern w:val="24"/>
        </w:rPr>
        <w:t>until austerity came in 2010</w:t>
      </w:r>
      <w:r w:rsidR="0020307B">
        <w:rPr>
          <w:rFonts w:eastAsiaTheme="minorEastAsia" w:hAnsi="Calibri"/>
          <w:kern w:val="24"/>
        </w:rPr>
        <w:t xml:space="preserve"> were budgets dropped drastically</w:t>
      </w:r>
      <w:r>
        <w:rPr>
          <w:rFonts w:eastAsiaTheme="minorEastAsia" w:hAnsi="Calibri"/>
          <w:kern w:val="24"/>
        </w:rPr>
        <w:t>.</w:t>
      </w:r>
      <w:r w:rsidR="000E541A">
        <w:rPr>
          <w:rFonts w:eastAsiaTheme="minorEastAsia" w:hAnsi="Calibri"/>
          <w:kern w:val="24"/>
        </w:rPr>
        <w:t xml:space="preserve"> </w:t>
      </w:r>
      <w:proofErr w:type="gramStart"/>
      <w:r w:rsidR="000E541A">
        <w:rPr>
          <w:rFonts w:eastAsiaTheme="minorEastAsia" w:hAnsi="Calibri"/>
          <w:kern w:val="24"/>
        </w:rPr>
        <w:t>H</w:t>
      </w:r>
      <w:r w:rsidRPr="00A537DB">
        <w:rPr>
          <w:rFonts w:eastAsiaTheme="minorEastAsia" w:hAnsi="Calibri"/>
          <w:kern w:val="24"/>
        </w:rPr>
        <w:t>owever</w:t>
      </w:r>
      <w:proofErr w:type="gramEnd"/>
      <w:r w:rsidRPr="00A537DB">
        <w:rPr>
          <w:rFonts w:eastAsiaTheme="minorEastAsia" w:hAnsi="Calibri"/>
          <w:kern w:val="24"/>
        </w:rPr>
        <w:t xml:space="preserve"> a handful of forces were able to </w:t>
      </w:r>
      <w:r w:rsidR="000E541A">
        <w:rPr>
          <w:rFonts w:eastAsiaTheme="minorEastAsia" w:hAnsi="Calibri"/>
          <w:kern w:val="24"/>
        </w:rPr>
        <w:t xml:space="preserve">an extend </w:t>
      </w:r>
      <w:r w:rsidRPr="00A537DB">
        <w:rPr>
          <w:rFonts w:eastAsiaTheme="minorEastAsia" w:hAnsi="Calibri"/>
          <w:kern w:val="24"/>
        </w:rPr>
        <w:t>put off the cut by raising more money through council tax it was found</w:t>
      </w:r>
      <w:r w:rsidR="00573CB0">
        <w:rPr>
          <w:rFonts w:eastAsiaTheme="minorEastAsia" w:hAnsi="Calibri"/>
          <w:kern w:val="24"/>
        </w:rPr>
        <w:t>, reason for council tax income to the police being so important.</w:t>
      </w:r>
      <w:r w:rsidRPr="00A537DB">
        <w:rPr>
          <w:rFonts w:eastAsiaTheme="minorEastAsia" w:hAnsi="Calibri"/>
          <w:kern w:val="24"/>
        </w:rPr>
        <w:t xml:space="preserve"> Because of these police spending figures have dropped the chart below shows how a heavy decrease in police spending we saw in 2014-15.</w:t>
      </w:r>
    </w:p>
    <w:p w14:paraId="7B9F22BC" w14:textId="067176ED" w:rsidR="009F38D6" w:rsidRDefault="009F38D6" w:rsidP="00FD0EFB">
      <w:pPr>
        <w:rPr>
          <w:rFonts w:eastAsiaTheme="minorEastAsia" w:hAnsi="Calibri"/>
          <w:kern w:val="24"/>
        </w:rPr>
      </w:pPr>
      <w:r>
        <w:rPr>
          <w:noProof/>
        </w:rPr>
        <w:drawing>
          <wp:inline distT="0" distB="0" distL="0" distR="0" wp14:anchorId="7CB4B02E" wp14:editId="3AD7DE21">
            <wp:extent cx="3524250" cy="25358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3128" t="14187" r="41835" b="28177"/>
                    <a:stretch/>
                  </pic:blipFill>
                  <pic:spPr bwMode="auto">
                    <a:xfrm>
                      <a:off x="0" y="0"/>
                      <a:ext cx="3535970" cy="2544332"/>
                    </a:xfrm>
                    <a:prstGeom prst="rect">
                      <a:avLst/>
                    </a:prstGeom>
                    <a:ln>
                      <a:noFill/>
                    </a:ln>
                    <a:extLst>
                      <a:ext uri="{53640926-AAD7-44D8-BBD7-CCE9431645EC}">
                        <a14:shadowObscured xmlns:a14="http://schemas.microsoft.com/office/drawing/2010/main"/>
                      </a:ext>
                    </a:extLst>
                  </pic:spPr>
                </pic:pic>
              </a:graphicData>
            </a:graphic>
          </wp:inline>
        </w:drawing>
      </w:r>
    </w:p>
    <w:p w14:paraId="49EC1AE5" w14:textId="44F5FF64" w:rsidR="009F38D6" w:rsidRPr="00A537DB" w:rsidRDefault="009F38D6" w:rsidP="00FD0EFB">
      <w:pPr>
        <w:rPr>
          <w:rFonts w:eastAsiaTheme="minorEastAsia" w:hAnsi="Calibri"/>
          <w:kern w:val="24"/>
        </w:rPr>
      </w:pPr>
      <w:r>
        <w:rPr>
          <w:rFonts w:eastAsiaTheme="minorEastAsia" w:hAnsi="Calibri"/>
          <w:kern w:val="24"/>
        </w:rPr>
        <w:t>BBC News (2017)</w:t>
      </w:r>
    </w:p>
    <w:p w14:paraId="3A5F61A1" w14:textId="77777777" w:rsidR="00FD0EFB" w:rsidRDefault="00FD0EFB"/>
    <w:p w14:paraId="024DCF65" w14:textId="746573D9" w:rsidR="002966AC" w:rsidRPr="00520132" w:rsidRDefault="00520132">
      <w:pPr>
        <w:rPr>
          <w:b/>
        </w:rPr>
      </w:pPr>
      <w:r w:rsidRPr="00520132">
        <w:rPr>
          <w:b/>
        </w:rPr>
        <w:t>7/7 bombings in London</w:t>
      </w:r>
    </w:p>
    <w:p w14:paraId="6667B455" w14:textId="7C33C271" w:rsidR="00BC0F3F" w:rsidRDefault="0070184B">
      <w:r>
        <w:lastRenderedPageBreak/>
        <w:t>The events of the 7</w:t>
      </w:r>
      <w:r w:rsidRPr="0070184B">
        <w:rPr>
          <w:vertAlign w:val="superscript"/>
        </w:rPr>
        <w:t>th</w:t>
      </w:r>
      <w:r>
        <w:t xml:space="preserve"> of July 2005 will stay with anyone at London or any where else in the UK at the time, on that day the UK saw London experience what’s thought to be one of the worst terrorist attacks on British soil. Mohammad </w:t>
      </w:r>
      <w:proofErr w:type="spellStart"/>
      <w:r>
        <w:t>Sidique</w:t>
      </w:r>
      <w:proofErr w:type="spellEnd"/>
      <w:r>
        <w:t xml:space="preserve"> Khan, Shehzad </w:t>
      </w:r>
      <w:proofErr w:type="spellStart"/>
      <w:r>
        <w:t>Tanweer</w:t>
      </w:r>
      <w:proofErr w:type="spellEnd"/>
      <w:r>
        <w:t>, Germaine Lindsay and Hasib Hussain the individuals responsible</w:t>
      </w:r>
      <w:r w:rsidR="00A53A5D">
        <w:t xml:space="preserve"> after months of planning</w:t>
      </w:r>
      <w:r>
        <w:t xml:space="preserve"> went to various places around London and detonated their rucksack bombs in the attempt to cause harm and chaos to London. That day 52 innocent people were killed as well as </w:t>
      </w:r>
      <w:r w:rsidR="00236C6E">
        <w:t xml:space="preserve">300 injured of all genders, nationalities, religious beliefs etc. from this indicates that the attack was not aimed at anyone or </w:t>
      </w:r>
      <w:proofErr w:type="gramStart"/>
      <w:r w:rsidR="00236C6E">
        <w:t>group in particular</w:t>
      </w:r>
      <w:proofErr w:type="gramEnd"/>
      <w:r w:rsidR="00236C6E">
        <w:t>.</w:t>
      </w:r>
      <w:r w:rsidR="00A53A5D">
        <w:t xml:space="preserve"> Each emergency service that attended the bombings worked to the best of their ability, yet they received bags of criticism by many, especially the police force. One major concern pointed out were Metropolitan Police confirm “This has been declared as a major incident. Too early to state what has happened at this stage” at 09:29 am around an hour after the first or three </w:t>
      </w:r>
      <w:r w:rsidR="009F38D6">
        <w:t>explosives</w:t>
      </w:r>
      <w:r w:rsidR="00A53A5D">
        <w:t xml:space="preserve"> went off, this then resulting in the delay of emergency services involved and timing of their arrivals to the scene. Secondly, to anyone it is common knowledge that communication is fundamental to partnership working and can bring out the best possible result, on the day of the 7/7 bombings communication is seen to have lacked between all emergency services and any other agencies there on the day. When reviewed it was shown that the police were using a different channel on radios to communicate rather than using the same as other emergency services, which caused a problem with what everyone was doing as well as what areas </w:t>
      </w:r>
      <w:proofErr w:type="gramStart"/>
      <w:r w:rsidR="00A53A5D">
        <w:t>was seen as</w:t>
      </w:r>
      <w:proofErr w:type="gramEnd"/>
      <w:r w:rsidR="00A53A5D">
        <w:t xml:space="preserve"> a higher priority than others.  Along with officers on ground not communicating, control rooms and the ‘on ground’ officers, for instance the number of officers on each scene was not clear enough too many officers were called to one scene which caused problems with transporting them once the other bombs had gone off. Officers had to juggle their usual responsibilities with also assisting on doing other services jobs.</w:t>
      </w:r>
    </w:p>
    <w:p w14:paraId="46FC5081" w14:textId="28F0ED79" w:rsidR="00FB42FD" w:rsidRDefault="00FB42FD">
      <w:r>
        <w:t xml:space="preserve">The aftermath of the attack to London brought up many </w:t>
      </w:r>
      <w:r w:rsidR="00983189">
        <w:t xml:space="preserve">concerns and a lot of </w:t>
      </w:r>
      <w:r w:rsidR="00BB0FCE">
        <w:t>crissum</w:t>
      </w:r>
      <w:r w:rsidR="00983189">
        <w:t xml:space="preserve"> to the UK government as well as the UK public services. </w:t>
      </w:r>
      <w:r w:rsidR="005D1592">
        <w:t xml:space="preserve">After the </w:t>
      </w:r>
      <w:r w:rsidR="00406B28">
        <w:t xml:space="preserve">investigation of that </w:t>
      </w:r>
      <w:proofErr w:type="gramStart"/>
      <w:r w:rsidR="00406B28">
        <w:t>days</w:t>
      </w:r>
      <w:proofErr w:type="gramEnd"/>
      <w:r w:rsidR="00406B28">
        <w:t xml:space="preserve"> events came the Coroner’s inquest, </w:t>
      </w:r>
      <w:r w:rsidR="008C72C2">
        <w:t xml:space="preserve">the </w:t>
      </w:r>
      <w:r w:rsidR="008C72C2">
        <w:t xml:space="preserve">Coroner herself concluded that no victim died as a result of delays in the attendance of emergency services however give some recommendations to improve if an event occurs again. She </w:t>
      </w:r>
      <w:r w:rsidR="008C72C2">
        <w:t xml:space="preserve">recommended that </w:t>
      </w:r>
      <w:r w:rsidR="00437C45">
        <w:t xml:space="preserve">the Gold, Silver and Bronze structure used by the police force </w:t>
      </w:r>
      <w:r w:rsidR="009E2FE0">
        <w:t xml:space="preserve">is used throughout all uniformed public services as well as making a few </w:t>
      </w:r>
      <w:r w:rsidR="00757616">
        <w:t>improvements</w:t>
      </w:r>
      <w:r w:rsidR="009E2FE0">
        <w:t xml:space="preserve"> </w:t>
      </w:r>
      <w:r w:rsidR="00D90A6E">
        <w:t xml:space="preserve">to it so that things such as communication from the </w:t>
      </w:r>
      <w:r w:rsidR="00757616">
        <w:t>highest</w:t>
      </w:r>
      <w:r w:rsidR="00D90A6E">
        <w:t xml:space="preserve"> to the people working </w:t>
      </w:r>
      <w:r w:rsidR="00757616">
        <w:t>at the sense is clear.</w:t>
      </w:r>
      <w:r w:rsidR="00C90B4D">
        <w:t xml:space="preserve"> A suggestion that more </w:t>
      </w:r>
      <w:r w:rsidR="00B01067">
        <w:t>suitable</w:t>
      </w:r>
      <w:r w:rsidR="00C90B4D">
        <w:t xml:space="preserve"> training is needed </w:t>
      </w:r>
      <w:r w:rsidR="002B0458">
        <w:t>to prepare each emergency service</w:t>
      </w:r>
      <w:r w:rsidR="00B01067">
        <w:t xml:space="preserve"> across the country</w:t>
      </w:r>
      <w:r w:rsidR="002B0458">
        <w:t xml:space="preserve"> for </w:t>
      </w:r>
      <w:proofErr w:type="gramStart"/>
      <w:r w:rsidR="002B0458">
        <w:t>an</w:t>
      </w:r>
      <w:proofErr w:type="gramEnd"/>
      <w:r w:rsidR="002B0458">
        <w:t xml:space="preserve"> future events that may occur. With these recommendations </w:t>
      </w:r>
      <w:r w:rsidR="003957F6">
        <w:t xml:space="preserve">a lot of changes to the emergency services performance </w:t>
      </w:r>
      <w:r w:rsidR="00F708C1">
        <w:t xml:space="preserve">and policies were made, </w:t>
      </w:r>
      <w:r w:rsidR="00B01067">
        <w:t>improvements</w:t>
      </w:r>
      <w:r w:rsidR="00962D6D">
        <w:t xml:space="preserve"> </w:t>
      </w:r>
      <w:r w:rsidR="00B01067">
        <w:t>were</w:t>
      </w:r>
      <w:r w:rsidR="00962D6D">
        <w:t xml:space="preserve"> shown </w:t>
      </w:r>
      <w:r w:rsidR="00B01067">
        <w:t>to have been made when emergency services responded to the Manchester attack back in 2017.</w:t>
      </w:r>
    </w:p>
    <w:p w14:paraId="569BBB02" w14:textId="390D38CD" w:rsidR="00F80EA8" w:rsidRDefault="00F80EA8"/>
    <w:p w14:paraId="71AEF40B" w14:textId="3EFB46F3" w:rsidR="00A53A5D" w:rsidRDefault="00A53A5D">
      <w:pPr>
        <w:rPr>
          <w:b/>
        </w:rPr>
      </w:pPr>
      <w:r w:rsidRPr="00A53A5D">
        <w:rPr>
          <w:b/>
        </w:rPr>
        <w:t>Emerging of control rooms</w:t>
      </w:r>
      <w:r>
        <w:rPr>
          <w:b/>
        </w:rPr>
        <w:t xml:space="preserve"> &amp; PCSO’s</w:t>
      </w:r>
    </w:p>
    <w:p w14:paraId="4AEB2CDA" w14:textId="20C778DF" w:rsidR="00A53A5D" w:rsidRDefault="00A53A5D">
      <w:r>
        <w:t xml:space="preserve">Although emerging of emergency service control room is a bid to help save money on what seems a forever decreasing budget, the idea can be looked at being strategic. With Wales being the first to implement a merge of control rooms, other forces outside the </w:t>
      </w:r>
      <w:r w:rsidR="00FB42FD">
        <w:t>country</w:t>
      </w:r>
      <w:r>
        <w:t xml:space="preserve"> have followed in their </w:t>
      </w:r>
      <w:proofErr w:type="spellStart"/>
      <w:r>
        <w:t>foot steps</w:t>
      </w:r>
      <w:proofErr w:type="spellEnd"/>
      <w:r>
        <w:t xml:space="preserve">. The collaboration of Mid and West Wales Fire and Rescue service and South Wales Fire and </w:t>
      </w:r>
      <w:r w:rsidR="00FB42FD">
        <w:t>Rescue</w:t>
      </w:r>
      <w:r>
        <w:t xml:space="preserve"> Service to join Bridgend headquarters of South Wales Police, intents to continue enhanced resilience by letting control staff and managers of the three services have a simpler flow of the processes of sharing information or intelligence. The backing up of this comes from an article written by Fire &amp; Risk management (2014) which suggests that joint public service centres (JPSC) would be </w:t>
      </w:r>
      <w:r w:rsidR="00FB42FD">
        <w:t>equipped</w:t>
      </w:r>
      <w:r>
        <w:t xml:space="preserve"> with </w:t>
      </w:r>
      <w:r w:rsidR="00FB42FD">
        <w:t>latest</w:t>
      </w:r>
      <w:r>
        <w:t xml:space="preserve"> technology which makes control staff job easier with things such as locating an incident from a distance to accessing information from </w:t>
      </w:r>
      <w:r w:rsidR="00FB42FD">
        <w:t>sources</w:t>
      </w:r>
      <w:r>
        <w:t xml:space="preserve"> like the Police National Computer. The strategic side of a merge in JPSC comes from South Wales Police, with in their Police &amp; Crime Reduction plan (2016) states that ‘We realise that partnership </w:t>
      </w:r>
      <w:r w:rsidR="00FB42FD">
        <w:t>working,</w:t>
      </w:r>
      <w:r>
        <w:t xml:space="preserve"> and collaboration can play a key part in improving service provision, dealing with demand more effectively and achieving cost savings’. Showing that JPSC is a part of achieving their aim of more partnership working as well as saving money on the budget for the force.</w:t>
      </w:r>
    </w:p>
    <w:p w14:paraId="5A355C39" w14:textId="23ECA49B" w:rsidR="00712852" w:rsidRPr="0020591C" w:rsidRDefault="00712852" w:rsidP="00712852">
      <w:pPr>
        <w:shd w:val="clear" w:color="auto" w:fill="FFFFFF"/>
        <w:rPr>
          <w:rFonts w:asciiTheme="minorHAnsi" w:eastAsiaTheme="minorEastAsia" w:hAnsiTheme="minorHAnsi" w:cstheme="minorHAnsi"/>
          <w:kern w:val="24"/>
          <w:lang w:eastAsia="en-US"/>
        </w:rPr>
      </w:pPr>
      <w:r>
        <w:rPr>
          <w:rFonts w:eastAsiaTheme="minorEastAsia" w:cstheme="minorHAnsi"/>
          <w:kern w:val="24"/>
        </w:rPr>
        <w:t xml:space="preserve">Depending on the force a police community support officer (PCSO) will have different roles, but more often or not they </w:t>
      </w:r>
      <w:r w:rsidR="00230FE5">
        <w:rPr>
          <w:rFonts w:eastAsiaTheme="minorEastAsia" w:cstheme="minorHAnsi"/>
          <w:kern w:val="24"/>
        </w:rPr>
        <w:t>usually patrol</w:t>
      </w:r>
      <w:r>
        <w:rPr>
          <w:rFonts w:eastAsiaTheme="minorEastAsia" w:cstheme="minorHAnsi"/>
          <w:kern w:val="24"/>
        </w:rPr>
        <w:t xml:space="preserve"> around local areas while interacting with the public and can also be a helping hand to police officers at crime scenes or other major events. Although a PCSO do not have the same powers a regular police officer it is thought they are a crucial part of the policing family. T</w:t>
      </w:r>
      <w:r w:rsidR="00B25209">
        <w:rPr>
          <w:rFonts w:eastAsiaTheme="minorEastAsia" w:cstheme="minorHAnsi"/>
          <w:kern w:val="24"/>
        </w:rPr>
        <w:t xml:space="preserve">alks within the media say that </w:t>
      </w:r>
      <w:r>
        <w:rPr>
          <w:rFonts w:eastAsiaTheme="minorEastAsia" w:cstheme="minorHAnsi"/>
          <w:kern w:val="24"/>
        </w:rPr>
        <w:t xml:space="preserve">Norfolk Police could be the first UK service to drop all 150 PCSO </w:t>
      </w:r>
      <w:r w:rsidR="00230FE5">
        <w:rPr>
          <w:rFonts w:eastAsiaTheme="minorEastAsia" w:cstheme="minorHAnsi"/>
          <w:kern w:val="24"/>
        </w:rPr>
        <w:t>jobs, an</w:t>
      </w:r>
      <w:r w:rsidR="00B25209">
        <w:rPr>
          <w:rFonts w:eastAsiaTheme="minorEastAsia" w:cstheme="minorHAnsi"/>
          <w:kern w:val="24"/>
        </w:rPr>
        <w:t xml:space="preserve"> </w:t>
      </w:r>
      <w:r w:rsidR="00230FE5">
        <w:rPr>
          <w:rFonts w:eastAsiaTheme="minorEastAsia" w:cstheme="minorHAnsi"/>
          <w:kern w:val="24"/>
        </w:rPr>
        <w:t>article</w:t>
      </w:r>
      <w:r w:rsidR="00B25209">
        <w:rPr>
          <w:rFonts w:eastAsiaTheme="minorEastAsia" w:cstheme="minorHAnsi"/>
          <w:kern w:val="24"/>
        </w:rPr>
        <w:t xml:space="preserve"> wrote by </w:t>
      </w:r>
      <w:r>
        <w:rPr>
          <w:rFonts w:eastAsiaTheme="minorEastAsia" w:cstheme="minorHAnsi"/>
          <w:kern w:val="24"/>
        </w:rPr>
        <w:t>Boyle (2017</w:t>
      </w:r>
      <w:r w:rsidR="00230FE5">
        <w:rPr>
          <w:rFonts w:eastAsiaTheme="minorEastAsia" w:cstheme="minorHAnsi"/>
          <w:kern w:val="24"/>
        </w:rPr>
        <w:t>) explains</w:t>
      </w:r>
      <w:r>
        <w:rPr>
          <w:rFonts w:eastAsiaTheme="minorEastAsia" w:cstheme="minorHAnsi"/>
          <w:kern w:val="24"/>
        </w:rPr>
        <w:t xml:space="preserve"> that the reason</w:t>
      </w:r>
      <w:r w:rsidR="00B25209">
        <w:rPr>
          <w:rFonts w:eastAsiaTheme="minorEastAsia" w:cstheme="minorHAnsi"/>
          <w:kern w:val="24"/>
        </w:rPr>
        <w:t xml:space="preserve"> he </w:t>
      </w:r>
      <w:proofErr w:type="gramStart"/>
      <w:r w:rsidR="00B25209">
        <w:rPr>
          <w:rFonts w:eastAsiaTheme="minorEastAsia" w:cstheme="minorHAnsi"/>
          <w:kern w:val="24"/>
        </w:rPr>
        <w:t>believe</w:t>
      </w:r>
      <w:proofErr w:type="gramEnd"/>
      <w:r w:rsidR="006E0FC4">
        <w:rPr>
          <w:rFonts w:eastAsiaTheme="minorEastAsia" w:cstheme="minorHAnsi"/>
          <w:kern w:val="24"/>
        </w:rPr>
        <w:t xml:space="preserve"> there is</w:t>
      </w:r>
      <w:r>
        <w:rPr>
          <w:rFonts w:eastAsiaTheme="minorEastAsia" w:cstheme="minorHAnsi"/>
          <w:kern w:val="24"/>
        </w:rPr>
        <w:t xml:space="preserve"> no longer needing PCSO’s </w:t>
      </w:r>
      <w:r w:rsidR="006E0FC4">
        <w:rPr>
          <w:rFonts w:eastAsiaTheme="minorEastAsia" w:cstheme="minorHAnsi"/>
          <w:kern w:val="24"/>
        </w:rPr>
        <w:t xml:space="preserve">as </w:t>
      </w:r>
      <w:r>
        <w:rPr>
          <w:rFonts w:eastAsiaTheme="minorEastAsia" w:cstheme="minorHAnsi"/>
          <w:kern w:val="24"/>
        </w:rPr>
        <w:t xml:space="preserve">it would save the force around £1.6 million a year. The article also states that a PCSO has many limitations </w:t>
      </w:r>
      <w:r w:rsidR="006E0FC4">
        <w:rPr>
          <w:rFonts w:eastAsiaTheme="minorEastAsia" w:cstheme="minorHAnsi"/>
          <w:kern w:val="24"/>
        </w:rPr>
        <w:t xml:space="preserve">on their roles compared </w:t>
      </w:r>
      <w:r>
        <w:rPr>
          <w:rFonts w:eastAsiaTheme="minorEastAsia" w:cstheme="minorHAnsi"/>
          <w:kern w:val="24"/>
        </w:rPr>
        <w:t xml:space="preserve">to </w:t>
      </w:r>
      <w:r w:rsidR="006E0FC4">
        <w:rPr>
          <w:rFonts w:eastAsiaTheme="minorEastAsia" w:cstheme="minorHAnsi"/>
          <w:kern w:val="24"/>
        </w:rPr>
        <w:t>an</w:t>
      </w:r>
      <w:r>
        <w:rPr>
          <w:rFonts w:eastAsiaTheme="minorEastAsia" w:cstheme="minorHAnsi"/>
          <w:kern w:val="24"/>
        </w:rPr>
        <w:t xml:space="preserve"> </w:t>
      </w:r>
      <w:r w:rsidR="006E0FC4">
        <w:rPr>
          <w:rFonts w:eastAsiaTheme="minorEastAsia" w:cstheme="minorHAnsi"/>
          <w:kern w:val="24"/>
        </w:rPr>
        <w:t xml:space="preserve">everyday </w:t>
      </w:r>
      <w:r>
        <w:rPr>
          <w:rFonts w:eastAsiaTheme="minorEastAsia" w:cstheme="minorHAnsi"/>
          <w:kern w:val="24"/>
        </w:rPr>
        <w:t>police officer</w:t>
      </w:r>
      <w:r w:rsidR="006E0FC4">
        <w:rPr>
          <w:rFonts w:eastAsiaTheme="minorEastAsia" w:cstheme="minorHAnsi"/>
          <w:kern w:val="24"/>
        </w:rPr>
        <w:t>,</w:t>
      </w:r>
      <w:r>
        <w:rPr>
          <w:rFonts w:eastAsiaTheme="minorEastAsia" w:cstheme="minorHAnsi"/>
          <w:kern w:val="24"/>
        </w:rPr>
        <w:t xml:space="preserve"> and </w:t>
      </w:r>
      <w:r w:rsidR="006E0FC4">
        <w:rPr>
          <w:rFonts w:eastAsiaTheme="minorEastAsia" w:cstheme="minorHAnsi"/>
          <w:kern w:val="24"/>
        </w:rPr>
        <w:t xml:space="preserve">the fact </w:t>
      </w:r>
      <w:r>
        <w:rPr>
          <w:rFonts w:eastAsiaTheme="minorEastAsia" w:cstheme="minorHAnsi"/>
          <w:kern w:val="24"/>
        </w:rPr>
        <w:t xml:space="preserve">that </w:t>
      </w:r>
      <w:r w:rsidR="0042167B">
        <w:rPr>
          <w:rFonts w:eastAsiaTheme="minorEastAsia" w:cstheme="minorHAnsi"/>
          <w:kern w:val="24"/>
        </w:rPr>
        <w:t xml:space="preserve">a PCSO </w:t>
      </w:r>
      <w:r>
        <w:rPr>
          <w:rFonts w:eastAsiaTheme="minorEastAsia" w:cstheme="minorHAnsi"/>
          <w:kern w:val="24"/>
        </w:rPr>
        <w:t xml:space="preserve">salary </w:t>
      </w:r>
      <w:r w:rsidR="0042167B">
        <w:rPr>
          <w:rFonts w:eastAsiaTheme="minorEastAsia" w:cstheme="minorHAnsi"/>
          <w:kern w:val="24"/>
        </w:rPr>
        <w:t>is not a lot difference</w:t>
      </w:r>
      <w:r>
        <w:rPr>
          <w:rFonts w:eastAsiaTheme="minorEastAsia" w:cstheme="minorHAnsi"/>
          <w:kern w:val="24"/>
        </w:rPr>
        <w:t xml:space="preserve"> to police officers</w:t>
      </w:r>
      <w:r w:rsidR="0042167B">
        <w:rPr>
          <w:rFonts w:eastAsiaTheme="minorEastAsia" w:cstheme="minorHAnsi"/>
          <w:kern w:val="24"/>
        </w:rPr>
        <w:t xml:space="preserve"> these </w:t>
      </w:r>
      <w:r w:rsidR="00230FE5">
        <w:rPr>
          <w:rFonts w:eastAsiaTheme="minorEastAsia" w:cstheme="minorHAnsi"/>
          <w:kern w:val="24"/>
        </w:rPr>
        <w:t>days, there</w:t>
      </w:r>
      <w:r>
        <w:rPr>
          <w:rFonts w:eastAsiaTheme="minorEastAsia" w:cstheme="minorHAnsi"/>
          <w:kern w:val="24"/>
        </w:rPr>
        <w:t xml:space="preserve"> is no longer a need for PCSO but to employ more Police constables.</w:t>
      </w:r>
      <w:r w:rsidR="00E645A8">
        <w:rPr>
          <w:rFonts w:eastAsiaTheme="minorEastAsia" w:cstheme="minorHAnsi"/>
          <w:kern w:val="24"/>
        </w:rPr>
        <w:t xml:space="preserve"> </w:t>
      </w:r>
      <w:r>
        <w:rPr>
          <w:rFonts w:eastAsiaTheme="minorEastAsia" w:cstheme="minorHAnsi"/>
          <w:kern w:val="24"/>
        </w:rPr>
        <w:t>Chief Constable Simon Bailey comments</w:t>
      </w:r>
      <w:r w:rsidR="00E645A8">
        <w:rPr>
          <w:rFonts w:eastAsiaTheme="minorEastAsia" w:cstheme="minorHAnsi"/>
          <w:kern w:val="24"/>
        </w:rPr>
        <w:t xml:space="preserve"> can be seen to back</w:t>
      </w:r>
      <w:r w:rsidR="0020591C">
        <w:rPr>
          <w:rFonts w:eastAsiaTheme="minorEastAsia" w:cstheme="minorHAnsi"/>
          <w:kern w:val="24"/>
        </w:rPr>
        <w:t xml:space="preserve"> Boyles claims, he states</w:t>
      </w:r>
      <w:r>
        <w:rPr>
          <w:rFonts w:eastAsiaTheme="minorEastAsia" w:cstheme="minorHAnsi"/>
          <w:kern w:val="24"/>
        </w:rPr>
        <w:t xml:space="preserve"> “</w:t>
      </w:r>
      <w:r w:rsidRPr="00B004ED">
        <w:rPr>
          <w:rFonts w:cstheme="minorHAnsi"/>
          <w:shd w:val="clear" w:color="auto" w:fill="FFFFFF"/>
        </w:rPr>
        <w:t>PCSOs are not permitted to arrest, process or interview prisoners. The role also has limitations in respect of shift cover, use of police cars for pursuit or deployment to situations where there is likely to be confrontation.</w:t>
      </w:r>
      <w:r>
        <w:rPr>
          <w:rFonts w:cstheme="minorHAnsi"/>
          <w:shd w:val="clear" w:color="auto" w:fill="FFFFFF"/>
        </w:rPr>
        <w:t xml:space="preserve">” In </w:t>
      </w:r>
      <w:r w:rsidR="001D6C12">
        <w:rPr>
          <w:rFonts w:cstheme="minorHAnsi"/>
          <w:shd w:val="clear" w:color="auto" w:fill="FFFFFF"/>
        </w:rPr>
        <w:t>reply</w:t>
      </w:r>
      <w:r>
        <w:rPr>
          <w:rFonts w:cstheme="minorHAnsi"/>
          <w:shd w:val="clear" w:color="auto" w:fill="FFFFFF"/>
        </w:rPr>
        <w:t xml:space="preserve"> to Chief Constable Simon </w:t>
      </w:r>
      <w:r w:rsidR="001D6C12">
        <w:rPr>
          <w:rFonts w:cstheme="minorHAnsi"/>
          <w:shd w:val="clear" w:color="auto" w:fill="FFFFFF"/>
        </w:rPr>
        <w:t>B</w:t>
      </w:r>
      <w:r>
        <w:rPr>
          <w:rFonts w:cstheme="minorHAnsi"/>
          <w:shd w:val="clear" w:color="auto" w:fill="FFFFFF"/>
        </w:rPr>
        <w:t xml:space="preserve">ailey UNISON, the </w:t>
      </w:r>
      <w:r w:rsidR="001D6C12">
        <w:rPr>
          <w:rFonts w:cstheme="minorHAnsi"/>
          <w:shd w:val="clear" w:color="auto" w:fill="FFFFFF"/>
        </w:rPr>
        <w:t>reprehensive</w:t>
      </w:r>
      <w:r>
        <w:rPr>
          <w:rFonts w:cstheme="minorHAnsi"/>
          <w:shd w:val="clear" w:color="auto" w:fill="FFFFFF"/>
        </w:rPr>
        <w:t xml:space="preserve"> union for Police </w:t>
      </w:r>
      <w:r w:rsidR="001D6C12">
        <w:rPr>
          <w:rFonts w:cstheme="minorHAnsi"/>
          <w:shd w:val="clear" w:color="auto" w:fill="FFFFFF"/>
        </w:rPr>
        <w:t>Community</w:t>
      </w:r>
      <w:r>
        <w:rPr>
          <w:rFonts w:cstheme="minorHAnsi"/>
          <w:shd w:val="clear" w:color="auto" w:fill="FFFFFF"/>
        </w:rPr>
        <w:t xml:space="preserve"> Support Officers warns that residents of Norfolk will be at risk of increased crime by axing PCSOs. UNISON </w:t>
      </w:r>
      <w:r w:rsidR="001D6C12">
        <w:rPr>
          <w:rFonts w:cstheme="minorHAnsi"/>
          <w:shd w:val="clear" w:color="auto" w:fill="FFFFFF"/>
        </w:rPr>
        <w:t>suggests</w:t>
      </w:r>
      <w:r>
        <w:rPr>
          <w:rFonts w:cstheme="minorHAnsi"/>
          <w:shd w:val="clear" w:color="auto" w:fill="FFFFFF"/>
        </w:rPr>
        <w:t xml:space="preserve"> that PCSO work is </w:t>
      </w:r>
      <w:r w:rsidR="001D6C12">
        <w:rPr>
          <w:rFonts w:cstheme="minorHAnsi"/>
          <w:shd w:val="clear" w:color="auto" w:fill="FFFFFF"/>
        </w:rPr>
        <w:t>valuable</w:t>
      </w:r>
      <w:r>
        <w:rPr>
          <w:rFonts w:cstheme="minorHAnsi"/>
          <w:shd w:val="clear" w:color="auto" w:fill="FFFFFF"/>
        </w:rPr>
        <w:t xml:space="preserve"> and</w:t>
      </w:r>
      <w:r w:rsidR="00C46632">
        <w:rPr>
          <w:rFonts w:cstheme="minorHAnsi"/>
          <w:shd w:val="clear" w:color="auto" w:fill="FFFFFF"/>
        </w:rPr>
        <w:t xml:space="preserve"> respected by other police staff members</w:t>
      </w:r>
      <w:r>
        <w:rPr>
          <w:rFonts w:cstheme="minorHAnsi"/>
          <w:shd w:val="clear" w:color="auto" w:fill="FFFFFF"/>
        </w:rPr>
        <w:t xml:space="preserve"> they </w:t>
      </w:r>
      <w:r w:rsidR="00C46632">
        <w:rPr>
          <w:rFonts w:cstheme="minorHAnsi"/>
          <w:shd w:val="clear" w:color="auto" w:fill="FFFFFF"/>
        </w:rPr>
        <w:t>do not</w:t>
      </w:r>
      <w:r>
        <w:rPr>
          <w:rFonts w:cstheme="minorHAnsi"/>
          <w:shd w:val="clear" w:color="auto" w:fill="FFFFFF"/>
        </w:rPr>
        <w:t xml:space="preserve"> just wear a uniform walking around our local areas reassuring the public. Their role is more </w:t>
      </w:r>
      <w:r w:rsidR="00230FE5">
        <w:rPr>
          <w:rFonts w:cstheme="minorHAnsi"/>
          <w:shd w:val="clear" w:color="auto" w:fill="FFFFFF"/>
        </w:rPr>
        <w:t>complex,</w:t>
      </w:r>
      <w:r>
        <w:rPr>
          <w:rFonts w:cstheme="minorHAnsi"/>
          <w:shd w:val="clear" w:color="auto" w:fill="FFFFFF"/>
        </w:rPr>
        <w:t xml:space="preserve"> and they </w:t>
      </w:r>
      <w:r>
        <w:rPr>
          <w:rFonts w:cstheme="minorHAnsi"/>
          <w:shd w:val="clear" w:color="auto" w:fill="FFFFFF"/>
        </w:rPr>
        <w:lastRenderedPageBreak/>
        <w:t>currently tackle anti-social behaviour, low-level crime</w:t>
      </w:r>
      <w:r w:rsidR="00C46632">
        <w:rPr>
          <w:rFonts w:cstheme="minorHAnsi"/>
          <w:shd w:val="clear" w:color="auto" w:fill="FFFFFF"/>
        </w:rPr>
        <w:t xml:space="preserve">. They believe </w:t>
      </w:r>
      <w:r>
        <w:rPr>
          <w:rFonts w:cstheme="minorHAnsi"/>
          <w:shd w:val="clear" w:color="auto" w:fill="FFFFFF"/>
        </w:rPr>
        <w:t>Norfolk Constabulary were to stop PCSOs</w:t>
      </w:r>
      <w:r w:rsidR="00046A18">
        <w:rPr>
          <w:rFonts w:cstheme="minorHAnsi"/>
          <w:shd w:val="clear" w:color="auto" w:fill="FFFFFF"/>
        </w:rPr>
        <w:t xml:space="preserve"> this could be causing more problems for the force rather than</w:t>
      </w:r>
      <w:r w:rsidR="00D5191C">
        <w:rPr>
          <w:rFonts w:cstheme="minorHAnsi"/>
          <w:shd w:val="clear" w:color="auto" w:fill="FFFFFF"/>
        </w:rPr>
        <w:t xml:space="preserve"> trying to reduce crime</w:t>
      </w:r>
      <w:r>
        <w:rPr>
          <w:rFonts w:cstheme="minorHAnsi"/>
          <w:shd w:val="clear" w:color="auto" w:fill="FFFFFF"/>
        </w:rPr>
        <w:t xml:space="preserve">. The union </w:t>
      </w:r>
      <w:r w:rsidR="00D5191C">
        <w:rPr>
          <w:rFonts w:cstheme="minorHAnsi"/>
          <w:shd w:val="clear" w:color="auto" w:fill="FFFFFF"/>
        </w:rPr>
        <w:t xml:space="preserve">also have confidence in the fact that </w:t>
      </w:r>
      <w:r>
        <w:rPr>
          <w:rFonts w:cstheme="minorHAnsi"/>
          <w:shd w:val="clear" w:color="auto" w:fill="FFFFFF"/>
        </w:rPr>
        <w:t xml:space="preserve">without a Police Community Support Officer levels of anti-social behaviour will rise resulting in already over </w:t>
      </w:r>
      <w:r w:rsidR="00D5191C">
        <w:rPr>
          <w:rFonts w:cstheme="minorHAnsi"/>
          <w:shd w:val="clear" w:color="auto" w:fill="FFFFFF"/>
        </w:rPr>
        <w:t>stretched</w:t>
      </w:r>
      <w:r>
        <w:rPr>
          <w:rFonts w:cstheme="minorHAnsi"/>
          <w:shd w:val="clear" w:color="auto" w:fill="FFFFFF"/>
        </w:rPr>
        <w:t xml:space="preserve"> police officers becoming overburdened with extra work. Figures from National </w:t>
      </w:r>
      <w:r w:rsidR="004B4427">
        <w:rPr>
          <w:rFonts w:cstheme="minorHAnsi"/>
          <w:shd w:val="clear" w:color="auto" w:fill="FFFFFF"/>
        </w:rPr>
        <w:t>statistics</w:t>
      </w:r>
      <w:r>
        <w:rPr>
          <w:rFonts w:cstheme="minorHAnsi"/>
          <w:shd w:val="clear" w:color="auto" w:fill="FFFFFF"/>
        </w:rPr>
        <w:t xml:space="preserve"> show that there were 11,043 PCSO across all 43 police forces in England and Wales</w:t>
      </w:r>
      <w:r w:rsidR="004B4427">
        <w:rPr>
          <w:rFonts w:cstheme="minorHAnsi"/>
          <w:shd w:val="clear" w:color="auto" w:fill="FFFFFF"/>
        </w:rPr>
        <w:t xml:space="preserve">. If to say each force </w:t>
      </w:r>
      <w:r>
        <w:rPr>
          <w:rFonts w:cstheme="minorHAnsi"/>
          <w:shd w:val="clear" w:color="auto" w:fill="FFFFFF"/>
        </w:rPr>
        <w:t>were to get rid</w:t>
      </w:r>
      <w:r w:rsidR="004B4427">
        <w:rPr>
          <w:rFonts w:cstheme="minorHAnsi"/>
          <w:shd w:val="clear" w:color="auto" w:fill="FFFFFF"/>
        </w:rPr>
        <w:t xml:space="preserve"> of all PSCO’s</w:t>
      </w:r>
      <w:r>
        <w:rPr>
          <w:rFonts w:cstheme="minorHAnsi"/>
          <w:shd w:val="clear" w:color="auto" w:fill="FFFFFF"/>
        </w:rPr>
        <w:t xml:space="preserve"> </w:t>
      </w:r>
      <w:r w:rsidR="001A370C">
        <w:rPr>
          <w:rFonts w:cstheme="minorHAnsi"/>
          <w:shd w:val="clear" w:color="auto" w:fill="FFFFFF"/>
        </w:rPr>
        <w:t xml:space="preserve">it causes </w:t>
      </w:r>
      <w:r>
        <w:rPr>
          <w:rFonts w:cstheme="minorHAnsi"/>
          <w:shd w:val="clear" w:color="auto" w:fill="FFFFFF"/>
        </w:rPr>
        <w:t xml:space="preserve">less than half of that figure </w:t>
      </w:r>
      <w:r w:rsidR="001A370C">
        <w:rPr>
          <w:rFonts w:cstheme="minorHAnsi"/>
          <w:shd w:val="clear" w:color="auto" w:fill="FFFFFF"/>
        </w:rPr>
        <w:t xml:space="preserve">to </w:t>
      </w:r>
      <w:r>
        <w:rPr>
          <w:rFonts w:cstheme="minorHAnsi"/>
          <w:shd w:val="clear" w:color="auto" w:fill="FFFFFF"/>
        </w:rPr>
        <w:t xml:space="preserve">be </w:t>
      </w:r>
      <w:r w:rsidR="001A370C">
        <w:rPr>
          <w:rFonts w:cstheme="minorHAnsi"/>
          <w:shd w:val="clear" w:color="auto" w:fill="FFFFFF"/>
        </w:rPr>
        <w:t>unlikely</w:t>
      </w:r>
      <w:r>
        <w:rPr>
          <w:rFonts w:cstheme="minorHAnsi"/>
          <w:shd w:val="clear" w:color="auto" w:fill="FFFFFF"/>
        </w:rPr>
        <w:t xml:space="preserve"> to get a position as a constable or above, which can have an outcome of financial </w:t>
      </w:r>
      <w:r w:rsidR="001A370C">
        <w:rPr>
          <w:rFonts w:cstheme="minorHAnsi"/>
          <w:shd w:val="clear" w:color="auto" w:fill="FFFFFF"/>
        </w:rPr>
        <w:t>devastation</w:t>
      </w:r>
      <w:r>
        <w:rPr>
          <w:rFonts w:cstheme="minorHAnsi"/>
          <w:shd w:val="clear" w:color="auto" w:fill="FFFFFF"/>
        </w:rPr>
        <w:t xml:space="preserve"> and </w:t>
      </w:r>
      <w:r w:rsidR="001A370C">
        <w:rPr>
          <w:rFonts w:cstheme="minorHAnsi"/>
          <w:shd w:val="clear" w:color="auto" w:fill="FFFFFF"/>
        </w:rPr>
        <w:t>unemployment</w:t>
      </w:r>
      <w:r>
        <w:rPr>
          <w:rFonts w:cstheme="minorHAnsi"/>
          <w:shd w:val="clear" w:color="auto" w:fill="FFFFFF"/>
        </w:rPr>
        <w:t xml:space="preserve"> costing the </w:t>
      </w:r>
      <w:r w:rsidR="001A370C">
        <w:rPr>
          <w:rFonts w:cstheme="minorHAnsi"/>
          <w:shd w:val="clear" w:color="auto" w:fill="FFFFFF"/>
        </w:rPr>
        <w:t>government</w:t>
      </w:r>
      <w:r>
        <w:rPr>
          <w:rFonts w:cstheme="minorHAnsi"/>
          <w:shd w:val="clear" w:color="auto" w:fill="FFFFFF"/>
        </w:rPr>
        <w:t xml:space="preserve"> more than what </w:t>
      </w:r>
      <w:proofErr w:type="spellStart"/>
      <w:r>
        <w:rPr>
          <w:rFonts w:cstheme="minorHAnsi"/>
          <w:shd w:val="clear" w:color="auto" w:fill="FFFFFF"/>
        </w:rPr>
        <w:t>its</w:t>
      </w:r>
      <w:proofErr w:type="spellEnd"/>
      <w:r>
        <w:rPr>
          <w:rFonts w:cstheme="minorHAnsi"/>
          <w:shd w:val="clear" w:color="auto" w:fill="FFFFFF"/>
        </w:rPr>
        <w:t xml:space="preserve"> </w:t>
      </w:r>
      <w:r w:rsidR="00FB42FD">
        <w:rPr>
          <w:rFonts w:cstheme="minorHAnsi"/>
          <w:shd w:val="clear" w:color="auto" w:fill="FFFFFF"/>
        </w:rPr>
        <w:t>worth</w:t>
      </w:r>
      <w:r>
        <w:rPr>
          <w:rFonts w:cstheme="minorHAnsi"/>
          <w:shd w:val="clear" w:color="auto" w:fill="FFFFFF"/>
        </w:rPr>
        <w:t xml:space="preserve"> letting PCSOs go.</w:t>
      </w:r>
      <w:r w:rsidR="001A370C">
        <w:rPr>
          <w:rFonts w:cstheme="minorHAnsi"/>
          <w:shd w:val="clear" w:color="auto" w:fill="FFFFFF"/>
        </w:rPr>
        <w:t xml:space="preserve"> </w:t>
      </w:r>
      <w:r w:rsidR="00C87170">
        <w:rPr>
          <w:rFonts w:cstheme="minorHAnsi"/>
          <w:shd w:val="clear" w:color="auto" w:fill="FFFFFF"/>
        </w:rPr>
        <w:t xml:space="preserve">Although </w:t>
      </w:r>
      <w:r w:rsidR="00FB42FD">
        <w:rPr>
          <w:rFonts w:cstheme="minorHAnsi"/>
          <w:shd w:val="clear" w:color="auto" w:fill="FFFFFF"/>
        </w:rPr>
        <w:t>Norfolk</w:t>
      </w:r>
      <w:r w:rsidR="00F2658C">
        <w:rPr>
          <w:rFonts w:cstheme="minorHAnsi"/>
          <w:shd w:val="clear" w:color="auto" w:fill="FFFFFF"/>
        </w:rPr>
        <w:t xml:space="preserve"> Constabulary are in </w:t>
      </w:r>
      <w:r w:rsidR="00FB42FD">
        <w:rPr>
          <w:rFonts w:cstheme="minorHAnsi"/>
          <w:shd w:val="clear" w:color="auto" w:fill="FFFFFF"/>
        </w:rPr>
        <w:t>attempts</w:t>
      </w:r>
      <w:r w:rsidR="00F2658C">
        <w:rPr>
          <w:rFonts w:cstheme="minorHAnsi"/>
          <w:shd w:val="clear" w:color="auto" w:fill="FFFFFF"/>
        </w:rPr>
        <w:t xml:space="preserve"> to save money</w:t>
      </w:r>
      <w:r w:rsidR="00421ED8">
        <w:rPr>
          <w:rFonts w:cstheme="minorHAnsi"/>
          <w:shd w:val="clear" w:color="auto" w:fill="FFFFFF"/>
        </w:rPr>
        <w:t xml:space="preserve">, strategically </w:t>
      </w:r>
      <w:r w:rsidR="00846BA0">
        <w:rPr>
          <w:rFonts w:cstheme="minorHAnsi"/>
          <w:shd w:val="clear" w:color="auto" w:fill="FFFFFF"/>
        </w:rPr>
        <w:t xml:space="preserve">letting go all of their PCSOs would mean </w:t>
      </w:r>
      <w:proofErr w:type="gramStart"/>
      <w:r w:rsidR="00846BA0">
        <w:rPr>
          <w:rFonts w:cstheme="minorHAnsi"/>
          <w:shd w:val="clear" w:color="auto" w:fill="FFFFFF"/>
        </w:rPr>
        <w:t xml:space="preserve">a </w:t>
      </w:r>
      <w:r w:rsidR="00AE7ED9">
        <w:rPr>
          <w:rFonts w:cstheme="minorHAnsi"/>
          <w:shd w:val="clear" w:color="auto" w:fill="FFFFFF"/>
        </w:rPr>
        <w:t>sacrifices</w:t>
      </w:r>
      <w:proofErr w:type="gramEnd"/>
      <w:r w:rsidR="00846BA0">
        <w:rPr>
          <w:rFonts w:cstheme="minorHAnsi"/>
          <w:shd w:val="clear" w:color="auto" w:fill="FFFFFF"/>
        </w:rPr>
        <w:t xml:space="preserve"> to </w:t>
      </w:r>
      <w:r w:rsidR="00AE7ED9">
        <w:rPr>
          <w:rFonts w:cstheme="minorHAnsi"/>
          <w:shd w:val="clear" w:color="auto" w:fill="FFFFFF"/>
        </w:rPr>
        <w:t>achieving</w:t>
      </w:r>
      <w:r w:rsidR="00AE0031">
        <w:rPr>
          <w:rFonts w:cstheme="minorHAnsi"/>
          <w:shd w:val="clear" w:color="auto" w:fill="FFFFFF"/>
        </w:rPr>
        <w:t xml:space="preserve"> their priorities</w:t>
      </w:r>
      <w:r w:rsidR="00AE7ED9">
        <w:rPr>
          <w:rFonts w:cstheme="minorHAnsi"/>
          <w:shd w:val="clear" w:color="auto" w:fill="FFFFFF"/>
        </w:rPr>
        <w:t xml:space="preserve">, goals and without PCSOs on the beat of the communities cause </w:t>
      </w:r>
      <w:r w:rsidR="00FB42FD">
        <w:rPr>
          <w:rFonts w:cstheme="minorHAnsi"/>
          <w:shd w:val="clear" w:color="auto" w:fill="FFFFFF"/>
        </w:rPr>
        <w:t>potentially more danger within those communities</w:t>
      </w:r>
      <w:r w:rsidR="00733A16">
        <w:rPr>
          <w:rFonts w:cstheme="minorHAnsi"/>
          <w:shd w:val="clear" w:color="auto" w:fill="FFFFFF"/>
        </w:rPr>
        <w:t xml:space="preserve">. This is a prime example that </w:t>
      </w:r>
      <w:r w:rsidR="00AE7ED9">
        <w:rPr>
          <w:rFonts w:cstheme="minorHAnsi"/>
          <w:shd w:val="clear" w:color="auto" w:fill="FFFFFF"/>
        </w:rPr>
        <w:t>public-sector</w:t>
      </w:r>
      <w:r w:rsidR="00733A16">
        <w:rPr>
          <w:rFonts w:cstheme="minorHAnsi"/>
          <w:shd w:val="clear" w:color="auto" w:fill="FFFFFF"/>
        </w:rPr>
        <w:t xml:space="preserve"> organisation </w:t>
      </w:r>
      <w:proofErr w:type="gramStart"/>
      <w:r w:rsidR="00FB42FD">
        <w:rPr>
          <w:rFonts w:cstheme="minorHAnsi"/>
          <w:shd w:val="clear" w:color="auto" w:fill="FFFFFF"/>
        </w:rPr>
        <w:t>has</w:t>
      </w:r>
      <w:r w:rsidR="00733A16">
        <w:rPr>
          <w:rFonts w:cstheme="minorHAnsi"/>
          <w:shd w:val="clear" w:color="auto" w:fill="FFFFFF"/>
        </w:rPr>
        <w:t xml:space="preserve"> to</w:t>
      </w:r>
      <w:proofErr w:type="gramEnd"/>
      <w:r w:rsidR="00733A16">
        <w:rPr>
          <w:rFonts w:cstheme="minorHAnsi"/>
          <w:shd w:val="clear" w:color="auto" w:fill="FFFFFF"/>
        </w:rPr>
        <w:t xml:space="preserve"> face </w:t>
      </w:r>
      <w:r w:rsidR="00AE7ED9">
        <w:rPr>
          <w:rFonts w:cstheme="minorHAnsi"/>
          <w:shd w:val="clear" w:color="auto" w:fill="FFFFFF"/>
        </w:rPr>
        <w:t>on a day to day basis due to reduced government funding’s.</w:t>
      </w:r>
    </w:p>
    <w:p w14:paraId="2F3D355F" w14:textId="77777777" w:rsidR="00712852" w:rsidRDefault="00712852"/>
    <w:p w14:paraId="6ED00BC4" w14:textId="426931DE" w:rsidR="00F85EAA" w:rsidRPr="00712852" w:rsidRDefault="00C738F7">
      <w:pPr>
        <w:rPr>
          <w:b/>
        </w:rPr>
      </w:pPr>
      <w:r w:rsidRPr="00712852">
        <w:rPr>
          <w:b/>
        </w:rPr>
        <w:t xml:space="preserve">South </w:t>
      </w:r>
      <w:r w:rsidR="00F85EAA" w:rsidRPr="00712852">
        <w:rPr>
          <w:b/>
        </w:rPr>
        <w:t>Wales</w:t>
      </w:r>
      <w:r w:rsidRPr="00712852">
        <w:rPr>
          <w:b/>
        </w:rPr>
        <w:t xml:space="preserve"> Police and </w:t>
      </w:r>
      <w:r w:rsidR="00F85EAA" w:rsidRPr="00712852">
        <w:rPr>
          <w:b/>
        </w:rPr>
        <w:t>Strategic</w:t>
      </w:r>
      <w:r w:rsidRPr="00712852">
        <w:rPr>
          <w:b/>
        </w:rPr>
        <w:t xml:space="preserve"> Management</w:t>
      </w:r>
    </w:p>
    <w:p w14:paraId="76B142A6" w14:textId="77777777" w:rsidR="009E4718" w:rsidRDefault="00F85EAA" w:rsidP="009E4718">
      <w:r>
        <w:t xml:space="preserve">South Wales Police can be a good example of how </w:t>
      </w:r>
      <w:r w:rsidR="008E1551">
        <w:t>a</w:t>
      </w:r>
      <w:r>
        <w:t xml:space="preserve"> </w:t>
      </w:r>
      <w:proofErr w:type="gramStart"/>
      <w:r>
        <w:t>public sector</w:t>
      </w:r>
      <w:proofErr w:type="gramEnd"/>
      <w:r>
        <w:t xml:space="preserve"> organisation using strategic management in the attempt to achieve their aims and objectives. For South Wales Police to accomplish th</w:t>
      </w:r>
      <w:r w:rsidR="00F80EA8">
        <w:t xml:space="preserve">eir goals they have put together a Police &amp; Crime Reduction Plan (2016-2021) that states their aims and what they set out on doing to reach those aims. </w:t>
      </w:r>
      <w:proofErr w:type="gramStart"/>
      <w:r w:rsidR="00F80EA8">
        <w:t>In order for</w:t>
      </w:r>
      <w:proofErr w:type="gramEnd"/>
      <w:r w:rsidR="00F80EA8">
        <w:t xml:space="preserve"> South Wales Police to deliver the goals of the Police &amp; Crime Reduction Plan, in the context of financial challenges, the force has developed over many years. To a certain extend this is an occurring situation to not just South Wales but other forces</w:t>
      </w:r>
      <w:r w:rsidR="008E1551">
        <w:t>. D</w:t>
      </w:r>
      <w:r w:rsidR="00001A81">
        <w:t>ue to a forever changing society and the nature of crime and communities, therefore the police service has always needed to evolve.</w:t>
      </w:r>
      <w:r w:rsidR="008E1551">
        <w:t xml:space="preserve"> Being able to evolve as well as </w:t>
      </w:r>
      <w:r w:rsidR="008E1551">
        <w:t xml:space="preserve">sustain </w:t>
      </w:r>
      <w:r w:rsidR="008E1551">
        <w:t xml:space="preserve">an excellent </w:t>
      </w:r>
      <w:r w:rsidR="008E1551">
        <w:t xml:space="preserve">service to communities </w:t>
      </w:r>
      <w:proofErr w:type="gramStart"/>
      <w:r w:rsidR="008E1551">
        <w:t xml:space="preserve">and </w:t>
      </w:r>
      <w:r w:rsidR="008E1551">
        <w:t xml:space="preserve"> be</w:t>
      </w:r>
      <w:proofErr w:type="gramEnd"/>
      <w:r w:rsidR="008E1551">
        <w:t xml:space="preserve"> a continue </w:t>
      </w:r>
      <w:r w:rsidR="008E1551">
        <w:t xml:space="preserve">part in partnership has, of course, been made all the more </w:t>
      </w:r>
      <w:r w:rsidR="008E1551">
        <w:t xml:space="preserve">difficult </w:t>
      </w:r>
      <w:r w:rsidR="008E1551">
        <w:t>with reducing resources.</w:t>
      </w:r>
      <w:r w:rsidR="008E1551">
        <w:t xml:space="preserve"> Therefore, South Wales Police have</w:t>
      </w:r>
      <w:r w:rsidR="008E1551">
        <w:t xml:space="preserve"> </w:t>
      </w:r>
      <w:r w:rsidR="008E1551">
        <w:t xml:space="preserve">had to adapt in new </w:t>
      </w:r>
      <w:r w:rsidR="008E1551">
        <w:t>ways</w:t>
      </w:r>
      <w:r w:rsidR="008E1551">
        <w:t xml:space="preserve"> of working,</w:t>
      </w:r>
      <w:r w:rsidR="008E1551">
        <w:t xml:space="preserve"> and this process of change will continue as the needs of the communities </w:t>
      </w:r>
      <w:r w:rsidR="008E1551">
        <w:t xml:space="preserve">the force </w:t>
      </w:r>
      <w:r w:rsidR="008E1551">
        <w:t xml:space="preserve">police shift over time and against the backdrop of further reductions in funding. </w:t>
      </w:r>
      <w:r w:rsidR="008E1551">
        <w:t xml:space="preserve">Nether the less </w:t>
      </w:r>
      <w:r w:rsidR="008E1551">
        <w:t xml:space="preserve">Important aspects of </w:t>
      </w:r>
      <w:r w:rsidR="008E1551">
        <w:t xml:space="preserve">South Wales Police </w:t>
      </w:r>
      <w:r w:rsidR="008E1551">
        <w:t xml:space="preserve">approach have not changed and will remain consistent. </w:t>
      </w:r>
      <w:r w:rsidR="008E1551">
        <w:t xml:space="preserve">Their key </w:t>
      </w:r>
      <w:r w:rsidR="008E1551">
        <w:t xml:space="preserve">mission of Keeping South Wales Safe is </w:t>
      </w:r>
      <w:r w:rsidR="008E1551">
        <w:t>fundamental</w:t>
      </w:r>
      <w:r w:rsidR="008E1551">
        <w:t xml:space="preserve"> to </w:t>
      </w:r>
      <w:r w:rsidR="008E1551">
        <w:t xml:space="preserve">their </w:t>
      </w:r>
      <w:r w:rsidR="008E1551">
        <w:t xml:space="preserve">day to day business and is built upon </w:t>
      </w:r>
      <w:r w:rsidR="008E1551">
        <w:t xml:space="preserve">the forces </w:t>
      </w:r>
      <w:r w:rsidR="008E1551">
        <w:t>vision</w:t>
      </w:r>
      <w:r w:rsidR="009E4718">
        <w:t>, which is</w:t>
      </w:r>
      <w:r w:rsidR="008E1551">
        <w:t xml:space="preserve"> to be the best at understanding and responding to</w:t>
      </w:r>
      <w:r w:rsidR="009E4718">
        <w:t xml:space="preserve"> every</w:t>
      </w:r>
      <w:r w:rsidR="008E1551">
        <w:t xml:space="preserve"> communities’ needs</w:t>
      </w:r>
      <w:r w:rsidR="009E4718">
        <w:t xml:space="preserve">. Linked to both South Wales Police mission and vision drive their </w:t>
      </w:r>
      <w:r w:rsidR="008E1551">
        <w:t>values</w:t>
      </w:r>
      <w:r w:rsidR="009E4718">
        <w:t>,</w:t>
      </w:r>
      <w:r w:rsidR="008E1551">
        <w:t xml:space="preserve"> which </w:t>
      </w:r>
      <w:r w:rsidR="009E4718">
        <w:t>consist of the</w:t>
      </w:r>
      <w:r w:rsidR="008E1551">
        <w:t xml:space="preserve"> way </w:t>
      </w:r>
      <w:r w:rsidR="009E4718">
        <w:t xml:space="preserve">they </w:t>
      </w:r>
      <w:r w:rsidR="008E1551">
        <w:t xml:space="preserve">work together and provide the foundation for everything </w:t>
      </w:r>
      <w:r w:rsidR="009E4718">
        <w:t xml:space="preserve">they </w:t>
      </w:r>
      <w:r w:rsidR="008E1551">
        <w:t>do</w:t>
      </w:r>
      <w:r w:rsidR="009E4718">
        <w:t>. Also known as the 3 P’s these include</w:t>
      </w:r>
    </w:p>
    <w:p w14:paraId="34E4D05D" w14:textId="77777777" w:rsidR="009E4718" w:rsidRDefault="008E1551" w:rsidP="009E4718">
      <w:pPr>
        <w:pStyle w:val="ListParagraph"/>
        <w:numPr>
          <w:ilvl w:val="0"/>
          <w:numId w:val="2"/>
        </w:numPr>
      </w:pPr>
      <w:r>
        <w:t xml:space="preserve">Professional, with staff that are honest, take ownership and show respect. </w:t>
      </w:r>
    </w:p>
    <w:p w14:paraId="2DDCE1CF" w14:textId="547CD211" w:rsidR="009E4718" w:rsidRDefault="008E1551" w:rsidP="009E4718">
      <w:pPr>
        <w:pStyle w:val="ListParagraph"/>
        <w:numPr>
          <w:ilvl w:val="0"/>
          <w:numId w:val="2"/>
        </w:numPr>
      </w:pPr>
      <w:r>
        <w:t xml:space="preserve">Proud of </w:t>
      </w:r>
      <w:r w:rsidR="009E4718">
        <w:t xml:space="preserve">the </w:t>
      </w:r>
      <w:r>
        <w:t>organisation, of the communities they serve and of themselves.</w:t>
      </w:r>
    </w:p>
    <w:p w14:paraId="6704B665" w14:textId="1A00E03F" w:rsidR="009E4718" w:rsidRDefault="008E1551" w:rsidP="009E4718">
      <w:pPr>
        <w:pStyle w:val="ListParagraph"/>
        <w:numPr>
          <w:ilvl w:val="0"/>
          <w:numId w:val="2"/>
        </w:numPr>
      </w:pPr>
      <w:r>
        <w:t>Positive, to respond to people and their concerns, to be reliable and to be caring.</w:t>
      </w:r>
    </w:p>
    <w:p w14:paraId="42FA4256" w14:textId="6E4A6EBE" w:rsidR="00396B34" w:rsidRDefault="009E4718" w:rsidP="009E4718">
      <w:r>
        <w:t xml:space="preserve">Within the </w:t>
      </w:r>
      <w:r w:rsidR="00883EAB">
        <w:t>Police &amp; Crime Reduction Plan (2016-2021) there are six identified priorities</w:t>
      </w:r>
      <w:r w:rsidR="00D82AAC">
        <w:t xml:space="preserve"> in which over the next few years they will focus on. Although the force makes clear that they are faced with financial challenges,</w:t>
      </w:r>
      <w:r w:rsidR="00D82AAC">
        <w:t xml:space="preserve"> it is essential that </w:t>
      </w:r>
      <w:r w:rsidR="00D82AAC">
        <w:t xml:space="preserve">they </w:t>
      </w:r>
      <w:r w:rsidR="00D82AAC">
        <w:t>do not lose sight of the need to protect the most vulnerable in our communities.</w:t>
      </w:r>
      <w:r w:rsidR="00D82AAC">
        <w:t xml:space="preserve"> Hence why this is priority number 3 in the Police &amp; Crime Reduction Plan. The document states the force is keen to </w:t>
      </w:r>
      <w:r w:rsidR="00D82AAC">
        <w:t xml:space="preserve">work with </w:t>
      </w:r>
      <w:r w:rsidR="00D82AAC">
        <w:t>other agencies</w:t>
      </w:r>
      <w:r w:rsidR="00D82AAC">
        <w:t xml:space="preserve"> to deliver</w:t>
      </w:r>
      <w:r w:rsidR="00D82AAC">
        <w:t xml:space="preserve"> </w:t>
      </w:r>
      <w:r w:rsidR="00476E8B">
        <w:t>a better service</w:t>
      </w:r>
      <w:r w:rsidR="00D82AAC">
        <w:t xml:space="preserve">, irrespective of what </w:t>
      </w:r>
      <w:r w:rsidR="00D82AAC">
        <w:t xml:space="preserve">their </w:t>
      </w:r>
      <w:r w:rsidR="00D82AAC">
        <w:t xml:space="preserve">statutory responsibilities are, because that is the right thing to do for the </w:t>
      </w:r>
      <w:r w:rsidR="00D82AAC">
        <w:t xml:space="preserve">most </w:t>
      </w:r>
      <w:r w:rsidR="00D82AAC">
        <w:t>vulnerable</w:t>
      </w:r>
      <w:r w:rsidR="00D82AAC">
        <w:t xml:space="preserve"> in </w:t>
      </w:r>
      <w:r w:rsidR="00D82AAC">
        <w:t xml:space="preserve">communities. </w:t>
      </w:r>
      <w:r w:rsidR="00D82AAC">
        <w:t xml:space="preserve">In which they will </w:t>
      </w:r>
      <w:r w:rsidR="00D82AAC">
        <w:t>achieve this</w:t>
      </w:r>
      <w:r w:rsidR="00E7067A">
        <w:t xml:space="preserve"> is </w:t>
      </w:r>
      <w:r w:rsidR="00476E8B">
        <w:t>by partnership</w:t>
      </w:r>
      <w:r w:rsidR="00E7067A">
        <w:t xml:space="preserve"> working with other organisations, </w:t>
      </w:r>
      <w:r w:rsidR="00D82AAC">
        <w:t>to support communities in the right way</w:t>
      </w:r>
      <w:r w:rsidR="00E7067A">
        <w:t xml:space="preserve">, involving a </w:t>
      </w:r>
      <w:r w:rsidR="00D82AAC">
        <w:t xml:space="preserve">better understanding </w:t>
      </w:r>
      <w:r w:rsidR="00E7067A">
        <w:t xml:space="preserve">peoples </w:t>
      </w:r>
      <w:r w:rsidR="00D82AAC">
        <w:t>issues and the services they require</w:t>
      </w:r>
      <w:r w:rsidR="00E7067A">
        <w:t xml:space="preserve">.  Additionally, </w:t>
      </w:r>
      <w:r w:rsidR="00D82AAC">
        <w:t>provid</w:t>
      </w:r>
      <w:r w:rsidR="00E7067A">
        <w:t>e</w:t>
      </w:r>
      <w:r w:rsidR="00D82AAC">
        <w:t xml:space="preserve"> an opportunity for “peer challenge” to </w:t>
      </w:r>
      <w:r w:rsidR="00E7067A">
        <w:t>recognise</w:t>
      </w:r>
      <w:r w:rsidR="00D82AAC">
        <w:t xml:space="preserve"> what works, promoting the sharing of best practice and identifying common goals.</w:t>
      </w:r>
      <w:r w:rsidR="00F90777">
        <w:t xml:space="preserve"> </w:t>
      </w:r>
      <w:r w:rsidR="00AC7DC7">
        <w:t xml:space="preserve"> South Wales Police </w:t>
      </w:r>
      <w:r w:rsidR="00D82AAC">
        <w:t xml:space="preserve">want </w:t>
      </w:r>
      <w:r w:rsidR="008D77A7">
        <w:t xml:space="preserve">to say it is important to them they </w:t>
      </w:r>
      <w:r w:rsidR="00D82AAC">
        <w:t>have the best possible arrangements in place, both internally and externally, to protect the most vulnerable members of</w:t>
      </w:r>
      <w:r w:rsidR="008D77A7">
        <w:t xml:space="preserve"> </w:t>
      </w:r>
      <w:r w:rsidR="00D82AAC">
        <w:t>communities</w:t>
      </w:r>
      <w:r w:rsidR="008D77A7">
        <w:t xml:space="preserve"> throughout South Wales</w:t>
      </w:r>
      <w:r w:rsidR="00D82AAC">
        <w:t xml:space="preserve">, </w:t>
      </w:r>
      <w:proofErr w:type="gramStart"/>
      <w:r w:rsidR="00D82AAC">
        <w:t>children in particular</w:t>
      </w:r>
      <w:proofErr w:type="gramEnd"/>
      <w:r w:rsidR="00D82AAC">
        <w:t>.</w:t>
      </w:r>
      <w:r w:rsidR="008D77A7">
        <w:t xml:space="preserve"> The attention will fully remain </w:t>
      </w:r>
      <w:r w:rsidR="00D82AAC">
        <w:t>on vulnerable missing people, child sexual exploitation and abuse, and domestic violence.</w:t>
      </w:r>
      <w:r w:rsidR="009B2680" w:rsidRPr="009B2680">
        <w:t xml:space="preserve"> </w:t>
      </w:r>
    </w:p>
    <w:p w14:paraId="1DE4FCB8" w14:textId="06F68EA9" w:rsidR="0006490A" w:rsidRPr="00A06501" w:rsidRDefault="009B2680" w:rsidP="009E4718">
      <w:pPr>
        <w:rPr>
          <w:b/>
        </w:rPr>
      </w:pPr>
      <w:r>
        <w:t>How</w:t>
      </w:r>
      <w:r w:rsidR="00396B34">
        <w:t xml:space="preserve"> South Wales Police intend to do it is through </w:t>
      </w:r>
      <w:r w:rsidR="00476E8B">
        <w:t>various</w:t>
      </w:r>
      <w:r w:rsidR="00396B34">
        <w:t xml:space="preserve"> ways depending on the </w:t>
      </w:r>
      <w:r w:rsidR="002F5CBD">
        <w:t xml:space="preserve">vulnerable person themselves, a few </w:t>
      </w:r>
      <w:r w:rsidR="00A06501">
        <w:t>examples</w:t>
      </w:r>
      <w:r w:rsidR="002F5CBD">
        <w:t xml:space="preserve"> </w:t>
      </w:r>
      <w:r w:rsidR="00A06501">
        <w:t>come</w:t>
      </w:r>
      <w:r w:rsidR="002F5CBD">
        <w:t xml:space="preserve"> from their plan of action </w:t>
      </w:r>
      <w:r w:rsidR="0006490A">
        <w:t xml:space="preserve">in the Police &amp; Crime Reduction </w:t>
      </w:r>
      <w:r w:rsidR="0006490A" w:rsidRPr="00A06501">
        <w:t>Plan:</w:t>
      </w:r>
    </w:p>
    <w:p w14:paraId="5E3DE671" w14:textId="77777777" w:rsidR="00D22FDB" w:rsidRDefault="009B2680" w:rsidP="0006490A">
      <w:pPr>
        <w:pStyle w:val="ListParagraph"/>
        <w:numPr>
          <w:ilvl w:val="0"/>
          <w:numId w:val="3"/>
        </w:numPr>
      </w:pPr>
      <w:r w:rsidRPr="00A06501">
        <w:rPr>
          <w:b/>
        </w:rPr>
        <w:t>Violence Against Women and Girls</w:t>
      </w:r>
      <w:r w:rsidR="00A06501">
        <w:t xml:space="preserve"> - </w:t>
      </w:r>
      <w:r>
        <w:t xml:space="preserve">Continue to implement the South Wales Violence Against Women and Girls Action Plan. n Work with partners to implement a more sustainable funding model for domestic abuse and sexual violence services based on the needs of the local area. n Improve our response to victims of Honour Based Violence and Female Genital Mutilation. n Continue to develop the Multi-Agency Safeguarding Hubs (MASH) and Multi Agency Risk Assessment Conference (MARAC) process, also covering those affected by Child Sexual Exploitation and Abuse, to cover all parts of South Wales. n Further embed the IRIS (Identification and Referral to Improve Safety) programme to </w:t>
      </w:r>
      <w:r>
        <w:lastRenderedPageBreak/>
        <w:t xml:space="preserve">encourage domestic abuse referrals in GP surgeries and seek to establish a regional health based IDVA (Independent Domestic Violence Advocate) service. n Continue to implement the vulnerability awareness training delivered to all Police Officers and partners who interact with the night time economy. n Develop a new programme with universities within South Wales to identify and support students who may be victims of domestic abuse and sexual violence. </w:t>
      </w:r>
    </w:p>
    <w:p w14:paraId="193F9921" w14:textId="77777777" w:rsidR="00CB6608" w:rsidRDefault="009B2680" w:rsidP="00CB6608">
      <w:pPr>
        <w:pStyle w:val="ListParagraph"/>
        <w:numPr>
          <w:ilvl w:val="0"/>
          <w:numId w:val="3"/>
        </w:numPr>
      </w:pPr>
      <w:r w:rsidRPr="00D22FDB">
        <w:rPr>
          <w:b/>
        </w:rPr>
        <w:t>Mental Health &amp; Disability</w:t>
      </w:r>
      <w:r w:rsidR="00D22FDB">
        <w:t xml:space="preserve">- Over the last year </w:t>
      </w:r>
      <w:r w:rsidR="008C7342">
        <w:t xml:space="preserve">Mental Health and its lack of knowledge and consideration has been </w:t>
      </w:r>
      <w:r w:rsidR="00476E8B">
        <w:t>continuously</w:t>
      </w:r>
      <w:r w:rsidR="006D5F58">
        <w:t xml:space="preserve"> </w:t>
      </w:r>
      <w:proofErr w:type="gramStart"/>
      <w:r w:rsidR="006D5F58">
        <w:t>been</w:t>
      </w:r>
      <w:proofErr w:type="gramEnd"/>
      <w:r w:rsidR="006D5F58">
        <w:t xml:space="preserve"> in the media and </w:t>
      </w:r>
      <w:r w:rsidR="004D316F">
        <w:t xml:space="preserve">organisations have received a lot of </w:t>
      </w:r>
      <w:r w:rsidR="00476E8B">
        <w:t>criticism</w:t>
      </w:r>
      <w:r w:rsidR="004D316F">
        <w:t xml:space="preserve"> on the matter. South Wales Police aim to w</w:t>
      </w:r>
      <w:r>
        <w:t xml:space="preserve">ork with partners to improve the support and communication between the police and those with mental health needs or learning difficulties through the roll-out of the Keep Safe </w:t>
      </w:r>
      <w:proofErr w:type="spellStart"/>
      <w:r>
        <w:t>Cymru</w:t>
      </w:r>
      <w:proofErr w:type="spellEnd"/>
      <w:r>
        <w:t xml:space="preserve"> card.</w:t>
      </w:r>
      <w:r w:rsidR="00176431">
        <w:t xml:space="preserve"> </w:t>
      </w:r>
      <w:r w:rsidR="00476E8B">
        <w:t xml:space="preserve"> Become a support guide </w:t>
      </w:r>
      <w:r w:rsidR="00CB6608">
        <w:t xml:space="preserve">for </w:t>
      </w:r>
      <w:r>
        <w:t xml:space="preserve">the introduction of noncustodial places of safety for individuals who may </w:t>
      </w:r>
      <w:r w:rsidR="00CB6608">
        <w:t xml:space="preserve">be placed </w:t>
      </w:r>
      <w:r>
        <w:t xml:space="preserve">under Section 136 of the Mental Health Act. </w:t>
      </w:r>
    </w:p>
    <w:p w14:paraId="5ECEC908" w14:textId="6B13AA90" w:rsidR="00B25209" w:rsidRDefault="009B2680" w:rsidP="00CB6608">
      <w:pPr>
        <w:pStyle w:val="ListParagraph"/>
        <w:numPr>
          <w:ilvl w:val="0"/>
          <w:numId w:val="3"/>
        </w:numPr>
      </w:pPr>
      <w:r w:rsidRPr="00CB6608">
        <w:rPr>
          <w:b/>
        </w:rPr>
        <w:t>Child Sexual Exploitation &amp; Abuse</w:t>
      </w:r>
      <w:r w:rsidR="00CB6608">
        <w:t xml:space="preserve">- South Wales police plan to </w:t>
      </w:r>
      <w:r>
        <w:t xml:space="preserve">Implement the recommendations of the </w:t>
      </w:r>
      <w:r w:rsidRPr="00CB6608">
        <w:t>Child Sexual Exploitation</w:t>
      </w:r>
      <w:r>
        <w:t xml:space="preserve"> Review</w:t>
      </w:r>
      <w:r w:rsidR="00CB6608">
        <w:t xml:space="preserve">, while </w:t>
      </w:r>
      <w:r w:rsidR="00FD2A0B">
        <w:t>introducing</w:t>
      </w:r>
      <w:r>
        <w:t xml:space="preserve"> Children’s Advocates to work with victims.</w:t>
      </w:r>
      <w:r w:rsidR="00192F31">
        <w:t xml:space="preserve"> </w:t>
      </w:r>
      <w:r>
        <w:t>Improve ability to identify those that are vulnerable</w:t>
      </w:r>
      <w:r w:rsidR="00192F31">
        <w:t xml:space="preserve"> as well as getting the publics help on also </w:t>
      </w:r>
      <w:r w:rsidR="00FD2A0B">
        <w:t>identifying a venerable child</w:t>
      </w:r>
      <w:r>
        <w:t xml:space="preserve"> and work with partner agencies to deliver effective support mechanisms. </w:t>
      </w:r>
    </w:p>
    <w:p w14:paraId="2EA798AB" w14:textId="06FC8A08" w:rsidR="009E4718" w:rsidRDefault="009B2680" w:rsidP="0006490A">
      <w:pPr>
        <w:pStyle w:val="ListParagraph"/>
        <w:numPr>
          <w:ilvl w:val="0"/>
          <w:numId w:val="3"/>
        </w:numPr>
      </w:pPr>
      <w:r w:rsidRPr="00B25209">
        <w:rPr>
          <w:b/>
        </w:rPr>
        <w:t>Vulnerable People</w:t>
      </w:r>
      <w:r w:rsidR="00FD2A0B">
        <w:t>- Use</w:t>
      </w:r>
      <w:r>
        <w:t xml:space="preserve"> the findings of the internal Hate Crime review to ensure victims are provided with the </w:t>
      </w:r>
      <w:r w:rsidR="00FD2A0B">
        <w:t xml:space="preserve">best </w:t>
      </w:r>
      <w:r>
        <w:t xml:space="preserve">appropriate service and are </w:t>
      </w:r>
      <w:r w:rsidR="00FD2A0B">
        <w:t xml:space="preserve">left </w:t>
      </w:r>
      <w:r>
        <w:t>satisfied with the response they receive.</w:t>
      </w:r>
      <w:r w:rsidR="004339D8">
        <w:t xml:space="preserve"> Secondly to e</w:t>
      </w:r>
      <w:r>
        <w:t xml:space="preserve">ncourage victims of hate crime to report incidents so that they can receive appropriate support. </w:t>
      </w:r>
      <w:r w:rsidR="008B4554">
        <w:t xml:space="preserve"> Be in partnership with agencies such as </w:t>
      </w:r>
      <w:proofErr w:type="spellStart"/>
      <w:r>
        <w:t>GetSafe</w:t>
      </w:r>
      <w:proofErr w:type="spellEnd"/>
      <w:r>
        <w:t xml:space="preserve"> Online and the Older Peoples Commissioner to tackle the growing issue of scams and fraudulent behaviour.</w:t>
      </w:r>
    </w:p>
    <w:p w14:paraId="0A4BAC5D" w14:textId="77777777" w:rsidR="003037B8" w:rsidRPr="00B01067" w:rsidRDefault="003037B8" w:rsidP="009E4718">
      <w:pPr>
        <w:rPr>
          <w:b/>
        </w:rPr>
      </w:pPr>
      <w:r w:rsidRPr="00B01067">
        <w:rPr>
          <w:b/>
        </w:rPr>
        <w:t>Conclusion</w:t>
      </w:r>
    </w:p>
    <w:p w14:paraId="3E62AB6B" w14:textId="618B10D4" w:rsidR="003037B8" w:rsidRPr="004D60D7" w:rsidRDefault="003037B8" w:rsidP="009E4718">
      <w:pPr>
        <w:rPr>
          <w:rFonts w:asciiTheme="minorHAnsi" w:hAnsiTheme="minorHAnsi" w:cstheme="minorHAnsi"/>
          <w:sz w:val="22"/>
          <w:szCs w:val="22"/>
        </w:rPr>
      </w:pPr>
      <w:r w:rsidRPr="004D60D7">
        <w:rPr>
          <w:rFonts w:asciiTheme="minorHAnsi" w:hAnsiTheme="minorHAnsi" w:cstheme="minorHAnsi"/>
          <w:sz w:val="22"/>
          <w:szCs w:val="22"/>
        </w:rPr>
        <w:t xml:space="preserve">To conclude, </w:t>
      </w:r>
      <w:r w:rsidR="00BD0A09" w:rsidRPr="004D60D7">
        <w:rPr>
          <w:rFonts w:asciiTheme="minorHAnsi" w:hAnsiTheme="minorHAnsi" w:cstheme="minorHAnsi"/>
          <w:sz w:val="22"/>
          <w:szCs w:val="22"/>
        </w:rPr>
        <w:t xml:space="preserve">as </w:t>
      </w:r>
      <w:r w:rsidR="008B4554" w:rsidRPr="004D60D7">
        <w:rPr>
          <w:rFonts w:asciiTheme="minorHAnsi" w:hAnsiTheme="minorHAnsi" w:cstheme="minorHAnsi"/>
          <w:sz w:val="22"/>
          <w:szCs w:val="22"/>
        </w:rPr>
        <w:t xml:space="preserve">from the many examples given strategic management </w:t>
      </w:r>
      <w:r w:rsidR="00BE2EF5" w:rsidRPr="004D60D7">
        <w:rPr>
          <w:rFonts w:asciiTheme="minorHAnsi" w:hAnsiTheme="minorHAnsi" w:cstheme="minorHAnsi"/>
          <w:sz w:val="22"/>
          <w:szCs w:val="22"/>
        </w:rPr>
        <w:t>is used in todays UK public sector and plays a fundamental role in be</w:t>
      </w:r>
      <w:r w:rsidR="00AA063F" w:rsidRPr="004D60D7">
        <w:rPr>
          <w:rFonts w:asciiTheme="minorHAnsi" w:hAnsiTheme="minorHAnsi" w:cstheme="minorHAnsi"/>
          <w:sz w:val="22"/>
          <w:szCs w:val="22"/>
        </w:rPr>
        <w:t>ing successful in achieving their aims and objectives</w:t>
      </w:r>
      <w:r w:rsidR="00B01067" w:rsidRPr="004D60D7">
        <w:rPr>
          <w:rFonts w:asciiTheme="minorHAnsi" w:hAnsiTheme="minorHAnsi" w:cstheme="minorHAnsi"/>
          <w:sz w:val="22"/>
          <w:szCs w:val="22"/>
        </w:rPr>
        <w:t xml:space="preserve">. </w:t>
      </w:r>
      <w:r w:rsidR="00956A92" w:rsidRPr="004D60D7">
        <w:rPr>
          <w:rFonts w:asciiTheme="minorHAnsi" w:hAnsiTheme="minorHAnsi" w:cstheme="minorHAnsi"/>
          <w:sz w:val="22"/>
          <w:szCs w:val="22"/>
        </w:rPr>
        <w:t xml:space="preserve">Strategic </w:t>
      </w:r>
      <w:proofErr w:type="gramStart"/>
      <w:r w:rsidR="00956A92" w:rsidRPr="004D60D7">
        <w:rPr>
          <w:rFonts w:asciiTheme="minorHAnsi" w:hAnsiTheme="minorHAnsi" w:cstheme="minorHAnsi"/>
          <w:sz w:val="22"/>
          <w:szCs w:val="22"/>
        </w:rPr>
        <w:t>Management</w:t>
      </w:r>
      <w:r w:rsidR="00794B13" w:rsidRPr="004D60D7">
        <w:rPr>
          <w:rFonts w:asciiTheme="minorHAnsi" w:hAnsiTheme="minorHAnsi" w:cstheme="minorHAnsi"/>
          <w:sz w:val="22"/>
          <w:szCs w:val="22"/>
        </w:rPr>
        <w:t xml:space="preserve"> </w:t>
      </w:r>
      <w:r w:rsidR="00794B13" w:rsidRPr="004D60D7">
        <w:rPr>
          <w:rFonts w:asciiTheme="minorHAnsi" w:hAnsiTheme="minorHAnsi" w:cstheme="minorHAnsi"/>
          <w:color w:val="000000"/>
          <w:sz w:val="22"/>
          <w:szCs w:val="22"/>
          <w:shd w:val="clear" w:color="auto" w:fill="FFFFFF"/>
        </w:rPr>
        <w:t xml:space="preserve"> has</w:t>
      </w:r>
      <w:proofErr w:type="gramEnd"/>
      <w:r w:rsidR="00794B13" w:rsidRPr="004D60D7">
        <w:rPr>
          <w:rFonts w:asciiTheme="minorHAnsi" w:hAnsiTheme="minorHAnsi" w:cstheme="minorHAnsi"/>
          <w:color w:val="000000"/>
          <w:sz w:val="22"/>
          <w:szCs w:val="22"/>
          <w:shd w:val="clear" w:color="auto" w:fill="FFFFFF"/>
        </w:rPr>
        <w:t xml:space="preserve"> shown to </w:t>
      </w:r>
      <w:r w:rsidR="004D60D7" w:rsidRPr="004D60D7">
        <w:rPr>
          <w:rFonts w:asciiTheme="minorHAnsi" w:hAnsiTheme="minorHAnsi" w:cstheme="minorHAnsi"/>
          <w:color w:val="000000"/>
          <w:sz w:val="22"/>
          <w:szCs w:val="22"/>
          <w:shd w:val="clear" w:color="auto" w:fill="FFFFFF"/>
        </w:rPr>
        <w:t>contribute towards saving</w:t>
      </w:r>
      <w:r w:rsidR="00794B13" w:rsidRPr="004D60D7">
        <w:rPr>
          <w:rFonts w:asciiTheme="minorHAnsi" w:hAnsiTheme="minorHAnsi" w:cstheme="minorHAnsi"/>
          <w:color w:val="000000"/>
          <w:sz w:val="22"/>
          <w:szCs w:val="22"/>
          <w:shd w:val="clear" w:color="auto" w:fill="FFFFFF"/>
        </w:rPr>
        <w:t xml:space="preserve"> an organisation a lot of money. It entails regular monitoring and evaluation. Monitoring and evaluation is necessary to find out the effectiveness of the activities</w:t>
      </w:r>
      <w:r w:rsidR="004D60D7" w:rsidRPr="004D60D7">
        <w:rPr>
          <w:rFonts w:asciiTheme="minorHAnsi" w:hAnsiTheme="minorHAnsi" w:cstheme="minorHAnsi"/>
          <w:color w:val="000000"/>
          <w:sz w:val="22"/>
          <w:szCs w:val="22"/>
          <w:shd w:val="clear" w:color="auto" w:fill="FFFFFF"/>
        </w:rPr>
        <w:t xml:space="preserve"> that are being carried out.</w:t>
      </w:r>
    </w:p>
    <w:p w14:paraId="2141F323" w14:textId="77777777" w:rsidR="003037B8" w:rsidRDefault="003037B8" w:rsidP="009E4718"/>
    <w:p w14:paraId="4E2B53A4" w14:textId="77777777" w:rsidR="002A198A" w:rsidRDefault="002A198A" w:rsidP="009E4718"/>
    <w:p w14:paraId="514B063B" w14:textId="77777777" w:rsidR="002A198A" w:rsidRDefault="002A198A" w:rsidP="009E4718"/>
    <w:p w14:paraId="16706040" w14:textId="77777777" w:rsidR="00F525CD" w:rsidRDefault="00F525CD" w:rsidP="009E4718"/>
    <w:p w14:paraId="7A21A7A8" w14:textId="77777777" w:rsidR="00F525CD" w:rsidRDefault="00F525CD" w:rsidP="009E4718"/>
    <w:p w14:paraId="0C329BA5" w14:textId="702943F9" w:rsidR="00814478" w:rsidRPr="00F525CD" w:rsidRDefault="002A198A" w:rsidP="009E4718">
      <w:pPr>
        <w:rPr>
          <w:b/>
        </w:rPr>
      </w:pPr>
      <w:r w:rsidRPr="00F525CD">
        <w:rPr>
          <w:b/>
        </w:rPr>
        <w:t>References</w:t>
      </w:r>
    </w:p>
    <w:p w14:paraId="5A695F8D" w14:textId="3B3FD1F1" w:rsidR="002A198A" w:rsidRDefault="00B778BB" w:rsidP="009E4718">
      <w:r>
        <w:t>South Wales Police</w:t>
      </w:r>
      <w:r>
        <w:tab/>
      </w:r>
      <w:r>
        <w:tab/>
      </w:r>
      <w:r>
        <w:tab/>
      </w:r>
      <w:r>
        <w:tab/>
      </w:r>
      <w:r>
        <w:tab/>
      </w:r>
      <w:r>
        <w:tab/>
      </w:r>
      <w:r>
        <w:tab/>
      </w:r>
      <w:r>
        <w:tab/>
      </w:r>
      <w:r>
        <w:tab/>
      </w:r>
      <w:r w:rsidR="00627267">
        <w:t xml:space="preserve">                          </w:t>
      </w:r>
      <w:r>
        <w:t>Police &amp; Crime Reduction Plan 2016-2021</w:t>
      </w:r>
      <w:r>
        <w:tab/>
      </w:r>
      <w:r>
        <w:tab/>
      </w:r>
      <w:r>
        <w:tab/>
      </w:r>
      <w:r>
        <w:tab/>
      </w:r>
      <w:r>
        <w:tab/>
      </w:r>
      <w:r>
        <w:tab/>
      </w:r>
      <w:r w:rsidR="00627267">
        <w:t xml:space="preserve">                         </w:t>
      </w:r>
      <w:r>
        <w:t>Found at:</w:t>
      </w:r>
      <w:r w:rsidR="00262702">
        <w:t xml:space="preserve"> </w:t>
      </w:r>
      <w:hyperlink r:id="rId6" w:history="1">
        <w:r w:rsidR="00262702" w:rsidRPr="002F52AA">
          <w:rPr>
            <w:rStyle w:val="Hyperlink"/>
          </w:rPr>
          <w:t>http://pcclivewww.blob.core.windows.net/wordpress-uploads/Police-and-Crime-Reduction-Plan-2016-21-English.pdf</w:t>
        </w:r>
      </w:hyperlink>
      <w:r w:rsidR="00814478">
        <w:t xml:space="preserve"> </w:t>
      </w:r>
      <w:r w:rsidR="00262702">
        <w:tab/>
      </w:r>
      <w:r w:rsidR="00262702">
        <w:tab/>
      </w:r>
      <w:r w:rsidR="00262702">
        <w:tab/>
      </w:r>
      <w:r w:rsidR="00262702">
        <w:tab/>
      </w:r>
      <w:r w:rsidR="00262702">
        <w:tab/>
      </w:r>
      <w:r w:rsidR="00262702">
        <w:tab/>
      </w:r>
      <w:r w:rsidR="00262702">
        <w:tab/>
      </w:r>
      <w:r w:rsidR="00627267">
        <w:t xml:space="preserve">                       </w:t>
      </w:r>
      <w:r w:rsidR="00262702">
        <w:t>Accessed on:</w:t>
      </w:r>
      <w:r w:rsidR="00627267">
        <w:t xml:space="preserve"> 30/04/2018</w:t>
      </w:r>
    </w:p>
    <w:p w14:paraId="5783CC2C" w14:textId="77777777" w:rsidR="00AA7A7E" w:rsidRDefault="009838BF" w:rsidP="00AA7A7E">
      <w:r>
        <w:t>Gwent Police</w:t>
      </w:r>
      <w:r>
        <w:tab/>
      </w:r>
      <w:r>
        <w:tab/>
      </w:r>
      <w:r>
        <w:tab/>
      </w:r>
      <w:r>
        <w:tab/>
      </w:r>
      <w:r>
        <w:tab/>
      </w:r>
      <w:r>
        <w:tab/>
      </w:r>
      <w:r>
        <w:tab/>
      </w:r>
      <w:r>
        <w:tab/>
      </w:r>
      <w:r>
        <w:tab/>
      </w:r>
      <w:r>
        <w:tab/>
        <w:t xml:space="preserve">     Operational Delivery Plan 2016/2017</w:t>
      </w:r>
      <w:r>
        <w:tab/>
        <w:t xml:space="preserve">                                                                                                                    Found at: </w:t>
      </w:r>
      <w:hyperlink r:id="rId7" w:history="1">
        <w:r w:rsidRPr="002F52AA">
          <w:rPr>
            <w:rStyle w:val="Hyperlink"/>
          </w:rPr>
          <w:t>https://www.gwent.police.uk/fileadmin/Documents/About_Us/Your_Right_to_Information/Force_Performance/Force_Delivery_Plan_2016-17_final.pdf</w:t>
        </w:r>
      </w:hyperlink>
      <w:r w:rsidR="00443AD9">
        <w:t xml:space="preserve"> </w:t>
      </w:r>
      <w:r>
        <w:tab/>
      </w:r>
      <w:r>
        <w:tab/>
      </w:r>
      <w:r>
        <w:tab/>
      </w:r>
      <w:r>
        <w:tab/>
      </w:r>
      <w:r>
        <w:tab/>
        <w:t xml:space="preserve">                       Accessed on: 30/04/2018</w:t>
      </w:r>
    </w:p>
    <w:p w14:paraId="173534FD" w14:textId="249229FC" w:rsidR="00443AD9" w:rsidRDefault="00AA7A7E" w:rsidP="00AA7A7E">
      <w:r>
        <w:rPr>
          <w:rFonts w:ascii="Verdana" w:hAnsi="Verdana"/>
          <w:color w:val="000000"/>
        </w:rPr>
        <w:t xml:space="preserve">Kevin J. Strom, Ph.D., and Joe </w:t>
      </w:r>
      <w:proofErr w:type="spellStart"/>
      <w:r>
        <w:rPr>
          <w:rFonts w:ascii="Verdana" w:hAnsi="Verdana"/>
          <w:color w:val="000000"/>
        </w:rPr>
        <w:t>Eyerman</w:t>
      </w:r>
      <w:proofErr w:type="spellEnd"/>
      <w:r>
        <w:rPr>
          <w:rFonts w:ascii="Verdana" w:hAnsi="Verdana"/>
          <w:color w:val="000000"/>
        </w:rPr>
        <w:t xml:space="preserve">, </w:t>
      </w:r>
      <w:proofErr w:type="gramStart"/>
      <w:r>
        <w:rPr>
          <w:rFonts w:ascii="Verdana" w:hAnsi="Verdana"/>
          <w:color w:val="000000"/>
        </w:rPr>
        <w:t>Ph.D..</w:t>
      </w:r>
      <w:proofErr w:type="gramEnd"/>
      <w:r>
        <w:rPr>
          <w:rFonts w:ascii="Verdana" w:hAnsi="Verdana"/>
          <w:color w:val="000000"/>
        </w:rPr>
        <w:t xml:space="preserve"> (2008). Interagency Coordination: A Case Study of the 2005 London Train Bombings. </w:t>
      </w:r>
      <w:r>
        <w:rPr>
          <w:rFonts w:ascii="Verdana" w:hAnsi="Verdana"/>
          <w:i/>
          <w:iCs/>
          <w:color w:val="000000"/>
        </w:rPr>
        <w:t xml:space="preserve">National institute of </w:t>
      </w:r>
      <w:proofErr w:type="gramStart"/>
      <w:r>
        <w:rPr>
          <w:rFonts w:ascii="Verdana" w:hAnsi="Verdana"/>
          <w:i/>
          <w:iCs/>
          <w:color w:val="000000"/>
        </w:rPr>
        <w:t>justice </w:t>
      </w:r>
      <w:r>
        <w:rPr>
          <w:rFonts w:ascii="Verdana" w:hAnsi="Verdana"/>
          <w:color w:val="000000"/>
        </w:rPr>
        <w:t>.</w:t>
      </w:r>
      <w:proofErr w:type="gramEnd"/>
      <w:r>
        <w:rPr>
          <w:rFonts w:ascii="Verdana" w:hAnsi="Verdana"/>
          <w:color w:val="000000"/>
        </w:rPr>
        <w:t xml:space="preserve"> 206 (1), 1.</w:t>
      </w:r>
      <w:r w:rsidR="00443AD9">
        <w:t xml:space="preserve"> </w:t>
      </w:r>
    </w:p>
    <w:p w14:paraId="4F09192B" w14:textId="647702BB" w:rsidR="00962144" w:rsidRPr="00E13854" w:rsidRDefault="00962144" w:rsidP="00962144">
      <w:pPr>
        <w:rPr>
          <w:rFonts w:eastAsiaTheme="minorEastAsia" w:cstheme="minorHAnsi"/>
          <w:kern w:val="24"/>
        </w:rPr>
      </w:pPr>
      <w:r w:rsidRPr="00E13854">
        <w:rPr>
          <w:rStyle w:val="Hyperlink"/>
          <w:rFonts w:cstheme="minorHAnsi"/>
          <w:color w:val="auto"/>
          <w:u w:val="none"/>
        </w:rPr>
        <w:t xml:space="preserve">The </w:t>
      </w:r>
      <w:r w:rsidR="00AA7A7E" w:rsidRPr="00E13854">
        <w:rPr>
          <w:rStyle w:val="Hyperlink"/>
          <w:rFonts w:cstheme="minorHAnsi"/>
          <w:color w:val="auto"/>
          <w:u w:val="none"/>
        </w:rPr>
        <w:t>Telegraph</w:t>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t xml:space="preserve">                                 First Police force in Britain set to axe all PSCOs</w:t>
      </w:r>
    </w:p>
    <w:p w14:paraId="2B17761E" w14:textId="202BDBB4" w:rsidR="00962144" w:rsidRPr="00E13854" w:rsidRDefault="00962144" w:rsidP="00962144">
      <w:pPr>
        <w:rPr>
          <w:rFonts w:cstheme="minorHAnsi"/>
        </w:rPr>
      </w:pPr>
      <w:r w:rsidRPr="00E13854">
        <w:rPr>
          <w:rStyle w:val="Hyperlink"/>
          <w:rFonts w:cstheme="minorHAnsi"/>
          <w:color w:val="auto"/>
          <w:u w:val="none"/>
        </w:rPr>
        <w:t xml:space="preserve">Unison </w:t>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t xml:space="preserve">                                 Axing Norfolk’s PCSOs will make the count a less safe place </w:t>
      </w:r>
      <w:r w:rsidRPr="00E13854">
        <w:rPr>
          <w:rStyle w:val="Hyperlink"/>
          <w:rFonts w:cstheme="minorHAnsi"/>
          <w:color w:val="auto"/>
          <w:u w:val="none"/>
        </w:rPr>
        <w:tab/>
        <w:t xml:space="preserve">                                                                        </w:t>
      </w:r>
      <w:r w:rsidRPr="00E13854">
        <w:rPr>
          <w:rStyle w:val="Hyperlink"/>
          <w:rFonts w:cstheme="minorHAnsi"/>
          <w:color w:val="auto"/>
          <w:u w:val="none"/>
        </w:rPr>
        <w:lastRenderedPageBreak/>
        <w:t xml:space="preserve">Found at: </w:t>
      </w:r>
      <w:hyperlink r:id="rId8" w:history="1">
        <w:r w:rsidRPr="00E13854">
          <w:rPr>
            <w:rStyle w:val="Hyperlink"/>
            <w:rFonts w:cstheme="minorHAnsi"/>
          </w:rPr>
          <w:t>https://www.unison.org.uk/news/press-release/2017/10/axing-norfolks-pcsos-will-make-county-less-safe-place-says-unison/</w:t>
        </w:r>
      </w:hyperlink>
      <w:r w:rsidRPr="00E13854">
        <w:rPr>
          <w:rStyle w:val="Hyperlink"/>
          <w:rFonts w:cstheme="minorHAnsi"/>
          <w:color w:val="auto"/>
          <w:u w:val="none"/>
        </w:rPr>
        <w:t xml:space="preserve"> </w:t>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t xml:space="preserve">                           Accessed on:</w:t>
      </w:r>
      <w:r w:rsidR="00AA7A7E">
        <w:rPr>
          <w:rStyle w:val="Hyperlink"/>
          <w:rFonts w:cstheme="minorHAnsi"/>
          <w:color w:val="auto"/>
          <w:u w:val="none"/>
        </w:rPr>
        <w:t xml:space="preserve"> 01/05/2018</w:t>
      </w:r>
    </w:p>
    <w:p w14:paraId="3E1B1B2A" w14:textId="08A4C767" w:rsidR="00962144" w:rsidRDefault="00962144" w:rsidP="00962144">
      <w:pPr>
        <w:rPr>
          <w:rStyle w:val="Hyperlink"/>
          <w:rFonts w:cstheme="minorHAnsi"/>
          <w:color w:val="auto"/>
          <w:u w:val="none"/>
        </w:rPr>
      </w:pPr>
      <w:r w:rsidRPr="00E13854">
        <w:rPr>
          <w:rStyle w:val="Hyperlink"/>
          <w:rFonts w:cstheme="minorHAnsi"/>
          <w:color w:val="auto"/>
          <w:u w:val="none"/>
        </w:rPr>
        <w:t>Unison</w:t>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t xml:space="preserve">                        </w:t>
      </w:r>
      <w:proofErr w:type="spellStart"/>
      <w:r w:rsidRPr="00E13854">
        <w:rPr>
          <w:rStyle w:val="Hyperlink"/>
          <w:rFonts w:cstheme="minorHAnsi"/>
          <w:color w:val="auto"/>
          <w:u w:val="none"/>
        </w:rPr>
        <w:t>Emergancy</w:t>
      </w:r>
      <w:proofErr w:type="spellEnd"/>
      <w:r w:rsidRPr="00E13854">
        <w:rPr>
          <w:rStyle w:val="Hyperlink"/>
          <w:rFonts w:cstheme="minorHAnsi"/>
          <w:color w:val="auto"/>
          <w:u w:val="none"/>
        </w:rPr>
        <w:t xml:space="preserve"> control room mergers are only about cost-</w:t>
      </w:r>
      <w:proofErr w:type="spellStart"/>
      <w:r w:rsidRPr="00E13854">
        <w:rPr>
          <w:rStyle w:val="Hyperlink"/>
          <w:rFonts w:cstheme="minorHAnsi"/>
          <w:color w:val="auto"/>
          <w:u w:val="none"/>
        </w:rPr>
        <w:t>cuttin</w:t>
      </w:r>
      <w:proofErr w:type="spellEnd"/>
      <w:r w:rsidRPr="00E13854">
        <w:rPr>
          <w:rStyle w:val="Hyperlink"/>
          <w:rFonts w:cstheme="minorHAnsi"/>
          <w:color w:val="auto"/>
          <w:u w:val="none"/>
        </w:rPr>
        <w:t>, says UNISON</w:t>
      </w:r>
      <w:r w:rsidRPr="00E13854">
        <w:rPr>
          <w:rFonts w:cstheme="minorHAnsi"/>
        </w:rPr>
        <w:t xml:space="preserve">                                                       Found at:</w:t>
      </w:r>
      <w:hyperlink r:id="rId9" w:history="1">
        <w:r w:rsidRPr="00E13854">
          <w:rPr>
            <w:rStyle w:val="Hyperlink"/>
            <w:rFonts w:cstheme="minorHAnsi"/>
          </w:rPr>
          <w:t>https://www.unison.org.uk/news/press-release/2016/01/emergency-control-room-mergers-are-only-about-cost-cutting-says-unison/</w:t>
        </w:r>
      </w:hyperlink>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t xml:space="preserve">                      </w:t>
      </w:r>
      <w:r w:rsidRPr="00E13854">
        <w:rPr>
          <w:rStyle w:val="Hyperlink"/>
          <w:rFonts w:cstheme="minorHAnsi"/>
          <w:color w:val="auto"/>
          <w:u w:val="none"/>
        </w:rPr>
        <w:t xml:space="preserve">Accessed on: </w:t>
      </w:r>
      <w:r w:rsidR="00AA7A7E">
        <w:rPr>
          <w:rStyle w:val="Hyperlink"/>
          <w:rFonts w:cstheme="minorHAnsi"/>
          <w:color w:val="auto"/>
          <w:u w:val="none"/>
        </w:rPr>
        <w:t>01/05/2018</w:t>
      </w:r>
    </w:p>
    <w:p w14:paraId="42272D3B" w14:textId="59C61BF8" w:rsidR="00E40034" w:rsidRPr="00E13854" w:rsidRDefault="00E40034" w:rsidP="00E40034">
      <w:pPr>
        <w:rPr>
          <w:rStyle w:val="Hyperlink"/>
          <w:rFonts w:cstheme="minorHAnsi"/>
          <w:color w:val="auto"/>
          <w:u w:val="none"/>
        </w:rPr>
      </w:pPr>
      <w:r w:rsidRPr="00E13854">
        <w:rPr>
          <w:rStyle w:val="Hyperlink"/>
          <w:rFonts w:cstheme="minorHAnsi"/>
          <w:color w:val="auto"/>
          <w:u w:val="none"/>
        </w:rPr>
        <w:t>Norfolk become first force to scrap all PSCOs in major restructuring</w:t>
      </w:r>
      <w:r w:rsidRPr="00E13854">
        <w:rPr>
          <w:rFonts w:cstheme="minorHAnsi"/>
        </w:rPr>
        <w:t xml:space="preserve"> </w:t>
      </w:r>
      <w:r w:rsidRPr="00E13854">
        <w:rPr>
          <w:rFonts w:cstheme="minorHAnsi"/>
        </w:rPr>
        <w:tab/>
      </w:r>
      <w:r w:rsidRPr="00E13854">
        <w:rPr>
          <w:rFonts w:cstheme="minorHAnsi"/>
        </w:rPr>
        <w:tab/>
      </w:r>
      <w:r w:rsidRPr="00E13854">
        <w:rPr>
          <w:rFonts w:cstheme="minorHAnsi"/>
        </w:rPr>
        <w:tab/>
        <w:t xml:space="preserve">                           Found at:</w:t>
      </w:r>
      <w:hyperlink r:id="rId10" w:history="1">
        <w:r w:rsidRPr="00E13854">
          <w:rPr>
            <w:rStyle w:val="Hyperlink"/>
            <w:rFonts w:cstheme="minorHAnsi"/>
          </w:rPr>
          <w:t>http://www.itv.com/news/anglia/2017-10-19/norfolk-becomes-first-force-to-scrap-all-pcsos/</w:t>
        </w:r>
      </w:hyperlink>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t xml:space="preserve">                       </w:t>
      </w:r>
      <w:r w:rsidRPr="00E13854">
        <w:rPr>
          <w:rStyle w:val="Hyperlink"/>
          <w:rFonts w:cstheme="minorHAnsi"/>
          <w:color w:val="auto"/>
          <w:u w:val="none"/>
        </w:rPr>
        <w:t xml:space="preserve">Accessed on: </w:t>
      </w:r>
      <w:r w:rsidR="00AA7A7E">
        <w:rPr>
          <w:rStyle w:val="Hyperlink"/>
          <w:rFonts w:cstheme="minorHAnsi"/>
          <w:color w:val="auto"/>
          <w:u w:val="none"/>
        </w:rPr>
        <w:t>01/05/2018</w:t>
      </w:r>
    </w:p>
    <w:p w14:paraId="234882C8" w14:textId="5F7BD2CD" w:rsidR="00033623" w:rsidRDefault="00033623" w:rsidP="00033623">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Coroner’s Inquests </w:t>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t xml:space="preserve">                         London Bombings of 7</w:t>
      </w:r>
      <w:r w:rsidRPr="00F751F3">
        <w:rPr>
          <w:rFonts w:asciiTheme="minorHAnsi" w:hAnsiTheme="minorHAnsi" w:cstheme="minorHAnsi"/>
          <w:color w:val="000000"/>
          <w:sz w:val="22"/>
          <w:szCs w:val="22"/>
          <w:vertAlign w:val="superscript"/>
        </w:rPr>
        <w:t>th</w:t>
      </w:r>
      <w:r>
        <w:rPr>
          <w:rFonts w:asciiTheme="minorHAnsi" w:hAnsiTheme="minorHAnsi" w:cstheme="minorHAnsi"/>
          <w:color w:val="000000"/>
          <w:sz w:val="22"/>
          <w:szCs w:val="22"/>
        </w:rPr>
        <w:t xml:space="preserve"> July 2005</w:t>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t xml:space="preserve">                               Foundat:</w:t>
      </w:r>
      <w:hyperlink r:id="rId11" w:history="1">
        <w:r w:rsidRPr="003A2C5F">
          <w:rPr>
            <w:rStyle w:val="Hyperlink"/>
            <w:rFonts w:asciiTheme="minorHAnsi" w:hAnsiTheme="minorHAnsi" w:cstheme="minorHAnsi"/>
            <w:sz w:val="22"/>
            <w:szCs w:val="22"/>
          </w:rPr>
          <w:t>http://moodle.swanseamet.uwtsd.ac.uk/pluginfile.php?file=%2F81351%2Fmod_resource%2Fcontent%2F1%2Frule43-report.pdf</w:t>
        </w:r>
      </w:hyperlink>
      <w:r>
        <w:rPr>
          <w:rFonts w:asciiTheme="minorHAnsi" w:hAnsiTheme="minorHAnsi" w:cstheme="minorHAnsi"/>
          <w:color w:val="000000"/>
          <w:sz w:val="22"/>
          <w:szCs w:val="22"/>
        </w:rPr>
        <w:t xml:space="preserve"> </w:t>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t xml:space="preserve">                       </w:t>
      </w:r>
      <w:r>
        <w:rPr>
          <w:rFonts w:asciiTheme="minorHAnsi" w:hAnsiTheme="minorHAnsi" w:cstheme="minorHAnsi"/>
          <w:color w:val="000000"/>
          <w:sz w:val="22"/>
          <w:szCs w:val="22"/>
        </w:rPr>
        <w:tab/>
        <w:t xml:space="preserve">                 Accessed on: </w:t>
      </w:r>
      <w:r w:rsidR="00B073C7">
        <w:rPr>
          <w:rFonts w:asciiTheme="minorHAnsi" w:hAnsiTheme="minorHAnsi" w:cstheme="minorHAnsi"/>
          <w:color w:val="000000"/>
          <w:sz w:val="22"/>
          <w:szCs w:val="22"/>
        </w:rPr>
        <w:t>02</w:t>
      </w:r>
      <w:r>
        <w:rPr>
          <w:rFonts w:asciiTheme="minorHAnsi" w:hAnsiTheme="minorHAnsi" w:cstheme="minorHAnsi"/>
          <w:color w:val="000000"/>
          <w:sz w:val="22"/>
          <w:szCs w:val="22"/>
        </w:rPr>
        <w:t>/0</w:t>
      </w:r>
      <w:r w:rsidR="00B073C7">
        <w:rPr>
          <w:rFonts w:asciiTheme="minorHAnsi" w:hAnsiTheme="minorHAnsi" w:cstheme="minorHAnsi"/>
          <w:color w:val="000000"/>
          <w:sz w:val="22"/>
          <w:szCs w:val="22"/>
        </w:rPr>
        <w:t>5</w:t>
      </w:r>
      <w:r>
        <w:rPr>
          <w:rFonts w:asciiTheme="minorHAnsi" w:hAnsiTheme="minorHAnsi" w:cstheme="minorHAnsi"/>
          <w:color w:val="000000"/>
          <w:sz w:val="22"/>
          <w:szCs w:val="22"/>
        </w:rPr>
        <w:t>/201</w:t>
      </w:r>
      <w:r w:rsidR="00B073C7">
        <w:rPr>
          <w:rFonts w:asciiTheme="minorHAnsi" w:hAnsiTheme="minorHAnsi" w:cstheme="minorHAnsi"/>
          <w:color w:val="000000"/>
          <w:sz w:val="22"/>
          <w:szCs w:val="22"/>
        </w:rPr>
        <w:t>8</w:t>
      </w:r>
    </w:p>
    <w:p w14:paraId="52F23CB0" w14:textId="06C0025A" w:rsidR="00A65101" w:rsidRPr="00E13854" w:rsidRDefault="00A65101" w:rsidP="00A65101">
      <w:pPr>
        <w:rPr>
          <w:rStyle w:val="Hyperlink"/>
          <w:rFonts w:cstheme="minorHAnsi"/>
          <w:color w:val="auto"/>
          <w:u w:val="none"/>
        </w:rPr>
      </w:pPr>
      <w:r w:rsidRPr="00E13854">
        <w:rPr>
          <w:rStyle w:val="Hyperlink"/>
          <w:rFonts w:cstheme="minorHAnsi"/>
          <w:color w:val="auto"/>
          <w:u w:val="none"/>
        </w:rPr>
        <w:t>BBC News</w:t>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t xml:space="preserve">                          Reality Check: How Big is the UK’s deficit and debt?</w:t>
      </w:r>
      <w:r w:rsidRPr="00E13854">
        <w:rPr>
          <w:rFonts w:cstheme="minorHAnsi"/>
        </w:rPr>
        <w:t xml:space="preserve"> </w:t>
      </w:r>
      <w:r w:rsidRPr="00E13854">
        <w:rPr>
          <w:rFonts w:cstheme="minorHAnsi"/>
        </w:rPr>
        <w:tab/>
      </w:r>
      <w:r w:rsidRPr="00E13854">
        <w:rPr>
          <w:rFonts w:cstheme="minorHAnsi"/>
        </w:rPr>
        <w:tab/>
      </w:r>
      <w:r w:rsidRPr="00E13854">
        <w:rPr>
          <w:rFonts w:cstheme="minorHAnsi"/>
        </w:rPr>
        <w:tab/>
      </w:r>
      <w:r w:rsidRPr="00E13854">
        <w:rPr>
          <w:rFonts w:cstheme="minorHAnsi"/>
        </w:rPr>
        <w:tab/>
      </w:r>
      <w:r w:rsidRPr="00E13854">
        <w:rPr>
          <w:rFonts w:cstheme="minorHAnsi"/>
        </w:rPr>
        <w:tab/>
        <w:t xml:space="preserve">                           Found at</w:t>
      </w:r>
      <w:hyperlink r:id="rId12" w:history="1">
        <w:r w:rsidRPr="00E13854">
          <w:rPr>
            <w:rStyle w:val="Hyperlink"/>
            <w:rFonts w:cstheme="minorHAnsi"/>
          </w:rPr>
          <w:t>http://www.bbc.co.uk/news/business-39897498</w:t>
        </w:r>
      </w:hyperlink>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t xml:space="preserve">                     </w:t>
      </w:r>
      <w:r w:rsidRPr="00E13854">
        <w:rPr>
          <w:rStyle w:val="Hyperlink"/>
          <w:rFonts w:cstheme="minorHAnsi"/>
          <w:color w:val="auto"/>
          <w:u w:val="none"/>
        </w:rPr>
        <w:t xml:space="preserve">Accessed on </w:t>
      </w:r>
      <w:r w:rsidR="00B073C7">
        <w:rPr>
          <w:rStyle w:val="Hyperlink"/>
          <w:rFonts w:cstheme="minorHAnsi"/>
          <w:color w:val="auto"/>
          <w:u w:val="none"/>
        </w:rPr>
        <w:t>02</w:t>
      </w:r>
      <w:r w:rsidRPr="00E13854">
        <w:rPr>
          <w:rStyle w:val="Hyperlink"/>
          <w:rFonts w:cstheme="minorHAnsi"/>
          <w:color w:val="auto"/>
          <w:u w:val="none"/>
        </w:rPr>
        <w:t>/</w:t>
      </w:r>
      <w:r w:rsidR="00B073C7">
        <w:rPr>
          <w:rStyle w:val="Hyperlink"/>
          <w:rFonts w:cstheme="minorHAnsi"/>
          <w:color w:val="auto"/>
          <w:u w:val="none"/>
        </w:rPr>
        <w:t>05</w:t>
      </w:r>
      <w:r w:rsidRPr="00E13854">
        <w:rPr>
          <w:rStyle w:val="Hyperlink"/>
          <w:rFonts w:cstheme="minorHAnsi"/>
          <w:color w:val="auto"/>
          <w:u w:val="none"/>
        </w:rPr>
        <w:t>/201</w:t>
      </w:r>
      <w:r w:rsidR="00B073C7">
        <w:rPr>
          <w:rStyle w:val="Hyperlink"/>
          <w:rFonts w:cstheme="minorHAnsi"/>
          <w:color w:val="auto"/>
          <w:u w:val="none"/>
        </w:rPr>
        <w:t>8</w:t>
      </w:r>
    </w:p>
    <w:p w14:paraId="02EEE97F" w14:textId="304928A3" w:rsidR="00B073C7" w:rsidRDefault="00B073C7" w:rsidP="00B073C7">
      <w:pPr>
        <w:rPr>
          <w:rStyle w:val="Hyperlink"/>
          <w:rFonts w:cstheme="minorHAnsi"/>
          <w:color w:val="auto"/>
          <w:u w:val="none"/>
        </w:rPr>
      </w:pPr>
      <w:r w:rsidRPr="00E13854">
        <w:rPr>
          <w:rStyle w:val="Hyperlink"/>
          <w:rFonts w:cstheme="minorHAnsi"/>
          <w:color w:val="auto"/>
          <w:u w:val="none"/>
        </w:rPr>
        <w:t>ITV News</w:t>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r>
      <w:r w:rsidRPr="00E13854">
        <w:rPr>
          <w:rStyle w:val="Hyperlink"/>
          <w:rFonts w:cstheme="minorHAnsi"/>
          <w:color w:val="auto"/>
          <w:u w:val="none"/>
        </w:rPr>
        <w:tab/>
        <w:t xml:space="preserve">                      Norfolk become first force to scrap all PSCOs in major restructuring</w:t>
      </w:r>
      <w:r w:rsidRPr="00E13854">
        <w:rPr>
          <w:rFonts w:cstheme="minorHAnsi"/>
        </w:rPr>
        <w:t xml:space="preserve"> </w:t>
      </w:r>
      <w:r w:rsidRPr="00E13854">
        <w:rPr>
          <w:rFonts w:cstheme="minorHAnsi"/>
        </w:rPr>
        <w:tab/>
      </w:r>
      <w:r w:rsidRPr="00E13854">
        <w:rPr>
          <w:rFonts w:cstheme="minorHAnsi"/>
        </w:rPr>
        <w:tab/>
      </w:r>
      <w:r w:rsidRPr="00E13854">
        <w:rPr>
          <w:rFonts w:cstheme="minorHAnsi"/>
        </w:rPr>
        <w:tab/>
        <w:t xml:space="preserve">                           Found at:</w:t>
      </w:r>
      <w:hyperlink r:id="rId13" w:history="1">
        <w:r w:rsidRPr="00E13854">
          <w:rPr>
            <w:rStyle w:val="Hyperlink"/>
            <w:rFonts w:cstheme="minorHAnsi"/>
          </w:rPr>
          <w:t>http://www.itv.com/news/anglia/2017-10-19/norfolk-becomes-first-force-to-scrap-all-pcsos/</w:t>
        </w:r>
      </w:hyperlink>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r>
      <w:r w:rsidRPr="00E13854">
        <w:rPr>
          <w:rStyle w:val="Hyperlink"/>
          <w:rFonts w:cstheme="minorHAnsi"/>
          <w:u w:val="none"/>
        </w:rPr>
        <w:tab/>
        <w:t xml:space="preserve">                       </w:t>
      </w:r>
      <w:r w:rsidRPr="00E13854">
        <w:rPr>
          <w:rStyle w:val="Hyperlink"/>
          <w:rFonts w:cstheme="minorHAnsi"/>
          <w:color w:val="auto"/>
          <w:u w:val="none"/>
        </w:rPr>
        <w:t xml:space="preserve">Accessed on: </w:t>
      </w:r>
      <w:r>
        <w:rPr>
          <w:rStyle w:val="Hyperlink"/>
          <w:rFonts w:cstheme="minorHAnsi"/>
          <w:color w:val="auto"/>
          <w:u w:val="none"/>
        </w:rPr>
        <w:t>02</w:t>
      </w:r>
      <w:r w:rsidRPr="00E13854">
        <w:rPr>
          <w:rStyle w:val="Hyperlink"/>
          <w:rFonts w:cstheme="minorHAnsi"/>
          <w:color w:val="auto"/>
          <w:u w:val="none"/>
        </w:rPr>
        <w:t>/</w:t>
      </w:r>
      <w:r>
        <w:rPr>
          <w:rStyle w:val="Hyperlink"/>
          <w:rFonts w:cstheme="minorHAnsi"/>
          <w:color w:val="auto"/>
          <w:u w:val="none"/>
        </w:rPr>
        <w:t>05</w:t>
      </w:r>
      <w:r w:rsidRPr="00E13854">
        <w:rPr>
          <w:rStyle w:val="Hyperlink"/>
          <w:rFonts w:cstheme="minorHAnsi"/>
          <w:color w:val="auto"/>
          <w:u w:val="none"/>
        </w:rPr>
        <w:t>/201</w:t>
      </w:r>
      <w:r>
        <w:rPr>
          <w:rStyle w:val="Hyperlink"/>
          <w:rFonts w:cstheme="minorHAnsi"/>
          <w:color w:val="auto"/>
          <w:u w:val="none"/>
        </w:rPr>
        <w:t>8</w:t>
      </w:r>
    </w:p>
    <w:p w14:paraId="6C719949" w14:textId="7768C3AC" w:rsidR="009D1F28" w:rsidRPr="00E13854" w:rsidRDefault="003C7040" w:rsidP="00B073C7">
      <w:pPr>
        <w:rPr>
          <w:rStyle w:val="Hyperlink"/>
          <w:rFonts w:cstheme="minorHAnsi"/>
          <w:color w:val="auto"/>
          <w:u w:val="none"/>
        </w:rPr>
      </w:pPr>
      <w:r>
        <w:rPr>
          <w:rStyle w:val="Hyperlink"/>
          <w:rFonts w:cstheme="minorHAnsi"/>
          <w:color w:val="auto"/>
          <w:u w:val="none"/>
        </w:rPr>
        <w:t>Institute</w:t>
      </w:r>
      <w:r w:rsidR="009D1F28">
        <w:rPr>
          <w:rStyle w:val="Hyperlink"/>
          <w:rFonts w:cstheme="minorHAnsi"/>
          <w:color w:val="auto"/>
          <w:u w:val="none"/>
        </w:rPr>
        <w:t xml:space="preserve"> for Fiscal studies</w:t>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Pr>
          <w:rStyle w:val="Hyperlink"/>
          <w:rFonts w:cstheme="minorHAnsi"/>
          <w:color w:val="auto"/>
          <w:u w:val="none"/>
        </w:rPr>
        <w:t xml:space="preserve">                           </w:t>
      </w:r>
      <w:r w:rsidR="009D1F28">
        <w:rPr>
          <w:rStyle w:val="Hyperlink"/>
          <w:rFonts w:cstheme="minorHAnsi"/>
          <w:color w:val="auto"/>
          <w:u w:val="none"/>
        </w:rPr>
        <w:t>Police workforce and funding in England and Wales</w:t>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Pr>
          <w:rStyle w:val="Hyperlink"/>
          <w:rFonts w:cstheme="minorHAnsi"/>
          <w:color w:val="auto"/>
          <w:u w:val="none"/>
        </w:rPr>
        <w:t xml:space="preserve">                           </w:t>
      </w:r>
      <w:r w:rsidR="009D1F28">
        <w:rPr>
          <w:rStyle w:val="Hyperlink"/>
          <w:rFonts w:cstheme="minorHAnsi"/>
          <w:color w:val="auto"/>
          <w:u w:val="none"/>
        </w:rPr>
        <w:t>Found at:</w:t>
      </w:r>
      <w:r w:rsidR="009D1F28" w:rsidRPr="009D1F28">
        <w:t xml:space="preserve"> </w:t>
      </w:r>
      <w:hyperlink r:id="rId14" w:history="1">
        <w:r w:rsidR="009D1F28" w:rsidRPr="002F52AA">
          <w:rPr>
            <w:rStyle w:val="Hyperlink"/>
            <w:rFonts w:cstheme="minorHAnsi"/>
          </w:rPr>
          <w:t>https://www.ifs.org.uk/publications/9224</w:t>
        </w:r>
      </w:hyperlink>
      <w:r w:rsidR="009D1F28">
        <w:rPr>
          <w:rStyle w:val="Hyperlink"/>
          <w:rFonts w:cstheme="minorHAnsi"/>
          <w:color w:val="auto"/>
          <w:u w:val="none"/>
        </w:rPr>
        <w:t xml:space="preserve"> </w:t>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sidR="009D1F28">
        <w:rPr>
          <w:rStyle w:val="Hyperlink"/>
          <w:rFonts w:cstheme="minorHAnsi"/>
          <w:color w:val="auto"/>
          <w:u w:val="none"/>
        </w:rPr>
        <w:tab/>
      </w:r>
      <w:r>
        <w:rPr>
          <w:rStyle w:val="Hyperlink"/>
          <w:rFonts w:cstheme="minorHAnsi"/>
          <w:color w:val="auto"/>
          <w:u w:val="none"/>
        </w:rPr>
        <w:t xml:space="preserve">                       </w:t>
      </w:r>
      <w:r w:rsidR="009D1F28">
        <w:rPr>
          <w:rStyle w:val="Hyperlink"/>
          <w:rFonts w:cstheme="minorHAnsi"/>
          <w:color w:val="auto"/>
          <w:u w:val="none"/>
        </w:rPr>
        <w:t>Accessed on: 03/05/201</w:t>
      </w:r>
      <w:r>
        <w:rPr>
          <w:rStyle w:val="Hyperlink"/>
          <w:rFonts w:cstheme="minorHAnsi"/>
          <w:color w:val="auto"/>
          <w:u w:val="none"/>
        </w:rPr>
        <w:t>8</w:t>
      </w:r>
    </w:p>
    <w:p w14:paraId="5D3F4FD2" w14:textId="77777777" w:rsidR="00E40034" w:rsidRPr="00E13854" w:rsidRDefault="00E40034" w:rsidP="00962144">
      <w:pPr>
        <w:rPr>
          <w:rStyle w:val="Hyperlink"/>
          <w:rFonts w:cstheme="minorHAnsi"/>
          <w:color w:val="auto"/>
          <w:u w:val="none"/>
        </w:rPr>
      </w:pPr>
    </w:p>
    <w:p w14:paraId="2037B6F6" w14:textId="77777777" w:rsidR="00962144" w:rsidRDefault="00962144" w:rsidP="009E4718"/>
    <w:p w14:paraId="34833D80" w14:textId="77777777" w:rsidR="000C164A" w:rsidRDefault="000C164A"/>
    <w:p w14:paraId="79D953A8" w14:textId="2C8E5EED" w:rsidR="00A53A5D" w:rsidRDefault="00A53A5D"/>
    <w:p w14:paraId="57A72181" w14:textId="77777777" w:rsidR="00A53A5D" w:rsidRPr="00A53A5D" w:rsidRDefault="00A53A5D"/>
    <w:sectPr w:rsidR="00A53A5D" w:rsidRPr="00A53A5D" w:rsidSect="003C70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6638A"/>
    <w:multiLevelType w:val="hybridMultilevel"/>
    <w:tmpl w:val="CE7AD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4C5C4B"/>
    <w:multiLevelType w:val="hybridMultilevel"/>
    <w:tmpl w:val="C7604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BF01C5"/>
    <w:multiLevelType w:val="hybridMultilevel"/>
    <w:tmpl w:val="32D21A6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253"/>
    <w:rsid w:val="00001A81"/>
    <w:rsid w:val="00033623"/>
    <w:rsid w:val="00046A18"/>
    <w:rsid w:val="000505D2"/>
    <w:rsid w:val="0006490A"/>
    <w:rsid w:val="000C164A"/>
    <w:rsid w:val="000E541A"/>
    <w:rsid w:val="000F133A"/>
    <w:rsid w:val="00104A8A"/>
    <w:rsid w:val="001249F5"/>
    <w:rsid w:val="00176431"/>
    <w:rsid w:val="00192F31"/>
    <w:rsid w:val="001A370C"/>
    <w:rsid w:val="001A5D74"/>
    <w:rsid w:val="001B41A9"/>
    <w:rsid w:val="001D6C12"/>
    <w:rsid w:val="0020307B"/>
    <w:rsid w:val="0020591C"/>
    <w:rsid w:val="00230FE5"/>
    <w:rsid w:val="00236C6E"/>
    <w:rsid w:val="00253009"/>
    <w:rsid w:val="00262702"/>
    <w:rsid w:val="002966AC"/>
    <w:rsid w:val="002A198A"/>
    <w:rsid w:val="002B0458"/>
    <w:rsid w:val="002F5CBD"/>
    <w:rsid w:val="003037B8"/>
    <w:rsid w:val="00335765"/>
    <w:rsid w:val="00355BD5"/>
    <w:rsid w:val="003957F6"/>
    <w:rsid w:val="00396B34"/>
    <w:rsid w:val="003C7040"/>
    <w:rsid w:val="003E724A"/>
    <w:rsid w:val="00406B28"/>
    <w:rsid w:val="0042167B"/>
    <w:rsid w:val="00421ED8"/>
    <w:rsid w:val="004339D8"/>
    <w:rsid w:val="00437C45"/>
    <w:rsid w:val="00443AD9"/>
    <w:rsid w:val="00476E8B"/>
    <w:rsid w:val="004B4427"/>
    <w:rsid w:val="004D316F"/>
    <w:rsid w:val="004D60D7"/>
    <w:rsid w:val="0050432F"/>
    <w:rsid w:val="00520132"/>
    <w:rsid w:val="00573CB0"/>
    <w:rsid w:val="005D1592"/>
    <w:rsid w:val="00627267"/>
    <w:rsid w:val="00691A82"/>
    <w:rsid w:val="006D5F58"/>
    <w:rsid w:val="006E0FC4"/>
    <w:rsid w:val="0070184B"/>
    <w:rsid w:val="00712852"/>
    <w:rsid w:val="00720E71"/>
    <w:rsid w:val="00723983"/>
    <w:rsid w:val="00733A16"/>
    <w:rsid w:val="00757616"/>
    <w:rsid w:val="00772343"/>
    <w:rsid w:val="00794B13"/>
    <w:rsid w:val="00814478"/>
    <w:rsid w:val="00846BA0"/>
    <w:rsid w:val="00883EAB"/>
    <w:rsid w:val="008B4554"/>
    <w:rsid w:val="008C72C2"/>
    <w:rsid w:val="008C7342"/>
    <w:rsid w:val="008D77A7"/>
    <w:rsid w:val="008E0509"/>
    <w:rsid w:val="008E1551"/>
    <w:rsid w:val="00901F4E"/>
    <w:rsid w:val="009162E1"/>
    <w:rsid w:val="00956A92"/>
    <w:rsid w:val="00962144"/>
    <w:rsid w:val="00962D6D"/>
    <w:rsid w:val="00983189"/>
    <w:rsid w:val="009838BF"/>
    <w:rsid w:val="009B2680"/>
    <w:rsid w:val="009D1F28"/>
    <w:rsid w:val="009E2FE0"/>
    <w:rsid w:val="009E4718"/>
    <w:rsid w:val="009F38D6"/>
    <w:rsid w:val="009F3DB3"/>
    <w:rsid w:val="00A06501"/>
    <w:rsid w:val="00A40B7F"/>
    <w:rsid w:val="00A53A5D"/>
    <w:rsid w:val="00A65101"/>
    <w:rsid w:val="00AA063F"/>
    <w:rsid w:val="00AA7A7E"/>
    <w:rsid w:val="00AC7DC7"/>
    <w:rsid w:val="00AE0031"/>
    <w:rsid w:val="00AE7ED9"/>
    <w:rsid w:val="00AF50FD"/>
    <w:rsid w:val="00B01067"/>
    <w:rsid w:val="00B073C7"/>
    <w:rsid w:val="00B25209"/>
    <w:rsid w:val="00B778BB"/>
    <w:rsid w:val="00BB0FCE"/>
    <w:rsid w:val="00BC0F3F"/>
    <w:rsid w:val="00BD0A09"/>
    <w:rsid w:val="00BE2EF5"/>
    <w:rsid w:val="00C46632"/>
    <w:rsid w:val="00C738F7"/>
    <w:rsid w:val="00C87170"/>
    <w:rsid w:val="00C90B4D"/>
    <w:rsid w:val="00CB6608"/>
    <w:rsid w:val="00CE69EF"/>
    <w:rsid w:val="00D22FDB"/>
    <w:rsid w:val="00D5191C"/>
    <w:rsid w:val="00D73FFA"/>
    <w:rsid w:val="00D82AAC"/>
    <w:rsid w:val="00D874AE"/>
    <w:rsid w:val="00D90A6E"/>
    <w:rsid w:val="00DB1C52"/>
    <w:rsid w:val="00E40034"/>
    <w:rsid w:val="00E645A8"/>
    <w:rsid w:val="00E7067A"/>
    <w:rsid w:val="00E87EA9"/>
    <w:rsid w:val="00F2658C"/>
    <w:rsid w:val="00F525CD"/>
    <w:rsid w:val="00F708C1"/>
    <w:rsid w:val="00F80EA8"/>
    <w:rsid w:val="00F85EAA"/>
    <w:rsid w:val="00F90777"/>
    <w:rsid w:val="00FB42FD"/>
    <w:rsid w:val="00FB7347"/>
    <w:rsid w:val="00FC5253"/>
    <w:rsid w:val="00FD0EFB"/>
    <w:rsid w:val="00FD2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0C594"/>
  <w15:chartTrackingRefBased/>
  <w15:docId w15:val="{19C44829-1216-4B49-9872-FD7C1B87C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050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85EAA"/>
    <w:pPr>
      <w:spacing w:before="100" w:beforeAutospacing="1" w:after="100" w:afterAutospacing="1"/>
    </w:pPr>
    <w:rPr>
      <w:sz w:val="24"/>
      <w:szCs w:val="24"/>
    </w:rPr>
  </w:style>
  <w:style w:type="paragraph" w:styleId="ListParagraph">
    <w:name w:val="List Paragraph"/>
    <w:basedOn w:val="Normal"/>
    <w:uiPriority w:val="34"/>
    <w:qFormat/>
    <w:rsid w:val="009E4718"/>
    <w:pPr>
      <w:ind w:left="720"/>
      <w:contextualSpacing/>
    </w:pPr>
  </w:style>
  <w:style w:type="character" w:styleId="Hyperlink">
    <w:name w:val="Hyperlink"/>
    <w:basedOn w:val="DefaultParagraphFont"/>
    <w:uiPriority w:val="99"/>
    <w:unhideWhenUsed/>
    <w:rsid w:val="00814478"/>
    <w:rPr>
      <w:color w:val="0563C1" w:themeColor="hyperlink"/>
      <w:u w:val="single"/>
    </w:rPr>
  </w:style>
  <w:style w:type="character" w:styleId="UnresolvedMention">
    <w:name w:val="Unresolved Mention"/>
    <w:basedOn w:val="DefaultParagraphFont"/>
    <w:uiPriority w:val="99"/>
    <w:semiHidden/>
    <w:unhideWhenUsed/>
    <w:rsid w:val="00814478"/>
    <w:rPr>
      <w:color w:val="808080"/>
      <w:shd w:val="clear" w:color="auto" w:fill="E6E6E6"/>
    </w:rPr>
  </w:style>
  <w:style w:type="paragraph" w:styleId="NoSpacing">
    <w:name w:val="No Spacing"/>
    <w:link w:val="NoSpacingChar"/>
    <w:uiPriority w:val="1"/>
    <w:qFormat/>
    <w:rsid w:val="003C70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704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1112">
      <w:bodyDiv w:val="1"/>
      <w:marLeft w:val="0"/>
      <w:marRight w:val="0"/>
      <w:marTop w:val="0"/>
      <w:marBottom w:val="0"/>
      <w:divBdr>
        <w:top w:val="none" w:sz="0" w:space="0" w:color="auto"/>
        <w:left w:val="none" w:sz="0" w:space="0" w:color="auto"/>
        <w:bottom w:val="none" w:sz="0" w:space="0" w:color="auto"/>
        <w:right w:val="none" w:sz="0" w:space="0" w:color="auto"/>
      </w:divBdr>
    </w:div>
    <w:div w:id="1457483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son.org.uk/news/press-release/2017/10/axing-norfolks-pcsos-will-make-county-less-safe-place-says-unison/" TargetMode="External"/><Relationship Id="rId13" Type="http://schemas.openxmlformats.org/officeDocument/2006/relationships/hyperlink" Target="http://www.itv.com/news/anglia/2017-10-19/norfolk-becomes-first-force-to-scrap-all-pcsos/" TargetMode="External"/><Relationship Id="rId3" Type="http://schemas.openxmlformats.org/officeDocument/2006/relationships/settings" Target="settings.xml"/><Relationship Id="rId7" Type="http://schemas.openxmlformats.org/officeDocument/2006/relationships/hyperlink" Target="https://www.gwent.police.uk/fileadmin/Documents/About_Us/Your_Right_to_Information/Force_Performance/Force_Delivery_Plan_2016-17_final.pdf" TargetMode="External"/><Relationship Id="rId12" Type="http://schemas.openxmlformats.org/officeDocument/2006/relationships/hyperlink" Target="http://www.bbc.co.uk/news/business-3989749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pcclivewww.blob.core.windows.net/wordpress-uploads/Police-and-Crime-Reduction-Plan-2016-21-English.pdf" TargetMode="External"/><Relationship Id="rId11" Type="http://schemas.openxmlformats.org/officeDocument/2006/relationships/hyperlink" Target="http://moodle.swanseamet.uwtsd.ac.uk/pluginfile.php?file=%2F81351%2Fmod_resource%2Fcontent%2F1%2Frule43-report.pdf"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www.itv.com/news/anglia/2017-10-19/norfolk-becomes-first-force-to-scrap-all-pcsos/" TargetMode="External"/><Relationship Id="rId4" Type="http://schemas.openxmlformats.org/officeDocument/2006/relationships/webSettings" Target="webSettings.xml"/><Relationship Id="rId9" Type="http://schemas.openxmlformats.org/officeDocument/2006/relationships/hyperlink" Target="https://www.unison.org.uk/news/press-release/2016/01/emergency-control-room-mergers-are-only-about-cost-cutting-says-unison/" TargetMode="External"/><Relationship Id="rId14" Type="http://schemas.openxmlformats.org/officeDocument/2006/relationships/hyperlink" Target="https://www.ifs.org.uk/publications/92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3188</Words>
  <Characters>18172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Shannon</dc:creator>
  <cp:keywords/>
  <dc:description/>
  <cp:lastModifiedBy>Skye Shannon</cp:lastModifiedBy>
  <cp:revision>2</cp:revision>
  <dcterms:created xsi:type="dcterms:W3CDTF">2018-05-03T10:44:00Z</dcterms:created>
  <dcterms:modified xsi:type="dcterms:W3CDTF">2018-05-03T10:44:00Z</dcterms:modified>
</cp:coreProperties>
</file>