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56F1877D" w14:textId="77777777" w:rsidR="00845EB8" w:rsidRPr="00E742C3" w:rsidRDefault="00845EB8" w:rsidP="00845EB8">
            <w:pPr>
              <w:spacing w:after="160" w:line="259" w:lineRule="auto"/>
              <w:jc w:val="center"/>
              <w:cnfStyle w:val="000000000000" w:firstRow="0" w:lastRow="0" w:firstColumn="0" w:lastColumn="0" w:oddVBand="0" w:evenVBand="0" w:oddHBand="0" w:evenHBand="0" w:firstRowFirstColumn="0" w:firstRowLastColumn="0" w:lastRowFirstColumn="0" w:lastRowLastColumn="0"/>
              <w:rPr>
                <w:b/>
                <w:bCs/>
              </w:rPr>
            </w:pPr>
            <w:r w:rsidRPr="00E742C3">
              <w:rPr>
                <w:b/>
                <w:bCs/>
              </w:rPr>
              <w:t>physical activity improve depression in adults"</w:t>
            </w:r>
          </w:p>
          <w:p w14:paraId="0AE79B4F" w14:textId="77777777" w:rsidR="00845EB8" w:rsidRDefault="00845EB8" w:rsidP="00845EB8">
            <w:pPr>
              <w:cnfStyle w:val="000000000000" w:firstRow="0" w:lastRow="0" w:firstColumn="0" w:lastColumn="0" w:oddVBand="0" w:evenVBand="0" w:oddHBand="0" w:evenHBand="0" w:firstRowFirstColumn="0" w:firstRowLastColumn="0" w:lastRowFirstColumn="0" w:lastRowLastColumn="0"/>
            </w:pP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6F3BCC4" w14:textId="14B3F603" w:rsidR="005F7C6E" w:rsidRDefault="00845EB8" w:rsidP="00845EB8">
            <w:pPr>
              <w:tabs>
                <w:tab w:val="left" w:pos="1220"/>
              </w:tabs>
              <w:cnfStyle w:val="000000000000" w:firstRow="0" w:lastRow="0" w:firstColumn="0" w:lastColumn="0" w:oddVBand="0" w:evenVBand="0" w:oddHBand="0" w:evenHBand="0" w:firstRowFirstColumn="0" w:firstRowLastColumn="0" w:lastRowFirstColumn="0" w:lastRowLastColumn="0"/>
            </w:pPr>
            <w:r>
              <w:tab/>
            </w:r>
          </w:p>
          <w:p w14:paraId="7F3C3657" w14:textId="77777777" w:rsidR="00845EB8" w:rsidRPr="00845EB8" w:rsidRDefault="00845EB8" w:rsidP="00845EB8">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7D4F5067"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6CC86BD" w14:textId="5F875F81" w:rsidR="005F7C6E" w:rsidRDefault="00E05747">
            <w:pPr>
              <w:cnfStyle w:val="000000100000" w:firstRow="0" w:lastRow="0" w:firstColumn="0" w:lastColumn="0" w:oddVBand="0" w:evenVBand="0" w:oddHBand="1" w:evenHBand="0" w:firstRowFirstColumn="0" w:firstRowLastColumn="0" w:lastRowFirstColumn="0" w:lastRowLastColumn="0"/>
            </w:pPr>
            <w:r>
              <w:t xml:space="preserve">Anxiety depression adults </w:t>
            </w: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EAD620E" w14:textId="736B1A93" w:rsidR="005F7C6E" w:rsidRDefault="00845EB8">
            <w:pPr>
              <w:cnfStyle w:val="000000000000" w:firstRow="0" w:lastRow="0" w:firstColumn="0" w:lastColumn="0" w:oddVBand="0" w:evenVBand="0" w:oddHBand="0" w:evenHBand="0" w:firstRowFirstColumn="0" w:firstRowLastColumn="0" w:lastRowFirstColumn="0" w:lastRowLastColumn="0"/>
            </w:pPr>
            <w:r>
              <w:t>And @ OR</w:t>
            </w: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6D78E7D3" w14:textId="30FF5A43" w:rsidR="005F7C6E" w:rsidRDefault="00845EB8">
            <w:pPr>
              <w:cnfStyle w:val="000000100000" w:firstRow="0" w:lastRow="0" w:firstColumn="0" w:lastColumn="0" w:oddVBand="0" w:evenVBand="0" w:oddHBand="1" w:evenHBand="0" w:firstRowFirstColumn="0" w:firstRowLastColumn="0" w:lastRowFirstColumn="0" w:lastRowLastColumn="0"/>
            </w:pPr>
            <w:r>
              <w:t xml:space="preserve">PubMed and </w:t>
            </w:r>
            <w:proofErr w:type="gramStart"/>
            <w:r>
              <w:t>google  scholar</w:t>
            </w:r>
            <w:proofErr w:type="gramEnd"/>
          </w:p>
          <w:p w14:paraId="52626E48"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414D128D" w14:textId="0082B521" w:rsidR="005F7C6E" w:rsidRDefault="00E05747">
            <w:pPr>
              <w:cnfStyle w:val="000000000000" w:firstRow="0" w:lastRow="0" w:firstColumn="0" w:lastColumn="0" w:oddVBand="0" w:evenVBand="0" w:oddHBand="0" w:evenHBand="0" w:firstRowFirstColumn="0" w:firstRowLastColumn="0" w:lastRowFirstColumn="0" w:lastRowLastColumn="0"/>
            </w:pPr>
            <w:r>
              <w:t xml:space="preserve">UWTSD library </w:t>
            </w: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7EA9D1B4" w14:textId="50D080C7" w:rsidR="005F7C6E" w:rsidRDefault="004676C2">
            <w:pPr>
              <w:cnfStyle w:val="000000100000" w:firstRow="0" w:lastRow="0" w:firstColumn="0" w:lastColumn="0" w:oddVBand="0" w:evenVBand="0" w:oddHBand="1" w:evenHBand="0" w:firstRowFirstColumn="0" w:firstRowLastColumn="0" w:lastRowFirstColumn="0" w:lastRowLastColumn="0"/>
            </w:pPr>
            <w:proofErr w:type="gramStart"/>
            <w:r>
              <w:t>Yes</w:t>
            </w:r>
            <w:proofErr w:type="gramEnd"/>
            <w:r>
              <w:t xml:space="preserve"> systematic review </w:t>
            </w:r>
          </w:p>
          <w:p w14:paraId="53DED728"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6F1019C"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6513EE07" w:rsidR="00EF3DC7" w:rsidRDefault="004676C2">
            <w:pPr>
              <w:cnfStyle w:val="000000000000" w:firstRow="0" w:lastRow="0" w:firstColumn="0" w:lastColumn="0" w:oddVBand="0" w:evenVBand="0" w:oddHBand="0" w:evenHBand="0" w:firstRowFirstColumn="0" w:firstRowLastColumn="0" w:lastRowFirstColumn="0" w:lastRowLastColumn="0"/>
            </w:pPr>
            <w:r>
              <w:t>513</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3F2C1C9"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53010CDE"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6A577A1C"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38F47FBB" w14:textId="77777777" w:rsidR="00EF3DC7" w:rsidRDefault="00EF3DC7">
            <w:pPr>
              <w:cnfStyle w:val="000000100000" w:firstRow="0" w:lastRow="0" w:firstColumn="0" w:lastColumn="0" w:oddVBand="0" w:evenVBand="0" w:oddHBand="1" w:evenHBand="0" w:firstRowFirstColumn="0" w:firstRowLastColumn="0" w:lastRowFirstColumn="0" w:lastRowLastColumn="0"/>
            </w:pPr>
          </w:p>
          <w:p w14:paraId="16D4F091" w14:textId="1D4DB8B6" w:rsidR="00EF3DC7" w:rsidRDefault="001D32E8">
            <w:pPr>
              <w:cnfStyle w:val="000000100000" w:firstRow="0" w:lastRow="0" w:firstColumn="0" w:lastColumn="0" w:oddVBand="0" w:evenVBand="0" w:oddHBand="1" w:evenHBand="0" w:firstRowFirstColumn="0" w:firstRowLastColumn="0" w:lastRowFirstColumn="0" w:lastRowLastColumn="0"/>
            </w:pPr>
            <w:r w:rsidRPr="001D32E8">
              <w:t>Soong</w:t>
            </w:r>
            <w:r>
              <w:t xml:space="preserve">, </w:t>
            </w:r>
            <w:r w:rsidRPr="001D32E8">
              <w:t xml:space="preserve">RY, Low CE, Ong V, Sim I, Lee C, Lee F, Chew L, Yau CE, Lee ARYB, Chen MZ. Exercise Interventions for Depression, Anxiety, and Quality of Life in Older Adults </w:t>
            </w:r>
            <w:proofErr w:type="gramStart"/>
            <w:r w:rsidRPr="001D32E8">
              <w:t>With</w:t>
            </w:r>
            <w:proofErr w:type="gramEnd"/>
            <w:r w:rsidRPr="001D32E8">
              <w:t xml:space="preserve"> Cancer: A Systematic Review and Meta-Analysis. JAMA </w:t>
            </w:r>
            <w:proofErr w:type="spellStart"/>
            <w:r w:rsidRPr="001D32E8">
              <w:t>Netw</w:t>
            </w:r>
            <w:proofErr w:type="spellEnd"/>
            <w:r w:rsidRPr="001D32E8">
              <w:t xml:space="preserve"> Open. </w:t>
            </w:r>
            <w:r>
              <w:t>(</w:t>
            </w:r>
            <w:r w:rsidRPr="001D32E8">
              <w:t>2025</w:t>
            </w:r>
            <w:r>
              <w:t>)</w:t>
            </w:r>
            <w:r w:rsidRPr="001D32E8">
              <w:t xml:space="preserve"> Feb 3;8(2</w:t>
            </w:r>
            <w:proofErr w:type="gramStart"/>
            <w:r w:rsidRPr="001D32E8">
              <w:t>):e</w:t>
            </w:r>
            <w:proofErr w:type="gramEnd"/>
            <w:r w:rsidRPr="001D32E8">
              <w:t xml:space="preserve">2457859. </w:t>
            </w:r>
            <w:proofErr w:type="spellStart"/>
            <w:r w:rsidRPr="001D32E8">
              <w:t>doi</w:t>
            </w:r>
            <w:proofErr w:type="spellEnd"/>
            <w:r w:rsidRPr="001D32E8">
              <w:t>: 10.1001/jamanetworkopen.2024.57859. PMID: 39903465; PMCID: PMC11795328.</w:t>
            </w: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2242D83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796CE4AE"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618DE457" w14:textId="37E587DD" w:rsidR="00EF3DC7" w:rsidRDefault="001D32E8">
            <w:pPr>
              <w:cnfStyle w:val="000000000000" w:firstRow="0" w:lastRow="0" w:firstColumn="0" w:lastColumn="0" w:oddVBand="0" w:evenVBand="0" w:oddHBand="0" w:evenHBand="0" w:firstRowFirstColumn="0" w:firstRowLastColumn="0" w:lastRowFirstColumn="0" w:lastRowLastColumn="0"/>
            </w:pPr>
            <w:r>
              <w:t xml:space="preserve">I did find this source on PubMed review </w:t>
            </w:r>
          </w:p>
          <w:p w14:paraId="1B7DC4A2"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42ED4B53" w14:textId="77777777" w:rsidR="00EF3DC7" w:rsidRDefault="00EF3DC7">
            <w:pPr>
              <w:cnfStyle w:val="000000000000" w:firstRow="0" w:lastRow="0" w:firstColumn="0" w:lastColumn="0" w:oddVBand="0" w:evenVBand="0" w:oddHBand="0" w:evenHBand="0" w:firstRowFirstColumn="0" w:firstRowLastColumn="0" w:lastRowFirstColumn="0" w:lastRowLastColumn="0"/>
            </w:pP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E12D3" w14:textId="77777777" w:rsidR="008B3FED" w:rsidRDefault="008B3FED" w:rsidP="00845EB8">
      <w:pPr>
        <w:spacing w:after="0" w:line="240" w:lineRule="auto"/>
      </w:pPr>
      <w:r>
        <w:separator/>
      </w:r>
    </w:p>
  </w:endnote>
  <w:endnote w:type="continuationSeparator" w:id="0">
    <w:p w14:paraId="33962804" w14:textId="77777777" w:rsidR="008B3FED" w:rsidRDefault="008B3FED" w:rsidP="00845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FA29F" w14:textId="77777777" w:rsidR="008B3FED" w:rsidRDefault="008B3FED" w:rsidP="00845EB8">
      <w:pPr>
        <w:spacing w:after="0" w:line="240" w:lineRule="auto"/>
      </w:pPr>
      <w:r>
        <w:separator/>
      </w:r>
    </w:p>
  </w:footnote>
  <w:footnote w:type="continuationSeparator" w:id="0">
    <w:p w14:paraId="34A62FD8" w14:textId="77777777" w:rsidR="008B3FED" w:rsidRDefault="008B3FED" w:rsidP="00845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153525"/>
    <w:rsid w:val="001D32E8"/>
    <w:rsid w:val="003F644E"/>
    <w:rsid w:val="004676C2"/>
    <w:rsid w:val="00550A72"/>
    <w:rsid w:val="005F7C6E"/>
    <w:rsid w:val="006A562B"/>
    <w:rsid w:val="00797DCD"/>
    <w:rsid w:val="007E5E76"/>
    <w:rsid w:val="00845EB8"/>
    <w:rsid w:val="008B3FED"/>
    <w:rsid w:val="009047F5"/>
    <w:rsid w:val="009B5939"/>
    <w:rsid w:val="00A15929"/>
    <w:rsid w:val="00A21EF9"/>
    <w:rsid w:val="00A42991"/>
    <w:rsid w:val="00D92B71"/>
    <w:rsid w:val="00E05747"/>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845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EB8"/>
    <w:rPr>
      <w:rFonts w:ascii="Cambria" w:hAnsi="Cambria"/>
    </w:rPr>
  </w:style>
  <w:style w:type="paragraph" w:styleId="Footer">
    <w:name w:val="footer"/>
    <w:basedOn w:val="Normal"/>
    <w:link w:val="FooterChar"/>
    <w:uiPriority w:val="99"/>
    <w:unhideWhenUsed/>
    <w:rsid w:val="00845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EB8"/>
    <w:rPr>
      <w:rFonts w:ascii="Cambria" w:hAnsi="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0689C55F-1B72-47B0-B8D9-F24812DC8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17974-D0FD-4453-9990-6A97303752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Yahya Ali Aish (2603995)</cp:lastModifiedBy>
  <cp:revision>2</cp:revision>
  <dcterms:created xsi:type="dcterms:W3CDTF">2026-10-24T09:20:00Z</dcterms:created>
  <dcterms:modified xsi:type="dcterms:W3CDTF">2026-10-24T09:20:00Z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ies>
</file>