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4"/>
          <w:szCs w:val="24"/>
          <w:lang w:val="en-GB" w:eastAsia="en-US"/>
        </w:rPr>
        <w:id w:val="223959948"/>
        <w:docPartObj>
          <w:docPartGallery w:val="Cover Pages"/>
          <w:docPartUnique/>
        </w:docPartObj>
      </w:sdtPr>
      <w:sdtEndPr>
        <w:rPr>
          <w:rFonts w:ascii="Times New Roman" w:eastAsia="Times New Roman" w:hAnsi="Times New Roman" w:cs="Times New Roman"/>
        </w:rPr>
      </w:sdtEndPr>
      <w:sdtContent>
        <w:p w14:paraId="20B24787" w14:textId="77777777" w:rsidR="007D2D0E" w:rsidRDefault="007D2D0E">
          <w:pPr>
            <w:pStyle w:val="NoSpacing"/>
          </w:pPr>
          <w:r>
            <w:rPr>
              <w:noProof/>
            </w:rPr>
            <mc:AlternateContent>
              <mc:Choice Requires="wpg">
                <w:drawing>
                  <wp:anchor distT="0" distB="0" distL="114300" distR="114300" simplePos="0" relativeHeight="251659264" behindDoc="1" locked="0" layoutInCell="1" allowOverlap="1" wp14:anchorId="0470A14F" wp14:editId="6FE8F86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1-09T00:00:00Z">
                                      <w:dateFormat w:val="M/d/yyyy"/>
                                      <w:lid w:val="en-US"/>
                                      <w:storeMappedDataAs w:val="dateTime"/>
                                      <w:calendar w:val="gregorian"/>
                                    </w:date>
                                  </w:sdtPr>
                                  <w:sdtContent>
                                    <w:p w14:paraId="338D794D" w14:textId="53802393" w:rsidR="005B49B0" w:rsidRDefault="005B49B0">
                                      <w:pPr>
                                        <w:pStyle w:val="NoSpacing"/>
                                        <w:jc w:val="right"/>
                                        <w:rPr>
                                          <w:color w:val="FFFFFF" w:themeColor="background1"/>
                                          <w:sz w:val="28"/>
                                          <w:szCs w:val="28"/>
                                        </w:rPr>
                                      </w:pPr>
                                      <w:r>
                                        <w:rPr>
                                          <w:color w:val="FFFFFF" w:themeColor="background1"/>
                                          <w:sz w:val="28"/>
                                          <w:szCs w:val="28"/>
                                        </w:rPr>
                                        <w:t>1/9/2024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470A14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1-09T00:00:00Z">
                                <w:dateFormat w:val="M/d/yyyy"/>
                                <w:lid w:val="en-US"/>
                                <w:storeMappedDataAs w:val="dateTime"/>
                                <w:calendar w:val="gregorian"/>
                              </w:date>
                            </w:sdtPr>
                            <w:sdtContent>
                              <w:p w14:paraId="338D794D" w14:textId="53802393" w:rsidR="005B49B0" w:rsidRDefault="005B49B0">
                                <w:pPr>
                                  <w:pStyle w:val="NoSpacing"/>
                                  <w:jc w:val="right"/>
                                  <w:rPr>
                                    <w:color w:val="FFFFFF" w:themeColor="background1"/>
                                    <w:sz w:val="28"/>
                                    <w:szCs w:val="28"/>
                                  </w:rPr>
                                </w:pPr>
                                <w:r>
                                  <w:rPr>
                                    <w:color w:val="FFFFFF" w:themeColor="background1"/>
                                    <w:sz w:val="28"/>
                                    <w:szCs w:val="28"/>
                                  </w:rPr>
                                  <w:t>1/9/2024</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26EBB9D" w14:textId="77777777" w:rsidR="007D2D0E" w:rsidRDefault="007D2D0E">
          <w:r>
            <w:rPr>
              <w:noProof/>
            </w:rPr>
            <mc:AlternateContent>
              <mc:Choice Requires="wps">
                <w:drawing>
                  <wp:anchor distT="0" distB="0" distL="114300" distR="114300" simplePos="0" relativeHeight="251661312" behindDoc="0" locked="0" layoutInCell="1" allowOverlap="1" wp14:anchorId="578ED47F" wp14:editId="1D7AEBD3">
                    <wp:simplePos x="0" y="0"/>
                    <wp:positionH relativeFrom="page">
                      <wp:posOffset>3169085</wp:posOffset>
                    </wp:positionH>
                    <wp:positionV relativeFrom="page">
                      <wp:posOffset>9407047</wp:posOffset>
                    </wp:positionV>
                    <wp:extent cx="3657600" cy="673340"/>
                    <wp:effectExtent l="0" t="0" r="3175" b="0"/>
                    <wp:wrapNone/>
                    <wp:docPr id="32" name="Text Box 32"/>
                    <wp:cNvGraphicFramePr/>
                    <a:graphic xmlns:a="http://schemas.openxmlformats.org/drawingml/2006/main">
                      <a:graphicData uri="http://schemas.microsoft.com/office/word/2010/wordprocessingShape">
                        <wps:wsp>
                          <wps:cNvSpPr txBox="1"/>
                          <wps:spPr>
                            <a:xfrm>
                              <a:off x="0" y="0"/>
                              <a:ext cx="3657600" cy="673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1AD827" w14:textId="77777777" w:rsidR="005B49B0" w:rsidRPr="007D2D0E" w:rsidRDefault="005B49B0">
                                <w:pPr>
                                  <w:pStyle w:val="NoSpacing"/>
                                  <w:rPr>
                                    <w:rFonts w:ascii="Arial" w:hAnsi="Arial" w:cs="Arial"/>
                                    <w:caps/>
                                    <w:color w:val="595959" w:themeColor="text1" w:themeTint="A6"/>
                                    <w:sz w:val="32"/>
                                    <w:szCs w:val="32"/>
                                  </w:rPr>
                                </w:pPr>
                                <w:r w:rsidRPr="007D2D0E">
                                  <w:rPr>
                                    <w:rFonts w:ascii="Arial" w:hAnsi="Arial" w:cs="Arial"/>
                                    <w:caps/>
                                    <w:color w:val="595959" w:themeColor="text1" w:themeTint="A6"/>
                                    <w:sz w:val="32"/>
                                    <w:szCs w:val="32"/>
                                  </w:rPr>
                                  <w:t xml:space="preserve">JOY JAMES </w:t>
                                </w:r>
                              </w:p>
                              <w:p w14:paraId="1AE329B6" w14:textId="77777777" w:rsidR="005B49B0" w:rsidRPr="007D2D0E" w:rsidRDefault="005B49B0">
                                <w:pPr>
                                  <w:pStyle w:val="NoSpacing"/>
                                  <w:rPr>
                                    <w:rFonts w:ascii="Arial" w:hAnsi="Arial" w:cs="Arial"/>
                                    <w:color w:val="595959" w:themeColor="text1" w:themeTint="A6"/>
                                    <w:sz w:val="32"/>
                                    <w:szCs w:val="32"/>
                                  </w:rPr>
                                </w:pPr>
                              </w:p>
                              <w:p w14:paraId="17C3E0EB" w14:textId="77777777" w:rsidR="005B49B0" w:rsidRPr="007D2D0E" w:rsidRDefault="005B49B0">
                                <w:pPr>
                                  <w:pStyle w:val="NoSpacing"/>
                                  <w:rPr>
                                    <w:rFonts w:ascii="Arial" w:hAnsi="Arial" w:cs="Arial"/>
                                    <w:color w:val="595959" w:themeColor="text1" w:themeTint="A6"/>
                                    <w:sz w:val="32"/>
                                    <w:szCs w:val="32"/>
                                  </w:rPr>
                                </w:pPr>
                                <w:r w:rsidRPr="007D2D0E">
                                  <w:rPr>
                                    <w:rFonts w:ascii="Arial" w:hAnsi="Arial" w:cs="Arial"/>
                                    <w:color w:val="595959" w:themeColor="text1" w:themeTint="A6"/>
                                    <w:sz w:val="32"/>
                                    <w:szCs w:val="32"/>
                                  </w:rPr>
                                  <w:t>2114452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578ED47F" id="_x0000_t202" coordsize="21600,21600" o:spt="202" path="m,l,21600r21600,l21600,xe">
                    <v:stroke joinstyle="miter"/>
                    <v:path gradientshapeok="t" o:connecttype="rect"/>
                  </v:shapetype>
                  <v:shape id="Text Box 32" o:spid="_x0000_s1055" type="#_x0000_t202" style="position:absolute;margin-left:249.55pt;margin-top:740.7pt;width:4in;height:53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" filled="f" stroked="f" strokeweight=".5pt">
                    <v:textbox inset="0,0,0,0">
                      <w:txbxContent>
                        <w:p w14:paraId="421AD827" w14:textId="77777777" w:rsidR="005B49B0" w:rsidRPr="007D2D0E" w:rsidRDefault="005B49B0">
                          <w:pPr>
                            <w:pStyle w:val="NoSpacing"/>
                            <w:rPr>
                              <w:rFonts w:ascii="Arial" w:hAnsi="Arial" w:cs="Arial"/>
                              <w:caps/>
                              <w:color w:val="595959" w:themeColor="text1" w:themeTint="A6"/>
                              <w:sz w:val="32"/>
                              <w:szCs w:val="32"/>
                            </w:rPr>
                          </w:pPr>
                          <w:r w:rsidRPr="007D2D0E">
                            <w:rPr>
                              <w:rFonts w:ascii="Arial" w:hAnsi="Arial" w:cs="Arial"/>
                              <w:caps/>
                              <w:color w:val="595959" w:themeColor="text1" w:themeTint="A6"/>
                              <w:sz w:val="32"/>
                              <w:szCs w:val="32"/>
                            </w:rPr>
                            <w:t xml:space="preserve">JOY JAMES </w:t>
                          </w:r>
                        </w:p>
                        <w:p w14:paraId="1AE329B6" w14:textId="77777777" w:rsidR="005B49B0" w:rsidRPr="007D2D0E" w:rsidRDefault="005B49B0">
                          <w:pPr>
                            <w:pStyle w:val="NoSpacing"/>
                            <w:rPr>
                              <w:rFonts w:ascii="Arial" w:hAnsi="Arial" w:cs="Arial"/>
                              <w:color w:val="595959" w:themeColor="text1" w:themeTint="A6"/>
                              <w:sz w:val="32"/>
                              <w:szCs w:val="32"/>
                            </w:rPr>
                          </w:pPr>
                        </w:p>
                        <w:p w14:paraId="17C3E0EB" w14:textId="77777777" w:rsidR="005B49B0" w:rsidRPr="007D2D0E" w:rsidRDefault="005B49B0">
                          <w:pPr>
                            <w:pStyle w:val="NoSpacing"/>
                            <w:rPr>
                              <w:rFonts w:ascii="Arial" w:hAnsi="Arial" w:cs="Arial"/>
                              <w:color w:val="595959" w:themeColor="text1" w:themeTint="A6"/>
                              <w:sz w:val="32"/>
                              <w:szCs w:val="32"/>
                            </w:rPr>
                          </w:pPr>
                          <w:r w:rsidRPr="007D2D0E">
                            <w:rPr>
                              <w:rFonts w:ascii="Arial" w:hAnsi="Arial" w:cs="Arial"/>
                              <w:color w:val="595959" w:themeColor="text1" w:themeTint="A6"/>
                              <w:sz w:val="32"/>
                              <w:szCs w:val="32"/>
                            </w:rPr>
                            <w:t>2114452</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FB5AF68" wp14:editId="4816F3A2">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2292263"/>
                    <wp:effectExtent l="0" t="0" r="3175" b="6985"/>
                    <wp:wrapNone/>
                    <wp:docPr id="1" name="Text Box 1"/>
                    <wp:cNvGraphicFramePr/>
                    <a:graphic xmlns:a="http://schemas.openxmlformats.org/drawingml/2006/main">
                      <a:graphicData uri="http://schemas.microsoft.com/office/word/2010/wordprocessingShape">
                        <wps:wsp>
                          <wps:cNvSpPr txBox="1"/>
                          <wps:spPr>
                            <a:xfrm>
                              <a:off x="0" y="0"/>
                              <a:ext cx="3657600" cy="22922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35CD3" w14:textId="77777777" w:rsidR="005B49B0" w:rsidRPr="007D2D0E" w:rsidRDefault="005B49B0">
                                <w:pPr>
                                  <w:pStyle w:val="NoSpacing"/>
                                  <w:rPr>
                                    <w:rFonts w:ascii="Arial" w:eastAsiaTheme="majorEastAsia" w:hAnsi="Arial" w:cs="Arial"/>
                                    <w:color w:val="262626" w:themeColor="text1" w:themeTint="D9"/>
                                    <w:sz w:val="96"/>
                                    <w:szCs w:val="96"/>
                                  </w:rPr>
                                </w:pPr>
                                <w:sdt>
                                  <w:sdtPr>
                                    <w:rPr>
                                      <w:rFonts w:ascii="Arial" w:hAnsi="Arial" w:cs="Arial"/>
                                      <w:color w:val="404040" w:themeColor="text1" w:themeTint="BF"/>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D2D0E">
                                      <w:rPr>
                                        <w:rFonts w:ascii="Arial" w:hAnsi="Arial" w:cs="Arial"/>
                                        <w:color w:val="404040" w:themeColor="text1" w:themeTint="BF"/>
                                        <w:sz w:val="96"/>
                                        <w:szCs w:val="96"/>
                                      </w:rPr>
                                      <w:t>Digital Business</w:t>
                                    </w:r>
                                  </w:sdtContent>
                                </w:sdt>
                              </w:p>
                              <w:p w14:paraId="506D0ADB" w14:textId="77777777" w:rsidR="005B49B0" w:rsidRPr="007D2D0E" w:rsidRDefault="005B49B0">
                                <w:pPr>
                                  <w:spacing w:before="120"/>
                                  <w:rPr>
                                    <w:rFonts w:ascii="Arial" w:hAnsi="Arial" w:cs="Arial"/>
                                    <w:color w:val="404040" w:themeColor="text1" w:themeTint="BF"/>
                                    <w:sz w:val="96"/>
                                    <w:szCs w:val="96"/>
                                  </w:rPr>
                                </w:pPr>
                                <w:sdt>
                                  <w:sdtPr>
                                    <w:rPr>
                                      <w:rFonts w:ascii="Arial" w:hAnsi="Arial" w:cs="Arial"/>
                                      <w:color w:val="404040" w:themeColor="text1" w:themeTint="BF"/>
                                      <w:sz w:val="96"/>
                                      <w:szCs w:val="9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7D2D0E">
                                      <w:rPr>
                                        <w:rFonts w:ascii="Arial" w:hAnsi="Arial" w:cs="Arial"/>
                                        <w:color w:val="404040" w:themeColor="text1" w:themeTint="BF"/>
                                        <w:sz w:val="96"/>
                                        <w:szCs w:val="96"/>
                                      </w:rPr>
                                      <w:t>BMSP 6002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FB5AF68" id="Text Box 1" o:spid="_x0000_s1056" type="#_x0000_t202" style="position:absolute;margin-left:0;margin-top:0;width:4in;height:180.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" filled="f" stroked="f" strokeweight=".5pt">
                    <v:textbox inset="0,0,0,0">
                      <w:txbxContent>
                        <w:p w14:paraId="7FE35CD3" w14:textId="77777777" w:rsidR="005B49B0" w:rsidRPr="007D2D0E" w:rsidRDefault="005B49B0">
                          <w:pPr>
                            <w:pStyle w:val="NoSpacing"/>
                            <w:rPr>
                              <w:rFonts w:ascii="Arial" w:eastAsiaTheme="majorEastAsia" w:hAnsi="Arial" w:cs="Arial"/>
                              <w:color w:val="262626" w:themeColor="text1" w:themeTint="D9"/>
                              <w:sz w:val="96"/>
                              <w:szCs w:val="96"/>
                            </w:rPr>
                          </w:pPr>
                          <w:sdt>
                            <w:sdtPr>
                              <w:rPr>
                                <w:rFonts w:ascii="Arial" w:hAnsi="Arial" w:cs="Arial"/>
                                <w:color w:val="404040" w:themeColor="text1" w:themeTint="BF"/>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D2D0E">
                                <w:rPr>
                                  <w:rFonts w:ascii="Arial" w:hAnsi="Arial" w:cs="Arial"/>
                                  <w:color w:val="404040" w:themeColor="text1" w:themeTint="BF"/>
                                  <w:sz w:val="96"/>
                                  <w:szCs w:val="96"/>
                                </w:rPr>
                                <w:t>Digital Business</w:t>
                              </w:r>
                            </w:sdtContent>
                          </w:sdt>
                        </w:p>
                        <w:p w14:paraId="506D0ADB" w14:textId="77777777" w:rsidR="005B49B0" w:rsidRPr="007D2D0E" w:rsidRDefault="005B49B0">
                          <w:pPr>
                            <w:spacing w:before="120"/>
                            <w:rPr>
                              <w:rFonts w:ascii="Arial" w:hAnsi="Arial" w:cs="Arial"/>
                              <w:color w:val="404040" w:themeColor="text1" w:themeTint="BF"/>
                              <w:sz w:val="96"/>
                              <w:szCs w:val="96"/>
                            </w:rPr>
                          </w:pPr>
                          <w:sdt>
                            <w:sdtPr>
                              <w:rPr>
                                <w:rFonts w:ascii="Arial" w:hAnsi="Arial" w:cs="Arial"/>
                                <w:color w:val="404040" w:themeColor="text1" w:themeTint="BF"/>
                                <w:sz w:val="96"/>
                                <w:szCs w:val="9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7D2D0E">
                                <w:rPr>
                                  <w:rFonts w:ascii="Arial" w:hAnsi="Arial" w:cs="Arial"/>
                                  <w:color w:val="404040" w:themeColor="text1" w:themeTint="BF"/>
                                  <w:sz w:val="96"/>
                                  <w:szCs w:val="96"/>
                                </w:rPr>
                                <w:t>BMSP 6002</w:t>
                              </w:r>
                            </w:sdtContent>
                          </w:sdt>
                        </w:p>
                      </w:txbxContent>
                    </v:textbox>
                    <w10:wrap anchorx="page" anchory="page"/>
                  </v:shape>
                </w:pict>
              </mc:Fallback>
            </mc:AlternateContent>
          </w:r>
          <w:r>
            <w:br w:type="page"/>
          </w:r>
        </w:p>
      </w:sdtContent>
    </w:sdt>
    <w:p w14:paraId="6FD1B75E" w14:textId="77777777" w:rsidR="00752AC4" w:rsidRPr="00752AC4" w:rsidRDefault="00752AC4" w:rsidP="00752AC4">
      <w:pPr>
        <w:pStyle w:val="TOC1"/>
        <w:tabs>
          <w:tab w:val="right" w:leader="dot" w:pos="9010"/>
        </w:tabs>
        <w:rPr>
          <w:sz w:val="28"/>
          <w:szCs w:val="28"/>
          <w:u w:val="single"/>
        </w:rPr>
      </w:pPr>
      <w:r w:rsidRPr="00752AC4">
        <w:rPr>
          <w:sz w:val="28"/>
          <w:szCs w:val="28"/>
          <w:u w:val="single"/>
        </w:rPr>
        <w:lastRenderedPageBreak/>
        <w:t>Contents</w:t>
      </w:r>
    </w:p>
    <w:p w14:paraId="5B7484B0" w14:textId="77777777" w:rsidR="00752AC4" w:rsidRDefault="00752AC4" w:rsidP="00752AC4">
      <w:pPr>
        <w:pStyle w:val="TOC1"/>
        <w:tabs>
          <w:tab w:val="right" w:leader="dot" w:pos="9010"/>
        </w:tabs>
        <w:rPr>
          <w:sz w:val="28"/>
          <w:szCs w:val="28"/>
        </w:rPr>
      </w:pPr>
    </w:p>
    <w:p w14:paraId="20133160" w14:textId="77777777" w:rsidR="00752AC4" w:rsidRDefault="00752AC4" w:rsidP="00752AC4">
      <w:pPr>
        <w:pStyle w:val="TOC1"/>
        <w:tabs>
          <w:tab w:val="right" w:leader="dot" w:pos="9010"/>
        </w:tabs>
        <w:rPr>
          <w:sz w:val="28"/>
          <w:szCs w:val="28"/>
        </w:rPr>
      </w:pPr>
    </w:p>
    <w:p w14:paraId="1B59F6C2" w14:textId="77777777" w:rsidR="00752AC4" w:rsidRDefault="00752AC4" w:rsidP="00752AC4">
      <w:pPr>
        <w:pStyle w:val="TOC1"/>
        <w:tabs>
          <w:tab w:val="right" w:leader="dot" w:pos="9010"/>
        </w:tabs>
        <w:rPr>
          <w:sz w:val="28"/>
          <w:szCs w:val="28"/>
        </w:rPr>
      </w:pPr>
    </w:p>
    <w:p w14:paraId="655C43DF" w14:textId="73EC4592" w:rsidR="00752AC4" w:rsidRDefault="00752AC4" w:rsidP="00752AC4">
      <w:pPr>
        <w:pStyle w:val="TOC1"/>
        <w:tabs>
          <w:tab w:val="right" w:leader="dot" w:pos="9010"/>
        </w:tabs>
        <w:rPr>
          <w:noProof/>
        </w:rPr>
      </w:pPr>
      <w:r>
        <w:rPr>
          <w:sz w:val="28"/>
          <w:szCs w:val="28"/>
        </w:rPr>
        <w:fldChar w:fldCharType="begin"/>
      </w:r>
      <w:r>
        <w:rPr>
          <w:sz w:val="28"/>
          <w:szCs w:val="28"/>
        </w:rPr>
        <w:instrText xml:space="preserve"> TOC \o "1-3" \u </w:instrText>
      </w:r>
      <w:r>
        <w:rPr>
          <w:sz w:val="28"/>
          <w:szCs w:val="28"/>
        </w:rPr>
        <w:fldChar w:fldCharType="separate"/>
      </w:r>
      <w:r>
        <w:rPr>
          <w:noProof/>
        </w:rPr>
        <w:t>Executive Summary</w:t>
      </w:r>
      <w:r>
        <w:rPr>
          <w:noProof/>
        </w:rPr>
        <w:tab/>
        <w:t>2</w:t>
      </w:r>
    </w:p>
    <w:p w14:paraId="4A35EAC0" w14:textId="77777777" w:rsidR="00752AC4" w:rsidRPr="00752AC4" w:rsidRDefault="00752AC4" w:rsidP="00752AC4">
      <w:pPr>
        <w:rPr>
          <w:rFonts w:eastAsiaTheme="minorEastAsia"/>
        </w:rPr>
      </w:pPr>
    </w:p>
    <w:p w14:paraId="1FA4A239" w14:textId="0E0E349F" w:rsidR="00752AC4" w:rsidRDefault="00752AC4" w:rsidP="00752AC4">
      <w:pPr>
        <w:pStyle w:val="TOC1"/>
        <w:tabs>
          <w:tab w:val="right" w:leader="dot" w:pos="9010"/>
        </w:tabs>
        <w:rPr>
          <w:noProof/>
        </w:rPr>
      </w:pPr>
      <w:r>
        <w:rPr>
          <w:noProof/>
        </w:rPr>
        <w:t>Introduction………………………………………………………</w:t>
      </w:r>
      <w:r>
        <w:rPr>
          <w:noProof/>
        </w:rPr>
        <w:tab/>
        <w:t>3</w:t>
      </w:r>
    </w:p>
    <w:p w14:paraId="52057521" w14:textId="77777777" w:rsidR="00752AC4" w:rsidRPr="00752AC4" w:rsidRDefault="00752AC4" w:rsidP="00752AC4">
      <w:pPr>
        <w:rPr>
          <w:rFonts w:eastAsiaTheme="minorEastAsia"/>
        </w:rPr>
      </w:pPr>
    </w:p>
    <w:p w14:paraId="09F020E1" w14:textId="366B43C3" w:rsidR="00752AC4" w:rsidRDefault="00752AC4" w:rsidP="00752AC4">
      <w:pPr>
        <w:pStyle w:val="TOC1"/>
        <w:tabs>
          <w:tab w:val="right" w:leader="dot" w:pos="9010"/>
        </w:tabs>
        <w:rPr>
          <w:noProof/>
        </w:rPr>
      </w:pPr>
      <w:r>
        <w:rPr>
          <w:noProof/>
        </w:rPr>
        <w:t>Airbnb Landscape…………………………………………………</w:t>
      </w:r>
      <w:r>
        <w:rPr>
          <w:noProof/>
        </w:rPr>
        <w:tab/>
        <w:t>3</w:t>
      </w:r>
    </w:p>
    <w:p w14:paraId="4C136256" w14:textId="77777777" w:rsidR="00752AC4" w:rsidRPr="00752AC4" w:rsidRDefault="00752AC4" w:rsidP="00752AC4">
      <w:pPr>
        <w:rPr>
          <w:rFonts w:eastAsiaTheme="minorEastAsia"/>
        </w:rPr>
      </w:pPr>
    </w:p>
    <w:p w14:paraId="5C2A05BE" w14:textId="1EB0568F" w:rsidR="00752AC4" w:rsidRDefault="00752AC4" w:rsidP="00752AC4">
      <w:pPr>
        <w:pStyle w:val="TOC1"/>
        <w:tabs>
          <w:tab w:val="right" w:leader="dot" w:pos="9010"/>
        </w:tabs>
        <w:rPr>
          <w:noProof/>
        </w:rPr>
      </w:pPr>
      <w:r>
        <w:rPr>
          <w:noProof/>
        </w:rPr>
        <w:t>Airbnb Business Model Canvas………………………………………………</w:t>
      </w:r>
      <w:r>
        <w:rPr>
          <w:noProof/>
        </w:rPr>
        <w:tab/>
        <w:t>5</w:t>
      </w:r>
    </w:p>
    <w:p w14:paraId="6DF57334" w14:textId="77777777" w:rsidR="00752AC4" w:rsidRPr="00752AC4" w:rsidRDefault="00752AC4" w:rsidP="00752AC4">
      <w:pPr>
        <w:rPr>
          <w:rFonts w:eastAsiaTheme="minorEastAsia"/>
        </w:rPr>
      </w:pPr>
    </w:p>
    <w:p w14:paraId="532B3818" w14:textId="7C518820" w:rsidR="00752AC4" w:rsidRDefault="00752AC4" w:rsidP="00752AC4">
      <w:pPr>
        <w:pStyle w:val="TOC1"/>
        <w:tabs>
          <w:tab w:val="right" w:leader="dot" w:pos="9010"/>
        </w:tabs>
        <w:rPr>
          <w:noProof/>
        </w:rPr>
      </w:pPr>
      <w:r>
        <w:rPr>
          <w:noProof/>
        </w:rPr>
        <w:t>Strategic Formulation Framework (SFF) …………………………………………………</w:t>
      </w:r>
      <w:r>
        <w:rPr>
          <w:noProof/>
        </w:rPr>
        <w:tab/>
        <w:t>7</w:t>
      </w:r>
    </w:p>
    <w:p w14:paraId="5EE025BD" w14:textId="77777777" w:rsidR="00752AC4" w:rsidRPr="00752AC4" w:rsidRDefault="00752AC4" w:rsidP="00752AC4">
      <w:pPr>
        <w:rPr>
          <w:rFonts w:eastAsiaTheme="minorEastAsia"/>
        </w:rPr>
      </w:pPr>
    </w:p>
    <w:p w14:paraId="3C13C40A" w14:textId="5814B613" w:rsidR="00752AC4" w:rsidRDefault="00752AC4" w:rsidP="00752AC4">
      <w:pPr>
        <w:pStyle w:val="TOC1"/>
        <w:tabs>
          <w:tab w:val="right" w:leader="dot" w:pos="9010"/>
        </w:tabs>
        <w:rPr>
          <w:noProof/>
        </w:rPr>
      </w:pPr>
      <w:r>
        <w:rPr>
          <w:noProof/>
        </w:rPr>
        <w:t>Grand Strategy Framework (GSF) …………………………………………………………</w:t>
      </w:r>
      <w:r>
        <w:rPr>
          <w:noProof/>
        </w:rPr>
        <w:tab/>
        <w:t>8</w:t>
      </w:r>
    </w:p>
    <w:p w14:paraId="2D99DEC1" w14:textId="77777777" w:rsidR="00752AC4" w:rsidRPr="00752AC4" w:rsidRDefault="00752AC4" w:rsidP="00752AC4">
      <w:pPr>
        <w:rPr>
          <w:rFonts w:eastAsiaTheme="minorEastAsia"/>
        </w:rPr>
      </w:pPr>
    </w:p>
    <w:p w14:paraId="5D548CDF" w14:textId="03036284" w:rsidR="00752AC4" w:rsidRDefault="00752AC4" w:rsidP="00752AC4">
      <w:pPr>
        <w:pStyle w:val="TOC1"/>
        <w:tabs>
          <w:tab w:val="right" w:leader="dot" w:pos="9010"/>
        </w:tabs>
        <w:rPr>
          <w:noProof/>
        </w:rPr>
      </w:pPr>
      <w:r>
        <w:rPr>
          <w:noProof/>
        </w:rPr>
        <w:t>Key Performance Indicators (KPI) ………………………………</w:t>
      </w:r>
      <w:r>
        <w:rPr>
          <w:noProof/>
        </w:rPr>
        <w:tab/>
        <w:t>10</w:t>
      </w:r>
    </w:p>
    <w:p w14:paraId="33E7119C" w14:textId="77777777" w:rsidR="00752AC4" w:rsidRPr="00752AC4" w:rsidRDefault="00752AC4" w:rsidP="00752AC4">
      <w:pPr>
        <w:rPr>
          <w:rFonts w:eastAsiaTheme="minorEastAsia"/>
        </w:rPr>
      </w:pPr>
    </w:p>
    <w:p w14:paraId="0FAD2DAB" w14:textId="429B553B" w:rsidR="00752AC4" w:rsidRDefault="00752AC4" w:rsidP="00752AC4">
      <w:pPr>
        <w:pStyle w:val="TOC1"/>
        <w:tabs>
          <w:tab w:val="right" w:leader="dot" w:pos="9010"/>
        </w:tabs>
        <w:rPr>
          <w:noProof/>
        </w:rPr>
      </w:pPr>
      <w:r>
        <w:rPr>
          <w:noProof/>
        </w:rPr>
        <w:t>Supply Chain Management (SCM) ………………………………</w:t>
      </w:r>
      <w:r>
        <w:rPr>
          <w:noProof/>
        </w:rPr>
        <w:tab/>
        <w:t>11</w:t>
      </w:r>
    </w:p>
    <w:p w14:paraId="5C2194D2" w14:textId="77777777" w:rsidR="00752AC4" w:rsidRPr="00752AC4" w:rsidRDefault="00752AC4" w:rsidP="00752AC4">
      <w:pPr>
        <w:rPr>
          <w:rFonts w:eastAsiaTheme="minorEastAsia"/>
        </w:rPr>
      </w:pPr>
    </w:p>
    <w:p w14:paraId="01BDA6C2" w14:textId="0F5714B5" w:rsidR="00752AC4" w:rsidRDefault="00752AC4" w:rsidP="00752AC4">
      <w:pPr>
        <w:pStyle w:val="TOC1"/>
        <w:tabs>
          <w:tab w:val="right" w:leader="dot" w:pos="9010"/>
        </w:tabs>
        <w:rPr>
          <w:noProof/>
        </w:rPr>
      </w:pPr>
      <w:r>
        <w:rPr>
          <w:noProof/>
        </w:rPr>
        <w:t>Enterprise Resource Planning (ERP) ……………………………</w:t>
      </w:r>
      <w:r>
        <w:rPr>
          <w:noProof/>
        </w:rPr>
        <w:tab/>
        <w:t>11</w:t>
      </w:r>
    </w:p>
    <w:p w14:paraId="1AC2241F" w14:textId="77777777" w:rsidR="00752AC4" w:rsidRPr="00752AC4" w:rsidRDefault="00752AC4" w:rsidP="00752AC4">
      <w:pPr>
        <w:rPr>
          <w:rFonts w:eastAsiaTheme="minorEastAsia"/>
        </w:rPr>
      </w:pPr>
    </w:p>
    <w:p w14:paraId="63B30557" w14:textId="24F06DDD" w:rsidR="00752AC4" w:rsidRDefault="00752AC4" w:rsidP="00752AC4">
      <w:pPr>
        <w:pStyle w:val="TOC1"/>
        <w:tabs>
          <w:tab w:val="right" w:leader="dot" w:pos="9010"/>
        </w:tabs>
        <w:rPr>
          <w:noProof/>
        </w:rPr>
      </w:pPr>
      <w:r>
        <w:rPr>
          <w:noProof/>
        </w:rPr>
        <w:t>Conclusion………………………………………………………</w:t>
      </w:r>
      <w:r>
        <w:rPr>
          <w:noProof/>
        </w:rPr>
        <w:tab/>
        <w:t>12</w:t>
      </w:r>
    </w:p>
    <w:p w14:paraId="36B37E65" w14:textId="77777777" w:rsidR="00752AC4" w:rsidRPr="00752AC4" w:rsidRDefault="00752AC4" w:rsidP="00752AC4">
      <w:pPr>
        <w:rPr>
          <w:rFonts w:eastAsiaTheme="minorEastAsia"/>
        </w:rPr>
      </w:pPr>
    </w:p>
    <w:p w14:paraId="65E0C288" w14:textId="1F04AAA1" w:rsidR="00752AC4" w:rsidRDefault="00752AC4" w:rsidP="00752AC4">
      <w:pPr>
        <w:pStyle w:val="TOC1"/>
        <w:tabs>
          <w:tab w:val="right" w:leader="dot" w:pos="9010"/>
        </w:tabs>
        <w:rPr>
          <w:noProof/>
        </w:rPr>
      </w:pPr>
      <w:r>
        <w:rPr>
          <w:noProof/>
        </w:rPr>
        <w:t>Recommendations……………………………………………………………………………</w:t>
      </w:r>
      <w:r>
        <w:rPr>
          <w:noProof/>
        </w:rPr>
        <w:tab/>
        <w:t>12</w:t>
      </w:r>
    </w:p>
    <w:p w14:paraId="1112B656" w14:textId="77777777" w:rsidR="00752AC4" w:rsidRPr="00752AC4" w:rsidRDefault="00752AC4" w:rsidP="00752AC4"/>
    <w:p w14:paraId="7A93C9C6" w14:textId="77777777" w:rsidR="00752AC4" w:rsidRDefault="00752AC4" w:rsidP="00752AC4">
      <w:pPr>
        <w:rPr>
          <w:rFonts w:asciiTheme="minorHAnsi" w:hAnsiTheme="minorHAnsi" w:cstheme="minorHAnsi"/>
          <w:b/>
          <w:sz w:val="20"/>
          <w:szCs w:val="20"/>
        </w:rPr>
      </w:pPr>
      <w:r w:rsidRPr="005B49B0">
        <w:rPr>
          <w:rFonts w:asciiTheme="minorHAnsi" w:hAnsiTheme="minorHAnsi" w:cstheme="minorHAnsi"/>
          <w:b/>
          <w:sz w:val="20"/>
          <w:szCs w:val="20"/>
        </w:rPr>
        <w:t>REFERENCES</w:t>
      </w:r>
      <w:r>
        <w:rPr>
          <w:rFonts w:asciiTheme="minorHAnsi" w:hAnsiTheme="minorHAnsi" w:cstheme="minorHAnsi"/>
          <w:b/>
          <w:sz w:val="20"/>
          <w:szCs w:val="20"/>
        </w:rPr>
        <w:t>………………………………………………………………………………………………………………………………………………  13</w:t>
      </w:r>
    </w:p>
    <w:p w14:paraId="12B0A020" w14:textId="77777777" w:rsidR="00752AC4" w:rsidRPr="005B49B0" w:rsidRDefault="00752AC4" w:rsidP="00752AC4">
      <w:pPr>
        <w:jc w:val="right"/>
        <w:rPr>
          <w:rFonts w:asciiTheme="minorHAnsi" w:hAnsiTheme="minorHAnsi" w:cstheme="minorHAnsi"/>
          <w:b/>
          <w:sz w:val="20"/>
          <w:szCs w:val="20"/>
        </w:rPr>
      </w:pPr>
    </w:p>
    <w:p w14:paraId="1CFBB462" w14:textId="77777777" w:rsidR="00752AC4" w:rsidRPr="005B49B0" w:rsidRDefault="00752AC4" w:rsidP="00752AC4">
      <w:pPr>
        <w:rPr>
          <w:rFonts w:eastAsiaTheme="minorEastAsia"/>
        </w:rPr>
      </w:pPr>
    </w:p>
    <w:p w14:paraId="5D815E4E" w14:textId="7F43D563" w:rsidR="007D2D0E" w:rsidRDefault="00752AC4" w:rsidP="00752AC4">
      <w:r>
        <w:rPr>
          <w:sz w:val="28"/>
          <w:szCs w:val="28"/>
        </w:rPr>
        <w:fldChar w:fldCharType="end"/>
      </w:r>
    </w:p>
    <w:p w14:paraId="470BB2A6" w14:textId="77777777" w:rsidR="007D2D0E" w:rsidRDefault="007D2D0E" w:rsidP="007D2D0E"/>
    <w:p w14:paraId="26D15BC1" w14:textId="77777777" w:rsidR="007D2D0E" w:rsidRDefault="007D2D0E" w:rsidP="007D2D0E"/>
    <w:p w14:paraId="48B9BF99" w14:textId="77777777" w:rsidR="007D2D0E" w:rsidRDefault="007D2D0E" w:rsidP="007D2D0E"/>
    <w:p w14:paraId="18F82B2C" w14:textId="77777777" w:rsidR="007D2D0E" w:rsidRDefault="007D2D0E" w:rsidP="007D2D0E"/>
    <w:p w14:paraId="039D019E" w14:textId="77777777" w:rsidR="007D2D0E" w:rsidRDefault="007D2D0E" w:rsidP="007D2D0E"/>
    <w:p w14:paraId="3953BA94" w14:textId="77777777" w:rsidR="007D2D0E" w:rsidRDefault="007D2D0E" w:rsidP="007D2D0E"/>
    <w:p w14:paraId="5C2991BC" w14:textId="77777777" w:rsidR="007D2D0E" w:rsidRDefault="007D2D0E" w:rsidP="007D2D0E"/>
    <w:p w14:paraId="41C8CE8F" w14:textId="77777777" w:rsidR="007D2D0E" w:rsidRDefault="007D2D0E" w:rsidP="007D2D0E"/>
    <w:p w14:paraId="4FA9280E" w14:textId="77777777" w:rsidR="007D2D0E" w:rsidRDefault="007D2D0E" w:rsidP="007D2D0E"/>
    <w:p w14:paraId="27726E57" w14:textId="77777777" w:rsidR="007D2D0E" w:rsidRDefault="007D2D0E" w:rsidP="007D2D0E"/>
    <w:p w14:paraId="6BFFBD7E" w14:textId="77777777" w:rsidR="007D2D0E" w:rsidRDefault="007D2D0E" w:rsidP="007D2D0E"/>
    <w:p w14:paraId="4D158C53" w14:textId="77777777" w:rsidR="007D2D0E" w:rsidRDefault="007D2D0E" w:rsidP="007D2D0E"/>
    <w:p w14:paraId="4EB5283D" w14:textId="77777777" w:rsidR="007D2D0E" w:rsidRDefault="007D2D0E" w:rsidP="007D2D0E"/>
    <w:p w14:paraId="16D58F11" w14:textId="77777777" w:rsidR="007D2D0E" w:rsidRDefault="007D2D0E" w:rsidP="007D2D0E"/>
    <w:p w14:paraId="19DE5007" w14:textId="77777777" w:rsidR="007D2D0E" w:rsidRDefault="007D2D0E" w:rsidP="007D2D0E"/>
    <w:p w14:paraId="00B0CFA6" w14:textId="77777777" w:rsidR="007D2D0E" w:rsidRDefault="007D2D0E" w:rsidP="007D2D0E"/>
    <w:p w14:paraId="7D28641F" w14:textId="3C0CB502" w:rsidR="007D2D0E" w:rsidRPr="007D2D0E" w:rsidRDefault="007D2D0E" w:rsidP="007D2D0E">
      <w:pPr>
        <w:rPr>
          <w:rFonts w:ascii="Arial" w:hAnsi="Arial" w:cs="Arial"/>
          <w:sz w:val="32"/>
          <w:szCs w:val="32"/>
          <w:u w:val="single"/>
        </w:rPr>
      </w:pPr>
      <w:r w:rsidRPr="007D2D0E">
        <w:rPr>
          <w:rFonts w:ascii="Arial" w:hAnsi="Arial" w:cs="Arial"/>
          <w:sz w:val="32"/>
          <w:szCs w:val="32"/>
          <w:u w:val="single"/>
        </w:rPr>
        <w:t>Executive Summary</w:t>
      </w:r>
    </w:p>
    <w:p w14:paraId="11960262" w14:textId="77777777" w:rsidR="007D2D0E" w:rsidRDefault="007D2D0E" w:rsidP="007D2D0E"/>
    <w:p w14:paraId="42E62CAA" w14:textId="77777777" w:rsidR="007D2D0E" w:rsidRDefault="007D2D0E" w:rsidP="007D2D0E"/>
    <w:p w14:paraId="134C3F0A" w14:textId="7FBB39DC" w:rsidR="007D2D0E" w:rsidRPr="00C05B0B" w:rsidRDefault="00C05B0B" w:rsidP="00C05B0B">
      <w:pPr>
        <w:spacing w:line="360" w:lineRule="auto"/>
        <w:rPr>
          <w:sz w:val="28"/>
          <w:szCs w:val="28"/>
        </w:rPr>
      </w:pPr>
      <w:r w:rsidRPr="00C05B0B">
        <w:rPr>
          <w:sz w:val="28"/>
          <w:szCs w:val="28"/>
        </w:rPr>
        <w:t>This report will critically evaluate Airbnb as a business. It will look at Airbnb landscape and explore its current position in business. It will then look at the business model canvas and demonstrate how Airbnb fit in the competitive world. It will generally examine the Strategic Formulation framework and show how Airbnb uses these strategic tools to manage its customer relationships. It will finish with a conclusion and provide recommendations into how Airbnb can keep the position they currently hold in the business world and what they might look forward to introduce to keep that position.</w:t>
      </w:r>
    </w:p>
    <w:p w14:paraId="46CC9733" w14:textId="77777777" w:rsidR="00B7542E" w:rsidRDefault="00B7542E" w:rsidP="00B7542E">
      <w:pPr>
        <w:rPr>
          <w:sz w:val="28"/>
          <w:szCs w:val="28"/>
        </w:rPr>
      </w:pPr>
    </w:p>
    <w:p w14:paraId="382C4ACA" w14:textId="77777777" w:rsidR="007D2D0E" w:rsidRDefault="007D2D0E" w:rsidP="007D2D0E"/>
    <w:p w14:paraId="163E086B" w14:textId="77777777" w:rsidR="007D2D0E" w:rsidRDefault="007D2D0E" w:rsidP="007D2D0E"/>
    <w:p w14:paraId="64D5ACF6" w14:textId="77777777" w:rsidR="007D2D0E" w:rsidRDefault="007D2D0E" w:rsidP="007D2D0E"/>
    <w:p w14:paraId="74594D21" w14:textId="77777777" w:rsidR="007D2D0E" w:rsidRDefault="007D2D0E" w:rsidP="007D2D0E"/>
    <w:p w14:paraId="20F0DD2E" w14:textId="77777777" w:rsidR="007D2D0E" w:rsidRDefault="007D2D0E" w:rsidP="007D2D0E"/>
    <w:p w14:paraId="536200A8" w14:textId="77777777" w:rsidR="007D2D0E" w:rsidRDefault="007D2D0E" w:rsidP="007D2D0E"/>
    <w:p w14:paraId="71C009CA" w14:textId="77777777" w:rsidR="007D2D0E" w:rsidRDefault="007D2D0E" w:rsidP="007D2D0E"/>
    <w:p w14:paraId="6F4485A3" w14:textId="77777777" w:rsidR="007D2D0E" w:rsidRDefault="007D2D0E" w:rsidP="007D2D0E"/>
    <w:p w14:paraId="32C7B6C7" w14:textId="77777777" w:rsidR="007D2D0E" w:rsidRDefault="007D2D0E" w:rsidP="007D2D0E"/>
    <w:p w14:paraId="32BBADCF" w14:textId="77777777" w:rsidR="007D2D0E" w:rsidRDefault="007D2D0E" w:rsidP="007D2D0E"/>
    <w:p w14:paraId="6507BCE8" w14:textId="77777777" w:rsidR="007D2D0E" w:rsidRDefault="007D2D0E" w:rsidP="007D2D0E"/>
    <w:p w14:paraId="74E700E5" w14:textId="77777777" w:rsidR="007D2D0E" w:rsidRDefault="007D2D0E" w:rsidP="007D2D0E"/>
    <w:p w14:paraId="5D1A519E" w14:textId="77777777" w:rsidR="007D2D0E" w:rsidRDefault="007D2D0E" w:rsidP="007D2D0E"/>
    <w:p w14:paraId="55BA0120" w14:textId="77777777" w:rsidR="007D2D0E" w:rsidRDefault="007D2D0E" w:rsidP="007D2D0E"/>
    <w:p w14:paraId="5BCA0396" w14:textId="77777777" w:rsidR="007D2D0E" w:rsidRDefault="007D2D0E" w:rsidP="007D2D0E"/>
    <w:p w14:paraId="6FF87EF6" w14:textId="77777777" w:rsidR="007D2D0E" w:rsidRDefault="007D2D0E" w:rsidP="007D2D0E"/>
    <w:p w14:paraId="2B2B8BAB" w14:textId="77777777" w:rsidR="007D2D0E" w:rsidRDefault="007D2D0E" w:rsidP="007D2D0E"/>
    <w:p w14:paraId="4099F2F7" w14:textId="77777777" w:rsidR="007D2D0E" w:rsidRDefault="007D2D0E" w:rsidP="007D2D0E"/>
    <w:p w14:paraId="6D0AD162" w14:textId="77777777" w:rsidR="007D2D0E" w:rsidRDefault="007D2D0E" w:rsidP="007D2D0E"/>
    <w:p w14:paraId="530F8CC5" w14:textId="77777777" w:rsidR="007D2D0E" w:rsidRDefault="007D2D0E" w:rsidP="007D2D0E"/>
    <w:p w14:paraId="16983843" w14:textId="77777777" w:rsidR="007D2D0E" w:rsidRDefault="007D2D0E" w:rsidP="007D2D0E"/>
    <w:p w14:paraId="68B31BE2" w14:textId="77777777" w:rsidR="007D2D0E" w:rsidRDefault="007D2D0E" w:rsidP="007D2D0E"/>
    <w:p w14:paraId="3A419A1F" w14:textId="77777777" w:rsidR="007D2D0E" w:rsidRDefault="007D2D0E" w:rsidP="007D2D0E"/>
    <w:p w14:paraId="01C27C1F" w14:textId="77777777" w:rsidR="007D2D0E" w:rsidRDefault="007D2D0E" w:rsidP="007D2D0E"/>
    <w:p w14:paraId="1D20511C" w14:textId="77777777" w:rsidR="007D2D0E" w:rsidRDefault="007D2D0E" w:rsidP="007D2D0E"/>
    <w:p w14:paraId="7BD45A37" w14:textId="77777777" w:rsidR="007D2D0E" w:rsidRDefault="007D2D0E" w:rsidP="007D2D0E"/>
    <w:p w14:paraId="1C95E5EC" w14:textId="77777777" w:rsidR="007D2D0E" w:rsidRDefault="007D2D0E" w:rsidP="007D2D0E"/>
    <w:p w14:paraId="3DA23E9D" w14:textId="77777777" w:rsidR="007D2D0E" w:rsidRDefault="007D2D0E" w:rsidP="007D2D0E"/>
    <w:p w14:paraId="1448E980" w14:textId="77777777" w:rsidR="007D2D0E" w:rsidRDefault="007D2D0E" w:rsidP="007D2D0E"/>
    <w:p w14:paraId="4C328C85" w14:textId="77777777" w:rsidR="007D2D0E" w:rsidRDefault="007D2D0E" w:rsidP="007D2D0E"/>
    <w:p w14:paraId="4A45ACEC" w14:textId="77777777" w:rsidR="007D2D0E" w:rsidRDefault="007D2D0E" w:rsidP="007D2D0E"/>
    <w:p w14:paraId="46BAB36E" w14:textId="5899847A" w:rsidR="007D2D0E" w:rsidRPr="00D20875" w:rsidRDefault="007D2D0E" w:rsidP="007D2D0E">
      <w:pPr>
        <w:rPr>
          <w:sz w:val="32"/>
          <w:szCs w:val="32"/>
          <w:u w:val="single"/>
        </w:rPr>
      </w:pPr>
      <w:r w:rsidRPr="00D20875">
        <w:rPr>
          <w:sz w:val="32"/>
          <w:szCs w:val="32"/>
          <w:u w:val="single"/>
        </w:rPr>
        <w:t>Introduction</w:t>
      </w:r>
    </w:p>
    <w:p w14:paraId="6D51F028" w14:textId="7B772597" w:rsidR="00E32C42" w:rsidRPr="008D1BB0" w:rsidRDefault="00E32C42" w:rsidP="008D1BB0">
      <w:pPr>
        <w:spacing w:line="360" w:lineRule="auto"/>
        <w:rPr>
          <w:rFonts w:ascii="Arial" w:hAnsi="Arial" w:cs="Arial"/>
          <w:sz w:val="28"/>
          <w:szCs w:val="28"/>
          <w:u w:val="single"/>
        </w:rPr>
      </w:pPr>
    </w:p>
    <w:p w14:paraId="24EA03D3" w14:textId="5B803B1B" w:rsidR="00E32C42" w:rsidRPr="00D20875" w:rsidRDefault="00E32C42" w:rsidP="008D1BB0">
      <w:pPr>
        <w:spacing w:line="360" w:lineRule="auto"/>
        <w:rPr>
          <w:sz w:val="28"/>
          <w:szCs w:val="28"/>
        </w:rPr>
      </w:pPr>
      <w:r w:rsidRPr="00D20875">
        <w:rPr>
          <w:sz w:val="28"/>
          <w:szCs w:val="28"/>
        </w:rPr>
        <w:t>This report will examine Airbnb as an example of the sharing economy.</w:t>
      </w:r>
    </w:p>
    <w:p w14:paraId="0A2BEC59" w14:textId="52F440B4" w:rsidR="008D1BB0" w:rsidRPr="00D20875" w:rsidRDefault="00E32C42" w:rsidP="008D1BB0">
      <w:pPr>
        <w:spacing w:line="360" w:lineRule="auto"/>
        <w:rPr>
          <w:sz w:val="28"/>
          <w:szCs w:val="28"/>
        </w:rPr>
      </w:pPr>
      <w:r w:rsidRPr="00D20875">
        <w:rPr>
          <w:sz w:val="28"/>
          <w:szCs w:val="28"/>
        </w:rPr>
        <w:t xml:space="preserve">The sharing economy can be defined </w:t>
      </w:r>
      <w:r w:rsidR="00D20875">
        <w:rPr>
          <w:sz w:val="28"/>
          <w:szCs w:val="28"/>
        </w:rPr>
        <w:t xml:space="preserve">as </w:t>
      </w:r>
      <w:r w:rsidRPr="00D20875">
        <w:rPr>
          <w:sz w:val="28"/>
          <w:szCs w:val="28"/>
        </w:rPr>
        <w:t xml:space="preserve">a way in which </w:t>
      </w:r>
      <w:r w:rsidR="008D1BB0" w:rsidRPr="00D20875">
        <w:rPr>
          <w:sz w:val="28"/>
          <w:szCs w:val="28"/>
        </w:rPr>
        <w:t>consumers can rent or borrow items in place of buying them. This is done by online platforms and helps to reduce waste and save money</w:t>
      </w:r>
      <w:r w:rsidR="00E061F1" w:rsidRPr="00D20875">
        <w:rPr>
          <w:sz w:val="28"/>
          <w:szCs w:val="28"/>
        </w:rPr>
        <w:t xml:space="preserve"> </w:t>
      </w:r>
      <w:r w:rsidR="008D1BB0" w:rsidRPr="00D20875">
        <w:rPr>
          <w:sz w:val="28"/>
          <w:szCs w:val="28"/>
        </w:rPr>
        <w:t>(</w:t>
      </w:r>
      <w:proofErr w:type="spellStart"/>
      <w:r w:rsidR="008D1BB0" w:rsidRPr="00D20875">
        <w:rPr>
          <w:sz w:val="28"/>
          <w:szCs w:val="28"/>
        </w:rPr>
        <w:t>Strandell</w:t>
      </w:r>
      <w:proofErr w:type="spellEnd"/>
      <w:r w:rsidR="008D1BB0" w:rsidRPr="00D20875">
        <w:rPr>
          <w:sz w:val="28"/>
          <w:szCs w:val="28"/>
        </w:rPr>
        <w:t>, 2023).</w:t>
      </w:r>
    </w:p>
    <w:p w14:paraId="7E20076E" w14:textId="378A215A" w:rsidR="00E061F1" w:rsidRPr="00D20875" w:rsidRDefault="00E061F1" w:rsidP="00E061F1">
      <w:pPr>
        <w:spacing w:line="360" w:lineRule="auto"/>
        <w:rPr>
          <w:sz w:val="28"/>
          <w:szCs w:val="28"/>
        </w:rPr>
      </w:pPr>
      <w:r w:rsidRPr="00D20875">
        <w:rPr>
          <w:sz w:val="28"/>
          <w:szCs w:val="28"/>
        </w:rPr>
        <w:t xml:space="preserve">Research suggests that </w:t>
      </w:r>
      <w:r w:rsidR="00D20875">
        <w:rPr>
          <w:sz w:val="28"/>
          <w:szCs w:val="28"/>
        </w:rPr>
        <w:t>t</w:t>
      </w:r>
      <w:r w:rsidRPr="00D20875">
        <w:rPr>
          <w:sz w:val="28"/>
          <w:szCs w:val="28"/>
        </w:rPr>
        <w:t xml:space="preserve">his method of sharing, renting, lending or swapping has become hugely popular due to the increased use of online marketplaces and is also known as </w:t>
      </w:r>
      <w:r w:rsidR="00D20875">
        <w:rPr>
          <w:sz w:val="28"/>
          <w:szCs w:val="28"/>
        </w:rPr>
        <w:t xml:space="preserve">the </w:t>
      </w:r>
      <w:r w:rsidRPr="00D20875">
        <w:rPr>
          <w:sz w:val="28"/>
          <w:szCs w:val="28"/>
        </w:rPr>
        <w:t xml:space="preserve">‘Peer to Peer online marketplace’ (P2P). It is different </w:t>
      </w:r>
      <w:r w:rsidR="00D20875">
        <w:rPr>
          <w:sz w:val="28"/>
          <w:szCs w:val="28"/>
        </w:rPr>
        <w:t xml:space="preserve">to the usual hospitality industry </w:t>
      </w:r>
      <w:r w:rsidRPr="00D20875">
        <w:rPr>
          <w:sz w:val="28"/>
          <w:szCs w:val="28"/>
        </w:rPr>
        <w:t xml:space="preserve">in that </w:t>
      </w:r>
      <w:r w:rsidR="00D20875">
        <w:rPr>
          <w:sz w:val="28"/>
          <w:szCs w:val="28"/>
        </w:rPr>
        <w:t xml:space="preserve">individual </w:t>
      </w:r>
      <w:r w:rsidRPr="00D20875">
        <w:rPr>
          <w:sz w:val="28"/>
          <w:szCs w:val="28"/>
        </w:rPr>
        <w:t>people can now lend, rent or swap items that they wouldn’t normally use</w:t>
      </w:r>
      <w:r w:rsidR="00D20875">
        <w:rPr>
          <w:sz w:val="28"/>
          <w:szCs w:val="28"/>
        </w:rPr>
        <w:t xml:space="preserve"> </w:t>
      </w:r>
      <w:r w:rsidRPr="00D20875">
        <w:rPr>
          <w:sz w:val="28"/>
          <w:szCs w:val="28"/>
        </w:rPr>
        <w:t>(Wu et al.,</w:t>
      </w:r>
      <w:r w:rsidR="007D0286" w:rsidRPr="00D20875">
        <w:rPr>
          <w:sz w:val="28"/>
          <w:szCs w:val="28"/>
        </w:rPr>
        <w:t>2012</w:t>
      </w:r>
      <w:r w:rsidRPr="00D20875">
        <w:rPr>
          <w:sz w:val="28"/>
          <w:szCs w:val="28"/>
        </w:rPr>
        <w:t>).</w:t>
      </w:r>
    </w:p>
    <w:p w14:paraId="079EBF42" w14:textId="2106545D" w:rsidR="009F3215" w:rsidRPr="00D20875" w:rsidRDefault="009F3215" w:rsidP="008D1BB0">
      <w:pPr>
        <w:spacing w:line="360" w:lineRule="auto"/>
        <w:rPr>
          <w:sz w:val="28"/>
          <w:szCs w:val="28"/>
        </w:rPr>
      </w:pPr>
    </w:p>
    <w:p w14:paraId="6CA308B2" w14:textId="36364AB8" w:rsidR="007D2D0E" w:rsidRPr="00D20875" w:rsidRDefault="008A73A7" w:rsidP="007D2D0E">
      <w:pPr>
        <w:rPr>
          <w:sz w:val="32"/>
          <w:szCs w:val="32"/>
          <w:u w:val="single"/>
        </w:rPr>
      </w:pPr>
      <w:r w:rsidRPr="00D20875">
        <w:rPr>
          <w:sz w:val="32"/>
          <w:szCs w:val="32"/>
          <w:u w:val="single"/>
        </w:rPr>
        <w:t xml:space="preserve">Airbnb - </w:t>
      </w:r>
      <w:r w:rsidR="003761D6" w:rsidRPr="00D20875">
        <w:rPr>
          <w:sz w:val="32"/>
          <w:szCs w:val="32"/>
          <w:u w:val="single"/>
        </w:rPr>
        <w:t>Landscape</w:t>
      </w:r>
    </w:p>
    <w:p w14:paraId="317E5E25" w14:textId="57EE8CED" w:rsidR="009959A4" w:rsidRPr="00D20875" w:rsidRDefault="009959A4" w:rsidP="007D2D0E">
      <w:pPr>
        <w:rPr>
          <w:sz w:val="28"/>
          <w:szCs w:val="28"/>
          <w:u w:val="single"/>
        </w:rPr>
      </w:pPr>
    </w:p>
    <w:p w14:paraId="3A4CC1D9" w14:textId="2FC5B77C" w:rsidR="009959A4" w:rsidRPr="00D20875" w:rsidRDefault="009959A4" w:rsidP="009959A4">
      <w:pPr>
        <w:spacing w:line="360" w:lineRule="auto"/>
        <w:rPr>
          <w:sz w:val="28"/>
          <w:szCs w:val="28"/>
        </w:rPr>
      </w:pPr>
      <w:r w:rsidRPr="00D20875">
        <w:rPr>
          <w:sz w:val="28"/>
          <w:szCs w:val="28"/>
        </w:rPr>
        <w:t>Airbnb is an online platform that allows people to rent out their apartments, spare rooms or houses to travellers seeking accommodation. This sharing economy introduces the guests to the hosts and allows them to perform a transaction of buying and letting on their digital platform</w:t>
      </w:r>
      <w:r w:rsidR="00787A04" w:rsidRPr="00D20875">
        <w:rPr>
          <w:sz w:val="28"/>
          <w:szCs w:val="28"/>
        </w:rPr>
        <w:t xml:space="preserve"> </w:t>
      </w:r>
      <w:r w:rsidRPr="00D20875">
        <w:rPr>
          <w:sz w:val="28"/>
          <w:szCs w:val="28"/>
        </w:rPr>
        <w:t>(</w:t>
      </w:r>
      <w:proofErr w:type="spellStart"/>
      <w:r w:rsidRPr="00D20875">
        <w:rPr>
          <w:sz w:val="28"/>
          <w:szCs w:val="28"/>
        </w:rPr>
        <w:t>Dolnicar</w:t>
      </w:r>
      <w:proofErr w:type="spellEnd"/>
      <w:r w:rsidRPr="00D20875">
        <w:rPr>
          <w:sz w:val="28"/>
          <w:szCs w:val="28"/>
        </w:rPr>
        <w:t xml:space="preserve"> &amp; Reinhold, 2021)</w:t>
      </w:r>
      <w:r w:rsidR="00787A04" w:rsidRPr="00D20875">
        <w:rPr>
          <w:sz w:val="28"/>
          <w:szCs w:val="28"/>
        </w:rPr>
        <w:t>.</w:t>
      </w:r>
    </w:p>
    <w:p w14:paraId="4F1CCCE3" w14:textId="01054E0A" w:rsidR="00E409BC" w:rsidRPr="00D20875" w:rsidRDefault="00E409BC" w:rsidP="009959A4">
      <w:pPr>
        <w:spacing w:line="360" w:lineRule="auto"/>
        <w:rPr>
          <w:sz w:val="28"/>
          <w:szCs w:val="28"/>
        </w:rPr>
      </w:pPr>
      <w:r w:rsidRPr="00D20875">
        <w:rPr>
          <w:sz w:val="28"/>
          <w:szCs w:val="28"/>
        </w:rPr>
        <w:t xml:space="preserve">This business was founded by Brian </w:t>
      </w:r>
      <w:proofErr w:type="spellStart"/>
      <w:r w:rsidRPr="00D20875">
        <w:rPr>
          <w:sz w:val="28"/>
          <w:szCs w:val="28"/>
        </w:rPr>
        <w:t>Chesky</w:t>
      </w:r>
      <w:proofErr w:type="spellEnd"/>
      <w:r w:rsidRPr="00D20875">
        <w:rPr>
          <w:sz w:val="28"/>
          <w:szCs w:val="28"/>
        </w:rPr>
        <w:t xml:space="preserve">, Joe </w:t>
      </w:r>
      <w:proofErr w:type="spellStart"/>
      <w:r w:rsidRPr="00D20875">
        <w:rPr>
          <w:sz w:val="28"/>
          <w:szCs w:val="28"/>
        </w:rPr>
        <w:t>Gebbia</w:t>
      </w:r>
      <w:proofErr w:type="spellEnd"/>
      <w:r w:rsidRPr="00D20875">
        <w:rPr>
          <w:sz w:val="28"/>
          <w:szCs w:val="28"/>
        </w:rPr>
        <w:t xml:space="preserve"> and Nathan </w:t>
      </w:r>
      <w:proofErr w:type="spellStart"/>
      <w:r w:rsidRPr="00D20875">
        <w:rPr>
          <w:sz w:val="28"/>
          <w:szCs w:val="28"/>
        </w:rPr>
        <w:t>Blecharczyk</w:t>
      </w:r>
      <w:proofErr w:type="spellEnd"/>
      <w:r w:rsidRPr="00D20875">
        <w:rPr>
          <w:sz w:val="28"/>
          <w:szCs w:val="28"/>
        </w:rPr>
        <w:t xml:space="preserve"> and they currently own the majority of shares. Sequoia Capital, Founders Fund and General Atlantic became shareholders in the early years and are still part of the business.</w:t>
      </w:r>
    </w:p>
    <w:p w14:paraId="438F83A4" w14:textId="73B9F248" w:rsidR="00E409BC" w:rsidRPr="00D20875" w:rsidRDefault="00E409BC" w:rsidP="009959A4">
      <w:pPr>
        <w:spacing w:line="360" w:lineRule="auto"/>
        <w:rPr>
          <w:sz w:val="28"/>
          <w:szCs w:val="28"/>
        </w:rPr>
      </w:pPr>
      <w:r w:rsidRPr="00D20875">
        <w:rPr>
          <w:sz w:val="28"/>
          <w:szCs w:val="28"/>
        </w:rPr>
        <w:t>In 2020 they sold some shares on the open market which allowed public shareholders for the first time.</w:t>
      </w:r>
    </w:p>
    <w:p w14:paraId="0BBD67CF" w14:textId="7426A94F" w:rsidR="009B78F1" w:rsidRDefault="009B78F1" w:rsidP="009B78F1">
      <w:pPr>
        <w:spacing w:line="360" w:lineRule="auto"/>
        <w:rPr>
          <w:sz w:val="28"/>
          <w:szCs w:val="28"/>
        </w:rPr>
      </w:pPr>
      <w:r w:rsidRPr="00D20875">
        <w:rPr>
          <w:sz w:val="28"/>
          <w:szCs w:val="28"/>
        </w:rPr>
        <w:t>They have increased their business portfolio over the last few years to offer ‘Experiences’ which involve</w:t>
      </w:r>
      <w:r w:rsidR="00D20875">
        <w:rPr>
          <w:sz w:val="28"/>
          <w:szCs w:val="28"/>
        </w:rPr>
        <w:t xml:space="preserve"> </w:t>
      </w:r>
      <w:r w:rsidRPr="00D20875">
        <w:rPr>
          <w:sz w:val="28"/>
          <w:szCs w:val="28"/>
        </w:rPr>
        <w:t xml:space="preserve">offering </w:t>
      </w:r>
      <w:r w:rsidR="00D20875">
        <w:rPr>
          <w:sz w:val="28"/>
          <w:szCs w:val="28"/>
        </w:rPr>
        <w:t xml:space="preserve">customers </w:t>
      </w:r>
      <w:r w:rsidRPr="00D20875">
        <w:rPr>
          <w:sz w:val="28"/>
          <w:szCs w:val="28"/>
        </w:rPr>
        <w:t xml:space="preserve">visits to popular attractions at a </w:t>
      </w:r>
      <w:r w:rsidRPr="00D20875">
        <w:rPr>
          <w:sz w:val="28"/>
          <w:szCs w:val="28"/>
        </w:rPr>
        <w:lastRenderedPageBreak/>
        <w:t xml:space="preserve">reduced price as part of the </w:t>
      </w:r>
      <w:r w:rsidR="00C67DB2" w:rsidRPr="00D20875">
        <w:rPr>
          <w:sz w:val="28"/>
          <w:szCs w:val="28"/>
        </w:rPr>
        <w:t>deal; and</w:t>
      </w:r>
      <w:r w:rsidRPr="00D20875">
        <w:rPr>
          <w:sz w:val="28"/>
          <w:szCs w:val="28"/>
        </w:rPr>
        <w:t xml:space="preserve"> Airbnb </w:t>
      </w:r>
      <w:r w:rsidR="00C67DB2" w:rsidRPr="00D20875">
        <w:rPr>
          <w:sz w:val="28"/>
          <w:szCs w:val="28"/>
        </w:rPr>
        <w:t>Plus</w:t>
      </w:r>
      <w:r w:rsidRPr="00D20875">
        <w:rPr>
          <w:sz w:val="28"/>
          <w:szCs w:val="28"/>
        </w:rPr>
        <w:t xml:space="preserve"> which offer</w:t>
      </w:r>
      <w:r w:rsidR="00D20875">
        <w:rPr>
          <w:sz w:val="28"/>
          <w:szCs w:val="28"/>
        </w:rPr>
        <w:t xml:space="preserve">s </w:t>
      </w:r>
      <w:r w:rsidRPr="00D20875">
        <w:rPr>
          <w:sz w:val="28"/>
          <w:szCs w:val="28"/>
        </w:rPr>
        <w:t>premium accommodation for a higher price (Ramirez, 2023).</w:t>
      </w:r>
    </w:p>
    <w:p w14:paraId="0A3A28E0" w14:textId="743EBF83" w:rsidR="00D97D37" w:rsidRDefault="00D97D37" w:rsidP="009B78F1">
      <w:pPr>
        <w:spacing w:line="360" w:lineRule="auto"/>
      </w:pPr>
    </w:p>
    <w:p w14:paraId="2645EFE4" w14:textId="73B27FB8" w:rsidR="00D97D37" w:rsidRPr="00D97D37" w:rsidRDefault="00D97D37" w:rsidP="00D97D37">
      <w:pPr>
        <w:spacing w:line="360" w:lineRule="auto"/>
        <w:rPr>
          <w:sz w:val="28"/>
          <w:szCs w:val="28"/>
        </w:rPr>
      </w:pPr>
      <w:r w:rsidRPr="00D97D37">
        <w:rPr>
          <w:sz w:val="28"/>
          <w:szCs w:val="28"/>
        </w:rPr>
        <w:t xml:space="preserve">Airbnb business model offers free membership and free access to its users. It only imposes charges when either the host puts a property online for let or the guest choses a property and pays for the </w:t>
      </w:r>
      <w:proofErr w:type="spellStart"/>
      <w:r w:rsidRPr="00D97D37">
        <w:rPr>
          <w:sz w:val="28"/>
          <w:szCs w:val="28"/>
        </w:rPr>
        <w:t>let</w:t>
      </w:r>
      <w:proofErr w:type="spellEnd"/>
      <w:r w:rsidRPr="00D97D37">
        <w:rPr>
          <w:sz w:val="28"/>
          <w:szCs w:val="28"/>
        </w:rPr>
        <w:t>. It provides excellent damage insurance which helps to keep its customer care image intact. Airbnb prides its success on good customer service and satisfaction and promotes its transparency by encouraging customers to leave reviews which can be read by anyone.</w:t>
      </w:r>
    </w:p>
    <w:p w14:paraId="399374A2" w14:textId="68EE333B" w:rsidR="009B78F1" w:rsidRPr="00D20875" w:rsidRDefault="009B78F1" w:rsidP="009B78F1">
      <w:pPr>
        <w:spacing w:line="360" w:lineRule="auto"/>
        <w:rPr>
          <w:sz w:val="28"/>
          <w:szCs w:val="28"/>
        </w:rPr>
      </w:pPr>
    </w:p>
    <w:p w14:paraId="0F89D8C8" w14:textId="77B6F648" w:rsidR="00C67DB2" w:rsidRPr="00D20875" w:rsidRDefault="009B78F1" w:rsidP="00C67DB2">
      <w:pPr>
        <w:spacing w:line="360" w:lineRule="auto"/>
        <w:rPr>
          <w:sz w:val="28"/>
          <w:szCs w:val="28"/>
        </w:rPr>
      </w:pPr>
      <w:r w:rsidRPr="00D20875">
        <w:rPr>
          <w:sz w:val="28"/>
          <w:szCs w:val="28"/>
        </w:rPr>
        <w:t xml:space="preserve">Airbnb </w:t>
      </w:r>
      <w:r w:rsidR="00B278E5" w:rsidRPr="00D20875">
        <w:rPr>
          <w:sz w:val="28"/>
          <w:szCs w:val="28"/>
        </w:rPr>
        <w:t xml:space="preserve">has shown a </w:t>
      </w:r>
      <w:r w:rsidR="00C67DB2" w:rsidRPr="00D20875">
        <w:rPr>
          <w:sz w:val="28"/>
          <w:szCs w:val="28"/>
        </w:rPr>
        <w:t>24</w:t>
      </w:r>
      <w:r w:rsidR="00B278E5" w:rsidRPr="00D20875">
        <w:rPr>
          <w:sz w:val="28"/>
          <w:szCs w:val="28"/>
        </w:rPr>
        <w:t xml:space="preserve">% increase in revenue year on year, showing 8.3 billion dollars in revenue in 2022 </w:t>
      </w:r>
      <w:r w:rsidR="00C67DB2" w:rsidRPr="00D20875">
        <w:rPr>
          <w:sz w:val="28"/>
          <w:szCs w:val="28"/>
        </w:rPr>
        <w:t>(</w:t>
      </w:r>
      <w:proofErr w:type="spellStart"/>
      <w:r w:rsidR="00C67DB2" w:rsidRPr="00D20875">
        <w:rPr>
          <w:sz w:val="28"/>
          <w:szCs w:val="28"/>
        </w:rPr>
        <w:t>Alumit</w:t>
      </w:r>
      <w:proofErr w:type="spellEnd"/>
      <w:r w:rsidR="00C67DB2" w:rsidRPr="00D20875">
        <w:rPr>
          <w:sz w:val="28"/>
          <w:szCs w:val="28"/>
        </w:rPr>
        <w:t>, 2023).</w:t>
      </w:r>
    </w:p>
    <w:p w14:paraId="58712614" w14:textId="5F89FD42" w:rsidR="00C67DB2" w:rsidRPr="00D20875" w:rsidRDefault="00C67DB2" w:rsidP="00C67DB2">
      <w:pPr>
        <w:spacing w:line="360" w:lineRule="auto"/>
        <w:rPr>
          <w:sz w:val="28"/>
          <w:szCs w:val="28"/>
        </w:rPr>
      </w:pPr>
      <w:r w:rsidRPr="00D20875">
        <w:rPr>
          <w:sz w:val="28"/>
          <w:szCs w:val="28"/>
        </w:rPr>
        <w:t>The profit figure for 2022 was 1.9 million dollars which was a dramatic increase from -352 million dollars in the year before.</w:t>
      </w:r>
    </w:p>
    <w:p w14:paraId="4BC5C217" w14:textId="792F1D43" w:rsidR="00C67DB2" w:rsidRPr="00D20875" w:rsidRDefault="00C67DB2" w:rsidP="00C67DB2">
      <w:pPr>
        <w:spacing w:line="360" w:lineRule="auto"/>
        <w:rPr>
          <w:sz w:val="28"/>
          <w:szCs w:val="28"/>
        </w:rPr>
      </w:pPr>
      <w:r w:rsidRPr="00D20875">
        <w:rPr>
          <w:sz w:val="28"/>
          <w:szCs w:val="28"/>
        </w:rPr>
        <w:t xml:space="preserve">Research states that in 2022 there were 393 million bookings made on Airbnb showing an increase of 31% on </w:t>
      </w:r>
      <w:r w:rsidR="00D20875">
        <w:rPr>
          <w:sz w:val="28"/>
          <w:szCs w:val="28"/>
        </w:rPr>
        <w:t xml:space="preserve">the </w:t>
      </w:r>
      <w:r w:rsidRPr="00D20875">
        <w:rPr>
          <w:sz w:val="28"/>
          <w:szCs w:val="28"/>
        </w:rPr>
        <w:t>2021 figures (</w:t>
      </w:r>
      <w:proofErr w:type="spellStart"/>
      <w:r w:rsidRPr="00D20875">
        <w:rPr>
          <w:sz w:val="28"/>
          <w:szCs w:val="28"/>
        </w:rPr>
        <w:t>Alumit</w:t>
      </w:r>
      <w:proofErr w:type="spellEnd"/>
      <w:r w:rsidRPr="00D20875">
        <w:rPr>
          <w:sz w:val="28"/>
          <w:szCs w:val="28"/>
        </w:rPr>
        <w:t>, 2023).</w:t>
      </w:r>
    </w:p>
    <w:p w14:paraId="526DCA92" w14:textId="30C2951B" w:rsidR="0013520A" w:rsidRPr="00D20875" w:rsidRDefault="0013520A" w:rsidP="0013520A">
      <w:pPr>
        <w:spacing w:line="360" w:lineRule="auto"/>
        <w:rPr>
          <w:sz w:val="28"/>
          <w:szCs w:val="28"/>
        </w:rPr>
      </w:pPr>
      <w:r w:rsidRPr="00D20875">
        <w:rPr>
          <w:sz w:val="28"/>
          <w:szCs w:val="28"/>
        </w:rPr>
        <w:t xml:space="preserve">Research </w:t>
      </w:r>
      <w:r w:rsidR="00CA1F10" w:rsidRPr="00D20875">
        <w:rPr>
          <w:sz w:val="28"/>
          <w:szCs w:val="28"/>
        </w:rPr>
        <w:t xml:space="preserve">further </w:t>
      </w:r>
      <w:r w:rsidRPr="00D20875">
        <w:rPr>
          <w:sz w:val="28"/>
          <w:szCs w:val="28"/>
        </w:rPr>
        <w:t>suggests that the current market position of Airbnb are  2</w:t>
      </w:r>
      <w:r w:rsidRPr="00D20875">
        <w:rPr>
          <w:sz w:val="28"/>
          <w:szCs w:val="28"/>
          <w:vertAlign w:val="superscript"/>
        </w:rPr>
        <w:t>nd</w:t>
      </w:r>
      <w:r w:rsidRPr="00D20875">
        <w:rPr>
          <w:sz w:val="28"/>
          <w:szCs w:val="28"/>
        </w:rPr>
        <w:t xml:space="preserve"> and that 24816 customers use their services. This equates to an overall 29.19% share of the market (</w:t>
      </w:r>
      <w:r w:rsidRPr="00D20875">
        <w:rPr>
          <w:i/>
          <w:iCs/>
          <w:sz w:val="28"/>
          <w:szCs w:val="28"/>
        </w:rPr>
        <w:t>Airbnb - Market Share, Competitor Insights in Reservation and Online Booking</w:t>
      </w:r>
      <w:r w:rsidRPr="00D20875">
        <w:rPr>
          <w:sz w:val="28"/>
          <w:szCs w:val="28"/>
        </w:rPr>
        <w:t>, n.d.).</w:t>
      </w:r>
    </w:p>
    <w:p w14:paraId="61C5D08F" w14:textId="5AC50E7A" w:rsidR="0013520A" w:rsidRPr="00D20875" w:rsidRDefault="0013520A" w:rsidP="0013520A">
      <w:pPr>
        <w:spacing w:line="360" w:lineRule="auto"/>
        <w:rPr>
          <w:sz w:val="28"/>
          <w:szCs w:val="28"/>
        </w:rPr>
      </w:pPr>
      <w:r w:rsidRPr="00D20875">
        <w:rPr>
          <w:sz w:val="28"/>
          <w:szCs w:val="28"/>
        </w:rPr>
        <w:t>The biggest competitors at this present time for Airbnb are TripAdvisor, Expedia and Booking.com.</w:t>
      </w:r>
    </w:p>
    <w:p w14:paraId="54C939E2" w14:textId="6DCB4A32" w:rsidR="0035281E" w:rsidRPr="00D20875" w:rsidRDefault="0035281E" w:rsidP="0013520A">
      <w:pPr>
        <w:spacing w:line="360" w:lineRule="auto"/>
        <w:rPr>
          <w:sz w:val="28"/>
          <w:szCs w:val="28"/>
        </w:rPr>
      </w:pPr>
      <w:proofErr w:type="spellStart"/>
      <w:r w:rsidRPr="00D20875">
        <w:rPr>
          <w:sz w:val="28"/>
          <w:szCs w:val="28"/>
        </w:rPr>
        <w:t>Alumit</w:t>
      </w:r>
      <w:proofErr w:type="spellEnd"/>
      <w:r w:rsidR="00D20875">
        <w:rPr>
          <w:sz w:val="28"/>
          <w:szCs w:val="28"/>
        </w:rPr>
        <w:t xml:space="preserve">, </w:t>
      </w:r>
      <w:r w:rsidRPr="00D20875">
        <w:rPr>
          <w:sz w:val="28"/>
          <w:szCs w:val="28"/>
        </w:rPr>
        <w:t>2023, suggests that guest demand for Airbnb grew in 2022</w:t>
      </w:r>
      <w:r w:rsidR="004263F9" w:rsidRPr="00D20875">
        <w:rPr>
          <w:sz w:val="28"/>
          <w:szCs w:val="28"/>
        </w:rPr>
        <w:t xml:space="preserve"> with 1.4</w:t>
      </w:r>
      <w:r w:rsidR="00320C06">
        <w:rPr>
          <w:sz w:val="28"/>
          <w:szCs w:val="28"/>
        </w:rPr>
        <w:t xml:space="preserve"> </w:t>
      </w:r>
      <w:r w:rsidR="004263F9" w:rsidRPr="00D20875">
        <w:rPr>
          <w:sz w:val="28"/>
          <w:szCs w:val="28"/>
        </w:rPr>
        <w:t>billion cumulative guests using the service. The outlook for 2023 looks favourable with a strong backlog with longer lead times for bookings.</w:t>
      </w:r>
    </w:p>
    <w:p w14:paraId="6F8A1DA7" w14:textId="2764B219" w:rsidR="004263F9" w:rsidRPr="00D20875" w:rsidRDefault="004263F9" w:rsidP="0013520A">
      <w:pPr>
        <w:spacing w:line="360" w:lineRule="auto"/>
        <w:rPr>
          <w:sz w:val="28"/>
          <w:szCs w:val="28"/>
        </w:rPr>
      </w:pPr>
      <w:r w:rsidRPr="00D20875">
        <w:rPr>
          <w:sz w:val="28"/>
          <w:szCs w:val="28"/>
        </w:rPr>
        <w:t>Long term stays improved with an increase of 40% from the previous year.</w:t>
      </w:r>
    </w:p>
    <w:p w14:paraId="5D112D44" w14:textId="1AC74BE7" w:rsidR="002C2424" w:rsidRPr="00D20875" w:rsidRDefault="002C2424" w:rsidP="0013520A">
      <w:pPr>
        <w:spacing w:line="360" w:lineRule="auto"/>
        <w:rPr>
          <w:sz w:val="28"/>
          <w:szCs w:val="28"/>
        </w:rPr>
      </w:pPr>
      <w:proofErr w:type="spellStart"/>
      <w:r w:rsidRPr="00D20875">
        <w:rPr>
          <w:sz w:val="28"/>
          <w:szCs w:val="28"/>
        </w:rPr>
        <w:t>Qehaja</w:t>
      </w:r>
      <w:proofErr w:type="spellEnd"/>
      <w:r w:rsidRPr="00D20875">
        <w:rPr>
          <w:sz w:val="28"/>
          <w:szCs w:val="28"/>
        </w:rPr>
        <w:t xml:space="preserve"> et al., 2017, suggests that strategic tools are used by businesses to help review and plan their short and long term goals.</w:t>
      </w:r>
    </w:p>
    <w:p w14:paraId="59FD60CF" w14:textId="51385999" w:rsidR="002C2424" w:rsidRPr="00D20875" w:rsidRDefault="002C2424" w:rsidP="002C2424">
      <w:pPr>
        <w:spacing w:line="360" w:lineRule="auto"/>
        <w:rPr>
          <w:sz w:val="28"/>
          <w:szCs w:val="28"/>
        </w:rPr>
      </w:pPr>
      <w:r w:rsidRPr="00D20875">
        <w:rPr>
          <w:sz w:val="28"/>
          <w:szCs w:val="28"/>
        </w:rPr>
        <w:lastRenderedPageBreak/>
        <w:t xml:space="preserve">Airbnb </w:t>
      </w:r>
      <w:r w:rsidR="004263F9" w:rsidRPr="00D20875">
        <w:rPr>
          <w:sz w:val="28"/>
          <w:szCs w:val="28"/>
        </w:rPr>
        <w:t>uses strategic tools to monitor its progress and this helps with forward planning</w:t>
      </w:r>
      <w:r w:rsidR="00301525" w:rsidRPr="00D20875">
        <w:rPr>
          <w:sz w:val="28"/>
          <w:szCs w:val="28"/>
        </w:rPr>
        <w:t xml:space="preserve"> </w:t>
      </w:r>
      <w:r w:rsidRPr="00D20875">
        <w:rPr>
          <w:sz w:val="28"/>
          <w:szCs w:val="28"/>
        </w:rPr>
        <w:t>(</w:t>
      </w:r>
      <w:proofErr w:type="spellStart"/>
      <w:r w:rsidRPr="00D20875">
        <w:rPr>
          <w:sz w:val="28"/>
          <w:szCs w:val="28"/>
        </w:rPr>
        <w:t>Qehaja</w:t>
      </w:r>
      <w:proofErr w:type="spellEnd"/>
      <w:r w:rsidRPr="00D20875">
        <w:rPr>
          <w:sz w:val="28"/>
          <w:szCs w:val="28"/>
        </w:rPr>
        <w:t xml:space="preserve"> et al., 2017)</w:t>
      </w:r>
      <w:r w:rsidR="00301525" w:rsidRPr="00D20875">
        <w:rPr>
          <w:sz w:val="28"/>
          <w:szCs w:val="28"/>
        </w:rPr>
        <w:t>.</w:t>
      </w:r>
    </w:p>
    <w:p w14:paraId="7BB4AE89" w14:textId="77777777" w:rsidR="00C05B0B" w:rsidRDefault="00C05B0B" w:rsidP="0013520A">
      <w:pPr>
        <w:spacing w:line="360" w:lineRule="auto"/>
        <w:rPr>
          <w:sz w:val="28"/>
          <w:szCs w:val="28"/>
        </w:rPr>
      </w:pPr>
    </w:p>
    <w:p w14:paraId="7D22B7DD" w14:textId="2D8FAB8B" w:rsidR="009919EC" w:rsidRPr="00D20875" w:rsidRDefault="009919EC" w:rsidP="0013520A">
      <w:pPr>
        <w:spacing w:line="360" w:lineRule="auto"/>
        <w:rPr>
          <w:sz w:val="32"/>
          <w:szCs w:val="32"/>
          <w:u w:val="single"/>
        </w:rPr>
      </w:pPr>
      <w:r w:rsidRPr="00D20875">
        <w:rPr>
          <w:sz w:val="32"/>
          <w:szCs w:val="32"/>
          <w:u w:val="single"/>
        </w:rPr>
        <w:t>The Airbnb Business Model Canvas</w:t>
      </w:r>
    </w:p>
    <w:p w14:paraId="62A0D137" w14:textId="3F7DE42C" w:rsidR="000B4B10" w:rsidRPr="00D20875" w:rsidRDefault="000441B4" w:rsidP="008A6713">
      <w:pPr>
        <w:spacing w:line="360" w:lineRule="auto"/>
        <w:rPr>
          <w:sz w:val="28"/>
          <w:szCs w:val="28"/>
        </w:rPr>
      </w:pPr>
      <w:r w:rsidRPr="00D20875">
        <w:rPr>
          <w:sz w:val="28"/>
          <w:szCs w:val="28"/>
        </w:rPr>
        <w:t>The business model canvas is a strategic tool that companies can use to visualise the position of their company at any given time</w:t>
      </w:r>
      <w:r w:rsidR="008A6713" w:rsidRPr="00D20875">
        <w:rPr>
          <w:sz w:val="28"/>
          <w:szCs w:val="28"/>
        </w:rPr>
        <w:t xml:space="preserve"> </w:t>
      </w:r>
      <w:r w:rsidR="000B4B10" w:rsidRPr="00D20875">
        <w:rPr>
          <w:sz w:val="28"/>
          <w:szCs w:val="28"/>
        </w:rPr>
        <w:t>(Danby, 2023)</w:t>
      </w:r>
      <w:r w:rsidR="008A6713" w:rsidRPr="00D20875">
        <w:rPr>
          <w:sz w:val="28"/>
          <w:szCs w:val="28"/>
        </w:rPr>
        <w:t>.</w:t>
      </w:r>
    </w:p>
    <w:p w14:paraId="5E6A1409" w14:textId="448DB85F" w:rsidR="008A6713" w:rsidRPr="00D20875" w:rsidRDefault="008A6713" w:rsidP="008A6713">
      <w:pPr>
        <w:spacing w:line="360" w:lineRule="auto"/>
        <w:rPr>
          <w:sz w:val="28"/>
          <w:szCs w:val="28"/>
        </w:rPr>
      </w:pPr>
      <w:bookmarkStart w:id="0" w:name="_GoBack"/>
      <w:bookmarkEnd w:id="0"/>
      <w:r w:rsidRPr="00D20875">
        <w:rPr>
          <w:sz w:val="28"/>
          <w:szCs w:val="28"/>
        </w:rPr>
        <w:t xml:space="preserve">Research suggests that this is an excellent tool used by a business to organise, create and capture value. It was the inspiration of Alexander Osterwalder who, while working on his </w:t>
      </w:r>
      <w:proofErr w:type="spellStart"/>
      <w:r w:rsidRPr="00D20875">
        <w:rPr>
          <w:sz w:val="28"/>
          <w:szCs w:val="28"/>
        </w:rPr>
        <w:t>Ph.D</w:t>
      </w:r>
      <w:proofErr w:type="spellEnd"/>
      <w:r w:rsidRPr="00D20875">
        <w:rPr>
          <w:sz w:val="28"/>
          <w:szCs w:val="28"/>
        </w:rPr>
        <w:t xml:space="preserve"> for a business model ontology and supervised by Yves </w:t>
      </w:r>
      <w:proofErr w:type="spellStart"/>
      <w:r w:rsidRPr="00D20875">
        <w:rPr>
          <w:sz w:val="28"/>
          <w:szCs w:val="28"/>
        </w:rPr>
        <w:t>Pigneur</w:t>
      </w:r>
      <w:proofErr w:type="spellEnd"/>
      <w:r w:rsidR="00D97D37">
        <w:rPr>
          <w:sz w:val="28"/>
          <w:szCs w:val="28"/>
        </w:rPr>
        <w:t xml:space="preserve">, </w:t>
      </w:r>
      <w:r w:rsidRPr="00D20875">
        <w:rPr>
          <w:sz w:val="28"/>
          <w:szCs w:val="28"/>
        </w:rPr>
        <w:t>found that for a business to understand their business model this tool, using nine key topics allowed them to visualise the business as a map of how their organisation looked. It allowed them to use the model to look at improvements that could result in the growth of the business.</w:t>
      </w:r>
    </w:p>
    <w:p w14:paraId="69039E34" w14:textId="4AD92D32" w:rsidR="00071AE9" w:rsidRPr="00D20875" w:rsidRDefault="00071AE9" w:rsidP="008A6713">
      <w:pPr>
        <w:spacing w:line="360" w:lineRule="auto"/>
        <w:rPr>
          <w:sz w:val="28"/>
          <w:szCs w:val="28"/>
        </w:rPr>
      </w:pPr>
    </w:p>
    <w:p w14:paraId="08A7BE1F" w14:textId="4394A5FC" w:rsidR="00071AE9" w:rsidRPr="00D20875" w:rsidRDefault="00071AE9" w:rsidP="008A6713">
      <w:pPr>
        <w:spacing w:line="360" w:lineRule="auto"/>
        <w:rPr>
          <w:sz w:val="28"/>
          <w:szCs w:val="28"/>
        </w:rPr>
      </w:pPr>
      <w:r w:rsidRPr="00D20875">
        <w:rPr>
          <w:sz w:val="28"/>
          <w:szCs w:val="28"/>
        </w:rPr>
        <w:t xml:space="preserve">These nine key topics looked at </w:t>
      </w:r>
      <w:r w:rsidR="00320C06">
        <w:rPr>
          <w:sz w:val="28"/>
          <w:szCs w:val="28"/>
        </w:rPr>
        <w:t>k</w:t>
      </w:r>
      <w:r w:rsidRPr="00D20875">
        <w:rPr>
          <w:sz w:val="28"/>
          <w:szCs w:val="28"/>
        </w:rPr>
        <w:t xml:space="preserve">ey Partnership, </w:t>
      </w:r>
      <w:r w:rsidR="00320C06">
        <w:rPr>
          <w:sz w:val="28"/>
          <w:szCs w:val="28"/>
        </w:rPr>
        <w:t>k</w:t>
      </w:r>
      <w:r w:rsidRPr="00D20875">
        <w:rPr>
          <w:sz w:val="28"/>
          <w:szCs w:val="28"/>
        </w:rPr>
        <w:t xml:space="preserve">ey activities, </w:t>
      </w:r>
      <w:r w:rsidR="00320C06">
        <w:rPr>
          <w:sz w:val="28"/>
          <w:szCs w:val="28"/>
        </w:rPr>
        <w:t>v</w:t>
      </w:r>
      <w:r w:rsidRPr="00D20875">
        <w:rPr>
          <w:sz w:val="28"/>
          <w:szCs w:val="28"/>
        </w:rPr>
        <w:t>alue propositions, customer relations, customer segments, channels, cost structure and revenue streams.</w:t>
      </w:r>
    </w:p>
    <w:p w14:paraId="1C8A5CF7" w14:textId="157BA6C9" w:rsidR="00071AE9" w:rsidRPr="00D20875" w:rsidRDefault="00071AE9" w:rsidP="008A6713">
      <w:pPr>
        <w:spacing w:line="360" w:lineRule="auto"/>
        <w:rPr>
          <w:sz w:val="28"/>
          <w:szCs w:val="28"/>
        </w:rPr>
      </w:pPr>
      <w:r w:rsidRPr="00D20875">
        <w:rPr>
          <w:sz w:val="28"/>
          <w:szCs w:val="28"/>
        </w:rPr>
        <w:t>There were clear benefits to using this strategic tool in that it was possible to visualise how the business was performing. It allowed stakeholders to work with each other by easily seeing the progression of the business in line with the plan. It proved to be a structured approach which allowed business models to be scrutinised and flexible enough to allow for any necessary adaptations required.</w:t>
      </w:r>
    </w:p>
    <w:p w14:paraId="43BA1B53" w14:textId="382ECD02" w:rsidR="00071AE9" w:rsidRPr="00D20875" w:rsidRDefault="00071AE9" w:rsidP="008A6713">
      <w:pPr>
        <w:spacing w:line="360" w:lineRule="auto"/>
        <w:rPr>
          <w:sz w:val="28"/>
          <w:szCs w:val="28"/>
        </w:rPr>
      </w:pPr>
      <w:r w:rsidRPr="00D20875">
        <w:rPr>
          <w:sz w:val="28"/>
          <w:szCs w:val="28"/>
        </w:rPr>
        <w:t>There was</w:t>
      </w:r>
      <w:r w:rsidR="00301525" w:rsidRPr="00D20875">
        <w:rPr>
          <w:sz w:val="28"/>
          <w:szCs w:val="28"/>
        </w:rPr>
        <w:t>,</w:t>
      </w:r>
      <w:r w:rsidRPr="00D20875">
        <w:rPr>
          <w:sz w:val="28"/>
          <w:szCs w:val="28"/>
        </w:rPr>
        <w:t xml:space="preserve"> like any good idea some disadvantages to using the tool, one being that it could be challenging to complete if a person had no experience in using it and no prior knowledge into what</w:t>
      </w:r>
      <w:r w:rsidR="00320C06">
        <w:rPr>
          <w:sz w:val="28"/>
          <w:szCs w:val="28"/>
        </w:rPr>
        <w:t xml:space="preserve"> information</w:t>
      </w:r>
      <w:r w:rsidRPr="00D20875">
        <w:rPr>
          <w:sz w:val="28"/>
          <w:szCs w:val="28"/>
        </w:rPr>
        <w:t xml:space="preserve"> each of the key topics </w:t>
      </w:r>
      <w:r w:rsidR="00320C06">
        <w:rPr>
          <w:sz w:val="28"/>
          <w:szCs w:val="28"/>
        </w:rPr>
        <w:t>required for completion.</w:t>
      </w:r>
      <w:r w:rsidR="009E68DA" w:rsidRPr="00D20875">
        <w:rPr>
          <w:sz w:val="28"/>
          <w:szCs w:val="28"/>
        </w:rPr>
        <w:t xml:space="preserve"> Another drawback was that it only gives titles and not actual protocol into how to action each point. Research also suggests that this tool relies on assumptions and not real life situations</w:t>
      </w:r>
      <w:r w:rsidR="002C2424" w:rsidRPr="00D20875">
        <w:rPr>
          <w:sz w:val="28"/>
          <w:szCs w:val="28"/>
        </w:rPr>
        <w:t xml:space="preserve"> (Danby, 2023).</w:t>
      </w:r>
    </w:p>
    <w:p w14:paraId="7BEF35F8" w14:textId="22F65BB7" w:rsidR="0035281E" w:rsidRPr="00D20875" w:rsidRDefault="0035281E" w:rsidP="008A6713">
      <w:pPr>
        <w:spacing w:line="360" w:lineRule="auto"/>
        <w:rPr>
          <w:sz w:val="28"/>
          <w:szCs w:val="28"/>
        </w:rPr>
      </w:pPr>
    </w:p>
    <w:p w14:paraId="1FA72ABA" w14:textId="29B4676A" w:rsidR="002C2424" w:rsidRPr="00D20875" w:rsidRDefault="0035281E" w:rsidP="002C2424">
      <w:pPr>
        <w:spacing w:line="360" w:lineRule="auto"/>
        <w:rPr>
          <w:sz w:val="28"/>
          <w:szCs w:val="28"/>
        </w:rPr>
      </w:pPr>
      <w:r w:rsidRPr="00D20875">
        <w:rPr>
          <w:sz w:val="28"/>
          <w:szCs w:val="28"/>
        </w:rPr>
        <w:lastRenderedPageBreak/>
        <w:t xml:space="preserve">The following Business Model canvas looks at Airbnb, it shows the current position of the business at a glance and allows all stakeholders to see if any adaptations need to </w:t>
      </w:r>
      <w:r w:rsidR="00315872" w:rsidRPr="00D20875">
        <w:rPr>
          <w:sz w:val="28"/>
          <w:szCs w:val="28"/>
        </w:rPr>
        <w:t xml:space="preserve">be </w:t>
      </w:r>
      <w:r w:rsidRPr="00D20875">
        <w:rPr>
          <w:sz w:val="28"/>
          <w:szCs w:val="28"/>
        </w:rPr>
        <w:t>made going forward.</w:t>
      </w:r>
    </w:p>
    <w:p w14:paraId="7D927D21" w14:textId="256791AE" w:rsidR="0013520A" w:rsidRPr="002C2424" w:rsidRDefault="00F03718" w:rsidP="002C2424">
      <w:pPr>
        <w:spacing w:line="360" w:lineRule="auto"/>
        <w:rPr>
          <w:rFonts w:ascii="Arial" w:hAnsi="Arial" w:cs="Arial"/>
          <w:sz w:val="28"/>
          <w:szCs w:val="28"/>
        </w:rPr>
      </w:pPr>
      <w:r>
        <w:rPr>
          <w:b/>
          <w:bCs/>
          <w:i/>
          <w:iCs/>
          <w:color w:val="4472C4" w:themeColor="accent1"/>
          <w:sz w:val="40"/>
          <w:szCs w:val="40"/>
          <w:u w:val="single"/>
        </w:rPr>
        <w:t xml:space="preserve">Airbnb </w:t>
      </w:r>
      <w:r w:rsidR="0013520A" w:rsidRPr="00B7061B">
        <w:rPr>
          <w:b/>
          <w:bCs/>
          <w:i/>
          <w:iCs/>
          <w:color w:val="4472C4" w:themeColor="accent1"/>
          <w:sz w:val="40"/>
          <w:szCs w:val="40"/>
          <w:u w:val="single"/>
        </w:rPr>
        <w:t>Business Model Canvas</w:t>
      </w:r>
      <w:r w:rsidR="0013520A" w:rsidRPr="00B7061B">
        <w:rPr>
          <w:color w:val="4472C4" w:themeColor="accent1"/>
          <w:sz w:val="40"/>
          <w:szCs w:val="40"/>
          <w:u w:val="single"/>
        </w:rPr>
        <w:t> </w:t>
      </w:r>
    </w:p>
    <w:p w14:paraId="167042CA" w14:textId="77777777" w:rsidR="0013520A" w:rsidRPr="0013520A" w:rsidRDefault="0013520A" w:rsidP="0013520A">
      <w:pPr>
        <w:textAlignment w:val="baseline"/>
        <w:rPr>
          <w:rFonts w:ascii="Arial" w:hAnsi="Arial" w:cs="Arial"/>
          <w:sz w:val="40"/>
          <w:szCs w:val="40"/>
        </w:rPr>
      </w:pPr>
    </w:p>
    <w:tbl>
      <w:tblPr>
        <w:tblW w:w="11377" w:type="dxa"/>
        <w:tblInd w:w="-133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163"/>
        <w:gridCol w:w="2268"/>
        <w:gridCol w:w="992"/>
        <w:gridCol w:w="1080"/>
        <w:gridCol w:w="2322"/>
        <w:gridCol w:w="2552"/>
      </w:tblGrid>
      <w:tr w:rsidR="0013520A" w:rsidRPr="0013520A" w14:paraId="0173EB2D" w14:textId="77777777" w:rsidTr="009E68DA">
        <w:trPr>
          <w:trHeight w:val="2955"/>
        </w:trPr>
        <w:tc>
          <w:tcPr>
            <w:tcW w:w="2163" w:type="dxa"/>
            <w:vMerge w:val="restart"/>
            <w:tcBorders>
              <w:top w:val="single" w:sz="18" w:space="0" w:color="000000"/>
              <w:left w:val="single" w:sz="18" w:space="0" w:color="000000"/>
              <w:bottom w:val="single" w:sz="6" w:space="0" w:color="000000"/>
              <w:right w:val="single" w:sz="6" w:space="0" w:color="000000"/>
            </w:tcBorders>
            <w:shd w:val="clear" w:color="auto" w:fill="auto"/>
            <w:hideMark/>
          </w:tcPr>
          <w:p w14:paraId="380C657A" w14:textId="77777777" w:rsidR="0013520A" w:rsidRDefault="0013520A" w:rsidP="0013520A">
            <w:pPr>
              <w:ind w:right="30"/>
              <w:textAlignment w:val="baseline"/>
              <w:rPr>
                <w:b/>
                <w:bCs/>
                <w:i/>
                <w:iCs/>
                <w:color w:val="6D6E70"/>
                <w:sz w:val="18"/>
                <w:szCs w:val="18"/>
              </w:rPr>
            </w:pPr>
            <w:r w:rsidRPr="0013520A">
              <w:rPr>
                <w:noProof/>
              </w:rPr>
              <w:drawing>
                <wp:inline distT="0" distB="0" distL="0" distR="0" wp14:anchorId="0F9EBFC6" wp14:editId="648015AD">
                  <wp:extent cx="961901" cy="726885"/>
                  <wp:effectExtent l="0" t="0" r="3810" b="0"/>
                  <wp:docPr id="40" name="Picture 40" descr="/var/folders/p8/hy669yrn2rq_rb9cg13yxg1m0000gp/T/com.microsoft.Word/Content.MSO/C47896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p8/hy669yrn2rq_rb9cg13yxg1m0000gp/T/com.microsoft.Word/Content.MSO/C478965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1050" cy="748912"/>
                          </a:xfrm>
                          <a:prstGeom prst="rect">
                            <a:avLst/>
                          </a:prstGeom>
                          <a:noFill/>
                          <a:ln>
                            <a:noFill/>
                          </a:ln>
                        </pic:spPr>
                      </pic:pic>
                    </a:graphicData>
                  </a:graphic>
                </wp:inline>
              </w:drawing>
            </w:r>
          </w:p>
          <w:p w14:paraId="1848C137" w14:textId="0157A6C4" w:rsidR="0013520A" w:rsidRPr="0013520A" w:rsidRDefault="0013520A" w:rsidP="0013520A">
            <w:pPr>
              <w:ind w:right="30"/>
              <w:textAlignment w:val="baseline"/>
              <w:rPr>
                <w:color w:val="4472C4" w:themeColor="accent1"/>
                <w:u w:val="single"/>
              </w:rPr>
            </w:pPr>
            <w:r w:rsidRPr="00B7061B">
              <w:rPr>
                <w:b/>
                <w:bCs/>
                <w:i/>
                <w:iCs/>
                <w:color w:val="4472C4" w:themeColor="accent1"/>
                <w:sz w:val="18"/>
                <w:szCs w:val="18"/>
                <w:u w:val="single"/>
              </w:rPr>
              <w:t>Key  </w:t>
            </w:r>
            <w:r w:rsidRPr="00B7061B">
              <w:rPr>
                <w:color w:val="4472C4" w:themeColor="accent1"/>
                <w:sz w:val="18"/>
                <w:szCs w:val="18"/>
                <w:u w:val="single"/>
              </w:rPr>
              <w:t> </w:t>
            </w:r>
            <w:r w:rsidRPr="00B7061B">
              <w:rPr>
                <w:b/>
                <w:bCs/>
                <w:i/>
                <w:iCs/>
                <w:color w:val="4472C4" w:themeColor="accent1"/>
                <w:sz w:val="18"/>
                <w:szCs w:val="18"/>
                <w:u w:val="single"/>
              </w:rPr>
              <w:t>Partners</w:t>
            </w:r>
            <w:r w:rsidRPr="00B7061B">
              <w:rPr>
                <w:color w:val="4472C4" w:themeColor="accent1"/>
                <w:sz w:val="18"/>
                <w:szCs w:val="18"/>
                <w:u w:val="single"/>
              </w:rPr>
              <w:t> </w:t>
            </w:r>
          </w:p>
          <w:p w14:paraId="3A2907DD" w14:textId="77777777" w:rsidR="0013520A" w:rsidRPr="0013520A" w:rsidRDefault="0013520A" w:rsidP="0013520A">
            <w:pPr>
              <w:ind w:right="30"/>
              <w:textAlignment w:val="baseline"/>
            </w:pPr>
            <w:r w:rsidRPr="0013520A">
              <w:rPr>
                <w:color w:val="6D6E70"/>
                <w:sz w:val="18"/>
                <w:szCs w:val="18"/>
              </w:rPr>
              <w:t> </w:t>
            </w:r>
          </w:p>
          <w:p w14:paraId="531F7B8E" w14:textId="77777777" w:rsidR="0013520A" w:rsidRPr="0013520A" w:rsidRDefault="0013520A" w:rsidP="009E68DA">
            <w:pPr>
              <w:spacing w:line="360" w:lineRule="auto"/>
              <w:ind w:right="30"/>
              <w:textAlignment w:val="baseline"/>
              <w:rPr>
                <w:rFonts w:ascii="Arial" w:hAnsi="Arial" w:cs="Arial"/>
                <w:b/>
                <w:i/>
              </w:rPr>
            </w:pPr>
            <w:r w:rsidRPr="0013520A">
              <w:rPr>
                <w:color w:val="6D6E70"/>
                <w:sz w:val="18"/>
                <w:szCs w:val="18"/>
              </w:rPr>
              <w:t> </w:t>
            </w:r>
          </w:p>
          <w:p w14:paraId="535E2ADD" w14:textId="67710E74" w:rsidR="0013520A" w:rsidRPr="009E68DA" w:rsidRDefault="00B7061B" w:rsidP="009E68DA">
            <w:pPr>
              <w:spacing w:line="360" w:lineRule="auto"/>
              <w:ind w:left="56" w:right="30"/>
              <w:textAlignment w:val="baseline"/>
              <w:rPr>
                <w:rFonts w:ascii="Arial" w:hAnsi="Arial" w:cs="Arial"/>
                <w:b/>
                <w:sz w:val="22"/>
                <w:szCs w:val="22"/>
              </w:rPr>
            </w:pPr>
            <w:r w:rsidRPr="009E68DA">
              <w:rPr>
                <w:rFonts w:ascii="Arial" w:hAnsi="Arial" w:cs="Arial"/>
                <w:b/>
                <w:sz w:val="22"/>
                <w:szCs w:val="22"/>
              </w:rPr>
              <w:t>Property management companies</w:t>
            </w:r>
          </w:p>
          <w:p w14:paraId="774458CC" w14:textId="77777777" w:rsidR="009E68DA" w:rsidRPr="009E68DA" w:rsidRDefault="009E68DA" w:rsidP="009E68DA">
            <w:pPr>
              <w:spacing w:line="360" w:lineRule="auto"/>
              <w:ind w:left="56" w:right="30"/>
              <w:textAlignment w:val="baseline"/>
              <w:rPr>
                <w:rFonts w:ascii="Arial" w:hAnsi="Arial" w:cs="Arial"/>
                <w:b/>
                <w:sz w:val="22"/>
                <w:szCs w:val="22"/>
              </w:rPr>
            </w:pPr>
          </w:p>
          <w:p w14:paraId="6D5A7903" w14:textId="140F7017" w:rsidR="00B7061B" w:rsidRPr="009E68DA" w:rsidRDefault="00B7061B" w:rsidP="009E68DA">
            <w:pPr>
              <w:spacing w:line="360" w:lineRule="auto"/>
              <w:ind w:left="56" w:right="30"/>
              <w:textAlignment w:val="baseline"/>
              <w:rPr>
                <w:rFonts w:ascii="Arial" w:hAnsi="Arial" w:cs="Arial"/>
                <w:b/>
              </w:rPr>
            </w:pPr>
            <w:r w:rsidRPr="009E68DA">
              <w:rPr>
                <w:rFonts w:ascii="Arial" w:hAnsi="Arial" w:cs="Arial"/>
                <w:b/>
              </w:rPr>
              <w:t>Tourist boards</w:t>
            </w:r>
          </w:p>
          <w:p w14:paraId="2F4BDE13" w14:textId="77777777" w:rsidR="009E68DA" w:rsidRPr="009E68DA" w:rsidRDefault="009E68DA" w:rsidP="009E68DA">
            <w:pPr>
              <w:spacing w:line="360" w:lineRule="auto"/>
              <w:ind w:left="56" w:right="30"/>
              <w:textAlignment w:val="baseline"/>
              <w:rPr>
                <w:rFonts w:ascii="Arial" w:hAnsi="Arial" w:cs="Arial"/>
                <w:b/>
              </w:rPr>
            </w:pPr>
          </w:p>
          <w:p w14:paraId="1C59D8E4" w14:textId="0C934FD4" w:rsidR="00B7061B" w:rsidRPr="009E68DA" w:rsidRDefault="00B7061B" w:rsidP="009E68DA">
            <w:pPr>
              <w:spacing w:line="360" w:lineRule="auto"/>
              <w:ind w:left="56" w:right="30"/>
              <w:textAlignment w:val="baseline"/>
              <w:rPr>
                <w:rFonts w:ascii="Arial" w:hAnsi="Arial" w:cs="Arial"/>
                <w:b/>
              </w:rPr>
            </w:pPr>
            <w:r w:rsidRPr="009E68DA">
              <w:rPr>
                <w:rFonts w:ascii="Arial" w:hAnsi="Arial" w:cs="Arial"/>
                <w:b/>
              </w:rPr>
              <w:t>Travel Agency</w:t>
            </w:r>
          </w:p>
          <w:p w14:paraId="0A6A3217" w14:textId="77777777" w:rsidR="009E68DA" w:rsidRPr="009E68DA" w:rsidRDefault="009E68DA" w:rsidP="009E68DA">
            <w:pPr>
              <w:spacing w:line="360" w:lineRule="auto"/>
              <w:ind w:left="56" w:right="30"/>
              <w:textAlignment w:val="baseline"/>
              <w:rPr>
                <w:rFonts w:ascii="Arial" w:hAnsi="Arial" w:cs="Arial"/>
                <w:b/>
              </w:rPr>
            </w:pPr>
          </w:p>
          <w:p w14:paraId="7A1D2C8A" w14:textId="27104711" w:rsidR="00B7061B" w:rsidRPr="009E68DA" w:rsidRDefault="00B7061B" w:rsidP="009E68DA">
            <w:pPr>
              <w:spacing w:line="360" w:lineRule="auto"/>
              <w:ind w:left="56" w:right="30"/>
              <w:textAlignment w:val="baseline"/>
              <w:rPr>
                <w:rFonts w:ascii="Arial" w:hAnsi="Arial" w:cs="Arial"/>
                <w:b/>
              </w:rPr>
            </w:pPr>
            <w:r w:rsidRPr="009E68DA">
              <w:rPr>
                <w:rFonts w:ascii="Arial" w:hAnsi="Arial" w:cs="Arial"/>
                <w:b/>
              </w:rPr>
              <w:t>Insurance providers</w:t>
            </w:r>
          </w:p>
          <w:p w14:paraId="36831F2F" w14:textId="77777777" w:rsidR="009E68DA" w:rsidRPr="009E68DA" w:rsidRDefault="009E68DA" w:rsidP="009E68DA">
            <w:pPr>
              <w:spacing w:line="360" w:lineRule="auto"/>
              <w:ind w:left="56" w:right="30"/>
              <w:textAlignment w:val="baseline"/>
              <w:rPr>
                <w:rFonts w:ascii="Arial" w:hAnsi="Arial" w:cs="Arial"/>
                <w:b/>
              </w:rPr>
            </w:pPr>
          </w:p>
          <w:p w14:paraId="211E2B8E" w14:textId="77777777" w:rsidR="00B7061B" w:rsidRPr="009E68DA" w:rsidRDefault="00B7061B" w:rsidP="009E68DA">
            <w:pPr>
              <w:spacing w:line="360" w:lineRule="auto"/>
              <w:ind w:left="56" w:right="30"/>
              <w:textAlignment w:val="baseline"/>
              <w:rPr>
                <w:rFonts w:ascii="Arial" w:hAnsi="Arial" w:cs="Arial"/>
                <w:b/>
              </w:rPr>
            </w:pPr>
            <w:r w:rsidRPr="009E68DA">
              <w:rPr>
                <w:rFonts w:ascii="Arial" w:hAnsi="Arial" w:cs="Arial"/>
                <w:b/>
              </w:rPr>
              <w:t>Payment</w:t>
            </w:r>
            <w:r w:rsidR="008D4672" w:rsidRPr="009E68DA">
              <w:rPr>
                <w:rFonts w:ascii="Arial" w:hAnsi="Arial" w:cs="Arial"/>
                <w:b/>
              </w:rPr>
              <w:t xml:space="preserve"> processors</w:t>
            </w:r>
          </w:p>
          <w:p w14:paraId="47EE540E" w14:textId="77777777" w:rsidR="009E68DA" w:rsidRPr="009E68DA" w:rsidRDefault="009E68DA" w:rsidP="009E68DA">
            <w:pPr>
              <w:spacing w:line="360" w:lineRule="auto"/>
              <w:ind w:left="56" w:right="30"/>
              <w:textAlignment w:val="baseline"/>
              <w:rPr>
                <w:rFonts w:ascii="Arial" w:hAnsi="Arial" w:cs="Arial"/>
                <w:b/>
              </w:rPr>
            </w:pPr>
          </w:p>
          <w:p w14:paraId="1E8B8B0A" w14:textId="2C40AB09" w:rsidR="009E68DA" w:rsidRPr="009E68DA" w:rsidRDefault="009E68DA" w:rsidP="009E68DA">
            <w:pPr>
              <w:spacing w:line="360" w:lineRule="auto"/>
              <w:ind w:left="56" w:right="30"/>
              <w:textAlignment w:val="baseline"/>
              <w:rPr>
                <w:rFonts w:ascii="Arial" w:hAnsi="Arial" w:cs="Arial"/>
                <w:b/>
              </w:rPr>
            </w:pPr>
            <w:r w:rsidRPr="009E68DA">
              <w:rPr>
                <w:rFonts w:ascii="Arial" w:hAnsi="Arial" w:cs="Arial"/>
                <w:b/>
              </w:rPr>
              <w:t>Customers</w:t>
            </w:r>
          </w:p>
          <w:p w14:paraId="503F6CE0" w14:textId="77777777" w:rsidR="009E68DA" w:rsidRDefault="009E68DA" w:rsidP="009E68DA">
            <w:pPr>
              <w:spacing w:line="360" w:lineRule="auto"/>
              <w:ind w:left="56" w:right="30"/>
              <w:textAlignment w:val="baseline"/>
              <w:rPr>
                <w:rFonts w:ascii="Arial" w:hAnsi="Arial" w:cs="Arial"/>
                <w:b/>
                <w:i/>
              </w:rPr>
            </w:pPr>
          </w:p>
          <w:p w14:paraId="431FB525" w14:textId="77777777" w:rsidR="009E68DA" w:rsidRDefault="009E68DA" w:rsidP="009E68DA">
            <w:pPr>
              <w:spacing w:line="360" w:lineRule="auto"/>
              <w:ind w:left="56" w:right="30"/>
              <w:textAlignment w:val="baseline"/>
              <w:rPr>
                <w:rFonts w:ascii="Arial" w:hAnsi="Arial" w:cs="Arial"/>
                <w:b/>
                <w:i/>
              </w:rPr>
            </w:pPr>
          </w:p>
          <w:p w14:paraId="79D3E15B" w14:textId="5F5016E7" w:rsidR="009E68DA" w:rsidRPr="009E68DA" w:rsidRDefault="009E68DA" w:rsidP="009E68DA">
            <w:pPr>
              <w:spacing w:line="360" w:lineRule="auto"/>
              <w:ind w:left="56" w:right="30"/>
              <w:textAlignment w:val="baseline"/>
            </w:pPr>
          </w:p>
        </w:tc>
        <w:tc>
          <w:tcPr>
            <w:tcW w:w="2268" w:type="dxa"/>
            <w:tcBorders>
              <w:top w:val="single" w:sz="18" w:space="0" w:color="000000"/>
              <w:left w:val="single" w:sz="6" w:space="0" w:color="000000"/>
              <w:bottom w:val="single" w:sz="6" w:space="0" w:color="000000"/>
              <w:right w:val="single" w:sz="6" w:space="0" w:color="000000"/>
            </w:tcBorders>
            <w:shd w:val="clear" w:color="auto" w:fill="auto"/>
            <w:hideMark/>
          </w:tcPr>
          <w:p w14:paraId="7F34B0AD" w14:textId="6BEDF12F" w:rsidR="008D4672" w:rsidRDefault="0013520A" w:rsidP="00B7061B">
            <w:pPr>
              <w:ind w:left="15" w:right="15"/>
              <w:textAlignment w:val="baseline"/>
              <w:rPr>
                <w:b/>
                <w:bCs/>
                <w:i/>
                <w:iCs/>
                <w:color w:val="4472C4" w:themeColor="accent1"/>
                <w:sz w:val="18"/>
                <w:szCs w:val="18"/>
                <w:u w:val="single"/>
              </w:rPr>
            </w:pPr>
            <w:r w:rsidRPr="0013520A">
              <w:rPr>
                <w:noProof/>
              </w:rPr>
              <w:drawing>
                <wp:inline distT="0" distB="0" distL="0" distR="0" wp14:anchorId="582FBEF5" wp14:editId="5CE53404">
                  <wp:extent cx="629392" cy="670597"/>
                  <wp:effectExtent l="0" t="0" r="5715" b="2540"/>
                  <wp:docPr id="39" name="Picture 39" descr="/var/folders/p8/hy669yrn2rq_rb9cg13yxg1m0000gp/T/com.microsoft.Word/Content.MSO/BDC3E9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p8/hy669yrn2rq_rb9cg13yxg1m0000gp/T/com.microsoft.Word/Content.MSO/BDC3E97D.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7873" cy="679634"/>
                          </a:xfrm>
                          <a:prstGeom prst="rect">
                            <a:avLst/>
                          </a:prstGeom>
                          <a:noFill/>
                          <a:ln>
                            <a:noFill/>
                          </a:ln>
                        </pic:spPr>
                      </pic:pic>
                    </a:graphicData>
                  </a:graphic>
                </wp:inline>
              </w:drawing>
            </w:r>
            <w:r w:rsidRPr="00B7061B">
              <w:rPr>
                <w:b/>
                <w:bCs/>
                <w:i/>
                <w:iCs/>
                <w:color w:val="4472C4" w:themeColor="accent1"/>
                <w:sz w:val="18"/>
                <w:szCs w:val="18"/>
                <w:u w:val="single"/>
              </w:rPr>
              <w:t>Key Activities</w:t>
            </w:r>
          </w:p>
          <w:p w14:paraId="224A83E6" w14:textId="77777777" w:rsidR="00DF55E7" w:rsidRDefault="00DF55E7" w:rsidP="00B7061B">
            <w:pPr>
              <w:ind w:left="15" w:right="15"/>
              <w:textAlignment w:val="baseline"/>
              <w:rPr>
                <w:b/>
                <w:bCs/>
                <w:i/>
                <w:iCs/>
                <w:color w:val="4472C4" w:themeColor="accent1"/>
                <w:sz w:val="18"/>
                <w:szCs w:val="18"/>
                <w:u w:val="single"/>
              </w:rPr>
            </w:pPr>
          </w:p>
          <w:p w14:paraId="76A994D0" w14:textId="73834989" w:rsidR="0013520A" w:rsidRPr="009E68DA" w:rsidRDefault="008D4672" w:rsidP="009E68DA">
            <w:pPr>
              <w:ind w:left="360" w:right="15"/>
              <w:textAlignment w:val="baseline"/>
              <w:rPr>
                <w:rFonts w:ascii="Arial" w:hAnsi="Arial" w:cs="Arial"/>
                <w:b/>
                <w:color w:val="000000" w:themeColor="text1"/>
                <w:sz w:val="22"/>
                <w:szCs w:val="22"/>
              </w:rPr>
            </w:pPr>
            <w:r w:rsidRPr="009E68DA">
              <w:rPr>
                <w:rFonts w:ascii="Arial" w:hAnsi="Arial" w:cs="Arial"/>
                <w:b/>
                <w:color w:val="000000" w:themeColor="text1"/>
                <w:sz w:val="22"/>
                <w:szCs w:val="22"/>
              </w:rPr>
              <w:t>Maintain</w:t>
            </w:r>
            <w:r w:rsidR="009E68DA" w:rsidRPr="009E68DA">
              <w:rPr>
                <w:rFonts w:ascii="Arial" w:hAnsi="Arial" w:cs="Arial"/>
                <w:b/>
                <w:color w:val="000000" w:themeColor="text1"/>
                <w:sz w:val="22"/>
                <w:szCs w:val="22"/>
              </w:rPr>
              <w:t xml:space="preserve"> </w:t>
            </w:r>
            <w:r w:rsidRPr="009E68DA">
              <w:rPr>
                <w:rFonts w:ascii="Arial" w:hAnsi="Arial" w:cs="Arial"/>
                <w:b/>
                <w:color w:val="000000" w:themeColor="text1"/>
                <w:sz w:val="22"/>
                <w:szCs w:val="22"/>
              </w:rPr>
              <w:t>online platform</w:t>
            </w:r>
            <w:r w:rsidR="0013520A" w:rsidRPr="009E68DA">
              <w:rPr>
                <w:rFonts w:ascii="Arial" w:hAnsi="Arial" w:cs="Arial"/>
                <w:b/>
                <w:color w:val="000000" w:themeColor="text1"/>
                <w:sz w:val="22"/>
                <w:szCs w:val="22"/>
              </w:rPr>
              <w:t> </w:t>
            </w:r>
          </w:p>
          <w:p w14:paraId="2D28A8E3" w14:textId="3C9D62D5" w:rsidR="008D4672" w:rsidRPr="009E68DA" w:rsidRDefault="008D4672" w:rsidP="009E68DA">
            <w:pPr>
              <w:ind w:left="360" w:right="15"/>
              <w:textAlignment w:val="baseline"/>
              <w:rPr>
                <w:rFonts w:ascii="Arial" w:hAnsi="Arial" w:cs="Arial"/>
                <w:b/>
                <w:i/>
                <w:sz w:val="22"/>
                <w:szCs w:val="22"/>
              </w:rPr>
            </w:pPr>
            <w:r w:rsidRPr="009E68DA">
              <w:rPr>
                <w:rFonts w:ascii="Arial" w:hAnsi="Arial" w:cs="Arial"/>
                <w:b/>
                <w:i/>
                <w:sz w:val="22"/>
                <w:szCs w:val="22"/>
              </w:rPr>
              <w:t>Improve online service</w:t>
            </w:r>
          </w:p>
          <w:p w14:paraId="72E441B3" w14:textId="77777777" w:rsidR="008D4672" w:rsidRPr="009E68DA" w:rsidRDefault="008D4672" w:rsidP="009E68DA">
            <w:pPr>
              <w:ind w:left="360" w:right="15"/>
              <w:textAlignment w:val="baseline"/>
              <w:rPr>
                <w:rFonts w:ascii="Arial" w:hAnsi="Arial" w:cs="Arial"/>
                <w:b/>
                <w:i/>
                <w:sz w:val="22"/>
                <w:szCs w:val="22"/>
              </w:rPr>
            </w:pPr>
            <w:r w:rsidRPr="009E68DA">
              <w:rPr>
                <w:rFonts w:ascii="Arial" w:hAnsi="Arial" w:cs="Arial"/>
                <w:b/>
                <w:i/>
                <w:sz w:val="22"/>
                <w:szCs w:val="22"/>
              </w:rPr>
              <w:t>Improve marketing</w:t>
            </w:r>
          </w:p>
          <w:p w14:paraId="682EDDDA" w14:textId="77777777" w:rsidR="008D4672" w:rsidRPr="009E68DA" w:rsidRDefault="008D4672" w:rsidP="009E68DA">
            <w:pPr>
              <w:ind w:left="360" w:right="15"/>
              <w:textAlignment w:val="baseline"/>
              <w:rPr>
                <w:rFonts w:ascii="Arial" w:hAnsi="Arial" w:cs="Arial"/>
                <w:b/>
                <w:i/>
                <w:sz w:val="22"/>
                <w:szCs w:val="22"/>
              </w:rPr>
            </w:pPr>
            <w:r w:rsidRPr="009E68DA">
              <w:rPr>
                <w:rFonts w:ascii="Arial" w:hAnsi="Arial" w:cs="Arial"/>
                <w:b/>
                <w:i/>
                <w:sz w:val="22"/>
                <w:szCs w:val="22"/>
              </w:rPr>
              <w:t>Improve advertising</w:t>
            </w:r>
          </w:p>
          <w:p w14:paraId="26EDFE21" w14:textId="7732675E" w:rsidR="008D4672" w:rsidRPr="009E68DA" w:rsidRDefault="008D4672" w:rsidP="009E68DA">
            <w:pPr>
              <w:ind w:left="360" w:right="15"/>
              <w:textAlignment w:val="baseline"/>
              <w:rPr>
                <w:rFonts w:ascii="Arial" w:hAnsi="Arial" w:cs="Arial"/>
                <w:b/>
                <w:i/>
                <w:sz w:val="22"/>
                <w:szCs w:val="22"/>
              </w:rPr>
            </w:pPr>
            <w:r w:rsidRPr="009E68DA">
              <w:rPr>
                <w:rFonts w:ascii="Arial" w:hAnsi="Arial" w:cs="Arial"/>
                <w:b/>
                <w:i/>
                <w:sz w:val="22"/>
                <w:szCs w:val="22"/>
              </w:rPr>
              <w:t>Invest in customer support</w:t>
            </w:r>
          </w:p>
          <w:p w14:paraId="5A8026BF" w14:textId="13BA4D0D" w:rsidR="008D4672" w:rsidRPr="009E68DA" w:rsidRDefault="008D4672" w:rsidP="009E68DA">
            <w:pPr>
              <w:ind w:left="360" w:right="15"/>
              <w:textAlignment w:val="baseline"/>
              <w:rPr>
                <w:i/>
              </w:rPr>
            </w:pPr>
            <w:r w:rsidRPr="009E68DA">
              <w:rPr>
                <w:rFonts w:ascii="Arial" w:hAnsi="Arial" w:cs="Arial"/>
                <w:b/>
                <w:i/>
                <w:sz w:val="22"/>
                <w:szCs w:val="22"/>
              </w:rPr>
              <w:t>Invest in safety online</w:t>
            </w:r>
          </w:p>
        </w:tc>
        <w:tc>
          <w:tcPr>
            <w:tcW w:w="992" w:type="dxa"/>
            <w:vMerge w:val="restart"/>
            <w:tcBorders>
              <w:top w:val="single" w:sz="18" w:space="0" w:color="000000"/>
              <w:left w:val="single" w:sz="6" w:space="0" w:color="000000"/>
              <w:bottom w:val="single" w:sz="6" w:space="0" w:color="000000"/>
              <w:right w:val="nil"/>
            </w:tcBorders>
            <w:shd w:val="clear" w:color="auto" w:fill="auto"/>
            <w:hideMark/>
          </w:tcPr>
          <w:p w14:paraId="253B7415" w14:textId="4E3F40D0" w:rsidR="0013520A" w:rsidRPr="0013520A" w:rsidRDefault="00B7061B" w:rsidP="00B7061B">
            <w:pPr>
              <w:textAlignment w:val="baseline"/>
              <w:rPr>
                <w:color w:val="4472C4" w:themeColor="accent1"/>
                <w:u w:val="single"/>
              </w:rPr>
            </w:pPr>
            <w:r w:rsidRPr="00B7061B">
              <w:rPr>
                <w:b/>
                <w:bCs/>
                <w:i/>
                <w:iCs/>
                <w:color w:val="4472C4" w:themeColor="accent1"/>
                <w:sz w:val="18"/>
                <w:szCs w:val="18"/>
                <w:u w:val="single"/>
              </w:rPr>
              <w:t xml:space="preserve"> </w:t>
            </w:r>
          </w:p>
        </w:tc>
        <w:tc>
          <w:tcPr>
            <w:tcW w:w="1080" w:type="dxa"/>
            <w:vMerge w:val="restart"/>
            <w:tcBorders>
              <w:top w:val="single" w:sz="18" w:space="0" w:color="000000"/>
              <w:left w:val="nil"/>
              <w:bottom w:val="single" w:sz="6" w:space="0" w:color="000000"/>
              <w:right w:val="single" w:sz="6" w:space="0" w:color="000000"/>
            </w:tcBorders>
            <w:shd w:val="clear" w:color="auto" w:fill="auto"/>
            <w:hideMark/>
          </w:tcPr>
          <w:p w14:paraId="74E106C5" w14:textId="6BA63B82" w:rsidR="0013520A" w:rsidRPr="0013520A" w:rsidRDefault="009E68DA" w:rsidP="0013520A">
            <w:pPr>
              <w:ind w:left="210"/>
              <w:textAlignment w:val="baseline"/>
            </w:pPr>
            <w:r>
              <w:rPr>
                <w:b/>
                <w:bCs/>
                <w:i/>
                <w:iCs/>
                <w:noProof/>
                <w:color w:val="4472C4" w:themeColor="accent1"/>
                <w:sz w:val="18"/>
                <w:szCs w:val="18"/>
                <w:u w:val="single"/>
              </w:rPr>
              <mc:AlternateContent>
                <mc:Choice Requires="wps">
                  <w:drawing>
                    <wp:anchor distT="0" distB="0" distL="114300" distR="114300" simplePos="0" relativeHeight="251662336" behindDoc="0" locked="0" layoutInCell="1" allowOverlap="1" wp14:anchorId="3A834552" wp14:editId="3E5E171F">
                      <wp:simplePos x="0" y="0"/>
                      <wp:positionH relativeFrom="column">
                        <wp:posOffset>-650875</wp:posOffset>
                      </wp:positionH>
                      <wp:positionV relativeFrom="paragraph">
                        <wp:posOffset>274402</wp:posOffset>
                      </wp:positionV>
                      <wp:extent cx="1341911" cy="5236408"/>
                      <wp:effectExtent l="0" t="0" r="17145" b="8890"/>
                      <wp:wrapNone/>
                      <wp:docPr id="41" name="Text Box 41"/>
                      <wp:cNvGraphicFramePr/>
                      <a:graphic xmlns:a="http://schemas.openxmlformats.org/drawingml/2006/main">
                        <a:graphicData uri="http://schemas.microsoft.com/office/word/2010/wordprocessingShape">
                          <wps:wsp>
                            <wps:cNvSpPr txBox="1"/>
                            <wps:spPr>
                              <a:xfrm>
                                <a:off x="0" y="0"/>
                                <a:ext cx="1341911" cy="5236408"/>
                              </a:xfrm>
                              <a:prstGeom prst="rect">
                                <a:avLst/>
                              </a:prstGeom>
                              <a:solidFill>
                                <a:schemeClr val="lt1"/>
                              </a:solidFill>
                              <a:ln w="6350">
                                <a:solidFill>
                                  <a:prstClr val="black"/>
                                </a:solidFill>
                              </a:ln>
                            </wps:spPr>
                            <wps:txbx>
                              <w:txbxContent>
                                <w:p w14:paraId="683F9BC5" w14:textId="4B226294" w:rsidR="005B49B0" w:rsidRDefault="005B49B0">
                                  <w:pPr>
                                    <w:rPr>
                                      <w:color w:val="4472C4" w:themeColor="accent1"/>
                                      <w:sz w:val="18"/>
                                      <w:szCs w:val="18"/>
                                      <w:u w:val="single"/>
                                    </w:rPr>
                                  </w:pPr>
                                  <w:r w:rsidRPr="00DF55E7">
                                    <w:rPr>
                                      <w:color w:val="4472C4" w:themeColor="accent1"/>
                                      <w:sz w:val="18"/>
                                      <w:szCs w:val="18"/>
                                      <w:u w:val="single"/>
                                    </w:rPr>
                                    <w:t>Value Proposition</w:t>
                                  </w:r>
                                </w:p>
                                <w:p w14:paraId="012C95EC" w14:textId="26801D28" w:rsidR="005B49B0" w:rsidRDefault="005B49B0">
                                  <w:pPr>
                                    <w:rPr>
                                      <w:color w:val="4472C4" w:themeColor="accent1"/>
                                      <w:sz w:val="18"/>
                                      <w:szCs w:val="18"/>
                                      <w:u w:val="single"/>
                                    </w:rPr>
                                  </w:pPr>
                                </w:p>
                                <w:p w14:paraId="1BEB57A2" w14:textId="7A10B0CB" w:rsidR="005B49B0" w:rsidRPr="009E68DA" w:rsidRDefault="005B49B0" w:rsidP="009E68DA">
                                  <w:pPr>
                                    <w:rPr>
                                      <w:rFonts w:ascii="Arial" w:hAnsi="Arial" w:cs="Arial"/>
                                      <w:b/>
                                      <w:color w:val="000000" w:themeColor="text1"/>
                                    </w:rPr>
                                  </w:pPr>
                                  <w:r w:rsidRPr="009E68DA">
                                    <w:rPr>
                                      <w:rFonts w:ascii="Arial" w:hAnsi="Arial" w:cs="Arial"/>
                                      <w:b/>
                                      <w:color w:val="000000" w:themeColor="text1"/>
                                    </w:rPr>
                                    <w:t>Offers an alternative choice of accommodation for travellers including rooms only or entire houses</w:t>
                                  </w:r>
                                </w:p>
                                <w:p w14:paraId="6D5B4E62" w14:textId="62DB0281" w:rsidR="005B49B0" w:rsidRPr="009E68DA" w:rsidRDefault="005B49B0" w:rsidP="009E68DA">
                                  <w:pPr>
                                    <w:rPr>
                                      <w:rFonts w:ascii="Arial" w:hAnsi="Arial" w:cs="Arial"/>
                                      <w:b/>
                                      <w:color w:val="000000" w:themeColor="text1"/>
                                    </w:rPr>
                                  </w:pPr>
                                </w:p>
                                <w:p w14:paraId="06FC0747" w14:textId="7D202CBF" w:rsidR="005B49B0" w:rsidRPr="009E68DA" w:rsidRDefault="005B49B0" w:rsidP="009E68DA">
                                  <w:pPr>
                                    <w:rPr>
                                      <w:rFonts w:ascii="Arial" w:hAnsi="Arial" w:cs="Arial"/>
                                      <w:b/>
                                      <w:color w:val="000000" w:themeColor="text1"/>
                                    </w:rPr>
                                  </w:pPr>
                                  <w:r w:rsidRPr="009E68DA">
                                    <w:rPr>
                                      <w:rFonts w:ascii="Arial" w:hAnsi="Arial" w:cs="Arial"/>
                                      <w:b/>
                                      <w:color w:val="000000" w:themeColor="text1"/>
                                    </w:rPr>
                                    <w:t>Personalised experience.</w:t>
                                  </w:r>
                                </w:p>
                                <w:p w14:paraId="5661A4BB" w14:textId="7AF971D2" w:rsidR="005B49B0" w:rsidRPr="009E68DA" w:rsidRDefault="005B49B0" w:rsidP="009E68DA">
                                  <w:pPr>
                                    <w:rPr>
                                      <w:rFonts w:ascii="Arial" w:hAnsi="Arial" w:cs="Arial"/>
                                      <w:b/>
                                      <w:color w:val="000000" w:themeColor="text1"/>
                                    </w:rPr>
                                  </w:pPr>
                                </w:p>
                                <w:p w14:paraId="7D2269F9" w14:textId="361D8D64" w:rsidR="005B49B0" w:rsidRPr="009E68DA" w:rsidRDefault="005B49B0" w:rsidP="009E68DA">
                                  <w:pPr>
                                    <w:rPr>
                                      <w:rFonts w:ascii="Arial" w:hAnsi="Arial" w:cs="Arial"/>
                                      <w:b/>
                                    </w:rPr>
                                  </w:pPr>
                                  <w:r w:rsidRPr="009E68DA">
                                    <w:rPr>
                                      <w:rFonts w:ascii="Arial" w:hAnsi="Arial" w:cs="Arial"/>
                                      <w:b/>
                                      <w:color w:val="000000" w:themeColor="text1"/>
                                    </w:rPr>
                                    <w:t xml:space="preserve">Allows hosts to generate income.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34552" id="Text Box 41" o:spid="_x0000_s1057" type="#_x0000_t202" style="position:absolute;left:0;text-align:left;margin-left:-51.25pt;margin-top:21.6pt;width:105.65pt;height:41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" fillcolor="white [3201]" strokeweight=".5pt">
                      <v:textbox>
                        <w:txbxContent>
                          <w:p w14:paraId="683F9BC5" w14:textId="4B226294" w:rsidR="005B49B0" w:rsidRDefault="005B49B0">
                            <w:pPr>
                              <w:rPr>
                                <w:color w:val="4472C4" w:themeColor="accent1"/>
                                <w:sz w:val="18"/>
                                <w:szCs w:val="18"/>
                                <w:u w:val="single"/>
                              </w:rPr>
                            </w:pPr>
                            <w:r w:rsidRPr="00DF55E7">
                              <w:rPr>
                                <w:color w:val="4472C4" w:themeColor="accent1"/>
                                <w:sz w:val="18"/>
                                <w:szCs w:val="18"/>
                                <w:u w:val="single"/>
                              </w:rPr>
                              <w:t>Value Proposition</w:t>
                            </w:r>
                          </w:p>
                          <w:p w14:paraId="012C95EC" w14:textId="26801D28" w:rsidR="005B49B0" w:rsidRDefault="005B49B0">
                            <w:pPr>
                              <w:rPr>
                                <w:color w:val="4472C4" w:themeColor="accent1"/>
                                <w:sz w:val="18"/>
                                <w:szCs w:val="18"/>
                                <w:u w:val="single"/>
                              </w:rPr>
                            </w:pPr>
                          </w:p>
                          <w:p w14:paraId="1BEB57A2" w14:textId="7A10B0CB" w:rsidR="005B49B0" w:rsidRPr="009E68DA" w:rsidRDefault="005B49B0" w:rsidP="009E68DA">
                            <w:pPr>
                              <w:rPr>
                                <w:rFonts w:ascii="Arial" w:hAnsi="Arial" w:cs="Arial"/>
                                <w:b/>
                                <w:color w:val="000000" w:themeColor="text1"/>
                              </w:rPr>
                            </w:pPr>
                            <w:r w:rsidRPr="009E68DA">
                              <w:rPr>
                                <w:rFonts w:ascii="Arial" w:hAnsi="Arial" w:cs="Arial"/>
                                <w:b/>
                                <w:color w:val="000000" w:themeColor="text1"/>
                              </w:rPr>
                              <w:t>Offers an alternative choice of accommodation for travellers including rooms only or entire houses</w:t>
                            </w:r>
                          </w:p>
                          <w:p w14:paraId="6D5B4E62" w14:textId="62DB0281" w:rsidR="005B49B0" w:rsidRPr="009E68DA" w:rsidRDefault="005B49B0" w:rsidP="009E68DA">
                            <w:pPr>
                              <w:rPr>
                                <w:rFonts w:ascii="Arial" w:hAnsi="Arial" w:cs="Arial"/>
                                <w:b/>
                                <w:color w:val="000000" w:themeColor="text1"/>
                              </w:rPr>
                            </w:pPr>
                          </w:p>
                          <w:p w14:paraId="06FC0747" w14:textId="7D202CBF" w:rsidR="005B49B0" w:rsidRPr="009E68DA" w:rsidRDefault="005B49B0" w:rsidP="009E68DA">
                            <w:pPr>
                              <w:rPr>
                                <w:rFonts w:ascii="Arial" w:hAnsi="Arial" w:cs="Arial"/>
                                <w:b/>
                                <w:color w:val="000000" w:themeColor="text1"/>
                              </w:rPr>
                            </w:pPr>
                            <w:r w:rsidRPr="009E68DA">
                              <w:rPr>
                                <w:rFonts w:ascii="Arial" w:hAnsi="Arial" w:cs="Arial"/>
                                <w:b/>
                                <w:color w:val="000000" w:themeColor="text1"/>
                              </w:rPr>
                              <w:t>Personalised experience.</w:t>
                            </w:r>
                          </w:p>
                          <w:p w14:paraId="5661A4BB" w14:textId="7AF971D2" w:rsidR="005B49B0" w:rsidRPr="009E68DA" w:rsidRDefault="005B49B0" w:rsidP="009E68DA">
                            <w:pPr>
                              <w:rPr>
                                <w:rFonts w:ascii="Arial" w:hAnsi="Arial" w:cs="Arial"/>
                                <w:b/>
                                <w:color w:val="000000" w:themeColor="text1"/>
                              </w:rPr>
                            </w:pPr>
                          </w:p>
                          <w:p w14:paraId="7D2269F9" w14:textId="361D8D64" w:rsidR="005B49B0" w:rsidRPr="009E68DA" w:rsidRDefault="005B49B0" w:rsidP="009E68DA">
                            <w:pPr>
                              <w:rPr>
                                <w:rFonts w:ascii="Arial" w:hAnsi="Arial" w:cs="Arial"/>
                                <w:b/>
                              </w:rPr>
                            </w:pPr>
                            <w:r w:rsidRPr="009E68DA">
                              <w:rPr>
                                <w:rFonts w:ascii="Arial" w:hAnsi="Arial" w:cs="Arial"/>
                                <w:b/>
                                <w:color w:val="000000" w:themeColor="text1"/>
                              </w:rPr>
                              <w:t xml:space="preserve">Allows hosts to generate income. </w:t>
                            </w:r>
                          </w:p>
                        </w:txbxContent>
                      </v:textbox>
                    </v:shape>
                  </w:pict>
                </mc:Fallback>
              </mc:AlternateContent>
            </w:r>
            <w:r w:rsidR="0013520A" w:rsidRPr="0013520A">
              <w:rPr>
                <w:rFonts w:ascii="Calibri" w:hAnsi="Calibri" w:cs="Calibri"/>
                <w:sz w:val="22"/>
                <w:szCs w:val="22"/>
              </w:rPr>
              <w:t> </w:t>
            </w:r>
          </w:p>
        </w:tc>
        <w:tc>
          <w:tcPr>
            <w:tcW w:w="2322" w:type="dxa"/>
            <w:tcBorders>
              <w:top w:val="single" w:sz="18" w:space="0" w:color="000000"/>
              <w:left w:val="single" w:sz="6" w:space="0" w:color="000000"/>
              <w:bottom w:val="single" w:sz="6" w:space="0" w:color="000000"/>
              <w:right w:val="single" w:sz="6" w:space="0" w:color="000000"/>
            </w:tcBorders>
            <w:shd w:val="clear" w:color="auto" w:fill="auto"/>
            <w:hideMark/>
          </w:tcPr>
          <w:p w14:paraId="77CDA14C" w14:textId="122C7E89" w:rsidR="0013520A" w:rsidRPr="0013520A" w:rsidRDefault="0013520A" w:rsidP="0013520A">
            <w:pPr>
              <w:ind w:right="60"/>
              <w:textAlignment w:val="baseline"/>
              <w:rPr>
                <w:color w:val="4472C4" w:themeColor="accent1"/>
                <w:u w:val="single"/>
              </w:rPr>
            </w:pPr>
            <w:r w:rsidRPr="0013520A">
              <w:rPr>
                <w:noProof/>
              </w:rPr>
              <w:drawing>
                <wp:inline distT="0" distB="0" distL="0" distR="0" wp14:anchorId="18CBF190" wp14:editId="4AC32E43">
                  <wp:extent cx="558141" cy="601100"/>
                  <wp:effectExtent l="0" t="0" r="1270" b="0"/>
                  <wp:docPr id="37" name="Picture 37" descr="/var/folders/p8/hy669yrn2rq_rb9cg13yxg1m0000gp/T/com.microsoft.Word/Content.MSO/CB56D8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p8/hy669yrn2rq_rb9cg13yxg1m0000gp/T/com.microsoft.Word/Content.MSO/CB56D819.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340" cy="612084"/>
                          </a:xfrm>
                          <a:prstGeom prst="rect">
                            <a:avLst/>
                          </a:prstGeom>
                          <a:noFill/>
                          <a:ln>
                            <a:noFill/>
                          </a:ln>
                        </pic:spPr>
                      </pic:pic>
                    </a:graphicData>
                  </a:graphic>
                </wp:inline>
              </w:drawing>
            </w:r>
            <w:r w:rsidRPr="00B7061B">
              <w:rPr>
                <w:b/>
                <w:bCs/>
                <w:i/>
                <w:iCs/>
                <w:color w:val="4472C4" w:themeColor="accent1"/>
                <w:sz w:val="18"/>
                <w:szCs w:val="18"/>
                <w:u w:val="single"/>
              </w:rPr>
              <w:t>Customer </w:t>
            </w:r>
            <w:r w:rsidRPr="00B7061B">
              <w:rPr>
                <w:color w:val="4472C4" w:themeColor="accent1"/>
                <w:sz w:val="18"/>
                <w:szCs w:val="18"/>
                <w:u w:val="single"/>
              </w:rPr>
              <w:t> </w:t>
            </w:r>
          </w:p>
          <w:p w14:paraId="50510EAF" w14:textId="77777777" w:rsidR="0013520A" w:rsidRDefault="0013520A" w:rsidP="0013520A">
            <w:pPr>
              <w:ind w:right="60"/>
              <w:textAlignment w:val="baseline"/>
              <w:rPr>
                <w:color w:val="4472C4" w:themeColor="accent1"/>
                <w:sz w:val="18"/>
                <w:szCs w:val="18"/>
                <w:u w:val="single"/>
              </w:rPr>
            </w:pPr>
            <w:r w:rsidRPr="00B7061B">
              <w:rPr>
                <w:b/>
                <w:bCs/>
                <w:i/>
                <w:iCs/>
                <w:color w:val="4472C4" w:themeColor="accent1"/>
                <w:sz w:val="18"/>
                <w:szCs w:val="18"/>
                <w:u w:val="single"/>
              </w:rPr>
              <w:t>Relationships</w:t>
            </w:r>
            <w:r w:rsidRPr="00B7061B">
              <w:rPr>
                <w:color w:val="4472C4" w:themeColor="accent1"/>
                <w:sz w:val="18"/>
                <w:szCs w:val="18"/>
                <w:u w:val="single"/>
              </w:rPr>
              <w:t> </w:t>
            </w:r>
          </w:p>
          <w:p w14:paraId="216EFFF8" w14:textId="77777777" w:rsidR="009C741A" w:rsidRPr="009E68DA" w:rsidRDefault="009C741A" w:rsidP="009E68DA">
            <w:pPr>
              <w:spacing w:line="360" w:lineRule="auto"/>
              <w:ind w:right="60"/>
              <w:textAlignment w:val="baseline"/>
              <w:rPr>
                <w:b/>
              </w:rPr>
            </w:pPr>
            <w:r w:rsidRPr="009E68DA">
              <w:rPr>
                <w:b/>
              </w:rPr>
              <w:t>Two sided marketplace</w:t>
            </w:r>
          </w:p>
          <w:p w14:paraId="6B3A7F62" w14:textId="77777777" w:rsidR="009C741A" w:rsidRPr="009E68DA" w:rsidRDefault="005B46C6" w:rsidP="009E68DA">
            <w:pPr>
              <w:spacing w:line="360" w:lineRule="auto"/>
              <w:ind w:right="60"/>
              <w:textAlignment w:val="baseline"/>
              <w:rPr>
                <w:b/>
              </w:rPr>
            </w:pPr>
            <w:r w:rsidRPr="009E68DA">
              <w:rPr>
                <w:b/>
              </w:rPr>
              <w:t>Encourages reviews</w:t>
            </w:r>
          </w:p>
          <w:p w14:paraId="17643D94" w14:textId="053E05B3" w:rsidR="005B46C6" w:rsidRPr="009E68DA" w:rsidRDefault="00C142EC" w:rsidP="009E68DA">
            <w:pPr>
              <w:spacing w:line="360" w:lineRule="auto"/>
              <w:ind w:right="60"/>
              <w:textAlignment w:val="baseline"/>
              <w:rPr>
                <w:b/>
              </w:rPr>
            </w:pPr>
            <w:r w:rsidRPr="009E68DA">
              <w:rPr>
                <w:b/>
              </w:rPr>
              <w:t>Encourages</w:t>
            </w:r>
          </w:p>
          <w:p w14:paraId="26B1CE3B" w14:textId="58DCFA5C" w:rsidR="00C142EC" w:rsidRPr="009E68DA" w:rsidRDefault="00C142EC" w:rsidP="009E68DA">
            <w:pPr>
              <w:spacing w:line="360" w:lineRule="auto"/>
              <w:ind w:right="60"/>
              <w:textAlignment w:val="baseline"/>
            </w:pPr>
            <w:r w:rsidRPr="009E68DA">
              <w:rPr>
                <w:b/>
              </w:rPr>
              <w:t>Long term relationships</w:t>
            </w:r>
          </w:p>
        </w:tc>
        <w:tc>
          <w:tcPr>
            <w:tcW w:w="2552" w:type="dxa"/>
            <w:vMerge w:val="restart"/>
            <w:tcBorders>
              <w:top w:val="single" w:sz="18" w:space="0" w:color="000000"/>
              <w:left w:val="single" w:sz="6" w:space="0" w:color="000000"/>
              <w:bottom w:val="single" w:sz="6" w:space="0" w:color="000000"/>
              <w:right w:val="single" w:sz="18" w:space="0" w:color="000000"/>
            </w:tcBorders>
            <w:shd w:val="clear" w:color="auto" w:fill="auto"/>
            <w:hideMark/>
          </w:tcPr>
          <w:p w14:paraId="34171463" w14:textId="77777777" w:rsidR="0013520A" w:rsidRDefault="0013520A" w:rsidP="0013520A">
            <w:pPr>
              <w:ind w:right="60"/>
              <w:textAlignment w:val="baseline"/>
              <w:rPr>
                <w:color w:val="4472C4" w:themeColor="accent1"/>
                <w:sz w:val="18"/>
                <w:szCs w:val="18"/>
                <w:u w:val="single"/>
              </w:rPr>
            </w:pPr>
            <w:r w:rsidRPr="0013520A">
              <w:rPr>
                <w:noProof/>
              </w:rPr>
              <w:drawing>
                <wp:inline distT="0" distB="0" distL="0" distR="0" wp14:anchorId="62FEDE4D" wp14:editId="7C49081E">
                  <wp:extent cx="605642" cy="755550"/>
                  <wp:effectExtent l="0" t="0" r="4445" b="0"/>
                  <wp:docPr id="36" name="Picture 36" descr="/var/folders/p8/hy669yrn2rq_rb9cg13yxg1m0000gp/T/com.microsoft.Word/Content.MSO/F68F0A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p8/hy669yrn2rq_rb9cg13yxg1m0000gp/T/com.microsoft.Word/Content.MSO/F68F0A8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759" cy="763181"/>
                          </a:xfrm>
                          <a:prstGeom prst="rect">
                            <a:avLst/>
                          </a:prstGeom>
                          <a:noFill/>
                          <a:ln>
                            <a:noFill/>
                          </a:ln>
                        </pic:spPr>
                      </pic:pic>
                    </a:graphicData>
                  </a:graphic>
                </wp:inline>
              </w:drawing>
            </w:r>
            <w:r w:rsidRPr="00B7061B">
              <w:rPr>
                <w:b/>
                <w:bCs/>
                <w:i/>
                <w:iCs/>
                <w:color w:val="4472C4" w:themeColor="accent1"/>
                <w:sz w:val="18"/>
                <w:szCs w:val="18"/>
                <w:u w:val="single"/>
              </w:rPr>
              <w:t>Customer Segments</w:t>
            </w:r>
            <w:r w:rsidRPr="00B7061B">
              <w:rPr>
                <w:color w:val="4472C4" w:themeColor="accent1"/>
                <w:sz w:val="18"/>
                <w:szCs w:val="18"/>
                <w:u w:val="single"/>
              </w:rPr>
              <w:t> </w:t>
            </w:r>
          </w:p>
          <w:p w14:paraId="6AE92516" w14:textId="77777777" w:rsidR="00DF55E7" w:rsidRDefault="00DF55E7" w:rsidP="0013520A">
            <w:pPr>
              <w:ind w:right="60"/>
              <w:textAlignment w:val="baseline"/>
            </w:pPr>
          </w:p>
          <w:p w14:paraId="2BEDAB45" w14:textId="1266C981" w:rsidR="00DF55E7" w:rsidRPr="009E68DA" w:rsidRDefault="00DF55E7" w:rsidP="009E68DA">
            <w:pPr>
              <w:spacing w:line="360" w:lineRule="auto"/>
              <w:ind w:right="60"/>
              <w:textAlignment w:val="baseline"/>
              <w:rPr>
                <w:b/>
              </w:rPr>
            </w:pPr>
            <w:r w:rsidRPr="009E68DA">
              <w:rPr>
                <w:b/>
              </w:rPr>
              <w:t xml:space="preserve">Hosts </w:t>
            </w:r>
            <w:r w:rsidR="009E68DA">
              <w:rPr>
                <w:b/>
              </w:rPr>
              <w:t xml:space="preserve">- </w:t>
            </w:r>
            <w:r w:rsidRPr="009E68DA">
              <w:rPr>
                <w:b/>
              </w:rPr>
              <w:t>property owners  who want to rent out property or rooms.</w:t>
            </w:r>
          </w:p>
          <w:p w14:paraId="6B1DE567" w14:textId="77777777" w:rsidR="00DF55E7" w:rsidRPr="009E68DA" w:rsidRDefault="00DF55E7" w:rsidP="009E68DA">
            <w:pPr>
              <w:spacing w:line="360" w:lineRule="auto"/>
              <w:ind w:right="60"/>
              <w:textAlignment w:val="baseline"/>
              <w:rPr>
                <w:b/>
              </w:rPr>
            </w:pPr>
          </w:p>
          <w:p w14:paraId="52C1FC4C" w14:textId="34BB2A14" w:rsidR="00DF55E7" w:rsidRPr="009E68DA" w:rsidRDefault="00DF55E7" w:rsidP="009E68DA">
            <w:pPr>
              <w:spacing w:line="360" w:lineRule="auto"/>
              <w:ind w:right="60"/>
              <w:textAlignment w:val="baseline"/>
              <w:rPr>
                <w:b/>
              </w:rPr>
            </w:pPr>
            <w:r w:rsidRPr="009E68DA">
              <w:rPr>
                <w:b/>
              </w:rPr>
              <w:t>Guests</w:t>
            </w:r>
            <w:r w:rsidR="009E68DA">
              <w:rPr>
                <w:b/>
              </w:rPr>
              <w:t xml:space="preserve"> -</w:t>
            </w:r>
          </w:p>
          <w:p w14:paraId="0E417D63" w14:textId="17E8F33B" w:rsidR="00DF55E7" w:rsidRPr="0013520A" w:rsidRDefault="00DF55E7" w:rsidP="009E68DA">
            <w:pPr>
              <w:spacing w:line="360" w:lineRule="auto"/>
              <w:ind w:right="60"/>
              <w:textAlignment w:val="baseline"/>
            </w:pPr>
            <w:r w:rsidRPr="009E68DA">
              <w:rPr>
                <w:b/>
              </w:rPr>
              <w:t xml:space="preserve"> travellers or individuals wanting to rent accommodation.</w:t>
            </w:r>
          </w:p>
        </w:tc>
      </w:tr>
      <w:tr w:rsidR="0013520A" w:rsidRPr="0013520A" w14:paraId="2EB97FCA" w14:textId="77777777" w:rsidTr="009E68DA">
        <w:trPr>
          <w:trHeight w:val="2295"/>
        </w:trPr>
        <w:tc>
          <w:tcPr>
            <w:tcW w:w="2163" w:type="dxa"/>
            <w:vMerge/>
            <w:tcBorders>
              <w:top w:val="single" w:sz="18" w:space="0" w:color="000000"/>
              <w:left w:val="single" w:sz="18" w:space="0" w:color="000000"/>
              <w:bottom w:val="single" w:sz="6" w:space="0" w:color="000000"/>
              <w:right w:val="single" w:sz="6" w:space="0" w:color="000000"/>
            </w:tcBorders>
            <w:shd w:val="clear" w:color="auto" w:fill="auto"/>
            <w:vAlign w:val="center"/>
            <w:hideMark/>
          </w:tcPr>
          <w:p w14:paraId="5711D744" w14:textId="77777777" w:rsidR="0013520A" w:rsidRPr="0013520A" w:rsidRDefault="0013520A" w:rsidP="0013520A"/>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6B56A3A7" w14:textId="151A82C7" w:rsidR="0013520A" w:rsidRDefault="0013520A" w:rsidP="00B7061B">
            <w:pPr>
              <w:ind w:left="15" w:right="15"/>
              <w:textAlignment w:val="baseline"/>
              <w:rPr>
                <w:color w:val="4472C4" w:themeColor="accent1"/>
                <w:sz w:val="18"/>
                <w:szCs w:val="18"/>
              </w:rPr>
            </w:pPr>
            <w:r w:rsidRPr="0013520A">
              <w:rPr>
                <w:noProof/>
              </w:rPr>
              <w:drawing>
                <wp:inline distT="0" distB="0" distL="0" distR="0" wp14:anchorId="66A32AA1" wp14:editId="148030C7">
                  <wp:extent cx="412070" cy="320633"/>
                  <wp:effectExtent l="0" t="0" r="0" b="0"/>
                  <wp:docPr id="35" name="Picture 35" descr="/var/folders/p8/hy669yrn2rq_rb9cg13yxg1m0000gp/T/com.microsoft.Word/Content.MSO/549AC2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p8/hy669yrn2rq_rb9cg13yxg1m0000gp/T/com.microsoft.Word/Content.MSO/549AC275.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9102" cy="341667"/>
                          </a:xfrm>
                          <a:prstGeom prst="rect">
                            <a:avLst/>
                          </a:prstGeom>
                          <a:noFill/>
                          <a:ln>
                            <a:noFill/>
                          </a:ln>
                        </pic:spPr>
                      </pic:pic>
                    </a:graphicData>
                  </a:graphic>
                </wp:inline>
              </w:drawing>
            </w:r>
            <w:r w:rsidRPr="00B7061B">
              <w:rPr>
                <w:b/>
                <w:bCs/>
                <w:i/>
                <w:iCs/>
                <w:color w:val="4472C4" w:themeColor="accent1"/>
                <w:sz w:val="18"/>
                <w:szCs w:val="18"/>
                <w:u w:val="single"/>
              </w:rPr>
              <w:t>Key  </w:t>
            </w:r>
            <w:r w:rsidRPr="00B7061B">
              <w:rPr>
                <w:color w:val="4472C4" w:themeColor="accent1"/>
                <w:sz w:val="18"/>
                <w:szCs w:val="18"/>
                <w:u w:val="single"/>
              </w:rPr>
              <w:t> </w:t>
            </w:r>
            <w:r w:rsidRPr="00B7061B">
              <w:rPr>
                <w:b/>
                <w:bCs/>
                <w:i/>
                <w:iCs/>
                <w:color w:val="4472C4" w:themeColor="accent1"/>
                <w:sz w:val="18"/>
                <w:szCs w:val="18"/>
                <w:u w:val="single"/>
              </w:rPr>
              <w:t>Resources</w:t>
            </w:r>
            <w:r w:rsidRPr="00B7061B">
              <w:rPr>
                <w:color w:val="4472C4" w:themeColor="accent1"/>
                <w:sz w:val="18"/>
                <w:szCs w:val="18"/>
              </w:rPr>
              <w:t> </w:t>
            </w:r>
          </w:p>
          <w:p w14:paraId="3517C504" w14:textId="77777777" w:rsidR="00DF55E7" w:rsidRDefault="00DF55E7" w:rsidP="009E68DA">
            <w:pPr>
              <w:spacing w:line="360" w:lineRule="auto"/>
              <w:ind w:left="15" w:right="15"/>
              <w:textAlignment w:val="baseline"/>
              <w:rPr>
                <w:color w:val="4472C4" w:themeColor="accent1"/>
                <w:sz w:val="18"/>
                <w:szCs w:val="18"/>
              </w:rPr>
            </w:pPr>
          </w:p>
          <w:p w14:paraId="2970E921" w14:textId="77777777" w:rsidR="008D4672" w:rsidRPr="009E68DA" w:rsidRDefault="008D4672" w:rsidP="009E68DA">
            <w:pPr>
              <w:spacing w:line="360" w:lineRule="auto"/>
              <w:ind w:left="15" w:right="15"/>
              <w:textAlignment w:val="baseline"/>
              <w:rPr>
                <w:b/>
              </w:rPr>
            </w:pPr>
            <w:r w:rsidRPr="009E68DA">
              <w:rPr>
                <w:b/>
              </w:rPr>
              <w:t>Online Platform</w:t>
            </w:r>
          </w:p>
          <w:p w14:paraId="29D1F5AB" w14:textId="77777777" w:rsidR="008D4672" w:rsidRPr="009E68DA" w:rsidRDefault="008D4672" w:rsidP="009E68DA">
            <w:pPr>
              <w:spacing w:line="360" w:lineRule="auto"/>
              <w:ind w:left="15" w:right="15"/>
              <w:textAlignment w:val="baseline"/>
              <w:rPr>
                <w:b/>
              </w:rPr>
            </w:pPr>
            <w:r w:rsidRPr="009E68DA">
              <w:rPr>
                <w:b/>
              </w:rPr>
              <w:t>User base customers</w:t>
            </w:r>
          </w:p>
          <w:p w14:paraId="4DE833D8" w14:textId="77777777" w:rsidR="008D4672" w:rsidRPr="009E68DA" w:rsidRDefault="008D4672" w:rsidP="009E68DA">
            <w:pPr>
              <w:spacing w:line="360" w:lineRule="auto"/>
              <w:ind w:left="15" w:right="15"/>
              <w:textAlignment w:val="baseline"/>
              <w:rPr>
                <w:b/>
              </w:rPr>
            </w:pPr>
            <w:r w:rsidRPr="009E68DA">
              <w:rPr>
                <w:b/>
              </w:rPr>
              <w:t>Payment processors</w:t>
            </w:r>
          </w:p>
          <w:p w14:paraId="17AC50A9" w14:textId="77777777" w:rsidR="008D4672" w:rsidRPr="009E68DA" w:rsidRDefault="008D4672" w:rsidP="009E68DA">
            <w:pPr>
              <w:spacing w:line="360" w:lineRule="auto"/>
              <w:ind w:left="15" w:right="15"/>
              <w:textAlignment w:val="baseline"/>
              <w:rPr>
                <w:b/>
              </w:rPr>
            </w:pPr>
            <w:r w:rsidRPr="009E68DA">
              <w:rPr>
                <w:b/>
              </w:rPr>
              <w:t>Insurance Providers</w:t>
            </w:r>
          </w:p>
          <w:p w14:paraId="5211E79A" w14:textId="0026185B" w:rsidR="008D4672" w:rsidRPr="009E68DA" w:rsidRDefault="008D4672" w:rsidP="009E68DA">
            <w:pPr>
              <w:spacing w:line="360" w:lineRule="auto"/>
              <w:ind w:left="15" w:right="15"/>
              <w:textAlignment w:val="baseline"/>
            </w:pPr>
            <w:r w:rsidRPr="009E68DA">
              <w:rPr>
                <w:b/>
              </w:rPr>
              <w:t>Technology infrastructure.</w:t>
            </w:r>
          </w:p>
        </w:tc>
        <w:tc>
          <w:tcPr>
            <w:tcW w:w="992" w:type="dxa"/>
            <w:vMerge/>
            <w:tcBorders>
              <w:top w:val="single" w:sz="18" w:space="0" w:color="000000"/>
              <w:left w:val="single" w:sz="6" w:space="0" w:color="000000"/>
              <w:bottom w:val="single" w:sz="6" w:space="0" w:color="000000"/>
              <w:right w:val="nil"/>
            </w:tcBorders>
            <w:shd w:val="clear" w:color="auto" w:fill="auto"/>
            <w:vAlign w:val="center"/>
            <w:hideMark/>
          </w:tcPr>
          <w:p w14:paraId="13EEE560" w14:textId="77777777" w:rsidR="0013520A" w:rsidRPr="0013520A" w:rsidRDefault="0013520A" w:rsidP="0013520A"/>
        </w:tc>
        <w:tc>
          <w:tcPr>
            <w:tcW w:w="1080" w:type="dxa"/>
            <w:vMerge/>
            <w:tcBorders>
              <w:top w:val="single" w:sz="18" w:space="0" w:color="000000"/>
              <w:left w:val="nil"/>
              <w:bottom w:val="single" w:sz="6" w:space="0" w:color="000000"/>
              <w:right w:val="single" w:sz="6" w:space="0" w:color="000000"/>
            </w:tcBorders>
            <w:shd w:val="clear" w:color="auto" w:fill="auto"/>
            <w:vAlign w:val="center"/>
            <w:hideMark/>
          </w:tcPr>
          <w:p w14:paraId="4EE252F7" w14:textId="77777777" w:rsidR="0013520A" w:rsidRPr="0013520A" w:rsidRDefault="0013520A" w:rsidP="0013520A"/>
        </w:tc>
        <w:tc>
          <w:tcPr>
            <w:tcW w:w="2322" w:type="dxa"/>
            <w:tcBorders>
              <w:top w:val="single" w:sz="6" w:space="0" w:color="000000"/>
              <w:left w:val="single" w:sz="6" w:space="0" w:color="000000"/>
              <w:bottom w:val="single" w:sz="6" w:space="0" w:color="000000"/>
              <w:right w:val="single" w:sz="6" w:space="0" w:color="000000"/>
            </w:tcBorders>
            <w:shd w:val="clear" w:color="auto" w:fill="auto"/>
            <w:hideMark/>
          </w:tcPr>
          <w:p w14:paraId="13E53CF7" w14:textId="6267B0EC" w:rsidR="00226B1A" w:rsidRPr="009C741A" w:rsidRDefault="009C741A" w:rsidP="009C741A">
            <w:pPr>
              <w:textAlignment w:val="baseline"/>
              <w:rPr>
                <w:rFonts w:ascii="Calibri" w:hAnsi="Calibri" w:cs="Calibri"/>
                <w:color w:val="4472C4" w:themeColor="accent1"/>
                <w:sz w:val="18"/>
                <w:szCs w:val="18"/>
                <w:u w:val="single"/>
              </w:rPr>
            </w:pPr>
            <w:r w:rsidRPr="009C741A">
              <w:rPr>
                <w:b/>
                <w:bCs/>
                <w:i/>
                <w:iCs/>
                <w:color w:val="4472C4" w:themeColor="accent1"/>
                <w:sz w:val="18"/>
                <w:szCs w:val="18"/>
              </w:rPr>
              <w:t xml:space="preserve">             </w:t>
            </w:r>
            <w:r w:rsidR="0013520A" w:rsidRPr="009C741A">
              <w:rPr>
                <w:b/>
                <w:bCs/>
                <w:i/>
                <w:iCs/>
                <w:color w:val="4472C4" w:themeColor="accent1"/>
                <w:sz w:val="18"/>
                <w:szCs w:val="18"/>
                <w:u w:val="single"/>
              </w:rPr>
              <w:t>Channels</w:t>
            </w:r>
            <w:r w:rsidR="0013520A" w:rsidRPr="009C741A">
              <w:rPr>
                <w:rFonts w:ascii="Calibri" w:hAnsi="Calibri" w:cs="Calibri"/>
                <w:color w:val="4472C4" w:themeColor="accent1"/>
                <w:sz w:val="18"/>
                <w:szCs w:val="18"/>
                <w:u w:val="single"/>
              </w:rPr>
              <w:t xml:space="preserve"> </w:t>
            </w:r>
          </w:p>
          <w:p w14:paraId="7300B409" w14:textId="7D07B4B4" w:rsidR="00226B1A" w:rsidRPr="00226B1A" w:rsidRDefault="00226B1A" w:rsidP="0013520A">
            <w:pPr>
              <w:textAlignment w:val="baseline"/>
              <w:rPr>
                <w:rFonts w:ascii="Calibri" w:hAnsi="Calibri" w:cs="Calibri"/>
                <w:color w:val="000000" w:themeColor="text1"/>
                <w:sz w:val="18"/>
                <w:szCs w:val="18"/>
              </w:rPr>
            </w:pPr>
          </w:p>
          <w:p w14:paraId="2BAC4BE9" w14:textId="7F0BFB26" w:rsidR="00226B1A" w:rsidRPr="009E68DA" w:rsidRDefault="00226B1A" w:rsidP="009E68DA">
            <w:pPr>
              <w:spacing w:line="360" w:lineRule="auto"/>
              <w:textAlignment w:val="baseline"/>
              <w:rPr>
                <w:rFonts w:ascii="Arial" w:hAnsi="Arial" w:cs="Arial"/>
                <w:b/>
                <w:color w:val="000000" w:themeColor="text1"/>
                <w:sz w:val="20"/>
                <w:szCs w:val="20"/>
              </w:rPr>
            </w:pPr>
            <w:r w:rsidRPr="009E68DA">
              <w:rPr>
                <w:rFonts w:ascii="Arial" w:hAnsi="Arial" w:cs="Arial"/>
                <w:b/>
                <w:color w:val="000000" w:themeColor="text1"/>
                <w:sz w:val="20"/>
                <w:szCs w:val="20"/>
              </w:rPr>
              <w:t>Online platform</w:t>
            </w:r>
            <w:r w:rsidR="009C741A" w:rsidRPr="009E68DA">
              <w:rPr>
                <w:rFonts w:ascii="Arial" w:hAnsi="Arial" w:cs="Arial"/>
                <w:b/>
                <w:color w:val="000000" w:themeColor="text1"/>
                <w:sz w:val="20"/>
                <w:szCs w:val="20"/>
              </w:rPr>
              <w:t xml:space="preserve"> connecting guests and hosts.</w:t>
            </w:r>
          </w:p>
          <w:p w14:paraId="0E7659B2" w14:textId="6D5BBB6E" w:rsidR="00226B1A" w:rsidRPr="009E68DA" w:rsidRDefault="00226B1A" w:rsidP="009E68DA">
            <w:pPr>
              <w:spacing w:line="360" w:lineRule="auto"/>
              <w:textAlignment w:val="baseline"/>
              <w:rPr>
                <w:rFonts w:ascii="Arial" w:hAnsi="Arial" w:cs="Arial"/>
                <w:b/>
                <w:color w:val="000000" w:themeColor="text1"/>
                <w:sz w:val="20"/>
                <w:szCs w:val="20"/>
              </w:rPr>
            </w:pPr>
          </w:p>
          <w:p w14:paraId="73326CE2" w14:textId="1F2B90BF" w:rsidR="00226B1A" w:rsidRPr="009E68DA" w:rsidRDefault="00226B1A" w:rsidP="009E68DA">
            <w:pPr>
              <w:spacing w:line="360" w:lineRule="auto"/>
              <w:textAlignment w:val="baseline"/>
              <w:rPr>
                <w:rFonts w:ascii="Arial" w:hAnsi="Arial" w:cs="Arial"/>
                <w:b/>
                <w:color w:val="000000" w:themeColor="text1"/>
                <w:sz w:val="20"/>
                <w:szCs w:val="20"/>
              </w:rPr>
            </w:pPr>
            <w:r w:rsidRPr="009E68DA">
              <w:rPr>
                <w:rFonts w:ascii="Arial" w:hAnsi="Arial" w:cs="Arial"/>
                <w:b/>
                <w:color w:val="000000" w:themeColor="text1"/>
                <w:sz w:val="20"/>
                <w:szCs w:val="20"/>
              </w:rPr>
              <w:t>User friendly website for hosts to list their property and guests to book</w:t>
            </w:r>
            <w:r w:rsidR="009C741A" w:rsidRPr="009E68DA">
              <w:rPr>
                <w:rFonts w:ascii="Arial" w:hAnsi="Arial" w:cs="Arial"/>
                <w:b/>
                <w:color w:val="000000" w:themeColor="text1"/>
                <w:sz w:val="20"/>
                <w:szCs w:val="20"/>
              </w:rPr>
              <w:t xml:space="preserve"> accommodation.</w:t>
            </w:r>
          </w:p>
          <w:p w14:paraId="30C7960A" w14:textId="73D3CEB4" w:rsidR="00226B1A" w:rsidRDefault="00226B1A" w:rsidP="0013520A">
            <w:pPr>
              <w:textAlignment w:val="baseline"/>
              <w:rPr>
                <w:rFonts w:ascii="Calibri" w:hAnsi="Calibri" w:cs="Calibri"/>
                <w:color w:val="000000" w:themeColor="text1"/>
                <w:sz w:val="18"/>
                <w:szCs w:val="18"/>
              </w:rPr>
            </w:pPr>
          </w:p>
          <w:p w14:paraId="1FADBDC3" w14:textId="77777777" w:rsidR="00226B1A" w:rsidRDefault="00226B1A" w:rsidP="0013520A">
            <w:pPr>
              <w:textAlignment w:val="baseline"/>
              <w:rPr>
                <w:rFonts w:ascii="Calibri" w:hAnsi="Calibri" w:cs="Calibri"/>
                <w:color w:val="000000" w:themeColor="text1"/>
                <w:sz w:val="18"/>
                <w:szCs w:val="18"/>
              </w:rPr>
            </w:pPr>
          </w:p>
          <w:p w14:paraId="4B299D95" w14:textId="77777777" w:rsidR="00226B1A" w:rsidRPr="00226B1A" w:rsidRDefault="00226B1A" w:rsidP="0013520A">
            <w:pPr>
              <w:textAlignment w:val="baseline"/>
              <w:rPr>
                <w:rFonts w:ascii="Calibri" w:hAnsi="Calibri" w:cs="Calibri"/>
                <w:color w:val="000000" w:themeColor="text1"/>
                <w:sz w:val="18"/>
                <w:szCs w:val="18"/>
              </w:rPr>
            </w:pPr>
          </w:p>
          <w:p w14:paraId="5B95A552" w14:textId="01DE499C" w:rsidR="0013520A" w:rsidRPr="0013520A" w:rsidRDefault="0013520A" w:rsidP="0013520A">
            <w:pPr>
              <w:textAlignment w:val="baseline"/>
              <w:rPr>
                <w:color w:val="000000" w:themeColor="text1"/>
              </w:rPr>
            </w:pPr>
          </w:p>
        </w:tc>
        <w:tc>
          <w:tcPr>
            <w:tcW w:w="2552" w:type="dxa"/>
            <w:vMerge/>
            <w:tcBorders>
              <w:top w:val="single" w:sz="18" w:space="0" w:color="000000"/>
              <w:left w:val="single" w:sz="6" w:space="0" w:color="000000"/>
              <w:bottom w:val="single" w:sz="6" w:space="0" w:color="000000"/>
              <w:right w:val="single" w:sz="18" w:space="0" w:color="000000"/>
            </w:tcBorders>
            <w:shd w:val="clear" w:color="auto" w:fill="auto"/>
            <w:vAlign w:val="center"/>
            <w:hideMark/>
          </w:tcPr>
          <w:p w14:paraId="16F42198" w14:textId="77777777" w:rsidR="0013520A" w:rsidRPr="0013520A" w:rsidRDefault="0013520A" w:rsidP="0013520A"/>
        </w:tc>
      </w:tr>
      <w:tr w:rsidR="0013520A" w:rsidRPr="0013520A" w14:paraId="300280DF" w14:textId="77777777" w:rsidTr="008D4672">
        <w:trPr>
          <w:trHeight w:val="1845"/>
        </w:trPr>
        <w:tc>
          <w:tcPr>
            <w:tcW w:w="5423" w:type="dxa"/>
            <w:gridSpan w:val="3"/>
            <w:tcBorders>
              <w:top w:val="single" w:sz="6" w:space="0" w:color="000000"/>
              <w:left w:val="single" w:sz="18" w:space="0" w:color="000000"/>
              <w:bottom w:val="single" w:sz="18" w:space="0" w:color="000000"/>
              <w:right w:val="single" w:sz="6" w:space="0" w:color="000000"/>
            </w:tcBorders>
            <w:shd w:val="clear" w:color="auto" w:fill="auto"/>
            <w:hideMark/>
          </w:tcPr>
          <w:p w14:paraId="688D66E8" w14:textId="77777777" w:rsidR="009C741A" w:rsidRDefault="0013520A" w:rsidP="0013520A">
            <w:pPr>
              <w:ind w:right="165"/>
              <w:textAlignment w:val="baseline"/>
              <w:rPr>
                <w:color w:val="4472C4" w:themeColor="accent1"/>
                <w:sz w:val="18"/>
                <w:szCs w:val="18"/>
                <w:u w:val="single"/>
              </w:rPr>
            </w:pPr>
            <w:r w:rsidRPr="00B7061B">
              <w:rPr>
                <w:b/>
                <w:bCs/>
                <w:i/>
                <w:iCs/>
                <w:color w:val="4472C4" w:themeColor="accent1"/>
                <w:sz w:val="18"/>
                <w:szCs w:val="18"/>
                <w:u w:val="single"/>
              </w:rPr>
              <w:t>Cost </w:t>
            </w:r>
            <w:r w:rsidRPr="00B7061B">
              <w:rPr>
                <w:color w:val="4472C4" w:themeColor="accent1"/>
                <w:sz w:val="18"/>
                <w:szCs w:val="18"/>
                <w:u w:val="single"/>
              </w:rPr>
              <w:t> </w:t>
            </w:r>
            <w:r w:rsidRPr="00B7061B">
              <w:rPr>
                <w:b/>
                <w:bCs/>
                <w:i/>
                <w:iCs/>
                <w:color w:val="4472C4" w:themeColor="accent1"/>
                <w:sz w:val="18"/>
                <w:szCs w:val="18"/>
                <w:u w:val="single"/>
              </w:rPr>
              <w:t>Structure</w:t>
            </w:r>
            <w:r w:rsidRPr="00B7061B">
              <w:rPr>
                <w:color w:val="4472C4" w:themeColor="accent1"/>
                <w:sz w:val="18"/>
                <w:szCs w:val="18"/>
                <w:u w:val="single"/>
              </w:rPr>
              <w:t> </w:t>
            </w:r>
          </w:p>
          <w:p w14:paraId="54E10BF3" w14:textId="77777777" w:rsidR="0013520A" w:rsidRPr="0035281E" w:rsidRDefault="009C741A" w:rsidP="0035281E">
            <w:pPr>
              <w:spacing w:line="360" w:lineRule="auto"/>
              <w:ind w:left="776" w:right="165"/>
              <w:textAlignment w:val="baseline"/>
              <w:rPr>
                <w:b/>
              </w:rPr>
            </w:pPr>
            <w:r w:rsidRPr="0035281E">
              <w:rPr>
                <w:b/>
              </w:rPr>
              <w:t>Platform Maintenance</w:t>
            </w:r>
          </w:p>
          <w:p w14:paraId="71EED9D0" w14:textId="77777777" w:rsidR="009C741A" w:rsidRPr="0035281E" w:rsidRDefault="009C741A" w:rsidP="0035281E">
            <w:pPr>
              <w:spacing w:line="360" w:lineRule="auto"/>
              <w:ind w:left="776" w:right="165"/>
              <w:textAlignment w:val="baseline"/>
              <w:rPr>
                <w:b/>
              </w:rPr>
            </w:pPr>
            <w:r w:rsidRPr="0035281E">
              <w:rPr>
                <w:b/>
              </w:rPr>
              <w:t>Marketing</w:t>
            </w:r>
          </w:p>
          <w:p w14:paraId="379A1C77" w14:textId="77777777" w:rsidR="009C741A" w:rsidRPr="0035281E" w:rsidRDefault="009C741A" w:rsidP="0035281E">
            <w:pPr>
              <w:spacing w:line="360" w:lineRule="auto"/>
              <w:ind w:left="776" w:right="165"/>
              <w:textAlignment w:val="baseline"/>
              <w:rPr>
                <w:b/>
              </w:rPr>
            </w:pPr>
            <w:r w:rsidRPr="0035281E">
              <w:rPr>
                <w:b/>
              </w:rPr>
              <w:t>Maintenance</w:t>
            </w:r>
          </w:p>
          <w:p w14:paraId="68A8023E" w14:textId="77777777" w:rsidR="009C741A" w:rsidRPr="0035281E" w:rsidRDefault="009C741A" w:rsidP="0035281E">
            <w:pPr>
              <w:spacing w:line="360" w:lineRule="auto"/>
              <w:ind w:left="776" w:right="165"/>
              <w:textAlignment w:val="baseline"/>
              <w:rPr>
                <w:b/>
              </w:rPr>
            </w:pPr>
            <w:r w:rsidRPr="0035281E">
              <w:rPr>
                <w:b/>
              </w:rPr>
              <w:t>Customer Support</w:t>
            </w:r>
          </w:p>
          <w:p w14:paraId="40549DD3" w14:textId="08510555" w:rsidR="009C741A" w:rsidRPr="0035281E" w:rsidRDefault="009C741A" w:rsidP="0035281E">
            <w:pPr>
              <w:spacing w:line="360" w:lineRule="auto"/>
              <w:ind w:left="776" w:right="165"/>
              <w:textAlignment w:val="baseline"/>
            </w:pPr>
            <w:r w:rsidRPr="0035281E">
              <w:rPr>
                <w:b/>
              </w:rPr>
              <w:t>Legal Compliance</w:t>
            </w:r>
          </w:p>
        </w:tc>
        <w:tc>
          <w:tcPr>
            <w:tcW w:w="5954" w:type="dxa"/>
            <w:gridSpan w:val="3"/>
            <w:tcBorders>
              <w:top w:val="single" w:sz="6" w:space="0" w:color="000000"/>
              <w:left w:val="single" w:sz="6" w:space="0" w:color="000000"/>
              <w:bottom w:val="single" w:sz="18" w:space="0" w:color="000000"/>
              <w:right w:val="single" w:sz="18" w:space="0" w:color="000000"/>
            </w:tcBorders>
            <w:shd w:val="clear" w:color="auto" w:fill="auto"/>
            <w:hideMark/>
          </w:tcPr>
          <w:p w14:paraId="5211FA68" w14:textId="77777777" w:rsidR="008D4672" w:rsidRPr="008D4672" w:rsidRDefault="008D4672" w:rsidP="0013520A">
            <w:pPr>
              <w:ind w:right="60"/>
              <w:textAlignment w:val="baseline"/>
              <w:rPr>
                <w:b/>
                <w:bCs/>
                <w:i/>
                <w:iCs/>
                <w:color w:val="4472C4" w:themeColor="accent1"/>
                <w:sz w:val="18"/>
                <w:szCs w:val="18"/>
                <w:u w:val="single"/>
              </w:rPr>
            </w:pPr>
          </w:p>
          <w:p w14:paraId="67F2EA52" w14:textId="77777777" w:rsidR="0013520A" w:rsidRDefault="008D4672" w:rsidP="0013520A">
            <w:pPr>
              <w:ind w:right="60"/>
              <w:textAlignment w:val="baseline"/>
              <w:rPr>
                <w:color w:val="4472C4" w:themeColor="accent1"/>
                <w:sz w:val="18"/>
                <w:szCs w:val="18"/>
                <w:u w:val="single"/>
              </w:rPr>
            </w:pPr>
            <w:r w:rsidRPr="008D4672">
              <w:rPr>
                <w:b/>
                <w:bCs/>
                <w:i/>
                <w:iCs/>
                <w:color w:val="4472C4" w:themeColor="accent1"/>
                <w:sz w:val="18"/>
                <w:szCs w:val="18"/>
                <w:u w:val="single"/>
              </w:rPr>
              <w:t>Revenue  Streams</w:t>
            </w:r>
            <w:r w:rsidRPr="008D4672">
              <w:rPr>
                <w:color w:val="4472C4" w:themeColor="accent1"/>
                <w:sz w:val="18"/>
                <w:szCs w:val="18"/>
                <w:u w:val="single"/>
              </w:rPr>
              <w:t> </w:t>
            </w:r>
          </w:p>
          <w:p w14:paraId="1D7D9F06" w14:textId="77777777" w:rsidR="008D4672" w:rsidRPr="0035281E" w:rsidRDefault="008D4672" w:rsidP="0035281E">
            <w:pPr>
              <w:spacing w:line="360" w:lineRule="auto"/>
              <w:ind w:right="60"/>
              <w:textAlignment w:val="baseline"/>
              <w:rPr>
                <w:rFonts w:ascii="Arial" w:hAnsi="Arial" w:cs="Arial"/>
                <w:b/>
              </w:rPr>
            </w:pPr>
            <w:r w:rsidRPr="0035281E">
              <w:rPr>
                <w:rFonts w:ascii="Arial" w:hAnsi="Arial" w:cs="Arial"/>
                <w:b/>
              </w:rPr>
              <w:t>Charges hosts a percentage fee for booking</w:t>
            </w:r>
          </w:p>
          <w:p w14:paraId="556AB8E1" w14:textId="1FB2D0B8" w:rsidR="008D4672" w:rsidRPr="0035281E" w:rsidRDefault="008D4672" w:rsidP="0035281E">
            <w:pPr>
              <w:spacing w:line="360" w:lineRule="auto"/>
              <w:ind w:right="60"/>
              <w:textAlignment w:val="baseline"/>
              <w:rPr>
                <w:rFonts w:ascii="Arial" w:hAnsi="Arial" w:cs="Arial"/>
                <w:b/>
              </w:rPr>
            </w:pPr>
            <w:r w:rsidRPr="0035281E">
              <w:rPr>
                <w:rFonts w:ascii="Arial" w:hAnsi="Arial" w:cs="Arial"/>
                <w:b/>
              </w:rPr>
              <w:t xml:space="preserve">Charges guests a fee for </w:t>
            </w:r>
            <w:r w:rsidR="00DF55E7" w:rsidRPr="0035281E">
              <w:rPr>
                <w:rFonts w:ascii="Arial" w:hAnsi="Arial" w:cs="Arial"/>
                <w:b/>
              </w:rPr>
              <w:t>booking online</w:t>
            </w:r>
          </w:p>
          <w:p w14:paraId="29FDE53B" w14:textId="559D7B03" w:rsidR="00DF55E7" w:rsidRPr="0035281E" w:rsidRDefault="00DF55E7" w:rsidP="0035281E">
            <w:pPr>
              <w:spacing w:line="360" w:lineRule="auto"/>
              <w:ind w:right="60"/>
              <w:textAlignment w:val="baseline"/>
              <w:rPr>
                <w:rFonts w:ascii="Arial" w:hAnsi="Arial" w:cs="Arial"/>
                <w:b/>
              </w:rPr>
            </w:pPr>
            <w:r w:rsidRPr="0035281E">
              <w:rPr>
                <w:rFonts w:ascii="Arial" w:hAnsi="Arial" w:cs="Arial"/>
                <w:b/>
              </w:rPr>
              <w:t>Takes fees for referrals</w:t>
            </w:r>
          </w:p>
          <w:p w14:paraId="1584FF14" w14:textId="256AAF57" w:rsidR="00DF55E7" w:rsidRPr="0035281E" w:rsidRDefault="0035281E" w:rsidP="0035281E">
            <w:pPr>
              <w:spacing w:line="360" w:lineRule="auto"/>
              <w:ind w:right="60"/>
              <w:textAlignment w:val="baseline"/>
              <w:rPr>
                <w:rFonts w:ascii="Arial" w:hAnsi="Arial" w:cs="Arial"/>
                <w:b/>
              </w:rPr>
            </w:pPr>
            <w:r>
              <w:rPr>
                <w:rFonts w:ascii="Arial" w:hAnsi="Arial" w:cs="Arial"/>
                <w:b/>
              </w:rPr>
              <w:t xml:space="preserve">Extra cost for </w:t>
            </w:r>
            <w:r w:rsidR="00DF55E7" w:rsidRPr="0035281E">
              <w:rPr>
                <w:rFonts w:ascii="Arial" w:hAnsi="Arial" w:cs="Arial"/>
                <w:b/>
              </w:rPr>
              <w:t>Airbnb plus</w:t>
            </w:r>
          </w:p>
          <w:p w14:paraId="093777FB" w14:textId="403BE91C" w:rsidR="00DF55E7" w:rsidRPr="0013520A" w:rsidRDefault="00DF55E7" w:rsidP="0013520A">
            <w:pPr>
              <w:ind w:right="60"/>
              <w:textAlignment w:val="baseline"/>
              <w:rPr>
                <w:u w:val="single"/>
              </w:rPr>
            </w:pPr>
          </w:p>
        </w:tc>
      </w:tr>
    </w:tbl>
    <w:p w14:paraId="28847419" w14:textId="54C569CD" w:rsidR="00695DBC" w:rsidRPr="00D97D37" w:rsidRDefault="0013520A" w:rsidP="00D97D37">
      <w:pPr>
        <w:textAlignment w:val="baseline"/>
        <w:rPr>
          <w:rFonts w:ascii="Arial" w:hAnsi="Arial" w:cs="Arial"/>
          <w:sz w:val="18"/>
          <w:szCs w:val="18"/>
        </w:rPr>
      </w:pPr>
      <w:r w:rsidRPr="0013520A">
        <w:rPr>
          <w:rFonts w:ascii="Calibri" w:hAnsi="Calibri" w:cs="Calibri"/>
          <w:sz w:val="22"/>
          <w:szCs w:val="22"/>
        </w:rPr>
        <w:lastRenderedPageBreak/>
        <w:t> </w:t>
      </w:r>
      <w:r w:rsidR="00695DBC" w:rsidRPr="00D20875">
        <w:rPr>
          <w:sz w:val="32"/>
          <w:szCs w:val="32"/>
          <w:u w:val="single"/>
        </w:rPr>
        <w:t xml:space="preserve">The Strategic Formulation Framework </w:t>
      </w:r>
    </w:p>
    <w:p w14:paraId="214D36BE" w14:textId="6D1EE46D" w:rsidR="00F91A39" w:rsidRPr="00D20875" w:rsidRDefault="007304EC" w:rsidP="00F91A39">
      <w:pPr>
        <w:spacing w:line="360" w:lineRule="auto"/>
        <w:rPr>
          <w:sz w:val="28"/>
          <w:szCs w:val="28"/>
        </w:rPr>
      </w:pPr>
      <w:r w:rsidRPr="00D20875">
        <w:rPr>
          <w:sz w:val="28"/>
          <w:szCs w:val="28"/>
        </w:rPr>
        <w:t>The Strategic</w:t>
      </w:r>
      <w:r w:rsidR="00F91A39" w:rsidRPr="00D20875">
        <w:rPr>
          <w:sz w:val="28"/>
          <w:szCs w:val="28"/>
        </w:rPr>
        <w:t xml:space="preserve"> </w:t>
      </w:r>
      <w:r w:rsidR="00695DBC" w:rsidRPr="00D20875">
        <w:rPr>
          <w:sz w:val="28"/>
          <w:szCs w:val="28"/>
        </w:rPr>
        <w:t xml:space="preserve">Formulation </w:t>
      </w:r>
      <w:r w:rsidR="00F91A39" w:rsidRPr="00D20875">
        <w:rPr>
          <w:sz w:val="28"/>
          <w:szCs w:val="28"/>
        </w:rPr>
        <w:t xml:space="preserve">Framework </w:t>
      </w:r>
      <w:r w:rsidR="00821BDB" w:rsidRPr="00D20875">
        <w:rPr>
          <w:sz w:val="28"/>
          <w:szCs w:val="28"/>
        </w:rPr>
        <w:t>(SFF)</w:t>
      </w:r>
      <w:r w:rsidR="00F91A39" w:rsidRPr="00D20875">
        <w:rPr>
          <w:sz w:val="28"/>
          <w:szCs w:val="28"/>
        </w:rPr>
        <w:t xml:space="preserve"> is a tool formed by Fred David and used by business to develop a forward thinking mindset which allows them to look at strengths and weaknesses and so plan future strategies going forward (</w:t>
      </w:r>
      <w:proofErr w:type="spellStart"/>
      <w:r w:rsidR="00F91A39" w:rsidRPr="00D20875">
        <w:rPr>
          <w:sz w:val="28"/>
          <w:szCs w:val="28"/>
        </w:rPr>
        <w:t>Gökhan</w:t>
      </w:r>
      <w:proofErr w:type="spellEnd"/>
      <w:r w:rsidR="00F91A39" w:rsidRPr="00D20875">
        <w:rPr>
          <w:sz w:val="28"/>
          <w:szCs w:val="28"/>
        </w:rPr>
        <w:t xml:space="preserve"> et al., n.d.).</w:t>
      </w:r>
    </w:p>
    <w:p w14:paraId="45918B0D" w14:textId="49B93249" w:rsidR="001E7429" w:rsidRDefault="001E7429" w:rsidP="007D2D0E"/>
    <w:p w14:paraId="244A813C" w14:textId="0068C996" w:rsidR="00695DBC" w:rsidRDefault="00AA6973" w:rsidP="007D2D0E">
      <w:pPr>
        <w:rPr>
          <w:rFonts w:ascii="Arial" w:hAnsi="Arial" w:cs="Arial"/>
          <w:sz w:val="28"/>
          <w:szCs w:val="28"/>
          <w:u w:val="single"/>
        </w:rPr>
      </w:pPr>
      <w:r>
        <w:rPr>
          <w:rFonts w:ascii="Arial" w:hAnsi="Arial" w:cs="Arial"/>
          <w:noProof/>
          <w:sz w:val="28"/>
          <w:szCs w:val="28"/>
          <w:u w:val="single"/>
        </w:rPr>
        <mc:AlternateContent>
          <mc:Choice Requires="wps">
            <w:drawing>
              <wp:anchor distT="0" distB="0" distL="114300" distR="114300" simplePos="0" relativeHeight="251675648" behindDoc="0" locked="0" layoutInCell="1" allowOverlap="1" wp14:anchorId="5E1D675C" wp14:editId="569FEF60">
                <wp:simplePos x="0" y="0"/>
                <wp:positionH relativeFrom="column">
                  <wp:posOffset>3620770</wp:posOffset>
                </wp:positionH>
                <wp:positionV relativeFrom="paragraph">
                  <wp:posOffset>2104585</wp:posOffset>
                </wp:positionV>
                <wp:extent cx="1840676" cy="256961"/>
                <wp:effectExtent l="0" t="0" r="13970" b="10160"/>
                <wp:wrapNone/>
                <wp:docPr id="52" name="Text Box 52"/>
                <wp:cNvGraphicFramePr/>
                <a:graphic xmlns:a="http://schemas.openxmlformats.org/drawingml/2006/main">
                  <a:graphicData uri="http://schemas.microsoft.com/office/word/2010/wordprocessingShape">
                    <wps:wsp>
                      <wps:cNvSpPr txBox="1"/>
                      <wps:spPr>
                        <a:xfrm>
                          <a:off x="0" y="0"/>
                          <a:ext cx="1840676" cy="256961"/>
                        </a:xfrm>
                        <a:prstGeom prst="rect">
                          <a:avLst/>
                        </a:prstGeom>
                        <a:solidFill>
                          <a:schemeClr val="lt1"/>
                        </a:solidFill>
                        <a:ln w="6350">
                          <a:solidFill>
                            <a:prstClr val="black"/>
                          </a:solidFill>
                        </a:ln>
                      </wps:spPr>
                      <wps:txbx>
                        <w:txbxContent>
                          <w:p w14:paraId="5D9AD50B" w14:textId="363940C4" w:rsidR="005B49B0" w:rsidRDefault="005B49B0">
                            <w:r>
                              <w:t>David and David,2015.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1D675C" id="Text Box 52" o:spid="_x0000_s1058" type="#_x0000_t202" style="position:absolute;margin-left:285.1pt;margin-top:165.7pt;width:144.95pt;height:20.2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" fillcolor="white [3201]" strokeweight=".5pt">
                <v:textbox>
                  <w:txbxContent>
                    <w:p w14:paraId="5D9AD50B" w14:textId="363940C4" w:rsidR="005B49B0" w:rsidRDefault="005B49B0">
                      <w:r>
                        <w:t>David and David,2015.</w:t>
                      </w:r>
                    </w:p>
                  </w:txbxContent>
                </v:textbox>
              </v:shape>
            </w:pict>
          </mc:Fallback>
        </mc:AlternateContent>
      </w:r>
      <w:r>
        <w:rPr>
          <w:rFonts w:ascii="Arial" w:hAnsi="Arial" w:cs="Arial"/>
          <w:noProof/>
          <w:sz w:val="28"/>
          <w:szCs w:val="28"/>
          <w:u w:val="single"/>
        </w:rPr>
        <mc:AlternateContent>
          <mc:Choice Requires="wps">
            <w:drawing>
              <wp:anchor distT="0" distB="0" distL="114300" distR="114300" simplePos="0" relativeHeight="251676672" behindDoc="0" locked="0" layoutInCell="1" allowOverlap="1" wp14:anchorId="309F1896" wp14:editId="0F40DCC8">
                <wp:simplePos x="0" y="0"/>
                <wp:positionH relativeFrom="column">
                  <wp:posOffset>-1</wp:posOffset>
                </wp:positionH>
                <wp:positionV relativeFrom="paragraph">
                  <wp:posOffset>2023752</wp:posOffset>
                </wp:positionV>
                <wp:extent cx="3431969" cy="344385"/>
                <wp:effectExtent l="0" t="0" r="10160" b="11430"/>
                <wp:wrapNone/>
                <wp:docPr id="53" name="Text Box 53"/>
                <wp:cNvGraphicFramePr/>
                <a:graphic xmlns:a="http://schemas.openxmlformats.org/drawingml/2006/main">
                  <a:graphicData uri="http://schemas.microsoft.com/office/word/2010/wordprocessingShape">
                    <wps:wsp>
                      <wps:cNvSpPr txBox="1"/>
                      <wps:spPr>
                        <a:xfrm>
                          <a:off x="0" y="0"/>
                          <a:ext cx="3431969" cy="344385"/>
                        </a:xfrm>
                        <a:prstGeom prst="rect">
                          <a:avLst/>
                        </a:prstGeom>
                        <a:solidFill>
                          <a:schemeClr val="lt1"/>
                        </a:solidFill>
                        <a:ln w="6350">
                          <a:solidFill>
                            <a:prstClr val="black"/>
                          </a:solidFill>
                        </a:ln>
                      </wps:spPr>
                      <wps:txbx>
                        <w:txbxContent>
                          <w:p w14:paraId="7FC54A9E" w14:textId="47B7E771" w:rsidR="005B49B0" w:rsidRDefault="005B49B0">
                            <w:r>
                              <w:t>The Strategy Formulation Analytical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F1896" id="Text Box 53" o:spid="_x0000_s1059" type="#_x0000_t202" style="position:absolute;margin-left:0;margin-top:159.35pt;width:270.25pt;height:27.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" fillcolor="white [3201]" strokeweight=".5pt">
                <v:textbox>
                  <w:txbxContent>
                    <w:p w14:paraId="7FC54A9E" w14:textId="47B7E771" w:rsidR="005B49B0" w:rsidRDefault="005B49B0">
                      <w:r>
                        <w:t>The Strategy Formulation Analytical Framework</w:t>
                      </w:r>
                    </w:p>
                  </w:txbxContent>
                </v:textbox>
              </v:shape>
            </w:pict>
          </mc:Fallback>
        </mc:AlternateContent>
      </w:r>
      <w:r w:rsidR="00320C06" w:rsidRPr="00695DBC">
        <w:rPr>
          <w:rFonts w:ascii="Arial" w:hAnsi="Arial" w:cs="Arial"/>
          <w:sz w:val="28"/>
          <w:szCs w:val="28"/>
          <w:u w:val="single"/>
        </w:rPr>
        <w:drawing>
          <wp:inline distT="0" distB="0" distL="0" distR="0" wp14:anchorId="174CB46B" wp14:editId="3C527EB7">
            <wp:extent cx="5727700" cy="2430145"/>
            <wp:effectExtent l="0" t="0" r="0" b="0"/>
            <wp:docPr id="10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0060" cy="2435389"/>
                    </a:xfrm>
                    <a:prstGeom prst="rect">
                      <a:avLst/>
                    </a:prstGeom>
                    <a:noFill/>
                    <a:ln>
                      <a:noFill/>
                    </a:ln>
                    <a:extLst/>
                  </pic:spPr>
                </pic:pic>
              </a:graphicData>
            </a:graphic>
          </wp:inline>
        </w:drawing>
      </w:r>
    </w:p>
    <w:p w14:paraId="6E3668D5" w14:textId="515058DF" w:rsidR="00695DBC" w:rsidRDefault="00695DBC" w:rsidP="007D2D0E">
      <w:pPr>
        <w:rPr>
          <w:rFonts w:ascii="Arial" w:hAnsi="Arial" w:cs="Arial"/>
          <w:sz w:val="28"/>
          <w:szCs w:val="28"/>
          <w:u w:val="single"/>
        </w:rPr>
      </w:pPr>
    </w:p>
    <w:p w14:paraId="44FCD029" w14:textId="11835765" w:rsidR="00695DBC" w:rsidRPr="00320C06" w:rsidRDefault="00320C06" w:rsidP="00AA6973">
      <w:pPr>
        <w:spacing w:line="360" w:lineRule="auto"/>
        <w:rPr>
          <w:rFonts w:ascii="Arial" w:hAnsi="Arial" w:cs="Arial"/>
          <w:sz w:val="28"/>
          <w:szCs w:val="28"/>
          <w:u w:val="single"/>
        </w:rPr>
      </w:pPr>
      <w:r>
        <w:rPr>
          <w:rFonts w:ascii="Arial" w:hAnsi="Arial" w:cs="Arial"/>
          <w:noProof/>
          <w:sz w:val="28"/>
          <w:szCs w:val="28"/>
          <w:u w:val="single"/>
        </w:rPr>
        <mc:AlternateContent>
          <mc:Choice Requires="wps">
            <w:drawing>
              <wp:anchor distT="0" distB="0" distL="114300" distR="114300" simplePos="0" relativeHeight="251674624" behindDoc="0" locked="0" layoutInCell="1" allowOverlap="1" wp14:anchorId="4B2EAB21" wp14:editId="4B056F1D">
                <wp:simplePos x="0" y="0"/>
                <wp:positionH relativeFrom="column">
                  <wp:posOffset>-2921594</wp:posOffset>
                </wp:positionH>
                <wp:positionV relativeFrom="paragraph">
                  <wp:posOffset>367789</wp:posOffset>
                </wp:positionV>
                <wp:extent cx="724395" cy="142504"/>
                <wp:effectExtent l="0" t="0" r="0" b="0"/>
                <wp:wrapNone/>
                <wp:docPr id="51" name="Text Box 51"/>
                <wp:cNvGraphicFramePr/>
                <a:graphic xmlns:a="http://schemas.openxmlformats.org/drawingml/2006/main">
                  <a:graphicData uri="http://schemas.microsoft.com/office/word/2010/wordprocessingShape">
                    <wps:wsp>
                      <wps:cNvSpPr txBox="1"/>
                      <wps:spPr>
                        <a:xfrm>
                          <a:off x="0" y="0"/>
                          <a:ext cx="724395" cy="142504"/>
                        </a:xfrm>
                        <a:prstGeom prst="rect">
                          <a:avLst/>
                        </a:prstGeom>
                        <a:solidFill>
                          <a:schemeClr val="lt1"/>
                        </a:solidFill>
                        <a:ln w="6350">
                          <a:noFill/>
                        </a:ln>
                      </wps:spPr>
                      <wps:txbx>
                        <w:txbxContent>
                          <w:p w14:paraId="78FF2CA1" w14:textId="77777777" w:rsidR="005B49B0" w:rsidRDefault="005B49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2EAB21" id="Text Box 51" o:spid="_x0000_s1060" type="#_x0000_t202" style="position:absolute;margin-left:-230.05pt;margin-top:28.95pt;width:57.05pt;height:11.2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" fillcolor="white [3201]" stroked="f" strokeweight=".5pt">
                <v:textbox>
                  <w:txbxContent>
                    <w:p w14:paraId="78FF2CA1" w14:textId="77777777" w:rsidR="005B49B0" w:rsidRDefault="005B49B0"/>
                  </w:txbxContent>
                </v:textbox>
              </v:shape>
            </w:pict>
          </mc:Fallback>
        </mc:AlternateContent>
      </w:r>
      <w:r w:rsidR="001D6BD9" w:rsidRPr="00D20875">
        <w:rPr>
          <w:sz w:val="28"/>
          <w:szCs w:val="28"/>
        </w:rPr>
        <w:t>This framework examines the business strategy and allows the operator to have a clear position in which to forward plan with the aid of strategic tools.</w:t>
      </w:r>
      <w:r w:rsidR="00821BDB" w:rsidRPr="00D20875">
        <w:rPr>
          <w:sz w:val="28"/>
          <w:szCs w:val="28"/>
        </w:rPr>
        <w:t xml:space="preserve"> The SFF encourage businesses to develop a forward thinking mindset and also helps the business navigate any uncertainty and it also allows the business to make more strategic decisions.</w:t>
      </w:r>
    </w:p>
    <w:p w14:paraId="7F2120C2" w14:textId="037A4580" w:rsidR="00320C06" w:rsidRDefault="00320C06" w:rsidP="00AA6973">
      <w:pPr>
        <w:spacing w:line="360" w:lineRule="auto"/>
        <w:rPr>
          <w:sz w:val="28"/>
          <w:szCs w:val="28"/>
        </w:rPr>
      </w:pPr>
      <w:r>
        <w:rPr>
          <w:sz w:val="28"/>
          <w:szCs w:val="28"/>
        </w:rPr>
        <w:t>The advantages of this framework is that it helps organisations look beyond the short time goals and encourages the forecast of long term strategies.</w:t>
      </w:r>
    </w:p>
    <w:p w14:paraId="30C0DE54" w14:textId="5B5323C5" w:rsidR="00320C06" w:rsidRDefault="00320C06" w:rsidP="00AA6973">
      <w:pPr>
        <w:spacing w:line="360" w:lineRule="auto"/>
        <w:rPr>
          <w:sz w:val="28"/>
          <w:szCs w:val="28"/>
        </w:rPr>
      </w:pPr>
      <w:r>
        <w:rPr>
          <w:sz w:val="28"/>
          <w:szCs w:val="28"/>
        </w:rPr>
        <w:t>Another advantage is that it can identify new trends and allows the business to proactively adapt to these in a timely manner.</w:t>
      </w:r>
    </w:p>
    <w:p w14:paraId="2B9350D5" w14:textId="3DB30897" w:rsidR="00320C06" w:rsidRDefault="00320C06" w:rsidP="00AA6973">
      <w:pPr>
        <w:spacing w:line="360" w:lineRule="auto"/>
        <w:rPr>
          <w:sz w:val="28"/>
          <w:szCs w:val="28"/>
        </w:rPr>
      </w:pPr>
      <w:r>
        <w:rPr>
          <w:sz w:val="28"/>
          <w:szCs w:val="28"/>
        </w:rPr>
        <w:t>This framework challenges assumptions and allows the business to exercise strategic agility.</w:t>
      </w:r>
    </w:p>
    <w:p w14:paraId="185D5EBA" w14:textId="261390A9" w:rsidR="00320C06" w:rsidRPr="00D20875" w:rsidRDefault="00320C06" w:rsidP="00AA6973">
      <w:pPr>
        <w:spacing w:line="360" w:lineRule="auto"/>
        <w:rPr>
          <w:sz w:val="28"/>
          <w:szCs w:val="28"/>
        </w:rPr>
      </w:pPr>
      <w:r>
        <w:rPr>
          <w:sz w:val="28"/>
          <w:szCs w:val="28"/>
        </w:rPr>
        <w:t>Finally it allows stakeholders to engage in the process so that all people involved can see the competitive position of the business.</w:t>
      </w:r>
    </w:p>
    <w:p w14:paraId="72835427" w14:textId="52018BBA" w:rsidR="00821BDB" w:rsidRPr="00D20875" w:rsidRDefault="00821BDB" w:rsidP="001D6BD9">
      <w:pPr>
        <w:spacing w:line="360" w:lineRule="auto"/>
        <w:rPr>
          <w:sz w:val="28"/>
          <w:szCs w:val="28"/>
        </w:rPr>
      </w:pPr>
      <w:r w:rsidRPr="00D20875">
        <w:rPr>
          <w:sz w:val="28"/>
          <w:szCs w:val="28"/>
        </w:rPr>
        <w:t>The SFF aids strategic thinking by Evaluating external</w:t>
      </w:r>
      <w:r w:rsidR="00456A44" w:rsidRPr="00D20875">
        <w:rPr>
          <w:sz w:val="28"/>
          <w:szCs w:val="28"/>
        </w:rPr>
        <w:t xml:space="preserve"> and internal </w:t>
      </w:r>
      <w:r w:rsidRPr="00D20875">
        <w:rPr>
          <w:sz w:val="28"/>
          <w:szCs w:val="28"/>
        </w:rPr>
        <w:t xml:space="preserve"> influences this is done at the input stage and uses the </w:t>
      </w:r>
      <w:r w:rsidR="00456A44" w:rsidRPr="00D20875">
        <w:rPr>
          <w:sz w:val="28"/>
          <w:szCs w:val="28"/>
        </w:rPr>
        <w:t xml:space="preserve">External factor Evaluation matrix </w:t>
      </w:r>
      <w:r w:rsidR="00456A44" w:rsidRPr="00D20875">
        <w:rPr>
          <w:sz w:val="28"/>
          <w:szCs w:val="28"/>
        </w:rPr>
        <w:lastRenderedPageBreak/>
        <w:t>(EFE) and the Internal Factor Evaluation Matrix (IFE). It also uses the Competitive profile matrix (CPM).</w:t>
      </w:r>
    </w:p>
    <w:p w14:paraId="205A417A" w14:textId="594D956B" w:rsidR="00456A44" w:rsidRPr="00D20875" w:rsidRDefault="00456A44" w:rsidP="001D6BD9">
      <w:pPr>
        <w:spacing w:line="360" w:lineRule="auto"/>
        <w:rPr>
          <w:sz w:val="28"/>
          <w:szCs w:val="28"/>
        </w:rPr>
      </w:pPr>
      <w:r w:rsidRPr="00D20875">
        <w:rPr>
          <w:sz w:val="28"/>
          <w:szCs w:val="28"/>
        </w:rPr>
        <w:t>The next stage is the matching stage, where tools such as SWOT analysis, Internal-external matrix and Grand Strategy Matrix (GSM) are used.</w:t>
      </w:r>
    </w:p>
    <w:p w14:paraId="063E0507" w14:textId="43276A3A" w:rsidR="003761D6" w:rsidRPr="00D20875" w:rsidRDefault="00410C28" w:rsidP="003761D6">
      <w:pPr>
        <w:spacing w:line="360" w:lineRule="auto"/>
        <w:rPr>
          <w:sz w:val="28"/>
          <w:szCs w:val="28"/>
        </w:rPr>
      </w:pPr>
      <w:r w:rsidRPr="00D20875">
        <w:rPr>
          <w:sz w:val="28"/>
          <w:szCs w:val="28"/>
        </w:rPr>
        <w:t xml:space="preserve">A business can only produce a Grand Strategy Matrix by analysing the internal and external forces affecting the business. It is therefore necessary to use procedures such as </w:t>
      </w:r>
      <w:r w:rsidR="00821BDB" w:rsidRPr="00D20875">
        <w:rPr>
          <w:sz w:val="28"/>
          <w:szCs w:val="28"/>
        </w:rPr>
        <w:t xml:space="preserve">a </w:t>
      </w:r>
      <w:r w:rsidRPr="00D20875">
        <w:rPr>
          <w:sz w:val="28"/>
          <w:szCs w:val="28"/>
        </w:rPr>
        <w:t xml:space="preserve">SWOT Analysis and Value Chain Analysis to determine the company’s internal forces and </w:t>
      </w:r>
      <w:r w:rsidR="003761D6" w:rsidRPr="00D20875">
        <w:rPr>
          <w:sz w:val="28"/>
          <w:szCs w:val="28"/>
        </w:rPr>
        <w:t xml:space="preserve">a PEST Analysis or Porters Five Forces to analyse the company’s external forces </w:t>
      </w:r>
      <w:r w:rsidR="00456A44" w:rsidRPr="00D20875">
        <w:rPr>
          <w:sz w:val="28"/>
          <w:szCs w:val="28"/>
        </w:rPr>
        <w:t xml:space="preserve"> before completing the GSM </w:t>
      </w:r>
      <w:r w:rsidR="003761D6" w:rsidRPr="00D20875">
        <w:rPr>
          <w:sz w:val="28"/>
          <w:szCs w:val="28"/>
        </w:rPr>
        <w:t>(Khan et al., 2015). Airbnb use these</w:t>
      </w:r>
      <w:r w:rsidR="00C31F31" w:rsidRPr="00D20875">
        <w:rPr>
          <w:sz w:val="28"/>
          <w:szCs w:val="28"/>
        </w:rPr>
        <w:t xml:space="preserve"> analytic tools to </w:t>
      </w:r>
      <w:r w:rsidR="006458F9" w:rsidRPr="00D20875">
        <w:rPr>
          <w:sz w:val="28"/>
          <w:szCs w:val="28"/>
        </w:rPr>
        <w:t>prepare the Grand Strategy Matrix.</w:t>
      </w:r>
    </w:p>
    <w:p w14:paraId="37668C71" w14:textId="77777777" w:rsidR="00D97D37" w:rsidRDefault="00D97D37" w:rsidP="007D2D0E">
      <w:pPr>
        <w:rPr>
          <w:sz w:val="32"/>
          <w:szCs w:val="32"/>
          <w:u w:val="single"/>
        </w:rPr>
      </w:pPr>
    </w:p>
    <w:p w14:paraId="79B03F29" w14:textId="0BE6FC37" w:rsidR="00D116F4" w:rsidRPr="00D20875" w:rsidRDefault="00D116F4" w:rsidP="007D2D0E">
      <w:pPr>
        <w:rPr>
          <w:sz w:val="32"/>
          <w:szCs w:val="32"/>
          <w:u w:val="single"/>
        </w:rPr>
      </w:pPr>
      <w:r w:rsidRPr="00D20875">
        <w:rPr>
          <w:sz w:val="32"/>
          <w:szCs w:val="32"/>
          <w:u w:val="single"/>
        </w:rPr>
        <w:t>Grand Strategy Matrix</w:t>
      </w:r>
    </w:p>
    <w:p w14:paraId="7B904B42" w14:textId="7EEFF118" w:rsidR="001E7429" w:rsidRPr="001E7429" w:rsidRDefault="00456A44" w:rsidP="007D2D0E">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3360" behindDoc="0" locked="0" layoutInCell="1" allowOverlap="1" wp14:anchorId="4EAF1F35" wp14:editId="5DAF8DE9">
                <wp:simplePos x="0" y="0"/>
                <wp:positionH relativeFrom="column">
                  <wp:posOffset>-518795</wp:posOffset>
                </wp:positionH>
                <wp:positionV relativeFrom="paragraph">
                  <wp:posOffset>205278</wp:posOffset>
                </wp:positionV>
                <wp:extent cx="6887210" cy="4820920"/>
                <wp:effectExtent l="0" t="0" r="8890" b="17780"/>
                <wp:wrapNone/>
                <wp:docPr id="33" name="Frame 33"/>
                <wp:cNvGraphicFramePr/>
                <a:graphic xmlns:a="http://schemas.openxmlformats.org/drawingml/2006/main">
                  <a:graphicData uri="http://schemas.microsoft.com/office/word/2010/wordprocessingShape">
                    <wps:wsp>
                      <wps:cNvSpPr/>
                      <wps:spPr>
                        <a:xfrm>
                          <a:off x="0" y="0"/>
                          <a:ext cx="6887210" cy="482092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4C593" id="Frame 33" o:spid="_x0000_s1026" style="position:absolute;margin-left:-40.85pt;margin-top:16.15pt;width:542.3pt;height:37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87210,48209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" path="m,l6887210,r,4820920l,4820920,,xm602615,602615r,3615690l6284595,4218305r,-3615690l602615,602615xe" fillcolor="#4472c4 [3204]" strokecolor="#1f3763 [1604]" strokeweight="1pt">
                <v:stroke joinstyle="miter"/>
                <v:path arrowok="t" o:connecttype="custom" o:connectlocs="0,0;6887210,0;6887210,4820920;0,4820920;0,0;602615,602615;602615,4218305;6284595,4218305;6284595,602615;602615,602615" o:connectangles="0,0,0,0,0,0,0,0,0,0"/>
              </v:shape>
            </w:pict>
          </mc:Fallback>
        </mc:AlternateContent>
      </w:r>
    </w:p>
    <w:p w14:paraId="72CBF8EF" w14:textId="19BA5BB9" w:rsidR="00F91A39" w:rsidRDefault="00456A44" w:rsidP="007D2D0E">
      <w:pPr>
        <w:rPr>
          <w:rFonts w:ascii="Arial" w:hAnsi="Arial" w:cs="Arial"/>
          <w:sz w:val="28"/>
          <w:szCs w:val="28"/>
          <w:u w:val="single"/>
        </w:rPr>
      </w:pPr>
      <w:r>
        <w:rPr>
          <w:rFonts w:ascii="Arial" w:hAnsi="Arial" w:cs="Arial"/>
          <w:noProof/>
          <w:sz w:val="28"/>
          <w:szCs w:val="28"/>
          <w:u w:val="single"/>
        </w:rPr>
        <mc:AlternateContent>
          <mc:Choice Requires="wps">
            <w:drawing>
              <wp:anchor distT="0" distB="0" distL="114300" distR="114300" simplePos="0" relativeHeight="251667456" behindDoc="0" locked="0" layoutInCell="1" allowOverlap="1" wp14:anchorId="7F9B6018" wp14:editId="3255B798">
                <wp:simplePos x="0" y="0"/>
                <wp:positionH relativeFrom="column">
                  <wp:posOffset>284480</wp:posOffset>
                </wp:positionH>
                <wp:positionV relativeFrom="paragraph">
                  <wp:posOffset>148590</wp:posOffset>
                </wp:positionV>
                <wp:extent cx="5177155" cy="296545"/>
                <wp:effectExtent l="0" t="0" r="17145" b="8255"/>
                <wp:wrapNone/>
                <wp:docPr id="43" name="Text Box 43"/>
                <wp:cNvGraphicFramePr/>
                <a:graphic xmlns:a="http://schemas.openxmlformats.org/drawingml/2006/main">
                  <a:graphicData uri="http://schemas.microsoft.com/office/word/2010/wordprocessingShape">
                    <wps:wsp>
                      <wps:cNvSpPr txBox="1"/>
                      <wps:spPr>
                        <a:xfrm>
                          <a:off x="0" y="0"/>
                          <a:ext cx="5177155" cy="296545"/>
                        </a:xfrm>
                        <a:prstGeom prst="rect">
                          <a:avLst/>
                        </a:prstGeom>
                        <a:solidFill>
                          <a:schemeClr val="lt1"/>
                        </a:solidFill>
                        <a:ln w="6350">
                          <a:solidFill>
                            <a:prstClr val="black"/>
                          </a:solidFill>
                        </a:ln>
                      </wps:spPr>
                      <wps:txbx>
                        <w:txbxContent>
                          <w:p w14:paraId="1954D378" w14:textId="25B429E3" w:rsidR="005B49B0" w:rsidRPr="000731E4" w:rsidRDefault="005B49B0" w:rsidP="000731E4">
                            <w:pPr>
                              <w:jc w:val="center"/>
                              <w:rPr>
                                <w:rFonts w:ascii="Arial" w:hAnsi="Arial" w:cs="Arial"/>
                                <w:sz w:val="28"/>
                                <w:szCs w:val="28"/>
                              </w:rPr>
                            </w:pPr>
                            <w:r w:rsidRPr="000731E4">
                              <w:rPr>
                                <w:rFonts w:ascii="Arial" w:hAnsi="Arial" w:cs="Arial"/>
                                <w:sz w:val="28"/>
                                <w:szCs w:val="28"/>
                              </w:rPr>
                              <w:t>Rapid Market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9B6018" id="Text Box 43" o:spid="_x0000_s1061" type="#_x0000_t202" style="position:absolute;margin-left:22.4pt;margin-top:11.7pt;width:407.65pt;height:23.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" fillcolor="white [3201]" strokeweight=".5pt">
                <v:textbox>
                  <w:txbxContent>
                    <w:p w14:paraId="1954D378" w14:textId="25B429E3" w:rsidR="005B49B0" w:rsidRPr="000731E4" w:rsidRDefault="005B49B0" w:rsidP="000731E4">
                      <w:pPr>
                        <w:jc w:val="center"/>
                        <w:rPr>
                          <w:rFonts w:ascii="Arial" w:hAnsi="Arial" w:cs="Arial"/>
                          <w:sz w:val="28"/>
                          <w:szCs w:val="28"/>
                        </w:rPr>
                      </w:pPr>
                      <w:r w:rsidRPr="000731E4">
                        <w:rPr>
                          <w:rFonts w:ascii="Arial" w:hAnsi="Arial" w:cs="Arial"/>
                          <w:sz w:val="28"/>
                          <w:szCs w:val="28"/>
                        </w:rPr>
                        <w:t>Rapid Market Growth</w:t>
                      </w:r>
                    </w:p>
                  </w:txbxContent>
                </v:textbox>
              </v:shape>
            </w:pict>
          </mc:Fallback>
        </mc:AlternateContent>
      </w:r>
    </w:p>
    <w:p w14:paraId="79AED310" w14:textId="5F90BFE8" w:rsidR="00F91A39" w:rsidRPr="00D116F4" w:rsidRDefault="00F91A39" w:rsidP="007D2D0E">
      <w:pPr>
        <w:rPr>
          <w:rFonts w:ascii="Arial" w:hAnsi="Arial" w:cs="Arial"/>
          <w:sz w:val="28"/>
          <w:szCs w:val="28"/>
        </w:rPr>
      </w:pPr>
    </w:p>
    <w:p w14:paraId="436971E4" w14:textId="0B264658" w:rsidR="00F91A39" w:rsidRDefault="00456A44" w:rsidP="007D2D0E">
      <w:pPr>
        <w:rPr>
          <w:rFonts w:ascii="Arial" w:hAnsi="Arial" w:cs="Arial"/>
          <w:sz w:val="28"/>
          <w:szCs w:val="28"/>
          <w:u w:val="single"/>
        </w:rPr>
      </w:pPr>
      <w:r>
        <w:rPr>
          <w:rFonts w:ascii="Arial" w:hAnsi="Arial" w:cs="Arial"/>
          <w:noProof/>
          <w:sz w:val="28"/>
          <w:szCs w:val="28"/>
          <w:u w:val="single"/>
        </w:rPr>
        <mc:AlternateContent>
          <mc:Choice Requires="wps">
            <w:drawing>
              <wp:anchor distT="0" distB="0" distL="114300" distR="114300" simplePos="0" relativeHeight="251665408" behindDoc="0" locked="0" layoutInCell="1" allowOverlap="1" wp14:anchorId="5A31FEDA" wp14:editId="08628C20">
                <wp:simplePos x="0" y="0"/>
                <wp:positionH relativeFrom="column">
                  <wp:posOffset>2766695</wp:posOffset>
                </wp:positionH>
                <wp:positionV relativeFrom="paragraph">
                  <wp:posOffset>35518</wp:posOffset>
                </wp:positionV>
                <wp:extent cx="0" cy="3883165"/>
                <wp:effectExtent l="0" t="0" r="12700" b="15875"/>
                <wp:wrapNone/>
                <wp:docPr id="38" name="Straight Connector 38"/>
                <wp:cNvGraphicFramePr/>
                <a:graphic xmlns:a="http://schemas.openxmlformats.org/drawingml/2006/main">
                  <a:graphicData uri="http://schemas.microsoft.com/office/word/2010/wordprocessingShape">
                    <wps:wsp>
                      <wps:cNvCnPr/>
                      <wps:spPr>
                        <a:xfrm>
                          <a:off x="0" y="0"/>
                          <a:ext cx="0" cy="38831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2BC7F4F" id="Straight Connector 38"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85pt,2.8pt" to="217.85pt,30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" strokecolor="#4472c4 [3204]" strokeweight=".5pt">
                <v:stroke joinstyle="miter"/>
              </v:line>
            </w:pict>
          </mc:Fallback>
        </mc:AlternateContent>
      </w:r>
    </w:p>
    <w:p w14:paraId="0A20C946" w14:textId="3FE68FC5" w:rsidR="00F91A39" w:rsidRDefault="00F91A39" w:rsidP="007D2D0E">
      <w:pPr>
        <w:rPr>
          <w:rFonts w:ascii="Arial" w:hAnsi="Arial" w:cs="Arial"/>
          <w:sz w:val="28"/>
          <w:szCs w:val="28"/>
          <w:u w:val="single"/>
        </w:rPr>
      </w:pPr>
    </w:p>
    <w:p w14:paraId="344BB8E5" w14:textId="11DAB39B" w:rsidR="00F91A39" w:rsidRDefault="00F91A39" w:rsidP="007D2D0E">
      <w:pPr>
        <w:rPr>
          <w:rFonts w:ascii="Arial" w:hAnsi="Arial" w:cs="Arial"/>
          <w:sz w:val="28"/>
          <w:szCs w:val="28"/>
          <w:u w:val="single"/>
        </w:rPr>
      </w:pPr>
    </w:p>
    <w:p w14:paraId="4D6D2EF9" w14:textId="3A37DE1F" w:rsidR="00F91A39" w:rsidRPr="00F91A39" w:rsidRDefault="000731E4" w:rsidP="00F91A39">
      <w:r>
        <w:rPr>
          <w:noProof/>
        </w:rPr>
        <mc:AlternateContent>
          <mc:Choice Requires="wps">
            <w:drawing>
              <wp:anchor distT="0" distB="0" distL="114300" distR="114300" simplePos="0" relativeHeight="251672576" behindDoc="0" locked="0" layoutInCell="1" allowOverlap="1" wp14:anchorId="0C511E23" wp14:editId="496254C9">
                <wp:simplePos x="0" y="0"/>
                <wp:positionH relativeFrom="column">
                  <wp:posOffset>4168239</wp:posOffset>
                </wp:positionH>
                <wp:positionV relativeFrom="paragraph">
                  <wp:posOffset>159212</wp:posOffset>
                </wp:positionV>
                <wp:extent cx="1104026" cy="403761"/>
                <wp:effectExtent l="0" t="0" r="13970" b="15875"/>
                <wp:wrapNone/>
                <wp:docPr id="49" name="Text Box 49"/>
                <wp:cNvGraphicFramePr/>
                <a:graphic xmlns:a="http://schemas.openxmlformats.org/drawingml/2006/main">
                  <a:graphicData uri="http://schemas.microsoft.com/office/word/2010/wordprocessingShape">
                    <wps:wsp>
                      <wps:cNvSpPr txBox="1"/>
                      <wps:spPr>
                        <a:xfrm>
                          <a:off x="0" y="0"/>
                          <a:ext cx="1104026" cy="403761"/>
                        </a:xfrm>
                        <a:prstGeom prst="rect">
                          <a:avLst/>
                        </a:prstGeom>
                        <a:solidFill>
                          <a:schemeClr val="lt1"/>
                        </a:solidFill>
                        <a:ln w="6350">
                          <a:solidFill>
                            <a:prstClr val="black"/>
                          </a:solidFill>
                        </a:ln>
                      </wps:spPr>
                      <wps:txbx>
                        <w:txbxContent>
                          <w:p w14:paraId="12742241" w14:textId="3508FE4D" w:rsidR="005B49B0" w:rsidRPr="000731E4" w:rsidRDefault="005B49B0">
                            <w:pPr>
                              <w:rPr>
                                <w:rFonts w:ascii="Arial" w:hAnsi="Arial" w:cs="Arial"/>
                                <w:sz w:val="28"/>
                                <w:szCs w:val="28"/>
                              </w:rPr>
                            </w:pPr>
                            <w:r w:rsidRPr="000731E4">
                              <w:rPr>
                                <w:rFonts w:ascii="Arial" w:hAnsi="Arial" w:cs="Arial"/>
                                <w:sz w:val="28"/>
                                <w:szCs w:val="28"/>
                              </w:rPr>
                              <w:t>Airbnb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511E23" id="Text Box 49" o:spid="_x0000_s1062" type="#_x0000_t202" style="position:absolute;margin-left:328.2pt;margin-top:12.55pt;width:86.95pt;height:31.8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" fillcolor="white [3201]" strokeweight=".5pt">
                <v:textbox>
                  <w:txbxContent>
                    <w:p w14:paraId="12742241" w14:textId="3508FE4D" w:rsidR="005B49B0" w:rsidRPr="000731E4" w:rsidRDefault="005B49B0">
                      <w:pPr>
                        <w:rPr>
                          <w:rFonts w:ascii="Arial" w:hAnsi="Arial" w:cs="Arial"/>
                          <w:sz w:val="28"/>
                          <w:szCs w:val="28"/>
                        </w:rPr>
                      </w:pPr>
                      <w:r w:rsidRPr="000731E4">
                        <w:rPr>
                          <w:rFonts w:ascii="Arial" w:hAnsi="Arial" w:cs="Arial"/>
                          <w:sz w:val="28"/>
                          <w:szCs w:val="28"/>
                        </w:rPr>
                        <w:t>Airbnb</w:t>
                      </w:r>
                    </w:p>
                  </w:txbxContent>
                </v:textbox>
              </v:shape>
            </w:pict>
          </mc:Fallback>
        </mc:AlternateContent>
      </w:r>
    </w:p>
    <w:p w14:paraId="37267AE0" w14:textId="029F5AE6" w:rsidR="00F91A39" w:rsidRDefault="00F91A39" w:rsidP="007D2D0E">
      <w:pPr>
        <w:rPr>
          <w:rFonts w:ascii="Arial" w:hAnsi="Arial" w:cs="Arial"/>
          <w:sz w:val="28"/>
          <w:szCs w:val="28"/>
          <w:u w:val="single"/>
        </w:rPr>
      </w:pPr>
    </w:p>
    <w:p w14:paraId="1A04B9B1" w14:textId="4B58F2BE" w:rsidR="00F91A39" w:rsidRDefault="00F91A39" w:rsidP="007D2D0E">
      <w:pPr>
        <w:rPr>
          <w:rFonts w:ascii="Arial" w:hAnsi="Arial" w:cs="Arial"/>
          <w:sz w:val="28"/>
          <w:szCs w:val="28"/>
          <w:u w:val="single"/>
        </w:rPr>
      </w:pPr>
    </w:p>
    <w:p w14:paraId="3B4A640E" w14:textId="15722782" w:rsidR="00F91A39" w:rsidRDefault="00F91A39" w:rsidP="007D2D0E">
      <w:pPr>
        <w:rPr>
          <w:rFonts w:ascii="Arial" w:hAnsi="Arial" w:cs="Arial"/>
          <w:sz w:val="28"/>
          <w:szCs w:val="28"/>
          <w:u w:val="single"/>
        </w:rPr>
      </w:pPr>
    </w:p>
    <w:p w14:paraId="39236DAC" w14:textId="0D7F4361" w:rsidR="00F91A39" w:rsidRDefault="00F91A39" w:rsidP="007D2D0E">
      <w:pPr>
        <w:rPr>
          <w:rFonts w:ascii="Arial" w:hAnsi="Arial" w:cs="Arial"/>
          <w:sz w:val="28"/>
          <w:szCs w:val="28"/>
          <w:u w:val="single"/>
        </w:rPr>
      </w:pPr>
    </w:p>
    <w:p w14:paraId="09FA4489" w14:textId="018E1EDD" w:rsidR="00F91A39" w:rsidRDefault="00F91A39" w:rsidP="007D2D0E">
      <w:pPr>
        <w:rPr>
          <w:rFonts w:ascii="Arial" w:hAnsi="Arial" w:cs="Arial"/>
          <w:sz w:val="28"/>
          <w:szCs w:val="28"/>
          <w:u w:val="single"/>
        </w:rPr>
      </w:pPr>
    </w:p>
    <w:p w14:paraId="3CC5FCBA" w14:textId="668CC2D4" w:rsidR="00F91A39" w:rsidRDefault="00F91A39" w:rsidP="007D2D0E">
      <w:pPr>
        <w:rPr>
          <w:rFonts w:ascii="Arial" w:hAnsi="Arial" w:cs="Arial"/>
          <w:sz w:val="28"/>
          <w:szCs w:val="28"/>
          <w:u w:val="single"/>
        </w:rPr>
      </w:pPr>
    </w:p>
    <w:p w14:paraId="6CF346C2" w14:textId="60EF136B" w:rsidR="00F91A39" w:rsidRDefault="00D116F4" w:rsidP="007D2D0E">
      <w:pPr>
        <w:rPr>
          <w:rFonts w:ascii="Arial" w:hAnsi="Arial" w:cs="Arial"/>
          <w:sz w:val="28"/>
          <w:szCs w:val="28"/>
          <w:u w:val="single"/>
        </w:rPr>
      </w:pPr>
      <w:r>
        <w:rPr>
          <w:rFonts w:ascii="Arial" w:hAnsi="Arial" w:cs="Arial"/>
          <w:noProof/>
          <w:sz w:val="28"/>
          <w:szCs w:val="28"/>
          <w:u w:val="single"/>
        </w:rPr>
        <mc:AlternateContent>
          <mc:Choice Requires="wps">
            <w:drawing>
              <wp:anchor distT="0" distB="0" distL="114300" distR="114300" simplePos="0" relativeHeight="251666432" behindDoc="0" locked="0" layoutInCell="1" allowOverlap="1" wp14:anchorId="18D96CFA" wp14:editId="0BC350B1">
                <wp:simplePos x="0" y="0"/>
                <wp:positionH relativeFrom="column">
                  <wp:posOffset>35626</wp:posOffset>
                </wp:positionH>
                <wp:positionV relativeFrom="paragraph">
                  <wp:posOffset>182806</wp:posOffset>
                </wp:positionV>
                <wp:extent cx="5747063" cy="0"/>
                <wp:effectExtent l="0" t="0" r="6350" b="12700"/>
                <wp:wrapNone/>
                <wp:docPr id="42" name="Straight Connector 42"/>
                <wp:cNvGraphicFramePr/>
                <a:graphic xmlns:a="http://schemas.openxmlformats.org/drawingml/2006/main">
                  <a:graphicData uri="http://schemas.microsoft.com/office/word/2010/wordprocessingShape">
                    <wps:wsp>
                      <wps:cNvCnPr/>
                      <wps:spPr>
                        <a:xfrm flipV="1">
                          <a:off x="0" y="0"/>
                          <a:ext cx="574706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EB06C2" id="Straight Connector 42"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pt,14.4pt" to="455.3pt,14.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" strokecolor="#4472c4 [3204]" strokeweight=".5pt">
                <v:stroke joinstyle="miter"/>
              </v:line>
            </w:pict>
          </mc:Fallback>
        </mc:AlternateContent>
      </w:r>
    </w:p>
    <w:p w14:paraId="20C57279" w14:textId="0D623843" w:rsidR="00D116F4" w:rsidRDefault="000731E4" w:rsidP="007D2D0E">
      <w:pPr>
        <w:rPr>
          <w:rFonts w:ascii="Arial" w:hAnsi="Arial" w:cs="Arial"/>
          <w:sz w:val="28"/>
          <w:szCs w:val="28"/>
          <w:u w:val="single"/>
        </w:rPr>
      </w:pPr>
      <w:r>
        <w:rPr>
          <w:rFonts w:ascii="Arial" w:hAnsi="Arial" w:cs="Arial"/>
          <w:noProof/>
          <w:sz w:val="28"/>
          <w:szCs w:val="28"/>
          <w:u w:val="single"/>
        </w:rPr>
        <mc:AlternateContent>
          <mc:Choice Requires="wps">
            <w:drawing>
              <wp:anchor distT="0" distB="0" distL="114300" distR="114300" simplePos="0" relativeHeight="251670528" behindDoc="0" locked="0" layoutInCell="1" allowOverlap="1" wp14:anchorId="72610010" wp14:editId="7C805627">
                <wp:simplePos x="0" y="0"/>
                <wp:positionH relativeFrom="column">
                  <wp:posOffset>285008</wp:posOffset>
                </wp:positionH>
                <wp:positionV relativeFrom="paragraph">
                  <wp:posOffset>85214</wp:posOffset>
                </wp:positionV>
                <wp:extent cx="2374900" cy="296545"/>
                <wp:effectExtent l="0" t="0" r="12700" b="8255"/>
                <wp:wrapNone/>
                <wp:docPr id="47" name="Text Box 47"/>
                <wp:cNvGraphicFramePr/>
                <a:graphic xmlns:a="http://schemas.openxmlformats.org/drawingml/2006/main">
                  <a:graphicData uri="http://schemas.microsoft.com/office/word/2010/wordprocessingShape">
                    <wps:wsp>
                      <wps:cNvSpPr txBox="1"/>
                      <wps:spPr>
                        <a:xfrm>
                          <a:off x="0" y="0"/>
                          <a:ext cx="2374900" cy="296545"/>
                        </a:xfrm>
                        <a:prstGeom prst="rect">
                          <a:avLst/>
                        </a:prstGeom>
                        <a:solidFill>
                          <a:schemeClr val="lt1"/>
                        </a:solidFill>
                        <a:ln w="6350">
                          <a:solidFill>
                            <a:prstClr val="black"/>
                          </a:solidFill>
                        </a:ln>
                      </wps:spPr>
                      <wps:txbx>
                        <w:txbxContent>
                          <w:p w14:paraId="79822F7E" w14:textId="57286F4E" w:rsidR="005B49B0" w:rsidRDefault="005B49B0">
                            <w:r>
                              <w:t>Weak Competitive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610010" id="Text Box 47" o:spid="_x0000_s1063" type="#_x0000_t202" style="position:absolute;margin-left:22.45pt;margin-top:6.7pt;width:187pt;height:23.3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" fillcolor="white [3201]" strokeweight=".5pt">
                <v:textbox>
                  <w:txbxContent>
                    <w:p w14:paraId="79822F7E" w14:textId="57286F4E" w:rsidR="005B49B0" w:rsidRDefault="005B49B0">
                      <w:r>
                        <w:t>Weak Competitive Position</w:t>
                      </w:r>
                    </w:p>
                  </w:txbxContent>
                </v:textbox>
              </v:shape>
            </w:pict>
          </mc:Fallback>
        </mc:AlternateContent>
      </w:r>
      <w:r>
        <w:rPr>
          <w:rFonts w:ascii="Arial" w:hAnsi="Arial" w:cs="Arial"/>
          <w:noProof/>
          <w:sz w:val="28"/>
          <w:szCs w:val="28"/>
          <w:u w:val="single"/>
        </w:rPr>
        <mc:AlternateContent>
          <mc:Choice Requires="wps">
            <w:drawing>
              <wp:anchor distT="0" distB="0" distL="114300" distR="114300" simplePos="0" relativeHeight="251671552" behindDoc="0" locked="0" layoutInCell="1" allowOverlap="1" wp14:anchorId="62B9B422" wp14:editId="464A4985">
                <wp:simplePos x="0" y="0"/>
                <wp:positionH relativeFrom="column">
                  <wp:posOffset>2968831</wp:posOffset>
                </wp:positionH>
                <wp:positionV relativeFrom="paragraph">
                  <wp:posOffset>85214</wp:posOffset>
                </wp:positionV>
                <wp:extent cx="2493332" cy="296883"/>
                <wp:effectExtent l="0" t="0" r="8890" b="8255"/>
                <wp:wrapNone/>
                <wp:docPr id="48" name="Text Box 48"/>
                <wp:cNvGraphicFramePr/>
                <a:graphic xmlns:a="http://schemas.openxmlformats.org/drawingml/2006/main">
                  <a:graphicData uri="http://schemas.microsoft.com/office/word/2010/wordprocessingShape">
                    <wps:wsp>
                      <wps:cNvSpPr txBox="1"/>
                      <wps:spPr>
                        <a:xfrm>
                          <a:off x="0" y="0"/>
                          <a:ext cx="2493332" cy="296883"/>
                        </a:xfrm>
                        <a:prstGeom prst="rect">
                          <a:avLst/>
                        </a:prstGeom>
                        <a:solidFill>
                          <a:schemeClr val="lt1"/>
                        </a:solidFill>
                        <a:ln w="6350">
                          <a:solidFill>
                            <a:prstClr val="black"/>
                          </a:solidFill>
                        </a:ln>
                      </wps:spPr>
                      <wps:txbx>
                        <w:txbxContent>
                          <w:p w14:paraId="3E2F54C9" w14:textId="08939C0B" w:rsidR="005B49B0" w:rsidRDefault="005B49B0">
                            <w:r>
                              <w:t>Strong competitive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B9B422" id="Text Box 48" o:spid="_x0000_s1064" type="#_x0000_t202" style="position:absolute;margin-left:233.75pt;margin-top:6.7pt;width:196.35pt;height:23.4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" fillcolor="white [3201]" strokeweight=".5pt">
                <v:textbox>
                  <w:txbxContent>
                    <w:p w14:paraId="3E2F54C9" w14:textId="08939C0B" w:rsidR="005B49B0" w:rsidRDefault="005B49B0">
                      <w:r>
                        <w:t>Strong competitive Position</w:t>
                      </w:r>
                    </w:p>
                  </w:txbxContent>
                </v:textbox>
              </v:shape>
            </w:pict>
          </mc:Fallback>
        </mc:AlternateContent>
      </w:r>
    </w:p>
    <w:p w14:paraId="1B9483A8" w14:textId="35F009E1" w:rsidR="00D116F4" w:rsidRDefault="00D116F4" w:rsidP="007D2D0E">
      <w:pPr>
        <w:rPr>
          <w:rFonts w:ascii="Arial" w:hAnsi="Arial" w:cs="Arial"/>
          <w:sz w:val="28"/>
          <w:szCs w:val="28"/>
          <w:u w:val="single"/>
        </w:rPr>
      </w:pPr>
    </w:p>
    <w:p w14:paraId="226B9145" w14:textId="672C4255" w:rsidR="00D116F4" w:rsidRDefault="00D116F4" w:rsidP="007D2D0E">
      <w:pPr>
        <w:rPr>
          <w:rFonts w:ascii="Arial" w:hAnsi="Arial" w:cs="Arial"/>
          <w:sz w:val="28"/>
          <w:szCs w:val="28"/>
          <w:u w:val="single"/>
        </w:rPr>
      </w:pPr>
    </w:p>
    <w:p w14:paraId="7E94F49F" w14:textId="419C5DBF" w:rsidR="00D116F4" w:rsidRDefault="00D116F4" w:rsidP="007D2D0E">
      <w:pPr>
        <w:rPr>
          <w:rFonts w:ascii="Arial" w:hAnsi="Arial" w:cs="Arial"/>
          <w:sz w:val="28"/>
          <w:szCs w:val="28"/>
          <w:u w:val="single"/>
        </w:rPr>
      </w:pPr>
    </w:p>
    <w:p w14:paraId="5380CD22" w14:textId="056277C5" w:rsidR="00D116F4" w:rsidRDefault="00D116F4" w:rsidP="007D2D0E">
      <w:pPr>
        <w:rPr>
          <w:rFonts w:ascii="Arial" w:hAnsi="Arial" w:cs="Arial"/>
          <w:sz w:val="28"/>
          <w:szCs w:val="28"/>
          <w:u w:val="single"/>
        </w:rPr>
      </w:pPr>
    </w:p>
    <w:p w14:paraId="35862265" w14:textId="68801E13" w:rsidR="00D116F4" w:rsidRDefault="00D116F4" w:rsidP="007D2D0E">
      <w:pPr>
        <w:rPr>
          <w:rFonts w:ascii="Arial" w:hAnsi="Arial" w:cs="Arial"/>
          <w:sz w:val="28"/>
          <w:szCs w:val="28"/>
          <w:u w:val="single"/>
        </w:rPr>
      </w:pPr>
    </w:p>
    <w:p w14:paraId="06C55517" w14:textId="365B9DFC" w:rsidR="00D116F4" w:rsidRDefault="00D116F4" w:rsidP="007D2D0E">
      <w:pPr>
        <w:rPr>
          <w:rFonts w:ascii="Arial" w:hAnsi="Arial" w:cs="Arial"/>
          <w:sz w:val="28"/>
          <w:szCs w:val="28"/>
          <w:u w:val="single"/>
        </w:rPr>
      </w:pPr>
    </w:p>
    <w:p w14:paraId="431055D7" w14:textId="0A1705A6" w:rsidR="00D116F4" w:rsidRDefault="00D116F4" w:rsidP="007D2D0E">
      <w:pPr>
        <w:rPr>
          <w:rFonts w:ascii="Arial" w:hAnsi="Arial" w:cs="Arial"/>
          <w:sz w:val="28"/>
          <w:szCs w:val="28"/>
          <w:u w:val="single"/>
        </w:rPr>
      </w:pPr>
    </w:p>
    <w:p w14:paraId="71F78637" w14:textId="273A95EB" w:rsidR="00D116F4" w:rsidRDefault="00AA6973" w:rsidP="007D2D0E">
      <w:pPr>
        <w:rPr>
          <w:rFonts w:ascii="Arial" w:hAnsi="Arial" w:cs="Arial"/>
          <w:sz w:val="28"/>
          <w:szCs w:val="28"/>
          <w:u w:val="single"/>
        </w:rPr>
      </w:pPr>
      <w:r>
        <w:rPr>
          <w:noProof/>
        </w:rPr>
        <mc:AlternateContent>
          <mc:Choice Requires="wps">
            <w:drawing>
              <wp:anchor distT="0" distB="0" distL="114300" distR="114300" simplePos="0" relativeHeight="251669504" behindDoc="0" locked="0" layoutInCell="1" allowOverlap="1" wp14:anchorId="3BE46A00" wp14:editId="2EDBEB01">
                <wp:simplePos x="0" y="0"/>
                <wp:positionH relativeFrom="column">
                  <wp:posOffset>495935</wp:posOffset>
                </wp:positionH>
                <wp:positionV relativeFrom="paragraph">
                  <wp:posOffset>144772</wp:posOffset>
                </wp:positionV>
                <wp:extent cx="5177155" cy="296545"/>
                <wp:effectExtent l="0" t="0" r="17145" b="8255"/>
                <wp:wrapNone/>
                <wp:docPr id="46" name="Text Box 46"/>
                <wp:cNvGraphicFramePr/>
                <a:graphic xmlns:a="http://schemas.openxmlformats.org/drawingml/2006/main">
                  <a:graphicData uri="http://schemas.microsoft.com/office/word/2010/wordprocessingShape">
                    <wps:wsp>
                      <wps:cNvSpPr txBox="1"/>
                      <wps:spPr>
                        <a:xfrm>
                          <a:off x="0" y="0"/>
                          <a:ext cx="5177155" cy="296545"/>
                        </a:xfrm>
                        <a:prstGeom prst="rect">
                          <a:avLst/>
                        </a:prstGeom>
                        <a:solidFill>
                          <a:schemeClr val="bg1"/>
                        </a:solidFill>
                        <a:ln w="6350">
                          <a:solidFill>
                            <a:prstClr val="black"/>
                          </a:solidFill>
                        </a:ln>
                      </wps:spPr>
                      <wps:txbx>
                        <w:txbxContent>
                          <w:p w14:paraId="533CB3E1" w14:textId="45636453" w:rsidR="005B49B0" w:rsidRPr="00D20875" w:rsidRDefault="005B49B0" w:rsidP="00AA6973">
                            <w:pPr>
                              <w:spacing w:line="360" w:lineRule="auto"/>
                              <w:jc w:val="center"/>
                              <w:rPr>
                                <w:sz w:val="28"/>
                                <w:szCs w:val="28"/>
                              </w:rPr>
                            </w:pPr>
                            <w:r>
                              <w:rPr>
                                <w:rFonts w:ascii="Arial" w:hAnsi="Arial" w:cs="Arial"/>
                                <w:sz w:val="28"/>
                                <w:szCs w:val="28"/>
                              </w:rPr>
                              <w:t xml:space="preserve">Slow </w:t>
                            </w:r>
                            <w:r w:rsidRPr="000731E4">
                              <w:rPr>
                                <w:rFonts w:ascii="Arial" w:hAnsi="Arial" w:cs="Arial"/>
                                <w:sz w:val="28"/>
                                <w:szCs w:val="28"/>
                              </w:rPr>
                              <w:t>Market Growth</w:t>
                            </w:r>
                            <w:r>
                              <w:rPr>
                                <w:rFonts w:ascii="Arial" w:hAnsi="Arial" w:cs="Arial"/>
                                <w:sz w:val="28"/>
                                <w:szCs w:val="28"/>
                              </w:rPr>
                              <w:t xml:space="preserve">.                                   </w:t>
                            </w:r>
                            <w:r w:rsidRPr="00D20875">
                              <w:rPr>
                                <w:sz w:val="28"/>
                                <w:szCs w:val="28"/>
                              </w:rPr>
                              <w:t>(</w:t>
                            </w:r>
                            <w:proofErr w:type="spellStart"/>
                            <w:r w:rsidRPr="00D20875">
                              <w:rPr>
                                <w:sz w:val="28"/>
                                <w:szCs w:val="28"/>
                              </w:rPr>
                              <w:t>Mohie</w:t>
                            </w:r>
                            <w:proofErr w:type="spellEnd"/>
                            <w:r w:rsidRPr="00D20875">
                              <w:rPr>
                                <w:sz w:val="28"/>
                                <w:szCs w:val="28"/>
                              </w:rPr>
                              <w:t xml:space="preserve"> Ismail, 2017).</w:t>
                            </w:r>
                          </w:p>
                          <w:p w14:paraId="4010535C" w14:textId="45D34A4C" w:rsidR="005B49B0" w:rsidRPr="000731E4" w:rsidRDefault="005B49B0" w:rsidP="000731E4">
                            <w:pPr>
                              <w:jc w:val="center"/>
                              <w:rPr>
                                <w:rFonts w:ascii="Arial" w:hAnsi="Arial" w:cs="Arial"/>
                                <w:sz w:val="28"/>
                                <w:szCs w:val="28"/>
                              </w:rPr>
                            </w:pPr>
                            <w:r>
                              <w:rPr>
                                <w:rFonts w:ascii="Arial" w:hAnsi="Arial" w:cs="Arial"/>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E46A00" id="Text Box 46" o:spid="_x0000_s1065" type="#_x0000_t202" style="position:absolute;margin-left:39.05pt;margin-top:11.4pt;width:407.65pt;height:23.3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" fillcolor="white [3212]" strokeweight=".5pt">
                <v:textbox>
                  <w:txbxContent>
                    <w:p w14:paraId="533CB3E1" w14:textId="45636453" w:rsidR="005B49B0" w:rsidRPr="00D20875" w:rsidRDefault="005B49B0" w:rsidP="00AA6973">
                      <w:pPr>
                        <w:spacing w:line="360" w:lineRule="auto"/>
                        <w:jc w:val="center"/>
                        <w:rPr>
                          <w:sz w:val="28"/>
                          <w:szCs w:val="28"/>
                        </w:rPr>
                      </w:pPr>
                      <w:r>
                        <w:rPr>
                          <w:rFonts w:ascii="Arial" w:hAnsi="Arial" w:cs="Arial"/>
                          <w:sz w:val="28"/>
                          <w:szCs w:val="28"/>
                        </w:rPr>
                        <w:t xml:space="preserve">Slow </w:t>
                      </w:r>
                      <w:r w:rsidRPr="000731E4">
                        <w:rPr>
                          <w:rFonts w:ascii="Arial" w:hAnsi="Arial" w:cs="Arial"/>
                          <w:sz w:val="28"/>
                          <w:szCs w:val="28"/>
                        </w:rPr>
                        <w:t>Market Growth</w:t>
                      </w:r>
                      <w:r>
                        <w:rPr>
                          <w:rFonts w:ascii="Arial" w:hAnsi="Arial" w:cs="Arial"/>
                          <w:sz w:val="28"/>
                          <w:szCs w:val="28"/>
                        </w:rPr>
                        <w:t xml:space="preserve">.                                   </w:t>
                      </w:r>
                      <w:r w:rsidRPr="00D20875">
                        <w:rPr>
                          <w:sz w:val="28"/>
                          <w:szCs w:val="28"/>
                        </w:rPr>
                        <w:t>(</w:t>
                      </w:r>
                      <w:proofErr w:type="spellStart"/>
                      <w:r w:rsidRPr="00D20875">
                        <w:rPr>
                          <w:sz w:val="28"/>
                          <w:szCs w:val="28"/>
                        </w:rPr>
                        <w:t>Mohie</w:t>
                      </w:r>
                      <w:proofErr w:type="spellEnd"/>
                      <w:r w:rsidRPr="00D20875">
                        <w:rPr>
                          <w:sz w:val="28"/>
                          <w:szCs w:val="28"/>
                        </w:rPr>
                        <w:t xml:space="preserve"> Ismail, 2017).</w:t>
                      </w:r>
                    </w:p>
                    <w:p w14:paraId="4010535C" w14:textId="45D34A4C" w:rsidR="005B49B0" w:rsidRPr="000731E4" w:rsidRDefault="005B49B0" w:rsidP="000731E4">
                      <w:pPr>
                        <w:jc w:val="center"/>
                        <w:rPr>
                          <w:rFonts w:ascii="Arial" w:hAnsi="Arial" w:cs="Arial"/>
                          <w:sz w:val="28"/>
                          <w:szCs w:val="28"/>
                        </w:rPr>
                      </w:pPr>
                      <w:r>
                        <w:rPr>
                          <w:rFonts w:ascii="Arial" w:hAnsi="Arial" w:cs="Arial"/>
                          <w:sz w:val="28"/>
                          <w:szCs w:val="28"/>
                        </w:rPr>
                        <w:t xml:space="preserve">  </w:t>
                      </w:r>
                    </w:p>
                  </w:txbxContent>
                </v:textbox>
              </v:shape>
            </w:pict>
          </mc:Fallback>
        </mc:AlternateContent>
      </w:r>
    </w:p>
    <w:p w14:paraId="4BF23CA5" w14:textId="4848ADA6" w:rsidR="00D116F4" w:rsidRDefault="00D116F4" w:rsidP="007D2D0E">
      <w:pPr>
        <w:rPr>
          <w:rFonts w:ascii="Arial" w:hAnsi="Arial" w:cs="Arial"/>
          <w:sz w:val="28"/>
          <w:szCs w:val="28"/>
          <w:u w:val="single"/>
        </w:rPr>
      </w:pPr>
    </w:p>
    <w:p w14:paraId="49CF4E6B" w14:textId="77777777" w:rsidR="00D116F4" w:rsidRDefault="00D116F4" w:rsidP="007D2D0E">
      <w:pPr>
        <w:rPr>
          <w:rFonts w:ascii="Arial" w:hAnsi="Arial" w:cs="Arial"/>
          <w:sz w:val="28"/>
          <w:szCs w:val="28"/>
          <w:u w:val="single"/>
        </w:rPr>
      </w:pPr>
    </w:p>
    <w:p w14:paraId="725B3AF7" w14:textId="77777777" w:rsidR="00D116F4" w:rsidRPr="00D20875" w:rsidRDefault="00D116F4" w:rsidP="007D2D0E">
      <w:pPr>
        <w:rPr>
          <w:sz w:val="28"/>
          <w:szCs w:val="28"/>
          <w:u w:val="single"/>
        </w:rPr>
      </w:pPr>
    </w:p>
    <w:p w14:paraId="4ED4D761" w14:textId="5D137C85" w:rsidR="006458F9" w:rsidRPr="00D20875" w:rsidRDefault="006458F9" w:rsidP="006458F9">
      <w:pPr>
        <w:spacing w:line="360" w:lineRule="auto"/>
        <w:rPr>
          <w:sz w:val="28"/>
          <w:szCs w:val="28"/>
        </w:rPr>
      </w:pPr>
      <w:r w:rsidRPr="00D20875">
        <w:rPr>
          <w:sz w:val="28"/>
          <w:szCs w:val="28"/>
        </w:rPr>
        <w:lastRenderedPageBreak/>
        <w:t>Airbnb is positioned at the top of the rapid market growth in a strong competitive position. This is an excellent position to be in as it shows the expanding market shares and its continuous thirst to explore new markets have given the business the competitive edge on other business.</w:t>
      </w:r>
    </w:p>
    <w:p w14:paraId="4F9CDE92" w14:textId="53AA23FD" w:rsidR="006458F9" w:rsidRPr="00D20875" w:rsidRDefault="006458F9" w:rsidP="0073639F">
      <w:pPr>
        <w:spacing w:line="360" w:lineRule="auto"/>
        <w:rPr>
          <w:sz w:val="28"/>
          <w:szCs w:val="28"/>
        </w:rPr>
      </w:pPr>
      <w:r w:rsidRPr="00D20875">
        <w:rPr>
          <w:sz w:val="28"/>
          <w:szCs w:val="28"/>
        </w:rPr>
        <w:t xml:space="preserve">The second quadrant showing slow market growth but in a strong competitive position does not apply to Airbnb as it focuses on maintaining its market shares and explores opportunities for expansion. </w:t>
      </w:r>
    </w:p>
    <w:p w14:paraId="2BED3704" w14:textId="1946B380" w:rsidR="0073639F" w:rsidRPr="00D20875" w:rsidRDefault="006458F9" w:rsidP="0073639F">
      <w:pPr>
        <w:spacing w:line="360" w:lineRule="auto"/>
        <w:rPr>
          <w:sz w:val="28"/>
          <w:szCs w:val="28"/>
        </w:rPr>
      </w:pPr>
      <w:r w:rsidRPr="00D20875">
        <w:rPr>
          <w:sz w:val="28"/>
          <w:szCs w:val="28"/>
        </w:rPr>
        <w:t>The third quadrant, rapid growth and weak competitive position does not apply to Airbnb as it uses disruptive technology and strategic alliances to keep its competitive edge. Finally the fourth quadrant slow market growth and a weak competitive position does not apply to Airbnb but should things take a turn for the worse then this position would suggest that strategies would need to be reassessed and a consideration to exit the market explored</w:t>
      </w:r>
      <w:r w:rsidR="0073639F" w:rsidRPr="00D20875">
        <w:rPr>
          <w:sz w:val="28"/>
          <w:szCs w:val="28"/>
        </w:rPr>
        <w:t xml:space="preserve"> (</w:t>
      </w:r>
      <w:proofErr w:type="spellStart"/>
      <w:r w:rsidR="0073639F" w:rsidRPr="00D20875">
        <w:rPr>
          <w:sz w:val="28"/>
          <w:szCs w:val="28"/>
        </w:rPr>
        <w:t>Mohie</w:t>
      </w:r>
      <w:proofErr w:type="spellEnd"/>
      <w:r w:rsidR="0073639F" w:rsidRPr="00D20875">
        <w:rPr>
          <w:sz w:val="28"/>
          <w:szCs w:val="28"/>
        </w:rPr>
        <w:t xml:space="preserve"> Ismail, 2017).</w:t>
      </w:r>
    </w:p>
    <w:p w14:paraId="486102AD" w14:textId="4CB08422" w:rsidR="00EE06D0" w:rsidRPr="00D20875" w:rsidRDefault="00EE06D0" w:rsidP="0073639F">
      <w:pPr>
        <w:spacing w:line="360" w:lineRule="auto"/>
        <w:rPr>
          <w:sz w:val="28"/>
          <w:szCs w:val="28"/>
        </w:rPr>
      </w:pPr>
    </w:p>
    <w:p w14:paraId="2B7374B8" w14:textId="29DB8524" w:rsidR="00EE06D0" w:rsidRPr="00D20875" w:rsidRDefault="00EE06D0" w:rsidP="001B035C">
      <w:pPr>
        <w:spacing w:line="360" w:lineRule="auto"/>
        <w:rPr>
          <w:sz w:val="28"/>
          <w:szCs w:val="28"/>
        </w:rPr>
      </w:pPr>
      <w:r w:rsidRPr="00D20875">
        <w:rPr>
          <w:sz w:val="28"/>
          <w:szCs w:val="28"/>
        </w:rPr>
        <w:t>Airbnb have a customer base of approximately 150 million worldwide users (Woodward, 2022). This is an excellent figure, but they know that to keep this momentum of customers they have to monitor their marketing initiatives to keep them current and be aware of any problems that might arise.</w:t>
      </w:r>
    </w:p>
    <w:p w14:paraId="658F7A09" w14:textId="3EA847FA" w:rsidR="00EE06D0" w:rsidRPr="00D20875" w:rsidRDefault="00EE06D0" w:rsidP="001B035C">
      <w:pPr>
        <w:spacing w:line="360" w:lineRule="auto"/>
        <w:rPr>
          <w:sz w:val="28"/>
          <w:szCs w:val="28"/>
        </w:rPr>
      </w:pPr>
      <w:r w:rsidRPr="00D20875">
        <w:rPr>
          <w:sz w:val="28"/>
          <w:szCs w:val="28"/>
        </w:rPr>
        <w:t xml:space="preserve">This is done by </w:t>
      </w:r>
      <w:r w:rsidR="001B035C" w:rsidRPr="00D20875">
        <w:rPr>
          <w:sz w:val="28"/>
          <w:szCs w:val="28"/>
        </w:rPr>
        <w:t>Customer Relationship Management (CRM).</w:t>
      </w:r>
    </w:p>
    <w:p w14:paraId="2AC9EBA9" w14:textId="609CFF44" w:rsidR="00EE06D0" w:rsidRPr="00D20875" w:rsidRDefault="00EE06D0" w:rsidP="0073639F">
      <w:pPr>
        <w:spacing w:line="360" w:lineRule="auto"/>
        <w:rPr>
          <w:sz w:val="28"/>
          <w:szCs w:val="28"/>
        </w:rPr>
      </w:pPr>
    </w:p>
    <w:p w14:paraId="03D0B94B" w14:textId="11F3BD1B" w:rsidR="00A91716" w:rsidRPr="00D20875" w:rsidRDefault="00A91716" w:rsidP="00A91716">
      <w:pPr>
        <w:rPr>
          <w:sz w:val="32"/>
          <w:szCs w:val="32"/>
          <w:u w:val="single"/>
        </w:rPr>
      </w:pPr>
      <w:r w:rsidRPr="00D20875">
        <w:rPr>
          <w:sz w:val="32"/>
          <w:szCs w:val="32"/>
          <w:u w:val="single"/>
        </w:rPr>
        <w:t xml:space="preserve">CRM- Customer relationship management </w:t>
      </w:r>
    </w:p>
    <w:p w14:paraId="3756D515" w14:textId="77777777" w:rsidR="006458F9" w:rsidRPr="00D20875" w:rsidRDefault="006458F9" w:rsidP="00A91716">
      <w:pPr>
        <w:rPr>
          <w:sz w:val="28"/>
          <w:szCs w:val="28"/>
          <w:u w:val="single"/>
        </w:rPr>
      </w:pPr>
    </w:p>
    <w:p w14:paraId="32AF590D" w14:textId="11AE1ECC" w:rsidR="00A91716" w:rsidRPr="00D20875" w:rsidRDefault="00A91716" w:rsidP="00A91716">
      <w:pPr>
        <w:spacing w:line="360" w:lineRule="auto"/>
        <w:rPr>
          <w:sz w:val="28"/>
          <w:szCs w:val="28"/>
        </w:rPr>
      </w:pPr>
      <w:proofErr w:type="spellStart"/>
      <w:r w:rsidRPr="00A91716">
        <w:rPr>
          <w:sz w:val="28"/>
          <w:szCs w:val="28"/>
        </w:rPr>
        <w:t>Binns</w:t>
      </w:r>
      <w:proofErr w:type="spellEnd"/>
      <w:r w:rsidRPr="00A91716">
        <w:rPr>
          <w:sz w:val="28"/>
          <w:szCs w:val="28"/>
        </w:rPr>
        <w:t>, 2016</w:t>
      </w:r>
      <w:r w:rsidRPr="00D20875">
        <w:rPr>
          <w:sz w:val="28"/>
          <w:szCs w:val="28"/>
        </w:rPr>
        <w:t>, suggests that Airbnb need a system to record customer information. They need to record customers who have used the business before, they need to know the demographic of the customer and what systems they use.</w:t>
      </w:r>
    </w:p>
    <w:p w14:paraId="5FE03879" w14:textId="58DE1FA1" w:rsidR="00A91716" w:rsidRPr="00D20875" w:rsidRDefault="00A91716" w:rsidP="00A91716">
      <w:pPr>
        <w:spacing w:line="360" w:lineRule="auto"/>
        <w:rPr>
          <w:sz w:val="28"/>
          <w:szCs w:val="28"/>
        </w:rPr>
      </w:pPr>
      <w:r w:rsidRPr="00D20875">
        <w:rPr>
          <w:sz w:val="28"/>
          <w:szCs w:val="28"/>
        </w:rPr>
        <w:t>This can be done using</w:t>
      </w:r>
      <w:r w:rsidR="009F4906" w:rsidRPr="00D20875">
        <w:rPr>
          <w:sz w:val="28"/>
          <w:szCs w:val="28"/>
        </w:rPr>
        <w:t xml:space="preserve"> Customer Relationship Management (CRM).</w:t>
      </w:r>
    </w:p>
    <w:p w14:paraId="5C704D36" w14:textId="374061D1" w:rsidR="001B035C" w:rsidRPr="00D20875" w:rsidRDefault="001B035C" w:rsidP="00A91716">
      <w:pPr>
        <w:spacing w:line="360" w:lineRule="auto"/>
        <w:rPr>
          <w:sz w:val="28"/>
          <w:szCs w:val="28"/>
        </w:rPr>
      </w:pPr>
      <w:r w:rsidRPr="00D20875">
        <w:rPr>
          <w:sz w:val="28"/>
          <w:szCs w:val="28"/>
        </w:rPr>
        <w:t xml:space="preserve">This involves looking at customer service, marketing, processes and business reporting. There are tools that can be used to </w:t>
      </w:r>
      <w:r w:rsidR="00603F3D" w:rsidRPr="00D20875">
        <w:rPr>
          <w:sz w:val="28"/>
          <w:szCs w:val="28"/>
        </w:rPr>
        <w:t>analyse</w:t>
      </w:r>
      <w:r w:rsidRPr="00D20875">
        <w:rPr>
          <w:sz w:val="28"/>
          <w:szCs w:val="28"/>
        </w:rPr>
        <w:t xml:space="preserve"> key performance and make </w:t>
      </w:r>
      <w:r w:rsidRPr="00D20875">
        <w:rPr>
          <w:sz w:val="28"/>
          <w:szCs w:val="28"/>
        </w:rPr>
        <w:lastRenderedPageBreak/>
        <w:t xml:space="preserve">sure strategies are working. Research suggests that an acronym RACE is used to follow the customer journey and is a good performance indicator on that </w:t>
      </w:r>
      <w:r w:rsidR="00603F3D" w:rsidRPr="00D20875">
        <w:rPr>
          <w:sz w:val="28"/>
          <w:szCs w:val="28"/>
        </w:rPr>
        <w:t>journey. This RACE framework was developed in 2010 by Dave Chaffey who found that businesses hadn’t got a well formed strategy and implementation plan for their digital marketing. By using this RACE framework it kept the information organised and so useful to the company.</w:t>
      </w:r>
    </w:p>
    <w:p w14:paraId="0E9757B0" w14:textId="7C6517D3" w:rsidR="001B035C" w:rsidRPr="00D20875" w:rsidRDefault="001B035C" w:rsidP="00A91716">
      <w:pPr>
        <w:spacing w:line="360" w:lineRule="auto"/>
        <w:rPr>
          <w:sz w:val="28"/>
          <w:szCs w:val="28"/>
        </w:rPr>
      </w:pPr>
      <w:r w:rsidRPr="00D20875">
        <w:rPr>
          <w:sz w:val="28"/>
          <w:szCs w:val="28"/>
        </w:rPr>
        <w:t>Airbnb would use this CRM system as part of its digital marketing initiatives.</w:t>
      </w:r>
    </w:p>
    <w:p w14:paraId="23C7735E" w14:textId="77777777" w:rsidR="00647347" w:rsidRPr="00D20875" w:rsidRDefault="00647347" w:rsidP="00A91716">
      <w:pPr>
        <w:spacing w:line="360" w:lineRule="auto"/>
        <w:rPr>
          <w:sz w:val="28"/>
          <w:szCs w:val="28"/>
          <w:u w:val="single"/>
        </w:rPr>
      </w:pPr>
    </w:p>
    <w:p w14:paraId="4D4FFBA7" w14:textId="6EFE1062" w:rsidR="001B035C" w:rsidRPr="00D20875" w:rsidRDefault="001B035C" w:rsidP="00A91716">
      <w:pPr>
        <w:spacing w:line="360" w:lineRule="auto"/>
        <w:rPr>
          <w:sz w:val="28"/>
          <w:szCs w:val="28"/>
          <w:u w:val="single"/>
        </w:rPr>
      </w:pPr>
      <w:r w:rsidRPr="00D20875">
        <w:rPr>
          <w:sz w:val="28"/>
          <w:szCs w:val="28"/>
          <w:u w:val="single"/>
        </w:rPr>
        <w:t xml:space="preserve">Key </w:t>
      </w:r>
      <w:r w:rsidR="00647347" w:rsidRPr="00D20875">
        <w:rPr>
          <w:sz w:val="28"/>
          <w:szCs w:val="28"/>
          <w:u w:val="single"/>
        </w:rPr>
        <w:t>Performance</w:t>
      </w:r>
      <w:r w:rsidRPr="00D20875">
        <w:rPr>
          <w:sz w:val="28"/>
          <w:szCs w:val="28"/>
          <w:u w:val="single"/>
        </w:rPr>
        <w:t xml:space="preserve"> Indicators</w:t>
      </w:r>
    </w:p>
    <w:p w14:paraId="3154791F" w14:textId="10B779B9" w:rsidR="001B035C" w:rsidRPr="00D20875" w:rsidRDefault="001B035C" w:rsidP="00A91716">
      <w:pPr>
        <w:spacing w:line="360" w:lineRule="auto"/>
        <w:rPr>
          <w:sz w:val="28"/>
          <w:szCs w:val="28"/>
        </w:rPr>
      </w:pPr>
    </w:p>
    <w:p w14:paraId="69C5716A" w14:textId="7F8D32EF" w:rsidR="001B035C" w:rsidRPr="00D20875" w:rsidRDefault="001B035C" w:rsidP="00A91716">
      <w:pPr>
        <w:spacing w:line="360" w:lineRule="auto"/>
        <w:rPr>
          <w:sz w:val="28"/>
          <w:szCs w:val="28"/>
        </w:rPr>
      </w:pPr>
      <w:r w:rsidRPr="00D20875">
        <w:rPr>
          <w:sz w:val="28"/>
          <w:szCs w:val="28"/>
          <w:u w:val="single"/>
        </w:rPr>
        <w:t xml:space="preserve">Reach </w:t>
      </w:r>
      <w:r w:rsidRPr="00D20875">
        <w:rPr>
          <w:sz w:val="28"/>
          <w:szCs w:val="28"/>
        </w:rPr>
        <w:t>– Have we reached our customers</w:t>
      </w:r>
    </w:p>
    <w:p w14:paraId="66E7E96B" w14:textId="479C6A33" w:rsidR="001B035C" w:rsidRPr="00D20875" w:rsidRDefault="001B035C" w:rsidP="00A91716">
      <w:pPr>
        <w:spacing w:line="360" w:lineRule="auto"/>
        <w:rPr>
          <w:sz w:val="28"/>
          <w:szCs w:val="28"/>
        </w:rPr>
      </w:pPr>
      <w:r w:rsidRPr="00D20875">
        <w:rPr>
          <w:sz w:val="28"/>
          <w:szCs w:val="28"/>
        </w:rPr>
        <w:t>Check through web traffic</w:t>
      </w:r>
    </w:p>
    <w:p w14:paraId="56A2F833" w14:textId="51F447E6" w:rsidR="001B035C" w:rsidRPr="00D20875" w:rsidRDefault="001B035C" w:rsidP="00A91716">
      <w:pPr>
        <w:spacing w:line="360" w:lineRule="auto"/>
        <w:rPr>
          <w:sz w:val="28"/>
          <w:szCs w:val="28"/>
        </w:rPr>
      </w:pPr>
      <w:r w:rsidRPr="00D20875">
        <w:rPr>
          <w:sz w:val="28"/>
          <w:szCs w:val="28"/>
        </w:rPr>
        <w:t>Visible signs that the numbers are growing.</w:t>
      </w:r>
    </w:p>
    <w:p w14:paraId="2377228A" w14:textId="77777777" w:rsidR="00647347" w:rsidRPr="00D20875" w:rsidRDefault="00647347" w:rsidP="00A91716">
      <w:pPr>
        <w:spacing w:line="360" w:lineRule="auto"/>
        <w:rPr>
          <w:sz w:val="28"/>
          <w:szCs w:val="28"/>
        </w:rPr>
      </w:pPr>
    </w:p>
    <w:p w14:paraId="05108969" w14:textId="0D642527" w:rsidR="00647347" w:rsidRPr="00D20875" w:rsidRDefault="00647347" w:rsidP="00A91716">
      <w:pPr>
        <w:spacing w:line="360" w:lineRule="auto"/>
        <w:rPr>
          <w:sz w:val="28"/>
          <w:szCs w:val="28"/>
        </w:rPr>
      </w:pPr>
      <w:r w:rsidRPr="00D20875">
        <w:rPr>
          <w:sz w:val="28"/>
          <w:szCs w:val="28"/>
          <w:u w:val="single"/>
        </w:rPr>
        <w:t>Act –</w:t>
      </w:r>
      <w:r w:rsidRPr="00D20875">
        <w:rPr>
          <w:sz w:val="28"/>
          <w:szCs w:val="28"/>
        </w:rPr>
        <w:t xml:space="preserve"> Did customers follow the link </w:t>
      </w:r>
    </w:p>
    <w:p w14:paraId="55F21093" w14:textId="19FB949C" w:rsidR="00647347" w:rsidRPr="00D20875" w:rsidRDefault="00647347" w:rsidP="00A91716">
      <w:pPr>
        <w:spacing w:line="360" w:lineRule="auto"/>
        <w:rPr>
          <w:sz w:val="28"/>
          <w:szCs w:val="28"/>
        </w:rPr>
      </w:pPr>
      <w:r w:rsidRPr="00D20875">
        <w:rPr>
          <w:sz w:val="28"/>
          <w:szCs w:val="28"/>
        </w:rPr>
        <w:t>Check subscribers</w:t>
      </w:r>
    </w:p>
    <w:p w14:paraId="6380F751" w14:textId="5704201C" w:rsidR="00647347" w:rsidRPr="00D20875" w:rsidRDefault="00647347" w:rsidP="00A91716">
      <w:pPr>
        <w:spacing w:line="360" w:lineRule="auto"/>
        <w:rPr>
          <w:sz w:val="28"/>
          <w:szCs w:val="28"/>
        </w:rPr>
      </w:pPr>
      <w:r w:rsidRPr="00D20875">
        <w:rPr>
          <w:sz w:val="28"/>
          <w:szCs w:val="28"/>
        </w:rPr>
        <w:t>Check time on the site</w:t>
      </w:r>
    </w:p>
    <w:p w14:paraId="5450BD2B" w14:textId="0AD350AF" w:rsidR="00647347" w:rsidRPr="00D20875" w:rsidRDefault="00647347" w:rsidP="00A91716">
      <w:pPr>
        <w:spacing w:line="360" w:lineRule="auto"/>
        <w:rPr>
          <w:sz w:val="28"/>
          <w:szCs w:val="28"/>
        </w:rPr>
      </w:pPr>
      <w:r w:rsidRPr="00D20875">
        <w:rPr>
          <w:sz w:val="28"/>
          <w:szCs w:val="28"/>
        </w:rPr>
        <w:t>Check downloads</w:t>
      </w:r>
    </w:p>
    <w:p w14:paraId="67CAEE36" w14:textId="2C74D5C3" w:rsidR="00647347" w:rsidRPr="00D20875" w:rsidRDefault="00647347" w:rsidP="00A91716">
      <w:pPr>
        <w:spacing w:line="360" w:lineRule="auto"/>
        <w:rPr>
          <w:sz w:val="28"/>
          <w:szCs w:val="28"/>
        </w:rPr>
      </w:pPr>
      <w:r w:rsidRPr="00D20875">
        <w:rPr>
          <w:sz w:val="28"/>
          <w:szCs w:val="28"/>
        </w:rPr>
        <w:t>Check figures of engagement</w:t>
      </w:r>
    </w:p>
    <w:p w14:paraId="19395436" w14:textId="77777777" w:rsidR="00647347" w:rsidRPr="00D20875" w:rsidRDefault="00647347" w:rsidP="00A91716">
      <w:pPr>
        <w:spacing w:line="360" w:lineRule="auto"/>
        <w:rPr>
          <w:sz w:val="28"/>
          <w:szCs w:val="28"/>
        </w:rPr>
      </w:pPr>
    </w:p>
    <w:p w14:paraId="2A020D04" w14:textId="46286573" w:rsidR="00647347" w:rsidRPr="00D20875" w:rsidRDefault="00647347" w:rsidP="00A91716">
      <w:pPr>
        <w:spacing w:line="360" w:lineRule="auto"/>
        <w:rPr>
          <w:sz w:val="28"/>
          <w:szCs w:val="28"/>
        </w:rPr>
      </w:pPr>
      <w:r w:rsidRPr="00D20875">
        <w:rPr>
          <w:sz w:val="28"/>
          <w:szCs w:val="28"/>
          <w:u w:val="single"/>
        </w:rPr>
        <w:t>Convert –</w:t>
      </w:r>
      <w:r w:rsidRPr="00D20875">
        <w:rPr>
          <w:sz w:val="28"/>
          <w:szCs w:val="28"/>
        </w:rPr>
        <w:t xml:space="preserve"> Did the customers buy</w:t>
      </w:r>
    </w:p>
    <w:p w14:paraId="16C8D96D" w14:textId="4B3F88FE" w:rsidR="00647347" w:rsidRPr="00D20875" w:rsidRDefault="00647347" w:rsidP="00A91716">
      <w:pPr>
        <w:spacing w:line="360" w:lineRule="auto"/>
        <w:rPr>
          <w:sz w:val="28"/>
          <w:szCs w:val="28"/>
        </w:rPr>
      </w:pPr>
      <w:r w:rsidRPr="00D20875">
        <w:rPr>
          <w:sz w:val="28"/>
          <w:szCs w:val="28"/>
        </w:rPr>
        <w:t>Check time it took to close the deal</w:t>
      </w:r>
    </w:p>
    <w:p w14:paraId="5F775389" w14:textId="47606233" w:rsidR="00647347" w:rsidRPr="00D20875" w:rsidRDefault="00647347" w:rsidP="00A91716">
      <w:pPr>
        <w:spacing w:line="360" w:lineRule="auto"/>
        <w:rPr>
          <w:sz w:val="28"/>
          <w:szCs w:val="28"/>
        </w:rPr>
      </w:pPr>
      <w:r w:rsidRPr="00D20875">
        <w:rPr>
          <w:sz w:val="28"/>
          <w:szCs w:val="28"/>
        </w:rPr>
        <w:t>Are they return visitors?</w:t>
      </w:r>
    </w:p>
    <w:p w14:paraId="57A41C69" w14:textId="77777777" w:rsidR="00647347" w:rsidRPr="00D20875" w:rsidRDefault="00647347" w:rsidP="00A91716">
      <w:pPr>
        <w:spacing w:line="360" w:lineRule="auto"/>
        <w:rPr>
          <w:sz w:val="28"/>
          <w:szCs w:val="28"/>
        </w:rPr>
      </w:pPr>
    </w:p>
    <w:p w14:paraId="175274F4" w14:textId="630C6C8A" w:rsidR="00647347" w:rsidRPr="00D20875" w:rsidRDefault="00647347" w:rsidP="00A91716">
      <w:pPr>
        <w:spacing w:line="360" w:lineRule="auto"/>
        <w:rPr>
          <w:sz w:val="28"/>
          <w:szCs w:val="28"/>
        </w:rPr>
      </w:pPr>
      <w:r w:rsidRPr="00D20875">
        <w:rPr>
          <w:sz w:val="28"/>
          <w:szCs w:val="28"/>
          <w:u w:val="single"/>
        </w:rPr>
        <w:t xml:space="preserve">Engage – </w:t>
      </w:r>
      <w:r w:rsidRPr="00D20875">
        <w:rPr>
          <w:sz w:val="28"/>
          <w:szCs w:val="28"/>
        </w:rPr>
        <w:t>Database of customers</w:t>
      </w:r>
    </w:p>
    <w:p w14:paraId="6EACC9AA" w14:textId="29F909A8" w:rsidR="00647347" w:rsidRPr="00D20875" w:rsidRDefault="00647347" w:rsidP="00A91716">
      <w:pPr>
        <w:spacing w:line="360" w:lineRule="auto"/>
        <w:rPr>
          <w:sz w:val="28"/>
          <w:szCs w:val="28"/>
        </w:rPr>
      </w:pPr>
      <w:r w:rsidRPr="00D20875">
        <w:rPr>
          <w:sz w:val="28"/>
          <w:szCs w:val="28"/>
        </w:rPr>
        <w:t>What is the revenue from repeat customers/</w:t>
      </w:r>
    </w:p>
    <w:p w14:paraId="6A86EF31" w14:textId="282EE44C" w:rsidR="00647347" w:rsidRPr="00A91716" w:rsidRDefault="00647347" w:rsidP="00A91716">
      <w:pPr>
        <w:spacing w:line="360" w:lineRule="auto"/>
        <w:rPr>
          <w:sz w:val="28"/>
          <w:szCs w:val="28"/>
        </w:rPr>
      </w:pPr>
      <w:r w:rsidRPr="00D20875">
        <w:rPr>
          <w:sz w:val="28"/>
          <w:szCs w:val="28"/>
        </w:rPr>
        <w:t>What is the unsubscribe rate?</w:t>
      </w:r>
    </w:p>
    <w:p w14:paraId="4FB5471A" w14:textId="77777777" w:rsidR="00C02A06" w:rsidRPr="00D20875" w:rsidRDefault="00C02A06" w:rsidP="00603F3D">
      <w:pPr>
        <w:spacing w:line="360" w:lineRule="auto"/>
        <w:rPr>
          <w:sz w:val="28"/>
          <w:szCs w:val="28"/>
        </w:rPr>
      </w:pPr>
    </w:p>
    <w:p w14:paraId="45AE8300" w14:textId="0685A270" w:rsidR="007D2D0E" w:rsidRPr="00D20875" w:rsidRDefault="00603F3D" w:rsidP="00603F3D">
      <w:pPr>
        <w:spacing w:line="360" w:lineRule="auto"/>
        <w:rPr>
          <w:sz w:val="28"/>
          <w:szCs w:val="28"/>
        </w:rPr>
      </w:pPr>
      <w:r w:rsidRPr="00D20875">
        <w:rPr>
          <w:sz w:val="28"/>
          <w:szCs w:val="28"/>
        </w:rPr>
        <w:lastRenderedPageBreak/>
        <w:t>Research suggests that companies can use data mining to gather information about customers. It allowed them to create better strategies to attract customers to the business</w:t>
      </w:r>
      <w:r w:rsidR="00DB3390" w:rsidRPr="00D20875">
        <w:rPr>
          <w:sz w:val="28"/>
          <w:szCs w:val="28"/>
        </w:rPr>
        <w:t>, and allow better forecasting and better sales.</w:t>
      </w:r>
    </w:p>
    <w:p w14:paraId="68635AAC" w14:textId="2D2E3878" w:rsidR="00603F3D" w:rsidRPr="00D20875" w:rsidRDefault="00603F3D" w:rsidP="00603F3D">
      <w:pPr>
        <w:spacing w:line="360" w:lineRule="auto"/>
        <w:rPr>
          <w:sz w:val="28"/>
          <w:szCs w:val="28"/>
        </w:rPr>
      </w:pPr>
      <w:r w:rsidRPr="00D20875">
        <w:rPr>
          <w:sz w:val="28"/>
          <w:szCs w:val="28"/>
        </w:rPr>
        <w:t>Data mining would look at analysing relationships such as age, gender and preferences then work out a strategy that would be attractive to that demographic.</w:t>
      </w:r>
    </w:p>
    <w:p w14:paraId="61392A82" w14:textId="580BD3AA" w:rsidR="00603F3D" w:rsidRPr="00D20875" w:rsidRDefault="00603F3D" w:rsidP="00603F3D">
      <w:pPr>
        <w:spacing w:line="360" w:lineRule="auto"/>
        <w:rPr>
          <w:sz w:val="28"/>
          <w:szCs w:val="28"/>
        </w:rPr>
      </w:pPr>
      <w:r w:rsidRPr="00D20875">
        <w:rPr>
          <w:sz w:val="28"/>
          <w:szCs w:val="28"/>
        </w:rPr>
        <w:t xml:space="preserve">Airbnb would use apps such as “Apps run the world”, to </w:t>
      </w:r>
      <w:r w:rsidR="002C7C46" w:rsidRPr="00D20875">
        <w:rPr>
          <w:sz w:val="28"/>
          <w:szCs w:val="28"/>
        </w:rPr>
        <w:t>show which apps are associated with CRM, SCM and ERP. Airbnb used the ‘Twilio” CRM system to communicate with hosts</w:t>
      </w:r>
      <w:r w:rsidR="00324B7C" w:rsidRPr="00D20875">
        <w:rPr>
          <w:sz w:val="28"/>
          <w:szCs w:val="28"/>
        </w:rPr>
        <w:t>, and hold data on customer experience, data management, customer support and digital advertising.</w:t>
      </w:r>
    </w:p>
    <w:p w14:paraId="7B983EAD" w14:textId="1AA96A96" w:rsidR="001C557B" w:rsidRPr="00D20875" w:rsidRDefault="001C557B" w:rsidP="007D2D0E">
      <w:pPr>
        <w:rPr>
          <w:sz w:val="28"/>
          <w:szCs w:val="28"/>
          <w:u w:val="single"/>
        </w:rPr>
      </w:pPr>
    </w:p>
    <w:p w14:paraId="40E1DCEB" w14:textId="77777777" w:rsidR="00DB3390" w:rsidRPr="00D20875" w:rsidRDefault="001C557B" w:rsidP="007D2D0E">
      <w:pPr>
        <w:rPr>
          <w:sz w:val="32"/>
          <w:szCs w:val="32"/>
          <w:u w:val="single"/>
        </w:rPr>
      </w:pPr>
      <w:r w:rsidRPr="00D20875">
        <w:rPr>
          <w:sz w:val="32"/>
          <w:szCs w:val="32"/>
          <w:u w:val="single"/>
        </w:rPr>
        <w:t>S</w:t>
      </w:r>
      <w:r w:rsidR="00DB3390" w:rsidRPr="00D20875">
        <w:rPr>
          <w:sz w:val="32"/>
          <w:szCs w:val="32"/>
          <w:u w:val="single"/>
        </w:rPr>
        <w:t xml:space="preserve">upply </w:t>
      </w:r>
      <w:r w:rsidRPr="00D20875">
        <w:rPr>
          <w:sz w:val="32"/>
          <w:szCs w:val="32"/>
          <w:u w:val="single"/>
        </w:rPr>
        <w:t>C</w:t>
      </w:r>
      <w:r w:rsidR="00DB3390" w:rsidRPr="00D20875">
        <w:rPr>
          <w:sz w:val="32"/>
          <w:szCs w:val="32"/>
          <w:u w:val="single"/>
        </w:rPr>
        <w:t xml:space="preserve">hain </w:t>
      </w:r>
      <w:r w:rsidRPr="00D20875">
        <w:rPr>
          <w:sz w:val="32"/>
          <w:szCs w:val="32"/>
          <w:u w:val="single"/>
        </w:rPr>
        <w:t>M</w:t>
      </w:r>
      <w:r w:rsidR="00DB3390" w:rsidRPr="00D20875">
        <w:rPr>
          <w:sz w:val="32"/>
          <w:szCs w:val="32"/>
          <w:u w:val="single"/>
        </w:rPr>
        <w:t>anagement (SCM)</w:t>
      </w:r>
    </w:p>
    <w:p w14:paraId="73AD4875" w14:textId="77777777" w:rsidR="00DB3390" w:rsidRPr="00D20875" w:rsidRDefault="00DB3390" w:rsidP="007D2D0E">
      <w:pPr>
        <w:rPr>
          <w:sz w:val="28"/>
          <w:szCs w:val="28"/>
          <w:u w:val="single"/>
        </w:rPr>
      </w:pPr>
    </w:p>
    <w:p w14:paraId="414E952B" w14:textId="58C40516" w:rsidR="0090026D" w:rsidRPr="00D20875" w:rsidRDefault="00DB3390" w:rsidP="00324B7C">
      <w:pPr>
        <w:spacing w:line="360" w:lineRule="auto"/>
        <w:rPr>
          <w:sz w:val="28"/>
          <w:szCs w:val="28"/>
        </w:rPr>
      </w:pPr>
      <w:r w:rsidRPr="00D20875">
        <w:rPr>
          <w:sz w:val="28"/>
          <w:szCs w:val="28"/>
        </w:rPr>
        <w:t>Supply chain Management defined as the process of handling the complete process of production of goods or services. It keeps supply and demand running smoothly and is necessary for maintaining economic stability in a business.</w:t>
      </w:r>
    </w:p>
    <w:p w14:paraId="059D2C08" w14:textId="79AED5B7" w:rsidR="002C7C46" w:rsidRPr="00D20875" w:rsidRDefault="002C7C46" w:rsidP="00324B7C">
      <w:pPr>
        <w:spacing w:line="360" w:lineRule="auto"/>
        <w:rPr>
          <w:sz w:val="28"/>
          <w:szCs w:val="28"/>
        </w:rPr>
      </w:pPr>
    </w:p>
    <w:p w14:paraId="4349D121" w14:textId="2C7F7EE7" w:rsidR="002C7C46" w:rsidRPr="00D20875" w:rsidRDefault="00DB3390" w:rsidP="00324B7C">
      <w:pPr>
        <w:spacing w:line="360" w:lineRule="auto"/>
        <w:rPr>
          <w:sz w:val="28"/>
          <w:szCs w:val="28"/>
        </w:rPr>
      </w:pPr>
      <w:r w:rsidRPr="00D20875">
        <w:rPr>
          <w:sz w:val="28"/>
          <w:szCs w:val="28"/>
        </w:rPr>
        <w:t>Chen et al.,2021</w:t>
      </w:r>
      <w:r w:rsidR="00324B7C" w:rsidRPr="00D20875">
        <w:rPr>
          <w:sz w:val="28"/>
          <w:szCs w:val="28"/>
        </w:rPr>
        <w:t>, states that this supply chain management is becoming increasingly important in today’s hospitality business. It improves efficiency and allows the company to keep its guest</w:t>
      </w:r>
      <w:r w:rsidR="00767F73" w:rsidRPr="00D20875">
        <w:rPr>
          <w:sz w:val="28"/>
          <w:szCs w:val="28"/>
        </w:rPr>
        <w:t>s</w:t>
      </w:r>
      <w:r w:rsidR="00324B7C" w:rsidRPr="00D20875">
        <w:rPr>
          <w:sz w:val="28"/>
          <w:szCs w:val="28"/>
        </w:rPr>
        <w:t xml:space="preserve"> satisfied.</w:t>
      </w:r>
    </w:p>
    <w:p w14:paraId="4D387B02" w14:textId="2A1C8C8B" w:rsidR="00324B7C" w:rsidRPr="00D20875" w:rsidRDefault="00324B7C" w:rsidP="00324B7C">
      <w:pPr>
        <w:spacing w:line="360" w:lineRule="auto"/>
        <w:rPr>
          <w:sz w:val="28"/>
          <w:szCs w:val="28"/>
        </w:rPr>
      </w:pPr>
      <w:r w:rsidRPr="00D20875">
        <w:rPr>
          <w:sz w:val="28"/>
          <w:szCs w:val="28"/>
        </w:rPr>
        <w:t>Airbnb use supply chain management to find, and keep track of lodgings and services that hosts deliver.</w:t>
      </w:r>
    </w:p>
    <w:p w14:paraId="58DC251E" w14:textId="1088CB3E" w:rsidR="002C7C46" w:rsidRPr="00D20875" w:rsidRDefault="002C7C46" w:rsidP="00324B7C">
      <w:pPr>
        <w:spacing w:line="360" w:lineRule="auto"/>
        <w:rPr>
          <w:sz w:val="28"/>
          <w:szCs w:val="28"/>
        </w:rPr>
      </w:pPr>
    </w:p>
    <w:p w14:paraId="6AE9BDBF" w14:textId="14A301A8" w:rsidR="002C7C46" w:rsidRPr="00D20875" w:rsidRDefault="00324B7C" w:rsidP="00324B7C">
      <w:pPr>
        <w:spacing w:line="360" w:lineRule="auto"/>
        <w:rPr>
          <w:sz w:val="28"/>
          <w:szCs w:val="28"/>
        </w:rPr>
      </w:pPr>
      <w:r w:rsidRPr="00D20875">
        <w:rPr>
          <w:sz w:val="28"/>
          <w:szCs w:val="28"/>
        </w:rPr>
        <w:t>Airbnb use the ‘Oracle cloud’ SCM for their business</w:t>
      </w:r>
      <w:r w:rsidR="00C02A06" w:rsidRPr="00D20875">
        <w:rPr>
          <w:sz w:val="28"/>
          <w:szCs w:val="28"/>
        </w:rPr>
        <w:t xml:space="preserve"> and allows them to </w:t>
      </w:r>
    </w:p>
    <w:p w14:paraId="74C7B86F" w14:textId="77777777" w:rsidR="00DB3390" w:rsidRPr="00D20875" w:rsidRDefault="00DB3390" w:rsidP="00DB3390">
      <w:pPr>
        <w:shd w:val="clear" w:color="auto" w:fill="FFFFFF"/>
        <w:rPr>
          <w:color w:val="202124"/>
          <w:sz w:val="28"/>
          <w:szCs w:val="28"/>
        </w:rPr>
      </w:pPr>
    </w:p>
    <w:p w14:paraId="0E9D8029" w14:textId="21834BC8" w:rsidR="00C02A06" w:rsidRPr="00D20875" w:rsidRDefault="001C557B" w:rsidP="007D2D0E">
      <w:pPr>
        <w:rPr>
          <w:sz w:val="32"/>
          <w:szCs w:val="32"/>
          <w:u w:val="single"/>
        </w:rPr>
      </w:pPr>
      <w:r w:rsidRPr="00D20875">
        <w:rPr>
          <w:sz w:val="32"/>
          <w:szCs w:val="32"/>
          <w:u w:val="single"/>
        </w:rPr>
        <w:t>E</w:t>
      </w:r>
      <w:r w:rsidR="00C02A06" w:rsidRPr="00D20875">
        <w:rPr>
          <w:sz w:val="32"/>
          <w:szCs w:val="32"/>
          <w:u w:val="single"/>
        </w:rPr>
        <w:t xml:space="preserve">nterprise </w:t>
      </w:r>
      <w:r w:rsidRPr="00D20875">
        <w:rPr>
          <w:sz w:val="32"/>
          <w:szCs w:val="32"/>
          <w:u w:val="single"/>
        </w:rPr>
        <w:t>R</w:t>
      </w:r>
      <w:r w:rsidR="00C02A06" w:rsidRPr="00D20875">
        <w:rPr>
          <w:sz w:val="32"/>
          <w:szCs w:val="32"/>
          <w:u w:val="single"/>
        </w:rPr>
        <w:t xml:space="preserve">esource </w:t>
      </w:r>
      <w:r w:rsidRPr="00D20875">
        <w:rPr>
          <w:sz w:val="32"/>
          <w:szCs w:val="32"/>
          <w:u w:val="single"/>
        </w:rPr>
        <w:t>P</w:t>
      </w:r>
      <w:r w:rsidR="00C02A06" w:rsidRPr="00D20875">
        <w:rPr>
          <w:sz w:val="32"/>
          <w:szCs w:val="32"/>
          <w:u w:val="single"/>
        </w:rPr>
        <w:t>lanning</w:t>
      </w:r>
    </w:p>
    <w:p w14:paraId="44FEEEE1" w14:textId="031F0290" w:rsidR="00767F73" w:rsidRPr="00D20875" w:rsidRDefault="00767F73" w:rsidP="007D2D0E">
      <w:pPr>
        <w:rPr>
          <w:sz w:val="28"/>
          <w:szCs w:val="28"/>
          <w:u w:val="single"/>
        </w:rPr>
      </w:pPr>
    </w:p>
    <w:p w14:paraId="57B1F31A" w14:textId="1205ABBE" w:rsidR="00767F73" w:rsidRPr="00D20875" w:rsidRDefault="00767F73" w:rsidP="00A036AC">
      <w:pPr>
        <w:spacing w:line="360" w:lineRule="auto"/>
        <w:rPr>
          <w:sz w:val="28"/>
          <w:szCs w:val="28"/>
        </w:rPr>
      </w:pPr>
      <w:r w:rsidRPr="00D20875">
        <w:rPr>
          <w:sz w:val="28"/>
          <w:szCs w:val="28"/>
        </w:rPr>
        <w:t xml:space="preserve">Enterprise resource planning is a </w:t>
      </w:r>
      <w:r w:rsidR="00A036AC" w:rsidRPr="00D20875">
        <w:rPr>
          <w:sz w:val="28"/>
          <w:szCs w:val="28"/>
        </w:rPr>
        <w:t>digital software package that allows a business to operate its ‘back office’ functions including accounting, human resources and procurement.</w:t>
      </w:r>
    </w:p>
    <w:p w14:paraId="7E9A5037" w14:textId="01045707" w:rsidR="00A036AC" w:rsidRPr="00D20875" w:rsidRDefault="00A036AC" w:rsidP="00A036AC">
      <w:pPr>
        <w:spacing w:line="360" w:lineRule="auto"/>
        <w:rPr>
          <w:sz w:val="28"/>
          <w:szCs w:val="28"/>
        </w:rPr>
      </w:pPr>
    </w:p>
    <w:p w14:paraId="1E8B6390" w14:textId="43AD15E6" w:rsidR="00A036AC" w:rsidRPr="00D20875" w:rsidRDefault="00A036AC" w:rsidP="00A036AC">
      <w:pPr>
        <w:spacing w:line="360" w:lineRule="auto"/>
        <w:rPr>
          <w:sz w:val="28"/>
          <w:szCs w:val="28"/>
        </w:rPr>
      </w:pPr>
      <w:r w:rsidRPr="00D20875">
        <w:rPr>
          <w:sz w:val="28"/>
          <w:szCs w:val="28"/>
        </w:rPr>
        <w:lastRenderedPageBreak/>
        <w:t>The advantage of this system is that it can collaborate and work faster and more efficiently.</w:t>
      </w:r>
    </w:p>
    <w:p w14:paraId="622DF936" w14:textId="18BE7299" w:rsidR="00A036AC" w:rsidRPr="00D20875" w:rsidRDefault="00A036AC" w:rsidP="00A036AC">
      <w:pPr>
        <w:spacing w:line="360" w:lineRule="auto"/>
        <w:rPr>
          <w:sz w:val="28"/>
          <w:szCs w:val="28"/>
        </w:rPr>
      </w:pPr>
    </w:p>
    <w:p w14:paraId="4C835496" w14:textId="44967D60" w:rsidR="00767F73" w:rsidRPr="00D20875" w:rsidRDefault="00A036AC" w:rsidP="00A036AC">
      <w:pPr>
        <w:spacing w:line="360" w:lineRule="auto"/>
        <w:rPr>
          <w:sz w:val="28"/>
          <w:szCs w:val="28"/>
        </w:rPr>
      </w:pPr>
      <w:r w:rsidRPr="00D20875">
        <w:rPr>
          <w:sz w:val="28"/>
          <w:szCs w:val="28"/>
        </w:rPr>
        <w:t xml:space="preserve">Airbnb uses this system to </w:t>
      </w:r>
      <w:r w:rsidR="00767F73" w:rsidRPr="00D20875">
        <w:rPr>
          <w:sz w:val="28"/>
          <w:szCs w:val="28"/>
        </w:rPr>
        <w:t>conduct expenses management, payment processing and legal practice management.</w:t>
      </w:r>
    </w:p>
    <w:p w14:paraId="07A9BC66" w14:textId="77777777" w:rsidR="00C02A06" w:rsidRPr="00D20875" w:rsidRDefault="00C02A06" w:rsidP="007D2D0E">
      <w:pPr>
        <w:rPr>
          <w:sz w:val="28"/>
          <w:szCs w:val="28"/>
          <w:u w:val="single"/>
        </w:rPr>
      </w:pPr>
    </w:p>
    <w:p w14:paraId="313D982D" w14:textId="77777777" w:rsidR="00C02A06" w:rsidRPr="00D20875" w:rsidRDefault="00C02A06" w:rsidP="007D2D0E">
      <w:pPr>
        <w:rPr>
          <w:sz w:val="28"/>
          <w:szCs w:val="28"/>
          <w:u w:val="single"/>
        </w:rPr>
      </w:pPr>
    </w:p>
    <w:p w14:paraId="5B5E2D09" w14:textId="77777777" w:rsidR="007D2D0E" w:rsidRPr="00D20875" w:rsidRDefault="007D2D0E" w:rsidP="007D2D0E">
      <w:pPr>
        <w:rPr>
          <w:sz w:val="32"/>
          <w:szCs w:val="32"/>
          <w:u w:val="single"/>
        </w:rPr>
      </w:pPr>
      <w:r w:rsidRPr="00D20875">
        <w:rPr>
          <w:sz w:val="32"/>
          <w:szCs w:val="32"/>
          <w:u w:val="single"/>
        </w:rPr>
        <w:t>Conclusion</w:t>
      </w:r>
    </w:p>
    <w:p w14:paraId="46F28B49" w14:textId="5C54A377" w:rsidR="007D2D0E" w:rsidRPr="00D20875" w:rsidRDefault="007D2D0E" w:rsidP="007D2D0E">
      <w:pPr>
        <w:rPr>
          <w:sz w:val="32"/>
          <w:szCs w:val="32"/>
          <w:u w:val="single"/>
        </w:rPr>
      </w:pPr>
    </w:p>
    <w:p w14:paraId="360FF308" w14:textId="5FE8FD68" w:rsidR="00A036AC" w:rsidRPr="00D20875" w:rsidRDefault="00A036AC" w:rsidP="00821BDB">
      <w:pPr>
        <w:spacing w:line="360" w:lineRule="auto"/>
        <w:rPr>
          <w:sz w:val="28"/>
          <w:szCs w:val="28"/>
        </w:rPr>
      </w:pPr>
      <w:r w:rsidRPr="00D20875">
        <w:rPr>
          <w:sz w:val="28"/>
          <w:szCs w:val="28"/>
        </w:rPr>
        <w:t>This report aimed to critically examine Airbnb as an example of the sharing economy. It has explored Airbnb’s business model, it’s financial landscape and its P2P market forces. It has looked at its marketing strategies and identified problems that it could encounter in the future.</w:t>
      </w:r>
    </w:p>
    <w:p w14:paraId="0F9FC93F" w14:textId="18207167" w:rsidR="00A036AC" w:rsidRPr="00D20875" w:rsidRDefault="00A036AC" w:rsidP="00821BDB">
      <w:pPr>
        <w:shd w:val="clear" w:color="auto" w:fill="FFFFFF"/>
        <w:spacing w:line="360" w:lineRule="auto"/>
        <w:rPr>
          <w:color w:val="202124"/>
          <w:sz w:val="28"/>
          <w:szCs w:val="28"/>
        </w:rPr>
      </w:pPr>
      <w:r w:rsidRPr="00D20875">
        <w:rPr>
          <w:sz w:val="28"/>
          <w:szCs w:val="28"/>
        </w:rPr>
        <w:t>Airbnb is extremely productive at the moment and seems to be doing its upmost to keep the business operating in line with its mission statement</w:t>
      </w:r>
      <w:r w:rsidRPr="00D20875">
        <w:rPr>
          <w:color w:val="202124"/>
          <w:sz w:val="28"/>
          <w:szCs w:val="28"/>
        </w:rPr>
        <w:t xml:space="preserve"> .</w:t>
      </w:r>
      <w:r w:rsidR="00821BDB" w:rsidRPr="00D20875">
        <w:rPr>
          <w:color w:val="202124"/>
          <w:sz w:val="28"/>
          <w:szCs w:val="28"/>
        </w:rPr>
        <w:t xml:space="preserve"> “To foster a sense of belonging and creating a world where anyone can feel at home, anywhere’.</w:t>
      </w:r>
    </w:p>
    <w:p w14:paraId="639CE5A1" w14:textId="1522476E" w:rsidR="00A036AC" w:rsidRPr="00D20875" w:rsidRDefault="00A036AC" w:rsidP="00A036AC">
      <w:pPr>
        <w:shd w:val="clear" w:color="auto" w:fill="FFFFFF"/>
        <w:rPr>
          <w:color w:val="202124"/>
          <w:sz w:val="28"/>
          <w:szCs w:val="28"/>
        </w:rPr>
      </w:pPr>
    </w:p>
    <w:p w14:paraId="6A479F2B" w14:textId="77777777" w:rsidR="007D2D0E" w:rsidRPr="00D20875" w:rsidRDefault="007D2D0E" w:rsidP="007D2D0E">
      <w:pPr>
        <w:rPr>
          <w:sz w:val="32"/>
          <w:szCs w:val="32"/>
          <w:u w:val="single"/>
        </w:rPr>
      </w:pPr>
      <w:r w:rsidRPr="00D20875">
        <w:rPr>
          <w:sz w:val="32"/>
          <w:szCs w:val="32"/>
          <w:u w:val="single"/>
        </w:rPr>
        <w:t>Recommendations</w:t>
      </w:r>
      <w:r w:rsidR="00A3360D" w:rsidRPr="00D20875">
        <w:rPr>
          <w:sz w:val="32"/>
          <w:szCs w:val="32"/>
          <w:u w:val="single"/>
        </w:rPr>
        <w:t xml:space="preserve"> for future growth</w:t>
      </w:r>
    </w:p>
    <w:p w14:paraId="58B231C0" w14:textId="77777777" w:rsidR="007D2D0E" w:rsidRPr="00D20875" w:rsidRDefault="007D2D0E" w:rsidP="007D2D0E">
      <w:pPr>
        <w:rPr>
          <w:sz w:val="28"/>
          <w:szCs w:val="28"/>
          <w:u w:val="single"/>
        </w:rPr>
      </w:pPr>
    </w:p>
    <w:p w14:paraId="472B79A0" w14:textId="06C3E55B" w:rsidR="007D2D0E" w:rsidRPr="00D20875" w:rsidRDefault="00A91716" w:rsidP="004B04CC">
      <w:pPr>
        <w:spacing w:line="360" w:lineRule="auto"/>
        <w:rPr>
          <w:sz w:val="28"/>
          <w:szCs w:val="28"/>
        </w:rPr>
      </w:pPr>
      <w:r w:rsidRPr="00D20875">
        <w:rPr>
          <w:sz w:val="28"/>
          <w:szCs w:val="28"/>
        </w:rPr>
        <w:t xml:space="preserve">Airbnb are on top of their game at the moment, but will need to keep assessing their competitive position if it wants to stay there. </w:t>
      </w:r>
    </w:p>
    <w:p w14:paraId="24429B64" w14:textId="76280DDF" w:rsidR="00A91716" w:rsidRPr="00D20875" w:rsidRDefault="00A91716" w:rsidP="004B04CC">
      <w:pPr>
        <w:spacing w:line="360" w:lineRule="auto"/>
        <w:rPr>
          <w:sz w:val="28"/>
          <w:szCs w:val="28"/>
        </w:rPr>
      </w:pPr>
      <w:r w:rsidRPr="00D20875">
        <w:rPr>
          <w:sz w:val="28"/>
          <w:szCs w:val="28"/>
        </w:rPr>
        <w:t>T</w:t>
      </w:r>
      <w:r w:rsidR="004B04CC" w:rsidRPr="00D20875">
        <w:rPr>
          <w:sz w:val="28"/>
          <w:szCs w:val="28"/>
        </w:rPr>
        <w:t>echnology is moving very fast and Artificial Intelligence is prominent in e-commerce. Airbnb are already utilising this tool to enable customers of all nationalities to use its platform by using AI to translate any language</w:t>
      </w:r>
    </w:p>
    <w:p w14:paraId="7F55CA96" w14:textId="35EDF238" w:rsidR="004B04CC" w:rsidRPr="00D20875" w:rsidRDefault="004B04CC" w:rsidP="004B04CC">
      <w:pPr>
        <w:rPr>
          <w:sz w:val="28"/>
          <w:szCs w:val="28"/>
        </w:rPr>
      </w:pPr>
      <w:r w:rsidRPr="004B04CC">
        <w:rPr>
          <w:sz w:val="28"/>
          <w:szCs w:val="28"/>
        </w:rPr>
        <w:t>(Tiernan, 2017)</w:t>
      </w:r>
      <w:r w:rsidRPr="00D20875">
        <w:rPr>
          <w:sz w:val="28"/>
          <w:szCs w:val="28"/>
        </w:rPr>
        <w:t>.</w:t>
      </w:r>
    </w:p>
    <w:p w14:paraId="04720E7D" w14:textId="26A2711B" w:rsidR="004B04CC" w:rsidRPr="00D20875" w:rsidRDefault="004B04CC" w:rsidP="004B04CC">
      <w:pPr>
        <w:rPr>
          <w:sz w:val="28"/>
          <w:szCs w:val="28"/>
        </w:rPr>
      </w:pPr>
    </w:p>
    <w:p w14:paraId="40D9EC47" w14:textId="76BC7E94" w:rsidR="004B04CC" w:rsidRDefault="004B04CC" w:rsidP="004B04CC">
      <w:pPr>
        <w:spacing w:line="360" w:lineRule="auto"/>
        <w:rPr>
          <w:sz w:val="28"/>
          <w:szCs w:val="28"/>
        </w:rPr>
      </w:pPr>
      <w:r w:rsidRPr="00D20875">
        <w:rPr>
          <w:sz w:val="28"/>
          <w:szCs w:val="28"/>
        </w:rPr>
        <w:t xml:space="preserve">Tiernan, 2017 further states that Airbnb will use AI in the future for Customer Services they will use it to help customer service agents in their Customer relationship  management, with the hope that the customer is not aware that AI is being </w:t>
      </w:r>
      <w:r w:rsidR="00C31F31" w:rsidRPr="00D20875">
        <w:rPr>
          <w:sz w:val="28"/>
          <w:szCs w:val="28"/>
        </w:rPr>
        <w:t xml:space="preserve">used. </w:t>
      </w:r>
      <w:r w:rsidR="00821BDB" w:rsidRPr="00D20875">
        <w:rPr>
          <w:sz w:val="28"/>
          <w:szCs w:val="28"/>
        </w:rPr>
        <w:t xml:space="preserve">This may not be the case in the future with the need to streamline </w:t>
      </w:r>
      <w:r w:rsidR="00821BDB" w:rsidRPr="00D20875">
        <w:rPr>
          <w:sz w:val="28"/>
          <w:szCs w:val="28"/>
        </w:rPr>
        <w:lastRenderedPageBreak/>
        <w:t xml:space="preserve">and keep its business operating efficiently the use of AI may become more prominent. </w:t>
      </w:r>
      <w:r w:rsidR="00C31F31" w:rsidRPr="00D20875">
        <w:rPr>
          <w:sz w:val="28"/>
          <w:szCs w:val="28"/>
        </w:rPr>
        <w:t>Airbnb will have to be careful that it doesn’t depersonalise its service by using AI.</w:t>
      </w:r>
    </w:p>
    <w:p w14:paraId="3850D925" w14:textId="50AF27C4" w:rsidR="00320C06" w:rsidRDefault="00AA6973" w:rsidP="004B04CC">
      <w:pPr>
        <w:spacing w:line="360" w:lineRule="auto"/>
        <w:rPr>
          <w:sz w:val="28"/>
          <w:szCs w:val="28"/>
        </w:rPr>
      </w:pPr>
      <w:r>
        <w:rPr>
          <w:sz w:val="28"/>
          <w:szCs w:val="28"/>
        </w:rPr>
        <w:t>Airbnb must be aware that their business model could be replicated therefore causing the threat of disruption. They need to ensure that they keep the established consumer trust that has given them the success they are experiencing now.</w:t>
      </w:r>
    </w:p>
    <w:p w14:paraId="6A9567A3" w14:textId="00B5C577" w:rsidR="00C05B0B" w:rsidRDefault="00C05B0B" w:rsidP="004B04CC">
      <w:pPr>
        <w:spacing w:line="360" w:lineRule="auto"/>
        <w:rPr>
          <w:sz w:val="28"/>
          <w:szCs w:val="28"/>
        </w:rPr>
      </w:pPr>
    </w:p>
    <w:p w14:paraId="58651343" w14:textId="38A0D18D" w:rsidR="00C05B0B" w:rsidRPr="00C05B0B" w:rsidRDefault="00C05B0B" w:rsidP="004B04CC">
      <w:pPr>
        <w:spacing w:line="360" w:lineRule="auto"/>
        <w:rPr>
          <w:sz w:val="28"/>
          <w:szCs w:val="28"/>
          <w:u w:val="single"/>
        </w:rPr>
      </w:pPr>
    </w:p>
    <w:p w14:paraId="0C93D5DC" w14:textId="5F43A30F" w:rsidR="00C05B0B" w:rsidRPr="00C05B0B" w:rsidRDefault="00C05B0B" w:rsidP="004B04CC">
      <w:pPr>
        <w:spacing w:line="360" w:lineRule="auto"/>
        <w:rPr>
          <w:sz w:val="28"/>
          <w:szCs w:val="28"/>
          <w:u w:val="single"/>
        </w:rPr>
      </w:pPr>
      <w:r w:rsidRPr="00C05B0B">
        <w:rPr>
          <w:sz w:val="28"/>
          <w:szCs w:val="28"/>
          <w:u w:val="single"/>
        </w:rPr>
        <w:t>Words - 2315</w:t>
      </w:r>
    </w:p>
    <w:p w14:paraId="66BCFC4C" w14:textId="77777777" w:rsidR="004B04CC" w:rsidRPr="00210C00" w:rsidRDefault="004B04CC" w:rsidP="007D2D0E">
      <w:pPr>
        <w:rPr>
          <w:rFonts w:ascii="Arial" w:hAnsi="Arial" w:cs="Arial"/>
          <w:sz w:val="32"/>
          <w:szCs w:val="32"/>
          <w:u w:val="single"/>
        </w:rPr>
      </w:pPr>
    </w:p>
    <w:p w14:paraId="792FD5D4" w14:textId="756C47DC" w:rsidR="007D2D0E" w:rsidRPr="00D20875" w:rsidRDefault="00301525" w:rsidP="007D2D0E">
      <w:pPr>
        <w:rPr>
          <w:sz w:val="32"/>
          <w:szCs w:val="32"/>
          <w:u w:val="single"/>
        </w:rPr>
      </w:pPr>
      <w:r w:rsidRPr="00D20875">
        <w:rPr>
          <w:sz w:val="32"/>
          <w:szCs w:val="32"/>
          <w:u w:val="single"/>
        </w:rPr>
        <w:t xml:space="preserve"> </w:t>
      </w:r>
      <w:r w:rsidR="007D2D0E" w:rsidRPr="00D20875">
        <w:rPr>
          <w:sz w:val="32"/>
          <w:szCs w:val="32"/>
          <w:u w:val="single"/>
        </w:rPr>
        <w:t>References</w:t>
      </w:r>
    </w:p>
    <w:p w14:paraId="2E21B6A2" w14:textId="5E6841C3" w:rsidR="00E409BC" w:rsidRPr="00456A44" w:rsidRDefault="00E409BC" w:rsidP="007D2D0E">
      <w:pPr>
        <w:rPr>
          <w:u w:val="single"/>
        </w:rPr>
      </w:pPr>
    </w:p>
    <w:p w14:paraId="57FCCFCB" w14:textId="77777777" w:rsidR="00456A44" w:rsidRPr="00456A44" w:rsidRDefault="0083248B" w:rsidP="00456A44">
      <w:pPr>
        <w:pStyle w:val="NormalWeb"/>
        <w:spacing w:before="0" w:beforeAutospacing="0" w:after="0" w:afterAutospacing="0" w:line="480" w:lineRule="auto"/>
        <w:ind w:left="720" w:hanging="720"/>
      </w:pPr>
      <w:r w:rsidRPr="00456A44">
        <w:rPr>
          <w:i/>
          <w:iCs/>
        </w:rPr>
        <w:t xml:space="preserve"> </w:t>
      </w:r>
      <w:r w:rsidR="00E061F1" w:rsidRPr="00456A44">
        <w:rPr>
          <w:i/>
          <w:iCs/>
        </w:rPr>
        <w:t>Airbnb - Market Share, Competitor Insights in Reservation And Online Booking</w:t>
      </w:r>
      <w:r w:rsidR="00E061F1" w:rsidRPr="00456A44">
        <w:t>.</w:t>
      </w:r>
    </w:p>
    <w:p w14:paraId="1281B79F" w14:textId="4EAE0C7E" w:rsidR="00456A44" w:rsidRPr="00456A44" w:rsidRDefault="00E061F1" w:rsidP="00456A44">
      <w:pPr>
        <w:pStyle w:val="NormalWeb"/>
        <w:spacing w:before="0" w:beforeAutospacing="0" w:after="0" w:afterAutospacing="0" w:line="480" w:lineRule="auto"/>
        <w:ind w:left="720" w:hanging="720"/>
      </w:pPr>
      <w:r w:rsidRPr="00456A44">
        <w:t xml:space="preserve">(n.d.).6sense.com. </w:t>
      </w:r>
      <w:hyperlink r:id="rId15" w:history="1">
        <w:r w:rsidR="00456A44" w:rsidRPr="00456A44">
          <w:rPr>
            <w:rStyle w:val="Hyperlink"/>
          </w:rPr>
          <w:t>https://6sense.com/tech/reservation-and-online-booking/airbnb-</w:t>
        </w:r>
      </w:hyperlink>
    </w:p>
    <w:p w14:paraId="74909D81" w14:textId="18BC7FDB" w:rsidR="00E061F1" w:rsidRPr="00456A44" w:rsidRDefault="00E061F1" w:rsidP="00456A44">
      <w:pPr>
        <w:pStyle w:val="NormalWeb"/>
        <w:spacing w:before="0" w:beforeAutospacing="0" w:after="0" w:afterAutospacing="0" w:line="480" w:lineRule="auto"/>
        <w:ind w:left="720" w:hanging="720"/>
        <w:rPr>
          <w:i/>
          <w:iCs/>
        </w:rPr>
      </w:pPr>
      <w:r w:rsidRPr="00456A44">
        <w:t>market-share</w:t>
      </w:r>
    </w:p>
    <w:p w14:paraId="4DF5932C" w14:textId="0622178B" w:rsidR="0083248B" w:rsidRPr="00456A44" w:rsidRDefault="0083248B" w:rsidP="00456A44">
      <w:pPr>
        <w:pStyle w:val="NormalWeb"/>
        <w:spacing w:before="0" w:beforeAutospacing="0" w:after="0" w:afterAutospacing="0" w:line="480" w:lineRule="auto"/>
        <w:rPr>
          <w:i/>
          <w:iCs/>
        </w:rPr>
      </w:pPr>
      <w:r w:rsidRPr="00456A44">
        <w:rPr>
          <w:i/>
          <w:iCs/>
        </w:rPr>
        <w:t xml:space="preserve"> Airbnb UCLA ECONOMICS 106T FALL 2012 TA: SIWEI KWOK PROFESSOR BOARD STEVE WU FRANK LEE JEREMY REYNARD. Collaborative Consumption Movement - PDF </w:t>
      </w:r>
    </w:p>
    <w:p w14:paraId="402650AC" w14:textId="77777777" w:rsidR="00301525" w:rsidRPr="00456A44" w:rsidRDefault="0083248B" w:rsidP="0083248B">
      <w:pPr>
        <w:pStyle w:val="NormalWeb"/>
        <w:spacing w:before="0" w:beforeAutospacing="0" w:after="0" w:afterAutospacing="0" w:line="480" w:lineRule="auto"/>
        <w:ind w:left="720" w:hanging="720"/>
      </w:pPr>
      <w:r w:rsidRPr="00456A44">
        <w:rPr>
          <w:i/>
          <w:iCs/>
        </w:rPr>
        <w:t>Free Download</w:t>
      </w:r>
      <w:r w:rsidRPr="00456A44">
        <w:t>. (n.d.). Docplayer.net. Retrieved January 11, 2024, from</w:t>
      </w:r>
    </w:p>
    <w:p w14:paraId="0584DAE1" w14:textId="7453D1B5" w:rsidR="0083248B" w:rsidRPr="00456A44" w:rsidRDefault="00301525" w:rsidP="0083248B">
      <w:pPr>
        <w:pStyle w:val="NormalWeb"/>
        <w:spacing w:before="0" w:beforeAutospacing="0" w:after="0" w:afterAutospacing="0" w:line="480" w:lineRule="auto"/>
        <w:ind w:left="720" w:hanging="720"/>
      </w:pPr>
      <w:hyperlink r:id="rId16" w:history="1">
        <w:r w:rsidRPr="00456A44">
          <w:rPr>
            <w:rStyle w:val="Hyperlink"/>
          </w:rPr>
          <w:t>https://docplayer.net/1805817-Airbnb-ucla-economics-106t-fall-2012-ta-siwei-kwok-</w:t>
        </w:r>
      </w:hyperlink>
    </w:p>
    <w:p w14:paraId="55F0B9DD" w14:textId="29079FF7" w:rsidR="0083248B" w:rsidRPr="00456A44" w:rsidRDefault="0083248B" w:rsidP="0083248B">
      <w:pPr>
        <w:pStyle w:val="NormalWeb"/>
        <w:spacing w:before="0" w:beforeAutospacing="0" w:after="0" w:afterAutospacing="0" w:line="480" w:lineRule="auto"/>
        <w:ind w:left="720" w:hanging="720"/>
      </w:pPr>
      <w:r w:rsidRPr="00456A44">
        <w:t>professor-board-steve-wu-frank-lee-jeremy-reynard-collaborative-consumption-movement.html</w:t>
      </w:r>
    </w:p>
    <w:p w14:paraId="1653F696" w14:textId="6D09D84C" w:rsidR="00B278E5" w:rsidRPr="00B278E5" w:rsidRDefault="00B278E5" w:rsidP="00C67DB2">
      <w:pPr>
        <w:pStyle w:val="NormalWeb"/>
        <w:spacing w:before="0" w:beforeAutospacing="0" w:after="0" w:afterAutospacing="0" w:line="480" w:lineRule="auto"/>
        <w:rPr>
          <w:i/>
          <w:iCs/>
        </w:rPr>
      </w:pPr>
      <w:proofErr w:type="spellStart"/>
      <w:r>
        <w:t>Alumit</w:t>
      </w:r>
      <w:proofErr w:type="spellEnd"/>
      <w:r>
        <w:t xml:space="preserve">, M. (2023, February 15). </w:t>
      </w:r>
      <w:r>
        <w:rPr>
          <w:i/>
          <w:iCs/>
        </w:rPr>
        <w:t>Airbnb Q4 2022 and full-year financial results - Real Estate Investor Pulse</w:t>
      </w:r>
      <w:r>
        <w:t xml:space="preserve">. Realestateinvestorpulse.com. </w:t>
      </w:r>
      <w:hyperlink r:id="rId17" w:history="1">
        <w:r w:rsidRPr="002E3F2D">
          <w:rPr>
            <w:rStyle w:val="Hyperlink"/>
          </w:rPr>
          <w:t>https://realestateinvestorpulse.com/2023/02/airbnb-q4-2022-and-full-year-financial-</w:t>
        </w:r>
      </w:hyperlink>
    </w:p>
    <w:p w14:paraId="0BC62736" w14:textId="548007F2" w:rsidR="00B278E5" w:rsidRDefault="00B278E5" w:rsidP="00B278E5">
      <w:pPr>
        <w:pStyle w:val="NormalWeb"/>
        <w:spacing w:before="0" w:beforeAutospacing="0" w:after="0" w:afterAutospacing="0" w:line="480" w:lineRule="auto"/>
        <w:ind w:left="720" w:hanging="720"/>
      </w:pPr>
      <w:r>
        <w:t>results/#:~:text=2022%20was%20another%20record%20year%20for%20Airbnb.%20Reven</w:t>
      </w:r>
    </w:p>
    <w:p w14:paraId="2BBF9584" w14:textId="77777777" w:rsidR="00A91716" w:rsidRDefault="00A91716" w:rsidP="00A91716">
      <w:pPr>
        <w:pStyle w:val="NormalWeb"/>
        <w:spacing w:before="0" w:beforeAutospacing="0" w:after="0" w:afterAutospacing="0" w:line="480" w:lineRule="auto"/>
        <w:ind w:left="720" w:hanging="720"/>
      </w:pPr>
      <w:proofErr w:type="spellStart"/>
      <w:r>
        <w:t>Binns</w:t>
      </w:r>
      <w:proofErr w:type="spellEnd"/>
      <w:r>
        <w:t xml:space="preserve">, R. (2016, August 3). </w:t>
      </w:r>
      <w:r>
        <w:rPr>
          <w:i/>
          <w:iCs/>
        </w:rPr>
        <w:t>Airbnb CRM | Expert Market</w:t>
      </w:r>
      <w:r>
        <w:t xml:space="preserve">. Expert Market US. </w:t>
      </w:r>
    </w:p>
    <w:p w14:paraId="056F75DF" w14:textId="20099C58" w:rsidR="00A91716" w:rsidRDefault="00A91716" w:rsidP="00A91716">
      <w:pPr>
        <w:pStyle w:val="NormalWeb"/>
        <w:spacing w:before="0" w:beforeAutospacing="0" w:after="0" w:afterAutospacing="0" w:line="480" w:lineRule="auto"/>
        <w:ind w:left="720" w:hanging="720"/>
      </w:pPr>
      <w:r>
        <w:t>https://www.expertmarket.com/crm/airbnb-crm</w:t>
      </w:r>
    </w:p>
    <w:p w14:paraId="6962B2B1" w14:textId="6FD7AF9C" w:rsidR="00301525" w:rsidRDefault="009B78F1" w:rsidP="00301525">
      <w:pPr>
        <w:spacing w:line="480" w:lineRule="auto"/>
        <w:rPr>
          <w:rStyle w:val="Hyperlink"/>
        </w:rPr>
      </w:pPr>
      <w:r w:rsidRPr="009B78F1">
        <w:lastRenderedPageBreak/>
        <w:t xml:space="preserve">Curry, D. (2020, August 25). </w:t>
      </w:r>
      <w:r w:rsidRPr="009B78F1">
        <w:rPr>
          <w:i/>
          <w:iCs/>
        </w:rPr>
        <w:t>Airbnb Revenue and Usage Statistics</w:t>
      </w:r>
      <w:r w:rsidRPr="009B78F1">
        <w:t xml:space="preserve">. Business of Apps. </w:t>
      </w:r>
      <w:hyperlink r:id="rId18" w:history="1">
        <w:r w:rsidR="009D4CE5" w:rsidRPr="002E3F2D">
          <w:rPr>
            <w:rStyle w:val="Hyperlink"/>
          </w:rPr>
          <w:t>https://www.businessofapps.com/data/airbnb-statistics/</w:t>
        </w:r>
      </w:hyperlink>
    </w:p>
    <w:p w14:paraId="54A46F35" w14:textId="53B888BE" w:rsidR="009D4CE5" w:rsidRPr="00301525" w:rsidRDefault="009D4CE5" w:rsidP="00301525">
      <w:pPr>
        <w:spacing w:line="480" w:lineRule="auto"/>
      </w:pPr>
      <w:r>
        <w:t xml:space="preserve">Danby, S. (2023, April 7). </w:t>
      </w:r>
      <w:r>
        <w:rPr>
          <w:i/>
          <w:iCs/>
        </w:rPr>
        <w:t>Business Model Canvas Explained: Definition, Pros, Cons, and Building Blocks</w:t>
      </w:r>
      <w:r>
        <w:t>. Blog.invgate.com. https://blog.invgate.com/business-model-canvas</w:t>
      </w:r>
    </w:p>
    <w:p w14:paraId="09120801" w14:textId="01F43B05" w:rsidR="009959A4" w:rsidRDefault="009959A4" w:rsidP="009B78F1">
      <w:pPr>
        <w:pStyle w:val="NormalWeb"/>
        <w:spacing w:before="0" w:beforeAutospacing="0" w:after="0" w:afterAutospacing="0" w:line="480" w:lineRule="auto"/>
        <w:rPr>
          <w:rStyle w:val="Hyperlink"/>
        </w:rPr>
      </w:pPr>
      <w:proofErr w:type="spellStart"/>
      <w:r>
        <w:t>Dolnicar</w:t>
      </w:r>
      <w:proofErr w:type="spellEnd"/>
      <w:r>
        <w:t xml:space="preserve">, S., &amp; Reinhold, S. (2021, April 6). </w:t>
      </w:r>
      <w:r>
        <w:rPr>
          <w:i/>
          <w:iCs/>
        </w:rPr>
        <w:t>The evolution of Airbnb’s business model</w:t>
      </w:r>
      <w:r>
        <w:t xml:space="preserve">. Uq.pressbooks.pub; The University of Queensland. </w:t>
      </w:r>
      <w:hyperlink r:id="rId19" w:history="1">
        <w:r w:rsidR="007D0286" w:rsidRPr="002E3F2D">
          <w:rPr>
            <w:rStyle w:val="Hyperlink"/>
          </w:rPr>
          <w:t>https://uq.pressbooks.pub/airbnb-978-1-74272-321-1/chapter/the-evolution-of-airbnbs-business-model/</w:t>
        </w:r>
      </w:hyperlink>
    </w:p>
    <w:p w14:paraId="7CDBC5B7" w14:textId="01C8A7DE" w:rsidR="00F91A39" w:rsidRDefault="00F91A39" w:rsidP="00F91A39">
      <w:pPr>
        <w:spacing w:line="480" w:lineRule="auto"/>
        <w:ind w:hanging="720"/>
      </w:pPr>
      <w:r>
        <w:t xml:space="preserve">           </w:t>
      </w:r>
      <w:proofErr w:type="spellStart"/>
      <w:r w:rsidRPr="00F91A39">
        <w:t>Gökhan</w:t>
      </w:r>
      <w:proofErr w:type="spellEnd"/>
      <w:r w:rsidRPr="00F91A39">
        <w:t xml:space="preserve">, N., </w:t>
      </w:r>
      <w:proofErr w:type="spellStart"/>
      <w:r w:rsidRPr="00F91A39">
        <w:t>Kelimeler</w:t>
      </w:r>
      <w:proofErr w:type="spellEnd"/>
      <w:r w:rsidRPr="00F91A39">
        <w:t xml:space="preserve">, A., </w:t>
      </w:r>
      <w:proofErr w:type="spellStart"/>
      <w:r w:rsidRPr="00F91A39">
        <w:t>Matrisi</w:t>
      </w:r>
      <w:proofErr w:type="spellEnd"/>
      <w:r w:rsidRPr="00F91A39">
        <w:t xml:space="preserve">, B., </w:t>
      </w:r>
      <w:proofErr w:type="spellStart"/>
      <w:r w:rsidRPr="00F91A39">
        <w:t>Strateji</w:t>
      </w:r>
      <w:proofErr w:type="spellEnd"/>
      <w:r w:rsidRPr="00F91A39">
        <w:t xml:space="preserve">, S., </w:t>
      </w:r>
      <w:proofErr w:type="spellStart"/>
      <w:r w:rsidRPr="00F91A39">
        <w:t>Belirleme</w:t>
      </w:r>
      <w:proofErr w:type="spellEnd"/>
      <w:r w:rsidRPr="00F91A39">
        <w:t xml:space="preserve">, S., </w:t>
      </w:r>
      <w:proofErr w:type="spellStart"/>
      <w:r w:rsidRPr="00F91A39">
        <w:t>Yönetim</w:t>
      </w:r>
      <w:proofErr w:type="spellEnd"/>
      <w:r w:rsidRPr="00F91A39">
        <w:t xml:space="preserve">, S., &amp; </w:t>
      </w:r>
      <w:proofErr w:type="spellStart"/>
      <w:r w:rsidRPr="00F91A39">
        <w:t>Matrisi</w:t>
      </w:r>
      <w:proofErr w:type="spellEnd"/>
      <w:r w:rsidRPr="00F91A39">
        <w:t xml:space="preserve">. (n.d.). </w:t>
      </w:r>
      <w:r w:rsidRPr="00F91A39">
        <w:rPr>
          <w:i/>
          <w:iCs/>
        </w:rPr>
        <w:t>DAVID’S STRATEGY FORMULATION FRAMEWORK IN ACTION: THE EXAMPLE OF TURKISH AIRLINES ON DOMESTIC AIR TRANSPORTATION</w:t>
      </w:r>
      <w:r w:rsidRPr="00F91A39">
        <w:t xml:space="preserve">. </w:t>
      </w:r>
      <w:hyperlink r:id="rId20" w:history="1">
        <w:r w:rsidR="003761D6" w:rsidRPr="002E3F2D">
          <w:rPr>
            <w:rStyle w:val="Hyperlink"/>
          </w:rPr>
          <w:t>https://ticaret.edu.tr/uploads/kutuphane/dergi/f12/M00201.pdf</w:t>
        </w:r>
      </w:hyperlink>
    </w:p>
    <w:p w14:paraId="5159BB48" w14:textId="77777777" w:rsidR="003761D6" w:rsidRDefault="003761D6" w:rsidP="003761D6">
      <w:pPr>
        <w:pStyle w:val="NormalWeb"/>
        <w:spacing w:before="0" w:beforeAutospacing="0" w:after="0" w:afterAutospacing="0" w:line="480" w:lineRule="auto"/>
        <w:ind w:left="720" w:hanging="720"/>
        <w:rPr>
          <w:i/>
          <w:iCs/>
        </w:rPr>
      </w:pPr>
      <w:r>
        <w:t xml:space="preserve">Khan, U., </w:t>
      </w:r>
      <w:proofErr w:type="spellStart"/>
      <w:r>
        <w:t>Alam</w:t>
      </w:r>
      <w:proofErr w:type="spellEnd"/>
      <w:r>
        <w:t xml:space="preserve">, M., &amp; </w:t>
      </w:r>
      <w:proofErr w:type="spellStart"/>
      <w:r>
        <w:t>Alam</w:t>
      </w:r>
      <w:proofErr w:type="spellEnd"/>
      <w:r>
        <w:t xml:space="preserve">, S. (2015). </w:t>
      </w:r>
      <w:r>
        <w:rPr>
          <w:i/>
          <w:iCs/>
        </w:rPr>
        <w:t xml:space="preserve">International Journal of Economics, Commerce and </w:t>
      </w:r>
    </w:p>
    <w:p w14:paraId="1BA5CDF8" w14:textId="77777777" w:rsidR="003761D6" w:rsidRDefault="003761D6" w:rsidP="003761D6">
      <w:pPr>
        <w:pStyle w:val="NormalWeb"/>
        <w:spacing w:before="0" w:beforeAutospacing="0" w:after="0" w:afterAutospacing="0" w:line="480" w:lineRule="auto"/>
        <w:ind w:left="720" w:hanging="720"/>
        <w:rPr>
          <w:i/>
          <w:iCs/>
        </w:rPr>
      </w:pPr>
      <w:r>
        <w:rPr>
          <w:i/>
          <w:iCs/>
        </w:rPr>
        <w:t xml:space="preserve">Management A CRITICAL ANALYSIS OF INTERNAL AND EXTERNAL ENVIRONMENT </w:t>
      </w:r>
    </w:p>
    <w:p w14:paraId="40D7BC87" w14:textId="7A72A80C" w:rsidR="003761D6" w:rsidRDefault="003761D6" w:rsidP="003761D6">
      <w:pPr>
        <w:pStyle w:val="NormalWeb"/>
        <w:spacing w:before="0" w:beforeAutospacing="0" w:after="0" w:afterAutospacing="0" w:line="480" w:lineRule="auto"/>
        <w:ind w:left="720" w:hanging="720"/>
      </w:pPr>
      <w:r>
        <w:rPr>
          <w:i/>
          <w:iCs/>
        </w:rPr>
        <w:t>OF APPLE INC</w:t>
      </w:r>
      <w:r>
        <w:t>. https://ijecm.co.uk/wp-content/uploads/2015/06/3660.pdf</w:t>
      </w:r>
    </w:p>
    <w:p w14:paraId="09BC7E64" w14:textId="55C50207" w:rsidR="007D0286" w:rsidRDefault="007D0286" w:rsidP="00F91A39">
      <w:pPr>
        <w:pStyle w:val="NormalWeb"/>
        <w:spacing w:before="0" w:beforeAutospacing="0" w:after="0" w:afterAutospacing="0" w:line="480" w:lineRule="auto"/>
      </w:pPr>
      <w:r>
        <w:t xml:space="preserve">Lu, L., &amp; Tabari, S. (2019). Impact of Airbnb on Customers’ </w:t>
      </w:r>
      <w:proofErr w:type="spellStart"/>
      <w:r>
        <w:t>Behavior</w:t>
      </w:r>
      <w:proofErr w:type="spellEnd"/>
      <w:r>
        <w:t xml:space="preserve"> In the UK Hote</w:t>
      </w:r>
      <w:r w:rsidR="00301525">
        <w:t xml:space="preserve">l             </w:t>
      </w:r>
      <w:r>
        <w:t xml:space="preserve">Industry. </w:t>
      </w:r>
      <w:r>
        <w:rPr>
          <w:i/>
          <w:iCs/>
        </w:rPr>
        <w:t>Tourism Analysis</w:t>
      </w:r>
      <w:r>
        <w:t xml:space="preserve">, </w:t>
      </w:r>
      <w:r>
        <w:rPr>
          <w:i/>
          <w:iCs/>
        </w:rPr>
        <w:t>24</w:t>
      </w:r>
      <w:r>
        <w:t>(1), 13–26.</w:t>
      </w:r>
    </w:p>
    <w:p w14:paraId="1384765B" w14:textId="073B9EED" w:rsidR="00D20875" w:rsidRDefault="006458F9" w:rsidP="00D20875">
      <w:pPr>
        <w:pStyle w:val="NormalWeb"/>
        <w:spacing w:before="0" w:beforeAutospacing="0" w:after="0" w:afterAutospacing="0" w:line="480" w:lineRule="auto"/>
        <w:ind w:left="720" w:hanging="720"/>
        <w:rPr>
          <w:i/>
          <w:iCs/>
        </w:rPr>
      </w:pPr>
      <w:proofErr w:type="spellStart"/>
      <w:r>
        <w:t>Mohie</w:t>
      </w:r>
      <w:proofErr w:type="spellEnd"/>
      <w:r>
        <w:t xml:space="preserve"> Ismail. (2017, February 25). </w:t>
      </w:r>
      <w:r>
        <w:rPr>
          <w:i/>
          <w:iCs/>
        </w:rPr>
        <w:t xml:space="preserve">Airbnb, Inc. Strategic Plan 2017-2021 MBA – </w:t>
      </w:r>
      <w:r w:rsidR="00D20875">
        <w:rPr>
          <w:i/>
          <w:iCs/>
        </w:rPr>
        <w:t>strategy</w:t>
      </w:r>
    </w:p>
    <w:p w14:paraId="70CBE79D" w14:textId="783E926E" w:rsidR="006458F9" w:rsidRPr="00D20875" w:rsidRDefault="006458F9" w:rsidP="00D20875">
      <w:pPr>
        <w:pStyle w:val="NormalWeb"/>
        <w:spacing w:before="0" w:beforeAutospacing="0" w:after="0" w:afterAutospacing="0" w:line="480" w:lineRule="auto"/>
        <w:ind w:left="720" w:hanging="720"/>
        <w:rPr>
          <w:i/>
          <w:iCs/>
        </w:rPr>
      </w:pPr>
      <w:r>
        <w:rPr>
          <w:i/>
          <w:iCs/>
        </w:rPr>
        <w:t>Management As…</w:t>
      </w:r>
      <w:r>
        <w:t xml:space="preserve">. Slideshare.net. </w:t>
      </w:r>
      <w:hyperlink r:id="rId21" w:history="1">
        <w:r w:rsidRPr="002E3F2D">
          <w:rPr>
            <w:rStyle w:val="Hyperlink"/>
          </w:rPr>
          <w:t>https://www.slideshare.net/mohieismail9/airbnb-inc-</w:t>
        </w:r>
      </w:hyperlink>
    </w:p>
    <w:p w14:paraId="1C44EA99" w14:textId="77777777" w:rsidR="006458F9" w:rsidRDefault="006458F9" w:rsidP="006458F9">
      <w:pPr>
        <w:pStyle w:val="NormalWeb"/>
        <w:spacing w:before="0" w:beforeAutospacing="0" w:after="0" w:afterAutospacing="0" w:line="480" w:lineRule="auto"/>
        <w:ind w:left="720" w:hanging="720"/>
      </w:pPr>
      <w:r>
        <w:t>strategic-plan-20172021-mba-strategic-management-assignment-harvard-case-study-june-</w:t>
      </w:r>
    </w:p>
    <w:p w14:paraId="3D9103B8" w14:textId="77777777" w:rsidR="006458F9" w:rsidRDefault="006458F9" w:rsidP="006458F9">
      <w:pPr>
        <w:pStyle w:val="NormalWeb"/>
        <w:spacing w:before="0" w:beforeAutospacing="0" w:after="0" w:afterAutospacing="0" w:line="480" w:lineRule="auto"/>
        <w:ind w:left="720" w:hanging="720"/>
      </w:pPr>
      <w:r>
        <w:t>2017</w:t>
      </w:r>
    </w:p>
    <w:p w14:paraId="1A1377B7" w14:textId="77777777" w:rsidR="006458F9" w:rsidRDefault="009D4CE5" w:rsidP="006458F9">
      <w:pPr>
        <w:pStyle w:val="NormalWeb"/>
        <w:spacing w:before="0" w:beforeAutospacing="0" w:after="0" w:afterAutospacing="0" w:line="480" w:lineRule="auto"/>
        <w:ind w:left="720" w:hanging="720"/>
      </w:pPr>
      <w:r w:rsidRPr="009D4CE5">
        <w:t xml:space="preserve">Osterwalder, A., &amp; </w:t>
      </w:r>
      <w:proofErr w:type="spellStart"/>
      <w:r w:rsidRPr="009D4CE5">
        <w:t>Pigneur</w:t>
      </w:r>
      <w:proofErr w:type="spellEnd"/>
      <w:r w:rsidRPr="009D4CE5">
        <w:t xml:space="preserve">. (2010), Business model generation. Hoboken, </w:t>
      </w:r>
      <w:proofErr w:type="spellStart"/>
      <w:r w:rsidRPr="009D4CE5">
        <w:t>NewJersey</w:t>
      </w:r>
      <w:proofErr w:type="spellEnd"/>
      <w:r w:rsidRPr="009D4CE5">
        <w:t xml:space="preserve"> John </w:t>
      </w:r>
    </w:p>
    <w:p w14:paraId="4B96ACFD" w14:textId="7F48773E" w:rsidR="009D4CE5" w:rsidRDefault="009D4CE5" w:rsidP="006458F9">
      <w:pPr>
        <w:pStyle w:val="NormalWeb"/>
        <w:spacing w:before="0" w:beforeAutospacing="0" w:after="0" w:afterAutospacing="0" w:line="480" w:lineRule="auto"/>
        <w:ind w:left="720" w:hanging="720"/>
      </w:pPr>
      <w:r w:rsidRPr="009D4CE5">
        <w:t>Wiley &amp; Sons Inc, 281.</w:t>
      </w:r>
    </w:p>
    <w:p w14:paraId="7D2C9FA1" w14:textId="33F4E0FF" w:rsidR="004263F9" w:rsidRDefault="004263F9" w:rsidP="009D4CE5"/>
    <w:p w14:paraId="4FA7B8AB" w14:textId="77777777" w:rsidR="004263F9" w:rsidRDefault="004263F9" w:rsidP="004263F9">
      <w:pPr>
        <w:pStyle w:val="NormalWeb"/>
        <w:spacing w:before="0" w:beforeAutospacing="0" w:after="0" w:afterAutospacing="0" w:line="480" w:lineRule="auto"/>
        <w:ind w:left="720" w:hanging="720"/>
        <w:rPr>
          <w:i/>
          <w:iCs/>
        </w:rPr>
      </w:pPr>
      <w:proofErr w:type="spellStart"/>
      <w:r>
        <w:t>Qehaja</w:t>
      </w:r>
      <w:proofErr w:type="spellEnd"/>
      <w:r>
        <w:t xml:space="preserve">, A., </w:t>
      </w:r>
      <w:proofErr w:type="spellStart"/>
      <w:r>
        <w:t>Kutllovci</w:t>
      </w:r>
      <w:proofErr w:type="spellEnd"/>
      <w:r>
        <w:t xml:space="preserve">, E., &amp; </w:t>
      </w:r>
      <w:proofErr w:type="spellStart"/>
      <w:r>
        <w:t>Shroka</w:t>
      </w:r>
      <w:proofErr w:type="spellEnd"/>
      <w:r>
        <w:t xml:space="preserve"> Pula, J. (2017, April 3). </w:t>
      </w:r>
      <w:r>
        <w:rPr>
          <w:i/>
          <w:iCs/>
        </w:rPr>
        <w:t>(PDF) Strategic Management</w:t>
      </w:r>
    </w:p>
    <w:p w14:paraId="52502B8F" w14:textId="53C2634F" w:rsidR="004263F9" w:rsidRDefault="004263F9" w:rsidP="004263F9">
      <w:pPr>
        <w:pStyle w:val="NormalWeb"/>
        <w:spacing w:before="0" w:beforeAutospacing="0" w:after="0" w:afterAutospacing="0" w:line="480" w:lineRule="auto"/>
      </w:pPr>
      <w:r>
        <w:rPr>
          <w:i/>
          <w:iCs/>
        </w:rPr>
        <w:t xml:space="preserve"> Tools and Techniques Usage: a Qualitative Review</w:t>
      </w:r>
      <w:r>
        <w:t xml:space="preserve">. ResearchGate. </w:t>
      </w:r>
      <w:hyperlink r:id="rId22" w:history="1">
        <w:r w:rsidRPr="002E3F2D">
          <w:rPr>
            <w:rStyle w:val="Hyperlink"/>
          </w:rPr>
          <w:t>https://www.researchgate.net/publication/316603417_Strategic_Management_Tools_</w:t>
        </w:r>
      </w:hyperlink>
    </w:p>
    <w:p w14:paraId="77B1BEC8" w14:textId="706448F7" w:rsidR="004263F9" w:rsidRDefault="004263F9" w:rsidP="004263F9">
      <w:pPr>
        <w:pStyle w:val="NormalWeb"/>
        <w:spacing w:before="0" w:beforeAutospacing="0" w:after="0" w:afterAutospacing="0" w:line="480" w:lineRule="auto"/>
        <w:ind w:left="720" w:hanging="720"/>
      </w:pPr>
      <w:proofErr w:type="spellStart"/>
      <w:r>
        <w:lastRenderedPageBreak/>
        <w:t>and_Techniques_Usage_a_Qualitative_Review</w:t>
      </w:r>
      <w:proofErr w:type="spellEnd"/>
    </w:p>
    <w:p w14:paraId="1A7E9519" w14:textId="55F15AD3" w:rsidR="009B78F1" w:rsidRDefault="009B78F1" w:rsidP="00301525">
      <w:pPr>
        <w:spacing w:line="480" w:lineRule="auto"/>
        <w:rPr>
          <w:rStyle w:val="Hyperlink"/>
        </w:rPr>
      </w:pPr>
      <w:r w:rsidRPr="009B78F1">
        <w:t xml:space="preserve">Ramirez, M. (2023, June 23). </w:t>
      </w:r>
      <w:r w:rsidRPr="009B78F1">
        <w:rPr>
          <w:i/>
          <w:iCs/>
        </w:rPr>
        <w:t xml:space="preserve">Airbnb: Business Model, SWOT Analysis, and Competitors 2023 - </w:t>
      </w:r>
      <w:proofErr w:type="spellStart"/>
      <w:r w:rsidRPr="009B78F1">
        <w:rPr>
          <w:i/>
          <w:iCs/>
        </w:rPr>
        <w:t>PitchGrade</w:t>
      </w:r>
      <w:proofErr w:type="spellEnd"/>
      <w:r w:rsidRPr="009B78F1">
        <w:t xml:space="preserve">. Pitchgrade.com. </w:t>
      </w:r>
      <w:hyperlink r:id="rId23" w:history="1">
        <w:r w:rsidR="00B278E5" w:rsidRPr="002E3F2D">
          <w:rPr>
            <w:rStyle w:val="Hyperlink"/>
          </w:rPr>
          <w:t>https://pitchgrade.com/companies/airbnb</w:t>
        </w:r>
      </w:hyperlink>
    </w:p>
    <w:p w14:paraId="605BD7A7" w14:textId="77777777" w:rsidR="00EE06D0" w:rsidRDefault="00EE06D0" w:rsidP="00EE06D0">
      <w:pPr>
        <w:pStyle w:val="NormalWeb"/>
        <w:spacing w:before="0" w:beforeAutospacing="0" w:after="0" w:afterAutospacing="0" w:line="480" w:lineRule="auto"/>
        <w:ind w:left="720" w:hanging="720"/>
        <w:rPr>
          <w:i/>
          <w:iCs/>
        </w:rPr>
      </w:pPr>
      <w:r>
        <w:t xml:space="preserve">https://www.facebook.com/RyanShelley. (2018, August 10). </w:t>
      </w:r>
      <w:r>
        <w:rPr>
          <w:i/>
          <w:iCs/>
        </w:rPr>
        <w:t>Defining Your Marketing KPIs</w:t>
      </w:r>
    </w:p>
    <w:p w14:paraId="45E454D8" w14:textId="77777777" w:rsidR="00EE06D0" w:rsidRDefault="00EE06D0" w:rsidP="00EE06D0">
      <w:pPr>
        <w:pStyle w:val="NormalWeb"/>
        <w:spacing w:before="0" w:beforeAutospacing="0" w:after="0" w:afterAutospacing="0" w:line="480" w:lineRule="auto"/>
        <w:ind w:left="720" w:hanging="720"/>
      </w:pPr>
      <w:r>
        <w:rPr>
          <w:i/>
          <w:iCs/>
        </w:rPr>
        <w:t xml:space="preserve"> Using R.A.C.E [Infographic] - SMA Marketing</w:t>
      </w:r>
      <w:r>
        <w:t xml:space="preserve">. Smartmarketing.net. </w:t>
      </w:r>
    </w:p>
    <w:p w14:paraId="1096F7EC" w14:textId="744994F4" w:rsidR="00EE06D0" w:rsidRDefault="00EE06D0" w:rsidP="00EE06D0">
      <w:pPr>
        <w:pStyle w:val="NormalWeb"/>
        <w:spacing w:before="0" w:beforeAutospacing="0" w:after="0" w:afterAutospacing="0" w:line="480" w:lineRule="auto"/>
        <w:ind w:left="720" w:hanging="720"/>
      </w:pPr>
      <w:hyperlink r:id="rId24" w:history="1">
        <w:r w:rsidRPr="002E3F2D">
          <w:rPr>
            <w:rStyle w:val="Hyperlink"/>
          </w:rPr>
          <w:t>https://www.smamarketing.net/blog/defining-your-marketing-kpis-using-r-a-c-e</w:t>
        </w:r>
      </w:hyperlink>
    </w:p>
    <w:p w14:paraId="29CFE8CE" w14:textId="161D4948" w:rsidR="00B278E5" w:rsidRDefault="00B278E5" w:rsidP="00B278E5">
      <w:pPr>
        <w:pStyle w:val="NormalWeb"/>
        <w:spacing w:before="0" w:beforeAutospacing="0" w:after="0" w:afterAutospacing="0" w:line="480" w:lineRule="auto"/>
        <w:rPr>
          <w:rStyle w:val="Hyperlink"/>
        </w:rPr>
      </w:pPr>
      <w:proofErr w:type="spellStart"/>
      <w:r>
        <w:t>Strandell</w:t>
      </w:r>
      <w:proofErr w:type="spellEnd"/>
      <w:r>
        <w:t xml:space="preserve">, J. (2023a, March 29). </w:t>
      </w:r>
      <w:r>
        <w:rPr>
          <w:i/>
          <w:iCs/>
        </w:rPr>
        <w:t>Sharing Economy vs. Online Marketplaces: Key Differences and Opportunities</w:t>
      </w:r>
      <w:r>
        <w:t xml:space="preserve">. </w:t>
      </w:r>
      <w:proofErr w:type="spellStart"/>
      <w:r>
        <w:t>Besedo</w:t>
      </w:r>
      <w:proofErr w:type="spellEnd"/>
      <w:r>
        <w:t xml:space="preserve">. </w:t>
      </w:r>
      <w:hyperlink r:id="rId25" w:anchor=":~:text=The%20sharing%20economy%20is%20a" w:history="1">
        <w:r w:rsidRPr="002E3F2D">
          <w:rPr>
            <w:rStyle w:val="Hyperlink"/>
          </w:rPr>
          <w:t>https://besedo.com/knowledge-hub/blog/what-is-sharing-economy/#:~:text=The%20sharing%20economy%20is%20a</w:t>
        </w:r>
      </w:hyperlink>
    </w:p>
    <w:p w14:paraId="515F4431" w14:textId="77777777" w:rsidR="004B04CC" w:rsidRDefault="004B04CC" w:rsidP="004B04CC">
      <w:pPr>
        <w:pStyle w:val="NormalWeb"/>
        <w:spacing w:before="0" w:beforeAutospacing="0" w:after="0" w:afterAutospacing="0" w:line="480" w:lineRule="auto"/>
        <w:ind w:left="720" w:hanging="720"/>
        <w:rPr>
          <w:i/>
          <w:iCs/>
        </w:rPr>
      </w:pPr>
      <w:r>
        <w:t xml:space="preserve">Tiernan, K. (2017, July 12). </w:t>
      </w:r>
      <w:r>
        <w:rPr>
          <w:i/>
          <w:iCs/>
        </w:rPr>
        <w:t xml:space="preserve">Airbnb Uses Artificial Intelligence (AI) to Transform their </w:t>
      </w:r>
    </w:p>
    <w:p w14:paraId="66B02B84" w14:textId="70ED16B8" w:rsidR="004B04CC" w:rsidRDefault="004B04CC" w:rsidP="004B04CC">
      <w:pPr>
        <w:pStyle w:val="NormalWeb"/>
        <w:spacing w:before="0" w:beforeAutospacing="0" w:after="0" w:afterAutospacing="0" w:line="480" w:lineRule="auto"/>
        <w:ind w:left="720" w:hanging="720"/>
      </w:pPr>
      <w:r>
        <w:rPr>
          <w:i/>
          <w:iCs/>
        </w:rPr>
        <w:t>Business, Are You?</w:t>
      </w:r>
      <w:r>
        <w:t xml:space="preserve"> BDO Digital. </w:t>
      </w:r>
      <w:hyperlink r:id="rId26" w:history="1">
        <w:r w:rsidRPr="002E3F2D">
          <w:rPr>
            <w:rStyle w:val="Hyperlink"/>
          </w:rPr>
          <w:t>https://www.bdodigital.com/insights/analytics/airbnb-</w:t>
        </w:r>
      </w:hyperlink>
    </w:p>
    <w:p w14:paraId="0756D536" w14:textId="07517E54" w:rsidR="004B04CC" w:rsidRDefault="004B04CC" w:rsidP="004B04CC">
      <w:pPr>
        <w:pStyle w:val="NormalWeb"/>
        <w:spacing w:before="0" w:beforeAutospacing="0" w:after="0" w:afterAutospacing="0" w:line="480" w:lineRule="auto"/>
        <w:ind w:left="720" w:hanging="720"/>
      </w:pPr>
      <w:r>
        <w:t>artificial-intelligence-transform-business</w:t>
      </w:r>
    </w:p>
    <w:p w14:paraId="487F10AE" w14:textId="77777777" w:rsidR="00EE06D0" w:rsidRDefault="00EE06D0" w:rsidP="00EE06D0">
      <w:pPr>
        <w:pStyle w:val="NormalWeb"/>
        <w:spacing w:before="0" w:beforeAutospacing="0" w:after="0" w:afterAutospacing="0" w:line="480" w:lineRule="auto"/>
        <w:ind w:left="720" w:hanging="720"/>
      </w:pPr>
      <w:r>
        <w:t xml:space="preserve">Woodward, M. (2022, August 16). </w:t>
      </w:r>
      <w:r>
        <w:rPr>
          <w:i/>
          <w:iCs/>
        </w:rPr>
        <w:t>Airbnb Statistics [2023]: User &amp; Market Growth Data</w:t>
      </w:r>
      <w:r>
        <w:t xml:space="preserve">. </w:t>
      </w:r>
    </w:p>
    <w:p w14:paraId="6978D2F4" w14:textId="0AFC5E42" w:rsidR="00EE06D0" w:rsidRDefault="00EE06D0" w:rsidP="00EE06D0">
      <w:pPr>
        <w:pStyle w:val="NormalWeb"/>
        <w:spacing w:before="0" w:beforeAutospacing="0" w:after="0" w:afterAutospacing="0" w:line="480" w:lineRule="auto"/>
        <w:ind w:left="720" w:hanging="720"/>
      </w:pPr>
      <w:r>
        <w:t xml:space="preserve">Www.searchlogistics.com. </w:t>
      </w:r>
      <w:hyperlink r:id="rId27" w:history="1">
        <w:r w:rsidRPr="002E3F2D">
          <w:rPr>
            <w:rStyle w:val="Hyperlink"/>
          </w:rPr>
          <w:t>https://www.searchlogistics.com/learn/statistics/airbnb-</w:t>
        </w:r>
      </w:hyperlink>
    </w:p>
    <w:p w14:paraId="716A2729" w14:textId="4DAFB9D4" w:rsidR="00EE06D0" w:rsidRDefault="00EE06D0" w:rsidP="00EE06D0">
      <w:pPr>
        <w:pStyle w:val="NormalWeb"/>
        <w:spacing w:before="0" w:beforeAutospacing="0" w:after="0" w:afterAutospacing="0" w:line="480" w:lineRule="auto"/>
        <w:ind w:left="720" w:hanging="720"/>
      </w:pPr>
      <w:r>
        <w:t>statistics/#:~:text=Airbnb%20has%20more%20than%20150</w:t>
      </w:r>
    </w:p>
    <w:p w14:paraId="565CF8C9" w14:textId="77777777" w:rsidR="00B278E5" w:rsidRDefault="00B278E5" w:rsidP="00B278E5">
      <w:pPr>
        <w:pStyle w:val="NormalWeb"/>
        <w:spacing w:before="0" w:beforeAutospacing="0" w:after="0" w:afterAutospacing="0" w:line="480" w:lineRule="auto"/>
        <w:ind w:left="720" w:hanging="720"/>
      </w:pPr>
      <w:r>
        <w:t xml:space="preserve">Zaleski, O. (2019). </w:t>
      </w:r>
      <w:r>
        <w:rPr>
          <w:i/>
          <w:iCs/>
        </w:rPr>
        <w:t>Bloomberg - Are you a robot?</w:t>
      </w:r>
      <w:r>
        <w:t xml:space="preserve"> Bloomberg.com. </w:t>
      </w:r>
    </w:p>
    <w:p w14:paraId="314CB90A" w14:textId="4A4A9E3A" w:rsidR="00B278E5" w:rsidRDefault="00B278E5" w:rsidP="00D20875">
      <w:pPr>
        <w:pStyle w:val="NormalWeb"/>
        <w:spacing w:before="0" w:beforeAutospacing="0" w:after="0" w:afterAutospacing="0" w:line="480" w:lineRule="auto"/>
        <w:ind w:left="720" w:hanging="720"/>
      </w:pPr>
      <w:r>
        <w:t>https://www.bloomberg.com/news/articles/2018-02-06/inside-airbnb-s-battle-to-stay-priva</w:t>
      </w:r>
      <w:r w:rsidR="00D20875">
        <w:t>te</w:t>
      </w:r>
    </w:p>
    <w:p w14:paraId="2CFC96BB" w14:textId="5A724BC4" w:rsidR="00B278E5" w:rsidRPr="009B78F1" w:rsidRDefault="00B278E5" w:rsidP="009B78F1">
      <w:pPr>
        <w:spacing w:line="480" w:lineRule="auto"/>
        <w:ind w:hanging="720"/>
      </w:pPr>
    </w:p>
    <w:p w14:paraId="09989BD4" w14:textId="77777777" w:rsidR="009959A4" w:rsidRDefault="009959A4"/>
    <w:sectPr w:rsidR="009959A4" w:rsidSect="007D2D0E">
      <w:footerReference w:type="even" r:id="rId28"/>
      <w:footerReference w:type="default" r:id="rId2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6E59A" w14:textId="77777777" w:rsidR="008C5E15" w:rsidRDefault="008C5E15" w:rsidP="00D97D37">
      <w:r>
        <w:separator/>
      </w:r>
    </w:p>
  </w:endnote>
  <w:endnote w:type="continuationSeparator" w:id="0">
    <w:p w14:paraId="2EB1BAA5" w14:textId="77777777" w:rsidR="008C5E15" w:rsidRDefault="008C5E15" w:rsidP="00D97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1807251"/>
      <w:docPartObj>
        <w:docPartGallery w:val="Page Numbers (Bottom of Page)"/>
        <w:docPartUnique/>
      </w:docPartObj>
    </w:sdtPr>
    <w:sdtContent>
      <w:p w14:paraId="4351A078" w14:textId="061A2107" w:rsidR="005B49B0" w:rsidRDefault="005B49B0" w:rsidP="005B49B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6B2404" w14:textId="77777777" w:rsidR="005B49B0" w:rsidRDefault="005B49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4609929"/>
      <w:docPartObj>
        <w:docPartGallery w:val="Page Numbers (Bottom of Page)"/>
        <w:docPartUnique/>
      </w:docPartObj>
    </w:sdtPr>
    <w:sdtContent>
      <w:p w14:paraId="71D4D066" w14:textId="18471555" w:rsidR="005B49B0" w:rsidRDefault="005B49B0" w:rsidP="005B49B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79C057" w14:textId="77777777" w:rsidR="005B49B0" w:rsidRDefault="005B4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53C6D" w14:textId="77777777" w:rsidR="008C5E15" w:rsidRDefault="008C5E15" w:rsidP="00D97D37">
      <w:r>
        <w:separator/>
      </w:r>
    </w:p>
  </w:footnote>
  <w:footnote w:type="continuationSeparator" w:id="0">
    <w:p w14:paraId="7C08F1B5" w14:textId="77777777" w:rsidR="008C5E15" w:rsidRDefault="008C5E15" w:rsidP="00D97D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86378"/>
    <w:multiLevelType w:val="hybridMultilevel"/>
    <w:tmpl w:val="A1582552"/>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 w15:restartNumberingAfterBreak="0">
    <w:nsid w:val="09AE143C"/>
    <w:multiLevelType w:val="hybridMultilevel"/>
    <w:tmpl w:val="11368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B156F"/>
    <w:multiLevelType w:val="hybridMultilevel"/>
    <w:tmpl w:val="EEF26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F16558"/>
    <w:multiLevelType w:val="hybridMultilevel"/>
    <w:tmpl w:val="3690A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AC1D65"/>
    <w:multiLevelType w:val="hybridMultilevel"/>
    <w:tmpl w:val="A3461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0E09F9"/>
    <w:multiLevelType w:val="hybridMultilevel"/>
    <w:tmpl w:val="A754AE70"/>
    <w:lvl w:ilvl="0" w:tplc="04090001">
      <w:start w:val="1"/>
      <w:numFmt w:val="bullet"/>
      <w:lvlText w:val=""/>
      <w:lvlJc w:val="left"/>
      <w:pPr>
        <w:ind w:left="1496" w:hanging="360"/>
      </w:pPr>
      <w:rPr>
        <w:rFonts w:ascii="Symbol" w:hAnsi="Symbol" w:hint="default"/>
      </w:rPr>
    </w:lvl>
    <w:lvl w:ilvl="1" w:tplc="04090003" w:tentative="1">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6" w15:restartNumberingAfterBreak="0">
    <w:nsid w:val="5B5E6184"/>
    <w:multiLevelType w:val="hybridMultilevel"/>
    <w:tmpl w:val="AC34D65A"/>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7" w15:restartNumberingAfterBreak="0">
    <w:nsid w:val="64F838D9"/>
    <w:multiLevelType w:val="hybridMultilevel"/>
    <w:tmpl w:val="5CBAB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011D88"/>
    <w:multiLevelType w:val="hybridMultilevel"/>
    <w:tmpl w:val="CB6461F6"/>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9" w15:restartNumberingAfterBreak="0">
    <w:nsid w:val="7E455E36"/>
    <w:multiLevelType w:val="multilevel"/>
    <w:tmpl w:val="0D80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7"/>
  </w:num>
  <w:num w:numId="4">
    <w:abstractNumId w:val="3"/>
  </w:num>
  <w:num w:numId="5">
    <w:abstractNumId w:val="6"/>
  </w:num>
  <w:num w:numId="6">
    <w:abstractNumId w:val="2"/>
  </w:num>
  <w:num w:numId="7">
    <w:abstractNumId w:val="1"/>
  </w:num>
  <w:num w:numId="8">
    <w:abstractNumId w:val="0"/>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D0E"/>
    <w:rsid w:val="000441B4"/>
    <w:rsid w:val="00071AE9"/>
    <w:rsid w:val="000731E4"/>
    <w:rsid w:val="00093E71"/>
    <w:rsid w:val="000B4B10"/>
    <w:rsid w:val="0013520A"/>
    <w:rsid w:val="001B035C"/>
    <w:rsid w:val="001C557B"/>
    <w:rsid w:val="001D6BD9"/>
    <w:rsid w:val="001E3E1E"/>
    <w:rsid w:val="001E7429"/>
    <w:rsid w:val="00226B1A"/>
    <w:rsid w:val="002C2424"/>
    <w:rsid w:val="002C7C46"/>
    <w:rsid w:val="00301525"/>
    <w:rsid w:val="00315872"/>
    <w:rsid w:val="00320C06"/>
    <w:rsid w:val="00324B7C"/>
    <w:rsid w:val="0035281E"/>
    <w:rsid w:val="003761D6"/>
    <w:rsid w:val="00410C28"/>
    <w:rsid w:val="004263F9"/>
    <w:rsid w:val="00456A44"/>
    <w:rsid w:val="004B04CC"/>
    <w:rsid w:val="004E1A7A"/>
    <w:rsid w:val="005B46C6"/>
    <w:rsid w:val="005B49B0"/>
    <w:rsid w:val="00603F3D"/>
    <w:rsid w:val="006458F9"/>
    <w:rsid w:val="00647347"/>
    <w:rsid w:val="00695DBC"/>
    <w:rsid w:val="007304EC"/>
    <w:rsid w:val="0073639F"/>
    <w:rsid w:val="00752AC4"/>
    <w:rsid w:val="00767F73"/>
    <w:rsid w:val="00787A04"/>
    <w:rsid w:val="007D0286"/>
    <w:rsid w:val="007D2D0E"/>
    <w:rsid w:val="00821BDB"/>
    <w:rsid w:val="00827404"/>
    <w:rsid w:val="0083248B"/>
    <w:rsid w:val="008727F2"/>
    <w:rsid w:val="008A6713"/>
    <w:rsid w:val="008A73A7"/>
    <w:rsid w:val="008C5E15"/>
    <w:rsid w:val="008D1BB0"/>
    <w:rsid w:val="008D4672"/>
    <w:rsid w:val="008E402E"/>
    <w:rsid w:val="0090026D"/>
    <w:rsid w:val="009919EC"/>
    <w:rsid w:val="009959A4"/>
    <w:rsid w:val="009B78F1"/>
    <w:rsid w:val="009C741A"/>
    <w:rsid w:val="009D4CE5"/>
    <w:rsid w:val="009E68DA"/>
    <w:rsid w:val="009F3215"/>
    <w:rsid w:val="009F4906"/>
    <w:rsid w:val="00A036AC"/>
    <w:rsid w:val="00A3360D"/>
    <w:rsid w:val="00A91716"/>
    <w:rsid w:val="00AA6973"/>
    <w:rsid w:val="00B278E5"/>
    <w:rsid w:val="00B7061B"/>
    <w:rsid w:val="00B7542E"/>
    <w:rsid w:val="00C02A06"/>
    <w:rsid w:val="00C05B0B"/>
    <w:rsid w:val="00C142EC"/>
    <w:rsid w:val="00C31F31"/>
    <w:rsid w:val="00C67DB2"/>
    <w:rsid w:val="00CA1F10"/>
    <w:rsid w:val="00D116F4"/>
    <w:rsid w:val="00D20875"/>
    <w:rsid w:val="00D97D37"/>
    <w:rsid w:val="00DB3390"/>
    <w:rsid w:val="00DF55E7"/>
    <w:rsid w:val="00E061F1"/>
    <w:rsid w:val="00E32C42"/>
    <w:rsid w:val="00E409BC"/>
    <w:rsid w:val="00EB1F5E"/>
    <w:rsid w:val="00EC51BE"/>
    <w:rsid w:val="00EE06D0"/>
    <w:rsid w:val="00F03718"/>
    <w:rsid w:val="00F91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4AFB1"/>
  <w15:chartTrackingRefBased/>
  <w15:docId w15:val="{F00449F5-4CD6-D049-9876-476B74429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7C46"/>
    <w:rPr>
      <w:rFonts w:ascii="Times New Roman" w:eastAsia="Times New Roman" w:hAnsi="Times New Roman" w:cs="Times New Roman"/>
    </w:rPr>
  </w:style>
  <w:style w:type="paragraph" w:styleId="Heading1">
    <w:name w:val="heading 1"/>
    <w:basedOn w:val="Normal"/>
    <w:next w:val="Normal"/>
    <w:link w:val="Heading1Char"/>
    <w:uiPriority w:val="9"/>
    <w:qFormat/>
    <w:rsid w:val="00B7542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2D0E"/>
    <w:rPr>
      <w:rFonts w:eastAsiaTheme="minorEastAsia"/>
      <w:sz w:val="22"/>
      <w:szCs w:val="22"/>
      <w:lang w:val="en-US" w:eastAsia="zh-CN"/>
    </w:rPr>
  </w:style>
  <w:style w:type="character" w:customStyle="1" w:styleId="NoSpacingChar">
    <w:name w:val="No Spacing Char"/>
    <w:basedOn w:val="DefaultParagraphFont"/>
    <w:link w:val="NoSpacing"/>
    <w:uiPriority w:val="1"/>
    <w:rsid w:val="007D2D0E"/>
    <w:rPr>
      <w:rFonts w:eastAsiaTheme="minorEastAsia"/>
      <w:sz w:val="22"/>
      <w:szCs w:val="22"/>
      <w:lang w:val="en-US" w:eastAsia="zh-CN"/>
    </w:rPr>
  </w:style>
  <w:style w:type="character" w:styleId="Hyperlink">
    <w:name w:val="Hyperlink"/>
    <w:basedOn w:val="DefaultParagraphFont"/>
    <w:uiPriority w:val="99"/>
    <w:unhideWhenUsed/>
    <w:rsid w:val="009959A4"/>
    <w:rPr>
      <w:color w:val="0563C1" w:themeColor="hyperlink"/>
      <w:u w:val="single"/>
    </w:rPr>
  </w:style>
  <w:style w:type="character" w:styleId="UnresolvedMention">
    <w:name w:val="Unresolved Mention"/>
    <w:basedOn w:val="DefaultParagraphFont"/>
    <w:uiPriority w:val="99"/>
    <w:semiHidden/>
    <w:unhideWhenUsed/>
    <w:rsid w:val="009959A4"/>
    <w:rPr>
      <w:color w:val="605E5C"/>
      <w:shd w:val="clear" w:color="auto" w:fill="E1DFDD"/>
    </w:rPr>
  </w:style>
  <w:style w:type="paragraph" w:styleId="NormalWeb">
    <w:name w:val="Normal (Web)"/>
    <w:basedOn w:val="Normal"/>
    <w:uiPriority w:val="99"/>
    <w:unhideWhenUsed/>
    <w:rsid w:val="009959A4"/>
    <w:pPr>
      <w:spacing w:before="100" w:beforeAutospacing="1" w:after="100" w:afterAutospacing="1"/>
    </w:pPr>
  </w:style>
  <w:style w:type="paragraph" w:customStyle="1" w:styleId="paragraph">
    <w:name w:val="paragraph"/>
    <w:basedOn w:val="Normal"/>
    <w:rsid w:val="0013520A"/>
    <w:pPr>
      <w:spacing w:before="100" w:beforeAutospacing="1" w:after="100" w:afterAutospacing="1"/>
    </w:pPr>
  </w:style>
  <w:style w:type="character" w:customStyle="1" w:styleId="normaltextrun">
    <w:name w:val="normaltextrun"/>
    <w:basedOn w:val="DefaultParagraphFont"/>
    <w:rsid w:val="0013520A"/>
  </w:style>
  <w:style w:type="character" w:customStyle="1" w:styleId="eop">
    <w:name w:val="eop"/>
    <w:basedOn w:val="DefaultParagraphFont"/>
    <w:rsid w:val="0013520A"/>
  </w:style>
  <w:style w:type="character" w:customStyle="1" w:styleId="tabchar">
    <w:name w:val="tabchar"/>
    <w:basedOn w:val="DefaultParagraphFont"/>
    <w:rsid w:val="0013520A"/>
  </w:style>
  <w:style w:type="paragraph" w:styleId="ListParagraph">
    <w:name w:val="List Paragraph"/>
    <w:basedOn w:val="Normal"/>
    <w:uiPriority w:val="34"/>
    <w:qFormat/>
    <w:rsid w:val="00B7061B"/>
    <w:pPr>
      <w:ind w:left="720"/>
      <w:contextualSpacing/>
    </w:pPr>
  </w:style>
  <w:style w:type="character" w:customStyle="1" w:styleId="hgkelc">
    <w:name w:val="hgkelc"/>
    <w:basedOn w:val="DefaultParagraphFont"/>
    <w:rsid w:val="00EE06D0"/>
  </w:style>
  <w:style w:type="paragraph" w:styleId="Footer">
    <w:name w:val="footer"/>
    <w:basedOn w:val="Normal"/>
    <w:link w:val="FooterChar"/>
    <w:uiPriority w:val="99"/>
    <w:unhideWhenUsed/>
    <w:rsid w:val="00D97D37"/>
    <w:pPr>
      <w:tabs>
        <w:tab w:val="center" w:pos="4680"/>
        <w:tab w:val="right" w:pos="9360"/>
      </w:tabs>
    </w:pPr>
  </w:style>
  <w:style w:type="character" w:customStyle="1" w:styleId="FooterChar">
    <w:name w:val="Footer Char"/>
    <w:basedOn w:val="DefaultParagraphFont"/>
    <w:link w:val="Footer"/>
    <w:uiPriority w:val="99"/>
    <w:rsid w:val="00D97D37"/>
    <w:rPr>
      <w:rFonts w:ascii="Times New Roman" w:eastAsia="Times New Roman" w:hAnsi="Times New Roman" w:cs="Times New Roman"/>
    </w:rPr>
  </w:style>
  <w:style w:type="character" w:styleId="PageNumber">
    <w:name w:val="page number"/>
    <w:basedOn w:val="DefaultParagraphFont"/>
    <w:uiPriority w:val="99"/>
    <w:semiHidden/>
    <w:unhideWhenUsed/>
    <w:rsid w:val="00D97D37"/>
  </w:style>
  <w:style w:type="character" w:customStyle="1" w:styleId="Heading1Char">
    <w:name w:val="Heading 1 Char"/>
    <w:basedOn w:val="DefaultParagraphFont"/>
    <w:link w:val="Heading1"/>
    <w:uiPriority w:val="9"/>
    <w:rsid w:val="00B754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542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7542E"/>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B7542E"/>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B7542E"/>
    <w:pPr>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B7542E"/>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B7542E"/>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B7542E"/>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B7542E"/>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B7542E"/>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B7542E"/>
    <w:pPr>
      <w:ind w:left="192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7799">
      <w:bodyDiv w:val="1"/>
      <w:marLeft w:val="0"/>
      <w:marRight w:val="0"/>
      <w:marTop w:val="0"/>
      <w:marBottom w:val="0"/>
      <w:divBdr>
        <w:top w:val="none" w:sz="0" w:space="0" w:color="auto"/>
        <w:left w:val="none" w:sz="0" w:space="0" w:color="auto"/>
        <w:bottom w:val="none" w:sz="0" w:space="0" w:color="auto"/>
        <w:right w:val="none" w:sz="0" w:space="0" w:color="auto"/>
      </w:divBdr>
    </w:div>
    <w:div w:id="29114993">
      <w:bodyDiv w:val="1"/>
      <w:marLeft w:val="0"/>
      <w:marRight w:val="0"/>
      <w:marTop w:val="0"/>
      <w:marBottom w:val="0"/>
      <w:divBdr>
        <w:top w:val="none" w:sz="0" w:space="0" w:color="auto"/>
        <w:left w:val="none" w:sz="0" w:space="0" w:color="auto"/>
        <w:bottom w:val="none" w:sz="0" w:space="0" w:color="auto"/>
        <w:right w:val="none" w:sz="0" w:space="0" w:color="auto"/>
      </w:divBdr>
      <w:divsChild>
        <w:div w:id="546339672">
          <w:marLeft w:val="-720"/>
          <w:marRight w:val="0"/>
          <w:marTop w:val="0"/>
          <w:marBottom w:val="0"/>
          <w:divBdr>
            <w:top w:val="none" w:sz="0" w:space="0" w:color="auto"/>
            <w:left w:val="none" w:sz="0" w:space="0" w:color="auto"/>
            <w:bottom w:val="none" w:sz="0" w:space="0" w:color="auto"/>
            <w:right w:val="none" w:sz="0" w:space="0" w:color="auto"/>
          </w:divBdr>
        </w:div>
      </w:divsChild>
    </w:div>
    <w:div w:id="52850018">
      <w:bodyDiv w:val="1"/>
      <w:marLeft w:val="0"/>
      <w:marRight w:val="0"/>
      <w:marTop w:val="0"/>
      <w:marBottom w:val="0"/>
      <w:divBdr>
        <w:top w:val="none" w:sz="0" w:space="0" w:color="auto"/>
        <w:left w:val="none" w:sz="0" w:space="0" w:color="auto"/>
        <w:bottom w:val="none" w:sz="0" w:space="0" w:color="auto"/>
        <w:right w:val="none" w:sz="0" w:space="0" w:color="auto"/>
      </w:divBdr>
    </w:div>
    <w:div w:id="54356958">
      <w:bodyDiv w:val="1"/>
      <w:marLeft w:val="0"/>
      <w:marRight w:val="0"/>
      <w:marTop w:val="0"/>
      <w:marBottom w:val="0"/>
      <w:divBdr>
        <w:top w:val="none" w:sz="0" w:space="0" w:color="auto"/>
        <w:left w:val="none" w:sz="0" w:space="0" w:color="auto"/>
        <w:bottom w:val="none" w:sz="0" w:space="0" w:color="auto"/>
        <w:right w:val="none" w:sz="0" w:space="0" w:color="auto"/>
      </w:divBdr>
      <w:divsChild>
        <w:div w:id="172229281">
          <w:marLeft w:val="0"/>
          <w:marRight w:val="0"/>
          <w:marTop w:val="0"/>
          <w:marBottom w:val="0"/>
          <w:divBdr>
            <w:top w:val="none" w:sz="0" w:space="0" w:color="auto"/>
            <w:left w:val="none" w:sz="0" w:space="0" w:color="auto"/>
            <w:bottom w:val="none" w:sz="0" w:space="0" w:color="auto"/>
            <w:right w:val="none" w:sz="0" w:space="0" w:color="auto"/>
          </w:divBdr>
        </w:div>
        <w:div w:id="299770014">
          <w:marLeft w:val="0"/>
          <w:marRight w:val="0"/>
          <w:marTop w:val="0"/>
          <w:marBottom w:val="0"/>
          <w:divBdr>
            <w:top w:val="none" w:sz="0" w:space="0" w:color="auto"/>
            <w:left w:val="none" w:sz="0" w:space="0" w:color="auto"/>
            <w:bottom w:val="none" w:sz="0" w:space="0" w:color="auto"/>
            <w:right w:val="none" w:sz="0" w:space="0" w:color="auto"/>
          </w:divBdr>
          <w:divsChild>
            <w:div w:id="577205320">
              <w:marLeft w:val="-75"/>
              <w:marRight w:val="0"/>
              <w:marTop w:val="30"/>
              <w:marBottom w:val="30"/>
              <w:divBdr>
                <w:top w:val="none" w:sz="0" w:space="0" w:color="auto"/>
                <w:left w:val="none" w:sz="0" w:space="0" w:color="auto"/>
                <w:bottom w:val="none" w:sz="0" w:space="0" w:color="auto"/>
                <w:right w:val="none" w:sz="0" w:space="0" w:color="auto"/>
              </w:divBdr>
              <w:divsChild>
                <w:div w:id="704326570">
                  <w:marLeft w:val="0"/>
                  <w:marRight w:val="0"/>
                  <w:marTop w:val="0"/>
                  <w:marBottom w:val="0"/>
                  <w:divBdr>
                    <w:top w:val="none" w:sz="0" w:space="0" w:color="auto"/>
                    <w:left w:val="none" w:sz="0" w:space="0" w:color="auto"/>
                    <w:bottom w:val="none" w:sz="0" w:space="0" w:color="auto"/>
                    <w:right w:val="none" w:sz="0" w:space="0" w:color="auto"/>
                  </w:divBdr>
                  <w:divsChild>
                    <w:div w:id="1877232053">
                      <w:marLeft w:val="0"/>
                      <w:marRight w:val="0"/>
                      <w:marTop w:val="0"/>
                      <w:marBottom w:val="0"/>
                      <w:divBdr>
                        <w:top w:val="none" w:sz="0" w:space="0" w:color="auto"/>
                        <w:left w:val="none" w:sz="0" w:space="0" w:color="auto"/>
                        <w:bottom w:val="none" w:sz="0" w:space="0" w:color="auto"/>
                        <w:right w:val="none" w:sz="0" w:space="0" w:color="auto"/>
                      </w:divBdr>
                    </w:div>
                    <w:div w:id="1363433829">
                      <w:marLeft w:val="0"/>
                      <w:marRight w:val="0"/>
                      <w:marTop w:val="0"/>
                      <w:marBottom w:val="0"/>
                      <w:divBdr>
                        <w:top w:val="none" w:sz="0" w:space="0" w:color="auto"/>
                        <w:left w:val="none" w:sz="0" w:space="0" w:color="auto"/>
                        <w:bottom w:val="none" w:sz="0" w:space="0" w:color="auto"/>
                        <w:right w:val="none" w:sz="0" w:space="0" w:color="auto"/>
                      </w:divBdr>
                    </w:div>
                    <w:div w:id="600989578">
                      <w:marLeft w:val="0"/>
                      <w:marRight w:val="0"/>
                      <w:marTop w:val="0"/>
                      <w:marBottom w:val="0"/>
                      <w:divBdr>
                        <w:top w:val="none" w:sz="0" w:space="0" w:color="auto"/>
                        <w:left w:val="none" w:sz="0" w:space="0" w:color="auto"/>
                        <w:bottom w:val="none" w:sz="0" w:space="0" w:color="auto"/>
                        <w:right w:val="none" w:sz="0" w:space="0" w:color="auto"/>
                      </w:divBdr>
                    </w:div>
                    <w:div w:id="1186478320">
                      <w:marLeft w:val="0"/>
                      <w:marRight w:val="0"/>
                      <w:marTop w:val="0"/>
                      <w:marBottom w:val="0"/>
                      <w:divBdr>
                        <w:top w:val="none" w:sz="0" w:space="0" w:color="auto"/>
                        <w:left w:val="none" w:sz="0" w:space="0" w:color="auto"/>
                        <w:bottom w:val="none" w:sz="0" w:space="0" w:color="auto"/>
                        <w:right w:val="none" w:sz="0" w:space="0" w:color="auto"/>
                      </w:divBdr>
                    </w:div>
                    <w:div w:id="1765344414">
                      <w:marLeft w:val="0"/>
                      <w:marRight w:val="0"/>
                      <w:marTop w:val="0"/>
                      <w:marBottom w:val="0"/>
                      <w:divBdr>
                        <w:top w:val="none" w:sz="0" w:space="0" w:color="auto"/>
                        <w:left w:val="none" w:sz="0" w:space="0" w:color="auto"/>
                        <w:bottom w:val="none" w:sz="0" w:space="0" w:color="auto"/>
                        <w:right w:val="none" w:sz="0" w:space="0" w:color="auto"/>
                      </w:divBdr>
                    </w:div>
                  </w:divsChild>
                </w:div>
                <w:div w:id="1612391636">
                  <w:marLeft w:val="0"/>
                  <w:marRight w:val="0"/>
                  <w:marTop w:val="0"/>
                  <w:marBottom w:val="0"/>
                  <w:divBdr>
                    <w:top w:val="none" w:sz="0" w:space="0" w:color="auto"/>
                    <w:left w:val="none" w:sz="0" w:space="0" w:color="auto"/>
                    <w:bottom w:val="none" w:sz="0" w:space="0" w:color="auto"/>
                    <w:right w:val="none" w:sz="0" w:space="0" w:color="auto"/>
                  </w:divBdr>
                  <w:divsChild>
                    <w:div w:id="849565501">
                      <w:marLeft w:val="0"/>
                      <w:marRight w:val="0"/>
                      <w:marTop w:val="0"/>
                      <w:marBottom w:val="0"/>
                      <w:divBdr>
                        <w:top w:val="none" w:sz="0" w:space="0" w:color="auto"/>
                        <w:left w:val="none" w:sz="0" w:space="0" w:color="auto"/>
                        <w:bottom w:val="none" w:sz="0" w:space="0" w:color="auto"/>
                        <w:right w:val="none" w:sz="0" w:space="0" w:color="auto"/>
                      </w:divBdr>
                    </w:div>
                    <w:div w:id="1512180142">
                      <w:marLeft w:val="0"/>
                      <w:marRight w:val="0"/>
                      <w:marTop w:val="0"/>
                      <w:marBottom w:val="0"/>
                      <w:divBdr>
                        <w:top w:val="none" w:sz="0" w:space="0" w:color="auto"/>
                        <w:left w:val="none" w:sz="0" w:space="0" w:color="auto"/>
                        <w:bottom w:val="none" w:sz="0" w:space="0" w:color="auto"/>
                        <w:right w:val="none" w:sz="0" w:space="0" w:color="auto"/>
                      </w:divBdr>
                    </w:div>
                  </w:divsChild>
                </w:div>
                <w:div w:id="1329020487">
                  <w:marLeft w:val="0"/>
                  <w:marRight w:val="0"/>
                  <w:marTop w:val="0"/>
                  <w:marBottom w:val="0"/>
                  <w:divBdr>
                    <w:top w:val="none" w:sz="0" w:space="0" w:color="auto"/>
                    <w:left w:val="none" w:sz="0" w:space="0" w:color="auto"/>
                    <w:bottom w:val="none" w:sz="0" w:space="0" w:color="auto"/>
                    <w:right w:val="none" w:sz="0" w:space="0" w:color="auto"/>
                  </w:divBdr>
                  <w:divsChild>
                    <w:div w:id="1493912193">
                      <w:marLeft w:val="0"/>
                      <w:marRight w:val="0"/>
                      <w:marTop w:val="0"/>
                      <w:marBottom w:val="0"/>
                      <w:divBdr>
                        <w:top w:val="none" w:sz="0" w:space="0" w:color="auto"/>
                        <w:left w:val="none" w:sz="0" w:space="0" w:color="auto"/>
                        <w:bottom w:val="none" w:sz="0" w:space="0" w:color="auto"/>
                        <w:right w:val="none" w:sz="0" w:space="0" w:color="auto"/>
                      </w:divBdr>
                    </w:div>
                    <w:div w:id="1495487990">
                      <w:marLeft w:val="0"/>
                      <w:marRight w:val="0"/>
                      <w:marTop w:val="0"/>
                      <w:marBottom w:val="0"/>
                      <w:divBdr>
                        <w:top w:val="none" w:sz="0" w:space="0" w:color="auto"/>
                        <w:left w:val="none" w:sz="0" w:space="0" w:color="auto"/>
                        <w:bottom w:val="none" w:sz="0" w:space="0" w:color="auto"/>
                        <w:right w:val="none" w:sz="0" w:space="0" w:color="auto"/>
                      </w:divBdr>
                    </w:div>
                  </w:divsChild>
                </w:div>
                <w:div w:id="1757555844">
                  <w:marLeft w:val="0"/>
                  <w:marRight w:val="0"/>
                  <w:marTop w:val="0"/>
                  <w:marBottom w:val="0"/>
                  <w:divBdr>
                    <w:top w:val="none" w:sz="0" w:space="0" w:color="auto"/>
                    <w:left w:val="none" w:sz="0" w:space="0" w:color="auto"/>
                    <w:bottom w:val="none" w:sz="0" w:space="0" w:color="auto"/>
                    <w:right w:val="none" w:sz="0" w:space="0" w:color="auto"/>
                  </w:divBdr>
                  <w:divsChild>
                    <w:div w:id="931015686">
                      <w:marLeft w:val="0"/>
                      <w:marRight w:val="0"/>
                      <w:marTop w:val="0"/>
                      <w:marBottom w:val="0"/>
                      <w:divBdr>
                        <w:top w:val="none" w:sz="0" w:space="0" w:color="auto"/>
                        <w:left w:val="none" w:sz="0" w:space="0" w:color="auto"/>
                        <w:bottom w:val="none" w:sz="0" w:space="0" w:color="auto"/>
                        <w:right w:val="none" w:sz="0" w:space="0" w:color="auto"/>
                      </w:divBdr>
                    </w:div>
                  </w:divsChild>
                </w:div>
                <w:div w:id="309362557">
                  <w:marLeft w:val="0"/>
                  <w:marRight w:val="0"/>
                  <w:marTop w:val="0"/>
                  <w:marBottom w:val="0"/>
                  <w:divBdr>
                    <w:top w:val="none" w:sz="0" w:space="0" w:color="auto"/>
                    <w:left w:val="none" w:sz="0" w:space="0" w:color="auto"/>
                    <w:bottom w:val="none" w:sz="0" w:space="0" w:color="auto"/>
                    <w:right w:val="none" w:sz="0" w:space="0" w:color="auto"/>
                  </w:divBdr>
                  <w:divsChild>
                    <w:div w:id="1323847001">
                      <w:marLeft w:val="0"/>
                      <w:marRight w:val="0"/>
                      <w:marTop w:val="0"/>
                      <w:marBottom w:val="0"/>
                      <w:divBdr>
                        <w:top w:val="none" w:sz="0" w:space="0" w:color="auto"/>
                        <w:left w:val="none" w:sz="0" w:space="0" w:color="auto"/>
                        <w:bottom w:val="none" w:sz="0" w:space="0" w:color="auto"/>
                        <w:right w:val="none" w:sz="0" w:space="0" w:color="auto"/>
                      </w:divBdr>
                    </w:div>
                    <w:div w:id="1533222024">
                      <w:marLeft w:val="0"/>
                      <w:marRight w:val="0"/>
                      <w:marTop w:val="0"/>
                      <w:marBottom w:val="0"/>
                      <w:divBdr>
                        <w:top w:val="none" w:sz="0" w:space="0" w:color="auto"/>
                        <w:left w:val="none" w:sz="0" w:space="0" w:color="auto"/>
                        <w:bottom w:val="none" w:sz="0" w:space="0" w:color="auto"/>
                        <w:right w:val="none" w:sz="0" w:space="0" w:color="auto"/>
                      </w:divBdr>
                    </w:div>
                  </w:divsChild>
                </w:div>
                <w:div w:id="1163739664">
                  <w:marLeft w:val="0"/>
                  <w:marRight w:val="0"/>
                  <w:marTop w:val="0"/>
                  <w:marBottom w:val="0"/>
                  <w:divBdr>
                    <w:top w:val="none" w:sz="0" w:space="0" w:color="auto"/>
                    <w:left w:val="none" w:sz="0" w:space="0" w:color="auto"/>
                    <w:bottom w:val="none" w:sz="0" w:space="0" w:color="auto"/>
                    <w:right w:val="none" w:sz="0" w:space="0" w:color="auto"/>
                  </w:divBdr>
                  <w:divsChild>
                    <w:div w:id="2037652240">
                      <w:marLeft w:val="0"/>
                      <w:marRight w:val="0"/>
                      <w:marTop w:val="0"/>
                      <w:marBottom w:val="0"/>
                      <w:divBdr>
                        <w:top w:val="none" w:sz="0" w:space="0" w:color="auto"/>
                        <w:left w:val="none" w:sz="0" w:space="0" w:color="auto"/>
                        <w:bottom w:val="none" w:sz="0" w:space="0" w:color="auto"/>
                        <w:right w:val="none" w:sz="0" w:space="0" w:color="auto"/>
                      </w:divBdr>
                    </w:div>
                  </w:divsChild>
                </w:div>
                <w:div w:id="1575120829">
                  <w:marLeft w:val="0"/>
                  <w:marRight w:val="0"/>
                  <w:marTop w:val="0"/>
                  <w:marBottom w:val="0"/>
                  <w:divBdr>
                    <w:top w:val="none" w:sz="0" w:space="0" w:color="auto"/>
                    <w:left w:val="none" w:sz="0" w:space="0" w:color="auto"/>
                    <w:bottom w:val="none" w:sz="0" w:space="0" w:color="auto"/>
                    <w:right w:val="none" w:sz="0" w:space="0" w:color="auto"/>
                  </w:divBdr>
                  <w:divsChild>
                    <w:div w:id="1976597594">
                      <w:marLeft w:val="0"/>
                      <w:marRight w:val="0"/>
                      <w:marTop w:val="0"/>
                      <w:marBottom w:val="0"/>
                      <w:divBdr>
                        <w:top w:val="none" w:sz="0" w:space="0" w:color="auto"/>
                        <w:left w:val="none" w:sz="0" w:space="0" w:color="auto"/>
                        <w:bottom w:val="none" w:sz="0" w:space="0" w:color="auto"/>
                        <w:right w:val="none" w:sz="0" w:space="0" w:color="auto"/>
                      </w:divBdr>
                    </w:div>
                    <w:div w:id="729764982">
                      <w:marLeft w:val="0"/>
                      <w:marRight w:val="0"/>
                      <w:marTop w:val="0"/>
                      <w:marBottom w:val="0"/>
                      <w:divBdr>
                        <w:top w:val="none" w:sz="0" w:space="0" w:color="auto"/>
                        <w:left w:val="none" w:sz="0" w:space="0" w:color="auto"/>
                        <w:bottom w:val="none" w:sz="0" w:space="0" w:color="auto"/>
                        <w:right w:val="none" w:sz="0" w:space="0" w:color="auto"/>
                      </w:divBdr>
                    </w:div>
                  </w:divsChild>
                </w:div>
                <w:div w:id="2026397660">
                  <w:marLeft w:val="0"/>
                  <w:marRight w:val="0"/>
                  <w:marTop w:val="0"/>
                  <w:marBottom w:val="0"/>
                  <w:divBdr>
                    <w:top w:val="none" w:sz="0" w:space="0" w:color="auto"/>
                    <w:left w:val="none" w:sz="0" w:space="0" w:color="auto"/>
                    <w:bottom w:val="none" w:sz="0" w:space="0" w:color="auto"/>
                    <w:right w:val="none" w:sz="0" w:space="0" w:color="auto"/>
                  </w:divBdr>
                  <w:divsChild>
                    <w:div w:id="1435713343">
                      <w:marLeft w:val="0"/>
                      <w:marRight w:val="0"/>
                      <w:marTop w:val="0"/>
                      <w:marBottom w:val="0"/>
                      <w:divBdr>
                        <w:top w:val="none" w:sz="0" w:space="0" w:color="auto"/>
                        <w:left w:val="none" w:sz="0" w:space="0" w:color="auto"/>
                        <w:bottom w:val="none" w:sz="0" w:space="0" w:color="auto"/>
                        <w:right w:val="none" w:sz="0" w:space="0" w:color="auto"/>
                      </w:divBdr>
                    </w:div>
                  </w:divsChild>
                </w:div>
                <w:div w:id="871575458">
                  <w:marLeft w:val="0"/>
                  <w:marRight w:val="0"/>
                  <w:marTop w:val="0"/>
                  <w:marBottom w:val="0"/>
                  <w:divBdr>
                    <w:top w:val="none" w:sz="0" w:space="0" w:color="auto"/>
                    <w:left w:val="none" w:sz="0" w:space="0" w:color="auto"/>
                    <w:bottom w:val="none" w:sz="0" w:space="0" w:color="auto"/>
                    <w:right w:val="none" w:sz="0" w:space="0" w:color="auto"/>
                  </w:divBdr>
                  <w:divsChild>
                    <w:div w:id="615258504">
                      <w:marLeft w:val="0"/>
                      <w:marRight w:val="0"/>
                      <w:marTop w:val="0"/>
                      <w:marBottom w:val="0"/>
                      <w:divBdr>
                        <w:top w:val="none" w:sz="0" w:space="0" w:color="auto"/>
                        <w:left w:val="none" w:sz="0" w:space="0" w:color="auto"/>
                        <w:bottom w:val="none" w:sz="0" w:space="0" w:color="auto"/>
                        <w:right w:val="none" w:sz="0" w:space="0" w:color="auto"/>
                      </w:divBdr>
                    </w:div>
                    <w:div w:id="2004625622">
                      <w:marLeft w:val="0"/>
                      <w:marRight w:val="0"/>
                      <w:marTop w:val="0"/>
                      <w:marBottom w:val="0"/>
                      <w:divBdr>
                        <w:top w:val="none" w:sz="0" w:space="0" w:color="auto"/>
                        <w:left w:val="none" w:sz="0" w:space="0" w:color="auto"/>
                        <w:bottom w:val="none" w:sz="0" w:space="0" w:color="auto"/>
                        <w:right w:val="none" w:sz="0" w:space="0" w:color="auto"/>
                      </w:divBdr>
                    </w:div>
                  </w:divsChild>
                </w:div>
                <w:div w:id="54469932">
                  <w:marLeft w:val="0"/>
                  <w:marRight w:val="0"/>
                  <w:marTop w:val="0"/>
                  <w:marBottom w:val="0"/>
                  <w:divBdr>
                    <w:top w:val="none" w:sz="0" w:space="0" w:color="auto"/>
                    <w:left w:val="none" w:sz="0" w:space="0" w:color="auto"/>
                    <w:bottom w:val="none" w:sz="0" w:space="0" w:color="auto"/>
                    <w:right w:val="none" w:sz="0" w:space="0" w:color="auto"/>
                  </w:divBdr>
                  <w:divsChild>
                    <w:div w:id="3227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995451">
          <w:marLeft w:val="0"/>
          <w:marRight w:val="0"/>
          <w:marTop w:val="0"/>
          <w:marBottom w:val="0"/>
          <w:divBdr>
            <w:top w:val="none" w:sz="0" w:space="0" w:color="auto"/>
            <w:left w:val="none" w:sz="0" w:space="0" w:color="auto"/>
            <w:bottom w:val="none" w:sz="0" w:space="0" w:color="auto"/>
            <w:right w:val="none" w:sz="0" w:space="0" w:color="auto"/>
          </w:divBdr>
        </w:div>
      </w:divsChild>
    </w:div>
    <w:div w:id="82725775">
      <w:bodyDiv w:val="1"/>
      <w:marLeft w:val="0"/>
      <w:marRight w:val="0"/>
      <w:marTop w:val="0"/>
      <w:marBottom w:val="0"/>
      <w:divBdr>
        <w:top w:val="none" w:sz="0" w:space="0" w:color="auto"/>
        <w:left w:val="none" w:sz="0" w:space="0" w:color="auto"/>
        <w:bottom w:val="none" w:sz="0" w:space="0" w:color="auto"/>
        <w:right w:val="none" w:sz="0" w:space="0" w:color="auto"/>
      </w:divBdr>
    </w:div>
    <w:div w:id="118963245">
      <w:bodyDiv w:val="1"/>
      <w:marLeft w:val="0"/>
      <w:marRight w:val="0"/>
      <w:marTop w:val="0"/>
      <w:marBottom w:val="0"/>
      <w:divBdr>
        <w:top w:val="none" w:sz="0" w:space="0" w:color="auto"/>
        <w:left w:val="none" w:sz="0" w:space="0" w:color="auto"/>
        <w:bottom w:val="none" w:sz="0" w:space="0" w:color="auto"/>
        <w:right w:val="none" w:sz="0" w:space="0" w:color="auto"/>
      </w:divBdr>
    </w:div>
    <w:div w:id="137186731">
      <w:bodyDiv w:val="1"/>
      <w:marLeft w:val="0"/>
      <w:marRight w:val="0"/>
      <w:marTop w:val="0"/>
      <w:marBottom w:val="0"/>
      <w:divBdr>
        <w:top w:val="none" w:sz="0" w:space="0" w:color="auto"/>
        <w:left w:val="none" w:sz="0" w:space="0" w:color="auto"/>
        <w:bottom w:val="none" w:sz="0" w:space="0" w:color="auto"/>
        <w:right w:val="none" w:sz="0" w:space="0" w:color="auto"/>
      </w:divBdr>
      <w:divsChild>
        <w:div w:id="237787606">
          <w:marLeft w:val="-720"/>
          <w:marRight w:val="0"/>
          <w:marTop w:val="0"/>
          <w:marBottom w:val="0"/>
          <w:divBdr>
            <w:top w:val="none" w:sz="0" w:space="0" w:color="auto"/>
            <w:left w:val="none" w:sz="0" w:space="0" w:color="auto"/>
            <w:bottom w:val="none" w:sz="0" w:space="0" w:color="auto"/>
            <w:right w:val="none" w:sz="0" w:space="0" w:color="auto"/>
          </w:divBdr>
        </w:div>
      </w:divsChild>
    </w:div>
    <w:div w:id="274362424">
      <w:bodyDiv w:val="1"/>
      <w:marLeft w:val="0"/>
      <w:marRight w:val="0"/>
      <w:marTop w:val="0"/>
      <w:marBottom w:val="0"/>
      <w:divBdr>
        <w:top w:val="none" w:sz="0" w:space="0" w:color="auto"/>
        <w:left w:val="none" w:sz="0" w:space="0" w:color="auto"/>
        <w:bottom w:val="none" w:sz="0" w:space="0" w:color="auto"/>
        <w:right w:val="none" w:sz="0" w:space="0" w:color="auto"/>
      </w:divBdr>
    </w:div>
    <w:div w:id="309791108">
      <w:bodyDiv w:val="1"/>
      <w:marLeft w:val="0"/>
      <w:marRight w:val="0"/>
      <w:marTop w:val="0"/>
      <w:marBottom w:val="0"/>
      <w:divBdr>
        <w:top w:val="none" w:sz="0" w:space="0" w:color="auto"/>
        <w:left w:val="none" w:sz="0" w:space="0" w:color="auto"/>
        <w:bottom w:val="none" w:sz="0" w:space="0" w:color="auto"/>
        <w:right w:val="none" w:sz="0" w:space="0" w:color="auto"/>
      </w:divBdr>
      <w:divsChild>
        <w:div w:id="178391968">
          <w:marLeft w:val="-720"/>
          <w:marRight w:val="0"/>
          <w:marTop w:val="0"/>
          <w:marBottom w:val="0"/>
          <w:divBdr>
            <w:top w:val="none" w:sz="0" w:space="0" w:color="auto"/>
            <w:left w:val="none" w:sz="0" w:space="0" w:color="auto"/>
            <w:bottom w:val="none" w:sz="0" w:space="0" w:color="auto"/>
            <w:right w:val="none" w:sz="0" w:space="0" w:color="auto"/>
          </w:divBdr>
        </w:div>
      </w:divsChild>
    </w:div>
    <w:div w:id="431435456">
      <w:bodyDiv w:val="1"/>
      <w:marLeft w:val="0"/>
      <w:marRight w:val="0"/>
      <w:marTop w:val="0"/>
      <w:marBottom w:val="0"/>
      <w:divBdr>
        <w:top w:val="none" w:sz="0" w:space="0" w:color="auto"/>
        <w:left w:val="none" w:sz="0" w:space="0" w:color="auto"/>
        <w:bottom w:val="none" w:sz="0" w:space="0" w:color="auto"/>
        <w:right w:val="none" w:sz="0" w:space="0" w:color="auto"/>
      </w:divBdr>
      <w:divsChild>
        <w:div w:id="1567305185">
          <w:marLeft w:val="-720"/>
          <w:marRight w:val="0"/>
          <w:marTop w:val="0"/>
          <w:marBottom w:val="0"/>
          <w:divBdr>
            <w:top w:val="none" w:sz="0" w:space="0" w:color="auto"/>
            <w:left w:val="none" w:sz="0" w:space="0" w:color="auto"/>
            <w:bottom w:val="none" w:sz="0" w:space="0" w:color="auto"/>
            <w:right w:val="none" w:sz="0" w:space="0" w:color="auto"/>
          </w:divBdr>
        </w:div>
      </w:divsChild>
    </w:div>
    <w:div w:id="471561068">
      <w:bodyDiv w:val="1"/>
      <w:marLeft w:val="0"/>
      <w:marRight w:val="0"/>
      <w:marTop w:val="0"/>
      <w:marBottom w:val="0"/>
      <w:divBdr>
        <w:top w:val="none" w:sz="0" w:space="0" w:color="auto"/>
        <w:left w:val="none" w:sz="0" w:space="0" w:color="auto"/>
        <w:bottom w:val="none" w:sz="0" w:space="0" w:color="auto"/>
        <w:right w:val="none" w:sz="0" w:space="0" w:color="auto"/>
      </w:divBdr>
      <w:divsChild>
        <w:div w:id="695426575">
          <w:marLeft w:val="-720"/>
          <w:marRight w:val="0"/>
          <w:marTop w:val="0"/>
          <w:marBottom w:val="0"/>
          <w:divBdr>
            <w:top w:val="none" w:sz="0" w:space="0" w:color="auto"/>
            <w:left w:val="none" w:sz="0" w:space="0" w:color="auto"/>
            <w:bottom w:val="none" w:sz="0" w:space="0" w:color="auto"/>
            <w:right w:val="none" w:sz="0" w:space="0" w:color="auto"/>
          </w:divBdr>
        </w:div>
      </w:divsChild>
    </w:div>
    <w:div w:id="515997691">
      <w:bodyDiv w:val="1"/>
      <w:marLeft w:val="0"/>
      <w:marRight w:val="0"/>
      <w:marTop w:val="0"/>
      <w:marBottom w:val="0"/>
      <w:divBdr>
        <w:top w:val="none" w:sz="0" w:space="0" w:color="auto"/>
        <w:left w:val="none" w:sz="0" w:space="0" w:color="auto"/>
        <w:bottom w:val="none" w:sz="0" w:space="0" w:color="auto"/>
        <w:right w:val="none" w:sz="0" w:space="0" w:color="auto"/>
      </w:divBdr>
    </w:div>
    <w:div w:id="690497402">
      <w:bodyDiv w:val="1"/>
      <w:marLeft w:val="0"/>
      <w:marRight w:val="0"/>
      <w:marTop w:val="0"/>
      <w:marBottom w:val="0"/>
      <w:divBdr>
        <w:top w:val="none" w:sz="0" w:space="0" w:color="auto"/>
        <w:left w:val="none" w:sz="0" w:space="0" w:color="auto"/>
        <w:bottom w:val="none" w:sz="0" w:space="0" w:color="auto"/>
        <w:right w:val="none" w:sz="0" w:space="0" w:color="auto"/>
      </w:divBdr>
    </w:div>
    <w:div w:id="705059135">
      <w:bodyDiv w:val="1"/>
      <w:marLeft w:val="0"/>
      <w:marRight w:val="0"/>
      <w:marTop w:val="0"/>
      <w:marBottom w:val="0"/>
      <w:divBdr>
        <w:top w:val="none" w:sz="0" w:space="0" w:color="auto"/>
        <w:left w:val="none" w:sz="0" w:space="0" w:color="auto"/>
        <w:bottom w:val="none" w:sz="0" w:space="0" w:color="auto"/>
        <w:right w:val="none" w:sz="0" w:space="0" w:color="auto"/>
      </w:divBdr>
    </w:div>
    <w:div w:id="736973711">
      <w:bodyDiv w:val="1"/>
      <w:marLeft w:val="0"/>
      <w:marRight w:val="0"/>
      <w:marTop w:val="0"/>
      <w:marBottom w:val="0"/>
      <w:divBdr>
        <w:top w:val="none" w:sz="0" w:space="0" w:color="auto"/>
        <w:left w:val="none" w:sz="0" w:space="0" w:color="auto"/>
        <w:bottom w:val="none" w:sz="0" w:space="0" w:color="auto"/>
        <w:right w:val="none" w:sz="0" w:space="0" w:color="auto"/>
      </w:divBdr>
      <w:divsChild>
        <w:div w:id="2041585874">
          <w:marLeft w:val="0"/>
          <w:marRight w:val="0"/>
          <w:marTop w:val="0"/>
          <w:marBottom w:val="0"/>
          <w:divBdr>
            <w:top w:val="none" w:sz="0" w:space="0" w:color="auto"/>
            <w:left w:val="none" w:sz="0" w:space="0" w:color="auto"/>
            <w:bottom w:val="none" w:sz="0" w:space="0" w:color="auto"/>
            <w:right w:val="none" w:sz="0" w:space="0" w:color="auto"/>
          </w:divBdr>
          <w:divsChild>
            <w:div w:id="1666781378">
              <w:marLeft w:val="0"/>
              <w:marRight w:val="0"/>
              <w:marTop w:val="0"/>
              <w:marBottom w:val="0"/>
              <w:divBdr>
                <w:top w:val="none" w:sz="0" w:space="0" w:color="auto"/>
                <w:left w:val="none" w:sz="0" w:space="0" w:color="auto"/>
                <w:bottom w:val="none" w:sz="0" w:space="0" w:color="auto"/>
                <w:right w:val="none" w:sz="0" w:space="0" w:color="auto"/>
              </w:divBdr>
            </w:div>
          </w:divsChild>
        </w:div>
        <w:div w:id="762143699">
          <w:marLeft w:val="0"/>
          <w:marRight w:val="0"/>
          <w:marTop w:val="0"/>
          <w:marBottom w:val="0"/>
          <w:divBdr>
            <w:top w:val="none" w:sz="0" w:space="0" w:color="auto"/>
            <w:left w:val="none" w:sz="0" w:space="0" w:color="auto"/>
            <w:bottom w:val="none" w:sz="0" w:space="0" w:color="auto"/>
            <w:right w:val="none" w:sz="0" w:space="0" w:color="auto"/>
          </w:divBdr>
          <w:divsChild>
            <w:div w:id="1417167854">
              <w:marLeft w:val="0"/>
              <w:marRight w:val="0"/>
              <w:marTop w:val="0"/>
              <w:marBottom w:val="0"/>
              <w:divBdr>
                <w:top w:val="none" w:sz="0" w:space="0" w:color="auto"/>
                <w:left w:val="none" w:sz="0" w:space="0" w:color="auto"/>
                <w:bottom w:val="none" w:sz="0" w:space="0" w:color="auto"/>
                <w:right w:val="none" w:sz="0" w:space="0" w:color="auto"/>
              </w:divBdr>
              <w:divsChild>
                <w:div w:id="1838764547">
                  <w:marLeft w:val="0"/>
                  <w:marRight w:val="0"/>
                  <w:marTop w:val="0"/>
                  <w:marBottom w:val="0"/>
                  <w:divBdr>
                    <w:top w:val="none" w:sz="0" w:space="0" w:color="auto"/>
                    <w:left w:val="none" w:sz="0" w:space="0" w:color="auto"/>
                    <w:bottom w:val="none" w:sz="0" w:space="0" w:color="auto"/>
                    <w:right w:val="none" w:sz="0" w:space="0" w:color="auto"/>
                  </w:divBdr>
                  <w:divsChild>
                    <w:div w:id="1529639436">
                      <w:marLeft w:val="0"/>
                      <w:marRight w:val="0"/>
                      <w:marTop w:val="0"/>
                      <w:marBottom w:val="0"/>
                      <w:divBdr>
                        <w:top w:val="none" w:sz="0" w:space="0" w:color="auto"/>
                        <w:left w:val="none" w:sz="0" w:space="0" w:color="auto"/>
                        <w:bottom w:val="none" w:sz="0" w:space="0" w:color="auto"/>
                        <w:right w:val="none" w:sz="0" w:space="0" w:color="auto"/>
                      </w:divBdr>
                      <w:divsChild>
                        <w:div w:id="1836411190">
                          <w:marLeft w:val="0"/>
                          <w:marRight w:val="0"/>
                          <w:marTop w:val="0"/>
                          <w:marBottom w:val="0"/>
                          <w:divBdr>
                            <w:top w:val="none" w:sz="0" w:space="0" w:color="auto"/>
                            <w:left w:val="none" w:sz="0" w:space="0" w:color="auto"/>
                            <w:bottom w:val="none" w:sz="0" w:space="0" w:color="auto"/>
                            <w:right w:val="none" w:sz="0" w:space="0" w:color="auto"/>
                          </w:divBdr>
                          <w:divsChild>
                            <w:div w:id="58414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9393568">
      <w:bodyDiv w:val="1"/>
      <w:marLeft w:val="0"/>
      <w:marRight w:val="0"/>
      <w:marTop w:val="0"/>
      <w:marBottom w:val="0"/>
      <w:divBdr>
        <w:top w:val="none" w:sz="0" w:space="0" w:color="auto"/>
        <w:left w:val="none" w:sz="0" w:space="0" w:color="auto"/>
        <w:bottom w:val="none" w:sz="0" w:space="0" w:color="auto"/>
        <w:right w:val="none" w:sz="0" w:space="0" w:color="auto"/>
      </w:divBdr>
      <w:divsChild>
        <w:div w:id="1484081322">
          <w:marLeft w:val="-720"/>
          <w:marRight w:val="0"/>
          <w:marTop w:val="0"/>
          <w:marBottom w:val="0"/>
          <w:divBdr>
            <w:top w:val="none" w:sz="0" w:space="0" w:color="auto"/>
            <w:left w:val="none" w:sz="0" w:space="0" w:color="auto"/>
            <w:bottom w:val="none" w:sz="0" w:space="0" w:color="auto"/>
            <w:right w:val="none" w:sz="0" w:space="0" w:color="auto"/>
          </w:divBdr>
        </w:div>
      </w:divsChild>
    </w:div>
    <w:div w:id="867715532">
      <w:bodyDiv w:val="1"/>
      <w:marLeft w:val="0"/>
      <w:marRight w:val="0"/>
      <w:marTop w:val="0"/>
      <w:marBottom w:val="0"/>
      <w:divBdr>
        <w:top w:val="none" w:sz="0" w:space="0" w:color="auto"/>
        <w:left w:val="none" w:sz="0" w:space="0" w:color="auto"/>
        <w:bottom w:val="none" w:sz="0" w:space="0" w:color="auto"/>
        <w:right w:val="none" w:sz="0" w:space="0" w:color="auto"/>
      </w:divBdr>
      <w:divsChild>
        <w:div w:id="1189174046">
          <w:marLeft w:val="-720"/>
          <w:marRight w:val="0"/>
          <w:marTop w:val="0"/>
          <w:marBottom w:val="0"/>
          <w:divBdr>
            <w:top w:val="none" w:sz="0" w:space="0" w:color="auto"/>
            <w:left w:val="none" w:sz="0" w:space="0" w:color="auto"/>
            <w:bottom w:val="none" w:sz="0" w:space="0" w:color="auto"/>
            <w:right w:val="none" w:sz="0" w:space="0" w:color="auto"/>
          </w:divBdr>
        </w:div>
      </w:divsChild>
    </w:div>
    <w:div w:id="921062431">
      <w:bodyDiv w:val="1"/>
      <w:marLeft w:val="0"/>
      <w:marRight w:val="0"/>
      <w:marTop w:val="0"/>
      <w:marBottom w:val="0"/>
      <w:divBdr>
        <w:top w:val="none" w:sz="0" w:space="0" w:color="auto"/>
        <w:left w:val="none" w:sz="0" w:space="0" w:color="auto"/>
        <w:bottom w:val="none" w:sz="0" w:space="0" w:color="auto"/>
        <w:right w:val="none" w:sz="0" w:space="0" w:color="auto"/>
      </w:divBdr>
      <w:divsChild>
        <w:div w:id="96416171">
          <w:marLeft w:val="0"/>
          <w:marRight w:val="0"/>
          <w:marTop w:val="0"/>
          <w:marBottom w:val="0"/>
          <w:divBdr>
            <w:top w:val="none" w:sz="0" w:space="0" w:color="auto"/>
            <w:left w:val="none" w:sz="0" w:space="0" w:color="auto"/>
            <w:bottom w:val="none" w:sz="0" w:space="0" w:color="auto"/>
            <w:right w:val="none" w:sz="0" w:space="0" w:color="auto"/>
          </w:divBdr>
          <w:divsChild>
            <w:div w:id="829979707">
              <w:marLeft w:val="0"/>
              <w:marRight w:val="0"/>
              <w:marTop w:val="0"/>
              <w:marBottom w:val="0"/>
              <w:divBdr>
                <w:top w:val="none" w:sz="0" w:space="0" w:color="auto"/>
                <w:left w:val="none" w:sz="0" w:space="0" w:color="auto"/>
                <w:bottom w:val="none" w:sz="0" w:space="0" w:color="auto"/>
                <w:right w:val="none" w:sz="0" w:space="0" w:color="auto"/>
              </w:divBdr>
            </w:div>
          </w:divsChild>
        </w:div>
        <w:div w:id="1439057242">
          <w:marLeft w:val="0"/>
          <w:marRight w:val="0"/>
          <w:marTop w:val="0"/>
          <w:marBottom w:val="0"/>
          <w:divBdr>
            <w:top w:val="none" w:sz="0" w:space="0" w:color="auto"/>
            <w:left w:val="none" w:sz="0" w:space="0" w:color="auto"/>
            <w:bottom w:val="none" w:sz="0" w:space="0" w:color="auto"/>
            <w:right w:val="none" w:sz="0" w:space="0" w:color="auto"/>
          </w:divBdr>
          <w:divsChild>
            <w:div w:id="1809739285">
              <w:marLeft w:val="0"/>
              <w:marRight w:val="0"/>
              <w:marTop w:val="0"/>
              <w:marBottom w:val="0"/>
              <w:divBdr>
                <w:top w:val="none" w:sz="0" w:space="0" w:color="auto"/>
                <w:left w:val="none" w:sz="0" w:space="0" w:color="auto"/>
                <w:bottom w:val="none" w:sz="0" w:space="0" w:color="auto"/>
                <w:right w:val="none" w:sz="0" w:space="0" w:color="auto"/>
              </w:divBdr>
              <w:divsChild>
                <w:div w:id="661278234">
                  <w:marLeft w:val="0"/>
                  <w:marRight w:val="0"/>
                  <w:marTop w:val="0"/>
                  <w:marBottom w:val="0"/>
                  <w:divBdr>
                    <w:top w:val="none" w:sz="0" w:space="0" w:color="auto"/>
                    <w:left w:val="none" w:sz="0" w:space="0" w:color="auto"/>
                    <w:bottom w:val="none" w:sz="0" w:space="0" w:color="auto"/>
                    <w:right w:val="none" w:sz="0" w:space="0" w:color="auto"/>
                  </w:divBdr>
                  <w:divsChild>
                    <w:div w:id="1142843307">
                      <w:marLeft w:val="0"/>
                      <w:marRight w:val="0"/>
                      <w:marTop w:val="0"/>
                      <w:marBottom w:val="0"/>
                      <w:divBdr>
                        <w:top w:val="none" w:sz="0" w:space="0" w:color="auto"/>
                        <w:left w:val="none" w:sz="0" w:space="0" w:color="auto"/>
                        <w:bottom w:val="none" w:sz="0" w:space="0" w:color="auto"/>
                        <w:right w:val="none" w:sz="0" w:space="0" w:color="auto"/>
                      </w:divBdr>
                      <w:divsChild>
                        <w:div w:id="1073503070">
                          <w:marLeft w:val="0"/>
                          <w:marRight w:val="0"/>
                          <w:marTop w:val="0"/>
                          <w:marBottom w:val="0"/>
                          <w:divBdr>
                            <w:top w:val="none" w:sz="0" w:space="0" w:color="auto"/>
                            <w:left w:val="none" w:sz="0" w:space="0" w:color="auto"/>
                            <w:bottom w:val="none" w:sz="0" w:space="0" w:color="auto"/>
                            <w:right w:val="none" w:sz="0" w:space="0" w:color="auto"/>
                          </w:divBdr>
                          <w:divsChild>
                            <w:div w:id="19742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818018">
      <w:bodyDiv w:val="1"/>
      <w:marLeft w:val="0"/>
      <w:marRight w:val="0"/>
      <w:marTop w:val="0"/>
      <w:marBottom w:val="0"/>
      <w:divBdr>
        <w:top w:val="none" w:sz="0" w:space="0" w:color="auto"/>
        <w:left w:val="none" w:sz="0" w:space="0" w:color="auto"/>
        <w:bottom w:val="none" w:sz="0" w:space="0" w:color="auto"/>
        <w:right w:val="none" w:sz="0" w:space="0" w:color="auto"/>
      </w:divBdr>
      <w:divsChild>
        <w:div w:id="1920168145">
          <w:marLeft w:val="-720"/>
          <w:marRight w:val="0"/>
          <w:marTop w:val="0"/>
          <w:marBottom w:val="0"/>
          <w:divBdr>
            <w:top w:val="none" w:sz="0" w:space="0" w:color="auto"/>
            <w:left w:val="none" w:sz="0" w:space="0" w:color="auto"/>
            <w:bottom w:val="none" w:sz="0" w:space="0" w:color="auto"/>
            <w:right w:val="none" w:sz="0" w:space="0" w:color="auto"/>
          </w:divBdr>
        </w:div>
      </w:divsChild>
    </w:div>
    <w:div w:id="1058675473">
      <w:bodyDiv w:val="1"/>
      <w:marLeft w:val="0"/>
      <w:marRight w:val="0"/>
      <w:marTop w:val="0"/>
      <w:marBottom w:val="0"/>
      <w:divBdr>
        <w:top w:val="none" w:sz="0" w:space="0" w:color="auto"/>
        <w:left w:val="none" w:sz="0" w:space="0" w:color="auto"/>
        <w:bottom w:val="none" w:sz="0" w:space="0" w:color="auto"/>
        <w:right w:val="none" w:sz="0" w:space="0" w:color="auto"/>
      </w:divBdr>
    </w:div>
    <w:div w:id="1075007603">
      <w:bodyDiv w:val="1"/>
      <w:marLeft w:val="0"/>
      <w:marRight w:val="0"/>
      <w:marTop w:val="0"/>
      <w:marBottom w:val="0"/>
      <w:divBdr>
        <w:top w:val="none" w:sz="0" w:space="0" w:color="auto"/>
        <w:left w:val="none" w:sz="0" w:space="0" w:color="auto"/>
        <w:bottom w:val="none" w:sz="0" w:space="0" w:color="auto"/>
        <w:right w:val="none" w:sz="0" w:space="0" w:color="auto"/>
      </w:divBdr>
      <w:divsChild>
        <w:div w:id="2109960925">
          <w:marLeft w:val="-720"/>
          <w:marRight w:val="0"/>
          <w:marTop w:val="0"/>
          <w:marBottom w:val="0"/>
          <w:divBdr>
            <w:top w:val="none" w:sz="0" w:space="0" w:color="auto"/>
            <w:left w:val="none" w:sz="0" w:space="0" w:color="auto"/>
            <w:bottom w:val="none" w:sz="0" w:space="0" w:color="auto"/>
            <w:right w:val="none" w:sz="0" w:space="0" w:color="auto"/>
          </w:divBdr>
        </w:div>
      </w:divsChild>
    </w:div>
    <w:div w:id="1131828323">
      <w:bodyDiv w:val="1"/>
      <w:marLeft w:val="0"/>
      <w:marRight w:val="0"/>
      <w:marTop w:val="0"/>
      <w:marBottom w:val="0"/>
      <w:divBdr>
        <w:top w:val="none" w:sz="0" w:space="0" w:color="auto"/>
        <w:left w:val="none" w:sz="0" w:space="0" w:color="auto"/>
        <w:bottom w:val="none" w:sz="0" w:space="0" w:color="auto"/>
        <w:right w:val="none" w:sz="0" w:space="0" w:color="auto"/>
      </w:divBdr>
    </w:div>
    <w:div w:id="1138373422">
      <w:bodyDiv w:val="1"/>
      <w:marLeft w:val="0"/>
      <w:marRight w:val="0"/>
      <w:marTop w:val="0"/>
      <w:marBottom w:val="0"/>
      <w:divBdr>
        <w:top w:val="none" w:sz="0" w:space="0" w:color="auto"/>
        <w:left w:val="none" w:sz="0" w:space="0" w:color="auto"/>
        <w:bottom w:val="none" w:sz="0" w:space="0" w:color="auto"/>
        <w:right w:val="none" w:sz="0" w:space="0" w:color="auto"/>
      </w:divBdr>
    </w:div>
    <w:div w:id="1140150215">
      <w:bodyDiv w:val="1"/>
      <w:marLeft w:val="0"/>
      <w:marRight w:val="0"/>
      <w:marTop w:val="0"/>
      <w:marBottom w:val="0"/>
      <w:divBdr>
        <w:top w:val="none" w:sz="0" w:space="0" w:color="auto"/>
        <w:left w:val="none" w:sz="0" w:space="0" w:color="auto"/>
        <w:bottom w:val="none" w:sz="0" w:space="0" w:color="auto"/>
        <w:right w:val="none" w:sz="0" w:space="0" w:color="auto"/>
      </w:divBdr>
      <w:divsChild>
        <w:div w:id="757020407">
          <w:marLeft w:val="-720"/>
          <w:marRight w:val="0"/>
          <w:marTop w:val="0"/>
          <w:marBottom w:val="0"/>
          <w:divBdr>
            <w:top w:val="none" w:sz="0" w:space="0" w:color="auto"/>
            <w:left w:val="none" w:sz="0" w:space="0" w:color="auto"/>
            <w:bottom w:val="none" w:sz="0" w:space="0" w:color="auto"/>
            <w:right w:val="none" w:sz="0" w:space="0" w:color="auto"/>
          </w:divBdr>
        </w:div>
      </w:divsChild>
    </w:div>
    <w:div w:id="1177882972">
      <w:bodyDiv w:val="1"/>
      <w:marLeft w:val="0"/>
      <w:marRight w:val="0"/>
      <w:marTop w:val="0"/>
      <w:marBottom w:val="0"/>
      <w:divBdr>
        <w:top w:val="none" w:sz="0" w:space="0" w:color="auto"/>
        <w:left w:val="none" w:sz="0" w:space="0" w:color="auto"/>
        <w:bottom w:val="none" w:sz="0" w:space="0" w:color="auto"/>
        <w:right w:val="none" w:sz="0" w:space="0" w:color="auto"/>
      </w:divBdr>
      <w:divsChild>
        <w:div w:id="1964310923">
          <w:marLeft w:val="-720"/>
          <w:marRight w:val="0"/>
          <w:marTop w:val="0"/>
          <w:marBottom w:val="0"/>
          <w:divBdr>
            <w:top w:val="none" w:sz="0" w:space="0" w:color="auto"/>
            <w:left w:val="none" w:sz="0" w:space="0" w:color="auto"/>
            <w:bottom w:val="none" w:sz="0" w:space="0" w:color="auto"/>
            <w:right w:val="none" w:sz="0" w:space="0" w:color="auto"/>
          </w:divBdr>
        </w:div>
      </w:divsChild>
    </w:div>
    <w:div w:id="1187988479">
      <w:bodyDiv w:val="1"/>
      <w:marLeft w:val="0"/>
      <w:marRight w:val="0"/>
      <w:marTop w:val="0"/>
      <w:marBottom w:val="0"/>
      <w:divBdr>
        <w:top w:val="none" w:sz="0" w:space="0" w:color="auto"/>
        <w:left w:val="none" w:sz="0" w:space="0" w:color="auto"/>
        <w:bottom w:val="none" w:sz="0" w:space="0" w:color="auto"/>
        <w:right w:val="none" w:sz="0" w:space="0" w:color="auto"/>
      </w:divBdr>
    </w:div>
    <w:div w:id="1195582614">
      <w:bodyDiv w:val="1"/>
      <w:marLeft w:val="0"/>
      <w:marRight w:val="0"/>
      <w:marTop w:val="0"/>
      <w:marBottom w:val="0"/>
      <w:divBdr>
        <w:top w:val="none" w:sz="0" w:space="0" w:color="auto"/>
        <w:left w:val="none" w:sz="0" w:space="0" w:color="auto"/>
        <w:bottom w:val="none" w:sz="0" w:space="0" w:color="auto"/>
        <w:right w:val="none" w:sz="0" w:space="0" w:color="auto"/>
      </w:divBdr>
      <w:divsChild>
        <w:div w:id="1262178638">
          <w:marLeft w:val="-720"/>
          <w:marRight w:val="0"/>
          <w:marTop w:val="0"/>
          <w:marBottom w:val="0"/>
          <w:divBdr>
            <w:top w:val="none" w:sz="0" w:space="0" w:color="auto"/>
            <w:left w:val="none" w:sz="0" w:space="0" w:color="auto"/>
            <w:bottom w:val="none" w:sz="0" w:space="0" w:color="auto"/>
            <w:right w:val="none" w:sz="0" w:space="0" w:color="auto"/>
          </w:divBdr>
        </w:div>
      </w:divsChild>
    </w:div>
    <w:div w:id="1207717259">
      <w:bodyDiv w:val="1"/>
      <w:marLeft w:val="0"/>
      <w:marRight w:val="0"/>
      <w:marTop w:val="0"/>
      <w:marBottom w:val="0"/>
      <w:divBdr>
        <w:top w:val="none" w:sz="0" w:space="0" w:color="auto"/>
        <w:left w:val="none" w:sz="0" w:space="0" w:color="auto"/>
        <w:bottom w:val="none" w:sz="0" w:space="0" w:color="auto"/>
        <w:right w:val="none" w:sz="0" w:space="0" w:color="auto"/>
      </w:divBdr>
    </w:div>
    <w:div w:id="1321883859">
      <w:bodyDiv w:val="1"/>
      <w:marLeft w:val="0"/>
      <w:marRight w:val="0"/>
      <w:marTop w:val="0"/>
      <w:marBottom w:val="0"/>
      <w:divBdr>
        <w:top w:val="none" w:sz="0" w:space="0" w:color="auto"/>
        <w:left w:val="none" w:sz="0" w:space="0" w:color="auto"/>
        <w:bottom w:val="none" w:sz="0" w:space="0" w:color="auto"/>
        <w:right w:val="none" w:sz="0" w:space="0" w:color="auto"/>
      </w:divBdr>
    </w:div>
    <w:div w:id="1366364155">
      <w:bodyDiv w:val="1"/>
      <w:marLeft w:val="0"/>
      <w:marRight w:val="0"/>
      <w:marTop w:val="0"/>
      <w:marBottom w:val="0"/>
      <w:divBdr>
        <w:top w:val="none" w:sz="0" w:space="0" w:color="auto"/>
        <w:left w:val="none" w:sz="0" w:space="0" w:color="auto"/>
        <w:bottom w:val="none" w:sz="0" w:space="0" w:color="auto"/>
        <w:right w:val="none" w:sz="0" w:space="0" w:color="auto"/>
      </w:divBdr>
      <w:divsChild>
        <w:div w:id="1534806120">
          <w:marLeft w:val="-720"/>
          <w:marRight w:val="0"/>
          <w:marTop w:val="0"/>
          <w:marBottom w:val="0"/>
          <w:divBdr>
            <w:top w:val="none" w:sz="0" w:space="0" w:color="auto"/>
            <w:left w:val="none" w:sz="0" w:space="0" w:color="auto"/>
            <w:bottom w:val="none" w:sz="0" w:space="0" w:color="auto"/>
            <w:right w:val="none" w:sz="0" w:space="0" w:color="auto"/>
          </w:divBdr>
        </w:div>
      </w:divsChild>
    </w:div>
    <w:div w:id="1368332277">
      <w:bodyDiv w:val="1"/>
      <w:marLeft w:val="0"/>
      <w:marRight w:val="0"/>
      <w:marTop w:val="0"/>
      <w:marBottom w:val="0"/>
      <w:divBdr>
        <w:top w:val="none" w:sz="0" w:space="0" w:color="auto"/>
        <w:left w:val="none" w:sz="0" w:space="0" w:color="auto"/>
        <w:bottom w:val="none" w:sz="0" w:space="0" w:color="auto"/>
        <w:right w:val="none" w:sz="0" w:space="0" w:color="auto"/>
      </w:divBdr>
    </w:div>
    <w:div w:id="1374309929">
      <w:bodyDiv w:val="1"/>
      <w:marLeft w:val="0"/>
      <w:marRight w:val="0"/>
      <w:marTop w:val="0"/>
      <w:marBottom w:val="0"/>
      <w:divBdr>
        <w:top w:val="none" w:sz="0" w:space="0" w:color="auto"/>
        <w:left w:val="none" w:sz="0" w:space="0" w:color="auto"/>
        <w:bottom w:val="none" w:sz="0" w:space="0" w:color="auto"/>
        <w:right w:val="none" w:sz="0" w:space="0" w:color="auto"/>
      </w:divBdr>
      <w:divsChild>
        <w:div w:id="1271859806">
          <w:marLeft w:val="-720"/>
          <w:marRight w:val="0"/>
          <w:marTop w:val="0"/>
          <w:marBottom w:val="0"/>
          <w:divBdr>
            <w:top w:val="none" w:sz="0" w:space="0" w:color="auto"/>
            <w:left w:val="none" w:sz="0" w:space="0" w:color="auto"/>
            <w:bottom w:val="none" w:sz="0" w:space="0" w:color="auto"/>
            <w:right w:val="none" w:sz="0" w:space="0" w:color="auto"/>
          </w:divBdr>
        </w:div>
      </w:divsChild>
    </w:div>
    <w:div w:id="1390767657">
      <w:bodyDiv w:val="1"/>
      <w:marLeft w:val="0"/>
      <w:marRight w:val="0"/>
      <w:marTop w:val="0"/>
      <w:marBottom w:val="0"/>
      <w:divBdr>
        <w:top w:val="none" w:sz="0" w:space="0" w:color="auto"/>
        <w:left w:val="none" w:sz="0" w:space="0" w:color="auto"/>
        <w:bottom w:val="none" w:sz="0" w:space="0" w:color="auto"/>
        <w:right w:val="none" w:sz="0" w:space="0" w:color="auto"/>
      </w:divBdr>
      <w:divsChild>
        <w:div w:id="177430760">
          <w:marLeft w:val="-720"/>
          <w:marRight w:val="0"/>
          <w:marTop w:val="0"/>
          <w:marBottom w:val="0"/>
          <w:divBdr>
            <w:top w:val="none" w:sz="0" w:space="0" w:color="auto"/>
            <w:left w:val="none" w:sz="0" w:space="0" w:color="auto"/>
            <w:bottom w:val="none" w:sz="0" w:space="0" w:color="auto"/>
            <w:right w:val="none" w:sz="0" w:space="0" w:color="auto"/>
          </w:divBdr>
        </w:div>
      </w:divsChild>
    </w:div>
    <w:div w:id="1433937379">
      <w:bodyDiv w:val="1"/>
      <w:marLeft w:val="0"/>
      <w:marRight w:val="0"/>
      <w:marTop w:val="0"/>
      <w:marBottom w:val="0"/>
      <w:divBdr>
        <w:top w:val="none" w:sz="0" w:space="0" w:color="auto"/>
        <w:left w:val="none" w:sz="0" w:space="0" w:color="auto"/>
        <w:bottom w:val="none" w:sz="0" w:space="0" w:color="auto"/>
        <w:right w:val="none" w:sz="0" w:space="0" w:color="auto"/>
      </w:divBdr>
    </w:div>
    <w:div w:id="1469935357">
      <w:bodyDiv w:val="1"/>
      <w:marLeft w:val="0"/>
      <w:marRight w:val="0"/>
      <w:marTop w:val="0"/>
      <w:marBottom w:val="0"/>
      <w:divBdr>
        <w:top w:val="none" w:sz="0" w:space="0" w:color="auto"/>
        <w:left w:val="none" w:sz="0" w:space="0" w:color="auto"/>
        <w:bottom w:val="none" w:sz="0" w:space="0" w:color="auto"/>
        <w:right w:val="none" w:sz="0" w:space="0" w:color="auto"/>
      </w:divBdr>
      <w:divsChild>
        <w:div w:id="925653993">
          <w:marLeft w:val="0"/>
          <w:marRight w:val="0"/>
          <w:marTop w:val="0"/>
          <w:marBottom w:val="0"/>
          <w:divBdr>
            <w:top w:val="none" w:sz="0" w:space="0" w:color="auto"/>
            <w:left w:val="none" w:sz="0" w:space="0" w:color="auto"/>
            <w:bottom w:val="none" w:sz="0" w:space="0" w:color="auto"/>
            <w:right w:val="none" w:sz="0" w:space="0" w:color="auto"/>
          </w:divBdr>
          <w:divsChild>
            <w:div w:id="2113940027">
              <w:marLeft w:val="0"/>
              <w:marRight w:val="0"/>
              <w:marTop w:val="0"/>
              <w:marBottom w:val="0"/>
              <w:divBdr>
                <w:top w:val="none" w:sz="0" w:space="0" w:color="auto"/>
                <w:left w:val="none" w:sz="0" w:space="0" w:color="auto"/>
                <w:bottom w:val="none" w:sz="0" w:space="0" w:color="auto"/>
                <w:right w:val="none" w:sz="0" w:space="0" w:color="auto"/>
              </w:divBdr>
            </w:div>
          </w:divsChild>
        </w:div>
        <w:div w:id="2059351022">
          <w:marLeft w:val="0"/>
          <w:marRight w:val="0"/>
          <w:marTop w:val="0"/>
          <w:marBottom w:val="0"/>
          <w:divBdr>
            <w:top w:val="none" w:sz="0" w:space="0" w:color="auto"/>
            <w:left w:val="none" w:sz="0" w:space="0" w:color="auto"/>
            <w:bottom w:val="none" w:sz="0" w:space="0" w:color="auto"/>
            <w:right w:val="none" w:sz="0" w:space="0" w:color="auto"/>
          </w:divBdr>
          <w:divsChild>
            <w:div w:id="102959538">
              <w:marLeft w:val="0"/>
              <w:marRight w:val="0"/>
              <w:marTop w:val="0"/>
              <w:marBottom w:val="0"/>
              <w:divBdr>
                <w:top w:val="none" w:sz="0" w:space="0" w:color="auto"/>
                <w:left w:val="none" w:sz="0" w:space="0" w:color="auto"/>
                <w:bottom w:val="none" w:sz="0" w:space="0" w:color="auto"/>
                <w:right w:val="none" w:sz="0" w:space="0" w:color="auto"/>
              </w:divBdr>
              <w:divsChild>
                <w:div w:id="1072774432">
                  <w:marLeft w:val="0"/>
                  <w:marRight w:val="0"/>
                  <w:marTop w:val="0"/>
                  <w:marBottom w:val="0"/>
                  <w:divBdr>
                    <w:top w:val="none" w:sz="0" w:space="0" w:color="auto"/>
                    <w:left w:val="none" w:sz="0" w:space="0" w:color="auto"/>
                    <w:bottom w:val="none" w:sz="0" w:space="0" w:color="auto"/>
                    <w:right w:val="none" w:sz="0" w:space="0" w:color="auto"/>
                  </w:divBdr>
                  <w:divsChild>
                    <w:div w:id="1484271744">
                      <w:marLeft w:val="0"/>
                      <w:marRight w:val="0"/>
                      <w:marTop w:val="0"/>
                      <w:marBottom w:val="0"/>
                      <w:divBdr>
                        <w:top w:val="none" w:sz="0" w:space="0" w:color="auto"/>
                        <w:left w:val="none" w:sz="0" w:space="0" w:color="auto"/>
                        <w:bottom w:val="none" w:sz="0" w:space="0" w:color="auto"/>
                        <w:right w:val="none" w:sz="0" w:space="0" w:color="auto"/>
                      </w:divBdr>
                      <w:divsChild>
                        <w:div w:id="1112939000">
                          <w:marLeft w:val="0"/>
                          <w:marRight w:val="0"/>
                          <w:marTop w:val="0"/>
                          <w:marBottom w:val="0"/>
                          <w:divBdr>
                            <w:top w:val="none" w:sz="0" w:space="0" w:color="auto"/>
                            <w:left w:val="none" w:sz="0" w:space="0" w:color="auto"/>
                            <w:bottom w:val="none" w:sz="0" w:space="0" w:color="auto"/>
                            <w:right w:val="none" w:sz="0" w:space="0" w:color="auto"/>
                          </w:divBdr>
                          <w:divsChild>
                            <w:div w:id="38846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982075">
      <w:bodyDiv w:val="1"/>
      <w:marLeft w:val="0"/>
      <w:marRight w:val="0"/>
      <w:marTop w:val="0"/>
      <w:marBottom w:val="0"/>
      <w:divBdr>
        <w:top w:val="none" w:sz="0" w:space="0" w:color="auto"/>
        <w:left w:val="none" w:sz="0" w:space="0" w:color="auto"/>
        <w:bottom w:val="none" w:sz="0" w:space="0" w:color="auto"/>
        <w:right w:val="none" w:sz="0" w:space="0" w:color="auto"/>
      </w:divBdr>
    </w:div>
    <w:div w:id="1509977401">
      <w:bodyDiv w:val="1"/>
      <w:marLeft w:val="0"/>
      <w:marRight w:val="0"/>
      <w:marTop w:val="0"/>
      <w:marBottom w:val="0"/>
      <w:divBdr>
        <w:top w:val="none" w:sz="0" w:space="0" w:color="auto"/>
        <w:left w:val="none" w:sz="0" w:space="0" w:color="auto"/>
        <w:bottom w:val="none" w:sz="0" w:space="0" w:color="auto"/>
        <w:right w:val="none" w:sz="0" w:space="0" w:color="auto"/>
      </w:divBdr>
      <w:divsChild>
        <w:div w:id="1402216536">
          <w:marLeft w:val="-720"/>
          <w:marRight w:val="0"/>
          <w:marTop w:val="0"/>
          <w:marBottom w:val="0"/>
          <w:divBdr>
            <w:top w:val="none" w:sz="0" w:space="0" w:color="auto"/>
            <w:left w:val="none" w:sz="0" w:space="0" w:color="auto"/>
            <w:bottom w:val="none" w:sz="0" w:space="0" w:color="auto"/>
            <w:right w:val="none" w:sz="0" w:space="0" w:color="auto"/>
          </w:divBdr>
        </w:div>
      </w:divsChild>
    </w:div>
    <w:div w:id="1519927663">
      <w:bodyDiv w:val="1"/>
      <w:marLeft w:val="0"/>
      <w:marRight w:val="0"/>
      <w:marTop w:val="0"/>
      <w:marBottom w:val="0"/>
      <w:divBdr>
        <w:top w:val="none" w:sz="0" w:space="0" w:color="auto"/>
        <w:left w:val="none" w:sz="0" w:space="0" w:color="auto"/>
        <w:bottom w:val="none" w:sz="0" w:space="0" w:color="auto"/>
        <w:right w:val="none" w:sz="0" w:space="0" w:color="auto"/>
      </w:divBdr>
    </w:div>
    <w:div w:id="1520510508">
      <w:bodyDiv w:val="1"/>
      <w:marLeft w:val="0"/>
      <w:marRight w:val="0"/>
      <w:marTop w:val="0"/>
      <w:marBottom w:val="0"/>
      <w:divBdr>
        <w:top w:val="none" w:sz="0" w:space="0" w:color="auto"/>
        <w:left w:val="none" w:sz="0" w:space="0" w:color="auto"/>
        <w:bottom w:val="none" w:sz="0" w:space="0" w:color="auto"/>
        <w:right w:val="none" w:sz="0" w:space="0" w:color="auto"/>
      </w:divBdr>
    </w:div>
    <w:div w:id="1726291555">
      <w:bodyDiv w:val="1"/>
      <w:marLeft w:val="0"/>
      <w:marRight w:val="0"/>
      <w:marTop w:val="0"/>
      <w:marBottom w:val="0"/>
      <w:divBdr>
        <w:top w:val="none" w:sz="0" w:space="0" w:color="auto"/>
        <w:left w:val="none" w:sz="0" w:space="0" w:color="auto"/>
        <w:bottom w:val="none" w:sz="0" w:space="0" w:color="auto"/>
        <w:right w:val="none" w:sz="0" w:space="0" w:color="auto"/>
      </w:divBdr>
    </w:div>
    <w:div w:id="1798798043">
      <w:bodyDiv w:val="1"/>
      <w:marLeft w:val="0"/>
      <w:marRight w:val="0"/>
      <w:marTop w:val="0"/>
      <w:marBottom w:val="0"/>
      <w:divBdr>
        <w:top w:val="none" w:sz="0" w:space="0" w:color="auto"/>
        <w:left w:val="none" w:sz="0" w:space="0" w:color="auto"/>
        <w:bottom w:val="none" w:sz="0" w:space="0" w:color="auto"/>
        <w:right w:val="none" w:sz="0" w:space="0" w:color="auto"/>
      </w:divBdr>
      <w:divsChild>
        <w:div w:id="2064283542">
          <w:marLeft w:val="-720"/>
          <w:marRight w:val="0"/>
          <w:marTop w:val="0"/>
          <w:marBottom w:val="0"/>
          <w:divBdr>
            <w:top w:val="none" w:sz="0" w:space="0" w:color="auto"/>
            <w:left w:val="none" w:sz="0" w:space="0" w:color="auto"/>
            <w:bottom w:val="none" w:sz="0" w:space="0" w:color="auto"/>
            <w:right w:val="none" w:sz="0" w:space="0" w:color="auto"/>
          </w:divBdr>
        </w:div>
      </w:divsChild>
    </w:div>
    <w:div w:id="1800876565">
      <w:bodyDiv w:val="1"/>
      <w:marLeft w:val="0"/>
      <w:marRight w:val="0"/>
      <w:marTop w:val="0"/>
      <w:marBottom w:val="0"/>
      <w:divBdr>
        <w:top w:val="none" w:sz="0" w:space="0" w:color="auto"/>
        <w:left w:val="none" w:sz="0" w:space="0" w:color="auto"/>
        <w:bottom w:val="none" w:sz="0" w:space="0" w:color="auto"/>
        <w:right w:val="none" w:sz="0" w:space="0" w:color="auto"/>
      </w:divBdr>
    </w:div>
    <w:div w:id="1804032900">
      <w:bodyDiv w:val="1"/>
      <w:marLeft w:val="0"/>
      <w:marRight w:val="0"/>
      <w:marTop w:val="0"/>
      <w:marBottom w:val="0"/>
      <w:divBdr>
        <w:top w:val="none" w:sz="0" w:space="0" w:color="auto"/>
        <w:left w:val="none" w:sz="0" w:space="0" w:color="auto"/>
        <w:bottom w:val="none" w:sz="0" w:space="0" w:color="auto"/>
        <w:right w:val="none" w:sz="0" w:space="0" w:color="auto"/>
      </w:divBdr>
    </w:div>
    <w:div w:id="1846675998">
      <w:bodyDiv w:val="1"/>
      <w:marLeft w:val="0"/>
      <w:marRight w:val="0"/>
      <w:marTop w:val="0"/>
      <w:marBottom w:val="0"/>
      <w:divBdr>
        <w:top w:val="none" w:sz="0" w:space="0" w:color="auto"/>
        <w:left w:val="none" w:sz="0" w:space="0" w:color="auto"/>
        <w:bottom w:val="none" w:sz="0" w:space="0" w:color="auto"/>
        <w:right w:val="none" w:sz="0" w:space="0" w:color="auto"/>
      </w:divBdr>
    </w:div>
    <w:div w:id="1871143781">
      <w:bodyDiv w:val="1"/>
      <w:marLeft w:val="0"/>
      <w:marRight w:val="0"/>
      <w:marTop w:val="0"/>
      <w:marBottom w:val="0"/>
      <w:divBdr>
        <w:top w:val="none" w:sz="0" w:space="0" w:color="auto"/>
        <w:left w:val="none" w:sz="0" w:space="0" w:color="auto"/>
        <w:bottom w:val="none" w:sz="0" w:space="0" w:color="auto"/>
        <w:right w:val="none" w:sz="0" w:space="0" w:color="auto"/>
      </w:divBdr>
    </w:div>
    <w:div w:id="1888370714">
      <w:bodyDiv w:val="1"/>
      <w:marLeft w:val="0"/>
      <w:marRight w:val="0"/>
      <w:marTop w:val="0"/>
      <w:marBottom w:val="0"/>
      <w:divBdr>
        <w:top w:val="none" w:sz="0" w:space="0" w:color="auto"/>
        <w:left w:val="none" w:sz="0" w:space="0" w:color="auto"/>
        <w:bottom w:val="none" w:sz="0" w:space="0" w:color="auto"/>
        <w:right w:val="none" w:sz="0" w:space="0" w:color="auto"/>
      </w:divBdr>
    </w:div>
    <w:div w:id="1941065134">
      <w:bodyDiv w:val="1"/>
      <w:marLeft w:val="0"/>
      <w:marRight w:val="0"/>
      <w:marTop w:val="0"/>
      <w:marBottom w:val="0"/>
      <w:divBdr>
        <w:top w:val="none" w:sz="0" w:space="0" w:color="auto"/>
        <w:left w:val="none" w:sz="0" w:space="0" w:color="auto"/>
        <w:bottom w:val="none" w:sz="0" w:space="0" w:color="auto"/>
        <w:right w:val="none" w:sz="0" w:space="0" w:color="auto"/>
      </w:divBdr>
    </w:div>
    <w:div w:id="1985621591">
      <w:bodyDiv w:val="1"/>
      <w:marLeft w:val="0"/>
      <w:marRight w:val="0"/>
      <w:marTop w:val="0"/>
      <w:marBottom w:val="0"/>
      <w:divBdr>
        <w:top w:val="none" w:sz="0" w:space="0" w:color="auto"/>
        <w:left w:val="none" w:sz="0" w:space="0" w:color="auto"/>
        <w:bottom w:val="none" w:sz="0" w:space="0" w:color="auto"/>
        <w:right w:val="none" w:sz="0" w:space="0" w:color="auto"/>
      </w:divBdr>
      <w:divsChild>
        <w:div w:id="1267539086">
          <w:marLeft w:val="-720"/>
          <w:marRight w:val="0"/>
          <w:marTop w:val="0"/>
          <w:marBottom w:val="0"/>
          <w:divBdr>
            <w:top w:val="none" w:sz="0" w:space="0" w:color="auto"/>
            <w:left w:val="none" w:sz="0" w:space="0" w:color="auto"/>
            <w:bottom w:val="none" w:sz="0" w:space="0" w:color="auto"/>
            <w:right w:val="none" w:sz="0" w:space="0" w:color="auto"/>
          </w:divBdr>
        </w:div>
      </w:divsChild>
    </w:div>
    <w:div w:id="2004425960">
      <w:bodyDiv w:val="1"/>
      <w:marLeft w:val="0"/>
      <w:marRight w:val="0"/>
      <w:marTop w:val="0"/>
      <w:marBottom w:val="0"/>
      <w:divBdr>
        <w:top w:val="none" w:sz="0" w:space="0" w:color="auto"/>
        <w:left w:val="none" w:sz="0" w:space="0" w:color="auto"/>
        <w:bottom w:val="none" w:sz="0" w:space="0" w:color="auto"/>
        <w:right w:val="none" w:sz="0" w:space="0" w:color="auto"/>
      </w:divBdr>
    </w:div>
    <w:div w:id="2036928643">
      <w:bodyDiv w:val="1"/>
      <w:marLeft w:val="0"/>
      <w:marRight w:val="0"/>
      <w:marTop w:val="0"/>
      <w:marBottom w:val="0"/>
      <w:divBdr>
        <w:top w:val="none" w:sz="0" w:space="0" w:color="auto"/>
        <w:left w:val="none" w:sz="0" w:space="0" w:color="auto"/>
        <w:bottom w:val="none" w:sz="0" w:space="0" w:color="auto"/>
        <w:right w:val="none" w:sz="0" w:space="0" w:color="auto"/>
      </w:divBdr>
      <w:divsChild>
        <w:div w:id="1403916816">
          <w:marLeft w:val="-720"/>
          <w:marRight w:val="0"/>
          <w:marTop w:val="0"/>
          <w:marBottom w:val="0"/>
          <w:divBdr>
            <w:top w:val="none" w:sz="0" w:space="0" w:color="auto"/>
            <w:left w:val="none" w:sz="0" w:space="0" w:color="auto"/>
            <w:bottom w:val="none" w:sz="0" w:space="0" w:color="auto"/>
            <w:right w:val="none" w:sz="0" w:space="0" w:color="auto"/>
          </w:divBdr>
        </w:div>
      </w:divsChild>
    </w:div>
    <w:div w:id="2087070171">
      <w:bodyDiv w:val="1"/>
      <w:marLeft w:val="0"/>
      <w:marRight w:val="0"/>
      <w:marTop w:val="0"/>
      <w:marBottom w:val="0"/>
      <w:divBdr>
        <w:top w:val="none" w:sz="0" w:space="0" w:color="auto"/>
        <w:left w:val="none" w:sz="0" w:space="0" w:color="auto"/>
        <w:bottom w:val="none" w:sz="0" w:space="0" w:color="auto"/>
        <w:right w:val="none" w:sz="0" w:space="0" w:color="auto"/>
      </w:divBdr>
      <w:divsChild>
        <w:div w:id="1754400308">
          <w:marLeft w:val="-720"/>
          <w:marRight w:val="0"/>
          <w:marTop w:val="0"/>
          <w:marBottom w:val="0"/>
          <w:divBdr>
            <w:top w:val="none" w:sz="0" w:space="0" w:color="auto"/>
            <w:left w:val="none" w:sz="0" w:space="0" w:color="auto"/>
            <w:bottom w:val="none" w:sz="0" w:space="0" w:color="auto"/>
            <w:right w:val="none" w:sz="0" w:space="0" w:color="auto"/>
          </w:divBdr>
        </w:div>
      </w:divsChild>
    </w:div>
    <w:div w:id="2100254533">
      <w:bodyDiv w:val="1"/>
      <w:marLeft w:val="0"/>
      <w:marRight w:val="0"/>
      <w:marTop w:val="0"/>
      <w:marBottom w:val="0"/>
      <w:divBdr>
        <w:top w:val="none" w:sz="0" w:space="0" w:color="auto"/>
        <w:left w:val="none" w:sz="0" w:space="0" w:color="auto"/>
        <w:bottom w:val="none" w:sz="0" w:space="0" w:color="auto"/>
        <w:right w:val="none" w:sz="0" w:space="0" w:color="auto"/>
      </w:divBdr>
      <w:divsChild>
        <w:div w:id="1232928942">
          <w:marLeft w:val="0"/>
          <w:marRight w:val="0"/>
          <w:marTop w:val="0"/>
          <w:marBottom w:val="0"/>
          <w:divBdr>
            <w:top w:val="none" w:sz="0" w:space="0" w:color="auto"/>
            <w:left w:val="none" w:sz="0" w:space="0" w:color="auto"/>
            <w:bottom w:val="none" w:sz="0" w:space="0" w:color="auto"/>
            <w:right w:val="none" w:sz="0" w:space="0" w:color="auto"/>
          </w:divBdr>
          <w:divsChild>
            <w:div w:id="305748013">
              <w:marLeft w:val="0"/>
              <w:marRight w:val="0"/>
              <w:marTop w:val="0"/>
              <w:marBottom w:val="0"/>
              <w:divBdr>
                <w:top w:val="none" w:sz="0" w:space="0" w:color="auto"/>
                <w:left w:val="none" w:sz="0" w:space="0" w:color="auto"/>
                <w:bottom w:val="none" w:sz="0" w:space="0" w:color="auto"/>
                <w:right w:val="none" w:sz="0" w:space="0" w:color="auto"/>
              </w:divBdr>
            </w:div>
          </w:divsChild>
        </w:div>
        <w:div w:id="1065110153">
          <w:marLeft w:val="0"/>
          <w:marRight w:val="0"/>
          <w:marTop w:val="0"/>
          <w:marBottom w:val="0"/>
          <w:divBdr>
            <w:top w:val="none" w:sz="0" w:space="0" w:color="auto"/>
            <w:left w:val="none" w:sz="0" w:space="0" w:color="auto"/>
            <w:bottom w:val="none" w:sz="0" w:space="0" w:color="auto"/>
            <w:right w:val="none" w:sz="0" w:space="0" w:color="auto"/>
          </w:divBdr>
          <w:divsChild>
            <w:div w:id="335694301">
              <w:marLeft w:val="0"/>
              <w:marRight w:val="0"/>
              <w:marTop w:val="0"/>
              <w:marBottom w:val="0"/>
              <w:divBdr>
                <w:top w:val="none" w:sz="0" w:space="0" w:color="auto"/>
                <w:left w:val="none" w:sz="0" w:space="0" w:color="auto"/>
                <w:bottom w:val="none" w:sz="0" w:space="0" w:color="auto"/>
                <w:right w:val="none" w:sz="0" w:space="0" w:color="auto"/>
              </w:divBdr>
              <w:divsChild>
                <w:div w:id="274823934">
                  <w:marLeft w:val="0"/>
                  <w:marRight w:val="0"/>
                  <w:marTop w:val="0"/>
                  <w:marBottom w:val="0"/>
                  <w:divBdr>
                    <w:top w:val="none" w:sz="0" w:space="0" w:color="auto"/>
                    <w:left w:val="none" w:sz="0" w:space="0" w:color="auto"/>
                    <w:bottom w:val="none" w:sz="0" w:space="0" w:color="auto"/>
                    <w:right w:val="none" w:sz="0" w:space="0" w:color="auto"/>
                  </w:divBdr>
                  <w:divsChild>
                    <w:div w:id="454641342">
                      <w:marLeft w:val="0"/>
                      <w:marRight w:val="0"/>
                      <w:marTop w:val="0"/>
                      <w:marBottom w:val="0"/>
                      <w:divBdr>
                        <w:top w:val="none" w:sz="0" w:space="0" w:color="auto"/>
                        <w:left w:val="none" w:sz="0" w:space="0" w:color="auto"/>
                        <w:bottom w:val="none" w:sz="0" w:space="0" w:color="auto"/>
                        <w:right w:val="none" w:sz="0" w:space="0" w:color="auto"/>
                      </w:divBdr>
                      <w:divsChild>
                        <w:div w:id="1486893480">
                          <w:marLeft w:val="0"/>
                          <w:marRight w:val="0"/>
                          <w:marTop w:val="0"/>
                          <w:marBottom w:val="0"/>
                          <w:divBdr>
                            <w:top w:val="none" w:sz="0" w:space="0" w:color="auto"/>
                            <w:left w:val="none" w:sz="0" w:space="0" w:color="auto"/>
                            <w:bottom w:val="none" w:sz="0" w:space="0" w:color="auto"/>
                            <w:right w:val="none" w:sz="0" w:space="0" w:color="auto"/>
                          </w:divBdr>
                          <w:divsChild>
                            <w:div w:id="18340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89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businessofapps.com/data/airbnb-statistics/" TargetMode="External"/><Relationship Id="rId26" Type="http://schemas.openxmlformats.org/officeDocument/2006/relationships/hyperlink" Target="https://www.bdodigital.com/insights/analytics/airbnb-" TargetMode="External"/><Relationship Id="rId3" Type="http://schemas.openxmlformats.org/officeDocument/2006/relationships/numbering" Target="numbering.xml"/><Relationship Id="rId21" Type="http://schemas.openxmlformats.org/officeDocument/2006/relationships/hyperlink" Target="https://www.slideshare.net/mohieismail9/airbnb-inc-"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realestateinvestorpulse.com/2023/02/airbnb-q4-2022-and-full-year-financial-" TargetMode="External"/><Relationship Id="rId25" Type="http://schemas.openxmlformats.org/officeDocument/2006/relationships/hyperlink" Target="https://besedo.com/knowledge-hub/blog/what-is-sharing-economy/" TargetMode="External"/><Relationship Id="rId2" Type="http://schemas.openxmlformats.org/officeDocument/2006/relationships/customXml" Target="../customXml/item2.xml"/><Relationship Id="rId16" Type="http://schemas.openxmlformats.org/officeDocument/2006/relationships/hyperlink" Target="https://docplayer.net/1805817-Airbnb-ucla-economics-106t-fall-2012-ta-siwei-kwok-" TargetMode="External"/><Relationship Id="rId20" Type="http://schemas.openxmlformats.org/officeDocument/2006/relationships/hyperlink" Target="https://ticaret.edu.tr/uploads/kutuphane/dergi/f12/M00201.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smamarketing.net/blog/defining-your-marketing-kpis-using-r-a-c-e" TargetMode="External"/><Relationship Id="rId5" Type="http://schemas.openxmlformats.org/officeDocument/2006/relationships/settings" Target="settings.xml"/><Relationship Id="rId15" Type="http://schemas.openxmlformats.org/officeDocument/2006/relationships/hyperlink" Target="https://6sense.com/tech/reservation-and-online-booking/airbnb-" TargetMode="External"/><Relationship Id="rId23" Type="http://schemas.openxmlformats.org/officeDocument/2006/relationships/hyperlink" Target="https://pitchgrade.com/companies/airbnb"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uq.pressbooks.pub/airbnb-978-1-74272-321-1/chapter/the-evolution-of-airbnbs-business-model/"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researchgate.net/publication/316603417_Strategic_Management_Tools_" TargetMode="External"/><Relationship Id="rId27" Type="http://schemas.openxmlformats.org/officeDocument/2006/relationships/hyperlink" Target="https://www.searchlogistics.com/learn/statistics/airbnb-"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3C5FF2-B9C5-FD42-A2FF-7883BCD22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3148</Words>
  <Characters>17945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Digital Business</vt:lpstr>
    </vt:vector>
  </TitlesOfParts>
  <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Business</dc:title>
  <dc:subject>BMSP 6002</dc:subject>
  <dc:creator>Microsoft Office User</dc:creator>
  <cp:keywords/>
  <dc:description/>
  <cp:lastModifiedBy>Microsoft Office User</cp:lastModifiedBy>
  <cp:revision>2</cp:revision>
  <dcterms:created xsi:type="dcterms:W3CDTF">2024-01-13T23:23:00Z</dcterms:created>
  <dcterms:modified xsi:type="dcterms:W3CDTF">2024-01-13T23:23:00Z</dcterms:modified>
</cp:coreProperties>
</file>