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56A53" w14:textId="158FDE91" w:rsidR="00CF5720" w:rsidRDefault="005C6C1C" w:rsidP="006771BF">
      <w:pPr>
        <w:numPr>
          <w:ilvl w:val="0"/>
          <w:numId w:val="1"/>
        </w:numPr>
        <w:shd w:val="clear" w:color="auto" w:fill="FFFFFF"/>
        <w:rPr>
          <w:rFonts w:asciiTheme="minorHAnsi" w:hAnsiTheme="minorHAnsi" w:cstheme="minorHAnsi"/>
          <w:b/>
          <w:bCs/>
          <w:color w:val="000000"/>
          <w:sz w:val="22"/>
          <w:szCs w:val="22"/>
          <w:bdr w:val="none" w:sz="0" w:space="0" w:color="auto" w:frame="1"/>
        </w:rPr>
      </w:pPr>
      <w:r w:rsidRPr="00CA582D">
        <w:rPr>
          <w:rFonts w:asciiTheme="minorHAnsi" w:hAnsiTheme="minorHAnsi" w:cstheme="minorHAnsi"/>
          <w:b/>
          <w:bCs/>
          <w:color w:val="000000"/>
          <w:sz w:val="22"/>
          <w:szCs w:val="22"/>
          <w:bdr w:val="none" w:sz="0" w:space="0" w:color="auto" w:frame="1"/>
        </w:rPr>
        <w:t xml:space="preserve">Is there a spiritual dimension to the climate crisis and can there be a spiritual response:  Weaving personal </w:t>
      </w:r>
      <w:r w:rsidR="002A42FE">
        <w:rPr>
          <w:rFonts w:asciiTheme="minorHAnsi" w:hAnsiTheme="minorHAnsi" w:cstheme="minorHAnsi"/>
          <w:b/>
          <w:bCs/>
          <w:color w:val="000000"/>
          <w:sz w:val="22"/>
          <w:szCs w:val="22"/>
          <w:bdr w:val="none" w:sz="0" w:space="0" w:color="auto" w:frame="1"/>
        </w:rPr>
        <w:t>questions</w:t>
      </w:r>
      <w:r w:rsidRPr="00CA582D">
        <w:rPr>
          <w:rFonts w:asciiTheme="minorHAnsi" w:hAnsiTheme="minorHAnsi" w:cstheme="minorHAnsi"/>
          <w:b/>
          <w:bCs/>
          <w:color w:val="000000"/>
          <w:sz w:val="22"/>
          <w:szCs w:val="22"/>
          <w:bdr w:val="none" w:sz="0" w:space="0" w:color="auto" w:frame="1"/>
        </w:rPr>
        <w:t xml:space="preserve"> with a literature review</w:t>
      </w:r>
      <w:r w:rsidR="006771BF" w:rsidRPr="00CA582D">
        <w:rPr>
          <w:rFonts w:asciiTheme="minorHAnsi" w:hAnsiTheme="minorHAnsi" w:cstheme="minorHAnsi"/>
          <w:b/>
          <w:bCs/>
          <w:color w:val="000000"/>
          <w:sz w:val="22"/>
          <w:szCs w:val="22"/>
          <w:bdr w:val="none" w:sz="0" w:space="0" w:color="auto" w:frame="1"/>
        </w:rPr>
        <w:t>.</w:t>
      </w:r>
    </w:p>
    <w:p w14:paraId="632B108A" w14:textId="55B64343" w:rsidR="00B11F15" w:rsidRDefault="00B11F15" w:rsidP="00B11F15">
      <w:pPr>
        <w:shd w:val="clear" w:color="auto" w:fill="FFFFFF"/>
        <w:rPr>
          <w:rFonts w:asciiTheme="minorHAnsi" w:hAnsiTheme="minorHAnsi" w:cstheme="minorHAnsi"/>
          <w:b/>
          <w:bCs/>
          <w:color w:val="000000"/>
          <w:sz w:val="22"/>
          <w:szCs w:val="22"/>
          <w:bdr w:val="none" w:sz="0" w:space="0" w:color="auto" w:frame="1"/>
        </w:rPr>
      </w:pPr>
      <w:r>
        <w:rPr>
          <w:rFonts w:asciiTheme="minorHAnsi" w:hAnsiTheme="minorHAnsi" w:cstheme="minorHAnsi"/>
          <w:b/>
          <w:bCs/>
          <w:color w:val="000000"/>
          <w:sz w:val="22"/>
          <w:szCs w:val="22"/>
          <w:bdr w:val="none" w:sz="0" w:space="0" w:color="auto" w:frame="1"/>
        </w:rPr>
        <w:t>Word count 1,471</w:t>
      </w:r>
    </w:p>
    <w:p w14:paraId="09A3597D" w14:textId="77777777" w:rsidR="00885B36" w:rsidRDefault="00885B36" w:rsidP="00885B36">
      <w:pPr>
        <w:shd w:val="clear" w:color="auto" w:fill="FFFFFF"/>
        <w:rPr>
          <w:rFonts w:asciiTheme="minorHAnsi" w:hAnsiTheme="minorHAnsi" w:cstheme="minorHAnsi"/>
          <w:color w:val="000000"/>
          <w:sz w:val="22"/>
          <w:szCs w:val="22"/>
          <w:bdr w:val="none" w:sz="0" w:space="0" w:color="auto" w:frame="1"/>
        </w:rPr>
      </w:pPr>
    </w:p>
    <w:p w14:paraId="31FA8098" w14:textId="7152BAA4" w:rsidR="00885B36" w:rsidRPr="00E338AC" w:rsidRDefault="00885B36" w:rsidP="00885B36">
      <w:pPr>
        <w:shd w:val="clear" w:color="auto" w:fill="FFFFFF"/>
        <w:rPr>
          <w:rFonts w:asciiTheme="minorHAnsi" w:hAnsiTheme="minorHAnsi" w:cstheme="minorHAnsi"/>
          <w:b/>
          <w:bCs/>
          <w:color w:val="000000"/>
          <w:sz w:val="22"/>
          <w:szCs w:val="22"/>
          <w:u w:val="single"/>
          <w:bdr w:val="none" w:sz="0" w:space="0" w:color="auto" w:frame="1"/>
        </w:rPr>
      </w:pPr>
      <w:r w:rsidRPr="00E338AC">
        <w:rPr>
          <w:rFonts w:asciiTheme="minorHAnsi" w:hAnsiTheme="minorHAnsi" w:cstheme="minorHAnsi"/>
          <w:b/>
          <w:bCs/>
          <w:color w:val="000000"/>
          <w:sz w:val="22"/>
          <w:szCs w:val="22"/>
          <w:u w:val="single"/>
          <w:bdr w:val="none" w:sz="0" w:space="0" w:color="auto" w:frame="1"/>
        </w:rPr>
        <w:t>Introduction</w:t>
      </w:r>
    </w:p>
    <w:p w14:paraId="394051F0" w14:textId="77777777" w:rsidR="00885B36" w:rsidRDefault="00885B36" w:rsidP="00885B36">
      <w:pPr>
        <w:shd w:val="clear" w:color="auto" w:fill="FFFFFF"/>
        <w:rPr>
          <w:rFonts w:asciiTheme="minorHAnsi" w:hAnsiTheme="minorHAnsi" w:cstheme="minorHAnsi"/>
          <w:color w:val="000000"/>
          <w:sz w:val="22"/>
          <w:szCs w:val="22"/>
          <w:bdr w:val="none" w:sz="0" w:space="0" w:color="auto" w:frame="1"/>
        </w:rPr>
      </w:pPr>
    </w:p>
    <w:p w14:paraId="68918E47" w14:textId="11D85212" w:rsidR="0038717C" w:rsidRDefault="00186739"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BC0F05">
        <w:rPr>
          <w:rFonts w:asciiTheme="minorHAnsi" w:hAnsiTheme="minorHAnsi" w:cstheme="minorHAnsi"/>
          <w:color w:val="000000"/>
          <w:sz w:val="22"/>
          <w:szCs w:val="22"/>
          <w:bdr w:val="none" w:sz="0" w:space="0" w:color="auto" w:frame="1"/>
        </w:rPr>
        <w:t xml:space="preserve">  </w:t>
      </w:r>
      <w:r w:rsidR="000A6AFC">
        <w:rPr>
          <w:rFonts w:asciiTheme="minorHAnsi" w:hAnsiTheme="minorHAnsi" w:cstheme="minorHAnsi"/>
          <w:color w:val="000000"/>
          <w:sz w:val="22"/>
          <w:szCs w:val="22"/>
          <w:bdr w:val="none" w:sz="0" w:space="0" w:color="auto" w:frame="1"/>
        </w:rPr>
        <w:t>In this paper,</w:t>
      </w:r>
      <w:r w:rsidR="0007316B">
        <w:rPr>
          <w:rFonts w:asciiTheme="minorHAnsi" w:hAnsiTheme="minorHAnsi" w:cstheme="minorHAnsi"/>
          <w:color w:val="000000"/>
          <w:sz w:val="22"/>
          <w:szCs w:val="22"/>
          <w:bdr w:val="none" w:sz="0" w:space="0" w:color="auto" w:frame="1"/>
        </w:rPr>
        <w:t xml:space="preserve"> </w:t>
      </w:r>
      <w:r w:rsidR="00A828F9">
        <w:rPr>
          <w:rFonts w:asciiTheme="minorHAnsi" w:hAnsiTheme="minorHAnsi" w:cstheme="minorHAnsi"/>
          <w:color w:val="000000"/>
          <w:sz w:val="22"/>
          <w:szCs w:val="22"/>
          <w:bdr w:val="none" w:sz="0" w:space="0" w:color="auto" w:frame="1"/>
        </w:rPr>
        <w:t>Wilb</w:t>
      </w:r>
      <w:r w:rsidR="00D13D3E">
        <w:rPr>
          <w:rFonts w:asciiTheme="minorHAnsi" w:hAnsiTheme="minorHAnsi" w:cstheme="minorHAnsi"/>
          <w:color w:val="000000"/>
          <w:sz w:val="22"/>
          <w:szCs w:val="22"/>
          <w:bdr w:val="none" w:sz="0" w:space="0" w:color="auto" w:frame="1"/>
        </w:rPr>
        <w:t>e</w:t>
      </w:r>
      <w:r w:rsidR="00A828F9">
        <w:rPr>
          <w:rFonts w:asciiTheme="minorHAnsi" w:hAnsiTheme="minorHAnsi" w:cstheme="minorHAnsi"/>
          <w:color w:val="000000"/>
          <w:sz w:val="22"/>
          <w:szCs w:val="22"/>
          <w:bdr w:val="none" w:sz="0" w:space="0" w:color="auto" w:frame="1"/>
        </w:rPr>
        <w:t>r’s integral model</w:t>
      </w:r>
      <w:r w:rsidR="00C31A65">
        <w:rPr>
          <w:rStyle w:val="FootnoteReference"/>
          <w:rFonts w:asciiTheme="minorHAnsi" w:hAnsiTheme="minorHAnsi" w:cstheme="minorHAnsi"/>
          <w:color w:val="000000"/>
          <w:sz w:val="22"/>
          <w:szCs w:val="22"/>
          <w:bdr w:val="none" w:sz="0" w:space="0" w:color="auto" w:frame="1"/>
        </w:rPr>
        <w:footnoteReference w:id="1"/>
      </w:r>
      <w:r w:rsidR="00A828F9">
        <w:rPr>
          <w:rFonts w:asciiTheme="minorHAnsi" w:hAnsiTheme="minorHAnsi" w:cstheme="minorHAnsi"/>
          <w:color w:val="000000"/>
          <w:sz w:val="22"/>
          <w:szCs w:val="22"/>
          <w:bdr w:val="none" w:sz="0" w:space="0" w:color="auto" w:frame="1"/>
        </w:rPr>
        <w:t xml:space="preserve"> </w:t>
      </w:r>
      <w:r w:rsidR="004A69B5">
        <w:rPr>
          <w:rFonts w:asciiTheme="minorHAnsi" w:hAnsiTheme="minorHAnsi" w:cstheme="minorHAnsi"/>
          <w:color w:val="000000"/>
          <w:sz w:val="22"/>
          <w:szCs w:val="22"/>
          <w:bdr w:val="none" w:sz="0" w:space="0" w:color="auto" w:frame="1"/>
        </w:rPr>
        <w:t>is presented</w:t>
      </w:r>
      <w:r w:rsidR="00A828F9">
        <w:rPr>
          <w:rFonts w:asciiTheme="minorHAnsi" w:hAnsiTheme="minorHAnsi" w:cstheme="minorHAnsi"/>
          <w:color w:val="000000"/>
          <w:sz w:val="22"/>
          <w:szCs w:val="22"/>
          <w:bdr w:val="none" w:sz="0" w:space="0" w:color="auto" w:frame="1"/>
        </w:rPr>
        <w:t xml:space="preserve"> as a framework </w:t>
      </w:r>
      <w:r w:rsidR="00632416">
        <w:rPr>
          <w:rFonts w:asciiTheme="minorHAnsi" w:hAnsiTheme="minorHAnsi" w:cstheme="minorHAnsi"/>
          <w:color w:val="000000"/>
          <w:sz w:val="22"/>
          <w:szCs w:val="22"/>
          <w:bdr w:val="none" w:sz="0" w:space="0" w:color="auto" w:frame="1"/>
        </w:rPr>
        <w:t xml:space="preserve">to view and understand </w:t>
      </w:r>
      <w:r w:rsidR="00D244A2">
        <w:rPr>
          <w:rFonts w:asciiTheme="minorHAnsi" w:hAnsiTheme="minorHAnsi" w:cstheme="minorHAnsi"/>
          <w:color w:val="000000"/>
          <w:sz w:val="22"/>
          <w:szCs w:val="22"/>
          <w:bdr w:val="none" w:sz="0" w:space="0" w:color="auto" w:frame="1"/>
        </w:rPr>
        <w:t>this</w:t>
      </w:r>
      <w:r w:rsidR="00864DC5">
        <w:rPr>
          <w:rFonts w:asciiTheme="minorHAnsi" w:hAnsiTheme="minorHAnsi" w:cstheme="minorHAnsi"/>
          <w:color w:val="000000"/>
          <w:sz w:val="22"/>
          <w:szCs w:val="22"/>
          <w:bdr w:val="none" w:sz="0" w:space="0" w:color="auto" w:frame="1"/>
        </w:rPr>
        <w:t xml:space="preserve"> </w:t>
      </w:r>
      <w:r w:rsidR="00F8321A">
        <w:rPr>
          <w:rFonts w:asciiTheme="minorHAnsi" w:hAnsiTheme="minorHAnsi" w:cstheme="minorHAnsi"/>
          <w:color w:val="000000"/>
          <w:sz w:val="22"/>
          <w:szCs w:val="22"/>
          <w:bdr w:val="none" w:sz="0" w:space="0" w:color="auto" w:frame="1"/>
        </w:rPr>
        <w:t>far-reaching</w:t>
      </w:r>
      <w:r w:rsidR="00864DC5">
        <w:rPr>
          <w:rFonts w:asciiTheme="minorHAnsi" w:hAnsiTheme="minorHAnsi" w:cstheme="minorHAnsi"/>
          <w:color w:val="000000"/>
          <w:sz w:val="22"/>
          <w:szCs w:val="22"/>
          <w:bdr w:val="none" w:sz="0" w:space="0" w:color="auto" w:frame="1"/>
        </w:rPr>
        <w:t xml:space="preserve"> question </w:t>
      </w:r>
      <w:r w:rsidR="007A5763">
        <w:rPr>
          <w:rFonts w:asciiTheme="minorHAnsi" w:hAnsiTheme="minorHAnsi" w:cstheme="minorHAnsi"/>
          <w:color w:val="000000"/>
          <w:sz w:val="22"/>
          <w:szCs w:val="22"/>
          <w:bdr w:val="none" w:sz="0" w:space="0" w:color="auto" w:frame="1"/>
        </w:rPr>
        <w:t xml:space="preserve">pertaining </w:t>
      </w:r>
      <w:r w:rsidR="00B85064">
        <w:rPr>
          <w:rFonts w:asciiTheme="minorHAnsi" w:hAnsiTheme="minorHAnsi" w:cstheme="minorHAnsi"/>
          <w:color w:val="000000"/>
          <w:sz w:val="22"/>
          <w:szCs w:val="22"/>
          <w:bdr w:val="none" w:sz="0" w:space="0" w:color="auto" w:frame="1"/>
        </w:rPr>
        <w:t xml:space="preserve">to </w:t>
      </w:r>
      <w:r w:rsidR="003B7A62">
        <w:rPr>
          <w:rFonts w:asciiTheme="minorHAnsi" w:hAnsiTheme="minorHAnsi" w:cstheme="minorHAnsi"/>
          <w:color w:val="000000"/>
          <w:sz w:val="22"/>
          <w:szCs w:val="22"/>
          <w:bdr w:val="none" w:sz="0" w:space="0" w:color="auto" w:frame="1"/>
        </w:rPr>
        <w:t>spiritual dimensions to the</w:t>
      </w:r>
      <w:r w:rsidR="007A5763">
        <w:rPr>
          <w:rFonts w:asciiTheme="minorHAnsi" w:hAnsiTheme="minorHAnsi" w:cstheme="minorHAnsi"/>
          <w:color w:val="000000"/>
          <w:sz w:val="22"/>
          <w:szCs w:val="22"/>
          <w:bdr w:val="none" w:sz="0" w:space="0" w:color="auto" w:frame="1"/>
        </w:rPr>
        <w:t xml:space="preserve"> climate crisis</w:t>
      </w:r>
      <w:r w:rsidR="006B1AFA">
        <w:rPr>
          <w:rFonts w:asciiTheme="minorHAnsi" w:hAnsiTheme="minorHAnsi" w:cstheme="minorHAnsi"/>
          <w:color w:val="000000"/>
          <w:sz w:val="22"/>
          <w:szCs w:val="22"/>
          <w:bdr w:val="none" w:sz="0" w:space="0" w:color="auto" w:frame="1"/>
        </w:rPr>
        <w:t xml:space="preserve">.  </w:t>
      </w:r>
      <w:r w:rsidR="007B349E">
        <w:rPr>
          <w:rFonts w:asciiTheme="minorHAnsi" w:hAnsiTheme="minorHAnsi" w:cstheme="minorHAnsi"/>
          <w:color w:val="000000"/>
          <w:sz w:val="22"/>
          <w:szCs w:val="22"/>
          <w:bdr w:val="none" w:sz="0" w:space="0" w:color="auto" w:frame="1"/>
        </w:rPr>
        <w:t xml:space="preserve">The </w:t>
      </w:r>
      <w:r w:rsidR="003F0833">
        <w:rPr>
          <w:rFonts w:asciiTheme="minorHAnsi" w:hAnsiTheme="minorHAnsi" w:cstheme="minorHAnsi"/>
          <w:color w:val="000000"/>
          <w:sz w:val="22"/>
          <w:szCs w:val="22"/>
          <w:bdr w:val="none" w:sz="0" w:space="0" w:color="auto" w:frame="1"/>
        </w:rPr>
        <w:t xml:space="preserve">focus </w:t>
      </w:r>
      <w:r w:rsidR="00587EBA">
        <w:rPr>
          <w:rFonts w:asciiTheme="minorHAnsi" w:hAnsiTheme="minorHAnsi" w:cstheme="minorHAnsi"/>
          <w:color w:val="000000"/>
          <w:sz w:val="22"/>
          <w:szCs w:val="22"/>
          <w:bdr w:val="none" w:sz="0" w:space="0" w:color="auto" w:frame="1"/>
        </w:rPr>
        <w:t>will be</w:t>
      </w:r>
      <w:r w:rsidR="003F0833">
        <w:rPr>
          <w:rFonts w:asciiTheme="minorHAnsi" w:hAnsiTheme="minorHAnsi" w:cstheme="minorHAnsi"/>
          <w:color w:val="000000"/>
          <w:sz w:val="22"/>
          <w:szCs w:val="22"/>
          <w:bdr w:val="none" w:sz="0" w:space="0" w:color="auto" w:frame="1"/>
        </w:rPr>
        <w:t xml:space="preserve"> on</w:t>
      </w:r>
      <w:r w:rsidR="008E214C">
        <w:rPr>
          <w:rFonts w:asciiTheme="minorHAnsi" w:hAnsiTheme="minorHAnsi" w:cstheme="minorHAnsi"/>
          <w:color w:val="000000"/>
          <w:sz w:val="22"/>
          <w:szCs w:val="22"/>
          <w:bdr w:val="none" w:sz="0" w:space="0" w:color="auto" w:frame="1"/>
        </w:rPr>
        <w:t xml:space="preserve"> </w:t>
      </w:r>
      <w:r w:rsidR="003F0833">
        <w:rPr>
          <w:rFonts w:asciiTheme="minorHAnsi" w:hAnsiTheme="minorHAnsi" w:cstheme="minorHAnsi"/>
          <w:color w:val="000000"/>
          <w:sz w:val="22"/>
          <w:szCs w:val="22"/>
          <w:bdr w:val="none" w:sz="0" w:space="0" w:color="auto" w:frame="1"/>
        </w:rPr>
        <w:t>understanding</w:t>
      </w:r>
      <w:r w:rsidR="00637648">
        <w:rPr>
          <w:rFonts w:asciiTheme="minorHAnsi" w:hAnsiTheme="minorHAnsi" w:cstheme="minorHAnsi"/>
          <w:color w:val="000000"/>
          <w:sz w:val="22"/>
          <w:szCs w:val="22"/>
          <w:bdr w:val="none" w:sz="0" w:space="0" w:color="auto" w:frame="1"/>
        </w:rPr>
        <w:t xml:space="preserve"> </w:t>
      </w:r>
      <w:r w:rsidR="00B62C5B">
        <w:rPr>
          <w:rFonts w:asciiTheme="minorHAnsi" w:hAnsiTheme="minorHAnsi" w:cstheme="minorHAnsi"/>
          <w:color w:val="000000"/>
          <w:sz w:val="22"/>
          <w:szCs w:val="22"/>
          <w:bdr w:val="none" w:sz="0" w:space="0" w:color="auto" w:frame="1"/>
        </w:rPr>
        <w:t xml:space="preserve">through questioning </w:t>
      </w:r>
      <w:r w:rsidR="00637648">
        <w:rPr>
          <w:rFonts w:asciiTheme="minorHAnsi" w:hAnsiTheme="minorHAnsi" w:cstheme="minorHAnsi"/>
          <w:color w:val="000000"/>
          <w:sz w:val="22"/>
          <w:szCs w:val="22"/>
          <w:bdr w:val="none" w:sz="0" w:space="0" w:color="auto" w:frame="1"/>
        </w:rPr>
        <w:t>rather than</w:t>
      </w:r>
      <w:r w:rsidR="000F464C">
        <w:rPr>
          <w:rFonts w:asciiTheme="minorHAnsi" w:hAnsiTheme="minorHAnsi" w:cstheme="minorHAnsi"/>
          <w:color w:val="000000"/>
          <w:sz w:val="22"/>
          <w:szCs w:val="22"/>
          <w:bdr w:val="none" w:sz="0" w:space="0" w:color="auto" w:frame="1"/>
        </w:rPr>
        <w:t xml:space="preserve"> on</w:t>
      </w:r>
      <w:r w:rsidR="0048654D">
        <w:rPr>
          <w:rFonts w:asciiTheme="minorHAnsi" w:hAnsiTheme="minorHAnsi" w:cstheme="minorHAnsi"/>
          <w:color w:val="000000"/>
          <w:sz w:val="22"/>
          <w:szCs w:val="22"/>
          <w:bdr w:val="none" w:sz="0" w:space="0" w:color="auto" w:frame="1"/>
        </w:rPr>
        <w:t xml:space="preserve"> finding</w:t>
      </w:r>
      <w:r w:rsidR="00637648">
        <w:rPr>
          <w:rFonts w:asciiTheme="minorHAnsi" w:hAnsiTheme="minorHAnsi" w:cstheme="minorHAnsi"/>
          <w:color w:val="000000"/>
          <w:sz w:val="22"/>
          <w:szCs w:val="22"/>
          <w:bdr w:val="none" w:sz="0" w:space="0" w:color="auto" w:frame="1"/>
        </w:rPr>
        <w:t xml:space="preserve"> solutions. </w:t>
      </w:r>
      <w:r w:rsidR="00B62C5B">
        <w:rPr>
          <w:rFonts w:asciiTheme="minorHAnsi" w:hAnsiTheme="minorHAnsi" w:cstheme="minorHAnsi"/>
          <w:color w:val="000000"/>
          <w:sz w:val="22"/>
          <w:szCs w:val="22"/>
          <w:bdr w:val="none" w:sz="0" w:space="0" w:color="auto" w:frame="1"/>
        </w:rPr>
        <w:t>Wahl</w:t>
      </w:r>
      <w:r w:rsidR="007708E9">
        <w:rPr>
          <w:rFonts w:asciiTheme="minorHAnsi" w:hAnsiTheme="minorHAnsi" w:cstheme="minorHAnsi"/>
          <w:color w:val="000000"/>
          <w:sz w:val="22"/>
          <w:szCs w:val="22"/>
          <w:bdr w:val="none" w:sz="0" w:space="0" w:color="auto" w:frame="1"/>
        </w:rPr>
        <w:t xml:space="preserve"> suggests that </w:t>
      </w:r>
      <w:r w:rsidR="00CA4E4F">
        <w:rPr>
          <w:rFonts w:asciiTheme="minorHAnsi" w:hAnsiTheme="minorHAnsi" w:cstheme="minorHAnsi"/>
          <w:color w:val="000000"/>
          <w:sz w:val="22"/>
          <w:szCs w:val="22"/>
          <w:bdr w:val="none" w:sz="0" w:space="0" w:color="auto" w:frame="1"/>
        </w:rPr>
        <w:t>‘</w:t>
      </w:r>
      <w:r w:rsidR="002272AA">
        <w:rPr>
          <w:rFonts w:asciiTheme="minorHAnsi" w:hAnsiTheme="minorHAnsi" w:cstheme="minorHAnsi"/>
          <w:color w:val="000000"/>
          <w:sz w:val="22"/>
          <w:szCs w:val="22"/>
          <w:bdr w:val="none" w:sz="0" w:space="0" w:color="auto" w:frame="1"/>
        </w:rPr>
        <w:t>q</w:t>
      </w:r>
      <w:r w:rsidR="00C2459F">
        <w:rPr>
          <w:rFonts w:asciiTheme="minorHAnsi" w:hAnsiTheme="minorHAnsi" w:cstheme="minorHAnsi"/>
          <w:color w:val="000000"/>
          <w:sz w:val="22"/>
          <w:szCs w:val="22"/>
          <w:bdr w:val="none" w:sz="0" w:space="0" w:color="auto" w:frame="1"/>
        </w:rPr>
        <w:t>uestions</w:t>
      </w:r>
      <w:r w:rsidR="00F91F3C">
        <w:rPr>
          <w:rFonts w:asciiTheme="minorHAnsi" w:hAnsiTheme="minorHAnsi" w:cstheme="minorHAnsi"/>
          <w:color w:val="000000"/>
          <w:sz w:val="22"/>
          <w:szCs w:val="22"/>
          <w:bdr w:val="none" w:sz="0" w:space="0" w:color="auto" w:frame="1"/>
        </w:rPr>
        <w:t xml:space="preserve"> </w:t>
      </w:r>
      <w:r w:rsidR="0048654D">
        <w:rPr>
          <w:rFonts w:asciiTheme="minorHAnsi" w:hAnsiTheme="minorHAnsi" w:cstheme="minorHAnsi"/>
          <w:color w:val="000000"/>
          <w:sz w:val="22"/>
          <w:szCs w:val="22"/>
          <w:bdr w:val="none" w:sz="0" w:space="0" w:color="auto" w:frame="1"/>
        </w:rPr>
        <w:t>-</w:t>
      </w:r>
      <w:r w:rsidR="00C2459F">
        <w:rPr>
          <w:rFonts w:asciiTheme="minorHAnsi" w:hAnsiTheme="minorHAnsi" w:cstheme="minorHAnsi"/>
          <w:color w:val="000000"/>
          <w:sz w:val="22"/>
          <w:szCs w:val="22"/>
          <w:bdr w:val="none" w:sz="0" w:space="0" w:color="auto" w:frame="1"/>
        </w:rPr>
        <w:t xml:space="preserve"> and </w:t>
      </w:r>
      <w:r w:rsidR="00421159">
        <w:rPr>
          <w:rFonts w:asciiTheme="minorHAnsi" w:hAnsiTheme="minorHAnsi" w:cstheme="minorHAnsi"/>
          <w:color w:val="000000"/>
          <w:sz w:val="22"/>
          <w:szCs w:val="22"/>
          <w:bdr w:val="none" w:sz="0" w:space="0" w:color="auto" w:frame="1"/>
        </w:rPr>
        <w:t>the conversations they spark</w:t>
      </w:r>
      <w:r w:rsidR="00F91F3C">
        <w:rPr>
          <w:rFonts w:asciiTheme="minorHAnsi" w:hAnsiTheme="minorHAnsi" w:cstheme="minorHAnsi"/>
          <w:color w:val="000000"/>
          <w:sz w:val="22"/>
          <w:szCs w:val="22"/>
          <w:bdr w:val="none" w:sz="0" w:space="0" w:color="auto" w:frame="1"/>
        </w:rPr>
        <w:t xml:space="preserve"> </w:t>
      </w:r>
      <w:r w:rsidR="0048654D">
        <w:rPr>
          <w:rFonts w:asciiTheme="minorHAnsi" w:hAnsiTheme="minorHAnsi" w:cstheme="minorHAnsi"/>
          <w:color w:val="000000"/>
          <w:sz w:val="22"/>
          <w:szCs w:val="22"/>
          <w:bdr w:val="none" w:sz="0" w:space="0" w:color="auto" w:frame="1"/>
        </w:rPr>
        <w:t>-</w:t>
      </w:r>
      <w:r w:rsidR="00421159">
        <w:rPr>
          <w:rFonts w:asciiTheme="minorHAnsi" w:hAnsiTheme="minorHAnsi" w:cstheme="minorHAnsi"/>
          <w:color w:val="000000"/>
          <w:sz w:val="22"/>
          <w:szCs w:val="22"/>
          <w:bdr w:val="none" w:sz="0" w:space="0" w:color="auto" w:frame="1"/>
        </w:rPr>
        <w:t xml:space="preserve"> can unleash collective intelligence and help us value multiple perspectives</w:t>
      </w:r>
      <w:r w:rsidR="000A1712">
        <w:rPr>
          <w:rFonts w:asciiTheme="minorHAnsi" w:hAnsiTheme="minorHAnsi" w:cstheme="minorHAnsi"/>
          <w:color w:val="000000"/>
          <w:sz w:val="22"/>
          <w:szCs w:val="22"/>
          <w:bdr w:val="none" w:sz="0" w:space="0" w:color="auto" w:frame="1"/>
        </w:rPr>
        <w:t>’</w:t>
      </w:r>
      <w:r w:rsidR="000A1712">
        <w:rPr>
          <w:rStyle w:val="FootnoteReference"/>
          <w:rFonts w:asciiTheme="minorHAnsi" w:hAnsiTheme="minorHAnsi" w:cstheme="minorHAnsi"/>
          <w:color w:val="000000"/>
          <w:sz w:val="22"/>
          <w:szCs w:val="22"/>
          <w:bdr w:val="none" w:sz="0" w:space="0" w:color="auto" w:frame="1"/>
        </w:rPr>
        <w:footnoteReference w:id="2"/>
      </w:r>
      <w:r w:rsidR="00421159">
        <w:rPr>
          <w:rFonts w:asciiTheme="minorHAnsi" w:hAnsiTheme="minorHAnsi" w:cstheme="minorHAnsi"/>
          <w:color w:val="000000"/>
          <w:sz w:val="22"/>
          <w:szCs w:val="22"/>
          <w:bdr w:val="none" w:sz="0" w:space="0" w:color="auto" w:frame="1"/>
        </w:rPr>
        <w:t xml:space="preserve">.  </w:t>
      </w:r>
      <w:r w:rsidR="00DB4B96">
        <w:rPr>
          <w:rFonts w:asciiTheme="minorHAnsi" w:hAnsiTheme="minorHAnsi" w:cstheme="minorHAnsi"/>
          <w:color w:val="000000"/>
          <w:sz w:val="22"/>
          <w:szCs w:val="22"/>
          <w:bdr w:val="none" w:sz="0" w:space="0" w:color="auto" w:frame="1"/>
        </w:rPr>
        <w:t xml:space="preserve"> </w:t>
      </w:r>
      <w:r w:rsidR="00614C6B">
        <w:rPr>
          <w:rFonts w:asciiTheme="minorHAnsi" w:hAnsiTheme="minorHAnsi" w:cstheme="minorHAnsi"/>
          <w:color w:val="000000"/>
          <w:sz w:val="22"/>
          <w:szCs w:val="22"/>
          <w:bdr w:val="none" w:sz="0" w:space="0" w:color="auto" w:frame="1"/>
        </w:rPr>
        <w:t>T</w:t>
      </w:r>
      <w:r w:rsidR="005D5573">
        <w:rPr>
          <w:rFonts w:asciiTheme="minorHAnsi" w:hAnsiTheme="minorHAnsi" w:cstheme="minorHAnsi"/>
          <w:color w:val="000000"/>
          <w:sz w:val="22"/>
          <w:szCs w:val="22"/>
          <w:bdr w:val="none" w:sz="0" w:space="0" w:color="auto" w:frame="1"/>
        </w:rPr>
        <w:t xml:space="preserve">he author’s own </w:t>
      </w:r>
      <w:r w:rsidR="00E4306B">
        <w:rPr>
          <w:rFonts w:asciiTheme="minorHAnsi" w:hAnsiTheme="minorHAnsi" w:cstheme="minorHAnsi"/>
          <w:color w:val="000000"/>
          <w:sz w:val="22"/>
          <w:szCs w:val="22"/>
          <w:bdr w:val="none" w:sz="0" w:space="0" w:color="auto" w:frame="1"/>
        </w:rPr>
        <w:t>questions</w:t>
      </w:r>
      <w:r w:rsidR="00614C6B">
        <w:rPr>
          <w:rFonts w:asciiTheme="minorHAnsi" w:hAnsiTheme="minorHAnsi" w:cstheme="minorHAnsi"/>
          <w:color w:val="000000"/>
          <w:sz w:val="22"/>
          <w:szCs w:val="22"/>
          <w:bdr w:val="none" w:sz="0" w:space="0" w:color="auto" w:frame="1"/>
        </w:rPr>
        <w:t xml:space="preserve"> will </w:t>
      </w:r>
      <w:r w:rsidR="00F43FA9">
        <w:rPr>
          <w:rFonts w:asciiTheme="minorHAnsi" w:hAnsiTheme="minorHAnsi" w:cstheme="minorHAnsi"/>
          <w:color w:val="000000"/>
          <w:sz w:val="22"/>
          <w:szCs w:val="22"/>
          <w:bdr w:val="none" w:sz="0" w:space="0" w:color="auto" w:frame="1"/>
        </w:rPr>
        <w:t>dialogue</w:t>
      </w:r>
      <w:r w:rsidR="005624E5">
        <w:rPr>
          <w:rFonts w:asciiTheme="minorHAnsi" w:hAnsiTheme="minorHAnsi" w:cstheme="minorHAnsi"/>
          <w:color w:val="000000"/>
          <w:sz w:val="22"/>
          <w:szCs w:val="22"/>
          <w:bdr w:val="none" w:sz="0" w:space="0" w:color="auto" w:frame="1"/>
        </w:rPr>
        <w:t xml:space="preserve"> with a literature review</w:t>
      </w:r>
      <w:r w:rsidR="00357EDA">
        <w:rPr>
          <w:rFonts w:asciiTheme="minorHAnsi" w:hAnsiTheme="minorHAnsi" w:cstheme="minorHAnsi"/>
          <w:color w:val="000000"/>
          <w:sz w:val="22"/>
          <w:szCs w:val="22"/>
          <w:bdr w:val="none" w:sz="0" w:space="0" w:color="auto" w:frame="1"/>
        </w:rPr>
        <w:t xml:space="preserve"> </w:t>
      </w:r>
      <w:r w:rsidR="00833B6D">
        <w:rPr>
          <w:rFonts w:asciiTheme="minorHAnsi" w:hAnsiTheme="minorHAnsi" w:cstheme="minorHAnsi"/>
          <w:color w:val="000000"/>
          <w:sz w:val="22"/>
          <w:szCs w:val="22"/>
          <w:bdr w:val="none" w:sz="0" w:space="0" w:color="auto" w:frame="1"/>
        </w:rPr>
        <w:t>informed by</w:t>
      </w:r>
      <w:r w:rsidR="008B0C4D">
        <w:rPr>
          <w:rFonts w:asciiTheme="minorHAnsi" w:hAnsiTheme="minorHAnsi" w:cstheme="minorHAnsi"/>
          <w:color w:val="000000"/>
          <w:sz w:val="22"/>
          <w:szCs w:val="22"/>
          <w:bdr w:val="none" w:sz="0" w:space="0" w:color="auto" w:frame="1"/>
        </w:rPr>
        <w:t xml:space="preserve"> </w:t>
      </w:r>
      <w:r w:rsidR="00357EDA">
        <w:rPr>
          <w:rFonts w:asciiTheme="minorHAnsi" w:hAnsiTheme="minorHAnsi" w:cstheme="minorHAnsi"/>
          <w:color w:val="000000"/>
          <w:sz w:val="22"/>
          <w:szCs w:val="22"/>
          <w:bdr w:val="none" w:sz="0" w:space="0" w:color="auto" w:frame="1"/>
        </w:rPr>
        <w:t>the module on Ecology and Spirituality currently offered by University of Wales Trinity St David</w:t>
      </w:r>
      <w:r w:rsidR="008B0C4D">
        <w:rPr>
          <w:rStyle w:val="FootnoteReference"/>
          <w:rFonts w:asciiTheme="minorHAnsi" w:hAnsiTheme="minorHAnsi" w:cstheme="minorHAnsi"/>
          <w:color w:val="000000"/>
          <w:sz w:val="22"/>
          <w:szCs w:val="22"/>
          <w:bdr w:val="none" w:sz="0" w:space="0" w:color="auto" w:frame="1"/>
        </w:rPr>
        <w:footnoteReference w:id="3"/>
      </w:r>
      <w:r w:rsidR="00E4306B">
        <w:rPr>
          <w:rFonts w:asciiTheme="minorHAnsi" w:hAnsiTheme="minorHAnsi" w:cstheme="minorHAnsi"/>
          <w:color w:val="000000"/>
          <w:sz w:val="22"/>
          <w:szCs w:val="22"/>
          <w:bdr w:val="none" w:sz="0" w:space="0" w:color="auto" w:frame="1"/>
        </w:rPr>
        <w:t>.</w:t>
      </w:r>
      <w:r w:rsidR="0095598D">
        <w:rPr>
          <w:rFonts w:asciiTheme="minorHAnsi" w:hAnsiTheme="minorHAnsi" w:cstheme="minorHAnsi"/>
          <w:color w:val="000000"/>
          <w:sz w:val="22"/>
          <w:szCs w:val="22"/>
          <w:bdr w:val="none" w:sz="0" w:space="0" w:color="auto" w:frame="1"/>
        </w:rPr>
        <w:t xml:space="preserve">  </w:t>
      </w:r>
    </w:p>
    <w:p w14:paraId="73458968" w14:textId="77777777" w:rsidR="0038717C" w:rsidRDefault="0038717C" w:rsidP="00885B36">
      <w:pPr>
        <w:shd w:val="clear" w:color="auto" w:fill="FFFFFF"/>
        <w:rPr>
          <w:rFonts w:asciiTheme="minorHAnsi" w:hAnsiTheme="minorHAnsi" w:cstheme="minorHAnsi"/>
          <w:color w:val="000000"/>
          <w:sz w:val="22"/>
          <w:szCs w:val="22"/>
          <w:bdr w:val="none" w:sz="0" w:space="0" w:color="auto" w:frame="1"/>
        </w:rPr>
      </w:pPr>
    </w:p>
    <w:p w14:paraId="111A7F3C" w14:textId="2DFF064B" w:rsidR="00060965" w:rsidRDefault="0038717C"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C2527B">
        <w:rPr>
          <w:rFonts w:asciiTheme="minorHAnsi" w:hAnsiTheme="minorHAnsi" w:cstheme="minorHAnsi"/>
          <w:color w:val="000000"/>
          <w:sz w:val="22"/>
          <w:szCs w:val="22"/>
          <w:bdr w:val="none" w:sz="0" w:space="0" w:color="auto" w:frame="1"/>
        </w:rPr>
        <w:t>The</w:t>
      </w:r>
      <w:r w:rsidR="00C5382D">
        <w:rPr>
          <w:rFonts w:asciiTheme="minorHAnsi" w:hAnsiTheme="minorHAnsi" w:cstheme="minorHAnsi"/>
          <w:color w:val="000000"/>
          <w:sz w:val="22"/>
          <w:szCs w:val="22"/>
          <w:bdr w:val="none" w:sz="0" w:space="0" w:color="auto" w:frame="1"/>
        </w:rPr>
        <w:t xml:space="preserve"> inquiry will </w:t>
      </w:r>
      <w:r w:rsidR="009335FA">
        <w:rPr>
          <w:rFonts w:asciiTheme="minorHAnsi" w:hAnsiTheme="minorHAnsi" w:cstheme="minorHAnsi"/>
          <w:color w:val="000000"/>
          <w:sz w:val="22"/>
          <w:szCs w:val="22"/>
          <w:bdr w:val="none" w:sz="0" w:space="0" w:color="auto" w:frame="1"/>
        </w:rPr>
        <w:t>explore</w:t>
      </w:r>
      <w:r w:rsidR="00507995">
        <w:rPr>
          <w:rFonts w:asciiTheme="minorHAnsi" w:hAnsiTheme="minorHAnsi" w:cstheme="minorHAnsi"/>
          <w:color w:val="000000"/>
          <w:sz w:val="22"/>
          <w:szCs w:val="22"/>
          <w:bdr w:val="none" w:sz="0" w:space="0" w:color="auto" w:frame="1"/>
        </w:rPr>
        <w:t xml:space="preserve"> the</w:t>
      </w:r>
      <w:r w:rsidR="00053DD5">
        <w:rPr>
          <w:rFonts w:asciiTheme="minorHAnsi" w:hAnsiTheme="minorHAnsi" w:cstheme="minorHAnsi"/>
          <w:color w:val="000000"/>
          <w:sz w:val="22"/>
          <w:szCs w:val="22"/>
          <w:bdr w:val="none" w:sz="0" w:space="0" w:color="auto" w:frame="1"/>
        </w:rPr>
        <w:t xml:space="preserve"> nature of the climate crisis</w:t>
      </w:r>
      <w:r w:rsidR="003735A4">
        <w:rPr>
          <w:rFonts w:asciiTheme="minorHAnsi" w:hAnsiTheme="minorHAnsi" w:cstheme="minorHAnsi"/>
          <w:color w:val="000000"/>
          <w:sz w:val="22"/>
          <w:szCs w:val="22"/>
          <w:bdr w:val="none" w:sz="0" w:space="0" w:color="auto" w:frame="1"/>
        </w:rPr>
        <w:t xml:space="preserve"> and the </w:t>
      </w:r>
      <w:r w:rsidR="00222970">
        <w:rPr>
          <w:rFonts w:asciiTheme="minorHAnsi" w:hAnsiTheme="minorHAnsi" w:cstheme="minorHAnsi"/>
          <w:color w:val="000000"/>
          <w:sz w:val="22"/>
          <w:szCs w:val="22"/>
          <w:bdr w:val="none" w:sz="0" w:space="0" w:color="auto" w:frame="1"/>
        </w:rPr>
        <w:t>part</w:t>
      </w:r>
      <w:r w:rsidR="00EC5249">
        <w:rPr>
          <w:rFonts w:asciiTheme="minorHAnsi" w:hAnsiTheme="minorHAnsi" w:cstheme="minorHAnsi"/>
          <w:color w:val="000000"/>
          <w:sz w:val="22"/>
          <w:szCs w:val="22"/>
          <w:bdr w:val="none" w:sz="0" w:space="0" w:color="auto" w:frame="1"/>
        </w:rPr>
        <w:t xml:space="preserve"> the human species </w:t>
      </w:r>
      <w:r w:rsidR="00C24F01">
        <w:rPr>
          <w:rFonts w:asciiTheme="minorHAnsi" w:hAnsiTheme="minorHAnsi" w:cstheme="minorHAnsi"/>
          <w:color w:val="000000"/>
          <w:sz w:val="22"/>
          <w:szCs w:val="22"/>
          <w:bdr w:val="none" w:sz="0" w:space="0" w:color="auto" w:frame="1"/>
        </w:rPr>
        <w:t>has</w:t>
      </w:r>
      <w:r w:rsidR="00C2527B">
        <w:rPr>
          <w:rFonts w:asciiTheme="minorHAnsi" w:hAnsiTheme="minorHAnsi" w:cstheme="minorHAnsi"/>
          <w:color w:val="000000"/>
          <w:sz w:val="22"/>
          <w:szCs w:val="22"/>
          <w:bdr w:val="none" w:sz="0" w:space="0" w:color="auto" w:frame="1"/>
        </w:rPr>
        <w:t xml:space="preserve"> </w:t>
      </w:r>
      <w:r w:rsidR="00EC5249">
        <w:rPr>
          <w:rFonts w:asciiTheme="minorHAnsi" w:hAnsiTheme="minorHAnsi" w:cstheme="minorHAnsi"/>
          <w:color w:val="000000"/>
          <w:sz w:val="22"/>
          <w:szCs w:val="22"/>
          <w:bdr w:val="none" w:sz="0" w:space="0" w:color="auto" w:frame="1"/>
        </w:rPr>
        <w:t xml:space="preserve">played </w:t>
      </w:r>
      <w:r w:rsidR="00E716DD">
        <w:rPr>
          <w:rFonts w:asciiTheme="minorHAnsi" w:hAnsiTheme="minorHAnsi" w:cstheme="minorHAnsi"/>
          <w:color w:val="000000"/>
          <w:sz w:val="22"/>
          <w:szCs w:val="22"/>
          <w:bdr w:val="none" w:sz="0" w:space="0" w:color="auto" w:frame="1"/>
        </w:rPr>
        <w:t>in this process</w:t>
      </w:r>
      <w:r w:rsidR="008C3057">
        <w:rPr>
          <w:rFonts w:asciiTheme="minorHAnsi" w:hAnsiTheme="minorHAnsi" w:cstheme="minorHAnsi"/>
          <w:color w:val="000000"/>
          <w:sz w:val="22"/>
          <w:szCs w:val="22"/>
          <w:bdr w:val="none" w:sz="0" w:space="0" w:color="auto" w:frame="1"/>
        </w:rPr>
        <w:t xml:space="preserve">.  </w:t>
      </w:r>
      <w:r w:rsidR="00C24F01">
        <w:rPr>
          <w:rFonts w:asciiTheme="minorHAnsi" w:hAnsiTheme="minorHAnsi" w:cstheme="minorHAnsi"/>
          <w:color w:val="000000"/>
          <w:sz w:val="22"/>
          <w:szCs w:val="22"/>
          <w:bdr w:val="none" w:sz="0" w:space="0" w:color="auto" w:frame="1"/>
        </w:rPr>
        <w:t>T</w:t>
      </w:r>
      <w:r w:rsidR="008C3057">
        <w:rPr>
          <w:rFonts w:asciiTheme="minorHAnsi" w:hAnsiTheme="minorHAnsi" w:cstheme="minorHAnsi"/>
          <w:color w:val="000000"/>
          <w:sz w:val="22"/>
          <w:szCs w:val="22"/>
          <w:bdr w:val="none" w:sz="0" w:space="0" w:color="auto" w:frame="1"/>
        </w:rPr>
        <w:t>he analysis will</w:t>
      </w:r>
      <w:r w:rsidR="00C24F01">
        <w:rPr>
          <w:rFonts w:asciiTheme="minorHAnsi" w:hAnsiTheme="minorHAnsi" w:cstheme="minorHAnsi"/>
          <w:color w:val="000000"/>
          <w:sz w:val="22"/>
          <w:szCs w:val="22"/>
          <w:bdr w:val="none" w:sz="0" w:space="0" w:color="auto" w:frame="1"/>
        </w:rPr>
        <w:t xml:space="preserve"> proceed to</w:t>
      </w:r>
      <w:r w:rsidR="008C3057">
        <w:rPr>
          <w:rFonts w:asciiTheme="minorHAnsi" w:hAnsiTheme="minorHAnsi" w:cstheme="minorHAnsi"/>
          <w:color w:val="000000"/>
          <w:sz w:val="22"/>
          <w:szCs w:val="22"/>
          <w:bdr w:val="none" w:sz="0" w:space="0" w:color="auto" w:frame="1"/>
        </w:rPr>
        <w:t xml:space="preserve"> explore</w:t>
      </w:r>
      <w:r w:rsidR="0000042E">
        <w:rPr>
          <w:rFonts w:asciiTheme="minorHAnsi" w:hAnsiTheme="minorHAnsi" w:cstheme="minorHAnsi"/>
          <w:color w:val="000000"/>
          <w:sz w:val="22"/>
          <w:szCs w:val="22"/>
          <w:bdr w:val="none" w:sz="0" w:space="0" w:color="auto" w:frame="1"/>
        </w:rPr>
        <w:t xml:space="preserve"> </w:t>
      </w:r>
      <w:r w:rsidR="00C24F01">
        <w:rPr>
          <w:rFonts w:asciiTheme="minorHAnsi" w:hAnsiTheme="minorHAnsi" w:cstheme="minorHAnsi"/>
          <w:color w:val="000000"/>
          <w:sz w:val="22"/>
          <w:szCs w:val="22"/>
          <w:bdr w:val="none" w:sz="0" w:space="0" w:color="auto" w:frame="1"/>
        </w:rPr>
        <w:t>the role played</w:t>
      </w:r>
      <w:r w:rsidR="00CF116D">
        <w:rPr>
          <w:rFonts w:asciiTheme="minorHAnsi" w:hAnsiTheme="minorHAnsi" w:cstheme="minorHAnsi"/>
          <w:color w:val="000000"/>
          <w:sz w:val="22"/>
          <w:szCs w:val="22"/>
          <w:bdr w:val="none" w:sz="0" w:space="0" w:color="auto" w:frame="1"/>
        </w:rPr>
        <w:t xml:space="preserve"> in the climate crisis</w:t>
      </w:r>
      <w:r w:rsidR="00C24F01">
        <w:rPr>
          <w:rFonts w:asciiTheme="minorHAnsi" w:hAnsiTheme="minorHAnsi" w:cstheme="minorHAnsi"/>
          <w:color w:val="000000"/>
          <w:sz w:val="22"/>
          <w:szCs w:val="22"/>
          <w:bdr w:val="none" w:sz="0" w:space="0" w:color="auto" w:frame="1"/>
        </w:rPr>
        <w:t xml:space="preserve"> by</w:t>
      </w:r>
      <w:r w:rsidR="0000042E">
        <w:rPr>
          <w:rFonts w:asciiTheme="minorHAnsi" w:hAnsiTheme="minorHAnsi" w:cstheme="minorHAnsi"/>
          <w:color w:val="000000"/>
          <w:sz w:val="22"/>
          <w:szCs w:val="22"/>
          <w:bdr w:val="none" w:sz="0" w:space="0" w:color="auto" w:frame="1"/>
        </w:rPr>
        <w:t xml:space="preserve"> </w:t>
      </w:r>
      <w:r w:rsidR="00BE1ECB">
        <w:rPr>
          <w:rFonts w:asciiTheme="minorHAnsi" w:hAnsiTheme="minorHAnsi" w:cstheme="minorHAnsi"/>
          <w:color w:val="000000"/>
          <w:sz w:val="22"/>
          <w:szCs w:val="22"/>
          <w:bdr w:val="none" w:sz="0" w:space="0" w:color="auto" w:frame="1"/>
        </w:rPr>
        <w:t xml:space="preserve">the spiritual aspects of </w:t>
      </w:r>
      <w:r w:rsidR="0000042E">
        <w:rPr>
          <w:rFonts w:asciiTheme="minorHAnsi" w:hAnsiTheme="minorHAnsi" w:cstheme="minorHAnsi"/>
          <w:color w:val="000000"/>
          <w:sz w:val="22"/>
          <w:szCs w:val="22"/>
          <w:bdr w:val="none" w:sz="0" w:space="0" w:color="auto" w:frame="1"/>
        </w:rPr>
        <w:t xml:space="preserve">human </w:t>
      </w:r>
      <w:r w:rsidR="004B05E3">
        <w:rPr>
          <w:rFonts w:asciiTheme="minorHAnsi" w:hAnsiTheme="minorHAnsi" w:cstheme="minorHAnsi"/>
          <w:color w:val="000000"/>
          <w:sz w:val="22"/>
          <w:szCs w:val="22"/>
          <w:bdr w:val="none" w:sz="0" w:space="0" w:color="auto" w:frame="1"/>
        </w:rPr>
        <w:t>consciousness</w:t>
      </w:r>
      <w:r w:rsidR="00BE1ECB">
        <w:rPr>
          <w:rFonts w:asciiTheme="minorHAnsi" w:hAnsiTheme="minorHAnsi" w:cstheme="minorHAnsi"/>
          <w:color w:val="000000"/>
          <w:sz w:val="22"/>
          <w:szCs w:val="22"/>
          <w:bdr w:val="none" w:sz="0" w:space="0" w:color="auto" w:frame="1"/>
        </w:rPr>
        <w:t xml:space="preserve"> and</w:t>
      </w:r>
      <w:r w:rsidR="004C26E2">
        <w:rPr>
          <w:rFonts w:asciiTheme="minorHAnsi" w:hAnsiTheme="minorHAnsi" w:cstheme="minorHAnsi"/>
          <w:color w:val="000000"/>
          <w:sz w:val="22"/>
          <w:szCs w:val="22"/>
          <w:bdr w:val="none" w:sz="0" w:space="0" w:color="auto" w:frame="1"/>
        </w:rPr>
        <w:t xml:space="preserve"> </w:t>
      </w:r>
      <w:r w:rsidR="00CF116D">
        <w:rPr>
          <w:rFonts w:asciiTheme="minorHAnsi" w:hAnsiTheme="minorHAnsi" w:cstheme="minorHAnsi"/>
          <w:color w:val="000000"/>
          <w:sz w:val="22"/>
          <w:szCs w:val="22"/>
          <w:bdr w:val="none" w:sz="0" w:space="0" w:color="auto" w:frame="1"/>
        </w:rPr>
        <w:t>culture</w:t>
      </w:r>
      <w:r w:rsidR="00782E85">
        <w:rPr>
          <w:rFonts w:asciiTheme="minorHAnsi" w:hAnsiTheme="minorHAnsi" w:cstheme="minorHAnsi"/>
          <w:color w:val="000000"/>
          <w:sz w:val="22"/>
          <w:szCs w:val="22"/>
          <w:bdr w:val="none" w:sz="0" w:space="0" w:color="auto" w:frame="1"/>
        </w:rPr>
        <w:t xml:space="preserve">.  </w:t>
      </w:r>
      <w:r w:rsidR="00417B62">
        <w:rPr>
          <w:rFonts w:asciiTheme="minorHAnsi" w:hAnsiTheme="minorHAnsi" w:cstheme="minorHAnsi"/>
          <w:color w:val="000000"/>
          <w:sz w:val="22"/>
          <w:szCs w:val="22"/>
          <w:bdr w:val="none" w:sz="0" w:space="0" w:color="auto" w:frame="1"/>
        </w:rPr>
        <w:t xml:space="preserve"> </w:t>
      </w:r>
      <w:r w:rsidR="00807293">
        <w:rPr>
          <w:rFonts w:asciiTheme="minorHAnsi" w:hAnsiTheme="minorHAnsi" w:cstheme="minorHAnsi"/>
          <w:color w:val="000000"/>
          <w:sz w:val="22"/>
          <w:szCs w:val="22"/>
          <w:bdr w:val="none" w:sz="0" w:space="0" w:color="auto" w:frame="1"/>
        </w:rPr>
        <w:t xml:space="preserve">The concept of spiritualty will </w:t>
      </w:r>
      <w:r w:rsidR="00DE63DF">
        <w:rPr>
          <w:rFonts w:asciiTheme="minorHAnsi" w:hAnsiTheme="minorHAnsi" w:cstheme="minorHAnsi"/>
          <w:color w:val="000000"/>
          <w:sz w:val="22"/>
          <w:szCs w:val="22"/>
          <w:bdr w:val="none" w:sz="0" w:space="0" w:color="auto" w:frame="1"/>
        </w:rPr>
        <w:t>be</w:t>
      </w:r>
      <w:r w:rsidR="00807293">
        <w:rPr>
          <w:rFonts w:asciiTheme="minorHAnsi" w:hAnsiTheme="minorHAnsi" w:cstheme="minorHAnsi"/>
          <w:color w:val="000000"/>
          <w:sz w:val="22"/>
          <w:szCs w:val="22"/>
          <w:bdr w:val="none" w:sz="0" w:space="0" w:color="auto" w:frame="1"/>
        </w:rPr>
        <w:t xml:space="preserve"> explored</w:t>
      </w:r>
      <w:r w:rsidR="005720AB">
        <w:rPr>
          <w:rFonts w:asciiTheme="minorHAnsi" w:hAnsiTheme="minorHAnsi" w:cstheme="minorHAnsi"/>
          <w:color w:val="000000"/>
          <w:sz w:val="22"/>
          <w:szCs w:val="22"/>
          <w:bdr w:val="none" w:sz="0" w:space="0" w:color="auto" w:frame="1"/>
        </w:rPr>
        <w:t xml:space="preserve">, </w:t>
      </w:r>
      <w:r w:rsidR="00485C53">
        <w:rPr>
          <w:rFonts w:asciiTheme="minorHAnsi" w:hAnsiTheme="minorHAnsi" w:cstheme="minorHAnsi"/>
          <w:color w:val="000000"/>
          <w:sz w:val="22"/>
          <w:szCs w:val="22"/>
          <w:bdr w:val="none" w:sz="0" w:space="0" w:color="auto" w:frame="1"/>
        </w:rPr>
        <w:t xml:space="preserve">with </w:t>
      </w:r>
      <w:r w:rsidR="00B84563">
        <w:rPr>
          <w:rFonts w:asciiTheme="minorHAnsi" w:hAnsiTheme="minorHAnsi" w:cstheme="minorHAnsi"/>
          <w:color w:val="000000"/>
          <w:sz w:val="22"/>
          <w:szCs w:val="22"/>
          <w:bdr w:val="none" w:sz="0" w:space="0" w:color="auto" w:frame="1"/>
        </w:rPr>
        <w:t>a critical discussion of</w:t>
      </w:r>
      <w:r w:rsidR="008C2F4F">
        <w:rPr>
          <w:rFonts w:asciiTheme="minorHAnsi" w:hAnsiTheme="minorHAnsi" w:cstheme="minorHAnsi"/>
          <w:color w:val="000000"/>
          <w:sz w:val="22"/>
          <w:szCs w:val="22"/>
          <w:bdr w:val="none" w:sz="0" w:space="0" w:color="auto" w:frame="1"/>
        </w:rPr>
        <w:t xml:space="preserve"> </w:t>
      </w:r>
      <w:r w:rsidR="008747CB">
        <w:rPr>
          <w:rFonts w:asciiTheme="minorHAnsi" w:hAnsiTheme="minorHAnsi" w:cstheme="minorHAnsi"/>
          <w:color w:val="000000"/>
          <w:sz w:val="22"/>
          <w:szCs w:val="22"/>
          <w:bdr w:val="none" w:sz="0" w:space="0" w:color="auto" w:frame="1"/>
        </w:rPr>
        <w:t>how the concept has been applied</w:t>
      </w:r>
      <w:r w:rsidR="004421DD">
        <w:rPr>
          <w:rFonts w:asciiTheme="minorHAnsi" w:hAnsiTheme="minorHAnsi" w:cstheme="minorHAnsi"/>
          <w:color w:val="000000"/>
          <w:sz w:val="22"/>
          <w:szCs w:val="22"/>
          <w:bdr w:val="none" w:sz="0" w:space="0" w:color="auto" w:frame="1"/>
        </w:rPr>
        <w:t xml:space="preserve"> </w:t>
      </w:r>
      <w:r w:rsidR="008747CB">
        <w:rPr>
          <w:rFonts w:asciiTheme="minorHAnsi" w:hAnsiTheme="minorHAnsi" w:cstheme="minorHAnsi"/>
          <w:color w:val="000000"/>
          <w:sz w:val="22"/>
          <w:szCs w:val="22"/>
          <w:bdr w:val="none" w:sz="0" w:space="0" w:color="auto" w:frame="1"/>
        </w:rPr>
        <w:t>in</w:t>
      </w:r>
      <w:r w:rsidR="000251F2">
        <w:rPr>
          <w:rFonts w:asciiTheme="minorHAnsi" w:hAnsiTheme="minorHAnsi" w:cstheme="minorHAnsi"/>
          <w:color w:val="000000"/>
          <w:sz w:val="22"/>
          <w:szCs w:val="22"/>
          <w:bdr w:val="none" w:sz="0" w:space="0" w:color="auto" w:frame="1"/>
        </w:rPr>
        <w:t xml:space="preserve"> </w:t>
      </w:r>
      <w:r w:rsidR="009B7137">
        <w:rPr>
          <w:rFonts w:asciiTheme="minorHAnsi" w:hAnsiTheme="minorHAnsi" w:cstheme="minorHAnsi"/>
          <w:color w:val="000000"/>
          <w:sz w:val="22"/>
          <w:szCs w:val="22"/>
          <w:bdr w:val="none" w:sz="0" w:space="0" w:color="auto" w:frame="1"/>
        </w:rPr>
        <w:t>the</w:t>
      </w:r>
      <w:r w:rsidR="000251F2">
        <w:rPr>
          <w:rFonts w:asciiTheme="minorHAnsi" w:hAnsiTheme="minorHAnsi" w:cstheme="minorHAnsi"/>
          <w:color w:val="000000"/>
          <w:sz w:val="22"/>
          <w:szCs w:val="22"/>
          <w:bdr w:val="none" w:sz="0" w:space="0" w:color="auto" w:frame="1"/>
        </w:rPr>
        <w:t xml:space="preserve"> deep ecology movement. </w:t>
      </w:r>
      <w:r w:rsidR="00782E85">
        <w:rPr>
          <w:rFonts w:asciiTheme="minorHAnsi" w:hAnsiTheme="minorHAnsi" w:cstheme="minorHAnsi"/>
          <w:color w:val="000000"/>
          <w:sz w:val="22"/>
          <w:szCs w:val="22"/>
          <w:bdr w:val="none" w:sz="0" w:space="0" w:color="auto" w:frame="1"/>
        </w:rPr>
        <w:t xml:space="preserve"> </w:t>
      </w:r>
      <w:r w:rsidR="00783BCB">
        <w:rPr>
          <w:rFonts w:asciiTheme="minorHAnsi" w:hAnsiTheme="minorHAnsi" w:cstheme="minorHAnsi"/>
          <w:color w:val="000000"/>
          <w:sz w:val="22"/>
          <w:szCs w:val="22"/>
          <w:bdr w:val="none" w:sz="0" w:space="0" w:color="auto" w:frame="1"/>
        </w:rPr>
        <w:t>Some attention will be paid</w:t>
      </w:r>
      <w:r w:rsidR="00A81190">
        <w:rPr>
          <w:rFonts w:asciiTheme="minorHAnsi" w:hAnsiTheme="minorHAnsi" w:cstheme="minorHAnsi"/>
          <w:color w:val="000000"/>
          <w:sz w:val="22"/>
          <w:szCs w:val="22"/>
          <w:bdr w:val="none" w:sz="0" w:space="0" w:color="auto" w:frame="1"/>
        </w:rPr>
        <w:t xml:space="preserve"> to</w:t>
      </w:r>
      <w:r w:rsidR="00783BCB">
        <w:rPr>
          <w:rFonts w:asciiTheme="minorHAnsi" w:hAnsiTheme="minorHAnsi" w:cstheme="minorHAnsi"/>
          <w:color w:val="000000"/>
          <w:sz w:val="22"/>
          <w:szCs w:val="22"/>
          <w:bdr w:val="none" w:sz="0" w:space="0" w:color="auto" w:frame="1"/>
        </w:rPr>
        <w:t xml:space="preserve"> </w:t>
      </w:r>
      <w:r w:rsidR="00B70C76">
        <w:rPr>
          <w:rFonts w:asciiTheme="minorHAnsi" w:hAnsiTheme="minorHAnsi" w:cstheme="minorHAnsi"/>
          <w:color w:val="000000"/>
          <w:sz w:val="22"/>
          <w:szCs w:val="22"/>
          <w:bdr w:val="none" w:sz="0" w:space="0" w:color="auto" w:frame="1"/>
        </w:rPr>
        <w:t>what constitutes a</w:t>
      </w:r>
      <w:r w:rsidR="00783BCB">
        <w:rPr>
          <w:rFonts w:asciiTheme="minorHAnsi" w:hAnsiTheme="minorHAnsi" w:cstheme="minorHAnsi"/>
          <w:color w:val="000000"/>
          <w:sz w:val="22"/>
          <w:szCs w:val="22"/>
          <w:bdr w:val="none" w:sz="0" w:space="0" w:color="auto" w:frame="1"/>
        </w:rPr>
        <w:t xml:space="preserve"> spiritua</w:t>
      </w:r>
      <w:r w:rsidR="00B70C76">
        <w:rPr>
          <w:rFonts w:asciiTheme="minorHAnsi" w:hAnsiTheme="minorHAnsi" w:cstheme="minorHAnsi"/>
          <w:color w:val="000000"/>
          <w:sz w:val="22"/>
          <w:szCs w:val="22"/>
          <w:bdr w:val="none" w:sz="0" w:space="0" w:color="auto" w:frame="1"/>
        </w:rPr>
        <w:t xml:space="preserve">l </w:t>
      </w:r>
      <w:r w:rsidR="00783BCB">
        <w:rPr>
          <w:rFonts w:asciiTheme="minorHAnsi" w:hAnsiTheme="minorHAnsi" w:cstheme="minorHAnsi"/>
          <w:color w:val="000000"/>
          <w:sz w:val="22"/>
          <w:szCs w:val="22"/>
          <w:bdr w:val="none" w:sz="0" w:space="0" w:color="auto" w:frame="1"/>
        </w:rPr>
        <w:t xml:space="preserve">response </w:t>
      </w:r>
      <w:r w:rsidR="008E5AC4">
        <w:rPr>
          <w:rFonts w:asciiTheme="minorHAnsi" w:hAnsiTheme="minorHAnsi" w:cstheme="minorHAnsi"/>
          <w:color w:val="000000"/>
          <w:sz w:val="22"/>
          <w:szCs w:val="22"/>
          <w:bdr w:val="none" w:sz="0" w:space="0" w:color="auto" w:frame="1"/>
        </w:rPr>
        <w:t xml:space="preserve">to </w:t>
      </w:r>
      <w:r w:rsidR="005A74C1">
        <w:rPr>
          <w:rFonts w:asciiTheme="minorHAnsi" w:hAnsiTheme="minorHAnsi" w:cstheme="minorHAnsi"/>
          <w:color w:val="000000"/>
          <w:sz w:val="22"/>
          <w:szCs w:val="22"/>
          <w:bdr w:val="none" w:sz="0" w:space="0" w:color="auto" w:frame="1"/>
        </w:rPr>
        <w:t>the ecological crisis along with some factors that hinder</w:t>
      </w:r>
      <w:r w:rsidR="00B70C76">
        <w:rPr>
          <w:rFonts w:asciiTheme="minorHAnsi" w:hAnsiTheme="minorHAnsi" w:cstheme="minorHAnsi"/>
          <w:color w:val="000000"/>
          <w:sz w:val="22"/>
          <w:szCs w:val="22"/>
          <w:bdr w:val="none" w:sz="0" w:space="0" w:color="auto" w:frame="1"/>
        </w:rPr>
        <w:t xml:space="preserve"> </w:t>
      </w:r>
      <w:r w:rsidR="00782597">
        <w:rPr>
          <w:rFonts w:asciiTheme="minorHAnsi" w:hAnsiTheme="minorHAnsi" w:cstheme="minorHAnsi"/>
          <w:color w:val="000000"/>
          <w:sz w:val="22"/>
          <w:szCs w:val="22"/>
          <w:bdr w:val="none" w:sz="0" w:space="0" w:color="auto" w:frame="1"/>
        </w:rPr>
        <w:t xml:space="preserve">spiritual action.  </w:t>
      </w:r>
      <w:r w:rsidR="005A74C1">
        <w:rPr>
          <w:rFonts w:asciiTheme="minorHAnsi" w:hAnsiTheme="minorHAnsi" w:cstheme="minorHAnsi"/>
          <w:color w:val="000000"/>
          <w:sz w:val="22"/>
          <w:szCs w:val="22"/>
          <w:bdr w:val="none" w:sz="0" w:space="0" w:color="auto" w:frame="1"/>
        </w:rPr>
        <w:t xml:space="preserve"> </w:t>
      </w:r>
      <w:r w:rsidR="005108AD">
        <w:rPr>
          <w:rFonts w:asciiTheme="minorHAnsi" w:hAnsiTheme="minorHAnsi" w:cstheme="minorHAnsi"/>
          <w:color w:val="000000"/>
          <w:sz w:val="22"/>
          <w:szCs w:val="22"/>
          <w:bdr w:val="none" w:sz="0" w:space="0" w:color="auto" w:frame="1"/>
        </w:rPr>
        <w:t>Weaving through the analysis is</w:t>
      </w:r>
      <w:r w:rsidR="00A33C18">
        <w:rPr>
          <w:rFonts w:asciiTheme="minorHAnsi" w:hAnsiTheme="minorHAnsi" w:cstheme="minorHAnsi"/>
          <w:color w:val="000000"/>
          <w:sz w:val="22"/>
          <w:szCs w:val="22"/>
          <w:bdr w:val="none" w:sz="0" w:space="0" w:color="auto" w:frame="1"/>
        </w:rPr>
        <w:t xml:space="preserve"> </w:t>
      </w:r>
      <w:r w:rsidR="00782E85">
        <w:rPr>
          <w:rFonts w:asciiTheme="minorHAnsi" w:hAnsiTheme="minorHAnsi" w:cstheme="minorHAnsi"/>
          <w:color w:val="000000"/>
          <w:sz w:val="22"/>
          <w:szCs w:val="22"/>
          <w:bdr w:val="none" w:sz="0" w:space="0" w:color="auto" w:frame="1"/>
        </w:rPr>
        <w:t>a</w:t>
      </w:r>
      <w:r w:rsidR="005108AD">
        <w:rPr>
          <w:rFonts w:asciiTheme="minorHAnsi" w:hAnsiTheme="minorHAnsi" w:cstheme="minorHAnsi"/>
          <w:color w:val="000000"/>
          <w:sz w:val="22"/>
          <w:szCs w:val="22"/>
          <w:bdr w:val="none" w:sz="0" w:space="0" w:color="auto" w:frame="1"/>
        </w:rPr>
        <w:t xml:space="preserve"> question</w:t>
      </w:r>
      <w:r w:rsidR="00A33C18">
        <w:rPr>
          <w:rFonts w:asciiTheme="minorHAnsi" w:hAnsiTheme="minorHAnsi" w:cstheme="minorHAnsi"/>
          <w:color w:val="000000"/>
          <w:sz w:val="22"/>
          <w:szCs w:val="22"/>
          <w:bdr w:val="none" w:sz="0" w:space="0" w:color="auto" w:frame="1"/>
        </w:rPr>
        <w:t xml:space="preserve"> close to the author’s heart</w:t>
      </w:r>
      <w:r w:rsidR="000558A2">
        <w:rPr>
          <w:rFonts w:asciiTheme="minorHAnsi" w:hAnsiTheme="minorHAnsi" w:cstheme="minorHAnsi"/>
          <w:color w:val="000000"/>
          <w:sz w:val="22"/>
          <w:szCs w:val="22"/>
          <w:bdr w:val="none" w:sz="0" w:space="0" w:color="auto" w:frame="1"/>
        </w:rPr>
        <w:t>:</w:t>
      </w:r>
      <w:r w:rsidR="005108AD">
        <w:rPr>
          <w:rFonts w:asciiTheme="minorHAnsi" w:hAnsiTheme="minorHAnsi" w:cstheme="minorHAnsi"/>
          <w:color w:val="000000"/>
          <w:sz w:val="22"/>
          <w:szCs w:val="22"/>
          <w:bdr w:val="none" w:sz="0" w:space="0" w:color="auto" w:frame="1"/>
        </w:rPr>
        <w:t xml:space="preserve"> </w:t>
      </w:r>
      <w:r w:rsidR="00060965">
        <w:rPr>
          <w:rFonts w:asciiTheme="minorHAnsi" w:hAnsiTheme="minorHAnsi" w:cstheme="minorHAnsi"/>
          <w:color w:val="000000"/>
          <w:sz w:val="22"/>
          <w:szCs w:val="22"/>
          <w:bdr w:val="none" w:sz="0" w:space="0" w:color="auto" w:frame="1"/>
        </w:rPr>
        <w:t xml:space="preserve">how can there not be a spiritual response to the climate crisis?  </w:t>
      </w:r>
    </w:p>
    <w:p w14:paraId="6C9527A5" w14:textId="77777777" w:rsidR="00060965" w:rsidRDefault="00060965" w:rsidP="00885B36">
      <w:pPr>
        <w:shd w:val="clear" w:color="auto" w:fill="FFFFFF"/>
        <w:rPr>
          <w:rFonts w:asciiTheme="minorHAnsi" w:hAnsiTheme="minorHAnsi" w:cstheme="minorHAnsi"/>
          <w:color w:val="000000"/>
          <w:sz w:val="22"/>
          <w:szCs w:val="22"/>
          <w:bdr w:val="none" w:sz="0" w:space="0" w:color="auto" w:frame="1"/>
        </w:rPr>
      </w:pPr>
    </w:p>
    <w:p w14:paraId="05B49695" w14:textId="41455488" w:rsidR="0020711F" w:rsidRDefault="004E6EAC"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060965">
        <w:rPr>
          <w:rFonts w:asciiTheme="minorHAnsi" w:hAnsiTheme="minorHAnsi" w:cstheme="minorHAnsi"/>
          <w:color w:val="000000"/>
          <w:sz w:val="22"/>
          <w:szCs w:val="22"/>
          <w:bdr w:val="none" w:sz="0" w:space="0" w:color="auto" w:frame="1"/>
        </w:rPr>
        <w:t xml:space="preserve">The </w:t>
      </w:r>
      <w:r w:rsidR="00087289">
        <w:rPr>
          <w:rFonts w:asciiTheme="minorHAnsi" w:hAnsiTheme="minorHAnsi" w:cstheme="minorHAnsi"/>
          <w:color w:val="000000"/>
          <w:sz w:val="22"/>
          <w:szCs w:val="22"/>
          <w:bdr w:val="none" w:sz="0" w:space="0" w:color="auto" w:frame="1"/>
        </w:rPr>
        <w:t>analysis will</w:t>
      </w:r>
      <w:r w:rsidR="004D0C13">
        <w:rPr>
          <w:rFonts w:asciiTheme="minorHAnsi" w:hAnsiTheme="minorHAnsi" w:cstheme="minorHAnsi"/>
          <w:color w:val="000000"/>
          <w:sz w:val="22"/>
          <w:szCs w:val="22"/>
          <w:bdr w:val="none" w:sz="0" w:space="0" w:color="auto" w:frame="1"/>
        </w:rPr>
        <w:t xml:space="preserve"> be conducted in the cultural and individual sphere of enquiry</w:t>
      </w:r>
      <w:r w:rsidR="00087289">
        <w:rPr>
          <w:rFonts w:asciiTheme="minorHAnsi" w:hAnsiTheme="minorHAnsi" w:cstheme="minorHAnsi"/>
          <w:color w:val="000000"/>
          <w:sz w:val="22"/>
          <w:szCs w:val="22"/>
          <w:bdr w:val="none" w:sz="0" w:space="0" w:color="auto" w:frame="1"/>
        </w:rPr>
        <w:t xml:space="preserve"> </w:t>
      </w:r>
      <w:r w:rsidR="00A33C18">
        <w:rPr>
          <w:rFonts w:asciiTheme="minorHAnsi" w:hAnsiTheme="minorHAnsi" w:cstheme="minorHAnsi"/>
          <w:color w:val="000000"/>
          <w:sz w:val="22"/>
          <w:szCs w:val="22"/>
          <w:bdr w:val="none" w:sz="0" w:space="0" w:color="auto" w:frame="1"/>
        </w:rPr>
        <w:t>with particular reference</w:t>
      </w:r>
      <w:r w:rsidR="00111153">
        <w:rPr>
          <w:rFonts w:asciiTheme="minorHAnsi" w:hAnsiTheme="minorHAnsi" w:cstheme="minorHAnsi"/>
          <w:color w:val="000000"/>
          <w:sz w:val="22"/>
          <w:szCs w:val="22"/>
          <w:bdr w:val="none" w:sz="0" w:space="0" w:color="auto" w:frame="1"/>
        </w:rPr>
        <w:t xml:space="preserve"> </w:t>
      </w:r>
      <w:r w:rsidR="00305E05">
        <w:rPr>
          <w:rFonts w:asciiTheme="minorHAnsi" w:hAnsiTheme="minorHAnsi" w:cstheme="minorHAnsi"/>
          <w:color w:val="000000"/>
          <w:sz w:val="22"/>
          <w:szCs w:val="22"/>
          <w:bdr w:val="none" w:sz="0" w:space="0" w:color="auto" w:frame="1"/>
        </w:rPr>
        <w:t xml:space="preserve">to </w:t>
      </w:r>
      <w:r w:rsidR="00087289">
        <w:rPr>
          <w:rFonts w:asciiTheme="minorHAnsi" w:hAnsiTheme="minorHAnsi" w:cstheme="minorHAnsi"/>
          <w:color w:val="000000"/>
          <w:sz w:val="22"/>
          <w:szCs w:val="22"/>
          <w:bdr w:val="none" w:sz="0" w:space="0" w:color="auto" w:frame="1"/>
        </w:rPr>
        <w:t xml:space="preserve">the </w:t>
      </w:r>
      <w:r w:rsidR="00111153">
        <w:rPr>
          <w:rFonts w:asciiTheme="minorHAnsi" w:hAnsiTheme="minorHAnsi" w:cstheme="minorHAnsi"/>
          <w:color w:val="000000"/>
          <w:sz w:val="22"/>
          <w:szCs w:val="22"/>
          <w:bdr w:val="none" w:sz="0" w:space="0" w:color="auto" w:frame="1"/>
        </w:rPr>
        <w:t>w</w:t>
      </w:r>
      <w:r w:rsidR="00087289">
        <w:rPr>
          <w:rFonts w:asciiTheme="minorHAnsi" w:hAnsiTheme="minorHAnsi" w:cstheme="minorHAnsi"/>
          <w:color w:val="000000"/>
          <w:sz w:val="22"/>
          <w:szCs w:val="22"/>
          <w:bdr w:val="none" w:sz="0" w:space="0" w:color="auto" w:frame="1"/>
        </w:rPr>
        <w:t xml:space="preserve">ealthy </w:t>
      </w:r>
      <w:r w:rsidR="00111153">
        <w:rPr>
          <w:rFonts w:asciiTheme="minorHAnsi" w:hAnsiTheme="minorHAnsi" w:cstheme="minorHAnsi"/>
          <w:color w:val="000000"/>
          <w:sz w:val="22"/>
          <w:szCs w:val="22"/>
          <w:bdr w:val="none" w:sz="0" w:space="0" w:color="auto" w:frame="1"/>
        </w:rPr>
        <w:t>W</w:t>
      </w:r>
      <w:r w:rsidR="00087289">
        <w:rPr>
          <w:rFonts w:asciiTheme="minorHAnsi" w:hAnsiTheme="minorHAnsi" w:cstheme="minorHAnsi"/>
          <w:color w:val="000000"/>
          <w:sz w:val="22"/>
          <w:szCs w:val="22"/>
          <w:bdr w:val="none" w:sz="0" w:space="0" w:color="auto" w:frame="1"/>
        </w:rPr>
        <w:t>est whose actions, culture and socio-economic institutions</w:t>
      </w:r>
      <w:r w:rsidR="0005786D">
        <w:rPr>
          <w:rFonts w:asciiTheme="minorHAnsi" w:hAnsiTheme="minorHAnsi" w:cstheme="minorHAnsi"/>
          <w:color w:val="000000"/>
          <w:sz w:val="22"/>
          <w:szCs w:val="22"/>
          <w:bdr w:val="none" w:sz="0" w:space="0" w:color="auto" w:frame="1"/>
        </w:rPr>
        <w:t>,</w:t>
      </w:r>
      <w:r w:rsidR="008F1B4E">
        <w:rPr>
          <w:rFonts w:asciiTheme="minorHAnsi" w:hAnsiTheme="minorHAnsi" w:cstheme="minorHAnsi"/>
          <w:color w:val="000000"/>
          <w:sz w:val="22"/>
          <w:szCs w:val="22"/>
          <w:bdr w:val="none" w:sz="0" w:space="0" w:color="auto" w:frame="1"/>
        </w:rPr>
        <w:t xml:space="preserve"> it will be </w:t>
      </w:r>
      <w:r w:rsidR="00AF0DE3">
        <w:rPr>
          <w:rFonts w:asciiTheme="minorHAnsi" w:hAnsiTheme="minorHAnsi" w:cstheme="minorHAnsi"/>
          <w:color w:val="000000"/>
          <w:sz w:val="22"/>
          <w:szCs w:val="22"/>
          <w:bdr w:val="none" w:sz="0" w:space="0" w:color="auto" w:frame="1"/>
        </w:rPr>
        <w:t>suggested</w:t>
      </w:r>
      <w:r w:rsidR="0005786D">
        <w:rPr>
          <w:rFonts w:asciiTheme="minorHAnsi" w:hAnsiTheme="minorHAnsi" w:cstheme="minorHAnsi"/>
          <w:color w:val="000000"/>
          <w:sz w:val="22"/>
          <w:szCs w:val="22"/>
          <w:bdr w:val="none" w:sz="0" w:space="0" w:color="auto" w:frame="1"/>
        </w:rPr>
        <w:t>,</w:t>
      </w:r>
      <w:r w:rsidR="00087289">
        <w:rPr>
          <w:rFonts w:asciiTheme="minorHAnsi" w:hAnsiTheme="minorHAnsi" w:cstheme="minorHAnsi"/>
          <w:color w:val="000000"/>
          <w:sz w:val="22"/>
          <w:szCs w:val="22"/>
          <w:bdr w:val="none" w:sz="0" w:space="0" w:color="auto" w:frame="1"/>
        </w:rPr>
        <w:t xml:space="preserve"> have been </w:t>
      </w:r>
      <w:r w:rsidR="00D7447E">
        <w:rPr>
          <w:rFonts w:asciiTheme="minorHAnsi" w:hAnsiTheme="minorHAnsi" w:cstheme="minorHAnsi"/>
          <w:color w:val="000000"/>
          <w:sz w:val="22"/>
          <w:szCs w:val="22"/>
          <w:bdr w:val="none" w:sz="0" w:space="0" w:color="auto" w:frame="1"/>
        </w:rPr>
        <w:t>pivotal forces in</w:t>
      </w:r>
      <w:r w:rsidR="00087289">
        <w:rPr>
          <w:rFonts w:asciiTheme="minorHAnsi" w:hAnsiTheme="minorHAnsi" w:cstheme="minorHAnsi"/>
          <w:color w:val="000000"/>
          <w:sz w:val="22"/>
          <w:szCs w:val="22"/>
          <w:bdr w:val="none" w:sz="0" w:space="0" w:color="auto" w:frame="1"/>
        </w:rPr>
        <w:t xml:space="preserve"> this </w:t>
      </w:r>
      <w:r w:rsidR="00D7447E">
        <w:rPr>
          <w:rFonts w:asciiTheme="minorHAnsi" w:hAnsiTheme="minorHAnsi" w:cstheme="minorHAnsi"/>
          <w:color w:val="000000"/>
          <w:sz w:val="22"/>
          <w:szCs w:val="22"/>
          <w:bdr w:val="none" w:sz="0" w:space="0" w:color="auto" w:frame="1"/>
        </w:rPr>
        <w:t xml:space="preserve">climate </w:t>
      </w:r>
      <w:r w:rsidR="00087289">
        <w:rPr>
          <w:rFonts w:asciiTheme="minorHAnsi" w:hAnsiTheme="minorHAnsi" w:cstheme="minorHAnsi"/>
          <w:color w:val="000000"/>
          <w:sz w:val="22"/>
          <w:szCs w:val="22"/>
          <w:bdr w:val="none" w:sz="0" w:space="0" w:color="auto" w:frame="1"/>
        </w:rPr>
        <w:t xml:space="preserve">disaster.  </w:t>
      </w:r>
      <w:r w:rsidR="00A82BB5">
        <w:rPr>
          <w:rFonts w:asciiTheme="minorHAnsi" w:hAnsiTheme="minorHAnsi" w:cstheme="minorHAnsi"/>
          <w:color w:val="000000"/>
          <w:sz w:val="22"/>
          <w:szCs w:val="22"/>
          <w:bdr w:val="none" w:sz="0" w:space="0" w:color="auto" w:frame="1"/>
        </w:rPr>
        <w:t>This is not to</w:t>
      </w:r>
      <w:r w:rsidR="00D74936">
        <w:rPr>
          <w:rFonts w:asciiTheme="minorHAnsi" w:hAnsiTheme="minorHAnsi" w:cstheme="minorHAnsi"/>
          <w:color w:val="000000"/>
          <w:sz w:val="22"/>
          <w:szCs w:val="22"/>
          <w:bdr w:val="none" w:sz="0" w:space="0" w:color="auto" w:frame="1"/>
        </w:rPr>
        <w:t xml:space="preserve"> belittle</w:t>
      </w:r>
      <w:r w:rsidR="007D582A">
        <w:rPr>
          <w:rFonts w:asciiTheme="minorHAnsi" w:hAnsiTheme="minorHAnsi" w:cstheme="minorHAnsi"/>
          <w:color w:val="000000"/>
          <w:sz w:val="22"/>
          <w:szCs w:val="22"/>
          <w:bdr w:val="none" w:sz="0" w:space="0" w:color="auto" w:frame="1"/>
        </w:rPr>
        <w:t xml:space="preserve"> the</w:t>
      </w:r>
      <w:r w:rsidR="00305E05">
        <w:rPr>
          <w:rFonts w:asciiTheme="minorHAnsi" w:hAnsiTheme="minorHAnsi" w:cstheme="minorHAnsi"/>
          <w:color w:val="000000"/>
          <w:sz w:val="22"/>
          <w:szCs w:val="22"/>
          <w:bdr w:val="none" w:sz="0" w:space="0" w:color="auto" w:frame="1"/>
        </w:rPr>
        <w:t xml:space="preserve"> wisdom and</w:t>
      </w:r>
      <w:r w:rsidR="007D582A">
        <w:rPr>
          <w:rFonts w:asciiTheme="minorHAnsi" w:hAnsiTheme="minorHAnsi" w:cstheme="minorHAnsi"/>
          <w:color w:val="000000"/>
          <w:sz w:val="22"/>
          <w:szCs w:val="22"/>
          <w:bdr w:val="none" w:sz="0" w:space="0" w:color="auto" w:frame="1"/>
        </w:rPr>
        <w:t xml:space="preserve"> knowledge </w:t>
      </w:r>
      <w:r w:rsidR="00305E05">
        <w:rPr>
          <w:rFonts w:asciiTheme="minorHAnsi" w:hAnsiTheme="minorHAnsi" w:cstheme="minorHAnsi"/>
          <w:color w:val="000000"/>
          <w:sz w:val="22"/>
          <w:szCs w:val="22"/>
          <w:bdr w:val="none" w:sz="0" w:space="0" w:color="auto" w:frame="1"/>
        </w:rPr>
        <w:t>of</w:t>
      </w:r>
      <w:r w:rsidR="007D582A">
        <w:rPr>
          <w:rFonts w:asciiTheme="minorHAnsi" w:hAnsiTheme="minorHAnsi" w:cstheme="minorHAnsi"/>
          <w:color w:val="000000"/>
          <w:sz w:val="22"/>
          <w:szCs w:val="22"/>
          <w:bdr w:val="none" w:sz="0" w:space="0" w:color="auto" w:frame="1"/>
        </w:rPr>
        <w:t xml:space="preserve"> </w:t>
      </w:r>
      <w:r w:rsidR="00314A02">
        <w:rPr>
          <w:rFonts w:asciiTheme="minorHAnsi" w:hAnsiTheme="minorHAnsi" w:cstheme="minorHAnsi"/>
          <w:color w:val="000000"/>
          <w:sz w:val="22"/>
          <w:szCs w:val="22"/>
          <w:bdr w:val="none" w:sz="0" w:space="0" w:color="auto" w:frame="1"/>
        </w:rPr>
        <w:t>non-Western</w:t>
      </w:r>
      <w:r w:rsidR="00CC13B6">
        <w:rPr>
          <w:rFonts w:asciiTheme="minorHAnsi" w:hAnsiTheme="minorHAnsi" w:cstheme="minorHAnsi"/>
          <w:color w:val="000000"/>
          <w:sz w:val="22"/>
          <w:szCs w:val="22"/>
          <w:bdr w:val="none" w:sz="0" w:space="0" w:color="auto" w:frame="1"/>
        </w:rPr>
        <w:t xml:space="preserve"> cultures and peoples, but to </w:t>
      </w:r>
      <w:r w:rsidR="00314A02">
        <w:rPr>
          <w:rFonts w:asciiTheme="minorHAnsi" w:hAnsiTheme="minorHAnsi" w:cstheme="minorHAnsi"/>
          <w:color w:val="000000"/>
          <w:sz w:val="22"/>
          <w:szCs w:val="22"/>
          <w:bdr w:val="none" w:sz="0" w:space="0" w:color="auto" w:frame="1"/>
        </w:rPr>
        <w:t xml:space="preserve">focus the analysis where the responsibility for climate degradation lies.  </w:t>
      </w:r>
      <w:r w:rsidR="00D55C94">
        <w:rPr>
          <w:rFonts w:asciiTheme="minorHAnsi" w:hAnsiTheme="minorHAnsi" w:cstheme="minorHAnsi"/>
          <w:color w:val="000000"/>
          <w:sz w:val="22"/>
          <w:szCs w:val="22"/>
          <w:bdr w:val="none" w:sz="0" w:space="0" w:color="auto" w:frame="1"/>
        </w:rPr>
        <w:t xml:space="preserve"> </w:t>
      </w:r>
      <w:r w:rsidR="00F624A3">
        <w:rPr>
          <w:rFonts w:asciiTheme="minorHAnsi" w:hAnsiTheme="minorHAnsi" w:cstheme="minorHAnsi"/>
          <w:color w:val="000000"/>
          <w:sz w:val="22"/>
          <w:szCs w:val="22"/>
          <w:bdr w:val="none" w:sz="0" w:space="0" w:color="auto" w:frame="1"/>
        </w:rPr>
        <w:t xml:space="preserve"> </w:t>
      </w:r>
    </w:p>
    <w:p w14:paraId="22A024C4" w14:textId="36654E8A" w:rsidR="0020711F" w:rsidRDefault="0020711F" w:rsidP="00885B36">
      <w:pPr>
        <w:shd w:val="clear" w:color="auto" w:fill="FFFFFF"/>
        <w:rPr>
          <w:rFonts w:asciiTheme="minorHAnsi" w:hAnsiTheme="minorHAnsi" w:cstheme="minorHAnsi"/>
          <w:color w:val="000000"/>
          <w:sz w:val="22"/>
          <w:szCs w:val="22"/>
          <w:bdr w:val="none" w:sz="0" w:space="0" w:color="auto" w:frame="1"/>
        </w:rPr>
      </w:pPr>
    </w:p>
    <w:p w14:paraId="48FEDD8F" w14:textId="35BAAA7F" w:rsidR="009143A1" w:rsidRPr="00E338AC" w:rsidRDefault="009143A1" w:rsidP="00885B36">
      <w:pPr>
        <w:shd w:val="clear" w:color="auto" w:fill="FFFFFF"/>
        <w:rPr>
          <w:rFonts w:asciiTheme="minorHAnsi" w:hAnsiTheme="minorHAnsi" w:cstheme="minorHAnsi"/>
          <w:color w:val="000000"/>
          <w:sz w:val="22"/>
          <w:szCs w:val="22"/>
          <w:u w:val="single"/>
          <w:bdr w:val="none" w:sz="0" w:space="0" w:color="auto" w:frame="1"/>
        </w:rPr>
      </w:pPr>
      <w:r w:rsidRPr="00E338AC">
        <w:rPr>
          <w:rFonts w:asciiTheme="minorHAnsi" w:hAnsiTheme="minorHAnsi" w:cstheme="minorHAnsi"/>
          <w:b/>
          <w:bCs/>
          <w:color w:val="000000"/>
          <w:sz w:val="22"/>
          <w:szCs w:val="22"/>
          <w:u w:val="single"/>
          <w:bdr w:val="none" w:sz="0" w:space="0" w:color="auto" w:frame="1"/>
        </w:rPr>
        <w:t>Methodology</w:t>
      </w:r>
    </w:p>
    <w:p w14:paraId="0B0CD8A4" w14:textId="50D407C8" w:rsidR="00FE1E4A" w:rsidRDefault="00FE1E4A" w:rsidP="00885B36">
      <w:pPr>
        <w:shd w:val="clear" w:color="auto" w:fill="FFFFFF"/>
        <w:rPr>
          <w:rFonts w:asciiTheme="minorHAnsi" w:hAnsiTheme="minorHAnsi" w:cstheme="minorHAnsi"/>
          <w:b/>
          <w:bCs/>
          <w:color w:val="000000"/>
          <w:sz w:val="22"/>
          <w:szCs w:val="22"/>
          <w:bdr w:val="none" w:sz="0" w:space="0" w:color="auto" w:frame="1"/>
        </w:rPr>
      </w:pPr>
    </w:p>
    <w:p w14:paraId="0B2D4A59" w14:textId="03030958" w:rsidR="002F0C62" w:rsidRDefault="00FE1E4A" w:rsidP="002F0C62">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b/>
          <w:bCs/>
          <w:color w:val="000000"/>
          <w:sz w:val="22"/>
          <w:szCs w:val="22"/>
          <w:bdr w:val="none" w:sz="0" w:space="0" w:color="auto" w:frame="1"/>
        </w:rPr>
        <w:tab/>
      </w:r>
      <w:r w:rsidR="0021372E">
        <w:rPr>
          <w:rFonts w:asciiTheme="minorHAnsi" w:hAnsiTheme="minorHAnsi" w:cstheme="minorHAnsi"/>
          <w:color w:val="000000"/>
          <w:sz w:val="22"/>
          <w:szCs w:val="22"/>
          <w:bdr w:val="none" w:sz="0" w:space="0" w:color="auto" w:frame="1"/>
        </w:rPr>
        <w:t>Two methodological approaches</w:t>
      </w:r>
      <w:r w:rsidR="0073282A">
        <w:rPr>
          <w:rFonts w:asciiTheme="minorHAnsi" w:hAnsiTheme="minorHAnsi" w:cstheme="minorHAnsi"/>
          <w:color w:val="000000"/>
          <w:sz w:val="22"/>
          <w:szCs w:val="22"/>
          <w:bdr w:val="none" w:sz="0" w:space="0" w:color="auto" w:frame="1"/>
        </w:rPr>
        <w:t xml:space="preserve"> have been applied, </w:t>
      </w:r>
      <w:r w:rsidR="006321A5">
        <w:rPr>
          <w:rFonts w:asciiTheme="minorHAnsi" w:hAnsiTheme="minorHAnsi" w:cstheme="minorHAnsi"/>
          <w:color w:val="000000"/>
          <w:sz w:val="22"/>
          <w:szCs w:val="22"/>
          <w:bdr w:val="none" w:sz="0" w:space="0" w:color="auto" w:frame="1"/>
        </w:rPr>
        <w:t xml:space="preserve">reflecting </w:t>
      </w:r>
      <w:r w:rsidR="00287714">
        <w:rPr>
          <w:rFonts w:asciiTheme="minorHAnsi" w:hAnsiTheme="minorHAnsi" w:cstheme="minorHAnsi"/>
          <w:color w:val="000000"/>
          <w:sz w:val="22"/>
          <w:szCs w:val="22"/>
          <w:bdr w:val="none" w:sz="0" w:space="0" w:color="auto" w:frame="1"/>
        </w:rPr>
        <w:t xml:space="preserve">the interplay </w:t>
      </w:r>
      <w:r w:rsidR="00B75C28">
        <w:rPr>
          <w:rFonts w:asciiTheme="minorHAnsi" w:hAnsiTheme="minorHAnsi" w:cstheme="minorHAnsi"/>
          <w:color w:val="000000"/>
          <w:sz w:val="22"/>
          <w:szCs w:val="22"/>
          <w:bdr w:val="none" w:sz="0" w:space="0" w:color="auto" w:frame="1"/>
        </w:rPr>
        <w:t xml:space="preserve">between </w:t>
      </w:r>
      <w:r w:rsidR="00287714">
        <w:rPr>
          <w:rFonts w:asciiTheme="minorHAnsi" w:hAnsiTheme="minorHAnsi" w:cstheme="minorHAnsi"/>
          <w:color w:val="000000"/>
          <w:sz w:val="22"/>
          <w:szCs w:val="22"/>
          <w:bdr w:val="none" w:sz="0" w:space="0" w:color="auto" w:frame="1"/>
        </w:rPr>
        <w:t>scientific and intuitive</w:t>
      </w:r>
      <w:r w:rsidR="008D5F66">
        <w:rPr>
          <w:rFonts w:asciiTheme="minorHAnsi" w:hAnsiTheme="minorHAnsi" w:cstheme="minorHAnsi"/>
          <w:color w:val="000000"/>
          <w:sz w:val="22"/>
          <w:szCs w:val="22"/>
          <w:bdr w:val="none" w:sz="0" w:space="0" w:color="auto" w:frame="1"/>
        </w:rPr>
        <w:t>/spiritual</w:t>
      </w:r>
      <w:r w:rsidR="00287714">
        <w:rPr>
          <w:rFonts w:asciiTheme="minorHAnsi" w:hAnsiTheme="minorHAnsi" w:cstheme="minorHAnsi"/>
          <w:color w:val="000000"/>
          <w:sz w:val="22"/>
          <w:szCs w:val="22"/>
          <w:bdr w:val="none" w:sz="0" w:space="0" w:color="auto" w:frame="1"/>
        </w:rPr>
        <w:t xml:space="preserve"> ways of knowing</w:t>
      </w:r>
      <w:r w:rsidR="008D5F66">
        <w:rPr>
          <w:rFonts w:asciiTheme="minorHAnsi" w:hAnsiTheme="minorHAnsi" w:cstheme="minorHAnsi"/>
          <w:color w:val="000000"/>
          <w:sz w:val="22"/>
          <w:szCs w:val="22"/>
          <w:bdr w:val="none" w:sz="0" w:space="0" w:color="auto" w:frame="1"/>
        </w:rPr>
        <w:t xml:space="preserve">. </w:t>
      </w:r>
      <w:r w:rsidR="007A1336">
        <w:rPr>
          <w:rFonts w:asciiTheme="minorHAnsi" w:hAnsiTheme="minorHAnsi" w:cstheme="minorHAnsi"/>
          <w:color w:val="000000"/>
          <w:sz w:val="22"/>
          <w:szCs w:val="22"/>
          <w:bdr w:val="none" w:sz="0" w:space="0" w:color="auto" w:frame="1"/>
        </w:rPr>
        <w:t>The first</w:t>
      </w:r>
      <w:r w:rsidR="00560D2F">
        <w:rPr>
          <w:rFonts w:asciiTheme="minorHAnsi" w:hAnsiTheme="minorHAnsi" w:cstheme="minorHAnsi"/>
          <w:color w:val="000000"/>
          <w:sz w:val="22"/>
          <w:szCs w:val="22"/>
          <w:bdr w:val="none" w:sz="0" w:space="0" w:color="auto" w:frame="1"/>
        </w:rPr>
        <w:t xml:space="preserve"> involv</w:t>
      </w:r>
      <w:r w:rsidR="00B75C28">
        <w:rPr>
          <w:rFonts w:asciiTheme="minorHAnsi" w:hAnsiTheme="minorHAnsi" w:cstheme="minorHAnsi"/>
          <w:color w:val="000000"/>
          <w:sz w:val="22"/>
          <w:szCs w:val="22"/>
          <w:bdr w:val="none" w:sz="0" w:space="0" w:color="auto" w:frame="1"/>
        </w:rPr>
        <w:t>es</w:t>
      </w:r>
      <w:r w:rsidR="00560D2F">
        <w:rPr>
          <w:rFonts w:asciiTheme="minorHAnsi" w:hAnsiTheme="minorHAnsi" w:cstheme="minorHAnsi"/>
          <w:color w:val="000000"/>
          <w:sz w:val="22"/>
          <w:szCs w:val="22"/>
          <w:bdr w:val="none" w:sz="0" w:space="0" w:color="auto" w:frame="1"/>
        </w:rPr>
        <w:t xml:space="preserve"> </w:t>
      </w:r>
      <w:r w:rsidR="0021372E">
        <w:rPr>
          <w:rFonts w:asciiTheme="minorHAnsi" w:hAnsiTheme="minorHAnsi" w:cstheme="minorHAnsi"/>
          <w:color w:val="000000"/>
          <w:sz w:val="22"/>
          <w:szCs w:val="22"/>
          <w:bdr w:val="none" w:sz="0" w:space="0" w:color="auto" w:frame="1"/>
        </w:rPr>
        <w:t xml:space="preserve">a review of </w:t>
      </w:r>
      <w:r w:rsidR="00BC6373">
        <w:rPr>
          <w:rFonts w:asciiTheme="minorHAnsi" w:hAnsiTheme="minorHAnsi" w:cstheme="minorHAnsi"/>
          <w:color w:val="000000"/>
          <w:sz w:val="22"/>
          <w:szCs w:val="22"/>
          <w:bdr w:val="none" w:sz="0" w:space="0" w:color="auto" w:frame="1"/>
        </w:rPr>
        <w:t xml:space="preserve">lecture </w:t>
      </w:r>
      <w:r w:rsidR="00A81190">
        <w:rPr>
          <w:rFonts w:asciiTheme="minorHAnsi" w:hAnsiTheme="minorHAnsi" w:cstheme="minorHAnsi"/>
          <w:color w:val="000000"/>
          <w:sz w:val="22"/>
          <w:szCs w:val="22"/>
          <w:bdr w:val="none" w:sz="0" w:space="0" w:color="auto" w:frame="1"/>
        </w:rPr>
        <w:t>slides, compulsory</w:t>
      </w:r>
      <w:r w:rsidR="00BC6373">
        <w:rPr>
          <w:rFonts w:asciiTheme="minorHAnsi" w:hAnsiTheme="minorHAnsi" w:cstheme="minorHAnsi"/>
          <w:color w:val="000000"/>
          <w:sz w:val="22"/>
          <w:szCs w:val="22"/>
          <w:bdr w:val="none" w:sz="0" w:space="0" w:color="auto" w:frame="1"/>
        </w:rPr>
        <w:t xml:space="preserve"> articles</w:t>
      </w:r>
      <w:r w:rsidR="00495559">
        <w:rPr>
          <w:rFonts w:asciiTheme="minorHAnsi" w:hAnsiTheme="minorHAnsi" w:cstheme="minorHAnsi"/>
          <w:color w:val="000000"/>
          <w:sz w:val="22"/>
          <w:szCs w:val="22"/>
          <w:bdr w:val="none" w:sz="0" w:space="0" w:color="auto" w:frame="1"/>
        </w:rPr>
        <w:t>,</w:t>
      </w:r>
      <w:r w:rsidR="00BC6373">
        <w:rPr>
          <w:rFonts w:asciiTheme="minorHAnsi" w:hAnsiTheme="minorHAnsi" w:cstheme="minorHAnsi"/>
          <w:color w:val="000000"/>
          <w:sz w:val="22"/>
          <w:szCs w:val="22"/>
          <w:bdr w:val="none" w:sz="0" w:space="0" w:color="auto" w:frame="1"/>
        </w:rPr>
        <w:t xml:space="preserve"> </w:t>
      </w:r>
      <w:r w:rsidR="00495559">
        <w:rPr>
          <w:rFonts w:asciiTheme="minorHAnsi" w:hAnsiTheme="minorHAnsi" w:cstheme="minorHAnsi"/>
          <w:color w:val="000000"/>
          <w:sz w:val="22"/>
          <w:szCs w:val="22"/>
          <w:bdr w:val="none" w:sz="0" w:space="0" w:color="auto" w:frame="1"/>
        </w:rPr>
        <w:t>some videos and</w:t>
      </w:r>
      <w:r w:rsidR="00BC6373">
        <w:rPr>
          <w:rFonts w:asciiTheme="minorHAnsi" w:hAnsiTheme="minorHAnsi" w:cstheme="minorHAnsi"/>
          <w:color w:val="000000"/>
          <w:sz w:val="22"/>
          <w:szCs w:val="22"/>
          <w:bdr w:val="none" w:sz="0" w:space="0" w:color="auto" w:frame="1"/>
        </w:rPr>
        <w:t xml:space="preserve"> </w:t>
      </w:r>
      <w:r w:rsidR="00325549">
        <w:rPr>
          <w:rFonts w:asciiTheme="minorHAnsi" w:hAnsiTheme="minorHAnsi" w:cstheme="minorHAnsi"/>
          <w:color w:val="000000"/>
          <w:sz w:val="22"/>
          <w:szCs w:val="22"/>
          <w:bdr w:val="none" w:sz="0" w:space="0" w:color="auto" w:frame="1"/>
        </w:rPr>
        <w:t>books recommended for</w:t>
      </w:r>
      <w:r w:rsidR="00495559">
        <w:rPr>
          <w:rFonts w:asciiTheme="minorHAnsi" w:hAnsiTheme="minorHAnsi" w:cstheme="minorHAnsi"/>
          <w:color w:val="000000"/>
          <w:sz w:val="22"/>
          <w:szCs w:val="22"/>
          <w:bdr w:val="none" w:sz="0" w:space="0" w:color="auto" w:frame="1"/>
        </w:rPr>
        <w:t xml:space="preserve"> the</w:t>
      </w:r>
      <w:r w:rsidR="00EF5121">
        <w:rPr>
          <w:rFonts w:asciiTheme="minorHAnsi" w:hAnsiTheme="minorHAnsi" w:cstheme="minorHAnsi"/>
          <w:color w:val="000000"/>
          <w:sz w:val="22"/>
          <w:szCs w:val="22"/>
          <w:bdr w:val="none" w:sz="0" w:space="0" w:color="auto" w:frame="1"/>
        </w:rPr>
        <w:t xml:space="preserve"> </w:t>
      </w:r>
      <w:r w:rsidR="00B63451">
        <w:rPr>
          <w:rFonts w:asciiTheme="minorHAnsi" w:hAnsiTheme="minorHAnsi" w:cstheme="minorHAnsi"/>
          <w:color w:val="000000"/>
          <w:sz w:val="22"/>
          <w:szCs w:val="22"/>
          <w:bdr w:val="none" w:sz="0" w:space="0" w:color="auto" w:frame="1"/>
        </w:rPr>
        <w:t xml:space="preserve">Spirituality and </w:t>
      </w:r>
      <w:r>
        <w:rPr>
          <w:rFonts w:asciiTheme="minorHAnsi" w:hAnsiTheme="minorHAnsi" w:cstheme="minorHAnsi"/>
          <w:color w:val="000000"/>
          <w:sz w:val="22"/>
          <w:szCs w:val="22"/>
          <w:bdr w:val="none" w:sz="0" w:space="0" w:color="auto" w:frame="1"/>
        </w:rPr>
        <w:t>Ecology</w:t>
      </w:r>
      <w:r w:rsidR="0016543B">
        <w:rPr>
          <w:rFonts w:asciiTheme="minorHAnsi" w:hAnsiTheme="minorHAnsi" w:cstheme="minorHAnsi"/>
          <w:color w:val="000000"/>
          <w:sz w:val="22"/>
          <w:szCs w:val="22"/>
          <w:bdr w:val="none" w:sz="0" w:space="0" w:color="auto" w:frame="1"/>
        </w:rPr>
        <w:t xml:space="preserve"> </w:t>
      </w:r>
      <w:r w:rsidR="00561DD2">
        <w:rPr>
          <w:rFonts w:asciiTheme="minorHAnsi" w:hAnsiTheme="minorHAnsi" w:cstheme="minorHAnsi"/>
          <w:color w:val="000000"/>
          <w:sz w:val="22"/>
          <w:szCs w:val="22"/>
          <w:bdr w:val="none" w:sz="0" w:space="0" w:color="auto" w:frame="1"/>
        </w:rPr>
        <w:t xml:space="preserve">compulsory </w:t>
      </w:r>
      <w:r w:rsidR="0016543B">
        <w:rPr>
          <w:rFonts w:asciiTheme="minorHAnsi" w:hAnsiTheme="minorHAnsi" w:cstheme="minorHAnsi"/>
          <w:color w:val="000000"/>
          <w:sz w:val="22"/>
          <w:szCs w:val="22"/>
          <w:bdr w:val="none" w:sz="0" w:space="0" w:color="auto" w:frame="1"/>
        </w:rPr>
        <w:t xml:space="preserve">module </w:t>
      </w:r>
      <w:r w:rsidR="00325549">
        <w:rPr>
          <w:rFonts w:asciiTheme="minorHAnsi" w:hAnsiTheme="minorHAnsi" w:cstheme="minorHAnsi"/>
          <w:color w:val="000000"/>
          <w:sz w:val="22"/>
          <w:szCs w:val="22"/>
          <w:bdr w:val="none" w:sz="0" w:space="0" w:color="auto" w:frame="1"/>
        </w:rPr>
        <w:t>within</w:t>
      </w:r>
      <w:r w:rsidR="0016543B">
        <w:rPr>
          <w:rFonts w:asciiTheme="minorHAnsi" w:hAnsiTheme="minorHAnsi" w:cstheme="minorHAnsi"/>
          <w:color w:val="000000"/>
          <w:sz w:val="22"/>
          <w:szCs w:val="22"/>
          <w:bdr w:val="none" w:sz="0" w:space="0" w:color="auto" w:frame="1"/>
        </w:rPr>
        <w:t xml:space="preserve"> the </w:t>
      </w:r>
      <w:r w:rsidR="005B3652">
        <w:rPr>
          <w:rFonts w:asciiTheme="minorHAnsi" w:hAnsiTheme="minorHAnsi" w:cstheme="minorHAnsi"/>
          <w:color w:val="000000"/>
          <w:sz w:val="22"/>
          <w:szCs w:val="22"/>
          <w:bdr w:val="none" w:sz="0" w:space="0" w:color="auto" w:frame="1"/>
        </w:rPr>
        <w:t xml:space="preserve">UWTSD </w:t>
      </w:r>
      <w:r w:rsidR="001A44A6">
        <w:rPr>
          <w:rFonts w:asciiTheme="minorHAnsi" w:hAnsiTheme="minorHAnsi" w:cstheme="minorHAnsi"/>
          <w:color w:val="000000"/>
          <w:sz w:val="22"/>
          <w:szCs w:val="22"/>
          <w:bdr w:val="none" w:sz="0" w:space="0" w:color="auto" w:frame="1"/>
        </w:rPr>
        <w:t>S</w:t>
      </w:r>
      <w:r w:rsidR="0016543B">
        <w:rPr>
          <w:rFonts w:asciiTheme="minorHAnsi" w:hAnsiTheme="minorHAnsi" w:cstheme="minorHAnsi"/>
          <w:color w:val="000000"/>
          <w:sz w:val="22"/>
          <w:szCs w:val="22"/>
          <w:bdr w:val="none" w:sz="0" w:space="0" w:color="auto" w:frame="1"/>
        </w:rPr>
        <w:t>pirituality and ecology MA programme</w:t>
      </w:r>
      <w:r w:rsidR="00CC2AB4">
        <w:rPr>
          <w:rStyle w:val="FootnoteReference"/>
          <w:rFonts w:asciiTheme="minorHAnsi" w:hAnsiTheme="minorHAnsi" w:cstheme="minorHAnsi"/>
          <w:color w:val="000000"/>
          <w:sz w:val="22"/>
          <w:szCs w:val="22"/>
          <w:bdr w:val="none" w:sz="0" w:space="0" w:color="auto" w:frame="1"/>
        </w:rPr>
        <w:footnoteReference w:id="4"/>
      </w:r>
      <w:r w:rsidR="00895378">
        <w:rPr>
          <w:rFonts w:asciiTheme="minorHAnsi" w:hAnsiTheme="minorHAnsi" w:cstheme="minorHAnsi"/>
          <w:color w:val="000000"/>
          <w:sz w:val="22"/>
          <w:szCs w:val="22"/>
          <w:bdr w:val="none" w:sz="0" w:space="0" w:color="auto" w:frame="1"/>
        </w:rPr>
        <w:t xml:space="preserve"> </w:t>
      </w:r>
      <w:r w:rsidR="003B0A49">
        <w:rPr>
          <w:rFonts w:asciiTheme="minorHAnsi" w:hAnsiTheme="minorHAnsi" w:cstheme="minorHAnsi"/>
          <w:color w:val="000000"/>
          <w:sz w:val="22"/>
          <w:szCs w:val="22"/>
          <w:bdr w:val="none" w:sz="0" w:space="0" w:color="auto" w:frame="1"/>
        </w:rPr>
        <w:t xml:space="preserve">. </w:t>
      </w:r>
      <w:r w:rsidR="00895378">
        <w:rPr>
          <w:rFonts w:asciiTheme="minorHAnsi" w:hAnsiTheme="minorHAnsi" w:cstheme="minorHAnsi"/>
          <w:color w:val="000000"/>
          <w:sz w:val="22"/>
          <w:szCs w:val="22"/>
          <w:bdr w:val="none" w:sz="0" w:space="0" w:color="auto" w:frame="1"/>
        </w:rPr>
        <w:t xml:space="preserve"> </w:t>
      </w:r>
      <w:r w:rsidR="00654205">
        <w:rPr>
          <w:rFonts w:asciiTheme="minorHAnsi" w:hAnsiTheme="minorHAnsi" w:cstheme="minorHAnsi"/>
          <w:color w:val="000000"/>
          <w:sz w:val="22"/>
          <w:szCs w:val="22"/>
          <w:bdr w:val="none" w:sz="0" w:space="0" w:color="auto" w:frame="1"/>
        </w:rPr>
        <w:t>The</w:t>
      </w:r>
      <w:r w:rsidR="00CC3743">
        <w:rPr>
          <w:rFonts w:asciiTheme="minorHAnsi" w:hAnsiTheme="minorHAnsi" w:cstheme="minorHAnsi"/>
          <w:color w:val="000000"/>
          <w:sz w:val="22"/>
          <w:szCs w:val="22"/>
          <w:bdr w:val="none" w:sz="0" w:space="0" w:color="auto" w:frame="1"/>
        </w:rPr>
        <w:t xml:space="preserve"> second</w:t>
      </w:r>
      <w:r w:rsidR="00654205">
        <w:rPr>
          <w:rFonts w:asciiTheme="minorHAnsi" w:hAnsiTheme="minorHAnsi" w:cstheme="minorHAnsi"/>
          <w:color w:val="000000"/>
          <w:sz w:val="22"/>
          <w:szCs w:val="22"/>
          <w:bdr w:val="none" w:sz="0" w:space="0" w:color="auto" w:frame="1"/>
        </w:rPr>
        <w:t xml:space="preserve"> </w:t>
      </w:r>
      <w:r w:rsidR="003B0A49">
        <w:rPr>
          <w:rFonts w:asciiTheme="minorHAnsi" w:hAnsiTheme="minorHAnsi" w:cstheme="minorHAnsi"/>
          <w:color w:val="000000"/>
          <w:sz w:val="22"/>
          <w:szCs w:val="22"/>
          <w:bdr w:val="none" w:sz="0" w:space="0" w:color="auto" w:frame="1"/>
        </w:rPr>
        <w:t>i</w:t>
      </w:r>
      <w:r w:rsidR="00C605A7">
        <w:rPr>
          <w:rFonts w:asciiTheme="minorHAnsi" w:hAnsiTheme="minorHAnsi" w:cstheme="minorHAnsi"/>
          <w:color w:val="000000"/>
          <w:sz w:val="22"/>
          <w:szCs w:val="22"/>
          <w:bdr w:val="none" w:sz="0" w:space="0" w:color="auto" w:frame="1"/>
        </w:rPr>
        <w:t>s</w:t>
      </w:r>
      <w:r w:rsidR="00E85FB8">
        <w:rPr>
          <w:rFonts w:asciiTheme="minorHAnsi" w:hAnsiTheme="minorHAnsi" w:cstheme="minorHAnsi"/>
          <w:color w:val="000000"/>
          <w:sz w:val="22"/>
          <w:szCs w:val="22"/>
          <w:bdr w:val="none" w:sz="0" w:space="0" w:color="auto" w:frame="1"/>
        </w:rPr>
        <w:t xml:space="preserve"> an inner subjective </w:t>
      </w:r>
      <w:r w:rsidR="007221DD">
        <w:rPr>
          <w:rFonts w:asciiTheme="minorHAnsi" w:hAnsiTheme="minorHAnsi" w:cstheme="minorHAnsi"/>
          <w:color w:val="000000"/>
          <w:sz w:val="22"/>
          <w:szCs w:val="22"/>
          <w:bdr w:val="none" w:sz="0" w:space="0" w:color="auto" w:frame="1"/>
        </w:rPr>
        <w:t>one</w:t>
      </w:r>
      <w:r w:rsidR="00E85FB8">
        <w:rPr>
          <w:rFonts w:asciiTheme="minorHAnsi" w:hAnsiTheme="minorHAnsi" w:cstheme="minorHAnsi"/>
          <w:color w:val="000000"/>
          <w:sz w:val="22"/>
          <w:szCs w:val="22"/>
          <w:bdr w:val="none" w:sz="0" w:space="0" w:color="auto" w:frame="1"/>
        </w:rPr>
        <w:t xml:space="preserve"> </w:t>
      </w:r>
      <w:r w:rsidR="007221DD">
        <w:rPr>
          <w:rFonts w:asciiTheme="minorHAnsi" w:hAnsiTheme="minorHAnsi" w:cstheme="minorHAnsi"/>
          <w:color w:val="000000"/>
          <w:sz w:val="22"/>
          <w:szCs w:val="22"/>
          <w:bdr w:val="none" w:sz="0" w:space="0" w:color="auto" w:frame="1"/>
        </w:rPr>
        <w:t>involving</w:t>
      </w:r>
      <w:r w:rsidR="004647C4">
        <w:rPr>
          <w:rFonts w:asciiTheme="minorHAnsi" w:hAnsiTheme="minorHAnsi" w:cstheme="minorHAnsi"/>
          <w:color w:val="000000"/>
          <w:sz w:val="22"/>
          <w:szCs w:val="22"/>
          <w:bdr w:val="none" w:sz="0" w:space="0" w:color="auto" w:frame="1"/>
        </w:rPr>
        <w:t xml:space="preserve"> </w:t>
      </w:r>
      <w:r w:rsidR="00343137">
        <w:rPr>
          <w:rFonts w:asciiTheme="minorHAnsi" w:hAnsiTheme="minorHAnsi" w:cstheme="minorHAnsi"/>
          <w:color w:val="000000"/>
          <w:sz w:val="22"/>
          <w:szCs w:val="22"/>
          <w:bdr w:val="none" w:sz="0" w:space="0" w:color="auto" w:frame="1"/>
        </w:rPr>
        <w:t>a</w:t>
      </w:r>
      <w:r w:rsidR="00A26D8A">
        <w:rPr>
          <w:rFonts w:asciiTheme="minorHAnsi" w:hAnsiTheme="minorHAnsi" w:cstheme="minorHAnsi"/>
          <w:color w:val="000000"/>
          <w:sz w:val="22"/>
          <w:szCs w:val="22"/>
          <w:bdr w:val="none" w:sz="0" w:space="0" w:color="auto" w:frame="1"/>
        </w:rPr>
        <w:t xml:space="preserve"> particular state of meditative awareness to access </w:t>
      </w:r>
      <w:r w:rsidR="00D40CA3">
        <w:rPr>
          <w:rFonts w:asciiTheme="minorHAnsi" w:hAnsiTheme="minorHAnsi" w:cstheme="minorHAnsi"/>
          <w:color w:val="000000"/>
          <w:sz w:val="22"/>
          <w:szCs w:val="22"/>
          <w:bdr w:val="none" w:sz="0" w:space="0" w:color="auto" w:frame="1"/>
        </w:rPr>
        <w:t>intuitive knowing</w:t>
      </w:r>
      <w:r w:rsidR="00343137">
        <w:rPr>
          <w:rFonts w:asciiTheme="minorHAnsi" w:hAnsiTheme="minorHAnsi" w:cstheme="minorHAnsi"/>
          <w:color w:val="000000"/>
          <w:sz w:val="22"/>
          <w:szCs w:val="22"/>
          <w:bdr w:val="none" w:sz="0" w:space="0" w:color="auto" w:frame="1"/>
        </w:rPr>
        <w:t xml:space="preserve">.  </w:t>
      </w:r>
      <w:r w:rsidR="008069D2">
        <w:rPr>
          <w:rFonts w:asciiTheme="minorHAnsi" w:hAnsiTheme="minorHAnsi" w:cstheme="minorHAnsi"/>
          <w:color w:val="000000"/>
          <w:sz w:val="22"/>
          <w:szCs w:val="22"/>
          <w:bdr w:val="none" w:sz="0" w:space="0" w:color="auto" w:frame="1"/>
        </w:rPr>
        <w:t xml:space="preserve"> </w:t>
      </w:r>
      <w:r w:rsidR="00A6394E">
        <w:rPr>
          <w:rFonts w:asciiTheme="minorHAnsi" w:hAnsiTheme="minorHAnsi" w:cstheme="minorHAnsi"/>
          <w:color w:val="000000"/>
          <w:sz w:val="22"/>
          <w:szCs w:val="22"/>
          <w:bdr w:val="none" w:sz="0" w:space="0" w:color="auto" w:frame="1"/>
        </w:rPr>
        <w:t>E</w:t>
      </w:r>
      <w:r w:rsidR="00E66AD4">
        <w:rPr>
          <w:rFonts w:asciiTheme="minorHAnsi" w:hAnsiTheme="minorHAnsi" w:cstheme="minorHAnsi"/>
          <w:color w:val="000000"/>
          <w:sz w:val="22"/>
          <w:szCs w:val="22"/>
          <w:bdr w:val="none" w:sz="0" w:space="0" w:color="auto" w:frame="1"/>
        </w:rPr>
        <w:t xml:space="preserve">ach writing session </w:t>
      </w:r>
      <w:r w:rsidR="00A6394E">
        <w:rPr>
          <w:rFonts w:asciiTheme="minorHAnsi" w:hAnsiTheme="minorHAnsi" w:cstheme="minorHAnsi"/>
          <w:color w:val="000000"/>
          <w:sz w:val="22"/>
          <w:szCs w:val="22"/>
          <w:bdr w:val="none" w:sz="0" w:space="0" w:color="auto" w:frame="1"/>
        </w:rPr>
        <w:t xml:space="preserve">was initiated </w:t>
      </w:r>
      <w:r w:rsidR="00E66AD4">
        <w:rPr>
          <w:rFonts w:asciiTheme="minorHAnsi" w:hAnsiTheme="minorHAnsi" w:cstheme="minorHAnsi"/>
          <w:color w:val="000000"/>
          <w:sz w:val="22"/>
          <w:szCs w:val="22"/>
          <w:bdr w:val="none" w:sz="0" w:space="0" w:color="auto" w:frame="1"/>
        </w:rPr>
        <w:t xml:space="preserve">with a prayer: </w:t>
      </w:r>
      <w:r w:rsidR="00D22D88" w:rsidRPr="005B63AC">
        <w:rPr>
          <w:rFonts w:asciiTheme="minorHAnsi" w:hAnsiTheme="minorHAnsi" w:cstheme="minorHAnsi"/>
          <w:i/>
          <w:iCs/>
          <w:color w:val="000000"/>
          <w:sz w:val="22"/>
          <w:szCs w:val="22"/>
          <w:bdr w:val="none" w:sz="0" w:space="0" w:color="auto" w:frame="1"/>
        </w:rPr>
        <w:t xml:space="preserve">to find clarity in </w:t>
      </w:r>
      <w:r w:rsidR="004217C0">
        <w:rPr>
          <w:rFonts w:asciiTheme="minorHAnsi" w:hAnsiTheme="minorHAnsi" w:cstheme="minorHAnsi"/>
          <w:i/>
          <w:iCs/>
          <w:color w:val="000000"/>
          <w:sz w:val="22"/>
          <w:szCs w:val="22"/>
          <w:bdr w:val="none" w:sz="0" w:space="0" w:color="auto" w:frame="1"/>
        </w:rPr>
        <w:t>my</w:t>
      </w:r>
      <w:r w:rsidR="00D22D88" w:rsidRPr="005B63AC">
        <w:rPr>
          <w:rFonts w:asciiTheme="minorHAnsi" w:hAnsiTheme="minorHAnsi" w:cstheme="minorHAnsi"/>
          <w:i/>
          <w:iCs/>
          <w:color w:val="000000"/>
          <w:sz w:val="22"/>
          <w:szCs w:val="22"/>
          <w:bdr w:val="none" w:sz="0" w:space="0" w:color="auto" w:frame="1"/>
        </w:rPr>
        <w:t xml:space="preserve"> unknowing and mystery in the known.</w:t>
      </w:r>
      <w:r w:rsidR="002F0C62" w:rsidRPr="002F0C62">
        <w:rPr>
          <w:rFonts w:asciiTheme="minorHAnsi" w:hAnsiTheme="minorHAnsi" w:cstheme="minorHAnsi"/>
          <w:color w:val="000000"/>
          <w:sz w:val="22"/>
          <w:szCs w:val="22"/>
          <w:bdr w:val="none" w:sz="0" w:space="0" w:color="auto" w:frame="1"/>
        </w:rPr>
        <w:t xml:space="preserve"> </w:t>
      </w:r>
      <w:r w:rsidR="002F0C62">
        <w:rPr>
          <w:rFonts w:asciiTheme="minorHAnsi" w:hAnsiTheme="minorHAnsi" w:cstheme="minorHAnsi"/>
          <w:color w:val="000000"/>
          <w:sz w:val="22"/>
          <w:szCs w:val="22"/>
          <w:bdr w:val="none" w:sz="0" w:space="0" w:color="auto" w:frame="1"/>
        </w:rPr>
        <w:t>During the analysis, the term ‘literature’ will be used to denote the literature reviewed and included in the bibliography and not the entire body of literature available.</w:t>
      </w:r>
    </w:p>
    <w:p w14:paraId="5C1B6A8F" w14:textId="6389F58C" w:rsidR="00A83E58" w:rsidRPr="005B63AC" w:rsidRDefault="00D22D88" w:rsidP="006316DD">
      <w:pPr>
        <w:shd w:val="clear" w:color="auto" w:fill="FFFFFF"/>
        <w:rPr>
          <w:rFonts w:asciiTheme="minorHAnsi" w:hAnsiTheme="minorHAnsi" w:cstheme="minorHAnsi"/>
          <w:i/>
          <w:iCs/>
          <w:color w:val="000000"/>
          <w:sz w:val="22"/>
          <w:szCs w:val="22"/>
          <w:bdr w:val="none" w:sz="0" w:space="0" w:color="auto" w:frame="1"/>
        </w:rPr>
      </w:pPr>
      <w:r w:rsidRPr="005B63AC">
        <w:rPr>
          <w:rFonts w:asciiTheme="minorHAnsi" w:hAnsiTheme="minorHAnsi" w:cstheme="minorHAnsi"/>
          <w:i/>
          <w:iCs/>
          <w:color w:val="000000"/>
          <w:sz w:val="22"/>
          <w:szCs w:val="22"/>
          <w:bdr w:val="none" w:sz="0" w:space="0" w:color="auto" w:frame="1"/>
        </w:rPr>
        <w:t xml:space="preserve">  </w:t>
      </w:r>
    </w:p>
    <w:p w14:paraId="36242BB0" w14:textId="77777777" w:rsidR="00A83E58" w:rsidRDefault="00A83E58" w:rsidP="00885B36">
      <w:pPr>
        <w:shd w:val="clear" w:color="auto" w:fill="FFFFFF"/>
        <w:rPr>
          <w:rFonts w:asciiTheme="minorHAnsi" w:hAnsiTheme="minorHAnsi" w:cstheme="minorHAnsi"/>
          <w:color w:val="000000"/>
          <w:sz w:val="22"/>
          <w:szCs w:val="22"/>
          <w:bdr w:val="none" w:sz="0" w:space="0" w:color="auto" w:frame="1"/>
        </w:rPr>
      </w:pPr>
    </w:p>
    <w:p w14:paraId="1BBBBB12" w14:textId="0BC21D6E" w:rsidR="008F2B95" w:rsidRPr="00E338AC" w:rsidRDefault="00214DBD" w:rsidP="00885B36">
      <w:pPr>
        <w:shd w:val="clear" w:color="auto" w:fill="FFFFFF"/>
        <w:rPr>
          <w:rFonts w:asciiTheme="minorHAnsi" w:hAnsiTheme="minorHAnsi" w:cstheme="minorHAnsi"/>
          <w:b/>
          <w:bCs/>
          <w:color w:val="000000"/>
          <w:sz w:val="22"/>
          <w:szCs w:val="22"/>
          <w:u w:val="single"/>
          <w:bdr w:val="none" w:sz="0" w:space="0" w:color="auto" w:frame="1"/>
        </w:rPr>
      </w:pPr>
      <w:r w:rsidRPr="00E338AC">
        <w:rPr>
          <w:rFonts w:asciiTheme="minorHAnsi" w:hAnsiTheme="minorHAnsi" w:cstheme="minorHAnsi"/>
          <w:b/>
          <w:bCs/>
          <w:color w:val="000000"/>
          <w:sz w:val="22"/>
          <w:szCs w:val="22"/>
          <w:u w:val="single"/>
          <w:bdr w:val="none" w:sz="0" w:space="0" w:color="auto" w:frame="1"/>
        </w:rPr>
        <w:t>A B</w:t>
      </w:r>
      <w:r w:rsidR="00CC6178" w:rsidRPr="00E338AC">
        <w:rPr>
          <w:rFonts w:asciiTheme="minorHAnsi" w:hAnsiTheme="minorHAnsi" w:cstheme="minorHAnsi"/>
          <w:b/>
          <w:bCs/>
          <w:color w:val="000000"/>
          <w:sz w:val="22"/>
          <w:szCs w:val="22"/>
          <w:u w:val="single"/>
          <w:bdr w:val="none" w:sz="0" w:space="0" w:color="auto" w:frame="1"/>
        </w:rPr>
        <w:t xml:space="preserve">rief overview of Ken </w:t>
      </w:r>
      <w:r w:rsidR="00D13D3E">
        <w:rPr>
          <w:rFonts w:asciiTheme="minorHAnsi" w:hAnsiTheme="minorHAnsi" w:cstheme="minorHAnsi"/>
          <w:b/>
          <w:bCs/>
          <w:color w:val="000000"/>
          <w:sz w:val="22"/>
          <w:szCs w:val="22"/>
          <w:u w:val="single"/>
          <w:bdr w:val="none" w:sz="0" w:space="0" w:color="auto" w:frame="1"/>
        </w:rPr>
        <w:t>Wilber</w:t>
      </w:r>
      <w:r w:rsidR="00CC6178" w:rsidRPr="00E338AC">
        <w:rPr>
          <w:rFonts w:asciiTheme="minorHAnsi" w:hAnsiTheme="minorHAnsi" w:cstheme="minorHAnsi"/>
          <w:b/>
          <w:bCs/>
          <w:color w:val="000000"/>
          <w:sz w:val="22"/>
          <w:szCs w:val="22"/>
          <w:u w:val="single"/>
          <w:bdr w:val="none" w:sz="0" w:space="0" w:color="auto" w:frame="1"/>
        </w:rPr>
        <w:t>’s integral approach.</w:t>
      </w:r>
      <w:r w:rsidR="005D694D" w:rsidRPr="00E338AC">
        <w:rPr>
          <w:rStyle w:val="FootnoteReference"/>
          <w:rFonts w:asciiTheme="minorHAnsi" w:hAnsiTheme="minorHAnsi" w:cstheme="minorHAnsi"/>
          <w:b/>
          <w:bCs/>
          <w:color w:val="000000"/>
          <w:sz w:val="22"/>
          <w:szCs w:val="22"/>
          <w:u w:val="single"/>
          <w:bdr w:val="none" w:sz="0" w:space="0" w:color="auto" w:frame="1"/>
        </w:rPr>
        <w:footnoteReference w:id="5"/>
      </w:r>
    </w:p>
    <w:p w14:paraId="34D1218F" w14:textId="77777777" w:rsidR="00CC6178" w:rsidRDefault="00CC6178" w:rsidP="00885B36">
      <w:pPr>
        <w:shd w:val="clear" w:color="auto" w:fill="FFFFFF"/>
        <w:rPr>
          <w:rFonts w:asciiTheme="minorHAnsi" w:hAnsiTheme="minorHAnsi" w:cstheme="minorHAnsi"/>
          <w:color w:val="000000"/>
          <w:sz w:val="22"/>
          <w:szCs w:val="22"/>
          <w:bdr w:val="none" w:sz="0" w:space="0" w:color="auto" w:frame="1"/>
        </w:rPr>
      </w:pPr>
    </w:p>
    <w:p w14:paraId="661DC2C0" w14:textId="4169043C" w:rsidR="00675DD2" w:rsidRDefault="00570D02"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036470">
        <w:rPr>
          <w:rFonts w:asciiTheme="minorHAnsi" w:hAnsiTheme="minorHAnsi" w:cstheme="minorHAnsi"/>
          <w:color w:val="000000"/>
          <w:sz w:val="22"/>
          <w:szCs w:val="22"/>
          <w:bdr w:val="none" w:sz="0" w:space="0" w:color="auto" w:frame="1"/>
        </w:rPr>
        <w:t xml:space="preserve"> </w:t>
      </w:r>
      <w:r w:rsidR="00001F5C">
        <w:rPr>
          <w:rFonts w:asciiTheme="minorHAnsi" w:hAnsiTheme="minorHAnsi" w:cstheme="minorHAnsi"/>
          <w:color w:val="000000"/>
          <w:sz w:val="22"/>
          <w:szCs w:val="22"/>
          <w:bdr w:val="none" w:sz="0" w:space="0" w:color="auto" w:frame="1"/>
        </w:rPr>
        <w:t>has written extensively about</w:t>
      </w:r>
      <w:r w:rsidR="005B5F9C">
        <w:rPr>
          <w:rFonts w:asciiTheme="minorHAnsi" w:hAnsiTheme="minorHAnsi" w:cstheme="minorHAnsi"/>
          <w:color w:val="000000"/>
          <w:sz w:val="22"/>
          <w:szCs w:val="22"/>
          <w:bdr w:val="none" w:sz="0" w:space="0" w:color="auto" w:frame="1"/>
        </w:rPr>
        <w:t xml:space="preserve"> consciousness and spirituality</w:t>
      </w:r>
      <w:r w:rsidR="00AD353B">
        <w:rPr>
          <w:rFonts w:asciiTheme="minorHAnsi" w:hAnsiTheme="minorHAnsi" w:cstheme="minorHAnsi"/>
          <w:color w:val="000000"/>
          <w:sz w:val="22"/>
          <w:szCs w:val="22"/>
          <w:bdr w:val="none" w:sz="0" w:space="0" w:color="auto" w:frame="1"/>
        </w:rPr>
        <w:t xml:space="preserve"> but has not been </w:t>
      </w:r>
      <w:r w:rsidR="008339B1">
        <w:rPr>
          <w:rFonts w:asciiTheme="minorHAnsi" w:hAnsiTheme="minorHAnsi" w:cstheme="minorHAnsi"/>
          <w:color w:val="000000"/>
          <w:sz w:val="22"/>
          <w:szCs w:val="22"/>
          <w:bdr w:val="none" w:sz="0" w:space="0" w:color="auto" w:frame="1"/>
        </w:rPr>
        <w:t xml:space="preserve">referenced </w:t>
      </w:r>
      <w:r w:rsidR="00AD353B">
        <w:rPr>
          <w:rFonts w:asciiTheme="minorHAnsi" w:hAnsiTheme="minorHAnsi" w:cstheme="minorHAnsi"/>
          <w:color w:val="000000"/>
          <w:sz w:val="22"/>
          <w:szCs w:val="22"/>
          <w:bdr w:val="none" w:sz="0" w:space="0" w:color="auto" w:frame="1"/>
        </w:rPr>
        <w:t>in the reading material on the</w:t>
      </w:r>
      <w:r w:rsidR="00325549">
        <w:rPr>
          <w:rFonts w:asciiTheme="minorHAnsi" w:hAnsiTheme="minorHAnsi" w:cstheme="minorHAnsi"/>
          <w:color w:val="000000"/>
          <w:sz w:val="22"/>
          <w:szCs w:val="22"/>
          <w:bdr w:val="none" w:sz="0" w:space="0" w:color="auto" w:frame="1"/>
        </w:rPr>
        <w:t xml:space="preserve"> UWTSD</w:t>
      </w:r>
      <w:r w:rsidR="008339B1">
        <w:rPr>
          <w:rFonts w:asciiTheme="minorHAnsi" w:hAnsiTheme="minorHAnsi" w:cstheme="minorHAnsi"/>
          <w:color w:val="000000"/>
          <w:sz w:val="22"/>
          <w:szCs w:val="22"/>
          <w:bdr w:val="none" w:sz="0" w:space="0" w:color="auto" w:frame="1"/>
        </w:rPr>
        <w:t xml:space="preserve"> module on Ecology and Spiritualty.  </w:t>
      </w:r>
      <w:r w:rsidR="00AD353B">
        <w:rPr>
          <w:rFonts w:asciiTheme="minorHAnsi" w:hAnsiTheme="minorHAnsi" w:cstheme="minorHAnsi"/>
          <w:color w:val="000000"/>
          <w:sz w:val="22"/>
          <w:szCs w:val="22"/>
          <w:bdr w:val="none" w:sz="0" w:space="0" w:color="auto" w:frame="1"/>
        </w:rPr>
        <w:t xml:space="preserve"> </w:t>
      </w:r>
      <w:r w:rsidR="00ED2056">
        <w:rPr>
          <w:rFonts w:asciiTheme="minorHAnsi" w:hAnsiTheme="minorHAnsi" w:cstheme="minorHAnsi"/>
          <w:color w:val="000000"/>
          <w:sz w:val="22"/>
          <w:szCs w:val="22"/>
          <w:bdr w:val="none" w:sz="0" w:space="0" w:color="auto" w:frame="1"/>
        </w:rPr>
        <w:t>His Integral framework</w:t>
      </w:r>
      <w:r w:rsidR="00306A44">
        <w:rPr>
          <w:rFonts w:asciiTheme="minorHAnsi" w:hAnsiTheme="minorHAnsi" w:cstheme="minorHAnsi"/>
          <w:color w:val="000000"/>
          <w:sz w:val="22"/>
          <w:szCs w:val="22"/>
          <w:bdr w:val="none" w:sz="0" w:space="0" w:color="auto" w:frame="1"/>
        </w:rPr>
        <w:t xml:space="preserve"> has two </w:t>
      </w:r>
      <w:r w:rsidR="001A1F31">
        <w:rPr>
          <w:rFonts w:asciiTheme="minorHAnsi" w:hAnsiTheme="minorHAnsi" w:cstheme="minorHAnsi"/>
          <w:color w:val="000000"/>
          <w:sz w:val="22"/>
          <w:szCs w:val="22"/>
          <w:bdr w:val="none" w:sz="0" w:space="0" w:color="auto" w:frame="1"/>
        </w:rPr>
        <w:t xml:space="preserve">interlinked </w:t>
      </w:r>
      <w:r w:rsidR="00306A44">
        <w:rPr>
          <w:rFonts w:asciiTheme="minorHAnsi" w:hAnsiTheme="minorHAnsi" w:cstheme="minorHAnsi"/>
          <w:color w:val="000000"/>
          <w:sz w:val="22"/>
          <w:szCs w:val="22"/>
          <w:bdr w:val="none" w:sz="0" w:space="0" w:color="auto" w:frame="1"/>
        </w:rPr>
        <w:t>aspect</w:t>
      </w:r>
      <w:r w:rsidR="001D29CA">
        <w:rPr>
          <w:rFonts w:asciiTheme="minorHAnsi" w:hAnsiTheme="minorHAnsi" w:cstheme="minorHAnsi"/>
          <w:color w:val="000000"/>
          <w:sz w:val="22"/>
          <w:szCs w:val="22"/>
          <w:bdr w:val="none" w:sz="0" w:space="0" w:color="auto" w:frame="1"/>
        </w:rPr>
        <w:t>s</w:t>
      </w:r>
      <w:r w:rsidR="00306A44">
        <w:rPr>
          <w:rFonts w:asciiTheme="minorHAnsi" w:hAnsiTheme="minorHAnsi" w:cstheme="minorHAnsi"/>
          <w:color w:val="000000"/>
          <w:sz w:val="22"/>
          <w:szCs w:val="22"/>
          <w:bdr w:val="none" w:sz="0" w:space="0" w:color="auto" w:frame="1"/>
        </w:rPr>
        <w:t xml:space="preserve">, one ontological </w:t>
      </w:r>
      <w:r w:rsidR="005F7563">
        <w:rPr>
          <w:rFonts w:asciiTheme="minorHAnsi" w:hAnsiTheme="minorHAnsi" w:cstheme="minorHAnsi"/>
          <w:color w:val="000000"/>
          <w:sz w:val="22"/>
          <w:szCs w:val="22"/>
          <w:bdr w:val="none" w:sz="0" w:space="0" w:color="auto" w:frame="1"/>
        </w:rPr>
        <w:t>and intrinsically spiritual</w:t>
      </w:r>
      <w:r w:rsidR="00CB4A5F">
        <w:rPr>
          <w:rFonts w:asciiTheme="minorHAnsi" w:hAnsiTheme="minorHAnsi" w:cstheme="minorHAnsi"/>
          <w:color w:val="000000"/>
          <w:sz w:val="22"/>
          <w:szCs w:val="22"/>
          <w:bdr w:val="none" w:sz="0" w:space="0" w:color="auto" w:frame="1"/>
        </w:rPr>
        <w:t xml:space="preserve">, </w:t>
      </w:r>
      <w:r w:rsidR="00306A44">
        <w:rPr>
          <w:rFonts w:asciiTheme="minorHAnsi" w:hAnsiTheme="minorHAnsi" w:cstheme="minorHAnsi"/>
          <w:color w:val="000000"/>
          <w:sz w:val="22"/>
          <w:szCs w:val="22"/>
          <w:bdr w:val="none" w:sz="0" w:space="0" w:color="auto" w:frame="1"/>
        </w:rPr>
        <w:t>and the other offering a meta</w:t>
      </w:r>
      <w:r w:rsidR="004328C1">
        <w:rPr>
          <w:rFonts w:asciiTheme="minorHAnsi" w:hAnsiTheme="minorHAnsi" w:cstheme="minorHAnsi"/>
          <w:color w:val="000000"/>
          <w:sz w:val="22"/>
          <w:szCs w:val="22"/>
          <w:bdr w:val="none" w:sz="0" w:space="0" w:color="auto" w:frame="1"/>
        </w:rPr>
        <w:t>-</w:t>
      </w:r>
      <w:r w:rsidR="00306A44">
        <w:rPr>
          <w:rFonts w:asciiTheme="minorHAnsi" w:hAnsiTheme="minorHAnsi" w:cstheme="minorHAnsi"/>
          <w:color w:val="000000"/>
          <w:sz w:val="22"/>
          <w:szCs w:val="22"/>
          <w:bdr w:val="none" w:sz="0" w:space="0" w:color="auto" w:frame="1"/>
        </w:rPr>
        <w:t>epistemological framework</w:t>
      </w:r>
      <w:r w:rsidR="00643D79">
        <w:rPr>
          <w:rFonts w:asciiTheme="minorHAnsi" w:hAnsiTheme="minorHAnsi" w:cstheme="minorHAnsi"/>
          <w:color w:val="000000"/>
          <w:sz w:val="22"/>
          <w:szCs w:val="22"/>
          <w:bdr w:val="none" w:sz="0" w:space="0" w:color="auto" w:frame="1"/>
        </w:rPr>
        <w:t xml:space="preserve">.  </w:t>
      </w:r>
    </w:p>
    <w:p w14:paraId="799A1A33" w14:textId="77777777" w:rsidR="00BF33D2" w:rsidRDefault="00BF33D2" w:rsidP="00885B36">
      <w:pPr>
        <w:shd w:val="clear" w:color="auto" w:fill="FFFFFF"/>
        <w:rPr>
          <w:rFonts w:asciiTheme="minorHAnsi" w:hAnsiTheme="minorHAnsi" w:cstheme="minorHAnsi"/>
          <w:color w:val="000000"/>
          <w:sz w:val="22"/>
          <w:szCs w:val="22"/>
          <w:bdr w:val="none" w:sz="0" w:space="0" w:color="auto" w:frame="1"/>
        </w:rPr>
      </w:pPr>
    </w:p>
    <w:p w14:paraId="43099D60"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5F86B6D6"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6908764B"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492505D5"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75737B91" w14:textId="129D97AE" w:rsidR="002B6221" w:rsidRPr="00873852" w:rsidRDefault="00B05192" w:rsidP="00885B36">
      <w:pPr>
        <w:shd w:val="clear" w:color="auto" w:fill="FFFFFF"/>
        <w:rPr>
          <w:rFonts w:asciiTheme="minorHAnsi" w:hAnsiTheme="minorHAnsi" w:cstheme="minorHAnsi"/>
          <w:color w:val="000000"/>
          <w:sz w:val="22"/>
          <w:szCs w:val="22"/>
          <w:u w:val="single"/>
          <w:bdr w:val="none" w:sz="0" w:space="0" w:color="auto" w:frame="1"/>
        </w:rPr>
      </w:pPr>
      <w:r w:rsidRPr="00873852">
        <w:rPr>
          <w:rFonts w:asciiTheme="minorHAnsi" w:hAnsiTheme="minorHAnsi" w:cstheme="minorHAnsi"/>
          <w:color w:val="000000"/>
          <w:sz w:val="22"/>
          <w:szCs w:val="22"/>
          <w:u w:val="single"/>
          <w:bdr w:val="none" w:sz="0" w:space="0" w:color="auto" w:frame="1"/>
        </w:rPr>
        <w:t>The ontological – an Evolutionary holonic cosmos</w:t>
      </w:r>
    </w:p>
    <w:p w14:paraId="687F8FEE" w14:textId="77777777" w:rsidR="00D3143A" w:rsidRPr="00D3143A" w:rsidRDefault="00D3143A" w:rsidP="00885B36">
      <w:pPr>
        <w:shd w:val="clear" w:color="auto" w:fill="FFFFFF"/>
        <w:rPr>
          <w:rFonts w:asciiTheme="minorHAnsi" w:hAnsiTheme="minorHAnsi" w:cstheme="minorHAnsi"/>
          <w:b/>
          <w:bCs/>
          <w:color w:val="000000"/>
          <w:sz w:val="22"/>
          <w:szCs w:val="22"/>
          <w:u w:val="single"/>
          <w:bdr w:val="none" w:sz="0" w:space="0" w:color="auto" w:frame="1"/>
        </w:rPr>
      </w:pPr>
    </w:p>
    <w:p w14:paraId="018A369B" w14:textId="482C41BB" w:rsidR="00804DC9" w:rsidRDefault="000634EA"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D26C0F">
        <w:rPr>
          <w:rFonts w:asciiTheme="minorHAnsi" w:hAnsiTheme="minorHAnsi" w:cstheme="minorHAnsi"/>
          <w:color w:val="000000"/>
          <w:sz w:val="22"/>
          <w:szCs w:val="22"/>
          <w:bdr w:val="none" w:sz="0" w:space="0" w:color="auto" w:frame="1"/>
        </w:rPr>
        <w:t xml:space="preserve"> </w:t>
      </w:r>
      <w:r w:rsidR="000D6FD2">
        <w:rPr>
          <w:rFonts w:asciiTheme="minorHAnsi" w:hAnsiTheme="minorHAnsi" w:cstheme="minorHAnsi"/>
          <w:color w:val="000000"/>
          <w:sz w:val="22"/>
          <w:szCs w:val="22"/>
          <w:bdr w:val="none" w:sz="0" w:space="0" w:color="auto" w:frame="1"/>
        </w:rPr>
        <w:t xml:space="preserve">views matter as evolving from simple to ever more complex </w:t>
      </w:r>
      <w:r w:rsidR="00F552ED">
        <w:rPr>
          <w:rFonts w:asciiTheme="minorHAnsi" w:hAnsiTheme="minorHAnsi" w:cstheme="minorHAnsi"/>
          <w:color w:val="000000"/>
          <w:sz w:val="22"/>
          <w:szCs w:val="22"/>
          <w:bdr w:val="none" w:sz="0" w:space="0" w:color="auto" w:frame="1"/>
        </w:rPr>
        <w:t xml:space="preserve">matrices and </w:t>
      </w:r>
      <w:r w:rsidR="00CE5090">
        <w:rPr>
          <w:rFonts w:asciiTheme="minorHAnsi" w:hAnsiTheme="minorHAnsi" w:cstheme="minorHAnsi"/>
          <w:color w:val="000000"/>
          <w:sz w:val="22"/>
          <w:szCs w:val="22"/>
          <w:bdr w:val="none" w:sz="0" w:space="0" w:color="auto" w:frame="1"/>
        </w:rPr>
        <w:t>uses the concept of holons (whole/parts) to describe how at any one stage of development</w:t>
      </w:r>
      <w:r w:rsidR="00EC5965">
        <w:rPr>
          <w:rFonts w:asciiTheme="minorHAnsi" w:hAnsiTheme="minorHAnsi" w:cstheme="minorHAnsi"/>
          <w:color w:val="000000"/>
          <w:sz w:val="22"/>
          <w:szCs w:val="22"/>
          <w:bdr w:val="none" w:sz="0" w:space="0" w:color="auto" w:frame="1"/>
        </w:rPr>
        <w:t>,</w:t>
      </w:r>
      <w:r w:rsidR="00CE5090">
        <w:rPr>
          <w:rFonts w:asciiTheme="minorHAnsi" w:hAnsiTheme="minorHAnsi" w:cstheme="minorHAnsi"/>
          <w:color w:val="000000"/>
          <w:sz w:val="22"/>
          <w:szCs w:val="22"/>
          <w:bdr w:val="none" w:sz="0" w:space="0" w:color="auto" w:frame="1"/>
        </w:rPr>
        <w:t xml:space="preserve"> the previous holon is both included and transcended in the next, for example, ‘a molecule </w:t>
      </w:r>
      <w:r w:rsidR="00C57B09">
        <w:rPr>
          <w:rFonts w:asciiTheme="minorHAnsi" w:hAnsiTheme="minorHAnsi" w:cstheme="minorHAnsi"/>
          <w:color w:val="000000"/>
          <w:sz w:val="22"/>
          <w:szCs w:val="22"/>
          <w:bdr w:val="none" w:sz="0" w:space="0" w:color="auto" w:frame="1"/>
        </w:rPr>
        <w:t>is a</w:t>
      </w:r>
      <w:r w:rsidR="00CE5090">
        <w:rPr>
          <w:rFonts w:asciiTheme="minorHAnsi" w:hAnsiTheme="minorHAnsi" w:cstheme="minorHAnsi"/>
          <w:color w:val="000000"/>
          <w:sz w:val="22"/>
          <w:szCs w:val="22"/>
          <w:bdr w:val="none" w:sz="0" w:space="0" w:color="auto" w:frame="1"/>
        </w:rPr>
        <w:t xml:space="preserve"> holon that contains whole atoms and is contained by whole cells</w:t>
      </w:r>
      <w:r w:rsidR="008A688E">
        <w:rPr>
          <w:rFonts w:asciiTheme="minorHAnsi" w:hAnsiTheme="minorHAnsi" w:cstheme="minorHAnsi"/>
          <w:color w:val="000000"/>
          <w:sz w:val="22"/>
          <w:szCs w:val="22"/>
          <w:bdr w:val="none" w:sz="0" w:space="0" w:color="auto" w:frame="1"/>
        </w:rPr>
        <w:t>’</w:t>
      </w:r>
      <w:r w:rsidR="008A688E">
        <w:rPr>
          <w:rStyle w:val="FootnoteReference"/>
          <w:rFonts w:asciiTheme="minorHAnsi" w:hAnsiTheme="minorHAnsi" w:cstheme="minorHAnsi"/>
          <w:color w:val="000000"/>
          <w:sz w:val="22"/>
          <w:szCs w:val="22"/>
          <w:bdr w:val="none" w:sz="0" w:space="0" w:color="auto" w:frame="1"/>
        </w:rPr>
        <w:footnoteReference w:id="6"/>
      </w:r>
      <w:r w:rsidR="00EC5965">
        <w:rPr>
          <w:rFonts w:asciiTheme="minorHAnsi" w:hAnsiTheme="minorHAnsi" w:cstheme="minorHAnsi"/>
          <w:color w:val="000000"/>
          <w:sz w:val="22"/>
          <w:szCs w:val="22"/>
          <w:bdr w:val="none" w:sz="0" w:space="0" w:color="auto" w:frame="1"/>
        </w:rPr>
        <w:t xml:space="preserve">.  </w:t>
      </w:r>
      <w:r w:rsidR="00CE5090">
        <w:rPr>
          <w:rFonts w:asciiTheme="minorHAnsi" w:hAnsiTheme="minorHAnsi" w:cstheme="minorHAnsi"/>
          <w:color w:val="000000"/>
          <w:sz w:val="22"/>
          <w:szCs w:val="22"/>
          <w:bdr w:val="none" w:sz="0" w:space="0" w:color="auto" w:frame="1"/>
        </w:rPr>
        <w:t xml:space="preserve"> </w:t>
      </w:r>
      <w:r w:rsidR="00966AFA">
        <w:rPr>
          <w:rFonts w:asciiTheme="minorHAnsi" w:hAnsiTheme="minorHAnsi" w:cstheme="minorHAnsi"/>
          <w:color w:val="000000"/>
          <w:sz w:val="22"/>
          <w:szCs w:val="22"/>
          <w:bdr w:val="none" w:sz="0" w:space="0" w:color="auto" w:frame="1"/>
        </w:rPr>
        <w:t xml:space="preserve">He sees the cosmos </w:t>
      </w:r>
      <w:r w:rsidR="00776502">
        <w:rPr>
          <w:rFonts w:asciiTheme="minorHAnsi" w:hAnsiTheme="minorHAnsi" w:cstheme="minorHAnsi"/>
          <w:color w:val="000000"/>
          <w:sz w:val="22"/>
          <w:szCs w:val="22"/>
          <w:bdr w:val="none" w:sz="0" w:space="0" w:color="auto" w:frame="1"/>
        </w:rPr>
        <w:t>as an</w:t>
      </w:r>
      <w:r w:rsidR="006F0971">
        <w:rPr>
          <w:rFonts w:asciiTheme="minorHAnsi" w:hAnsiTheme="minorHAnsi" w:cstheme="minorHAnsi"/>
          <w:color w:val="000000"/>
          <w:sz w:val="22"/>
          <w:szCs w:val="22"/>
          <w:bdr w:val="none" w:sz="0" w:space="0" w:color="auto" w:frame="1"/>
        </w:rPr>
        <w:t xml:space="preserve"> emergent</w:t>
      </w:r>
      <w:r w:rsidR="00776502">
        <w:rPr>
          <w:rFonts w:asciiTheme="minorHAnsi" w:hAnsiTheme="minorHAnsi" w:cstheme="minorHAnsi"/>
          <w:color w:val="000000"/>
          <w:sz w:val="22"/>
          <w:szCs w:val="22"/>
          <w:bdr w:val="none" w:sz="0" w:space="0" w:color="auto" w:frame="1"/>
        </w:rPr>
        <w:t xml:space="preserve"> </w:t>
      </w:r>
      <w:r w:rsidR="00356974">
        <w:rPr>
          <w:rFonts w:asciiTheme="minorHAnsi" w:hAnsiTheme="minorHAnsi" w:cstheme="minorHAnsi"/>
          <w:color w:val="000000"/>
          <w:sz w:val="22"/>
          <w:szCs w:val="22"/>
          <w:bdr w:val="none" w:sz="0" w:space="0" w:color="auto" w:frame="1"/>
        </w:rPr>
        <w:t>evol</w:t>
      </w:r>
      <w:r w:rsidR="00776502">
        <w:rPr>
          <w:rFonts w:asciiTheme="minorHAnsi" w:hAnsiTheme="minorHAnsi" w:cstheme="minorHAnsi"/>
          <w:color w:val="000000"/>
          <w:sz w:val="22"/>
          <w:szCs w:val="22"/>
          <w:bdr w:val="none" w:sz="0" w:space="0" w:color="auto" w:frame="1"/>
        </w:rPr>
        <w:t>utiona</w:t>
      </w:r>
      <w:r w:rsidR="00BF0750">
        <w:rPr>
          <w:rFonts w:asciiTheme="minorHAnsi" w:hAnsiTheme="minorHAnsi" w:cstheme="minorHAnsi"/>
          <w:color w:val="000000"/>
          <w:sz w:val="22"/>
          <w:szCs w:val="22"/>
          <w:bdr w:val="none" w:sz="0" w:space="0" w:color="auto" w:frame="1"/>
        </w:rPr>
        <w:t xml:space="preserve">ry </w:t>
      </w:r>
      <w:r w:rsidR="00776502">
        <w:rPr>
          <w:rFonts w:asciiTheme="minorHAnsi" w:hAnsiTheme="minorHAnsi" w:cstheme="minorHAnsi"/>
          <w:color w:val="000000"/>
          <w:sz w:val="22"/>
          <w:szCs w:val="22"/>
          <w:bdr w:val="none" w:sz="0" w:space="0" w:color="auto" w:frame="1"/>
        </w:rPr>
        <w:t>process</w:t>
      </w:r>
      <w:r w:rsidR="008F4889">
        <w:rPr>
          <w:rFonts w:asciiTheme="minorHAnsi" w:hAnsiTheme="minorHAnsi" w:cstheme="minorHAnsi"/>
          <w:color w:val="000000"/>
          <w:sz w:val="22"/>
          <w:szCs w:val="22"/>
          <w:bdr w:val="none" w:sz="0" w:space="0" w:color="auto" w:frame="1"/>
        </w:rPr>
        <w:t xml:space="preserve"> </w:t>
      </w:r>
      <w:r w:rsidR="006F0971">
        <w:rPr>
          <w:rFonts w:asciiTheme="minorHAnsi" w:hAnsiTheme="minorHAnsi" w:cstheme="minorHAnsi"/>
          <w:color w:val="000000"/>
          <w:sz w:val="22"/>
          <w:szCs w:val="22"/>
          <w:bdr w:val="none" w:sz="0" w:space="0" w:color="auto" w:frame="1"/>
        </w:rPr>
        <w:t xml:space="preserve">manifesting </w:t>
      </w:r>
      <w:r w:rsidR="008E17EB">
        <w:rPr>
          <w:rFonts w:asciiTheme="minorHAnsi" w:hAnsiTheme="minorHAnsi" w:cstheme="minorHAnsi"/>
          <w:color w:val="000000"/>
          <w:sz w:val="22"/>
          <w:szCs w:val="22"/>
          <w:bdr w:val="none" w:sz="0" w:space="0" w:color="auto" w:frame="1"/>
        </w:rPr>
        <w:t xml:space="preserve">both immanent and </w:t>
      </w:r>
      <w:r w:rsidR="00682C5A">
        <w:rPr>
          <w:rFonts w:asciiTheme="minorHAnsi" w:hAnsiTheme="minorHAnsi" w:cstheme="minorHAnsi"/>
          <w:color w:val="000000"/>
          <w:sz w:val="22"/>
          <w:szCs w:val="22"/>
          <w:bdr w:val="none" w:sz="0" w:space="0" w:color="auto" w:frame="1"/>
        </w:rPr>
        <w:t>transcendent</w:t>
      </w:r>
      <w:r w:rsidR="008E17EB">
        <w:rPr>
          <w:rFonts w:asciiTheme="minorHAnsi" w:hAnsiTheme="minorHAnsi" w:cstheme="minorHAnsi"/>
          <w:color w:val="000000"/>
          <w:sz w:val="22"/>
          <w:szCs w:val="22"/>
          <w:bdr w:val="none" w:sz="0" w:space="0" w:color="auto" w:frame="1"/>
        </w:rPr>
        <w:t xml:space="preserve"> properties</w:t>
      </w:r>
      <w:r w:rsidR="004928B1">
        <w:rPr>
          <w:rFonts w:asciiTheme="minorHAnsi" w:hAnsiTheme="minorHAnsi" w:cstheme="minorHAnsi"/>
          <w:color w:val="000000"/>
          <w:sz w:val="22"/>
          <w:szCs w:val="22"/>
          <w:bdr w:val="none" w:sz="0" w:space="0" w:color="auto" w:frame="1"/>
        </w:rPr>
        <w:t xml:space="preserve"> </w:t>
      </w:r>
      <w:r w:rsidR="00550F93">
        <w:rPr>
          <w:rFonts w:asciiTheme="minorHAnsi" w:hAnsiTheme="minorHAnsi" w:cstheme="minorHAnsi"/>
          <w:color w:val="000000"/>
          <w:sz w:val="22"/>
          <w:szCs w:val="22"/>
          <w:bdr w:val="none" w:sz="0" w:space="0" w:color="auto" w:frame="1"/>
        </w:rPr>
        <w:t>and evolving from matter to mind to sp</w:t>
      </w:r>
      <w:r w:rsidR="00B73EB1">
        <w:rPr>
          <w:rFonts w:asciiTheme="minorHAnsi" w:hAnsiTheme="minorHAnsi" w:cstheme="minorHAnsi"/>
          <w:color w:val="000000"/>
          <w:sz w:val="22"/>
          <w:szCs w:val="22"/>
          <w:bdr w:val="none" w:sz="0" w:space="0" w:color="auto" w:frame="1"/>
        </w:rPr>
        <w:t xml:space="preserve">irit.  </w:t>
      </w:r>
      <w:r w:rsidR="008E17EB">
        <w:rPr>
          <w:rFonts w:asciiTheme="minorHAnsi" w:hAnsiTheme="minorHAnsi" w:cstheme="minorHAnsi"/>
          <w:color w:val="000000"/>
          <w:sz w:val="22"/>
          <w:szCs w:val="22"/>
          <w:bdr w:val="none" w:sz="0" w:space="0" w:color="auto" w:frame="1"/>
        </w:rPr>
        <w:t>Thus</w:t>
      </w:r>
      <w:r w:rsidR="00D3143A">
        <w:rPr>
          <w:rFonts w:asciiTheme="minorHAnsi" w:hAnsiTheme="minorHAnsi" w:cstheme="minorHAnsi"/>
          <w:color w:val="000000"/>
          <w:sz w:val="22"/>
          <w:szCs w:val="22"/>
          <w:bdr w:val="none" w:sz="0" w:space="0" w:color="auto" w:frame="1"/>
        </w:rPr>
        <w:t>,</w:t>
      </w:r>
      <w:r w:rsidR="008E17EB">
        <w:rPr>
          <w:rFonts w:asciiTheme="minorHAnsi" w:hAnsiTheme="minorHAnsi" w:cstheme="minorHAnsi"/>
          <w:color w:val="000000"/>
          <w:sz w:val="22"/>
          <w:szCs w:val="22"/>
          <w:bdr w:val="none" w:sz="0" w:space="0" w:color="auto" w:frame="1"/>
        </w:rPr>
        <w:t xml:space="preserve"> </w:t>
      </w:r>
      <w:r w:rsidR="006052F8">
        <w:rPr>
          <w:rFonts w:asciiTheme="minorHAnsi" w:hAnsiTheme="minorHAnsi" w:cstheme="minorHAnsi"/>
          <w:color w:val="000000"/>
          <w:sz w:val="22"/>
          <w:szCs w:val="22"/>
          <w:bdr w:val="none" w:sz="0" w:space="0" w:color="auto" w:frame="1"/>
        </w:rPr>
        <w:t>matter becomes</w:t>
      </w:r>
      <w:r w:rsidR="007F05CA">
        <w:rPr>
          <w:rFonts w:asciiTheme="minorHAnsi" w:hAnsiTheme="minorHAnsi" w:cstheme="minorHAnsi"/>
          <w:color w:val="000000"/>
          <w:sz w:val="22"/>
          <w:szCs w:val="22"/>
          <w:bdr w:val="none" w:sz="0" w:space="0" w:color="auto" w:frame="1"/>
        </w:rPr>
        <w:t xml:space="preserve"> ever</w:t>
      </w:r>
      <w:r w:rsidR="006052F8">
        <w:rPr>
          <w:rFonts w:asciiTheme="minorHAnsi" w:hAnsiTheme="minorHAnsi" w:cstheme="minorHAnsi"/>
          <w:color w:val="000000"/>
          <w:sz w:val="22"/>
          <w:szCs w:val="22"/>
          <w:bdr w:val="none" w:sz="0" w:space="0" w:color="auto" w:frame="1"/>
        </w:rPr>
        <w:t xml:space="preserve"> more conscious</w:t>
      </w:r>
      <w:r w:rsidR="00804DC9">
        <w:rPr>
          <w:rFonts w:asciiTheme="minorHAnsi" w:hAnsiTheme="minorHAnsi" w:cstheme="minorHAnsi"/>
          <w:color w:val="000000"/>
          <w:sz w:val="22"/>
          <w:szCs w:val="22"/>
          <w:bdr w:val="none" w:sz="0" w:space="0" w:color="auto" w:frame="1"/>
        </w:rPr>
        <w:t xml:space="preserve"> </w:t>
      </w:r>
      <w:r w:rsidR="00D3143A">
        <w:rPr>
          <w:rFonts w:asciiTheme="minorHAnsi" w:hAnsiTheme="minorHAnsi" w:cstheme="minorHAnsi"/>
          <w:color w:val="000000"/>
          <w:sz w:val="22"/>
          <w:szCs w:val="22"/>
          <w:bdr w:val="none" w:sz="0" w:space="0" w:color="auto" w:frame="1"/>
        </w:rPr>
        <w:t xml:space="preserve">and complex </w:t>
      </w:r>
      <w:r w:rsidR="00804DC9">
        <w:rPr>
          <w:rFonts w:asciiTheme="minorHAnsi" w:hAnsiTheme="minorHAnsi" w:cstheme="minorHAnsi"/>
          <w:color w:val="000000"/>
          <w:sz w:val="22"/>
          <w:szCs w:val="22"/>
          <w:bdr w:val="none" w:sz="0" w:space="0" w:color="auto" w:frame="1"/>
        </w:rPr>
        <w:t>as it evolves</w:t>
      </w:r>
      <w:r w:rsidR="00CF396C">
        <w:rPr>
          <w:rFonts w:asciiTheme="minorHAnsi" w:hAnsiTheme="minorHAnsi" w:cstheme="minorHAnsi"/>
          <w:color w:val="000000"/>
          <w:sz w:val="22"/>
          <w:szCs w:val="22"/>
          <w:bdr w:val="none" w:sz="0" w:space="0" w:color="auto" w:frame="1"/>
        </w:rPr>
        <w:t>.</w:t>
      </w:r>
    </w:p>
    <w:p w14:paraId="53082F60" w14:textId="77777777" w:rsidR="00804DC9" w:rsidRDefault="00804DC9" w:rsidP="00885B36">
      <w:pPr>
        <w:shd w:val="clear" w:color="auto" w:fill="FFFFFF"/>
        <w:rPr>
          <w:rFonts w:asciiTheme="minorHAnsi" w:hAnsiTheme="minorHAnsi" w:cstheme="minorHAnsi"/>
          <w:color w:val="000000"/>
          <w:sz w:val="22"/>
          <w:szCs w:val="22"/>
          <w:bdr w:val="none" w:sz="0" w:space="0" w:color="auto" w:frame="1"/>
        </w:rPr>
      </w:pPr>
    </w:p>
    <w:p w14:paraId="6EE9DB31" w14:textId="77777777" w:rsidR="000634EA" w:rsidRDefault="000634EA" w:rsidP="00885B36">
      <w:pPr>
        <w:shd w:val="clear" w:color="auto" w:fill="FFFFFF"/>
        <w:rPr>
          <w:rFonts w:asciiTheme="minorHAnsi" w:hAnsiTheme="minorHAnsi" w:cstheme="minorHAnsi"/>
          <w:color w:val="000000"/>
          <w:sz w:val="22"/>
          <w:szCs w:val="22"/>
          <w:bdr w:val="none" w:sz="0" w:space="0" w:color="auto" w:frame="1"/>
        </w:rPr>
      </w:pPr>
    </w:p>
    <w:p w14:paraId="158DFCFA" w14:textId="1F667D37" w:rsidR="000634EA" w:rsidRPr="00873852" w:rsidRDefault="000634EA" w:rsidP="00885B36">
      <w:pPr>
        <w:shd w:val="clear" w:color="auto" w:fill="FFFFFF"/>
        <w:rPr>
          <w:rFonts w:asciiTheme="minorHAnsi" w:hAnsiTheme="minorHAnsi" w:cstheme="minorHAnsi"/>
          <w:color w:val="000000"/>
          <w:sz w:val="22"/>
          <w:szCs w:val="22"/>
          <w:u w:val="single"/>
          <w:bdr w:val="none" w:sz="0" w:space="0" w:color="auto" w:frame="1"/>
        </w:rPr>
      </w:pPr>
      <w:r w:rsidRPr="00873852">
        <w:rPr>
          <w:rFonts w:asciiTheme="minorHAnsi" w:hAnsiTheme="minorHAnsi" w:cstheme="minorHAnsi"/>
          <w:color w:val="000000"/>
          <w:sz w:val="22"/>
          <w:szCs w:val="22"/>
          <w:u w:val="single"/>
          <w:bdr w:val="none" w:sz="0" w:space="0" w:color="auto" w:frame="1"/>
        </w:rPr>
        <w:t>A meta-</w:t>
      </w:r>
      <w:r w:rsidR="00EC5965" w:rsidRPr="00873852">
        <w:rPr>
          <w:rFonts w:asciiTheme="minorHAnsi" w:hAnsiTheme="minorHAnsi" w:cstheme="minorHAnsi"/>
          <w:color w:val="000000"/>
          <w:sz w:val="22"/>
          <w:szCs w:val="22"/>
          <w:u w:val="single"/>
          <w:bdr w:val="none" w:sz="0" w:space="0" w:color="auto" w:frame="1"/>
        </w:rPr>
        <w:t>epistemological</w:t>
      </w:r>
      <w:r w:rsidR="00E05C90" w:rsidRPr="00873852">
        <w:rPr>
          <w:rFonts w:asciiTheme="minorHAnsi" w:hAnsiTheme="minorHAnsi" w:cstheme="minorHAnsi"/>
          <w:color w:val="000000"/>
          <w:sz w:val="22"/>
          <w:szCs w:val="22"/>
          <w:u w:val="single"/>
          <w:bdr w:val="none" w:sz="0" w:space="0" w:color="auto" w:frame="1"/>
        </w:rPr>
        <w:t xml:space="preserve"> framework</w:t>
      </w:r>
      <w:r w:rsidR="002472FA" w:rsidRPr="00873852">
        <w:rPr>
          <w:rFonts w:asciiTheme="minorHAnsi" w:hAnsiTheme="minorHAnsi" w:cstheme="minorHAnsi"/>
          <w:color w:val="000000"/>
          <w:sz w:val="22"/>
          <w:szCs w:val="22"/>
          <w:u w:val="single"/>
          <w:bdr w:val="none" w:sz="0" w:space="0" w:color="auto" w:frame="1"/>
        </w:rPr>
        <w:t xml:space="preserve"> – Quadrants, Levels</w:t>
      </w:r>
      <w:r w:rsidR="00612332" w:rsidRPr="00873852">
        <w:rPr>
          <w:rFonts w:asciiTheme="minorHAnsi" w:hAnsiTheme="minorHAnsi" w:cstheme="minorHAnsi"/>
          <w:color w:val="000000"/>
          <w:sz w:val="22"/>
          <w:szCs w:val="22"/>
          <w:u w:val="single"/>
          <w:bdr w:val="none" w:sz="0" w:space="0" w:color="auto" w:frame="1"/>
        </w:rPr>
        <w:t>, lines</w:t>
      </w:r>
      <w:r w:rsidR="002472FA" w:rsidRPr="00873852">
        <w:rPr>
          <w:rFonts w:asciiTheme="minorHAnsi" w:hAnsiTheme="minorHAnsi" w:cstheme="minorHAnsi"/>
          <w:color w:val="000000"/>
          <w:sz w:val="22"/>
          <w:szCs w:val="22"/>
          <w:u w:val="single"/>
          <w:bdr w:val="none" w:sz="0" w:space="0" w:color="auto" w:frame="1"/>
        </w:rPr>
        <w:t xml:space="preserve"> and states</w:t>
      </w:r>
    </w:p>
    <w:p w14:paraId="65AB3773" w14:textId="77777777" w:rsidR="00AD2F3E" w:rsidRDefault="00AD2F3E" w:rsidP="00885B36">
      <w:pPr>
        <w:shd w:val="clear" w:color="auto" w:fill="FFFFFF"/>
        <w:rPr>
          <w:rFonts w:asciiTheme="minorHAnsi" w:hAnsiTheme="minorHAnsi" w:cstheme="minorHAnsi"/>
          <w:color w:val="000000"/>
          <w:sz w:val="22"/>
          <w:szCs w:val="22"/>
          <w:bdr w:val="none" w:sz="0" w:space="0" w:color="auto" w:frame="1"/>
        </w:rPr>
      </w:pPr>
    </w:p>
    <w:p w14:paraId="219E801C" w14:textId="7BAD74D3" w:rsidR="00F3114D" w:rsidRDefault="00056B6F" w:rsidP="006A3F1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552D65" w:rsidRPr="00056B6F">
        <w:rPr>
          <w:rFonts w:asciiTheme="minorHAnsi" w:hAnsiTheme="minorHAnsi" w:cstheme="minorHAnsi"/>
          <w:color w:val="000000"/>
          <w:sz w:val="22"/>
          <w:szCs w:val="22"/>
          <w:u w:val="single"/>
          <w:bdr w:val="none" w:sz="0" w:space="0" w:color="auto" w:frame="1"/>
        </w:rPr>
        <w:t>Quadrants:</w:t>
      </w:r>
      <w:r>
        <w:rPr>
          <w:rFonts w:asciiTheme="minorHAnsi" w:hAnsiTheme="minorHAnsi" w:cstheme="minorHAnsi"/>
          <w:color w:val="000000"/>
          <w:sz w:val="22"/>
          <w:szCs w:val="22"/>
          <w:bdr w:val="none" w:sz="0" w:space="0" w:color="auto" w:frame="1"/>
        </w:rPr>
        <w:t xml:space="preserve">  </w:t>
      </w:r>
      <w:r w:rsidR="00E05C90">
        <w:rPr>
          <w:rFonts w:asciiTheme="minorHAnsi" w:hAnsiTheme="minorHAnsi" w:cstheme="minorHAnsi"/>
          <w:color w:val="000000"/>
          <w:sz w:val="22"/>
          <w:szCs w:val="22"/>
          <w:bdr w:val="none" w:sz="0" w:space="0" w:color="auto" w:frame="1"/>
        </w:rPr>
        <w:t xml:space="preserve">Imagine that you are looking through </w:t>
      </w:r>
      <w:r w:rsidR="00BA3E1D">
        <w:rPr>
          <w:rFonts w:asciiTheme="minorHAnsi" w:hAnsiTheme="minorHAnsi" w:cstheme="minorHAnsi"/>
          <w:color w:val="000000"/>
          <w:sz w:val="22"/>
          <w:szCs w:val="22"/>
          <w:bdr w:val="none" w:sz="0" w:space="0" w:color="auto" w:frame="1"/>
        </w:rPr>
        <w:t xml:space="preserve">an </w:t>
      </w:r>
      <w:r w:rsidR="00E05C90">
        <w:rPr>
          <w:rFonts w:asciiTheme="minorHAnsi" w:hAnsiTheme="minorHAnsi" w:cstheme="minorHAnsi"/>
          <w:color w:val="000000"/>
          <w:sz w:val="22"/>
          <w:szCs w:val="22"/>
          <w:bdr w:val="none" w:sz="0" w:space="0" w:color="auto" w:frame="1"/>
        </w:rPr>
        <w:t>eyeglass at everything there is to be known</w:t>
      </w:r>
      <w:r w:rsidR="00971F66">
        <w:rPr>
          <w:rFonts w:asciiTheme="minorHAnsi" w:hAnsiTheme="minorHAnsi" w:cstheme="minorHAnsi"/>
          <w:color w:val="000000"/>
          <w:sz w:val="22"/>
          <w:szCs w:val="22"/>
          <w:bdr w:val="none" w:sz="0" w:space="0" w:color="auto" w:frame="1"/>
        </w:rPr>
        <w:t xml:space="preserve">. </w:t>
      </w:r>
      <w:r w:rsidR="007C7373">
        <w:rPr>
          <w:rFonts w:asciiTheme="minorHAnsi" w:hAnsiTheme="minorHAnsi" w:cstheme="minorHAnsi"/>
          <w:color w:val="000000"/>
          <w:sz w:val="22"/>
          <w:szCs w:val="22"/>
          <w:bdr w:val="none" w:sz="0" w:space="0" w:color="auto" w:frame="1"/>
        </w:rPr>
        <w:t xml:space="preserve">The eyeglass </w:t>
      </w:r>
      <w:r w:rsidR="007E2E34">
        <w:rPr>
          <w:rFonts w:asciiTheme="minorHAnsi" w:hAnsiTheme="minorHAnsi" w:cstheme="minorHAnsi"/>
          <w:color w:val="000000"/>
          <w:sz w:val="22"/>
          <w:szCs w:val="22"/>
          <w:bdr w:val="none" w:sz="0" w:space="0" w:color="auto" w:frame="1"/>
        </w:rPr>
        <w:t>has</w:t>
      </w:r>
      <w:r w:rsidR="006A0390">
        <w:rPr>
          <w:rFonts w:asciiTheme="minorHAnsi" w:hAnsiTheme="minorHAnsi" w:cstheme="minorHAnsi"/>
          <w:color w:val="000000"/>
          <w:sz w:val="22"/>
          <w:szCs w:val="22"/>
          <w:bdr w:val="none" w:sz="0" w:space="0" w:color="auto" w:frame="1"/>
        </w:rPr>
        <w:t xml:space="preserve"> a four</w:t>
      </w:r>
      <w:r w:rsidR="004F2CC5">
        <w:rPr>
          <w:rFonts w:asciiTheme="minorHAnsi" w:hAnsiTheme="minorHAnsi" w:cstheme="minorHAnsi"/>
          <w:color w:val="000000"/>
          <w:sz w:val="22"/>
          <w:szCs w:val="22"/>
          <w:bdr w:val="none" w:sz="0" w:space="0" w:color="auto" w:frame="1"/>
        </w:rPr>
        <w:t>-</w:t>
      </w:r>
      <w:r w:rsidR="006A0390">
        <w:rPr>
          <w:rFonts w:asciiTheme="minorHAnsi" w:hAnsiTheme="minorHAnsi" w:cstheme="minorHAnsi"/>
          <w:color w:val="000000"/>
          <w:sz w:val="22"/>
          <w:szCs w:val="22"/>
          <w:bdr w:val="none" w:sz="0" w:space="0" w:color="auto" w:frame="1"/>
        </w:rPr>
        <w:t xml:space="preserve">fold </w:t>
      </w:r>
      <w:r w:rsidR="007E2E34">
        <w:rPr>
          <w:rFonts w:asciiTheme="minorHAnsi" w:hAnsiTheme="minorHAnsi" w:cstheme="minorHAnsi"/>
          <w:color w:val="000000"/>
          <w:sz w:val="22"/>
          <w:szCs w:val="22"/>
          <w:bdr w:val="none" w:sz="0" w:space="0" w:color="auto" w:frame="1"/>
        </w:rPr>
        <w:t xml:space="preserve">varifocal </w:t>
      </w:r>
      <w:r w:rsidR="002472FA">
        <w:rPr>
          <w:rFonts w:asciiTheme="minorHAnsi" w:hAnsiTheme="minorHAnsi" w:cstheme="minorHAnsi"/>
          <w:color w:val="000000"/>
          <w:sz w:val="22"/>
          <w:szCs w:val="22"/>
          <w:bdr w:val="none" w:sz="0" w:space="0" w:color="auto" w:frame="1"/>
        </w:rPr>
        <w:t>lens</w:t>
      </w:r>
      <w:r w:rsidR="004F2CC5">
        <w:rPr>
          <w:rFonts w:asciiTheme="minorHAnsi" w:hAnsiTheme="minorHAnsi" w:cstheme="minorHAnsi"/>
          <w:color w:val="000000"/>
          <w:sz w:val="22"/>
          <w:szCs w:val="22"/>
          <w:bdr w:val="none" w:sz="0" w:space="0" w:color="auto" w:frame="1"/>
        </w:rPr>
        <w:t xml:space="preserve">. </w:t>
      </w:r>
      <w:r w:rsidR="007E2E34">
        <w:rPr>
          <w:rFonts w:asciiTheme="minorHAnsi" w:hAnsiTheme="minorHAnsi" w:cstheme="minorHAnsi"/>
          <w:color w:val="000000"/>
          <w:sz w:val="22"/>
          <w:szCs w:val="22"/>
          <w:bdr w:val="none" w:sz="0" w:space="0" w:color="auto" w:frame="1"/>
        </w:rPr>
        <w:t xml:space="preserve"> </w:t>
      </w:r>
      <w:r w:rsidR="004F2CC5">
        <w:rPr>
          <w:rFonts w:asciiTheme="minorHAnsi" w:hAnsiTheme="minorHAnsi" w:cstheme="minorHAnsi"/>
          <w:color w:val="000000"/>
          <w:sz w:val="22"/>
          <w:szCs w:val="22"/>
          <w:bdr w:val="none" w:sz="0" w:space="0" w:color="auto" w:frame="1"/>
        </w:rPr>
        <w:t>Through the</w:t>
      </w:r>
      <w:r w:rsidR="000C5336">
        <w:rPr>
          <w:rFonts w:asciiTheme="minorHAnsi" w:hAnsiTheme="minorHAnsi" w:cstheme="minorHAnsi"/>
          <w:color w:val="000000"/>
          <w:sz w:val="22"/>
          <w:szCs w:val="22"/>
          <w:bdr w:val="none" w:sz="0" w:space="0" w:color="auto" w:frame="1"/>
        </w:rPr>
        <w:t xml:space="preserve"> </w:t>
      </w:r>
      <w:r w:rsidR="007E2E34">
        <w:rPr>
          <w:rFonts w:asciiTheme="minorHAnsi" w:hAnsiTheme="minorHAnsi" w:cstheme="minorHAnsi"/>
          <w:color w:val="000000"/>
          <w:sz w:val="22"/>
          <w:szCs w:val="22"/>
          <w:bdr w:val="none" w:sz="0" w:space="0" w:color="auto" w:frame="1"/>
        </w:rPr>
        <w:t xml:space="preserve">left half, </w:t>
      </w:r>
      <w:r w:rsidR="004F2CC5">
        <w:rPr>
          <w:rFonts w:asciiTheme="minorHAnsi" w:hAnsiTheme="minorHAnsi" w:cstheme="minorHAnsi"/>
          <w:color w:val="000000"/>
          <w:sz w:val="22"/>
          <w:szCs w:val="22"/>
          <w:bdr w:val="none" w:sz="0" w:space="0" w:color="auto" w:frame="1"/>
        </w:rPr>
        <w:t>is viewed</w:t>
      </w:r>
      <w:r w:rsidR="007E2E34">
        <w:rPr>
          <w:rFonts w:asciiTheme="minorHAnsi" w:hAnsiTheme="minorHAnsi" w:cstheme="minorHAnsi"/>
          <w:color w:val="000000"/>
          <w:sz w:val="22"/>
          <w:szCs w:val="22"/>
          <w:bdr w:val="none" w:sz="0" w:space="0" w:color="auto" w:frame="1"/>
        </w:rPr>
        <w:t xml:space="preserve"> the inner subjective </w:t>
      </w:r>
      <w:r w:rsidR="009059D6">
        <w:rPr>
          <w:rFonts w:asciiTheme="minorHAnsi" w:hAnsiTheme="minorHAnsi" w:cstheme="minorHAnsi"/>
          <w:color w:val="000000"/>
          <w:sz w:val="22"/>
          <w:szCs w:val="22"/>
          <w:bdr w:val="none" w:sz="0" w:space="0" w:color="auto" w:frame="1"/>
        </w:rPr>
        <w:t xml:space="preserve">aspect </w:t>
      </w:r>
      <w:r w:rsidR="004F2CC5">
        <w:rPr>
          <w:rFonts w:asciiTheme="minorHAnsi" w:hAnsiTheme="minorHAnsi" w:cstheme="minorHAnsi"/>
          <w:color w:val="000000"/>
          <w:sz w:val="22"/>
          <w:szCs w:val="22"/>
          <w:bdr w:val="none" w:sz="0" w:space="0" w:color="auto" w:frame="1"/>
        </w:rPr>
        <w:t>of what is known</w:t>
      </w:r>
      <w:r w:rsidR="00A37B06">
        <w:rPr>
          <w:rFonts w:asciiTheme="minorHAnsi" w:hAnsiTheme="minorHAnsi" w:cstheme="minorHAnsi"/>
          <w:color w:val="000000"/>
          <w:sz w:val="22"/>
          <w:szCs w:val="22"/>
          <w:bdr w:val="none" w:sz="0" w:space="0" w:color="auto" w:frame="1"/>
        </w:rPr>
        <w:t xml:space="preserve">; </w:t>
      </w:r>
      <w:r w:rsidR="009059D6">
        <w:rPr>
          <w:rFonts w:asciiTheme="minorHAnsi" w:hAnsiTheme="minorHAnsi" w:cstheme="minorHAnsi"/>
          <w:color w:val="000000"/>
          <w:sz w:val="22"/>
          <w:szCs w:val="22"/>
          <w:bdr w:val="none" w:sz="0" w:space="0" w:color="auto" w:frame="1"/>
        </w:rPr>
        <w:t xml:space="preserve">the top left, </w:t>
      </w:r>
      <w:r w:rsidR="00631D20">
        <w:rPr>
          <w:rFonts w:asciiTheme="minorHAnsi" w:hAnsiTheme="minorHAnsi" w:cstheme="minorHAnsi"/>
          <w:color w:val="000000"/>
          <w:sz w:val="22"/>
          <w:szCs w:val="22"/>
          <w:bdr w:val="none" w:sz="0" w:space="0" w:color="auto" w:frame="1"/>
        </w:rPr>
        <w:t>pertai</w:t>
      </w:r>
      <w:r w:rsidR="003716C6">
        <w:rPr>
          <w:rFonts w:asciiTheme="minorHAnsi" w:hAnsiTheme="minorHAnsi" w:cstheme="minorHAnsi"/>
          <w:color w:val="000000"/>
          <w:sz w:val="22"/>
          <w:szCs w:val="22"/>
          <w:bdr w:val="none" w:sz="0" w:space="0" w:color="auto" w:frame="1"/>
        </w:rPr>
        <w:t>ns</w:t>
      </w:r>
      <w:r w:rsidR="00631D20">
        <w:rPr>
          <w:rFonts w:asciiTheme="minorHAnsi" w:hAnsiTheme="minorHAnsi" w:cstheme="minorHAnsi"/>
          <w:color w:val="000000"/>
          <w:sz w:val="22"/>
          <w:szCs w:val="22"/>
          <w:bdr w:val="none" w:sz="0" w:space="0" w:color="auto" w:frame="1"/>
        </w:rPr>
        <w:t xml:space="preserve"> to</w:t>
      </w:r>
      <w:r w:rsidR="003716C6">
        <w:rPr>
          <w:rFonts w:asciiTheme="minorHAnsi" w:hAnsiTheme="minorHAnsi" w:cstheme="minorHAnsi"/>
          <w:color w:val="000000"/>
          <w:sz w:val="22"/>
          <w:szCs w:val="22"/>
          <w:bdr w:val="none" w:sz="0" w:space="0" w:color="auto" w:frame="1"/>
        </w:rPr>
        <w:t xml:space="preserve"> the</w:t>
      </w:r>
      <w:r w:rsidR="00631D20">
        <w:rPr>
          <w:rFonts w:asciiTheme="minorHAnsi" w:hAnsiTheme="minorHAnsi" w:cstheme="minorHAnsi"/>
          <w:color w:val="000000"/>
          <w:sz w:val="22"/>
          <w:szCs w:val="22"/>
          <w:bdr w:val="none" w:sz="0" w:space="0" w:color="auto" w:frame="1"/>
        </w:rPr>
        <w:t xml:space="preserve"> inner awareness of the individual subject (the </w:t>
      </w:r>
      <w:r w:rsidR="007F2B1A">
        <w:rPr>
          <w:rFonts w:asciiTheme="minorHAnsi" w:hAnsiTheme="minorHAnsi" w:cstheme="minorHAnsi"/>
          <w:color w:val="000000"/>
          <w:sz w:val="22"/>
          <w:szCs w:val="22"/>
          <w:bdr w:val="none" w:sz="0" w:space="0" w:color="auto" w:frame="1"/>
        </w:rPr>
        <w:t>‘</w:t>
      </w:r>
      <w:r w:rsidR="00631D20">
        <w:rPr>
          <w:rFonts w:asciiTheme="minorHAnsi" w:hAnsiTheme="minorHAnsi" w:cstheme="minorHAnsi"/>
          <w:color w:val="000000"/>
          <w:sz w:val="22"/>
          <w:szCs w:val="22"/>
          <w:bdr w:val="none" w:sz="0" w:space="0" w:color="auto" w:frame="1"/>
        </w:rPr>
        <w:t>I</w:t>
      </w:r>
      <w:r w:rsidR="007F2B1A">
        <w:rPr>
          <w:rFonts w:asciiTheme="minorHAnsi" w:hAnsiTheme="minorHAnsi" w:cstheme="minorHAnsi"/>
          <w:color w:val="000000"/>
          <w:sz w:val="22"/>
          <w:szCs w:val="22"/>
          <w:bdr w:val="none" w:sz="0" w:space="0" w:color="auto" w:frame="1"/>
        </w:rPr>
        <w:t>’</w:t>
      </w:r>
      <w:r w:rsidR="00631D20">
        <w:rPr>
          <w:rFonts w:asciiTheme="minorHAnsi" w:hAnsiTheme="minorHAnsi" w:cstheme="minorHAnsi"/>
          <w:color w:val="000000"/>
          <w:sz w:val="22"/>
          <w:szCs w:val="22"/>
          <w:bdr w:val="none" w:sz="0" w:space="0" w:color="auto" w:frame="1"/>
        </w:rPr>
        <w:t>) and bottom left, to the intersubjective, cultural</w:t>
      </w:r>
      <w:r w:rsidR="00C70817">
        <w:rPr>
          <w:rFonts w:asciiTheme="minorHAnsi" w:hAnsiTheme="minorHAnsi" w:cstheme="minorHAnsi"/>
          <w:color w:val="000000"/>
          <w:sz w:val="22"/>
          <w:szCs w:val="22"/>
          <w:bdr w:val="none" w:sz="0" w:space="0" w:color="auto" w:frame="1"/>
        </w:rPr>
        <w:t xml:space="preserve"> shared experiences </w:t>
      </w:r>
      <w:r w:rsidR="002472FA">
        <w:rPr>
          <w:rFonts w:asciiTheme="minorHAnsi" w:hAnsiTheme="minorHAnsi" w:cstheme="minorHAnsi"/>
          <w:color w:val="000000"/>
          <w:sz w:val="22"/>
          <w:szCs w:val="22"/>
          <w:bdr w:val="none" w:sz="0" w:space="0" w:color="auto" w:frame="1"/>
        </w:rPr>
        <w:t>(</w:t>
      </w:r>
      <w:r w:rsidR="00C70817">
        <w:rPr>
          <w:rFonts w:asciiTheme="minorHAnsi" w:hAnsiTheme="minorHAnsi" w:cstheme="minorHAnsi"/>
          <w:color w:val="000000"/>
          <w:sz w:val="22"/>
          <w:szCs w:val="22"/>
          <w:bdr w:val="none" w:sz="0" w:space="0" w:color="auto" w:frame="1"/>
        </w:rPr>
        <w:t xml:space="preserve">the </w:t>
      </w:r>
      <w:r w:rsidR="007F2B1A">
        <w:rPr>
          <w:rFonts w:asciiTheme="minorHAnsi" w:hAnsiTheme="minorHAnsi" w:cstheme="minorHAnsi"/>
          <w:color w:val="000000"/>
          <w:sz w:val="22"/>
          <w:szCs w:val="22"/>
          <w:bdr w:val="none" w:sz="0" w:space="0" w:color="auto" w:frame="1"/>
        </w:rPr>
        <w:t>‘</w:t>
      </w:r>
      <w:r w:rsidR="00C70817">
        <w:rPr>
          <w:rFonts w:asciiTheme="minorHAnsi" w:hAnsiTheme="minorHAnsi" w:cstheme="minorHAnsi"/>
          <w:color w:val="000000"/>
          <w:sz w:val="22"/>
          <w:szCs w:val="22"/>
          <w:bdr w:val="none" w:sz="0" w:space="0" w:color="auto" w:frame="1"/>
        </w:rPr>
        <w:t>We</w:t>
      </w:r>
      <w:r w:rsidR="007F2B1A">
        <w:rPr>
          <w:rFonts w:asciiTheme="minorHAnsi" w:hAnsiTheme="minorHAnsi" w:cstheme="minorHAnsi"/>
          <w:color w:val="000000"/>
          <w:sz w:val="22"/>
          <w:szCs w:val="22"/>
          <w:bdr w:val="none" w:sz="0" w:space="0" w:color="auto" w:frame="1"/>
        </w:rPr>
        <w:t>’</w:t>
      </w:r>
      <w:r w:rsidR="00C04E57">
        <w:rPr>
          <w:rFonts w:asciiTheme="minorHAnsi" w:hAnsiTheme="minorHAnsi" w:cstheme="minorHAnsi"/>
          <w:color w:val="000000"/>
          <w:sz w:val="22"/>
          <w:szCs w:val="22"/>
          <w:bdr w:val="none" w:sz="0" w:space="0" w:color="auto" w:frame="1"/>
        </w:rPr>
        <w:t>)</w:t>
      </w:r>
      <w:r w:rsidR="00C70817">
        <w:rPr>
          <w:rFonts w:asciiTheme="minorHAnsi" w:hAnsiTheme="minorHAnsi" w:cstheme="minorHAnsi"/>
          <w:color w:val="000000"/>
          <w:sz w:val="22"/>
          <w:szCs w:val="22"/>
          <w:bdr w:val="none" w:sz="0" w:space="0" w:color="auto" w:frame="1"/>
        </w:rPr>
        <w:t xml:space="preserve">.  </w:t>
      </w:r>
      <w:r w:rsidR="009059D6">
        <w:rPr>
          <w:rFonts w:asciiTheme="minorHAnsi" w:hAnsiTheme="minorHAnsi" w:cstheme="minorHAnsi"/>
          <w:color w:val="000000"/>
          <w:sz w:val="22"/>
          <w:szCs w:val="22"/>
          <w:bdr w:val="none" w:sz="0" w:space="0" w:color="auto" w:frame="1"/>
        </w:rPr>
        <w:t xml:space="preserve"> </w:t>
      </w:r>
      <w:r w:rsidR="00A37B06">
        <w:rPr>
          <w:rFonts w:asciiTheme="minorHAnsi" w:hAnsiTheme="minorHAnsi" w:cstheme="minorHAnsi"/>
          <w:color w:val="000000"/>
          <w:sz w:val="22"/>
          <w:szCs w:val="22"/>
          <w:bdr w:val="none" w:sz="0" w:space="0" w:color="auto" w:frame="1"/>
        </w:rPr>
        <w:t xml:space="preserve">Through the </w:t>
      </w:r>
      <w:r w:rsidR="009059D6">
        <w:rPr>
          <w:rFonts w:asciiTheme="minorHAnsi" w:hAnsiTheme="minorHAnsi" w:cstheme="minorHAnsi"/>
          <w:color w:val="000000"/>
          <w:sz w:val="22"/>
          <w:szCs w:val="22"/>
          <w:bdr w:val="none" w:sz="0" w:space="0" w:color="auto" w:frame="1"/>
        </w:rPr>
        <w:t xml:space="preserve">right half, </w:t>
      </w:r>
      <w:r w:rsidR="00E34330">
        <w:rPr>
          <w:rFonts w:asciiTheme="minorHAnsi" w:hAnsiTheme="minorHAnsi" w:cstheme="minorHAnsi"/>
          <w:color w:val="000000"/>
          <w:sz w:val="22"/>
          <w:szCs w:val="22"/>
          <w:bdr w:val="none" w:sz="0" w:space="0" w:color="auto" w:frame="1"/>
        </w:rPr>
        <w:t xml:space="preserve">can be viewed the exterior dimensions of </w:t>
      </w:r>
      <w:r w:rsidR="003C57EC">
        <w:rPr>
          <w:rFonts w:asciiTheme="minorHAnsi" w:hAnsiTheme="minorHAnsi" w:cstheme="minorHAnsi"/>
          <w:color w:val="000000"/>
          <w:sz w:val="22"/>
          <w:szCs w:val="22"/>
          <w:bdr w:val="none" w:sz="0" w:space="0" w:color="auto" w:frame="1"/>
        </w:rPr>
        <w:t>the</w:t>
      </w:r>
      <w:r w:rsidR="00B11753">
        <w:rPr>
          <w:rFonts w:asciiTheme="minorHAnsi" w:hAnsiTheme="minorHAnsi" w:cstheme="minorHAnsi"/>
          <w:color w:val="000000"/>
          <w:sz w:val="22"/>
          <w:szCs w:val="22"/>
          <w:bdr w:val="none" w:sz="0" w:space="0" w:color="auto" w:frame="1"/>
        </w:rPr>
        <w:t xml:space="preserve"> left. </w:t>
      </w:r>
      <w:r w:rsidR="009226FA">
        <w:rPr>
          <w:rFonts w:asciiTheme="minorHAnsi" w:hAnsiTheme="minorHAnsi" w:cstheme="minorHAnsi"/>
          <w:color w:val="000000"/>
          <w:sz w:val="22"/>
          <w:szCs w:val="22"/>
          <w:bdr w:val="none" w:sz="0" w:space="0" w:color="auto" w:frame="1"/>
        </w:rPr>
        <w:t xml:space="preserve"> The upper right </w:t>
      </w:r>
      <w:r w:rsidR="00FB19E5">
        <w:rPr>
          <w:rFonts w:asciiTheme="minorHAnsi" w:hAnsiTheme="minorHAnsi" w:cstheme="minorHAnsi"/>
          <w:color w:val="000000"/>
          <w:sz w:val="22"/>
          <w:szCs w:val="22"/>
          <w:bdr w:val="none" w:sz="0" w:space="0" w:color="auto" w:frame="1"/>
        </w:rPr>
        <w:t>views the individual, for example,</w:t>
      </w:r>
      <w:r w:rsidR="000F129A">
        <w:rPr>
          <w:rFonts w:asciiTheme="minorHAnsi" w:hAnsiTheme="minorHAnsi" w:cstheme="minorHAnsi"/>
          <w:color w:val="000000"/>
          <w:sz w:val="22"/>
          <w:szCs w:val="22"/>
          <w:bdr w:val="none" w:sz="0" w:space="0" w:color="auto" w:frame="1"/>
        </w:rPr>
        <w:t xml:space="preserve"> in the case of a human being, </w:t>
      </w:r>
      <w:r w:rsidR="00B11753">
        <w:rPr>
          <w:rFonts w:asciiTheme="minorHAnsi" w:hAnsiTheme="minorHAnsi" w:cstheme="minorHAnsi"/>
          <w:color w:val="000000"/>
          <w:sz w:val="22"/>
          <w:szCs w:val="22"/>
          <w:bdr w:val="none" w:sz="0" w:space="0" w:color="auto" w:frame="1"/>
        </w:rPr>
        <w:t>its</w:t>
      </w:r>
      <w:r w:rsidR="00FB19E5">
        <w:rPr>
          <w:rFonts w:asciiTheme="minorHAnsi" w:hAnsiTheme="minorHAnsi" w:cstheme="minorHAnsi"/>
          <w:color w:val="000000"/>
          <w:sz w:val="22"/>
          <w:szCs w:val="22"/>
          <w:bdr w:val="none" w:sz="0" w:space="0" w:color="auto" w:frame="1"/>
        </w:rPr>
        <w:t xml:space="preserve"> cells </w:t>
      </w:r>
      <w:r w:rsidR="0060454A">
        <w:rPr>
          <w:rFonts w:asciiTheme="minorHAnsi" w:hAnsiTheme="minorHAnsi" w:cstheme="minorHAnsi"/>
          <w:color w:val="000000"/>
          <w:sz w:val="22"/>
          <w:szCs w:val="22"/>
          <w:bdr w:val="none" w:sz="0" w:space="0" w:color="auto" w:frame="1"/>
        </w:rPr>
        <w:t>and</w:t>
      </w:r>
      <w:r w:rsidR="00FB19E5">
        <w:rPr>
          <w:rFonts w:asciiTheme="minorHAnsi" w:hAnsiTheme="minorHAnsi" w:cstheme="minorHAnsi"/>
          <w:color w:val="000000"/>
          <w:sz w:val="22"/>
          <w:szCs w:val="22"/>
          <w:bdr w:val="none" w:sz="0" w:space="0" w:color="auto" w:frame="1"/>
        </w:rPr>
        <w:t xml:space="preserve"> </w:t>
      </w:r>
      <w:r w:rsidR="00861239">
        <w:rPr>
          <w:rFonts w:asciiTheme="minorHAnsi" w:hAnsiTheme="minorHAnsi" w:cstheme="minorHAnsi"/>
          <w:color w:val="000000"/>
          <w:sz w:val="22"/>
          <w:szCs w:val="22"/>
          <w:bdr w:val="none" w:sz="0" w:space="0" w:color="auto" w:frame="1"/>
        </w:rPr>
        <w:t xml:space="preserve">metabolic </w:t>
      </w:r>
      <w:r w:rsidR="00FB19E5">
        <w:rPr>
          <w:rFonts w:asciiTheme="minorHAnsi" w:hAnsiTheme="minorHAnsi" w:cstheme="minorHAnsi"/>
          <w:color w:val="000000"/>
          <w:sz w:val="22"/>
          <w:szCs w:val="22"/>
          <w:bdr w:val="none" w:sz="0" w:space="0" w:color="auto" w:frame="1"/>
        </w:rPr>
        <w:t xml:space="preserve">processes </w:t>
      </w:r>
      <w:r w:rsidR="002472FA">
        <w:rPr>
          <w:rFonts w:asciiTheme="minorHAnsi" w:hAnsiTheme="minorHAnsi" w:cstheme="minorHAnsi"/>
          <w:color w:val="000000"/>
          <w:sz w:val="22"/>
          <w:szCs w:val="22"/>
          <w:bdr w:val="none" w:sz="0" w:space="0" w:color="auto" w:frame="1"/>
        </w:rPr>
        <w:t xml:space="preserve">(the </w:t>
      </w:r>
      <w:r w:rsidR="002929A7">
        <w:rPr>
          <w:rFonts w:asciiTheme="minorHAnsi" w:hAnsiTheme="minorHAnsi" w:cstheme="minorHAnsi"/>
          <w:color w:val="000000"/>
          <w:sz w:val="22"/>
          <w:szCs w:val="22"/>
          <w:bdr w:val="none" w:sz="0" w:space="0" w:color="auto" w:frame="1"/>
        </w:rPr>
        <w:t>‘</w:t>
      </w:r>
      <w:r w:rsidR="0030369E">
        <w:rPr>
          <w:rFonts w:asciiTheme="minorHAnsi" w:hAnsiTheme="minorHAnsi" w:cstheme="minorHAnsi"/>
          <w:color w:val="000000"/>
          <w:sz w:val="22"/>
          <w:szCs w:val="22"/>
          <w:bdr w:val="none" w:sz="0" w:space="0" w:color="auto" w:frame="1"/>
        </w:rPr>
        <w:t>I</w:t>
      </w:r>
      <w:r w:rsidR="002472FA">
        <w:rPr>
          <w:rFonts w:asciiTheme="minorHAnsi" w:hAnsiTheme="minorHAnsi" w:cstheme="minorHAnsi"/>
          <w:color w:val="000000"/>
          <w:sz w:val="22"/>
          <w:szCs w:val="22"/>
          <w:bdr w:val="none" w:sz="0" w:space="0" w:color="auto" w:frame="1"/>
        </w:rPr>
        <w:t>t</w:t>
      </w:r>
      <w:r w:rsidR="002929A7">
        <w:rPr>
          <w:rFonts w:asciiTheme="minorHAnsi" w:hAnsiTheme="minorHAnsi" w:cstheme="minorHAnsi"/>
          <w:color w:val="000000"/>
          <w:sz w:val="22"/>
          <w:szCs w:val="22"/>
          <w:bdr w:val="none" w:sz="0" w:space="0" w:color="auto" w:frame="1"/>
        </w:rPr>
        <w:t>’</w:t>
      </w:r>
      <w:r w:rsidR="002472FA">
        <w:rPr>
          <w:rFonts w:asciiTheme="minorHAnsi" w:hAnsiTheme="minorHAnsi" w:cstheme="minorHAnsi"/>
          <w:color w:val="000000"/>
          <w:sz w:val="22"/>
          <w:szCs w:val="22"/>
          <w:bdr w:val="none" w:sz="0" w:space="0" w:color="auto" w:frame="1"/>
        </w:rPr>
        <w:t>)</w:t>
      </w:r>
      <w:r w:rsidR="00FB19E5">
        <w:rPr>
          <w:rFonts w:asciiTheme="minorHAnsi" w:hAnsiTheme="minorHAnsi" w:cstheme="minorHAnsi"/>
          <w:color w:val="000000"/>
          <w:sz w:val="22"/>
          <w:szCs w:val="22"/>
          <w:bdr w:val="none" w:sz="0" w:space="0" w:color="auto" w:frame="1"/>
        </w:rPr>
        <w:t xml:space="preserve">.  </w:t>
      </w:r>
      <w:r w:rsidR="00D545B2">
        <w:rPr>
          <w:rFonts w:asciiTheme="minorHAnsi" w:hAnsiTheme="minorHAnsi" w:cstheme="minorHAnsi"/>
          <w:color w:val="000000"/>
          <w:sz w:val="22"/>
          <w:szCs w:val="22"/>
          <w:bdr w:val="none" w:sz="0" w:space="0" w:color="auto" w:frame="1"/>
        </w:rPr>
        <w:t xml:space="preserve">Modern science is the </w:t>
      </w:r>
      <w:r w:rsidR="00B663A7">
        <w:rPr>
          <w:rFonts w:asciiTheme="minorHAnsi" w:hAnsiTheme="minorHAnsi" w:cstheme="minorHAnsi"/>
          <w:color w:val="000000"/>
          <w:sz w:val="22"/>
          <w:szCs w:val="22"/>
          <w:bdr w:val="none" w:sz="0" w:space="0" w:color="auto" w:frame="1"/>
        </w:rPr>
        <w:t>domina</w:t>
      </w:r>
      <w:r w:rsidR="00212C29">
        <w:rPr>
          <w:rFonts w:asciiTheme="minorHAnsi" w:hAnsiTheme="minorHAnsi" w:cstheme="minorHAnsi"/>
          <w:color w:val="000000"/>
          <w:sz w:val="22"/>
          <w:szCs w:val="22"/>
          <w:bdr w:val="none" w:sz="0" w:space="0" w:color="auto" w:frame="1"/>
        </w:rPr>
        <w:t>n</w:t>
      </w:r>
      <w:r w:rsidR="00B663A7">
        <w:rPr>
          <w:rFonts w:asciiTheme="minorHAnsi" w:hAnsiTheme="minorHAnsi" w:cstheme="minorHAnsi"/>
          <w:color w:val="000000"/>
          <w:sz w:val="22"/>
          <w:szCs w:val="22"/>
          <w:bdr w:val="none" w:sz="0" w:space="0" w:color="auto" w:frame="1"/>
        </w:rPr>
        <w:t xml:space="preserve">t lens </w:t>
      </w:r>
      <w:r w:rsidR="007C3D22">
        <w:rPr>
          <w:rFonts w:asciiTheme="minorHAnsi" w:hAnsiTheme="minorHAnsi" w:cstheme="minorHAnsi"/>
          <w:color w:val="000000"/>
          <w:sz w:val="22"/>
          <w:szCs w:val="22"/>
          <w:bdr w:val="none" w:sz="0" w:space="0" w:color="auto" w:frame="1"/>
        </w:rPr>
        <w:t xml:space="preserve">used to </w:t>
      </w:r>
      <w:r w:rsidR="00D57809">
        <w:rPr>
          <w:rFonts w:asciiTheme="minorHAnsi" w:hAnsiTheme="minorHAnsi" w:cstheme="minorHAnsi"/>
          <w:color w:val="000000"/>
          <w:sz w:val="22"/>
          <w:szCs w:val="22"/>
          <w:bdr w:val="none" w:sz="0" w:space="0" w:color="auto" w:frame="1"/>
        </w:rPr>
        <w:t xml:space="preserve">analyse </w:t>
      </w:r>
      <w:r w:rsidR="007C3D22">
        <w:rPr>
          <w:rFonts w:asciiTheme="minorHAnsi" w:hAnsiTheme="minorHAnsi" w:cstheme="minorHAnsi"/>
          <w:color w:val="000000"/>
          <w:sz w:val="22"/>
          <w:szCs w:val="22"/>
          <w:bdr w:val="none" w:sz="0" w:space="0" w:color="auto" w:frame="1"/>
        </w:rPr>
        <w:t xml:space="preserve">this.  The </w:t>
      </w:r>
      <w:r w:rsidR="008165D8">
        <w:rPr>
          <w:rFonts w:asciiTheme="minorHAnsi" w:hAnsiTheme="minorHAnsi" w:cstheme="minorHAnsi"/>
          <w:color w:val="000000"/>
          <w:sz w:val="22"/>
          <w:szCs w:val="22"/>
          <w:bdr w:val="none" w:sz="0" w:space="0" w:color="auto" w:frame="1"/>
        </w:rPr>
        <w:t>lower right</w:t>
      </w:r>
      <w:r w:rsidR="007C3D22">
        <w:rPr>
          <w:rFonts w:asciiTheme="minorHAnsi" w:hAnsiTheme="minorHAnsi" w:cstheme="minorHAnsi"/>
          <w:color w:val="000000"/>
          <w:sz w:val="22"/>
          <w:szCs w:val="22"/>
          <w:bdr w:val="none" w:sz="0" w:space="0" w:color="auto" w:frame="1"/>
        </w:rPr>
        <w:t xml:space="preserve"> pertains to the exterior view of the cultural,</w:t>
      </w:r>
      <w:r w:rsidR="00AC39E3">
        <w:rPr>
          <w:rFonts w:asciiTheme="minorHAnsi" w:hAnsiTheme="minorHAnsi" w:cstheme="minorHAnsi"/>
          <w:color w:val="000000"/>
          <w:sz w:val="22"/>
          <w:szCs w:val="22"/>
          <w:bdr w:val="none" w:sz="0" w:space="0" w:color="auto" w:frame="1"/>
        </w:rPr>
        <w:t xml:space="preserve"> and how it manifests in </w:t>
      </w:r>
      <w:r w:rsidR="00E84508">
        <w:rPr>
          <w:rFonts w:asciiTheme="minorHAnsi" w:hAnsiTheme="minorHAnsi" w:cstheme="minorHAnsi"/>
          <w:color w:val="000000"/>
          <w:sz w:val="22"/>
          <w:szCs w:val="22"/>
          <w:bdr w:val="none" w:sz="0" w:space="0" w:color="auto" w:frame="1"/>
        </w:rPr>
        <w:t>structures of relationships</w:t>
      </w:r>
      <w:r w:rsidR="00166A20">
        <w:rPr>
          <w:rFonts w:asciiTheme="minorHAnsi" w:hAnsiTheme="minorHAnsi" w:cstheme="minorHAnsi"/>
          <w:color w:val="000000"/>
          <w:sz w:val="22"/>
          <w:szCs w:val="22"/>
          <w:bdr w:val="none" w:sz="0" w:space="0" w:color="auto" w:frame="1"/>
        </w:rPr>
        <w:t>, systems and institutions</w:t>
      </w:r>
      <w:r w:rsidR="002929A7">
        <w:rPr>
          <w:rFonts w:asciiTheme="minorHAnsi" w:hAnsiTheme="minorHAnsi" w:cstheme="minorHAnsi"/>
          <w:color w:val="000000"/>
          <w:sz w:val="22"/>
          <w:szCs w:val="22"/>
          <w:bdr w:val="none" w:sz="0" w:space="0" w:color="auto" w:frame="1"/>
        </w:rPr>
        <w:t xml:space="preserve"> (the ‘</w:t>
      </w:r>
      <w:r w:rsidR="00B465C2">
        <w:rPr>
          <w:rFonts w:asciiTheme="minorHAnsi" w:hAnsiTheme="minorHAnsi" w:cstheme="minorHAnsi"/>
          <w:color w:val="000000"/>
          <w:sz w:val="22"/>
          <w:szCs w:val="22"/>
          <w:bdr w:val="none" w:sz="0" w:space="0" w:color="auto" w:frame="1"/>
        </w:rPr>
        <w:t>I</w:t>
      </w:r>
      <w:r w:rsidR="002929A7">
        <w:rPr>
          <w:rFonts w:asciiTheme="minorHAnsi" w:hAnsiTheme="minorHAnsi" w:cstheme="minorHAnsi"/>
          <w:color w:val="000000"/>
          <w:sz w:val="22"/>
          <w:szCs w:val="22"/>
          <w:bdr w:val="none" w:sz="0" w:space="0" w:color="auto" w:frame="1"/>
        </w:rPr>
        <w:t>ts’)</w:t>
      </w:r>
      <w:r w:rsidR="00166A20">
        <w:rPr>
          <w:rFonts w:asciiTheme="minorHAnsi" w:hAnsiTheme="minorHAnsi" w:cstheme="minorHAnsi"/>
          <w:color w:val="000000"/>
          <w:sz w:val="22"/>
          <w:szCs w:val="22"/>
          <w:bdr w:val="none" w:sz="0" w:space="0" w:color="auto" w:frame="1"/>
        </w:rPr>
        <w:t xml:space="preserve">. </w:t>
      </w:r>
      <w:r w:rsidR="00E84508">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436D66">
        <w:rPr>
          <w:rFonts w:asciiTheme="minorHAnsi" w:hAnsiTheme="minorHAnsi" w:cstheme="minorHAnsi"/>
          <w:color w:val="000000"/>
          <w:sz w:val="22"/>
          <w:szCs w:val="22"/>
          <w:bdr w:val="none" w:sz="0" w:space="0" w:color="auto" w:frame="1"/>
        </w:rPr>
        <w:t xml:space="preserve"> argues than any event</w:t>
      </w:r>
      <w:r w:rsidR="00651C32">
        <w:rPr>
          <w:rFonts w:asciiTheme="minorHAnsi" w:hAnsiTheme="minorHAnsi" w:cstheme="minorHAnsi"/>
          <w:color w:val="000000"/>
          <w:sz w:val="22"/>
          <w:szCs w:val="22"/>
          <w:bdr w:val="none" w:sz="0" w:space="0" w:color="auto" w:frame="1"/>
        </w:rPr>
        <w:t xml:space="preserve"> or subject/object </w:t>
      </w:r>
      <w:r w:rsidR="00E521A8">
        <w:rPr>
          <w:rFonts w:asciiTheme="minorHAnsi" w:hAnsiTheme="minorHAnsi" w:cstheme="minorHAnsi"/>
          <w:color w:val="000000"/>
          <w:sz w:val="22"/>
          <w:szCs w:val="22"/>
          <w:bdr w:val="none" w:sz="0" w:space="0" w:color="auto" w:frame="1"/>
        </w:rPr>
        <w:t xml:space="preserve">manifests simultaneously in these 4 quadrants </w:t>
      </w:r>
      <w:r w:rsidR="00DD462C">
        <w:rPr>
          <w:rFonts w:asciiTheme="minorHAnsi" w:hAnsiTheme="minorHAnsi" w:cstheme="minorHAnsi"/>
          <w:color w:val="000000"/>
          <w:sz w:val="22"/>
          <w:szCs w:val="22"/>
          <w:bdr w:val="none" w:sz="0" w:space="0" w:color="auto" w:frame="1"/>
        </w:rPr>
        <w:t>and can be viewed a</w:t>
      </w:r>
      <w:r w:rsidR="00D57809">
        <w:rPr>
          <w:rFonts w:asciiTheme="minorHAnsi" w:hAnsiTheme="minorHAnsi" w:cstheme="minorHAnsi"/>
          <w:color w:val="000000"/>
          <w:sz w:val="22"/>
          <w:szCs w:val="22"/>
          <w:bdr w:val="none" w:sz="0" w:space="0" w:color="auto" w:frame="1"/>
        </w:rPr>
        <w:t>s</w:t>
      </w:r>
      <w:r w:rsidR="00DD462C">
        <w:rPr>
          <w:rFonts w:asciiTheme="minorHAnsi" w:hAnsiTheme="minorHAnsi" w:cstheme="minorHAnsi"/>
          <w:color w:val="000000"/>
          <w:sz w:val="22"/>
          <w:szCs w:val="22"/>
          <w:bdr w:val="none" w:sz="0" w:space="0" w:color="auto" w:frame="1"/>
        </w:rPr>
        <w:t xml:space="preserve"> such from these </w:t>
      </w:r>
      <w:r w:rsidR="002F4D0C">
        <w:rPr>
          <w:rFonts w:asciiTheme="minorHAnsi" w:hAnsiTheme="minorHAnsi" w:cstheme="minorHAnsi"/>
          <w:color w:val="000000"/>
          <w:sz w:val="22"/>
          <w:szCs w:val="22"/>
          <w:bdr w:val="none" w:sz="0" w:space="0" w:color="auto" w:frame="1"/>
        </w:rPr>
        <w:t>four</w:t>
      </w:r>
      <w:r w:rsidR="00DD462C">
        <w:rPr>
          <w:rFonts w:asciiTheme="minorHAnsi" w:hAnsiTheme="minorHAnsi" w:cstheme="minorHAnsi"/>
          <w:color w:val="000000"/>
          <w:sz w:val="22"/>
          <w:szCs w:val="22"/>
          <w:bdr w:val="none" w:sz="0" w:space="0" w:color="auto" w:frame="1"/>
        </w:rPr>
        <w:t xml:space="preserve"> </w:t>
      </w:r>
      <w:r w:rsidR="002472FA">
        <w:rPr>
          <w:rFonts w:asciiTheme="minorHAnsi" w:hAnsiTheme="minorHAnsi" w:cstheme="minorHAnsi"/>
          <w:color w:val="000000"/>
          <w:sz w:val="22"/>
          <w:szCs w:val="22"/>
          <w:bdr w:val="none" w:sz="0" w:space="0" w:color="auto" w:frame="1"/>
        </w:rPr>
        <w:t>different</w:t>
      </w:r>
      <w:r w:rsidR="00DD462C">
        <w:rPr>
          <w:rFonts w:asciiTheme="minorHAnsi" w:hAnsiTheme="minorHAnsi" w:cstheme="minorHAnsi"/>
          <w:color w:val="000000"/>
          <w:sz w:val="22"/>
          <w:szCs w:val="22"/>
          <w:bdr w:val="none" w:sz="0" w:space="0" w:color="auto" w:frame="1"/>
        </w:rPr>
        <w:t xml:space="preserve"> perspectives</w:t>
      </w:r>
      <w:r w:rsidR="00584907">
        <w:rPr>
          <w:rFonts w:asciiTheme="minorHAnsi" w:hAnsiTheme="minorHAnsi" w:cstheme="minorHAnsi"/>
          <w:color w:val="000000"/>
          <w:sz w:val="22"/>
          <w:szCs w:val="22"/>
          <w:bdr w:val="none" w:sz="0" w:space="0" w:color="auto" w:frame="1"/>
        </w:rPr>
        <w:t xml:space="preserve">. </w:t>
      </w:r>
      <w:r w:rsidR="00DD462C">
        <w:rPr>
          <w:rFonts w:asciiTheme="minorHAnsi" w:hAnsiTheme="minorHAnsi" w:cstheme="minorHAnsi"/>
          <w:color w:val="000000"/>
          <w:sz w:val="22"/>
          <w:szCs w:val="22"/>
          <w:bdr w:val="none" w:sz="0" w:space="0" w:color="auto" w:frame="1"/>
        </w:rPr>
        <w:t xml:space="preserve"> </w:t>
      </w:r>
      <w:r w:rsidR="00C97DE9">
        <w:rPr>
          <w:rFonts w:asciiTheme="minorHAnsi" w:hAnsiTheme="minorHAnsi" w:cstheme="minorHAnsi"/>
          <w:color w:val="000000"/>
          <w:sz w:val="22"/>
          <w:szCs w:val="22"/>
          <w:bdr w:val="none" w:sz="0" w:space="0" w:color="auto" w:frame="1"/>
        </w:rPr>
        <w:t>Each quadrant is interrelated with all other three</w:t>
      </w:r>
      <w:r w:rsidR="00D57809">
        <w:rPr>
          <w:rFonts w:asciiTheme="minorHAnsi" w:hAnsiTheme="minorHAnsi" w:cstheme="minorHAnsi"/>
          <w:color w:val="000000"/>
          <w:sz w:val="22"/>
          <w:szCs w:val="22"/>
          <w:bdr w:val="none" w:sz="0" w:space="0" w:color="auto" w:frame="1"/>
        </w:rPr>
        <w:t>,</w:t>
      </w:r>
      <w:r w:rsidR="00C97DE9">
        <w:rPr>
          <w:rFonts w:asciiTheme="minorHAnsi" w:hAnsiTheme="minorHAnsi" w:cstheme="minorHAnsi"/>
          <w:color w:val="000000"/>
          <w:sz w:val="22"/>
          <w:szCs w:val="22"/>
          <w:bdr w:val="none" w:sz="0" w:space="0" w:color="auto" w:frame="1"/>
        </w:rPr>
        <w:t xml:space="preserve"> </w:t>
      </w:r>
      <w:r w:rsidR="00D956C7">
        <w:rPr>
          <w:rFonts w:asciiTheme="minorHAnsi" w:hAnsiTheme="minorHAnsi" w:cstheme="minorHAnsi"/>
          <w:color w:val="000000"/>
          <w:sz w:val="22"/>
          <w:szCs w:val="22"/>
          <w:bdr w:val="none" w:sz="0" w:space="0" w:color="auto" w:frame="1"/>
        </w:rPr>
        <w:t xml:space="preserve">and all influence each other in complex feedback loops.  </w:t>
      </w:r>
      <w:r w:rsidR="00CD7665" w:rsidRPr="000A4BFA">
        <w:rPr>
          <w:rFonts w:asciiTheme="minorHAnsi" w:hAnsiTheme="minorHAnsi" w:cstheme="minorHAnsi"/>
          <w:color w:val="000000"/>
          <w:sz w:val="24"/>
          <w:szCs w:val="22"/>
          <w:bdr w:val="none" w:sz="0" w:space="0" w:color="auto" w:frame="1"/>
        </w:rPr>
        <w:t>In</w:t>
      </w:r>
      <w:r w:rsidR="00CD7665">
        <w:rPr>
          <w:rFonts w:asciiTheme="minorHAnsi" w:hAnsiTheme="minorHAnsi" w:cstheme="minorHAnsi"/>
          <w:color w:val="000000"/>
          <w:sz w:val="22"/>
          <w:szCs w:val="22"/>
          <w:bdr w:val="none" w:sz="0" w:space="0" w:color="auto" w:frame="1"/>
        </w:rPr>
        <w:t xml:space="preserve"> this paper, </w:t>
      </w:r>
      <w:r w:rsidR="009C02EB">
        <w:rPr>
          <w:rFonts w:asciiTheme="minorHAnsi" w:hAnsiTheme="minorHAnsi" w:cstheme="minorHAnsi"/>
          <w:color w:val="000000"/>
          <w:sz w:val="22"/>
          <w:szCs w:val="22"/>
          <w:bdr w:val="none" w:sz="0" w:space="0" w:color="auto" w:frame="1"/>
        </w:rPr>
        <w:t xml:space="preserve">the discussion will focus mainly on </w:t>
      </w:r>
      <w:r w:rsidR="00D13D3E">
        <w:rPr>
          <w:rFonts w:asciiTheme="minorHAnsi" w:hAnsiTheme="minorHAnsi" w:cstheme="minorHAnsi"/>
          <w:color w:val="000000"/>
          <w:sz w:val="22"/>
          <w:szCs w:val="22"/>
          <w:bdr w:val="none" w:sz="0" w:space="0" w:color="auto" w:frame="1"/>
        </w:rPr>
        <w:t>Wilber</w:t>
      </w:r>
      <w:r w:rsidR="009C02EB">
        <w:rPr>
          <w:rFonts w:asciiTheme="minorHAnsi" w:hAnsiTheme="minorHAnsi" w:cstheme="minorHAnsi"/>
          <w:color w:val="000000"/>
          <w:sz w:val="22"/>
          <w:szCs w:val="22"/>
          <w:bdr w:val="none" w:sz="0" w:space="0" w:color="auto" w:frame="1"/>
        </w:rPr>
        <w:t>’s theory as it relates to</w:t>
      </w:r>
      <w:r w:rsidR="00111AAE">
        <w:rPr>
          <w:rFonts w:asciiTheme="minorHAnsi" w:hAnsiTheme="minorHAnsi" w:cstheme="minorHAnsi"/>
          <w:color w:val="000000"/>
          <w:sz w:val="22"/>
          <w:szCs w:val="22"/>
          <w:bdr w:val="none" w:sz="0" w:space="0" w:color="auto" w:frame="1"/>
        </w:rPr>
        <w:t xml:space="preserve"> </w:t>
      </w:r>
      <w:r w:rsidR="007071E6">
        <w:rPr>
          <w:rFonts w:asciiTheme="minorHAnsi" w:hAnsiTheme="minorHAnsi" w:cstheme="minorHAnsi"/>
          <w:color w:val="000000"/>
          <w:sz w:val="22"/>
          <w:szCs w:val="22"/>
          <w:bdr w:val="none" w:sz="0" w:space="0" w:color="auto" w:frame="1"/>
        </w:rPr>
        <w:t xml:space="preserve">human beings </w:t>
      </w:r>
      <w:r w:rsidR="007B4D4C">
        <w:rPr>
          <w:rFonts w:asciiTheme="minorHAnsi" w:hAnsiTheme="minorHAnsi" w:cstheme="minorHAnsi"/>
          <w:color w:val="000000"/>
          <w:sz w:val="22"/>
          <w:szCs w:val="22"/>
          <w:bdr w:val="none" w:sz="0" w:space="0" w:color="auto" w:frame="1"/>
        </w:rPr>
        <w:t xml:space="preserve">and </w:t>
      </w:r>
      <w:r w:rsidR="001B58C0">
        <w:rPr>
          <w:rFonts w:asciiTheme="minorHAnsi" w:hAnsiTheme="minorHAnsi" w:cstheme="minorHAnsi"/>
          <w:color w:val="000000"/>
          <w:sz w:val="22"/>
          <w:szCs w:val="22"/>
          <w:bdr w:val="none" w:sz="0" w:space="0" w:color="auto" w:frame="1"/>
        </w:rPr>
        <w:t xml:space="preserve">in particular on the individual and cultural aspects </w:t>
      </w:r>
      <w:r w:rsidR="007071E6">
        <w:rPr>
          <w:rFonts w:asciiTheme="minorHAnsi" w:hAnsiTheme="minorHAnsi" w:cstheme="minorHAnsi"/>
          <w:color w:val="000000"/>
          <w:sz w:val="22"/>
          <w:szCs w:val="22"/>
          <w:bdr w:val="none" w:sz="0" w:space="0" w:color="auto" w:frame="1"/>
        </w:rPr>
        <w:t>although</w:t>
      </w:r>
      <w:r w:rsidR="00AD2F3E">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7071E6">
        <w:rPr>
          <w:rFonts w:asciiTheme="minorHAnsi" w:hAnsiTheme="minorHAnsi" w:cstheme="minorHAnsi"/>
          <w:color w:val="000000"/>
          <w:sz w:val="22"/>
          <w:szCs w:val="22"/>
          <w:bdr w:val="none" w:sz="0" w:space="0" w:color="auto" w:frame="1"/>
        </w:rPr>
        <w:t xml:space="preserve"> suggests that this framework can be used to explore </w:t>
      </w:r>
      <w:r w:rsidR="00434BAF">
        <w:rPr>
          <w:rFonts w:asciiTheme="minorHAnsi" w:hAnsiTheme="minorHAnsi" w:cstheme="minorHAnsi"/>
          <w:color w:val="000000"/>
          <w:sz w:val="22"/>
          <w:szCs w:val="22"/>
          <w:bdr w:val="none" w:sz="0" w:space="0" w:color="auto" w:frame="1"/>
        </w:rPr>
        <w:t xml:space="preserve">any </w:t>
      </w:r>
      <w:r w:rsidR="00C21A3E">
        <w:rPr>
          <w:rFonts w:asciiTheme="minorHAnsi" w:hAnsiTheme="minorHAnsi" w:cstheme="minorHAnsi"/>
          <w:color w:val="000000"/>
          <w:sz w:val="22"/>
          <w:szCs w:val="22"/>
          <w:bdr w:val="none" w:sz="0" w:space="0" w:color="auto" w:frame="1"/>
        </w:rPr>
        <w:t>phenomenon</w:t>
      </w:r>
      <w:r w:rsidR="00D04314">
        <w:rPr>
          <w:rFonts w:asciiTheme="minorHAnsi" w:hAnsiTheme="minorHAnsi" w:cstheme="minorHAnsi"/>
          <w:color w:val="000000"/>
          <w:sz w:val="22"/>
          <w:szCs w:val="22"/>
          <w:bdr w:val="none" w:sz="0" w:space="0" w:color="auto" w:frame="1"/>
        </w:rPr>
        <w:t xml:space="preserve">.  </w:t>
      </w:r>
      <w:r w:rsidR="00111AAE">
        <w:rPr>
          <w:rFonts w:asciiTheme="minorHAnsi" w:hAnsiTheme="minorHAnsi" w:cstheme="minorHAnsi"/>
          <w:color w:val="000000"/>
          <w:sz w:val="22"/>
          <w:szCs w:val="22"/>
          <w:bdr w:val="none" w:sz="0" w:space="0" w:color="auto" w:frame="1"/>
        </w:rPr>
        <w:t xml:space="preserve"> </w:t>
      </w:r>
    </w:p>
    <w:p w14:paraId="5D58D60B" w14:textId="77777777" w:rsidR="00F3114D" w:rsidRDefault="00F3114D" w:rsidP="006A3F18">
      <w:pPr>
        <w:shd w:val="clear" w:color="auto" w:fill="FFFFFF"/>
        <w:rPr>
          <w:rFonts w:asciiTheme="minorHAnsi" w:hAnsiTheme="minorHAnsi" w:cstheme="minorHAnsi"/>
          <w:color w:val="000000"/>
          <w:sz w:val="22"/>
          <w:szCs w:val="22"/>
          <w:bdr w:val="none" w:sz="0" w:space="0" w:color="auto" w:frame="1"/>
        </w:rPr>
      </w:pPr>
    </w:p>
    <w:p w14:paraId="24BF66C5" w14:textId="5168A956" w:rsidR="00552D65" w:rsidRDefault="00056B6F" w:rsidP="006A3F18">
      <w:pPr>
        <w:shd w:val="clear" w:color="auto" w:fill="FFFFFF"/>
        <w:rPr>
          <w:rFonts w:asciiTheme="minorHAnsi" w:hAnsiTheme="minorHAnsi" w:cstheme="minorHAnsi"/>
          <w:color w:val="000000"/>
          <w:sz w:val="22"/>
          <w:szCs w:val="22"/>
          <w:bdr w:val="none" w:sz="0" w:space="0" w:color="auto" w:frame="1"/>
        </w:rPr>
      </w:pPr>
      <w:r w:rsidRPr="00056B6F">
        <w:rPr>
          <w:rFonts w:asciiTheme="minorHAnsi" w:hAnsiTheme="minorHAnsi" w:cstheme="minorHAnsi"/>
          <w:color w:val="000000"/>
          <w:sz w:val="22"/>
          <w:szCs w:val="22"/>
          <w:bdr w:val="none" w:sz="0" w:space="0" w:color="auto" w:frame="1"/>
        </w:rPr>
        <w:tab/>
      </w:r>
      <w:r w:rsidR="00F3114D" w:rsidRPr="00552D65">
        <w:rPr>
          <w:rFonts w:asciiTheme="minorHAnsi" w:hAnsiTheme="minorHAnsi" w:cstheme="minorHAnsi"/>
          <w:color w:val="000000"/>
          <w:sz w:val="22"/>
          <w:szCs w:val="22"/>
          <w:u w:val="single"/>
          <w:bdr w:val="none" w:sz="0" w:space="0" w:color="auto" w:frame="1"/>
        </w:rPr>
        <w:t>Levels:</w:t>
      </w:r>
      <w:r w:rsidR="00F3114D">
        <w:rPr>
          <w:rFonts w:asciiTheme="minorHAnsi" w:hAnsiTheme="minorHAnsi" w:cstheme="minorHAnsi"/>
          <w:color w:val="000000"/>
          <w:sz w:val="22"/>
          <w:szCs w:val="22"/>
          <w:bdr w:val="none" w:sz="0" w:space="0" w:color="auto" w:frame="1"/>
        </w:rPr>
        <w:t xml:space="preserve">  </w:t>
      </w:r>
      <w:r w:rsidR="002472FA">
        <w:rPr>
          <w:rFonts w:asciiTheme="minorHAnsi" w:hAnsiTheme="minorHAnsi" w:cstheme="minorHAnsi"/>
          <w:color w:val="000000"/>
          <w:sz w:val="22"/>
          <w:szCs w:val="22"/>
          <w:bdr w:val="none" w:sz="0" w:space="0" w:color="auto" w:frame="1"/>
        </w:rPr>
        <w:t>In addition, each quadrant</w:t>
      </w:r>
      <w:r w:rsidR="00FA06DD">
        <w:rPr>
          <w:rFonts w:asciiTheme="minorHAnsi" w:hAnsiTheme="minorHAnsi" w:cstheme="minorHAnsi"/>
          <w:color w:val="000000"/>
          <w:sz w:val="22"/>
          <w:szCs w:val="22"/>
          <w:bdr w:val="none" w:sz="0" w:space="0" w:color="auto" w:frame="1"/>
        </w:rPr>
        <w:t xml:space="preserve"> </w:t>
      </w:r>
      <w:r w:rsidR="0069080C">
        <w:rPr>
          <w:rFonts w:asciiTheme="minorHAnsi" w:hAnsiTheme="minorHAnsi" w:cstheme="minorHAnsi"/>
          <w:color w:val="000000"/>
          <w:sz w:val="22"/>
          <w:szCs w:val="22"/>
          <w:bdr w:val="none" w:sz="0" w:space="0" w:color="auto" w:frame="1"/>
        </w:rPr>
        <w:t xml:space="preserve">evolves holonically along developmental </w:t>
      </w:r>
      <w:r w:rsidR="00230FBB">
        <w:rPr>
          <w:rFonts w:asciiTheme="minorHAnsi" w:hAnsiTheme="minorHAnsi" w:cstheme="minorHAnsi"/>
          <w:color w:val="000000"/>
          <w:sz w:val="22"/>
          <w:szCs w:val="22"/>
          <w:bdr w:val="none" w:sz="0" w:space="0" w:color="auto" w:frame="1"/>
        </w:rPr>
        <w:t>pathways</w:t>
      </w:r>
      <w:r w:rsidR="0069080C">
        <w:rPr>
          <w:rFonts w:asciiTheme="minorHAnsi" w:hAnsiTheme="minorHAnsi" w:cstheme="minorHAnsi"/>
          <w:color w:val="000000"/>
          <w:sz w:val="22"/>
          <w:szCs w:val="22"/>
          <w:bdr w:val="none" w:sz="0" w:space="0" w:color="auto" w:frame="1"/>
        </w:rPr>
        <w:t xml:space="preserve"> </w:t>
      </w:r>
      <w:r w:rsidR="00FA06DD">
        <w:rPr>
          <w:rFonts w:asciiTheme="minorHAnsi" w:hAnsiTheme="minorHAnsi" w:cstheme="minorHAnsi"/>
          <w:color w:val="000000"/>
          <w:sz w:val="22"/>
          <w:szCs w:val="22"/>
          <w:bdr w:val="none" w:sz="0" w:space="0" w:color="auto" w:frame="1"/>
        </w:rPr>
        <w:t xml:space="preserve">through stages of increasing complexity.  </w:t>
      </w:r>
      <w:r w:rsidR="006632A7">
        <w:rPr>
          <w:rFonts w:asciiTheme="minorHAnsi" w:hAnsiTheme="minorHAnsi" w:cstheme="minorHAnsi"/>
          <w:color w:val="000000"/>
          <w:sz w:val="22"/>
          <w:szCs w:val="22"/>
          <w:bdr w:val="none" w:sz="0" w:space="0" w:color="auto" w:frame="1"/>
        </w:rPr>
        <w:t xml:space="preserve">Similar stages of development manifest </w:t>
      </w:r>
      <w:r w:rsidR="00573FC6">
        <w:rPr>
          <w:rFonts w:asciiTheme="minorHAnsi" w:hAnsiTheme="minorHAnsi" w:cstheme="minorHAnsi"/>
          <w:color w:val="000000"/>
          <w:sz w:val="22"/>
          <w:szCs w:val="22"/>
          <w:bdr w:val="none" w:sz="0" w:space="0" w:color="auto" w:frame="1"/>
        </w:rPr>
        <w:t xml:space="preserve">in </w:t>
      </w:r>
      <w:r w:rsidR="00A35E68">
        <w:rPr>
          <w:rFonts w:asciiTheme="minorHAnsi" w:hAnsiTheme="minorHAnsi" w:cstheme="minorHAnsi"/>
          <w:color w:val="000000"/>
          <w:sz w:val="22"/>
          <w:szCs w:val="22"/>
          <w:bdr w:val="none" w:sz="0" w:space="0" w:color="auto" w:frame="1"/>
        </w:rPr>
        <w:t>both individual</w:t>
      </w:r>
      <w:r w:rsidR="00C439A6">
        <w:rPr>
          <w:rFonts w:asciiTheme="minorHAnsi" w:hAnsiTheme="minorHAnsi" w:cstheme="minorHAnsi"/>
          <w:color w:val="000000"/>
          <w:sz w:val="22"/>
          <w:szCs w:val="22"/>
          <w:bdr w:val="none" w:sz="0" w:space="0" w:color="auto" w:frame="1"/>
        </w:rPr>
        <w:t xml:space="preserve"> personality development and</w:t>
      </w:r>
      <w:r w:rsidR="00676AB1">
        <w:rPr>
          <w:rFonts w:asciiTheme="minorHAnsi" w:hAnsiTheme="minorHAnsi" w:cstheme="minorHAnsi"/>
          <w:color w:val="000000"/>
          <w:sz w:val="22"/>
          <w:szCs w:val="22"/>
          <w:bdr w:val="none" w:sz="0" w:space="0" w:color="auto" w:frame="1"/>
        </w:rPr>
        <w:t xml:space="preserve"> over history in the </w:t>
      </w:r>
      <w:r w:rsidR="00C439A6">
        <w:rPr>
          <w:rFonts w:asciiTheme="minorHAnsi" w:hAnsiTheme="minorHAnsi" w:cstheme="minorHAnsi"/>
          <w:color w:val="000000"/>
          <w:sz w:val="22"/>
          <w:szCs w:val="22"/>
          <w:bdr w:val="none" w:sz="0" w:space="0" w:color="auto" w:frame="1"/>
        </w:rPr>
        <w:t>evolution</w:t>
      </w:r>
      <w:r w:rsidR="00676AB1">
        <w:rPr>
          <w:rFonts w:asciiTheme="minorHAnsi" w:hAnsiTheme="minorHAnsi" w:cstheme="minorHAnsi"/>
          <w:color w:val="000000"/>
          <w:sz w:val="22"/>
          <w:szCs w:val="22"/>
          <w:bdr w:val="none" w:sz="0" w:space="0" w:color="auto" w:frame="1"/>
        </w:rPr>
        <w:t xml:space="preserve"> of </w:t>
      </w:r>
      <w:r w:rsidR="00FD5A49">
        <w:rPr>
          <w:rFonts w:asciiTheme="minorHAnsi" w:hAnsiTheme="minorHAnsi" w:cstheme="minorHAnsi"/>
          <w:color w:val="000000"/>
          <w:sz w:val="22"/>
          <w:szCs w:val="22"/>
          <w:bdr w:val="none" w:sz="0" w:space="0" w:color="auto" w:frame="1"/>
        </w:rPr>
        <w:t>cultural</w:t>
      </w:r>
      <w:r w:rsidR="00676AB1">
        <w:rPr>
          <w:rFonts w:asciiTheme="minorHAnsi" w:hAnsiTheme="minorHAnsi" w:cstheme="minorHAnsi"/>
          <w:color w:val="000000"/>
          <w:sz w:val="22"/>
          <w:szCs w:val="22"/>
          <w:bdr w:val="none" w:sz="0" w:space="0" w:color="auto" w:frame="1"/>
        </w:rPr>
        <w:t xml:space="preserve"> worldviews</w:t>
      </w:r>
      <w:r w:rsidR="0043536A">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573FC6">
        <w:rPr>
          <w:rFonts w:asciiTheme="minorHAnsi" w:hAnsiTheme="minorHAnsi" w:cstheme="minorHAnsi"/>
          <w:color w:val="000000"/>
          <w:sz w:val="22"/>
          <w:szCs w:val="22"/>
          <w:bdr w:val="none" w:sz="0" w:space="0" w:color="auto" w:frame="1"/>
        </w:rPr>
        <w:t xml:space="preserve"> simplifies</w:t>
      </w:r>
      <w:r w:rsidR="002E3389">
        <w:rPr>
          <w:rFonts w:asciiTheme="minorHAnsi" w:hAnsiTheme="minorHAnsi" w:cstheme="minorHAnsi"/>
          <w:color w:val="000000"/>
          <w:sz w:val="22"/>
          <w:szCs w:val="22"/>
          <w:bdr w:val="none" w:sz="0" w:space="0" w:color="auto" w:frame="1"/>
        </w:rPr>
        <w:t xml:space="preserve"> these into four stages, </w:t>
      </w:r>
      <w:r w:rsidR="007E1FB4">
        <w:rPr>
          <w:rFonts w:asciiTheme="minorHAnsi" w:hAnsiTheme="minorHAnsi" w:cstheme="minorHAnsi"/>
          <w:color w:val="000000"/>
          <w:sz w:val="22"/>
          <w:szCs w:val="22"/>
          <w:bdr w:val="none" w:sz="0" w:space="0" w:color="auto" w:frame="1"/>
        </w:rPr>
        <w:t>E</w:t>
      </w:r>
      <w:r w:rsidR="002E3389">
        <w:rPr>
          <w:rFonts w:asciiTheme="minorHAnsi" w:hAnsiTheme="minorHAnsi" w:cstheme="minorHAnsi"/>
          <w:color w:val="000000"/>
          <w:sz w:val="22"/>
          <w:szCs w:val="22"/>
          <w:bdr w:val="none" w:sz="0" w:space="0" w:color="auto" w:frame="1"/>
        </w:rPr>
        <w:t>gocentric</w:t>
      </w:r>
      <w:r w:rsidR="0043536A">
        <w:rPr>
          <w:rFonts w:asciiTheme="minorHAnsi" w:hAnsiTheme="minorHAnsi" w:cstheme="minorHAnsi"/>
          <w:color w:val="000000"/>
          <w:sz w:val="22"/>
          <w:szCs w:val="22"/>
          <w:bdr w:val="none" w:sz="0" w:space="0" w:color="auto" w:frame="1"/>
        </w:rPr>
        <w:t xml:space="preserve">, </w:t>
      </w:r>
      <w:r w:rsidR="007E1FB4">
        <w:rPr>
          <w:rFonts w:asciiTheme="minorHAnsi" w:hAnsiTheme="minorHAnsi" w:cstheme="minorHAnsi"/>
          <w:color w:val="000000"/>
          <w:sz w:val="22"/>
          <w:szCs w:val="22"/>
          <w:bdr w:val="none" w:sz="0" w:space="0" w:color="auto" w:frame="1"/>
        </w:rPr>
        <w:t>E</w:t>
      </w:r>
      <w:r w:rsidR="0043536A">
        <w:rPr>
          <w:rFonts w:asciiTheme="minorHAnsi" w:hAnsiTheme="minorHAnsi" w:cstheme="minorHAnsi"/>
          <w:color w:val="000000"/>
          <w:sz w:val="22"/>
          <w:szCs w:val="22"/>
          <w:bdr w:val="none" w:sz="0" w:space="0" w:color="auto" w:frame="1"/>
        </w:rPr>
        <w:t xml:space="preserve">thnocentric, </w:t>
      </w:r>
      <w:r w:rsidR="007E1FB4">
        <w:rPr>
          <w:rFonts w:asciiTheme="minorHAnsi" w:hAnsiTheme="minorHAnsi" w:cstheme="minorHAnsi"/>
          <w:color w:val="000000"/>
          <w:sz w:val="22"/>
          <w:szCs w:val="22"/>
          <w:bdr w:val="none" w:sz="0" w:space="0" w:color="auto" w:frame="1"/>
        </w:rPr>
        <w:t>W</w:t>
      </w:r>
      <w:r w:rsidR="0043536A">
        <w:rPr>
          <w:rFonts w:asciiTheme="minorHAnsi" w:hAnsiTheme="minorHAnsi" w:cstheme="minorHAnsi"/>
          <w:color w:val="000000"/>
          <w:sz w:val="22"/>
          <w:szCs w:val="22"/>
          <w:bdr w:val="none" w:sz="0" w:space="0" w:color="auto" w:frame="1"/>
        </w:rPr>
        <w:t xml:space="preserve">orldcentric and </w:t>
      </w:r>
      <w:r w:rsidR="00F27A37">
        <w:rPr>
          <w:rFonts w:asciiTheme="minorHAnsi" w:hAnsiTheme="minorHAnsi" w:cstheme="minorHAnsi"/>
          <w:color w:val="000000"/>
          <w:sz w:val="22"/>
          <w:szCs w:val="22"/>
          <w:bdr w:val="none" w:sz="0" w:space="0" w:color="auto" w:frame="1"/>
        </w:rPr>
        <w:t>Kosmocentric</w:t>
      </w:r>
      <w:r w:rsidR="0043536A">
        <w:rPr>
          <w:rFonts w:asciiTheme="minorHAnsi" w:hAnsiTheme="minorHAnsi" w:cstheme="minorHAnsi"/>
          <w:color w:val="000000"/>
          <w:sz w:val="22"/>
          <w:szCs w:val="22"/>
          <w:bdr w:val="none" w:sz="0" w:space="0" w:color="auto" w:frame="1"/>
        </w:rPr>
        <w:t>.</w:t>
      </w:r>
      <w:r w:rsidR="00573FC6">
        <w:rPr>
          <w:rStyle w:val="FootnoteReference"/>
          <w:rFonts w:asciiTheme="minorHAnsi" w:hAnsiTheme="minorHAnsi" w:cstheme="minorHAnsi"/>
          <w:color w:val="000000"/>
          <w:sz w:val="22"/>
          <w:szCs w:val="22"/>
          <w:bdr w:val="none" w:sz="0" w:space="0" w:color="auto" w:frame="1"/>
        </w:rPr>
        <w:footnoteReference w:id="7"/>
      </w:r>
      <w:r w:rsidR="0043536A">
        <w:rPr>
          <w:rFonts w:asciiTheme="minorHAnsi" w:hAnsiTheme="minorHAnsi" w:cstheme="minorHAnsi"/>
          <w:color w:val="000000"/>
          <w:sz w:val="22"/>
          <w:szCs w:val="22"/>
          <w:bdr w:val="none" w:sz="0" w:space="0" w:color="auto" w:frame="1"/>
        </w:rPr>
        <w:t xml:space="preserve">  </w:t>
      </w:r>
      <w:r w:rsidR="002543FC">
        <w:rPr>
          <w:rFonts w:asciiTheme="minorHAnsi" w:hAnsiTheme="minorHAnsi" w:cstheme="minorHAnsi"/>
          <w:color w:val="000000"/>
          <w:sz w:val="22"/>
          <w:szCs w:val="22"/>
          <w:bdr w:val="none" w:sz="0" w:space="0" w:color="auto" w:frame="1"/>
        </w:rPr>
        <w:t xml:space="preserve">The </w:t>
      </w:r>
      <w:r w:rsidR="00003677">
        <w:rPr>
          <w:rFonts w:asciiTheme="minorHAnsi" w:hAnsiTheme="minorHAnsi" w:cstheme="minorHAnsi"/>
          <w:color w:val="000000"/>
          <w:sz w:val="22"/>
          <w:szCs w:val="22"/>
          <w:bdr w:val="none" w:sz="0" w:space="0" w:color="auto" w:frame="1"/>
        </w:rPr>
        <w:t>E</w:t>
      </w:r>
      <w:r w:rsidR="002543FC">
        <w:rPr>
          <w:rFonts w:asciiTheme="minorHAnsi" w:hAnsiTheme="minorHAnsi" w:cstheme="minorHAnsi"/>
          <w:color w:val="000000"/>
          <w:sz w:val="22"/>
          <w:szCs w:val="22"/>
          <w:bdr w:val="none" w:sz="0" w:space="0" w:color="auto" w:frame="1"/>
        </w:rPr>
        <w:t>g</w:t>
      </w:r>
      <w:r w:rsidR="0043536A">
        <w:rPr>
          <w:rFonts w:asciiTheme="minorHAnsi" w:hAnsiTheme="minorHAnsi" w:cstheme="minorHAnsi"/>
          <w:color w:val="000000"/>
          <w:sz w:val="22"/>
          <w:szCs w:val="22"/>
          <w:bdr w:val="none" w:sz="0" w:space="0" w:color="auto" w:frame="1"/>
        </w:rPr>
        <w:t>ocentric</w:t>
      </w:r>
      <w:r w:rsidR="002E3389">
        <w:rPr>
          <w:rFonts w:asciiTheme="minorHAnsi" w:hAnsiTheme="minorHAnsi" w:cstheme="minorHAnsi"/>
          <w:color w:val="000000"/>
          <w:sz w:val="22"/>
          <w:szCs w:val="22"/>
          <w:bdr w:val="none" w:sz="0" w:space="0" w:color="auto" w:frame="1"/>
        </w:rPr>
        <w:t xml:space="preserve"> </w:t>
      </w:r>
      <w:r w:rsidR="002543FC">
        <w:rPr>
          <w:rFonts w:asciiTheme="minorHAnsi" w:hAnsiTheme="minorHAnsi" w:cstheme="minorHAnsi"/>
          <w:color w:val="000000"/>
          <w:sz w:val="22"/>
          <w:szCs w:val="22"/>
          <w:bdr w:val="none" w:sz="0" w:space="0" w:color="auto" w:frame="1"/>
        </w:rPr>
        <w:t xml:space="preserve">stage </w:t>
      </w:r>
      <w:r w:rsidR="002E3389">
        <w:rPr>
          <w:rFonts w:asciiTheme="minorHAnsi" w:hAnsiTheme="minorHAnsi" w:cstheme="minorHAnsi"/>
          <w:color w:val="000000"/>
          <w:sz w:val="22"/>
          <w:szCs w:val="22"/>
          <w:bdr w:val="none" w:sz="0" w:space="0" w:color="auto" w:frame="1"/>
        </w:rPr>
        <w:t>involves the formation of sense of separate self</w:t>
      </w:r>
      <w:r w:rsidR="00D520C5">
        <w:rPr>
          <w:rFonts w:asciiTheme="minorHAnsi" w:hAnsiTheme="minorHAnsi" w:cstheme="minorHAnsi"/>
          <w:color w:val="000000"/>
          <w:sz w:val="22"/>
          <w:szCs w:val="22"/>
          <w:bdr w:val="none" w:sz="0" w:space="0" w:color="auto" w:frame="1"/>
        </w:rPr>
        <w:t xml:space="preserve">, </w:t>
      </w:r>
      <w:r w:rsidR="00523D2F">
        <w:rPr>
          <w:rFonts w:asciiTheme="minorHAnsi" w:hAnsiTheme="minorHAnsi" w:cstheme="minorHAnsi"/>
          <w:color w:val="000000"/>
          <w:sz w:val="22"/>
          <w:szCs w:val="22"/>
          <w:bdr w:val="none" w:sz="0" w:space="0" w:color="auto" w:frame="1"/>
        </w:rPr>
        <w:t xml:space="preserve">as </w:t>
      </w:r>
      <w:proofErr w:type="gramStart"/>
      <w:r w:rsidR="00523D2F">
        <w:rPr>
          <w:rFonts w:asciiTheme="minorHAnsi" w:hAnsiTheme="minorHAnsi" w:cstheme="minorHAnsi"/>
          <w:color w:val="000000"/>
          <w:sz w:val="22"/>
          <w:szCs w:val="22"/>
          <w:bdr w:val="none" w:sz="0" w:space="0" w:color="auto" w:frame="1"/>
        </w:rPr>
        <w:t>an</w:t>
      </w:r>
      <w:proofErr w:type="gramEnd"/>
      <w:r w:rsidR="00D520C5">
        <w:rPr>
          <w:rFonts w:asciiTheme="minorHAnsi" w:hAnsiTheme="minorHAnsi" w:cstheme="minorHAnsi"/>
          <w:color w:val="000000"/>
          <w:sz w:val="22"/>
          <w:szCs w:val="22"/>
          <w:bdr w:val="none" w:sz="0" w:space="0" w:color="auto" w:frame="1"/>
        </w:rPr>
        <w:t xml:space="preserve"> I</w:t>
      </w:r>
      <w:r w:rsidR="002E3389">
        <w:rPr>
          <w:rFonts w:asciiTheme="minorHAnsi" w:hAnsiTheme="minorHAnsi" w:cstheme="minorHAnsi"/>
          <w:color w:val="000000"/>
          <w:sz w:val="22"/>
          <w:szCs w:val="22"/>
          <w:bdr w:val="none" w:sz="0" w:space="0" w:color="auto" w:frame="1"/>
        </w:rPr>
        <w:t xml:space="preserve">, </w:t>
      </w:r>
      <w:r w:rsidR="0043536A">
        <w:rPr>
          <w:rFonts w:asciiTheme="minorHAnsi" w:hAnsiTheme="minorHAnsi" w:cstheme="minorHAnsi"/>
          <w:color w:val="000000"/>
          <w:sz w:val="22"/>
          <w:szCs w:val="22"/>
          <w:bdr w:val="none" w:sz="0" w:space="0" w:color="auto" w:frame="1"/>
        </w:rPr>
        <w:t xml:space="preserve">which then expands to </w:t>
      </w:r>
      <w:r w:rsidR="002E3389">
        <w:rPr>
          <w:rFonts w:asciiTheme="minorHAnsi" w:hAnsiTheme="minorHAnsi" w:cstheme="minorHAnsi"/>
          <w:color w:val="000000"/>
          <w:sz w:val="22"/>
          <w:szCs w:val="22"/>
          <w:bdr w:val="none" w:sz="0" w:space="0" w:color="auto" w:frame="1"/>
        </w:rPr>
        <w:t>ethnocentric</w:t>
      </w:r>
      <w:r w:rsidR="0043536A">
        <w:rPr>
          <w:rFonts w:asciiTheme="minorHAnsi" w:hAnsiTheme="minorHAnsi" w:cstheme="minorHAnsi"/>
          <w:color w:val="000000"/>
          <w:sz w:val="22"/>
          <w:szCs w:val="22"/>
          <w:bdr w:val="none" w:sz="0" w:space="0" w:color="auto" w:frame="1"/>
        </w:rPr>
        <w:t xml:space="preserve"> </w:t>
      </w:r>
      <w:r w:rsidR="00C52F4F">
        <w:rPr>
          <w:rFonts w:asciiTheme="minorHAnsi" w:hAnsiTheme="minorHAnsi" w:cstheme="minorHAnsi"/>
          <w:color w:val="000000"/>
          <w:sz w:val="22"/>
          <w:szCs w:val="22"/>
          <w:bdr w:val="none" w:sz="0" w:space="0" w:color="auto" w:frame="1"/>
        </w:rPr>
        <w:t>where</w:t>
      </w:r>
      <w:r w:rsidR="0043536A">
        <w:rPr>
          <w:rFonts w:asciiTheme="minorHAnsi" w:hAnsiTheme="minorHAnsi" w:cstheme="minorHAnsi"/>
          <w:color w:val="000000"/>
          <w:sz w:val="22"/>
          <w:szCs w:val="22"/>
          <w:bdr w:val="none" w:sz="0" w:space="0" w:color="auto" w:frame="1"/>
        </w:rPr>
        <w:t xml:space="preserve"> </w:t>
      </w:r>
      <w:r w:rsidR="00C52F4F">
        <w:rPr>
          <w:rFonts w:asciiTheme="minorHAnsi" w:hAnsiTheme="minorHAnsi" w:cstheme="minorHAnsi"/>
          <w:color w:val="000000"/>
          <w:sz w:val="22"/>
          <w:szCs w:val="22"/>
          <w:bdr w:val="none" w:sz="0" w:space="0" w:color="auto" w:frame="1"/>
        </w:rPr>
        <w:t>self</w:t>
      </w:r>
      <w:r w:rsidR="00F82157">
        <w:rPr>
          <w:rFonts w:asciiTheme="minorHAnsi" w:hAnsiTheme="minorHAnsi" w:cstheme="minorHAnsi"/>
          <w:color w:val="000000"/>
          <w:sz w:val="22"/>
          <w:szCs w:val="22"/>
          <w:bdr w:val="none" w:sz="0" w:space="0" w:color="auto" w:frame="1"/>
        </w:rPr>
        <w:t xml:space="preserve"> </w:t>
      </w:r>
      <w:r w:rsidR="00DB447F">
        <w:rPr>
          <w:rFonts w:asciiTheme="minorHAnsi" w:hAnsiTheme="minorHAnsi" w:cstheme="minorHAnsi"/>
          <w:color w:val="000000"/>
          <w:sz w:val="22"/>
          <w:szCs w:val="22"/>
          <w:bdr w:val="none" w:sz="0" w:space="0" w:color="auto" w:frame="1"/>
        </w:rPr>
        <w:t>identifies</w:t>
      </w:r>
      <w:r w:rsidR="008B0175">
        <w:rPr>
          <w:rFonts w:asciiTheme="minorHAnsi" w:hAnsiTheme="minorHAnsi" w:cstheme="minorHAnsi"/>
          <w:color w:val="000000"/>
          <w:sz w:val="22"/>
          <w:szCs w:val="22"/>
          <w:bdr w:val="none" w:sz="0" w:space="0" w:color="auto" w:frame="1"/>
        </w:rPr>
        <w:t xml:space="preserve"> </w:t>
      </w:r>
      <w:r w:rsidR="002E3389">
        <w:rPr>
          <w:rFonts w:asciiTheme="minorHAnsi" w:hAnsiTheme="minorHAnsi" w:cstheme="minorHAnsi"/>
          <w:color w:val="000000"/>
          <w:sz w:val="22"/>
          <w:szCs w:val="22"/>
          <w:bdr w:val="none" w:sz="0" w:space="0" w:color="auto" w:frame="1"/>
        </w:rPr>
        <w:t>with membership of group</w:t>
      </w:r>
      <w:r w:rsidR="008B0175">
        <w:rPr>
          <w:rFonts w:asciiTheme="minorHAnsi" w:hAnsiTheme="minorHAnsi" w:cstheme="minorHAnsi"/>
          <w:color w:val="000000"/>
          <w:sz w:val="22"/>
          <w:szCs w:val="22"/>
          <w:bdr w:val="none" w:sz="0" w:space="0" w:color="auto" w:frame="1"/>
        </w:rPr>
        <w:t xml:space="preserve"> -</w:t>
      </w:r>
      <w:r w:rsidR="00861239">
        <w:rPr>
          <w:rFonts w:asciiTheme="minorHAnsi" w:hAnsiTheme="minorHAnsi" w:cstheme="minorHAnsi"/>
          <w:color w:val="000000"/>
          <w:sz w:val="22"/>
          <w:szCs w:val="22"/>
          <w:bdr w:val="none" w:sz="0" w:space="0" w:color="auto" w:frame="1"/>
        </w:rPr>
        <w:t xml:space="preserve"> </w:t>
      </w:r>
      <w:r w:rsidR="004D0F86">
        <w:rPr>
          <w:rFonts w:asciiTheme="minorHAnsi" w:hAnsiTheme="minorHAnsi" w:cstheme="minorHAnsi"/>
          <w:color w:val="000000"/>
          <w:sz w:val="22"/>
          <w:szCs w:val="22"/>
          <w:bdr w:val="none" w:sz="0" w:space="0" w:color="auto" w:frame="1"/>
        </w:rPr>
        <w:t>W</w:t>
      </w:r>
      <w:r w:rsidR="008B0175">
        <w:rPr>
          <w:rFonts w:asciiTheme="minorHAnsi" w:hAnsiTheme="minorHAnsi" w:cstheme="minorHAnsi"/>
          <w:color w:val="000000"/>
          <w:sz w:val="22"/>
          <w:szCs w:val="22"/>
          <w:bdr w:val="none" w:sz="0" w:space="0" w:color="auto" w:frame="1"/>
        </w:rPr>
        <w:t>e</w:t>
      </w:r>
      <w:r w:rsidR="00F82157">
        <w:rPr>
          <w:rFonts w:asciiTheme="minorHAnsi" w:hAnsiTheme="minorHAnsi" w:cstheme="minorHAnsi"/>
          <w:color w:val="000000"/>
          <w:sz w:val="22"/>
          <w:szCs w:val="22"/>
          <w:bdr w:val="none" w:sz="0" w:space="0" w:color="auto" w:frame="1"/>
        </w:rPr>
        <w:t xml:space="preserve">.  </w:t>
      </w:r>
      <w:r w:rsidR="000763D7">
        <w:rPr>
          <w:rFonts w:asciiTheme="minorHAnsi" w:hAnsiTheme="minorHAnsi" w:cstheme="minorHAnsi"/>
          <w:color w:val="000000"/>
          <w:sz w:val="22"/>
          <w:szCs w:val="22"/>
          <w:bdr w:val="none" w:sz="0" w:space="0" w:color="auto" w:frame="1"/>
        </w:rPr>
        <w:t>At the</w:t>
      </w:r>
      <w:r w:rsidR="002E3389">
        <w:rPr>
          <w:rFonts w:asciiTheme="minorHAnsi" w:hAnsiTheme="minorHAnsi" w:cstheme="minorHAnsi"/>
          <w:color w:val="000000"/>
          <w:sz w:val="22"/>
          <w:szCs w:val="22"/>
          <w:bdr w:val="none" w:sz="0" w:space="0" w:color="auto" w:frame="1"/>
        </w:rPr>
        <w:t xml:space="preserve"> </w:t>
      </w:r>
      <w:r w:rsidR="00414267">
        <w:rPr>
          <w:rFonts w:asciiTheme="minorHAnsi" w:hAnsiTheme="minorHAnsi" w:cstheme="minorHAnsi"/>
          <w:color w:val="000000"/>
          <w:sz w:val="22"/>
          <w:szCs w:val="22"/>
          <w:bdr w:val="none" w:sz="0" w:space="0" w:color="auto" w:frame="1"/>
        </w:rPr>
        <w:t xml:space="preserve">Worldcentric </w:t>
      </w:r>
      <w:r w:rsidR="00DB447F">
        <w:rPr>
          <w:rFonts w:asciiTheme="minorHAnsi" w:hAnsiTheme="minorHAnsi" w:cstheme="minorHAnsi"/>
          <w:color w:val="000000"/>
          <w:sz w:val="22"/>
          <w:szCs w:val="22"/>
          <w:bdr w:val="none" w:sz="0" w:space="0" w:color="auto" w:frame="1"/>
        </w:rPr>
        <w:t xml:space="preserve">stage, </w:t>
      </w:r>
      <w:r w:rsidR="00091EAB">
        <w:rPr>
          <w:rFonts w:asciiTheme="minorHAnsi" w:hAnsiTheme="minorHAnsi" w:cstheme="minorHAnsi"/>
          <w:color w:val="000000"/>
          <w:sz w:val="22"/>
          <w:szCs w:val="22"/>
          <w:bdr w:val="none" w:sz="0" w:space="0" w:color="auto" w:frame="1"/>
        </w:rPr>
        <w:t xml:space="preserve">the </w:t>
      </w:r>
      <w:r w:rsidR="002E3389">
        <w:rPr>
          <w:rFonts w:asciiTheme="minorHAnsi" w:hAnsiTheme="minorHAnsi" w:cstheme="minorHAnsi"/>
          <w:color w:val="000000"/>
          <w:sz w:val="22"/>
          <w:szCs w:val="22"/>
          <w:bdr w:val="none" w:sz="0" w:space="0" w:color="auto" w:frame="1"/>
        </w:rPr>
        <w:t>self expands to include a 3</w:t>
      </w:r>
      <w:r w:rsidR="002E3389" w:rsidRPr="00A647B8">
        <w:rPr>
          <w:rFonts w:asciiTheme="minorHAnsi" w:hAnsiTheme="minorHAnsi" w:cstheme="minorHAnsi"/>
          <w:color w:val="000000"/>
          <w:sz w:val="22"/>
          <w:szCs w:val="22"/>
          <w:bdr w:val="none" w:sz="0" w:space="0" w:color="auto" w:frame="1"/>
          <w:vertAlign w:val="superscript"/>
        </w:rPr>
        <w:t>rd</w:t>
      </w:r>
      <w:r w:rsidR="002E3389">
        <w:rPr>
          <w:rFonts w:asciiTheme="minorHAnsi" w:hAnsiTheme="minorHAnsi" w:cstheme="minorHAnsi"/>
          <w:color w:val="000000"/>
          <w:sz w:val="22"/>
          <w:szCs w:val="22"/>
          <w:bdr w:val="none" w:sz="0" w:space="0" w:color="auto" w:frame="1"/>
        </w:rPr>
        <w:t xml:space="preserve"> person perspective – </w:t>
      </w:r>
      <w:r w:rsidR="008B0175">
        <w:rPr>
          <w:rFonts w:asciiTheme="minorHAnsi" w:hAnsiTheme="minorHAnsi" w:cstheme="minorHAnsi"/>
          <w:color w:val="000000"/>
          <w:sz w:val="22"/>
          <w:szCs w:val="22"/>
          <w:bdr w:val="none" w:sz="0" w:space="0" w:color="auto" w:frame="1"/>
        </w:rPr>
        <w:t>all of us humans</w:t>
      </w:r>
      <w:r w:rsidR="007C72A2">
        <w:rPr>
          <w:rFonts w:asciiTheme="minorHAnsi" w:hAnsiTheme="minorHAnsi" w:cstheme="minorHAnsi"/>
          <w:color w:val="000000"/>
          <w:sz w:val="22"/>
          <w:szCs w:val="22"/>
          <w:bdr w:val="none" w:sz="0" w:space="0" w:color="auto" w:frame="1"/>
        </w:rPr>
        <w:t>,</w:t>
      </w:r>
      <w:r w:rsidR="00D446D1">
        <w:rPr>
          <w:rFonts w:asciiTheme="minorHAnsi" w:hAnsiTheme="minorHAnsi" w:cstheme="minorHAnsi"/>
          <w:color w:val="000000"/>
          <w:sz w:val="22"/>
          <w:szCs w:val="22"/>
          <w:bdr w:val="none" w:sz="0" w:space="0" w:color="auto" w:frame="1"/>
        </w:rPr>
        <w:t xml:space="preserve"> </w:t>
      </w:r>
      <w:r w:rsidR="00523D2F">
        <w:rPr>
          <w:rFonts w:asciiTheme="minorHAnsi" w:hAnsiTheme="minorHAnsi" w:cstheme="minorHAnsi"/>
          <w:color w:val="000000"/>
          <w:sz w:val="22"/>
          <w:szCs w:val="22"/>
          <w:bdr w:val="none" w:sz="0" w:space="0" w:color="auto" w:frame="1"/>
        </w:rPr>
        <w:t>while</w:t>
      </w:r>
      <w:r w:rsidR="00D446D1">
        <w:rPr>
          <w:rFonts w:asciiTheme="minorHAnsi" w:hAnsiTheme="minorHAnsi" w:cstheme="minorHAnsi"/>
          <w:color w:val="000000"/>
          <w:sz w:val="22"/>
          <w:szCs w:val="22"/>
          <w:bdr w:val="none" w:sz="0" w:space="0" w:color="auto" w:frame="1"/>
        </w:rPr>
        <w:t xml:space="preserve"> </w:t>
      </w:r>
      <w:r w:rsidR="007C72A2">
        <w:rPr>
          <w:rFonts w:asciiTheme="minorHAnsi" w:hAnsiTheme="minorHAnsi" w:cstheme="minorHAnsi"/>
          <w:color w:val="000000"/>
          <w:sz w:val="22"/>
          <w:szCs w:val="22"/>
          <w:bdr w:val="none" w:sz="0" w:space="0" w:color="auto" w:frame="1"/>
        </w:rPr>
        <w:t xml:space="preserve">at </w:t>
      </w:r>
      <w:r w:rsidR="00D446D1">
        <w:rPr>
          <w:rFonts w:asciiTheme="minorHAnsi" w:hAnsiTheme="minorHAnsi" w:cstheme="minorHAnsi"/>
          <w:color w:val="000000"/>
          <w:sz w:val="22"/>
          <w:szCs w:val="22"/>
          <w:bdr w:val="none" w:sz="0" w:space="0" w:color="auto" w:frame="1"/>
        </w:rPr>
        <w:t xml:space="preserve">the </w:t>
      </w:r>
      <w:r w:rsidR="00414267">
        <w:rPr>
          <w:rFonts w:asciiTheme="minorHAnsi" w:hAnsiTheme="minorHAnsi" w:cstheme="minorHAnsi"/>
          <w:color w:val="000000"/>
          <w:sz w:val="22"/>
          <w:szCs w:val="22"/>
          <w:bdr w:val="none" w:sz="0" w:space="0" w:color="auto" w:frame="1"/>
        </w:rPr>
        <w:t>Kosmocentric level</w:t>
      </w:r>
      <w:r w:rsidR="007C72A2">
        <w:rPr>
          <w:rFonts w:asciiTheme="minorHAnsi" w:hAnsiTheme="minorHAnsi" w:cstheme="minorHAnsi"/>
          <w:color w:val="000000"/>
          <w:sz w:val="22"/>
          <w:szCs w:val="22"/>
          <w:bdr w:val="none" w:sz="0" w:space="0" w:color="auto" w:frame="1"/>
        </w:rPr>
        <w:t xml:space="preserve">, </w:t>
      </w:r>
      <w:r w:rsidR="002E3389">
        <w:rPr>
          <w:rFonts w:asciiTheme="minorHAnsi" w:hAnsiTheme="minorHAnsi" w:cstheme="minorHAnsi"/>
          <w:color w:val="000000"/>
          <w:sz w:val="22"/>
          <w:szCs w:val="22"/>
          <w:bdr w:val="none" w:sz="0" w:space="0" w:color="auto" w:frame="1"/>
        </w:rPr>
        <w:t>the 4</w:t>
      </w:r>
      <w:r w:rsidR="002E3389" w:rsidRPr="00E50126">
        <w:rPr>
          <w:rFonts w:asciiTheme="minorHAnsi" w:hAnsiTheme="minorHAnsi" w:cstheme="minorHAnsi"/>
          <w:color w:val="000000"/>
          <w:sz w:val="22"/>
          <w:szCs w:val="22"/>
          <w:bdr w:val="none" w:sz="0" w:space="0" w:color="auto" w:frame="1"/>
          <w:vertAlign w:val="superscript"/>
        </w:rPr>
        <w:t>th</w:t>
      </w:r>
      <w:r w:rsidR="002E3389">
        <w:rPr>
          <w:rFonts w:asciiTheme="minorHAnsi" w:hAnsiTheme="minorHAnsi" w:cstheme="minorHAnsi"/>
          <w:color w:val="000000"/>
          <w:sz w:val="22"/>
          <w:szCs w:val="22"/>
          <w:bdr w:val="none" w:sz="0" w:space="0" w:color="auto" w:frame="1"/>
        </w:rPr>
        <w:t xml:space="preserve"> person view </w:t>
      </w:r>
      <w:r w:rsidR="00414267">
        <w:rPr>
          <w:rFonts w:asciiTheme="minorHAnsi" w:hAnsiTheme="minorHAnsi" w:cstheme="minorHAnsi"/>
          <w:color w:val="000000"/>
          <w:sz w:val="22"/>
          <w:szCs w:val="22"/>
          <w:bdr w:val="none" w:sz="0" w:space="0" w:color="auto" w:frame="1"/>
        </w:rPr>
        <w:t xml:space="preserve">is </w:t>
      </w:r>
      <w:r w:rsidR="007C72A2">
        <w:rPr>
          <w:rFonts w:asciiTheme="minorHAnsi" w:hAnsiTheme="minorHAnsi" w:cstheme="minorHAnsi"/>
          <w:color w:val="000000"/>
          <w:sz w:val="22"/>
          <w:szCs w:val="22"/>
          <w:bdr w:val="none" w:sz="0" w:space="0" w:color="auto" w:frame="1"/>
        </w:rPr>
        <w:t>possible,</w:t>
      </w:r>
      <w:r w:rsidR="00414267">
        <w:rPr>
          <w:rFonts w:asciiTheme="minorHAnsi" w:hAnsiTheme="minorHAnsi" w:cstheme="minorHAnsi"/>
          <w:color w:val="000000"/>
          <w:sz w:val="22"/>
          <w:szCs w:val="22"/>
          <w:bdr w:val="none" w:sz="0" w:space="0" w:color="auto" w:frame="1"/>
        </w:rPr>
        <w:t xml:space="preserve"> and </w:t>
      </w:r>
      <w:r w:rsidR="00CD2A50">
        <w:rPr>
          <w:rFonts w:asciiTheme="minorHAnsi" w:hAnsiTheme="minorHAnsi" w:cstheme="minorHAnsi"/>
          <w:color w:val="000000"/>
          <w:sz w:val="22"/>
          <w:szCs w:val="22"/>
          <w:bdr w:val="none" w:sz="0" w:space="0" w:color="auto" w:frame="1"/>
        </w:rPr>
        <w:t>self</w:t>
      </w:r>
      <w:r w:rsidR="00DB0405">
        <w:rPr>
          <w:rFonts w:asciiTheme="minorHAnsi" w:hAnsiTheme="minorHAnsi" w:cstheme="minorHAnsi"/>
          <w:color w:val="000000"/>
          <w:sz w:val="22"/>
          <w:szCs w:val="22"/>
          <w:bdr w:val="none" w:sz="0" w:space="0" w:color="auto" w:frame="1"/>
        </w:rPr>
        <w:t>-</w:t>
      </w:r>
      <w:r w:rsidR="00770569">
        <w:rPr>
          <w:rFonts w:asciiTheme="minorHAnsi" w:hAnsiTheme="minorHAnsi" w:cstheme="minorHAnsi"/>
          <w:color w:val="000000"/>
          <w:sz w:val="22"/>
          <w:szCs w:val="22"/>
          <w:bdr w:val="none" w:sz="0" w:space="0" w:color="auto" w:frame="1"/>
        </w:rPr>
        <w:t>identification</w:t>
      </w:r>
      <w:r w:rsidR="00CD2A50">
        <w:rPr>
          <w:rFonts w:asciiTheme="minorHAnsi" w:hAnsiTheme="minorHAnsi" w:cstheme="minorHAnsi"/>
          <w:color w:val="000000"/>
          <w:sz w:val="22"/>
          <w:szCs w:val="22"/>
          <w:bdr w:val="none" w:sz="0" w:space="0" w:color="auto" w:frame="1"/>
        </w:rPr>
        <w:t xml:space="preserve"> </w:t>
      </w:r>
      <w:r w:rsidR="007C72A2">
        <w:rPr>
          <w:rFonts w:asciiTheme="minorHAnsi" w:hAnsiTheme="minorHAnsi" w:cstheme="minorHAnsi"/>
          <w:color w:val="000000"/>
          <w:sz w:val="22"/>
          <w:szCs w:val="22"/>
          <w:bdr w:val="none" w:sz="0" w:space="0" w:color="auto" w:frame="1"/>
        </w:rPr>
        <w:t xml:space="preserve">expands to </w:t>
      </w:r>
      <w:r w:rsidR="00CD2A50">
        <w:rPr>
          <w:rFonts w:asciiTheme="minorHAnsi" w:hAnsiTheme="minorHAnsi" w:cstheme="minorHAnsi"/>
          <w:color w:val="000000"/>
          <w:sz w:val="22"/>
          <w:szCs w:val="22"/>
          <w:bdr w:val="none" w:sz="0" w:space="0" w:color="auto" w:frame="1"/>
        </w:rPr>
        <w:t>include</w:t>
      </w:r>
      <w:r w:rsidR="007C72A2">
        <w:rPr>
          <w:rFonts w:asciiTheme="minorHAnsi" w:hAnsiTheme="minorHAnsi" w:cstheme="minorHAnsi"/>
          <w:color w:val="000000"/>
          <w:sz w:val="22"/>
          <w:szCs w:val="22"/>
          <w:bdr w:val="none" w:sz="0" w:space="0" w:color="auto" w:frame="1"/>
        </w:rPr>
        <w:t xml:space="preserve"> </w:t>
      </w:r>
      <w:r w:rsidR="00CD2A50">
        <w:rPr>
          <w:rFonts w:asciiTheme="minorHAnsi" w:hAnsiTheme="minorHAnsi" w:cstheme="minorHAnsi"/>
          <w:color w:val="000000"/>
          <w:sz w:val="22"/>
          <w:szCs w:val="22"/>
          <w:bdr w:val="none" w:sz="0" w:space="0" w:color="auto" w:frame="1"/>
        </w:rPr>
        <w:t>all beings</w:t>
      </w:r>
      <w:r w:rsidR="00C066CE">
        <w:rPr>
          <w:rFonts w:asciiTheme="minorHAnsi" w:hAnsiTheme="minorHAnsi" w:cstheme="minorHAnsi"/>
          <w:color w:val="000000"/>
          <w:sz w:val="22"/>
          <w:szCs w:val="22"/>
          <w:bdr w:val="none" w:sz="0" w:space="0" w:color="auto" w:frame="1"/>
        </w:rPr>
        <w:t xml:space="preserve">.  </w:t>
      </w:r>
      <w:r w:rsidR="00297CF2">
        <w:rPr>
          <w:rFonts w:asciiTheme="minorHAnsi" w:hAnsiTheme="minorHAnsi" w:cstheme="minorHAnsi"/>
          <w:color w:val="000000"/>
          <w:sz w:val="22"/>
          <w:szCs w:val="22"/>
          <w:bdr w:val="none" w:sz="0" w:space="0" w:color="auto" w:frame="1"/>
        </w:rPr>
        <w:t>At the lower</w:t>
      </w:r>
      <w:r w:rsidR="00D446D1">
        <w:rPr>
          <w:rFonts w:asciiTheme="minorHAnsi" w:hAnsiTheme="minorHAnsi" w:cstheme="minorHAnsi"/>
          <w:color w:val="000000"/>
          <w:sz w:val="22"/>
          <w:szCs w:val="22"/>
          <w:bdr w:val="none" w:sz="0" w:space="0" w:color="auto" w:frame="1"/>
        </w:rPr>
        <w:t xml:space="preserve"> level</w:t>
      </w:r>
      <w:r w:rsidR="00297CF2">
        <w:rPr>
          <w:rFonts w:asciiTheme="minorHAnsi" w:hAnsiTheme="minorHAnsi" w:cstheme="minorHAnsi"/>
          <w:color w:val="000000"/>
          <w:sz w:val="22"/>
          <w:szCs w:val="22"/>
          <w:bdr w:val="none" w:sz="0" w:space="0" w:color="auto" w:frame="1"/>
        </w:rPr>
        <w:t xml:space="preserve"> of this stage is</w:t>
      </w:r>
      <w:r w:rsidR="00D446D1">
        <w:rPr>
          <w:rFonts w:asciiTheme="minorHAnsi" w:hAnsiTheme="minorHAnsi" w:cstheme="minorHAnsi"/>
          <w:color w:val="000000"/>
          <w:sz w:val="22"/>
          <w:szCs w:val="22"/>
          <w:bdr w:val="none" w:sz="0" w:space="0" w:color="auto" w:frame="1"/>
        </w:rPr>
        <w:t xml:space="preserve"> </w:t>
      </w:r>
      <w:r w:rsidR="004717CC">
        <w:rPr>
          <w:rFonts w:asciiTheme="minorHAnsi" w:hAnsiTheme="minorHAnsi" w:cstheme="minorHAnsi"/>
          <w:color w:val="000000"/>
          <w:sz w:val="22"/>
          <w:szCs w:val="22"/>
          <w:bdr w:val="none" w:sz="0" w:space="0" w:color="auto" w:frame="1"/>
        </w:rPr>
        <w:t xml:space="preserve">the </w:t>
      </w:r>
      <w:r w:rsidR="00D446D1">
        <w:rPr>
          <w:rFonts w:asciiTheme="minorHAnsi" w:hAnsiTheme="minorHAnsi" w:cstheme="minorHAnsi"/>
          <w:color w:val="000000"/>
          <w:sz w:val="22"/>
          <w:szCs w:val="22"/>
          <w:bdr w:val="none" w:sz="0" w:space="0" w:color="auto" w:frame="1"/>
        </w:rPr>
        <w:t>post</w:t>
      </w:r>
      <w:r w:rsidR="007C72A2">
        <w:rPr>
          <w:rFonts w:asciiTheme="minorHAnsi" w:hAnsiTheme="minorHAnsi" w:cstheme="minorHAnsi"/>
          <w:color w:val="000000"/>
          <w:sz w:val="22"/>
          <w:szCs w:val="22"/>
          <w:bdr w:val="none" w:sz="0" w:space="0" w:color="auto" w:frame="1"/>
        </w:rPr>
        <w:t>-</w:t>
      </w:r>
      <w:r w:rsidR="00D446D1">
        <w:rPr>
          <w:rFonts w:asciiTheme="minorHAnsi" w:hAnsiTheme="minorHAnsi" w:cstheme="minorHAnsi"/>
          <w:color w:val="000000"/>
          <w:sz w:val="22"/>
          <w:szCs w:val="22"/>
          <w:bdr w:val="none" w:sz="0" w:space="0" w:color="auto" w:frame="1"/>
        </w:rPr>
        <w:t>moderni</w:t>
      </w:r>
      <w:r w:rsidR="004717CC">
        <w:rPr>
          <w:rFonts w:asciiTheme="minorHAnsi" w:hAnsiTheme="minorHAnsi" w:cstheme="minorHAnsi"/>
          <w:color w:val="000000"/>
          <w:sz w:val="22"/>
          <w:szCs w:val="22"/>
          <w:bdr w:val="none" w:sz="0" w:space="0" w:color="auto" w:frame="1"/>
        </w:rPr>
        <w:t>st perspective with its</w:t>
      </w:r>
      <w:r w:rsidR="00D446D1">
        <w:rPr>
          <w:rFonts w:asciiTheme="minorHAnsi" w:hAnsiTheme="minorHAnsi" w:cstheme="minorHAnsi"/>
          <w:color w:val="000000"/>
          <w:sz w:val="22"/>
          <w:szCs w:val="22"/>
          <w:bdr w:val="none" w:sz="0" w:space="0" w:color="auto" w:frame="1"/>
        </w:rPr>
        <w:t xml:space="preserve"> social</w:t>
      </w:r>
      <w:r w:rsidR="007C72A2">
        <w:rPr>
          <w:rFonts w:asciiTheme="minorHAnsi" w:hAnsiTheme="minorHAnsi" w:cstheme="minorHAnsi"/>
          <w:color w:val="000000"/>
          <w:sz w:val="22"/>
          <w:szCs w:val="22"/>
          <w:bdr w:val="none" w:sz="0" w:space="0" w:color="auto" w:frame="1"/>
        </w:rPr>
        <w:t>ly</w:t>
      </w:r>
      <w:r w:rsidR="00D446D1">
        <w:rPr>
          <w:rFonts w:asciiTheme="minorHAnsi" w:hAnsiTheme="minorHAnsi" w:cstheme="minorHAnsi"/>
          <w:color w:val="000000"/>
          <w:sz w:val="22"/>
          <w:szCs w:val="22"/>
          <w:bdr w:val="none" w:sz="0" w:space="0" w:color="auto" w:frame="1"/>
        </w:rPr>
        <w:t xml:space="preserve"> </w:t>
      </w:r>
      <w:r w:rsidR="007C72A2">
        <w:rPr>
          <w:rFonts w:asciiTheme="minorHAnsi" w:hAnsiTheme="minorHAnsi" w:cstheme="minorHAnsi"/>
          <w:color w:val="000000"/>
          <w:sz w:val="22"/>
          <w:szCs w:val="22"/>
          <w:bdr w:val="none" w:sz="0" w:space="0" w:color="auto" w:frame="1"/>
        </w:rPr>
        <w:t>constructed, non</w:t>
      </w:r>
      <w:r w:rsidR="00D446D1">
        <w:rPr>
          <w:rFonts w:asciiTheme="minorHAnsi" w:hAnsiTheme="minorHAnsi" w:cstheme="minorHAnsi"/>
          <w:color w:val="000000"/>
          <w:sz w:val="22"/>
          <w:szCs w:val="22"/>
          <w:bdr w:val="none" w:sz="0" w:space="0" w:color="auto" w:frame="1"/>
        </w:rPr>
        <w:t>-dualistic participatory nature of knowledge</w:t>
      </w:r>
      <w:r w:rsidR="007C72A2">
        <w:rPr>
          <w:rFonts w:asciiTheme="minorHAnsi" w:hAnsiTheme="minorHAnsi" w:cstheme="minorHAnsi"/>
          <w:color w:val="000000"/>
          <w:sz w:val="22"/>
          <w:szCs w:val="22"/>
          <w:bdr w:val="none" w:sz="0" w:space="0" w:color="auto" w:frame="1"/>
        </w:rPr>
        <w:t>. Included here is</w:t>
      </w:r>
      <w:r w:rsidR="00D446D1">
        <w:rPr>
          <w:rFonts w:asciiTheme="minorHAnsi" w:hAnsiTheme="minorHAnsi" w:cstheme="minorHAnsi"/>
          <w:color w:val="000000"/>
          <w:sz w:val="22"/>
          <w:szCs w:val="22"/>
          <w:bdr w:val="none" w:sz="0" w:space="0" w:color="auto" w:frame="1"/>
        </w:rPr>
        <w:t xml:space="preserve"> the concept of the ecological self</w:t>
      </w:r>
      <w:r w:rsidR="009750D6">
        <w:rPr>
          <w:rStyle w:val="FootnoteReference"/>
          <w:rFonts w:asciiTheme="minorHAnsi" w:hAnsiTheme="minorHAnsi" w:cstheme="minorHAnsi"/>
          <w:color w:val="000000"/>
          <w:sz w:val="22"/>
          <w:szCs w:val="22"/>
          <w:bdr w:val="none" w:sz="0" w:space="0" w:color="auto" w:frame="1"/>
        </w:rPr>
        <w:footnoteReference w:id="8"/>
      </w:r>
      <w:r w:rsidR="00D446D1">
        <w:rPr>
          <w:rFonts w:asciiTheme="minorHAnsi" w:hAnsiTheme="minorHAnsi" w:cstheme="minorHAnsi"/>
          <w:color w:val="000000"/>
          <w:sz w:val="22"/>
          <w:szCs w:val="22"/>
          <w:bdr w:val="none" w:sz="0" w:space="0" w:color="auto" w:frame="1"/>
        </w:rPr>
        <w:t xml:space="preserve"> which is central to the deep ecology movement</w:t>
      </w:r>
      <w:r w:rsidR="00297CF2">
        <w:rPr>
          <w:rFonts w:asciiTheme="minorHAnsi" w:hAnsiTheme="minorHAnsi" w:cstheme="minorHAnsi"/>
          <w:color w:val="000000"/>
          <w:sz w:val="22"/>
          <w:szCs w:val="22"/>
          <w:bdr w:val="none" w:sz="0" w:space="0" w:color="auto" w:frame="1"/>
        </w:rPr>
        <w:t xml:space="preserve">.  </w:t>
      </w:r>
      <w:r w:rsidR="002D5989" w:rsidRPr="00646972">
        <w:rPr>
          <w:rFonts w:asciiTheme="minorHAnsi" w:hAnsiTheme="minorHAnsi" w:cstheme="minorHAnsi"/>
          <w:color w:val="000000"/>
          <w:sz w:val="22"/>
          <w:szCs w:val="22"/>
          <w:bdr w:val="none" w:sz="0" w:space="0" w:color="auto" w:frame="1"/>
        </w:rPr>
        <w:t xml:space="preserve"> </w:t>
      </w:r>
    </w:p>
    <w:p w14:paraId="041678A4" w14:textId="77777777" w:rsidR="00552D65" w:rsidRDefault="00552D65" w:rsidP="006A3F18">
      <w:pPr>
        <w:shd w:val="clear" w:color="auto" w:fill="FFFFFF"/>
        <w:rPr>
          <w:rFonts w:asciiTheme="minorHAnsi" w:hAnsiTheme="minorHAnsi" w:cstheme="minorHAnsi"/>
          <w:color w:val="000000"/>
          <w:sz w:val="22"/>
          <w:szCs w:val="22"/>
          <w:bdr w:val="none" w:sz="0" w:space="0" w:color="auto" w:frame="1"/>
        </w:rPr>
      </w:pPr>
    </w:p>
    <w:p w14:paraId="0905FD25" w14:textId="0AB18517" w:rsidR="00F3114D" w:rsidRDefault="00056B6F" w:rsidP="006A3F1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F3114D" w:rsidRPr="00056B6F">
        <w:rPr>
          <w:rFonts w:asciiTheme="minorHAnsi" w:hAnsiTheme="minorHAnsi" w:cstheme="minorHAnsi"/>
          <w:color w:val="000000"/>
          <w:sz w:val="22"/>
          <w:szCs w:val="22"/>
          <w:u w:val="single"/>
          <w:bdr w:val="none" w:sz="0" w:space="0" w:color="auto" w:frame="1"/>
        </w:rPr>
        <w:t>Lines</w:t>
      </w:r>
      <w:r w:rsidR="00552D65" w:rsidRPr="00056B6F">
        <w:rPr>
          <w:rFonts w:asciiTheme="minorHAnsi" w:hAnsiTheme="minorHAnsi" w:cstheme="minorHAnsi"/>
          <w:color w:val="000000"/>
          <w:sz w:val="22"/>
          <w:szCs w:val="22"/>
          <w:u w:val="single"/>
          <w:bdr w:val="none" w:sz="0" w:space="0" w:color="auto" w:frame="1"/>
        </w:rPr>
        <w:t>:</w:t>
      </w:r>
      <w:r w:rsidR="00552D65">
        <w:rPr>
          <w:rFonts w:asciiTheme="minorHAnsi" w:hAnsiTheme="minorHAnsi" w:cstheme="minorHAnsi"/>
          <w:color w:val="000000"/>
          <w:sz w:val="22"/>
          <w:szCs w:val="22"/>
          <w:bdr w:val="none" w:sz="0" w:space="0" w:color="auto" w:frame="1"/>
        </w:rPr>
        <w:t xml:space="preserve">  </w:t>
      </w:r>
      <w:r w:rsidR="00F3114D">
        <w:rPr>
          <w:rFonts w:asciiTheme="minorHAnsi" w:hAnsiTheme="minorHAnsi" w:cstheme="minorHAnsi"/>
          <w:color w:val="000000"/>
          <w:sz w:val="22"/>
          <w:szCs w:val="22"/>
          <w:bdr w:val="none" w:sz="0" w:space="0" w:color="auto" w:frame="1"/>
        </w:rPr>
        <w:t xml:space="preserve"> </w:t>
      </w:r>
      <w:r w:rsidR="004272A1">
        <w:rPr>
          <w:rFonts w:asciiTheme="minorHAnsi" w:hAnsiTheme="minorHAnsi" w:cstheme="minorHAnsi"/>
          <w:color w:val="000000"/>
          <w:sz w:val="22"/>
          <w:szCs w:val="22"/>
          <w:bdr w:val="none" w:sz="0" w:space="0" w:color="auto" w:frame="1"/>
        </w:rPr>
        <w:t>Drawing on Gardner</w:t>
      </w:r>
      <w:r w:rsidR="00B17973">
        <w:rPr>
          <w:rFonts w:asciiTheme="minorHAnsi" w:hAnsiTheme="minorHAnsi" w:cstheme="minorHAnsi"/>
          <w:color w:val="000000"/>
          <w:sz w:val="22"/>
          <w:szCs w:val="22"/>
          <w:bdr w:val="none" w:sz="0" w:space="0" w:color="auto" w:frame="1"/>
        </w:rPr>
        <w:t xml:space="preserve">’s work, </w:t>
      </w:r>
      <w:r w:rsidR="00D13D3E">
        <w:rPr>
          <w:rFonts w:asciiTheme="minorHAnsi" w:hAnsiTheme="minorHAnsi" w:cstheme="minorHAnsi"/>
          <w:color w:val="000000"/>
          <w:sz w:val="22"/>
          <w:szCs w:val="22"/>
          <w:bdr w:val="none" w:sz="0" w:space="0" w:color="auto" w:frame="1"/>
        </w:rPr>
        <w:t>Wilber</w:t>
      </w:r>
      <w:r w:rsidR="00B17973">
        <w:rPr>
          <w:rFonts w:asciiTheme="minorHAnsi" w:hAnsiTheme="minorHAnsi" w:cstheme="minorHAnsi"/>
          <w:color w:val="000000"/>
          <w:sz w:val="22"/>
          <w:szCs w:val="22"/>
          <w:bdr w:val="none" w:sz="0" w:space="0" w:color="auto" w:frame="1"/>
        </w:rPr>
        <w:t xml:space="preserve"> suggests that t</w:t>
      </w:r>
      <w:r w:rsidR="00230FBB">
        <w:rPr>
          <w:rFonts w:asciiTheme="minorHAnsi" w:hAnsiTheme="minorHAnsi" w:cstheme="minorHAnsi"/>
          <w:color w:val="000000"/>
          <w:sz w:val="22"/>
          <w:szCs w:val="22"/>
          <w:bdr w:val="none" w:sz="0" w:space="0" w:color="auto" w:frame="1"/>
        </w:rPr>
        <w:t xml:space="preserve">his developmental process has several different </w:t>
      </w:r>
      <w:r w:rsidR="00D04197">
        <w:rPr>
          <w:rFonts w:asciiTheme="minorHAnsi" w:hAnsiTheme="minorHAnsi" w:cstheme="minorHAnsi"/>
          <w:color w:val="000000"/>
          <w:sz w:val="22"/>
          <w:szCs w:val="22"/>
          <w:bdr w:val="none" w:sz="0" w:space="0" w:color="auto" w:frame="1"/>
        </w:rPr>
        <w:t>manifestations or lines</w:t>
      </w:r>
      <w:r w:rsidR="00DC5515">
        <w:rPr>
          <w:rFonts w:asciiTheme="minorHAnsi" w:hAnsiTheme="minorHAnsi" w:cstheme="minorHAnsi"/>
          <w:color w:val="000000"/>
          <w:sz w:val="22"/>
          <w:szCs w:val="22"/>
          <w:bdr w:val="none" w:sz="0" w:space="0" w:color="auto" w:frame="1"/>
        </w:rPr>
        <w:t xml:space="preserve"> </w:t>
      </w:r>
      <w:r w:rsidR="00503116">
        <w:rPr>
          <w:rFonts w:asciiTheme="minorHAnsi" w:hAnsiTheme="minorHAnsi" w:cstheme="minorHAnsi"/>
          <w:color w:val="000000"/>
          <w:sz w:val="22"/>
          <w:szCs w:val="22"/>
          <w:bdr w:val="none" w:sz="0" w:space="0" w:color="auto" w:frame="1"/>
        </w:rPr>
        <w:t>or intelligences</w:t>
      </w:r>
      <w:r w:rsidR="00BA2BA8">
        <w:rPr>
          <w:rFonts w:asciiTheme="minorHAnsi" w:hAnsiTheme="minorHAnsi" w:cstheme="minorHAnsi"/>
          <w:color w:val="000000"/>
          <w:sz w:val="22"/>
          <w:szCs w:val="22"/>
          <w:bdr w:val="none" w:sz="0" w:space="0" w:color="auto" w:frame="1"/>
        </w:rPr>
        <w:t xml:space="preserve"> such as</w:t>
      </w:r>
      <w:r w:rsidR="00B17973">
        <w:rPr>
          <w:rFonts w:asciiTheme="minorHAnsi" w:hAnsiTheme="minorHAnsi" w:cstheme="minorHAnsi"/>
          <w:color w:val="000000"/>
          <w:sz w:val="22"/>
          <w:szCs w:val="22"/>
          <w:bdr w:val="none" w:sz="0" w:space="0" w:color="auto" w:frame="1"/>
        </w:rPr>
        <w:t xml:space="preserve"> </w:t>
      </w:r>
      <w:r w:rsidR="00A257B2">
        <w:rPr>
          <w:rFonts w:asciiTheme="minorHAnsi" w:hAnsiTheme="minorHAnsi" w:cstheme="minorHAnsi"/>
          <w:color w:val="000000"/>
          <w:sz w:val="22"/>
          <w:szCs w:val="22"/>
          <w:bdr w:val="none" w:sz="0" w:space="0" w:color="auto" w:frame="1"/>
        </w:rPr>
        <w:t>spiritual, cognitive and relational</w:t>
      </w:r>
      <w:r w:rsidR="006A5FBD">
        <w:rPr>
          <w:rFonts w:asciiTheme="minorHAnsi" w:hAnsiTheme="minorHAnsi" w:cstheme="minorHAnsi"/>
          <w:color w:val="000000"/>
          <w:sz w:val="22"/>
          <w:szCs w:val="22"/>
          <w:bdr w:val="none" w:sz="0" w:space="0" w:color="auto" w:frame="1"/>
        </w:rPr>
        <w:t xml:space="preserve">.  </w:t>
      </w:r>
      <w:r w:rsidR="00BF0987">
        <w:rPr>
          <w:rFonts w:asciiTheme="minorHAnsi" w:hAnsiTheme="minorHAnsi" w:cstheme="minorHAnsi"/>
          <w:color w:val="000000"/>
          <w:sz w:val="22"/>
          <w:szCs w:val="22"/>
          <w:bdr w:val="none" w:sz="0" w:space="0" w:color="auto" w:frame="1"/>
        </w:rPr>
        <w:t>H</w:t>
      </w:r>
      <w:r w:rsidR="00F3114D">
        <w:rPr>
          <w:rFonts w:asciiTheme="minorHAnsi" w:hAnsiTheme="minorHAnsi" w:cstheme="minorHAnsi"/>
          <w:color w:val="000000"/>
          <w:sz w:val="22"/>
          <w:szCs w:val="22"/>
          <w:bdr w:val="none" w:sz="0" w:space="0" w:color="auto" w:frame="1"/>
        </w:rPr>
        <w:t xml:space="preserve">e sees the spiritual as being intrinsic to </w:t>
      </w:r>
      <w:r w:rsidR="00183CE8">
        <w:rPr>
          <w:rFonts w:asciiTheme="minorHAnsi" w:hAnsiTheme="minorHAnsi" w:cstheme="minorHAnsi"/>
          <w:color w:val="000000"/>
          <w:sz w:val="22"/>
          <w:szCs w:val="22"/>
          <w:bdr w:val="none" w:sz="0" w:space="0" w:color="auto" w:frame="1"/>
        </w:rPr>
        <w:t>being human</w:t>
      </w:r>
      <w:r w:rsidR="00F3114D">
        <w:rPr>
          <w:rFonts w:asciiTheme="minorHAnsi" w:hAnsiTheme="minorHAnsi" w:cstheme="minorHAnsi"/>
          <w:color w:val="000000"/>
          <w:sz w:val="22"/>
          <w:szCs w:val="22"/>
          <w:bdr w:val="none" w:sz="0" w:space="0" w:color="auto" w:frame="1"/>
        </w:rPr>
        <w:t>.</w:t>
      </w:r>
      <w:r w:rsidR="00861239">
        <w:rPr>
          <w:rFonts w:asciiTheme="minorHAnsi" w:hAnsiTheme="minorHAnsi" w:cstheme="minorHAnsi"/>
          <w:color w:val="000000"/>
          <w:sz w:val="22"/>
          <w:szCs w:val="22"/>
          <w:bdr w:val="none" w:sz="0" w:space="0" w:color="auto" w:frame="1"/>
        </w:rPr>
        <w:t xml:space="preserve">  </w:t>
      </w:r>
      <w:r w:rsidR="006A5FBD">
        <w:rPr>
          <w:rFonts w:asciiTheme="minorHAnsi" w:hAnsiTheme="minorHAnsi" w:cstheme="minorHAnsi"/>
          <w:color w:val="000000"/>
          <w:sz w:val="22"/>
          <w:szCs w:val="22"/>
          <w:bdr w:val="none" w:sz="0" w:space="0" w:color="auto" w:frame="1"/>
        </w:rPr>
        <w:t>He defines spiritual intelligence as</w:t>
      </w:r>
      <w:r w:rsidR="00D31EFC">
        <w:rPr>
          <w:rFonts w:asciiTheme="minorHAnsi" w:hAnsiTheme="minorHAnsi" w:cstheme="minorHAnsi"/>
          <w:color w:val="000000"/>
          <w:sz w:val="22"/>
          <w:szCs w:val="22"/>
          <w:bdr w:val="none" w:sz="0" w:space="0" w:color="auto" w:frame="1"/>
        </w:rPr>
        <w:t xml:space="preserve"> </w:t>
      </w:r>
      <w:r w:rsidR="00EC7147" w:rsidRPr="007D12FB">
        <w:rPr>
          <w:rFonts w:asciiTheme="minorHAnsi" w:hAnsiTheme="minorHAnsi" w:cstheme="minorHAnsi"/>
          <w:sz w:val="22"/>
          <w:szCs w:val="22"/>
          <w:lang w:eastAsia="en-IE"/>
        </w:rPr>
        <w:t>‘</w:t>
      </w:r>
      <w:r w:rsidR="00D31EFC" w:rsidRPr="007D12FB">
        <w:rPr>
          <w:rFonts w:asciiTheme="minorHAnsi" w:hAnsiTheme="minorHAnsi" w:cstheme="minorHAnsi"/>
          <w:sz w:val="22"/>
          <w:szCs w:val="22"/>
          <w:lang w:eastAsia="en-IE"/>
        </w:rPr>
        <w:t xml:space="preserve">our </w:t>
      </w:r>
      <w:r w:rsidR="00D31EFC" w:rsidRPr="007D12FB">
        <w:rPr>
          <w:rFonts w:asciiTheme="minorHAnsi" w:hAnsiTheme="minorHAnsi" w:cstheme="minorHAnsi"/>
          <w:sz w:val="22"/>
          <w:szCs w:val="22"/>
          <w:lang w:eastAsia="en-IE"/>
        </w:rPr>
        <w:lastRenderedPageBreak/>
        <w:t>intelligent or intellectual approach to Spirit or an ultimate Reality—how we think about that Reality, the concepts and symbols we use to represent it, the ideas we form about it: our general worldview when it comes to religious or spiritual realities.</w:t>
      </w:r>
      <w:r w:rsidR="00D31EFC" w:rsidRPr="007D12FB">
        <w:rPr>
          <w:rStyle w:val="FootnoteReference"/>
          <w:rFonts w:asciiTheme="minorHAnsi" w:hAnsiTheme="minorHAnsi" w:cstheme="minorHAnsi"/>
          <w:sz w:val="22"/>
          <w:szCs w:val="22"/>
          <w:lang w:eastAsia="en-IE"/>
        </w:rPr>
        <w:footnoteReference w:id="9"/>
      </w:r>
      <w:r w:rsidR="003644E4" w:rsidRPr="007D12FB">
        <w:rPr>
          <w:rFonts w:asciiTheme="minorHAnsi" w:hAnsiTheme="minorHAnsi" w:cstheme="minorHAnsi"/>
          <w:sz w:val="22"/>
          <w:szCs w:val="22"/>
          <w:bdr w:val="none" w:sz="0" w:space="0" w:color="auto" w:frame="1"/>
        </w:rPr>
        <w:t xml:space="preserve"> </w:t>
      </w:r>
      <w:r w:rsidR="003644E4">
        <w:rPr>
          <w:rFonts w:asciiTheme="minorHAnsi" w:hAnsiTheme="minorHAnsi" w:cstheme="minorHAnsi"/>
          <w:color w:val="000000"/>
          <w:sz w:val="22"/>
          <w:szCs w:val="22"/>
          <w:bdr w:val="none" w:sz="0" w:space="0" w:color="auto" w:frame="1"/>
        </w:rPr>
        <w:t xml:space="preserve"> </w:t>
      </w:r>
    </w:p>
    <w:p w14:paraId="687BCB52" w14:textId="77777777" w:rsidR="00F3114D" w:rsidRDefault="00F3114D" w:rsidP="006A3F18">
      <w:pPr>
        <w:shd w:val="clear" w:color="auto" w:fill="FFFFFF"/>
        <w:rPr>
          <w:rFonts w:asciiTheme="minorHAnsi" w:hAnsiTheme="minorHAnsi" w:cstheme="minorHAnsi"/>
          <w:color w:val="000000"/>
          <w:sz w:val="22"/>
          <w:szCs w:val="22"/>
          <w:bdr w:val="none" w:sz="0" w:space="0" w:color="auto" w:frame="1"/>
        </w:rPr>
      </w:pPr>
    </w:p>
    <w:p w14:paraId="3998C7EB" w14:textId="078A5EFE" w:rsidR="002500BE" w:rsidRDefault="00354961" w:rsidP="006A3F1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F3114D" w:rsidRPr="00B014C8">
        <w:rPr>
          <w:rFonts w:asciiTheme="minorHAnsi" w:hAnsiTheme="minorHAnsi" w:cstheme="minorHAnsi"/>
          <w:color w:val="000000"/>
          <w:sz w:val="22"/>
          <w:szCs w:val="22"/>
          <w:u w:val="single"/>
          <w:bdr w:val="none" w:sz="0" w:space="0" w:color="auto" w:frame="1"/>
        </w:rPr>
        <w:t>States:</w:t>
      </w:r>
      <w:r w:rsidR="00F3114D">
        <w:rPr>
          <w:rFonts w:asciiTheme="minorHAnsi" w:hAnsiTheme="minorHAnsi" w:cstheme="minorHAnsi"/>
          <w:color w:val="000000"/>
          <w:sz w:val="22"/>
          <w:szCs w:val="22"/>
          <w:bdr w:val="none" w:sz="0" w:space="0" w:color="auto" w:frame="1"/>
        </w:rPr>
        <w:t xml:space="preserve">  </w:t>
      </w:r>
      <w:r w:rsidR="003644E4">
        <w:rPr>
          <w:rFonts w:asciiTheme="minorHAnsi" w:hAnsiTheme="minorHAnsi" w:cstheme="minorHAnsi"/>
          <w:color w:val="000000"/>
          <w:sz w:val="22"/>
          <w:szCs w:val="22"/>
          <w:bdr w:val="none" w:sz="0" w:space="0" w:color="auto" w:frame="1"/>
        </w:rPr>
        <w:t xml:space="preserve"> </w:t>
      </w:r>
      <w:r w:rsidR="00DD22B2">
        <w:rPr>
          <w:rFonts w:asciiTheme="minorHAnsi" w:hAnsiTheme="minorHAnsi" w:cstheme="minorHAnsi"/>
          <w:color w:val="000000"/>
          <w:sz w:val="22"/>
          <w:szCs w:val="22"/>
          <w:bdr w:val="none" w:sz="0" w:space="0" w:color="auto" w:frame="1"/>
        </w:rPr>
        <w:t xml:space="preserve">In </w:t>
      </w:r>
      <w:r>
        <w:rPr>
          <w:rFonts w:asciiTheme="minorHAnsi" w:hAnsiTheme="minorHAnsi" w:cstheme="minorHAnsi"/>
          <w:color w:val="000000"/>
          <w:sz w:val="22"/>
          <w:szCs w:val="22"/>
          <w:bdr w:val="none" w:sz="0" w:space="0" w:color="auto" w:frame="1"/>
        </w:rPr>
        <w:t>the integral</w:t>
      </w:r>
      <w:r w:rsidR="00DD22B2">
        <w:rPr>
          <w:rFonts w:asciiTheme="minorHAnsi" w:hAnsiTheme="minorHAnsi" w:cstheme="minorHAnsi"/>
          <w:color w:val="000000"/>
          <w:sz w:val="22"/>
          <w:szCs w:val="22"/>
          <w:bdr w:val="none" w:sz="0" w:space="0" w:color="auto" w:frame="1"/>
        </w:rPr>
        <w:t xml:space="preserve"> model, </w:t>
      </w:r>
      <w:r w:rsidR="00F41BD0">
        <w:rPr>
          <w:rFonts w:asciiTheme="minorHAnsi" w:hAnsiTheme="minorHAnsi" w:cstheme="minorHAnsi"/>
          <w:color w:val="000000"/>
          <w:sz w:val="22"/>
          <w:szCs w:val="22"/>
          <w:bdr w:val="none" w:sz="0" w:space="0" w:color="auto" w:frame="1"/>
        </w:rPr>
        <w:t>there is a clear differentiation between a</w:t>
      </w:r>
      <w:r w:rsidR="0053527A">
        <w:rPr>
          <w:rFonts w:asciiTheme="minorHAnsi" w:hAnsiTheme="minorHAnsi" w:cstheme="minorHAnsi"/>
          <w:color w:val="000000"/>
          <w:sz w:val="22"/>
          <w:szCs w:val="22"/>
          <w:bdr w:val="none" w:sz="0" w:space="0" w:color="auto" w:frame="1"/>
        </w:rPr>
        <w:t xml:space="preserve"> level and a state</w:t>
      </w:r>
      <w:r w:rsidR="007C16CD">
        <w:rPr>
          <w:rFonts w:asciiTheme="minorHAnsi" w:hAnsiTheme="minorHAnsi" w:cstheme="minorHAnsi"/>
          <w:color w:val="000000"/>
          <w:sz w:val="22"/>
          <w:szCs w:val="22"/>
          <w:bdr w:val="none" w:sz="0" w:space="0" w:color="auto" w:frame="1"/>
        </w:rPr>
        <w:t xml:space="preserve"> of awareness</w:t>
      </w:r>
      <w:r w:rsidR="00E824E1">
        <w:rPr>
          <w:rFonts w:asciiTheme="minorHAnsi" w:hAnsiTheme="minorHAnsi" w:cstheme="minorHAnsi"/>
          <w:color w:val="000000"/>
          <w:sz w:val="22"/>
          <w:szCs w:val="22"/>
          <w:bdr w:val="none" w:sz="0" w:space="0" w:color="auto" w:frame="1"/>
        </w:rPr>
        <w:t xml:space="preserve">, for example, an individual might have a spiritual experience where </w:t>
      </w:r>
      <w:r w:rsidR="002877AF">
        <w:rPr>
          <w:rFonts w:asciiTheme="minorHAnsi" w:hAnsiTheme="minorHAnsi" w:cstheme="minorHAnsi"/>
          <w:color w:val="000000"/>
          <w:sz w:val="22"/>
          <w:szCs w:val="22"/>
          <w:bdr w:val="none" w:sz="0" w:space="0" w:color="auto" w:frame="1"/>
        </w:rPr>
        <w:t>boundaries of self</w:t>
      </w:r>
      <w:r w:rsidR="00416FC9">
        <w:rPr>
          <w:rFonts w:asciiTheme="minorHAnsi" w:hAnsiTheme="minorHAnsi" w:cstheme="minorHAnsi"/>
          <w:color w:val="000000"/>
          <w:sz w:val="22"/>
          <w:szCs w:val="22"/>
          <w:bdr w:val="none" w:sz="0" w:space="0" w:color="auto" w:frame="1"/>
        </w:rPr>
        <w:t xml:space="preserve"> </w:t>
      </w:r>
      <w:r w:rsidR="002877AF">
        <w:rPr>
          <w:rFonts w:asciiTheme="minorHAnsi" w:hAnsiTheme="minorHAnsi" w:cstheme="minorHAnsi"/>
          <w:color w:val="000000"/>
          <w:sz w:val="22"/>
          <w:szCs w:val="22"/>
          <w:bdr w:val="none" w:sz="0" w:space="0" w:color="auto" w:frame="1"/>
        </w:rPr>
        <w:t>dissolve and a sense of oneness with nature pervades.  However, this</w:t>
      </w:r>
      <w:r w:rsidR="00416FC9">
        <w:rPr>
          <w:rFonts w:asciiTheme="minorHAnsi" w:hAnsiTheme="minorHAnsi" w:cstheme="minorHAnsi"/>
          <w:color w:val="000000"/>
          <w:sz w:val="22"/>
          <w:szCs w:val="22"/>
          <w:bdr w:val="none" w:sz="0" w:space="0" w:color="auto" w:frame="1"/>
        </w:rPr>
        <w:t xml:space="preserve"> individual might habitually operate at less developed stage of development.  </w:t>
      </w:r>
      <w:r w:rsidR="00D13D3E">
        <w:rPr>
          <w:rFonts w:asciiTheme="minorHAnsi" w:hAnsiTheme="minorHAnsi" w:cstheme="minorHAnsi"/>
          <w:color w:val="000000"/>
          <w:sz w:val="22"/>
          <w:szCs w:val="22"/>
          <w:bdr w:val="none" w:sz="0" w:space="0" w:color="auto" w:frame="1"/>
        </w:rPr>
        <w:t>Wilber</w:t>
      </w:r>
      <w:r w:rsidR="00416FC9">
        <w:rPr>
          <w:rFonts w:asciiTheme="minorHAnsi" w:hAnsiTheme="minorHAnsi" w:cstheme="minorHAnsi"/>
          <w:color w:val="000000"/>
          <w:sz w:val="22"/>
          <w:szCs w:val="22"/>
          <w:bdr w:val="none" w:sz="0" w:space="0" w:color="auto" w:frame="1"/>
        </w:rPr>
        <w:t xml:space="preserve"> suggests</w:t>
      </w:r>
      <w:r w:rsidR="00E7116C">
        <w:rPr>
          <w:rFonts w:asciiTheme="minorHAnsi" w:hAnsiTheme="minorHAnsi" w:cstheme="minorHAnsi"/>
          <w:color w:val="000000"/>
          <w:sz w:val="22"/>
          <w:szCs w:val="22"/>
          <w:bdr w:val="none" w:sz="0" w:space="0" w:color="auto" w:frame="1"/>
        </w:rPr>
        <w:t>,</w:t>
      </w:r>
      <w:r w:rsidR="000B441F">
        <w:rPr>
          <w:rFonts w:asciiTheme="minorHAnsi" w:hAnsiTheme="minorHAnsi" w:cstheme="minorHAnsi"/>
          <w:color w:val="000000"/>
          <w:sz w:val="22"/>
          <w:szCs w:val="22"/>
          <w:bdr w:val="none" w:sz="0" w:space="0" w:color="auto" w:frame="1"/>
        </w:rPr>
        <w:t xml:space="preserve"> most importantly, </w:t>
      </w:r>
      <w:r w:rsidR="00416FC9">
        <w:rPr>
          <w:rFonts w:asciiTheme="minorHAnsi" w:hAnsiTheme="minorHAnsi" w:cstheme="minorHAnsi"/>
          <w:color w:val="000000"/>
          <w:sz w:val="22"/>
          <w:szCs w:val="22"/>
          <w:bdr w:val="none" w:sz="0" w:space="0" w:color="auto" w:frame="1"/>
        </w:rPr>
        <w:t xml:space="preserve">that it is the </w:t>
      </w:r>
      <w:r w:rsidR="00416FC9" w:rsidRPr="000B441F">
        <w:rPr>
          <w:rFonts w:asciiTheme="minorHAnsi" w:hAnsiTheme="minorHAnsi" w:cstheme="minorHAnsi"/>
          <w:i/>
          <w:iCs/>
          <w:color w:val="000000"/>
          <w:sz w:val="22"/>
          <w:szCs w:val="22"/>
          <w:bdr w:val="none" w:sz="0" w:space="0" w:color="auto" w:frame="1"/>
        </w:rPr>
        <w:t>stage of development</w:t>
      </w:r>
      <w:r w:rsidR="00416FC9">
        <w:rPr>
          <w:rFonts w:asciiTheme="minorHAnsi" w:hAnsiTheme="minorHAnsi" w:cstheme="minorHAnsi"/>
          <w:color w:val="000000"/>
          <w:sz w:val="22"/>
          <w:szCs w:val="22"/>
          <w:bdr w:val="none" w:sz="0" w:space="0" w:color="auto" w:frame="1"/>
        </w:rPr>
        <w:t xml:space="preserve"> </w:t>
      </w:r>
      <w:r w:rsidR="00F3114D">
        <w:rPr>
          <w:rFonts w:asciiTheme="minorHAnsi" w:hAnsiTheme="minorHAnsi" w:cstheme="minorHAnsi"/>
          <w:color w:val="000000"/>
          <w:sz w:val="22"/>
          <w:szCs w:val="22"/>
          <w:bdr w:val="none" w:sz="0" w:space="0" w:color="auto" w:frame="1"/>
        </w:rPr>
        <w:t xml:space="preserve">both at the individual and the cultural quadrants </w:t>
      </w:r>
      <w:r w:rsidR="00416FC9">
        <w:rPr>
          <w:rFonts w:asciiTheme="minorHAnsi" w:hAnsiTheme="minorHAnsi" w:cstheme="minorHAnsi"/>
          <w:color w:val="000000"/>
          <w:sz w:val="22"/>
          <w:szCs w:val="22"/>
          <w:bdr w:val="none" w:sz="0" w:space="0" w:color="auto" w:frame="1"/>
        </w:rPr>
        <w:t xml:space="preserve">that will indicate how the </w:t>
      </w:r>
      <w:r w:rsidR="00416FC9" w:rsidRPr="000B441F">
        <w:rPr>
          <w:rFonts w:asciiTheme="minorHAnsi" w:hAnsiTheme="minorHAnsi" w:cstheme="minorHAnsi"/>
          <w:i/>
          <w:iCs/>
          <w:color w:val="000000"/>
          <w:sz w:val="22"/>
          <w:szCs w:val="22"/>
          <w:bdr w:val="none" w:sz="0" w:space="0" w:color="auto" w:frame="1"/>
        </w:rPr>
        <w:t>state is interpreted</w:t>
      </w:r>
      <w:r w:rsidR="0092261A">
        <w:rPr>
          <w:rFonts w:asciiTheme="minorHAnsi" w:hAnsiTheme="minorHAnsi" w:cstheme="minorHAnsi"/>
          <w:color w:val="000000"/>
          <w:sz w:val="22"/>
          <w:szCs w:val="22"/>
          <w:bdr w:val="none" w:sz="0" w:space="0" w:color="auto" w:frame="1"/>
        </w:rPr>
        <w:t>.</w:t>
      </w:r>
      <w:r w:rsidR="00416FC9">
        <w:rPr>
          <w:rFonts w:asciiTheme="minorHAnsi" w:hAnsiTheme="minorHAnsi" w:cstheme="minorHAnsi"/>
          <w:color w:val="000000"/>
          <w:sz w:val="22"/>
          <w:szCs w:val="22"/>
          <w:bdr w:val="none" w:sz="0" w:space="0" w:color="auto" w:frame="1"/>
        </w:rPr>
        <w:t xml:space="preserve"> </w:t>
      </w:r>
      <w:r w:rsidR="00115C12">
        <w:rPr>
          <w:rFonts w:asciiTheme="minorHAnsi" w:hAnsiTheme="minorHAnsi" w:cstheme="minorHAnsi"/>
          <w:color w:val="000000"/>
          <w:sz w:val="22"/>
          <w:szCs w:val="22"/>
          <w:bdr w:val="none" w:sz="0" w:space="0" w:color="auto" w:frame="1"/>
        </w:rPr>
        <w:t xml:space="preserve"> </w:t>
      </w:r>
    </w:p>
    <w:p w14:paraId="28670F47" w14:textId="77777777" w:rsidR="00AA6AE7" w:rsidRDefault="00AA6AE7" w:rsidP="006A3F18">
      <w:pPr>
        <w:shd w:val="clear" w:color="auto" w:fill="FFFFFF"/>
        <w:rPr>
          <w:rFonts w:asciiTheme="minorHAnsi" w:hAnsiTheme="minorHAnsi" w:cstheme="minorHAnsi"/>
          <w:color w:val="000000"/>
          <w:sz w:val="22"/>
          <w:szCs w:val="22"/>
          <w:bdr w:val="none" w:sz="0" w:space="0" w:color="auto" w:frame="1"/>
        </w:rPr>
      </w:pPr>
    </w:p>
    <w:p w14:paraId="1F77B209" w14:textId="7EE9D756" w:rsidR="00AA6AE7" w:rsidRDefault="00AA6AE7" w:rsidP="00AA6AE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Wilber summarises</w:t>
      </w:r>
      <w:r w:rsidR="00465476">
        <w:rPr>
          <w:rFonts w:asciiTheme="minorHAnsi" w:hAnsiTheme="minorHAnsi" w:cstheme="minorHAnsi"/>
          <w:color w:val="000000"/>
          <w:sz w:val="22"/>
          <w:szCs w:val="22"/>
          <w:bdr w:val="none" w:sz="0" w:space="0" w:color="auto" w:frame="1"/>
        </w:rPr>
        <w:t xml:space="preserve"> his stance on integral spirituality</w:t>
      </w:r>
      <w:r>
        <w:rPr>
          <w:rFonts w:asciiTheme="minorHAnsi" w:hAnsiTheme="minorHAnsi" w:cstheme="minorHAnsi"/>
          <w:color w:val="000000"/>
          <w:sz w:val="22"/>
          <w:szCs w:val="22"/>
          <w:bdr w:val="none" w:sz="0" w:space="0" w:color="auto" w:frame="1"/>
        </w:rPr>
        <w:t xml:space="preserve">:  </w:t>
      </w:r>
    </w:p>
    <w:p w14:paraId="4DF5C13C" w14:textId="77777777" w:rsidR="00AA6AE7" w:rsidRDefault="00AA6AE7" w:rsidP="00AA6AE7">
      <w:pPr>
        <w:shd w:val="clear" w:color="auto" w:fill="FFFFFF"/>
        <w:rPr>
          <w:rFonts w:asciiTheme="minorHAnsi" w:hAnsiTheme="minorHAnsi" w:cstheme="minorHAnsi"/>
          <w:color w:val="000000"/>
          <w:sz w:val="22"/>
          <w:szCs w:val="22"/>
          <w:bdr w:val="none" w:sz="0" w:space="0" w:color="auto" w:frame="1"/>
        </w:rPr>
      </w:pPr>
    </w:p>
    <w:p w14:paraId="6802FCF3" w14:textId="146EAD29" w:rsidR="00AA6AE7" w:rsidRDefault="00AA6AE7" w:rsidP="00AA6AE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it all comes down to a few simple points.  In your own growth and development, you have the capacity to take self, culture, and nature to increasingly higher, wider, and deeper modes of being, expanding from an isolated identity of “me” to a fuller identity of “us” to an even deeper identity with “all of us” – with all sentient beings everywhere – as your own capacity of Truth and Goodness and Beauty deepens and expands.  Ever-greater consciousness with an ever-wider embrace, which is realized in self, embodied in nature, and expressed in culture’</w:t>
      </w:r>
      <w:r w:rsidR="00BA155E">
        <w:rPr>
          <w:rStyle w:val="FootnoteReference"/>
          <w:rFonts w:asciiTheme="minorHAnsi" w:hAnsiTheme="minorHAnsi" w:cstheme="minorHAnsi"/>
          <w:color w:val="000000"/>
          <w:sz w:val="22"/>
          <w:szCs w:val="22"/>
          <w:bdr w:val="none" w:sz="0" w:space="0" w:color="auto" w:frame="1"/>
        </w:rPr>
        <w:footnoteReference w:id="10"/>
      </w:r>
      <w:r w:rsidR="00BA155E">
        <w:rPr>
          <w:rFonts w:asciiTheme="minorHAnsi" w:hAnsiTheme="minorHAnsi" w:cstheme="minorHAnsi"/>
          <w:color w:val="000000"/>
          <w:sz w:val="22"/>
          <w:szCs w:val="22"/>
          <w:bdr w:val="none" w:sz="0" w:space="0" w:color="auto" w:frame="1"/>
        </w:rPr>
        <w:t>.</w:t>
      </w:r>
    </w:p>
    <w:p w14:paraId="6D959B67" w14:textId="77777777" w:rsidR="00AA6AE7" w:rsidRDefault="00AA6AE7" w:rsidP="006A3F18">
      <w:pPr>
        <w:shd w:val="clear" w:color="auto" w:fill="FFFFFF"/>
        <w:rPr>
          <w:rFonts w:asciiTheme="minorHAnsi" w:hAnsiTheme="minorHAnsi" w:cstheme="minorHAnsi"/>
          <w:color w:val="000000"/>
          <w:sz w:val="22"/>
          <w:szCs w:val="22"/>
          <w:bdr w:val="none" w:sz="0" w:space="0" w:color="auto" w:frame="1"/>
        </w:rPr>
      </w:pPr>
    </w:p>
    <w:p w14:paraId="07A67223" w14:textId="77777777" w:rsidR="009B1316" w:rsidRDefault="009B1316" w:rsidP="006A3F18">
      <w:pPr>
        <w:shd w:val="clear" w:color="auto" w:fill="FFFFFF"/>
        <w:rPr>
          <w:rFonts w:asciiTheme="minorHAnsi" w:hAnsiTheme="minorHAnsi" w:cstheme="minorHAnsi"/>
          <w:color w:val="000000"/>
          <w:sz w:val="22"/>
          <w:szCs w:val="22"/>
          <w:bdr w:val="none" w:sz="0" w:space="0" w:color="auto" w:frame="1"/>
        </w:rPr>
      </w:pPr>
    </w:p>
    <w:p w14:paraId="6757D89C" w14:textId="77777777" w:rsidR="007A1B5A" w:rsidRDefault="007A1B5A" w:rsidP="006A3F18">
      <w:pPr>
        <w:shd w:val="clear" w:color="auto" w:fill="FFFFFF"/>
        <w:rPr>
          <w:rFonts w:asciiTheme="minorHAnsi" w:hAnsiTheme="minorHAnsi" w:cstheme="minorHAnsi"/>
          <w:color w:val="000000"/>
          <w:sz w:val="22"/>
          <w:szCs w:val="22"/>
          <w:bdr w:val="none" w:sz="0" w:space="0" w:color="auto" w:frame="1"/>
        </w:rPr>
      </w:pPr>
    </w:p>
    <w:p w14:paraId="7ED49791" w14:textId="77777777" w:rsidR="007A1B5A" w:rsidRDefault="007A1B5A" w:rsidP="006A3F18">
      <w:pPr>
        <w:shd w:val="clear" w:color="auto" w:fill="FFFFFF"/>
        <w:rPr>
          <w:rFonts w:asciiTheme="minorHAnsi" w:hAnsiTheme="minorHAnsi" w:cstheme="minorHAnsi"/>
          <w:color w:val="000000"/>
          <w:sz w:val="22"/>
          <w:szCs w:val="22"/>
          <w:bdr w:val="none" w:sz="0" w:space="0" w:color="auto" w:frame="1"/>
        </w:rPr>
      </w:pPr>
    </w:p>
    <w:p w14:paraId="290F8E53" w14:textId="77777777" w:rsidR="009B1316" w:rsidRPr="00115C12" w:rsidRDefault="009B1316" w:rsidP="009B1316">
      <w:pPr>
        <w:shd w:val="clear" w:color="auto" w:fill="FFFFFF"/>
        <w:rPr>
          <w:rFonts w:asciiTheme="minorHAnsi" w:hAnsiTheme="minorHAnsi" w:cstheme="minorHAnsi"/>
          <w:b/>
          <w:bCs/>
          <w:color w:val="000000"/>
          <w:sz w:val="22"/>
          <w:szCs w:val="22"/>
          <w:u w:val="single"/>
          <w:bdr w:val="none" w:sz="0" w:space="0" w:color="auto" w:frame="1"/>
        </w:rPr>
      </w:pPr>
      <w:r w:rsidRPr="00115C12">
        <w:rPr>
          <w:rFonts w:asciiTheme="minorHAnsi" w:hAnsiTheme="minorHAnsi" w:cstheme="minorHAnsi"/>
          <w:b/>
          <w:bCs/>
          <w:color w:val="000000"/>
          <w:sz w:val="22"/>
          <w:szCs w:val="22"/>
          <w:u w:val="single"/>
          <w:bdr w:val="none" w:sz="0" w:space="0" w:color="auto" w:frame="1"/>
        </w:rPr>
        <w:t xml:space="preserve">The climate crisis </w:t>
      </w:r>
    </w:p>
    <w:p w14:paraId="54D3E0D1"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51022650" w14:textId="63AF8C60" w:rsidR="00C22134"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t xml:space="preserve">There is general global agreement that </w:t>
      </w:r>
      <w:r w:rsidR="00104C26">
        <w:rPr>
          <w:rFonts w:asciiTheme="minorHAnsi" w:hAnsiTheme="minorHAnsi" w:cstheme="minorHAnsi"/>
          <w:color w:val="000000"/>
          <w:sz w:val="22"/>
          <w:szCs w:val="22"/>
          <w:bdr w:val="none" w:sz="0" w:space="0" w:color="auto" w:frame="1"/>
        </w:rPr>
        <w:t>the</w:t>
      </w:r>
      <w:r w:rsidR="007B147C">
        <w:rPr>
          <w:rFonts w:asciiTheme="minorHAnsi" w:hAnsiTheme="minorHAnsi" w:cstheme="minorHAnsi"/>
          <w:color w:val="000000"/>
          <w:sz w:val="22"/>
          <w:szCs w:val="22"/>
          <w:bdr w:val="none" w:sz="0" w:space="0" w:color="auto" w:frame="1"/>
        </w:rPr>
        <w:t xml:space="preserve"> earth’s</w:t>
      </w:r>
      <w:r w:rsidR="00104C26">
        <w:rPr>
          <w:rFonts w:asciiTheme="minorHAnsi" w:hAnsiTheme="minorHAnsi" w:cstheme="minorHAnsi"/>
          <w:color w:val="000000"/>
          <w:sz w:val="22"/>
          <w:szCs w:val="22"/>
          <w:bdr w:val="none" w:sz="0" w:space="0" w:color="auto" w:frame="1"/>
        </w:rPr>
        <w:t xml:space="preserve"> climate is in a state of emergency</w:t>
      </w:r>
      <w:r>
        <w:rPr>
          <w:rFonts w:asciiTheme="minorHAnsi" w:hAnsiTheme="minorHAnsi" w:cstheme="minorHAnsi"/>
          <w:color w:val="000000"/>
          <w:sz w:val="22"/>
          <w:szCs w:val="22"/>
          <w:bdr w:val="none" w:sz="0" w:space="0" w:color="auto" w:frame="1"/>
        </w:rPr>
        <w:t>, and that it is simplistic to confine attention to escalating carbon emissions and the warming of the earth’s atmosphere</w:t>
      </w:r>
      <w:r>
        <w:rPr>
          <w:rStyle w:val="FootnoteReference"/>
          <w:rFonts w:asciiTheme="minorHAnsi" w:hAnsiTheme="minorHAnsi" w:cstheme="minorHAnsi"/>
          <w:color w:val="000000"/>
          <w:sz w:val="22"/>
          <w:szCs w:val="22"/>
          <w:bdr w:val="none" w:sz="0" w:space="0" w:color="auto" w:frame="1"/>
        </w:rPr>
        <w:footnoteReference w:id="11"/>
      </w:r>
      <w:r>
        <w:rPr>
          <w:rFonts w:asciiTheme="minorHAnsi" w:hAnsiTheme="minorHAnsi" w:cstheme="minorHAnsi"/>
          <w:color w:val="000000"/>
          <w:sz w:val="22"/>
          <w:szCs w:val="22"/>
          <w:bdr w:val="none" w:sz="0" w:space="0" w:color="auto" w:frame="1"/>
        </w:rPr>
        <w:t xml:space="preserve"> </w:t>
      </w:r>
      <w:r>
        <w:rPr>
          <w:rStyle w:val="FootnoteReference"/>
          <w:rFonts w:asciiTheme="minorHAnsi" w:hAnsiTheme="minorHAnsi" w:cstheme="minorHAnsi"/>
          <w:color w:val="000000"/>
          <w:sz w:val="22"/>
          <w:szCs w:val="22"/>
          <w:bdr w:val="none" w:sz="0" w:space="0" w:color="auto" w:frame="1"/>
        </w:rPr>
        <w:footnoteReference w:id="12"/>
      </w:r>
      <w:r w:rsidR="0057644B">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The decline of biodiversity</w:t>
      </w:r>
      <w:r w:rsidR="0057644B">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mass extinction</w:t>
      </w:r>
      <w:r w:rsidR="0057644B">
        <w:rPr>
          <w:rFonts w:asciiTheme="minorHAnsi" w:hAnsiTheme="minorHAnsi" w:cstheme="minorHAnsi"/>
          <w:color w:val="000000"/>
          <w:sz w:val="22"/>
          <w:szCs w:val="22"/>
          <w:bdr w:val="none" w:sz="0" w:space="0" w:color="auto" w:frame="1"/>
        </w:rPr>
        <w:t>s</w:t>
      </w:r>
      <w:r>
        <w:rPr>
          <w:rFonts w:asciiTheme="minorHAnsi" w:hAnsiTheme="minorHAnsi" w:cstheme="minorHAnsi"/>
          <w:color w:val="000000"/>
          <w:sz w:val="22"/>
          <w:szCs w:val="22"/>
          <w:bdr w:val="none" w:sz="0" w:space="0" w:color="auto" w:frame="1"/>
        </w:rPr>
        <w:t xml:space="preserve"> of species</w:t>
      </w:r>
      <w:r w:rsidR="0057644B">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the degradation of wilderness and chemical pollution ha</w:t>
      </w:r>
      <w:r w:rsidR="0057644B">
        <w:rPr>
          <w:rFonts w:asciiTheme="minorHAnsi" w:hAnsiTheme="minorHAnsi" w:cstheme="minorHAnsi"/>
          <w:color w:val="000000"/>
          <w:sz w:val="22"/>
          <w:szCs w:val="22"/>
          <w:bdr w:val="none" w:sz="0" w:space="0" w:color="auto" w:frame="1"/>
        </w:rPr>
        <w:t>ve</w:t>
      </w:r>
      <w:r>
        <w:rPr>
          <w:rFonts w:asciiTheme="minorHAnsi" w:hAnsiTheme="minorHAnsi" w:cstheme="minorHAnsi"/>
          <w:color w:val="000000"/>
          <w:sz w:val="22"/>
          <w:szCs w:val="22"/>
          <w:bdr w:val="none" w:sz="0" w:space="0" w:color="auto" w:frame="1"/>
        </w:rPr>
        <w:t xml:space="preserve"> now reached a tipping point where the planet is undergoing large and potentially irreversible changes to it</w:t>
      </w:r>
      <w:r w:rsidR="00C57B09">
        <w:rPr>
          <w:rFonts w:asciiTheme="minorHAnsi" w:hAnsiTheme="minorHAnsi" w:cstheme="minorHAnsi"/>
          <w:color w:val="000000"/>
          <w:sz w:val="22"/>
          <w:szCs w:val="22"/>
          <w:bdr w:val="none" w:sz="0" w:space="0" w:color="auto" w:frame="1"/>
        </w:rPr>
        <w:t>s</w:t>
      </w:r>
      <w:r>
        <w:rPr>
          <w:rFonts w:asciiTheme="minorHAnsi" w:hAnsiTheme="minorHAnsi" w:cstheme="minorHAnsi"/>
          <w:color w:val="000000"/>
          <w:sz w:val="22"/>
          <w:szCs w:val="22"/>
          <w:bdr w:val="none" w:sz="0" w:space="0" w:color="auto" w:frame="1"/>
        </w:rPr>
        <w:t xml:space="preserve"> equilibrium</w:t>
      </w:r>
      <w:r>
        <w:rPr>
          <w:rStyle w:val="FootnoteReference"/>
          <w:rFonts w:asciiTheme="minorHAnsi" w:hAnsiTheme="minorHAnsi" w:cstheme="minorHAnsi"/>
          <w:color w:val="000000"/>
          <w:sz w:val="22"/>
          <w:szCs w:val="22"/>
          <w:bdr w:val="none" w:sz="0" w:space="0" w:color="auto" w:frame="1"/>
        </w:rPr>
        <w:footnoteReference w:id="13"/>
      </w:r>
      <w:r w:rsidR="003266EA">
        <w:rPr>
          <w:rFonts w:asciiTheme="minorHAnsi" w:hAnsiTheme="minorHAnsi" w:cstheme="minorHAnsi"/>
          <w:color w:val="000000"/>
          <w:sz w:val="22"/>
          <w:szCs w:val="22"/>
          <w:bdr w:val="none" w:sz="0" w:space="0" w:color="auto" w:frame="1"/>
        </w:rPr>
        <w:t xml:space="preserve"> </w:t>
      </w:r>
      <w:r>
        <w:rPr>
          <w:rStyle w:val="FootnoteReference"/>
          <w:rFonts w:asciiTheme="minorHAnsi" w:hAnsiTheme="minorHAnsi" w:cstheme="minorHAnsi"/>
          <w:color w:val="000000"/>
          <w:sz w:val="22"/>
          <w:szCs w:val="22"/>
          <w:bdr w:val="none" w:sz="0" w:space="0" w:color="auto" w:frame="1"/>
        </w:rPr>
        <w:footnoteReference w:id="14"/>
      </w:r>
      <w:r w:rsidR="000279CD">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The question is how and why did this happen? And does this explanation have a spiritual dimension?  </w:t>
      </w:r>
    </w:p>
    <w:p w14:paraId="302F6724" w14:textId="77777777" w:rsidR="00C22134" w:rsidRDefault="00C22134" w:rsidP="009B1316">
      <w:pPr>
        <w:shd w:val="clear" w:color="auto" w:fill="FFFFFF"/>
        <w:rPr>
          <w:rFonts w:asciiTheme="minorHAnsi" w:hAnsiTheme="minorHAnsi" w:cstheme="minorHAnsi"/>
          <w:color w:val="000000"/>
          <w:sz w:val="22"/>
          <w:szCs w:val="22"/>
          <w:bdr w:val="none" w:sz="0" w:space="0" w:color="auto" w:frame="1"/>
        </w:rPr>
      </w:pPr>
    </w:p>
    <w:p w14:paraId="5F648385" w14:textId="02A6AA8B" w:rsidR="009B1316" w:rsidRDefault="00C22134"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7745D1">
        <w:rPr>
          <w:rFonts w:asciiTheme="minorHAnsi" w:hAnsiTheme="minorHAnsi" w:cstheme="minorHAnsi"/>
          <w:color w:val="000000"/>
          <w:sz w:val="22"/>
          <w:szCs w:val="22"/>
          <w:bdr w:val="none" w:sz="0" w:space="0" w:color="auto" w:frame="1"/>
        </w:rPr>
        <w:t xml:space="preserve">The </w:t>
      </w:r>
      <w:r w:rsidR="006B7D7A">
        <w:rPr>
          <w:rFonts w:asciiTheme="minorHAnsi" w:hAnsiTheme="minorHAnsi" w:cstheme="minorHAnsi"/>
          <w:color w:val="000000"/>
          <w:sz w:val="22"/>
          <w:szCs w:val="22"/>
          <w:bdr w:val="none" w:sz="0" w:space="0" w:color="auto" w:frame="1"/>
        </w:rPr>
        <w:t xml:space="preserve">term </w:t>
      </w:r>
      <w:r w:rsidR="00CE18F9">
        <w:rPr>
          <w:rFonts w:asciiTheme="minorHAnsi" w:hAnsiTheme="minorHAnsi" w:cstheme="minorHAnsi"/>
          <w:color w:val="000000"/>
          <w:sz w:val="22"/>
          <w:szCs w:val="22"/>
          <w:bdr w:val="none" w:sz="0" w:space="0" w:color="auto" w:frame="1"/>
        </w:rPr>
        <w:t>Anthropocene</w:t>
      </w:r>
      <w:r w:rsidR="006B7D7A">
        <w:rPr>
          <w:rFonts w:asciiTheme="minorHAnsi" w:hAnsiTheme="minorHAnsi" w:cstheme="minorHAnsi"/>
          <w:color w:val="000000"/>
          <w:sz w:val="22"/>
          <w:szCs w:val="22"/>
          <w:bdr w:val="none" w:sz="0" w:space="0" w:color="auto" w:frame="1"/>
        </w:rPr>
        <w:t xml:space="preserve"> </w:t>
      </w:r>
      <w:r w:rsidR="00B614DE">
        <w:rPr>
          <w:rFonts w:asciiTheme="minorHAnsi" w:hAnsiTheme="minorHAnsi" w:cstheme="minorHAnsi"/>
          <w:color w:val="000000"/>
          <w:sz w:val="22"/>
          <w:szCs w:val="22"/>
          <w:bdr w:val="none" w:sz="0" w:space="0" w:color="auto" w:frame="1"/>
        </w:rPr>
        <w:t>is a key concept</w:t>
      </w:r>
      <w:r w:rsidR="001A2783">
        <w:rPr>
          <w:rFonts w:asciiTheme="minorHAnsi" w:hAnsiTheme="minorHAnsi" w:cstheme="minorHAnsi"/>
          <w:color w:val="000000"/>
          <w:sz w:val="22"/>
          <w:szCs w:val="22"/>
          <w:bdr w:val="none" w:sz="0" w:space="0" w:color="auto" w:frame="1"/>
        </w:rPr>
        <w:t xml:space="preserve"> in viewing</w:t>
      </w:r>
      <w:r w:rsidR="00CE18F9">
        <w:rPr>
          <w:rFonts w:asciiTheme="minorHAnsi" w:hAnsiTheme="minorHAnsi" w:cstheme="minorHAnsi"/>
          <w:color w:val="000000"/>
          <w:sz w:val="22"/>
          <w:szCs w:val="22"/>
          <w:bdr w:val="none" w:sz="0" w:space="0" w:color="auto" w:frame="1"/>
        </w:rPr>
        <w:t xml:space="preserve"> the climate crisis.  It</w:t>
      </w:r>
      <w:r w:rsidR="009B1316">
        <w:rPr>
          <w:rFonts w:asciiTheme="minorHAnsi" w:hAnsiTheme="minorHAnsi" w:cstheme="minorHAnsi"/>
          <w:color w:val="000000"/>
          <w:sz w:val="22"/>
          <w:szCs w:val="22"/>
          <w:bdr w:val="none" w:sz="0" w:space="0" w:color="auto" w:frame="1"/>
        </w:rPr>
        <w:t xml:space="preserve"> is</w:t>
      </w:r>
      <w:r w:rsidR="001A2783">
        <w:rPr>
          <w:rFonts w:asciiTheme="minorHAnsi" w:hAnsiTheme="minorHAnsi" w:cstheme="minorHAnsi"/>
          <w:color w:val="000000"/>
          <w:sz w:val="22"/>
          <w:szCs w:val="22"/>
          <w:bdr w:val="none" w:sz="0" w:space="0" w:color="auto" w:frame="1"/>
        </w:rPr>
        <w:t xml:space="preserve"> used</w:t>
      </w:r>
      <w:r w:rsidR="009B1316">
        <w:rPr>
          <w:rFonts w:asciiTheme="minorHAnsi" w:hAnsiTheme="minorHAnsi" w:cstheme="minorHAnsi"/>
          <w:color w:val="000000"/>
          <w:sz w:val="22"/>
          <w:szCs w:val="22"/>
          <w:bdr w:val="none" w:sz="0" w:space="0" w:color="auto" w:frame="1"/>
        </w:rPr>
        <w:t xml:space="preserve"> to describe the evolution of the current geological age during which humans have had a substantial environmental impact</w:t>
      </w:r>
      <w:r w:rsidR="00993375">
        <w:rPr>
          <w:rFonts w:asciiTheme="minorHAnsi" w:hAnsiTheme="minorHAnsi" w:cstheme="minorHAnsi"/>
          <w:color w:val="000000"/>
          <w:sz w:val="22"/>
          <w:szCs w:val="22"/>
          <w:bdr w:val="none" w:sz="0" w:space="0" w:color="auto" w:frame="1"/>
        </w:rPr>
        <w:t xml:space="preserve"> on the biosphere.  </w:t>
      </w:r>
      <w:r w:rsidR="009B1316">
        <w:rPr>
          <w:rFonts w:asciiTheme="minorHAnsi" w:hAnsiTheme="minorHAnsi" w:cstheme="minorHAnsi"/>
          <w:color w:val="000000"/>
          <w:sz w:val="22"/>
          <w:szCs w:val="22"/>
          <w:bdr w:val="none" w:sz="0" w:space="0" w:color="auto" w:frame="1"/>
        </w:rPr>
        <w:t xml:space="preserve">There is no general agreement as to when this geological period started, but more recent evidence points </w:t>
      </w:r>
      <w:r w:rsidR="002A4AD9">
        <w:rPr>
          <w:rFonts w:asciiTheme="minorHAnsi" w:hAnsiTheme="minorHAnsi" w:cstheme="minorHAnsi"/>
          <w:color w:val="000000"/>
          <w:sz w:val="22"/>
          <w:szCs w:val="22"/>
          <w:bdr w:val="none" w:sz="0" w:space="0" w:color="auto" w:frame="1"/>
        </w:rPr>
        <w:t>to the possibility that</w:t>
      </w:r>
      <w:r w:rsidR="009B1316">
        <w:rPr>
          <w:rFonts w:asciiTheme="minorHAnsi" w:hAnsiTheme="minorHAnsi" w:cstheme="minorHAnsi"/>
          <w:color w:val="000000"/>
          <w:sz w:val="22"/>
          <w:szCs w:val="22"/>
          <w:bdr w:val="none" w:sz="0" w:space="0" w:color="auto" w:frame="1"/>
        </w:rPr>
        <w:t xml:space="preserve"> hominoid ancestors from at least 1.8 million years ago </w:t>
      </w:r>
      <w:r w:rsidR="00F523A7">
        <w:rPr>
          <w:rFonts w:asciiTheme="minorHAnsi" w:hAnsiTheme="minorHAnsi" w:cstheme="minorHAnsi"/>
          <w:color w:val="000000"/>
          <w:sz w:val="22"/>
          <w:szCs w:val="22"/>
          <w:bdr w:val="none" w:sz="0" w:space="0" w:color="auto" w:frame="1"/>
        </w:rPr>
        <w:t>were</w:t>
      </w:r>
      <w:r w:rsidR="00637403">
        <w:rPr>
          <w:rFonts w:asciiTheme="minorHAnsi" w:hAnsiTheme="minorHAnsi" w:cstheme="minorHAnsi"/>
          <w:color w:val="000000"/>
          <w:sz w:val="22"/>
          <w:szCs w:val="22"/>
          <w:bdr w:val="none" w:sz="0" w:space="0" w:color="auto" w:frame="1"/>
        </w:rPr>
        <w:t xml:space="preserve"> causing extinctions of </w:t>
      </w:r>
      <w:r w:rsidR="00312A4F">
        <w:rPr>
          <w:rFonts w:asciiTheme="minorHAnsi" w:hAnsiTheme="minorHAnsi" w:cstheme="minorHAnsi"/>
          <w:color w:val="000000"/>
          <w:sz w:val="22"/>
          <w:szCs w:val="22"/>
          <w:bdr w:val="none" w:sz="0" w:space="0" w:color="auto" w:frame="1"/>
        </w:rPr>
        <w:t>animal species.</w:t>
      </w:r>
      <w:r w:rsidR="009B1316">
        <w:rPr>
          <w:rStyle w:val="FootnoteReference"/>
          <w:rFonts w:asciiTheme="minorHAnsi" w:hAnsiTheme="minorHAnsi" w:cstheme="minorHAnsi"/>
          <w:color w:val="000000"/>
          <w:sz w:val="22"/>
          <w:szCs w:val="22"/>
          <w:bdr w:val="none" w:sz="0" w:space="0" w:color="auto" w:frame="1"/>
        </w:rPr>
        <w:footnoteReference w:id="15"/>
      </w:r>
      <w:r w:rsidR="009B1316">
        <w:rPr>
          <w:rFonts w:asciiTheme="minorHAnsi" w:hAnsiTheme="minorHAnsi" w:cstheme="minorHAnsi"/>
          <w:color w:val="000000"/>
          <w:sz w:val="22"/>
          <w:szCs w:val="22"/>
          <w:bdr w:val="none" w:sz="0" w:space="0" w:color="auto" w:frame="1"/>
        </w:rPr>
        <w:t xml:space="preserve"> </w:t>
      </w:r>
      <w:r w:rsidR="009B1316">
        <w:rPr>
          <w:rStyle w:val="FootnoteReference"/>
          <w:rFonts w:asciiTheme="minorHAnsi" w:hAnsiTheme="minorHAnsi" w:cstheme="minorHAnsi"/>
          <w:color w:val="000000"/>
          <w:sz w:val="22"/>
          <w:szCs w:val="22"/>
          <w:bdr w:val="none" w:sz="0" w:space="0" w:color="auto" w:frame="1"/>
        </w:rPr>
        <w:footnoteReference w:id="16"/>
      </w:r>
      <w:r w:rsidR="009B1316">
        <w:rPr>
          <w:rFonts w:asciiTheme="minorHAnsi" w:hAnsiTheme="minorHAnsi" w:cstheme="minorHAnsi"/>
          <w:color w:val="000000"/>
          <w:sz w:val="22"/>
          <w:szCs w:val="22"/>
          <w:bdr w:val="none" w:sz="0" w:space="0" w:color="auto" w:frame="1"/>
        </w:rPr>
        <w:t xml:space="preserve"> What is it about </w:t>
      </w:r>
      <w:r w:rsidR="00312A4F">
        <w:rPr>
          <w:rFonts w:asciiTheme="minorHAnsi" w:hAnsiTheme="minorHAnsi" w:cstheme="minorHAnsi"/>
          <w:color w:val="000000"/>
          <w:sz w:val="22"/>
          <w:szCs w:val="22"/>
          <w:bdr w:val="none" w:sz="0" w:space="0" w:color="auto" w:frame="1"/>
        </w:rPr>
        <w:t>humans</w:t>
      </w:r>
      <w:r w:rsidR="009B1316">
        <w:rPr>
          <w:rFonts w:asciiTheme="minorHAnsi" w:hAnsiTheme="minorHAnsi" w:cstheme="minorHAnsi"/>
          <w:color w:val="000000"/>
          <w:sz w:val="22"/>
          <w:szCs w:val="22"/>
          <w:bdr w:val="none" w:sz="0" w:space="0" w:color="auto" w:frame="1"/>
        </w:rPr>
        <w:t xml:space="preserve"> that could account for </w:t>
      </w:r>
      <w:r w:rsidR="00312A4F">
        <w:rPr>
          <w:rFonts w:asciiTheme="minorHAnsi" w:hAnsiTheme="minorHAnsi" w:cstheme="minorHAnsi"/>
          <w:color w:val="000000"/>
          <w:sz w:val="22"/>
          <w:szCs w:val="22"/>
          <w:bdr w:val="none" w:sz="0" w:space="0" w:color="auto" w:frame="1"/>
        </w:rPr>
        <w:t>their</w:t>
      </w:r>
      <w:r w:rsidR="009B1316">
        <w:rPr>
          <w:rFonts w:asciiTheme="minorHAnsi" w:hAnsiTheme="minorHAnsi" w:cstheme="minorHAnsi"/>
          <w:color w:val="000000"/>
          <w:sz w:val="22"/>
          <w:szCs w:val="22"/>
          <w:bdr w:val="none" w:sz="0" w:space="0" w:color="auto" w:frame="1"/>
        </w:rPr>
        <w:t xml:space="preserve"> role in this devastation, and could consciousness and culture be important concepts to consider?</w:t>
      </w:r>
    </w:p>
    <w:p w14:paraId="358FB8E2" w14:textId="77777777" w:rsidR="00541D6D" w:rsidRDefault="00541D6D" w:rsidP="009B1316">
      <w:pPr>
        <w:shd w:val="clear" w:color="auto" w:fill="FFFFFF"/>
        <w:rPr>
          <w:rFonts w:asciiTheme="minorHAnsi" w:hAnsiTheme="minorHAnsi" w:cstheme="minorHAnsi"/>
          <w:color w:val="000000"/>
          <w:sz w:val="22"/>
          <w:szCs w:val="22"/>
          <w:bdr w:val="none" w:sz="0" w:space="0" w:color="auto" w:frame="1"/>
        </w:rPr>
      </w:pPr>
    </w:p>
    <w:p w14:paraId="079A3680" w14:textId="77777777" w:rsidR="00A24181" w:rsidRDefault="00A24181" w:rsidP="009B1316">
      <w:pPr>
        <w:shd w:val="clear" w:color="auto" w:fill="FFFFFF"/>
        <w:rPr>
          <w:rFonts w:asciiTheme="minorHAnsi" w:hAnsiTheme="minorHAnsi" w:cstheme="minorHAnsi"/>
          <w:color w:val="000000"/>
          <w:sz w:val="22"/>
          <w:szCs w:val="22"/>
          <w:bdr w:val="none" w:sz="0" w:space="0" w:color="auto" w:frame="1"/>
        </w:rPr>
      </w:pPr>
    </w:p>
    <w:p w14:paraId="544D8C67" w14:textId="77777777" w:rsidR="00CC2421" w:rsidRDefault="00CC2421" w:rsidP="009B1316">
      <w:pPr>
        <w:shd w:val="clear" w:color="auto" w:fill="FFFFFF"/>
        <w:rPr>
          <w:rFonts w:asciiTheme="minorHAnsi" w:hAnsiTheme="minorHAnsi" w:cstheme="minorHAnsi"/>
          <w:color w:val="000000"/>
          <w:sz w:val="22"/>
          <w:szCs w:val="22"/>
          <w:bdr w:val="none" w:sz="0" w:space="0" w:color="auto" w:frame="1"/>
        </w:rPr>
      </w:pPr>
    </w:p>
    <w:p w14:paraId="101E1C5D" w14:textId="77777777" w:rsidR="00CC2421" w:rsidRDefault="00CC2421" w:rsidP="009B1316">
      <w:pPr>
        <w:shd w:val="clear" w:color="auto" w:fill="FFFFFF"/>
        <w:rPr>
          <w:rFonts w:asciiTheme="minorHAnsi" w:hAnsiTheme="minorHAnsi" w:cstheme="minorHAnsi"/>
          <w:color w:val="000000"/>
          <w:sz w:val="22"/>
          <w:szCs w:val="22"/>
          <w:bdr w:val="none" w:sz="0" w:space="0" w:color="auto" w:frame="1"/>
        </w:rPr>
      </w:pPr>
    </w:p>
    <w:p w14:paraId="2FF07DCB" w14:textId="3E103DC2" w:rsidR="009B1316" w:rsidRPr="00CC2421" w:rsidRDefault="009B1316" w:rsidP="009B1316">
      <w:pPr>
        <w:shd w:val="clear" w:color="auto" w:fill="FFFFFF"/>
        <w:rPr>
          <w:rFonts w:asciiTheme="minorHAnsi" w:hAnsiTheme="minorHAnsi" w:cstheme="minorHAnsi"/>
          <w:b/>
          <w:bCs/>
          <w:color w:val="000000"/>
          <w:sz w:val="22"/>
          <w:szCs w:val="22"/>
          <w:u w:val="single"/>
          <w:bdr w:val="none" w:sz="0" w:space="0" w:color="auto" w:frame="1"/>
        </w:rPr>
      </w:pPr>
      <w:r w:rsidRPr="00CC2421">
        <w:rPr>
          <w:rFonts w:asciiTheme="minorHAnsi" w:hAnsiTheme="minorHAnsi" w:cstheme="minorHAnsi"/>
          <w:b/>
          <w:bCs/>
          <w:color w:val="000000"/>
          <w:sz w:val="22"/>
          <w:szCs w:val="22"/>
          <w:u w:val="single"/>
          <w:bdr w:val="none" w:sz="0" w:space="0" w:color="auto" w:frame="1"/>
        </w:rPr>
        <w:t>Human consciousness and culture:  the embodied brain and the western culture of dualism</w:t>
      </w:r>
    </w:p>
    <w:p w14:paraId="3816A020"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5709BB1F"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72F47F4F" w14:textId="5E0777BC" w:rsidR="00C768F5" w:rsidRDefault="009B1316" w:rsidP="009B1316">
      <w:pPr>
        <w:shd w:val="clear" w:color="auto" w:fill="FFFFFF"/>
        <w:rPr>
          <w:rFonts w:asciiTheme="minorHAnsi" w:hAnsiTheme="minorHAnsi" w:cstheme="minorHAnsi"/>
          <w:color w:val="000000"/>
          <w:sz w:val="22"/>
          <w:szCs w:val="22"/>
          <w:bdr w:val="none" w:sz="0" w:space="0" w:color="auto" w:frame="1"/>
        </w:rPr>
      </w:pPr>
      <w:r w:rsidRPr="00C22134">
        <w:rPr>
          <w:rFonts w:asciiTheme="minorHAnsi" w:hAnsiTheme="minorHAnsi" w:cstheme="minorHAnsi"/>
          <w:color w:val="000000"/>
          <w:sz w:val="22"/>
          <w:szCs w:val="22"/>
          <w:u w:val="single"/>
          <w:bdr w:val="none" w:sz="0" w:space="0" w:color="auto" w:frame="1"/>
        </w:rPr>
        <w:t>The embodied brain</w:t>
      </w:r>
      <w:r w:rsidRPr="00E338AC">
        <w:rPr>
          <w:rFonts w:asciiTheme="minorHAnsi" w:hAnsiTheme="minorHAnsi" w:cstheme="minorHAnsi"/>
          <w:color w:val="000000"/>
          <w:sz w:val="22"/>
          <w:szCs w:val="22"/>
          <w:u w:val="single"/>
          <w:bdr w:val="none" w:sz="0" w:space="0" w:color="auto" w:frame="1"/>
        </w:rPr>
        <w:t xml:space="preserve">: </w:t>
      </w:r>
      <w:r w:rsidR="00E21D72" w:rsidRPr="00E338AC">
        <w:rPr>
          <w:rFonts w:asciiTheme="minorHAnsi" w:hAnsiTheme="minorHAnsi" w:cstheme="minorHAnsi"/>
          <w:color w:val="000000"/>
          <w:sz w:val="22"/>
          <w:szCs w:val="22"/>
          <w:u w:val="single"/>
          <w:bdr w:val="none" w:sz="0" w:space="0" w:color="auto" w:frame="1"/>
        </w:rPr>
        <w:t>(</w:t>
      </w:r>
      <w:r w:rsidR="00F7163C" w:rsidRPr="00E338AC">
        <w:rPr>
          <w:rFonts w:asciiTheme="minorHAnsi" w:hAnsiTheme="minorHAnsi" w:cstheme="minorHAnsi"/>
          <w:color w:val="000000"/>
          <w:sz w:val="22"/>
          <w:szCs w:val="22"/>
          <w:u w:val="single"/>
          <w:bdr w:val="none" w:sz="0" w:space="0" w:color="auto" w:frame="1"/>
        </w:rPr>
        <w:t>‘</w:t>
      </w:r>
      <w:r w:rsidR="00E21D72" w:rsidRPr="00E338AC">
        <w:rPr>
          <w:rFonts w:asciiTheme="minorHAnsi" w:hAnsiTheme="minorHAnsi" w:cstheme="minorHAnsi"/>
          <w:color w:val="000000"/>
          <w:sz w:val="22"/>
          <w:szCs w:val="22"/>
          <w:u w:val="single"/>
          <w:bdr w:val="none" w:sz="0" w:space="0" w:color="auto" w:frame="1"/>
        </w:rPr>
        <w:t>I</w:t>
      </w:r>
      <w:r w:rsidR="00F7163C" w:rsidRPr="00E338AC">
        <w:rPr>
          <w:rFonts w:asciiTheme="minorHAnsi" w:hAnsiTheme="minorHAnsi" w:cstheme="minorHAnsi"/>
          <w:color w:val="000000"/>
          <w:sz w:val="22"/>
          <w:szCs w:val="22"/>
          <w:u w:val="single"/>
          <w:bdr w:val="none" w:sz="0" w:space="0" w:color="auto" w:frame="1"/>
        </w:rPr>
        <w:t>’</w:t>
      </w:r>
      <w:r w:rsidR="00CF54EF" w:rsidRPr="00E338AC">
        <w:rPr>
          <w:rFonts w:asciiTheme="minorHAnsi" w:hAnsiTheme="minorHAnsi" w:cstheme="minorHAnsi"/>
          <w:color w:val="000000"/>
          <w:sz w:val="22"/>
          <w:szCs w:val="22"/>
          <w:u w:val="single"/>
          <w:bdr w:val="none" w:sz="0" w:space="0" w:color="auto" w:frame="1"/>
        </w:rPr>
        <w:t xml:space="preserve"> Quadrant</w:t>
      </w:r>
      <w:r w:rsidR="00E21D72" w:rsidRPr="00E338AC">
        <w:rPr>
          <w:rFonts w:asciiTheme="minorHAnsi" w:hAnsiTheme="minorHAnsi" w:cstheme="minorHAnsi"/>
          <w:color w:val="000000"/>
          <w:sz w:val="22"/>
          <w:szCs w:val="22"/>
          <w:u w:val="single"/>
          <w:bdr w:val="none" w:sz="0" w:space="0" w:color="auto" w:frame="1"/>
        </w:rPr>
        <w:t>)</w:t>
      </w:r>
      <w:r>
        <w:rPr>
          <w:rFonts w:asciiTheme="minorHAnsi" w:hAnsiTheme="minorHAnsi" w:cstheme="minorHAnsi"/>
          <w:color w:val="000000"/>
          <w:sz w:val="22"/>
          <w:szCs w:val="22"/>
          <w:bdr w:val="none" w:sz="0" w:space="0" w:color="auto" w:frame="1"/>
        </w:rPr>
        <w:tab/>
      </w:r>
    </w:p>
    <w:p w14:paraId="27E1E299" w14:textId="77777777" w:rsidR="00C768F5" w:rsidRDefault="00C768F5" w:rsidP="009B1316">
      <w:pPr>
        <w:shd w:val="clear" w:color="auto" w:fill="FFFFFF"/>
        <w:rPr>
          <w:rFonts w:asciiTheme="minorHAnsi" w:hAnsiTheme="minorHAnsi" w:cstheme="minorHAnsi"/>
          <w:color w:val="000000"/>
          <w:sz w:val="22"/>
          <w:szCs w:val="22"/>
          <w:bdr w:val="none" w:sz="0" w:space="0" w:color="auto" w:frame="1"/>
        </w:rPr>
      </w:pPr>
    </w:p>
    <w:p w14:paraId="2B5C89C0" w14:textId="1025F04A" w:rsidR="009B1316" w:rsidRDefault="00C768F5"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B1316">
        <w:rPr>
          <w:rFonts w:asciiTheme="minorHAnsi" w:hAnsiTheme="minorHAnsi" w:cstheme="minorHAnsi"/>
          <w:color w:val="000000"/>
          <w:sz w:val="22"/>
          <w:szCs w:val="22"/>
          <w:bdr w:val="none" w:sz="0" w:space="0" w:color="auto" w:frame="1"/>
        </w:rPr>
        <w:t xml:space="preserve">One way of understanding the Anthropocene is to start with </w:t>
      </w:r>
      <w:r w:rsidR="00E338AC">
        <w:rPr>
          <w:rFonts w:asciiTheme="minorHAnsi" w:hAnsiTheme="minorHAnsi" w:cstheme="minorHAnsi"/>
          <w:color w:val="000000"/>
          <w:sz w:val="22"/>
          <w:szCs w:val="22"/>
          <w:bdr w:val="none" w:sz="0" w:space="0" w:color="auto" w:frame="1"/>
        </w:rPr>
        <w:t xml:space="preserve">considering </w:t>
      </w:r>
      <w:r w:rsidR="009B1316">
        <w:rPr>
          <w:rFonts w:asciiTheme="minorHAnsi" w:hAnsiTheme="minorHAnsi" w:cstheme="minorHAnsi"/>
          <w:color w:val="000000"/>
          <w:sz w:val="22"/>
          <w:szCs w:val="22"/>
          <w:bdr w:val="none" w:sz="0" w:space="0" w:color="auto" w:frame="1"/>
        </w:rPr>
        <w:t>the human brain</w:t>
      </w:r>
      <w:r w:rsidR="00145A0D">
        <w:rPr>
          <w:rFonts w:asciiTheme="minorHAnsi" w:hAnsiTheme="minorHAnsi" w:cstheme="minorHAnsi"/>
          <w:color w:val="000000"/>
          <w:sz w:val="22"/>
          <w:szCs w:val="22"/>
          <w:bdr w:val="none" w:sz="0" w:space="0" w:color="auto" w:frame="1"/>
        </w:rPr>
        <w:t xml:space="preserve"> which</w:t>
      </w:r>
      <w:r w:rsidR="006B4287">
        <w:rPr>
          <w:rFonts w:asciiTheme="minorHAnsi" w:hAnsiTheme="minorHAnsi" w:cstheme="minorHAnsi"/>
          <w:color w:val="000000"/>
          <w:sz w:val="22"/>
          <w:szCs w:val="22"/>
          <w:bdr w:val="none" w:sz="0" w:space="0" w:color="auto" w:frame="1"/>
        </w:rPr>
        <w:t>,</w:t>
      </w:r>
      <w:r w:rsidR="009B1316">
        <w:rPr>
          <w:rFonts w:asciiTheme="minorHAnsi" w:hAnsiTheme="minorHAnsi" w:cstheme="minorHAnsi"/>
          <w:color w:val="000000"/>
          <w:sz w:val="22"/>
          <w:szCs w:val="22"/>
          <w:bdr w:val="none" w:sz="0" w:space="0" w:color="auto" w:frame="1"/>
        </w:rPr>
        <w:t xml:space="preserve"> Kaku suggests is the most complex object in the universe</w:t>
      </w:r>
      <w:r w:rsidR="009B1316">
        <w:rPr>
          <w:rStyle w:val="FootnoteReference"/>
          <w:rFonts w:asciiTheme="minorHAnsi" w:hAnsiTheme="minorHAnsi" w:cstheme="minorHAnsi"/>
          <w:color w:val="000000"/>
          <w:sz w:val="22"/>
          <w:szCs w:val="22"/>
          <w:bdr w:val="none" w:sz="0" w:space="0" w:color="auto" w:frame="1"/>
        </w:rPr>
        <w:footnoteReference w:id="17"/>
      </w:r>
      <w:r w:rsidR="009B1316">
        <w:rPr>
          <w:rFonts w:asciiTheme="minorHAnsi" w:hAnsiTheme="minorHAnsi" w:cstheme="minorHAnsi"/>
          <w:color w:val="000000"/>
          <w:sz w:val="22"/>
          <w:szCs w:val="22"/>
          <w:bdr w:val="none" w:sz="0" w:space="0" w:color="auto" w:frame="1"/>
        </w:rPr>
        <w:t xml:space="preserve">.  The hominoid animal of 1.8 million years ago would have been a relatively vulnerable mammal, but its intelligence </w:t>
      </w:r>
      <w:r w:rsidR="000C718F">
        <w:rPr>
          <w:rFonts w:asciiTheme="minorHAnsi" w:hAnsiTheme="minorHAnsi" w:cstheme="minorHAnsi"/>
          <w:color w:val="000000"/>
          <w:sz w:val="22"/>
          <w:szCs w:val="22"/>
          <w:bdr w:val="none" w:sz="0" w:space="0" w:color="auto" w:frame="1"/>
        </w:rPr>
        <w:t>expressed in the</w:t>
      </w:r>
      <w:r w:rsidR="009B1316">
        <w:rPr>
          <w:rFonts w:asciiTheme="minorHAnsi" w:hAnsiTheme="minorHAnsi" w:cstheme="minorHAnsi"/>
          <w:color w:val="000000"/>
          <w:sz w:val="22"/>
          <w:szCs w:val="22"/>
          <w:bdr w:val="none" w:sz="0" w:space="0" w:color="auto" w:frame="1"/>
        </w:rPr>
        <w:t xml:space="preserve"> ability to cooperate, plan and use weapons for killing, an</w:t>
      </w:r>
      <w:r w:rsidR="000C718F">
        <w:rPr>
          <w:rFonts w:asciiTheme="minorHAnsi" w:hAnsiTheme="minorHAnsi" w:cstheme="minorHAnsi"/>
          <w:color w:val="000000"/>
          <w:sz w:val="22"/>
          <w:szCs w:val="22"/>
          <w:bdr w:val="none" w:sz="0" w:space="0" w:color="auto" w:frame="1"/>
        </w:rPr>
        <w:t>d</w:t>
      </w:r>
      <w:r w:rsidR="009B1316">
        <w:rPr>
          <w:rFonts w:asciiTheme="minorHAnsi" w:hAnsiTheme="minorHAnsi" w:cstheme="minorHAnsi"/>
          <w:color w:val="000000"/>
          <w:sz w:val="22"/>
          <w:szCs w:val="22"/>
          <w:bdr w:val="none" w:sz="0" w:space="0" w:color="auto" w:frame="1"/>
        </w:rPr>
        <w:t xml:space="preserve"> switch to a wide variety of food sources</w:t>
      </w:r>
      <w:r w:rsidR="009B1316">
        <w:rPr>
          <w:rStyle w:val="FootnoteReference"/>
          <w:rFonts w:asciiTheme="minorHAnsi" w:hAnsiTheme="minorHAnsi" w:cstheme="minorHAnsi"/>
          <w:color w:val="000000"/>
          <w:sz w:val="22"/>
          <w:szCs w:val="22"/>
          <w:bdr w:val="none" w:sz="0" w:space="0" w:color="auto" w:frame="1"/>
        </w:rPr>
        <w:footnoteReference w:id="18"/>
      </w:r>
      <w:r w:rsidR="00C502E4">
        <w:rPr>
          <w:rFonts w:asciiTheme="minorHAnsi" w:hAnsiTheme="minorHAnsi" w:cstheme="minorHAnsi"/>
          <w:color w:val="000000"/>
          <w:sz w:val="22"/>
          <w:szCs w:val="22"/>
          <w:bdr w:val="none" w:sz="0" w:space="0" w:color="auto" w:frame="1"/>
        </w:rPr>
        <w:t xml:space="preserve"> </w:t>
      </w:r>
      <w:r w:rsidR="009B1316">
        <w:rPr>
          <w:rFonts w:asciiTheme="minorHAnsi" w:hAnsiTheme="minorHAnsi" w:cstheme="minorHAnsi"/>
          <w:color w:val="000000"/>
          <w:sz w:val="22"/>
          <w:szCs w:val="22"/>
          <w:bdr w:val="none" w:sz="0" w:space="0" w:color="auto" w:frame="1"/>
        </w:rPr>
        <w:t xml:space="preserve">allowed it to overstep the boundary </w:t>
      </w:r>
      <w:r w:rsidR="000C718F">
        <w:rPr>
          <w:rFonts w:asciiTheme="minorHAnsi" w:hAnsiTheme="minorHAnsi" w:cstheme="minorHAnsi"/>
          <w:color w:val="000000"/>
          <w:sz w:val="22"/>
          <w:szCs w:val="22"/>
          <w:bdr w:val="none" w:sz="0" w:space="0" w:color="auto" w:frame="1"/>
        </w:rPr>
        <w:t xml:space="preserve">of </w:t>
      </w:r>
      <w:r w:rsidR="009B1316">
        <w:rPr>
          <w:rFonts w:asciiTheme="minorHAnsi" w:hAnsiTheme="minorHAnsi" w:cstheme="minorHAnsi"/>
          <w:color w:val="000000"/>
          <w:sz w:val="22"/>
          <w:szCs w:val="22"/>
          <w:bdr w:val="none" w:sz="0" w:space="0" w:color="auto" w:frame="1"/>
        </w:rPr>
        <w:t xml:space="preserve">its ecological niche </w:t>
      </w:r>
      <w:r w:rsidR="007A3676">
        <w:rPr>
          <w:rFonts w:asciiTheme="minorHAnsi" w:hAnsiTheme="minorHAnsi" w:cstheme="minorHAnsi"/>
          <w:color w:val="000000"/>
          <w:sz w:val="22"/>
          <w:szCs w:val="22"/>
          <w:bdr w:val="none" w:sz="0" w:space="0" w:color="auto" w:frame="1"/>
        </w:rPr>
        <w:t>in terms of population and geographical spread</w:t>
      </w:r>
      <w:r w:rsidR="009B1316">
        <w:rPr>
          <w:rFonts w:asciiTheme="minorHAnsi" w:hAnsiTheme="minorHAnsi" w:cstheme="minorHAnsi"/>
          <w:color w:val="000000"/>
          <w:sz w:val="22"/>
          <w:szCs w:val="22"/>
          <w:bdr w:val="none" w:sz="0" w:space="0" w:color="auto" w:frame="1"/>
        </w:rPr>
        <w:t>.</w:t>
      </w:r>
      <w:r w:rsidR="001025A0">
        <w:rPr>
          <w:rStyle w:val="FootnoteReference"/>
          <w:rFonts w:asciiTheme="minorHAnsi" w:hAnsiTheme="minorHAnsi" w:cstheme="minorHAnsi"/>
          <w:color w:val="000000"/>
          <w:sz w:val="22"/>
          <w:szCs w:val="22"/>
          <w:bdr w:val="none" w:sz="0" w:space="0" w:color="auto" w:frame="1"/>
        </w:rPr>
        <w:footnoteReference w:id="19"/>
      </w:r>
      <w:r w:rsidR="009B1316">
        <w:rPr>
          <w:rFonts w:asciiTheme="minorHAnsi" w:hAnsiTheme="minorHAnsi" w:cstheme="minorHAnsi"/>
          <w:color w:val="000000"/>
          <w:sz w:val="22"/>
          <w:szCs w:val="22"/>
          <w:bdr w:val="none" w:sz="0" w:space="0" w:color="auto" w:frame="1"/>
        </w:rPr>
        <w:t xml:space="preserve">  What</w:t>
      </w:r>
      <w:r w:rsidR="002146E5">
        <w:rPr>
          <w:rFonts w:asciiTheme="minorHAnsi" w:hAnsiTheme="minorHAnsi" w:cstheme="minorHAnsi"/>
          <w:color w:val="000000"/>
          <w:sz w:val="22"/>
          <w:szCs w:val="22"/>
          <w:bdr w:val="none" w:sz="0" w:space="0" w:color="auto" w:frame="1"/>
        </w:rPr>
        <w:t xml:space="preserve"> is</w:t>
      </w:r>
      <w:r w:rsidR="009B1316">
        <w:rPr>
          <w:rFonts w:asciiTheme="minorHAnsi" w:hAnsiTheme="minorHAnsi" w:cstheme="minorHAnsi"/>
          <w:color w:val="000000"/>
          <w:sz w:val="22"/>
          <w:szCs w:val="22"/>
          <w:bdr w:val="none" w:sz="0" w:space="0" w:color="auto" w:frame="1"/>
        </w:rPr>
        <w:t xml:space="preserve"> </w:t>
      </w:r>
      <w:r w:rsidR="007A3676">
        <w:rPr>
          <w:rFonts w:asciiTheme="minorHAnsi" w:hAnsiTheme="minorHAnsi" w:cstheme="minorHAnsi"/>
          <w:color w:val="000000"/>
          <w:sz w:val="22"/>
          <w:szCs w:val="22"/>
          <w:bdr w:val="none" w:sz="0" w:space="0" w:color="auto" w:frame="1"/>
        </w:rPr>
        <w:t>of significance</w:t>
      </w:r>
      <w:r w:rsidR="009B1316">
        <w:rPr>
          <w:rFonts w:asciiTheme="minorHAnsi" w:hAnsiTheme="minorHAnsi" w:cstheme="minorHAnsi"/>
          <w:color w:val="000000"/>
          <w:sz w:val="22"/>
          <w:szCs w:val="22"/>
          <w:bdr w:val="none" w:sz="0" w:space="0" w:color="auto" w:frame="1"/>
        </w:rPr>
        <w:t xml:space="preserve"> is that this evolving intelligence included a capacity </w:t>
      </w:r>
      <w:r w:rsidR="00127B23">
        <w:rPr>
          <w:rFonts w:asciiTheme="minorHAnsi" w:hAnsiTheme="minorHAnsi" w:cstheme="minorHAnsi"/>
          <w:color w:val="000000"/>
          <w:sz w:val="22"/>
          <w:szCs w:val="22"/>
          <w:bdr w:val="none" w:sz="0" w:space="0" w:color="auto" w:frame="1"/>
        </w:rPr>
        <w:t xml:space="preserve">for </w:t>
      </w:r>
      <w:r w:rsidR="00154B41">
        <w:rPr>
          <w:rFonts w:asciiTheme="minorHAnsi" w:hAnsiTheme="minorHAnsi" w:cstheme="minorHAnsi"/>
          <w:color w:val="000000"/>
          <w:sz w:val="22"/>
          <w:szCs w:val="22"/>
          <w:bdr w:val="none" w:sz="0" w:space="0" w:color="auto" w:frame="1"/>
        </w:rPr>
        <w:t>symbolic language</w:t>
      </w:r>
      <w:r w:rsidR="008A47C1">
        <w:rPr>
          <w:rStyle w:val="FootnoteReference"/>
          <w:rFonts w:asciiTheme="minorHAnsi" w:hAnsiTheme="minorHAnsi" w:cstheme="minorHAnsi"/>
          <w:color w:val="000000"/>
          <w:sz w:val="22"/>
          <w:szCs w:val="22"/>
          <w:bdr w:val="none" w:sz="0" w:space="0" w:color="auto" w:frame="1"/>
        </w:rPr>
        <w:footnoteReference w:id="20"/>
      </w:r>
      <w:r w:rsidR="00154B41">
        <w:rPr>
          <w:rFonts w:asciiTheme="minorHAnsi" w:hAnsiTheme="minorHAnsi" w:cstheme="minorHAnsi"/>
          <w:color w:val="000000"/>
          <w:sz w:val="22"/>
          <w:szCs w:val="22"/>
          <w:bdr w:val="none" w:sz="0" w:space="0" w:color="auto" w:frame="1"/>
        </w:rPr>
        <w:t xml:space="preserve">, </w:t>
      </w:r>
      <w:r w:rsidR="00127B23">
        <w:rPr>
          <w:rFonts w:asciiTheme="minorHAnsi" w:hAnsiTheme="minorHAnsi" w:cstheme="minorHAnsi"/>
          <w:color w:val="000000"/>
          <w:sz w:val="22"/>
          <w:szCs w:val="22"/>
          <w:bdr w:val="none" w:sz="0" w:space="0" w:color="auto" w:frame="1"/>
        </w:rPr>
        <w:t>self-reflection</w:t>
      </w:r>
      <w:r w:rsidR="00154B41">
        <w:rPr>
          <w:rFonts w:asciiTheme="minorHAnsi" w:hAnsiTheme="minorHAnsi" w:cstheme="minorHAnsi"/>
          <w:color w:val="000000"/>
          <w:sz w:val="22"/>
          <w:szCs w:val="22"/>
          <w:bdr w:val="none" w:sz="0" w:space="0" w:color="auto" w:frame="1"/>
        </w:rPr>
        <w:t xml:space="preserve"> which included </w:t>
      </w:r>
      <w:r w:rsidR="00A32D20">
        <w:rPr>
          <w:rFonts w:asciiTheme="minorHAnsi" w:hAnsiTheme="minorHAnsi" w:cstheme="minorHAnsi"/>
          <w:color w:val="000000"/>
          <w:sz w:val="22"/>
          <w:szCs w:val="22"/>
          <w:bdr w:val="none" w:sz="0" w:space="0" w:color="auto" w:frame="1"/>
        </w:rPr>
        <w:t>the capacity</w:t>
      </w:r>
      <w:r w:rsidR="009B1316">
        <w:rPr>
          <w:rFonts w:asciiTheme="minorHAnsi" w:hAnsiTheme="minorHAnsi" w:cstheme="minorHAnsi"/>
          <w:color w:val="000000"/>
          <w:sz w:val="22"/>
          <w:szCs w:val="22"/>
          <w:bdr w:val="none" w:sz="0" w:space="0" w:color="auto" w:frame="1"/>
        </w:rPr>
        <w:t xml:space="preserve"> to seek meaning in something greater </w:t>
      </w:r>
      <w:r w:rsidR="0022378F">
        <w:rPr>
          <w:rFonts w:asciiTheme="minorHAnsi" w:hAnsiTheme="minorHAnsi" w:cstheme="minorHAnsi"/>
          <w:color w:val="000000"/>
          <w:sz w:val="22"/>
          <w:szCs w:val="22"/>
          <w:bdr w:val="none" w:sz="0" w:space="0" w:color="auto" w:frame="1"/>
        </w:rPr>
        <w:t xml:space="preserve">than self, </w:t>
      </w:r>
      <w:r w:rsidR="009B1316">
        <w:rPr>
          <w:rFonts w:asciiTheme="minorHAnsi" w:hAnsiTheme="minorHAnsi" w:cstheme="minorHAnsi"/>
          <w:color w:val="000000"/>
          <w:sz w:val="22"/>
          <w:szCs w:val="22"/>
          <w:bdr w:val="none" w:sz="0" w:space="0" w:color="auto" w:frame="1"/>
        </w:rPr>
        <w:t xml:space="preserve">and to express this in </w:t>
      </w:r>
      <w:r w:rsidR="000B0429">
        <w:rPr>
          <w:rFonts w:asciiTheme="minorHAnsi" w:hAnsiTheme="minorHAnsi" w:cstheme="minorHAnsi"/>
          <w:color w:val="000000"/>
          <w:sz w:val="22"/>
          <w:szCs w:val="22"/>
          <w:bdr w:val="none" w:sz="0" w:space="0" w:color="auto" w:frame="1"/>
        </w:rPr>
        <w:t>culture</w:t>
      </w:r>
      <w:r w:rsidR="002C19E0">
        <w:rPr>
          <w:rFonts w:asciiTheme="minorHAnsi" w:hAnsiTheme="minorHAnsi" w:cstheme="minorHAnsi"/>
          <w:color w:val="000000"/>
          <w:sz w:val="22"/>
          <w:szCs w:val="22"/>
          <w:bdr w:val="none" w:sz="0" w:space="0" w:color="auto" w:frame="1"/>
        </w:rPr>
        <w:t>.</w:t>
      </w:r>
      <w:r w:rsidR="009B1316">
        <w:rPr>
          <w:rFonts w:asciiTheme="minorHAnsi" w:hAnsiTheme="minorHAnsi" w:cstheme="minorHAnsi"/>
          <w:color w:val="000000"/>
          <w:sz w:val="22"/>
          <w:szCs w:val="22"/>
          <w:bdr w:val="none" w:sz="0" w:space="0" w:color="auto" w:frame="1"/>
        </w:rPr>
        <w:t xml:space="preserve"> </w:t>
      </w:r>
      <w:r w:rsidR="00526A76">
        <w:rPr>
          <w:rStyle w:val="FootnoteReference"/>
          <w:rFonts w:asciiTheme="minorHAnsi" w:hAnsiTheme="minorHAnsi" w:cstheme="minorHAnsi"/>
          <w:color w:val="000000"/>
          <w:sz w:val="22"/>
          <w:szCs w:val="22"/>
          <w:bdr w:val="none" w:sz="0" w:space="0" w:color="auto" w:frame="1"/>
        </w:rPr>
        <w:footnoteReference w:id="21"/>
      </w:r>
      <w:r w:rsidR="009B1316">
        <w:rPr>
          <w:rFonts w:asciiTheme="minorHAnsi" w:hAnsiTheme="minorHAnsi" w:cstheme="minorHAnsi"/>
          <w:color w:val="000000"/>
          <w:sz w:val="22"/>
          <w:szCs w:val="22"/>
          <w:bdr w:val="none" w:sz="0" w:space="0" w:color="auto" w:frame="1"/>
        </w:rPr>
        <w:t xml:space="preserve">  Hay sees spirituality as an adaptive, inherited biologically situated trait and thus integral to what it is to be human.</w:t>
      </w:r>
      <w:r w:rsidR="009B1316">
        <w:rPr>
          <w:rStyle w:val="FootnoteReference"/>
          <w:rFonts w:asciiTheme="minorHAnsi" w:hAnsiTheme="minorHAnsi" w:cstheme="minorHAnsi"/>
          <w:color w:val="000000"/>
          <w:sz w:val="22"/>
          <w:szCs w:val="22"/>
          <w:bdr w:val="none" w:sz="0" w:space="0" w:color="auto" w:frame="1"/>
        </w:rPr>
        <w:footnoteReference w:id="22"/>
      </w:r>
      <w:r w:rsidR="009B1316">
        <w:rPr>
          <w:rFonts w:asciiTheme="minorHAnsi" w:hAnsiTheme="minorHAnsi" w:cstheme="minorHAnsi"/>
          <w:color w:val="000000"/>
          <w:sz w:val="22"/>
          <w:szCs w:val="22"/>
          <w:bdr w:val="none" w:sz="0" w:space="0" w:color="auto" w:frame="1"/>
        </w:rPr>
        <w:t xml:space="preserve"> </w:t>
      </w:r>
      <w:r w:rsidR="0062723A">
        <w:rPr>
          <w:rFonts w:asciiTheme="minorHAnsi" w:hAnsiTheme="minorHAnsi" w:cstheme="minorHAnsi"/>
          <w:color w:val="000000"/>
          <w:sz w:val="22"/>
          <w:szCs w:val="22"/>
          <w:bdr w:val="none" w:sz="0" w:space="0" w:color="auto" w:frame="1"/>
        </w:rPr>
        <w:t>This embodied intelligence</w:t>
      </w:r>
      <w:r w:rsidR="009B1316">
        <w:rPr>
          <w:rFonts w:asciiTheme="minorHAnsi" w:hAnsiTheme="minorHAnsi" w:cstheme="minorHAnsi"/>
          <w:color w:val="000000"/>
          <w:sz w:val="22"/>
          <w:szCs w:val="22"/>
          <w:bdr w:val="none" w:sz="0" w:space="0" w:color="auto" w:frame="1"/>
        </w:rPr>
        <w:t xml:space="preserve"> is the necessary prerequisite for </w:t>
      </w:r>
      <w:r w:rsidR="0062723A">
        <w:rPr>
          <w:rFonts w:asciiTheme="minorHAnsi" w:hAnsiTheme="minorHAnsi" w:cstheme="minorHAnsi"/>
          <w:color w:val="000000"/>
          <w:sz w:val="22"/>
          <w:szCs w:val="22"/>
          <w:bdr w:val="none" w:sz="0" w:space="0" w:color="auto" w:frame="1"/>
        </w:rPr>
        <w:t>the human animal’s</w:t>
      </w:r>
      <w:r w:rsidR="009B1316">
        <w:rPr>
          <w:rFonts w:asciiTheme="minorHAnsi" w:hAnsiTheme="minorHAnsi" w:cstheme="minorHAnsi"/>
          <w:color w:val="000000"/>
          <w:sz w:val="22"/>
          <w:szCs w:val="22"/>
          <w:bdr w:val="none" w:sz="0" w:space="0" w:color="auto" w:frame="1"/>
        </w:rPr>
        <w:t xml:space="preserve"> domination of its environment.  </w:t>
      </w:r>
    </w:p>
    <w:p w14:paraId="181D5D66"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6AE62E81" w14:textId="77777777" w:rsidR="00C768F5" w:rsidRDefault="00C768F5" w:rsidP="009B1316">
      <w:pPr>
        <w:shd w:val="clear" w:color="auto" w:fill="FFFFFF"/>
        <w:rPr>
          <w:rFonts w:asciiTheme="minorHAnsi" w:hAnsiTheme="minorHAnsi" w:cstheme="minorHAnsi"/>
          <w:color w:val="000000"/>
          <w:sz w:val="22"/>
          <w:szCs w:val="22"/>
          <w:bdr w:val="none" w:sz="0" w:space="0" w:color="auto" w:frame="1"/>
        </w:rPr>
      </w:pPr>
    </w:p>
    <w:p w14:paraId="6F95C587" w14:textId="77777777" w:rsidR="00C768F5" w:rsidRDefault="00C768F5" w:rsidP="009B1316">
      <w:pPr>
        <w:shd w:val="clear" w:color="auto" w:fill="FFFFFF"/>
        <w:rPr>
          <w:rFonts w:asciiTheme="minorHAnsi" w:hAnsiTheme="minorHAnsi" w:cstheme="minorHAnsi"/>
          <w:color w:val="000000"/>
          <w:sz w:val="22"/>
          <w:szCs w:val="22"/>
          <w:bdr w:val="none" w:sz="0" w:space="0" w:color="auto" w:frame="1"/>
        </w:rPr>
      </w:pPr>
    </w:p>
    <w:p w14:paraId="3994D2F1" w14:textId="3A6DA7A4" w:rsidR="009B1316" w:rsidRPr="00E338AC" w:rsidRDefault="009B1316" w:rsidP="009B1316">
      <w:pPr>
        <w:shd w:val="clear" w:color="auto" w:fill="FFFFFF"/>
        <w:rPr>
          <w:rFonts w:asciiTheme="minorHAnsi" w:hAnsiTheme="minorHAnsi" w:cstheme="minorHAnsi"/>
          <w:color w:val="000000"/>
          <w:sz w:val="22"/>
          <w:szCs w:val="22"/>
          <w:u w:val="single"/>
          <w:bdr w:val="none" w:sz="0" w:space="0" w:color="auto" w:frame="1"/>
        </w:rPr>
      </w:pPr>
      <w:r w:rsidRPr="00E338AC">
        <w:rPr>
          <w:rFonts w:asciiTheme="minorHAnsi" w:hAnsiTheme="minorHAnsi" w:cstheme="minorHAnsi"/>
          <w:color w:val="000000"/>
          <w:sz w:val="22"/>
          <w:szCs w:val="22"/>
          <w:u w:val="single"/>
          <w:bdr w:val="none" w:sz="0" w:space="0" w:color="auto" w:frame="1"/>
        </w:rPr>
        <w:t>The cosmology of dualism</w:t>
      </w:r>
      <w:r w:rsidR="0001421D" w:rsidRPr="00E338AC">
        <w:rPr>
          <w:rFonts w:asciiTheme="minorHAnsi" w:hAnsiTheme="minorHAnsi" w:cstheme="minorHAnsi"/>
          <w:color w:val="000000"/>
          <w:sz w:val="22"/>
          <w:szCs w:val="22"/>
          <w:u w:val="single"/>
          <w:bdr w:val="none" w:sz="0" w:space="0" w:color="auto" w:frame="1"/>
        </w:rPr>
        <w:t xml:space="preserve"> -</w:t>
      </w:r>
      <w:r w:rsidR="00E21D72" w:rsidRPr="00E338AC">
        <w:rPr>
          <w:rFonts w:asciiTheme="minorHAnsi" w:hAnsiTheme="minorHAnsi" w:cstheme="minorHAnsi"/>
          <w:color w:val="000000"/>
          <w:sz w:val="22"/>
          <w:szCs w:val="22"/>
          <w:u w:val="single"/>
          <w:bdr w:val="none" w:sz="0" w:space="0" w:color="auto" w:frame="1"/>
        </w:rPr>
        <w:t xml:space="preserve"> </w:t>
      </w:r>
      <w:r w:rsidR="005C6C1C">
        <w:rPr>
          <w:rFonts w:asciiTheme="minorHAnsi" w:hAnsiTheme="minorHAnsi" w:cstheme="minorHAnsi"/>
          <w:color w:val="000000"/>
          <w:sz w:val="22"/>
          <w:szCs w:val="22"/>
          <w:u w:val="single"/>
          <w:bdr w:val="none" w:sz="0" w:space="0" w:color="auto" w:frame="1"/>
        </w:rPr>
        <w:t>(</w:t>
      </w:r>
      <w:r w:rsidR="00F7163C" w:rsidRPr="00E338AC">
        <w:rPr>
          <w:rFonts w:asciiTheme="minorHAnsi" w:hAnsiTheme="minorHAnsi" w:cstheme="minorHAnsi"/>
          <w:color w:val="000000"/>
          <w:sz w:val="22"/>
          <w:szCs w:val="22"/>
          <w:u w:val="single"/>
          <w:bdr w:val="none" w:sz="0" w:space="0" w:color="auto" w:frame="1"/>
        </w:rPr>
        <w:t>‘</w:t>
      </w:r>
      <w:r w:rsidR="00E21D72" w:rsidRPr="00E338AC">
        <w:rPr>
          <w:rFonts w:asciiTheme="minorHAnsi" w:hAnsiTheme="minorHAnsi" w:cstheme="minorHAnsi"/>
          <w:color w:val="000000"/>
          <w:sz w:val="22"/>
          <w:szCs w:val="22"/>
          <w:u w:val="single"/>
          <w:bdr w:val="none" w:sz="0" w:space="0" w:color="auto" w:frame="1"/>
        </w:rPr>
        <w:t>We</w:t>
      </w:r>
      <w:r w:rsidR="0062723A" w:rsidRPr="00E338AC">
        <w:rPr>
          <w:rFonts w:asciiTheme="minorHAnsi" w:hAnsiTheme="minorHAnsi" w:cstheme="minorHAnsi"/>
          <w:color w:val="000000"/>
          <w:sz w:val="22"/>
          <w:szCs w:val="22"/>
          <w:u w:val="single"/>
          <w:bdr w:val="none" w:sz="0" w:space="0" w:color="auto" w:frame="1"/>
        </w:rPr>
        <w:t>’</w:t>
      </w:r>
      <w:r w:rsidR="00CF54EF" w:rsidRPr="00E338AC">
        <w:rPr>
          <w:rFonts w:asciiTheme="minorHAnsi" w:hAnsiTheme="minorHAnsi" w:cstheme="minorHAnsi"/>
          <w:color w:val="000000"/>
          <w:sz w:val="22"/>
          <w:szCs w:val="22"/>
          <w:u w:val="single"/>
          <w:bdr w:val="none" w:sz="0" w:space="0" w:color="auto" w:frame="1"/>
        </w:rPr>
        <w:t xml:space="preserve"> Quadrant</w:t>
      </w:r>
      <w:r w:rsidR="00E21D72" w:rsidRPr="00E338AC">
        <w:rPr>
          <w:rFonts w:asciiTheme="minorHAnsi" w:hAnsiTheme="minorHAnsi" w:cstheme="minorHAnsi"/>
          <w:color w:val="000000"/>
          <w:sz w:val="22"/>
          <w:szCs w:val="22"/>
          <w:u w:val="single"/>
          <w:bdr w:val="none" w:sz="0" w:space="0" w:color="auto" w:frame="1"/>
        </w:rPr>
        <w:t>)</w:t>
      </w:r>
    </w:p>
    <w:p w14:paraId="1D6D4CEE"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6C77A153" w14:textId="3119EDCA" w:rsidR="0048732B"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2146E5">
        <w:rPr>
          <w:rFonts w:asciiTheme="minorHAnsi" w:hAnsiTheme="minorHAnsi" w:cstheme="minorHAnsi"/>
          <w:color w:val="000000"/>
          <w:sz w:val="22"/>
          <w:szCs w:val="22"/>
          <w:bdr w:val="none" w:sz="0" w:space="0" w:color="auto" w:frame="1"/>
        </w:rPr>
        <w:t>T</w:t>
      </w:r>
      <w:r>
        <w:rPr>
          <w:rFonts w:asciiTheme="minorHAnsi" w:hAnsiTheme="minorHAnsi" w:cstheme="minorHAnsi"/>
          <w:color w:val="000000"/>
          <w:sz w:val="22"/>
          <w:szCs w:val="22"/>
          <w:bdr w:val="none" w:sz="0" w:space="0" w:color="auto" w:frame="1"/>
        </w:rPr>
        <w:t xml:space="preserve">he corollary of </w:t>
      </w:r>
      <w:r w:rsidR="006228E6">
        <w:rPr>
          <w:rFonts w:asciiTheme="minorHAnsi" w:hAnsiTheme="minorHAnsi" w:cstheme="minorHAnsi"/>
          <w:color w:val="000000"/>
          <w:sz w:val="22"/>
          <w:szCs w:val="22"/>
          <w:bdr w:val="none" w:sz="0" w:space="0" w:color="auto" w:frame="1"/>
        </w:rPr>
        <w:t>human</w:t>
      </w:r>
      <w:r>
        <w:rPr>
          <w:rFonts w:asciiTheme="minorHAnsi" w:hAnsiTheme="minorHAnsi" w:cstheme="minorHAnsi"/>
          <w:color w:val="000000"/>
          <w:sz w:val="22"/>
          <w:szCs w:val="22"/>
          <w:bdr w:val="none" w:sz="0" w:space="0" w:color="auto" w:frame="1"/>
        </w:rPr>
        <w:t xml:space="preserve"> intelligence and reflective awareness </w:t>
      </w:r>
      <w:r w:rsidR="006228E6">
        <w:rPr>
          <w:rFonts w:asciiTheme="minorHAnsi" w:hAnsiTheme="minorHAnsi" w:cstheme="minorHAnsi"/>
          <w:color w:val="000000"/>
          <w:sz w:val="22"/>
          <w:szCs w:val="22"/>
          <w:bdr w:val="none" w:sz="0" w:space="0" w:color="auto" w:frame="1"/>
        </w:rPr>
        <w:t xml:space="preserve">is the </w:t>
      </w:r>
      <w:r>
        <w:rPr>
          <w:rFonts w:asciiTheme="minorHAnsi" w:hAnsiTheme="minorHAnsi" w:cstheme="minorHAnsi"/>
          <w:color w:val="000000"/>
          <w:sz w:val="22"/>
          <w:szCs w:val="22"/>
          <w:bdr w:val="none" w:sz="0" w:space="0" w:color="auto" w:frame="1"/>
        </w:rPr>
        <w:t>creat</w:t>
      </w:r>
      <w:r w:rsidR="006228E6">
        <w:rPr>
          <w:rFonts w:asciiTheme="minorHAnsi" w:hAnsiTheme="minorHAnsi" w:cstheme="minorHAnsi"/>
          <w:color w:val="000000"/>
          <w:sz w:val="22"/>
          <w:szCs w:val="22"/>
          <w:bdr w:val="none" w:sz="0" w:space="0" w:color="auto" w:frame="1"/>
        </w:rPr>
        <w:t>ion</w:t>
      </w:r>
      <w:r w:rsidR="00C502E4">
        <w:rPr>
          <w:rFonts w:asciiTheme="minorHAnsi" w:hAnsiTheme="minorHAnsi" w:cstheme="minorHAnsi"/>
          <w:color w:val="000000"/>
          <w:sz w:val="22"/>
          <w:szCs w:val="22"/>
          <w:bdr w:val="none" w:sz="0" w:space="0" w:color="auto" w:frame="1"/>
        </w:rPr>
        <w:t xml:space="preserve"> of</w:t>
      </w:r>
      <w:r>
        <w:rPr>
          <w:rFonts w:asciiTheme="minorHAnsi" w:hAnsiTheme="minorHAnsi" w:cstheme="minorHAnsi"/>
          <w:color w:val="000000"/>
          <w:sz w:val="22"/>
          <w:szCs w:val="22"/>
          <w:bdr w:val="none" w:sz="0" w:space="0" w:color="auto" w:frame="1"/>
        </w:rPr>
        <w:t xml:space="preserve"> some </w:t>
      </w:r>
      <w:r w:rsidR="00A200B9">
        <w:rPr>
          <w:rFonts w:asciiTheme="minorHAnsi" w:hAnsiTheme="minorHAnsi" w:cstheme="minorHAnsi"/>
          <w:color w:val="000000"/>
          <w:sz w:val="22"/>
          <w:szCs w:val="22"/>
          <w:bdr w:val="none" w:sz="0" w:space="0" w:color="auto" w:frame="1"/>
        </w:rPr>
        <w:t>degree</w:t>
      </w:r>
      <w:r>
        <w:rPr>
          <w:rFonts w:asciiTheme="minorHAnsi" w:hAnsiTheme="minorHAnsi" w:cstheme="minorHAnsi"/>
          <w:color w:val="000000"/>
          <w:sz w:val="22"/>
          <w:szCs w:val="22"/>
          <w:bdr w:val="none" w:sz="0" w:space="0" w:color="auto" w:frame="1"/>
        </w:rPr>
        <w:t xml:space="preserve"> of separation of self from its environment.  </w:t>
      </w:r>
      <w:r w:rsidR="002F0C62">
        <w:rPr>
          <w:rFonts w:asciiTheme="minorHAnsi" w:hAnsiTheme="minorHAnsi" w:cstheme="minorHAnsi"/>
          <w:color w:val="000000"/>
          <w:sz w:val="22"/>
          <w:szCs w:val="22"/>
          <w:bdr w:val="none" w:sz="0" w:space="0" w:color="auto" w:frame="1"/>
        </w:rPr>
        <w:t>The early cosmologies</w:t>
      </w:r>
      <w:r>
        <w:rPr>
          <w:rFonts w:asciiTheme="minorHAnsi" w:hAnsiTheme="minorHAnsi" w:cstheme="minorHAnsi"/>
          <w:color w:val="000000"/>
          <w:sz w:val="22"/>
          <w:szCs w:val="22"/>
          <w:bdr w:val="none" w:sz="0" w:space="0" w:color="auto" w:frame="1"/>
        </w:rPr>
        <w:t xml:space="preserve"> were pantheistic, and nature based arising out of</w:t>
      </w:r>
      <w:r w:rsidR="000C1565">
        <w:rPr>
          <w:rFonts w:asciiTheme="minorHAnsi" w:hAnsiTheme="minorHAnsi" w:cstheme="minorHAnsi"/>
          <w:color w:val="000000"/>
          <w:sz w:val="22"/>
          <w:szCs w:val="22"/>
          <w:bdr w:val="none" w:sz="0" w:space="0" w:color="auto" w:frame="1"/>
        </w:rPr>
        <w:t xml:space="preserve"> </w:t>
      </w:r>
      <w:r w:rsidR="00F1257D">
        <w:rPr>
          <w:rFonts w:asciiTheme="minorHAnsi" w:hAnsiTheme="minorHAnsi" w:cstheme="minorHAnsi"/>
          <w:color w:val="000000"/>
          <w:sz w:val="22"/>
          <w:szCs w:val="22"/>
          <w:bdr w:val="none" w:sz="0" w:space="0" w:color="auto" w:frame="1"/>
        </w:rPr>
        <w:t xml:space="preserve">an </w:t>
      </w:r>
      <w:r>
        <w:rPr>
          <w:rFonts w:asciiTheme="minorHAnsi" w:hAnsiTheme="minorHAnsi" w:cstheme="minorHAnsi"/>
          <w:color w:val="000000"/>
          <w:sz w:val="22"/>
          <w:szCs w:val="22"/>
          <w:bdr w:val="none" w:sz="0" w:space="0" w:color="auto" w:frame="1"/>
        </w:rPr>
        <w:t>embedded connection and relationship with the natural environment</w:t>
      </w:r>
      <w:r w:rsidR="00F1257D">
        <w:rPr>
          <w:rFonts w:asciiTheme="minorHAnsi" w:hAnsiTheme="minorHAnsi" w:cstheme="minorHAnsi"/>
          <w:color w:val="000000"/>
          <w:sz w:val="22"/>
          <w:szCs w:val="22"/>
          <w:bdr w:val="none" w:sz="0" w:space="0" w:color="auto" w:frame="1"/>
        </w:rPr>
        <w:t>.</w:t>
      </w:r>
      <w:r>
        <w:rPr>
          <w:rStyle w:val="FootnoteReference"/>
          <w:rFonts w:asciiTheme="minorHAnsi" w:hAnsiTheme="minorHAnsi" w:cstheme="minorHAnsi"/>
          <w:color w:val="000000"/>
          <w:sz w:val="22"/>
          <w:szCs w:val="22"/>
          <w:bdr w:val="none" w:sz="0" w:space="0" w:color="auto" w:frame="1"/>
        </w:rPr>
        <w:footnoteReference w:id="23"/>
      </w:r>
      <w:r>
        <w:rPr>
          <w:rFonts w:asciiTheme="minorHAnsi" w:hAnsiTheme="minorHAnsi" w:cstheme="minorHAnsi"/>
          <w:color w:val="000000"/>
          <w:sz w:val="22"/>
          <w:szCs w:val="22"/>
          <w:bdr w:val="none" w:sz="0" w:space="0" w:color="auto" w:frame="1"/>
        </w:rPr>
        <w:t xml:space="preserve"> </w:t>
      </w:r>
      <w:r w:rsidR="00C638BF">
        <w:rPr>
          <w:rFonts w:asciiTheme="minorHAnsi" w:hAnsiTheme="minorHAnsi" w:cstheme="minorHAnsi"/>
          <w:color w:val="000000"/>
          <w:sz w:val="22"/>
          <w:szCs w:val="22"/>
          <w:bdr w:val="none" w:sz="0" w:space="0" w:color="auto" w:frame="1"/>
        </w:rPr>
        <w:t>Natural forces were to be revered</w:t>
      </w:r>
      <w:r w:rsidR="006B0E50">
        <w:rPr>
          <w:rFonts w:asciiTheme="minorHAnsi" w:hAnsiTheme="minorHAnsi" w:cstheme="minorHAnsi"/>
          <w:color w:val="000000"/>
          <w:sz w:val="22"/>
          <w:szCs w:val="22"/>
          <w:bdr w:val="none" w:sz="0" w:space="0" w:color="auto" w:frame="1"/>
        </w:rPr>
        <w:t>, having as they did the power to sustain or</w:t>
      </w:r>
      <w:r>
        <w:rPr>
          <w:rFonts w:asciiTheme="minorHAnsi" w:hAnsiTheme="minorHAnsi" w:cstheme="minorHAnsi"/>
          <w:color w:val="000000"/>
          <w:sz w:val="22"/>
          <w:szCs w:val="22"/>
          <w:bdr w:val="none" w:sz="0" w:space="0" w:color="auto" w:frame="1"/>
        </w:rPr>
        <w:t xml:space="preserve"> tak</w:t>
      </w:r>
      <w:r w:rsidR="00E0274A">
        <w:rPr>
          <w:rFonts w:asciiTheme="minorHAnsi" w:hAnsiTheme="minorHAnsi" w:cstheme="minorHAnsi"/>
          <w:color w:val="000000"/>
          <w:sz w:val="22"/>
          <w:szCs w:val="22"/>
          <w:bdr w:val="none" w:sz="0" w:space="0" w:color="auto" w:frame="1"/>
        </w:rPr>
        <w:t>e</w:t>
      </w:r>
      <w:r>
        <w:rPr>
          <w:rFonts w:asciiTheme="minorHAnsi" w:hAnsiTheme="minorHAnsi" w:cstheme="minorHAnsi"/>
          <w:color w:val="000000"/>
          <w:sz w:val="22"/>
          <w:szCs w:val="22"/>
          <w:bdr w:val="none" w:sz="0" w:space="0" w:color="auto" w:frame="1"/>
        </w:rPr>
        <w:t xml:space="preserve"> life away.  What </w:t>
      </w:r>
      <w:r w:rsidR="00606FF1">
        <w:rPr>
          <w:rFonts w:asciiTheme="minorHAnsi" w:hAnsiTheme="minorHAnsi" w:cstheme="minorHAnsi"/>
          <w:color w:val="000000"/>
          <w:sz w:val="22"/>
          <w:szCs w:val="22"/>
          <w:bdr w:val="none" w:sz="0" w:space="0" w:color="auto" w:frame="1"/>
        </w:rPr>
        <w:t>then</w:t>
      </w:r>
      <w:r w:rsidR="007973F3">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happened to shatter this natural interrelation</w:t>
      </w:r>
      <w:r w:rsidR="007973F3">
        <w:rPr>
          <w:rFonts w:asciiTheme="minorHAnsi" w:hAnsiTheme="minorHAnsi" w:cstheme="minorHAnsi"/>
          <w:color w:val="000000"/>
          <w:sz w:val="22"/>
          <w:szCs w:val="22"/>
          <w:bdr w:val="none" w:sz="0" w:space="0" w:color="auto" w:frame="1"/>
        </w:rPr>
        <w:t>ship</w:t>
      </w:r>
      <w:r>
        <w:rPr>
          <w:rFonts w:asciiTheme="minorHAnsi" w:hAnsiTheme="minorHAnsi" w:cstheme="minorHAnsi"/>
          <w:color w:val="000000"/>
          <w:sz w:val="22"/>
          <w:szCs w:val="22"/>
          <w:bdr w:val="none" w:sz="0" w:space="0" w:color="auto" w:frame="1"/>
        </w:rPr>
        <w:t xml:space="preserve"> with the land and skies seen as imbued with a life force </w:t>
      </w:r>
      <w:r w:rsidR="00611697">
        <w:rPr>
          <w:rFonts w:asciiTheme="minorHAnsi" w:hAnsiTheme="minorHAnsi" w:cstheme="minorHAnsi"/>
          <w:color w:val="000000"/>
          <w:sz w:val="22"/>
          <w:szCs w:val="22"/>
          <w:bdr w:val="none" w:sz="0" w:space="0" w:color="auto" w:frame="1"/>
        </w:rPr>
        <w:t xml:space="preserve">that was </w:t>
      </w:r>
      <w:r>
        <w:rPr>
          <w:rFonts w:asciiTheme="minorHAnsi" w:hAnsiTheme="minorHAnsi" w:cstheme="minorHAnsi"/>
          <w:color w:val="000000"/>
          <w:sz w:val="22"/>
          <w:szCs w:val="22"/>
          <w:bdr w:val="none" w:sz="0" w:space="0" w:color="auto" w:frame="1"/>
        </w:rPr>
        <w:t>to be revered and respected?</w:t>
      </w:r>
      <w:r w:rsidR="0048732B">
        <w:rPr>
          <w:rFonts w:asciiTheme="minorHAnsi" w:hAnsiTheme="minorHAnsi" w:cstheme="minorHAnsi"/>
          <w:color w:val="000000"/>
          <w:sz w:val="22"/>
          <w:szCs w:val="22"/>
          <w:bdr w:val="none" w:sz="0" w:space="0" w:color="auto" w:frame="1"/>
        </w:rPr>
        <w:t xml:space="preserve">  </w:t>
      </w:r>
    </w:p>
    <w:p w14:paraId="52612939" w14:textId="77777777" w:rsidR="0048732B" w:rsidRDefault="0048732B" w:rsidP="009B1316">
      <w:pPr>
        <w:shd w:val="clear" w:color="auto" w:fill="FFFFFF"/>
        <w:rPr>
          <w:rFonts w:asciiTheme="minorHAnsi" w:hAnsiTheme="minorHAnsi" w:cstheme="minorHAnsi"/>
          <w:color w:val="000000"/>
          <w:sz w:val="22"/>
          <w:szCs w:val="22"/>
          <w:bdr w:val="none" w:sz="0" w:space="0" w:color="auto" w:frame="1"/>
        </w:rPr>
      </w:pPr>
    </w:p>
    <w:p w14:paraId="72A1FB30" w14:textId="38BBF1C3" w:rsidR="00447077" w:rsidRDefault="00E43EE5"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CF54EF">
        <w:rPr>
          <w:rFonts w:asciiTheme="minorHAnsi" w:hAnsiTheme="minorHAnsi" w:cstheme="minorHAnsi"/>
          <w:color w:val="000000"/>
          <w:sz w:val="22"/>
          <w:szCs w:val="22"/>
          <w:bdr w:val="none" w:sz="0" w:space="0" w:color="auto" w:frame="1"/>
        </w:rPr>
        <w:t>White</w:t>
      </w:r>
      <w:r w:rsidR="009B1316">
        <w:rPr>
          <w:rFonts w:asciiTheme="minorHAnsi" w:hAnsiTheme="minorHAnsi" w:cstheme="minorHAnsi"/>
          <w:color w:val="000000"/>
          <w:sz w:val="22"/>
          <w:szCs w:val="22"/>
          <w:bdr w:val="none" w:sz="0" w:space="0" w:color="auto" w:frame="1"/>
        </w:rPr>
        <w:t xml:space="preserve"> </w:t>
      </w:r>
      <w:r w:rsidR="00932CBD">
        <w:rPr>
          <w:rFonts w:asciiTheme="minorHAnsi" w:hAnsiTheme="minorHAnsi" w:cstheme="minorHAnsi"/>
          <w:color w:val="000000"/>
          <w:sz w:val="22"/>
          <w:szCs w:val="22"/>
          <w:bdr w:val="none" w:sz="0" w:space="0" w:color="auto" w:frame="1"/>
        </w:rPr>
        <w:t xml:space="preserve">Jnr </w:t>
      </w:r>
      <w:r w:rsidR="007973F3">
        <w:rPr>
          <w:rFonts w:asciiTheme="minorHAnsi" w:hAnsiTheme="minorHAnsi" w:cstheme="minorHAnsi"/>
          <w:color w:val="000000"/>
          <w:sz w:val="22"/>
          <w:szCs w:val="22"/>
          <w:bdr w:val="none" w:sz="0" w:space="0" w:color="auto" w:frame="1"/>
        </w:rPr>
        <w:t xml:space="preserve">has </w:t>
      </w:r>
      <w:r w:rsidR="009B1316">
        <w:rPr>
          <w:rFonts w:asciiTheme="minorHAnsi" w:hAnsiTheme="minorHAnsi" w:cstheme="minorHAnsi"/>
          <w:color w:val="000000"/>
          <w:sz w:val="22"/>
          <w:szCs w:val="22"/>
          <w:bdr w:val="none" w:sz="0" w:space="0" w:color="auto" w:frame="1"/>
        </w:rPr>
        <w:t xml:space="preserve">suggested that </w:t>
      </w:r>
      <w:r w:rsidR="00E0274A">
        <w:rPr>
          <w:rFonts w:asciiTheme="minorHAnsi" w:hAnsiTheme="minorHAnsi" w:cstheme="minorHAnsi"/>
          <w:color w:val="000000"/>
          <w:sz w:val="22"/>
          <w:szCs w:val="22"/>
          <w:bdr w:val="none" w:sz="0" w:space="0" w:color="auto" w:frame="1"/>
        </w:rPr>
        <w:t>was due to the</w:t>
      </w:r>
      <w:r w:rsidR="009B1316">
        <w:rPr>
          <w:rFonts w:asciiTheme="minorHAnsi" w:hAnsiTheme="minorHAnsi" w:cstheme="minorHAnsi"/>
          <w:color w:val="000000"/>
          <w:sz w:val="22"/>
          <w:szCs w:val="22"/>
          <w:bdr w:val="none" w:sz="0" w:space="0" w:color="auto" w:frame="1"/>
        </w:rPr>
        <w:t xml:space="preserve"> advent of the increasing global influence of Christianity with its Old Testament roots in the book of genesis giving humans leave to subjugate nature</w:t>
      </w:r>
      <w:r w:rsidR="00BD533D">
        <w:rPr>
          <w:rFonts w:asciiTheme="minorHAnsi" w:hAnsiTheme="minorHAnsi" w:cstheme="minorHAnsi"/>
          <w:color w:val="000000"/>
          <w:sz w:val="22"/>
          <w:szCs w:val="22"/>
          <w:bdr w:val="none" w:sz="0" w:space="0" w:color="auto" w:frame="1"/>
        </w:rPr>
        <w:t xml:space="preserve"> for their own purposes.</w:t>
      </w:r>
      <w:r w:rsidR="009B1316">
        <w:rPr>
          <w:rStyle w:val="FootnoteReference"/>
          <w:rFonts w:ascii="Arial" w:hAnsi="Arial" w:cs="Arial"/>
          <w:color w:val="202124"/>
          <w:shd w:val="clear" w:color="auto" w:fill="FFFFFF"/>
        </w:rPr>
        <w:footnoteReference w:id="24"/>
      </w:r>
      <w:r w:rsidR="00EE1FA2">
        <w:rPr>
          <w:rFonts w:asciiTheme="minorHAnsi" w:hAnsiTheme="minorHAnsi" w:cstheme="minorHAnsi"/>
          <w:color w:val="000000"/>
          <w:sz w:val="22"/>
          <w:szCs w:val="22"/>
          <w:bdr w:val="none" w:sz="0" w:space="0" w:color="auto" w:frame="1"/>
        </w:rPr>
        <w:t xml:space="preserve"> </w:t>
      </w:r>
      <w:r w:rsidR="00604584">
        <w:rPr>
          <w:rFonts w:asciiTheme="minorHAnsi" w:hAnsiTheme="minorHAnsi" w:cstheme="minorHAnsi"/>
          <w:color w:val="000000"/>
          <w:sz w:val="22"/>
          <w:szCs w:val="22"/>
          <w:bdr w:val="none" w:sz="0" w:space="0" w:color="auto" w:frame="1"/>
        </w:rPr>
        <w:t xml:space="preserve">If we place this idea in the in integral framework, we can conjecture with </w:t>
      </w:r>
      <w:r w:rsidR="00D13D3E">
        <w:rPr>
          <w:rFonts w:asciiTheme="minorHAnsi" w:hAnsiTheme="minorHAnsi" w:cstheme="minorHAnsi"/>
          <w:color w:val="000000"/>
          <w:sz w:val="22"/>
          <w:szCs w:val="22"/>
          <w:bdr w:val="none" w:sz="0" w:space="0" w:color="auto" w:frame="1"/>
        </w:rPr>
        <w:t>Wilber</w:t>
      </w:r>
      <w:r w:rsidR="00604584">
        <w:rPr>
          <w:rFonts w:asciiTheme="minorHAnsi" w:hAnsiTheme="minorHAnsi" w:cstheme="minorHAnsi"/>
          <w:color w:val="000000"/>
          <w:sz w:val="22"/>
          <w:szCs w:val="22"/>
          <w:bdr w:val="none" w:sz="0" w:space="0" w:color="auto" w:frame="1"/>
        </w:rPr>
        <w:t xml:space="preserve"> that the major world religions were formed when the cultural worldview was predominantly Ethnocentric (us and them) and that there was simply no other way of making sense of spiritual experience outside of this limited worldview</w:t>
      </w:r>
      <w:r w:rsidR="007D354A">
        <w:rPr>
          <w:rFonts w:asciiTheme="minorHAnsi" w:hAnsiTheme="minorHAnsi" w:cstheme="minorHAnsi"/>
          <w:color w:val="000000"/>
          <w:sz w:val="22"/>
          <w:szCs w:val="22"/>
          <w:bdr w:val="none" w:sz="0" w:space="0" w:color="auto" w:frame="1"/>
        </w:rPr>
        <w:t xml:space="preserve">.  </w:t>
      </w:r>
      <w:r w:rsidR="00E73BD5">
        <w:rPr>
          <w:rFonts w:asciiTheme="minorHAnsi" w:hAnsiTheme="minorHAnsi" w:cstheme="minorHAnsi"/>
          <w:color w:val="000000"/>
          <w:sz w:val="22"/>
          <w:szCs w:val="22"/>
          <w:bdr w:val="none" w:sz="0" w:space="0" w:color="auto" w:frame="1"/>
        </w:rPr>
        <w:t>The immanence of the divine in matter was superseded in Christianity by the desire for transcendence in the life thereafter.</w:t>
      </w:r>
      <w:r>
        <w:rPr>
          <w:rFonts w:asciiTheme="minorHAnsi" w:hAnsiTheme="minorHAnsi" w:cstheme="minorHAnsi"/>
          <w:color w:val="000000"/>
          <w:sz w:val="22"/>
          <w:szCs w:val="22"/>
          <w:bdr w:val="none" w:sz="0" w:space="0" w:color="auto" w:frame="1"/>
        </w:rPr>
        <w:t xml:space="preserve"> </w:t>
      </w:r>
      <w:r w:rsidR="00E73BD5">
        <w:rPr>
          <w:rFonts w:asciiTheme="minorHAnsi" w:hAnsiTheme="minorHAnsi" w:cstheme="minorHAnsi"/>
          <w:color w:val="000000"/>
          <w:sz w:val="22"/>
          <w:szCs w:val="22"/>
          <w:bdr w:val="none" w:sz="0" w:space="0" w:color="auto" w:frame="1"/>
        </w:rPr>
        <w:t>It is</w:t>
      </w:r>
      <w:r w:rsidR="002D5BEA">
        <w:rPr>
          <w:rFonts w:asciiTheme="minorHAnsi" w:hAnsiTheme="minorHAnsi" w:cstheme="minorHAnsi"/>
          <w:color w:val="000000"/>
          <w:sz w:val="22"/>
          <w:szCs w:val="22"/>
          <w:bdr w:val="none" w:sz="0" w:space="0" w:color="auto" w:frame="1"/>
        </w:rPr>
        <w:t xml:space="preserve"> </w:t>
      </w:r>
      <w:r w:rsidR="0086419B">
        <w:rPr>
          <w:rFonts w:asciiTheme="minorHAnsi" w:hAnsiTheme="minorHAnsi" w:cstheme="minorHAnsi"/>
          <w:color w:val="000000"/>
          <w:sz w:val="22"/>
          <w:szCs w:val="22"/>
          <w:bdr w:val="none" w:sz="0" w:space="0" w:color="auto" w:frame="1"/>
        </w:rPr>
        <w:t xml:space="preserve">also </w:t>
      </w:r>
      <w:r w:rsidR="002D5BEA">
        <w:rPr>
          <w:rFonts w:asciiTheme="minorHAnsi" w:hAnsiTheme="minorHAnsi" w:cstheme="minorHAnsi"/>
          <w:color w:val="000000"/>
          <w:sz w:val="22"/>
          <w:szCs w:val="22"/>
          <w:bdr w:val="none" w:sz="0" w:space="0" w:color="auto" w:frame="1"/>
        </w:rPr>
        <w:t xml:space="preserve">possible that the concept of original sin brought this alienation </w:t>
      </w:r>
      <w:r w:rsidR="001F53AB">
        <w:rPr>
          <w:rFonts w:asciiTheme="minorHAnsi" w:hAnsiTheme="minorHAnsi" w:cstheme="minorHAnsi"/>
          <w:color w:val="000000"/>
          <w:sz w:val="22"/>
          <w:szCs w:val="22"/>
          <w:bdr w:val="none" w:sz="0" w:space="0" w:color="auto" w:frame="1"/>
        </w:rPr>
        <w:t xml:space="preserve">from the web of life </w:t>
      </w:r>
      <w:r w:rsidR="002D5BEA">
        <w:rPr>
          <w:rFonts w:asciiTheme="minorHAnsi" w:hAnsiTheme="minorHAnsi" w:cstheme="minorHAnsi"/>
          <w:color w:val="000000"/>
          <w:sz w:val="22"/>
          <w:szCs w:val="22"/>
          <w:bdr w:val="none" w:sz="0" w:space="0" w:color="auto" w:frame="1"/>
        </w:rPr>
        <w:t>to an even deeper level</w:t>
      </w:r>
      <w:r w:rsidR="00F25889">
        <w:rPr>
          <w:rFonts w:asciiTheme="minorHAnsi" w:hAnsiTheme="minorHAnsi" w:cstheme="minorHAnsi"/>
          <w:color w:val="000000"/>
          <w:sz w:val="22"/>
          <w:szCs w:val="22"/>
          <w:bdr w:val="none" w:sz="0" w:space="0" w:color="auto" w:frame="1"/>
        </w:rPr>
        <w:t xml:space="preserve"> when one’s own </w:t>
      </w:r>
      <w:r w:rsidR="00B43D85">
        <w:rPr>
          <w:rFonts w:asciiTheme="minorHAnsi" w:hAnsiTheme="minorHAnsi" w:cstheme="minorHAnsi"/>
          <w:color w:val="000000"/>
          <w:sz w:val="22"/>
          <w:szCs w:val="22"/>
          <w:bdr w:val="none" w:sz="0" w:space="0" w:color="auto" w:frame="1"/>
        </w:rPr>
        <w:t>body</w:t>
      </w:r>
      <w:r w:rsidR="00F25889">
        <w:rPr>
          <w:rFonts w:asciiTheme="minorHAnsi" w:hAnsiTheme="minorHAnsi" w:cstheme="minorHAnsi"/>
          <w:color w:val="000000"/>
          <w:sz w:val="22"/>
          <w:szCs w:val="22"/>
          <w:bdr w:val="none" w:sz="0" w:space="0" w:color="auto" w:frame="1"/>
        </w:rPr>
        <w:t>,</w:t>
      </w:r>
      <w:r w:rsidR="00B43D85">
        <w:rPr>
          <w:rFonts w:asciiTheme="minorHAnsi" w:hAnsiTheme="minorHAnsi" w:cstheme="minorHAnsi"/>
          <w:color w:val="000000"/>
          <w:sz w:val="22"/>
          <w:szCs w:val="22"/>
          <w:bdr w:val="none" w:sz="0" w:space="0" w:color="auto" w:frame="1"/>
        </w:rPr>
        <w:t xml:space="preserve"> nature</w:t>
      </w:r>
      <w:r w:rsidR="00F25889">
        <w:rPr>
          <w:rFonts w:asciiTheme="minorHAnsi" w:hAnsiTheme="minorHAnsi" w:cstheme="minorHAnsi"/>
          <w:color w:val="000000"/>
          <w:sz w:val="22"/>
          <w:szCs w:val="22"/>
          <w:bdr w:val="none" w:sz="0" w:space="0" w:color="auto" w:frame="1"/>
        </w:rPr>
        <w:t xml:space="preserve"> and wom</w:t>
      </w:r>
      <w:r w:rsidR="00EB224F">
        <w:rPr>
          <w:rFonts w:asciiTheme="minorHAnsi" w:hAnsiTheme="minorHAnsi" w:cstheme="minorHAnsi"/>
          <w:color w:val="000000"/>
          <w:sz w:val="22"/>
          <w:szCs w:val="22"/>
          <w:bdr w:val="none" w:sz="0" w:space="0" w:color="auto" w:frame="1"/>
        </w:rPr>
        <w:t>e</w:t>
      </w:r>
      <w:r w:rsidR="00F25889">
        <w:rPr>
          <w:rFonts w:asciiTheme="minorHAnsi" w:hAnsiTheme="minorHAnsi" w:cstheme="minorHAnsi"/>
          <w:color w:val="000000"/>
          <w:sz w:val="22"/>
          <w:szCs w:val="22"/>
          <w:bdr w:val="none" w:sz="0" w:space="0" w:color="auto" w:frame="1"/>
        </w:rPr>
        <w:t>n</w:t>
      </w:r>
      <w:r w:rsidR="00CB34C2">
        <w:rPr>
          <w:rFonts w:asciiTheme="minorHAnsi" w:hAnsiTheme="minorHAnsi" w:cstheme="minorHAnsi"/>
          <w:color w:val="000000"/>
          <w:sz w:val="22"/>
          <w:szCs w:val="22"/>
          <w:bdr w:val="none" w:sz="0" w:space="0" w:color="auto" w:frame="1"/>
        </w:rPr>
        <w:t xml:space="preserve"> in general</w:t>
      </w:r>
      <w:r w:rsidR="00F25889">
        <w:rPr>
          <w:rFonts w:asciiTheme="minorHAnsi" w:hAnsiTheme="minorHAnsi" w:cstheme="minorHAnsi"/>
          <w:color w:val="000000"/>
          <w:sz w:val="22"/>
          <w:szCs w:val="22"/>
          <w:bdr w:val="none" w:sz="0" w:space="0" w:color="auto" w:frame="1"/>
        </w:rPr>
        <w:t xml:space="preserve"> were viewed</w:t>
      </w:r>
      <w:r w:rsidR="00B43D85">
        <w:rPr>
          <w:rFonts w:asciiTheme="minorHAnsi" w:hAnsiTheme="minorHAnsi" w:cstheme="minorHAnsi"/>
          <w:color w:val="000000"/>
          <w:sz w:val="22"/>
          <w:szCs w:val="22"/>
          <w:bdr w:val="none" w:sz="0" w:space="0" w:color="auto" w:frame="1"/>
        </w:rPr>
        <w:t xml:space="preserve"> as </w:t>
      </w:r>
      <w:r w:rsidR="000A32DC">
        <w:rPr>
          <w:rFonts w:asciiTheme="minorHAnsi" w:hAnsiTheme="minorHAnsi" w:cstheme="minorHAnsi"/>
          <w:color w:val="000000"/>
          <w:sz w:val="22"/>
          <w:szCs w:val="22"/>
          <w:bdr w:val="none" w:sz="0" w:space="0" w:color="auto" w:frame="1"/>
        </w:rPr>
        <w:t xml:space="preserve">conduits for </w:t>
      </w:r>
      <w:r w:rsidR="00091FC7">
        <w:rPr>
          <w:rFonts w:asciiTheme="minorHAnsi" w:hAnsiTheme="minorHAnsi" w:cstheme="minorHAnsi"/>
          <w:color w:val="000000"/>
          <w:sz w:val="22"/>
          <w:szCs w:val="22"/>
          <w:bdr w:val="none" w:sz="0" w:space="0" w:color="auto" w:frame="1"/>
        </w:rPr>
        <w:t>iniquit</w:t>
      </w:r>
      <w:r w:rsidR="00E73BD5">
        <w:rPr>
          <w:rFonts w:asciiTheme="minorHAnsi" w:hAnsiTheme="minorHAnsi" w:cstheme="minorHAnsi"/>
          <w:color w:val="000000"/>
          <w:sz w:val="22"/>
          <w:szCs w:val="22"/>
          <w:bdr w:val="none" w:sz="0" w:space="0" w:color="auto" w:frame="1"/>
        </w:rPr>
        <w:t>y.</w:t>
      </w:r>
      <w:r w:rsidR="0086419B">
        <w:rPr>
          <w:rFonts w:asciiTheme="minorHAnsi" w:hAnsiTheme="minorHAnsi" w:cstheme="minorHAnsi"/>
          <w:color w:val="000000"/>
          <w:sz w:val="22"/>
          <w:szCs w:val="22"/>
          <w:bdr w:val="none" w:sz="0" w:space="0" w:color="auto" w:frame="1"/>
        </w:rPr>
        <w:t xml:space="preserve">  </w:t>
      </w:r>
      <w:r w:rsidR="005B15B5">
        <w:rPr>
          <w:rFonts w:asciiTheme="minorHAnsi" w:hAnsiTheme="minorHAnsi" w:cstheme="minorHAnsi"/>
          <w:color w:val="000000"/>
          <w:sz w:val="22"/>
          <w:szCs w:val="22"/>
          <w:bdr w:val="none" w:sz="0" w:space="0" w:color="auto" w:frame="1"/>
        </w:rPr>
        <w:t>T</w:t>
      </w:r>
      <w:r w:rsidR="009B1316">
        <w:rPr>
          <w:rFonts w:asciiTheme="minorHAnsi" w:hAnsiTheme="minorHAnsi" w:cstheme="minorHAnsi"/>
          <w:color w:val="000000"/>
          <w:sz w:val="22"/>
          <w:szCs w:val="22"/>
          <w:bdr w:val="none" w:sz="0" w:space="0" w:color="auto" w:frame="1"/>
        </w:rPr>
        <w:t>he human being itself, be</w:t>
      </w:r>
      <w:r w:rsidR="00EE1850">
        <w:rPr>
          <w:rFonts w:asciiTheme="minorHAnsi" w:hAnsiTheme="minorHAnsi" w:cstheme="minorHAnsi"/>
          <w:color w:val="000000"/>
          <w:sz w:val="22"/>
          <w:szCs w:val="22"/>
          <w:bdr w:val="none" w:sz="0" w:space="0" w:color="auto" w:frame="1"/>
        </w:rPr>
        <w:t>came</w:t>
      </w:r>
      <w:r w:rsidR="009B1316">
        <w:rPr>
          <w:rFonts w:asciiTheme="minorHAnsi" w:hAnsiTheme="minorHAnsi" w:cstheme="minorHAnsi"/>
          <w:color w:val="000000"/>
          <w:sz w:val="22"/>
          <w:szCs w:val="22"/>
          <w:bdr w:val="none" w:sz="0" w:space="0" w:color="auto" w:frame="1"/>
        </w:rPr>
        <w:t xml:space="preserve"> the subject of derision and a source of shame   </w:t>
      </w:r>
      <w:r w:rsidR="005B15B5">
        <w:rPr>
          <w:rFonts w:asciiTheme="minorHAnsi" w:hAnsiTheme="minorHAnsi" w:cstheme="minorHAnsi"/>
          <w:color w:val="000000"/>
          <w:sz w:val="22"/>
          <w:szCs w:val="22"/>
          <w:bdr w:val="none" w:sz="0" w:space="0" w:color="auto" w:frame="1"/>
        </w:rPr>
        <w:t>Throughout history,</w:t>
      </w:r>
      <w:r w:rsidR="00F127D1">
        <w:rPr>
          <w:rFonts w:asciiTheme="minorHAnsi" w:hAnsiTheme="minorHAnsi" w:cstheme="minorHAnsi"/>
          <w:color w:val="000000"/>
          <w:sz w:val="22"/>
          <w:szCs w:val="22"/>
          <w:bdr w:val="none" w:sz="0" w:space="0" w:color="auto" w:frame="1"/>
        </w:rPr>
        <w:t xml:space="preserve"> </w:t>
      </w:r>
      <w:r w:rsidR="009B1316">
        <w:rPr>
          <w:rFonts w:asciiTheme="minorHAnsi" w:hAnsiTheme="minorHAnsi" w:cstheme="minorHAnsi"/>
          <w:color w:val="000000"/>
          <w:sz w:val="22"/>
          <w:szCs w:val="22"/>
          <w:bdr w:val="none" w:sz="0" w:space="0" w:color="auto" w:frame="1"/>
        </w:rPr>
        <w:t>humans</w:t>
      </w:r>
      <w:r w:rsidR="00C20D87">
        <w:rPr>
          <w:rFonts w:asciiTheme="minorHAnsi" w:hAnsiTheme="minorHAnsi" w:cstheme="minorHAnsi"/>
          <w:color w:val="000000"/>
          <w:sz w:val="22"/>
          <w:szCs w:val="22"/>
          <w:bdr w:val="none" w:sz="0" w:space="0" w:color="auto" w:frame="1"/>
        </w:rPr>
        <w:t xml:space="preserve"> </w:t>
      </w:r>
      <w:r w:rsidR="00E65EE0">
        <w:rPr>
          <w:rFonts w:asciiTheme="minorHAnsi" w:hAnsiTheme="minorHAnsi" w:cstheme="minorHAnsi"/>
          <w:color w:val="000000"/>
          <w:sz w:val="22"/>
          <w:szCs w:val="22"/>
          <w:bdr w:val="none" w:sz="0" w:space="0" w:color="auto" w:frame="1"/>
        </w:rPr>
        <w:t xml:space="preserve">as well as </w:t>
      </w:r>
      <w:r w:rsidR="00A20FE4">
        <w:rPr>
          <w:rFonts w:asciiTheme="minorHAnsi" w:hAnsiTheme="minorHAnsi" w:cstheme="minorHAnsi"/>
          <w:color w:val="000000"/>
          <w:sz w:val="22"/>
          <w:szCs w:val="22"/>
          <w:bdr w:val="none" w:sz="0" w:space="0" w:color="auto" w:frame="1"/>
        </w:rPr>
        <w:t>environment</w:t>
      </w:r>
      <w:r w:rsidR="00F127D1">
        <w:rPr>
          <w:rFonts w:asciiTheme="minorHAnsi" w:hAnsiTheme="minorHAnsi" w:cstheme="minorHAnsi"/>
          <w:color w:val="000000"/>
          <w:sz w:val="22"/>
          <w:szCs w:val="22"/>
          <w:bdr w:val="none" w:sz="0" w:space="0" w:color="auto" w:frame="1"/>
        </w:rPr>
        <w:t xml:space="preserve"> have suffered</w:t>
      </w:r>
      <w:r w:rsidR="00A20FE4">
        <w:rPr>
          <w:rFonts w:asciiTheme="minorHAnsi" w:hAnsiTheme="minorHAnsi" w:cstheme="minorHAnsi"/>
          <w:color w:val="000000"/>
          <w:sz w:val="22"/>
          <w:szCs w:val="22"/>
          <w:bdr w:val="none" w:sz="0" w:space="0" w:color="auto" w:frame="1"/>
        </w:rPr>
        <w:t xml:space="preserve"> </w:t>
      </w:r>
      <w:r w:rsidR="00F127D1">
        <w:rPr>
          <w:rFonts w:asciiTheme="minorHAnsi" w:hAnsiTheme="minorHAnsi" w:cstheme="minorHAnsi"/>
          <w:color w:val="000000"/>
          <w:sz w:val="22"/>
          <w:szCs w:val="22"/>
          <w:bdr w:val="none" w:sz="0" w:space="0" w:color="auto" w:frame="1"/>
        </w:rPr>
        <w:t>at the hands</w:t>
      </w:r>
      <w:r w:rsidR="00470555">
        <w:rPr>
          <w:rFonts w:asciiTheme="minorHAnsi" w:hAnsiTheme="minorHAnsi" w:cstheme="minorHAnsi"/>
          <w:color w:val="000000"/>
          <w:sz w:val="22"/>
          <w:szCs w:val="22"/>
          <w:bdr w:val="none" w:sz="0" w:space="0" w:color="auto" w:frame="1"/>
        </w:rPr>
        <w:t xml:space="preserve"> of humans</w:t>
      </w:r>
      <w:r w:rsidR="003C47C2">
        <w:rPr>
          <w:rFonts w:asciiTheme="minorHAnsi" w:hAnsiTheme="minorHAnsi" w:cstheme="minorHAnsi"/>
          <w:color w:val="000000"/>
          <w:sz w:val="22"/>
          <w:szCs w:val="22"/>
          <w:bdr w:val="none" w:sz="0" w:space="0" w:color="auto" w:frame="1"/>
        </w:rPr>
        <w:t>.</w:t>
      </w:r>
    </w:p>
    <w:p w14:paraId="4C556FE0" w14:textId="77777777" w:rsidR="00447077" w:rsidRDefault="00447077" w:rsidP="009B1316">
      <w:pPr>
        <w:shd w:val="clear" w:color="auto" w:fill="FFFFFF"/>
        <w:rPr>
          <w:rFonts w:asciiTheme="minorHAnsi" w:hAnsiTheme="minorHAnsi" w:cstheme="minorHAnsi"/>
          <w:color w:val="000000"/>
          <w:sz w:val="22"/>
          <w:szCs w:val="22"/>
          <w:bdr w:val="none" w:sz="0" w:space="0" w:color="auto" w:frame="1"/>
        </w:rPr>
      </w:pPr>
    </w:p>
    <w:p w14:paraId="1E93812F" w14:textId="2DD26717" w:rsidR="009B1316"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  </w:t>
      </w:r>
      <w:r w:rsidR="00B75593">
        <w:rPr>
          <w:rFonts w:asciiTheme="minorHAnsi" w:hAnsiTheme="minorHAnsi" w:cstheme="minorHAnsi"/>
          <w:color w:val="000000"/>
          <w:sz w:val="22"/>
          <w:szCs w:val="22"/>
          <w:bdr w:val="none" w:sz="0" w:space="0" w:color="auto" w:frame="1"/>
        </w:rPr>
        <w:tab/>
      </w:r>
      <w:r>
        <w:rPr>
          <w:rFonts w:asciiTheme="minorHAnsi" w:hAnsiTheme="minorHAnsi" w:cstheme="minorHAnsi"/>
          <w:color w:val="000000"/>
          <w:sz w:val="22"/>
          <w:szCs w:val="22"/>
          <w:bdr w:val="none" w:sz="0" w:space="0" w:color="auto" w:frame="1"/>
        </w:rPr>
        <w:t xml:space="preserve">The development of philosophy and science in the </w:t>
      </w:r>
      <w:r w:rsidR="000A1300">
        <w:rPr>
          <w:rFonts w:asciiTheme="minorHAnsi" w:hAnsiTheme="minorHAnsi" w:cstheme="minorHAnsi"/>
          <w:color w:val="000000"/>
          <w:sz w:val="22"/>
          <w:szCs w:val="22"/>
          <w:bdr w:val="none" w:sz="0" w:space="0" w:color="auto" w:frame="1"/>
        </w:rPr>
        <w:t>seventeenth century</w:t>
      </w:r>
      <w:r>
        <w:rPr>
          <w:rFonts w:asciiTheme="minorHAnsi" w:hAnsiTheme="minorHAnsi" w:cstheme="minorHAnsi"/>
          <w:color w:val="000000"/>
          <w:sz w:val="22"/>
          <w:szCs w:val="22"/>
          <w:bdr w:val="none" w:sz="0" w:space="0" w:color="auto" w:frame="1"/>
        </w:rPr>
        <w:t xml:space="preserve"> continued </w:t>
      </w:r>
      <w:r w:rsidR="00F849A5">
        <w:rPr>
          <w:rFonts w:asciiTheme="minorHAnsi" w:hAnsiTheme="minorHAnsi" w:cstheme="minorHAnsi"/>
          <w:color w:val="000000"/>
          <w:sz w:val="22"/>
          <w:szCs w:val="22"/>
          <w:bdr w:val="none" w:sz="0" w:space="0" w:color="auto" w:frame="1"/>
        </w:rPr>
        <w:t>this process</w:t>
      </w:r>
      <w:r>
        <w:rPr>
          <w:rFonts w:asciiTheme="minorHAnsi" w:hAnsiTheme="minorHAnsi" w:cstheme="minorHAnsi"/>
          <w:color w:val="000000"/>
          <w:sz w:val="22"/>
          <w:szCs w:val="22"/>
          <w:bdr w:val="none" w:sz="0" w:space="0" w:color="auto" w:frame="1"/>
        </w:rPr>
        <w:t xml:space="preserve"> to create </w:t>
      </w:r>
      <w:r w:rsidR="00F849A5">
        <w:rPr>
          <w:rFonts w:asciiTheme="minorHAnsi" w:hAnsiTheme="minorHAnsi" w:cstheme="minorHAnsi"/>
          <w:color w:val="000000"/>
          <w:sz w:val="22"/>
          <w:szCs w:val="22"/>
          <w:bdr w:val="none" w:sz="0" w:space="0" w:color="auto" w:frame="1"/>
        </w:rPr>
        <w:t>the</w:t>
      </w:r>
      <w:r>
        <w:rPr>
          <w:rFonts w:asciiTheme="minorHAnsi" w:hAnsiTheme="minorHAnsi" w:cstheme="minorHAnsi"/>
          <w:color w:val="000000"/>
          <w:sz w:val="22"/>
          <w:szCs w:val="22"/>
          <w:bdr w:val="none" w:sz="0" w:space="0" w:color="auto" w:frame="1"/>
        </w:rPr>
        <w:t xml:space="preserve"> modernist </w:t>
      </w:r>
      <w:r w:rsidR="00F849A5">
        <w:rPr>
          <w:rFonts w:asciiTheme="minorHAnsi" w:hAnsiTheme="minorHAnsi" w:cstheme="minorHAnsi"/>
          <w:color w:val="000000"/>
          <w:sz w:val="22"/>
          <w:szCs w:val="22"/>
          <w:bdr w:val="none" w:sz="0" w:space="0" w:color="auto" w:frame="1"/>
        </w:rPr>
        <w:t>worldview</w:t>
      </w:r>
      <w:r w:rsidR="007A21A8">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Descartes</w:t>
      </w:r>
      <w:r w:rsidR="00750F8E">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 xml:space="preserve">concluded that matter was dead in its </w:t>
      </w:r>
      <w:r>
        <w:rPr>
          <w:rFonts w:asciiTheme="minorHAnsi" w:hAnsiTheme="minorHAnsi" w:cstheme="minorHAnsi"/>
          <w:color w:val="000000"/>
          <w:sz w:val="22"/>
          <w:szCs w:val="22"/>
          <w:bdr w:val="none" w:sz="0" w:space="0" w:color="auto" w:frame="1"/>
        </w:rPr>
        <w:lastRenderedPageBreak/>
        <w:t xml:space="preserve">essence, </w:t>
      </w:r>
      <w:r w:rsidR="00470136">
        <w:rPr>
          <w:rFonts w:asciiTheme="minorHAnsi" w:hAnsiTheme="minorHAnsi" w:cstheme="minorHAnsi"/>
          <w:color w:val="000000"/>
          <w:sz w:val="22"/>
          <w:szCs w:val="22"/>
          <w:bdr w:val="none" w:sz="0" w:space="0" w:color="auto" w:frame="1"/>
        </w:rPr>
        <w:t xml:space="preserve">and </w:t>
      </w:r>
      <w:r w:rsidR="00175581">
        <w:rPr>
          <w:rFonts w:asciiTheme="minorHAnsi" w:hAnsiTheme="minorHAnsi" w:cstheme="minorHAnsi"/>
          <w:color w:val="000000"/>
          <w:sz w:val="22"/>
          <w:szCs w:val="22"/>
          <w:bdr w:val="none" w:sz="0" w:space="0" w:color="auto" w:frame="1"/>
        </w:rPr>
        <w:t xml:space="preserve">that </w:t>
      </w:r>
      <w:r>
        <w:rPr>
          <w:rFonts w:asciiTheme="minorHAnsi" w:hAnsiTheme="minorHAnsi" w:cstheme="minorHAnsi"/>
          <w:color w:val="000000"/>
          <w:sz w:val="22"/>
          <w:szCs w:val="22"/>
          <w:bdr w:val="none" w:sz="0" w:space="0" w:color="auto" w:frame="1"/>
        </w:rPr>
        <w:t>the spiritual was to be found in the mind and not the material world</w:t>
      </w:r>
      <w:r w:rsidR="00175581">
        <w:rPr>
          <w:rFonts w:asciiTheme="minorHAnsi" w:hAnsiTheme="minorHAnsi" w:cstheme="minorHAnsi"/>
          <w:color w:val="000000"/>
          <w:sz w:val="22"/>
          <w:szCs w:val="22"/>
          <w:bdr w:val="none" w:sz="0" w:space="0" w:color="auto" w:frame="1"/>
        </w:rPr>
        <w:t>.</w:t>
      </w:r>
      <w:r w:rsidR="006E72C3">
        <w:rPr>
          <w:rStyle w:val="FootnoteReference"/>
          <w:rFonts w:asciiTheme="minorHAnsi" w:hAnsiTheme="minorHAnsi" w:cstheme="minorHAnsi"/>
          <w:color w:val="000000"/>
          <w:sz w:val="22"/>
          <w:szCs w:val="22"/>
          <w:bdr w:val="none" w:sz="0" w:space="0" w:color="auto" w:frame="1"/>
        </w:rPr>
        <w:footnoteReference w:id="25"/>
      </w:r>
      <w:r w:rsidR="00175581">
        <w:rPr>
          <w:rFonts w:asciiTheme="minorHAnsi" w:hAnsiTheme="minorHAnsi" w:cstheme="minorHAnsi"/>
          <w:color w:val="000000"/>
          <w:sz w:val="22"/>
          <w:szCs w:val="22"/>
          <w:bdr w:val="none" w:sz="0" w:space="0" w:color="auto" w:frame="1"/>
        </w:rPr>
        <w:t xml:space="preserve"> </w:t>
      </w:r>
      <w:r w:rsidR="00F562C4">
        <w:rPr>
          <w:rStyle w:val="FootnoteReference"/>
          <w:rFonts w:asciiTheme="minorHAnsi" w:hAnsiTheme="minorHAnsi" w:cstheme="minorHAnsi"/>
          <w:color w:val="000000"/>
          <w:sz w:val="22"/>
          <w:szCs w:val="22"/>
          <w:bdr w:val="none" w:sz="0" w:space="0" w:color="auto" w:frame="1"/>
        </w:rPr>
        <w:footnoteReference w:id="26"/>
      </w:r>
      <w:r w:rsidR="00175581">
        <w:rPr>
          <w:rFonts w:asciiTheme="minorHAnsi" w:hAnsiTheme="minorHAnsi" w:cstheme="minorHAnsi"/>
          <w:color w:val="000000"/>
          <w:sz w:val="22"/>
          <w:szCs w:val="22"/>
          <w:bdr w:val="none" w:sz="0" w:space="0" w:color="auto" w:frame="1"/>
        </w:rPr>
        <w:t xml:space="preserve"> </w:t>
      </w:r>
      <w:r w:rsidR="00750F8E">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Newton posit</w:t>
      </w:r>
      <w:r w:rsidR="00470136">
        <w:rPr>
          <w:rFonts w:asciiTheme="minorHAnsi" w:hAnsiTheme="minorHAnsi" w:cstheme="minorHAnsi"/>
          <w:color w:val="000000"/>
          <w:sz w:val="22"/>
          <w:szCs w:val="22"/>
          <w:bdr w:val="none" w:sz="0" w:space="0" w:color="auto" w:frame="1"/>
        </w:rPr>
        <w:t>ed</w:t>
      </w:r>
      <w:r>
        <w:rPr>
          <w:rFonts w:asciiTheme="minorHAnsi" w:hAnsiTheme="minorHAnsi" w:cstheme="minorHAnsi"/>
          <w:color w:val="000000"/>
          <w:sz w:val="22"/>
          <w:szCs w:val="22"/>
          <w:bdr w:val="none" w:sz="0" w:space="0" w:color="auto" w:frame="1"/>
        </w:rPr>
        <w:t xml:space="preserve"> that matter could be broken down into discrete, objectifiable measurable units, whose activities could be predicted.  The universe became mechanical and measurable and devoid</w:t>
      </w:r>
      <w:r w:rsidR="00A83BBA">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of wonder</w:t>
      </w:r>
      <w:r w:rsidR="00AC4588">
        <w:rPr>
          <w:rFonts w:asciiTheme="minorHAnsi" w:hAnsiTheme="minorHAnsi" w:cstheme="minorHAnsi"/>
          <w:color w:val="000000"/>
          <w:sz w:val="22"/>
          <w:szCs w:val="22"/>
          <w:bdr w:val="none" w:sz="0" w:space="0" w:color="auto" w:frame="1"/>
        </w:rPr>
        <w:t>, spirits</w:t>
      </w:r>
      <w:r>
        <w:rPr>
          <w:rFonts w:asciiTheme="minorHAnsi" w:hAnsiTheme="minorHAnsi" w:cstheme="minorHAnsi"/>
          <w:color w:val="000000"/>
          <w:sz w:val="22"/>
          <w:szCs w:val="22"/>
          <w:bdr w:val="none" w:sz="0" w:space="0" w:color="auto" w:frame="1"/>
        </w:rPr>
        <w:t>, and mystical presence</w:t>
      </w:r>
      <w:r w:rsidR="00AC4588">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w:t>
      </w:r>
      <w:r w:rsidR="00227672">
        <w:rPr>
          <w:rFonts w:asciiTheme="minorHAnsi" w:hAnsiTheme="minorHAnsi" w:cstheme="minorHAnsi"/>
          <w:color w:val="000000"/>
          <w:sz w:val="22"/>
          <w:szCs w:val="22"/>
          <w:bdr w:val="none" w:sz="0" w:space="0" w:color="auto" w:frame="1"/>
        </w:rPr>
        <w:t>with</w:t>
      </w:r>
      <w:r>
        <w:rPr>
          <w:rFonts w:asciiTheme="minorHAnsi" w:hAnsiTheme="minorHAnsi" w:cstheme="minorHAnsi"/>
          <w:color w:val="000000"/>
          <w:sz w:val="22"/>
          <w:szCs w:val="22"/>
          <w:bdr w:val="none" w:sz="0" w:space="0" w:color="auto" w:frame="1"/>
        </w:rPr>
        <w:t xml:space="preserve"> science repl</w:t>
      </w:r>
      <w:r w:rsidR="00227672">
        <w:rPr>
          <w:rFonts w:asciiTheme="minorHAnsi" w:hAnsiTheme="minorHAnsi" w:cstheme="minorHAnsi"/>
          <w:color w:val="000000"/>
          <w:sz w:val="22"/>
          <w:szCs w:val="22"/>
          <w:bdr w:val="none" w:sz="0" w:space="0" w:color="auto" w:frame="1"/>
        </w:rPr>
        <w:t>acing</w:t>
      </w:r>
      <w:r>
        <w:rPr>
          <w:rFonts w:asciiTheme="minorHAnsi" w:hAnsiTheme="minorHAnsi" w:cstheme="minorHAnsi"/>
          <w:color w:val="000000"/>
          <w:sz w:val="22"/>
          <w:szCs w:val="22"/>
          <w:bdr w:val="none" w:sz="0" w:space="0" w:color="auto" w:frame="1"/>
        </w:rPr>
        <w:t xml:space="preserve"> religion as the </w:t>
      </w:r>
      <w:r w:rsidR="00344D67">
        <w:rPr>
          <w:rFonts w:asciiTheme="minorHAnsi" w:hAnsiTheme="minorHAnsi" w:cstheme="minorHAnsi"/>
          <w:color w:val="000000"/>
          <w:sz w:val="22"/>
          <w:szCs w:val="22"/>
          <w:bdr w:val="none" w:sz="0" w:space="0" w:color="auto" w:frame="1"/>
        </w:rPr>
        <w:t xml:space="preserve">epistemological </w:t>
      </w:r>
      <w:r>
        <w:rPr>
          <w:rFonts w:asciiTheme="minorHAnsi" w:hAnsiTheme="minorHAnsi" w:cstheme="minorHAnsi"/>
          <w:color w:val="000000"/>
          <w:sz w:val="22"/>
          <w:szCs w:val="22"/>
          <w:bdr w:val="none" w:sz="0" w:space="0" w:color="auto" w:frame="1"/>
        </w:rPr>
        <w:t xml:space="preserve">lens </w:t>
      </w:r>
      <w:r w:rsidR="00344D67">
        <w:rPr>
          <w:rFonts w:asciiTheme="minorHAnsi" w:hAnsiTheme="minorHAnsi" w:cstheme="minorHAnsi"/>
          <w:color w:val="000000"/>
          <w:sz w:val="22"/>
          <w:szCs w:val="22"/>
          <w:bdr w:val="none" w:sz="0" w:space="0" w:color="auto" w:frame="1"/>
        </w:rPr>
        <w:t xml:space="preserve">for existence.  </w:t>
      </w:r>
      <w:r w:rsidR="00EE6F17">
        <w:rPr>
          <w:rFonts w:asciiTheme="minorHAnsi" w:hAnsiTheme="minorHAnsi" w:cstheme="minorHAnsi"/>
          <w:color w:val="000000"/>
          <w:sz w:val="22"/>
          <w:szCs w:val="22"/>
          <w:bdr w:val="none" w:sz="0" w:space="0" w:color="auto" w:frame="1"/>
        </w:rPr>
        <w:t xml:space="preserve"> </w:t>
      </w:r>
      <w:r w:rsidR="008775BA">
        <w:rPr>
          <w:rFonts w:asciiTheme="minorHAnsi" w:hAnsiTheme="minorHAnsi" w:cstheme="minorHAnsi"/>
          <w:color w:val="000000"/>
          <w:sz w:val="22"/>
          <w:szCs w:val="22"/>
          <w:bdr w:val="none" w:sz="0" w:space="0" w:color="auto" w:frame="1"/>
        </w:rPr>
        <w:t>T</w:t>
      </w:r>
      <w:r>
        <w:rPr>
          <w:rFonts w:asciiTheme="minorHAnsi" w:hAnsiTheme="minorHAnsi" w:cstheme="minorHAnsi"/>
          <w:color w:val="000000"/>
          <w:sz w:val="22"/>
          <w:szCs w:val="22"/>
          <w:bdr w:val="none" w:sz="0" w:space="0" w:color="auto" w:frame="1"/>
        </w:rPr>
        <w:t>he separation of matter from spirit, body from mind, and human from nature become ingrained in the way</w:t>
      </w:r>
      <w:r w:rsidR="008E5CDA">
        <w:rPr>
          <w:rFonts w:asciiTheme="minorHAnsi" w:hAnsiTheme="minorHAnsi" w:cstheme="minorHAnsi"/>
          <w:color w:val="000000"/>
          <w:sz w:val="22"/>
          <w:szCs w:val="22"/>
          <w:bdr w:val="none" w:sz="0" w:space="0" w:color="auto" w:frame="1"/>
        </w:rPr>
        <w:t xml:space="preserve"> world and cosmos </w:t>
      </w:r>
      <w:r w:rsidR="00A45662">
        <w:rPr>
          <w:rFonts w:asciiTheme="minorHAnsi" w:hAnsiTheme="minorHAnsi" w:cstheme="minorHAnsi"/>
          <w:color w:val="000000"/>
          <w:sz w:val="22"/>
          <w:szCs w:val="22"/>
          <w:bdr w:val="none" w:sz="0" w:space="0" w:color="auto" w:frame="1"/>
        </w:rPr>
        <w:t xml:space="preserve">were </w:t>
      </w:r>
      <w:r w:rsidR="008E5CDA">
        <w:rPr>
          <w:rFonts w:asciiTheme="minorHAnsi" w:hAnsiTheme="minorHAnsi" w:cstheme="minorHAnsi"/>
          <w:color w:val="000000"/>
          <w:sz w:val="22"/>
          <w:szCs w:val="22"/>
          <w:bdr w:val="none" w:sz="0" w:space="0" w:color="auto" w:frame="1"/>
        </w:rPr>
        <w:t>perceived</w:t>
      </w:r>
      <w:r>
        <w:rPr>
          <w:rFonts w:asciiTheme="minorHAnsi" w:hAnsiTheme="minorHAnsi" w:cstheme="minorHAnsi"/>
          <w:color w:val="000000"/>
          <w:sz w:val="22"/>
          <w:szCs w:val="22"/>
          <w:bdr w:val="none" w:sz="0" w:space="0" w:color="auto" w:frame="1"/>
        </w:rPr>
        <w:t xml:space="preserve"> and </w:t>
      </w:r>
      <w:r w:rsidR="005A1E03">
        <w:rPr>
          <w:rFonts w:asciiTheme="minorHAnsi" w:hAnsiTheme="minorHAnsi" w:cstheme="minorHAnsi"/>
          <w:color w:val="000000"/>
          <w:sz w:val="22"/>
          <w:szCs w:val="22"/>
          <w:bdr w:val="none" w:sz="0" w:space="0" w:color="auto" w:frame="1"/>
        </w:rPr>
        <w:t xml:space="preserve">reflected </w:t>
      </w:r>
      <w:r>
        <w:rPr>
          <w:rFonts w:asciiTheme="minorHAnsi" w:hAnsiTheme="minorHAnsi" w:cstheme="minorHAnsi"/>
          <w:color w:val="000000"/>
          <w:sz w:val="22"/>
          <w:szCs w:val="22"/>
          <w:bdr w:val="none" w:sz="0" w:space="0" w:color="auto" w:frame="1"/>
        </w:rPr>
        <w:t>in the social systems</w:t>
      </w:r>
      <w:r w:rsidR="005A1E03">
        <w:rPr>
          <w:rFonts w:asciiTheme="minorHAnsi" w:hAnsiTheme="minorHAnsi" w:cstheme="minorHAnsi"/>
          <w:color w:val="000000"/>
          <w:sz w:val="22"/>
          <w:szCs w:val="22"/>
          <w:bdr w:val="none" w:sz="0" w:space="0" w:color="auto" w:frame="1"/>
        </w:rPr>
        <w:t xml:space="preserve"> which emerged.</w:t>
      </w:r>
      <w:r>
        <w:rPr>
          <w:rFonts w:asciiTheme="minorHAnsi" w:hAnsiTheme="minorHAnsi" w:cstheme="minorHAnsi"/>
          <w:color w:val="000000"/>
          <w:sz w:val="22"/>
          <w:szCs w:val="22"/>
          <w:bdr w:val="none" w:sz="0" w:space="0" w:color="auto" w:frame="1"/>
        </w:rPr>
        <w:t xml:space="preserve"> </w:t>
      </w:r>
      <w:r>
        <w:rPr>
          <w:rStyle w:val="FootnoteReference"/>
          <w:rFonts w:asciiTheme="minorHAnsi" w:hAnsiTheme="minorHAnsi" w:cstheme="minorHAnsi"/>
          <w:color w:val="000000"/>
          <w:sz w:val="22"/>
          <w:szCs w:val="22"/>
          <w:bdr w:val="none" w:sz="0" w:space="0" w:color="auto" w:frame="1"/>
        </w:rPr>
        <w:footnoteReference w:id="27"/>
      </w:r>
    </w:p>
    <w:p w14:paraId="1BCFA3B8"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07C893CD" w14:textId="05EE25C8" w:rsidR="009B1316"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F358C5">
        <w:rPr>
          <w:rFonts w:asciiTheme="minorHAnsi" w:hAnsiTheme="minorHAnsi" w:cstheme="minorHAnsi"/>
          <w:color w:val="000000"/>
          <w:sz w:val="22"/>
          <w:szCs w:val="22"/>
          <w:bdr w:val="none" w:sz="0" w:space="0" w:color="auto" w:frame="1"/>
        </w:rPr>
        <w:t>Is</w:t>
      </w:r>
      <w:r w:rsidR="008F7B11">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 xml:space="preserve">it </w:t>
      </w:r>
      <w:r w:rsidR="00F358C5">
        <w:rPr>
          <w:rFonts w:asciiTheme="minorHAnsi" w:hAnsiTheme="minorHAnsi" w:cstheme="minorHAnsi"/>
          <w:color w:val="000000"/>
          <w:sz w:val="22"/>
          <w:szCs w:val="22"/>
          <w:bdr w:val="none" w:sz="0" w:space="0" w:color="auto" w:frame="1"/>
        </w:rPr>
        <w:t>sufficient</w:t>
      </w:r>
      <w:r>
        <w:rPr>
          <w:rFonts w:asciiTheme="minorHAnsi" w:hAnsiTheme="minorHAnsi" w:cstheme="minorHAnsi"/>
          <w:color w:val="000000"/>
          <w:sz w:val="22"/>
          <w:szCs w:val="22"/>
          <w:bdr w:val="none" w:sz="0" w:space="0" w:color="auto" w:frame="1"/>
        </w:rPr>
        <w:t xml:space="preserve"> to say that the dualistic split has led to this climate derangement?</w:t>
      </w:r>
      <w:r w:rsidR="00511596">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 xml:space="preserve"> </w:t>
      </w:r>
      <w:r w:rsidR="00A81190">
        <w:rPr>
          <w:rFonts w:asciiTheme="minorHAnsi" w:hAnsiTheme="minorHAnsi" w:cstheme="minorHAnsi"/>
          <w:color w:val="000000"/>
          <w:sz w:val="22"/>
          <w:szCs w:val="22"/>
          <w:bdr w:val="none" w:sz="0" w:space="0" w:color="auto" w:frame="1"/>
        </w:rPr>
        <w:t>Weber has suggested that the post reformation protestant ethic of hard work as the means for redemption in the afterlife was a significant factor in the rise of capitalism.</w:t>
      </w:r>
      <w:r w:rsidR="009920CE">
        <w:rPr>
          <w:rStyle w:val="FootnoteReference"/>
          <w:rFonts w:asciiTheme="minorHAnsi" w:hAnsiTheme="minorHAnsi" w:cstheme="minorHAnsi"/>
          <w:color w:val="000000"/>
          <w:sz w:val="22"/>
          <w:szCs w:val="22"/>
          <w:bdr w:val="none" w:sz="0" w:space="0" w:color="auto" w:frame="1"/>
        </w:rPr>
        <w:footnoteReference w:id="28"/>
      </w:r>
      <w:r w:rsidR="001022E7">
        <w:rPr>
          <w:rFonts w:asciiTheme="minorHAnsi" w:hAnsiTheme="minorHAnsi" w:cstheme="minorHAnsi"/>
          <w:color w:val="000000"/>
          <w:sz w:val="22"/>
          <w:szCs w:val="22"/>
          <w:bdr w:val="none" w:sz="0" w:space="0" w:color="auto" w:frame="1"/>
        </w:rPr>
        <w:t xml:space="preserve"> </w:t>
      </w:r>
    </w:p>
    <w:p w14:paraId="34DADDAA"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38503F7E" w14:textId="77777777" w:rsidR="009E220F" w:rsidRDefault="009E220F" w:rsidP="009B1316">
      <w:pPr>
        <w:shd w:val="clear" w:color="auto" w:fill="FFFFFF"/>
        <w:rPr>
          <w:rFonts w:asciiTheme="minorHAnsi" w:hAnsiTheme="minorHAnsi" w:cstheme="minorHAnsi"/>
          <w:color w:val="000000"/>
          <w:sz w:val="22"/>
          <w:szCs w:val="22"/>
          <w:bdr w:val="none" w:sz="0" w:space="0" w:color="auto" w:frame="1"/>
        </w:rPr>
      </w:pPr>
    </w:p>
    <w:p w14:paraId="139DE59B" w14:textId="069E7083" w:rsidR="009E220F" w:rsidRDefault="009E220F" w:rsidP="009E220F">
      <w:pPr>
        <w:shd w:val="clear" w:color="auto" w:fill="FFFFFF"/>
        <w:rPr>
          <w:rFonts w:asciiTheme="minorHAnsi" w:hAnsiTheme="minorHAnsi" w:cstheme="minorHAnsi"/>
          <w:b/>
          <w:bCs/>
          <w:color w:val="000000"/>
          <w:sz w:val="22"/>
          <w:szCs w:val="22"/>
          <w:u w:val="single"/>
          <w:bdr w:val="none" w:sz="0" w:space="0" w:color="auto" w:frame="1"/>
        </w:rPr>
      </w:pPr>
      <w:r w:rsidRPr="00BF6416">
        <w:rPr>
          <w:rFonts w:asciiTheme="minorHAnsi" w:hAnsiTheme="minorHAnsi" w:cstheme="minorHAnsi"/>
          <w:b/>
          <w:bCs/>
          <w:color w:val="000000"/>
          <w:sz w:val="22"/>
          <w:szCs w:val="22"/>
          <w:u w:val="single"/>
          <w:bdr w:val="none" w:sz="0" w:space="0" w:color="auto" w:frame="1"/>
        </w:rPr>
        <w:t xml:space="preserve">What is </w:t>
      </w:r>
      <w:r w:rsidR="00F925A4">
        <w:rPr>
          <w:rFonts w:asciiTheme="minorHAnsi" w:hAnsiTheme="minorHAnsi" w:cstheme="minorHAnsi"/>
          <w:b/>
          <w:bCs/>
          <w:color w:val="000000"/>
          <w:sz w:val="22"/>
          <w:szCs w:val="22"/>
          <w:u w:val="single"/>
          <w:bdr w:val="none" w:sz="0" w:space="0" w:color="auto" w:frame="1"/>
        </w:rPr>
        <w:t>spiritual</w:t>
      </w:r>
      <w:r w:rsidRPr="00BF6416">
        <w:rPr>
          <w:rFonts w:asciiTheme="minorHAnsi" w:hAnsiTheme="minorHAnsi" w:cstheme="minorHAnsi"/>
          <w:b/>
          <w:bCs/>
          <w:color w:val="000000"/>
          <w:sz w:val="22"/>
          <w:szCs w:val="22"/>
          <w:u w:val="single"/>
          <w:bdr w:val="none" w:sz="0" w:space="0" w:color="auto" w:frame="1"/>
        </w:rPr>
        <w:t>?</w:t>
      </w:r>
    </w:p>
    <w:p w14:paraId="4D22E392" w14:textId="77777777" w:rsidR="00AE37AC" w:rsidRDefault="00AE37AC" w:rsidP="009E220F">
      <w:pPr>
        <w:shd w:val="clear" w:color="auto" w:fill="FFFFFF"/>
        <w:rPr>
          <w:rFonts w:asciiTheme="minorHAnsi" w:hAnsiTheme="minorHAnsi" w:cstheme="minorHAnsi"/>
          <w:sz w:val="22"/>
          <w:szCs w:val="22"/>
        </w:rPr>
      </w:pPr>
      <w:r>
        <w:rPr>
          <w:rFonts w:asciiTheme="minorHAnsi" w:hAnsiTheme="minorHAnsi" w:cstheme="minorHAnsi"/>
          <w:sz w:val="22"/>
          <w:szCs w:val="22"/>
        </w:rPr>
        <w:tab/>
      </w:r>
    </w:p>
    <w:p w14:paraId="23832EA6" w14:textId="51F21AE5" w:rsidR="002B0782" w:rsidRDefault="002E424B" w:rsidP="009E220F">
      <w:pPr>
        <w:shd w:val="clear" w:color="auto" w:fill="FFFFFF"/>
        <w:rPr>
          <w:rFonts w:asciiTheme="minorHAnsi" w:hAnsiTheme="minorHAnsi" w:cstheme="minorHAnsi"/>
          <w:sz w:val="22"/>
          <w:szCs w:val="22"/>
        </w:rPr>
      </w:pPr>
      <w:r>
        <w:rPr>
          <w:rFonts w:asciiTheme="minorHAnsi" w:hAnsiTheme="minorHAnsi" w:cstheme="minorHAnsi"/>
          <w:color w:val="000000"/>
          <w:sz w:val="22"/>
          <w:szCs w:val="22"/>
          <w:bdr w:val="none" w:sz="0" w:space="0" w:color="auto" w:frame="1"/>
        </w:rPr>
        <w:tab/>
      </w:r>
      <w:r w:rsidR="002B0782">
        <w:rPr>
          <w:rFonts w:asciiTheme="minorHAnsi" w:hAnsiTheme="minorHAnsi" w:cstheme="minorHAnsi"/>
          <w:color w:val="000000"/>
          <w:sz w:val="22"/>
          <w:szCs w:val="22"/>
          <w:bdr w:val="none" w:sz="0" w:space="0" w:color="auto" w:frame="1"/>
        </w:rPr>
        <w:t>Wilber suggests that there is much conceptual confusion associated with the</w:t>
      </w:r>
      <w:r>
        <w:rPr>
          <w:rFonts w:asciiTheme="minorHAnsi" w:hAnsiTheme="minorHAnsi" w:cstheme="minorHAnsi"/>
          <w:color w:val="000000"/>
          <w:sz w:val="22"/>
          <w:szCs w:val="22"/>
          <w:bdr w:val="none" w:sz="0" w:space="0" w:color="auto" w:frame="1"/>
        </w:rPr>
        <w:t xml:space="preserve"> term</w:t>
      </w:r>
      <w:r w:rsidR="002B0782">
        <w:rPr>
          <w:rFonts w:asciiTheme="minorHAnsi" w:hAnsiTheme="minorHAnsi" w:cstheme="minorHAnsi"/>
          <w:color w:val="000000"/>
          <w:sz w:val="22"/>
          <w:szCs w:val="22"/>
          <w:bdr w:val="none" w:sz="0" w:space="0" w:color="auto" w:frame="1"/>
        </w:rPr>
        <w:t xml:space="preserve"> “spiritual”.  He outlines four different </w:t>
      </w:r>
      <w:r>
        <w:rPr>
          <w:rFonts w:asciiTheme="minorHAnsi" w:hAnsiTheme="minorHAnsi" w:cstheme="minorHAnsi"/>
          <w:color w:val="000000"/>
          <w:sz w:val="22"/>
          <w:szCs w:val="22"/>
          <w:bdr w:val="none" w:sz="0" w:space="0" w:color="auto" w:frame="1"/>
        </w:rPr>
        <w:t>usages of the term</w:t>
      </w:r>
      <w:r w:rsidR="00564BFD">
        <w:rPr>
          <w:rFonts w:asciiTheme="minorHAnsi" w:hAnsiTheme="minorHAnsi" w:cstheme="minorHAnsi"/>
          <w:color w:val="000000"/>
          <w:sz w:val="22"/>
          <w:szCs w:val="22"/>
          <w:bdr w:val="none" w:sz="0" w:space="0" w:color="auto" w:frame="1"/>
        </w:rPr>
        <w:t xml:space="preserve">.  </w:t>
      </w:r>
      <w:r w:rsidR="002B0782">
        <w:rPr>
          <w:rFonts w:asciiTheme="minorHAnsi" w:hAnsiTheme="minorHAnsi" w:cstheme="minorHAnsi"/>
          <w:color w:val="000000"/>
          <w:sz w:val="22"/>
          <w:szCs w:val="22"/>
          <w:bdr w:val="none" w:sz="0" w:space="0" w:color="auto" w:frame="1"/>
        </w:rPr>
        <w:t xml:space="preserve"> </w:t>
      </w:r>
      <w:r w:rsidR="00A5796C">
        <w:rPr>
          <w:rFonts w:asciiTheme="minorHAnsi" w:hAnsiTheme="minorHAnsi" w:cstheme="minorHAnsi"/>
          <w:color w:val="000000"/>
          <w:sz w:val="22"/>
          <w:szCs w:val="22"/>
          <w:bdr w:val="none" w:sz="0" w:space="0" w:color="auto" w:frame="1"/>
        </w:rPr>
        <w:t>First</w:t>
      </w:r>
      <w:r w:rsidR="00E86F8F">
        <w:rPr>
          <w:rFonts w:asciiTheme="minorHAnsi" w:hAnsiTheme="minorHAnsi" w:cstheme="minorHAnsi"/>
          <w:color w:val="000000"/>
          <w:sz w:val="22"/>
          <w:szCs w:val="22"/>
          <w:bdr w:val="none" w:sz="0" w:space="0" w:color="auto" w:frame="1"/>
        </w:rPr>
        <w:t>,</w:t>
      </w:r>
      <w:r w:rsidR="00A5796C">
        <w:rPr>
          <w:rFonts w:asciiTheme="minorHAnsi" w:hAnsiTheme="minorHAnsi" w:cstheme="minorHAnsi"/>
          <w:color w:val="000000"/>
          <w:sz w:val="22"/>
          <w:szCs w:val="22"/>
          <w:bdr w:val="none" w:sz="0" w:space="0" w:color="auto" w:frame="1"/>
        </w:rPr>
        <w:t xml:space="preserve"> as a higher stage in any line of human development where sense of self expands to include the transpersonal, secondly, as </w:t>
      </w:r>
      <w:r w:rsidR="00C502E4">
        <w:rPr>
          <w:rFonts w:asciiTheme="minorHAnsi" w:hAnsiTheme="minorHAnsi" w:cstheme="minorHAnsi"/>
          <w:color w:val="000000"/>
          <w:sz w:val="22"/>
          <w:szCs w:val="22"/>
          <w:bdr w:val="none" w:sz="0" w:space="0" w:color="auto" w:frame="1"/>
        </w:rPr>
        <w:t xml:space="preserve">a </w:t>
      </w:r>
      <w:r w:rsidR="00A5796C">
        <w:rPr>
          <w:rFonts w:asciiTheme="minorHAnsi" w:hAnsiTheme="minorHAnsi" w:cstheme="minorHAnsi"/>
          <w:color w:val="000000"/>
          <w:sz w:val="22"/>
          <w:szCs w:val="22"/>
          <w:bdr w:val="none" w:sz="0" w:space="0" w:color="auto" w:frame="1"/>
        </w:rPr>
        <w:t>developmental line of intelligence, thirdly, as a state, or peak experience which can include nature, deity, formless/non-dual experiences, and fourth, as a special attitude which can be present at any stage or state such as the need for love and compassion</w:t>
      </w:r>
      <w:r w:rsidR="00564BFD">
        <w:rPr>
          <w:rStyle w:val="FootnoteReference"/>
          <w:rFonts w:asciiTheme="minorHAnsi" w:hAnsiTheme="minorHAnsi" w:cstheme="minorHAnsi"/>
          <w:color w:val="000000"/>
          <w:sz w:val="22"/>
          <w:szCs w:val="22"/>
          <w:bdr w:val="none" w:sz="0" w:space="0" w:color="auto" w:frame="1"/>
        </w:rPr>
        <w:footnoteReference w:id="29"/>
      </w:r>
      <w:r w:rsidR="008934AC">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8934AC">
        <w:rPr>
          <w:rFonts w:asciiTheme="minorHAnsi" w:hAnsiTheme="minorHAnsi" w:cstheme="minorHAnsi"/>
          <w:color w:val="000000"/>
          <w:sz w:val="22"/>
          <w:szCs w:val="22"/>
          <w:bdr w:val="none" w:sz="0" w:space="0" w:color="auto" w:frame="1"/>
        </w:rPr>
        <w:t xml:space="preserve"> sees spirituality as having two separate engagements: firstly, as an experience and secondly, as a developmental intelligence.</w:t>
      </w:r>
    </w:p>
    <w:p w14:paraId="2694D8FF" w14:textId="468B6E79" w:rsidR="009E220F" w:rsidRDefault="009E220F"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 </w:t>
      </w:r>
    </w:p>
    <w:p w14:paraId="11A6C217" w14:textId="6B6499E0" w:rsidR="009E220F" w:rsidRDefault="00DD31C2"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E220F">
        <w:rPr>
          <w:rFonts w:asciiTheme="minorHAnsi" w:hAnsiTheme="minorHAnsi" w:cstheme="minorHAnsi"/>
          <w:color w:val="000000"/>
          <w:sz w:val="22"/>
          <w:szCs w:val="22"/>
          <w:bdr w:val="none" w:sz="0" w:space="0" w:color="auto" w:frame="1"/>
        </w:rPr>
        <w:t xml:space="preserve"> </w:t>
      </w:r>
    </w:p>
    <w:p w14:paraId="4570B449" w14:textId="2F86E8DF" w:rsidR="009E220F" w:rsidRPr="006711F0" w:rsidRDefault="009E220F" w:rsidP="009E220F">
      <w:pPr>
        <w:shd w:val="clear" w:color="auto" w:fill="FFFFFF"/>
        <w:rPr>
          <w:rFonts w:asciiTheme="minorHAnsi" w:hAnsiTheme="minorHAnsi" w:cstheme="minorHAnsi"/>
          <w:color w:val="000000"/>
          <w:sz w:val="22"/>
          <w:szCs w:val="22"/>
          <w:u w:val="single"/>
          <w:bdr w:val="none" w:sz="0" w:space="0" w:color="auto" w:frame="1"/>
        </w:rPr>
      </w:pPr>
      <w:r w:rsidRPr="006711F0">
        <w:rPr>
          <w:rFonts w:asciiTheme="minorHAnsi" w:hAnsiTheme="minorHAnsi" w:cstheme="minorHAnsi"/>
          <w:color w:val="000000"/>
          <w:sz w:val="22"/>
          <w:szCs w:val="22"/>
          <w:u w:val="single"/>
          <w:bdr w:val="none" w:sz="0" w:space="0" w:color="auto" w:frame="1"/>
        </w:rPr>
        <w:t>Waking up</w:t>
      </w:r>
      <w:r w:rsidR="00F75AE6" w:rsidRPr="006711F0">
        <w:rPr>
          <w:rFonts w:asciiTheme="minorHAnsi" w:hAnsiTheme="minorHAnsi" w:cstheme="minorHAnsi"/>
          <w:color w:val="000000"/>
          <w:sz w:val="22"/>
          <w:szCs w:val="22"/>
          <w:u w:val="single"/>
          <w:bdr w:val="none" w:sz="0" w:space="0" w:color="auto" w:frame="1"/>
        </w:rPr>
        <w:t xml:space="preserve"> – Spirituality </w:t>
      </w:r>
      <w:r w:rsidR="00A60967">
        <w:rPr>
          <w:rFonts w:asciiTheme="minorHAnsi" w:hAnsiTheme="minorHAnsi" w:cstheme="minorHAnsi"/>
          <w:color w:val="000000"/>
          <w:sz w:val="22"/>
          <w:szCs w:val="22"/>
          <w:u w:val="single"/>
          <w:bdr w:val="none" w:sz="0" w:space="0" w:color="auto" w:frame="1"/>
        </w:rPr>
        <w:t>as</w:t>
      </w:r>
      <w:r w:rsidR="00F75AE6" w:rsidRPr="006711F0">
        <w:rPr>
          <w:rFonts w:asciiTheme="minorHAnsi" w:hAnsiTheme="minorHAnsi" w:cstheme="minorHAnsi"/>
          <w:color w:val="000000"/>
          <w:sz w:val="22"/>
          <w:szCs w:val="22"/>
          <w:u w:val="single"/>
          <w:bdr w:val="none" w:sz="0" w:space="0" w:color="auto" w:frame="1"/>
        </w:rPr>
        <w:t xml:space="preserve"> a state</w:t>
      </w:r>
    </w:p>
    <w:p w14:paraId="0341D594" w14:textId="77777777" w:rsidR="00E74747" w:rsidRDefault="00E74747" w:rsidP="009E220F">
      <w:pPr>
        <w:shd w:val="clear" w:color="auto" w:fill="FFFFFF"/>
        <w:rPr>
          <w:rFonts w:asciiTheme="minorHAnsi" w:hAnsiTheme="minorHAnsi" w:cstheme="minorHAnsi"/>
          <w:color w:val="000000"/>
          <w:sz w:val="22"/>
          <w:szCs w:val="22"/>
          <w:bdr w:val="none" w:sz="0" w:space="0" w:color="auto" w:frame="1"/>
        </w:rPr>
      </w:pPr>
    </w:p>
    <w:p w14:paraId="72F3FA4E" w14:textId="74963C30" w:rsidR="002474E1" w:rsidRDefault="006711F0"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DC34D4">
        <w:rPr>
          <w:rFonts w:asciiTheme="minorHAnsi" w:hAnsiTheme="minorHAnsi" w:cstheme="minorHAnsi"/>
          <w:color w:val="000000"/>
          <w:sz w:val="22"/>
          <w:szCs w:val="22"/>
          <w:bdr w:val="none" w:sz="0" w:space="0" w:color="auto" w:frame="1"/>
        </w:rPr>
        <w:t xml:space="preserve"> defines spiritual experience as our </w:t>
      </w:r>
      <w:r w:rsidR="00675FA1">
        <w:rPr>
          <w:rFonts w:asciiTheme="minorHAnsi" w:hAnsiTheme="minorHAnsi" w:cstheme="minorHAnsi"/>
          <w:color w:val="000000"/>
          <w:sz w:val="22"/>
          <w:szCs w:val="22"/>
          <w:bdr w:val="none" w:sz="0" w:space="0" w:color="auto" w:frame="1"/>
        </w:rPr>
        <w:t>‘</w:t>
      </w:r>
      <w:r w:rsidR="00DC34D4">
        <w:rPr>
          <w:rFonts w:asciiTheme="minorHAnsi" w:hAnsiTheme="minorHAnsi" w:cstheme="minorHAnsi"/>
          <w:color w:val="000000"/>
          <w:sz w:val="22"/>
          <w:szCs w:val="22"/>
          <w:bdr w:val="none" w:sz="0" w:space="0" w:color="auto" w:frame="1"/>
        </w:rPr>
        <w:t>walk</w:t>
      </w:r>
      <w:r w:rsidR="00675FA1">
        <w:rPr>
          <w:rFonts w:asciiTheme="minorHAnsi" w:hAnsiTheme="minorHAnsi" w:cstheme="minorHAnsi"/>
          <w:color w:val="000000"/>
          <w:sz w:val="22"/>
          <w:szCs w:val="22"/>
          <w:bdr w:val="none" w:sz="0" w:space="0" w:color="auto" w:frame="1"/>
        </w:rPr>
        <w:t>’</w:t>
      </w:r>
      <w:r w:rsidR="00511D05">
        <w:rPr>
          <w:rFonts w:asciiTheme="minorHAnsi" w:hAnsiTheme="minorHAnsi" w:cstheme="minorHAnsi"/>
          <w:color w:val="000000"/>
          <w:sz w:val="22"/>
          <w:szCs w:val="22"/>
          <w:bdr w:val="none" w:sz="0" w:space="0" w:color="auto" w:frame="1"/>
        </w:rPr>
        <w:t xml:space="preserve"> – our felt experience of ultimate reality.   </w:t>
      </w:r>
      <w:r w:rsidR="00310D4B">
        <w:rPr>
          <w:rFonts w:asciiTheme="minorHAnsi" w:hAnsiTheme="minorHAnsi" w:cstheme="minorHAnsi"/>
          <w:color w:val="000000"/>
          <w:sz w:val="22"/>
          <w:szCs w:val="22"/>
          <w:bdr w:val="none" w:sz="0" w:space="0" w:color="auto" w:frame="1"/>
        </w:rPr>
        <w:t xml:space="preserve"> </w:t>
      </w:r>
      <w:r w:rsidR="00323473">
        <w:rPr>
          <w:rFonts w:asciiTheme="minorHAnsi" w:hAnsiTheme="minorHAnsi" w:cstheme="minorHAnsi"/>
          <w:color w:val="000000"/>
          <w:sz w:val="22"/>
          <w:szCs w:val="22"/>
          <w:bdr w:val="none" w:sz="0" w:space="0" w:color="auto" w:frame="1"/>
        </w:rPr>
        <w:t>A</w:t>
      </w:r>
      <w:r w:rsidR="00B47CB0">
        <w:rPr>
          <w:rFonts w:asciiTheme="minorHAnsi" w:hAnsiTheme="minorHAnsi" w:cstheme="minorHAnsi"/>
          <w:color w:val="000000"/>
          <w:sz w:val="22"/>
          <w:szCs w:val="22"/>
          <w:bdr w:val="none" w:sz="0" w:space="0" w:color="auto" w:frame="1"/>
        </w:rPr>
        <w:t xml:space="preserve">ccounts </w:t>
      </w:r>
      <w:r w:rsidR="00FB703E">
        <w:rPr>
          <w:rFonts w:asciiTheme="minorHAnsi" w:hAnsiTheme="minorHAnsi" w:cstheme="minorHAnsi"/>
          <w:color w:val="000000"/>
          <w:sz w:val="22"/>
          <w:szCs w:val="22"/>
          <w:bdr w:val="none" w:sz="0" w:space="0" w:color="auto" w:frame="1"/>
        </w:rPr>
        <w:t xml:space="preserve">of spiritual states </w:t>
      </w:r>
      <w:r w:rsidR="00713D76">
        <w:rPr>
          <w:rFonts w:asciiTheme="minorHAnsi" w:hAnsiTheme="minorHAnsi" w:cstheme="minorHAnsi"/>
          <w:color w:val="000000"/>
          <w:sz w:val="22"/>
          <w:szCs w:val="22"/>
          <w:bdr w:val="none" w:sz="0" w:space="0" w:color="auto" w:frame="1"/>
        </w:rPr>
        <w:t xml:space="preserve">in the deep ecology literature </w:t>
      </w:r>
      <w:r w:rsidR="00323473">
        <w:rPr>
          <w:rFonts w:asciiTheme="minorHAnsi" w:hAnsiTheme="minorHAnsi" w:cstheme="minorHAnsi"/>
          <w:color w:val="000000"/>
          <w:sz w:val="22"/>
          <w:szCs w:val="22"/>
          <w:bdr w:val="none" w:sz="0" w:space="0" w:color="auto" w:frame="1"/>
        </w:rPr>
        <w:t>describe</w:t>
      </w:r>
      <w:r w:rsidR="009E220F">
        <w:rPr>
          <w:rFonts w:asciiTheme="minorHAnsi" w:hAnsiTheme="minorHAnsi" w:cstheme="minorHAnsi"/>
          <w:color w:val="000000"/>
          <w:sz w:val="22"/>
          <w:szCs w:val="22"/>
          <w:bdr w:val="none" w:sz="0" w:space="0" w:color="auto" w:frame="1"/>
        </w:rPr>
        <w:t xml:space="preserve"> numinous and deeply </w:t>
      </w:r>
      <w:r w:rsidR="00867816">
        <w:rPr>
          <w:rFonts w:asciiTheme="minorHAnsi" w:hAnsiTheme="minorHAnsi" w:cstheme="minorHAnsi"/>
          <w:color w:val="000000"/>
          <w:sz w:val="22"/>
          <w:szCs w:val="22"/>
          <w:bdr w:val="none" w:sz="0" w:space="0" w:color="auto" w:frame="1"/>
        </w:rPr>
        <w:t xml:space="preserve">moving </w:t>
      </w:r>
      <w:r w:rsidR="009E220F">
        <w:rPr>
          <w:rFonts w:asciiTheme="minorHAnsi" w:hAnsiTheme="minorHAnsi" w:cstheme="minorHAnsi"/>
          <w:color w:val="000000"/>
          <w:sz w:val="22"/>
          <w:szCs w:val="22"/>
          <w:bdr w:val="none" w:sz="0" w:space="0" w:color="auto" w:frame="1"/>
        </w:rPr>
        <w:t xml:space="preserve">encounters with nature </w:t>
      </w:r>
      <w:r w:rsidR="00713D76">
        <w:rPr>
          <w:rFonts w:asciiTheme="minorHAnsi" w:hAnsiTheme="minorHAnsi" w:cstheme="minorHAnsi"/>
          <w:color w:val="000000"/>
          <w:sz w:val="22"/>
          <w:szCs w:val="22"/>
          <w:bdr w:val="none" w:sz="0" w:space="0" w:color="auto" w:frame="1"/>
        </w:rPr>
        <w:t>inspiring</w:t>
      </w:r>
      <w:r w:rsidR="009E220F">
        <w:rPr>
          <w:rFonts w:asciiTheme="minorHAnsi" w:hAnsiTheme="minorHAnsi" w:cstheme="minorHAnsi"/>
          <w:color w:val="000000"/>
          <w:sz w:val="22"/>
          <w:szCs w:val="22"/>
          <w:bdr w:val="none" w:sz="0" w:space="0" w:color="auto" w:frame="1"/>
        </w:rPr>
        <w:t xml:space="preserve"> reverence and wonder.</w:t>
      </w:r>
      <w:r w:rsidR="0058775C">
        <w:rPr>
          <w:rFonts w:asciiTheme="minorHAnsi" w:hAnsiTheme="minorHAnsi" w:cstheme="minorHAnsi"/>
          <w:color w:val="000000"/>
          <w:sz w:val="22"/>
          <w:szCs w:val="22"/>
          <w:bdr w:val="none" w:sz="0" w:space="0" w:color="auto" w:frame="1"/>
        </w:rPr>
        <w:t xml:space="preserve"> </w:t>
      </w:r>
      <w:r w:rsidR="00D23F73">
        <w:rPr>
          <w:rFonts w:asciiTheme="minorHAnsi" w:hAnsiTheme="minorHAnsi" w:cstheme="minorHAnsi"/>
          <w:color w:val="000000"/>
          <w:sz w:val="22"/>
          <w:szCs w:val="22"/>
          <w:bdr w:val="none" w:sz="0" w:space="0" w:color="auto" w:frame="1"/>
        </w:rPr>
        <w:t>Seldom mentioned</w:t>
      </w:r>
      <w:r w:rsidR="00344BBD">
        <w:rPr>
          <w:rFonts w:asciiTheme="minorHAnsi" w:hAnsiTheme="minorHAnsi" w:cstheme="minorHAnsi"/>
          <w:color w:val="000000"/>
          <w:sz w:val="22"/>
          <w:szCs w:val="22"/>
          <w:bdr w:val="none" w:sz="0" w:space="0" w:color="auto" w:frame="1"/>
        </w:rPr>
        <w:t xml:space="preserve"> </w:t>
      </w:r>
      <w:r w:rsidR="002F0121">
        <w:rPr>
          <w:rFonts w:asciiTheme="minorHAnsi" w:hAnsiTheme="minorHAnsi" w:cstheme="minorHAnsi"/>
          <w:color w:val="000000"/>
          <w:sz w:val="22"/>
          <w:szCs w:val="22"/>
          <w:bdr w:val="none" w:sz="0" w:space="0" w:color="auto" w:frame="1"/>
        </w:rPr>
        <w:t xml:space="preserve">in the deep ecology literature </w:t>
      </w:r>
      <w:r w:rsidR="00344BBD">
        <w:rPr>
          <w:rFonts w:asciiTheme="minorHAnsi" w:hAnsiTheme="minorHAnsi" w:cstheme="minorHAnsi"/>
          <w:color w:val="000000"/>
          <w:sz w:val="22"/>
          <w:szCs w:val="22"/>
          <w:bdr w:val="none" w:sz="0" w:space="0" w:color="auto" w:frame="1"/>
        </w:rPr>
        <w:t>however</w:t>
      </w:r>
      <w:r w:rsidR="00D23F73">
        <w:rPr>
          <w:rFonts w:asciiTheme="minorHAnsi" w:hAnsiTheme="minorHAnsi" w:cstheme="minorHAnsi"/>
          <w:color w:val="000000"/>
          <w:sz w:val="22"/>
          <w:szCs w:val="22"/>
          <w:bdr w:val="none" w:sz="0" w:space="0" w:color="auto" w:frame="1"/>
        </w:rPr>
        <w:t xml:space="preserve"> are other non</w:t>
      </w:r>
      <w:r w:rsidR="00E23E1A">
        <w:rPr>
          <w:rFonts w:asciiTheme="minorHAnsi" w:hAnsiTheme="minorHAnsi" w:cstheme="minorHAnsi"/>
          <w:color w:val="000000"/>
          <w:sz w:val="22"/>
          <w:szCs w:val="22"/>
          <w:bdr w:val="none" w:sz="0" w:space="0" w:color="auto" w:frame="1"/>
        </w:rPr>
        <w:t>-</w:t>
      </w:r>
      <w:r w:rsidR="00D23F73">
        <w:rPr>
          <w:rFonts w:asciiTheme="minorHAnsi" w:hAnsiTheme="minorHAnsi" w:cstheme="minorHAnsi"/>
          <w:color w:val="000000"/>
          <w:sz w:val="22"/>
          <w:szCs w:val="22"/>
          <w:bdr w:val="none" w:sz="0" w:space="0" w:color="auto" w:frame="1"/>
        </w:rPr>
        <w:t>nature</w:t>
      </w:r>
      <w:r w:rsidR="00E23E1A">
        <w:rPr>
          <w:rFonts w:asciiTheme="minorHAnsi" w:hAnsiTheme="minorHAnsi" w:cstheme="minorHAnsi"/>
          <w:color w:val="000000"/>
          <w:sz w:val="22"/>
          <w:szCs w:val="22"/>
          <w:bdr w:val="none" w:sz="0" w:space="0" w:color="auto" w:frame="1"/>
        </w:rPr>
        <w:t xml:space="preserve"> based</w:t>
      </w:r>
      <w:r w:rsidR="00D23F73">
        <w:rPr>
          <w:rFonts w:asciiTheme="minorHAnsi" w:hAnsiTheme="minorHAnsi" w:cstheme="minorHAnsi"/>
          <w:color w:val="000000"/>
          <w:sz w:val="22"/>
          <w:szCs w:val="22"/>
          <w:bdr w:val="none" w:sz="0" w:space="0" w:color="auto" w:frame="1"/>
        </w:rPr>
        <w:t xml:space="preserve"> spiritual </w:t>
      </w:r>
      <w:r w:rsidR="00E23E1A">
        <w:rPr>
          <w:rFonts w:asciiTheme="minorHAnsi" w:hAnsiTheme="minorHAnsi" w:cstheme="minorHAnsi"/>
          <w:color w:val="000000"/>
          <w:sz w:val="22"/>
          <w:szCs w:val="22"/>
          <w:bdr w:val="none" w:sz="0" w:space="0" w:color="auto" w:frame="1"/>
        </w:rPr>
        <w:t xml:space="preserve">encounters </w:t>
      </w:r>
      <w:r w:rsidR="002E6B30">
        <w:rPr>
          <w:rFonts w:asciiTheme="minorHAnsi" w:hAnsiTheme="minorHAnsi" w:cstheme="minorHAnsi"/>
          <w:color w:val="000000"/>
          <w:sz w:val="22"/>
          <w:szCs w:val="22"/>
          <w:bdr w:val="none" w:sz="0" w:space="0" w:color="auto" w:frame="1"/>
        </w:rPr>
        <w:t xml:space="preserve">such </w:t>
      </w:r>
      <w:r w:rsidR="00C502E4">
        <w:rPr>
          <w:rFonts w:asciiTheme="minorHAnsi" w:hAnsiTheme="minorHAnsi" w:cstheme="minorHAnsi"/>
          <w:color w:val="000000"/>
          <w:sz w:val="22"/>
          <w:szCs w:val="22"/>
          <w:bdr w:val="none" w:sz="0" w:space="0" w:color="auto" w:frame="1"/>
        </w:rPr>
        <w:t>as non</w:t>
      </w:r>
      <w:r w:rsidR="00D23F73">
        <w:rPr>
          <w:rFonts w:asciiTheme="minorHAnsi" w:hAnsiTheme="minorHAnsi" w:cstheme="minorHAnsi"/>
          <w:color w:val="000000"/>
          <w:sz w:val="22"/>
          <w:szCs w:val="22"/>
          <w:bdr w:val="none" w:sz="0" w:space="0" w:color="auto" w:frame="1"/>
        </w:rPr>
        <w:t>-dual</w:t>
      </w:r>
      <w:r w:rsidR="004926A4">
        <w:rPr>
          <w:rFonts w:asciiTheme="minorHAnsi" w:hAnsiTheme="minorHAnsi" w:cstheme="minorHAnsi"/>
          <w:color w:val="000000"/>
          <w:sz w:val="22"/>
          <w:szCs w:val="22"/>
          <w:bdr w:val="none" w:sz="0" w:space="0" w:color="auto" w:frame="1"/>
        </w:rPr>
        <w:t xml:space="preserve"> </w:t>
      </w:r>
      <w:r w:rsidR="00B42A40">
        <w:rPr>
          <w:rFonts w:asciiTheme="minorHAnsi" w:hAnsiTheme="minorHAnsi" w:cstheme="minorHAnsi"/>
          <w:color w:val="000000"/>
          <w:sz w:val="22"/>
          <w:szCs w:val="22"/>
          <w:bdr w:val="none" w:sz="0" w:space="0" w:color="auto" w:frame="1"/>
        </w:rPr>
        <w:t xml:space="preserve">meditative </w:t>
      </w:r>
      <w:r w:rsidR="00717627">
        <w:rPr>
          <w:rFonts w:asciiTheme="minorHAnsi" w:hAnsiTheme="minorHAnsi" w:cstheme="minorHAnsi"/>
          <w:color w:val="000000"/>
          <w:sz w:val="22"/>
          <w:szCs w:val="22"/>
          <w:bdr w:val="none" w:sz="0" w:space="0" w:color="auto" w:frame="1"/>
        </w:rPr>
        <w:t xml:space="preserve">states </w:t>
      </w:r>
      <w:r w:rsidR="00D23F73">
        <w:rPr>
          <w:rFonts w:asciiTheme="minorHAnsi" w:hAnsiTheme="minorHAnsi" w:cstheme="minorHAnsi"/>
          <w:color w:val="000000"/>
          <w:sz w:val="22"/>
          <w:szCs w:val="22"/>
          <w:bdr w:val="none" w:sz="0" w:space="0" w:color="auto" w:frame="1"/>
        </w:rPr>
        <w:t xml:space="preserve">or </w:t>
      </w:r>
      <w:r w:rsidR="00E23E1A">
        <w:rPr>
          <w:rFonts w:asciiTheme="minorHAnsi" w:hAnsiTheme="minorHAnsi" w:cstheme="minorHAnsi"/>
          <w:color w:val="000000"/>
          <w:sz w:val="22"/>
          <w:szCs w:val="22"/>
          <w:bdr w:val="none" w:sz="0" w:space="0" w:color="auto" w:frame="1"/>
        </w:rPr>
        <w:t>dream</w:t>
      </w:r>
      <w:r w:rsidR="00B42A40">
        <w:rPr>
          <w:rFonts w:asciiTheme="minorHAnsi" w:hAnsiTheme="minorHAnsi" w:cstheme="minorHAnsi"/>
          <w:color w:val="000000"/>
          <w:sz w:val="22"/>
          <w:szCs w:val="22"/>
          <w:bdr w:val="none" w:sz="0" w:space="0" w:color="auto" w:frame="1"/>
        </w:rPr>
        <w:t xml:space="preserve"> </w:t>
      </w:r>
      <w:r w:rsidR="00AD500D">
        <w:rPr>
          <w:rFonts w:asciiTheme="minorHAnsi" w:hAnsiTheme="minorHAnsi" w:cstheme="minorHAnsi"/>
          <w:color w:val="000000"/>
          <w:sz w:val="22"/>
          <w:szCs w:val="22"/>
          <w:bdr w:val="none" w:sz="0" w:space="0" w:color="auto" w:frame="1"/>
        </w:rPr>
        <w:t xml:space="preserve">states, both of which </w:t>
      </w:r>
      <w:r w:rsidR="00FF30BA">
        <w:rPr>
          <w:rFonts w:asciiTheme="minorHAnsi" w:hAnsiTheme="minorHAnsi" w:cstheme="minorHAnsi"/>
          <w:color w:val="000000"/>
          <w:sz w:val="22"/>
          <w:szCs w:val="22"/>
          <w:bdr w:val="none" w:sz="0" w:space="0" w:color="auto" w:frame="1"/>
        </w:rPr>
        <w:t xml:space="preserve">can be </w:t>
      </w:r>
      <w:r w:rsidR="0028449C">
        <w:rPr>
          <w:rFonts w:asciiTheme="minorHAnsi" w:hAnsiTheme="minorHAnsi" w:cstheme="minorHAnsi"/>
          <w:color w:val="000000"/>
          <w:sz w:val="22"/>
          <w:szCs w:val="22"/>
          <w:bdr w:val="none" w:sz="0" w:space="0" w:color="auto" w:frame="1"/>
        </w:rPr>
        <w:t>powerful instigators of creative action and inspiration</w:t>
      </w:r>
      <w:r w:rsidR="00753CD1">
        <w:rPr>
          <w:rFonts w:asciiTheme="minorHAnsi" w:hAnsiTheme="minorHAnsi" w:cstheme="minorHAnsi"/>
          <w:color w:val="000000"/>
          <w:sz w:val="22"/>
          <w:szCs w:val="22"/>
          <w:bdr w:val="none" w:sz="0" w:space="0" w:color="auto" w:frame="1"/>
        </w:rPr>
        <w:t>.</w:t>
      </w:r>
    </w:p>
    <w:p w14:paraId="04521A32" w14:textId="77777777" w:rsidR="002474E1" w:rsidRDefault="002474E1" w:rsidP="009E220F">
      <w:pPr>
        <w:shd w:val="clear" w:color="auto" w:fill="FFFFFF"/>
        <w:rPr>
          <w:rFonts w:asciiTheme="minorHAnsi" w:hAnsiTheme="minorHAnsi" w:cstheme="minorHAnsi"/>
          <w:color w:val="000000"/>
          <w:sz w:val="22"/>
          <w:szCs w:val="22"/>
          <w:bdr w:val="none" w:sz="0" w:space="0" w:color="auto" w:frame="1"/>
        </w:rPr>
      </w:pPr>
    </w:p>
    <w:p w14:paraId="6F6783BB" w14:textId="5656C336" w:rsidR="006A6F7E" w:rsidRDefault="00727DFE"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E91D8B">
        <w:rPr>
          <w:rFonts w:asciiTheme="minorHAnsi" w:hAnsiTheme="minorHAnsi" w:cstheme="minorHAnsi"/>
          <w:color w:val="000000"/>
          <w:sz w:val="22"/>
          <w:szCs w:val="22"/>
          <w:bdr w:val="none" w:sz="0" w:space="0" w:color="auto" w:frame="1"/>
        </w:rPr>
        <w:t xml:space="preserve"> </w:t>
      </w:r>
    </w:p>
    <w:p w14:paraId="0FC13CC0" w14:textId="5FD76731" w:rsidR="009E220F" w:rsidRDefault="006A6F7E" w:rsidP="005C7EC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E17004">
        <w:rPr>
          <w:rFonts w:asciiTheme="minorHAnsi" w:hAnsiTheme="minorHAnsi" w:cstheme="minorHAnsi"/>
          <w:color w:val="000000"/>
          <w:sz w:val="22"/>
          <w:szCs w:val="22"/>
          <w:bdr w:val="none" w:sz="0" w:space="0" w:color="auto" w:frame="1"/>
        </w:rPr>
        <w:t xml:space="preserve"> </w:t>
      </w:r>
    </w:p>
    <w:p w14:paraId="03443844" w14:textId="1067FB49" w:rsidR="009E220F" w:rsidRPr="006B2204" w:rsidRDefault="009E220F" w:rsidP="009E220F">
      <w:pPr>
        <w:shd w:val="clear" w:color="auto" w:fill="FFFFFF"/>
        <w:rPr>
          <w:rFonts w:asciiTheme="minorHAnsi" w:hAnsiTheme="minorHAnsi" w:cstheme="minorHAnsi"/>
          <w:color w:val="000000"/>
          <w:sz w:val="22"/>
          <w:szCs w:val="22"/>
          <w:u w:val="single"/>
          <w:bdr w:val="none" w:sz="0" w:space="0" w:color="auto" w:frame="1"/>
        </w:rPr>
      </w:pPr>
      <w:r w:rsidRPr="006B2204">
        <w:rPr>
          <w:rFonts w:asciiTheme="minorHAnsi" w:hAnsiTheme="minorHAnsi" w:cstheme="minorHAnsi"/>
          <w:color w:val="000000"/>
          <w:sz w:val="22"/>
          <w:szCs w:val="22"/>
          <w:u w:val="single"/>
          <w:bdr w:val="none" w:sz="0" w:space="0" w:color="auto" w:frame="1"/>
        </w:rPr>
        <w:t>Growing up</w:t>
      </w:r>
      <w:r w:rsidR="00F75AE6" w:rsidRPr="006B2204">
        <w:rPr>
          <w:rFonts w:asciiTheme="minorHAnsi" w:hAnsiTheme="minorHAnsi" w:cstheme="minorHAnsi"/>
          <w:color w:val="000000"/>
          <w:sz w:val="22"/>
          <w:szCs w:val="22"/>
          <w:u w:val="single"/>
          <w:bdr w:val="none" w:sz="0" w:space="0" w:color="auto" w:frame="1"/>
        </w:rPr>
        <w:t xml:space="preserve"> </w:t>
      </w:r>
      <w:r w:rsidR="00C41DC0" w:rsidRPr="006B2204">
        <w:rPr>
          <w:rFonts w:asciiTheme="minorHAnsi" w:hAnsiTheme="minorHAnsi" w:cstheme="minorHAnsi"/>
          <w:color w:val="000000"/>
          <w:sz w:val="22"/>
          <w:szCs w:val="22"/>
          <w:u w:val="single"/>
          <w:bdr w:val="none" w:sz="0" w:space="0" w:color="auto" w:frame="1"/>
        </w:rPr>
        <w:t>–</w:t>
      </w:r>
      <w:r w:rsidR="00F75AE6" w:rsidRPr="006B2204">
        <w:rPr>
          <w:rFonts w:asciiTheme="minorHAnsi" w:hAnsiTheme="minorHAnsi" w:cstheme="minorHAnsi"/>
          <w:color w:val="000000"/>
          <w:sz w:val="22"/>
          <w:szCs w:val="22"/>
          <w:u w:val="single"/>
          <w:bdr w:val="none" w:sz="0" w:space="0" w:color="auto" w:frame="1"/>
        </w:rPr>
        <w:t xml:space="preserve"> </w:t>
      </w:r>
      <w:r w:rsidR="00C41DC0" w:rsidRPr="006B2204">
        <w:rPr>
          <w:rFonts w:asciiTheme="minorHAnsi" w:hAnsiTheme="minorHAnsi" w:cstheme="minorHAnsi"/>
          <w:color w:val="000000"/>
          <w:sz w:val="22"/>
          <w:szCs w:val="22"/>
          <w:u w:val="single"/>
          <w:bdr w:val="none" w:sz="0" w:space="0" w:color="auto" w:frame="1"/>
        </w:rPr>
        <w:t xml:space="preserve">the developmental stage </w:t>
      </w:r>
      <w:r w:rsidR="00737D6B">
        <w:rPr>
          <w:rFonts w:asciiTheme="minorHAnsi" w:hAnsiTheme="minorHAnsi" w:cstheme="minorHAnsi"/>
          <w:color w:val="000000"/>
          <w:sz w:val="22"/>
          <w:szCs w:val="22"/>
          <w:u w:val="single"/>
          <w:bdr w:val="none" w:sz="0" w:space="0" w:color="auto" w:frame="1"/>
        </w:rPr>
        <w:t>of intelligence</w:t>
      </w:r>
    </w:p>
    <w:p w14:paraId="4AC30C1B" w14:textId="77777777" w:rsidR="005C7EC7" w:rsidRDefault="005C7EC7" w:rsidP="009E220F">
      <w:pPr>
        <w:shd w:val="clear" w:color="auto" w:fill="FFFFFF"/>
        <w:rPr>
          <w:rFonts w:asciiTheme="minorHAnsi" w:hAnsiTheme="minorHAnsi" w:cstheme="minorHAnsi"/>
          <w:color w:val="000000"/>
          <w:sz w:val="22"/>
          <w:szCs w:val="22"/>
          <w:bdr w:val="none" w:sz="0" w:space="0" w:color="auto" w:frame="1"/>
        </w:rPr>
      </w:pPr>
    </w:p>
    <w:p w14:paraId="6B2F4A1D" w14:textId="034F9904" w:rsidR="009E220F" w:rsidRDefault="009E220F"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 </w:t>
      </w:r>
      <w:r w:rsidR="00162E4E">
        <w:rPr>
          <w:rFonts w:asciiTheme="minorHAnsi" w:hAnsiTheme="minorHAnsi" w:cstheme="minorHAnsi"/>
          <w:color w:val="000000"/>
          <w:sz w:val="22"/>
          <w:szCs w:val="22"/>
          <w:bdr w:val="none" w:sz="0" w:space="0" w:color="auto" w:frame="1"/>
        </w:rPr>
        <w:tab/>
      </w:r>
      <w:r w:rsidR="00E966CA">
        <w:rPr>
          <w:rFonts w:asciiTheme="minorHAnsi" w:hAnsiTheme="minorHAnsi" w:cstheme="minorHAnsi"/>
          <w:color w:val="000000"/>
          <w:sz w:val="22"/>
          <w:szCs w:val="22"/>
          <w:bdr w:val="none" w:sz="0" w:space="0" w:color="auto" w:frame="1"/>
        </w:rPr>
        <w:t xml:space="preserve">  </w:t>
      </w:r>
      <w:r w:rsidR="00973BB3">
        <w:rPr>
          <w:rFonts w:asciiTheme="minorHAnsi" w:hAnsiTheme="minorHAnsi" w:cstheme="minorHAnsi"/>
          <w:color w:val="000000"/>
          <w:sz w:val="22"/>
          <w:szCs w:val="22"/>
          <w:bdr w:val="none" w:sz="0" w:space="0" w:color="auto" w:frame="1"/>
        </w:rPr>
        <w:t>Spiritual intelligence refers to the</w:t>
      </w:r>
      <w:r w:rsidR="00632E46">
        <w:rPr>
          <w:rFonts w:asciiTheme="minorHAnsi" w:hAnsiTheme="minorHAnsi" w:cstheme="minorHAnsi"/>
          <w:color w:val="000000"/>
          <w:sz w:val="22"/>
          <w:szCs w:val="22"/>
          <w:bdr w:val="none" w:sz="0" w:space="0" w:color="auto" w:frame="1"/>
        </w:rPr>
        <w:t xml:space="preserve"> cosmological map held by an individual to explain ultimate reality</w:t>
      </w:r>
      <w:r w:rsidR="006A6368">
        <w:rPr>
          <w:rFonts w:asciiTheme="minorHAnsi" w:hAnsiTheme="minorHAnsi" w:cstheme="minorHAnsi"/>
          <w:color w:val="000000"/>
          <w:sz w:val="22"/>
          <w:szCs w:val="22"/>
          <w:bdr w:val="none" w:sz="0" w:space="0" w:color="auto" w:frame="1"/>
        </w:rPr>
        <w:t xml:space="preserve">, </w:t>
      </w:r>
      <w:r w:rsidR="00753CD1">
        <w:rPr>
          <w:rFonts w:asciiTheme="minorHAnsi" w:hAnsiTheme="minorHAnsi" w:cstheme="minorHAnsi"/>
          <w:color w:val="000000"/>
          <w:sz w:val="22"/>
          <w:szCs w:val="22"/>
          <w:bdr w:val="none" w:sz="0" w:space="0" w:color="auto" w:frame="1"/>
        </w:rPr>
        <w:t xml:space="preserve">and </w:t>
      </w:r>
      <w:r w:rsidR="006A6368">
        <w:rPr>
          <w:rFonts w:asciiTheme="minorHAnsi" w:hAnsiTheme="minorHAnsi" w:cstheme="minorHAnsi"/>
          <w:color w:val="000000"/>
          <w:sz w:val="22"/>
          <w:szCs w:val="22"/>
          <w:bdr w:val="none" w:sz="0" w:space="0" w:color="auto" w:frame="1"/>
        </w:rPr>
        <w:t xml:space="preserve">this Wilber </w:t>
      </w:r>
      <w:r w:rsidR="00753CD1">
        <w:rPr>
          <w:rFonts w:asciiTheme="minorHAnsi" w:hAnsiTheme="minorHAnsi" w:cstheme="minorHAnsi"/>
          <w:color w:val="000000"/>
          <w:sz w:val="22"/>
          <w:szCs w:val="22"/>
          <w:bdr w:val="none" w:sz="0" w:space="0" w:color="auto" w:frame="1"/>
        </w:rPr>
        <w:t>defines as</w:t>
      </w:r>
      <w:r w:rsidR="006A6368">
        <w:rPr>
          <w:rFonts w:asciiTheme="minorHAnsi" w:hAnsiTheme="minorHAnsi" w:cstheme="minorHAnsi"/>
          <w:color w:val="000000"/>
          <w:sz w:val="22"/>
          <w:szCs w:val="22"/>
          <w:bdr w:val="none" w:sz="0" w:space="0" w:color="auto" w:frame="1"/>
        </w:rPr>
        <w:t xml:space="preserve"> our ‘talk’</w:t>
      </w:r>
      <w:r w:rsidR="00632E46">
        <w:rPr>
          <w:rFonts w:asciiTheme="minorHAnsi" w:hAnsiTheme="minorHAnsi" w:cstheme="minorHAnsi"/>
          <w:color w:val="000000"/>
          <w:sz w:val="22"/>
          <w:szCs w:val="22"/>
          <w:bdr w:val="none" w:sz="0" w:space="0" w:color="auto" w:frame="1"/>
        </w:rPr>
        <w:t xml:space="preserve">. </w:t>
      </w:r>
      <w:r w:rsidR="00753CD1">
        <w:rPr>
          <w:rFonts w:asciiTheme="minorHAnsi" w:hAnsiTheme="minorHAnsi" w:cstheme="minorHAnsi"/>
          <w:color w:val="000000"/>
          <w:sz w:val="22"/>
          <w:szCs w:val="22"/>
          <w:bdr w:val="none" w:sz="0" w:space="0" w:color="auto" w:frame="1"/>
        </w:rPr>
        <w:t xml:space="preserve">  </w:t>
      </w:r>
      <w:r w:rsidR="00072230">
        <w:rPr>
          <w:rFonts w:asciiTheme="minorHAnsi" w:hAnsiTheme="minorHAnsi" w:cstheme="minorHAnsi"/>
          <w:color w:val="000000"/>
          <w:sz w:val="22"/>
          <w:szCs w:val="22"/>
          <w:bdr w:val="none" w:sz="0" w:space="0" w:color="auto" w:frame="1"/>
        </w:rPr>
        <w:t xml:space="preserve">It is </w:t>
      </w:r>
      <w:r w:rsidR="00C5718F">
        <w:rPr>
          <w:rFonts w:asciiTheme="minorHAnsi" w:hAnsiTheme="minorHAnsi" w:cstheme="minorHAnsi"/>
          <w:color w:val="000000"/>
          <w:sz w:val="22"/>
          <w:szCs w:val="22"/>
          <w:bdr w:val="none" w:sz="0" w:space="0" w:color="auto" w:frame="1"/>
        </w:rPr>
        <w:t xml:space="preserve">influenced by </w:t>
      </w:r>
      <w:r w:rsidR="00753CD1">
        <w:rPr>
          <w:rFonts w:asciiTheme="minorHAnsi" w:hAnsiTheme="minorHAnsi" w:cstheme="minorHAnsi"/>
          <w:color w:val="000000"/>
          <w:sz w:val="22"/>
          <w:szCs w:val="22"/>
          <w:bdr w:val="none" w:sz="0" w:space="0" w:color="auto" w:frame="1"/>
        </w:rPr>
        <w:t xml:space="preserve">the </w:t>
      </w:r>
      <w:r w:rsidR="00C5718F">
        <w:rPr>
          <w:rFonts w:asciiTheme="minorHAnsi" w:hAnsiTheme="minorHAnsi" w:cstheme="minorHAnsi"/>
          <w:color w:val="000000"/>
          <w:sz w:val="22"/>
          <w:szCs w:val="22"/>
          <w:bdr w:val="none" w:sz="0" w:space="0" w:color="auto" w:frame="1"/>
        </w:rPr>
        <w:t>cultural</w:t>
      </w:r>
      <w:r w:rsidR="00753CD1">
        <w:rPr>
          <w:rFonts w:asciiTheme="minorHAnsi" w:hAnsiTheme="minorHAnsi" w:cstheme="minorHAnsi"/>
          <w:color w:val="000000"/>
          <w:sz w:val="22"/>
          <w:szCs w:val="22"/>
          <w:bdr w:val="none" w:sz="0" w:space="0" w:color="auto" w:frame="1"/>
        </w:rPr>
        <w:t xml:space="preserve"> milieu in which one is situated</w:t>
      </w:r>
      <w:r w:rsidR="00CA4E4F">
        <w:rPr>
          <w:rFonts w:asciiTheme="minorHAnsi" w:hAnsiTheme="minorHAnsi" w:cstheme="minorHAnsi"/>
          <w:color w:val="000000"/>
          <w:sz w:val="22"/>
          <w:szCs w:val="22"/>
          <w:bdr w:val="none" w:sz="0" w:space="0" w:color="auto" w:frame="1"/>
        </w:rPr>
        <w:t>.</w:t>
      </w:r>
      <w:r w:rsidR="00632E46">
        <w:rPr>
          <w:rFonts w:asciiTheme="minorHAnsi" w:hAnsiTheme="minorHAnsi" w:cstheme="minorHAnsi"/>
          <w:color w:val="000000"/>
          <w:sz w:val="22"/>
          <w:szCs w:val="22"/>
          <w:bdr w:val="none" w:sz="0" w:space="0" w:color="auto" w:frame="1"/>
        </w:rPr>
        <w:t xml:space="preserve">  At</w:t>
      </w:r>
      <w:r w:rsidR="00CA4E4F">
        <w:rPr>
          <w:rFonts w:asciiTheme="minorHAnsi" w:hAnsiTheme="minorHAnsi" w:cstheme="minorHAnsi"/>
          <w:color w:val="000000"/>
          <w:sz w:val="22"/>
          <w:szCs w:val="22"/>
          <w:bdr w:val="none" w:sz="0" w:space="0" w:color="auto" w:frame="1"/>
        </w:rPr>
        <w:t xml:space="preserve"> </w:t>
      </w:r>
      <w:r w:rsidR="00632E46">
        <w:rPr>
          <w:rFonts w:asciiTheme="minorHAnsi" w:hAnsiTheme="minorHAnsi" w:cstheme="minorHAnsi"/>
          <w:color w:val="000000"/>
          <w:sz w:val="22"/>
          <w:szCs w:val="22"/>
          <w:bdr w:val="none" w:sz="0" w:space="0" w:color="auto" w:frame="1"/>
        </w:rPr>
        <w:t>a certain stage of intelligence, a person might understand the universe as being interconnected</w:t>
      </w:r>
      <w:r w:rsidR="006A6368">
        <w:rPr>
          <w:rFonts w:asciiTheme="minorHAnsi" w:hAnsiTheme="minorHAnsi" w:cstheme="minorHAnsi"/>
          <w:color w:val="000000"/>
          <w:sz w:val="22"/>
          <w:szCs w:val="22"/>
          <w:bdr w:val="none" w:sz="0" w:space="0" w:color="auto" w:frame="1"/>
        </w:rPr>
        <w:t>,</w:t>
      </w:r>
      <w:r w:rsidR="00632E46">
        <w:rPr>
          <w:rFonts w:asciiTheme="minorHAnsi" w:hAnsiTheme="minorHAnsi" w:cstheme="minorHAnsi"/>
          <w:color w:val="000000"/>
          <w:sz w:val="22"/>
          <w:szCs w:val="22"/>
          <w:bdr w:val="none" w:sz="0" w:space="0" w:color="auto" w:frame="1"/>
        </w:rPr>
        <w:t xml:space="preserve"> but still experience self as a skin encapsulated ego.  </w:t>
      </w:r>
      <w:r>
        <w:rPr>
          <w:rFonts w:asciiTheme="minorHAnsi" w:hAnsiTheme="minorHAnsi" w:cstheme="minorHAnsi"/>
          <w:color w:val="000000"/>
          <w:sz w:val="22"/>
          <w:szCs w:val="22"/>
          <w:bdr w:val="none" w:sz="0" w:space="0" w:color="auto" w:frame="1"/>
        </w:rPr>
        <w:t xml:space="preserve">Wilber is clear that a spiritual state, including one induced by the use of </w:t>
      </w:r>
      <w:r w:rsidR="00697744">
        <w:rPr>
          <w:rFonts w:asciiTheme="minorHAnsi" w:hAnsiTheme="minorHAnsi" w:cstheme="minorHAnsi"/>
          <w:color w:val="000000"/>
          <w:sz w:val="22"/>
          <w:szCs w:val="22"/>
          <w:bdr w:val="none" w:sz="0" w:space="0" w:color="auto" w:frame="1"/>
        </w:rPr>
        <w:t>psychedelics</w:t>
      </w:r>
      <w:r w:rsidR="00DE0DE3">
        <w:rPr>
          <w:rFonts w:asciiTheme="minorHAnsi" w:hAnsiTheme="minorHAnsi" w:cstheme="minorHAnsi"/>
          <w:color w:val="000000"/>
          <w:sz w:val="22"/>
          <w:szCs w:val="22"/>
          <w:bdr w:val="none" w:sz="0" w:space="0" w:color="auto" w:frame="1"/>
        </w:rPr>
        <w:t xml:space="preserve"> or </w:t>
      </w:r>
      <w:r>
        <w:rPr>
          <w:rFonts w:asciiTheme="minorHAnsi" w:hAnsiTheme="minorHAnsi" w:cstheme="minorHAnsi"/>
          <w:color w:val="000000"/>
          <w:sz w:val="22"/>
          <w:szCs w:val="22"/>
          <w:bdr w:val="none" w:sz="0" w:space="0" w:color="auto" w:frame="1"/>
        </w:rPr>
        <w:t>breathwork can only be experienced within the confines of the developmental level at which the individual is living out of.  In the literature</w:t>
      </w:r>
      <w:r w:rsidR="00CF51B7">
        <w:rPr>
          <w:rFonts w:asciiTheme="minorHAnsi" w:hAnsiTheme="minorHAnsi" w:cstheme="minorHAnsi"/>
          <w:color w:val="000000"/>
          <w:sz w:val="22"/>
          <w:szCs w:val="22"/>
          <w:bdr w:val="none" w:sz="0" w:space="0" w:color="auto" w:frame="1"/>
        </w:rPr>
        <w:t xml:space="preserve"> reviewed</w:t>
      </w:r>
      <w:r>
        <w:rPr>
          <w:rFonts w:asciiTheme="minorHAnsi" w:hAnsiTheme="minorHAnsi" w:cstheme="minorHAnsi"/>
          <w:color w:val="000000"/>
          <w:sz w:val="22"/>
          <w:szCs w:val="22"/>
          <w:bdr w:val="none" w:sz="0" w:space="0" w:color="auto" w:frame="1"/>
        </w:rPr>
        <w:t xml:space="preserve">, </w:t>
      </w:r>
      <w:r w:rsidR="00390CE9">
        <w:rPr>
          <w:rFonts w:asciiTheme="minorHAnsi" w:hAnsiTheme="minorHAnsi" w:cstheme="minorHAnsi"/>
          <w:color w:val="000000"/>
          <w:sz w:val="22"/>
          <w:szCs w:val="22"/>
          <w:bdr w:val="none" w:sz="0" w:space="0" w:color="auto" w:frame="1"/>
        </w:rPr>
        <w:t>it is sometimes assumed</w:t>
      </w:r>
      <w:r>
        <w:rPr>
          <w:rFonts w:asciiTheme="minorHAnsi" w:hAnsiTheme="minorHAnsi" w:cstheme="minorHAnsi"/>
          <w:color w:val="000000"/>
          <w:sz w:val="22"/>
          <w:szCs w:val="22"/>
          <w:bdr w:val="none" w:sz="0" w:space="0" w:color="auto" w:frame="1"/>
        </w:rPr>
        <w:t xml:space="preserve"> </w:t>
      </w:r>
      <w:r w:rsidR="00110D6C">
        <w:rPr>
          <w:rFonts w:asciiTheme="minorHAnsi" w:hAnsiTheme="minorHAnsi" w:cstheme="minorHAnsi"/>
          <w:color w:val="000000"/>
          <w:sz w:val="22"/>
          <w:szCs w:val="22"/>
          <w:bdr w:val="none" w:sz="0" w:space="0" w:color="auto" w:frame="1"/>
        </w:rPr>
        <w:t xml:space="preserve">that ‘an experience of interconnectedness and oneness with the living and non-living components of the natural world, is accompanied by ethical awaking </w:t>
      </w:r>
      <w:r w:rsidR="00110D6C">
        <w:rPr>
          <w:rFonts w:asciiTheme="minorHAnsi" w:hAnsiTheme="minorHAnsi" w:cstheme="minorHAnsi"/>
          <w:color w:val="000000"/>
          <w:sz w:val="22"/>
          <w:szCs w:val="22"/>
          <w:bdr w:val="none" w:sz="0" w:space="0" w:color="auto" w:frame="1"/>
        </w:rPr>
        <w:lastRenderedPageBreak/>
        <w:t>with a call to action’</w:t>
      </w:r>
      <w:r w:rsidR="00110D6C">
        <w:rPr>
          <w:rStyle w:val="FootnoteReference"/>
          <w:rFonts w:asciiTheme="minorHAnsi" w:hAnsiTheme="minorHAnsi" w:cstheme="minorHAnsi"/>
          <w:color w:val="000000"/>
          <w:sz w:val="22"/>
          <w:szCs w:val="22"/>
          <w:bdr w:val="none" w:sz="0" w:space="0" w:color="auto" w:frame="1"/>
        </w:rPr>
        <w:footnoteReference w:id="30"/>
      </w:r>
      <w:r w:rsidR="004E384E">
        <w:rPr>
          <w:rFonts w:asciiTheme="minorHAnsi" w:hAnsiTheme="minorHAnsi" w:cstheme="minorHAnsi"/>
          <w:color w:val="000000"/>
          <w:sz w:val="22"/>
          <w:szCs w:val="22"/>
          <w:bdr w:val="none" w:sz="0" w:space="0" w:color="auto" w:frame="1"/>
        </w:rPr>
        <w:t xml:space="preserve">. </w:t>
      </w:r>
      <w:r w:rsidR="00E76CD3">
        <w:rPr>
          <w:rFonts w:asciiTheme="minorHAnsi" w:hAnsiTheme="minorHAnsi" w:cstheme="minorHAnsi"/>
          <w:color w:val="000000"/>
          <w:sz w:val="22"/>
          <w:szCs w:val="22"/>
          <w:bdr w:val="none" w:sz="0" w:space="0" w:color="auto" w:frame="1"/>
        </w:rPr>
        <w:t>Is it possible</w:t>
      </w:r>
      <w:r w:rsidR="00C32EEF">
        <w:rPr>
          <w:rFonts w:asciiTheme="minorHAnsi" w:hAnsiTheme="minorHAnsi" w:cstheme="minorHAnsi"/>
          <w:color w:val="000000"/>
          <w:sz w:val="22"/>
          <w:szCs w:val="22"/>
          <w:bdr w:val="none" w:sz="0" w:space="0" w:color="auto" w:frame="1"/>
        </w:rPr>
        <w:t xml:space="preserve"> the </w:t>
      </w:r>
      <w:r w:rsidR="00062CF3">
        <w:rPr>
          <w:rFonts w:asciiTheme="minorHAnsi" w:hAnsiTheme="minorHAnsi" w:cstheme="minorHAnsi"/>
          <w:color w:val="000000"/>
          <w:sz w:val="22"/>
          <w:szCs w:val="22"/>
          <w:bdr w:val="none" w:sz="0" w:space="0" w:color="auto" w:frame="1"/>
        </w:rPr>
        <w:t>writers in the</w:t>
      </w:r>
      <w:r w:rsidR="00E76CD3">
        <w:rPr>
          <w:rFonts w:asciiTheme="minorHAnsi" w:hAnsiTheme="minorHAnsi" w:cstheme="minorHAnsi"/>
          <w:color w:val="000000"/>
          <w:sz w:val="22"/>
          <w:szCs w:val="22"/>
          <w:bdr w:val="none" w:sz="0" w:space="0" w:color="auto" w:frame="1"/>
        </w:rPr>
        <w:t xml:space="preserve"> deep ecology</w:t>
      </w:r>
      <w:r w:rsidR="00062CF3">
        <w:rPr>
          <w:rFonts w:asciiTheme="minorHAnsi" w:hAnsiTheme="minorHAnsi" w:cstheme="minorHAnsi"/>
          <w:color w:val="000000"/>
          <w:sz w:val="22"/>
          <w:szCs w:val="22"/>
          <w:bdr w:val="none" w:sz="0" w:space="0" w:color="auto" w:frame="1"/>
        </w:rPr>
        <w:t xml:space="preserve"> field m</w:t>
      </w:r>
      <w:r w:rsidR="00E76CD3">
        <w:rPr>
          <w:rFonts w:asciiTheme="minorHAnsi" w:hAnsiTheme="minorHAnsi" w:cstheme="minorHAnsi"/>
          <w:color w:val="000000"/>
          <w:sz w:val="22"/>
          <w:szCs w:val="22"/>
          <w:bdr w:val="none" w:sz="0" w:space="0" w:color="auto" w:frame="1"/>
        </w:rPr>
        <w:t>ight</w:t>
      </w:r>
      <w:r w:rsidR="00062CF3">
        <w:rPr>
          <w:rFonts w:asciiTheme="minorHAnsi" w:hAnsiTheme="minorHAnsi" w:cstheme="minorHAnsi"/>
          <w:color w:val="000000"/>
          <w:sz w:val="22"/>
          <w:szCs w:val="22"/>
          <w:bdr w:val="none" w:sz="0" w:space="0" w:color="auto" w:frame="1"/>
        </w:rPr>
        <w:t xml:space="preserve"> themselves have reached a</w:t>
      </w:r>
      <w:r w:rsidR="00C32EEF">
        <w:rPr>
          <w:rFonts w:asciiTheme="minorHAnsi" w:hAnsiTheme="minorHAnsi" w:cstheme="minorHAnsi"/>
          <w:color w:val="000000"/>
          <w:sz w:val="22"/>
          <w:szCs w:val="22"/>
          <w:bdr w:val="none" w:sz="0" w:space="0" w:color="auto" w:frame="1"/>
        </w:rPr>
        <w:t xml:space="preserve"> Worldcentric</w:t>
      </w:r>
      <w:r w:rsidR="00062CF3">
        <w:rPr>
          <w:rFonts w:asciiTheme="minorHAnsi" w:hAnsiTheme="minorHAnsi" w:cstheme="minorHAnsi"/>
          <w:color w:val="000000"/>
          <w:sz w:val="22"/>
          <w:szCs w:val="22"/>
          <w:bdr w:val="none" w:sz="0" w:space="0" w:color="auto" w:frame="1"/>
        </w:rPr>
        <w:t xml:space="preserve"> stage of </w:t>
      </w:r>
      <w:r w:rsidR="00C32EEF">
        <w:rPr>
          <w:rFonts w:asciiTheme="minorHAnsi" w:hAnsiTheme="minorHAnsi" w:cstheme="minorHAnsi"/>
          <w:color w:val="000000"/>
          <w:sz w:val="22"/>
          <w:szCs w:val="22"/>
          <w:bdr w:val="none" w:sz="0" w:space="0" w:color="auto" w:frame="1"/>
        </w:rPr>
        <w:t>consciousness</w:t>
      </w:r>
      <w:r w:rsidR="00062CF3">
        <w:rPr>
          <w:rFonts w:asciiTheme="minorHAnsi" w:hAnsiTheme="minorHAnsi" w:cstheme="minorHAnsi"/>
          <w:color w:val="000000"/>
          <w:sz w:val="22"/>
          <w:szCs w:val="22"/>
          <w:bdr w:val="none" w:sz="0" w:space="0" w:color="auto" w:frame="1"/>
        </w:rPr>
        <w:t xml:space="preserve"> where action </w:t>
      </w:r>
      <w:r w:rsidR="00FB6330">
        <w:rPr>
          <w:rFonts w:asciiTheme="minorHAnsi" w:hAnsiTheme="minorHAnsi" w:cstheme="minorHAnsi"/>
          <w:color w:val="000000"/>
          <w:sz w:val="22"/>
          <w:szCs w:val="22"/>
          <w:bdr w:val="none" w:sz="0" w:space="0" w:color="auto" w:frame="1"/>
        </w:rPr>
        <w:t>is intrinsic to this level of development</w:t>
      </w:r>
      <w:r w:rsidR="00EC345A">
        <w:rPr>
          <w:rFonts w:asciiTheme="minorHAnsi" w:hAnsiTheme="minorHAnsi" w:cstheme="minorHAnsi"/>
          <w:color w:val="000000"/>
          <w:sz w:val="22"/>
          <w:szCs w:val="22"/>
          <w:bdr w:val="none" w:sz="0" w:space="0" w:color="auto" w:frame="1"/>
        </w:rPr>
        <w:t xml:space="preserve"> and assumed the same for others</w:t>
      </w:r>
      <w:r w:rsidR="00E76CD3">
        <w:rPr>
          <w:rFonts w:asciiTheme="minorHAnsi" w:hAnsiTheme="minorHAnsi" w:cstheme="minorHAnsi"/>
          <w:color w:val="000000"/>
          <w:sz w:val="22"/>
          <w:szCs w:val="22"/>
          <w:bdr w:val="none" w:sz="0" w:space="0" w:color="auto" w:frame="1"/>
        </w:rPr>
        <w:t>?</w:t>
      </w:r>
      <w:r w:rsidR="00062CF3">
        <w:rPr>
          <w:rFonts w:asciiTheme="minorHAnsi" w:hAnsiTheme="minorHAnsi" w:cstheme="minorHAnsi"/>
          <w:color w:val="000000"/>
          <w:sz w:val="22"/>
          <w:szCs w:val="22"/>
          <w:bdr w:val="none" w:sz="0" w:space="0" w:color="auto" w:frame="1"/>
        </w:rPr>
        <w:t xml:space="preserve"> </w:t>
      </w:r>
      <w:r w:rsidR="005C5A3C">
        <w:rPr>
          <w:rFonts w:asciiTheme="minorHAnsi" w:hAnsiTheme="minorHAnsi" w:cstheme="minorHAnsi"/>
          <w:color w:val="000000"/>
          <w:sz w:val="22"/>
          <w:szCs w:val="22"/>
          <w:bdr w:val="none" w:sz="0" w:space="0" w:color="auto" w:frame="1"/>
        </w:rPr>
        <w:t xml:space="preserve">  </w:t>
      </w:r>
      <w:r w:rsidR="00E76CD3">
        <w:rPr>
          <w:rFonts w:asciiTheme="minorHAnsi" w:hAnsiTheme="minorHAnsi" w:cstheme="minorHAnsi"/>
          <w:color w:val="000000"/>
          <w:sz w:val="22"/>
          <w:szCs w:val="22"/>
          <w:bdr w:val="none" w:sz="0" w:space="0" w:color="auto" w:frame="1"/>
        </w:rPr>
        <w:t>To assume t</w:t>
      </w:r>
      <w:r w:rsidR="008E21EC">
        <w:rPr>
          <w:rFonts w:asciiTheme="minorHAnsi" w:hAnsiTheme="minorHAnsi" w:cstheme="minorHAnsi"/>
          <w:color w:val="000000"/>
          <w:sz w:val="22"/>
          <w:szCs w:val="22"/>
          <w:bdr w:val="none" w:sz="0" w:space="0" w:color="auto" w:frame="1"/>
        </w:rPr>
        <w:t xml:space="preserve">hat similar </w:t>
      </w:r>
      <w:r w:rsidR="00B645F8">
        <w:rPr>
          <w:rFonts w:asciiTheme="minorHAnsi" w:hAnsiTheme="minorHAnsi" w:cstheme="minorHAnsi"/>
          <w:color w:val="000000"/>
          <w:sz w:val="22"/>
          <w:szCs w:val="22"/>
          <w:bdr w:val="none" w:sz="0" w:space="0" w:color="auto" w:frame="1"/>
        </w:rPr>
        <w:t xml:space="preserve">spiritual </w:t>
      </w:r>
      <w:r w:rsidR="008E21EC">
        <w:rPr>
          <w:rFonts w:asciiTheme="minorHAnsi" w:hAnsiTheme="minorHAnsi" w:cstheme="minorHAnsi"/>
          <w:color w:val="000000"/>
          <w:sz w:val="22"/>
          <w:szCs w:val="22"/>
          <w:bdr w:val="none" w:sz="0" w:space="0" w:color="auto" w:frame="1"/>
        </w:rPr>
        <w:t>experiences lead to similar responses o</w:t>
      </w:r>
      <w:r w:rsidR="000E025C">
        <w:rPr>
          <w:rFonts w:asciiTheme="minorHAnsi" w:hAnsiTheme="minorHAnsi" w:cstheme="minorHAnsi"/>
          <w:color w:val="000000"/>
          <w:sz w:val="22"/>
          <w:szCs w:val="22"/>
          <w:bdr w:val="none" w:sz="0" w:space="0" w:color="auto" w:frame="1"/>
        </w:rPr>
        <w:t>verlook</w:t>
      </w:r>
      <w:r w:rsidR="008E21EC">
        <w:rPr>
          <w:rFonts w:asciiTheme="minorHAnsi" w:hAnsiTheme="minorHAnsi" w:cstheme="minorHAnsi"/>
          <w:color w:val="000000"/>
          <w:sz w:val="22"/>
          <w:szCs w:val="22"/>
          <w:bdr w:val="none" w:sz="0" w:space="0" w:color="auto" w:frame="1"/>
        </w:rPr>
        <w:t>s</w:t>
      </w:r>
      <w:r>
        <w:rPr>
          <w:rFonts w:asciiTheme="minorHAnsi" w:hAnsiTheme="minorHAnsi" w:cstheme="minorHAnsi"/>
          <w:color w:val="000000"/>
          <w:sz w:val="22"/>
          <w:szCs w:val="22"/>
          <w:bdr w:val="none" w:sz="0" w:space="0" w:color="auto" w:frame="1"/>
        </w:rPr>
        <w:t xml:space="preserve"> </w:t>
      </w:r>
      <w:r w:rsidR="008E21EC">
        <w:rPr>
          <w:rFonts w:asciiTheme="minorHAnsi" w:hAnsiTheme="minorHAnsi" w:cstheme="minorHAnsi"/>
          <w:color w:val="000000"/>
          <w:sz w:val="22"/>
          <w:szCs w:val="22"/>
          <w:bdr w:val="none" w:sz="0" w:space="0" w:color="auto" w:frame="1"/>
        </w:rPr>
        <w:t xml:space="preserve">how the </w:t>
      </w:r>
      <w:r>
        <w:rPr>
          <w:rFonts w:asciiTheme="minorHAnsi" w:hAnsiTheme="minorHAnsi" w:cstheme="minorHAnsi"/>
          <w:color w:val="000000"/>
          <w:sz w:val="22"/>
          <w:szCs w:val="22"/>
          <w:bdr w:val="none" w:sz="0" w:space="0" w:color="auto" w:frame="1"/>
        </w:rPr>
        <w:t xml:space="preserve">level of ego development informs </w:t>
      </w:r>
      <w:r w:rsidR="000E025C">
        <w:rPr>
          <w:rFonts w:asciiTheme="minorHAnsi" w:hAnsiTheme="minorHAnsi" w:cstheme="minorHAnsi"/>
          <w:color w:val="000000"/>
          <w:sz w:val="22"/>
          <w:szCs w:val="22"/>
          <w:bdr w:val="none" w:sz="0" w:space="0" w:color="auto" w:frame="1"/>
        </w:rPr>
        <w:t>action</w:t>
      </w:r>
      <w:r>
        <w:rPr>
          <w:rFonts w:asciiTheme="minorHAnsi" w:hAnsiTheme="minorHAnsi" w:cstheme="minorHAnsi"/>
          <w:color w:val="000000"/>
          <w:sz w:val="22"/>
          <w:szCs w:val="22"/>
          <w:bdr w:val="none" w:sz="0" w:space="0" w:color="auto" w:frame="1"/>
        </w:rPr>
        <w:t xml:space="preserve">. </w:t>
      </w:r>
      <w:r w:rsidR="00F90039">
        <w:rPr>
          <w:rFonts w:asciiTheme="minorHAnsi" w:hAnsiTheme="minorHAnsi" w:cstheme="minorHAnsi"/>
          <w:color w:val="000000"/>
          <w:sz w:val="22"/>
          <w:szCs w:val="22"/>
          <w:bdr w:val="none" w:sz="0" w:space="0" w:color="auto" w:frame="1"/>
        </w:rPr>
        <w:t>For example, a fundamental</w:t>
      </w:r>
      <w:r w:rsidR="002F0121">
        <w:rPr>
          <w:rFonts w:asciiTheme="minorHAnsi" w:hAnsiTheme="minorHAnsi" w:cstheme="minorHAnsi"/>
          <w:color w:val="000000"/>
          <w:sz w:val="22"/>
          <w:szCs w:val="22"/>
          <w:bdr w:val="none" w:sz="0" w:space="0" w:color="auto" w:frame="1"/>
        </w:rPr>
        <w:t>ist</w:t>
      </w:r>
      <w:r w:rsidR="00F90039">
        <w:rPr>
          <w:rFonts w:asciiTheme="minorHAnsi" w:hAnsiTheme="minorHAnsi" w:cstheme="minorHAnsi"/>
          <w:color w:val="000000"/>
          <w:sz w:val="22"/>
          <w:szCs w:val="22"/>
          <w:bdr w:val="none" w:sz="0" w:space="0" w:color="auto" w:frame="1"/>
        </w:rPr>
        <w:t xml:space="preserve"> Christian at the ethnocentric level of development might interpret a numinous experience of a sunrise on Easter Sunday as being proof of their one true God and</w:t>
      </w:r>
      <w:r w:rsidR="00B645F8">
        <w:rPr>
          <w:rFonts w:asciiTheme="minorHAnsi" w:hAnsiTheme="minorHAnsi" w:cstheme="minorHAnsi"/>
          <w:color w:val="000000"/>
          <w:sz w:val="22"/>
          <w:szCs w:val="22"/>
          <w:bdr w:val="none" w:sz="0" w:space="0" w:color="auto" w:frame="1"/>
        </w:rPr>
        <w:t xml:space="preserve"> of</w:t>
      </w:r>
      <w:r w:rsidR="00F90039">
        <w:rPr>
          <w:rFonts w:asciiTheme="minorHAnsi" w:hAnsiTheme="minorHAnsi" w:cstheme="minorHAnsi"/>
          <w:color w:val="000000"/>
          <w:sz w:val="22"/>
          <w:szCs w:val="22"/>
          <w:bdr w:val="none" w:sz="0" w:space="0" w:color="auto" w:frame="1"/>
        </w:rPr>
        <w:t xml:space="preserve"> the misguidedness of those who are outside of this group.  A moral imperative might ensue </w:t>
      </w:r>
      <w:r w:rsidR="000705DD">
        <w:rPr>
          <w:rFonts w:asciiTheme="minorHAnsi" w:hAnsiTheme="minorHAnsi" w:cstheme="minorHAnsi"/>
          <w:color w:val="000000"/>
          <w:sz w:val="22"/>
          <w:szCs w:val="22"/>
          <w:bdr w:val="none" w:sz="0" w:space="0" w:color="auto" w:frame="1"/>
        </w:rPr>
        <w:t xml:space="preserve">but </w:t>
      </w:r>
      <w:r w:rsidR="00F90039">
        <w:rPr>
          <w:rFonts w:asciiTheme="minorHAnsi" w:hAnsiTheme="minorHAnsi" w:cstheme="minorHAnsi"/>
          <w:color w:val="000000"/>
          <w:sz w:val="22"/>
          <w:szCs w:val="22"/>
          <w:bdr w:val="none" w:sz="0" w:space="0" w:color="auto" w:frame="1"/>
        </w:rPr>
        <w:t>of a proselytising, or worse still pugilistic</w:t>
      </w:r>
      <w:r w:rsidR="004A7FD7">
        <w:rPr>
          <w:rFonts w:asciiTheme="minorHAnsi" w:hAnsiTheme="minorHAnsi" w:cstheme="minorHAnsi"/>
          <w:color w:val="000000"/>
          <w:sz w:val="22"/>
          <w:szCs w:val="22"/>
          <w:bdr w:val="none" w:sz="0" w:space="0" w:color="auto" w:frame="1"/>
        </w:rPr>
        <w:t xml:space="preserve"> nature</w:t>
      </w:r>
      <w:r w:rsidR="00F90039">
        <w:rPr>
          <w:rFonts w:asciiTheme="minorHAnsi" w:hAnsiTheme="minorHAnsi" w:cstheme="minorHAnsi"/>
          <w:color w:val="000000"/>
          <w:sz w:val="22"/>
          <w:szCs w:val="22"/>
          <w:bdr w:val="none" w:sz="0" w:space="0" w:color="auto" w:frame="1"/>
        </w:rPr>
        <w:t xml:space="preserve">.  An individual experiencing the same sunrise at the </w:t>
      </w:r>
      <w:r w:rsidR="004D48A5">
        <w:rPr>
          <w:rFonts w:asciiTheme="minorHAnsi" w:hAnsiTheme="minorHAnsi" w:cstheme="minorHAnsi"/>
          <w:color w:val="000000"/>
          <w:sz w:val="22"/>
          <w:szCs w:val="22"/>
          <w:bdr w:val="none" w:sz="0" w:space="0" w:color="auto" w:frame="1"/>
        </w:rPr>
        <w:t>World</w:t>
      </w:r>
      <w:r w:rsidR="002923B8">
        <w:rPr>
          <w:rFonts w:asciiTheme="minorHAnsi" w:hAnsiTheme="minorHAnsi" w:cstheme="minorHAnsi"/>
          <w:color w:val="000000"/>
          <w:sz w:val="22"/>
          <w:szCs w:val="22"/>
          <w:bdr w:val="none" w:sz="0" w:space="0" w:color="auto" w:frame="1"/>
        </w:rPr>
        <w:t>c</w:t>
      </w:r>
      <w:r w:rsidR="009C246B">
        <w:rPr>
          <w:rFonts w:asciiTheme="minorHAnsi" w:hAnsiTheme="minorHAnsi" w:cstheme="minorHAnsi"/>
          <w:color w:val="000000"/>
          <w:sz w:val="22"/>
          <w:szCs w:val="22"/>
          <w:bdr w:val="none" w:sz="0" w:space="0" w:color="auto" w:frame="1"/>
        </w:rPr>
        <w:t>entr</w:t>
      </w:r>
      <w:r w:rsidR="00F90039">
        <w:rPr>
          <w:rFonts w:asciiTheme="minorHAnsi" w:hAnsiTheme="minorHAnsi" w:cstheme="minorHAnsi"/>
          <w:color w:val="000000"/>
          <w:sz w:val="22"/>
          <w:szCs w:val="22"/>
          <w:bdr w:val="none" w:sz="0" w:space="0" w:color="auto" w:frame="1"/>
        </w:rPr>
        <w:t>ic</w:t>
      </w:r>
      <w:r w:rsidR="00715268">
        <w:rPr>
          <w:rFonts w:asciiTheme="minorHAnsi" w:hAnsiTheme="minorHAnsi" w:cstheme="minorHAnsi"/>
          <w:color w:val="000000"/>
          <w:sz w:val="22"/>
          <w:szCs w:val="22"/>
          <w:bdr w:val="none" w:sz="0" w:space="0" w:color="auto" w:frame="1"/>
        </w:rPr>
        <w:t xml:space="preserve"> level</w:t>
      </w:r>
      <w:r w:rsidR="00F90039">
        <w:rPr>
          <w:rFonts w:asciiTheme="minorHAnsi" w:hAnsiTheme="minorHAnsi" w:cstheme="minorHAnsi"/>
          <w:color w:val="000000"/>
          <w:sz w:val="22"/>
          <w:szCs w:val="22"/>
          <w:bdr w:val="none" w:sz="0" w:space="0" w:color="auto" w:frame="1"/>
        </w:rPr>
        <w:t xml:space="preserve"> </w:t>
      </w:r>
      <w:r w:rsidR="0050635E">
        <w:rPr>
          <w:rFonts w:asciiTheme="minorHAnsi" w:hAnsiTheme="minorHAnsi" w:cstheme="minorHAnsi"/>
          <w:color w:val="000000"/>
          <w:sz w:val="22"/>
          <w:szCs w:val="22"/>
          <w:bdr w:val="none" w:sz="0" w:space="0" w:color="auto" w:frame="1"/>
        </w:rPr>
        <w:t>has an identity</w:t>
      </w:r>
      <w:r w:rsidR="002923B8" w:rsidRPr="009C246B">
        <w:rPr>
          <w:rFonts w:asciiTheme="minorHAnsi" w:hAnsiTheme="minorHAnsi" w:cstheme="minorHAnsi"/>
          <w:sz w:val="22"/>
          <w:szCs w:val="22"/>
        </w:rPr>
        <w:t xml:space="preserve"> </w:t>
      </w:r>
      <w:r w:rsidR="009A536D">
        <w:rPr>
          <w:rFonts w:asciiTheme="minorHAnsi" w:hAnsiTheme="minorHAnsi" w:cstheme="minorHAnsi"/>
          <w:sz w:val="22"/>
          <w:szCs w:val="22"/>
        </w:rPr>
        <w:t>and sense of</w:t>
      </w:r>
      <w:r w:rsidR="002923B8" w:rsidRPr="009C246B">
        <w:rPr>
          <w:rFonts w:asciiTheme="minorHAnsi" w:hAnsiTheme="minorHAnsi" w:cstheme="minorHAnsi"/>
          <w:sz w:val="22"/>
          <w:szCs w:val="22"/>
        </w:rPr>
        <w:t xml:space="preserve"> moral care </w:t>
      </w:r>
      <w:r w:rsidR="0050635E">
        <w:rPr>
          <w:rFonts w:asciiTheme="minorHAnsi" w:hAnsiTheme="minorHAnsi" w:cstheme="minorHAnsi"/>
          <w:sz w:val="22"/>
          <w:szCs w:val="22"/>
        </w:rPr>
        <w:t xml:space="preserve">which </w:t>
      </w:r>
      <w:r w:rsidR="00DD58C6">
        <w:rPr>
          <w:rFonts w:asciiTheme="minorHAnsi" w:hAnsiTheme="minorHAnsi" w:cstheme="minorHAnsi"/>
          <w:sz w:val="22"/>
          <w:szCs w:val="22"/>
        </w:rPr>
        <w:t>extends</w:t>
      </w:r>
      <w:r w:rsidR="002923B8" w:rsidRPr="009C246B">
        <w:rPr>
          <w:rFonts w:asciiTheme="minorHAnsi" w:hAnsiTheme="minorHAnsi" w:cstheme="minorHAnsi"/>
          <w:sz w:val="22"/>
          <w:szCs w:val="22"/>
        </w:rPr>
        <w:t xml:space="preserve"> to all sentient beings and all </w:t>
      </w:r>
      <w:r w:rsidR="00715268">
        <w:rPr>
          <w:rFonts w:asciiTheme="minorHAnsi" w:hAnsiTheme="minorHAnsi" w:cstheme="minorHAnsi"/>
          <w:sz w:val="22"/>
          <w:szCs w:val="22"/>
        </w:rPr>
        <w:t>life.</w:t>
      </w:r>
      <w:r w:rsidR="00642CDE">
        <w:rPr>
          <w:rFonts w:asciiTheme="minorHAnsi" w:hAnsiTheme="minorHAnsi" w:cstheme="minorHAnsi"/>
          <w:sz w:val="22"/>
          <w:szCs w:val="22"/>
        </w:rPr>
        <w:t xml:space="preserve"> </w:t>
      </w:r>
      <w:r w:rsidR="007C21EF">
        <w:rPr>
          <w:rFonts w:asciiTheme="minorHAnsi" w:hAnsiTheme="minorHAnsi" w:cstheme="minorHAnsi"/>
          <w:sz w:val="22"/>
          <w:szCs w:val="22"/>
        </w:rPr>
        <w:t xml:space="preserve">A </w:t>
      </w:r>
      <w:r w:rsidR="00494696">
        <w:rPr>
          <w:rFonts w:asciiTheme="minorHAnsi" w:hAnsiTheme="minorHAnsi" w:cstheme="minorHAnsi"/>
          <w:sz w:val="22"/>
          <w:szCs w:val="22"/>
        </w:rPr>
        <w:t xml:space="preserve">moral imperative to act deepens as </w:t>
      </w:r>
      <w:r w:rsidR="00AB40B5">
        <w:rPr>
          <w:rFonts w:asciiTheme="minorHAnsi" w:hAnsiTheme="minorHAnsi" w:cstheme="minorHAnsi"/>
          <w:sz w:val="22"/>
          <w:szCs w:val="22"/>
        </w:rPr>
        <w:t>sense of self expands and thus both waking</w:t>
      </w:r>
      <w:r>
        <w:rPr>
          <w:rFonts w:asciiTheme="minorHAnsi" w:hAnsiTheme="minorHAnsi" w:cstheme="minorHAnsi"/>
          <w:color w:val="000000"/>
          <w:sz w:val="22"/>
          <w:szCs w:val="22"/>
          <w:bdr w:val="none" w:sz="0" w:space="0" w:color="auto" w:frame="1"/>
        </w:rPr>
        <w:t xml:space="preserve"> up and growing up ar</w:t>
      </w:r>
      <w:r w:rsidR="004A7FD7">
        <w:rPr>
          <w:rFonts w:asciiTheme="minorHAnsi" w:hAnsiTheme="minorHAnsi" w:cstheme="minorHAnsi"/>
          <w:color w:val="000000"/>
          <w:sz w:val="22"/>
          <w:szCs w:val="22"/>
          <w:bdr w:val="none" w:sz="0" w:space="0" w:color="auto" w:frame="1"/>
        </w:rPr>
        <w:t>e</w:t>
      </w:r>
      <w:r>
        <w:rPr>
          <w:rFonts w:asciiTheme="minorHAnsi" w:hAnsiTheme="minorHAnsi" w:cstheme="minorHAnsi"/>
          <w:color w:val="000000"/>
          <w:sz w:val="22"/>
          <w:szCs w:val="22"/>
          <w:bdr w:val="none" w:sz="0" w:space="0" w:color="auto" w:frame="1"/>
        </w:rPr>
        <w:t xml:space="preserve"> essential features of a valid spiritual response</w:t>
      </w:r>
      <w:r w:rsidR="00F27DF7">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Wilber</w:t>
      </w:r>
      <w:r w:rsidR="00AC500B">
        <w:rPr>
          <w:rFonts w:asciiTheme="minorHAnsi" w:hAnsiTheme="minorHAnsi" w:cstheme="minorHAnsi"/>
          <w:color w:val="000000"/>
          <w:sz w:val="22"/>
          <w:szCs w:val="22"/>
          <w:bdr w:val="none" w:sz="0" w:space="0" w:color="auto" w:frame="1"/>
        </w:rPr>
        <w:t xml:space="preserve"> suggests</w:t>
      </w:r>
      <w:r>
        <w:rPr>
          <w:rFonts w:asciiTheme="minorHAnsi" w:hAnsiTheme="minorHAnsi" w:cstheme="minorHAnsi"/>
          <w:color w:val="000000"/>
          <w:sz w:val="22"/>
          <w:szCs w:val="22"/>
          <w:bdr w:val="none" w:sz="0" w:space="0" w:color="auto" w:frame="1"/>
        </w:rPr>
        <w:t xml:space="preserve"> that the task is to engage with the spiritual at the highest level possible within the highest level of personal awareness  </w:t>
      </w:r>
    </w:p>
    <w:p w14:paraId="56DD483C" w14:textId="77777777" w:rsidR="00162E4E" w:rsidRDefault="00162E4E" w:rsidP="009E220F">
      <w:pPr>
        <w:shd w:val="clear" w:color="auto" w:fill="FFFFFF"/>
        <w:rPr>
          <w:rFonts w:asciiTheme="minorHAnsi" w:hAnsiTheme="minorHAnsi" w:cstheme="minorHAnsi"/>
          <w:color w:val="000000"/>
          <w:sz w:val="22"/>
          <w:szCs w:val="22"/>
          <w:bdr w:val="none" w:sz="0" w:space="0" w:color="auto" w:frame="1"/>
        </w:rPr>
      </w:pPr>
    </w:p>
    <w:p w14:paraId="598BDD0F" w14:textId="62D2A5FC" w:rsidR="00F1201B" w:rsidRDefault="00F1201B" w:rsidP="00F1201B">
      <w:pPr>
        <w:shd w:val="clear" w:color="auto" w:fill="FFFFFF"/>
        <w:rPr>
          <w:rFonts w:asciiTheme="minorHAnsi" w:hAnsiTheme="minorHAnsi" w:cstheme="minorHAnsi"/>
          <w:color w:val="000000"/>
          <w:sz w:val="22"/>
          <w:szCs w:val="22"/>
          <w:bdr w:val="none" w:sz="0" w:space="0" w:color="auto" w:frame="1"/>
        </w:rPr>
      </w:pPr>
      <w:r w:rsidRPr="00F1201B">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ab/>
        <w:t xml:space="preserve">In addition, the developmental aspect of spirituality familiar in the wisdom traditions in the world religions is seldom mentioned, for example awakening, purification, illumination, dark night and unification </w:t>
      </w:r>
      <w:r>
        <w:rPr>
          <w:rStyle w:val="FootnoteReference"/>
          <w:rFonts w:asciiTheme="minorHAnsi" w:hAnsiTheme="minorHAnsi" w:cstheme="minorHAnsi"/>
          <w:color w:val="000000"/>
          <w:sz w:val="22"/>
          <w:szCs w:val="22"/>
          <w:bdr w:val="none" w:sz="0" w:space="0" w:color="auto" w:frame="1"/>
        </w:rPr>
        <w:footnoteReference w:id="31"/>
      </w:r>
      <w:r>
        <w:rPr>
          <w:rFonts w:asciiTheme="minorHAnsi" w:hAnsiTheme="minorHAnsi" w:cstheme="minorHAnsi"/>
          <w:color w:val="000000"/>
          <w:sz w:val="22"/>
          <w:szCs w:val="22"/>
          <w:bdr w:val="none" w:sz="0" w:space="0" w:color="auto" w:frame="1"/>
        </w:rPr>
        <w:t xml:space="preserve">.  What if disconnection and despair (dark night) are also part of the unfolding of spiritual intelligence? </w:t>
      </w:r>
      <w:r w:rsidR="00570010">
        <w:rPr>
          <w:rFonts w:asciiTheme="minorHAnsi" w:hAnsiTheme="minorHAnsi" w:cstheme="minorHAnsi"/>
          <w:color w:val="000000"/>
          <w:sz w:val="22"/>
          <w:szCs w:val="22"/>
          <w:bdr w:val="none" w:sz="0" w:space="0" w:color="auto" w:frame="1"/>
        </w:rPr>
        <w:t xml:space="preserve">Could </w:t>
      </w:r>
      <w:r>
        <w:rPr>
          <w:rFonts w:asciiTheme="minorHAnsi" w:hAnsiTheme="minorHAnsi" w:cstheme="minorHAnsi"/>
          <w:color w:val="000000"/>
          <w:sz w:val="22"/>
          <w:szCs w:val="22"/>
          <w:bdr w:val="none" w:sz="0" w:space="0" w:color="auto" w:frame="1"/>
        </w:rPr>
        <w:t>some aspects of burnout experienced in environmental activism</w:t>
      </w:r>
      <w:r w:rsidR="00570010">
        <w:rPr>
          <w:rFonts w:asciiTheme="minorHAnsi" w:hAnsiTheme="minorHAnsi" w:cstheme="minorHAnsi"/>
          <w:color w:val="000000"/>
          <w:sz w:val="22"/>
          <w:szCs w:val="22"/>
          <w:bdr w:val="none" w:sz="0" w:space="0" w:color="auto" w:frame="1"/>
        </w:rPr>
        <w:t xml:space="preserve"> be reframed </w:t>
      </w:r>
      <w:r>
        <w:rPr>
          <w:rFonts w:asciiTheme="minorHAnsi" w:hAnsiTheme="minorHAnsi" w:cstheme="minorHAnsi"/>
          <w:color w:val="000000"/>
          <w:sz w:val="22"/>
          <w:szCs w:val="22"/>
          <w:bdr w:val="none" w:sz="0" w:space="0" w:color="auto" w:frame="1"/>
        </w:rPr>
        <w:t xml:space="preserve">as a necessary part of the spiritual journey?  Macy has written about this process of moving from grief and despair </w:t>
      </w:r>
      <w:r w:rsidR="00C84AC3">
        <w:rPr>
          <w:rFonts w:asciiTheme="minorHAnsi" w:hAnsiTheme="minorHAnsi" w:cstheme="minorHAnsi"/>
          <w:color w:val="000000"/>
          <w:sz w:val="22"/>
          <w:szCs w:val="22"/>
          <w:bdr w:val="none" w:sz="0" w:space="0" w:color="auto" w:frame="1"/>
        </w:rPr>
        <w:t>to</w:t>
      </w:r>
      <w:r>
        <w:rPr>
          <w:rFonts w:asciiTheme="minorHAnsi" w:hAnsiTheme="minorHAnsi" w:cstheme="minorHAnsi"/>
          <w:color w:val="000000"/>
          <w:sz w:val="22"/>
          <w:szCs w:val="22"/>
          <w:bdr w:val="none" w:sz="0" w:space="0" w:color="auto" w:frame="1"/>
        </w:rPr>
        <w:t xml:space="preserve"> active hope.</w:t>
      </w:r>
      <w:r>
        <w:rPr>
          <w:rStyle w:val="FootnoteReference"/>
          <w:rFonts w:asciiTheme="minorHAnsi" w:hAnsiTheme="minorHAnsi" w:cstheme="minorHAnsi"/>
          <w:color w:val="000000"/>
          <w:sz w:val="22"/>
          <w:szCs w:val="22"/>
          <w:bdr w:val="none" w:sz="0" w:space="0" w:color="auto" w:frame="1"/>
        </w:rPr>
        <w:footnoteReference w:id="32"/>
      </w:r>
      <w:r>
        <w:rPr>
          <w:rFonts w:asciiTheme="minorHAnsi" w:hAnsiTheme="minorHAnsi" w:cstheme="minorHAnsi"/>
          <w:color w:val="000000"/>
          <w:sz w:val="22"/>
          <w:szCs w:val="22"/>
          <w:bdr w:val="none" w:sz="0" w:space="0" w:color="auto" w:frame="1"/>
        </w:rPr>
        <w:t xml:space="preserve">  </w:t>
      </w:r>
    </w:p>
    <w:p w14:paraId="7FEEF661" w14:textId="65AC7E9C" w:rsidR="009E220F" w:rsidRDefault="009E220F" w:rsidP="009E220F">
      <w:pPr>
        <w:shd w:val="clear" w:color="auto" w:fill="FFFFFF"/>
        <w:rPr>
          <w:rFonts w:asciiTheme="minorHAnsi" w:hAnsiTheme="minorHAnsi" w:cstheme="minorHAnsi"/>
          <w:color w:val="000000"/>
          <w:sz w:val="22"/>
          <w:szCs w:val="22"/>
          <w:bdr w:val="none" w:sz="0" w:space="0" w:color="auto" w:frame="1"/>
        </w:rPr>
      </w:pPr>
    </w:p>
    <w:p w14:paraId="723E9BE1" w14:textId="23004B50" w:rsidR="00CA1CC7" w:rsidRDefault="007D558B"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p>
    <w:p w14:paraId="1572FCDF" w14:textId="77777777" w:rsidR="00CA1CC7" w:rsidRDefault="00CA1CC7" w:rsidP="00CA1CC7">
      <w:pPr>
        <w:shd w:val="clear" w:color="auto" w:fill="FFFFFF"/>
        <w:rPr>
          <w:rFonts w:asciiTheme="minorHAnsi" w:hAnsiTheme="minorHAnsi" w:cstheme="minorHAnsi"/>
          <w:b/>
          <w:bCs/>
          <w:color w:val="000000"/>
          <w:sz w:val="22"/>
          <w:szCs w:val="22"/>
          <w:u w:val="single"/>
          <w:bdr w:val="none" w:sz="0" w:space="0" w:color="auto" w:frame="1"/>
        </w:rPr>
      </w:pPr>
      <w:r w:rsidRPr="00674DEF">
        <w:rPr>
          <w:rFonts w:asciiTheme="minorHAnsi" w:hAnsiTheme="minorHAnsi" w:cstheme="minorHAnsi"/>
          <w:b/>
          <w:bCs/>
          <w:color w:val="000000"/>
          <w:sz w:val="22"/>
          <w:szCs w:val="22"/>
          <w:u w:val="single"/>
          <w:bdr w:val="none" w:sz="0" w:space="0" w:color="auto" w:frame="1"/>
        </w:rPr>
        <w:t>Responses to the climate crisis – an integral approach</w:t>
      </w:r>
    </w:p>
    <w:p w14:paraId="775BBBCB" w14:textId="77777777" w:rsidR="00CA1CC7" w:rsidRDefault="00CA1CC7" w:rsidP="00CA1CC7">
      <w:pPr>
        <w:shd w:val="clear" w:color="auto" w:fill="FFFFFF"/>
        <w:rPr>
          <w:rFonts w:asciiTheme="minorHAnsi" w:hAnsiTheme="minorHAnsi" w:cstheme="minorHAnsi"/>
          <w:color w:val="000000"/>
          <w:sz w:val="22"/>
          <w:szCs w:val="22"/>
          <w:bdr w:val="none" w:sz="0" w:space="0" w:color="auto" w:frame="1"/>
        </w:rPr>
      </w:pPr>
    </w:p>
    <w:p w14:paraId="5311A90E" w14:textId="25AFDA0D" w:rsidR="00833ADC" w:rsidRDefault="00701BBC" w:rsidP="00CA1CC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033EF2">
        <w:rPr>
          <w:rFonts w:asciiTheme="minorHAnsi" w:hAnsiTheme="minorHAnsi" w:cstheme="minorHAnsi"/>
          <w:color w:val="000000"/>
          <w:sz w:val="22"/>
          <w:szCs w:val="22"/>
          <w:bdr w:val="none" w:sz="0" w:space="0" w:color="auto" w:frame="1"/>
        </w:rPr>
        <w:t>I</w:t>
      </w:r>
      <w:r w:rsidR="001A71F1">
        <w:rPr>
          <w:rFonts w:asciiTheme="minorHAnsi" w:hAnsiTheme="minorHAnsi" w:cstheme="minorHAnsi"/>
          <w:color w:val="000000"/>
          <w:sz w:val="22"/>
          <w:szCs w:val="22"/>
          <w:bdr w:val="none" w:sz="0" w:space="0" w:color="auto" w:frame="1"/>
        </w:rPr>
        <w:t>f there are</w:t>
      </w:r>
      <w:r w:rsidR="00833ADC">
        <w:rPr>
          <w:rFonts w:asciiTheme="minorHAnsi" w:hAnsiTheme="minorHAnsi" w:cstheme="minorHAnsi"/>
          <w:color w:val="000000"/>
          <w:sz w:val="22"/>
          <w:szCs w:val="22"/>
          <w:bdr w:val="none" w:sz="0" w:space="0" w:color="auto" w:frame="1"/>
        </w:rPr>
        <w:t xml:space="preserve"> </w:t>
      </w:r>
      <w:r w:rsidR="00EA3FC7">
        <w:rPr>
          <w:rFonts w:asciiTheme="minorHAnsi" w:hAnsiTheme="minorHAnsi" w:cstheme="minorHAnsi"/>
          <w:color w:val="000000"/>
          <w:sz w:val="22"/>
          <w:szCs w:val="22"/>
          <w:bdr w:val="none" w:sz="0" w:space="0" w:color="auto" w:frame="1"/>
        </w:rPr>
        <w:t>spiritual aspects of</w:t>
      </w:r>
      <w:r w:rsidR="00957E03">
        <w:rPr>
          <w:rFonts w:asciiTheme="minorHAnsi" w:hAnsiTheme="minorHAnsi" w:cstheme="minorHAnsi"/>
          <w:color w:val="000000"/>
          <w:sz w:val="22"/>
          <w:szCs w:val="22"/>
          <w:bdr w:val="none" w:sz="0" w:space="0" w:color="auto" w:frame="1"/>
        </w:rPr>
        <w:t xml:space="preserve"> </w:t>
      </w:r>
      <w:r w:rsidR="00833ADC">
        <w:rPr>
          <w:rFonts w:asciiTheme="minorHAnsi" w:hAnsiTheme="minorHAnsi" w:cstheme="minorHAnsi"/>
          <w:color w:val="000000"/>
          <w:sz w:val="22"/>
          <w:szCs w:val="22"/>
          <w:bdr w:val="none" w:sz="0" w:space="0" w:color="auto" w:frame="1"/>
        </w:rPr>
        <w:t xml:space="preserve">culture and consciousness </w:t>
      </w:r>
      <w:r w:rsidR="001A71F1">
        <w:rPr>
          <w:rFonts w:asciiTheme="minorHAnsi" w:hAnsiTheme="minorHAnsi" w:cstheme="minorHAnsi"/>
          <w:color w:val="000000"/>
          <w:sz w:val="22"/>
          <w:szCs w:val="22"/>
          <w:bdr w:val="none" w:sz="0" w:space="0" w:color="auto" w:frame="1"/>
        </w:rPr>
        <w:t xml:space="preserve">that </w:t>
      </w:r>
      <w:r w:rsidR="00833ADC">
        <w:rPr>
          <w:rFonts w:asciiTheme="minorHAnsi" w:hAnsiTheme="minorHAnsi" w:cstheme="minorHAnsi"/>
          <w:color w:val="000000"/>
          <w:sz w:val="22"/>
          <w:szCs w:val="22"/>
          <w:bdr w:val="none" w:sz="0" w:space="0" w:color="auto" w:frame="1"/>
        </w:rPr>
        <w:t xml:space="preserve">have </w:t>
      </w:r>
      <w:r w:rsidR="00A9301B">
        <w:rPr>
          <w:rFonts w:asciiTheme="minorHAnsi" w:hAnsiTheme="minorHAnsi" w:cstheme="minorHAnsi"/>
          <w:color w:val="000000"/>
          <w:sz w:val="22"/>
          <w:szCs w:val="22"/>
          <w:bdr w:val="none" w:sz="0" w:space="0" w:color="auto" w:frame="1"/>
        </w:rPr>
        <w:t>contributed to the climate crisis,</w:t>
      </w:r>
      <w:r w:rsidR="001A71F1">
        <w:rPr>
          <w:rFonts w:asciiTheme="minorHAnsi" w:hAnsiTheme="minorHAnsi" w:cstheme="minorHAnsi"/>
          <w:color w:val="000000"/>
          <w:sz w:val="22"/>
          <w:szCs w:val="22"/>
          <w:bdr w:val="none" w:sz="0" w:space="0" w:color="auto" w:frame="1"/>
        </w:rPr>
        <w:t xml:space="preserve"> then it seems appropriate to consider </w:t>
      </w:r>
      <w:r w:rsidR="00E26145">
        <w:rPr>
          <w:rFonts w:asciiTheme="minorHAnsi" w:hAnsiTheme="minorHAnsi" w:cstheme="minorHAnsi"/>
          <w:color w:val="000000"/>
          <w:sz w:val="22"/>
          <w:szCs w:val="22"/>
          <w:bdr w:val="none" w:sz="0" w:space="0" w:color="auto" w:frame="1"/>
        </w:rPr>
        <w:t xml:space="preserve">how the spiritual </w:t>
      </w:r>
      <w:r w:rsidR="001952BE">
        <w:rPr>
          <w:rFonts w:asciiTheme="minorHAnsi" w:hAnsiTheme="minorHAnsi" w:cstheme="minorHAnsi"/>
          <w:color w:val="000000"/>
          <w:sz w:val="22"/>
          <w:szCs w:val="22"/>
          <w:bdr w:val="none" w:sz="0" w:space="0" w:color="auto" w:frame="1"/>
        </w:rPr>
        <w:t xml:space="preserve">is woven into the </w:t>
      </w:r>
      <w:r w:rsidR="00E26145">
        <w:rPr>
          <w:rFonts w:asciiTheme="minorHAnsi" w:hAnsiTheme="minorHAnsi" w:cstheme="minorHAnsi"/>
          <w:color w:val="000000"/>
          <w:sz w:val="22"/>
          <w:szCs w:val="22"/>
          <w:bdr w:val="none" w:sz="0" w:space="0" w:color="auto" w:frame="1"/>
        </w:rPr>
        <w:t xml:space="preserve">new cultural cosmology </w:t>
      </w:r>
      <w:r w:rsidR="009C3373">
        <w:rPr>
          <w:rFonts w:asciiTheme="minorHAnsi" w:hAnsiTheme="minorHAnsi" w:cstheme="minorHAnsi"/>
          <w:color w:val="000000"/>
          <w:sz w:val="22"/>
          <w:szCs w:val="22"/>
          <w:bdr w:val="none" w:sz="0" w:space="0" w:color="auto" w:frame="1"/>
        </w:rPr>
        <w:t>which co</w:t>
      </w:r>
      <w:r w:rsidR="00FA7234">
        <w:rPr>
          <w:rFonts w:asciiTheme="minorHAnsi" w:hAnsiTheme="minorHAnsi" w:cstheme="minorHAnsi"/>
          <w:color w:val="000000"/>
          <w:sz w:val="22"/>
          <w:szCs w:val="22"/>
          <w:bdr w:val="none" w:sz="0" w:space="0" w:color="auto" w:frame="1"/>
        </w:rPr>
        <w:t>-</w:t>
      </w:r>
      <w:r w:rsidR="009C3373">
        <w:rPr>
          <w:rFonts w:asciiTheme="minorHAnsi" w:hAnsiTheme="minorHAnsi" w:cstheme="minorHAnsi"/>
          <w:color w:val="000000"/>
          <w:sz w:val="22"/>
          <w:szCs w:val="22"/>
          <w:bdr w:val="none" w:sz="0" w:space="0" w:color="auto" w:frame="1"/>
        </w:rPr>
        <w:t>create</w:t>
      </w:r>
      <w:r w:rsidR="0052615B">
        <w:rPr>
          <w:rFonts w:asciiTheme="minorHAnsi" w:hAnsiTheme="minorHAnsi" w:cstheme="minorHAnsi"/>
          <w:color w:val="000000"/>
          <w:sz w:val="22"/>
          <w:szCs w:val="22"/>
          <w:bdr w:val="none" w:sz="0" w:space="0" w:color="auto" w:frame="1"/>
        </w:rPr>
        <w:t>s</w:t>
      </w:r>
      <w:r w:rsidR="0020397C">
        <w:rPr>
          <w:rFonts w:asciiTheme="minorHAnsi" w:hAnsiTheme="minorHAnsi" w:cstheme="minorHAnsi"/>
          <w:color w:val="000000"/>
          <w:sz w:val="22"/>
          <w:szCs w:val="22"/>
          <w:bdr w:val="none" w:sz="0" w:space="0" w:color="auto" w:frame="1"/>
        </w:rPr>
        <w:t xml:space="preserve"> and is co</w:t>
      </w:r>
      <w:r w:rsidR="00FA7234">
        <w:rPr>
          <w:rFonts w:asciiTheme="minorHAnsi" w:hAnsiTheme="minorHAnsi" w:cstheme="minorHAnsi"/>
          <w:color w:val="000000"/>
          <w:sz w:val="22"/>
          <w:szCs w:val="22"/>
          <w:bdr w:val="none" w:sz="0" w:space="0" w:color="auto" w:frame="1"/>
        </w:rPr>
        <w:t>-</w:t>
      </w:r>
      <w:r w:rsidR="0020397C">
        <w:rPr>
          <w:rFonts w:asciiTheme="minorHAnsi" w:hAnsiTheme="minorHAnsi" w:cstheme="minorHAnsi"/>
          <w:color w:val="000000"/>
          <w:sz w:val="22"/>
          <w:szCs w:val="22"/>
          <w:bdr w:val="none" w:sz="0" w:space="0" w:color="auto" w:frame="1"/>
        </w:rPr>
        <w:t>created by</w:t>
      </w:r>
      <w:r w:rsidR="000D4D04">
        <w:rPr>
          <w:rFonts w:asciiTheme="minorHAnsi" w:hAnsiTheme="minorHAnsi" w:cstheme="minorHAnsi"/>
          <w:color w:val="000000"/>
          <w:sz w:val="22"/>
          <w:szCs w:val="22"/>
          <w:bdr w:val="none" w:sz="0" w:space="0" w:color="auto" w:frame="1"/>
        </w:rPr>
        <w:t xml:space="preserve"> </w:t>
      </w:r>
      <w:r w:rsidR="00E26145">
        <w:rPr>
          <w:rFonts w:asciiTheme="minorHAnsi" w:hAnsiTheme="minorHAnsi" w:cstheme="minorHAnsi"/>
          <w:color w:val="000000"/>
          <w:sz w:val="22"/>
          <w:szCs w:val="22"/>
          <w:bdr w:val="none" w:sz="0" w:space="0" w:color="auto" w:frame="1"/>
        </w:rPr>
        <w:t xml:space="preserve">individual </w:t>
      </w:r>
      <w:r w:rsidR="0020397C">
        <w:rPr>
          <w:rFonts w:asciiTheme="minorHAnsi" w:hAnsiTheme="minorHAnsi" w:cstheme="minorHAnsi"/>
          <w:color w:val="000000"/>
          <w:sz w:val="22"/>
          <w:szCs w:val="22"/>
          <w:bdr w:val="none" w:sz="0" w:space="0" w:color="auto" w:frame="1"/>
        </w:rPr>
        <w:t>consciousness</w:t>
      </w:r>
      <w:r w:rsidR="000D4D04">
        <w:rPr>
          <w:rFonts w:asciiTheme="minorHAnsi" w:hAnsiTheme="minorHAnsi" w:cstheme="minorHAnsi"/>
          <w:color w:val="000000"/>
          <w:sz w:val="22"/>
          <w:szCs w:val="22"/>
          <w:bdr w:val="none" w:sz="0" w:space="0" w:color="auto" w:frame="1"/>
        </w:rPr>
        <w:t xml:space="preserve"> </w:t>
      </w:r>
      <w:r w:rsidR="009C3373">
        <w:rPr>
          <w:rFonts w:asciiTheme="minorHAnsi" w:hAnsiTheme="minorHAnsi" w:cstheme="minorHAnsi"/>
          <w:color w:val="000000"/>
          <w:sz w:val="22"/>
          <w:szCs w:val="22"/>
          <w:bdr w:val="none" w:sz="0" w:space="0" w:color="auto" w:frame="1"/>
        </w:rPr>
        <w:t xml:space="preserve">to </w:t>
      </w:r>
      <w:r w:rsidR="003F7FC3">
        <w:rPr>
          <w:rFonts w:asciiTheme="minorHAnsi" w:hAnsiTheme="minorHAnsi" w:cstheme="minorHAnsi"/>
          <w:color w:val="000000"/>
          <w:sz w:val="22"/>
          <w:szCs w:val="22"/>
          <w:bdr w:val="none" w:sz="0" w:space="0" w:color="auto" w:frame="1"/>
        </w:rPr>
        <w:t>support global</w:t>
      </w:r>
      <w:r w:rsidR="0030755C">
        <w:rPr>
          <w:rFonts w:asciiTheme="minorHAnsi" w:hAnsiTheme="minorHAnsi" w:cstheme="minorHAnsi"/>
          <w:color w:val="000000"/>
          <w:sz w:val="22"/>
          <w:szCs w:val="22"/>
          <w:bdr w:val="none" w:sz="0" w:space="0" w:color="auto" w:frame="1"/>
        </w:rPr>
        <w:t xml:space="preserve"> healing.</w:t>
      </w:r>
    </w:p>
    <w:p w14:paraId="10429D9F" w14:textId="77777777" w:rsidR="00EA004C" w:rsidRDefault="00EA004C" w:rsidP="009D68BD">
      <w:pPr>
        <w:shd w:val="clear" w:color="auto" w:fill="FFFFFF"/>
        <w:rPr>
          <w:rStyle w:val="CommentReference"/>
        </w:rPr>
      </w:pPr>
    </w:p>
    <w:p w14:paraId="504A36EA" w14:textId="3B374CDF" w:rsidR="009D68BD" w:rsidRPr="0061551B" w:rsidRDefault="004C5250" w:rsidP="009D68BD">
      <w:pPr>
        <w:shd w:val="clear" w:color="auto" w:fill="FFFFFF"/>
        <w:rPr>
          <w:rFonts w:asciiTheme="minorHAnsi" w:hAnsiTheme="minorHAnsi" w:cstheme="minorHAnsi"/>
          <w:color w:val="000000"/>
          <w:sz w:val="22"/>
          <w:szCs w:val="22"/>
          <w:u w:val="single"/>
          <w:bdr w:val="none" w:sz="0" w:space="0" w:color="auto" w:frame="1"/>
        </w:rPr>
      </w:pPr>
      <w:r w:rsidRPr="0061551B">
        <w:rPr>
          <w:rStyle w:val="CommentReference"/>
          <w:rFonts w:asciiTheme="minorHAnsi" w:hAnsiTheme="minorHAnsi" w:cstheme="minorHAnsi"/>
          <w:sz w:val="22"/>
          <w:szCs w:val="22"/>
          <w:u w:val="single"/>
        </w:rPr>
        <w:t xml:space="preserve">The </w:t>
      </w:r>
      <w:r w:rsidR="009D68BD" w:rsidRPr="0061551B">
        <w:rPr>
          <w:rFonts w:asciiTheme="minorHAnsi" w:hAnsiTheme="minorHAnsi" w:cstheme="minorHAnsi"/>
          <w:color w:val="000000"/>
          <w:sz w:val="22"/>
          <w:szCs w:val="22"/>
          <w:u w:val="single"/>
          <w:bdr w:val="none" w:sz="0" w:space="0" w:color="auto" w:frame="1"/>
        </w:rPr>
        <w:t xml:space="preserve">cultural level of </w:t>
      </w:r>
      <w:r w:rsidR="0030755C">
        <w:rPr>
          <w:rFonts w:asciiTheme="minorHAnsi" w:hAnsiTheme="minorHAnsi" w:cstheme="minorHAnsi"/>
          <w:color w:val="000000"/>
          <w:sz w:val="22"/>
          <w:szCs w:val="22"/>
          <w:u w:val="single"/>
          <w:bdr w:val="none" w:sz="0" w:space="0" w:color="auto" w:frame="1"/>
        </w:rPr>
        <w:t>‘W</w:t>
      </w:r>
      <w:r w:rsidR="009D68BD" w:rsidRPr="0061551B">
        <w:rPr>
          <w:rFonts w:asciiTheme="minorHAnsi" w:hAnsiTheme="minorHAnsi" w:cstheme="minorHAnsi"/>
          <w:color w:val="000000"/>
          <w:sz w:val="22"/>
          <w:szCs w:val="22"/>
          <w:u w:val="single"/>
          <w:bdr w:val="none" w:sz="0" w:space="0" w:color="auto" w:frame="1"/>
        </w:rPr>
        <w:t>e</w:t>
      </w:r>
      <w:r w:rsidR="0030755C">
        <w:rPr>
          <w:rFonts w:asciiTheme="minorHAnsi" w:hAnsiTheme="minorHAnsi" w:cstheme="minorHAnsi"/>
          <w:color w:val="000000"/>
          <w:sz w:val="22"/>
          <w:szCs w:val="22"/>
          <w:u w:val="single"/>
          <w:bdr w:val="none" w:sz="0" w:space="0" w:color="auto" w:frame="1"/>
        </w:rPr>
        <w:t>’</w:t>
      </w:r>
      <w:r w:rsidR="009D68BD" w:rsidRPr="0061551B">
        <w:rPr>
          <w:rFonts w:asciiTheme="minorHAnsi" w:hAnsiTheme="minorHAnsi" w:cstheme="minorHAnsi"/>
          <w:color w:val="000000"/>
          <w:sz w:val="22"/>
          <w:szCs w:val="22"/>
          <w:u w:val="single"/>
          <w:bdr w:val="none" w:sz="0" w:space="0" w:color="auto" w:frame="1"/>
        </w:rPr>
        <w:t xml:space="preserve">:  </w:t>
      </w:r>
      <w:r w:rsidR="0030755C">
        <w:rPr>
          <w:rFonts w:asciiTheme="minorHAnsi" w:hAnsiTheme="minorHAnsi" w:cstheme="minorHAnsi"/>
          <w:color w:val="000000"/>
          <w:sz w:val="22"/>
          <w:szCs w:val="22"/>
          <w:u w:val="single"/>
          <w:bdr w:val="none" w:sz="0" w:space="0" w:color="auto" w:frame="1"/>
        </w:rPr>
        <w:t>A</w:t>
      </w:r>
      <w:r w:rsidR="009D68BD" w:rsidRPr="0061551B">
        <w:rPr>
          <w:rFonts w:asciiTheme="minorHAnsi" w:hAnsiTheme="minorHAnsi" w:cstheme="minorHAnsi"/>
          <w:color w:val="000000"/>
          <w:sz w:val="22"/>
          <w:szCs w:val="22"/>
          <w:u w:val="single"/>
          <w:bdr w:val="none" w:sz="0" w:space="0" w:color="auto" w:frame="1"/>
        </w:rPr>
        <w:t xml:space="preserve"> new story of </w:t>
      </w:r>
      <w:r w:rsidR="00DD79BB">
        <w:rPr>
          <w:rFonts w:asciiTheme="minorHAnsi" w:hAnsiTheme="minorHAnsi" w:cstheme="minorHAnsi"/>
          <w:color w:val="000000"/>
          <w:sz w:val="22"/>
          <w:szCs w:val="22"/>
          <w:u w:val="single"/>
          <w:bdr w:val="none" w:sz="0" w:space="0" w:color="auto" w:frame="1"/>
        </w:rPr>
        <w:t>I</w:t>
      </w:r>
      <w:r w:rsidR="009D68BD" w:rsidRPr="0061551B">
        <w:rPr>
          <w:rFonts w:asciiTheme="minorHAnsi" w:hAnsiTheme="minorHAnsi" w:cstheme="minorHAnsi"/>
          <w:color w:val="000000"/>
          <w:sz w:val="22"/>
          <w:szCs w:val="22"/>
          <w:u w:val="single"/>
          <w:bdr w:val="none" w:sz="0" w:space="0" w:color="auto" w:frame="1"/>
        </w:rPr>
        <w:t>nterbeing.</w:t>
      </w:r>
    </w:p>
    <w:p w14:paraId="4A299BA7" w14:textId="77777777" w:rsidR="009D68BD" w:rsidRDefault="009D68BD" w:rsidP="009D68BD">
      <w:pPr>
        <w:shd w:val="clear" w:color="auto" w:fill="FFFFFF"/>
        <w:rPr>
          <w:rFonts w:asciiTheme="minorHAnsi" w:hAnsiTheme="minorHAnsi" w:cstheme="minorHAnsi"/>
          <w:color w:val="000000"/>
          <w:sz w:val="22"/>
          <w:szCs w:val="22"/>
          <w:bdr w:val="none" w:sz="0" w:space="0" w:color="auto" w:frame="1"/>
        </w:rPr>
      </w:pPr>
    </w:p>
    <w:p w14:paraId="6EFB9874" w14:textId="74D455C0" w:rsidR="008C4BD1" w:rsidRPr="00783EF6" w:rsidRDefault="009D68BD" w:rsidP="009E220F">
      <w:pPr>
        <w:shd w:val="clear" w:color="auto" w:fill="FFFFFF"/>
        <w:rPr>
          <w:rFonts w:asciiTheme="minorHAnsi" w:eastAsiaTheme="minorHAnsi" w:hAnsiTheme="minorHAnsi" w:cstheme="minorHAnsi"/>
          <w:color w:val="000000"/>
          <w:sz w:val="22"/>
          <w:szCs w:val="22"/>
          <w:lang w:val="en-IE" w:eastAsia="en-US"/>
        </w:rPr>
      </w:pPr>
      <w:r>
        <w:rPr>
          <w:rFonts w:asciiTheme="minorHAnsi" w:hAnsiTheme="minorHAnsi" w:cstheme="minorHAnsi"/>
          <w:color w:val="000000"/>
          <w:sz w:val="22"/>
          <w:szCs w:val="22"/>
          <w:bdr w:val="none" w:sz="0" w:space="0" w:color="auto" w:frame="1"/>
        </w:rPr>
        <w:tab/>
        <w:t xml:space="preserve">Writers from varied backgrounds point to the need for a new story </w:t>
      </w:r>
      <w:r w:rsidR="005A2355">
        <w:rPr>
          <w:rFonts w:asciiTheme="minorHAnsi" w:hAnsiTheme="minorHAnsi" w:cstheme="minorHAnsi"/>
          <w:color w:val="000000"/>
          <w:sz w:val="22"/>
          <w:szCs w:val="22"/>
          <w:bdr w:val="none" w:sz="0" w:space="0" w:color="auto" w:frame="1"/>
        </w:rPr>
        <w:t>or cosmology</w:t>
      </w:r>
      <w:r>
        <w:rPr>
          <w:rFonts w:asciiTheme="minorHAnsi" w:hAnsiTheme="minorHAnsi" w:cstheme="minorHAnsi"/>
          <w:color w:val="000000"/>
          <w:sz w:val="22"/>
          <w:szCs w:val="22"/>
          <w:bdr w:val="none" w:sz="0" w:space="0" w:color="auto" w:frame="1"/>
        </w:rPr>
        <w:t xml:space="preserve"> to inform behaviour change</w:t>
      </w:r>
      <w:r w:rsidR="00C80926">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facilitating what Korten</w:t>
      </w:r>
      <w:r>
        <w:rPr>
          <w:rStyle w:val="FootnoteReference"/>
          <w:rFonts w:asciiTheme="minorHAnsi" w:hAnsiTheme="minorHAnsi" w:cstheme="minorHAnsi"/>
          <w:color w:val="000000"/>
          <w:sz w:val="22"/>
          <w:szCs w:val="22"/>
          <w:bdr w:val="none" w:sz="0" w:space="0" w:color="auto" w:frame="1"/>
        </w:rPr>
        <w:footnoteReference w:id="33"/>
      </w:r>
      <w:r>
        <w:rPr>
          <w:rFonts w:asciiTheme="minorHAnsi" w:hAnsiTheme="minorHAnsi" w:cstheme="minorHAnsi"/>
          <w:color w:val="000000"/>
          <w:sz w:val="22"/>
          <w:szCs w:val="22"/>
          <w:bdr w:val="none" w:sz="0" w:space="0" w:color="auto" w:frame="1"/>
        </w:rPr>
        <w:t xml:space="preserve"> and Macy have called the Great Turning “[</w:t>
      </w:r>
      <w:r w:rsidR="00BD31B3">
        <w:rPr>
          <w:rFonts w:asciiTheme="minorHAnsi" w:hAnsiTheme="minorHAnsi" w:cstheme="minorHAnsi"/>
          <w:color w:val="000000"/>
          <w:sz w:val="22"/>
          <w:szCs w:val="22"/>
          <w:bdr w:val="none" w:sz="0" w:space="0" w:color="auto" w:frame="1"/>
        </w:rPr>
        <w:t>…] the</w:t>
      </w:r>
      <w:r>
        <w:rPr>
          <w:rFonts w:asciiTheme="minorHAnsi" w:hAnsiTheme="minorHAnsi" w:cstheme="minorHAnsi"/>
          <w:color w:val="000000"/>
          <w:sz w:val="22"/>
          <w:szCs w:val="22"/>
          <w:bdr w:val="none" w:sz="0" w:space="0" w:color="auto" w:frame="1"/>
        </w:rPr>
        <w:t xml:space="preserve"> transition of a doomed economy of industrial growth to a life sustaining society committed to the recovery of our world”</w:t>
      </w:r>
      <w:r>
        <w:rPr>
          <w:rStyle w:val="FootnoteReference"/>
          <w:rFonts w:asciiTheme="minorHAnsi" w:hAnsiTheme="minorHAnsi" w:cstheme="minorHAnsi"/>
          <w:color w:val="000000"/>
          <w:sz w:val="22"/>
          <w:szCs w:val="22"/>
          <w:bdr w:val="none" w:sz="0" w:space="0" w:color="auto" w:frame="1"/>
        </w:rPr>
        <w:footnoteReference w:id="34"/>
      </w:r>
      <w:r>
        <w:rPr>
          <w:rFonts w:asciiTheme="minorHAnsi" w:hAnsiTheme="minorHAnsi" w:cstheme="minorHAnsi"/>
          <w:color w:val="000000"/>
          <w:sz w:val="22"/>
          <w:szCs w:val="22"/>
          <w:bdr w:val="none" w:sz="0" w:space="0" w:color="auto" w:frame="1"/>
        </w:rPr>
        <w:t xml:space="preserve">. </w:t>
      </w:r>
      <w:r w:rsidR="005770FE">
        <w:rPr>
          <w:rFonts w:asciiTheme="minorHAnsi" w:hAnsiTheme="minorHAnsi" w:cstheme="minorHAnsi"/>
          <w:color w:val="000000"/>
          <w:sz w:val="22"/>
          <w:szCs w:val="22"/>
          <w:bdr w:val="none" w:sz="0" w:space="0" w:color="auto" w:frame="1"/>
        </w:rPr>
        <w:t xml:space="preserve"> This </w:t>
      </w:r>
      <w:r w:rsidR="00904518">
        <w:rPr>
          <w:rFonts w:asciiTheme="minorHAnsi" w:hAnsiTheme="minorHAnsi" w:cstheme="minorHAnsi"/>
          <w:color w:val="000000"/>
          <w:sz w:val="22"/>
          <w:szCs w:val="22"/>
          <w:bdr w:val="none" w:sz="0" w:space="0" w:color="auto" w:frame="1"/>
        </w:rPr>
        <w:t>post</w:t>
      </w:r>
      <w:r w:rsidR="005770FE">
        <w:rPr>
          <w:rFonts w:asciiTheme="minorHAnsi" w:hAnsiTheme="minorHAnsi" w:cstheme="minorHAnsi"/>
          <w:color w:val="000000"/>
          <w:sz w:val="22"/>
          <w:szCs w:val="22"/>
          <w:bdr w:val="none" w:sz="0" w:space="0" w:color="auto" w:frame="1"/>
        </w:rPr>
        <w:t>-</w:t>
      </w:r>
      <w:r w:rsidR="00904518">
        <w:rPr>
          <w:rFonts w:asciiTheme="minorHAnsi" w:hAnsiTheme="minorHAnsi" w:cstheme="minorHAnsi"/>
          <w:color w:val="000000"/>
          <w:sz w:val="22"/>
          <w:szCs w:val="22"/>
          <w:bdr w:val="none" w:sz="0" w:space="0" w:color="auto" w:frame="1"/>
        </w:rPr>
        <w:t>modernist</w:t>
      </w:r>
      <w:r w:rsidR="004C5250">
        <w:rPr>
          <w:rFonts w:asciiTheme="minorHAnsi" w:hAnsiTheme="minorHAnsi" w:cstheme="minorHAnsi"/>
          <w:color w:val="000000"/>
          <w:sz w:val="22"/>
          <w:szCs w:val="22"/>
          <w:bdr w:val="none" w:sz="0" w:space="0" w:color="auto" w:frame="1"/>
        </w:rPr>
        <w:t xml:space="preserve"> cosmology</w:t>
      </w:r>
      <w:r w:rsidR="00C80926">
        <w:rPr>
          <w:rFonts w:asciiTheme="minorHAnsi" w:hAnsiTheme="minorHAnsi" w:cstheme="minorHAnsi"/>
          <w:color w:val="000000"/>
          <w:sz w:val="22"/>
          <w:szCs w:val="22"/>
          <w:bdr w:val="none" w:sz="0" w:space="0" w:color="auto" w:frame="1"/>
        </w:rPr>
        <w:t xml:space="preserve"> repla</w:t>
      </w:r>
      <w:r w:rsidR="008A0EFD">
        <w:rPr>
          <w:rFonts w:asciiTheme="minorHAnsi" w:hAnsiTheme="minorHAnsi" w:cstheme="minorHAnsi"/>
          <w:color w:val="000000"/>
          <w:sz w:val="22"/>
          <w:szCs w:val="22"/>
          <w:bdr w:val="none" w:sz="0" w:space="0" w:color="auto" w:frame="1"/>
        </w:rPr>
        <w:t>ces</w:t>
      </w:r>
      <w:r w:rsidR="00C80926">
        <w:rPr>
          <w:rFonts w:asciiTheme="minorHAnsi" w:hAnsiTheme="minorHAnsi" w:cstheme="minorHAnsi"/>
          <w:color w:val="000000"/>
          <w:sz w:val="22"/>
          <w:szCs w:val="22"/>
          <w:bdr w:val="none" w:sz="0" w:space="0" w:color="auto" w:frame="1"/>
        </w:rPr>
        <w:t xml:space="preserve"> the</w:t>
      </w:r>
      <w:r>
        <w:rPr>
          <w:rFonts w:asciiTheme="minorHAnsi" w:hAnsiTheme="minorHAnsi" w:cstheme="minorHAnsi"/>
          <w:color w:val="000000"/>
          <w:sz w:val="22"/>
          <w:szCs w:val="22"/>
          <w:bdr w:val="none" w:sz="0" w:space="0" w:color="auto" w:frame="1"/>
        </w:rPr>
        <w:t xml:space="preserve"> </w:t>
      </w:r>
      <w:r w:rsidR="00C80926">
        <w:rPr>
          <w:rFonts w:asciiTheme="minorHAnsi" w:hAnsiTheme="minorHAnsi" w:cstheme="minorHAnsi"/>
          <w:color w:val="000000"/>
          <w:sz w:val="22"/>
          <w:szCs w:val="22"/>
          <w:bdr w:val="none" w:sz="0" w:space="0" w:color="auto" w:frame="1"/>
        </w:rPr>
        <w:t>myth</w:t>
      </w:r>
      <w:r>
        <w:rPr>
          <w:rFonts w:asciiTheme="minorHAnsi" w:hAnsiTheme="minorHAnsi" w:cstheme="minorHAnsi"/>
          <w:color w:val="000000"/>
          <w:sz w:val="22"/>
          <w:szCs w:val="22"/>
          <w:bdr w:val="none" w:sz="0" w:space="0" w:color="auto" w:frame="1"/>
        </w:rPr>
        <w:t xml:space="preserve"> of separation</w:t>
      </w:r>
      <w:r w:rsidR="0074389A">
        <w:rPr>
          <w:rFonts w:asciiTheme="minorHAnsi" w:hAnsiTheme="minorHAnsi" w:cstheme="minorHAnsi"/>
          <w:color w:val="000000"/>
          <w:sz w:val="22"/>
          <w:szCs w:val="22"/>
          <w:bdr w:val="none" w:sz="0" w:space="0" w:color="auto" w:frame="1"/>
        </w:rPr>
        <w:t xml:space="preserve"> and duality</w:t>
      </w:r>
      <w:r w:rsidR="00C80926">
        <w:rPr>
          <w:rFonts w:asciiTheme="minorHAnsi" w:hAnsiTheme="minorHAnsi" w:cstheme="minorHAnsi"/>
          <w:color w:val="000000"/>
          <w:sz w:val="22"/>
          <w:szCs w:val="22"/>
          <w:bdr w:val="none" w:sz="0" w:space="0" w:color="auto" w:frame="1"/>
        </w:rPr>
        <w:t xml:space="preserve"> with story </w:t>
      </w:r>
      <w:r>
        <w:rPr>
          <w:rFonts w:asciiTheme="minorHAnsi" w:hAnsiTheme="minorHAnsi" w:cstheme="minorHAnsi"/>
          <w:color w:val="000000"/>
          <w:sz w:val="22"/>
          <w:szCs w:val="22"/>
          <w:bdr w:val="none" w:sz="0" w:space="0" w:color="auto" w:frame="1"/>
        </w:rPr>
        <w:t>of interbeing</w:t>
      </w:r>
      <w:r w:rsidR="00641F57">
        <w:rPr>
          <w:rFonts w:asciiTheme="minorHAnsi" w:hAnsiTheme="minorHAnsi" w:cstheme="minorHAnsi"/>
          <w:color w:val="000000"/>
          <w:sz w:val="22"/>
          <w:szCs w:val="22"/>
          <w:bdr w:val="none" w:sz="0" w:space="0" w:color="auto" w:frame="1"/>
        </w:rPr>
        <w:t xml:space="preserve">.  Taylor distinguishes between two types of </w:t>
      </w:r>
      <w:r w:rsidR="003C5869">
        <w:rPr>
          <w:rFonts w:asciiTheme="minorHAnsi" w:hAnsiTheme="minorHAnsi" w:cstheme="minorHAnsi"/>
          <w:color w:val="000000"/>
          <w:sz w:val="22"/>
          <w:szCs w:val="22"/>
          <w:bdr w:val="none" w:sz="0" w:space="0" w:color="auto" w:frame="1"/>
        </w:rPr>
        <w:t xml:space="preserve">spiritual </w:t>
      </w:r>
      <w:r w:rsidR="00F50DDC">
        <w:rPr>
          <w:rFonts w:asciiTheme="minorHAnsi" w:hAnsiTheme="minorHAnsi" w:cstheme="minorHAnsi"/>
          <w:color w:val="000000"/>
          <w:sz w:val="22"/>
          <w:szCs w:val="22"/>
          <w:bdr w:val="none" w:sz="0" w:space="0" w:color="auto" w:frame="1"/>
        </w:rPr>
        <w:t>orientations</w:t>
      </w:r>
      <w:r w:rsidR="00F76C62">
        <w:rPr>
          <w:rFonts w:asciiTheme="minorHAnsi" w:hAnsiTheme="minorHAnsi" w:cstheme="minorHAnsi"/>
          <w:color w:val="000000"/>
          <w:sz w:val="22"/>
          <w:szCs w:val="22"/>
          <w:bdr w:val="none" w:sz="0" w:space="0" w:color="auto" w:frame="1"/>
        </w:rPr>
        <w:t>.  Firstly,</w:t>
      </w:r>
      <w:r w:rsidR="00B92975">
        <w:rPr>
          <w:rFonts w:asciiTheme="minorHAnsi" w:hAnsiTheme="minorHAnsi" w:cstheme="minorHAnsi"/>
          <w:color w:val="000000"/>
          <w:sz w:val="22"/>
          <w:szCs w:val="22"/>
          <w:bdr w:val="none" w:sz="0" w:space="0" w:color="auto" w:frame="1"/>
        </w:rPr>
        <w:t xml:space="preserve"> </w:t>
      </w:r>
      <w:r w:rsidR="00607D00">
        <w:rPr>
          <w:rFonts w:asciiTheme="minorHAnsi" w:hAnsiTheme="minorHAnsi" w:cstheme="minorHAnsi"/>
          <w:color w:val="000000"/>
          <w:sz w:val="22"/>
          <w:szCs w:val="22"/>
          <w:bdr w:val="none" w:sz="0" w:space="0" w:color="auto" w:frame="1"/>
        </w:rPr>
        <w:t>G</w:t>
      </w:r>
      <w:r w:rsidR="00EF059F">
        <w:rPr>
          <w:rFonts w:asciiTheme="minorHAnsi" w:hAnsiTheme="minorHAnsi" w:cstheme="minorHAnsi"/>
          <w:color w:val="000000"/>
          <w:sz w:val="22"/>
          <w:szCs w:val="22"/>
          <w:bdr w:val="none" w:sz="0" w:space="0" w:color="auto" w:frame="1"/>
        </w:rPr>
        <w:t>aian</w:t>
      </w:r>
      <w:r w:rsidR="00B92975">
        <w:rPr>
          <w:rFonts w:asciiTheme="minorHAnsi" w:hAnsiTheme="minorHAnsi" w:cstheme="minorHAnsi"/>
          <w:color w:val="000000"/>
          <w:sz w:val="22"/>
          <w:szCs w:val="22"/>
          <w:bdr w:val="none" w:sz="0" w:space="0" w:color="auto" w:frame="1"/>
        </w:rPr>
        <w:t xml:space="preserve"> </w:t>
      </w:r>
      <w:r w:rsidR="00EF059F">
        <w:rPr>
          <w:rFonts w:asciiTheme="minorHAnsi" w:hAnsiTheme="minorHAnsi" w:cstheme="minorHAnsi"/>
          <w:color w:val="000000"/>
          <w:sz w:val="22"/>
          <w:szCs w:val="22"/>
          <w:bdr w:val="none" w:sz="0" w:space="0" w:color="auto" w:frame="1"/>
        </w:rPr>
        <w:t>spirituality</w:t>
      </w:r>
      <w:r w:rsidR="0027772F">
        <w:rPr>
          <w:rFonts w:asciiTheme="minorHAnsi" w:hAnsiTheme="minorHAnsi" w:cstheme="minorHAnsi"/>
          <w:color w:val="000000"/>
          <w:sz w:val="22"/>
          <w:szCs w:val="22"/>
          <w:bdr w:val="none" w:sz="0" w:space="0" w:color="auto" w:frame="1"/>
        </w:rPr>
        <w:t xml:space="preserve"> </w:t>
      </w:r>
      <w:r w:rsidR="00607D00">
        <w:rPr>
          <w:rFonts w:asciiTheme="minorHAnsi" w:hAnsiTheme="minorHAnsi" w:cstheme="minorHAnsi"/>
          <w:color w:val="000000"/>
          <w:sz w:val="22"/>
          <w:szCs w:val="22"/>
          <w:bdr w:val="none" w:sz="0" w:space="0" w:color="auto" w:frame="1"/>
        </w:rPr>
        <w:t xml:space="preserve">views </w:t>
      </w:r>
      <w:r w:rsidR="00577297">
        <w:rPr>
          <w:rFonts w:asciiTheme="minorHAnsi" w:hAnsiTheme="minorHAnsi" w:cstheme="minorHAnsi"/>
          <w:color w:val="000000"/>
          <w:sz w:val="22"/>
          <w:szCs w:val="22"/>
          <w:bdr w:val="none" w:sz="0" w:space="0" w:color="auto" w:frame="1"/>
        </w:rPr>
        <w:t xml:space="preserve">the </w:t>
      </w:r>
      <w:r w:rsidR="00A11D90">
        <w:rPr>
          <w:rFonts w:asciiTheme="minorHAnsi" w:hAnsiTheme="minorHAnsi" w:cstheme="minorHAnsi"/>
          <w:color w:val="000000"/>
          <w:sz w:val="22"/>
          <w:szCs w:val="22"/>
          <w:bdr w:val="none" w:sz="0" w:space="0" w:color="auto" w:frame="1"/>
        </w:rPr>
        <w:t>earth system as</w:t>
      </w:r>
      <w:r w:rsidR="00A81190">
        <w:rPr>
          <w:rFonts w:asciiTheme="minorHAnsi" w:hAnsiTheme="minorHAnsi" w:cstheme="minorHAnsi"/>
          <w:color w:val="000000"/>
          <w:sz w:val="22"/>
          <w:szCs w:val="22"/>
          <w:bdr w:val="none" w:sz="0" w:space="0" w:color="auto" w:frame="1"/>
        </w:rPr>
        <w:t xml:space="preserve"> being</w:t>
      </w:r>
      <w:r w:rsidR="00A11D90">
        <w:rPr>
          <w:rFonts w:asciiTheme="minorHAnsi" w:hAnsiTheme="minorHAnsi" w:cstheme="minorHAnsi"/>
          <w:color w:val="000000"/>
          <w:sz w:val="22"/>
          <w:szCs w:val="22"/>
          <w:bdr w:val="none" w:sz="0" w:space="0" w:color="auto" w:frame="1"/>
        </w:rPr>
        <w:t xml:space="preserve"> </w:t>
      </w:r>
      <w:r w:rsidR="00A81190">
        <w:rPr>
          <w:rFonts w:asciiTheme="minorHAnsi" w:hAnsiTheme="minorHAnsi" w:cstheme="minorHAnsi"/>
          <w:color w:val="000000"/>
          <w:sz w:val="22"/>
          <w:szCs w:val="22"/>
          <w:bdr w:val="none" w:sz="0" w:space="0" w:color="auto" w:frame="1"/>
        </w:rPr>
        <w:t xml:space="preserve">an </w:t>
      </w:r>
      <w:r w:rsidR="00A11D90">
        <w:rPr>
          <w:rFonts w:asciiTheme="minorHAnsi" w:hAnsiTheme="minorHAnsi" w:cstheme="minorHAnsi"/>
          <w:color w:val="000000"/>
          <w:sz w:val="22"/>
          <w:szCs w:val="22"/>
          <w:bdr w:val="none" w:sz="0" w:space="0" w:color="auto" w:frame="1"/>
        </w:rPr>
        <w:t>alive and conscious</w:t>
      </w:r>
      <w:r w:rsidR="00A81190">
        <w:rPr>
          <w:rFonts w:asciiTheme="minorHAnsi" w:hAnsiTheme="minorHAnsi" w:cstheme="minorHAnsi"/>
          <w:color w:val="000000"/>
          <w:sz w:val="22"/>
          <w:szCs w:val="22"/>
          <w:bdr w:val="none" w:sz="0" w:space="0" w:color="auto" w:frame="1"/>
        </w:rPr>
        <w:t xml:space="preserve"> entity</w:t>
      </w:r>
      <w:r w:rsidR="00607D00">
        <w:rPr>
          <w:rFonts w:asciiTheme="minorHAnsi" w:hAnsiTheme="minorHAnsi" w:cstheme="minorHAnsi"/>
          <w:color w:val="000000"/>
          <w:sz w:val="22"/>
          <w:szCs w:val="22"/>
          <w:bdr w:val="none" w:sz="0" w:space="0" w:color="auto" w:frame="1"/>
        </w:rPr>
        <w:t>,</w:t>
      </w:r>
      <w:r w:rsidR="00A11D90">
        <w:rPr>
          <w:rStyle w:val="FootnoteReference"/>
          <w:rFonts w:asciiTheme="minorHAnsi" w:hAnsiTheme="minorHAnsi" w:cstheme="minorHAnsi"/>
          <w:color w:val="000000"/>
          <w:sz w:val="22"/>
          <w:szCs w:val="22"/>
          <w:bdr w:val="none" w:sz="0" w:space="0" w:color="auto" w:frame="1"/>
        </w:rPr>
        <w:footnoteReference w:id="35"/>
      </w:r>
      <w:r w:rsidR="0027772F">
        <w:rPr>
          <w:rFonts w:asciiTheme="minorHAnsi" w:hAnsiTheme="minorHAnsi" w:cstheme="minorHAnsi"/>
          <w:color w:val="000000"/>
          <w:sz w:val="22"/>
          <w:szCs w:val="22"/>
          <w:bdr w:val="none" w:sz="0" w:space="0" w:color="auto" w:frame="1"/>
        </w:rPr>
        <w:t xml:space="preserve">  </w:t>
      </w:r>
      <w:r w:rsidR="00607D00">
        <w:rPr>
          <w:rFonts w:asciiTheme="minorHAnsi" w:hAnsiTheme="minorHAnsi" w:cstheme="minorHAnsi"/>
          <w:color w:val="000000"/>
          <w:sz w:val="22"/>
          <w:szCs w:val="22"/>
          <w:bdr w:val="none" w:sz="0" w:space="0" w:color="auto" w:frame="1"/>
        </w:rPr>
        <w:t>S</w:t>
      </w:r>
      <w:r w:rsidR="00A11D90">
        <w:rPr>
          <w:rFonts w:asciiTheme="minorHAnsi" w:hAnsiTheme="minorHAnsi" w:cstheme="minorHAnsi"/>
          <w:color w:val="000000"/>
          <w:sz w:val="22"/>
          <w:szCs w:val="22"/>
          <w:bdr w:val="none" w:sz="0" w:space="0" w:color="auto" w:frame="1"/>
        </w:rPr>
        <w:t xml:space="preserve">elf is </w:t>
      </w:r>
      <w:r w:rsidR="00607D00">
        <w:rPr>
          <w:rFonts w:asciiTheme="minorHAnsi" w:hAnsiTheme="minorHAnsi" w:cstheme="minorHAnsi"/>
          <w:color w:val="000000"/>
          <w:sz w:val="22"/>
          <w:szCs w:val="22"/>
          <w:bdr w:val="none" w:sz="0" w:space="0" w:color="auto" w:frame="1"/>
        </w:rPr>
        <w:t>woven into</w:t>
      </w:r>
      <w:r w:rsidR="006C4EE7">
        <w:rPr>
          <w:rFonts w:asciiTheme="minorHAnsi" w:hAnsiTheme="minorHAnsi" w:cstheme="minorHAnsi"/>
          <w:color w:val="000000"/>
          <w:sz w:val="22"/>
          <w:szCs w:val="22"/>
          <w:bdr w:val="none" w:sz="0" w:space="0" w:color="auto" w:frame="1"/>
        </w:rPr>
        <w:t xml:space="preserve"> the web of life</w:t>
      </w:r>
      <w:r w:rsidR="00D4499C">
        <w:rPr>
          <w:rFonts w:asciiTheme="minorHAnsi" w:hAnsiTheme="minorHAnsi" w:cstheme="minorHAnsi"/>
          <w:color w:val="000000"/>
          <w:sz w:val="22"/>
          <w:szCs w:val="22"/>
          <w:bdr w:val="none" w:sz="0" w:space="0" w:color="auto" w:frame="1"/>
        </w:rPr>
        <w:t xml:space="preserve">.  There can follow a </w:t>
      </w:r>
      <w:r w:rsidR="008B7D56">
        <w:rPr>
          <w:rFonts w:asciiTheme="minorHAnsi" w:hAnsiTheme="minorHAnsi" w:cstheme="minorHAnsi"/>
          <w:color w:val="000000"/>
          <w:sz w:val="22"/>
          <w:szCs w:val="22"/>
          <w:bdr w:val="none" w:sz="0" w:space="0" w:color="auto" w:frame="1"/>
        </w:rPr>
        <w:t xml:space="preserve">sense of </w:t>
      </w:r>
      <w:r w:rsidR="00D4499C">
        <w:rPr>
          <w:rFonts w:asciiTheme="minorHAnsi" w:hAnsiTheme="minorHAnsi" w:cstheme="minorHAnsi"/>
          <w:color w:val="000000"/>
          <w:sz w:val="22"/>
          <w:szCs w:val="22"/>
          <w:bdr w:val="none" w:sz="0" w:space="0" w:color="auto" w:frame="1"/>
        </w:rPr>
        <w:t xml:space="preserve">falling </w:t>
      </w:r>
      <w:r>
        <w:rPr>
          <w:rFonts w:asciiTheme="minorHAnsi" w:hAnsiTheme="minorHAnsi" w:cstheme="minorHAnsi"/>
          <w:color w:val="000000"/>
          <w:sz w:val="22"/>
          <w:szCs w:val="22"/>
          <w:bdr w:val="none" w:sz="0" w:space="0" w:color="auto" w:frame="1"/>
        </w:rPr>
        <w:t>in love with the whole of earth’s creation</w:t>
      </w:r>
      <w:r w:rsidR="00891F59">
        <w:rPr>
          <w:rFonts w:asciiTheme="minorHAnsi" w:hAnsiTheme="minorHAnsi" w:cstheme="minorHAnsi"/>
          <w:color w:val="000000"/>
          <w:sz w:val="22"/>
          <w:szCs w:val="22"/>
          <w:bdr w:val="none" w:sz="0" w:space="0" w:color="auto" w:frame="1"/>
        </w:rPr>
        <w:t>,</w:t>
      </w:r>
      <w:r>
        <w:rPr>
          <w:rStyle w:val="FootnoteReference"/>
          <w:rFonts w:asciiTheme="minorHAnsi" w:hAnsiTheme="minorHAnsi" w:cstheme="minorHAnsi"/>
          <w:color w:val="000000"/>
          <w:sz w:val="22"/>
          <w:szCs w:val="22"/>
          <w:bdr w:val="none" w:sz="0" w:space="0" w:color="auto" w:frame="1"/>
        </w:rPr>
        <w:footnoteReference w:id="36"/>
      </w:r>
      <w:r>
        <w:rPr>
          <w:rFonts w:asciiTheme="minorHAnsi" w:hAnsiTheme="minorHAnsi" w:cstheme="minorHAnsi"/>
          <w:color w:val="000000"/>
          <w:sz w:val="22"/>
          <w:szCs w:val="22"/>
          <w:bdr w:val="none" w:sz="0" w:space="0" w:color="auto" w:frame="1"/>
        </w:rPr>
        <w:t xml:space="preserve"> </w:t>
      </w:r>
      <w:r w:rsidR="00891F59">
        <w:rPr>
          <w:rFonts w:asciiTheme="minorHAnsi" w:hAnsiTheme="minorHAnsi" w:cstheme="minorHAnsi"/>
          <w:color w:val="000000"/>
          <w:sz w:val="22"/>
          <w:szCs w:val="22"/>
          <w:bdr w:val="none" w:sz="0" w:space="0" w:color="auto" w:frame="1"/>
        </w:rPr>
        <w:t>in which</w:t>
      </w:r>
      <w:r w:rsidR="00375E78">
        <w:rPr>
          <w:rFonts w:asciiTheme="minorHAnsi" w:hAnsiTheme="minorHAnsi" w:cstheme="minorHAnsi"/>
          <w:color w:val="000000"/>
          <w:sz w:val="22"/>
          <w:szCs w:val="22"/>
          <w:bdr w:val="none" w:sz="0" w:space="0" w:color="auto" w:frame="1"/>
        </w:rPr>
        <w:t xml:space="preserve"> </w:t>
      </w:r>
      <w:r w:rsidR="00891F59">
        <w:rPr>
          <w:rFonts w:asciiTheme="minorHAnsi" w:hAnsiTheme="minorHAnsi" w:cstheme="minorHAnsi"/>
          <w:color w:val="000000"/>
          <w:sz w:val="22"/>
          <w:szCs w:val="22"/>
          <w:bdr w:val="none" w:sz="0" w:space="0" w:color="auto" w:frame="1"/>
        </w:rPr>
        <w:t>t</w:t>
      </w:r>
      <w:r w:rsidR="00375E78">
        <w:rPr>
          <w:rFonts w:asciiTheme="minorHAnsi" w:hAnsiTheme="minorHAnsi" w:cstheme="minorHAnsi"/>
          <w:color w:val="000000"/>
          <w:sz w:val="22"/>
          <w:szCs w:val="22"/>
          <w:bdr w:val="none" w:sz="0" w:space="0" w:color="auto" w:frame="1"/>
        </w:rPr>
        <w:t xml:space="preserve">he </w:t>
      </w:r>
      <w:r w:rsidR="007A054E">
        <w:rPr>
          <w:rFonts w:asciiTheme="minorHAnsi" w:hAnsiTheme="minorHAnsi" w:cstheme="minorHAnsi"/>
          <w:color w:val="000000"/>
          <w:sz w:val="22"/>
          <w:szCs w:val="22"/>
          <w:bdr w:val="none" w:sz="0" w:space="0" w:color="auto" w:frame="1"/>
        </w:rPr>
        <w:t>flou</w:t>
      </w:r>
      <w:r w:rsidR="008D6F49">
        <w:rPr>
          <w:rFonts w:asciiTheme="minorHAnsi" w:hAnsiTheme="minorHAnsi" w:cstheme="minorHAnsi"/>
          <w:color w:val="000000"/>
          <w:sz w:val="22"/>
          <w:szCs w:val="22"/>
          <w:bdr w:val="none" w:sz="0" w:space="0" w:color="auto" w:frame="1"/>
        </w:rPr>
        <w:t>ri</w:t>
      </w:r>
      <w:r w:rsidR="007A054E">
        <w:rPr>
          <w:rFonts w:asciiTheme="minorHAnsi" w:hAnsiTheme="minorHAnsi" w:cstheme="minorHAnsi"/>
          <w:color w:val="000000"/>
          <w:sz w:val="22"/>
          <w:szCs w:val="22"/>
          <w:bdr w:val="none" w:sz="0" w:space="0" w:color="auto" w:frame="1"/>
        </w:rPr>
        <w:t>shing of one</w:t>
      </w:r>
      <w:r w:rsidR="008D6F49">
        <w:rPr>
          <w:rFonts w:asciiTheme="minorHAnsi" w:hAnsiTheme="minorHAnsi" w:cstheme="minorHAnsi"/>
          <w:color w:val="000000"/>
          <w:sz w:val="22"/>
          <w:szCs w:val="22"/>
          <w:bdr w:val="none" w:sz="0" w:space="0" w:color="auto" w:frame="1"/>
        </w:rPr>
        <w:t xml:space="preserve"> depends on the flourishing of al</w:t>
      </w:r>
      <w:r w:rsidR="000E1F88">
        <w:rPr>
          <w:rFonts w:asciiTheme="minorHAnsi" w:hAnsiTheme="minorHAnsi" w:cstheme="minorHAnsi"/>
          <w:color w:val="000000"/>
          <w:sz w:val="22"/>
          <w:szCs w:val="22"/>
          <w:bdr w:val="none" w:sz="0" w:space="0" w:color="auto" w:frame="1"/>
        </w:rPr>
        <w:t>l</w:t>
      </w:r>
      <w:r w:rsidR="00243AC8" w:rsidRPr="00343E8A">
        <w:rPr>
          <w:rFonts w:asciiTheme="minorHAnsi" w:hAnsiTheme="minorHAnsi" w:cstheme="minorHAnsi"/>
          <w:color w:val="000000"/>
          <w:sz w:val="22"/>
          <w:szCs w:val="22"/>
          <w:bdr w:val="none" w:sz="0" w:space="0" w:color="auto" w:frame="1"/>
        </w:rPr>
        <w:t xml:space="preserve">. </w:t>
      </w:r>
      <w:r w:rsidR="00233ECF">
        <w:rPr>
          <w:rFonts w:asciiTheme="minorHAnsi" w:hAnsiTheme="minorHAnsi" w:cstheme="minorHAnsi"/>
          <w:color w:val="000000"/>
          <w:sz w:val="22"/>
          <w:szCs w:val="22"/>
          <w:bdr w:val="none" w:sz="0" w:space="0" w:color="auto" w:frame="1"/>
        </w:rPr>
        <w:t xml:space="preserve"> </w:t>
      </w:r>
      <w:r w:rsidR="004A73CB">
        <w:rPr>
          <w:rFonts w:asciiTheme="minorHAnsi" w:hAnsiTheme="minorHAnsi" w:cstheme="minorHAnsi"/>
          <w:color w:val="000000"/>
          <w:sz w:val="22"/>
          <w:szCs w:val="22"/>
          <w:bdr w:val="none" w:sz="0" w:space="0" w:color="auto" w:frame="1"/>
        </w:rPr>
        <w:t>The second, Spiritual animism</w:t>
      </w:r>
      <w:r w:rsidR="00A9662D">
        <w:rPr>
          <w:rFonts w:asciiTheme="minorHAnsi" w:hAnsiTheme="minorHAnsi" w:cstheme="minorHAnsi"/>
          <w:color w:val="000000"/>
          <w:sz w:val="22"/>
          <w:szCs w:val="22"/>
          <w:bdr w:val="none" w:sz="0" w:space="0" w:color="auto" w:frame="1"/>
        </w:rPr>
        <w:t>, views life and non-living forms as imbued with intelligence</w:t>
      </w:r>
      <w:r w:rsidR="00F852F4">
        <w:rPr>
          <w:rFonts w:asciiTheme="minorHAnsi" w:hAnsiTheme="minorHAnsi" w:cstheme="minorHAnsi"/>
          <w:color w:val="000000"/>
          <w:sz w:val="22"/>
          <w:szCs w:val="22"/>
          <w:bdr w:val="none" w:sz="0" w:space="0" w:color="auto" w:frame="1"/>
        </w:rPr>
        <w:t>.</w:t>
      </w:r>
      <w:r w:rsidR="00F7311E">
        <w:rPr>
          <w:rStyle w:val="FootnoteReference"/>
          <w:rFonts w:asciiTheme="minorHAnsi" w:hAnsiTheme="minorHAnsi" w:cstheme="minorHAnsi"/>
          <w:color w:val="000000"/>
          <w:sz w:val="22"/>
          <w:szCs w:val="22"/>
          <w:bdr w:val="none" w:sz="0" w:space="0" w:color="auto" w:frame="1"/>
        </w:rPr>
        <w:footnoteReference w:id="37"/>
      </w:r>
      <w:r w:rsidR="00F852F4">
        <w:rPr>
          <w:rFonts w:asciiTheme="minorHAnsi" w:hAnsiTheme="minorHAnsi" w:cstheme="minorHAnsi"/>
          <w:color w:val="000000"/>
          <w:sz w:val="22"/>
          <w:szCs w:val="22"/>
          <w:bdr w:val="none" w:sz="0" w:space="0" w:color="auto" w:frame="1"/>
        </w:rPr>
        <w:t xml:space="preserve">  </w:t>
      </w:r>
      <w:r w:rsidR="00A9662D">
        <w:rPr>
          <w:rFonts w:asciiTheme="minorHAnsi" w:hAnsiTheme="minorHAnsi" w:cstheme="minorHAnsi"/>
          <w:color w:val="000000"/>
          <w:sz w:val="22"/>
          <w:szCs w:val="22"/>
          <w:bdr w:val="none" w:sz="0" w:space="0" w:color="auto" w:frame="1"/>
        </w:rPr>
        <w:t xml:space="preserve"> </w:t>
      </w:r>
      <w:r w:rsidR="00EB0D7E">
        <w:rPr>
          <w:rFonts w:asciiTheme="minorHAnsi" w:hAnsiTheme="minorHAnsi" w:cstheme="minorHAnsi"/>
          <w:color w:val="000000"/>
          <w:sz w:val="22"/>
          <w:szCs w:val="22"/>
          <w:bdr w:val="none" w:sz="0" w:space="0" w:color="auto" w:frame="1"/>
        </w:rPr>
        <w:t>In this post</w:t>
      </w:r>
      <w:r w:rsidR="004564A2">
        <w:rPr>
          <w:rFonts w:asciiTheme="minorHAnsi" w:hAnsiTheme="minorHAnsi" w:cstheme="minorHAnsi"/>
          <w:color w:val="000000"/>
          <w:sz w:val="22"/>
          <w:szCs w:val="22"/>
          <w:bdr w:val="none" w:sz="0" w:space="0" w:color="auto" w:frame="1"/>
        </w:rPr>
        <w:t>-</w:t>
      </w:r>
      <w:r w:rsidR="00EB0D7E">
        <w:rPr>
          <w:rFonts w:asciiTheme="minorHAnsi" w:hAnsiTheme="minorHAnsi" w:cstheme="minorHAnsi"/>
          <w:color w:val="000000"/>
          <w:sz w:val="22"/>
          <w:szCs w:val="22"/>
          <w:bdr w:val="none" w:sz="0" w:space="0" w:color="auto" w:frame="1"/>
        </w:rPr>
        <w:t xml:space="preserve">modernist </w:t>
      </w:r>
      <w:r w:rsidR="004564A2">
        <w:rPr>
          <w:rFonts w:asciiTheme="minorHAnsi" w:hAnsiTheme="minorHAnsi" w:cstheme="minorHAnsi"/>
          <w:color w:val="000000"/>
          <w:sz w:val="22"/>
          <w:szCs w:val="22"/>
          <w:bdr w:val="none" w:sz="0" w:space="0" w:color="auto" w:frame="1"/>
        </w:rPr>
        <w:t>cosmology,</w:t>
      </w:r>
      <w:r w:rsidR="00DA4DAB" w:rsidRPr="00343E8A">
        <w:rPr>
          <w:rFonts w:asciiTheme="minorHAnsi" w:eastAsiaTheme="minorHAnsi" w:hAnsiTheme="minorHAnsi" w:cstheme="minorHAnsi"/>
          <w:color w:val="000000"/>
          <w:sz w:val="22"/>
          <w:szCs w:val="22"/>
          <w:lang w:val="en-IE" w:eastAsia="en-US"/>
        </w:rPr>
        <w:t xml:space="preserve"> self </w:t>
      </w:r>
      <w:r w:rsidR="00783EF6">
        <w:rPr>
          <w:rFonts w:asciiTheme="minorHAnsi" w:eastAsiaTheme="minorHAnsi" w:hAnsiTheme="minorHAnsi" w:cstheme="minorHAnsi"/>
          <w:color w:val="000000"/>
          <w:sz w:val="22"/>
          <w:szCs w:val="22"/>
          <w:lang w:val="en-IE" w:eastAsia="en-US"/>
        </w:rPr>
        <w:t>is situa</w:t>
      </w:r>
      <w:r w:rsidR="00DA4DAB" w:rsidRPr="00343E8A">
        <w:rPr>
          <w:rFonts w:asciiTheme="minorHAnsi" w:eastAsiaTheme="minorHAnsi" w:hAnsiTheme="minorHAnsi" w:cstheme="minorHAnsi"/>
          <w:color w:val="000000"/>
          <w:sz w:val="22"/>
          <w:szCs w:val="22"/>
          <w:lang w:val="en-IE" w:eastAsia="en-US"/>
        </w:rPr>
        <w:t>ted in the real and immediate environment</w:t>
      </w:r>
      <w:r w:rsidR="00822D35" w:rsidRPr="00343E8A">
        <w:rPr>
          <w:rFonts w:asciiTheme="minorHAnsi" w:eastAsiaTheme="minorHAnsi" w:hAnsiTheme="minorHAnsi" w:cstheme="minorHAnsi"/>
          <w:color w:val="000000"/>
          <w:sz w:val="22"/>
          <w:szCs w:val="22"/>
          <w:lang w:val="en-IE" w:eastAsia="en-US"/>
        </w:rPr>
        <w:t xml:space="preserve"> through a process of intersubjective knowing</w:t>
      </w:r>
      <w:r w:rsidR="00AE2E0C" w:rsidRPr="00343E8A">
        <w:rPr>
          <w:rFonts w:asciiTheme="minorHAnsi" w:eastAsiaTheme="minorHAnsi" w:hAnsiTheme="minorHAnsi" w:cstheme="minorHAnsi"/>
          <w:color w:val="000000"/>
          <w:sz w:val="22"/>
          <w:szCs w:val="22"/>
          <w:lang w:val="en-IE" w:eastAsia="en-US"/>
        </w:rPr>
        <w:t>.</w:t>
      </w:r>
      <w:r w:rsidR="00AE2E0C">
        <w:rPr>
          <w:rFonts w:ascii="Segoe UI" w:eastAsiaTheme="minorHAnsi" w:hAnsi="Segoe UI" w:cs="Segoe UI"/>
          <w:color w:val="000000"/>
          <w:lang w:val="en-IE" w:eastAsia="en-US"/>
        </w:rPr>
        <w:t xml:space="preserve">  </w:t>
      </w:r>
      <w:r w:rsidR="00002448">
        <w:rPr>
          <w:rFonts w:asciiTheme="minorHAnsi" w:hAnsiTheme="minorHAnsi" w:cstheme="minorHAnsi"/>
          <w:color w:val="000000"/>
          <w:sz w:val="22"/>
          <w:szCs w:val="22"/>
          <w:bdr w:val="none" w:sz="0" w:space="0" w:color="auto" w:frame="1"/>
        </w:rPr>
        <w:t xml:space="preserve"> </w:t>
      </w:r>
      <w:r w:rsidR="00AE2E0C">
        <w:rPr>
          <w:rFonts w:asciiTheme="minorHAnsi" w:hAnsiTheme="minorHAnsi" w:cstheme="minorHAnsi"/>
          <w:color w:val="000000"/>
          <w:sz w:val="22"/>
          <w:szCs w:val="22"/>
          <w:bdr w:val="none" w:sz="0" w:space="0" w:color="auto" w:frame="1"/>
        </w:rPr>
        <w:t>I</w:t>
      </w:r>
      <w:r w:rsidR="00DA4DAB">
        <w:rPr>
          <w:rFonts w:asciiTheme="minorHAnsi" w:hAnsiTheme="minorHAnsi" w:cstheme="minorHAnsi"/>
          <w:color w:val="000000"/>
          <w:sz w:val="22"/>
          <w:szCs w:val="22"/>
          <w:bdr w:val="none" w:sz="0" w:space="0" w:color="auto" w:frame="1"/>
        </w:rPr>
        <w:t>t</w:t>
      </w:r>
      <w:r w:rsidR="00002448">
        <w:rPr>
          <w:rFonts w:asciiTheme="minorHAnsi" w:hAnsiTheme="minorHAnsi" w:cstheme="minorHAnsi"/>
          <w:color w:val="000000"/>
          <w:sz w:val="22"/>
          <w:szCs w:val="22"/>
          <w:bdr w:val="none" w:sz="0" w:space="0" w:color="auto" w:frame="1"/>
        </w:rPr>
        <w:t xml:space="preserve"> can</w:t>
      </w:r>
      <w:r w:rsidR="00906609">
        <w:rPr>
          <w:rFonts w:asciiTheme="minorHAnsi" w:hAnsiTheme="minorHAnsi" w:cstheme="minorHAnsi"/>
          <w:color w:val="000000"/>
          <w:sz w:val="22"/>
          <w:szCs w:val="22"/>
          <w:bdr w:val="none" w:sz="0" w:space="0" w:color="auto" w:frame="1"/>
        </w:rPr>
        <w:t xml:space="preserve">not be known </w:t>
      </w:r>
      <w:r w:rsidR="004D4A11">
        <w:rPr>
          <w:rFonts w:asciiTheme="minorHAnsi" w:hAnsiTheme="minorHAnsi" w:cstheme="minorHAnsi"/>
          <w:color w:val="000000"/>
          <w:sz w:val="22"/>
          <w:szCs w:val="22"/>
          <w:bdr w:val="none" w:sz="0" w:space="0" w:color="auto" w:frame="1"/>
        </w:rPr>
        <w:t>apart from</w:t>
      </w:r>
      <w:r w:rsidR="00002448">
        <w:rPr>
          <w:rFonts w:asciiTheme="minorHAnsi" w:hAnsiTheme="minorHAnsi" w:cstheme="minorHAnsi"/>
          <w:color w:val="000000"/>
          <w:sz w:val="22"/>
          <w:szCs w:val="22"/>
          <w:bdr w:val="none" w:sz="0" w:space="0" w:color="auto" w:frame="1"/>
        </w:rPr>
        <w:t xml:space="preserve"> the context </w:t>
      </w:r>
      <w:r w:rsidR="004D4A11">
        <w:rPr>
          <w:rFonts w:asciiTheme="minorHAnsi" w:hAnsiTheme="minorHAnsi" w:cstheme="minorHAnsi"/>
          <w:color w:val="000000"/>
          <w:sz w:val="22"/>
          <w:szCs w:val="22"/>
          <w:bdr w:val="none" w:sz="0" w:space="0" w:color="auto" w:frame="1"/>
        </w:rPr>
        <w:t xml:space="preserve">in which it </w:t>
      </w:r>
      <w:r w:rsidR="00E24959">
        <w:rPr>
          <w:rFonts w:asciiTheme="minorHAnsi" w:hAnsiTheme="minorHAnsi" w:cstheme="minorHAnsi"/>
          <w:color w:val="000000"/>
          <w:sz w:val="22"/>
          <w:szCs w:val="22"/>
          <w:bdr w:val="none" w:sz="0" w:space="0" w:color="auto" w:frame="1"/>
        </w:rPr>
        <w:t>situated</w:t>
      </w:r>
      <w:r w:rsidR="00906609">
        <w:rPr>
          <w:rFonts w:asciiTheme="minorHAnsi" w:hAnsiTheme="minorHAnsi" w:cstheme="minorHAnsi"/>
          <w:color w:val="000000"/>
          <w:sz w:val="22"/>
          <w:szCs w:val="22"/>
          <w:bdr w:val="none" w:sz="0" w:space="0" w:color="auto" w:frame="1"/>
        </w:rPr>
        <w:t xml:space="preserve">. </w:t>
      </w:r>
      <w:r w:rsidR="00C668DA">
        <w:rPr>
          <w:rFonts w:asciiTheme="minorHAnsi" w:hAnsiTheme="minorHAnsi" w:cstheme="minorHAnsi"/>
          <w:color w:val="000000"/>
          <w:sz w:val="22"/>
          <w:szCs w:val="22"/>
          <w:bdr w:val="none" w:sz="0" w:space="0" w:color="auto" w:frame="1"/>
        </w:rPr>
        <w:t xml:space="preserve">Neisser </w:t>
      </w:r>
      <w:r w:rsidR="00C668DA">
        <w:rPr>
          <w:rFonts w:asciiTheme="minorHAnsi" w:hAnsiTheme="minorHAnsi" w:cstheme="minorHAnsi"/>
          <w:color w:val="000000"/>
          <w:sz w:val="22"/>
          <w:szCs w:val="22"/>
          <w:bdr w:val="none" w:sz="0" w:space="0" w:color="auto" w:frame="1"/>
        </w:rPr>
        <w:lastRenderedPageBreak/>
        <w:t>r</w:t>
      </w:r>
      <w:r w:rsidR="00AE2E0C">
        <w:rPr>
          <w:rFonts w:asciiTheme="minorHAnsi" w:hAnsiTheme="minorHAnsi" w:cstheme="minorHAnsi"/>
          <w:color w:val="000000"/>
          <w:sz w:val="22"/>
          <w:szCs w:val="22"/>
          <w:bdr w:val="none" w:sz="0" w:space="0" w:color="auto" w:frame="1"/>
        </w:rPr>
        <w:t>efers to this as the ecological self</w:t>
      </w:r>
      <w:r w:rsidR="007C6BD7">
        <w:rPr>
          <w:rStyle w:val="FootnoteReference"/>
          <w:rFonts w:asciiTheme="minorHAnsi" w:hAnsiTheme="minorHAnsi" w:cstheme="minorHAnsi"/>
          <w:color w:val="000000"/>
          <w:sz w:val="22"/>
          <w:szCs w:val="22"/>
          <w:bdr w:val="none" w:sz="0" w:space="0" w:color="auto" w:frame="1"/>
        </w:rPr>
        <w:footnoteReference w:id="38"/>
      </w:r>
      <w:r w:rsidR="00AE2E0C">
        <w:rPr>
          <w:rFonts w:asciiTheme="minorHAnsi" w:hAnsiTheme="minorHAnsi" w:cstheme="minorHAnsi"/>
          <w:color w:val="000000"/>
          <w:sz w:val="22"/>
          <w:szCs w:val="22"/>
          <w:bdr w:val="none" w:sz="0" w:space="0" w:color="auto" w:frame="1"/>
        </w:rPr>
        <w:t xml:space="preserve">.  </w:t>
      </w:r>
      <w:r w:rsidR="00906609">
        <w:rPr>
          <w:rFonts w:asciiTheme="minorHAnsi" w:hAnsiTheme="minorHAnsi" w:cstheme="minorHAnsi"/>
          <w:color w:val="000000"/>
          <w:sz w:val="22"/>
          <w:szCs w:val="22"/>
          <w:bdr w:val="none" w:sz="0" w:space="0" w:color="auto" w:frame="1"/>
        </w:rPr>
        <w:t xml:space="preserve"> </w:t>
      </w:r>
      <w:r w:rsidR="008D6F49">
        <w:rPr>
          <w:rFonts w:asciiTheme="minorHAnsi" w:hAnsiTheme="minorHAnsi" w:cstheme="minorHAnsi"/>
          <w:color w:val="000000"/>
          <w:sz w:val="22"/>
          <w:szCs w:val="22"/>
          <w:bdr w:val="none" w:sz="0" w:space="0" w:color="auto" w:frame="1"/>
        </w:rPr>
        <w:t xml:space="preserve"> </w:t>
      </w:r>
      <w:r w:rsidR="00602300">
        <w:rPr>
          <w:rFonts w:asciiTheme="minorHAnsi" w:hAnsiTheme="minorHAnsi" w:cstheme="minorHAnsi"/>
          <w:color w:val="000000"/>
          <w:sz w:val="22"/>
          <w:szCs w:val="22"/>
          <w:bdr w:val="none" w:sz="0" w:space="0" w:color="auto" w:frame="1"/>
        </w:rPr>
        <w:t xml:space="preserve">Kimmerer </w:t>
      </w:r>
      <w:r w:rsidR="005F217C">
        <w:rPr>
          <w:rFonts w:asciiTheme="minorHAnsi" w:hAnsiTheme="minorHAnsi" w:cstheme="minorHAnsi"/>
          <w:color w:val="000000"/>
          <w:sz w:val="22"/>
          <w:szCs w:val="22"/>
          <w:bdr w:val="none" w:sz="0" w:space="0" w:color="auto" w:frame="1"/>
        </w:rPr>
        <w:t xml:space="preserve">has described in </w:t>
      </w:r>
      <w:r w:rsidR="005F217C" w:rsidRPr="00A81190">
        <w:rPr>
          <w:rFonts w:asciiTheme="minorHAnsi" w:hAnsiTheme="minorHAnsi" w:cstheme="minorHAnsi"/>
          <w:i/>
          <w:iCs/>
          <w:color w:val="000000"/>
          <w:sz w:val="22"/>
          <w:szCs w:val="22"/>
          <w:bdr w:val="none" w:sz="0" w:space="0" w:color="auto" w:frame="1"/>
        </w:rPr>
        <w:t>Braiding Sweetgrass</w:t>
      </w:r>
      <w:r w:rsidR="008B7D56">
        <w:rPr>
          <w:rFonts w:asciiTheme="minorHAnsi" w:hAnsiTheme="minorHAnsi" w:cstheme="minorHAnsi"/>
          <w:color w:val="000000"/>
          <w:sz w:val="22"/>
          <w:szCs w:val="22"/>
          <w:bdr w:val="none" w:sz="0" w:space="0" w:color="auto" w:frame="1"/>
        </w:rPr>
        <w:t>,</w:t>
      </w:r>
      <w:r w:rsidR="005F217C">
        <w:rPr>
          <w:rFonts w:asciiTheme="minorHAnsi" w:hAnsiTheme="minorHAnsi" w:cstheme="minorHAnsi"/>
          <w:color w:val="000000"/>
          <w:sz w:val="22"/>
          <w:szCs w:val="22"/>
          <w:bdr w:val="none" w:sz="0" w:space="0" w:color="auto" w:frame="1"/>
        </w:rPr>
        <w:t xml:space="preserve"> how indigenous</w:t>
      </w:r>
      <w:r w:rsidR="000C3BCF">
        <w:rPr>
          <w:rFonts w:asciiTheme="minorHAnsi" w:hAnsiTheme="minorHAnsi" w:cstheme="minorHAnsi"/>
          <w:color w:val="000000"/>
          <w:sz w:val="22"/>
          <w:szCs w:val="22"/>
          <w:bdr w:val="none" w:sz="0" w:space="0" w:color="auto" w:frame="1"/>
        </w:rPr>
        <w:t xml:space="preserve"> cultures </w:t>
      </w:r>
      <w:r w:rsidR="00602300">
        <w:rPr>
          <w:rFonts w:asciiTheme="minorHAnsi" w:hAnsiTheme="minorHAnsi" w:cstheme="minorHAnsi"/>
          <w:color w:val="000000"/>
          <w:sz w:val="22"/>
          <w:szCs w:val="22"/>
          <w:bdr w:val="none" w:sz="0" w:space="0" w:color="auto" w:frame="1"/>
        </w:rPr>
        <w:t xml:space="preserve">have woven </w:t>
      </w:r>
      <w:r w:rsidR="007C6BD7">
        <w:rPr>
          <w:rFonts w:asciiTheme="minorHAnsi" w:hAnsiTheme="minorHAnsi" w:cstheme="minorHAnsi"/>
          <w:color w:val="000000"/>
          <w:sz w:val="22"/>
          <w:szCs w:val="22"/>
          <w:bdr w:val="none" w:sz="0" w:space="0" w:color="auto" w:frame="1"/>
        </w:rPr>
        <w:t>the</w:t>
      </w:r>
      <w:r w:rsidR="00602300">
        <w:rPr>
          <w:rFonts w:asciiTheme="minorHAnsi" w:hAnsiTheme="minorHAnsi" w:cstheme="minorHAnsi"/>
          <w:color w:val="000000"/>
          <w:sz w:val="22"/>
          <w:szCs w:val="22"/>
          <w:bdr w:val="none" w:sz="0" w:space="0" w:color="auto" w:frame="1"/>
        </w:rPr>
        <w:t xml:space="preserve"> knowing</w:t>
      </w:r>
      <w:r w:rsidR="007C6BD7">
        <w:rPr>
          <w:rFonts w:asciiTheme="minorHAnsi" w:hAnsiTheme="minorHAnsi" w:cstheme="minorHAnsi"/>
          <w:color w:val="000000"/>
          <w:sz w:val="22"/>
          <w:szCs w:val="22"/>
          <w:bdr w:val="none" w:sz="0" w:space="0" w:color="auto" w:frame="1"/>
        </w:rPr>
        <w:t xml:space="preserve"> of interbeing</w:t>
      </w:r>
      <w:r w:rsidR="00602300">
        <w:rPr>
          <w:rFonts w:asciiTheme="minorHAnsi" w:hAnsiTheme="minorHAnsi" w:cstheme="minorHAnsi"/>
          <w:color w:val="000000"/>
          <w:sz w:val="22"/>
          <w:szCs w:val="22"/>
          <w:bdr w:val="none" w:sz="0" w:space="0" w:color="auto" w:frame="1"/>
        </w:rPr>
        <w:t xml:space="preserve"> into their myths, </w:t>
      </w:r>
      <w:r w:rsidR="005F217C">
        <w:rPr>
          <w:rFonts w:asciiTheme="minorHAnsi" w:hAnsiTheme="minorHAnsi" w:cstheme="minorHAnsi"/>
          <w:color w:val="000000"/>
          <w:sz w:val="22"/>
          <w:szCs w:val="22"/>
          <w:bdr w:val="none" w:sz="0" w:space="0" w:color="auto" w:frame="1"/>
        </w:rPr>
        <w:t xml:space="preserve">rituals, </w:t>
      </w:r>
      <w:r w:rsidR="00007497">
        <w:rPr>
          <w:rFonts w:asciiTheme="minorHAnsi" w:hAnsiTheme="minorHAnsi" w:cstheme="minorHAnsi"/>
          <w:color w:val="000000"/>
          <w:sz w:val="22"/>
          <w:szCs w:val="22"/>
          <w:bdr w:val="none" w:sz="0" w:space="0" w:color="auto" w:frame="1"/>
        </w:rPr>
        <w:t xml:space="preserve">traditional knowledge concerning </w:t>
      </w:r>
      <w:r w:rsidR="001E39C8">
        <w:rPr>
          <w:rFonts w:asciiTheme="minorHAnsi" w:hAnsiTheme="minorHAnsi" w:cstheme="minorHAnsi"/>
          <w:color w:val="000000"/>
          <w:sz w:val="22"/>
          <w:szCs w:val="22"/>
          <w:bdr w:val="none" w:sz="0" w:space="0" w:color="auto" w:frame="1"/>
        </w:rPr>
        <w:t xml:space="preserve">land use </w:t>
      </w:r>
      <w:r w:rsidR="00E5761F">
        <w:rPr>
          <w:rFonts w:asciiTheme="minorHAnsi" w:hAnsiTheme="minorHAnsi" w:cstheme="minorHAnsi"/>
          <w:color w:val="000000"/>
          <w:sz w:val="22"/>
          <w:szCs w:val="22"/>
          <w:bdr w:val="none" w:sz="0" w:space="0" w:color="auto" w:frame="1"/>
        </w:rPr>
        <w:t>for food and habitation</w:t>
      </w:r>
      <w:r w:rsidR="00107B52">
        <w:rPr>
          <w:rStyle w:val="FootnoteReference"/>
          <w:rFonts w:asciiTheme="minorHAnsi" w:hAnsiTheme="minorHAnsi" w:cstheme="minorHAnsi"/>
          <w:color w:val="000000"/>
          <w:sz w:val="22"/>
          <w:szCs w:val="22"/>
          <w:bdr w:val="none" w:sz="0" w:space="0" w:color="auto" w:frame="1"/>
        </w:rPr>
        <w:footnoteReference w:id="39"/>
      </w:r>
      <w:r w:rsidR="00E5761F">
        <w:rPr>
          <w:rFonts w:asciiTheme="minorHAnsi" w:hAnsiTheme="minorHAnsi" w:cstheme="minorHAnsi"/>
          <w:color w:val="000000"/>
          <w:sz w:val="22"/>
          <w:szCs w:val="22"/>
          <w:bdr w:val="none" w:sz="0" w:space="0" w:color="auto" w:frame="1"/>
        </w:rPr>
        <w:t>.</w:t>
      </w:r>
      <w:r w:rsidR="00BD31B3">
        <w:rPr>
          <w:rFonts w:asciiTheme="minorHAnsi" w:hAnsiTheme="minorHAnsi" w:cstheme="minorHAnsi"/>
          <w:color w:val="000000"/>
          <w:sz w:val="22"/>
          <w:szCs w:val="22"/>
          <w:bdr w:val="none" w:sz="0" w:space="0" w:color="auto" w:frame="1"/>
        </w:rPr>
        <w:t xml:space="preserve">  </w:t>
      </w:r>
      <w:r w:rsidR="00EF2547">
        <w:rPr>
          <w:rFonts w:asciiTheme="minorHAnsi" w:hAnsiTheme="minorHAnsi" w:cstheme="minorHAnsi"/>
          <w:color w:val="000000"/>
          <w:sz w:val="22"/>
          <w:szCs w:val="22"/>
          <w:bdr w:val="none" w:sz="0" w:space="0" w:color="auto" w:frame="1"/>
        </w:rPr>
        <w:t xml:space="preserve"> </w:t>
      </w:r>
      <w:r w:rsidR="000356F9">
        <w:rPr>
          <w:rFonts w:asciiTheme="minorHAnsi" w:hAnsiTheme="minorHAnsi" w:cstheme="minorHAnsi"/>
          <w:color w:val="000000"/>
          <w:sz w:val="22"/>
          <w:szCs w:val="22"/>
          <w:bdr w:val="none" w:sz="0" w:space="0" w:color="auto" w:frame="1"/>
        </w:rPr>
        <w:t>This</w:t>
      </w:r>
      <w:r w:rsidR="00E54B62">
        <w:rPr>
          <w:rFonts w:asciiTheme="minorHAnsi" w:hAnsiTheme="minorHAnsi" w:cstheme="minorHAnsi"/>
          <w:color w:val="000000"/>
          <w:sz w:val="22"/>
          <w:szCs w:val="22"/>
          <w:bdr w:val="none" w:sz="0" w:space="0" w:color="auto" w:frame="1"/>
        </w:rPr>
        <w:t xml:space="preserve"> </w:t>
      </w:r>
      <w:r w:rsidR="00E24959">
        <w:rPr>
          <w:rFonts w:asciiTheme="minorHAnsi" w:hAnsiTheme="minorHAnsi" w:cstheme="minorHAnsi"/>
          <w:color w:val="000000"/>
          <w:sz w:val="22"/>
          <w:szCs w:val="22"/>
          <w:bdr w:val="none" w:sz="0" w:space="0" w:color="auto" w:frame="1"/>
        </w:rPr>
        <w:t>W</w:t>
      </w:r>
      <w:r w:rsidR="00E54B62">
        <w:rPr>
          <w:rFonts w:asciiTheme="minorHAnsi" w:hAnsiTheme="minorHAnsi" w:cstheme="minorHAnsi"/>
          <w:color w:val="000000"/>
          <w:sz w:val="22"/>
          <w:szCs w:val="22"/>
          <w:bdr w:val="none" w:sz="0" w:space="0" w:color="auto" w:frame="1"/>
        </w:rPr>
        <w:t>orldcentric</w:t>
      </w:r>
      <w:r w:rsidR="000356F9">
        <w:rPr>
          <w:rFonts w:asciiTheme="minorHAnsi" w:hAnsiTheme="minorHAnsi" w:cstheme="minorHAnsi"/>
          <w:color w:val="000000"/>
          <w:sz w:val="22"/>
          <w:szCs w:val="22"/>
          <w:bdr w:val="none" w:sz="0" w:space="0" w:color="auto" w:frame="1"/>
        </w:rPr>
        <w:t xml:space="preserve"> culture has been gaining more influen</w:t>
      </w:r>
      <w:r w:rsidR="00C7154A">
        <w:rPr>
          <w:rFonts w:asciiTheme="minorHAnsi" w:hAnsiTheme="minorHAnsi" w:cstheme="minorHAnsi"/>
          <w:color w:val="000000"/>
          <w:sz w:val="22"/>
          <w:szCs w:val="22"/>
          <w:bdr w:val="none" w:sz="0" w:space="0" w:color="auto" w:frame="1"/>
        </w:rPr>
        <w:t>ce in the west since the 1960’s</w:t>
      </w:r>
      <w:r w:rsidR="00666137">
        <w:rPr>
          <w:rFonts w:asciiTheme="minorHAnsi" w:hAnsiTheme="minorHAnsi" w:cstheme="minorHAnsi"/>
          <w:color w:val="000000"/>
          <w:sz w:val="22"/>
          <w:szCs w:val="22"/>
          <w:bdr w:val="none" w:sz="0" w:space="0" w:color="auto" w:frame="1"/>
        </w:rPr>
        <w:t xml:space="preserve"> </w:t>
      </w:r>
      <w:r w:rsidR="00C92A69">
        <w:rPr>
          <w:rFonts w:asciiTheme="minorHAnsi" w:hAnsiTheme="minorHAnsi" w:cstheme="minorHAnsi"/>
          <w:color w:val="000000"/>
          <w:sz w:val="22"/>
          <w:szCs w:val="22"/>
          <w:bdr w:val="none" w:sz="0" w:space="0" w:color="auto" w:frame="1"/>
        </w:rPr>
        <w:t>and w</w:t>
      </w:r>
      <w:r w:rsidR="006B1DDA">
        <w:rPr>
          <w:rFonts w:asciiTheme="minorHAnsi" w:hAnsiTheme="minorHAnsi" w:cstheme="minorHAnsi"/>
          <w:color w:val="000000"/>
          <w:sz w:val="22"/>
          <w:szCs w:val="22"/>
          <w:bdr w:val="none" w:sz="0" w:space="0" w:color="auto" w:frame="1"/>
        </w:rPr>
        <w:t>riters such as Mathews</w:t>
      </w:r>
      <w:r w:rsidR="00DD1364">
        <w:rPr>
          <w:rStyle w:val="FootnoteReference"/>
          <w:rFonts w:asciiTheme="minorHAnsi" w:hAnsiTheme="minorHAnsi" w:cstheme="minorHAnsi"/>
          <w:color w:val="000000"/>
          <w:sz w:val="22"/>
          <w:szCs w:val="22"/>
          <w:bdr w:val="none" w:sz="0" w:space="0" w:color="auto" w:frame="1"/>
        </w:rPr>
        <w:footnoteReference w:id="40"/>
      </w:r>
      <w:r w:rsidR="006B1DDA">
        <w:rPr>
          <w:rFonts w:asciiTheme="minorHAnsi" w:hAnsiTheme="minorHAnsi" w:cstheme="minorHAnsi"/>
          <w:color w:val="000000"/>
          <w:sz w:val="22"/>
          <w:szCs w:val="22"/>
          <w:bdr w:val="none" w:sz="0" w:space="0" w:color="auto" w:frame="1"/>
        </w:rPr>
        <w:t xml:space="preserve">, </w:t>
      </w:r>
      <w:r w:rsidR="00F910E2">
        <w:rPr>
          <w:rFonts w:asciiTheme="minorHAnsi" w:hAnsiTheme="minorHAnsi" w:cstheme="minorHAnsi"/>
          <w:color w:val="000000"/>
          <w:sz w:val="22"/>
          <w:szCs w:val="22"/>
          <w:bdr w:val="none" w:sz="0" w:space="0" w:color="auto" w:frame="1"/>
        </w:rPr>
        <w:t>S</w:t>
      </w:r>
      <w:r w:rsidR="006B1DDA">
        <w:rPr>
          <w:rFonts w:asciiTheme="minorHAnsi" w:hAnsiTheme="minorHAnsi" w:cstheme="minorHAnsi"/>
          <w:color w:val="000000"/>
          <w:sz w:val="22"/>
          <w:szCs w:val="22"/>
          <w:bdr w:val="none" w:sz="0" w:space="0" w:color="auto" w:frame="1"/>
        </w:rPr>
        <w:t>wimm</w:t>
      </w:r>
      <w:r w:rsidR="00AD3074">
        <w:rPr>
          <w:rFonts w:asciiTheme="minorHAnsi" w:hAnsiTheme="minorHAnsi" w:cstheme="minorHAnsi"/>
          <w:color w:val="000000"/>
          <w:sz w:val="22"/>
          <w:szCs w:val="22"/>
          <w:bdr w:val="none" w:sz="0" w:space="0" w:color="auto" w:frame="1"/>
        </w:rPr>
        <w:t>e,</w:t>
      </w:r>
      <w:r w:rsidR="00EB4F06">
        <w:rPr>
          <w:rFonts w:asciiTheme="minorHAnsi" w:hAnsiTheme="minorHAnsi" w:cstheme="minorHAnsi"/>
          <w:color w:val="000000"/>
          <w:sz w:val="22"/>
          <w:szCs w:val="22"/>
          <w:bdr w:val="none" w:sz="0" w:space="0" w:color="auto" w:frame="1"/>
        </w:rPr>
        <w:t xml:space="preserve"> Berry</w:t>
      </w:r>
      <w:r w:rsidR="006B1DDA">
        <w:rPr>
          <w:rStyle w:val="FootnoteReference"/>
          <w:rFonts w:asciiTheme="minorHAnsi" w:hAnsiTheme="minorHAnsi" w:cstheme="minorHAnsi"/>
          <w:color w:val="000000"/>
          <w:sz w:val="22"/>
          <w:szCs w:val="22"/>
          <w:bdr w:val="none" w:sz="0" w:space="0" w:color="auto" w:frame="1"/>
        </w:rPr>
        <w:footnoteReference w:id="41"/>
      </w:r>
      <w:r w:rsidR="006B1DDA">
        <w:rPr>
          <w:rFonts w:asciiTheme="minorHAnsi" w:hAnsiTheme="minorHAnsi" w:cstheme="minorHAnsi"/>
          <w:color w:val="000000"/>
          <w:sz w:val="22"/>
          <w:szCs w:val="22"/>
          <w:bdr w:val="none" w:sz="0" w:space="0" w:color="auto" w:frame="1"/>
        </w:rPr>
        <w:t xml:space="preserve">, </w:t>
      </w:r>
      <w:r w:rsidR="00044ECB">
        <w:rPr>
          <w:rFonts w:asciiTheme="minorHAnsi" w:hAnsiTheme="minorHAnsi" w:cstheme="minorHAnsi"/>
          <w:color w:val="000000"/>
          <w:sz w:val="22"/>
          <w:szCs w:val="22"/>
          <w:bdr w:val="none" w:sz="0" w:space="0" w:color="auto" w:frame="1"/>
        </w:rPr>
        <w:t xml:space="preserve"> and </w:t>
      </w:r>
      <w:r w:rsidR="00167D7B">
        <w:rPr>
          <w:rFonts w:asciiTheme="minorHAnsi" w:hAnsiTheme="minorHAnsi" w:cstheme="minorHAnsi"/>
          <w:color w:val="000000"/>
          <w:sz w:val="22"/>
          <w:szCs w:val="22"/>
          <w:bdr w:val="none" w:sz="0" w:space="0" w:color="auto" w:frame="1"/>
        </w:rPr>
        <w:t>M</w:t>
      </w:r>
      <w:r w:rsidR="006B1DDA">
        <w:rPr>
          <w:rFonts w:asciiTheme="minorHAnsi" w:hAnsiTheme="minorHAnsi" w:cstheme="minorHAnsi"/>
          <w:color w:val="000000"/>
          <w:sz w:val="22"/>
          <w:szCs w:val="22"/>
          <w:bdr w:val="none" w:sz="0" w:space="0" w:color="auto" w:frame="1"/>
        </w:rPr>
        <w:t>acy</w:t>
      </w:r>
      <w:r w:rsidR="006B1DDA">
        <w:rPr>
          <w:rStyle w:val="FootnoteReference"/>
          <w:rFonts w:asciiTheme="minorHAnsi" w:hAnsiTheme="minorHAnsi" w:cstheme="minorHAnsi"/>
          <w:color w:val="000000"/>
          <w:sz w:val="22"/>
          <w:szCs w:val="22"/>
          <w:bdr w:val="none" w:sz="0" w:space="0" w:color="auto" w:frame="1"/>
        </w:rPr>
        <w:footnoteReference w:id="42"/>
      </w:r>
      <w:r w:rsidR="006B1DDA">
        <w:rPr>
          <w:rFonts w:asciiTheme="minorHAnsi" w:hAnsiTheme="minorHAnsi" w:cstheme="minorHAnsi"/>
          <w:color w:val="000000"/>
          <w:sz w:val="22"/>
          <w:szCs w:val="22"/>
          <w:bdr w:val="none" w:sz="0" w:space="0" w:color="auto" w:frame="1"/>
        </w:rPr>
        <w:t xml:space="preserve">, have sought to ground </w:t>
      </w:r>
      <w:r w:rsidR="00DA4769">
        <w:rPr>
          <w:rFonts w:asciiTheme="minorHAnsi" w:hAnsiTheme="minorHAnsi" w:cstheme="minorHAnsi"/>
          <w:color w:val="000000"/>
          <w:sz w:val="22"/>
          <w:szCs w:val="22"/>
          <w:bdr w:val="none" w:sz="0" w:space="0" w:color="auto" w:frame="1"/>
        </w:rPr>
        <w:t xml:space="preserve">the </w:t>
      </w:r>
      <w:r w:rsidR="00AB408C">
        <w:rPr>
          <w:rFonts w:asciiTheme="minorHAnsi" w:hAnsiTheme="minorHAnsi" w:cstheme="minorHAnsi"/>
          <w:color w:val="000000"/>
          <w:sz w:val="22"/>
          <w:szCs w:val="22"/>
          <w:bdr w:val="none" w:sz="0" w:space="0" w:color="auto" w:frame="1"/>
        </w:rPr>
        <w:t xml:space="preserve">concept of </w:t>
      </w:r>
      <w:r w:rsidR="00437E47">
        <w:rPr>
          <w:rFonts w:asciiTheme="minorHAnsi" w:hAnsiTheme="minorHAnsi" w:cstheme="minorHAnsi"/>
          <w:color w:val="000000"/>
          <w:sz w:val="22"/>
          <w:szCs w:val="22"/>
          <w:bdr w:val="none" w:sz="0" w:space="0" w:color="auto" w:frame="1"/>
        </w:rPr>
        <w:t>intersubjectivity</w:t>
      </w:r>
      <w:r w:rsidR="00DA4769">
        <w:rPr>
          <w:rFonts w:asciiTheme="minorHAnsi" w:hAnsiTheme="minorHAnsi" w:cstheme="minorHAnsi"/>
          <w:color w:val="000000"/>
          <w:sz w:val="22"/>
          <w:szCs w:val="22"/>
          <w:bdr w:val="none" w:sz="0" w:space="0" w:color="auto" w:frame="1"/>
        </w:rPr>
        <w:t xml:space="preserve"> </w:t>
      </w:r>
      <w:r w:rsidR="00D90D16">
        <w:rPr>
          <w:rFonts w:asciiTheme="minorHAnsi" w:hAnsiTheme="minorHAnsi" w:cstheme="minorHAnsi"/>
          <w:color w:val="000000"/>
          <w:sz w:val="22"/>
          <w:szCs w:val="22"/>
          <w:bdr w:val="none" w:sz="0" w:space="0" w:color="auto" w:frame="1"/>
        </w:rPr>
        <w:t>in quantum ph</w:t>
      </w:r>
      <w:r w:rsidR="00AB408C">
        <w:rPr>
          <w:rFonts w:asciiTheme="minorHAnsi" w:hAnsiTheme="minorHAnsi" w:cstheme="minorHAnsi"/>
          <w:color w:val="000000"/>
          <w:sz w:val="22"/>
          <w:szCs w:val="22"/>
          <w:bdr w:val="none" w:sz="0" w:space="0" w:color="auto" w:frame="1"/>
        </w:rPr>
        <w:t>y</w:t>
      </w:r>
      <w:r w:rsidR="00D90D16">
        <w:rPr>
          <w:rFonts w:asciiTheme="minorHAnsi" w:hAnsiTheme="minorHAnsi" w:cstheme="minorHAnsi"/>
          <w:color w:val="000000"/>
          <w:sz w:val="22"/>
          <w:szCs w:val="22"/>
          <w:bdr w:val="none" w:sz="0" w:space="0" w:color="auto" w:frame="1"/>
        </w:rPr>
        <w:t xml:space="preserve">sics and </w:t>
      </w:r>
      <w:r w:rsidR="00AB408C">
        <w:rPr>
          <w:rFonts w:asciiTheme="minorHAnsi" w:hAnsiTheme="minorHAnsi" w:cstheme="minorHAnsi"/>
          <w:color w:val="000000"/>
          <w:sz w:val="22"/>
          <w:szCs w:val="22"/>
          <w:bdr w:val="none" w:sz="0" w:space="0" w:color="auto" w:frame="1"/>
        </w:rPr>
        <w:t xml:space="preserve">complex </w:t>
      </w:r>
      <w:r w:rsidR="00D90D16">
        <w:rPr>
          <w:rFonts w:asciiTheme="minorHAnsi" w:hAnsiTheme="minorHAnsi" w:cstheme="minorHAnsi"/>
          <w:color w:val="000000"/>
          <w:sz w:val="22"/>
          <w:szCs w:val="22"/>
          <w:bdr w:val="none" w:sz="0" w:space="0" w:color="auto" w:frame="1"/>
        </w:rPr>
        <w:t>s</w:t>
      </w:r>
      <w:r w:rsidR="00AB408C">
        <w:rPr>
          <w:rFonts w:asciiTheme="minorHAnsi" w:hAnsiTheme="minorHAnsi" w:cstheme="minorHAnsi"/>
          <w:color w:val="000000"/>
          <w:sz w:val="22"/>
          <w:szCs w:val="22"/>
          <w:bdr w:val="none" w:sz="0" w:space="0" w:color="auto" w:frame="1"/>
        </w:rPr>
        <w:t>y</w:t>
      </w:r>
      <w:r w:rsidR="00D90D16">
        <w:rPr>
          <w:rFonts w:asciiTheme="minorHAnsi" w:hAnsiTheme="minorHAnsi" w:cstheme="minorHAnsi"/>
          <w:color w:val="000000"/>
          <w:sz w:val="22"/>
          <w:szCs w:val="22"/>
          <w:bdr w:val="none" w:sz="0" w:space="0" w:color="auto" w:frame="1"/>
        </w:rPr>
        <w:t>stems theor</w:t>
      </w:r>
      <w:r w:rsidR="00A97178">
        <w:rPr>
          <w:rFonts w:asciiTheme="minorHAnsi" w:hAnsiTheme="minorHAnsi" w:cstheme="minorHAnsi"/>
          <w:color w:val="000000"/>
          <w:sz w:val="22"/>
          <w:szCs w:val="22"/>
          <w:bdr w:val="none" w:sz="0" w:space="0" w:color="auto" w:frame="1"/>
        </w:rPr>
        <w:t>y and concepts of deep time</w:t>
      </w:r>
      <w:r w:rsidR="00B57E86">
        <w:rPr>
          <w:rFonts w:asciiTheme="minorHAnsi" w:hAnsiTheme="minorHAnsi" w:cstheme="minorHAnsi"/>
          <w:color w:val="000000"/>
          <w:sz w:val="22"/>
          <w:szCs w:val="22"/>
          <w:bdr w:val="none" w:sz="0" w:space="0" w:color="auto" w:frame="1"/>
        </w:rPr>
        <w:t>.</w:t>
      </w:r>
      <w:r w:rsidR="00B57E86">
        <w:rPr>
          <w:rStyle w:val="FootnoteReference"/>
          <w:rFonts w:asciiTheme="minorHAnsi" w:hAnsiTheme="minorHAnsi" w:cstheme="minorHAnsi"/>
          <w:color w:val="000000"/>
          <w:sz w:val="22"/>
          <w:szCs w:val="22"/>
          <w:bdr w:val="none" w:sz="0" w:space="0" w:color="auto" w:frame="1"/>
        </w:rPr>
        <w:footnoteReference w:id="43"/>
      </w:r>
    </w:p>
    <w:p w14:paraId="14079AD3" w14:textId="77777777" w:rsidR="00C92A69" w:rsidRDefault="00C92A69" w:rsidP="009E220F">
      <w:pPr>
        <w:shd w:val="clear" w:color="auto" w:fill="FFFFFF"/>
        <w:rPr>
          <w:rFonts w:asciiTheme="minorHAnsi" w:hAnsiTheme="minorHAnsi" w:cstheme="minorHAnsi"/>
          <w:color w:val="000000"/>
          <w:sz w:val="22"/>
          <w:szCs w:val="22"/>
          <w:bdr w:val="none" w:sz="0" w:space="0" w:color="auto" w:frame="1"/>
        </w:rPr>
      </w:pPr>
    </w:p>
    <w:p w14:paraId="37D1B4E4" w14:textId="4FB6FC78" w:rsidR="00C92A69" w:rsidRDefault="00FC24DA" w:rsidP="00C92A69">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C92A69">
        <w:rPr>
          <w:rFonts w:asciiTheme="minorHAnsi" w:hAnsiTheme="minorHAnsi" w:cstheme="minorHAnsi"/>
          <w:color w:val="000000"/>
          <w:sz w:val="22"/>
          <w:szCs w:val="22"/>
          <w:bdr w:val="none" w:sz="0" w:space="0" w:color="auto" w:frame="1"/>
        </w:rPr>
        <w:t>Many of</w:t>
      </w:r>
      <w:r w:rsidR="00C8132A">
        <w:rPr>
          <w:rFonts w:asciiTheme="minorHAnsi" w:hAnsiTheme="minorHAnsi" w:cstheme="minorHAnsi"/>
          <w:color w:val="000000"/>
          <w:sz w:val="22"/>
          <w:szCs w:val="22"/>
          <w:bdr w:val="none" w:sz="0" w:space="0" w:color="auto" w:frame="1"/>
        </w:rPr>
        <w:t xml:space="preserve"> what Taylor calls</w:t>
      </w:r>
      <w:r w:rsidR="00C92A69">
        <w:rPr>
          <w:rFonts w:asciiTheme="minorHAnsi" w:hAnsiTheme="minorHAnsi" w:cstheme="minorHAnsi"/>
          <w:color w:val="000000"/>
          <w:sz w:val="22"/>
          <w:szCs w:val="22"/>
          <w:bdr w:val="none" w:sz="0" w:space="0" w:color="auto" w:frame="1"/>
        </w:rPr>
        <w:t xml:space="preserve"> dark green spiritualties share similar core spiritual values</w:t>
      </w:r>
      <w:r w:rsidR="00F4234C">
        <w:rPr>
          <w:rFonts w:asciiTheme="minorHAnsi" w:hAnsiTheme="minorHAnsi" w:cstheme="minorHAnsi"/>
          <w:color w:val="000000"/>
          <w:sz w:val="22"/>
          <w:szCs w:val="22"/>
          <w:bdr w:val="none" w:sz="0" w:space="0" w:color="auto" w:frame="1"/>
        </w:rPr>
        <w:t xml:space="preserve">.  </w:t>
      </w:r>
      <w:r w:rsidR="00A81190">
        <w:rPr>
          <w:rFonts w:asciiTheme="minorHAnsi" w:hAnsiTheme="minorHAnsi" w:cstheme="minorHAnsi"/>
          <w:color w:val="000000"/>
          <w:sz w:val="22"/>
          <w:szCs w:val="22"/>
          <w:bdr w:val="none" w:sz="0" w:space="0" w:color="auto" w:frame="1"/>
        </w:rPr>
        <w:t>These include</w:t>
      </w:r>
      <w:r w:rsidR="004F511F">
        <w:rPr>
          <w:rFonts w:asciiTheme="minorHAnsi" w:hAnsiTheme="minorHAnsi" w:cstheme="minorHAnsi"/>
          <w:color w:val="000000"/>
          <w:sz w:val="22"/>
          <w:szCs w:val="22"/>
          <w:bdr w:val="none" w:sz="0" w:space="0" w:color="auto" w:frame="1"/>
        </w:rPr>
        <w:t xml:space="preserve"> </w:t>
      </w:r>
      <w:r w:rsidR="00C92A69">
        <w:rPr>
          <w:rFonts w:asciiTheme="minorHAnsi" w:hAnsiTheme="minorHAnsi" w:cstheme="minorHAnsi"/>
          <w:color w:val="000000"/>
          <w:sz w:val="22"/>
          <w:szCs w:val="22"/>
          <w:bdr w:val="none" w:sz="0" w:space="0" w:color="auto" w:frame="1"/>
        </w:rPr>
        <w:t xml:space="preserve">the call to learn to reengage experientially and respectfully with the natural environment, to deprioritise human needs and see the needs of the biosphere and geosphere as having equal value, to restore rather than sustain, and to honour </w:t>
      </w:r>
      <w:r w:rsidR="00D13D3E">
        <w:rPr>
          <w:rFonts w:asciiTheme="minorHAnsi" w:hAnsiTheme="minorHAnsi" w:cstheme="minorHAnsi"/>
          <w:color w:val="000000"/>
          <w:sz w:val="22"/>
          <w:szCs w:val="22"/>
          <w:bdr w:val="none" w:sz="0" w:space="0" w:color="auto" w:frame="1"/>
        </w:rPr>
        <w:t xml:space="preserve">the </w:t>
      </w:r>
      <w:r w:rsidR="00C92A69">
        <w:rPr>
          <w:rFonts w:asciiTheme="minorHAnsi" w:hAnsiTheme="minorHAnsi" w:cstheme="minorHAnsi"/>
          <w:color w:val="000000"/>
          <w:sz w:val="22"/>
          <w:szCs w:val="22"/>
          <w:bdr w:val="none" w:sz="0" w:space="0" w:color="auto" w:frame="1"/>
        </w:rPr>
        <w:t xml:space="preserve">wisdom </w:t>
      </w:r>
      <w:r w:rsidR="00D13D3E">
        <w:rPr>
          <w:rFonts w:asciiTheme="minorHAnsi" w:hAnsiTheme="minorHAnsi" w:cstheme="minorHAnsi"/>
          <w:color w:val="000000"/>
          <w:sz w:val="22"/>
          <w:szCs w:val="22"/>
          <w:bdr w:val="none" w:sz="0" w:space="0" w:color="auto" w:frame="1"/>
        </w:rPr>
        <w:t>of indigenous p</w:t>
      </w:r>
      <w:r w:rsidR="00C92A69">
        <w:rPr>
          <w:rFonts w:asciiTheme="minorHAnsi" w:hAnsiTheme="minorHAnsi" w:cstheme="minorHAnsi"/>
          <w:color w:val="000000"/>
          <w:sz w:val="22"/>
          <w:szCs w:val="22"/>
          <w:bdr w:val="none" w:sz="0" w:space="0" w:color="auto" w:frame="1"/>
        </w:rPr>
        <w:t>eoples who have kept alive this knowing that western culture has forgotten.</w:t>
      </w:r>
      <w:r w:rsidR="007C6F87">
        <w:rPr>
          <w:rStyle w:val="FootnoteReference"/>
          <w:rFonts w:asciiTheme="minorHAnsi" w:hAnsiTheme="minorHAnsi" w:cstheme="minorHAnsi"/>
          <w:color w:val="000000"/>
          <w:sz w:val="22"/>
          <w:szCs w:val="22"/>
          <w:bdr w:val="none" w:sz="0" w:space="0" w:color="auto" w:frame="1"/>
        </w:rPr>
        <w:footnoteReference w:id="44"/>
      </w:r>
      <w:r w:rsidR="00B36666">
        <w:rPr>
          <w:rFonts w:asciiTheme="minorHAnsi" w:hAnsiTheme="minorHAnsi" w:cstheme="minorHAnsi"/>
          <w:color w:val="000000"/>
          <w:sz w:val="22"/>
          <w:szCs w:val="22"/>
          <w:bdr w:val="none" w:sz="0" w:space="0" w:color="auto" w:frame="1"/>
        </w:rPr>
        <w:t xml:space="preserve">  </w:t>
      </w:r>
    </w:p>
    <w:p w14:paraId="464E803B" w14:textId="77777777" w:rsidR="00B32532" w:rsidRDefault="00B32532" w:rsidP="00C92A69">
      <w:pPr>
        <w:shd w:val="clear" w:color="auto" w:fill="FFFFFF"/>
        <w:rPr>
          <w:rFonts w:asciiTheme="minorHAnsi" w:hAnsiTheme="minorHAnsi" w:cstheme="minorHAnsi"/>
          <w:color w:val="000000"/>
          <w:sz w:val="22"/>
          <w:szCs w:val="22"/>
          <w:bdr w:val="none" w:sz="0" w:space="0" w:color="auto" w:frame="1"/>
        </w:rPr>
      </w:pPr>
    </w:p>
    <w:p w14:paraId="6C475F6E" w14:textId="29BD25D8" w:rsidR="008E39BB" w:rsidRDefault="00B36666" w:rsidP="00B32532">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B32532">
        <w:rPr>
          <w:rFonts w:asciiTheme="minorHAnsi" w:hAnsiTheme="minorHAnsi" w:cstheme="minorHAnsi"/>
          <w:color w:val="000000"/>
          <w:sz w:val="22"/>
          <w:szCs w:val="22"/>
          <w:bdr w:val="none" w:sz="0" w:space="0" w:color="auto" w:frame="1"/>
        </w:rPr>
        <w:t xml:space="preserve"> </w:t>
      </w:r>
      <w:r w:rsidR="00531E8B">
        <w:rPr>
          <w:rFonts w:asciiTheme="minorHAnsi" w:hAnsiTheme="minorHAnsi" w:cstheme="minorHAnsi"/>
          <w:color w:val="000000"/>
          <w:sz w:val="22"/>
          <w:szCs w:val="22"/>
          <w:bdr w:val="none" w:sz="0" w:space="0" w:color="auto" w:frame="1"/>
        </w:rPr>
        <w:t>suggests</w:t>
      </w:r>
      <w:r w:rsidR="00B47567">
        <w:rPr>
          <w:rFonts w:asciiTheme="minorHAnsi" w:hAnsiTheme="minorHAnsi" w:cstheme="minorHAnsi"/>
          <w:color w:val="000000"/>
          <w:sz w:val="22"/>
          <w:szCs w:val="22"/>
          <w:bdr w:val="none" w:sz="0" w:space="0" w:color="auto" w:frame="1"/>
        </w:rPr>
        <w:t xml:space="preserve"> however,</w:t>
      </w:r>
      <w:r w:rsidR="00B32532">
        <w:rPr>
          <w:rFonts w:asciiTheme="minorHAnsi" w:hAnsiTheme="minorHAnsi" w:cstheme="minorHAnsi"/>
          <w:color w:val="000000"/>
          <w:sz w:val="22"/>
          <w:szCs w:val="22"/>
          <w:bdr w:val="none" w:sz="0" w:space="0" w:color="auto" w:frame="1"/>
        </w:rPr>
        <w:t xml:space="preserve"> that </w:t>
      </w:r>
      <w:r w:rsidR="001870E5">
        <w:rPr>
          <w:rFonts w:asciiTheme="minorHAnsi" w:hAnsiTheme="minorHAnsi" w:cstheme="minorHAnsi"/>
          <w:color w:val="000000"/>
          <w:sz w:val="22"/>
          <w:szCs w:val="22"/>
          <w:bdr w:val="none" w:sz="0" w:space="0" w:color="auto" w:frame="1"/>
        </w:rPr>
        <w:t xml:space="preserve">some </w:t>
      </w:r>
      <w:r w:rsidR="001C2C24">
        <w:rPr>
          <w:rFonts w:asciiTheme="minorHAnsi" w:hAnsiTheme="minorHAnsi" w:cstheme="minorHAnsi"/>
          <w:sz w:val="22"/>
          <w:szCs w:val="22"/>
        </w:rPr>
        <w:t>gaian ecologists</w:t>
      </w:r>
      <w:r w:rsidR="00E26A6D">
        <w:rPr>
          <w:rFonts w:asciiTheme="minorHAnsi" w:hAnsiTheme="minorHAnsi" w:cstheme="minorHAnsi"/>
          <w:sz w:val="22"/>
          <w:szCs w:val="22"/>
        </w:rPr>
        <w:t xml:space="preserve"> </w:t>
      </w:r>
      <w:r w:rsidR="0085449F">
        <w:rPr>
          <w:rFonts w:asciiTheme="minorHAnsi" w:hAnsiTheme="minorHAnsi" w:cstheme="minorHAnsi"/>
          <w:color w:val="000000"/>
          <w:sz w:val="22"/>
          <w:szCs w:val="22"/>
          <w:bdr w:val="none" w:sz="0" w:space="0" w:color="auto" w:frame="1"/>
        </w:rPr>
        <w:t>who view the</w:t>
      </w:r>
      <w:r w:rsidR="00B32532">
        <w:rPr>
          <w:rFonts w:asciiTheme="minorHAnsi" w:hAnsiTheme="minorHAnsi" w:cstheme="minorHAnsi"/>
          <w:color w:val="000000"/>
          <w:sz w:val="22"/>
          <w:szCs w:val="22"/>
          <w:bdr w:val="none" w:sz="0" w:space="0" w:color="auto" w:frame="1"/>
        </w:rPr>
        <w:t xml:space="preserve"> human as just one-being</w:t>
      </w:r>
      <w:r w:rsidR="001F1DAB">
        <w:rPr>
          <w:rFonts w:asciiTheme="minorHAnsi" w:hAnsiTheme="minorHAnsi" w:cstheme="minorHAnsi"/>
          <w:color w:val="000000"/>
          <w:sz w:val="22"/>
          <w:szCs w:val="22"/>
          <w:bdr w:val="none" w:sz="0" w:space="0" w:color="auto" w:frame="1"/>
        </w:rPr>
        <w:t>-</w:t>
      </w:r>
      <w:r w:rsidR="00B32532">
        <w:rPr>
          <w:rFonts w:asciiTheme="minorHAnsi" w:hAnsiTheme="minorHAnsi" w:cstheme="minorHAnsi"/>
          <w:color w:val="000000"/>
          <w:sz w:val="22"/>
          <w:szCs w:val="22"/>
          <w:bdr w:val="none" w:sz="0" w:space="0" w:color="auto" w:frame="1"/>
        </w:rPr>
        <w:t>alongside-other-beings-of-equal</w:t>
      </w:r>
      <w:r w:rsidR="001F1DAB">
        <w:rPr>
          <w:rFonts w:asciiTheme="minorHAnsi" w:hAnsiTheme="minorHAnsi" w:cstheme="minorHAnsi"/>
          <w:color w:val="000000"/>
          <w:sz w:val="22"/>
          <w:szCs w:val="22"/>
          <w:bdr w:val="none" w:sz="0" w:space="0" w:color="auto" w:frame="1"/>
        </w:rPr>
        <w:t>-</w:t>
      </w:r>
      <w:r w:rsidR="00B32532">
        <w:rPr>
          <w:rFonts w:asciiTheme="minorHAnsi" w:hAnsiTheme="minorHAnsi" w:cstheme="minorHAnsi"/>
          <w:color w:val="000000"/>
          <w:sz w:val="22"/>
          <w:szCs w:val="22"/>
          <w:bdr w:val="none" w:sz="0" w:space="0" w:color="auto" w:frame="1"/>
        </w:rPr>
        <w:t xml:space="preserve">value </w:t>
      </w:r>
      <w:r w:rsidR="00682235">
        <w:rPr>
          <w:rFonts w:asciiTheme="minorHAnsi" w:hAnsiTheme="minorHAnsi" w:cstheme="minorHAnsi"/>
          <w:color w:val="000000"/>
          <w:sz w:val="22"/>
          <w:szCs w:val="22"/>
          <w:bdr w:val="none" w:sz="0" w:space="0" w:color="auto" w:frame="1"/>
        </w:rPr>
        <w:t>illustrates</w:t>
      </w:r>
      <w:r w:rsidR="00B32532">
        <w:rPr>
          <w:rFonts w:asciiTheme="minorHAnsi" w:hAnsiTheme="minorHAnsi" w:cstheme="minorHAnsi"/>
          <w:color w:val="000000"/>
          <w:sz w:val="22"/>
          <w:szCs w:val="22"/>
          <w:bdr w:val="none" w:sz="0" w:space="0" w:color="auto" w:frame="1"/>
        </w:rPr>
        <w:t xml:space="preserve"> what he calls a “flatland ontology”</w:t>
      </w:r>
      <w:r w:rsidR="008147A7">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 </w:t>
      </w:r>
      <w:r w:rsidR="00682CEB">
        <w:rPr>
          <w:rFonts w:asciiTheme="minorHAnsi" w:hAnsiTheme="minorHAnsi" w:cstheme="minorHAnsi"/>
          <w:color w:val="000000"/>
          <w:sz w:val="22"/>
          <w:szCs w:val="22"/>
          <w:bdr w:val="none" w:sz="0" w:space="0" w:color="auto" w:frame="1"/>
        </w:rPr>
        <w:t>This</w:t>
      </w:r>
      <w:r w:rsidR="00682235">
        <w:rPr>
          <w:rFonts w:asciiTheme="minorHAnsi" w:hAnsiTheme="minorHAnsi" w:cstheme="minorHAnsi"/>
          <w:color w:val="000000"/>
          <w:sz w:val="22"/>
          <w:szCs w:val="22"/>
          <w:bdr w:val="none" w:sz="0" w:space="0" w:color="auto" w:frame="1"/>
        </w:rPr>
        <w:t xml:space="preserve"> </w:t>
      </w:r>
      <w:r w:rsidR="00B47567">
        <w:rPr>
          <w:rFonts w:asciiTheme="minorHAnsi" w:hAnsiTheme="minorHAnsi" w:cstheme="minorHAnsi"/>
          <w:color w:val="000000"/>
          <w:sz w:val="22"/>
          <w:szCs w:val="22"/>
          <w:bdr w:val="none" w:sz="0" w:space="0" w:color="auto" w:frame="1"/>
        </w:rPr>
        <w:t xml:space="preserve">view, he says, </w:t>
      </w:r>
      <w:r w:rsidR="00682235">
        <w:rPr>
          <w:rFonts w:asciiTheme="minorHAnsi" w:hAnsiTheme="minorHAnsi" w:cstheme="minorHAnsi"/>
          <w:color w:val="000000"/>
          <w:sz w:val="22"/>
          <w:szCs w:val="22"/>
          <w:bdr w:val="none" w:sz="0" w:space="0" w:color="auto" w:frame="1"/>
        </w:rPr>
        <w:t>lacks</w:t>
      </w:r>
      <w:r w:rsidR="00B32532">
        <w:rPr>
          <w:rFonts w:asciiTheme="minorHAnsi" w:hAnsiTheme="minorHAnsi" w:cstheme="minorHAnsi"/>
          <w:color w:val="000000"/>
          <w:sz w:val="22"/>
          <w:szCs w:val="22"/>
          <w:bdr w:val="none" w:sz="0" w:space="0" w:color="auto" w:frame="1"/>
        </w:rPr>
        <w:t xml:space="preserve"> an appreciation of </w:t>
      </w:r>
      <w:r w:rsidR="00F92775">
        <w:rPr>
          <w:rFonts w:asciiTheme="minorHAnsi" w:hAnsiTheme="minorHAnsi" w:cstheme="minorHAnsi"/>
          <w:color w:val="000000"/>
          <w:sz w:val="22"/>
          <w:szCs w:val="22"/>
          <w:bdr w:val="none" w:sz="0" w:space="0" w:color="auto" w:frame="1"/>
        </w:rPr>
        <w:t xml:space="preserve">the </w:t>
      </w:r>
      <w:r w:rsidR="00B32532">
        <w:rPr>
          <w:rFonts w:asciiTheme="minorHAnsi" w:hAnsiTheme="minorHAnsi" w:cstheme="minorHAnsi"/>
          <w:color w:val="000000"/>
          <w:sz w:val="22"/>
          <w:szCs w:val="22"/>
          <w:bdr w:val="none" w:sz="0" w:space="0" w:color="auto" w:frame="1"/>
        </w:rPr>
        <w:t>holonic development of the universe</w:t>
      </w:r>
      <w:r w:rsidR="00E26A6D">
        <w:rPr>
          <w:rFonts w:asciiTheme="minorHAnsi" w:hAnsiTheme="minorHAnsi" w:cstheme="minorHAnsi"/>
          <w:color w:val="000000"/>
          <w:sz w:val="22"/>
          <w:szCs w:val="22"/>
          <w:bdr w:val="none" w:sz="0" w:space="0" w:color="auto" w:frame="1"/>
        </w:rPr>
        <w:t xml:space="preserve">.  </w:t>
      </w:r>
      <w:r w:rsidR="006C2E49">
        <w:rPr>
          <w:rFonts w:asciiTheme="minorHAnsi" w:hAnsiTheme="minorHAnsi" w:cstheme="minorHAnsi"/>
          <w:color w:val="000000"/>
          <w:sz w:val="22"/>
          <w:szCs w:val="22"/>
          <w:bdr w:val="none" w:sz="0" w:space="0" w:color="auto" w:frame="1"/>
        </w:rPr>
        <w:t>He calls this the pre</w:t>
      </w:r>
      <w:r w:rsidR="00F4234C">
        <w:rPr>
          <w:rFonts w:asciiTheme="minorHAnsi" w:hAnsiTheme="minorHAnsi" w:cstheme="minorHAnsi"/>
          <w:color w:val="000000"/>
          <w:sz w:val="22"/>
          <w:szCs w:val="22"/>
          <w:bdr w:val="none" w:sz="0" w:space="0" w:color="auto" w:frame="1"/>
        </w:rPr>
        <w:t>-</w:t>
      </w:r>
      <w:r w:rsidR="006C2E49">
        <w:rPr>
          <w:rFonts w:asciiTheme="minorHAnsi" w:hAnsiTheme="minorHAnsi" w:cstheme="minorHAnsi"/>
          <w:color w:val="000000"/>
          <w:sz w:val="22"/>
          <w:szCs w:val="22"/>
          <w:bdr w:val="none" w:sz="0" w:space="0" w:color="auto" w:frame="1"/>
        </w:rPr>
        <w:t xml:space="preserve">trans fallacy.  </w:t>
      </w:r>
      <w:r w:rsidR="00E26A6D">
        <w:rPr>
          <w:rFonts w:asciiTheme="minorHAnsi" w:hAnsiTheme="minorHAnsi" w:cstheme="minorHAnsi"/>
          <w:color w:val="000000"/>
          <w:sz w:val="22"/>
          <w:szCs w:val="22"/>
          <w:bdr w:val="none" w:sz="0" w:space="0" w:color="auto" w:frame="1"/>
        </w:rPr>
        <w:t xml:space="preserve">He </w:t>
      </w:r>
      <w:r w:rsidR="00D33D8B">
        <w:rPr>
          <w:rFonts w:asciiTheme="minorHAnsi" w:hAnsiTheme="minorHAnsi" w:cstheme="minorHAnsi"/>
          <w:color w:val="000000"/>
          <w:sz w:val="22"/>
          <w:szCs w:val="22"/>
          <w:bdr w:val="none" w:sz="0" w:space="0" w:color="auto" w:frame="1"/>
        </w:rPr>
        <w:t xml:space="preserve">traces cosmic evolution </w:t>
      </w:r>
      <w:r w:rsidR="00B32532">
        <w:rPr>
          <w:rFonts w:asciiTheme="minorHAnsi" w:hAnsiTheme="minorHAnsi" w:cstheme="minorHAnsi"/>
          <w:color w:val="000000"/>
          <w:sz w:val="22"/>
          <w:szCs w:val="22"/>
          <w:bdr w:val="none" w:sz="0" w:space="0" w:color="auto" w:frame="1"/>
        </w:rPr>
        <w:t>from less to more complexity, from galaxies, to planets, to Gaian life systems, to animals</w:t>
      </w:r>
      <w:r w:rsidR="003D411B">
        <w:rPr>
          <w:rFonts w:asciiTheme="minorHAnsi" w:hAnsiTheme="minorHAnsi" w:cstheme="minorHAnsi"/>
          <w:color w:val="000000"/>
          <w:sz w:val="22"/>
          <w:szCs w:val="22"/>
          <w:bdr w:val="none" w:sz="0" w:space="0" w:color="auto" w:frame="1"/>
        </w:rPr>
        <w:t xml:space="preserve"> and </w:t>
      </w:r>
      <w:r w:rsidR="00B32532">
        <w:rPr>
          <w:rFonts w:asciiTheme="minorHAnsi" w:hAnsiTheme="minorHAnsi" w:cstheme="minorHAnsi"/>
          <w:color w:val="000000"/>
          <w:sz w:val="22"/>
          <w:szCs w:val="22"/>
          <w:bdr w:val="none" w:sz="0" w:space="0" w:color="auto" w:frame="1"/>
        </w:rPr>
        <w:t xml:space="preserve">to the human </w:t>
      </w:r>
      <w:r w:rsidR="00F4234C">
        <w:rPr>
          <w:rFonts w:asciiTheme="minorHAnsi" w:hAnsiTheme="minorHAnsi" w:cstheme="minorHAnsi"/>
          <w:color w:val="000000"/>
          <w:sz w:val="22"/>
          <w:szCs w:val="22"/>
          <w:bdr w:val="none" w:sz="0" w:space="0" w:color="auto" w:frame="1"/>
        </w:rPr>
        <w:t xml:space="preserve">being </w:t>
      </w:r>
      <w:r w:rsidR="00D25851">
        <w:rPr>
          <w:rFonts w:asciiTheme="minorHAnsi" w:hAnsiTheme="minorHAnsi" w:cstheme="minorHAnsi"/>
          <w:color w:val="000000"/>
          <w:sz w:val="22"/>
          <w:szCs w:val="22"/>
          <w:bdr w:val="none" w:sz="0" w:space="0" w:color="auto" w:frame="1"/>
        </w:rPr>
        <w:t>who</w:t>
      </w:r>
      <w:r w:rsidR="00F92775">
        <w:rPr>
          <w:rFonts w:asciiTheme="minorHAnsi" w:hAnsiTheme="minorHAnsi" w:cstheme="minorHAnsi"/>
          <w:color w:val="000000"/>
          <w:sz w:val="22"/>
          <w:szCs w:val="22"/>
          <w:bdr w:val="none" w:sz="0" w:space="0" w:color="auto" w:frame="1"/>
        </w:rPr>
        <w:t>m</w:t>
      </w:r>
      <w:r w:rsidR="00E93FB3">
        <w:rPr>
          <w:rFonts w:asciiTheme="minorHAnsi" w:hAnsiTheme="minorHAnsi" w:cstheme="minorHAnsi"/>
          <w:color w:val="000000"/>
          <w:sz w:val="22"/>
          <w:szCs w:val="22"/>
          <w:bdr w:val="none" w:sz="0" w:space="0" w:color="auto" w:frame="1"/>
        </w:rPr>
        <w:t xml:space="preserve"> he sees as the </w:t>
      </w:r>
      <w:r w:rsidR="00B32532">
        <w:rPr>
          <w:rFonts w:asciiTheme="minorHAnsi" w:hAnsiTheme="minorHAnsi" w:cstheme="minorHAnsi"/>
          <w:color w:val="000000"/>
          <w:sz w:val="22"/>
          <w:szCs w:val="22"/>
          <w:bdr w:val="none" w:sz="0" w:space="0" w:color="auto" w:frame="1"/>
        </w:rPr>
        <w:t>most complex and evolved organism</w:t>
      </w:r>
      <w:r w:rsidR="00F92775">
        <w:rPr>
          <w:rFonts w:asciiTheme="minorHAnsi" w:hAnsiTheme="minorHAnsi" w:cstheme="minorHAnsi"/>
          <w:color w:val="000000"/>
          <w:sz w:val="22"/>
          <w:szCs w:val="22"/>
          <w:bdr w:val="none" w:sz="0" w:space="0" w:color="auto" w:frame="1"/>
        </w:rPr>
        <w:t xml:space="preserve"> in the cosmos</w:t>
      </w:r>
      <w:r w:rsidR="00165A13">
        <w:rPr>
          <w:rStyle w:val="FootnoteReference"/>
          <w:rFonts w:asciiTheme="minorHAnsi" w:hAnsiTheme="minorHAnsi" w:cstheme="minorHAnsi"/>
          <w:color w:val="000000"/>
          <w:sz w:val="22"/>
          <w:szCs w:val="22"/>
          <w:bdr w:val="none" w:sz="0" w:space="0" w:color="auto" w:frame="1"/>
        </w:rPr>
        <w:footnoteReference w:id="45"/>
      </w:r>
      <w:r w:rsidR="00B32532">
        <w:rPr>
          <w:rFonts w:asciiTheme="minorHAnsi" w:hAnsiTheme="minorHAnsi" w:cstheme="minorHAnsi"/>
          <w:color w:val="000000"/>
          <w:sz w:val="22"/>
          <w:szCs w:val="22"/>
          <w:bdr w:val="none" w:sz="0" w:space="0" w:color="auto" w:frame="1"/>
        </w:rPr>
        <w:t xml:space="preserve">. </w:t>
      </w:r>
      <w:r w:rsidR="00075647">
        <w:rPr>
          <w:rFonts w:asciiTheme="minorHAnsi" w:hAnsiTheme="minorHAnsi" w:cstheme="minorHAnsi"/>
          <w:color w:val="000000"/>
          <w:sz w:val="22"/>
          <w:szCs w:val="22"/>
          <w:bdr w:val="none" w:sz="0" w:space="0" w:color="auto" w:frame="1"/>
        </w:rPr>
        <w:t xml:space="preserve"> Sheer size and breadth do not equal complexity and depth. </w:t>
      </w:r>
      <w:r w:rsidR="006C2E49">
        <w:rPr>
          <w:rFonts w:asciiTheme="minorHAnsi" w:hAnsiTheme="minorHAnsi" w:cstheme="minorHAnsi"/>
          <w:color w:val="000000"/>
          <w:sz w:val="22"/>
          <w:szCs w:val="22"/>
          <w:bdr w:val="none" w:sz="0" w:space="0" w:color="auto" w:frame="1"/>
        </w:rPr>
        <w:t>Thus</w:t>
      </w:r>
      <w:r w:rsidR="00033EF2">
        <w:rPr>
          <w:rFonts w:asciiTheme="minorHAnsi" w:hAnsiTheme="minorHAnsi" w:cstheme="minorHAnsi"/>
          <w:color w:val="000000"/>
          <w:sz w:val="22"/>
          <w:szCs w:val="22"/>
          <w:bdr w:val="none" w:sz="0" w:space="0" w:color="auto" w:frame="1"/>
        </w:rPr>
        <w:t>,</w:t>
      </w:r>
      <w:r w:rsidR="006C2E49">
        <w:rPr>
          <w:rFonts w:asciiTheme="minorHAnsi" w:hAnsiTheme="minorHAnsi" w:cstheme="minorHAnsi"/>
          <w:color w:val="000000"/>
          <w:sz w:val="22"/>
          <w:szCs w:val="22"/>
          <w:bdr w:val="none" w:sz="0" w:space="0" w:color="auto" w:frame="1"/>
        </w:rPr>
        <w:t xml:space="preserve"> </w:t>
      </w:r>
      <w:r w:rsidR="00356FED">
        <w:rPr>
          <w:rFonts w:asciiTheme="minorHAnsi" w:hAnsiTheme="minorHAnsi" w:cstheme="minorHAnsi"/>
          <w:color w:val="000000"/>
          <w:sz w:val="22"/>
          <w:szCs w:val="22"/>
          <w:bdr w:val="none" w:sz="0" w:space="0" w:color="auto" w:frame="1"/>
        </w:rPr>
        <w:t>the gaian earth system</w:t>
      </w:r>
      <w:r w:rsidR="00CF799A">
        <w:rPr>
          <w:rFonts w:asciiTheme="minorHAnsi" w:hAnsiTheme="minorHAnsi" w:cstheme="minorHAnsi"/>
          <w:color w:val="000000"/>
          <w:sz w:val="22"/>
          <w:szCs w:val="22"/>
          <w:bdr w:val="none" w:sz="0" w:space="0" w:color="auto" w:frame="1"/>
        </w:rPr>
        <w:t xml:space="preserve"> </w:t>
      </w:r>
      <w:r w:rsidR="00BF2230">
        <w:rPr>
          <w:rFonts w:asciiTheme="minorHAnsi" w:hAnsiTheme="minorHAnsi" w:cstheme="minorHAnsi"/>
          <w:color w:val="000000"/>
          <w:sz w:val="22"/>
          <w:szCs w:val="22"/>
          <w:bdr w:val="none" w:sz="0" w:space="0" w:color="auto" w:frame="1"/>
        </w:rPr>
        <w:t>is</w:t>
      </w:r>
      <w:r w:rsidR="00CF799A">
        <w:rPr>
          <w:rFonts w:asciiTheme="minorHAnsi" w:hAnsiTheme="minorHAnsi" w:cstheme="minorHAnsi"/>
          <w:color w:val="000000"/>
          <w:sz w:val="22"/>
          <w:szCs w:val="22"/>
          <w:bdr w:val="none" w:sz="0" w:space="0" w:color="auto" w:frame="1"/>
        </w:rPr>
        <w:t xml:space="preserve"> much greater </w:t>
      </w:r>
      <w:r w:rsidR="00BF2230">
        <w:rPr>
          <w:rFonts w:asciiTheme="minorHAnsi" w:hAnsiTheme="minorHAnsi" w:cstheme="minorHAnsi"/>
          <w:color w:val="000000"/>
          <w:sz w:val="22"/>
          <w:szCs w:val="22"/>
          <w:bdr w:val="none" w:sz="0" w:space="0" w:color="auto" w:frame="1"/>
        </w:rPr>
        <w:t xml:space="preserve">in </w:t>
      </w:r>
      <w:r w:rsidR="00CF799A">
        <w:rPr>
          <w:rFonts w:asciiTheme="minorHAnsi" w:hAnsiTheme="minorHAnsi" w:cstheme="minorHAnsi"/>
          <w:color w:val="000000"/>
          <w:sz w:val="22"/>
          <w:szCs w:val="22"/>
          <w:bdr w:val="none" w:sz="0" w:space="0" w:color="auto" w:frame="1"/>
        </w:rPr>
        <w:t xml:space="preserve">magnitude than the number of humans beings on the planet but the latter </w:t>
      </w:r>
      <w:r w:rsidR="00183181">
        <w:rPr>
          <w:rFonts w:asciiTheme="minorHAnsi" w:hAnsiTheme="minorHAnsi" w:cstheme="minorHAnsi"/>
          <w:color w:val="000000"/>
          <w:sz w:val="22"/>
          <w:szCs w:val="22"/>
          <w:bdr w:val="none" w:sz="0" w:space="0" w:color="auto" w:frame="1"/>
        </w:rPr>
        <w:t>possess considerabl</w:t>
      </w:r>
      <w:r w:rsidR="00E32267">
        <w:rPr>
          <w:rFonts w:asciiTheme="minorHAnsi" w:hAnsiTheme="minorHAnsi" w:cstheme="minorHAnsi"/>
          <w:color w:val="000000"/>
          <w:sz w:val="22"/>
          <w:szCs w:val="22"/>
          <w:bdr w:val="none" w:sz="0" w:space="0" w:color="auto" w:frame="1"/>
        </w:rPr>
        <w:t>y</w:t>
      </w:r>
      <w:r w:rsidR="00183181">
        <w:rPr>
          <w:rFonts w:asciiTheme="minorHAnsi" w:hAnsiTheme="minorHAnsi" w:cstheme="minorHAnsi"/>
          <w:color w:val="000000"/>
          <w:sz w:val="22"/>
          <w:szCs w:val="22"/>
          <w:bdr w:val="none" w:sz="0" w:space="0" w:color="auto" w:frame="1"/>
        </w:rPr>
        <w:t xml:space="preserve"> more internal complexity.</w:t>
      </w:r>
      <w:r w:rsidR="00356FED">
        <w:rPr>
          <w:rFonts w:asciiTheme="minorHAnsi" w:hAnsiTheme="minorHAnsi" w:cstheme="minorHAnsi"/>
          <w:color w:val="000000"/>
          <w:sz w:val="22"/>
          <w:szCs w:val="22"/>
          <w:bdr w:val="none" w:sz="0" w:space="0" w:color="auto" w:frame="1"/>
        </w:rPr>
        <w:t xml:space="preserve"> </w:t>
      </w:r>
      <w:r w:rsidR="00075647">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 If this concept is viewed from a less developed</w:t>
      </w:r>
      <w:r w:rsidR="00B46D19">
        <w:rPr>
          <w:rFonts w:asciiTheme="minorHAnsi" w:hAnsiTheme="minorHAnsi" w:cstheme="minorHAnsi"/>
          <w:color w:val="000000"/>
          <w:sz w:val="22"/>
          <w:szCs w:val="22"/>
          <w:bdr w:val="none" w:sz="0" w:space="0" w:color="auto" w:frame="1"/>
        </w:rPr>
        <w:t xml:space="preserve"> Ethno</w:t>
      </w:r>
      <w:r w:rsidR="00B32532">
        <w:rPr>
          <w:rFonts w:asciiTheme="minorHAnsi" w:hAnsiTheme="minorHAnsi" w:cstheme="minorHAnsi"/>
          <w:color w:val="000000"/>
          <w:sz w:val="22"/>
          <w:szCs w:val="22"/>
          <w:bdr w:val="none" w:sz="0" w:space="0" w:color="auto" w:frame="1"/>
        </w:rPr>
        <w:t xml:space="preserve">centric cosmology, then it appears dangerously anthropocentric, but </w:t>
      </w:r>
      <w:r w:rsidR="00A06223">
        <w:rPr>
          <w:rFonts w:asciiTheme="minorHAnsi" w:hAnsiTheme="minorHAnsi" w:cstheme="minorHAnsi"/>
          <w:color w:val="000000"/>
          <w:sz w:val="22"/>
          <w:szCs w:val="22"/>
          <w:bdr w:val="none" w:sz="0" w:space="0" w:color="auto" w:frame="1"/>
        </w:rPr>
        <w:t xml:space="preserve">if </w:t>
      </w:r>
      <w:r w:rsidR="00B32532">
        <w:rPr>
          <w:rFonts w:asciiTheme="minorHAnsi" w:hAnsiTheme="minorHAnsi" w:cstheme="minorHAnsi"/>
          <w:color w:val="000000"/>
          <w:sz w:val="22"/>
          <w:szCs w:val="22"/>
          <w:bdr w:val="none" w:sz="0" w:space="0" w:color="auto" w:frame="1"/>
        </w:rPr>
        <w:t>seen through the lens of</w:t>
      </w:r>
      <w:r w:rsidR="00B46D19">
        <w:rPr>
          <w:rFonts w:asciiTheme="minorHAnsi" w:hAnsiTheme="minorHAnsi" w:cstheme="minorHAnsi"/>
          <w:color w:val="000000"/>
          <w:sz w:val="22"/>
          <w:szCs w:val="22"/>
          <w:bdr w:val="none" w:sz="0" w:space="0" w:color="auto" w:frame="1"/>
        </w:rPr>
        <w:t xml:space="preserve"> a</w:t>
      </w:r>
      <w:r w:rsidR="004C7FE2">
        <w:rPr>
          <w:rFonts w:asciiTheme="minorHAnsi" w:hAnsiTheme="minorHAnsi" w:cstheme="minorHAnsi"/>
          <w:color w:val="000000"/>
          <w:sz w:val="22"/>
          <w:szCs w:val="22"/>
          <w:bdr w:val="none" w:sz="0" w:space="0" w:color="auto" w:frame="1"/>
        </w:rPr>
        <w:t xml:space="preserve"> Kosmo</w:t>
      </w:r>
      <w:r w:rsidR="00700DA3">
        <w:rPr>
          <w:rFonts w:asciiTheme="minorHAnsi" w:hAnsiTheme="minorHAnsi" w:cstheme="minorHAnsi"/>
          <w:color w:val="000000"/>
          <w:sz w:val="22"/>
          <w:szCs w:val="22"/>
          <w:bdr w:val="none" w:sz="0" w:space="0" w:color="auto" w:frame="1"/>
        </w:rPr>
        <w:t>centric</w:t>
      </w:r>
      <w:r w:rsidR="00B46D19">
        <w:rPr>
          <w:rFonts w:asciiTheme="minorHAnsi" w:hAnsiTheme="minorHAnsi" w:cstheme="minorHAnsi"/>
          <w:color w:val="000000"/>
          <w:sz w:val="22"/>
          <w:szCs w:val="22"/>
          <w:bdr w:val="none" w:sz="0" w:space="0" w:color="auto" w:frame="1"/>
        </w:rPr>
        <w:t xml:space="preserve"> viewpoint</w:t>
      </w:r>
      <w:r w:rsidR="00B32532">
        <w:rPr>
          <w:rFonts w:asciiTheme="minorHAnsi" w:hAnsiTheme="minorHAnsi" w:cstheme="minorHAnsi"/>
          <w:color w:val="000000"/>
          <w:sz w:val="22"/>
          <w:szCs w:val="22"/>
          <w:bdr w:val="none" w:sz="0" w:space="0" w:color="auto" w:frame="1"/>
        </w:rPr>
        <w:t xml:space="preserve">, the complexity and differentiation of unfolding life </w:t>
      </w:r>
      <w:r w:rsidR="00FA768C">
        <w:rPr>
          <w:rFonts w:asciiTheme="minorHAnsi" w:hAnsiTheme="minorHAnsi" w:cstheme="minorHAnsi"/>
          <w:color w:val="000000"/>
          <w:sz w:val="22"/>
          <w:szCs w:val="22"/>
          <w:bdr w:val="none" w:sz="0" w:space="0" w:color="auto" w:frame="1"/>
        </w:rPr>
        <w:t>can be appreciated</w:t>
      </w:r>
      <w:r w:rsidR="007F58D1">
        <w:rPr>
          <w:rFonts w:asciiTheme="minorHAnsi" w:hAnsiTheme="minorHAnsi" w:cstheme="minorHAnsi"/>
          <w:color w:val="000000"/>
          <w:sz w:val="22"/>
          <w:szCs w:val="22"/>
          <w:bdr w:val="none" w:sz="0" w:space="0" w:color="auto" w:frame="1"/>
        </w:rPr>
        <w:t>,</w:t>
      </w:r>
      <w:r w:rsidR="00FA768C">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while not </w:t>
      </w:r>
      <w:r w:rsidR="00FA768C">
        <w:rPr>
          <w:rFonts w:asciiTheme="minorHAnsi" w:hAnsiTheme="minorHAnsi" w:cstheme="minorHAnsi"/>
          <w:color w:val="000000"/>
          <w:sz w:val="22"/>
          <w:szCs w:val="22"/>
          <w:bdr w:val="none" w:sz="0" w:space="0" w:color="auto" w:frame="1"/>
        </w:rPr>
        <w:t>regressing</w:t>
      </w:r>
      <w:r w:rsidR="00B32532">
        <w:rPr>
          <w:rFonts w:asciiTheme="minorHAnsi" w:hAnsiTheme="minorHAnsi" w:cstheme="minorHAnsi"/>
          <w:color w:val="000000"/>
          <w:sz w:val="22"/>
          <w:szCs w:val="22"/>
          <w:bdr w:val="none" w:sz="0" w:space="0" w:color="auto" w:frame="1"/>
        </w:rPr>
        <w:t xml:space="preserve"> with sentimentality to some former level of developmental awareness</w:t>
      </w:r>
      <w:r w:rsidR="00C730B7">
        <w:rPr>
          <w:rFonts w:asciiTheme="minorHAnsi" w:hAnsiTheme="minorHAnsi" w:cstheme="minorHAnsi"/>
          <w:color w:val="000000"/>
          <w:sz w:val="22"/>
          <w:szCs w:val="22"/>
          <w:bdr w:val="none" w:sz="0" w:space="0" w:color="auto" w:frame="1"/>
        </w:rPr>
        <w:t>.</w:t>
      </w:r>
      <w:r w:rsidR="00B32532">
        <w:rPr>
          <w:rFonts w:asciiTheme="minorHAnsi" w:hAnsiTheme="minorHAnsi" w:cstheme="minorHAnsi"/>
          <w:color w:val="000000"/>
          <w:sz w:val="22"/>
          <w:szCs w:val="22"/>
          <w:bdr w:val="none" w:sz="0" w:space="0" w:color="auto" w:frame="1"/>
        </w:rPr>
        <w:t xml:space="preserve">  </w:t>
      </w:r>
    </w:p>
    <w:p w14:paraId="6B01C424" w14:textId="77777777" w:rsidR="008E39BB" w:rsidRDefault="008E39BB" w:rsidP="00B32532">
      <w:pPr>
        <w:shd w:val="clear" w:color="auto" w:fill="FFFFFF"/>
        <w:rPr>
          <w:rFonts w:asciiTheme="minorHAnsi" w:hAnsiTheme="minorHAnsi" w:cstheme="minorHAnsi"/>
          <w:color w:val="000000"/>
          <w:sz w:val="22"/>
          <w:szCs w:val="22"/>
          <w:bdr w:val="none" w:sz="0" w:space="0" w:color="auto" w:frame="1"/>
        </w:rPr>
      </w:pPr>
    </w:p>
    <w:p w14:paraId="44EEB8C3" w14:textId="40403CAA" w:rsidR="00B32532" w:rsidRDefault="008E39BB" w:rsidP="00B32532">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7727C4">
        <w:rPr>
          <w:rFonts w:asciiTheme="minorHAnsi" w:hAnsiTheme="minorHAnsi" w:cstheme="minorHAnsi"/>
          <w:color w:val="000000"/>
          <w:sz w:val="22"/>
          <w:szCs w:val="22"/>
          <w:bdr w:val="none" w:sz="0" w:space="0" w:color="auto" w:frame="1"/>
        </w:rPr>
        <w:t>The trajectory</w:t>
      </w:r>
      <w:r w:rsidR="007F58D1">
        <w:rPr>
          <w:rFonts w:asciiTheme="minorHAnsi" w:hAnsiTheme="minorHAnsi" w:cstheme="minorHAnsi"/>
          <w:color w:val="000000"/>
          <w:sz w:val="22"/>
          <w:szCs w:val="22"/>
          <w:bdr w:val="none" w:sz="0" w:space="0" w:color="auto" w:frame="1"/>
        </w:rPr>
        <w:t xml:space="preserve"> then,</w:t>
      </w:r>
      <w:r w:rsidR="007727C4">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is not </w:t>
      </w:r>
      <w:r w:rsidR="00851E44">
        <w:rPr>
          <w:rFonts w:asciiTheme="minorHAnsi" w:hAnsiTheme="minorHAnsi" w:cstheme="minorHAnsi"/>
          <w:color w:val="000000"/>
          <w:sz w:val="22"/>
          <w:szCs w:val="22"/>
          <w:bdr w:val="none" w:sz="0" w:space="0" w:color="auto" w:frame="1"/>
        </w:rPr>
        <w:t>backwards</w:t>
      </w:r>
      <w:r w:rsidR="00B32532">
        <w:rPr>
          <w:rFonts w:asciiTheme="minorHAnsi" w:hAnsiTheme="minorHAnsi" w:cstheme="minorHAnsi"/>
          <w:color w:val="000000"/>
          <w:sz w:val="22"/>
          <w:szCs w:val="22"/>
          <w:bdr w:val="none" w:sz="0" w:space="0" w:color="auto" w:frame="1"/>
        </w:rPr>
        <w:t xml:space="preserve"> to some </w:t>
      </w:r>
      <w:r w:rsidR="007727C4">
        <w:rPr>
          <w:rFonts w:asciiTheme="minorHAnsi" w:hAnsiTheme="minorHAnsi" w:cstheme="minorHAnsi"/>
          <w:color w:val="000000"/>
          <w:sz w:val="22"/>
          <w:szCs w:val="22"/>
          <w:bdr w:val="none" w:sz="0" w:space="0" w:color="auto" w:frame="1"/>
        </w:rPr>
        <w:t>G</w:t>
      </w:r>
      <w:r w:rsidR="00B32532">
        <w:rPr>
          <w:rFonts w:asciiTheme="minorHAnsi" w:hAnsiTheme="minorHAnsi" w:cstheme="minorHAnsi"/>
          <w:color w:val="000000"/>
          <w:sz w:val="22"/>
          <w:szCs w:val="22"/>
          <w:bdr w:val="none" w:sz="0" w:space="0" w:color="auto" w:frame="1"/>
        </w:rPr>
        <w:t xml:space="preserve">arden of </w:t>
      </w:r>
      <w:r w:rsidR="00417A00">
        <w:rPr>
          <w:rFonts w:asciiTheme="minorHAnsi" w:hAnsiTheme="minorHAnsi" w:cstheme="minorHAnsi"/>
          <w:color w:val="000000"/>
          <w:sz w:val="22"/>
          <w:szCs w:val="22"/>
          <w:bdr w:val="none" w:sz="0" w:space="0" w:color="auto" w:frame="1"/>
        </w:rPr>
        <w:t>E</w:t>
      </w:r>
      <w:r w:rsidR="00B32532">
        <w:rPr>
          <w:rFonts w:asciiTheme="minorHAnsi" w:hAnsiTheme="minorHAnsi" w:cstheme="minorHAnsi"/>
          <w:color w:val="000000"/>
          <w:sz w:val="22"/>
          <w:szCs w:val="22"/>
          <w:bdr w:val="none" w:sz="0" w:space="0" w:color="auto" w:frame="1"/>
        </w:rPr>
        <w:t xml:space="preserve">den state of being that we imagine </w:t>
      </w:r>
      <w:r w:rsidR="003555DD">
        <w:rPr>
          <w:rFonts w:asciiTheme="minorHAnsi" w:hAnsiTheme="minorHAnsi" w:cstheme="minorHAnsi"/>
          <w:color w:val="000000"/>
          <w:sz w:val="22"/>
          <w:szCs w:val="22"/>
          <w:bdr w:val="none" w:sz="0" w:space="0" w:color="auto" w:frame="1"/>
        </w:rPr>
        <w:t xml:space="preserve">that only </w:t>
      </w:r>
      <w:r w:rsidR="00B32532">
        <w:rPr>
          <w:rFonts w:asciiTheme="minorHAnsi" w:hAnsiTheme="minorHAnsi" w:cstheme="minorHAnsi"/>
          <w:color w:val="000000"/>
          <w:sz w:val="22"/>
          <w:szCs w:val="22"/>
          <w:bdr w:val="none" w:sz="0" w:space="0" w:color="auto" w:frame="1"/>
        </w:rPr>
        <w:t xml:space="preserve">indigenous cultures offer but to move forward to find a way to honour and integrate </w:t>
      </w:r>
      <w:r w:rsidR="001D61F2">
        <w:rPr>
          <w:rFonts w:asciiTheme="minorHAnsi" w:hAnsiTheme="minorHAnsi" w:cstheme="minorHAnsi"/>
          <w:color w:val="000000"/>
          <w:sz w:val="22"/>
          <w:szCs w:val="22"/>
          <w:bdr w:val="none" w:sz="0" w:space="0" w:color="auto" w:frame="1"/>
        </w:rPr>
        <w:t>the</w:t>
      </w:r>
      <w:r w:rsidR="00B32532">
        <w:rPr>
          <w:rFonts w:asciiTheme="minorHAnsi" w:hAnsiTheme="minorHAnsi" w:cstheme="minorHAnsi"/>
          <w:color w:val="000000"/>
          <w:sz w:val="22"/>
          <w:szCs w:val="22"/>
          <w:bdr w:val="none" w:sz="0" w:space="0" w:color="auto" w:frame="1"/>
        </w:rPr>
        <w:t xml:space="preserve"> complexity of ways of knowin</w:t>
      </w:r>
      <w:r w:rsidR="00ED0249">
        <w:rPr>
          <w:rFonts w:asciiTheme="minorHAnsi" w:hAnsiTheme="minorHAnsi" w:cstheme="minorHAnsi"/>
          <w:color w:val="000000"/>
          <w:sz w:val="22"/>
          <w:szCs w:val="22"/>
          <w:bdr w:val="none" w:sz="0" w:space="0" w:color="auto" w:frame="1"/>
        </w:rPr>
        <w:t>g</w:t>
      </w:r>
      <w:r w:rsidR="007470BB">
        <w:rPr>
          <w:rFonts w:asciiTheme="minorHAnsi" w:hAnsiTheme="minorHAnsi" w:cstheme="minorHAnsi"/>
          <w:color w:val="000000"/>
          <w:sz w:val="22"/>
          <w:szCs w:val="22"/>
          <w:bdr w:val="none" w:sz="0" w:space="0" w:color="auto" w:frame="1"/>
        </w:rPr>
        <w:t xml:space="preserve">.  The focus </w:t>
      </w:r>
      <w:r w:rsidR="009D11E9">
        <w:rPr>
          <w:rFonts w:asciiTheme="minorHAnsi" w:hAnsiTheme="minorHAnsi" w:cstheme="minorHAnsi"/>
          <w:color w:val="000000"/>
          <w:sz w:val="22"/>
          <w:szCs w:val="22"/>
          <w:bdr w:val="none" w:sz="0" w:space="0" w:color="auto" w:frame="1"/>
        </w:rPr>
        <w:t xml:space="preserve">in the literature </w:t>
      </w:r>
      <w:r w:rsidR="007470BB">
        <w:rPr>
          <w:rFonts w:asciiTheme="minorHAnsi" w:hAnsiTheme="minorHAnsi" w:cstheme="minorHAnsi"/>
          <w:color w:val="000000"/>
          <w:sz w:val="22"/>
          <w:szCs w:val="22"/>
          <w:bdr w:val="none" w:sz="0" w:space="0" w:color="auto" w:frame="1"/>
        </w:rPr>
        <w:t>on the wis</w:t>
      </w:r>
      <w:r w:rsidR="007F5EBC">
        <w:rPr>
          <w:rFonts w:asciiTheme="minorHAnsi" w:hAnsiTheme="minorHAnsi" w:cstheme="minorHAnsi"/>
          <w:color w:val="000000"/>
          <w:sz w:val="22"/>
          <w:szCs w:val="22"/>
          <w:bdr w:val="none" w:sz="0" w:space="0" w:color="auto" w:frame="1"/>
        </w:rPr>
        <w:t xml:space="preserve">dom of </w:t>
      </w:r>
      <w:r w:rsidR="003A4C56">
        <w:rPr>
          <w:rFonts w:asciiTheme="minorHAnsi" w:hAnsiTheme="minorHAnsi" w:cstheme="minorHAnsi"/>
          <w:color w:val="000000"/>
          <w:sz w:val="22"/>
          <w:szCs w:val="22"/>
          <w:bdr w:val="none" w:sz="0" w:space="0" w:color="auto" w:frame="1"/>
        </w:rPr>
        <w:t xml:space="preserve">non-Western </w:t>
      </w:r>
      <w:r w:rsidR="007F5EBC">
        <w:rPr>
          <w:rFonts w:asciiTheme="minorHAnsi" w:hAnsiTheme="minorHAnsi" w:cstheme="minorHAnsi"/>
          <w:color w:val="000000"/>
          <w:sz w:val="22"/>
          <w:szCs w:val="22"/>
          <w:bdr w:val="none" w:sz="0" w:space="0" w:color="auto" w:frame="1"/>
        </w:rPr>
        <w:t xml:space="preserve">indigenous cultures </w:t>
      </w:r>
      <w:r w:rsidR="008E1D94">
        <w:rPr>
          <w:rFonts w:asciiTheme="minorHAnsi" w:hAnsiTheme="minorHAnsi" w:cstheme="minorHAnsi"/>
          <w:color w:val="000000"/>
          <w:sz w:val="22"/>
          <w:szCs w:val="22"/>
          <w:bdr w:val="none" w:sz="0" w:space="0" w:color="auto" w:frame="1"/>
        </w:rPr>
        <w:t xml:space="preserve">may </w:t>
      </w:r>
      <w:r w:rsidR="004027EE">
        <w:rPr>
          <w:rFonts w:asciiTheme="minorHAnsi" w:hAnsiTheme="minorHAnsi" w:cstheme="minorHAnsi"/>
          <w:color w:val="000000"/>
          <w:sz w:val="22"/>
          <w:szCs w:val="22"/>
          <w:bdr w:val="none" w:sz="0" w:space="0" w:color="auto" w:frame="1"/>
        </w:rPr>
        <w:t>overshadow</w:t>
      </w:r>
      <w:r w:rsidR="007F5EBC">
        <w:rPr>
          <w:rFonts w:asciiTheme="minorHAnsi" w:hAnsiTheme="minorHAnsi" w:cstheme="minorHAnsi"/>
          <w:color w:val="000000"/>
          <w:sz w:val="22"/>
          <w:szCs w:val="22"/>
          <w:bdr w:val="none" w:sz="0" w:space="0" w:color="auto" w:frame="1"/>
        </w:rPr>
        <w:t xml:space="preserve"> the </w:t>
      </w:r>
      <w:r w:rsidR="00851E44">
        <w:rPr>
          <w:rFonts w:asciiTheme="minorHAnsi" w:hAnsiTheme="minorHAnsi" w:cstheme="minorHAnsi"/>
          <w:color w:val="000000"/>
          <w:sz w:val="22"/>
          <w:szCs w:val="22"/>
          <w:bdr w:val="none" w:sz="0" w:space="0" w:color="auto" w:frame="1"/>
        </w:rPr>
        <w:t xml:space="preserve">equal </w:t>
      </w:r>
      <w:r w:rsidR="007F5EBC">
        <w:rPr>
          <w:rFonts w:asciiTheme="minorHAnsi" w:hAnsiTheme="minorHAnsi" w:cstheme="minorHAnsi"/>
          <w:color w:val="000000"/>
          <w:sz w:val="22"/>
          <w:szCs w:val="22"/>
          <w:bdr w:val="none" w:sz="0" w:space="0" w:color="auto" w:frame="1"/>
        </w:rPr>
        <w:t xml:space="preserve">value of </w:t>
      </w:r>
      <w:r w:rsidR="00671350">
        <w:rPr>
          <w:rFonts w:asciiTheme="minorHAnsi" w:hAnsiTheme="minorHAnsi" w:cstheme="minorHAnsi"/>
          <w:color w:val="000000"/>
          <w:sz w:val="22"/>
          <w:szCs w:val="22"/>
          <w:bdr w:val="none" w:sz="0" w:space="0" w:color="auto" w:frame="1"/>
        </w:rPr>
        <w:t xml:space="preserve">the many positive aspects of western culture with its platonic roots, </w:t>
      </w:r>
      <w:r w:rsidR="005859C0">
        <w:rPr>
          <w:rFonts w:asciiTheme="minorHAnsi" w:hAnsiTheme="minorHAnsi" w:cstheme="minorHAnsi"/>
          <w:color w:val="000000"/>
          <w:sz w:val="22"/>
          <w:szCs w:val="22"/>
          <w:bdr w:val="none" w:sz="0" w:space="0" w:color="auto" w:frame="1"/>
        </w:rPr>
        <w:t xml:space="preserve">its own </w:t>
      </w:r>
      <w:r w:rsidR="007D1D4B">
        <w:rPr>
          <w:rFonts w:asciiTheme="minorHAnsi" w:hAnsiTheme="minorHAnsi" w:cstheme="minorHAnsi"/>
          <w:color w:val="000000"/>
          <w:sz w:val="22"/>
          <w:szCs w:val="22"/>
          <w:bdr w:val="none" w:sz="0" w:space="0" w:color="auto" w:frame="1"/>
        </w:rPr>
        <w:t xml:space="preserve">indigenous pagan </w:t>
      </w:r>
      <w:r w:rsidR="002178AF">
        <w:rPr>
          <w:rFonts w:asciiTheme="minorHAnsi" w:hAnsiTheme="minorHAnsi" w:cstheme="minorHAnsi"/>
          <w:color w:val="000000"/>
          <w:sz w:val="22"/>
          <w:szCs w:val="22"/>
          <w:bdr w:val="none" w:sz="0" w:space="0" w:color="auto" w:frame="1"/>
        </w:rPr>
        <w:t>traditions</w:t>
      </w:r>
      <w:r w:rsidR="007D1D4B">
        <w:rPr>
          <w:rFonts w:asciiTheme="minorHAnsi" w:hAnsiTheme="minorHAnsi" w:cstheme="minorHAnsi"/>
          <w:color w:val="000000"/>
          <w:sz w:val="22"/>
          <w:szCs w:val="22"/>
          <w:bdr w:val="none" w:sz="0" w:space="0" w:color="auto" w:frame="1"/>
        </w:rPr>
        <w:t xml:space="preserve">, and </w:t>
      </w:r>
      <w:r w:rsidR="002178AF">
        <w:rPr>
          <w:rFonts w:asciiTheme="minorHAnsi" w:hAnsiTheme="minorHAnsi" w:cstheme="minorHAnsi"/>
          <w:color w:val="000000"/>
          <w:sz w:val="22"/>
          <w:szCs w:val="22"/>
          <w:bdr w:val="none" w:sz="0" w:space="0" w:color="auto" w:frame="1"/>
        </w:rPr>
        <w:t xml:space="preserve">the </w:t>
      </w:r>
      <w:r w:rsidR="00160167">
        <w:rPr>
          <w:rFonts w:asciiTheme="minorHAnsi" w:hAnsiTheme="minorHAnsi" w:cstheme="minorHAnsi"/>
          <w:color w:val="000000"/>
          <w:sz w:val="22"/>
          <w:szCs w:val="22"/>
          <w:bdr w:val="none" w:sz="0" w:space="0" w:color="auto" w:frame="1"/>
        </w:rPr>
        <w:t xml:space="preserve">exposition of the wonders of the earth and the cosmos through the lens of science.  </w:t>
      </w:r>
      <w:r w:rsidR="008E1D94">
        <w:rPr>
          <w:rFonts w:asciiTheme="minorHAnsi" w:hAnsiTheme="minorHAnsi" w:cstheme="minorHAnsi"/>
          <w:color w:val="000000"/>
          <w:sz w:val="22"/>
          <w:szCs w:val="22"/>
          <w:bdr w:val="none" w:sz="0" w:space="0" w:color="auto" w:frame="1"/>
        </w:rPr>
        <w:t xml:space="preserve">An integral position </w:t>
      </w:r>
      <w:r w:rsidR="00A000C8">
        <w:rPr>
          <w:rFonts w:asciiTheme="minorHAnsi" w:hAnsiTheme="minorHAnsi" w:cstheme="minorHAnsi"/>
          <w:color w:val="000000"/>
          <w:sz w:val="22"/>
          <w:szCs w:val="22"/>
          <w:bdr w:val="none" w:sz="0" w:space="0" w:color="auto" w:frame="1"/>
        </w:rPr>
        <w:t>transcends dualism but includes all previous levels in its framework</w:t>
      </w:r>
      <w:r w:rsidR="004027EE">
        <w:rPr>
          <w:rFonts w:asciiTheme="minorHAnsi" w:hAnsiTheme="minorHAnsi" w:cstheme="minorHAnsi"/>
          <w:color w:val="000000"/>
          <w:sz w:val="22"/>
          <w:szCs w:val="22"/>
          <w:bdr w:val="none" w:sz="0" w:space="0" w:color="auto" w:frame="1"/>
        </w:rPr>
        <w:t xml:space="preserve"> and</w:t>
      </w:r>
      <w:r w:rsidR="00A000C8">
        <w:rPr>
          <w:rFonts w:asciiTheme="minorHAnsi" w:hAnsiTheme="minorHAnsi" w:cstheme="minorHAnsi"/>
          <w:color w:val="000000"/>
          <w:sz w:val="22"/>
          <w:szCs w:val="22"/>
          <w:bdr w:val="none" w:sz="0" w:space="0" w:color="auto" w:frame="1"/>
        </w:rPr>
        <w:t xml:space="preserve"> </w:t>
      </w:r>
      <w:r w:rsidR="00A878DE">
        <w:rPr>
          <w:rFonts w:asciiTheme="minorHAnsi" w:hAnsiTheme="minorHAnsi" w:cstheme="minorHAnsi"/>
          <w:color w:val="000000"/>
          <w:sz w:val="22"/>
          <w:szCs w:val="22"/>
          <w:bdr w:val="none" w:sz="0" w:space="0" w:color="auto" w:frame="1"/>
        </w:rPr>
        <w:t xml:space="preserve">no aspect is </w:t>
      </w:r>
      <w:r w:rsidR="0027346E">
        <w:rPr>
          <w:rFonts w:asciiTheme="minorHAnsi" w:hAnsiTheme="minorHAnsi" w:cstheme="minorHAnsi"/>
          <w:color w:val="000000"/>
          <w:sz w:val="22"/>
          <w:szCs w:val="22"/>
          <w:bdr w:val="none" w:sz="0" w:space="0" w:color="auto" w:frame="1"/>
        </w:rPr>
        <w:t>disavowed</w:t>
      </w:r>
      <w:r w:rsidR="00A878DE">
        <w:rPr>
          <w:rFonts w:asciiTheme="minorHAnsi" w:hAnsiTheme="minorHAnsi" w:cstheme="minorHAnsi"/>
          <w:color w:val="000000"/>
          <w:sz w:val="22"/>
          <w:szCs w:val="22"/>
          <w:bdr w:val="none" w:sz="0" w:space="0" w:color="auto" w:frame="1"/>
        </w:rPr>
        <w:t>.</w:t>
      </w:r>
    </w:p>
    <w:p w14:paraId="718E2DED" w14:textId="77777777" w:rsidR="00F13D2E" w:rsidRDefault="00F13D2E" w:rsidP="00B32532">
      <w:pPr>
        <w:shd w:val="clear" w:color="auto" w:fill="FFFFFF"/>
        <w:rPr>
          <w:rFonts w:asciiTheme="minorHAnsi" w:hAnsiTheme="minorHAnsi" w:cstheme="minorHAnsi"/>
          <w:color w:val="000000"/>
          <w:sz w:val="22"/>
          <w:szCs w:val="22"/>
          <w:bdr w:val="none" w:sz="0" w:space="0" w:color="auto" w:frame="1"/>
        </w:rPr>
      </w:pPr>
    </w:p>
    <w:p w14:paraId="6A3C1CEF" w14:textId="77777777" w:rsidR="00B31BE1" w:rsidRDefault="00B31BE1" w:rsidP="00425178">
      <w:pPr>
        <w:shd w:val="clear" w:color="auto" w:fill="FFFFFF"/>
        <w:rPr>
          <w:rFonts w:asciiTheme="minorHAnsi" w:hAnsiTheme="minorHAnsi" w:cstheme="minorHAnsi"/>
          <w:color w:val="000000"/>
          <w:sz w:val="22"/>
          <w:szCs w:val="22"/>
          <w:u w:val="single"/>
          <w:bdr w:val="none" w:sz="0" w:space="0" w:color="auto" w:frame="1"/>
        </w:rPr>
      </w:pPr>
    </w:p>
    <w:p w14:paraId="65D3A810" w14:textId="77777777" w:rsidR="00B31BE1" w:rsidRDefault="00B31BE1" w:rsidP="00425178">
      <w:pPr>
        <w:shd w:val="clear" w:color="auto" w:fill="FFFFFF"/>
        <w:rPr>
          <w:rFonts w:asciiTheme="minorHAnsi" w:hAnsiTheme="minorHAnsi" w:cstheme="minorHAnsi"/>
          <w:color w:val="000000"/>
          <w:sz w:val="22"/>
          <w:szCs w:val="22"/>
          <w:u w:val="single"/>
          <w:bdr w:val="none" w:sz="0" w:space="0" w:color="auto" w:frame="1"/>
        </w:rPr>
      </w:pPr>
    </w:p>
    <w:p w14:paraId="42D3113C" w14:textId="77777777" w:rsidR="00B31BE1" w:rsidRDefault="00B31BE1" w:rsidP="00425178">
      <w:pPr>
        <w:shd w:val="clear" w:color="auto" w:fill="FFFFFF"/>
        <w:rPr>
          <w:rFonts w:asciiTheme="minorHAnsi" w:hAnsiTheme="minorHAnsi" w:cstheme="minorHAnsi"/>
          <w:color w:val="000000"/>
          <w:sz w:val="22"/>
          <w:szCs w:val="22"/>
          <w:u w:val="single"/>
          <w:bdr w:val="none" w:sz="0" w:space="0" w:color="auto" w:frame="1"/>
        </w:rPr>
      </w:pPr>
    </w:p>
    <w:p w14:paraId="29F8F640" w14:textId="77777777" w:rsidR="00B31BE1" w:rsidRDefault="00B31BE1" w:rsidP="00425178">
      <w:pPr>
        <w:shd w:val="clear" w:color="auto" w:fill="FFFFFF"/>
        <w:rPr>
          <w:rFonts w:asciiTheme="minorHAnsi" w:hAnsiTheme="minorHAnsi" w:cstheme="minorHAnsi"/>
          <w:color w:val="000000"/>
          <w:sz w:val="22"/>
          <w:szCs w:val="22"/>
          <w:u w:val="single"/>
          <w:bdr w:val="none" w:sz="0" w:space="0" w:color="auto" w:frame="1"/>
        </w:rPr>
      </w:pPr>
    </w:p>
    <w:p w14:paraId="5458CD2D" w14:textId="77777777" w:rsidR="00B31BE1" w:rsidRDefault="00743EFE" w:rsidP="0042517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u w:val="single"/>
          <w:bdr w:val="none" w:sz="0" w:space="0" w:color="auto" w:frame="1"/>
        </w:rPr>
        <w:t>Nurturing</w:t>
      </w:r>
      <w:r w:rsidR="00425178" w:rsidRPr="00B60F28">
        <w:rPr>
          <w:rFonts w:asciiTheme="minorHAnsi" w:hAnsiTheme="minorHAnsi" w:cstheme="minorHAnsi"/>
          <w:color w:val="000000"/>
          <w:sz w:val="22"/>
          <w:szCs w:val="22"/>
          <w:u w:val="single"/>
          <w:bdr w:val="none" w:sz="0" w:space="0" w:color="auto" w:frame="1"/>
        </w:rPr>
        <w:t xml:space="preserve"> the new story</w:t>
      </w:r>
      <w:r w:rsidR="008075E9" w:rsidRPr="00B60F28">
        <w:rPr>
          <w:rFonts w:asciiTheme="minorHAnsi" w:hAnsiTheme="minorHAnsi" w:cstheme="minorHAnsi"/>
          <w:color w:val="000000"/>
          <w:sz w:val="22"/>
          <w:szCs w:val="22"/>
          <w:u w:val="single"/>
          <w:bdr w:val="none" w:sz="0" w:space="0" w:color="auto" w:frame="1"/>
        </w:rPr>
        <w:t xml:space="preserve"> of interbeing</w:t>
      </w:r>
    </w:p>
    <w:p w14:paraId="2C0911C3" w14:textId="11D28584" w:rsidR="00CA08D1" w:rsidRDefault="00CC53CD" w:rsidP="00425178">
      <w:pPr>
        <w:shd w:val="clear" w:color="auto" w:fill="FFFFFF"/>
        <w:rPr>
          <w:rFonts w:asciiTheme="minorHAnsi" w:hAnsiTheme="minorHAnsi" w:cstheme="minorHAnsi"/>
          <w:color w:val="000000"/>
          <w:sz w:val="22"/>
          <w:szCs w:val="22"/>
          <w:bdr w:val="none" w:sz="0" w:space="0" w:color="auto" w:frame="1"/>
        </w:rPr>
      </w:pPr>
      <w:r w:rsidRPr="00B60F28">
        <w:rPr>
          <w:rFonts w:asciiTheme="minorHAnsi" w:hAnsiTheme="minorHAnsi" w:cstheme="minorHAnsi"/>
          <w:color w:val="000000"/>
          <w:sz w:val="22"/>
          <w:szCs w:val="22"/>
          <w:bdr w:val="none" w:sz="0" w:space="0" w:color="auto" w:frame="1"/>
        </w:rPr>
        <w:t xml:space="preserve"> </w:t>
      </w:r>
      <w:r w:rsidR="00B60F28" w:rsidRPr="00B60F28">
        <w:rPr>
          <w:rFonts w:asciiTheme="minorHAnsi" w:hAnsiTheme="minorHAnsi" w:cstheme="minorHAnsi"/>
          <w:color w:val="000000"/>
          <w:sz w:val="22"/>
          <w:szCs w:val="22"/>
          <w:bdr w:val="none" w:sz="0" w:space="0" w:color="auto" w:frame="1"/>
        </w:rPr>
        <w:t xml:space="preserve">  </w:t>
      </w:r>
    </w:p>
    <w:p w14:paraId="20C72975" w14:textId="5D7454E7" w:rsidR="00425178" w:rsidRPr="00B60F28" w:rsidRDefault="00B31BE1" w:rsidP="00425178">
      <w:pPr>
        <w:shd w:val="clear" w:color="auto" w:fill="FFFFFF"/>
        <w:rPr>
          <w:rFonts w:asciiTheme="minorHAnsi" w:hAnsiTheme="minorHAnsi" w:cstheme="minorHAnsi"/>
          <w:color w:val="000000"/>
          <w:sz w:val="22"/>
          <w:szCs w:val="22"/>
          <w:u w:val="single"/>
          <w:bdr w:val="none" w:sz="0" w:space="0" w:color="auto" w:frame="1"/>
        </w:rPr>
      </w:pPr>
      <w:r>
        <w:rPr>
          <w:rFonts w:asciiTheme="minorHAnsi" w:hAnsiTheme="minorHAnsi" w:cstheme="minorHAnsi"/>
          <w:color w:val="000000"/>
          <w:sz w:val="22"/>
          <w:szCs w:val="22"/>
          <w:bdr w:val="none" w:sz="0" w:space="0" w:color="auto" w:frame="1"/>
        </w:rPr>
        <w:lastRenderedPageBreak/>
        <w:tab/>
      </w:r>
      <w:r w:rsidR="00FC15B2">
        <w:rPr>
          <w:rFonts w:asciiTheme="minorHAnsi" w:hAnsiTheme="minorHAnsi" w:cstheme="minorHAnsi"/>
          <w:color w:val="000000"/>
          <w:sz w:val="22"/>
          <w:szCs w:val="22"/>
          <w:bdr w:val="none" w:sz="0" w:space="0" w:color="auto" w:frame="1"/>
        </w:rPr>
        <w:t>Th</w:t>
      </w:r>
      <w:r w:rsidR="004027EE">
        <w:rPr>
          <w:rFonts w:asciiTheme="minorHAnsi" w:hAnsiTheme="minorHAnsi" w:cstheme="minorHAnsi"/>
          <w:color w:val="000000"/>
          <w:sz w:val="22"/>
          <w:szCs w:val="22"/>
          <w:bdr w:val="none" w:sz="0" w:space="0" w:color="auto" w:frame="1"/>
        </w:rPr>
        <w:t>is</w:t>
      </w:r>
      <w:r w:rsidR="00FC15B2">
        <w:rPr>
          <w:rFonts w:asciiTheme="minorHAnsi" w:hAnsiTheme="minorHAnsi" w:cstheme="minorHAnsi"/>
          <w:color w:val="000000"/>
          <w:sz w:val="22"/>
          <w:szCs w:val="22"/>
          <w:bdr w:val="none" w:sz="0" w:space="0" w:color="auto" w:frame="1"/>
        </w:rPr>
        <w:t xml:space="preserve"> new story</w:t>
      </w:r>
      <w:r>
        <w:rPr>
          <w:rFonts w:asciiTheme="minorHAnsi" w:hAnsiTheme="minorHAnsi" w:cstheme="minorHAnsi"/>
          <w:color w:val="000000"/>
          <w:sz w:val="22"/>
          <w:szCs w:val="22"/>
          <w:bdr w:val="none" w:sz="0" w:space="0" w:color="auto" w:frame="1"/>
        </w:rPr>
        <w:t xml:space="preserve"> of interbeing</w:t>
      </w:r>
      <w:r w:rsidR="00FC15B2">
        <w:rPr>
          <w:rFonts w:asciiTheme="minorHAnsi" w:hAnsiTheme="minorHAnsi" w:cstheme="minorHAnsi"/>
          <w:color w:val="000000"/>
          <w:sz w:val="22"/>
          <w:szCs w:val="22"/>
          <w:bdr w:val="none" w:sz="0" w:space="0" w:color="auto" w:frame="1"/>
        </w:rPr>
        <w:t xml:space="preserve"> permeates into a lived experience</w:t>
      </w:r>
      <w:r w:rsidR="00425178">
        <w:rPr>
          <w:rFonts w:asciiTheme="minorHAnsi" w:hAnsiTheme="minorHAnsi" w:cstheme="minorHAnsi"/>
          <w:color w:val="000000"/>
          <w:sz w:val="22"/>
          <w:szCs w:val="22"/>
          <w:bdr w:val="none" w:sz="0" w:space="0" w:color="auto" w:frame="1"/>
        </w:rPr>
        <w:t xml:space="preserve"> </w:t>
      </w:r>
      <w:r w:rsidR="00FC15B2">
        <w:rPr>
          <w:rFonts w:asciiTheme="minorHAnsi" w:hAnsiTheme="minorHAnsi" w:cstheme="minorHAnsi"/>
          <w:color w:val="000000"/>
          <w:sz w:val="22"/>
          <w:szCs w:val="22"/>
          <w:bdr w:val="none" w:sz="0" w:space="0" w:color="auto" w:frame="1"/>
        </w:rPr>
        <w:t xml:space="preserve">through </w:t>
      </w:r>
      <w:r w:rsidR="00C871BB">
        <w:rPr>
          <w:rFonts w:asciiTheme="minorHAnsi" w:hAnsiTheme="minorHAnsi" w:cstheme="minorHAnsi"/>
          <w:color w:val="000000"/>
          <w:sz w:val="22"/>
          <w:szCs w:val="22"/>
          <w:bdr w:val="none" w:sz="0" w:space="0" w:color="auto" w:frame="1"/>
        </w:rPr>
        <w:t>developing</w:t>
      </w:r>
      <w:r w:rsidR="00425178">
        <w:rPr>
          <w:rFonts w:asciiTheme="minorHAnsi" w:hAnsiTheme="minorHAnsi" w:cstheme="minorHAnsi"/>
          <w:color w:val="000000"/>
          <w:sz w:val="22"/>
          <w:szCs w:val="22"/>
          <w:bdr w:val="none" w:sz="0" w:space="0" w:color="auto" w:frame="1"/>
        </w:rPr>
        <w:t xml:space="preserve"> connection at community level</w:t>
      </w:r>
      <w:r w:rsidR="00C871BB">
        <w:rPr>
          <w:rFonts w:asciiTheme="minorHAnsi" w:hAnsiTheme="minorHAnsi" w:cstheme="minorHAnsi"/>
          <w:color w:val="000000"/>
          <w:sz w:val="22"/>
          <w:szCs w:val="22"/>
          <w:bdr w:val="none" w:sz="0" w:space="0" w:color="auto" w:frame="1"/>
        </w:rPr>
        <w:t xml:space="preserve">, </w:t>
      </w:r>
      <w:r w:rsidR="00425178">
        <w:rPr>
          <w:rFonts w:asciiTheme="minorHAnsi" w:hAnsiTheme="minorHAnsi" w:cstheme="minorHAnsi"/>
          <w:color w:val="000000"/>
          <w:sz w:val="22"/>
          <w:szCs w:val="22"/>
          <w:bdr w:val="none" w:sz="0" w:space="0" w:color="auto" w:frame="1"/>
        </w:rPr>
        <w:t>sharing experience, resources and forming alliances to protect local ecosystems</w:t>
      </w:r>
      <w:r w:rsidR="00425178">
        <w:rPr>
          <w:rStyle w:val="FootnoteReference"/>
          <w:rFonts w:asciiTheme="minorHAnsi" w:hAnsiTheme="minorHAnsi" w:cstheme="minorHAnsi"/>
          <w:color w:val="000000"/>
          <w:sz w:val="22"/>
          <w:szCs w:val="22"/>
          <w:bdr w:val="none" w:sz="0" w:space="0" w:color="auto" w:frame="1"/>
        </w:rPr>
        <w:footnoteReference w:id="46"/>
      </w:r>
      <w:r w:rsidR="00585FD6">
        <w:rPr>
          <w:rFonts w:asciiTheme="minorHAnsi" w:hAnsiTheme="minorHAnsi" w:cstheme="minorHAnsi"/>
          <w:color w:val="000000"/>
          <w:sz w:val="22"/>
          <w:szCs w:val="22"/>
          <w:bdr w:val="none" w:sz="0" w:space="0" w:color="auto" w:frame="1"/>
        </w:rPr>
        <w:t xml:space="preserve"> </w:t>
      </w:r>
      <w:r w:rsidR="00425178">
        <w:rPr>
          <w:rStyle w:val="FootnoteReference"/>
          <w:rFonts w:asciiTheme="minorHAnsi" w:hAnsiTheme="minorHAnsi" w:cstheme="minorHAnsi"/>
          <w:color w:val="000000"/>
          <w:sz w:val="22"/>
          <w:szCs w:val="22"/>
          <w:bdr w:val="none" w:sz="0" w:space="0" w:color="auto" w:frame="1"/>
        </w:rPr>
        <w:footnoteReference w:id="47"/>
      </w:r>
      <w:r w:rsidR="00585FD6">
        <w:rPr>
          <w:rFonts w:asciiTheme="minorHAnsi" w:hAnsiTheme="minorHAnsi" w:cstheme="minorHAnsi"/>
          <w:color w:val="000000"/>
          <w:sz w:val="22"/>
          <w:szCs w:val="22"/>
          <w:bdr w:val="none" w:sz="0" w:space="0" w:color="auto" w:frame="1"/>
        </w:rPr>
        <w:t>.</w:t>
      </w:r>
      <w:r w:rsidR="0036001B">
        <w:rPr>
          <w:rFonts w:asciiTheme="minorHAnsi" w:hAnsiTheme="minorHAnsi" w:cstheme="minorHAnsi"/>
          <w:color w:val="000000"/>
          <w:sz w:val="22"/>
          <w:szCs w:val="22"/>
          <w:bdr w:val="none" w:sz="0" w:space="0" w:color="auto" w:frame="1"/>
        </w:rPr>
        <w:t xml:space="preserve"> </w:t>
      </w:r>
      <w:r w:rsidR="00EC1B9F">
        <w:rPr>
          <w:rFonts w:asciiTheme="minorHAnsi" w:hAnsiTheme="minorHAnsi" w:cstheme="minorHAnsi"/>
          <w:color w:val="000000"/>
          <w:sz w:val="22"/>
          <w:szCs w:val="22"/>
          <w:bdr w:val="none" w:sz="0" w:space="0" w:color="auto" w:frame="1"/>
        </w:rPr>
        <w:t>S</w:t>
      </w:r>
      <w:r w:rsidR="00425178">
        <w:rPr>
          <w:rFonts w:asciiTheme="minorHAnsi" w:hAnsiTheme="minorHAnsi" w:cstheme="minorHAnsi"/>
          <w:color w:val="000000"/>
          <w:sz w:val="22"/>
          <w:szCs w:val="22"/>
          <w:bdr w:val="none" w:sz="0" w:space="0" w:color="auto" w:frame="1"/>
        </w:rPr>
        <w:t xml:space="preserve">chool and </w:t>
      </w:r>
      <w:r w:rsidR="00EC1B9F">
        <w:rPr>
          <w:rFonts w:asciiTheme="minorHAnsi" w:hAnsiTheme="minorHAnsi" w:cstheme="minorHAnsi"/>
          <w:color w:val="000000"/>
          <w:sz w:val="22"/>
          <w:szCs w:val="22"/>
          <w:bdr w:val="none" w:sz="0" w:space="0" w:color="auto" w:frame="1"/>
        </w:rPr>
        <w:t>community</w:t>
      </w:r>
      <w:r w:rsidR="00807B62">
        <w:rPr>
          <w:rFonts w:asciiTheme="minorHAnsi" w:hAnsiTheme="minorHAnsi" w:cstheme="minorHAnsi"/>
          <w:color w:val="000000"/>
          <w:sz w:val="22"/>
          <w:szCs w:val="22"/>
          <w:bdr w:val="none" w:sz="0" w:space="0" w:color="auto" w:frame="1"/>
        </w:rPr>
        <w:t xml:space="preserve"> secular and </w:t>
      </w:r>
      <w:r w:rsidR="003936DE">
        <w:rPr>
          <w:rFonts w:asciiTheme="minorHAnsi" w:hAnsiTheme="minorHAnsi" w:cstheme="minorHAnsi"/>
          <w:color w:val="000000"/>
          <w:sz w:val="22"/>
          <w:szCs w:val="22"/>
          <w:bdr w:val="none" w:sz="0" w:space="0" w:color="auto" w:frame="1"/>
        </w:rPr>
        <w:t>RE</w:t>
      </w:r>
      <w:r w:rsidR="00425178">
        <w:rPr>
          <w:rFonts w:asciiTheme="minorHAnsi" w:hAnsiTheme="minorHAnsi" w:cstheme="minorHAnsi"/>
          <w:color w:val="000000"/>
          <w:sz w:val="22"/>
          <w:szCs w:val="22"/>
          <w:bdr w:val="none" w:sz="0" w:space="0" w:color="auto" w:frame="1"/>
        </w:rPr>
        <w:t xml:space="preserve"> education </w:t>
      </w:r>
      <w:r w:rsidR="00BE1B7C">
        <w:rPr>
          <w:rFonts w:asciiTheme="minorHAnsi" w:hAnsiTheme="minorHAnsi" w:cstheme="minorHAnsi"/>
          <w:color w:val="000000"/>
          <w:sz w:val="22"/>
          <w:szCs w:val="22"/>
          <w:bdr w:val="none" w:sz="0" w:space="0" w:color="auto" w:frame="1"/>
        </w:rPr>
        <w:t>are key mediums</w:t>
      </w:r>
      <w:r w:rsidR="00425178">
        <w:rPr>
          <w:rFonts w:asciiTheme="minorHAnsi" w:hAnsiTheme="minorHAnsi" w:cstheme="minorHAnsi"/>
          <w:color w:val="000000"/>
          <w:sz w:val="22"/>
          <w:szCs w:val="22"/>
          <w:bdr w:val="none" w:sz="0" w:space="0" w:color="auto" w:frame="1"/>
        </w:rPr>
        <w:t xml:space="preserve"> for learning and experiencing together one</w:t>
      </w:r>
      <w:r w:rsidR="00CC53CD">
        <w:rPr>
          <w:rFonts w:asciiTheme="minorHAnsi" w:hAnsiTheme="minorHAnsi" w:cstheme="minorHAnsi"/>
          <w:color w:val="000000"/>
          <w:sz w:val="22"/>
          <w:szCs w:val="22"/>
          <w:bdr w:val="none" w:sz="0" w:space="0" w:color="auto" w:frame="1"/>
        </w:rPr>
        <w:t>’</w:t>
      </w:r>
      <w:r w:rsidR="00425178">
        <w:rPr>
          <w:rFonts w:asciiTheme="minorHAnsi" w:hAnsiTheme="minorHAnsi" w:cstheme="minorHAnsi"/>
          <w:color w:val="000000"/>
          <w:sz w:val="22"/>
          <w:szCs w:val="22"/>
          <w:bdr w:val="none" w:sz="0" w:space="0" w:color="auto" w:frame="1"/>
        </w:rPr>
        <w:t>s place and purpose in the cosmos</w:t>
      </w:r>
      <w:r w:rsidR="0085471E">
        <w:rPr>
          <w:rFonts w:asciiTheme="minorHAnsi" w:hAnsiTheme="minorHAnsi" w:cstheme="minorHAnsi"/>
          <w:color w:val="000000"/>
          <w:sz w:val="22"/>
          <w:szCs w:val="22"/>
          <w:bdr w:val="none" w:sz="0" w:space="0" w:color="auto" w:frame="1"/>
        </w:rPr>
        <w:t xml:space="preserve"> and </w:t>
      </w:r>
      <w:r w:rsidR="00EA3636">
        <w:rPr>
          <w:rFonts w:asciiTheme="minorHAnsi" w:hAnsiTheme="minorHAnsi" w:cstheme="minorHAnsi"/>
          <w:color w:val="000000"/>
          <w:sz w:val="22"/>
          <w:szCs w:val="22"/>
          <w:bdr w:val="none" w:sz="0" w:space="0" w:color="auto" w:frame="1"/>
        </w:rPr>
        <w:t>engaging in practices such as gardening</w:t>
      </w:r>
      <w:r w:rsidR="00197FED">
        <w:rPr>
          <w:rFonts w:asciiTheme="minorHAnsi" w:hAnsiTheme="minorHAnsi" w:cstheme="minorHAnsi"/>
          <w:color w:val="000000"/>
          <w:sz w:val="22"/>
          <w:szCs w:val="22"/>
          <w:bdr w:val="none" w:sz="0" w:space="0" w:color="auto" w:frame="1"/>
        </w:rPr>
        <w:t xml:space="preserve"> </w:t>
      </w:r>
      <w:r w:rsidR="00EA3636">
        <w:rPr>
          <w:rFonts w:asciiTheme="minorHAnsi" w:hAnsiTheme="minorHAnsi" w:cstheme="minorHAnsi"/>
          <w:color w:val="000000"/>
          <w:sz w:val="22"/>
          <w:szCs w:val="22"/>
          <w:bdr w:val="none" w:sz="0" w:space="0" w:color="auto" w:frame="1"/>
        </w:rPr>
        <w:t>that</w:t>
      </w:r>
      <w:r w:rsidR="00197FED">
        <w:rPr>
          <w:rFonts w:asciiTheme="minorHAnsi" w:hAnsiTheme="minorHAnsi" w:cstheme="minorHAnsi"/>
          <w:color w:val="000000"/>
          <w:sz w:val="22"/>
          <w:szCs w:val="22"/>
          <w:bdr w:val="none" w:sz="0" w:space="0" w:color="auto" w:frame="1"/>
        </w:rPr>
        <w:t xml:space="preserve"> offer</w:t>
      </w:r>
      <w:r w:rsidR="00EC1B9F">
        <w:rPr>
          <w:rFonts w:asciiTheme="minorHAnsi" w:hAnsiTheme="minorHAnsi" w:cstheme="minorHAnsi"/>
          <w:color w:val="000000"/>
          <w:sz w:val="22"/>
          <w:szCs w:val="22"/>
          <w:bdr w:val="none" w:sz="0" w:space="0" w:color="auto" w:frame="1"/>
        </w:rPr>
        <w:t xml:space="preserve"> an opportunity</w:t>
      </w:r>
      <w:r w:rsidR="004D07C0">
        <w:rPr>
          <w:rFonts w:asciiTheme="minorHAnsi" w:hAnsiTheme="minorHAnsi" w:cstheme="minorHAnsi"/>
          <w:color w:val="000000"/>
          <w:sz w:val="22"/>
          <w:szCs w:val="22"/>
          <w:bdr w:val="none" w:sz="0" w:space="0" w:color="auto" w:frame="1"/>
        </w:rPr>
        <w:t xml:space="preserve"> for</w:t>
      </w:r>
      <w:r w:rsidR="00197FED">
        <w:rPr>
          <w:rFonts w:asciiTheme="minorHAnsi" w:hAnsiTheme="minorHAnsi" w:cstheme="minorHAnsi"/>
          <w:color w:val="000000"/>
          <w:sz w:val="22"/>
          <w:szCs w:val="22"/>
          <w:bdr w:val="none" w:sz="0" w:space="0" w:color="auto" w:frame="1"/>
        </w:rPr>
        <w:t xml:space="preserve"> </w:t>
      </w:r>
      <w:r w:rsidR="000F0626">
        <w:rPr>
          <w:rFonts w:asciiTheme="minorHAnsi" w:hAnsiTheme="minorHAnsi" w:cstheme="minorHAnsi"/>
          <w:color w:val="000000"/>
          <w:sz w:val="22"/>
          <w:szCs w:val="22"/>
          <w:bdr w:val="none" w:sz="0" w:space="0" w:color="auto" w:frame="1"/>
        </w:rPr>
        <w:t xml:space="preserve">sacred </w:t>
      </w:r>
      <w:r w:rsidR="00197FED">
        <w:rPr>
          <w:rFonts w:asciiTheme="minorHAnsi" w:hAnsiTheme="minorHAnsi" w:cstheme="minorHAnsi"/>
          <w:color w:val="000000"/>
          <w:sz w:val="22"/>
          <w:szCs w:val="22"/>
          <w:bdr w:val="none" w:sz="0" w:space="0" w:color="auto" w:frame="1"/>
        </w:rPr>
        <w:t>reconnection with the land.</w:t>
      </w:r>
      <w:r w:rsidR="0067549C">
        <w:rPr>
          <w:rStyle w:val="FootnoteReference"/>
          <w:rFonts w:asciiTheme="minorHAnsi" w:hAnsiTheme="minorHAnsi" w:cstheme="minorHAnsi"/>
          <w:color w:val="000000"/>
          <w:sz w:val="22"/>
          <w:szCs w:val="22"/>
          <w:bdr w:val="none" w:sz="0" w:space="0" w:color="auto" w:frame="1"/>
        </w:rPr>
        <w:footnoteReference w:id="48"/>
      </w:r>
      <w:r w:rsidR="00197FED">
        <w:rPr>
          <w:rFonts w:asciiTheme="minorHAnsi" w:hAnsiTheme="minorHAnsi" w:cstheme="minorHAnsi"/>
          <w:color w:val="000000"/>
          <w:sz w:val="22"/>
          <w:szCs w:val="22"/>
          <w:bdr w:val="none" w:sz="0" w:space="0" w:color="auto" w:frame="1"/>
        </w:rPr>
        <w:t xml:space="preserve"> </w:t>
      </w:r>
      <w:r w:rsidR="00425178">
        <w:rPr>
          <w:rFonts w:asciiTheme="minorHAnsi" w:hAnsiTheme="minorHAnsi" w:cstheme="minorHAnsi"/>
          <w:color w:val="000000"/>
          <w:sz w:val="22"/>
          <w:szCs w:val="22"/>
          <w:bdr w:val="none" w:sz="0" w:space="0" w:color="auto" w:frame="1"/>
        </w:rPr>
        <w:t xml:space="preserve"> </w:t>
      </w:r>
      <w:r w:rsidR="00B61E68">
        <w:rPr>
          <w:rFonts w:asciiTheme="minorHAnsi" w:hAnsiTheme="minorHAnsi" w:cstheme="minorHAnsi"/>
          <w:color w:val="000000"/>
          <w:sz w:val="22"/>
          <w:szCs w:val="22"/>
          <w:bdr w:val="none" w:sz="0" w:space="0" w:color="auto" w:frame="1"/>
        </w:rPr>
        <w:t>O</w:t>
      </w:r>
      <w:r w:rsidR="00197FED">
        <w:rPr>
          <w:rFonts w:asciiTheme="minorHAnsi" w:hAnsiTheme="minorHAnsi" w:cstheme="minorHAnsi"/>
          <w:color w:val="000000"/>
          <w:sz w:val="22"/>
          <w:szCs w:val="22"/>
          <w:bdr w:val="none" w:sz="0" w:space="0" w:color="auto" w:frame="1"/>
        </w:rPr>
        <w:t>f</w:t>
      </w:r>
      <w:r w:rsidR="00287453">
        <w:rPr>
          <w:rFonts w:asciiTheme="minorHAnsi" w:hAnsiTheme="minorHAnsi" w:cstheme="minorHAnsi"/>
          <w:color w:val="000000"/>
          <w:sz w:val="22"/>
          <w:szCs w:val="22"/>
          <w:bdr w:val="none" w:sz="0" w:space="0" w:color="auto" w:frame="1"/>
        </w:rPr>
        <w:t xml:space="preserve"> equal importance </w:t>
      </w:r>
      <w:r w:rsidR="00197FED">
        <w:rPr>
          <w:rFonts w:asciiTheme="minorHAnsi" w:hAnsiTheme="minorHAnsi" w:cstheme="minorHAnsi"/>
          <w:color w:val="000000"/>
          <w:sz w:val="22"/>
          <w:szCs w:val="22"/>
          <w:bdr w:val="none" w:sz="0" w:space="0" w:color="auto" w:frame="1"/>
        </w:rPr>
        <w:t>is the development of</w:t>
      </w:r>
      <w:r w:rsidR="00D94389">
        <w:rPr>
          <w:rFonts w:asciiTheme="minorHAnsi" w:hAnsiTheme="minorHAnsi" w:cstheme="minorHAnsi"/>
          <w:color w:val="000000"/>
          <w:sz w:val="22"/>
          <w:szCs w:val="22"/>
          <w:bdr w:val="none" w:sz="0" w:space="0" w:color="auto" w:frame="1"/>
        </w:rPr>
        <w:t xml:space="preserve"> empathic</w:t>
      </w:r>
      <w:r w:rsidR="00757D37">
        <w:rPr>
          <w:rFonts w:asciiTheme="minorHAnsi" w:hAnsiTheme="minorHAnsi" w:cstheme="minorHAnsi"/>
          <w:color w:val="000000"/>
          <w:sz w:val="22"/>
          <w:szCs w:val="22"/>
          <w:bdr w:val="none" w:sz="0" w:space="0" w:color="auto" w:frame="1"/>
        </w:rPr>
        <w:t xml:space="preserve"> supportive</w:t>
      </w:r>
      <w:r w:rsidR="00D94389">
        <w:rPr>
          <w:rFonts w:asciiTheme="minorHAnsi" w:hAnsiTheme="minorHAnsi" w:cstheme="minorHAnsi"/>
          <w:color w:val="000000"/>
          <w:sz w:val="22"/>
          <w:szCs w:val="22"/>
          <w:bdr w:val="none" w:sz="0" w:space="0" w:color="auto" w:frame="1"/>
        </w:rPr>
        <w:t xml:space="preserve"> commun</w:t>
      </w:r>
      <w:r w:rsidR="00197FED">
        <w:rPr>
          <w:rFonts w:asciiTheme="minorHAnsi" w:hAnsiTheme="minorHAnsi" w:cstheme="minorHAnsi"/>
          <w:color w:val="000000"/>
          <w:sz w:val="22"/>
          <w:szCs w:val="22"/>
          <w:bdr w:val="none" w:sz="0" w:space="0" w:color="auto" w:frame="1"/>
        </w:rPr>
        <w:t>it</w:t>
      </w:r>
      <w:r w:rsidR="00D94389">
        <w:rPr>
          <w:rFonts w:asciiTheme="minorHAnsi" w:hAnsiTheme="minorHAnsi" w:cstheme="minorHAnsi"/>
          <w:color w:val="000000"/>
          <w:sz w:val="22"/>
          <w:szCs w:val="22"/>
          <w:bdr w:val="none" w:sz="0" w:space="0" w:color="auto" w:frame="1"/>
        </w:rPr>
        <w:t>i</w:t>
      </w:r>
      <w:r w:rsidR="00287453">
        <w:rPr>
          <w:rFonts w:asciiTheme="minorHAnsi" w:hAnsiTheme="minorHAnsi" w:cstheme="minorHAnsi"/>
          <w:color w:val="000000"/>
          <w:sz w:val="22"/>
          <w:szCs w:val="22"/>
          <w:bdr w:val="none" w:sz="0" w:space="0" w:color="auto" w:frame="1"/>
        </w:rPr>
        <w:t>es</w:t>
      </w:r>
      <w:r w:rsidR="00197FED">
        <w:rPr>
          <w:rFonts w:asciiTheme="minorHAnsi" w:hAnsiTheme="minorHAnsi" w:cstheme="minorHAnsi"/>
          <w:color w:val="000000"/>
          <w:sz w:val="22"/>
          <w:szCs w:val="22"/>
          <w:bdr w:val="none" w:sz="0" w:space="0" w:color="auto" w:frame="1"/>
        </w:rPr>
        <w:t xml:space="preserve"> at a global level</w:t>
      </w:r>
      <w:r w:rsidR="00F31C58">
        <w:rPr>
          <w:rFonts w:asciiTheme="minorHAnsi" w:hAnsiTheme="minorHAnsi" w:cstheme="minorHAnsi"/>
          <w:color w:val="000000"/>
          <w:sz w:val="22"/>
          <w:szCs w:val="22"/>
          <w:bdr w:val="none" w:sz="0" w:space="0" w:color="auto" w:frame="1"/>
        </w:rPr>
        <w:t xml:space="preserve">.  </w:t>
      </w:r>
      <w:r w:rsidR="008961CD">
        <w:rPr>
          <w:rFonts w:asciiTheme="minorHAnsi" w:hAnsiTheme="minorHAnsi" w:cstheme="minorHAnsi"/>
          <w:color w:val="000000"/>
          <w:sz w:val="22"/>
          <w:szCs w:val="22"/>
          <w:bdr w:val="none" w:sz="0" w:space="0" w:color="auto" w:frame="1"/>
        </w:rPr>
        <w:t xml:space="preserve"> </w:t>
      </w:r>
      <w:r w:rsidR="00F31C58">
        <w:rPr>
          <w:rFonts w:asciiTheme="minorHAnsi" w:hAnsiTheme="minorHAnsi" w:cstheme="minorHAnsi"/>
          <w:color w:val="000000"/>
          <w:sz w:val="22"/>
          <w:szCs w:val="22"/>
          <w:bdr w:val="none" w:sz="0" w:space="0" w:color="auto" w:frame="1"/>
        </w:rPr>
        <w:t>T</w:t>
      </w:r>
      <w:r w:rsidR="008961CD">
        <w:rPr>
          <w:rFonts w:asciiTheme="minorHAnsi" w:hAnsiTheme="minorHAnsi" w:cstheme="minorHAnsi"/>
          <w:color w:val="000000"/>
          <w:sz w:val="22"/>
          <w:szCs w:val="22"/>
          <w:bdr w:val="none" w:sz="0" w:space="0" w:color="auto" w:frame="1"/>
        </w:rPr>
        <w:t xml:space="preserve">he experience of the recent covid 19 pandemic </w:t>
      </w:r>
      <w:r w:rsidR="00707E78">
        <w:rPr>
          <w:rFonts w:asciiTheme="minorHAnsi" w:hAnsiTheme="minorHAnsi" w:cstheme="minorHAnsi"/>
          <w:color w:val="000000"/>
          <w:sz w:val="22"/>
          <w:szCs w:val="22"/>
          <w:bdr w:val="none" w:sz="0" w:space="0" w:color="auto" w:frame="1"/>
        </w:rPr>
        <w:t>has</w:t>
      </w:r>
      <w:r w:rsidR="004E4072">
        <w:rPr>
          <w:rFonts w:asciiTheme="minorHAnsi" w:hAnsiTheme="minorHAnsi" w:cstheme="minorHAnsi"/>
          <w:color w:val="000000"/>
          <w:sz w:val="22"/>
          <w:szCs w:val="22"/>
          <w:bdr w:val="none" w:sz="0" w:space="0" w:color="auto" w:frame="1"/>
        </w:rPr>
        <w:t xml:space="preserve"> led to a cultural shift </w:t>
      </w:r>
      <w:r w:rsidR="003435D8">
        <w:rPr>
          <w:rFonts w:asciiTheme="minorHAnsi" w:hAnsiTheme="minorHAnsi" w:cstheme="minorHAnsi"/>
          <w:color w:val="000000"/>
          <w:sz w:val="22"/>
          <w:szCs w:val="22"/>
          <w:bdr w:val="none" w:sz="0" w:space="0" w:color="auto" w:frame="1"/>
        </w:rPr>
        <w:t>which has embraced the online medium</w:t>
      </w:r>
      <w:r w:rsidR="00A10C58">
        <w:rPr>
          <w:rFonts w:asciiTheme="minorHAnsi" w:hAnsiTheme="minorHAnsi" w:cstheme="minorHAnsi"/>
          <w:color w:val="000000"/>
          <w:sz w:val="22"/>
          <w:szCs w:val="22"/>
          <w:bdr w:val="none" w:sz="0" w:space="0" w:color="auto" w:frame="1"/>
        </w:rPr>
        <w:t xml:space="preserve"> as a form of </w:t>
      </w:r>
      <w:r w:rsidR="001E0558">
        <w:rPr>
          <w:rFonts w:asciiTheme="minorHAnsi" w:hAnsiTheme="minorHAnsi" w:cstheme="minorHAnsi"/>
          <w:color w:val="000000"/>
          <w:sz w:val="22"/>
          <w:szCs w:val="22"/>
          <w:bdr w:val="none" w:sz="0" w:space="0" w:color="auto" w:frame="1"/>
        </w:rPr>
        <w:t>connected</w:t>
      </w:r>
      <w:r w:rsidR="00A10C58">
        <w:rPr>
          <w:rFonts w:asciiTheme="minorHAnsi" w:hAnsiTheme="minorHAnsi" w:cstheme="minorHAnsi"/>
          <w:color w:val="000000"/>
          <w:sz w:val="22"/>
          <w:szCs w:val="22"/>
          <w:bdr w:val="none" w:sz="0" w:space="0" w:color="auto" w:frame="1"/>
        </w:rPr>
        <w:t xml:space="preserve"> communication. </w:t>
      </w:r>
      <w:r w:rsidR="003435D8">
        <w:rPr>
          <w:rFonts w:asciiTheme="minorHAnsi" w:hAnsiTheme="minorHAnsi" w:cstheme="minorHAnsi"/>
          <w:color w:val="000000"/>
          <w:sz w:val="22"/>
          <w:szCs w:val="22"/>
          <w:bdr w:val="none" w:sz="0" w:space="0" w:color="auto" w:frame="1"/>
        </w:rPr>
        <w:t xml:space="preserve"> </w:t>
      </w:r>
      <w:r w:rsidR="00287453">
        <w:rPr>
          <w:rFonts w:asciiTheme="minorHAnsi" w:hAnsiTheme="minorHAnsi" w:cstheme="minorHAnsi"/>
          <w:color w:val="000000"/>
          <w:sz w:val="22"/>
          <w:szCs w:val="22"/>
          <w:bdr w:val="none" w:sz="0" w:space="0" w:color="auto" w:frame="1"/>
        </w:rPr>
        <w:t>Global</w:t>
      </w:r>
      <w:r w:rsidR="00425178">
        <w:rPr>
          <w:rFonts w:asciiTheme="minorHAnsi" w:hAnsiTheme="minorHAnsi" w:cstheme="minorHAnsi"/>
          <w:color w:val="000000"/>
          <w:sz w:val="22"/>
          <w:szCs w:val="22"/>
          <w:bdr w:val="none" w:sz="0" w:space="0" w:color="auto" w:frame="1"/>
        </w:rPr>
        <w:t xml:space="preserve"> social witnessing </w:t>
      </w:r>
      <w:r w:rsidR="00287453">
        <w:rPr>
          <w:rFonts w:asciiTheme="minorHAnsi" w:hAnsiTheme="minorHAnsi" w:cstheme="minorHAnsi"/>
          <w:color w:val="000000"/>
          <w:sz w:val="22"/>
          <w:szCs w:val="22"/>
          <w:bdr w:val="none" w:sz="0" w:space="0" w:color="auto" w:frame="1"/>
        </w:rPr>
        <w:t>is one</w:t>
      </w:r>
      <w:r w:rsidR="00425178">
        <w:rPr>
          <w:rFonts w:asciiTheme="minorHAnsi" w:hAnsiTheme="minorHAnsi" w:cstheme="minorHAnsi"/>
          <w:color w:val="000000"/>
          <w:sz w:val="22"/>
          <w:szCs w:val="22"/>
          <w:bdr w:val="none" w:sz="0" w:space="0" w:color="auto" w:frame="1"/>
        </w:rPr>
        <w:t xml:space="preserve"> example </w:t>
      </w:r>
      <w:r w:rsidR="00A10C58">
        <w:rPr>
          <w:rFonts w:asciiTheme="minorHAnsi" w:hAnsiTheme="minorHAnsi" w:cstheme="minorHAnsi"/>
          <w:color w:val="000000"/>
          <w:sz w:val="22"/>
          <w:szCs w:val="22"/>
          <w:bdr w:val="none" w:sz="0" w:space="0" w:color="auto" w:frame="1"/>
        </w:rPr>
        <w:t xml:space="preserve">of a </w:t>
      </w:r>
      <w:r w:rsidR="006543B1">
        <w:rPr>
          <w:rFonts w:asciiTheme="minorHAnsi" w:hAnsiTheme="minorHAnsi" w:cstheme="minorHAnsi"/>
          <w:color w:val="000000"/>
          <w:sz w:val="22"/>
          <w:szCs w:val="22"/>
          <w:bdr w:val="none" w:sz="0" w:space="0" w:color="auto" w:frame="1"/>
        </w:rPr>
        <w:t>way</w:t>
      </w:r>
      <w:r w:rsidR="00A10C58">
        <w:rPr>
          <w:rFonts w:asciiTheme="minorHAnsi" w:hAnsiTheme="minorHAnsi" w:cstheme="minorHAnsi"/>
          <w:color w:val="000000"/>
          <w:sz w:val="22"/>
          <w:szCs w:val="22"/>
          <w:bdr w:val="none" w:sz="0" w:space="0" w:color="auto" w:frame="1"/>
        </w:rPr>
        <w:t xml:space="preserve"> for the</w:t>
      </w:r>
      <w:r w:rsidR="00425178">
        <w:rPr>
          <w:rFonts w:asciiTheme="minorHAnsi" w:hAnsiTheme="minorHAnsi" w:cstheme="minorHAnsi"/>
          <w:color w:val="000000"/>
          <w:sz w:val="22"/>
          <w:szCs w:val="22"/>
          <w:bdr w:val="none" w:sz="0" w:space="0" w:color="auto" w:frame="1"/>
        </w:rPr>
        <w:t xml:space="preserve"> </w:t>
      </w:r>
      <w:r w:rsidR="0069511D">
        <w:rPr>
          <w:rFonts w:asciiTheme="minorHAnsi" w:hAnsiTheme="minorHAnsi" w:cstheme="minorHAnsi"/>
          <w:color w:val="000000"/>
          <w:sz w:val="22"/>
          <w:szCs w:val="22"/>
          <w:bdr w:val="none" w:sz="0" w:space="0" w:color="auto" w:frame="1"/>
        </w:rPr>
        <w:t>international</w:t>
      </w:r>
      <w:r w:rsidR="00425178">
        <w:rPr>
          <w:rFonts w:asciiTheme="minorHAnsi" w:hAnsiTheme="minorHAnsi" w:cstheme="minorHAnsi"/>
          <w:color w:val="000000"/>
          <w:sz w:val="22"/>
          <w:szCs w:val="22"/>
          <w:bdr w:val="none" w:sz="0" w:space="0" w:color="auto" w:frame="1"/>
        </w:rPr>
        <w:t xml:space="preserve"> community </w:t>
      </w:r>
      <w:r w:rsidR="0069511D">
        <w:rPr>
          <w:rFonts w:asciiTheme="minorHAnsi" w:hAnsiTheme="minorHAnsi" w:cstheme="minorHAnsi"/>
          <w:color w:val="000000"/>
          <w:sz w:val="22"/>
          <w:szCs w:val="22"/>
          <w:bdr w:val="none" w:sz="0" w:space="0" w:color="auto" w:frame="1"/>
        </w:rPr>
        <w:t>to</w:t>
      </w:r>
      <w:r w:rsidR="00425178">
        <w:rPr>
          <w:rFonts w:asciiTheme="minorHAnsi" w:hAnsiTheme="minorHAnsi" w:cstheme="minorHAnsi"/>
          <w:color w:val="000000"/>
          <w:sz w:val="22"/>
          <w:szCs w:val="22"/>
          <w:bdr w:val="none" w:sz="0" w:space="0" w:color="auto" w:frame="1"/>
        </w:rPr>
        <w:t xml:space="preserve"> hear the experience of other</w:t>
      </w:r>
      <w:r w:rsidR="001C4D37">
        <w:rPr>
          <w:rFonts w:asciiTheme="minorHAnsi" w:hAnsiTheme="minorHAnsi" w:cstheme="minorHAnsi"/>
          <w:color w:val="000000"/>
          <w:sz w:val="22"/>
          <w:szCs w:val="22"/>
          <w:bdr w:val="none" w:sz="0" w:space="0" w:color="auto" w:frame="1"/>
        </w:rPr>
        <w:t>s</w:t>
      </w:r>
      <w:r w:rsidR="004F6A99">
        <w:rPr>
          <w:rFonts w:asciiTheme="minorHAnsi" w:hAnsiTheme="minorHAnsi" w:cstheme="minorHAnsi"/>
          <w:color w:val="000000"/>
          <w:sz w:val="22"/>
          <w:szCs w:val="22"/>
          <w:bdr w:val="none" w:sz="0" w:space="0" w:color="auto" w:frame="1"/>
        </w:rPr>
        <w:t xml:space="preserve"> </w:t>
      </w:r>
      <w:r w:rsidR="00297ECA">
        <w:rPr>
          <w:rFonts w:asciiTheme="minorHAnsi" w:hAnsiTheme="minorHAnsi" w:cstheme="minorHAnsi"/>
          <w:color w:val="000000"/>
          <w:sz w:val="22"/>
          <w:szCs w:val="22"/>
          <w:bdr w:val="none" w:sz="0" w:space="0" w:color="auto" w:frame="1"/>
        </w:rPr>
        <w:t xml:space="preserve">from </w:t>
      </w:r>
      <w:r w:rsidR="004F3A70">
        <w:rPr>
          <w:rFonts w:asciiTheme="minorHAnsi" w:hAnsiTheme="minorHAnsi" w:cstheme="minorHAnsi"/>
          <w:color w:val="000000"/>
          <w:sz w:val="22"/>
          <w:szCs w:val="22"/>
          <w:bdr w:val="none" w:sz="0" w:space="0" w:color="auto" w:frame="1"/>
        </w:rPr>
        <w:t xml:space="preserve">war zones and </w:t>
      </w:r>
      <w:r w:rsidR="001C4D37">
        <w:rPr>
          <w:rFonts w:asciiTheme="minorHAnsi" w:hAnsiTheme="minorHAnsi" w:cstheme="minorHAnsi"/>
          <w:color w:val="000000"/>
          <w:sz w:val="22"/>
          <w:szCs w:val="22"/>
          <w:bdr w:val="none" w:sz="0" w:space="0" w:color="auto" w:frame="1"/>
        </w:rPr>
        <w:t xml:space="preserve">the global south most affected by climate change.  It provides an online forum </w:t>
      </w:r>
      <w:r w:rsidR="00425178">
        <w:rPr>
          <w:rFonts w:asciiTheme="minorHAnsi" w:hAnsiTheme="minorHAnsi" w:cstheme="minorHAnsi"/>
          <w:color w:val="000000"/>
          <w:sz w:val="22"/>
          <w:szCs w:val="22"/>
          <w:bdr w:val="none" w:sz="0" w:space="0" w:color="auto" w:frame="1"/>
        </w:rPr>
        <w:t xml:space="preserve">to meditate together and to practise deep listening </w:t>
      </w:r>
      <w:r w:rsidR="00757D37">
        <w:rPr>
          <w:rFonts w:asciiTheme="minorHAnsi" w:hAnsiTheme="minorHAnsi" w:cstheme="minorHAnsi"/>
          <w:color w:val="000000"/>
          <w:sz w:val="22"/>
          <w:szCs w:val="22"/>
          <w:bdr w:val="none" w:sz="0" w:space="0" w:color="auto" w:frame="1"/>
        </w:rPr>
        <w:t xml:space="preserve">in relation to </w:t>
      </w:r>
      <w:r w:rsidR="001C4D37">
        <w:rPr>
          <w:rFonts w:asciiTheme="minorHAnsi" w:hAnsiTheme="minorHAnsi" w:cstheme="minorHAnsi"/>
          <w:color w:val="000000"/>
          <w:sz w:val="22"/>
          <w:szCs w:val="22"/>
          <w:bdr w:val="none" w:sz="0" w:space="0" w:color="auto" w:frame="1"/>
        </w:rPr>
        <w:t xml:space="preserve">these </w:t>
      </w:r>
      <w:r w:rsidR="008274B0">
        <w:rPr>
          <w:rFonts w:asciiTheme="minorHAnsi" w:hAnsiTheme="minorHAnsi" w:cstheme="minorHAnsi"/>
          <w:color w:val="000000"/>
          <w:sz w:val="22"/>
          <w:szCs w:val="22"/>
          <w:bdr w:val="none" w:sz="0" w:space="0" w:color="auto" w:frame="1"/>
        </w:rPr>
        <w:t>global problems</w:t>
      </w:r>
      <w:r w:rsidR="00425178">
        <w:rPr>
          <w:rFonts w:asciiTheme="minorHAnsi" w:hAnsiTheme="minorHAnsi" w:cstheme="minorHAnsi"/>
          <w:color w:val="000000"/>
          <w:sz w:val="22"/>
          <w:szCs w:val="22"/>
          <w:bdr w:val="none" w:sz="0" w:space="0" w:color="auto" w:frame="1"/>
        </w:rPr>
        <w:t>.</w:t>
      </w:r>
      <w:r w:rsidR="00184652">
        <w:rPr>
          <w:rStyle w:val="FootnoteReference"/>
          <w:rFonts w:asciiTheme="minorHAnsi" w:hAnsiTheme="minorHAnsi" w:cstheme="minorHAnsi"/>
          <w:color w:val="000000"/>
          <w:sz w:val="22"/>
          <w:szCs w:val="22"/>
          <w:bdr w:val="none" w:sz="0" w:space="0" w:color="auto" w:frame="1"/>
        </w:rPr>
        <w:footnoteReference w:id="49"/>
      </w:r>
      <w:r w:rsidR="00425178">
        <w:rPr>
          <w:rFonts w:asciiTheme="minorHAnsi" w:hAnsiTheme="minorHAnsi" w:cstheme="minorHAnsi"/>
          <w:color w:val="000000"/>
          <w:sz w:val="22"/>
          <w:szCs w:val="22"/>
          <w:bdr w:val="none" w:sz="0" w:space="0" w:color="auto" w:frame="1"/>
        </w:rPr>
        <w:t xml:space="preserve">  </w:t>
      </w:r>
      <w:r w:rsidR="00CC53CD">
        <w:rPr>
          <w:rFonts w:asciiTheme="minorHAnsi" w:hAnsiTheme="minorHAnsi" w:cstheme="minorHAnsi"/>
          <w:color w:val="000000"/>
          <w:sz w:val="22"/>
          <w:szCs w:val="22"/>
          <w:bdr w:val="none" w:sz="0" w:space="0" w:color="auto" w:frame="1"/>
        </w:rPr>
        <w:t xml:space="preserve">In addition, Wilber suggests also that world religions can choose to engage </w:t>
      </w:r>
      <w:r w:rsidR="00E42293">
        <w:rPr>
          <w:rFonts w:asciiTheme="minorHAnsi" w:hAnsiTheme="minorHAnsi" w:cstheme="minorHAnsi"/>
          <w:color w:val="000000"/>
          <w:sz w:val="22"/>
          <w:szCs w:val="22"/>
          <w:bdr w:val="none" w:sz="0" w:space="0" w:color="auto" w:frame="1"/>
        </w:rPr>
        <w:t>too by</w:t>
      </w:r>
      <w:r w:rsidR="00CC53CD">
        <w:rPr>
          <w:rFonts w:asciiTheme="minorHAnsi" w:hAnsiTheme="minorHAnsi" w:cstheme="minorHAnsi"/>
          <w:color w:val="000000"/>
          <w:sz w:val="22"/>
          <w:szCs w:val="22"/>
          <w:bdr w:val="none" w:sz="0" w:space="0" w:color="auto" w:frame="1"/>
        </w:rPr>
        <w:t xml:space="preserve"> offering education that not only pertains of waking up but also to growing up. In practice, this would mean offering developmentally suitable </w:t>
      </w:r>
      <w:r w:rsidR="00BA6CBB">
        <w:rPr>
          <w:rFonts w:asciiTheme="minorHAnsi" w:hAnsiTheme="minorHAnsi" w:cstheme="minorHAnsi"/>
          <w:color w:val="000000"/>
          <w:sz w:val="22"/>
          <w:szCs w:val="22"/>
          <w:bdr w:val="none" w:sz="0" w:space="0" w:color="auto" w:frame="1"/>
        </w:rPr>
        <w:t>teachings</w:t>
      </w:r>
      <w:r w:rsidR="00CC53CD">
        <w:rPr>
          <w:rFonts w:asciiTheme="minorHAnsi" w:hAnsiTheme="minorHAnsi" w:cstheme="minorHAnsi"/>
          <w:color w:val="000000"/>
          <w:sz w:val="22"/>
          <w:szCs w:val="22"/>
          <w:bdr w:val="none" w:sz="0" w:space="0" w:color="auto" w:frame="1"/>
        </w:rPr>
        <w:t xml:space="preserve"> appropriate to different life stages.   </w:t>
      </w:r>
    </w:p>
    <w:p w14:paraId="138E26D4" w14:textId="77777777" w:rsidR="00425178" w:rsidRDefault="00425178" w:rsidP="00425178">
      <w:pPr>
        <w:shd w:val="clear" w:color="auto" w:fill="FFFFFF"/>
        <w:rPr>
          <w:rFonts w:asciiTheme="minorHAnsi" w:hAnsiTheme="minorHAnsi" w:cstheme="minorHAnsi"/>
          <w:color w:val="000000"/>
          <w:sz w:val="22"/>
          <w:szCs w:val="22"/>
          <w:bdr w:val="none" w:sz="0" w:space="0" w:color="auto" w:frame="1"/>
        </w:rPr>
      </w:pPr>
    </w:p>
    <w:p w14:paraId="7AE71DE3" w14:textId="0702DF8C" w:rsidR="00AF16C0" w:rsidRDefault="00E42293" w:rsidP="00AF16C0">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875994">
        <w:rPr>
          <w:rFonts w:asciiTheme="minorHAnsi" w:hAnsiTheme="minorHAnsi" w:cstheme="minorHAnsi"/>
          <w:color w:val="000000"/>
          <w:sz w:val="22"/>
          <w:szCs w:val="22"/>
          <w:bdr w:val="none" w:sz="0" w:space="0" w:color="auto" w:frame="1"/>
        </w:rPr>
        <w:t>W</w:t>
      </w:r>
      <w:r w:rsidR="00AF16C0">
        <w:rPr>
          <w:rFonts w:asciiTheme="minorHAnsi" w:hAnsiTheme="minorHAnsi" w:cstheme="minorHAnsi"/>
          <w:color w:val="000000"/>
          <w:sz w:val="22"/>
          <w:szCs w:val="22"/>
          <w:bdr w:val="none" w:sz="0" w:space="0" w:color="auto" w:frame="1"/>
        </w:rPr>
        <w:t>hat needs to happen in the interior life of the human for th</w:t>
      </w:r>
      <w:r w:rsidR="00875994">
        <w:rPr>
          <w:rFonts w:asciiTheme="minorHAnsi" w:hAnsiTheme="minorHAnsi" w:cstheme="minorHAnsi"/>
          <w:color w:val="000000"/>
          <w:sz w:val="22"/>
          <w:szCs w:val="22"/>
          <w:bdr w:val="none" w:sz="0" w:space="0" w:color="auto" w:frame="1"/>
        </w:rPr>
        <w:t>is</w:t>
      </w:r>
      <w:r w:rsidR="00AF16C0">
        <w:rPr>
          <w:rFonts w:asciiTheme="minorHAnsi" w:hAnsiTheme="minorHAnsi" w:cstheme="minorHAnsi"/>
          <w:color w:val="000000"/>
          <w:sz w:val="22"/>
          <w:szCs w:val="22"/>
          <w:bdr w:val="none" w:sz="0" w:space="0" w:color="auto" w:frame="1"/>
        </w:rPr>
        <w:t xml:space="preserve"> cultural story to take hold?  </w:t>
      </w:r>
      <w:r w:rsidR="00FB63C9">
        <w:rPr>
          <w:rFonts w:asciiTheme="minorHAnsi" w:hAnsiTheme="minorHAnsi" w:cstheme="minorHAnsi"/>
          <w:color w:val="000000"/>
          <w:sz w:val="22"/>
          <w:szCs w:val="22"/>
          <w:bdr w:val="none" w:sz="0" w:space="0" w:color="auto" w:frame="1"/>
        </w:rPr>
        <w:t>The focus on</w:t>
      </w:r>
      <w:r w:rsidR="00BA6CBB">
        <w:rPr>
          <w:rFonts w:asciiTheme="minorHAnsi" w:hAnsiTheme="minorHAnsi" w:cstheme="minorHAnsi"/>
          <w:color w:val="000000"/>
          <w:sz w:val="22"/>
          <w:szCs w:val="22"/>
          <w:bdr w:val="none" w:sz="0" w:space="0" w:color="auto" w:frame="1"/>
        </w:rPr>
        <w:t xml:space="preserve"> individuals</w:t>
      </w:r>
      <w:r w:rsidR="00FB63C9">
        <w:rPr>
          <w:rFonts w:asciiTheme="minorHAnsi" w:hAnsiTheme="minorHAnsi" w:cstheme="minorHAnsi"/>
          <w:color w:val="000000"/>
          <w:sz w:val="22"/>
          <w:szCs w:val="22"/>
          <w:bdr w:val="none" w:sz="0" w:space="0" w:color="auto" w:frame="1"/>
        </w:rPr>
        <w:t xml:space="preserve"> is key</w:t>
      </w:r>
      <w:r w:rsidR="00BA6CBB">
        <w:rPr>
          <w:rFonts w:asciiTheme="minorHAnsi" w:hAnsiTheme="minorHAnsi" w:cstheme="minorHAnsi"/>
          <w:color w:val="000000"/>
          <w:sz w:val="22"/>
          <w:szCs w:val="22"/>
          <w:bdr w:val="none" w:sz="0" w:space="0" w:color="auto" w:frame="1"/>
        </w:rPr>
        <w:t>,</w:t>
      </w:r>
      <w:r w:rsidR="00FB63C9">
        <w:rPr>
          <w:rFonts w:asciiTheme="minorHAnsi" w:hAnsiTheme="minorHAnsi" w:cstheme="minorHAnsi"/>
          <w:color w:val="000000"/>
          <w:sz w:val="22"/>
          <w:szCs w:val="22"/>
          <w:bdr w:val="none" w:sz="0" w:space="0" w:color="auto" w:frame="1"/>
        </w:rPr>
        <w:t xml:space="preserve"> for it is </w:t>
      </w:r>
      <w:r w:rsidR="005F4AB8">
        <w:rPr>
          <w:rFonts w:asciiTheme="minorHAnsi" w:hAnsiTheme="minorHAnsi" w:cstheme="minorHAnsi"/>
          <w:color w:val="000000"/>
          <w:sz w:val="22"/>
          <w:szCs w:val="22"/>
          <w:bdr w:val="none" w:sz="0" w:space="0" w:color="auto" w:frame="1"/>
        </w:rPr>
        <w:t>they</w:t>
      </w:r>
      <w:r w:rsidR="00AF16C0">
        <w:rPr>
          <w:rFonts w:asciiTheme="minorHAnsi" w:hAnsiTheme="minorHAnsi" w:cstheme="minorHAnsi"/>
          <w:color w:val="000000"/>
          <w:sz w:val="22"/>
          <w:szCs w:val="22"/>
          <w:bdr w:val="none" w:sz="0" w:space="0" w:color="auto" w:frame="1"/>
        </w:rPr>
        <w:t xml:space="preserve"> who </w:t>
      </w:r>
      <w:r w:rsidR="002034B6">
        <w:rPr>
          <w:rFonts w:asciiTheme="minorHAnsi" w:hAnsiTheme="minorHAnsi" w:cstheme="minorHAnsi"/>
          <w:color w:val="000000"/>
          <w:sz w:val="22"/>
          <w:szCs w:val="22"/>
          <w:bdr w:val="none" w:sz="0" w:space="0" w:color="auto" w:frame="1"/>
        </w:rPr>
        <w:t>possess</w:t>
      </w:r>
      <w:r w:rsidR="00AF16C0">
        <w:rPr>
          <w:rFonts w:asciiTheme="minorHAnsi" w:hAnsiTheme="minorHAnsi" w:cstheme="minorHAnsi"/>
          <w:color w:val="000000"/>
          <w:sz w:val="22"/>
          <w:szCs w:val="22"/>
          <w:bdr w:val="none" w:sz="0" w:space="0" w:color="auto" w:frame="1"/>
        </w:rPr>
        <w:t xml:space="preserve"> the actual capacity to direct </w:t>
      </w:r>
      <w:r w:rsidR="009E0FC5">
        <w:rPr>
          <w:rFonts w:asciiTheme="minorHAnsi" w:hAnsiTheme="minorHAnsi" w:cstheme="minorHAnsi"/>
          <w:color w:val="000000"/>
          <w:sz w:val="22"/>
          <w:szCs w:val="22"/>
          <w:bdr w:val="none" w:sz="0" w:space="0" w:color="auto" w:frame="1"/>
        </w:rPr>
        <w:t xml:space="preserve">spiritual </w:t>
      </w:r>
      <w:r w:rsidR="00AF16C0">
        <w:rPr>
          <w:rFonts w:asciiTheme="minorHAnsi" w:hAnsiTheme="minorHAnsi" w:cstheme="minorHAnsi"/>
          <w:color w:val="000000"/>
          <w:sz w:val="22"/>
          <w:szCs w:val="22"/>
          <w:bdr w:val="none" w:sz="0" w:space="0" w:color="auto" w:frame="1"/>
        </w:rPr>
        <w:t>desire towards purposeful action; culture</w:t>
      </w:r>
      <w:r w:rsidR="00A1285C">
        <w:rPr>
          <w:rFonts w:asciiTheme="minorHAnsi" w:hAnsiTheme="minorHAnsi" w:cstheme="minorHAnsi"/>
          <w:color w:val="000000"/>
          <w:sz w:val="22"/>
          <w:szCs w:val="22"/>
          <w:bdr w:val="none" w:sz="0" w:space="0" w:color="auto" w:frame="1"/>
        </w:rPr>
        <w:t xml:space="preserve"> </w:t>
      </w:r>
      <w:r w:rsidR="00AF16C0">
        <w:rPr>
          <w:rFonts w:asciiTheme="minorHAnsi" w:hAnsiTheme="minorHAnsi" w:cstheme="minorHAnsi"/>
          <w:color w:val="000000"/>
          <w:sz w:val="22"/>
          <w:szCs w:val="22"/>
          <w:bdr w:val="none" w:sz="0" w:space="0" w:color="auto" w:frame="1"/>
        </w:rPr>
        <w:t>alone cannot do this.  Groups of individuals</w:t>
      </w:r>
      <w:r w:rsidR="00EE19A4">
        <w:rPr>
          <w:rFonts w:asciiTheme="minorHAnsi" w:hAnsiTheme="minorHAnsi" w:cstheme="minorHAnsi"/>
          <w:color w:val="000000"/>
          <w:sz w:val="22"/>
          <w:szCs w:val="22"/>
          <w:bdr w:val="none" w:sz="0" w:space="0" w:color="auto" w:frame="1"/>
        </w:rPr>
        <w:t xml:space="preserve"> within systems</w:t>
      </w:r>
      <w:r w:rsidR="00AF16C0">
        <w:rPr>
          <w:rFonts w:asciiTheme="minorHAnsi" w:hAnsiTheme="minorHAnsi" w:cstheme="minorHAnsi"/>
          <w:color w:val="000000"/>
          <w:sz w:val="22"/>
          <w:szCs w:val="22"/>
          <w:bdr w:val="none" w:sz="0" w:space="0" w:color="auto" w:frame="1"/>
        </w:rPr>
        <w:t xml:space="preserve"> deciding to act out of shared ideals and necessities can.   </w:t>
      </w:r>
    </w:p>
    <w:p w14:paraId="48995EF2" w14:textId="77777777" w:rsidR="00730C91" w:rsidRDefault="00730C91" w:rsidP="00AF16C0">
      <w:pPr>
        <w:shd w:val="clear" w:color="auto" w:fill="FFFFFF"/>
        <w:rPr>
          <w:rFonts w:asciiTheme="minorHAnsi" w:hAnsiTheme="minorHAnsi" w:cstheme="minorHAnsi"/>
          <w:color w:val="000000"/>
          <w:sz w:val="22"/>
          <w:szCs w:val="22"/>
          <w:bdr w:val="none" w:sz="0" w:space="0" w:color="auto" w:frame="1"/>
        </w:rPr>
      </w:pPr>
    </w:p>
    <w:p w14:paraId="42184A5A" w14:textId="0B00AD76" w:rsidR="00730C91" w:rsidRPr="00B60F28" w:rsidRDefault="00730C91" w:rsidP="00730C91">
      <w:pPr>
        <w:shd w:val="clear" w:color="auto" w:fill="FFFFFF"/>
        <w:rPr>
          <w:rFonts w:asciiTheme="minorHAnsi" w:hAnsiTheme="minorHAnsi" w:cstheme="minorHAnsi"/>
          <w:color w:val="000000"/>
          <w:sz w:val="22"/>
          <w:szCs w:val="22"/>
          <w:u w:val="single"/>
          <w:bdr w:val="none" w:sz="0" w:space="0" w:color="auto" w:frame="1"/>
        </w:rPr>
      </w:pPr>
      <w:r w:rsidRPr="00B60F28">
        <w:rPr>
          <w:rFonts w:asciiTheme="minorHAnsi" w:hAnsiTheme="minorHAnsi" w:cstheme="minorHAnsi"/>
          <w:color w:val="000000"/>
          <w:sz w:val="22"/>
          <w:szCs w:val="22"/>
          <w:u w:val="single"/>
          <w:bdr w:val="none" w:sz="0" w:space="0" w:color="auto" w:frame="1"/>
        </w:rPr>
        <w:t>The individual level of I</w:t>
      </w:r>
      <w:r w:rsidR="00A0538A">
        <w:rPr>
          <w:rFonts w:asciiTheme="minorHAnsi" w:hAnsiTheme="minorHAnsi" w:cstheme="minorHAnsi"/>
          <w:color w:val="000000"/>
          <w:sz w:val="22"/>
          <w:szCs w:val="22"/>
          <w:u w:val="single"/>
          <w:bdr w:val="none" w:sz="0" w:space="0" w:color="auto" w:frame="1"/>
        </w:rPr>
        <w:t xml:space="preserve">:  </w:t>
      </w:r>
      <w:r w:rsidR="009E0FC5">
        <w:rPr>
          <w:rFonts w:asciiTheme="minorHAnsi" w:hAnsiTheme="minorHAnsi" w:cstheme="minorHAnsi"/>
          <w:color w:val="000000"/>
          <w:sz w:val="22"/>
          <w:szCs w:val="22"/>
          <w:u w:val="single"/>
          <w:bdr w:val="none" w:sz="0" w:space="0" w:color="auto" w:frame="1"/>
        </w:rPr>
        <w:t>W</w:t>
      </w:r>
      <w:r w:rsidR="00A0538A">
        <w:rPr>
          <w:rFonts w:asciiTheme="minorHAnsi" w:hAnsiTheme="minorHAnsi" w:cstheme="minorHAnsi"/>
          <w:color w:val="000000"/>
          <w:sz w:val="22"/>
          <w:szCs w:val="22"/>
          <w:u w:val="single"/>
          <w:bdr w:val="none" w:sz="0" w:space="0" w:color="auto" w:frame="1"/>
        </w:rPr>
        <w:t>hat constitutes a spiritual response</w:t>
      </w:r>
    </w:p>
    <w:p w14:paraId="2A72CF3B" w14:textId="77777777" w:rsidR="00B60F28" w:rsidRDefault="00B60F28" w:rsidP="00730C91">
      <w:pPr>
        <w:shd w:val="clear" w:color="auto" w:fill="FFFFFF"/>
        <w:rPr>
          <w:rFonts w:asciiTheme="minorHAnsi" w:hAnsiTheme="minorHAnsi" w:cstheme="minorHAnsi"/>
          <w:color w:val="000000"/>
          <w:sz w:val="22"/>
          <w:szCs w:val="22"/>
          <w:bdr w:val="none" w:sz="0" w:space="0" w:color="auto" w:frame="1"/>
        </w:rPr>
      </w:pPr>
    </w:p>
    <w:p w14:paraId="38E92906" w14:textId="320D8A60" w:rsidR="00730C91" w:rsidRDefault="00730C91"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4D41CE">
        <w:rPr>
          <w:rFonts w:asciiTheme="minorHAnsi" w:hAnsiTheme="minorHAnsi" w:cstheme="minorHAnsi"/>
          <w:color w:val="000000"/>
          <w:sz w:val="22"/>
          <w:szCs w:val="22"/>
          <w:bdr w:val="none" w:sz="0" w:space="0" w:color="auto" w:frame="1"/>
        </w:rPr>
        <w:t>A response is significantly different from a</w:t>
      </w:r>
      <w:r w:rsidR="008C3107">
        <w:rPr>
          <w:rFonts w:asciiTheme="minorHAnsi" w:hAnsiTheme="minorHAnsi" w:cstheme="minorHAnsi"/>
          <w:color w:val="000000"/>
          <w:sz w:val="22"/>
          <w:szCs w:val="22"/>
          <w:bdr w:val="none" w:sz="0" w:space="0" w:color="auto" w:frame="1"/>
        </w:rPr>
        <w:t>n instinctual</w:t>
      </w:r>
      <w:r w:rsidR="004D41CE">
        <w:rPr>
          <w:rFonts w:asciiTheme="minorHAnsi" w:hAnsiTheme="minorHAnsi" w:cstheme="minorHAnsi"/>
          <w:color w:val="000000"/>
          <w:sz w:val="22"/>
          <w:szCs w:val="22"/>
          <w:bdr w:val="none" w:sz="0" w:space="0" w:color="auto" w:frame="1"/>
        </w:rPr>
        <w:t xml:space="preserve"> reaction.</w:t>
      </w:r>
      <w:r>
        <w:rPr>
          <w:rFonts w:asciiTheme="minorHAnsi" w:hAnsiTheme="minorHAnsi" w:cstheme="minorHAnsi"/>
          <w:color w:val="000000"/>
          <w:sz w:val="22"/>
          <w:szCs w:val="22"/>
          <w:bdr w:val="none" w:sz="0" w:space="0" w:color="auto" w:frame="1"/>
        </w:rPr>
        <w:t xml:space="preserve">  Assagioli, identifies </w:t>
      </w:r>
      <w:r w:rsidR="00510875">
        <w:rPr>
          <w:rFonts w:asciiTheme="minorHAnsi" w:hAnsiTheme="minorHAnsi" w:cstheme="minorHAnsi"/>
          <w:color w:val="000000"/>
          <w:sz w:val="22"/>
          <w:szCs w:val="22"/>
          <w:bdr w:val="none" w:sz="0" w:space="0" w:color="auto" w:frame="1"/>
        </w:rPr>
        <w:t>eight</w:t>
      </w:r>
      <w:r>
        <w:rPr>
          <w:rFonts w:asciiTheme="minorHAnsi" w:hAnsiTheme="minorHAnsi" w:cstheme="minorHAnsi"/>
          <w:color w:val="000000"/>
          <w:sz w:val="22"/>
          <w:szCs w:val="22"/>
          <w:bdr w:val="none" w:sz="0" w:space="0" w:color="auto" w:frame="1"/>
        </w:rPr>
        <w:t xml:space="preserve"> stages to engaging with the will, from the identification of a goal or desire to its successful execution.</w:t>
      </w:r>
      <w:r w:rsidR="00AC0866">
        <w:rPr>
          <w:rStyle w:val="FootnoteReference"/>
          <w:rFonts w:asciiTheme="minorHAnsi" w:hAnsiTheme="minorHAnsi" w:cstheme="minorHAnsi"/>
          <w:color w:val="000000"/>
          <w:sz w:val="22"/>
          <w:szCs w:val="22"/>
          <w:bdr w:val="none" w:sz="0" w:space="0" w:color="auto" w:frame="1"/>
        </w:rPr>
        <w:footnoteReference w:id="50"/>
      </w:r>
      <w:r w:rsidR="004C12B9">
        <w:rPr>
          <w:rFonts w:asciiTheme="minorHAnsi" w:hAnsiTheme="minorHAnsi" w:cstheme="minorHAnsi"/>
          <w:color w:val="000000"/>
          <w:sz w:val="22"/>
          <w:szCs w:val="22"/>
          <w:bdr w:val="none" w:sz="0" w:space="0" w:color="auto" w:frame="1"/>
        </w:rPr>
        <w:t xml:space="preserve">  </w:t>
      </w:r>
      <w:r w:rsidR="0046016C">
        <w:rPr>
          <w:rFonts w:asciiTheme="minorHAnsi" w:hAnsiTheme="minorHAnsi" w:cstheme="minorHAnsi"/>
          <w:color w:val="000000"/>
          <w:sz w:val="22"/>
          <w:szCs w:val="22"/>
          <w:bdr w:val="none" w:sz="0" w:space="0" w:color="auto" w:frame="1"/>
        </w:rPr>
        <w:t>He</w:t>
      </w:r>
      <w:r>
        <w:rPr>
          <w:rFonts w:asciiTheme="minorHAnsi" w:hAnsiTheme="minorHAnsi" w:cstheme="minorHAnsi"/>
          <w:color w:val="000000"/>
          <w:sz w:val="22"/>
          <w:szCs w:val="22"/>
          <w:bdr w:val="none" w:sz="0" w:space="0" w:color="auto" w:frame="1"/>
        </w:rPr>
        <w:t xml:space="preserve"> suggests that </w:t>
      </w:r>
      <w:r w:rsidR="0046016C">
        <w:rPr>
          <w:rFonts w:asciiTheme="minorHAnsi" w:hAnsiTheme="minorHAnsi" w:cstheme="minorHAnsi"/>
          <w:color w:val="000000"/>
          <w:sz w:val="22"/>
          <w:szCs w:val="22"/>
          <w:bdr w:val="none" w:sz="0" w:space="0" w:color="auto" w:frame="1"/>
        </w:rPr>
        <w:t xml:space="preserve">a </w:t>
      </w:r>
      <w:r>
        <w:rPr>
          <w:rFonts w:asciiTheme="minorHAnsi" w:hAnsiTheme="minorHAnsi" w:cstheme="minorHAnsi"/>
          <w:color w:val="000000"/>
          <w:sz w:val="22"/>
          <w:szCs w:val="22"/>
          <w:bdr w:val="none" w:sz="0" w:space="0" w:color="auto" w:frame="1"/>
        </w:rPr>
        <w:t xml:space="preserve">mature response, will arise </w:t>
      </w:r>
      <w:r w:rsidR="00CE43FB">
        <w:rPr>
          <w:rFonts w:asciiTheme="minorHAnsi" w:hAnsiTheme="minorHAnsi" w:cstheme="minorHAnsi"/>
          <w:color w:val="000000"/>
          <w:sz w:val="22"/>
          <w:szCs w:val="22"/>
          <w:bdr w:val="none" w:sz="0" w:space="0" w:color="auto" w:frame="1"/>
        </w:rPr>
        <w:t>not out of compulsion and fear but from</w:t>
      </w:r>
      <w:r>
        <w:rPr>
          <w:rFonts w:asciiTheme="minorHAnsi" w:hAnsiTheme="minorHAnsi" w:cstheme="minorHAnsi"/>
          <w:color w:val="000000"/>
          <w:sz w:val="22"/>
          <w:szCs w:val="22"/>
          <w:bdr w:val="none" w:sz="0" w:space="0" w:color="auto" w:frame="1"/>
        </w:rPr>
        <w:t xml:space="preserve"> a desire and a willingness </w:t>
      </w:r>
      <w:r w:rsidR="009D1448">
        <w:rPr>
          <w:rFonts w:asciiTheme="minorHAnsi" w:hAnsiTheme="minorHAnsi" w:cstheme="minorHAnsi"/>
          <w:color w:val="000000"/>
          <w:sz w:val="22"/>
          <w:szCs w:val="22"/>
          <w:bdr w:val="none" w:sz="0" w:space="0" w:color="auto" w:frame="1"/>
        </w:rPr>
        <w:t>to act.</w:t>
      </w:r>
      <w:r>
        <w:rPr>
          <w:rFonts w:asciiTheme="minorHAnsi" w:hAnsiTheme="minorHAnsi" w:cstheme="minorHAnsi"/>
          <w:color w:val="000000"/>
          <w:sz w:val="22"/>
          <w:szCs w:val="22"/>
          <w:bdr w:val="none" w:sz="0" w:space="0" w:color="auto" w:frame="1"/>
        </w:rPr>
        <w:t xml:space="preserve">  Spiritual intelligence directs the focus to one’s individual purpose in the world</w:t>
      </w:r>
      <w:r w:rsidR="009D1448">
        <w:rPr>
          <w:rFonts w:asciiTheme="minorHAnsi" w:hAnsiTheme="minorHAnsi" w:cstheme="minorHAnsi"/>
          <w:color w:val="000000"/>
          <w:sz w:val="22"/>
          <w:szCs w:val="22"/>
          <w:bdr w:val="none" w:sz="0" w:space="0" w:color="auto" w:frame="1"/>
        </w:rPr>
        <w:t xml:space="preserve"> and</w:t>
      </w:r>
      <w:r>
        <w:rPr>
          <w:rFonts w:asciiTheme="minorHAnsi" w:hAnsiTheme="minorHAnsi" w:cstheme="minorHAnsi"/>
          <w:color w:val="000000"/>
          <w:sz w:val="22"/>
          <w:szCs w:val="22"/>
          <w:bdr w:val="none" w:sz="0" w:space="0" w:color="auto" w:frame="1"/>
        </w:rPr>
        <w:t xml:space="preserve"> to what really matters</w:t>
      </w:r>
      <w:r w:rsidR="007C6F45">
        <w:rPr>
          <w:rFonts w:asciiTheme="minorHAnsi" w:hAnsiTheme="minorHAnsi" w:cstheme="minorHAnsi"/>
          <w:color w:val="000000"/>
          <w:sz w:val="22"/>
          <w:szCs w:val="22"/>
          <w:bdr w:val="none" w:sz="0" w:space="0" w:color="auto" w:frame="1"/>
        </w:rPr>
        <w:t>,</w:t>
      </w:r>
      <w:r w:rsidR="009A7509">
        <w:rPr>
          <w:rFonts w:asciiTheme="minorHAnsi" w:hAnsiTheme="minorHAnsi" w:cstheme="minorHAnsi"/>
          <w:color w:val="000000"/>
          <w:sz w:val="22"/>
          <w:szCs w:val="22"/>
          <w:bdr w:val="none" w:sz="0" w:space="0" w:color="auto" w:frame="1"/>
        </w:rPr>
        <w:t xml:space="preserve"> </w:t>
      </w:r>
      <w:r w:rsidR="00150D03">
        <w:rPr>
          <w:rFonts w:asciiTheme="minorHAnsi" w:hAnsiTheme="minorHAnsi" w:cstheme="minorHAnsi"/>
          <w:color w:val="000000"/>
          <w:sz w:val="22"/>
          <w:szCs w:val="22"/>
          <w:bdr w:val="none" w:sz="0" w:space="0" w:color="auto" w:frame="1"/>
        </w:rPr>
        <w:t xml:space="preserve">with an ensuing </w:t>
      </w:r>
      <w:r w:rsidR="004C12B9">
        <w:rPr>
          <w:rFonts w:asciiTheme="minorHAnsi" w:hAnsiTheme="minorHAnsi" w:cstheme="minorHAnsi"/>
          <w:color w:val="000000"/>
          <w:sz w:val="22"/>
          <w:szCs w:val="22"/>
          <w:bdr w:val="none" w:sz="0" w:space="0" w:color="auto" w:frame="1"/>
        </w:rPr>
        <w:t xml:space="preserve">guiding principle for action. </w:t>
      </w:r>
      <w:r>
        <w:rPr>
          <w:rFonts w:asciiTheme="minorHAnsi" w:hAnsiTheme="minorHAnsi" w:cstheme="minorHAnsi"/>
          <w:color w:val="000000"/>
          <w:sz w:val="22"/>
          <w:szCs w:val="22"/>
          <w:bdr w:val="none" w:sz="0" w:space="0" w:color="auto" w:frame="1"/>
        </w:rPr>
        <w:t xml:space="preserve"> </w:t>
      </w:r>
      <w:r w:rsidR="006B1C76">
        <w:rPr>
          <w:rFonts w:asciiTheme="minorHAnsi" w:hAnsiTheme="minorHAnsi" w:cstheme="minorHAnsi"/>
          <w:color w:val="000000"/>
          <w:sz w:val="22"/>
          <w:szCs w:val="22"/>
          <w:bdr w:val="none" w:sz="0" w:space="0" w:color="auto" w:frame="1"/>
        </w:rPr>
        <w:t>Could it be that</w:t>
      </w:r>
      <w:r w:rsidR="001C4D37">
        <w:rPr>
          <w:rFonts w:asciiTheme="minorHAnsi" w:hAnsiTheme="minorHAnsi" w:cstheme="minorHAnsi"/>
          <w:color w:val="000000"/>
          <w:sz w:val="22"/>
          <w:szCs w:val="22"/>
          <w:bdr w:val="none" w:sz="0" w:space="0" w:color="auto" w:frame="1"/>
        </w:rPr>
        <w:t xml:space="preserve"> </w:t>
      </w:r>
      <w:r w:rsidR="004C3DCB">
        <w:rPr>
          <w:rFonts w:asciiTheme="minorHAnsi" w:hAnsiTheme="minorHAnsi" w:cstheme="minorHAnsi"/>
          <w:color w:val="000000"/>
          <w:sz w:val="22"/>
          <w:szCs w:val="22"/>
          <w:bdr w:val="none" w:sz="0" w:space="0" w:color="auto" w:frame="1"/>
        </w:rPr>
        <w:t xml:space="preserve">what is </w:t>
      </w:r>
      <w:r w:rsidR="006B1C76">
        <w:rPr>
          <w:rFonts w:asciiTheme="minorHAnsi" w:hAnsiTheme="minorHAnsi" w:cstheme="minorHAnsi"/>
          <w:color w:val="000000"/>
          <w:sz w:val="22"/>
          <w:szCs w:val="22"/>
          <w:bdr w:val="none" w:sz="0" w:space="0" w:color="auto" w:frame="1"/>
        </w:rPr>
        <w:t xml:space="preserve">most </w:t>
      </w:r>
      <w:r w:rsidR="004C3DCB">
        <w:rPr>
          <w:rFonts w:asciiTheme="minorHAnsi" w:hAnsiTheme="minorHAnsi" w:cstheme="minorHAnsi"/>
          <w:color w:val="000000"/>
          <w:sz w:val="22"/>
          <w:szCs w:val="22"/>
          <w:bdr w:val="none" w:sz="0" w:space="0" w:color="auto" w:frame="1"/>
        </w:rPr>
        <w:t>important is not that every person engage in political activism but that they</w:t>
      </w:r>
      <w:r w:rsidR="006B1C76">
        <w:rPr>
          <w:rFonts w:asciiTheme="minorHAnsi" w:hAnsiTheme="minorHAnsi" w:cstheme="minorHAnsi"/>
          <w:color w:val="000000"/>
          <w:sz w:val="22"/>
          <w:szCs w:val="22"/>
          <w:bdr w:val="none" w:sz="0" w:space="0" w:color="auto" w:frame="1"/>
        </w:rPr>
        <w:t xml:space="preserve"> undertake</w:t>
      </w:r>
      <w:r w:rsidR="00A14F6A">
        <w:rPr>
          <w:rFonts w:asciiTheme="minorHAnsi" w:hAnsiTheme="minorHAnsi" w:cstheme="minorHAnsi"/>
          <w:color w:val="000000"/>
          <w:sz w:val="22"/>
          <w:szCs w:val="22"/>
          <w:bdr w:val="none" w:sz="0" w:space="0" w:color="auto" w:frame="1"/>
        </w:rPr>
        <w:t xml:space="preserve"> what they do best in the communities they serve</w:t>
      </w:r>
      <w:r w:rsidR="009C7F35">
        <w:rPr>
          <w:rFonts w:asciiTheme="minorHAnsi" w:hAnsiTheme="minorHAnsi" w:cstheme="minorHAnsi"/>
          <w:color w:val="000000"/>
          <w:sz w:val="22"/>
          <w:szCs w:val="22"/>
          <w:bdr w:val="none" w:sz="0" w:space="0" w:color="auto" w:frame="1"/>
        </w:rPr>
        <w:t>?</w:t>
      </w:r>
      <w:r w:rsidR="00A14F6A">
        <w:rPr>
          <w:rFonts w:asciiTheme="minorHAnsi" w:hAnsiTheme="minorHAnsi" w:cstheme="minorHAnsi"/>
          <w:color w:val="000000"/>
          <w:sz w:val="22"/>
          <w:szCs w:val="22"/>
          <w:bdr w:val="none" w:sz="0" w:space="0" w:color="auto" w:frame="1"/>
        </w:rPr>
        <w:t xml:space="preserve">  </w:t>
      </w:r>
      <w:r w:rsidR="008F33CC">
        <w:rPr>
          <w:rFonts w:asciiTheme="minorHAnsi" w:hAnsiTheme="minorHAnsi" w:cstheme="minorHAnsi"/>
          <w:color w:val="000000"/>
          <w:sz w:val="22"/>
          <w:szCs w:val="22"/>
          <w:bdr w:val="none" w:sz="0" w:space="0" w:color="auto" w:frame="1"/>
        </w:rPr>
        <w:t xml:space="preserve">In the context of the </w:t>
      </w:r>
      <w:r w:rsidR="009C7F35">
        <w:rPr>
          <w:rFonts w:asciiTheme="minorHAnsi" w:hAnsiTheme="minorHAnsi" w:cstheme="minorHAnsi"/>
          <w:color w:val="000000"/>
          <w:sz w:val="22"/>
          <w:szCs w:val="22"/>
          <w:bdr w:val="none" w:sz="0" w:space="0" w:color="auto" w:frame="1"/>
        </w:rPr>
        <w:t>interconnected</w:t>
      </w:r>
      <w:r w:rsidR="008F33CC">
        <w:rPr>
          <w:rFonts w:asciiTheme="minorHAnsi" w:hAnsiTheme="minorHAnsi" w:cstheme="minorHAnsi"/>
          <w:color w:val="000000"/>
          <w:sz w:val="22"/>
          <w:szCs w:val="22"/>
          <w:bdr w:val="none" w:sz="0" w:space="0" w:color="auto" w:frame="1"/>
        </w:rPr>
        <w:t xml:space="preserve"> web of life, </w:t>
      </w:r>
      <w:r w:rsidR="00CA3CE0">
        <w:rPr>
          <w:rFonts w:asciiTheme="minorHAnsi" w:hAnsiTheme="minorHAnsi" w:cstheme="minorHAnsi"/>
          <w:color w:val="000000"/>
          <w:sz w:val="22"/>
          <w:szCs w:val="22"/>
          <w:bdr w:val="none" w:sz="0" w:space="0" w:color="auto" w:frame="1"/>
        </w:rPr>
        <w:t>e</w:t>
      </w:r>
      <w:r w:rsidR="00A14F6A">
        <w:rPr>
          <w:rFonts w:asciiTheme="minorHAnsi" w:hAnsiTheme="minorHAnsi" w:cstheme="minorHAnsi"/>
          <w:color w:val="000000"/>
          <w:sz w:val="22"/>
          <w:szCs w:val="22"/>
          <w:bdr w:val="none" w:sz="0" w:space="0" w:color="auto" w:frame="1"/>
        </w:rPr>
        <w:t xml:space="preserve">very act </w:t>
      </w:r>
      <w:r w:rsidR="003875ED">
        <w:rPr>
          <w:rFonts w:asciiTheme="minorHAnsi" w:hAnsiTheme="minorHAnsi" w:cstheme="minorHAnsi"/>
          <w:color w:val="000000"/>
          <w:sz w:val="22"/>
          <w:szCs w:val="22"/>
          <w:bdr w:val="none" w:sz="0" w:space="0" w:color="auto" w:frame="1"/>
        </w:rPr>
        <w:t>offered</w:t>
      </w:r>
      <w:r w:rsidR="009C7F35">
        <w:rPr>
          <w:rFonts w:asciiTheme="minorHAnsi" w:hAnsiTheme="minorHAnsi" w:cstheme="minorHAnsi"/>
          <w:color w:val="000000"/>
          <w:sz w:val="22"/>
          <w:szCs w:val="22"/>
          <w:bdr w:val="none" w:sz="0" w:space="0" w:color="auto" w:frame="1"/>
        </w:rPr>
        <w:t xml:space="preserve"> in</w:t>
      </w:r>
      <w:r w:rsidR="003875ED">
        <w:rPr>
          <w:rFonts w:asciiTheme="minorHAnsi" w:hAnsiTheme="minorHAnsi" w:cstheme="minorHAnsi"/>
          <w:color w:val="000000"/>
          <w:sz w:val="22"/>
          <w:szCs w:val="22"/>
          <w:bdr w:val="none" w:sz="0" w:space="0" w:color="auto" w:frame="1"/>
        </w:rPr>
        <w:t xml:space="preserve"> </w:t>
      </w:r>
      <w:r w:rsidR="00517619">
        <w:rPr>
          <w:rFonts w:asciiTheme="minorHAnsi" w:hAnsiTheme="minorHAnsi" w:cstheme="minorHAnsi"/>
          <w:color w:val="000000"/>
          <w:sz w:val="22"/>
          <w:szCs w:val="22"/>
          <w:bdr w:val="none" w:sz="0" w:space="0" w:color="auto" w:frame="1"/>
        </w:rPr>
        <w:t xml:space="preserve">this way </w:t>
      </w:r>
      <w:r w:rsidR="008F33CC">
        <w:rPr>
          <w:rFonts w:asciiTheme="minorHAnsi" w:hAnsiTheme="minorHAnsi" w:cstheme="minorHAnsi"/>
          <w:color w:val="000000"/>
          <w:sz w:val="22"/>
          <w:szCs w:val="22"/>
          <w:bdr w:val="none" w:sz="0" w:space="0" w:color="auto" w:frame="1"/>
        </w:rPr>
        <w:t>arising from</w:t>
      </w:r>
      <w:r w:rsidR="00517619">
        <w:rPr>
          <w:rFonts w:asciiTheme="minorHAnsi" w:hAnsiTheme="minorHAnsi" w:cstheme="minorHAnsi"/>
          <w:color w:val="000000"/>
          <w:sz w:val="22"/>
          <w:szCs w:val="22"/>
          <w:bdr w:val="none" w:sz="0" w:space="0" w:color="auto" w:frame="1"/>
        </w:rPr>
        <w:t xml:space="preserve"> </w:t>
      </w:r>
      <w:r w:rsidR="008F33CC">
        <w:rPr>
          <w:rFonts w:asciiTheme="minorHAnsi" w:hAnsiTheme="minorHAnsi" w:cstheme="minorHAnsi"/>
          <w:color w:val="000000"/>
          <w:sz w:val="22"/>
          <w:szCs w:val="22"/>
          <w:bdr w:val="none" w:sz="0" w:space="0" w:color="auto" w:frame="1"/>
        </w:rPr>
        <w:t xml:space="preserve">a </w:t>
      </w:r>
      <w:r w:rsidR="00517619">
        <w:rPr>
          <w:rFonts w:asciiTheme="minorHAnsi" w:hAnsiTheme="minorHAnsi" w:cstheme="minorHAnsi"/>
          <w:color w:val="000000"/>
          <w:sz w:val="22"/>
          <w:szCs w:val="22"/>
          <w:bdr w:val="none" w:sz="0" w:space="0" w:color="auto" w:frame="1"/>
        </w:rPr>
        <w:t xml:space="preserve">sense of </w:t>
      </w:r>
      <w:r w:rsidR="008F33CC">
        <w:rPr>
          <w:rFonts w:asciiTheme="minorHAnsi" w:hAnsiTheme="minorHAnsi" w:cstheme="minorHAnsi"/>
          <w:color w:val="000000"/>
          <w:sz w:val="22"/>
          <w:szCs w:val="22"/>
          <w:bdr w:val="none" w:sz="0" w:space="0" w:color="auto" w:frame="1"/>
        </w:rPr>
        <w:t xml:space="preserve">one’s </w:t>
      </w:r>
      <w:r w:rsidR="00517619">
        <w:rPr>
          <w:rFonts w:asciiTheme="minorHAnsi" w:hAnsiTheme="minorHAnsi" w:cstheme="minorHAnsi"/>
          <w:color w:val="000000"/>
          <w:sz w:val="22"/>
          <w:szCs w:val="22"/>
          <w:bdr w:val="none" w:sz="0" w:space="0" w:color="auto" w:frame="1"/>
        </w:rPr>
        <w:t>ultimate purpose</w:t>
      </w:r>
      <w:r>
        <w:rPr>
          <w:rFonts w:asciiTheme="minorHAnsi" w:hAnsiTheme="minorHAnsi" w:cstheme="minorHAnsi"/>
          <w:color w:val="000000"/>
          <w:sz w:val="22"/>
          <w:szCs w:val="22"/>
          <w:bdr w:val="none" w:sz="0" w:space="0" w:color="auto" w:frame="1"/>
        </w:rPr>
        <w:t xml:space="preserve"> </w:t>
      </w:r>
      <w:r w:rsidR="00517619">
        <w:rPr>
          <w:rFonts w:asciiTheme="minorHAnsi" w:hAnsiTheme="minorHAnsi" w:cstheme="minorHAnsi"/>
          <w:color w:val="000000"/>
          <w:sz w:val="22"/>
          <w:szCs w:val="22"/>
          <w:bdr w:val="none" w:sz="0" w:space="0" w:color="auto" w:frame="1"/>
        </w:rPr>
        <w:t xml:space="preserve">has the potential to </w:t>
      </w:r>
      <w:r w:rsidR="008F33CC">
        <w:rPr>
          <w:rFonts w:asciiTheme="minorHAnsi" w:hAnsiTheme="minorHAnsi" w:cstheme="minorHAnsi"/>
          <w:color w:val="000000"/>
          <w:sz w:val="22"/>
          <w:szCs w:val="22"/>
          <w:bdr w:val="none" w:sz="0" w:space="0" w:color="auto" w:frame="1"/>
        </w:rPr>
        <w:t xml:space="preserve">be part </w:t>
      </w:r>
      <w:r w:rsidR="009C7F35">
        <w:rPr>
          <w:rFonts w:asciiTheme="minorHAnsi" w:hAnsiTheme="minorHAnsi" w:cstheme="minorHAnsi"/>
          <w:color w:val="000000"/>
          <w:sz w:val="22"/>
          <w:szCs w:val="22"/>
          <w:bdr w:val="none" w:sz="0" w:space="0" w:color="auto" w:frame="1"/>
        </w:rPr>
        <w:t xml:space="preserve">of </w:t>
      </w:r>
      <w:r w:rsidR="008F33CC">
        <w:rPr>
          <w:rFonts w:asciiTheme="minorHAnsi" w:hAnsiTheme="minorHAnsi" w:cstheme="minorHAnsi"/>
          <w:color w:val="000000"/>
          <w:sz w:val="22"/>
          <w:szCs w:val="22"/>
          <w:bdr w:val="none" w:sz="0" w:space="0" w:color="auto" w:frame="1"/>
        </w:rPr>
        <w:t>global healing</w:t>
      </w:r>
      <w:r w:rsidR="00B611A0">
        <w:rPr>
          <w:rFonts w:asciiTheme="minorHAnsi" w:hAnsiTheme="minorHAnsi" w:cstheme="minorHAnsi"/>
          <w:color w:val="000000"/>
          <w:sz w:val="22"/>
          <w:szCs w:val="22"/>
          <w:bdr w:val="none" w:sz="0" w:space="0" w:color="auto" w:frame="1"/>
        </w:rPr>
        <w:t>,</w:t>
      </w:r>
      <w:r w:rsidR="00A6266A">
        <w:rPr>
          <w:rStyle w:val="FootnoteReference"/>
          <w:rFonts w:asciiTheme="minorHAnsi" w:hAnsiTheme="minorHAnsi" w:cstheme="minorHAnsi"/>
          <w:color w:val="000000"/>
          <w:sz w:val="22"/>
          <w:szCs w:val="22"/>
          <w:bdr w:val="none" w:sz="0" w:space="0" w:color="auto" w:frame="1"/>
        </w:rPr>
        <w:footnoteReference w:id="51"/>
      </w:r>
      <w:r w:rsidR="00B611A0">
        <w:rPr>
          <w:rFonts w:asciiTheme="minorHAnsi" w:hAnsiTheme="minorHAnsi" w:cstheme="minorHAnsi"/>
          <w:color w:val="000000"/>
          <w:sz w:val="22"/>
          <w:szCs w:val="22"/>
          <w:bdr w:val="none" w:sz="0" w:space="0" w:color="auto" w:frame="1"/>
        </w:rPr>
        <w:t xml:space="preserve"> whether it be campaigning for </w:t>
      </w:r>
      <w:r w:rsidR="004F1605">
        <w:rPr>
          <w:rFonts w:asciiTheme="minorHAnsi" w:hAnsiTheme="minorHAnsi" w:cstheme="minorHAnsi"/>
          <w:color w:val="000000"/>
          <w:sz w:val="22"/>
          <w:szCs w:val="22"/>
          <w:bdr w:val="none" w:sz="0" w:space="0" w:color="auto" w:frame="1"/>
        </w:rPr>
        <w:t>women’s right</w:t>
      </w:r>
      <w:r w:rsidR="007C6F45">
        <w:rPr>
          <w:rFonts w:asciiTheme="minorHAnsi" w:hAnsiTheme="minorHAnsi" w:cstheme="minorHAnsi"/>
          <w:color w:val="000000"/>
          <w:sz w:val="22"/>
          <w:szCs w:val="22"/>
          <w:bdr w:val="none" w:sz="0" w:space="0" w:color="auto" w:frame="1"/>
        </w:rPr>
        <w:t>s</w:t>
      </w:r>
      <w:r w:rsidR="004F1605">
        <w:rPr>
          <w:rFonts w:asciiTheme="minorHAnsi" w:hAnsiTheme="minorHAnsi" w:cstheme="minorHAnsi"/>
          <w:color w:val="000000"/>
          <w:sz w:val="22"/>
          <w:szCs w:val="22"/>
          <w:bdr w:val="none" w:sz="0" w:space="0" w:color="auto" w:frame="1"/>
        </w:rPr>
        <w:t xml:space="preserve"> to access education, </w:t>
      </w:r>
      <w:r w:rsidR="000C58D3">
        <w:rPr>
          <w:rFonts w:asciiTheme="minorHAnsi" w:hAnsiTheme="minorHAnsi" w:cstheme="minorHAnsi"/>
          <w:color w:val="000000"/>
          <w:sz w:val="22"/>
          <w:szCs w:val="22"/>
          <w:bdr w:val="none" w:sz="0" w:space="0" w:color="auto" w:frame="1"/>
        </w:rPr>
        <w:t>lobbying for systemic change, or</w:t>
      </w:r>
      <w:r w:rsidR="004F1605">
        <w:rPr>
          <w:rFonts w:asciiTheme="minorHAnsi" w:hAnsiTheme="minorHAnsi" w:cstheme="minorHAnsi"/>
          <w:color w:val="000000"/>
          <w:sz w:val="22"/>
          <w:szCs w:val="22"/>
          <w:bdr w:val="none" w:sz="0" w:space="0" w:color="auto" w:frame="1"/>
        </w:rPr>
        <w:t xml:space="preserve"> </w:t>
      </w:r>
      <w:r w:rsidR="00A6266A">
        <w:rPr>
          <w:rFonts w:asciiTheme="minorHAnsi" w:hAnsiTheme="minorHAnsi" w:cstheme="minorHAnsi"/>
          <w:color w:val="000000"/>
          <w:sz w:val="22"/>
          <w:szCs w:val="22"/>
          <w:bdr w:val="none" w:sz="0" w:space="0" w:color="auto" w:frame="1"/>
        </w:rPr>
        <w:t>planting trees.</w:t>
      </w:r>
      <w:r w:rsidR="00D311B7">
        <w:rPr>
          <w:rFonts w:asciiTheme="minorHAnsi" w:hAnsiTheme="minorHAnsi" w:cstheme="minorHAnsi"/>
          <w:color w:val="000000"/>
          <w:sz w:val="22"/>
          <w:szCs w:val="22"/>
          <w:bdr w:val="none" w:sz="0" w:space="0" w:color="auto" w:frame="1"/>
        </w:rPr>
        <w:t xml:space="preserve"> </w:t>
      </w:r>
      <w:r w:rsidR="000A69FE">
        <w:rPr>
          <w:rFonts w:asciiTheme="minorHAnsi" w:hAnsiTheme="minorHAnsi" w:cstheme="minorHAnsi"/>
          <w:color w:val="000000"/>
          <w:sz w:val="22"/>
          <w:szCs w:val="22"/>
          <w:bdr w:val="none" w:sz="0" w:space="0" w:color="auto" w:frame="1"/>
        </w:rPr>
        <w:t>H</w:t>
      </w:r>
      <w:r w:rsidR="00E97FD7">
        <w:rPr>
          <w:rFonts w:asciiTheme="minorHAnsi" w:hAnsiTheme="minorHAnsi" w:cstheme="minorHAnsi"/>
          <w:color w:val="000000"/>
          <w:sz w:val="22"/>
          <w:szCs w:val="22"/>
          <w:bdr w:val="none" w:sz="0" w:space="0" w:color="auto" w:frame="1"/>
        </w:rPr>
        <w:t xml:space="preserve">ow then is </w:t>
      </w:r>
      <w:r w:rsidR="000A69FE">
        <w:rPr>
          <w:rFonts w:asciiTheme="minorHAnsi" w:hAnsiTheme="minorHAnsi" w:cstheme="minorHAnsi"/>
          <w:color w:val="000000"/>
          <w:sz w:val="22"/>
          <w:szCs w:val="22"/>
          <w:bdr w:val="none" w:sz="0" w:space="0" w:color="auto" w:frame="1"/>
        </w:rPr>
        <w:t>spiritual intelligence nurtured?</w:t>
      </w:r>
      <w:r w:rsidR="00E97FD7">
        <w:rPr>
          <w:rFonts w:asciiTheme="minorHAnsi" w:hAnsiTheme="minorHAnsi" w:cstheme="minorHAnsi"/>
          <w:color w:val="000000"/>
          <w:sz w:val="22"/>
          <w:szCs w:val="22"/>
          <w:bdr w:val="none" w:sz="0" w:space="0" w:color="auto" w:frame="1"/>
        </w:rPr>
        <w:t xml:space="preserve"> </w:t>
      </w:r>
    </w:p>
    <w:p w14:paraId="63D7AC36" w14:textId="77777777" w:rsidR="00730C91" w:rsidRDefault="00730C91" w:rsidP="00730C91">
      <w:pPr>
        <w:shd w:val="clear" w:color="auto" w:fill="FFFFFF"/>
        <w:rPr>
          <w:rFonts w:asciiTheme="minorHAnsi" w:hAnsiTheme="minorHAnsi" w:cstheme="minorHAnsi"/>
          <w:color w:val="000000"/>
          <w:sz w:val="22"/>
          <w:szCs w:val="22"/>
          <w:bdr w:val="none" w:sz="0" w:space="0" w:color="auto" w:frame="1"/>
        </w:rPr>
      </w:pPr>
    </w:p>
    <w:p w14:paraId="49CBFA25" w14:textId="37936CAC" w:rsidR="006B10AD" w:rsidRDefault="000A69FE"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495628">
        <w:rPr>
          <w:rFonts w:asciiTheme="minorHAnsi" w:hAnsiTheme="minorHAnsi" w:cstheme="minorHAnsi"/>
          <w:color w:val="000000"/>
          <w:sz w:val="22"/>
          <w:szCs w:val="22"/>
          <w:u w:val="single"/>
          <w:bdr w:val="none" w:sz="0" w:space="0" w:color="auto" w:frame="1"/>
        </w:rPr>
        <w:t xml:space="preserve">Nurturing the </w:t>
      </w:r>
      <w:r w:rsidR="00331F27">
        <w:rPr>
          <w:rFonts w:asciiTheme="minorHAnsi" w:hAnsiTheme="minorHAnsi" w:cstheme="minorHAnsi"/>
          <w:color w:val="000000"/>
          <w:sz w:val="22"/>
          <w:szCs w:val="22"/>
          <w:u w:val="single"/>
          <w:bdr w:val="none" w:sz="0" w:space="0" w:color="auto" w:frame="1"/>
        </w:rPr>
        <w:t>ecological</w:t>
      </w:r>
      <w:r w:rsidR="00495628">
        <w:rPr>
          <w:rFonts w:asciiTheme="minorHAnsi" w:hAnsiTheme="minorHAnsi" w:cstheme="minorHAnsi"/>
          <w:color w:val="000000"/>
          <w:sz w:val="22"/>
          <w:szCs w:val="22"/>
          <w:u w:val="single"/>
          <w:bdr w:val="none" w:sz="0" w:space="0" w:color="auto" w:frame="1"/>
        </w:rPr>
        <w:t xml:space="preserve"> self</w:t>
      </w:r>
      <w:r>
        <w:rPr>
          <w:rFonts w:asciiTheme="minorHAnsi" w:hAnsiTheme="minorHAnsi" w:cstheme="minorHAnsi"/>
          <w:color w:val="000000"/>
          <w:sz w:val="22"/>
          <w:szCs w:val="22"/>
          <w:bdr w:val="none" w:sz="0" w:space="0" w:color="auto" w:frame="1"/>
        </w:rPr>
        <w:t xml:space="preserve">:  </w:t>
      </w:r>
      <w:r w:rsidR="000A1F7F">
        <w:rPr>
          <w:rFonts w:asciiTheme="minorHAnsi" w:hAnsiTheme="minorHAnsi" w:cstheme="minorHAnsi"/>
          <w:color w:val="000000"/>
          <w:sz w:val="22"/>
          <w:szCs w:val="22"/>
          <w:bdr w:val="none" w:sz="0" w:space="0" w:color="auto" w:frame="1"/>
        </w:rPr>
        <w:t>Eisenstein points to the need to restore the inner ecosystem of the human as well as the wider ecosystem.</w:t>
      </w:r>
      <w:r w:rsidR="000A1F7F">
        <w:rPr>
          <w:rStyle w:val="FootnoteReference"/>
          <w:rFonts w:asciiTheme="minorHAnsi" w:hAnsiTheme="minorHAnsi" w:cstheme="minorHAnsi"/>
          <w:color w:val="000000"/>
          <w:sz w:val="22"/>
          <w:szCs w:val="22"/>
          <w:bdr w:val="none" w:sz="0" w:space="0" w:color="auto" w:frame="1"/>
        </w:rPr>
        <w:footnoteReference w:id="52"/>
      </w:r>
      <w:r w:rsidR="000A1F7F">
        <w:rPr>
          <w:rFonts w:asciiTheme="minorHAnsi" w:hAnsiTheme="minorHAnsi" w:cstheme="minorHAnsi"/>
          <w:color w:val="000000"/>
          <w:sz w:val="22"/>
          <w:szCs w:val="22"/>
          <w:bdr w:val="none" w:sz="0" w:space="0" w:color="auto" w:frame="1"/>
        </w:rPr>
        <w:t xml:space="preserve"> </w:t>
      </w:r>
      <w:r w:rsidR="00495628">
        <w:rPr>
          <w:rFonts w:asciiTheme="minorHAnsi" w:hAnsiTheme="minorHAnsi" w:cstheme="minorHAnsi"/>
          <w:color w:val="000000"/>
          <w:sz w:val="22"/>
          <w:szCs w:val="22"/>
          <w:bdr w:val="none" w:sz="0" w:space="0" w:color="auto" w:frame="1"/>
        </w:rPr>
        <w:t>F</w:t>
      </w:r>
      <w:r w:rsidR="0053573D">
        <w:rPr>
          <w:rFonts w:asciiTheme="minorHAnsi" w:hAnsiTheme="minorHAnsi" w:cstheme="minorHAnsi"/>
          <w:color w:val="000000"/>
          <w:sz w:val="22"/>
          <w:szCs w:val="22"/>
          <w:bdr w:val="none" w:sz="0" w:space="0" w:color="auto" w:frame="1"/>
        </w:rPr>
        <w:t>acilitating</w:t>
      </w:r>
      <w:r w:rsidR="00CD011C">
        <w:rPr>
          <w:rFonts w:asciiTheme="minorHAnsi" w:hAnsiTheme="minorHAnsi" w:cstheme="minorHAnsi"/>
          <w:color w:val="000000"/>
          <w:sz w:val="22"/>
          <w:szCs w:val="22"/>
          <w:bdr w:val="none" w:sz="0" w:space="0" w:color="auto" w:frame="1"/>
        </w:rPr>
        <w:t xml:space="preserve"> growth in</w:t>
      </w:r>
      <w:r w:rsidR="00730C91">
        <w:rPr>
          <w:rFonts w:asciiTheme="minorHAnsi" w:hAnsiTheme="minorHAnsi" w:cstheme="minorHAnsi"/>
          <w:color w:val="000000"/>
          <w:sz w:val="22"/>
          <w:szCs w:val="22"/>
          <w:bdr w:val="none" w:sz="0" w:space="0" w:color="auto" w:frame="1"/>
        </w:rPr>
        <w:t xml:space="preserve"> personal awareness over the lifecycle</w:t>
      </w:r>
      <w:r w:rsidR="00564928">
        <w:rPr>
          <w:rFonts w:asciiTheme="minorHAnsi" w:hAnsiTheme="minorHAnsi" w:cstheme="minorHAnsi"/>
          <w:color w:val="000000"/>
          <w:sz w:val="22"/>
          <w:szCs w:val="22"/>
          <w:bdr w:val="none" w:sz="0" w:space="0" w:color="auto" w:frame="1"/>
        </w:rPr>
        <w:t xml:space="preserve"> and </w:t>
      </w:r>
      <w:r w:rsidR="008272A2">
        <w:rPr>
          <w:rFonts w:asciiTheme="minorHAnsi" w:hAnsiTheme="minorHAnsi" w:cstheme="minorHAnsi"/>
          <w:color w:val="000000"/>
          <w:sz w:val="22"/>
          <w:szCs w:val="22"/>
          <w:bdr w:val="none" w:sz="0" w:space="0" w:color="auto" w:frame="1"/>
        </w:rPr>
        <w:t xml:space="preserve">support </w:t>
      </w:r>
      <w:r w:rsidR="00730C91">
        <w:rPr>
          <w:rFonts w:asciiTheme="minorHAnsi" w:hAnsiTheme="minorHAnsi" w:cstheme="minorHAnsi"/>
          <w:color w:val="000000"/>
          <w:sz w:val="22"/>
          <w:szCs w:val="22"/>
          <w:bdr w:val="none" w:sz="0" w:space="0" w:color="auto" w:frame="1"/>
        </w:rPr>
        <w:t>in accessing spiritual experiences including nature</w:t>
      </w:r>
      <w:r w:rsidR="00495628">
        <w:rPr>
          <w:rFonts w:asciiTheme="minorHAnsi" w:hAnsiTheme="minorHAnsi" w:cstheme="minorHAnsi"/>
          <w:color w:val="000000"/>
          <w:sz w:val="22"/>
          <w:szCs w:val="22"/>
          <w:bdr w:val="none" w:sz="0" w:space="0" w:color="auto" w:frame="1"/>
        </w:rPr>
        <w:t>-based</w:t>
      </w:r>
      <w:r w:rsidR="00730C91">
        <w:rPr>
          <w:rFonts w:asciiTheme="minorHAnsi" w:hAnsiTheme="minorHAnsi" w:cstheme="minorHAnsi"/>
          <w:color w:val="000000"/>
          <w:sz w:val="22"/>
          <w:szCs w:val="22"/>
          <w:bdr w:val="none" w:sz="0" w:space="0" w:color="auto" w:frame="1"/>
        </w:rPr>
        <w:t xml:space="preserve"> ones </w:t>
      </w:r>
      <w:r w:rsidR="008272A2">
        <w:rPr>
          <w:rFonts w:asciiTheme="minorHAnsi" w:hAnsiTheme="minorHAnsi" w:cstheme="minorHAnsi"/>
          <w:color w:val="000000"/>
          <w:sz w:val="22"/>
          <w:szCs w:val="22"/>
          <w:bdr w:val="none" w:sz="0" w:space="0" w:color="auto" w:frame="1"/>
        </w:rPr>
        <w:t>are</w:t>
      </w:r>
      <w:r w:rsidR="00730C91">
        <w:rPr>
          <w:rFonts w:asciiTheme="minorHAnsi" w:hAnsiTheme="minorHAnsi" w:cstheme="minorHAnsi"/>
          <w:color w:val="000000"/>
          <w:sz w:val="22"/>
          <w:szCs w:val="22"/>
          <w:bdr w:val="none" w:sz="0" w:space="0" w:color="auto" w:frame="1"/>
        </w:rPr>
        <w:t xml:space="preserve"> necessary condition</w:t>
      </w:r>
      <w:r w:rsidR="008272A2">
        <w:rPr>
          <w:rFonts w:asciiTheme="minorHAnsi" w:hAnsiTheme="minorHAnsi" w:cstheme="minorHAnsi"/>
          <w:color w:val="000000"/>
          <w:sz w:val="22"/>
          <w:szCs w:val="22"/>
          <w:bdr w:val="none" w:sz="0" w:space="0" w:color="auto" w:frame="1"/>
        </w:rPr>
        <w:t>s</w:t>
      </w:r>
      <w:r w:rsidR="00730C91">
        <w:rPr>
          <w:rFonts w:asciiTheme="minorHAnsi" w:hAnsiTheme="minorHAnsi" w:cstheme="minorHAnsi"/>
          <w:color w:val="000000"/>
          <w:sz w:val="22"/>
          <w:szCs w:val="22"/>
          <w:bdr w:val="none" w:sz="0" w:space="0" w:color="auto" w:frame="1"/>
        </w:rPr>
        <w:t xml:space="preserve"> for a meaningful spiritual response to the climate crisis.  </w:t>
      </w:r>
      <w:r w:rsidR="001C66CD">
        <w:rPr>
          <w:rFonts w:asciiTheme="minorHAnsi" w:hAnsiTheme="minorHAnsi" w:cstheme="minorHAnsi"/>
          <w:color w:val="000000"/>
          <w:sz w:val="22"/>
          <w:szCs w:val="22"/>
          <w:bdr w:val="none" w:sz="0" w:space="0" w:color="auto" w:frame="1"/>
        </w:rPr>
        <w:t>However, e</w:t>
      </w:r>
      <w:r w:rsidR="00730C91">
        <w:rPr>
          <w:rFonts w:asciiTheme="minorHAnsi" w:hAnsiTheme="minorHAnsi" w:cstheme="minorHAnsi"/>
          <w:color w:val="000000"/>
          <w:sz w:val="22"/>
          <w:szCs w:val="22"/>
          <w:bdr w:val="none" w:sz="0" w:space="0" w:color="auto" w:frame="1"/>
        </w:rPr>
        <w:t xml:space="preserve">copsychologies and transpersonal approaches which focus mainly on the nature based and transpersonal experiences of </w:t>
      </w:r>
      <w:r w:rsidR="00D13D3E">
        <w:rPr>
          <w:rFonts w:asciiTheme="minorHAnsi" w:hAnsiTheme="minorHAnsi" w:cstheme="minorHAnsi"/>
          <w:color w:val="000000"/>
          <w:sz w:val="22"/>
          <w:szCs w:val="22"/>
          <w:bdr w:val="none" w:sz="0" w:space="0" w:color="auto" w:frame="1"/>
        </w:rPr>
        <w:t>waking u</w:t>
      </w:r>
      <w:r w:rsidR="00730C91">
        <w:rPr>
          <w:rFonts w:asciiTheme="minorHAnsi" w:hAnsiTheme="minorHAnsi" w:cstheme="minorHAnsi"/>
          <w:color w:val="000000"/>
          <w:sz w:val="22"/>
          <w:szCs w:val="22"/>
          <w:bdr w:val="none" w:sz="0" w:space="0" w:color="auto" w:frame="1"/>
        </w:rPr>
        <w:t xml:space="preserve">p are in danger of arriving in the same ontological flatland mentioned previously which </w:t>
      </w:r>
      <w:r w:rsidR="00730C91">
        <w:rPr>
          <w:rFonts w:asciiTheme="minorHAnsi" w:hAnsiTheme="minorHAnsi" w:cstheme="minorHAnsi"/>
          <w:color w:val="000000"/>
          <w:sz w:val="22"/>
          <w:szCs w:val="22"/>
          <w:bdr w:val="none" w:sz="0" w:space="0" w:color="auto" w:frame="1"/>
        </w:rPr>
        <w:lastRenderedPageBreak/>
        <w:t xml:space="preserve">overlooks the importance of the level of ego development of the experiencing individual.  </w:t>
      </w:r>
      <w:r w:rsidR="005C1E41">
        <w:rPr>
          <w:rFonts w:asciiTheme="minorHAnsi" w:hAnsiTheme="minorHAnsi" w:cstheme="minorHAnsi"/>
          <w:color w:val="000000"/>
          <w:sz w:val="22"/>
          <w:szCs w:val="22"/>
          <w:bdr w:val="none" w:sz="0" w:space="0" w:color="auto" w:frame="1"/>
        </w:rPr>
        <w:t xml:space="preserve">Psychological approaches </w:t>
      </w:r>
      <w:r w:rsidR="00A75F4C">
        <w:rPr>
          <w:rFonts w:asciiTheme="minorHAnsi" w:hAnsiTheme="minorHAnsi" w:cstheme="minorHAnsi"/>
          <w:color w:val="000000"/>
          <w:sz w:val="22"/>
          <w:szCs w:val="22"/>
          <w:bdr w:val="none" w:sz="0" w:space="0" w:color="auto" w:frame="1"/>
        </w:rPr>
        <w:t>require both experiential and developmental orientations</w:t>
      </w:r>
      <w:r w:rsidR="00AC7449">
        <w:rPr>
          <w:rFonts w:asciiTheme="minorHAnsi" w:hAnsiTheme="minorHAnsi" w:cstheme="minorHAnsi"/>
          <w:color w:val="000000"/>
          <w:sz w:val="22"/>
          <w:szCs w:val="22"/>
          <w:bdr w:val="none" w:sz="0" w:space="0" w:color="auto" w:frame="1"/>
        </w:rPr>
        <w:t xml:space="preserve"> such as described in Plotkin’s work</w:t>
      </w:r>
      <w:r w:rsidR="007502E3">
        <w:rPr>
          <w:rFonts w:asciiTheme="minorHAnsi" w:hAnsiTheme="minorHAnsi" w:cstheme="minorHAnsi"/>
          <w:color w:val="000000"/>
          <w:sz w:val="22"/>
          <w:szCs w:val="22"/>
          <w:bdr w:val="none" w:sz="0" w:space="0" w:color="auto" w:frame="1"/>
        </w:rPr>
        <w:t>.</w:t>
      </w:r>
      <w:r w:rsidR="00D77DDD">
        <w:rPr>
          <w:rStyle w:val="FootnoteReference"/>
          <w:rFonts w:asciiTheme="minorHAnsi" w:hAnsiTheme="minorHAnsi" w:cstheme="minorHAnsi"/>
          <w:color w:val="000000"/>
          <w:sz w:val="22"/>
          <w:szCs w:val="22"/>
          <w:bdr w:val="none" w:sz="0" w:space="0" w:color="auto" w:frame="1"/>
        </w:rPr>
        <w:footnoteReference w:id="53"/>
      </w:r>
      <w:r w:rsidR="00AE16F3">
        <w:rPr>
          <w:rFonts w:asciiTheme="minorHAnsi" w:hAnsiTheme="minorHAnsi" w:cstheme="minorHAnsi"/>
          <w:color w:val="000000"/>
          <w:sz w:val="22"/>
          <w:szCs w:val="22"/>
          <w:bdr w:val="none" w:sz="0" w:space="0" w:color="auto" w:frame="1"/>
        </w:rPr>
        <w:t xml:space="preserve"> </w:t>
      </w:r>
      <w:r w:rsidR="00730C91">
        <w:rPr>
          <w:rFonts w:asciiTheme="minorHAnsi" w:hAnsiTheme="minorHAnsi" w:cstheme="minorHAnsi"/>
          <w:color w:val="000000"/>
          <w:sz w:val="22"/>
          <w:szCs w:val="22"/>
          <w:bdr w:val="none" w:sz="0" w:space="0" w:color="auto" w:frame="1"/>
        </w:rPr>
        <w:t xml:space="preserve">Experience alone will not shift behaviour if it is not embedded in a habitual lived out </w:t>
      </w:r>
      <w:r w:rsidR="00496313">
        <w:rPr>
          <w:rFonts w:asciiTheme="minorHAnsi" w:hAnsiTheme="minorHAnsi" w:cstheme="minorHAnsi"/>
          <w:color w:val="000000"/>
          <w:sz w:val="22"/>
          <w:szCs w:val="22"/>
          <w:bdr w:val="none" w:sz="0" w:space="0" w:color="auto" w:frame="1"/>
        </w:rPr>
        <w:t>trait which</w:t>
      </w:r>
      <w:r w:rsidR="00730C91">
        <w:rPr>
          <w:rFonts w:asciiTheme="minorHAnsi" w:hAnsiTheme="minorHAnsi" w:cstheme="minorHAnsi"/>
          <w:color w:val="000000"/>
          <w:sz w:val="22"/>
          <w:szCs w:val="22"/>
          <w:bdr w:val="none" w:sz="0" w:space="0" w:color="auto" w:frame="1"/>
        </w:rPr>
        <w:t xml:space="preserve"> also includes the </w:t>
      </w:r>
      <w:r w:rsidR="00B80E07">
        <w:rPr>
          <w:rFonts w:asciiTheme="minorHAnsi" w:hAnsiTheme="minorHAnsi" w:cstheme="minorHAnsi"/>
          <w:color w:val="000000"/>
          <w:sz w:val="22"/>
          <w:szCs w:val="22"/>
          <w:bdr w:val="none" w:sz="0" w:space="0" w:color="auto" w:frame="1"/>
        </w:rPr>
        <w:t>ability</w:t>
      </w:r>
      <w:r w:rsidR="00730C91">
        <w:rPr>
          <w:rFonts w:asciiTheme="minorHAnsi" w:hAnsiTheme="minorHAnsi" w:cstheme="minorHAnsi"/>
          <w:color w:val="000000"/>
          <w:sz w:val="22"/>
          <w:szCs w:val="22"/>
          <w:bdr w:val="none" w:sz="0" w:space="0" w:color="auto" w:frame="1"/>
        </w:rPr>
        <w:t xml:space="preserve"> to deal with shadow elements and incorporate them into awareness, such as one’s own fundamentalism and hypocrisy about climate change.   </w:t>
      </w:r>
    </w:p>
    <w:p w14:paraId="3D71ABD2" w14:textId="77777777" w:rsidR="006B10AD" w:rsidRDefault="006B10AD" w:rsidP="00730C91">
      <w:pPr>
        <w:shd w:val="clear" w:color="auto" w:fill="FFFFFF"/>
        <w:rPr>
          <w:rFonts w:asciiTheme="minorHAnsi" w:hAnsiTheme="minorHAnsi" w:cstheme="minorHAnsi"/>
          <w:color w:val="000000"/>
          <w:sz w:val="22"/>
          <w:szCs w:val="22"/>
          <w:bdr w:val="none" w:sz="0" w:space="0" w:color="auto" w:frame="1"/>
        </w:rPr>
      </w:pPr>
    </w:p>
    <w:p w14:paraId="3E0C702A" w14:textId="6B03BDC0" w:rsidR="00730C91" w:rsidRDefault="00B80E07"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6B10AD">
        <w:rPr>
          <w:rFonts w:asciiTheme="minorHAnsi" w:hAnsiTheme="minorHAnsi" w:cstheme="minorHAnsi"/>
          <w:color w:val="000000"/>
          <w:sz w:val="22"/>
          <w:szCs w:val="22"/>
          <w:bdr w:val="none" w:sz="0" w:space="0" w:color="auto" w:frame="1"/>
        </w:rPr>
        <w:t xml:space="preserve">Attention can also be drawn to </w:t>
      </w:r>
      <w:r w:rsidR="002D2427">
        <w:rPr>
          <w:rFonts w:asciiTheme="minorHAnsi" w:hAnsiTheme="minorHAnsi" w:cstheme="minorHAnsi"/>
          <w:color w:val="000000"/>
          <w:sz w:val="22"/>
          <w:szCs w:val="22"/>
          <w:bdr w:val="none" w:sz="0" w:space="0" w:color="auto" w:frame="1"/>
        </w:rPr>
        <w:t>some</w:t>
      </w:r>
      <w:r w:rsidR="006B10AD">
        <w:rPr>
          <w:rFonts w:asciiTheme="minorHAnsi" w:hAnsiTheme="minorHAnsi" w:cstheme="minorHAnsi"/>
          <w:color w:val="000000"/>
          <w:sz w:val="22"/>
          <w:szCs w:val="22"/>
          <w:bdr w:val="none" w:sz="0" w:space="0" w:color="auto" w:frame="1"/>
        </w:rPr>
        <w:t xml:space="preserve"> relevant</w:t>
      </w:r>
      <w:r w:rsidR="00730C91">
        <w:rPr>
          <w:rFonts w:asciiTheme="minorHAnsi" w:hAnsiTheme="minorHAnsi" w:cstheme="minorHAnsi"/>
          <w:color w:val="000000"/>
          <w:sz w:val="22"/>
          <w:szCs w:val="22"/>
          <w:bdr w:val="none" w:sz="0" w:space="0" w:color="auto" w:frame="1"/>
        </w:rPr>
        <w:t xml:space="preserve"> spiritually orientated practices– </w:t>
      </w:r>
      <w:r w:rsidR="006B10AD">
        <w:rPr>
          <w:rFonts w:asciiTheme="minorHAnsi" w:hAnsiTheme="minorHAnsi" w:cstheme="minorHAnsi"/>
          <w:color w:val="000000"/>
          <w:sz w:val="22"/>
          <w:szCs w:val="22"/>
          <w:bdr w:val="none" w:sz="0" w:space="0" w:color="auto" w:frame="1"/>
        </w:rPr>
        <w:t>mindfulness</w:t>
      </w:r>
      <w:r w:rsidR="007E126E">
        <w:rPr>
          <w:rFonts w:asciiTheme="minorHAnsi" w:hAnsiTheme="minorHAnsi" w:cstheme="minorHAnsi"/>
          <w:color w:val="000000"/>
          <w:sz w:val="22"/>
          <w:szCs w:val="22"/>
          <w:bdr w:val="none" w:sz="0" w:space="0" w:color="auto" w:frame="1"/>
        </w:rPr>
        <w:t>,</w:t>
      </w:r>
      <w:r w:rsidR="00AC7449">
        <w:rPr>
          <w:rFonts w:asciiTheme="minorHAnsi" w:hAnsiTheme="minorHAnsi" w:cstheme="minorHAnsi"/>
          <w:color w:val="000000"/>
          <w:sz w:val="22"/>
          <w:szCs w:val="22"/>
          <w:bdr w:val="none" w:sz="0" w:space="0" w:color="auto" w:frame="1"/>
        </w:rPr>
        <w:t xml:space="preserve"> </w:t>
      </w:r>
      <w:r w:rsidR="00394E42">
        <w:rPr>
          <w:rFonts w:asciiTheme="minorHAnsi" w:hAnsiTheme="minorHAnsi" w:cstheme="minorHAnsi"/>
          <w:color w:val="000000"/>
          <w:sz w:val="22"/>
          <w:szCs w:val="22"/>
          <w:bdr w:val="none" w:sz="0" w:space="0" w:color="auto" w:frame="1"/>
        </w:rPr>
        <w:t xml:space="preserve">ritual </w:t>
      </w:r>
      <w:r w:rsidR="000F5023">
        <w:rPr>
          <w:rFonts w:asciiTheme="minorHAnsi" w:hAnsiTheme="minorHAnsi" w:cstheme="minorHAnsi"/>
          <w:color w:val="000000"/>
          <w:sz w:val="22"/>
          <w:szCs w:val="22"/>
          <w:bdr w:val="none" w:sz="0" w:space="0" w:color="auto" w:frame="1"/>
        </w:rPr>
        <w:t>and prayer.  Developing a mindful awareness embodied in the senses</w:t>
      </w:r>
      <w:r w:rsidR="00BB47F3">
        <w:rPr>
          <w:rFonts w:asciiTheme="minorHAnsi" w:hAnsiTheme="minorHAnsi" w:cstheme="minorHAnsi"/>
          <w:color w:val="000000"/>
          <w:sz w:val="22"/>
          <w:szCs w:val="22"/>
          <w:bdr w:val="none" w:sz="0" w:space="0" w:color="auto" w:frame="1"/>
        </w:rPr>
        <w:t xml:space="preserve"> allows for a felt</w:t>
      </w:r>
      <w:r w:rsidR="00730C91">
        <w:rPr>
          <w:rFonts w:asciiTheme="minorHAnsi" w:hAnsiTheme="minorHAnsi" w:cstheme="minorHAnsi"/>
          <w:color w:val="000000"/>
          <w:sz w:val="22"/>
          <w:szCs w:val="22"/>
          <w:bdr w:val="none" w:sz="0" w:space="0" w:color="auto" w:frame="1"/>
        </w:rPr>
        <w:t xml:space="preserve"> connect</w:t>
      </w:r>
      <w:r w:rsidR="00BB47F3">
        <w:rPr>
          <w:rFonts w:asciiTheme="minorHAnsi" w:hAnsiTheme="minorHAnsi" w:cstheme="minorHAnsi"/>
          <w:color w:val="000000"/>
          <w:sz w:val="22"/>
          <w:szCs w:val="22"/>
          <w:bdr w:val="none" w:sz="0" w:space="0" w:color="auto" w:frame="1"/>
        </w:rPr>
        <w:t>ion</w:t>
      </w:r>
      <w:r w:rsidR="00730C91">
        <w:rPr>
          <w:rFonts w:asciiTheme="minorHAnsi" w:hAnsiTheme="minorHAnsi" w:cstheme="minorHAnsi"/>
          <w:color w:val="000000"/>
          <w:sz w:val="22"/>
          <w:szCs w:val="22"/>
          <w:bdr w:val="none" w:sz="0" w:space="0" w:color="auto" w:frame="1"/>
        </w:rPr>
        <w:t xml:space="preserve"> with self and the </w:t>
      </w:r>
      <w:r w:rsidR="00C93DBF">
        <w:rPr>
          <w:rFonts w:asciiTheme="minorHAnsi" w:hAnsiTheme="minorHAnsi" w:cstheme="minorHAnsi"/>
          <w:color w:val="000000"/>
          <w:sz w:val="22"/>
          <w:szCs w:val="22"/>
          <w:bdr w:val="none" w:sz="0" w:space="0" w:color="auto" w:frame="1"/>
        </w:rPr>
        <w:t>environment</w:t>
      </w:r>
      <w:r w:rsidR="00765AF4">
        <w:rPr>
          <w:rFonts w:asciiTheme="minorHAnsi" w:hAnsiTheme="minorHAnsi" w:cstheme="minorHAnsi"/>
          <w:color w:val="000000"/>
          <w:sz w:val="22"/>
          <w:szCs w:val="22"/>
          <w:bdr w:val="none" w:sz="0" w:space="0" w:color="auto" w:frame="1"/>
        </w:rPr>
        <w:t xml:space="preserve"> </w:t>
      </w:r>
      <w:r w:rsidR="00FA6638">
        <w:rPr>
          <w:rFonts w:asciiTheme="minorHAnsi" w:hAnsiTheme="minorHAnsi" w:cstheme="minorHAnsi"/>
          <w:color w:val="000000"/>
          <w:sz w:val="22"/>
          <w:szCs w:val="22"/>
          <w:bdr w:val="none" w:sz="0" w:space="0" w:color="auto" w:frame="1"/>
        </w:rPr>
        <w:t xml:space="preserve">and an awareness </w:t>
      </w:r>
      <w:r w:rsidR="006A60EA">
        <w:rPr>
          <w:rFonts w:asciiTheme="minorHAnsi" w:hAnsiTheme="minorHAnsi" w:cstheme="minorHAnsi"/>
          <w:color w:val="000000"/>
          <w:sz w:val="22"/>
          <w:szCs w:val="22"/>
          <w:bdr w:val="none" w:sz="0" w:space="0" w:color="auto" w:frame="1"/>
        </w:rPr>
        <w:t>that from moment to moment every act can be a spiritual one.</w:t>
      </w:r>
      <w:r w:rsidR="00730C91">
        <w:rPr>
          <w:rFonts w:asciiTheme="minorHAnsi" w:hAnsiTheme="minorHAnsi" w:cstheme="minorHAnsi"/>
          <w:color w:val="000000"/>
          <w:sz w:val="22"/>
          <w:szCs w:val="22"/>
          <w:bdr w:val="none" w:sz="0" w:space="0" w:color="auto" w:frame="1"/>
        </w:rPr>
        <w:t xml:space="preserve">  Abram</w:t>
      </w:r>
      <w:r w:rsidR="006E4164">
        <w:rPr>
          <w:rFonts w:asciiTheme="minorHAnsi" w:hAnsiTheme="minorHAnsi" w:cstheme="minorHAnsi"/>
          <w:color w:val="000000"/>
          <w:sz w:val="22"/>
          <w:szCs w:val="22"/>
          <w:bdr w:val="none" w:sz="0" w:space="0" w:color="auto" w:frame="1"/>
        </w:rPr>
        <w:t xml:space="preserve"> describes</w:t>
      </w:r>
      <w:r w:rsidR="00730C91">
        <w:rPr>
          <w:rFonts w:asciiTheme="minorHAnsi" w:hAnsiTheme="minorHAnsi" w:cstheme="minorHAnsi"/>
          <w:color w:val="000000"/>
          <w:sz w:val="22"/>
          <w:szCs w:val="22"/>
          <w:bdr w:val="none" w:sz="0" w:space="0" w:color="auto" w:frame="1"/>
        </w:rPr>
        <w:t xml:space="preserve"> </w:t>
      </w:r>
      <w:r w:rsidR="006E4164">
        <w:rPr>
          <w:rFonts w:asciiTheme="minorHAnsi" w:hAnsiTheme="minorHAnsi" w:cstheme="minorHAnsi"/>
          <w:color w:val="000000"/>
          <w:sz w:val="22"/>
          <w:szCs w:val="22"/>
          <w:bdr w:val="none" w:sz="0" w:space="0" w:color="auto" w:frame="1"/>
        </w:rPr>
        <w:t>the subtle complexities of</w:t>
      </w:r>
      <w:r w:rsidR="00730C91">
        <w:rPr>
          <w:rFonts w:asciiTheme="minorHAnsi" w:hAnsiTheme="minorHAnsi" w:cstheme="minorHAnsi"/>
          <w:color w:val="000000"/>
          <w:sz w:val="22"/>
          <w:szCs w:val="22"/>
          <w:bdr w:val="none" w:sz="0" w:space="0" w:color="auto" w:frame="1"/>
        </w:rPr>
        <w:t xml:space="preserve"> </w:t>
      </w:r>
      <w:r w:rsidR="001C5266">
        <w:rPr>
          <w:rFonts w:asciiTheme="minorHAnsi" w:hAnsiTheme="minorHAnsi" w:cstheme="minorHAnsi"/>
          <w:color w:val="000000"/>
          <w:sz w:val="22"/>
          <w:szCs w:val="22"/>
          <w:bdr w:val="none" w:sz="0" w:space="0" w:color="auto" w:frame="1"/>
        </w:rPr>
        <w:t>being engaged</w:t>
      </w:r>
      <w:r w:rsidR="00730C91">
        <w:rPr>
          <w:rFonts w:asciiTheme="minorHAnsi" w:hAnsiTheme="minorHAnsi" w:cstheme="minorHAnsi"/>
          <w:color w:val="000000"/>
          <w:sz w:val="22"/>
          <w:szCs w:val="22"/>
          <w:bdr w:val="none" w:sz="0" w:space="0" w:color="auto" w:frame="1"/>
        </w:rPr>
        <w:t xml:space="preserve"> sensuously and sensitively with the more than human world. </w:t>
      </w:r>
      <w:r w:rsidR="00730C91">
        <w:rPr>
          <w:rStyle w:val="FootnoteReference"/>
          <w:rFonts w:asciiTheme="minorHAnsi" w:hAnsiTheme="minorHAnsi" w:cstheme="minorHAnsi"/>
          <w:color w:val="000000"/>
          <w:sz w:val="22"/>
          <w:szCs w:val="22"/>
          <w:bdr w:val="none" w:sz="0" w:space="0" w:color="auto" w:frame="1"/>
        </w:rPr>
        <w:footnoteReference w:id="54"/>
      </w:r>
      <w:r w:rsidR="00730C91">
        <w:rPr>
          <w:rFonts w:asciiTheme="minorHAnsi" w:hAnsiTheme="minorHAnsi" w:cstheme="minorHAnsi"/>
          <w:color w:val="000000"/>
          <w:sz w:val="22"/>
          <w:szCs w:val="22"/>
          <w:bdr w:val="none" w:sz="0" w:space="0" w:color="auto" w:frame="1"/>
        </w:rPr>
        <w:t xml:space="preserve"> </w:t>
      </w:r>
      <w:r w:rsidR="007D2506">
        <w:rPr>
          <w:rFonts w:asciiTheme="minorHAnsi" w:hAnsiTheme="minorHAnsi" w:cstheme="minorHAnsi"/>
          <w:color w:val="000000"/>
          <w:sz w:val="22"/>
          <w:szCs w:val="22"/>
          <w:bdr w:val="none" w:sz="0" w:space="0" w:color="auto" w:frame="1"/>
        </w:rPr>
        <w:t>The practice</w:t>
      </w:r>
      <w:r w:rsidR="00394E42">
        <w:rPr>
          <w:rFonts w:asciiTheme="minorHAnsi" w:hAnsiTheme="minorHAnsi" w:cstheme="minorHAnsi"/>
          <w:color w:val="000000"/>
          <w:sz w:val="22"/>
          <w:szCs w:val="22"/>
          <w:bdr w:val="none" w:sz="0" w:space="0" w:color="auto" w:frame="1"/>
        </w:rPr>
        <w:t>s</w:t>
      </w:r>
      <w:r w:rsidR="007D2506">
        <w:rPr>
          <w:rFonts w:asciiTheme="minorHAnsi" w:hAnsiTheme="minorHAnsi" w:cstheme="minorHAnsi"/>
          <w:color w:val="000000"/>
          <w:sz w:val="22"/>
          <w:szCs w:val="22"/>
          <w:bdr w:val="none" w:sz="0" w:space="0" w:color="auto" w:frame="1"/>
        </w:rPr>
        <w:t xml:space="preserve"> of prayer</w:t>
      </w:r>
      <w:r w:rsidR="00394E42">
        <w:rPr>
          <w:rFonts w:asciiTheme="minorHAnsi" w:hAnsiTheme="minorHAnsi" w:cstheme="minorHAnsi"/>
          <w:color w:val="000000"/>
          <w:sz w:val="22"/>
          <w:szCs w:val="22"/>
          <w:bdr w:val="none" w:sz="0" w:space="0" w:color="auto" w:frame="1"/>
        </w:rPr>
        <w:t xml:space="preserve"> and ritual</w:t>
      </w:r>
      <w:r w:rsidR="00730C91">
        <w:rPr>
          <w:rFonts w:asciiTheme="minorHAnsi" w:hAnsiTheme="minorHAnsi" w:cstheme="minorHAnsi"/>
          <w:color w:val="000000"/>
          <w:sz w:val="22"/>
          <w:szCs w:val="22"/>
          <w:bdr w:val="none" w:sz="0" w:space="0" w:color="auto" w:frame="1"/>
        </w:rPr>
        <w:t xml:space="preserve"> </w:t>
      </w:r>
      <w:r w:rsidR="00394E42">
        <w:rPr>
          <w:rFonts w:asciiTheme="minorHAnsi" w:hAnsiTheme="minorHAnsi" w:cstheme="minorHAnsi"/>
          <w:color w:val="000000"/>
          <w:sz w:val="22"/>
          <w:szCs w:val="22"/>
          <w:bdr w:val="none" w:sz="0" w:space="0" w:color="auto" w:frame="1"/>
        </w:rPr>
        <w:t>are</w:t>
      </w:r>
      <w:r w:rsidR="00730C91">
        <w:rPr>
          <w:rFonts w:asciiTheme="minorHAnsi" w:hAnsiTheme="minorHAnsi" w:cstheme="minorHAnsi"/>
          <w:color w:val="000000"/>
          <w:sz w:val="22"/>
          <w:szCs w:val="22"/>
          <w:bdr w:val="none" w:sz="0" w:space="0" w:color="auto" w:frame="1"/>
        </w:rPr>
        <w:t xml:space="preserve"> at the heart of all</w:t>
      </w:r>
      <w:r w:rsidR="001C51F7">
        <w:rPr>
          <w:rFonts w:asciiTheme="minorHAnsi" w:hAnsiTheme="minorHAnsi" w:cstheme="minorHAnsi"/>
          <w:color w:val="000000"/>
          <w:sz w:val="22"/>
          <w:szCs w:val="22"/>
          <w:bdr w:val="none" w:sz="0" w:space="0" w:color="auto" w:frame="1"/>
        </w:rPr>
        <w:t xml:space="preserve"> </w:t>
      </w:r>
      <w:r w:rsidR="00730C91">
        <w:rPr>
          <w:rFonts w:asciiTheme="minorHAnsi" w:hAnsiTheme="minorHAnsi" w:cstheme="minorHAnsi"/>
          <w:color w:val="000000"/>
          <w:sz w:val="22"/>
          <w:szCs w:val="22"/>
          <w:bdr w:val="none" w:sz="0" w:space="0" w:color="auto" w:frame="1"/>
        </w:rPr>
        <w:t>spiritual traditions</w:t>
      </w:r>
      <w:r w:rsidR="00310997">
        <w:rPr>
          <w:rFonts w:asciiTheme="minorHAnsi" w:hAnsiTheme="minorHAnsi" w:cstheme="minorHAnsi"/>
          <w:color w:val="000000"/>
          <w:sz w:val="22"/>
          <w:szCs w:val="22"/>
          <w:bdr w:val="none" w:sz="0" w:space="0" w:color="auto" w:frame="1"/>
        </w:rPr>
        <w:t xml:space="preserve"> and is</w:t>
      </w:r>
      <w:r w:rsidR="009E44A9">
        <w:rPr>
          <w:rFonts w:asciiTheme="minorHAnsi" w:hAnsiTheme="minorHAnsi" w:cstheme="minorHAnsi"/>
          <w:color w:val="000000"/>
          <w:sz w:val="22"/>
          <w:szCs w:val="22"/>
          <w:bdr w:val="none" w:sz="0" w:space="0" w:color="auto" w:frame="1"/>
        </w:rPr>
        <w:t xml:space="preserve"> illustrated in</w:t>
      </w:r>
      <w:r w:rsidR="00F371B1">
        <w:rPr>
          <w:rFonts w:asciiTheme="minorHAnsi" w:hAnsiTheme="minorHAnsi" w:cstheme="minorHAnsi"/>
          <w:color w:val="000000"/>
          <w:sz w:val="22"/>
          <w:szCs w:val="22"/>
          <w:bdr w:val="none" w:sz="0" w:space="0" w:color="auto" w:frame="1"/>
        </w:rPr>
        <w:t xml:space="preserve"> </w:t>
      </w:r>
      <w:r w:rsidR="0081347D">
        <w:rPr>
          <w:rFonts w:asciiTheme="minorHAnsi" w:hAnsiTheme="minorHAnsi" w:cstheme="minorHAnsi"/>
          <w:color w:val="000000"/>
          <w:sz w:val="22"/>
          <w:szCs w:val="22"/>
          <w:bdr w:val="none" w:sz="0" w:space="0" w:color="auto" w:frame="1"/>
        </w:rPr>
        <w:t>spiritually oriented ecology</w:t>
      </w:r>
      <w:r w:rsidR="007D2506">
        <w:rPr>
          <w:rFonts w:asciiTheme="minorHAnsi" w:hAnsiTheme="minorHAnsi" w:cstheme="minorHAnsi"/>
          <w:color w:val="000000"/>
          <w:sz w:val="22"/>
          <w:szCs w:val="22"/>
          <w:bdr w:val="none" w:sz="0" w:space="0" w:color="auto" w:frame="1"/>
        </w:rPr>
        <w:t xml:space="preserve"> </w:t>
      </w:r>
      <w:r w:rsidR="00B517ED">
        <w:rPr>
          <w:rFonts w:asciiTheme="minorHAnsi" w:hAnsiTheme="minorHAnsi" w:cstheme="minorHAnsi"/>
          <w:color w:val="000000"/>
          <w:sz w:val="22"/>
          <w:szCs w:val="22"/>
          <w:bdr w:val="none" w:sz="0" w:space="0" w:color="auto" w:frame="1"/>
        </w:rPr>
        <w:t xml:space="preserve">by John Seed’s </w:t>
      </w:r>
      <w:r w:rsidR="001E5478">
        <w:rPr>
          <w:rFonts w:asciiTheme="minorHAnsi" w:hAnsiTheme="minorHAnsi" w:cstheme="minorHAnsi"/>
          <w:color w:val="000000"/>
          <w:sz w:val="22"/>
          <w:szCs w:val="22"/>
          <w:bdr w:val="none" w:sz="0" w:space="0" w:color="auto" w:frame="1"/>
        </w:rPr>
        <w:t>invocation to Gaia</w:t>
      </w:r>
      <w:r w:rsidR="00CC242B">
        <w:rPr>
          <w:rStyle w:val="FootnoteReference"/>
          <w:rFonts w:asciiTheme="minorHAnsi" w:hAnsiTheme="minorHAnsi" w:cstheme="minorHAnsi"/>
          <w:color w:val="000000"/>
          <w:sz w:val="22"/>
          <w:szCs w:val="22"/>
          <w:bdr w:val="none" w:sz="0" w:space="0" w:color="auto" w:frame="1"/>
        </w:rPr>
        <w:footnoteReference w:id="55"/>
      </w:r>
      <w:r w:rsidR="00730C91">
        <w:rPr>
          <w:rFonts w:asciiTheme="minorHAnsi" w:hAnsiTheme="minorHAnsi" w:cstheme="minorHAnsi"/>
          <w:color w:val="000000"/>
          <w:sz w:val="22"/>
          <w:szCs w:val="22"/>
          <w:bdr w:val="none" w:sz="0" w:space="0" w:color="auto" w:frame="1"/>
        </w:rPr>
        <w:t>.  Prayer offers the potential for a vision of hope,</w:t>
      </w:r>
      <w:r w:rsidR="00730C91">
        <w:rPr>
          <w:rStyle w:val="FootnoteReference"/>
          <w:rFonts w:asciiTheme="minorHAnsi" w:hAnsiTheme="minorHAnsi" w:cstheme="minorHAnsi"/>
          <w:color w:val="000000"/>
          <w:sz w:val="22"/>
          <w:szCs w:val="22"/>
          <w:bdr w:val="none" w:sz="0" w:space="0" w:color="auto" w:frame="1"/>
        </w:rPr>
        <w:footnoteReference w:id="56"/>
      </w:r>
      <w:r w:rsidR="00730C91">
        <w:rPr>
          <w:rFonts w:asciiTheme="minorHAnsi" w:hAnsiTheme="minorHAnsi" w:cstheme="minorHAnsi"/>
          <w:color w:val="000000"/>
          <w:sz w:val="22"/>
          <w:szCs w:val="22"/>
          <w:bdr w:val="none" w:sz="0" w:space="0" w:color="auto" w:frame="1"/>
        </w:rPr>
        <w:t xml:space="preserve"> of something longed for beyond the immediate grasp, </w:t>
      </w:r>
      <w:r w:rsidR="00C827F3">
        <w:rPr>
          <w:rFonts w:asciiTheme="minorHAnsi" w:hAnsiTheme="minorHAnsi" w:cstheme="minorHAnsi"/>
          <w:color w:val="000000"/>
          <w:sz w:val="22"/>
          <w:szCs w:val="22"/>
          <w:bdr w:val="none" w:sz="0" w:space="0" w:color="auto" w:frame="1"/>
        </w:rPr>
        <w:t>and combined with ritual</w:t>
      </w:r>
      <w:r w:rsidR="00D052CA">
        <w:rPr>
          <w:rFonts w:asciiTheme="minorHAnsi" w:hAnsiTheme="minorHAnsi" w:cstheme="minorHAnsi"/>
          <w:color w:val="000000"/>
          <w:sz w:val="22"/>
          <w:szCs w:val="22"/>
          <w:bdr w:val="none" w:sz="0" w:space="0" w:color="auto" w:frame="1"/>
        </w:rPr>
        <w:t>,</w:t>
      </w:r>
      <w:r w:rsidR="00C827F3">
        <w:rPr>
          <w:rFonts w:asciiTheme="minorHAnsi" w:hAnsiTheme="minorHAnsi" w:cstheme="minorHAnsi"/>
          <w:color w:val="000000"/>
          <w:sz w:val="22"/>
          <w:szCs w:val="22"/>
          <w:bdr w:val="none" w:sz="0" w:space="0" w:color="auto" w:frame="1"/>
        </w:rPr>
        <w:t xml:space="preserve"> </w:t>
      </w:r>
      <w:r w:rsidR="0090711E">
        <w:rPr>
          <w:rFonts w:asciiTheme="minorHAnsi" w:hAnsiTheme="minorHAnsi" w:cstheme="minorHAnsi"/>
          <w:color w:val="000000"/>
          <w:sz w:val="22"/>
          <w:szCs w:val="22"/>
          <w:bdr w:val="none" w:sz="0" w:space="0" w:color="auto" w:frame="1"/>
        </w:rPr>
        <w:t>provides</w:t>
      </w:r>
      <w:r w:rsidR="00730C91">
        <w:rPr>
          <w:rFonts w:asciiTheme="minorHAnsi" w:hAnsiTheme="minorHAnsi" w:cstheme="minorHAnsi"/>
          <w:color w:val="000000"/>
          <w:sz w:val="22"/>
          <w:szCs w:val="22"/>
          <w:bdr w:val="none" w:sz="0" w:space="0" w:color="auto" w:frame="1"/>
        </w:rPr>
        <w:t xml:space="preserve"> medium</w:t>
      </w:r>
      <w:r w:rsidR="0090711E">
        <w:rPr>
          <w:rFonts w:asciiTheme="minorHAnsi" w:hAnsiTheme="minorHAnsi" w:cstheme="minorHAnsi"/>
          <w:color w:val="000000"/>
          <w:sz w:val="22"/>
          <w:szCs w:val="22"/>
          <w:bdr w:val="none" w:sz="0" w:space="0" w:color="auto" w:frame="1"/>
        </w:rPr>
        <w:t>s</w:t>
      </w:r>
      <w:r w:rsidR="00730C91">
        <w:rPr>
          <w:rFonts w:asciiTheme="minorHAnsi" w:hAnsiTheme="minorHAnsi" w:cstheme="minorHAnsi"/>
          <w:color w:val="000000"/>
          <w:sz w:val="22"/>
          <w:szCs w:val="22"/>
          <w:bdr w:val="none" w:sz="0" w:space="0" w:color="auto" w:frame="1"/>
        </w:rPr>
        <w:t xml:space="preserve"> for individual and collective connection</w:t>
      </w:r>
      <w:r w:rsidR="00253BA9">
        <w:rPr>
          <w:rFonts w:asciiTheme="minorHAnsi" w:hAnsiTheme="minorHAnsi" w:cstheme="minorHAnsi"/>
          <w:color w:val="000000"/>
          <w:sz w:val="22"/>
          <w:szCs w:val="22"/>
          <w:bdr w:val="none" w:sz="0" w:space="0" w:color="auto" w:frame="1"/>
        </w:rPr>
        <w:t xml:space="preserve"> with each other and </w:t>
      </w:r>
      <w:r w:rsidR="00F46577">
        <w:rPr>
          <w:rFonts w:asciiTheme="minorHAnsi" w:hAnsiTheme="minorHAnsi" w:cstheme="minorHAnsi"/>
          <w:color w:val="000000"/>
          <w:sz w:val="22"/>
          <w:szCs w:val="22"/>
          <w:bdr w:val="none" w:sz="0" w:space="0" w:color="auto" w:frame="1"/>
        </w:rPr>
        <w:t xml:space="preserve">with the wider environment.  Quietening the mind allows for </w:t>
      </w:r>
      <w:r w:rsidR="004D2393">
        <w:rPr>
          <w:rFonts w:asciiTheme="minorHAnsi" w:hAnsiTheme="minorHAnsi" w:cstheme="minorHAnsi"/>
          <w:color w:val="000000"/>
          <w:sz w:val="22"/>
          <w:szCs w:val="22"/>
          <w:bdr w:val="none" w:sz="0" w:space="0" w:color="auto" w:frame="1"/>
        </w:rPr>
        <w:t>the possibility of hearing the mountains, rivers</w:t>
      </w:r>
      <w:r w:rsidR="008C4569">
        <w:rPr>
          <w:rFonts w:asciiTheme="minorHAnsi" w:hAnsiTheme="minorHAnsi" w:cstheme="minorHAnsi"/>
          <w:color w:val="000000"/>
          <w:sz w:val="22"/>
          <w:szCs w:val="22"/>
          <w:bdr w:val="none" w:sz="0" w:space="0" w:color="auto" w:frame="1"/>
        </w:rPr>
        <w:t>, snakes and flies speak to and through</w:t>
      </w:r>
      <w:r w:rsidR="000C477B">
        <w:rPr>
          <w:rFonts w:asciiTheme="minorHAnsi" w:hAnsiTheme="minorHAnsi" w:cstheme="minorHAnsi"/>
          <w:color w:val="000000"/>
          <w:sz w:val="22"/>
          <w:szCs w:val="22"/>
          <w:bdr w:val="none" w:sz="0" w:space="0" w:color="auto" w:frame="1"/>
        </w:rPr>
        <w:t xml:space="preserve"> us. The council of beings is a group practice to cultivate this sensitivity to the </w:t>
      </w:r>
      <w:r w:rsidR="009B6274">
        <w:rPr>
          <w:rFonts w:asciiTheme="minorHAnsi" w:hAnsiTheme="minorHAnsi" w:cstheme="minorHAnsi"/>
          <w:color w:val="000000"/>
          <w:sz w:val="22"/>
          <w:szCs w:val="22"/>
          <w:bdr w:val="none" w:sz="0" w:space="0" w:color="auto" w:frame="1"/>
        </w:rPr>
        <w:t>needs and requirements of the more than human world.</w:t>
      </w:r>
      <w:r w:rsidR="009B6274">
        <w:rPr>
          <w:rStyle w:val="FootnoteReference"/>
          <w:rFonts w:asciiTheme="minorHAnsi" w:hAnsiTheme="minorHAnsi" w:cstheme="minorHAnsi"/>
          <w:color w:val="000000"/>
          <w:sz w:val="22"/>
          <w:szCs w:val="22"/>
          <w:bdr w:val="none" w:sz="0" w:space="0" w:color="auto" w:frame="1"/>
        </w:rPr>
        <w:footnoteReference w:id="57"/>
      </w:r>
    </w:p>
    <w:p w14:paraId="7E37CE33" w14:textId="77777777" w:rsidR="00730C91" w:rsidRDefault="00730C91" w:rsidP="00730C91">
      <w:pPr>
        <w:shd w:val="clear" w:color="auto" w:fill="FFFFFF"/>
        <w:rPr>
          <w:rFonts w:asciiTheme="minorHAnsi" w:hAnsiTheme="minorHAnsi" w:cstheme="minorHAnsi"/>
          <w:color w:val="000000"/>
          <w:sz w:val="22"/>
          <w:szCs w:val="22"/>
          <w:bdr w:val="none" w:sz="0" w:space="0" w:color="auto" w:frame="1"/>
        </w:rPr>
      </w:pPr>
    </w:p>
    <w:p w14:paraId="3DEE891E" w14:textId="77777777" w:rsidR="00730C91" w:rsidRPr="00AE36F7" w:rsidRDefault="00730C91" w:rsidP="00730C91">
      <w:pPr>
        <w:shd w:val="clear" w:color="auto" w:fill="FFFFFF"/>
        <w:rPr>
          <w:rFonts w:asciiTheme="minorHAnsi" w:hAnsiTheme="minorHAnsi" w:cstheme="minorHAnsi"/>
          <w:color w:val="000000"/>
          <w:sz w:val="22"/>
          <w:szCs w:val="22"/>
          <w:u w:val="single"/>
          <w:bdr w:val="none" w:sz="0" w:space="0" w:color="auto" w:frame="1"/>
        </w:rPr>
      </w:pPr>
      <w:r w:rsidRPr="00AE36F7">
        <w:rPr>
          <w:rFonts w:asciiTheme="minorHAnsi" w:hAnsiTheme="minorHAnsi" w:cstheme="minorHAnsi"/>
          <w:color w:val="000000"/>
          <w:sz w:val="22"/>
          <w:szCs w:val="22"/>
          <w:u w:val="single"/>
          <w:bdr w:val="none" w:sz="0" w:space="0" w:color="auto" w:frame="1"/>
        </w:rPr>
        <w:t>Impediments to an individual spiritual response</w:t>
      </w:r>
    </w:p>
    <w:p w14:paraId="030F10DB" w14:textId="77777777" w:rsidR="00730C91" w:rsidRDefault="00730C91" w:rsidP="00730C91">
      <w:pPr>
        <w:shd w:val="clear" w:color="auto" w:fill="FFFFFF"/>
        <w:rPr>
          <w:rFonts w:asciiTheme="minorHAnsi" w:hAnsiTheme="minorHAnsi" w:cstheme="minorHAnsi"/>
          <w:color w:val="000000"/>
          <w:sz w:val="22"/>
          <w:szCs w:val="22"/>
          <w:bdr w:val="none" w:sz="0" w:space="0" w:color="auto" w:frame="1"/>
        </w:rPr>
      </w:pPr>
    </w:p>
    <w:p w14:paraId="74064393" w14:textId="045CE204" w:rsidR="00730C91" w:rsidRDefault="00730C91"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t>The term trauma might be used to describe the inability to be grounded in awareness in the present moment.</w:t>
      </w:r>
      <w:r w:rsidR="00DF1754">
        <w:rPr>
          <w:rStyle w:val="FootnoteReference"/>
          <w:rFonts w:asciiTheme="minorHAnsi" w:hAnsiTheme="minorHAnsi" w:cstheme="minorHAnsi"/>
          <w:color w:val="000000"/>
          <w:sz w:val="22"/>
          <w:szCs w:val="22"/>
          <w:bdr w:val="none" w:sz="0" w:space="0" w:color="auto" w:frame="1"/>
        </w:rPr>
        <w:footnoteReference w:id="58"/>
      </w:r>
      <w:r>
        <w:rPr>
          <w:rFonts w:asciiTheme="minorHAnsi" w:hAnsiTheme="minorHAnsi" w:cstheme="minorHAnsi"/>
          <w:color w:val="000000"/>
          <w:sz w:val="22"/>
          <w:szCs w:val="22"/>
          <w:bdr w:val="none" w:sz="0" w:space="0" w:color="auto" w:frame="1"/>
        </w:rPr>
        <w:t xml:space="preserve">  The flight</w:t>
      </w:r>
      <w:r w:rsidR="00A9204C">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fight</w:t>
      </w:r>
      <w:r w:rsidR="00A9204C">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freeze response cauterises a person’s ability to empathise and respond in a manner which considers other’s needs and feelings.  </w:t>
      </w:r>
      <w:r w:rsidR="004847E9">
        <w:rPr>
          <w:rFonts w:asciiTheme="minorHAnsi" w:hAnsiTheme="minorHAnsi" w:cstheme="minorHAnsi"/>
          <w:color w:val="000000"/>
          <w:sz w:val="22"/>
          <w:szCs w:val="22"/>
          <w:bdr w:val="none" w:sz="0" w:space="0" w:color="auto" w:frame="1"/>
        </w:rPr>
        <w:t>Traumatised individuals</w:t>
      </w:r>
      <w:r w:rsidR="00BF4A76">
        <w:rPr>
          <w:rFonts w:asciiTheme="minorHAnsi" w:hAnsiTheme="minorHAnsi" w:cstheme="minorHAnsi"/>
          <w:color w:val="000000"/>
          <w:sz w:val="22"/>
          <w:szCs w:val="22"/>
          <w:bdr w:val="none" w:sz="0" w:space="0" w:color="auto" w:frame="1"/>
        </w:rPr>
        <w:t xml:space="preserve"> and groups</w:t>
      </w:r>
      <w:r w:rsidR="00A9204C">
        <w:rPr>
          <w:rFonts w:asciiTheme="minorHAnsi" w:hAnsiTheme="minorHAnsi" w:cstheme="minorHAnsi"/>
          <w:color w:val="000000"/>
          <w:sz w:val="22"/>
          <w:szCs w:val="22"/>
          <w:bdr w:val="none" w:sz="0" w:space="0" w:color="auto" w:frame="1"/>
        </w:rPr>
        <w:t>,</w:t>
      </w:r>
      <w:r w:rsidR="00BF4A76">
        <w:rPr>
          <w:rFonts w:asciiTheme="minorHAnsi" w:hAnsiTheme="minorHAnsi" w:cstheme="minorHAnsi"/>
          <w:color w:val="000000"/>
          <w:sz w:val="22"/>
          <w:szCs w:val="22"/>
          <w:bdr w:val="none" w:sz="0" w:space="0" w:color="auto" w:frame="1"/>
        </w:rPr>
        <w:t xml:space="preserve"> traumatise individuals and groups</w:t>
      </w:r>
      <w:r w:rsidR="00445FF5">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over generations</w:t>
      </w:r>
      <w:r w:rsidR="00445FF5">
        <w:rPr>
          <w:rStyle w:val="FootnoteReference"/>
          <w:rFonts w:asciiTheme="minorHAnsi" w:hAnsiTheme="minorHAnsi" w:cstheme="minorHAnsi"/>
          <w:color w:val="000000"/>
          <w:sz w:val="22"/>
          <w:szCs w:val="22"/>
          <w:bdr w:val="none" w:sz="0" w:space="0" w:color="auto" w:frame="1"/>
        </w:rPr>
        <w:footnoteReference w:id="59"/>
      </w:r>
      <w:r>
        <w:rPr>
          <w:rFonts w:asciiTheme="minorHAnsi" w:hAnsiTheme="minorHAnsi" w:cstheme="minorHAnsi"/>
          <w:color w:val="000000"/>
          <w:sz w:val="22"/>
          <w:szCs w:val="22"/>
          <w:bdr w:val="none" w:sz="0" w:space="0" w:color="auto" w:frame="1"/>
        </w:rPr>
        <w:t xml:space="preserve">. </w:t>
      </w:r>
      <w:r w:rsidR="00776CCC">
        <w:rPr>
          <w:rFonts w:asciiTheme="minorHAnsi" w:hAnsiTheme="minorHAnsi" w:cstheme="minorHAnsi"/>
          <w:color w:val="000000"/>
          <w:sz w:val="22"/>
          <w:szCs w:val="22"/>
          <w:bdr w:val="none" w:sz="0" w:space="0" w:color="auto" w:frame="1"/>
        </w:rPr>
        <w:t xml:space="preserve"> Eisenstein suggests that we </w:t>
      </w:r>
      <w:r>
        <w:rPr>
          <w:rFonts w:asciiTheme="minorHAnsi" w:hAnsiTheme="minorHAnsi" w:cstheme="minorHAnsi"/>
          <w:color w:val="000000"/>
          <w:sz w:val="22"/>
          <w:szCs w:val="22"/>
          <w:bdr w:val="none" w:sz="0" w:space="0" w:color="auto" w:frame="1"/>
        </w:rPr>
        <w:t>cannot expect people in dire circumstances of poverty, extreme threat and intergenerational distress to be able to extend their efforts to care for the planet.</w:t>
      </w:r>
      <w:r w:rsidR="00776CCC">
        <w:rPr>
          <w:rStyle w:val="FootnoteReference"/>
          <w:rFonts w:asciiTheme="minorHAnsi" w:hAnsiTheme="minorHAnsi" w:cstheme="minorHAnsi"/>
          <w:color w:val="000000"/>
          <w:sz w:val="22"/>
          <w:szCs w:val="22"/>
          <w:bdr w:val="none" w:sz="0" w:space="0" w:color="auto" w:frame="1"/>
        </w:rPr>
        <w:footnoteReference w:id="60"/>
      </w:r>
      <w:r>
        <w:rPr>
          <w:rFonts w:asciiTheme="minorHAnsi" w:hAnsiTheme="minorHAnsi" w:cstheme="minorHAnsi"/>
          <w:color w:val="000000"/>
          <w:sz w:val="22"/>
          <w:szCs w:val="22"/>
          <w:bdr w:val="none" w:sz="0" w:space="0" w:color="auto" w:frame="1"/>
        </w:rPr>
        <w:t xml:space="preserve"> This is the greatest healing challenge for</w:t>
      </w:r>
      <w:r w:rsidR="00994738">
        <w:rPr>
          <w:rFonts w:asciiTheme="minorHAnsi" w:hAnsiTheme="minorHAnsi" w:cstheme="minorHAnsi"/>
          <w:color w:val="000000"/>
          <w:sz w:val="22"/>
          <w:szCs w:val="22"/>
          <w:bdr w:val="none" w:sz="0" w:space="0" w:color="auto" w:frame="1"/>
        </w:rPr>
        <w:t xml:space="preserve"> the</w:t>
      </w:r>
      <w:r>
        <w:rPr>
          <w:rFonts w:asciiTheme="minorHAnsi" w:hAnsiTheme="minorHAnsi" w:cstheme="minorHAnsi"/>
          <w:color w:val="000000"/>
          <w:sz w:val="22"/>
          <w:szCs w:val="22"/>
          <w:bdr w:val="none" w:sz="0" w:space="0" w:color="auto" w:frame="1"/>
        </w:rPr>
        <w:t xml:space="preserve"> human race</w:t>
      </w:r>
      <w:r w:rsidR="00207E55">
        <w:rPr>
          <w:rFonts w:asciiTheme="minorHAnsi" w:hAnsiTheme="minorHAnsi" w:cstheme="minorHAnsi"/>
          <w:color w:val="000000"/>
          <w:sz w:val="22"/>
          <w:szCs w:val="22"/>
          <w:bdr w:val="none" w:sz="0" w:space="0" w:color="auto" w:frame="1"/>
        </w:rPr>
        <w:t xml:space="preserve"> in being able to respond in </w:t>
      </w:r>
      <w:r>
        <w:rPr>
          <w:rFonts w:asciiTheme="minorHAnsi" w:hAnsiTheme="minorHAnsi" w:cstheme="minorHAnsi"/>
          <w:color w:val="000000"/>
          <w:sz w:val="22"/>
          <w:szCs w:val="22"/>
          <w:bdr w:val="none" w:sz="0" w:space="0" w:color="auto" w:frame="1"/>
        </w:rPr>
        <w:t xml:space="preserve">an effective way </w:t>
      </w:r>
      <w:r w:rsidR="00207E55">
        <w:rPr>
          <w:rFonts w:asciiTheme="minorHAnsi" w:hAnsiTheme="minorHAnsi" w:cstheme="minorHAnsi"/>
          <w:color w:val="000000"/>
          <w:sz w:val="22"/>
          <w:szCs w:val="22"/>
          <w:bdr w:val="none" w:sz="0" w:space="0" w:color="auto" w:frame="1"/>
        </w:rPr>
        <w:t>to</w:t>
      </w:r>
      <w:r>
        <w:rPr>
          <w:rFonts w:asciiTheme="minorHAnsi" w:hAnsiTheme="minorHAnsi" w:cstheme="minorHAnsi"/>
          <w:color w:val="000000"/>
          <w:sz w:val="22"/>
          <w:szCs w:val="22"/>
          <w:bdr w:val="none" w:sz="0" w:space="0" w:color="auto" w:frame="1"/>
        </w:rPr>
        <w:t xml:space="preserve"> the climate crisis.  In addition, an equally damaging impediment to a response, is the double bind that humans experience between a heart</w:t>
      </w:r>
      <w:r w:rsidR="00B50978">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felt desire to help and heal the wider environment with an imperative to address survival needs within an economic system that is destroying the environment – Eisenstein suggests that success in one implies failure in the other</w:t>
      </w:r>
      <w:r>
        <w:rPr>
          <w:rStyle w:val="FootnoteReference"/>
          <w:rFonts w:asciiTheme="minorHAnsi" w:hAnsiTheme="minorHAnsi" w:cstheme="minorHAnsi"/>
          <w:color w:val="000000"/>
          <w:sz w:val="22"/>
          <w:szCs w:val="22"/>
          <w:bdr w:val="none" w:sz="0" w:space="0" w:color="auto" w:frame="1"/>
        </w:rPr>
        <w:footnoteReference w:id="61"/>
      </w:r>
      <w:r>
        <w:rPr>
          <w:rFonts w:asciiTheme="minorHAnsi" w:hAnsiTheme="minorHAnsi" w:cstheme="minorHAnsi"/>
          <w:color w:val="000000"/>
          <w:sz w:val="22"/>
          <w:szCs w:val="22"/>
          <w:bdr w:val="none" w:sz="0" w:space="0" w:color="auto" w:frame="1"/>
        </w:rPr>
        <w:t xml:space="preserve"> . </w:t>
      </w:r>
    </w:p>
    <w:p w14:paraId="37C71266" w14:textId="77777777" w:rsidR="00794B6F" w:rsidRDefault="00794B6F" w:rsidP="00730C91">
      <w:pPr>
        <w:shd w:val="clear" w:color="auto" w:fill="FFFFFF"/>
        <w:rPr>
          <w:rFonts w:asciiTheme="minorHAnsi" w:hAnsiTheme="minorHAnsi" w:cstheme="minorHAnsi"/>
          <w:color w:val="000000"/>
          <w:sz w:val="22"/>
          <w:szCs w:val="22"/>
          <w:bdr w:val="none" w:sz="0" w:space="0" w:color="auto" w:frame="1"/>
        </w:rPr>
      </w:pPr>
    </w:p>
    <w:p w14:paraId="2F5B4A14" w14:textId="336E449D" w:rsidR="00730C91" w:rsidRDefault="00732113"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t>All this</w:t>
      </w:r>
      <w:r w:rsidR="00730C91">
        <w:rPr>
          <w:rFonts w:asciiTheme="minorHAnsi" w:hAnsiTheme="minorHAnsi" w:cstheme="minorHAnsi"/>
          <w:color w:val="000000"/>
          <w:sz w:val="22"/>
          <w:szCs w:val="22"/>
          <w:bdr w:val="none" w:sz="0" w:space="0" w:color="auto" w:frame="1"/>
        </w:rPr>
        <w:t xml:space="preserve"> points to an urgent necessity to find ways to loosen the grip of capitalist systems and institutions upholding this double bind.  While the issues located in systemic </w:t>
      </w:r>
      <w:r w:rsidR="00EB2958">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Its</w:t>
      </w:r>
      <w:r w:rsidR="00EB2958">
        <w:rPr>
          <w:rFonts w:asciiTheme="minorHAnsi" w:hAnsiTheme="minorHAnsi" w:cstheme="minorHAnsi"/>
          <w:color w:val="000000"/>
          <w:sz w:val="22"/>
          <w:szCs w:val="22"/>
          <w:bdr w:val="none" w:sz="0" w:space="0" w:color="auto" w:frame="1"/>
        </w:rPr>
        <w:t>’</w:t>
      </w:r>
      <w:r w:rsidR="00730C91">
        <w:rPr>
          <w:rFonts w:asciiTheme="minorHAnsi" w:hAnsiTheme="minorHAnsi" w:cstheme="minorHAnsi"/>
          <w:color w:val="000000"/>
          <w:sz w:val="22"/>
          <w:szCs w:val="22"/>
          <w:bdr w:val="none" w:sz="0" w:space="0" w:color="auto" w:frame="1"/>
        </w:rPr>
        <w:t xml:space="preserve"> quadrant are not the subject of this analysis, they present the greatest challenge and obstacle to meaningful actions and cultural change in the left</w:t>
      </w:r>
      <w:r w:rsidR="00B9665F">
        <w:rPr>
          <w:rFonts w:asciiTheme="minorHAnsi" w:hAnsiTheme="minorHAnsi" w:cstheme="minorHAnsi"/>
          <w:color w:val="000000"/>
          <w:sz w:val="22"/>
          <w:szCs w:val="22"/>
          <w:bdr w:val="none" w:sz="0" w:space="0" w:color="auto" w:frame="1"/>
        </w:rPr>
        <w:t>-</w:t>
      </w:r>
      <w:r w:rsidR="00730C91">
        <w:rPr>
          <w:rFonts w:asciiTheme="minorHAnsi" w:hAnsiTheme="minorHAnsi" w:cstheme="minorHAnsi"/>
          <w:color w:val="000000"/>
          <w:sz w:val="22"/>
          <w:szCs w:val="22"/>
          <w:bdr w:val="none" w:sz="0" w:space="0" w:color="auto" w:frame="1"/>
        </w:rPr>
        <w:t xml:space="preserve">hand quadrants.  </w:t>
      </w:r>
    </w:p>
    <w:p w14:paraId="3093415A" w14:textId="77777777" w:rsidR="007D2506" w:rsidRDefault="007D2506" w:rsidP="009B1316">
      <w:pPr>
        <w:shd w:val="clear" w:color="auto" w:fill="FFFFFF"/>
        <w:rPr>
          <w:rFonts w:asciiTheme="minorHAnsi" w:hAnsiTheme="minorHAnsi" w:cstheme="minorHAnsi"/>
          <w:color w:val="000000"/>
          <w:sz w:val="22"/>
          <w:szCs w:val="22"/>
          <w:bdr w:val="none" w:sz="0" w:space="0" w:color="auto" w:frame="1"/>
        </w:rPr>
      </w:pPr>
    </w:p>
    <w:p w14:paraId="35DECCB3" w14:textId="77777777" w:rsidR="00B65338" w:rsidRDefault="00B65338" w:rsidP="009B1316">
      <w:pPr>
        <w:shd w:val="clear" w:color="auto" w:fill="FFFFFF"/>
        <w:rPr>
          <w:rFonts w:asciiTheme="minorHAnsi" w:hAnsiTheme="minorHAnsi" w:cstheme="minorHAnsi"/>
          <w:b/>
          <w:bCs/>
          <w:color w:val="000000"/>
          <w:sz w:val="22"/>
          <w:szCs w:val="22"/>
          <w:u w:val="single"/>
          <w:bdr w:val="none" w:sz="0" w:space="0" w:color="auto" w:frame="1"/>
        </w:rPr>
      </w:pPr>
    </w:p>
    <w:p w14:paraId="6D2AFF57" w14:textId="404F1B80" w:rsidR="009B1316" w:rsidRDefault="009B1316" w:rsidP="009B1316">
      <w:pPr>
        <w:shd w:val="clear" w:color="auto" w:fill="FFFFFF"/>
        <w:rPr>
          <w:rFonts w:asciiTheme="minorHAnsi" w:hAnsiTheme="minorHAnsi" w:cstheme="minorHAnsi"/>
          <w:color w:val="000000"/>
          <w:sz w:val="22"/>
          <w:szCs w:val="22"/>
          <w:bdr w:val="none" w:sz="0" w:space="0" w:color="auto" w:frame="1"/>
        </w:rPr>
      </w:pPr>
      <w:r w:rsidRPr="001A1968">
        <w:rPr>
          <w:rFonts w:asciiTheme="minorHAnsi" w:hAnsiTheme="minorHAnsi" w:cstheme="minorHAnsi"/>
          <w:b/>
          <w:bCs/>
          <w:color w:val="000000"/>
          <w:sz w:val="22"/>
          <w:szCs w:val="22"/>
          <w:u w:val="single"/>
          <w:bdr w:val="none" w:sz="0" w:space="0" w:color="auto" w:frame="1"/>
        </w:rPr>
        <w:t>Up from Eden – reclaiming what was lost</w:t>
      </w:r>
      <w:r>
        <w:rPr>
          <w:rFonts w:asciiTheme="minorHAnsi" w:hAnsiTheme="minorHAnsi" w:cstheme="minorHAnsi"/>
          <w:color w:val="000000"/>
          <w:sz w:val="22"/>
          <w:szCs w:val="22"/>
          <w:bdr w:val="none" w:sz="0" w:space="0" w:color="auto" w:frame="1"/>
        </w:rPr>
        <w:t>.</w:t>
      </w:r>
    </w:p>
    <w:p w14:paraId="259299DA"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7B37B511" w14:textId="35B1ACFC" w:rsidR="00AD21DD"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972A1">
        <w:rPr>
          <w:rFonts w:asciiTheme="minorHAnsi" w:hAnsiTheme="minorHAnsi" w:cstheme="minorHAnsi"/>
          <w:color w:val="000000"/>
          <w:sz w:val="22"/>
          <w:szCs w:val="22"/>
          <w:bdr w:val="none" w:sz="0" w:space="0" w:color="auto" w:frame="1"/>
        </w:rPr>
        <w:t xml:space="preserve">We have seen how </w:t>
      </w:r>
      <w:r w:rsidR="00087B66">
        <w:rPr>
          <w:rFonts w:asciiTheme="minorHAnsi" w:hAnsiTheme="minorHAnsi" w:cstheme="minorHAnsi"/>
          <w:color w:val="000000"/>
          <w:sz w:val="22"/>
          <w:szCs w:val="22"/>
          <w:bdr w:val="none" w:sz="0" w:space="0" w:color="auto" w:frame="1"/>
        </w:rPr>
        <w:t>the dualistic</w:t>
      </w:r>
      <w:r w:rsidR="00D07E70">
        <w:rPr>
          <w:rFonts w:asciiTheme="minorHAnsi" w:hAnsiTheme="minorHAnsi" w:cstheme="minorHAnsi"/>
          <w:color w:val="000000"/>
          <w:sz w:val="22"/>
          <w:szCs w:val="22"/>
          <w:bdr w:val="none" w:sz="0" w:space="0" w:color="auto" w:frame="1"/>
        </w:rPr>
        <w:t xml:space="preserve"> </w:t>
      </w:r>
      <w:r w:rsidR="00EE2CF5">
        <w:rPr>
          <w:rFonts w:asciiTheme="minorHAnsi" w:hAnsiTheme="minorHAnsi" w:cstheme="minorHAnsi"/>
          <w:color w:val="000000"/>
          <w:sz w:val="22"/>
          <w:szCs w:val="22"/>
          <w:bdr w:val="none" w:sz="0" w:space="0" w:color="auto" w:frame="1"/>
        </w:rPr>
        <w:t xml:space="preserve">western </w:t>
      </w:r>
      <w:r w:rsidR="00087B66">
        <w:rPr>
          <w:rFonts w:asciiTheme="minorHAnsi" w:hAnsiTheme="minorHAnsi" w:cstheme="minorHAnsi"/>
          <w:color w:val="000000"/>
          <w:sz w:val="22"/>
          <w:szCs w:val="22"/>
          <w:bdr w:val="none" w:sz="0" w:space="0" w:color="auto" w:frame="1"/>
        </w:rPr>
        <w:t xml:space="preserve">worldview </w:t>
      </w:r>
      <w:r w:rsidR="00E30844">
        <w:rPr>
          <w:rFonts w:asciiTheme="minorHAnsi" w:hAnsiTheme="minorHAnsi" w:cstheme="minorHAnsi"/>
          <w:color w:val="000000"/>
          <w:sz w:val="22"/>
          <w:szCs w:val="22"/>
          <w:bdr w:val="none" w:sz="0" w:space="0" w:color="auto" w:frame="1"/>
        </w:rPr>
        <w:t>has</w:t>
      </w:r>
      <w:r w:rsidR="00501E0B">
        <w:rPr>
          <w:rFonts w:asciiTheme="minorHAnsi" w:hAnsiTheme="minorHAnsi" w:cstheme="minorHAnsi"/>
          <w:color w:val="000000"/>
          <w:sz w:val="22"/>
          <w:szCs w:val="22"/>
          <w:bdr w:val="none" w:sz="0" w:space="0" w:color="auto" w:frame="1"/>
        </w:rPr>
        <w:t xml:space="preserve"> alienated</w:t>
      </w:r>
      <w:r w:rsidR="00EE2CF5">
        <w:rPr>
          <w:rFonts w:asciiTheme="minorHAnsi" w:hAnsiTheme="minorHAnsi" w:cstheme="minorHAnsi"/>
          <w:color w:val="000000"/>
          <w:sz w:val="22"/>
          <w:szCs w:val="22"/>
          <w:bdr w:val="none" w:sz="0" w:space="0" w:color="auto" w:frame="1"/>
        </w:rPr>
        <w:t xml:space="preserve"> </w:t>
      </w:r>
      <w:r w:rsidR="00763B31">
        <w:rPr>
          <w:rFonts w:asciiTheme="minorHAnsi" w:hAnsiTheme="minorHAnsi" w:cstheme="minorHAnsi"/>
          <w:color w:val="000000"/>
          <w:sz w:val="22"/>
          <w:szCs w:val="22"/>
          <w:bdr w:val="none" w:sz="0" w:space="0" w:color="auto" w:frame="1"/>
        </w:rPr>
        <w:t>those living in its milieu</w:t>
      </w:r>
      <w:r w:rsidR="00501E0B">
        <w:rPr>
          <w:rFonts w:asciiTheme="minorHAnsi" w:hAnsiTheme="minorHAnsi" w:cstheme="minorHAnsi"/>
          <w:color w:val="000000"/>
          <w:sz w:val="22"/>
          <w:szCs w:val="22"/>
          <w:bdr w:val="none" w:sz="0" w:space="0" w:color="auto" w:frame="1"/>
        </w:rPr>
        <w:t xml:space="preserve"> from</w:t>
      </w:r>
      <w:r w:rsidR="00193C37">
        <w:rPr>
          <w:rFonts w:asciiTheme="minorHAnsi" w:hAnsiTheme="minorHAnsi" w:cstheme="minorHAnsi"/>
          <w:color w:val="000000"/>
          <w:sz w:val="22"/>
          <w:szCs w:val="22"/>
          <w:bdr w:val="none" w:sz="0" w:space="0" w:color="auto" w:frame="1"/>
        </w:rPr>
        <w:t xml:space="preserve"> their true nature</w:t>
      </w:r>
      <w:r w:rsidR="00D76257">
        <w:rPr>
          <w:rFonts w:asciiTheme="minorHAnsi" w:hAnsiTheme="minorHAnsi" w:cstheme="minorHAnsi"/>
          <w:color w:val="000000"/>
          <w:sz w:val="22"/>
          <w:szCs w:val="22"/>
          <w:bdr w:val="none" w:sz="0" w:space="0" w:color="auto" w:frame="1"/>
        </w:rPr>
        <w:t xml:space="preserve"> of interbeing</w:t>
      </w:r>
      <w:r w:rsidR="00AE4FC6">
        <w:rPr>
          <w:rFonts w:asciiTheme="minorHAnsi" w:hAnsiTheme="minorHAnsi" w:cstheme="minorHAnsi"/>
          <w:color w:val="000000"/>
          <w:sz w:val="22"/>
          <w:szCs w:val="22"/>
          <w:bdr w:val="none" w:sz="0" w:space="0" w:color="auto" w:frame="1"/>
        </w:rPr>
        <w:t xml:space="preserve"> </w:t>
      </w:r>
      <w:r w:rsidR="003639E3">
        <w:rPr>
          <w:rFonts w:asciiTheme="minorHAnsi" w:hAnsiTheme="minorHAnsi" w:cstheme="minorHAnsi"/>
          <w:color w:val="000000"/>
          <w:sz w:val="22"/>
          <w:szCs w:val="22"/>
          <w:bdr w:val="none" w:sz="0" w:space="0" w:color="auto" w:frame="1"/>
        </w:rPr>
        <w:t xml:space="preserve">with an ensuing </w:t>
      </w:r>
      <w:r w:rsidR="00193C37">
        <w:rPr>
          <w:rFonts w:asciiTheme="minorHAnsi" w:hAnsiTheme="minorHAnsi" w:cstheme="minorHAnsi"/>
          <w:color w:val="000000"/>
          <w:sz w:val="22"/>
          <w:szCs w:val="22"/>
          <w:bdr w:val="none" w:sz="0" w:space="0" w:color="auto" w:frame="1"/>
        </w:rPr>
        <w:t>need to reclaim what was lost in the split of mind from matter</w:t>
      </w:r>
      <w:r w:rsidR="001E578E">
        <w:rPr>
          <w:rFonts w:asciiTheme="minorHAnsi" w:hAnsiTheme="minorHAnsi" w:cstheme="minorHAnsi"/>
          <w:color w:val="000000"/>
          <w:sz w:val="22"/>
          <w:szCs w:val="22"/>
          <w:bdr w:val="none" w:sz="0" w:space="0" w:color="auto" w:frame="1"/>
        </w:rPr>
        <w:t>, human from nature</w:t>
      </w:r>
      <w:r w:rsidR="00193C37">
        <w:rPr>
          <w:rFonts w:asciiTheme="minorHAnsi" w:hAnsiTheme="minorHAnsi" w:cstheme="minorHAnsi"/>
          <w:color w:val="000000"/>
          <w:sz w:val="22"/>
          <w:szCs w:val="22"/>
          <w:bdr w:val="none" w:sz="0" w:space="0" w:color="auto" w:frame="1"/>
        </w:rPr>
        <w:t xml:space="preserve">. </w:t>
      </w:r>
      <w:r w:rsidR="000E46A6">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346B93">
        <w:rPr>
          <w:rFonts w:asciiTheme="minorHAnsi" w:hAnsiTheme="minorHAnsi" w:cstheme="minorHAnsi"/>
          <w:color w:val="000000"/>
          <w:sz w:val="22"/>
          <w:szCs w:val="22"/>
          <w:bdr w:val="none" w:sz="0" w:space="0" w:color="auto" w:frame="1"/>
        </w:rPr>
        <w:t xml:space="preserve"> </w:t>
      </w:r>
      <w:r w:rsidR="00702F20">
        <w:rPr>
          <w:rFonts w:asciiTheme="minorHAnsi" w:hAnsiTheme="minorHAnsi" w:cstheme="minorHAnsi"/>
          <w:color w:val="000000"/>
          <w:sz w:val="22"/>
          <w:szCs w:val="22"/>
          <w:bdr w:val="none" w:sz="0" w:space="0" w:color="auto" w:frame="1"/>
        </w:rPr>
        <w:t>suggests</w:t>
      </w:r>
      <w:r>
        <w:rPr>
          <w:rFonts w:asciiTheme="minorHAnsi" w:hAnsiTheme="minorHAnsi" w:cstheme="minorHAnsi"/>
          <w:color w:val="000000"/>
          <w:sz w:val="22"/>
          <w:szCs w:val="22"/>
          <w:bdr w:val="none" w:sz="0" w:space="0" w:color="auto" w:frame="1"/>
        </w:rPr>
        <w:t xml:space="preserve"> that rather </w:t>
      </w:r>
      <w:r w:rsidR="00170418">
        <w:rPr>
          <w:rFonts w:asciiTheme="minorHAnsi" w:hAnsiTheme="minorHAnsi" w:cstheme="minorHAnsi"/>
          <w:color w:val="000000"/>
          <w:sz w:val="22"/>
          <w:szCs w:val="22"/>
          <w:bdr w:val="none" w:sz="0" w:space="0" w:color="auto" w:frame="1"/>
        </w:rPr>
        <w:t xml:space="preserve">than a fall from grace </w:t>
      </w:r>
      <w:r w:rsidR="001E578E">
        <w:rPr>
          <w:rFonts w:asciiTheme="minorHAnsi" w:hAnsiTheme="minorHAnsi" w:cstheme="minorHAnsi"/>
          <w:color w:val="000000"/>
          <w:sz w:val="22"/>
          <w:szCs w:val="22"/>
          <w:bdr w:val="none" w:sz="0" w:space="0" w:color="auto" w:frame="1"/>
        </w:rPr>
        <w:t xml:space="preserve">depicted </w:t>
      </w:r>
      <w:r w:rsidR="00170418">
        <w:rPr>
          <w:rFonts w:asciiTheme="minorHAnsi" w:hAnsiTheme="minorHAnsi" w:cstheme="minorHAnsi"/>
          <w:color w:val="000000"/>
          <w:sz w:val="22"/>
          <w:szCs w:val="22"/>
          <w:bdr w:val="none" w:sz="0" w:space="0" w:color="auto" w:frame="1"/>
        </w:rPr>
        <w:t>in the garden of Eden</w:t>
      </w:r>
      <w:r>
        <w:rPr>
          <w:rFonts w:asciiTheme="minorHAnsi" w:hAnsiTheme="minorHAnsi" w:cstheme="minorHAnsi"/>
          <w:color w:val="000000"/>
          <w:sz w:val="22"/>
          <w:szCs w:val="22"/>
          <w:bdr w:val="none" w:sz="0" w:space="0" w:color="auto" w:frame="1"/>
        </w:rPr>
        <w:t>,</w:t>
      </w:r>
      <w:r w:rsidR="00BD1AD0">
        <w:rPr>
          <w:rFonts w:asciiTheme="minorHAnsi" w:hAnsiTheme="minorHAnsi" w:cstheme="minorHAnsi"/>
          <w:color w:val="000000"/>
          <w:sz w:val="22"/>
          <w:szCs w:val="22"/>
          <w:bdr w:val="none" w:sz="0" w:space="0" w:color="auto" w:frame="1"/>
        </w:rPr>
        <w:t xml:space="preserve"> differentiating self from other/nature </w:t>
      </w:r>
      <w:r w:rsidR="00170418">
        <w:rPr>
          <w:rFonts w:asciiTheme="minorHAnsi" w:hAnsiTheme="minorHAnsi" w:cstheme="minorHAnsi"/>
          <w:color w:val="000000"/>
          <w:sz w:val="22"/>
          <w:szCs w:val="22"/>
          <w:bdr w:val="none" w:sz="0" w:space="0" w:color="auto" w:frame="1"/>
        </w:rPr>
        <w:t xml:space="preserve">is </w:t>
      </w:r>
      <w:r w:rsidR="00F37EE3">
        <w:rPr>
          <w:rFonts w:asciiTheme="minorHAnsi" w:hAnsiTheme="minorHAnsi" w:cstheme="minorHAnsi"/>
          <w:color w:val="000000"/>
          <w:sz w:val="22"/>
          <w:szCs w:val="22"/>
          <w:bdr w:val="none" w:sz="0" w:space="0" w:color="auto" w:frame="1"/>
        </w:rPr>
        <w:t xml:space="preserve">the </w:t>
      </w:r>
      <w:r w:rsidR="00170418">
        <w:rPr>
          <w:rFonts w:asciiTheme="minorHAnsi" w:hAnsiTheme="minorHAnsi" w:cstheme="minorHAnsi"/>
          <w:color w:val="000000"/>
          <w:sz w:val="22"/>
          <w:szCs w:val="22"/>
          <w:bdr w:val="none" w:sz="0" w:space="0" w:color="auto" w:frame="1"/>
        </w:rPr>
        <w:t xml:space="preserve">necessary process through which </w:t>
      </w:r>
      <w:r w:rsidR="00B54956">
        <w:rPr>
          <w:rFonts w:asciiTheme="minorHAnsi" w:hAnsiTheme="minorHAnsi" w:cstheme="minorHAnsi"/>
          <w:color w:val="000000"/>
          <w:sz w:val="22"/>
          <w:szCs w:val="22"/>
          <w:bdr w:val="none" w:sz="0" w:space="0" w:color="auto" w:frame="1"/>
        </w:rPr>
        <w:t>subject</w:t>
      </w:r>
      <w:r w:rsidR="00951A1D">
        <w:rPr>
          <w:rFonts w:asciiTheme="minorHAnsi" w:hAnsiTheme="minorHAnsi" w:cstheme="minorHAnsi"/>
          <w:color w:val="000000"/>
          <w:sz w:val="22"/>
          <w:szCs w:val="22"/>
          <w:bdr w:val="none" w:sz="0" w:space="0" w:color="auto" w:frame="1"/>
        </w:rPr>
        <w:t xml:space="preserve"> </w:t>
      </w:r>
      <w:r w:rsidR="00E73099">
        <w:rPr>
          <w:rFonts w:asciiTheme="minorHAnsi" w:hAnsiTheme="minorHAnsi" w:cstheme="minorHAnsi"/>
          <w:color w:val="000000"/>
          <w:sz w:val="22"/>
          <w:szCs w:val="22"/>
          <w:bdr w:val="none" w:sz="0" w:space="0" w:color="auto" w:frame="1"/>
        </w:rPr>
        <w:t>becomes aware of itself</w:t>
      </w:r>
      <w:r w:rsidR="005F5D93">
        <w:rPr>
          <w:rFonts w:asciiTheme="minorHAnsi" w:hAnsiTheme="minorHAnsi" w:cstheme="minorHAnsi"/>
          <w:color w:val="000000"/>
          <w:sz w:val="22"/>
          <w:szCs w:val="22"/>
          <w:bdr w:val="none" w:sz="0" w:space="0" w:color="auto" w:frame="1"/>
        </w:rPr>
        <w:t>, then other</w:t>
      </w:r>
      <w:r w:rsidR="00F37EE3">
        <w:rPr>
          <w:rFonts w:asciiTheme="minorHAnsi" w:hAnsiTheme="minorHAnsi" w:cstheme="minorHAnsi"/>
          <w:color w:val="000000"/>
          <w:sz w:val="22"/>
          <w:szCs w:val="22"/>
          <w:bdr w:val="none" w:sz="0" w:space="0" w:color="auto" w:frame="1"/>
        </w:rPr>
        <w:t>,</w:t>
      </w:r>
      <w:r w:rsidR="005F5D93">
        <w:rPr>
          <w:rFonts w:asciiTheme="minorHAnsi" w:hAnsiTheme="minorHAnsi" w:cstheme="minorHAnsi"/>
          <w:color w:val="000000"/>
          <w:sz w:val="22"/>
          <w:szCs w:val="22"/>
          <w:bdr w:val="none" w:sz="0" w:space="0" w:color="auto" w:frame="1"/>
        </w:rPr>
        <w:t xml:space="preserve"> and then all of </w:t>
      </w:r>
      <w:r w:rsidR="00EF5DA2">
        <w:rPr>
          <w:rFonts w:asciiTheme="minorHAnsi" w:hAnsiTheme="minorHAnsi" w:cstheme="minorHAnsi"/>
          <w:color w:val="000000"/>
          <w:sz w:val="22"/>
          <w:szCs w:val="22"/>
          <w:bdr w:val="none" w:sz="0" w:space="0" w:color="auto" w:frame="1"/>
        </w:rPr>
        <w:t>being.</w:t>
      </w:r>
      <w:r w:rsidR="000558B9">
        <w:rPr>
          <w:rFonts w:asciiTheme="minorHAnsi" w:hAnsiTheme="minorHAnsi" w:cstheme="minorHAnsi"/>
          <w:color w:val="000000"/>
          <w:sz w:val="22"/>
          <w:szCs w:val="22"/>
          <w:bdr w:val="none" w:sz="0" w:space="0" w:color="auto" w:frame="1"/>
        </w:rPr>
        <w:t xml:space="preserve"> </w:t>
      </w:r>
      <w:r w:rsidR="00232667">
        <w:rPr>
          <w:rFonts w:asciiTheme="minorHAnsi" w:hAnsiTheme="minorHAnsi" w:cstheme="minorHAnsi"/>
          <w:color w:val="000000"/>
          <w:sz w:val="22"/>
          <w:szCs w:val="22"/>
          <w:bdr w:val="none" w:sz="0" w:space="0" w:color="auto" w:frame="1"/>
        </w:rPr>
        <w:t xml:space="preserve"> </w:t>
      </w:r>
      <w:r w:rsidR="000558B9">
        <w:rPr>
          <w:rFonts w:asciiTheme="minorHAnsi" w:hAnsiTheme="minorHAnsi" w:cstheme="minorHAnsi"/>
          <w:color w:val="000000"/>
          <w:sz w:val="22"/>
          <w:szCs w:val="22"/>
          <w:bdr w:val="none" w:sz="0" w:space="0" w:color="auto" w:frame="1"/>
        </w:rPr>
        <w:t>T</w:t>
      </w:r>
      <w:r w:rsidR="002207CC">
        <w:rPr>
          <w:rFonts w:asciiTheme="minorHAnsi" w:hAnsiTheme="minorHAnsi" w:cstheme="minorHAnsi"/>
          <w:color w:val="000000"/>
          <w:sz w:val="22"/>
          <w:szCs w:val="22"/>
          <w:bdr w:val="none" w:sz="0" w:space="0" w:color="auto" w:frame="1"/>
        </w:rPr>
        <w:t xml:space="preserve">he journey towards interbeing </w:t>
      </w:r>
      <w:r w:rsidR="00EF5DA2">
        <w:rPr>
          <w:rFonts w:asciiTheme="minorHAnsi" w:hAnsiTheme="minorHAnsi" w:cstheme="minorHAnsi"/>
          <w:color w:val="000000"/>
          <w:sz w:val="22"/>
          <w:szCs w:val="22"/>
          <w:bdr w:val="none" w:sz="0" w:space="0" w:color="auto" w:frame="1"/>
        </w:rPr>
        <w:t>is accomplished</w:t>
      </w:r>
      <w:r w:rsidR="00DC12D7">
        <w:rPr>
          <w:rFonts w:asciiTheme="minorHAnsi" w:hAnsiTheme="minorHAnsi" w:cstheme="minorHAnsi"/>
          <w:color w:val="000000"/>
          <w:sz w:val="22"/>
          <w:szCs w:val="22"/>
          <w:bdr w:val="none" w:sz="0" w:space="0" w:color="auto" w:frame="1"/>
        </w:rPr>
        <w:t xml:space="preserve"> by transcending and</w:t>
      </w:r>
      <w:r w:rsidR="000558B9">
        <w:rPr>
          <w:rFonts w:asciiTheme="minorHAnsi" w:hAnsiTheme="minorHAnsi" w:cstheme="minorHAnsi"/>
          <w:color w:val="000000"/>
          <w:sz w:val="22"/>
          <w:szCs w:val="22"/>
          <w:bdr w:val="none" w:sz="0" w:space="0" w:color="auto" w:frame="1"/>
        </w:rPr>
        <w:t xml:space="preserve"> including</w:t>
      </w:r>
      <w:r w:rsidR="00EF5DA2">
        <w:rPr>
          <w:rFonts w:asciiTheme="minorHAnsi" w:hAnsiTheme="minorHAnsi" w:cstheme="minorHAnsi"/>
          <w:color w:val="000000"/>
          <w:sz w:val="22"/>
          <w:szCs w:val="22"/>
          <w:bdr w:val="none" w:sz="0" w:space="0" w:color="auto" w:frame="1"/>
        </w:rPr>
        <w:t xml:space="preserve"> and </w:t>
      </w:r>
      <w:r w:rsidR="000558B9">
        <w:rPr>
          <w:rFonts w:asciiTheme="minorHAnsi" w:hAnsiTheme="minorHAnsi" w:cstheme="minorHAnsi"/>
          <w:color w:val="000000"/>
          <w:sz w:val="22"/>
          <w:szCs w:val="22"/>
          <w:bdr w:val="none" w:sz="0" w:space="0" w:color="auto" w:frame="1"/>
        </w:rPr>
        <w:t xml:space="preserve">not </w:t>
      </w:r>
      <w:r w:rsidR="00EF5DA2">
        <w:rPr>
          <w:rFonts w:asciiTheme="minorHAnsi" w:hAnsiTheme="minorHAnsi" w:cstheme="minorHAnsi"/>
          <w:color w:val="000000"/>
          <w:sz w:val="22"/>
          <w:szCs w:val="22"/>
          <w:bdr w:val="none" w:sz="0" w:space="0" w:color="auto" w:frame="1"/>
        </w:rPr>
        <w:t xml:space="preserve">by </w:t>
      </w:r>
      <w:r w:rsidR="000558B9">
        <w:rPr>
          <w:rFonts w:asciiTheme="minorHAnsi" w:hAnsiTheme="minorHAnsi" w:cstheme="minorHAnsi"/>
          <w:color w:val="000000"/>
          <w:sz w:val="22"/>
          <w:szCs w:val="22"/>
          <w:bdr w:val="none" w:sz="0" w:space="0" w:color="auto" w:frame="1"/>
        </w:rPr>
        <w:t>disavowing earlier levels</w:t>
      </w:r>
      <w:r w:rsidR="00FB0FA2">
        <w:rPr>
          <w:rFonts w:asciiTheme="minorHAnsi" w:hAnsiTheme="minorHAnsi" w:cstheme="minorHAnsi"/>
          <w:color w:val="000000"/>
          <w:sz w:val="22"/>
          <w:szCs w:val="22"/>
          <w:bdr w:val="none" w:sz="0" w:space="0" w:color="auto" w:frame="1"/>
        </w:rPr>
        <w:t>.</w:t>
      </w:r>
      <w:r w:rsidR="00FB0FA2" w:rsidRPr="00FB0FA2">
        <w:rPr>
          <w:rStyle w:val="FootnoteReference"/>
          <w:rFonts w:asciiTheme="minorHAnsi" w:hAnsiTheme="minorHAnsi" w:cstheme="minorHAnsi"/>
          <w:color w:val="000000"/>
          <w:sz w:val="22"/>
          <w:szCs w:val="22"/>
          <w:bdr w:val="none" w:sz="0" w:space="0" w:color="auto" w:frame="1"/>
        </w:rPr>
        <w:t xml:space="preserve"> </w:t>
      </w:r>
      <w:r w:rsidR="00FB0FA2">
        <w:rPr>
          <w:rStyle w:val="FootnoteReference"/>
          <w:rFonts w:asciiTheme="minorHAnsi" w:hAnsiTheme="minorHAnsi" w:cstheme="minorHAnsi"/>
          <w:color w:val="000000"/>
          <w:sz w:val="22"/>
          <w:szCs w:val="22"/>
          <w:bdr w:val="none" w:sz="0" w:space="0" w:color="auto" w:frame="1"/>
        </w:rPr>
        <w:footnoteReference w:id="62"/>
      </w:r>
      <w:r w:rsidR="00FB0FA2">
        <w:rPr>
          <w:rFonts w:asciiTheme="minorHAnsi" w:hAnsiTheme="minorHAnsi" w:cstheme="minorHAnsi"/>
          <w:color w:val="000000"/>
          <w:sz w:val="22"/>
          <w:szCs w:val="22"/>
          <w:bdr w:val="none" w:sz="0" w:space="0" w:color="auto" w:frame="1"/>
        </w:rPr>
        <w:t xml:space="preserve"> </w:t>
      </w:r>
      <w:r w:rsidR="002207CC">
        <w:rPr>
          <w:rFonts w:asciiTheme="minorHAnsi" w:hAnsiTheme="minorHAnsi" w:cstheme="minorHAnsi"/>
          <w:color w:val="000000"/>
          <w:sz w:val="22"/>
          <w:szCs w:val="22"/>
          <w:bdr w:val="none" w:sz="0" w:space="0" w:color="auto" w:frame="1"/>
        </w:rPr>
        <w:t xml:space="preserve">  </w:t>
      </w:r>
      <w:r w:rsidR="00E27B7A">
        <w:rPr>
          <w:rFonts w:asciiTheme="minorHAnsi" w:hAnsiTheme="minorHAnsi" w:cstheme="minorHAnsi"/>
          <w:color w:val="000000"/>
          <w:sz w:val="22"/>
          <w:szCs w:val="22"/>
          <w:bdr w:val="none" w:sz="0" w:space="0" w:color="auto" w:frame="1"/>
        </w:rPr>
        <w:t>W</w:t>
      </w:r>
      <w:r>
        <w:rPr>
          <w:rFonts w:asciiTheme="minorHAnsi" w:hAnsiTheme="minorHAnsi" w:cstheme="minorHAnsi"/>
          <w:color w:val="000000"/>
          <w:sz w:val="22"/>
          <w:szCs w:val="22"/>
          <w:bdr w:val="none" w:sz="0" w:space="0" w:color="auto" w:frame="1"/>
        </w:rPr>
        <w:t>ithout excusing the atrocities humans have committed</w:t>
      </w:r>
      <w:r w:rsidR="00860DA5">
        <w:rPr>
          <w:rFonts w:asciiTheme="minorHAnsi" w:hAnsiTheme="minorHAnsi" w:cstheme="minorHAnsi"/>
          <w:color w:val="000000"/>
          <w:sz w:val="22"/>
          <w:szCs w:val="22"/>
          <w:bdr w:val="none" w:sz="0" w:space="0" w:color="auto" w:frame="1"/>
        </w:rPr>
        <w:t xml:space="preserve"> against</w:t>
      </w:r>
      <w:r>
        <w:rPr>
          <w:rFonts w:asciiTheme="minorHAnsi" w:hAnsiTheme="minorHAnsi" w:cstheme="minorHAnsi"/>
          <w:color w:val="000000"/>
          <w:sz w:val="22"/>
          <w:szCs w:val="22"/>
          <w:bdr w:val="none" w:sz="0" w:space="0" w:color="auto" w:frame="1"/>
        </w:rPr>
        <w:t xml:space="preserve"> each other and t</w:t>
      </w:r>
      <w:r w:rsidR="00CB46B9">
        <w:rPr>
          <w:rFonts w:asciiTheme="minorHAnsi" w:hAnsiTheme="minorHAnsi" w:cstheme="minorHAnsi"/>
          <w:color w:val="000000"/>
          <w:sz w:val="22"/>
          <w:szCs w:val="22"/>
          <w:bdr w:val="none" w:sz="0" w:space="0" w:color="auto" w:frame="1"/>
        </w:rPr>
        <w:t>he</w:t>
      </w:r>
      <w:r>
        <w:rPr>
          <w:rFonts w:asciiTheme="minorHAnsi" w:hAnsiTheme="minorHAnsi" w:cstheme="minorHAnsi"/>
          <w:color w:val="000000"/>
          <w:sz w:val="22"/>
          <w:szCs w:val="22"/>
          <w:bdr w:val="none" w:sz="0" w:space="0" w:color="auto" w:frame="1"/>
        </w:rPr>
        <w:t xml:space="preserve"> planet, </w:t>
      </w:r>
      <w:r w:rsidR="007A3759">
        <w:rPr>
          <w:rFonts w:asciiTheme="minorHAnsi" w:hAnsiTheme="minorHAnsi" w:cstheme="minorHAnsi"/>
          <w:color w:val="000000"/>
          <w:sz w:val="22"/>
          <w:szCs w:val="22"/>
          <w:bdr w:val="none" w:sz="0" w:space="0" w:color="auto" w:frame="1"/>
        </w:rPr>
        <w:t xml:space="preserve">could </w:t>
      </w:r>
      <w:r w:rsidR="00E73099">
        <w:rPr>
          <w:rFonts w:asciiTheme="minorHAnsi" w:hAnsiTheme="minorHAnsi" w:cstheme="minorHAnsi"/>
          <w:color w:val="000000"/>
          <w:sz w:val="22"/>
          <w:szCs w:val="22"/>
          <w:bdr w:val="none" w:sz="0" w:space="0" w:color="auto" w:frame="1"/>
        </w:rPr>
        <w:t>this</w:t>
      </w:r>
      <w:r w:rsidR="00CB46B9">
        <w:rPr>
          <w:rFonts w:asciiTheme="minorHAnsi" w:hAnsiTheme="minorHAnsi" w:cstheme="minorHAnsi"/>
          <w:color w:val="000000"/>
          <w:sz w:val="22"/>
          <w:szCs w:val="22"/>
          <w:bdr w:val="none" w:sz="0" w:space="0" w:color="auto" w:frame="1"/>
        </w:rPr>
        <w:t xml:space="preserve"> framework </w:t>
      </w:r>
      <w:r w:rsidR="00EB06C1">
        <w:rPr>
          <w:rFonts w:asciiTheme="minorHAnsi" w:hAnsiTheme="minorHAnsi" w:cstheme="minorHAnsi"/>
          <w:color w:val="000000"/>
          <w:sz w:val="22"/>
          <w:szCs w:val="22"/>
          <w:bdr w:val="none" w:sz="0" w:space="0" w:color="auto" w:frame="1"/>
        </w:rPr>
        <w:t>permit</w:t>
      </w:r>
      <w:r>
        <w:rPr>
          <w:rFonts w:asciiTheme="minorHAnsi" w:hAnsiTheme="minorHAnsi" w:cstheme="minorHAnsi"/>
          <w:color w:val="000000"/>
          <w:sz w:val="22"/>
          <w:szCs w:val="22"/>
          <w:bdr w:val="none" w:sz="0" w:space="0" w:color="auto" w:frame="1"/>
        </w:rPr>
        <w:t xml:space="preserve"> </w:t>
      </w:r>
      <w:r w:rsidR="00860DA5">
        <w:rPr>
          <w:rFonts w:asciiTheme="minorHAnsi" w:hAnsiTheme="minorHAnsi" w:cstheme="minorHAnsi"/>
          <w:color w:val="000000"/>
          <w:sz w:val="22"/>
          <w:szCs w:val="22"/>
          <w:bdr w:val="none" w:sz="0" w:space="0" w:color="auto" w:frame="1"/>
        </w:rPr>
        <w:t xml:space="preserve">some </w:t>
      </w:r>
      <w:r w:rsidR="0036343A">
        <w:rPr>
          <w:rFonts w:asciiTheme="minorHAnsi" w:hAnsiTheme="minorHAnsi" w:cstheme="minorHAnsi"/>
          <w:color w:val="000000"/>
          <w:sz w:val="22"/>
          <w:szCs w:val="22"/>
          <w:bdr w:val="none" w:sz="0" w:space="0" w:color="auto" w:frame="1"/>
        </w:rPr>
        <w:t>compassion for</w:t>
      </w:r>
      <w:r>
        <w:rPr>
          <w:rFonts w:asciiTheme="minorHAnsi" w:hAnsiTheme="minorHAnsi" w:cstheme="minorHAnsi"/>
          <w:color w:val="000000"/>
          <w:sz w:val="22"/>
          <w:szCs w:val="22"/>
          <w:bdr w:val="none" w:sz="0" w:space="0" w:color="auto" w:frame="1"/>
        </w:rPr>
        <w:t xml:space="preserve"> ourselves as a species</w:t>
      </w:r>
      <w:r w:rsidR="00FB0FA2">
        <w:rPr>
          <w:rFonts w:asciiTheme="minorHAnsi" w:hAnsiTheme="minorHAnsi" w:cstheme="minorHAnsi"/>
          <w:color w:val="000000"/>
          <w:sz w:val="22"/>
          <w:szCs w:val="22"/>
          <w:bdr w:val="none" w:sz="0" w:space="0" w:color="auto" w:frame="1"/>
        </w:rPr>
        <w:t xml:space="preserve">? </w:t>
      </w:r>
      <w:r w:rsidR="00AD21DD">
        <w:rPr>
          <w:rFonts w:asciiTheme="minorHAnsi" w:hAnsiTheme="minorHAnsi" w:cstheme="minorHAnsi"/>
          <w:color w:val="000000"/>
          <w:sz w:val="22"/>
          <w:szCs w:val="22"/>
          <w:bdr w:val="none" w:sz="0" w:space="0" w:color="auto" w:frame="1"/>
        </w:rPr>
        <w:t xml:space="preserve">Might </w:t>
      </w:r>
      <w:r w:rsidR="00FB0FA2">
        <w:rPr>
          <w:rFonts w:asciiTheme="minorHAnsi" w:hAnsiTheme="minorHAnsi" w:cstheme="minorHAnsi"/>
          <w:color w:val="000000"/>
          <w:sz w:val="22"/>
          <w:szCs w:val="22"/>
          <w:bdr w:val="none" w:sz="0" w:space="0" w:color="auto" w:frame="1"/>
        </w:rPr>
        <w:t xml:space="preserve">it also be true that </w:t>
      </w:r>
      <w:r w:rsidR="00F25FEF">
        <w:rPr>
          <w:rFonts w:asciiTheme="minorHAnsi" w:hAnsiTheme="minorHAnsi" w:cstheme="minorHAnsi"/>
          <w:color w:val="000000"/>
          <w:sz w:val="22"/>
          <w:szCs w:val="22"/>
          <w:bdr w:val="none" w:sz="0" w:space="0" w:color="auto" w:frame="1"/>
        </w:rPr>
        <w:t>the</w:t>
      </w:r>
      <w:r w:rsidR="00EB06C1">
        <w:rPr>
          <w:rFonts w:asciiTheme="minorHAnsi" w:hAnsiTheme="minorHAnsi" w:cstheme="minorHAnsi"/>
          <w:color w:val="000000"/>
          <w:sz w:val="22"/>
          <w:szCs w:val="22"/>
          <w:bdr w:val="none" w:sz="0" w:space="0" w:color="auto" w:frame="1"/>
        </w:rPr>
        <w:t xml:space="preserve"> same</w:t>
      </w:r>
      <w:r w:rsidR="00F25FEF">
        <w:rPr>
          <w:rFonts w:asciiTheme="minorHAnsi" w:hAnsiTheme="minorHAnsi" w:cstheme="minorHAnsi"/>
          <w:color w:val="000000"/>
          <w:sz w:val="22"/>
          <w:szCs w:val="22"/>
          <w:bdr w:val="none" w:sz="0" w:space="0" w:color="auto" w:frame="1"/>
        </w:rPr>
        <w:t xml:space="preserve"> </w:t>
      </w:r>
      <w:r w:rsidR="00AD21DD">
        <w:rPr>
          <w:rFonts w:asciiTheme="minorHAnsi" w:hAnsiTheme="minorHAnsi" w:cstheme="minorHAnsi"/>
          <w:color w:val="000000"/>
          <w:sz w:val="22"/>
          <w:szCs w:val="22"/>
          <w:bdr w:val="none" w:sz="0" w:space="0" w:color="auto" w:frame="1"/>
        </w:rPr>
        <w:t xml:space="preserve">ingenuity </w:t>
      </w:r>
      <w:r w:rsidR="00137868">
        <w:rPr>
          <w:rFonts w:asciiTheme="minorHAnsi" w:hAnsiTheme="minorHAnsi" w:cstheme="minorHAnsi"/>
          <w:color w:val="000000"/>
          <w:sz w:val="22"/>
          <w:szCs w:val="22"/>
          <w:bdr w:val="none" w:sz="0" w:space="0" w:color="auto" w:frame="1"/>
        </w:rPr>
        <w:t>and resourcefulness</w:t>
      </w:r>
      <w:r w:rsidR="00F25FEF">
        <w:rPr>
          <w:rFonts w:asciiTheme="minorHAnsi" w:hAnsiTheme="minorHAnsi" w:cstheme="minorHAnsi"/>
          <w:color w:val="000000"/>
          <w:sz w:val="22"/>
          <w:szCs w:val="22"/>
          <w:bdr w:val="none" w:sz="0" w:space="0" w:color="auto" w:frame="1"/>
        </w:rPr>
        <w:t xml:space="preserve"> </w:t>
      </w:r>
      <w:r w:rsidR="00EB06C1">
        <w:rPr>
          <w:rFonts w:asciiTheme="minorHAnsi" w:hAnsiTheme="minorHAnsi" w:cstheme="minorHAnsi"/>
          <w:color w:val="000000"/>
          <w:sz w:val="22"/>
          <w:szCs w:val="22"/>
          <w:bdr w:val="none" w:sz="0" w:space="0" w:color="auto" w:frame="1"/>
        </w:rPr>
        <w:t xml:space="preserve">that </w:t>
      </w:r>
      <w:r w:rsidR="00F25FEF">
        <w:rPr>
          <w:rFonts w:asciiTheme="minorHAnsi" w:hAnsiTheme="minorHAnsi" w:cstheme="minorHAnsi"/>
          <w:color w:val="000000"/>
          <w:sz w:val="22"/>
          <w:szCs w:val="22"/>
          <w:bdr w:val="none" w:sz="0" w:space="0" w:color="auto" w:frame="1"/>
        </w:rPr>
        <w:t>humans</w:t>
      </w:r>
      <w:r w:rsidR="00EB06C1">
        <w:rPr>
          <w:rFonts w:asciiTheme="minorHAnsi" w:hAnsiTheme="minorHAnsi" w:cstheme="minorHAnsi"/>
          <w:color w:val="000000"/>
          <w:sz w:val="22"/>
          <w:szCs w:val="22"/>
          <w:bdr w:val="none" w:sz="0" w:space="0" w:color="auto" w:frame="1"/>
        </w:rPr>
        <w:t xml:space="preserve"> have</w:t>
      </w:r>
      <w:r w:rsidR="00137868">
        <w:rPr>
          <w:rFonts w:asciiTheme="minorHAnsi" w:hAnsiTheme="minorHAnsi" w:cstheme="minorHAnsi"/>
          <w:color w:val="000000"/>
          <w:sz w:val="22"/>
          <w:szCs w:val="22"/>
          <w:bdr w:val="none" w:sz="0" w:space="0" w:color="auto" w:frame="1"/>
        </w:rPr>
        <w:t xml:space="preserve"> </w:t>
      </w:r>
      <w:r w:rsidR="00CC7D04">
        <w:rPr>
          <w:rFonts w:asciiTheme="minorHAnsi" w:hAnsiTheme="minorHAnsi" w:cstheme="minorHAnsi"/>
          <w:color w:val="000000"/>
          <w:sz w:val="22"/>
          <w:szCs w:val="22"/>
          <w:bdr w:val="none" w:sz="0" w:space="0" w:color="auto" w:frame="1"/>
        </w:rPr>
        <w:t>employed</w:t>
      </w:r>
      <w:r w:rsidR="00137868">
        <w:rPr>
          <w:rFonts w:asciiTheme="minorHAnsi" w:hAnsiTheme="minorHAnsi" w:cstheme="minorHAnsi"/>
          <w:color w:val="000000"/>
          <w:sz w:val="22"/>
          <w:szCs w:val="22"/>
          <w:bdr w:val="none" w:sz="0" w:space="0" w:color="auto" w:frame="1"/>
        </w:rPr>
        <w:t xml:space="preserve"> to devastate the earth’s systems </w:t>
      </w:r>
      <w:r w:rsidR="00EB06C1">
        <w:rPr>
          <w:rFonts w:asciiTheme="minorHAnsi" w:hAnsiTheme="minorHAnsi" w:cstheme="minorHAnsi"/>
          <w:color w:val="000000"/>
          <w:sz w:val="22"/>
          <w:szCs w:val="22"/>
          <w:bdr w:val="none" w:sz="0" w:space="0" w:color="auto" w:frame="1"/>
        </w:rPr>
        <w:t>now</w:t>
      </w:r>
      <w:r w:rsidR="00ED1A30">
        <w:rPr>
          <w:rFonts w:asciiTheme="minorHAnsi" w:hAnsiTheme="minorHAnsi" w:cstheme="minorHAnsi"/>
          <w:color w:val="000000"/>
          <w:sz w:val="22"/>
          <w:szCs w:val="22"/>
          <w:bdr w:val="none" w:sz="0" w:space="0" w:color="auto" w:frame="1"/>
        </w:rPr>
        <w:t xml:space="preserve"> </w:t>
      </w:r>
      <w:r w:rsidR="00F25FEF">
        <w:rPr>
          <w:rFonts w:asciiTheme="minorHAnsi" w:hAnsiTheme="minorHAnsi" w:cstheme="minorHAnsi"/>
          <w:color w:val="000000"/>
          <w:sz w:val="22"/>
          <w:szCs w:val="22"/>
          <w:bdr w:val="none" w:sz="0" w:space="0" w:color="auto" w:frame="1"/>
        </w:rPr>
        <w:t xml:space="preserve">be </w:t>
      </w:r>
      <w:r w:rsidR="00CC7D04">
        <w:rPr>
          <w:rFonts w:asciiTheme="minorHAnsi" w:hAnsiTheme="minorHAnsi" w:cstheme="minorHAnsi"/>
          <w:color w:val="000000"/>
          <w:sz w:val="22"/>
          <w:szCs w:val="22"/>
          <w:bdr w:val="none" w:sz="0" w:space="0" w:color="auto" w:frame="1"/>
        </w:rPr>
        <w:t>applied</w:t>
      </w:r>
      <w:r w:rsidR="00137868">
        <w:rPr>
          <w:rFonts w:asciiTheme="minorHAnsi" w:hAnsiTheme="minorHAnsi" w:cstheme="minorHAnsi"/>
          <w:color w:val="000000"/>
          <w:sz w:val="22"/>
          <w:szCs w:val="22"/>
          <w:bdr w:val="none" w:sz="0" w:space="0" w:color="auto" w:frame="1"/>
        </w:rPr>
        <w:t xml:space="preserve"> to create pathways to healing?</w:t>
      </w:r>
    </w:p>
    <w:p w14:paraId="261E740F" w14:textId="77777777" w:rsidR="00AD21DD" w:rsidRDefault="00AD21DD" w:rsidP="009B1316">
      <w:pPr>
        <w:shd w:val="clear" w:color="auto" w:fill="FFFFFF"/>
        <w:rPr>
          <w:rFonts w:asciiTheme="minorHAnsi" w:hAnsiTheme="minorHAnsi" w:cstheme="minorHAnsi"/>
          <w:color w:val="000000"/>
          <w:sz w:val="22"/>
          <w:szCs w:val="22"/>
          <w:bdr w:val="none" w:sz="0" w:space="0" w:color="auto" w:frame="1"/>
        </w:rPr>
      </w:pPr>
    </w:p>
    <w:p w14:paraId="78F27DE0" w14:textId="77777777" w:rsidR="00137868" w:rsidRDefault="00137868" w:rsidP="009B1316">
      <w:pPr>
        <w:shd w:val="clear" w:color="auto" w:fill="FFFFFF"/>
        <w:rPr>
          <w:rFonts w:asciiTheme="minorHAnsi" w:hAnsiTheme="minorHAnsi" w:cstheme="minorHAnsi"/>
          <w:color w:val="000000"/>
          <w:sz w:val="22"/>
          <w:szCs w:val="22"/>
          <w:bdr w:val="none" w:sz="0" w:space="0" w:color="auto" w:frame="1"/>
        </w:rPr>
      </w:pPr>
    </w:p>
    <w:p w14:paraId="4857204B" w14:textId="3978A3B0" w:rsidR="00E208F8" w:rsidRPr="00A55B99" w:rsidRDefault="003465A7" w:rsidP="004510FE">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b/>
          <w:bCs/>
          <w:color w:val="000000"/>
          <w:sz w:val="22"/>
          <w:szCs w:val="22"/>
          <w:u w:val="single"/>
          <w:bdr w:val="none" w:sz="0" w:space="0" w:color="auto" w:frame="1"/>
        </w:rPr>
        <w:t>Cr</w:t>
      </w:r>
      <w:r w:rsidR="00E208F8" w:rsidRPr="004D7A75">
        <w:rPr>
          <w:rFonts w:asciiTheme="minorHAnsi" w:hAnsiTheme="minorHAnsi" w:cstheme="minorHAnsi"/>
          <w:b/>
          <w:bCs/>
          <w:color w:val="000000"/>
          <w:sz w:val="22"/>
          <w:szCs w:val="22"/>
          <w:u w:val="single"/>
          <w:bdr w:val="none" w:sz="0" w:space="0" w:color="auto" w:frame="1"/>
        </w:rPr>
        <w:t xml:space="preserve">itiques of the </w:t>
      </w:r>
      <w:r w:rsidR="00F700BC" w:rsidRPr="004D7A75">
        <w:rPr>
          <w:rFonts w:asciiTheme="minorHAnsi" w:hAnsiTheme="minorHAnsi" w:cstheme="minorHAnsi"/>
          <w:b/>
          <w:bCs/>
          <w:color w:val="000000"/>
          <w:sz w:val="22"/>
          <w:szCs w:val="22"/>
          <w:u w:val="single"/>
          <w:bdr w:val="none" w:sz="0" w:space="0" w:color="auto" w:frame="1"/>
        </w:rPr>
        <w:t>integral framework.</w:t>
      </w:r>
    </w:p>
    <w:p w14:paraId="79E385BB" w14:textId="77777777" w:rsidR="004D7A75" w:rsidRPr="004D7A75" w:rsidRDefault="004D7A75" w:rsidP="004510FE">
      <w:pPr>
        <w:shd w:val="clear" w:color="auto" w:fill="FFFFFF"/>
        <w:rPr>
          <w:rFonts w:asciiTheme="minorHAnsi" w:hAnsiTheme="minorHAnsi" w:cstheme="minorHAnsi"/>
          <w:b/>
          <w:bCs/>
          <w:color w:val="000000"/>
          <w:sz w:val="22"/>
          <w:szCs w:val="22"/>
          <w:u w:val="single"/>
          <w:bdr w:val="none" w:sz="0" w:space="0" w:color="auto" w:frame="1"/>
        </w:rPr>
      </w:pPr>
    </w:p>
    <w:p w14:paraId="53547E10" w14:textId="37C64DBE" w:rsidR="00BC694C" w:rsidRDefault="004D7A75" w:rsidP="004510FE">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14739">
        <w:rPr>
          <w:rFonts w:asciiTheme="minorHAnsi" w:hAnsiTheme="minorHAnsi" w:cstheme="minorHAnsi"/>
          <w:color w:val="000000"/>
          <w:sz w:val="22"/>
          <w:szCs w:val="22"/>
          <w:bdr w:val="none" w:sz="0" w:space="0" w:color="auto" w:frame="1"/>
        </w:rPr>
        <w:t>Zim</w:t>
      </w:r>
      <w:r w:rsidR="00E37D9E">
        <w:rPr>
          <w:rFonts w:asciiTheme="minorHAnsi" w:hAnsiTheme="minorHAnsi" w:cstheme="minorHAnsi"/>
          <w:color w:val="000000"/>
          <w:sz w:val="22"/>
          <w:szCs w:val="22"/>
          <w:bdr w:val="none" w:sz="0" w:space="0" w:color="auto" w:frame="1"/>
        </w:rPr>
        <w:t>m</w:t>
      </w:r>
      <w:r w:rsidR="00914739">
        <w:rPr>
          <w:rFonts w:asciiTheme="minorHAnsi" w:hAnsiTheme="minorHAnsi" w:cstheme="minorHAnsi"/>
          <w:color w:val="000000"/>
          <w:sz w:val="22"/>
          <w:szCs w:val="22"/>
          <w:bdr w:val="none" w:sz="0" w:space="0" w:color="auto" w:frame="1"/>
        </w:rPr>
        <w:t xml:space="preserve">erman offers some </w:t>
      </w:r>
      <w:r w:rsidR="003465A7">
        <w:rPr>
          <w:rFonts w:asciiTheme="minorHAnsi" w:hAnsiTheme="minorHAnsi" w:cstheme="minorHAnsi"/>
          <w:color w:val="000000"/>
          <w:sz w:val="22"/>
          <w:szCs w:val="22"/>
          <w:bdr w:val="none" w:sz="0" w:space="0" w:color="auto" w:frame="1"/>
        </w:rPr>
        <w:t>critiques</w:t>
      </w:r>
      <w:r w:rsidR="00B20F1C">
        <w:rPr>
          <w:rFonts w:asciiTheme="minorHAnsi" w:hAnsiTheme="minorHAnsi" w:cstheme="minorHAnsi"/>
          <w:color w:val="000000"/>
          <w:sz w:val="22"/>
          <w:szCs w:val="22"/>
          <w:bdr w:val="none" w:sz="0" w:space="0" w:color="auto" w:frame="1"/>
        </w:rPr>
        <w:t xml:space="preserve"> to Wilber’s model</w:t>
      </w:r>
      <w:r w:rsidR="00634965">
        <w:rPr>
          <w:rFonts w:asciiTheme="minorHAnsi" w:hAnsiTheme="minorHAnsi" w:cstheme="minorHAnsi"/>
          <w:color w:val="000000"/>
          <w:sz w:val="22"/>
          <w:szCs w:val="22"/>
          <w:bdr w:val="none" w:sz="0" w:space="0" w:color="auto" w:frame="1"/>
        </w:rPr>
        <w:t>:</w:t>
      </w:r>
      <w:r w:rsidR="00B20F1C">
        <w:rPr>
          <w:rFonts w:asciiTheme="minorHAnsi" w:hAnsiTheme="minorHAnsi" w:cstheme="minorHAnsi"/>
          <w:color w:val="000000"/>
          <w:sz w:val="22"/>
          <w:szCs w:val="22"/>
          <w:bdr w:val="none" w:sz="0" w:space="0" w:color="auto" w:frame="1"/>
        </w:rPr>
        <w:t xml:space="preserve"> </w:t>
      </w:r>
      <w:r w:rsidR="009E7925">
        <w:rPr>
          <w:rFonts w:asciiTheme="minorHAnsi" w:hAnsiTheme="minorHAnsi" w:cstheme="minorHAnsi"/>
          <w:color w:val="000000"/>
          <w:sz w:val="22"/>
          <w:szCs w:val="22"/>
          <w:bdr w:val="none" w:sz="0" w:space="0" w:color="auto" w:frame="1"/>
        </w:rPr>
        <w:t>firstly</w:t>
      </w:r>
      <w:r w:rsidR="008A762A">
        <w:rPr>
          <w:rFonts w:asciiTheme="minorHAnsi" w:hAnsiTheme="minorHAnsi" w:cstheme="minorHAnsi"/>
          <w:color w:val="000000"/>
          <w:sz w:val="22"/>
          <w:szCs w:val="22"/>
          <w:bdr w:val="none" w:sz="0" w:space="0" w:color="auto" w:frame="1"/>
        </w:rPr>
        <w:t>,</w:t>
      </w:r>
      <w:r w:rsidR="009E7925">
        <w:rPr>
          <w:rFonts w:asciiTheme="minorHAnsi" w:hAnsiTheme="minorHAnsi" w:cstheme="minorHAnsi"/>
          <w:color w:val="000000"/>
          <w:sz w:val="22"/>
          <w:szCs w:val="22"/>
          <w:bdr w:val="none" w:sz="0" w:space="0" w:color="auto" w:frame="1"/>
        </w:rPr>
        <w:t xml:space="preserve"> </w:t>
      </w:r>
      <w:r w:rsidR="00E01489">
        <w:rPr>
          <w:rFonts w:asciiTheme="minorHAnsi" w:hAnsiTheme="minorHAnsi" w:cstheme="minorHAnsi"/>
          <w:color w:val="000000"/>
          <w:sz w:val="22"/>
          <w:szCs w:val="22"/>
          <w:bdr w:val="none" w:sz="0" w:space="0" w:color="auto" w:frame="1"/>
        </w:rPr>
        <w:t>W</w:t>
      </w:r>
      <w:r w:rsidR="009E7925">
        <w:rPr>
          <w:rFonts w:asciiTheme="minorHAnsi" w:hAnsiTheme="minorHAnsi" w:cstheme="minorHAnsi"/>
          <w:color w:val="000000"/>
          <w:sz w:val="22"/>
          <w:szCs w:val="22"/>
          <w:bdr w:val="none" w:sz="0" w:space="0" w:color="auto" w:frame="1"/>
        </w:rPr>
        <w:t xml:space="preserve">ilber’s </w:t>
      </w:r>
      <w:r>
        <w:rPr>
          <w:rFonts w:asciiTheme="minorHAnsi" w:hAnsiTheme="minorHAnsi" w:cstheme="minorHAnsi"/>
          <w:color w:val="000000"/>
          <w:sz w:val="22"/>
          <w:szCs w:val="22"/>
          <w:bdr w:val="none" w:sz="0" w:space="0" w:color="auto" w:frame="1"/>
        </w:rPr>
        <w:t xml:space="preserve">almost arrogant </w:t>
      </w:r>
      <w:r w:rsidR="009E7925">
        <w:rPr>
          <w:rFonts w:asciiTheme="minorHAnsi" w:hAnsiTheme="minorHAnsi" w:cstheme="minorHAnsi"/>
          <w:color w:val="000000"/>
          <w:sz w:val="22"/>
          <w:szCs w:val="22"/>
          <w:bdr w:val="none" w:sz="0" w:space="0" w:color="auto" w:frame="1"/>
        </w:rPr>
        <w:t xml:space="preserve">confidence </w:t>
      </w:r>
      <w:r w:rsidR="00634965">
        <w:rPr>
          <w:rFonts w:asciiTheme="minorHAnsi" w:hAnsiTheme="minorHAnsi" w:cstheme="minorHAnsi"/>
          <w:color w:val="000000"/>
          <w:sz w:val="22"/>
          <w:szCs w:val="22"/>
          <w:bdr w:val="none" w:sz="0" w:space="0" w:color="auto" w:frame="1"/>
        </w:rPr>
        <w:t>his own</w:t>
      </w:r>
      <w:r w:rsidR="009E7925">
        <w:rPr>
          <w:rFonts w:asciiTheme="minorHAnsi" w:hAnsiTheme="minorHAnsi" w:cstheme="minorHAnsi"/>
          <w:color w:val="000000"/>
          <w:sz w:val="22"/>
          <w:szCs w:val="22"/>
          <w:bdr w:val="none" w:sz="0" w:space="0" w:color="auto" w:frame="1"/>
        </w:rPr>
        <w:t xml:space="preserve"> theory, secondly, </w:t>
      </w:r>
      <w:r w:rsidR="009104A9">
        <w:rPr>
          <w:rFonts w:asciiTheme="minorHAnsi" w:hAnsiTheme="minorHAnsi" w:cstheme="minorHAnsi"/>
          <w:color w:val="000000"/>
          <w:sz w:val="22"/>
          <w:szCs w:val="22"/>
          <w:bdr w:val="none" w:sz="0" w:space="0" w:color="auto" w:frame="1"/>
        </w:rPr>
        <w:t>his lack of attention to the nuances and different orientations within radical environmentalism,</w:t>
      </w:r>
      <w:r w:rsidR="00E01489">
        <w:rPr>
          <w:rFonts w:asciiTheme="minorHAnsi" w:hAnsiTheme="minorHAnsi" w:cstheme="minorHAnsi"/>
          <w:color w:val="000000"/>
          <w:sz w:val="22"/>
          <w:szCs w:val="22"/>
          <w:bdr w:val="none" w:sz="0" w:space="0" w:color="auto" w:frame="1"/>
        </w:rPr>
        <w:t xml:space="preserve"> and</w:t>
      </w:r>
      <w:r w:rsidR="009104A9">
        <w:rPr>
          <w:rFonts w:asciiTheme="minorHAnsi" w:hAnsiTheme="minorHAnsi" w:cstheme="minorHAnsi"/>
          <w:color w:val="000000"/>
          <w:sz w:val="22"/>
          <w:szCs w:val="22"/>
          <w:bdr w:val="none" w:sz="0" w:space="0" w:color="auto" w:frame="1"/>
        </w:rPr>
        <w:t xml:space="preserve"> </w:t>
      </w:r>
      <w:r w:rsidR="00A4787F">
        <w:rPr>
          <w:rFonts w:asciiTheme="minorHAnsi" w:hAnsiTheme="minorHAnsi" w:cstheme="minorHAnsi"/>
          <w:color w:val="000000"/>
          <w:sz w:val="22"/>
          <w:szCs w:val="22"/>
          <w:bdr w:val="none" w:sz="0" w:space="0" w:color="auto" w:frame="1"/>
        </w:rPr>
        <w:t xml:space="preserve">thirdly, </w:t>
      </w:r>
      <w:r w:rsidR="009104A9">
        <w:rPr>
          <w:rFonts w:asciiTheme="minorHAnsi" w:hAnsiTheme="minorHAnsi" w:cstheme="minorHAnsi"/>
          <w:color w:val="000000"/>
          <w:sz w:val="22"/>
          <w:szCs w:val="22"/>
          <w:bdr w:val="none" w:sz="0" w:space="0" w:color="auto" w:frame="1"/>
        </w:rPr>
        <w:t xml:space="preserve">his </w:t>
      </w:r>
      <w:r w:rsidR="0002479A">
        <w:rPr>
          <w:rFonts w:asciiTheme="minorHAnsi" w:hAnsiTheme="minorHAnsi" w:cstheme="minorHAnsi"/>
          <w:color w:val="000000"/>
          <w:sz w:val="22"/>
          <w:szCs w:val="22"/>
          <w:bdr w:val="none" w:sz="0" w:space="0" w:color="auto" w:frame="1"/>
        </w:rPr>
        <w:t xml:space="preserve">lack </w:t>
      </w:r>
      <w:r w:rsidR="00AE16F3">
        <w:rPr>
          <w:rFonts w:asciiTheme="minorHAnsi" w:hAnsiTheme="minorHAnsi" w:cstheme="minorHAnsi"/>
          <w:color w:val="000000"/>
          <w:sz w:val="22"/>
          <w:szCs w:val="22"/>
          <w:bdr w:val="none" w:sz="0" w:space="0" w:color="auto" w:frame="1"/>
        </w:rPr>
        <w:t xml:space="preserve">of </w:t>
      </w:r>
      <w:r w:rsidR="00537A8A">
        <w:rPr>
          <w:rFonts w:asciiTheme="minorHAnsi" w:hAnsiTheme="minorHAnsi" w:cstheme="minorHAnsi"/>
          <w:color w:val="000000"/>
          <w:sz w:val="22"/>
          <w:szCs w:val="22"/>
          <w:bdr w:val="none" w:sz="0" w:space="0" w:color="auto" w:frame="1"/>
        </w:rPr>
        <w:t>acknowledgement of the contribution of indigenous cultures and knowledge in th</w:t>
      </w:r>
      <w:r w:rsidR="00A41687">
        <w:rPr>
          <w:rFonts w:asciiTheme="minorHAnsi" w:hAnsiTheme="minorHAnsi" w:cstheme="minorHAnsi"/>
          <w:color w:val="000000"/>
          <w:sz w:val="22"/>
          <w:szCs w:val="22"/>
          <w:bdr w:val="none" w:sz="0" w:space="0" w:color="auto" w:frame="1"/>
        </w:rPr>
        <w:t>e</w:t>
      </w:r>
      <w:r w:rsidR="00537A8A">
        <w:rPr>
          <w:rFonts w:asciiTheme="minorHAnsi" w:hAnsiTheme="minorHAnsi" w:cstheme="minorHAnsi"/>
          <w:color w:val="000000"/>
          <w:sz w:val="22"/>
          <w:szCs w:val="22"/>
          <w:bdr w:val="none" w:sz="0" w:space="0" w:color="auto" w:frame="1"/>
        </w:rPr>
        <w:t xml:space="preserve"> debate</w:t>
      </w:r>
      <w:r w:rsidR="00E01489">
        <w:rPr>
          <w:rFonts w:asciiTheme="minorHAnsi" w:hAnsiTheme="minorHAnsi" w:cstheme="minorHAnsi"/>
          <w:color w:val="000000"/>
          <w:sz w:val="22"/>
          <w:szCs w:val="22"/>
          <w:bdr w:val="none" w:sz="0" w:space="0" w:color="auto" w:frame="1"/>
        </w:rPr>
        <w:t xml:space="preserve">. </w:t>
      </w:r>
      <w:r w:rsidR="00BC0F05">
        <w:rPr>
          <w:rStyle w:val="FootnoteReference"/>
          <w:rFonts w:asciiTheme="minorHAnsi" w:hAnsiTheme="minorHAnsi" w:cstheme="minorHAnsi"/>
          <w:color w:val="000000"/>
          <w:sz w:val="22"/>
          <w:szCs w:val="22"/>
          <w:bdr w:val="none" w:sz="0" w:space="0" w:color="auto" w:frame="1"/>
        </w:rPr>
        <w:footnoteReference w:id="63"/>
      </w:r>
      <w:r w:rsidR="00E01489">
        <w:rPr>
          <w:rFonts w:asciiTheme="minorHAnsi" w:hAnsiTheme="minorHAnsi" w:cstheme="minorHAnsi"/>
          <w:color w:val="000000"/>
          <w:sz w:val="22"/>
          <w:szCs w:val="22"/>
          <w:bdr w:val="none" w:sz="0" w:space="0" w:color="auto" w:frame="1"/>
        </w:rPr>
        <w:t xml:space="preserve"> </w:t>
      </w:r>
      <w:r w:rsidR="00BC0F05">
        <w:rPr>
          <w:rFonts w:asciiTheme="minorHAnsi" w:hAnsiTheme="minorHAnsi" w:cstheme="minorHAnsi"/>
          <w:color w:val="000000"/>
          <w:sz w:val="22"/>
          <w:szCs w:val="22"/>
          <w:bdr w:val="none" w:sz="0" w:space="0" w:color="auto" w:frame="1"/>
        </w:rPr>
        <w:t>In addition</w:t>
      </w:r>
      <w:r w:rsidR="00437775">
        <w:rPr>
          <w:rFonts w:asciiTheme="minorHAnsi" w:hAnsiTheme="minorHAnsi" w:cstheme="minorHAnsi"/>
          <w:color w:val="000000"/>
          <w:sz w:val="22"/>
          <w:szCs w:val="22"/>
          <w:bdr w:val="none" w:sz="0" w:space="0" w:color="auto" w:frame="1"/>
        </w:rPr>
        <w:t>,</w:t>
      </w:r>
      <w:r w:rsidR="00E01489">
        <w:rPr>
          <w:rFonts w:asciiTheme="minorHAnsi" w:hAnsiTheme="minorHAnsi" w:cstheme="minorHAnsi"/>
          <w:color w:val="000000"/>
          <w:sz w:val="22"/>
          <w:szCs w:val="22"/>
          <w:bdr w:val="none" w:sz="0" w:space="0" w:color="auto" w:frame="1"/>
        </w:rPr>
        <w:t xml:space="preserve"> </w:t>
      </w:r>
      <w:r w:rsidR="00971FF0">
        <w:rPr>
          <w:rFonts w:asciiTheme="minorHAnsi" w:hAnsiTheme="minorHAnsi" w:cstheme="minorHAnsi"/>
          <w:color w:val="000000"/>
          <w:sz w:val="22"/>
          <w:szCs w:val="22"/>
          <w:bdr w:val="none" w:sz="0" w:space="0" w:color="auto" w:frame="1"/>
        </w:rPr>
        <w:t>as was the case in this analysis</w:t>
      </w:r>
      <w:r w:rsidR="00437775">
        <w:rPr>
          <w:rFonts w:asciiTheme="minorHAnsi" w:hAnsiTheme="minorHAnsi" w:cstheme="minorHAnsi"/>
          <w:color w:val="000000"/>
          <w:sz w:val="22"/>
          <w:szCs w:val="22"/>
          <w:bdr w:val="none" w:sz="0" w:space="0" w:color="auto" w:frame="1"/>
        </w:rPr>
        <w:t xml:space="preserve">, </w:t>
      </w:r>
      <w:r w:rsidR="00E01489">
        <w:rPr>
          <w:rFonts w:asciiTheme="minorHAnsi" w:hAnsiTheme="minorHAnsi" w:cstheme="minorHAnsi"/>
          <w:color w:val="000000"/>
          <w:sz w:val="22"/>
          <w:szCs w:val="22"/>
          <w:bdr w:val="none" w:sz="0" w:space="0" w:color="auto" w:frame="1"/>
        </w:rPr>
        <w:t xml:space="preserve">the sheer complexity of the model, </w:t>
      </w:r>
      <w:r w:rsidR="00437775">
        <w:rPr>
          <w:rFonts w:asciiTheme="minorHAnsi" w:hAnsiTheme="minorHAnsi" w:cstheme="minorHAnsi"/>
          <w:color w:val="000000"/>
          <w:sz w:val="22"/>
          <w:szCs w:val="22"/>
          <w:bdr w:val="none" w:sz="0" w:space="0" w:color="auto" w:frame="1"/>
        </w:rPr>
        <w:t>can impede</w:t>
      </w:r>
      <w:r w:rsidR="00132872">
        <w:rPr>
          <w:rFonts w:asciiTheme="minorHAnsi" w:hAnsiTheme="minorHAnsi" w:cstheme="minorHAnsi"/>
          <w:color w:val="000000"/>
          <w:sz w:val="22"/>
          <w:szCs w:val="22"/>
          <w:bdr w:val="none" w:sz="0" w:space="0" w:color="auto" w:frame="1"/>
        </w:rPr>
        <w:t xml:space="preserve"> accurate understanding </w:t>
      </w:r>
      <w:r w:rsidR="007703B9">
        <w:rPr>
          <w:rFonts w:asciiTheme="minorHAnsi" w:hAnsiTheme="minorHAnsi" w:cstheme="minorHAnsi"/>
          <w:color w:val="000000"/>
          <w:sz w:val="22"/>
          <w:szCs w:val="22"/>
          <w:bdr w:val="none" w:sz="0" w:space="0" w:color="auto" w:frame="1"/>
        </w:rPr>
        <w:t xml:space="preserve">and </w:t>
      </w:r>
      <w:r w:rsidR="00A4787F">
        <w:rPr>
          <w:rFonts w:asciiTheme="minorHAnsi" w:hAnsiTheme="minorHAnsi" w:cstheme="minorHAnsi"/>
          <w:color w:val="000000"/>
          <w:sz w:val="22"/>
          <w:szCs w:val="22"/>
          <w:bdr w:val="none" w:sz="0" w:space="0" w:color="auto" w:frame="1"/>
        </w:rPr>
        <w:t>ease</w:t>
      </w:r>
      <w:r w:rsidR="007703B9">
        <w:rPr>
          <w:rFonts w:asciiTheme="minorHAnsi" w:hAnsiTheme="minorHAnsi" w:cstheme="minorHAnsi"/>
          <w:color w:val="000000"/>
          <w:sz w:val="22"/>
          <w:szCs w:val="22"/>
          <w:bdr w:val="none" w:sz="0" w:space="0" w:color="auto" w:frame="1"/>
        </w:rPr>
        <w:t xml:space="preserve"> of application.  </w:t>
      </w:r>
      <w:r w:rsidR="00A4787F">
        <w:rPr>
          <w:rFonts w:asciiTheme="minorHAnsi" w:hAnsiTheme="minorHAnsi" w:cstheme="minorHAnsi"/>
          <w:color w:val="000000"/>
          <w:sz w:val="22"/>
          <w:szCs w:val="22"/>
          <w:bdr w:val="none" w:sz="0" w:space="0" w:color="auto" w:frame="1"/>
        </w:rPr>
        <w:t xml:space="preserve">Finally, </w:t>
      </w:r>
      <w:r w:rsidR="00DD4288">
        <w:rPr>
          <w:rFonts w:asciiTheme="minorHAnsi" w:hAnsiTheme="minorHAnsi" w:cstheme="minorHAnsi"/>
          <w:color w:val="000000"/>
          <w:sz w:val="22"/>
          <w:szCs w:val="22"/>
          <w:bdr w:val="none" w:sz="0" w:space="0" w:color="auto" w:frame="1"/>
        </w:rPr>
        <w:t>its</w:t>
      </w:r>
      <w:r w:rsidR="002F5683">
        <w:rPr>
          <w:rFonts w:asciiTheme="minorHAnsi" w:hAnsiTheme="minorHAnsi" w:cstheme="minorHAnsi"/>
          <w:color w:val="000000"/>
          <w:sz w:val="22"/>
          <w:szCs w:val="22"/>
          <w:bdr w:val="none" w:sz="0" w:space="0" w:color="auto" w:frame="1"/>
        </w:rPr>
        <w:t xml:space="preserve"> headiness </w:t>
      </w:r>
      <w:r w:rsidR="00D46BE7">
        <w:rPr>
          <w:rFonts w:asciiTheme="minorHAnsi" w:hAnsiTheme="minorHAnsi" w:cstheme="minorHAnsi"/>
          <w:color w:val="000000"/>
          <w:sz w:val="22"/>
          <w:szCs w:val="22"/>
          <w:bdr w:val="none" w:sz="0" w:space="0" w:color="auto" w:frame="1"/>
        </w:rPr>
        <w:t>tends</w:t>
      </w:r>
      <w:r w:rsidR="002F5683">
        <w:rPr>
          <w:rFonts w:asciiTheme="minorHAnsi" w:hAnsiTheme="minorHAnsi" w:cstheme="minorHAnsi"/>
          <w:color w:val="000000"/>
          <w:sz w:val="22"/>
          <w:szCs w:val="22"/>
          <w:bdr w:val="none" w:sz="0" w:space="0" w:color="auto" w:frame="1"/>
        </w:rPr>
        <w:t xml:space="preserve"> to pull the observer into mind rather than heart, which again was the experience </w:t>
      </w:r>
      <w:r>
        <w:rPr>
          <w:rFonts w:asciiTheme="minorHAnsi" w:hAnsiTheme="minorHAnsi" w:cstheme="minorHAnsi"/>
          <w:color w:val="000000"/>
          <w:sz w:val="22"/>
          <w:szCs w:val="22"/>
          <w:bdr w:val="none" w:sz="0" w:space="0" w:color="auto" w:frame="1"/>
        </w:rPr>
        <w:t>in the writing of this analysis.</w:t>
      </w:r>
      <w:r w:rsidR="006B51A2">
        <w:rPr>
          <w:rFonts w:asciiTheme="minorHAnsi" w:hAnsiTheme="minorHAnsi" w:cstheme="minorHAnsi"/>
          <w:color w:val="000000"/>
          <w:sz w:val="22"/>
          <w:szCs w:val="22"/>
          <w:bdr w:val="none" w:sz="0" w:space="0" w:color="auto" w:frame="1"/>
        </w:rPr>
        <w:t xml:space="preserve">  Finally, </w:t>
      </w:r>
      <w:r w:rsidR="00407238">
        <w:rPr>
          <w:rFonts w:asciiTheme="minorHAnsi" w:hAnsiTheme="minorHAnsi" w:cstheme="minorHAnsi"/>
          <w:color w:val="000000"/>
          <w:sz w:val="22"/>
          <w:szCs w:val="22"/>
          <w:bdr w:val="none" w:sz="0" w:space="0" w:color="auto" w:frame="1"/>
        </w:rPr>
        <w:t xml:space="preserve">given that Wilbur’s model emanates from a western worldview, </w:t>
      </w:r>
      <w:r w:rsidR="0032716A">
        <w:rPr>
          <w:rFonts w:asciiTheme="minorHAnsi" w:hAnsiTheme="minorHAnsi" w:cstheme="minorHAnsi"/>
          <w:color w:val="000000"/>
          <w:sz w:val="22"/>
          <w:szCs w:val="22"/>
          <w:bdr w:val="none" w:sz="0" w:space="0" w:color="auto" w:frame="1"/>
        </w:rPr>
        <w:t xml:space="preserve">it leaves one with a question as to how it would be critiqued by </w:t>
      </w:r>
      <w:r w:rsidR="00F76588">
        <w:rPr>
          <w:rFonts w:asciiTheme="minorHAnsi" w:hAnsiTheme="minorHAnsi" w:cstheme="minorHAnsi"/>
          <w:color w:val="000000"/>
          <w:sz w:val="22"/>
          <w:szCs w:val="22"/>
          <w:bdr w:val="none" w:sz="0" w:space="0" w:color="auto" w:frame="1"/>
        </w:rPr>
        <w:t>scholars</w:t>
      </w:r>
      <w:r w:rsidR="00DC3732">
        <w:rPr>
          <w:rFonts w:asciiTheme="minorHAnsi" w:hAnsiTheme="minorHAnsi" w:cstheme="minorHAnsi"/>
          <w:color w:val="000000"/>
          <w:sz w:val="22"/>
          <w:szCs w:val="22"/>
          <w:bdr w:val="none" w:sz="0" w:space="0" w:color="auto" w:frame="1"/>
        </w:rPr>
        <w:t xml:space="preserve"> immersed in</w:t>
      </w:r>
      <w:r w:rsidR="00F26BB8">
        <w:rPr>
          <w:rFonts w:asciiTheme="minorHAnsi" w:hAnsiTheme="minorHAnsi" w:cstheme="minorHAnsi"/>
          <w:color w:val="000000"/>
          <w:sz w:val="22"/>
          <w:szCs w:val="22"/>
          <w:bdr w:val="none" w:sz="0" w:space="0" w:color="auto" w:frame="1"/>
        </w:rPr>
        <w:t xml:space="preserve"> </w:t>
      </w:r>
      <w:r w:rsidR="00DC3732">
        <w:rPr>
          <w:rFonts w:asciiTheme="minorHAnsi" w:hAnsiTheme="minorHAnsi" w:cstheme="minorHAnsi"/>
          <w:color w:val="000000"/>
          <w:sz w:val="22"/>
          <w:szCs w:val="22"/>
          <w:bdr w:val="none" w:sz="0" w:space="0" w:color="auto" w:frame="1"/>
        </w:rPr>
        <w:t xml:space="preserve">other </w:t>
      </w:r>
      <w:r w:rsidR="00BB6DD6">
        <w:rPr>
          <w:rFonts w:asciiTheme="minorHAnsi" w:hAnsiTheme="minorHAnsi" w:cstheme="minorHAnsi"/>
          <w:color w:val="000000"/>
          <w:sz w:val="22"/>
          <w:szCs w:val="22"/>
          <w:bdr w:val="none" w:sz="0" w:space="0" w:color="auto" w:frame="1"/>
        </w:rPr>
        <w:t>indigenous</w:t>
      </w:r>
      <w:r w:rsidR="00F26BB8">
        <w:rPr>
          <w:rFonts w:asciiTheme="minorHAnsi" w:hAnsiTheme="minorHAnsi" w:cstheme="minorHAnsi"/>
          <w:color w:val="000000"/>
          <w:sz w:val="22"/>
          <w:szCs w:val="22"/>
          <w:bdr w:val="none" w:sz="0" w:space="0" w:color="auto" w:frame="1"/>
        </w:rPr>
        <w:t xml:space="preserve"> </w:t>
      </w:r>
      <w:r w:rsidR="00DC3732">
        <w:rPr>
          <w:rFonts w:asciiTheme="minorHAnsi" w:hAnsiTheme="minorHAnsi" w:cstheme="minorHAnsi"/>
          <w:color w:val="000000"/>
          <w:sz w:val="22"/>
          <w:szCs w:val="22"/>
          <w:bdr w:val="none" w:sz="0" w:space="0" w:color="auto" w:frame="1"/>
        </w:rPr>
        <w:t>worldviews.</w:t>
      </w:r>
    </w:p>
    <w:p w14:paraId="2FC280F0" w14:textId="77777777" w:rsidR="00555C55" w:rsidRDefault="00555C55" w:rsidP="004510FE">
      <w:pPr>
        <w:shd w:val="clear" w:color="auto" w:fill="FFFFFF"/>
        <w:rPr>
          <w:rFonts w:asciiTheme="minorHAnsi" w:hAnsiTheme="minorHAnsi" w:cstheme="minorHAnsi"/>
          <w:color w:val="000000"/>
          <w:sz w:val="22"/>
          <w:szCs w:val="22"/>
          <w:bdr w:val="none" w:sz="0" w:space="0" w:color="auto" w:frame="1"/>
        </w:rPr>
      </w:pPr>
    </w:p>
    <w:p w14:paraId="70AE97C6" w14:textId="77777777" w:rsidR="00C4162C" w:rsidRDefault="00C4162C" w:rsidP="004510FE">
      <w:pPr>
        <w:shd w:val="clear" w:color="auto" w:fill="FFFFFF"/>
        <w:rPr>
          <w:rFonts w:asciiTheme="minorHAnsi" w:hAnsiTheme="minorHAnsi" w:cstheme="minorHAnsi"/>
          <w:b/>
          <w:bCs/>
          <w:color w:val="000000"/>
          <w:sz w:val="22"/>
          <w:szCs w:val="22"/>
          <w:u w:val="single"/>
          <w:bdr w:val="none" w:sz="0" w:space="0" w:color="auto" w:frame="1"/>
        </w:rPr>
      </w:pPr>
    </w:p>
    <w:p w14:paraId="54C70AD3" w14:textId="77777777" w:rsidR="00C4162C" w:rsidRDefault="00C4162C" w:rsidP="004510FE">
      <w:pPr>
        <w:shd w:val="clear" w:color="auto" w:fill="FFFFFF"/>
        <w:rPr>
          <w:rFonts w:asciiTheme="minorHAnsi" w:hAnsiTheme="minorHAnsi" w:cstheme="minorHAnsi"/>
          <w:b/>
          <w:bCs/>
          <w:color w:val="000000"/>
          <w:sz w:val="22"/>
          <w:szCs w:val="22"/>
          <w:u w:val="single"/>
          <w:bdr w:val="none" w:sz="0" w:space="0" w:color="auto" w:frame="1"/>
        </w:rPr>
      </w:pPr>
    </w:p>
    <w:p w14:paraId="0E0216F7" w14:textId="77777777" w:rsidR="00C4162C" w:rsidRDefault="00C4162C" w:rsidP="004510FE">
      <w:pPr>
        <w:shd w:val="clear" w:color="auto" w:fill="FFFFFF"/>
        <w:rPr>
          <w:rFonts w:asciiTheme="minorHAnsi" w:hAnsiTheme="minorHAnsi" w:cstheme="minorHAnsi"/>
          <w:b/>
          <w:bCs/>
          <w:color w:val="000000"/>
          <w:sz w:val="22"/>
          <w:szCs w:val="22"/>
          <w:u w:val="single"/>
          <w:bdr w:val="none" w:sz="0" w:space="0" w:color="auto" w:frame="1"/>
        </w:rPr>
      </w:pPr>
    </w:p>
    <w:p w14:paraId="50F60683" w14:textId="77777777" w:rsidR="00C4162C" w:rsidRDefault="00C4162C" w:rsidP="004510FE">
      <w:pPr>
        <w:shd w:val="clear" w:color="auto" w:fill="FFFFFF"/>
        <w:rPr>
          <w:rFonts w:asciiTheme="minorHAnsi" w:hAnsiTheme="minorHAnsi" w:cstheme="minorHAnsi"/>
          <w:b/>
          <w:bCs/>
          <w:color w:val="000000"/>
          <w:sz w:val="22"/>
          <w:szCs w:val="22"/>
          <w:u w:val="single"/>
          <w:bdr w:val="none" w:sz="0" w:space="0" w:color="auto" w:frame="1"/>
        </w:rPr>
      </w:pPr>
    </w:p>
    <w:p w14:paraId="51208112" w14:textId="0137B3B6" w:rsidR="00555C55" w:rsidRDefault="000A3129" w:rsidP="004510FE">
      <w:pPr>
        <w:shd w:val="clear" w:color="auto" w:fill="FFFFFF"/>
        <w:rPr>
          <w:rFonts w:asciiTheme="minorHAnsi" w:hAnsiTheme="minorHAnsi" w:cstheme="minorHAnsi"/>
          <w:b/>
          <w:bCs/>
          <w:color w:val="000000"/>
          <w:sz w:val="22"/>
          <w:szCs w:val="22"/>
          <w:u w:val="single"/>
          <w:bdr w:val="none" w:sz="0" w:space="0" w:color="auto" w:frame="1"/>
        </w:rPr>
      </w:pPr>
      <w:r w:rsidRPr="004D7A75">
        <w:rPr>
          <w:rFonts w:asciiTheme="minorHAnsi" w:hAnsiTheme="minorHAnsi" w:cstheme="minorHAnsi"/>
          <w:b/>
          <w:bCs/>
          <w:color w:val="000000"/>
          <w:sz w:val="22"/>
          <w:szCs w:val="22"/>
          <w:u w:val="single"/>
          <w:bdr w:val="none" w:sz="0" w:space="0" w:color="auto" w:frame="1"/>
        </w:rPr>
        <w:t>C</w:t>
      </w:r>
      <w:r w:rsidR="00555C55" w:rsidRPr="004D7A75">
        <w:rPr>
          <w:rFonts w:asciiTheme="minorHAnsi" w:hAnsiTheme="minorHAnsi" w:cstheme="minorHAnsi"/>
          <w:b/>
          <w:bCs/>
          <w:color w:val="000000"/>
          <w:sz w:val="22"/>
          <w:szCs w:val="22"/>
          <w:u w:val="single"/>
          <w:bdr w:val="none" w:sz="0" w:space="0" w:color="auto" w:frame="1"/>
        </w:rPr>
        <w:t>onclusion</w:t>
      </w:r>
    </w:p>
    <w:p w14:paraId="2F0C2284" w14:textId="77777777" w:rsidR="00A4787F" w:rsidRPr="004D7A75" w:rsidRDefault="00A4787F" w:rsidP="004510FE">
      <w:pPr>
        <w:shd w:val="clear" w:color="auto" w:fill="FFFFFF"/>
        <w:rPr>
          <w:rFonts w:asciiTheme="minorHAnsi" w:hAnsiTheme="minorHAnsi" w:cstheme="minorHAnsi"/>
          <w:b/>
          <w:bCs/>
          <w:color w:val="000000"/>
          <w:sz w:val="22"/>
          <w:szCs w:val="22"/>
          <w:u w:val="single"/>
          <w:bdr w:val="none" w:sz="0" w:space="0" w:color="auto" w:frame="1"/>
        </w:rPr>
      </w:pPr>
    </w:p>
    <w:p w14:paraId="0EAB6FEB" w14:textId="04CC8011" w:rsidR="00A340B7" w:rsidRDefault="00E43B7D" w:rsidP="00E45D03">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727F0E">
        <w:rPr>
          <w:rFonts w:asciiTheme="minorHAnsi" w:hAnsiTheme="minorHAnsi" w:cstheme="minorHAnsi"/>
          <w:color w:val="000000"/>
          <w:sz w:val="22"/>
          <w:szCs w:val="22"/>
          <w:bdr w:val="none" w:sz="0" w:space="0" w:color="auto" w:frame="1"/>
        </w:rPr>
        <w:t xml:space="preserve">The causes of the climate crisis are </w:t>
      </w:r>
      <w:r w:rsidR="008A4D72">
        <w:rPr>
          <w:rFonts w:asciiTheme="minorHAnsi" w:hAnsiTheme="minorHAnsi" w:cstheme="minorHAnsi"/>
          <w:color w:val="000000"/>
          <w:sz w:val="22"/>
          <w:szCs w:val="22"/>
          <w:bdr w:val="none" w:sz="0" w:space="0" w:color="auto" w:frame="1"/>
        </w:rPr>
        <w:t>intimately</w:t>
      </w:r>
      <w:r w:rsidR="00727F0E">
        <w:rPr>
          <w:rFonts w:asciiTheme="minorHAnsi" w:hAnsiTheme="minorHAnsi" w:cstheme="minorHAnsi"/>
          <w:color w:val="000000"/>
          <w:sz w:val="22"/>
          <w:szCs w:val="22"/>
          <w:bdr w:val="none" w:sz="0" w:space="0" w:color="auto" w:frame="1"/>
        </w:rPr>
        <w:t xml:space="preserve"> related to the </w:t>
      </w:r>
      <w:r w:rsidR="00490285">
        <w:rPr>
          <w:rFonts w:asciiTheme="minorHAnsi" w:hAnsiTheme="minorHAnsi" w:cstheme="minorHAnsi"/>
          <w:color w:val="000000"/>
          <w:sz w:val="22"/>
          <w:szCs w:val="22"/>
          <w:bdr w:val="none" w:sz="0" w:space="0" w:color="auto" w:frame="1"/>
        </w:rPr>
        <w:t>evolution of the self-reflective</w:t>
      </w:r>
      <w:r w:rsidR="00345BA9">
        <w:rPr>
          <w:rFonts w:asciiTheme="minorHAnsi" w:hAnsiTheme="minorHAnsi" w:cstheme="minorHAnsi"/>
          <w:color w:val="000000"/>
          <w:sz w:val="22"/>
          <w:szCs w:val="22"/>
          <w:bdr w:val="none" w:sz="0" w:space="0" w:color="auto" w:frame="1"/>
        </w:rPr>
        <w:t>, innately spiritual</w:t>
      </w:r>
      <w:r w:rsidR="00490285">
        <w:rPr>
          <w:rFonts w:asciiTheme="minorHAnsi" w:hAnsiTheme="minorHAnsi" w:cstheme="minorHAnsi"/>
          <w:color w:val="000000"/>
          <w:sz w:val="22"/>
          <w:szCs w:val="22"/>
          <w:bdr w:val="none" w:sz="0" w:space="0" w:color="auto" w:frame="1"/>
        </w:rPr>
        <w:t xml:space="preserve"> </w:t>
      </w:r>
      <w:r w:rsidR="005704C3">
        <w:rPr>
          <w:rFonts w:asciiTheme="minorHAnsi" w:hAnsiTheme="minorHAnsi" w:cstheme="minorHAnsi"/>
          <w:color w:val="000000"/>
          <w:sz w:val="22"/>
          <w:szCs w:val="22"/>
          <w:bdr w:val="none" w:sz="0" w:space="0" w:color="auto" w:frame="1"/>
        </w:rPr>
        <w:t>intellectual abilities</w:t>
      </w:r>
      <w:r w:rsidR="00727F0E">
        <w:rPr>
          <w:rFonts w:asciiTheme="minorHAnsi" w:hAnsiTheme="minorHAnsi" w:cstheme="minorHAnsi"/>
          <w:color w:val="000000"/>
          <w:sz w:val="22"/>
          <w:szCs w:val="22"/>
          <w:bdr w:val="none" w:sz="0" w:space="0" w:color="auto" w:frame="1"/>
        </w:rPr>
        <w:t xml:space="preserve"> of the </w:t>
      </w:r>
      <w:r w:rsidR="00355E3C">
        <w:rPr>
          <w:rFonts w:asciiTheme="minorHAnsi" w:hAnsiTheme="minorHAnsi" w:cstheme="minorHAnsi"/>
          <w:color w:val="000000"/>
          <w:sz w:val="22"/>
          <w:szCs w:val="22"/>
          <w:bdr w:val="none" w:sz="0" w:space="0" w:color="auto" w:frame="1"/>
        </w:rPr>
        <w:t>human animal</w:t>
      </w:r>
      <w:r w:rsidR="009648B8">
        <w:rPr>
          <w:rFonts w:asciiTheme="minorHAnsi" w:hAnsiTheme="minorHAnsi" w:cstheme="minorHAnsi"/>
          <w:color w:val="000000"/>
          <w:sz w:val="22"/>
          <w:szCs w:val="22"/>
          <w:bdr w:val="none" w:sz="0" w:space="0" w:color="auto" w:frame="1"/>
        </w:rPr>
        <w:t xml:space="preserve">, </w:t>
      </w:r>
      <w:r w:rsidR="00856F64">
        <w:rPr>
          <w:rFonts w:asciiTheme="minorHAnsi" w:hAnsiTheme="minorHAnsi" w:cstheme="minorHAnsi"/>
          <w:color w:val="000000"/>
          <w:sz w:val="22"/>
          <w:szCs w:val="22"/>
          <w:bdr w:val="none" w:sz="0" w:space="0" w:color="auto" w:frame="1"/>
        </w:rPr>
        <w:t>and the c</w:t>
      </w:r>
      <w:r w:rsidR="00190E4F">
        <w:rPr>
          <w:rFonts w:asciiTheme="minorHAnsi" w:hAnsiTheme="minorHAnsi" w:cstheme="minorHAnsi"/>
          <w:color w:val="000000"/>
          <w:sz w:val="22"/>
          <w:szCs w:val="22"/>
          <w:bdr w:val="none" w:sz="0" w:space="0" w:color="auto" w:frame="1"/>
        </w:rPr>
        <w:t>ulture of separation</w:t>
      </w:r>
      <w:r w:rsidR="00856F64">
        <w:rPr>
          <w:rFonts w:asciiTheme="minorHAnsi" w:hAnsiTheme="minorHAnsi" w:cstheme="minorHAnsi"/>
          <w:color w:val="000000"/>
          <w:sz w:val="22"/>
          <w:szCs w:val="22"/>
          <w:bdr w:val="none" w:sz="0" w:space="0" w:color="auto" w:frame="1"/>
        </w:rPr>
        <w:t xml:space="preserve"> which</w:t>
      </w:r>
      <w:r w:rsidR="00190E4F">
        <w:rPr>
          <w:rFonts w:asciiTheme="minorHAnsi" w:hAnsiTheme="minorHAnsi" w:cstheme="minorHAnsi"/>
          <w:color w:val="000000"/>
          <w:sz w:val="22"/>
          <w:szCs w:val="22"/>
          <w:bdr w:val="none" w:sz="0" w:space="0" w:color="auto" w:frame="1"/>
        </w:rPr>
        <w:t xml:space="preserve"> emerged</w:t>
      </w:r>
      <w:r w:rsidR="007F5666">
        <w:rPr>
          <w:rFonts w:asciiTheme="minorHAnsi" w:hAnsiTheme="minorHAnsi" w:cstheme="minorHAnsi"/>
          <w:color w:val="000000"/>
          <w:sz w:val="22"/>
          <w:szCs w:val="22"/>
          <w:bdr w:val="none" w:sz="0" w:space="0" w:color="auto" w:frame="1"/>
        </w:rPr>
        <w:t xml:space="preserve"> in the global </w:t>
      </w:r>
      <w:r w:rsidR="00856F64">
        <w:rPr>
          <w:rFonts w:asciiTheme="minorHAnsi" w:hAnsiTheme="minorHAnsi" w:cstheme="minorHAnsi"/>
          <w:color w:val="000000"/>
          <w:sz w:val="22"/>
          <w:szCs w:val="22"/>
          <w:bdr w:val="none" w:sz="0" w:space="0" w:color="auto" w:frame="1"/>
        </w:rPr>
        <w:t xml:space="preserve">West. </w:t>
      </w:r>
      <w:r w:rsidR="00CF4EC0">
        <w:rPr>
          <w:rFonts w:asciiTheme="minorHAnsi" w:hAnsiTheme="minorHAnsi" w:cstheme="minorHAnsi"/>
          <w:color w:val="000000"/>
          <w:sz w:val="22"/>
          <w:szCs w:val="22"/>
          <w:bdr w:val="none" w:sz="0" w:space="0" w:color="auto" w:frame="1"/>
        </w:rPr>
        <w:t xml:space="preserve">The integral model </w:t>
      </w:r>
      <w:r w:rsidR="00EC5124">
        <w:rPr>
          <w:rFonts w:asciiTheme="minorHAnsi" w:hAnsiTheme="minorHAnsi" w:cstheme="minorHAnsi"/>
          <w:color w:val="000000"/>
          <w:sz w:val="22"/>
          <w:szCs w:val="22"/>
          <w:bdr w:val="none" w:sz="0" w:space="0" w:color="auto" w:frame="1"/>
        </w:rPr>
        <w:t>has offered a</w:t>
      </w:r>
      <w:r w:rsidR="002F2413">
        <w:rPr>
          <w:rFonts w:asciiTheme="minorHAnsi" w:hAnsiTheme="minorHAnsi" w:cstheme="minorHAnsi"/>
          <w:color w:val="000000"/>
          <w:sz w:val="22"/>
          <w:szCs w:val="22"/>
          <w:bdr w:val="none" w:sz="0" w:space="0" w:color="auto" w:frame="1"/>
        </w:rPr>
        <w:t xml:space="preserve"> useful</w:t>
      </w:r>
      <w:r w:rsidR="00EC5124">
        <w:rPr>
          <w:rFonts w:asciiTheme="minorHAnsi" w:hAnsiTheme="minorHAnsi" w:cstheme="minorHAnsi"/>
          <w:color w:val="000000"/>
          <w:sz w:val="22"/>
          <w:szCs w:val="22"/>
          <w:bdr w:val="none" w:sz="0" w:space="0" w:color="auto" w:frame="1"/>
        </w:rPr>
        <w:t xml:space="preserve"> map for </w:t>
      </w:r>
      <w:r w:rsidR="005E7342">
        <w:rPr>
          <w:rFonts w:asciiTheme="minorHAnsi" w:hAnsiTheme="minorHAnsi" w:cstheme="minorHAnsi"/>
          <w:color w:val="000000"/>
          <w:sz w:val="22"/>
          <w:szCs w:val="22"/>
          <w:bdr w:val="none" w:sz="0" w:space="0" w:color="auto" w:frame="1"/>
        </w:rPr>
        <w:t xml:space="preserve">viewing the complexities of the </w:t>
      </w:r>
      <w:r w:rsidR="00342E7A">
        <w:rPr>
          <w:rFonts w:asciiTheme="minorHAnsi" w:hAnsiTheme="minorHAnsi" w:cstheme="minorHAnsi"/>
          <w:color w:val="000000"/>
          <w:sz w:val="22"/>
          <w:szCs w:val="22"/>
          <w:bdr w:val="none" w:sz="0" w:space="0" w:color="auto" w:frame="1"/>
        </w:rPr>
        <w:t xml:space="preserve">human </w:t>
      </w:r>
      <w:r w:rsidR="005E7342">
        <w:rPr>
          <w:rFonts w:asciiTheme="minorHAnsi" w:hAnsiTheme="minorHAnsi" w:cstheme="minorHAnsi"/>
          <w:color w:val="000000"/>
          <w:sz w:val="22"/>
          <w:szCs w:val="22"/>
          <w:bdr w:val="none" w:sz="0" w:space="0" w:color="auto" w:frame="1"/>
        </w:rPr>
        <w:t xml:space="preserve">origins of the climate crisis, </w:t>
      </w:r>
      <w:r w:rsidR="00342E7A">
        <w:rPr>
          <w:rFonts w:asciiTheme="minorHAnsi" w:hAnsiTheme="minorHAnsi" w:cstheme="minorHAnsi"/>
          <w:color w:val="000000"/>
          <w:sz w:val="22"/>
          <w:szCs w:val="22"/>
          <w:bdr w:val="none" w:sz="0" w:space="0" w:color="auto" w:frame="1"/>
        </w:rPr>
        <w:t>and in particular, the role consciousness and culture</w:t>
      </w:r>
      <w:r w:rsidR="00851B4D">
        <w:rPr>
          <w:rFonts w:asciiTheme="minorHAnsi" w:hAnsiTheme="minorHAnsi" w:cstheme="minorHAnsi"/>
          <w:color w:val="000000"/>
          <w:sz w:val="22"/>
          <w:szCs w:val="22"/>
          <w:bdr w:val="none" w:sz="0" w:space="0" w:color="auto" w:frame="1"/>
        </w:rPr>
        <w:t xml:space="preserve"> have played in this</w:t>
      </w:r>
      <w:r w:rsidR="00397D55">
        <w:rPr>
          <w:rFonts w:asciiTheme="minorHAnsi" w:hAnsiTheme="minorHAnsi" w:cstheme="minorHAnsi"/>
          <w:color w:val="000000"/>
          <w:sz w:val="22"/>
          <w:szCs w:val="22"/>
          <w:bdr w:val="none" w:sz="0" w:space="0" w:color="auto" w:frame="1"/>
        </w:rPr>
        <w:t xml:space="preserve">. </w:t>
      </w:r>
      <w:r w:rsidR="008F3001">
        <w:rPr>
          <w:rFonts w:asciiTheme="minorHAnsi" w:hAnsiTheme="minorHAnsi" w:cstheme="minorHAnsi"/>
          <w:color w:val="000000"/>
          <w:sz w:val="22"/>
          <w:szCs w:val="22"/>
          <w:bdr w:val="none" w:sz="0" w:space="0" w:color="auto" w:frame="1"/>
        </w:rPr>
        <w:t xml:space="preserve"> </w:t>
      </w:r>
      <w:r w:rsidR="00EC7AFF">
        <w:rPr>
          <w:rFonts w:asciiTheme="minorHAnsi" w:hAnsiTheme="minorHAnsi" w:cstheme="minorHAnsi"/>
          <w:color w:val="000000"/>
          <w:sz w:val="22"/>
          <w:szCs w:val="22"/>
          <w:bdr w:val="none" w:sz="0" w:space="0" w:color="auto" w:frame="1"/>
        </w:rPr>
        <w:t>While Wilber’s integral approach challenges some aspects of spiritual ecology outlined in UWTSD MA programme in Ecology and Spirituality, it might also offer a useful counterpoint for healthy debate.  The integral model offers</w:t>
      </w:r>
      <w:r w:rsidR="008F3001">
        <w:rPr>
          <w:rFonts w:asciiTheme="minorHAnsi" w:hAnsiTheme="minorHAnsi" w:cstheme="minorHAnsi"/>
          <w:color w:val="000000"/>
          <w:sz w:val="22"/>
          <w:szCs w:val="22"/>
          <w:bdr w:val="none" w:sz="0" w:space="0" w:color="auto" w:frame="1"/>
        </w:rPr>
        <w:t xml:space="preserve"> a way to view the </w:t>
      </w:r>
      <w:r w:rsidR="0061523D">
        <w:rPr>
          <w:rFonts w:asciiTheme="minorHAnsi" w:hAnsiTheme="minorHAnsi" w:cstheme="minorHAnsi"/>
          <w:color w:val="000000"/>
          <w:sz w:val="22"/>
          <w:szCs w:val="22"/>
          <w:bdr w:val="none" w:sz="0" w:space="0" w:color="auto" w:frame="1"/>
        </w:rPr>
        <w:t>new emergent cosmology of interbeing</w:t>
      </w:r>
      <w:r w:rsidR="008F3F8E">
        <w:rPr>
          <w:rFonts w:asciiTheme="minorHAnsi" w:hAnsiTheme="minorHAnsi" w:cstheme="minorHAnsi"/>
          <w:color w:val="000000"/>
          <w:sz w:val="22"/>
          <w:szCs w:val="22"/>
          <w:bdr w:val="none" w:sz="0" w:space="0" w:color="auto" w:frame="1"/>
        </w:rPr>
        <w:t xml:space="preserve"> and the </w:t>
      </w:r>
      <w:r w:rsidR="00F0231A">
        <w:rPr>
          <w:rFonts w:asciiTheme="minorHAnsi" w:hAnsiTheme="minorHAnsi" w:cstheme="minorHAnsi"/>
          <w:color w:val="000000"/>
          <w:sz w:val="22"/>
          <w:szCs w:val="22"/>
          <w:bdr w:val="none" w:sz="0" w:space="0" w:color="auto" w:frame="1"/>
        </w:rPr>
        <w:t>blocks and gateways to its</w:t>
      </w:r>
      <w:r w:rsidR="008F3F8E">
        <w:rPr>
          <w:rFonts w:asciiTheme="minorHAnsi" w:hAnsiTheme="minorHAnsi" w:cstheme="minorHAnsi"/>
          <w:color w:val="000000"/>
          <w:sz w:val="22"/>
          <w:szCs w:val="22"/>
          <w:bdr w:val="none" w:sz="0" w:space="0" w:color="auto" w:frame="1"/>
        </w:rPr>
        <w:t xml:space="preserve"> lived</w:t>
      </w:r>
      <w:r w:rsidR="00F0231A">
        <w:rPr>
          <w:rFonts w:asciiTheme="minorHAnsi" w:hAnsiTheme="minorHAnsi" w:cstheme="minorHAnsi"/>
          <w:color w:val="000000"/>
          <w:sz w:val="22"/>
          <w:szCs w:val="22"/>
          <w:bdr w:val="none" w:sz="0" w:space="0" w:color="auto" w:frame="1"/>
        </w:rPr>
        <w:t xml:space="preserve"> experience in the individual.  </w:t>
      </w:r>
      <w:r w:rsidR="008F3F8E">
        <w:rPr>
          <w:rFonts w:asciiTheme="minorHAnsi" w:hAnsiTheme="minorHAnsi" w:cstheme="minorHAnsi"/>
          <w:color w:val="000000"/>
          <w:sz w:val="22"/>
          <w:szCs w:val="22"/>
          <w:bdr w:val="none" w:sz="0" w:space="0" w:color="auto" w:frame="1"/>
        </w:rPr>
        <w:t xml:space="preserve"> </w:t>
      </w:r>
      <w:r w:rsidR="00397D55">
        <w:rPr>
          <w:rFonts w:asciiTheme="minorHAnsi" w:hAnsiTheme="minorHAnsi" w:cstheme="minorHAnsi"/>
          <w:color w:val="000000"/>
          <w:sz w:val="22"/>
          <w:szCs w:val="22"/>
          <w:bdr w:val="none" w:sz="0" w:space="0" w:color="auto" w:frame="1"/>
        </w:rPr>
        <w:t xml:space="preserve"> </w:t>
      </w:r>
      <w:r w:rsidR="009D2CA6">
        <w:rPr>
          <w:rFonts w:asciiTheme="minorHAnsi" w:hAnsiTheme="minorHAnsi" w:cstheme="minorHAnsi"/>
          <w:color w:val="000000"/>
          <w:sz w:val="22"/>
          <w:szCs w:val="22"/>
          <w:bdr w:val="none" w:sz="0" w:space="0" w:color="auto" w:frame="1"/>
        </w:rPr>
        <w:t>Its quadrant</w:t>
      </w:r>
      <w:r w:rsidR="003340BE">
        <w:rPr>
          <w:rFonts w:asciiTheme="minorHAnsi" w:hAnsiTheme="minorHAnsi" w:cstheme="minorHAnsi"/>
          <w:color w:val="000000"/>
          <w:sz w:val="22"/>
          <w:szCs w:val="22"/>
          <w:bdr w:val="none" w:sz="0" w:space="0" w:color="auto" w:frame="1"/>
        </w:rPr>
        <w:t xml:space="preserve"> lens allows for focus</w:t>
      </w:r>
      <w:r w:rsidR="001B02F3">
        <w:rPr>
          <w:rFonts w:asciiTheme="minorHAnsi" w:hAnsiTheme="minorHAnsi" w:cstheme="minorHAnsi"/>
          <w:color w:val="000000"/>
          <w:sz w:val="22"/>
          <w:szCs w:val="22"/>
          <w:bdr w:val="none" w:sz="0" w:space="0" w:color="auto" w:frame="1"/>
        </w:rPr>
        <w:t xml:space="preserve"> on </w:t>
      </w:r>
      <w:r w:rsidR="003F371E">
        <w:rPr>
          <w:rFonts w:asciiTheme="minorHAnsi" w:hAnsiTheme="minorHAnsi" w:cstheme="minorHAnsi"/>
          <w:color w:val="000000"/>
          <w:sz w:val="22"/>
          <w:szCs w:val="22"/>
          <w:bdr w:val="none" w:sz="0" w:space="0" w:color="auto" w:frame="1"/>
        </w:rPr>
        <w:t>particulars</w:t>
      </w:r>
      <w:r w:rsidR="003340BE">
        <w:rPr>
          <w:rFonts w:asciiTheme="minorHAnsi" w:hAnsiTheme="minorHAnsi" w:cstheme="minorHAnsi"/>
          <w:color w:val="000000"/>
          <w:sz w:val="22"/>
          <w:szCs w:val="22"/>
          <w:bdr w:val="none" w:sz="0" w:space="0" w:color="auto" w:frame="1"/>
        </w:rPr>
        <w:t xml:space="preserve"> </w:t>
      </w:r>
      <w:r w:rsidR="008F3001">
        <w:rPr>
          <w:rFonts w:asciiTheme="minorHAnsi" w:hAnsiTheme="minorHAnsi" w:cstheme="minorHAnsi"/>
          <w:color w:val="000000"/>
          <w:sz w:val="22"/>
          <w:szCs w:val="22"/>
          <w:bdr w:val="none" w:sz="0" w:space="0" w:color="auto" w:frame="1"/>
        </w:rPr>
        <w:t>while</w:t>
      </w:r>
      <w:r w:rsidR="003340BE">
        <w:rPr>
          <w:rFonts w:asciiTheme="minorHAnsi" w:hAnsiTheme="minorHAnsi" w:cstheme="minorHAnsi"/>
          <w:color w:val="000000"/>
          <w:sz w:val="22"/>
          <w:szCs w:val="22"/>
          <w:bdr w:val="none" w:sz="0" w:space="0" w:color="auto" w:frame="1"/>
        </w:rPr>
        <w:t xml:space="preserve"> at the same time, acknowle</w:t>
      </w:r>
      <w:r w:rsidR="00482A89">
        <w:rPr>
          <w:rFonts w:asciiTheme="minorHAnsi" w:hAnsiTheme="minorHAnsi" w:cstheme="minorHAnsi"/>
          <w:color w:val="000000"/>
          <w:sz w:val="22"/>
          <w:szCs w:val="22"/>
          <w:bdr w:val="none" w:sz="0" w:space="0" w:color="auto" w:frame="1"/>
        </w:rPr>
        <w:t>dgi</w:t>
      </w:r>
      <w:r w:rsidR="003340BE">
        <w:rPr>
          <w:rFonts w:asciiTheme="minorHAnsi" w:hAnsiTheme="minorHAnsi" w:cstheme="minorHAnsi"/>
          <w:color w:val="000000"/>
          <w:sz w:val="22"/>
          <w:szCs w:val="22"/>
          <w:bdr w:val="none" w:sz="0" w:space="0" w:color="auto" w:frame="1"/>
        </w:rPr>
        <w:t>ng</w:t>
      </w:r>
      <w:r w:rsidR="001B02F3">
        <w:rPr>
          <w:rFonts w:asciiTheme="minorHAnsi" w:hAnsiTheme="minorHAnsi" w:cstheme="minorHAnsi"/>
          <w:color w:val="000000"/>
          <w:sz w:val="22"/>
          <w:szCs w:val="22"/>
          <w:bdr w:val="none" w:sz="0" w:space="0" w:color="auto" w:frame="1"/>
        </w:rPr>
        <w:t xml:space="preserve"> the intrinsic </w:t>
      </w:r>
      <w:r w:rsidR="00851B4D">
        <w:rPr>
          <w:rFonts w:asciiTheme="minorHAnsi" w:hAnsiTheme="minorHAnsi" w:cstheme="minorHAnsi"/>
          <w:color w:val="000000"/>
          <w:sz w:val="22"/>
          <w:szCs w:val="22"/>
          <w:bdr w:val="none" w:sz="0" w:space="0" w:color="auto" w:frame="1"/>
        </w:rPr>
        <w:t>interconnected</w:t>
      </w:r>
      <w:r w:rsidR="001B02F3">
        <w:rPr>
          <w:rFonts w:asciiTheme="minorHAnsi" w:hAnsiTheme="minorHAnsi" w:cstheme="minorHAnsi"/>
          <w:color w:val="000000"/>
          <w:sz w:val="22"/>
          <w:szCs w:val="22"/>
          <w:bdr w:val="none" w:sz="0" w:space="0" w:color="auto" w:frame="1"/>
        </w:rPr>
        <w:t xml:space="preserve"> </w:t>
      </w:r>
      <w:r w:rsidR="00482A89">
        <w:rPr>
          <w:rFonts w:asciiTheme="minorHAnsi" w:hAnsiTheme="minorHAnsi" w:cstheme="minorHAnsi"/>
          <w:color w:val="000000"/>
          <w:sz w:val="22"/>
          <w:szCs w:val="22"/>
          <w:bdr w:val="none" w:sz="0" w:space="0" w:color="auto" w:frame="1"/>
        </w:rPr>
        <w:t xml:space="preserve">reality to experience. </w:t>
      </w:r>
      <w:r w:rsidR="00AB3C12">
        <w:rPr>
          <w:rFonts w:asciiTheme="minorHAnsi" w:hAnsiTheme="minorHAnsi" w:cstheme="minorHAnsi"/>
          <w:color w:val="000000"/>
          <w:sz w:val="22"/>
          <w:szCs w:val="22"/>
          <w:bdr w:val="none" w:sz="0" w:space="0" w:color="auto" w:frame="1"/>
        </w:rPr>
        <w:t xml:space="preserve">It has </w:t>
      </w:r>
      <w:r w:rsidR="00847F99">
        <w:rPr>
          <w:rFonts w:asciiTheme="minorHAnsi" w:hAnsiTheme="minorHAnsi" w:cstheme="minorHAnsi"/>
          <w:color w:val="000000"/>
          <w:sz w:val="22"/>
          <w:szCs w:val="22"/>
          <w:bdr w:val="none" w:sz="0" w:space="0" w:color="auto" w:frame="1"/>
        </w:rPr>
        <w:t xml:space="preserve">clarified a distinction between spiritual </w:t>
      </w:r>
      <w:r w:rsidR="008F3001">
        <w:rPr>
          <w:rFonts w:asciiTheme="minorHAnsi" w:hAnsiTheme="minorHAnsi" w:cstheme="minorHAnsi"/>
          <w:color w:val="000000"/>
          <w:sz w:val="22"/>
          <w:szCs w:val="22"/>
          <w:bdr w:val="none" w:sz="0" w:space="0" w:color="auto" w:frame="1"/>
        </w:rPr>
        <w:t>experience</w:t>
      </w:r>
      <w:r w:rsidR="00847F99">
        <w:rPr>
          <w:rFonts w:asciiTheme="minorHAnsi" w:hAnsiTheme="minorHAnsi" w:cstheme="minorHAnsi"/>
          <w:color w:val="000000"/>
          <w:sz w:val="22"/>
          <w:szCs w:val="22"/>
          <w:bdr w:val="none" w:sz="0" w:space="0" w:color="auto" w:frame="1"/>
        </w:rPr>
        <w:t xml:space="preserve"> and spiritual intelligence, </w:t>
      </w:r>
      <w:r w:rsidR="00146D93">
        <w:rPr>
          <w:rFonts w:asciiTheme="minorHAnsi" w:hAnsiTheme="minorHAnsi" w:cstheme="minorHAnsi"/>
          <w:color w:val="000000"/>
          <w:sz w:val="22"/>
          <w:szCs w:val="22"/>
          <w:bdr w:val="none" w:sz="0" w:space="0" w:color="auto" w:frame="1"/>
        </w:rPr>
        <w:t xml:space="preserve">firmly </w:t>
      </w:r>
      <w:r w:rsidR="0057706E">
        <w:rPr>
          <w:rFonts w:asciiTheme="minorHAnsi" w:hAnsiTheme="minorHAnsi" w:cstheme="minorHAnsi"/>
          <w:color w:val="000000"/>
          <w:sz w:val="22"/>
          <w:szCs w:val="22"/>
          <w:bdr w:val="none" w:sz="0" w:space="0" w:color="auto" w:frame="1"/>
        </w:rPr>
        <w:t>locating the</w:t>
      </w:r>
      <w:r w:rsidR="005471DC">
        <w:rPr>
          <w:rFonts w:asciiTheme="minorHAnsi" w:hAnsiTheme="minorHAnsi" w:cstheme="minorHAnsi"/>
          <w:color w:val="000000"/>
          <w:sz w:val="22"/>
          <w:szCs w:val="22"/>
          <w:bdr w:val="none" w:sz="0" w:space="0" w:color="auto" w:frame="1"/>
        </w:rPr>
        <w:t xml:space="preserve"> </w:t>
      </w:r>
      <w:r w:rsidR="00146D93">
        <w:rPr>
          <w:rFonts w:asciiTheme="minorHAnsi" w:hAnsiTheme="minorHAnsi" w:cstheme="minorHAnsi"/>
          <w:color w:val="000000"/>
          <w:sz w:val="22"/>
          <w:szCs w:val="22"/>
          <w:bdr w:val="none" w:sz="0" w:space="0" w:color="auto" w:frame="1"/>
        </w:rPr>
        <w:t>healing</w:t>
      </w:r>
      <w:r w:rsidR="0057706E">
        <w:rPr>
          <w:rFonts w:asciiTheme="minorHAnsi" w:hAnsiTheme="minorHAnsi" w:cstheme="minorHAnsi"/>
          <w:color w:val="000000"/>
          <w:sz w:val="22"/>
          <w:szCs w:val="22"/>
          <w:bdr w:val="none" w:sz="0" w:space="0" w:color="auto" w:frame="1"/>
        </w:rPr>
        <w:t xml:space="preserve"> of</w:t>
      </w:r>
      <w:r w:rsidR="00146D93">
        <w:rPr>
          <w:rFonts w:asciiTheme="minorHAnsi" w:hAnsiTheme="minorHAnsi" w:cstheme="minorHAnsi"/>
          <w:color w:val="000000"/>
          <w:sz w:val="22"/>
          <w:szCs w:val="22"/>
          <w:bdr w:val="none" w:sz="0" w:space="0" w:color="auto" w:frame="1"/>
        </w:rPr>
        <w:t xml:space="preserve"> the </w:t>
      </w:r>
      <w:r w:rsidR="0057706E">
        <w:rPr>
          <w:rFonts w:asciiTheme="minorHAnsi" w:hAnsiTheme="minorHAnsi" w:cstheme="minorHAnsi"/>
          <w:color w:val="000000"/>
          <w:sz w:val="22"/>
          <w:szCs w:val="22"/>
          <w:bdr w:val="none" w:sz="0" w:space="0" w:color="auto" w:frame="1"/>
        </w:rPr>
        <w:t xml:space="preserve">human </w:t>
      </w:r>
      <w:r w:rsidR="00146D93">
        <w:rPr>
          <w:rFonts w:asciiTheme="minorHAnsi" w:hAnsiTheme="minorHAnsi" w:cstheme="minorHAnsi"/>
          <w:color w:val="000000"/>
          <w:sz w:val="22"/>
          <w:szCs w:val="22"/>
          <w:bdr w:val="none" w:sz="0" w:space="0" w:color="auto" w:frame="1"/>
        </w:rPr>
        <w:t>inner ecosystem as the prerequisite</w:t>
      </w:r>
      <w:r w:rsidR="005471DC">
        <w:rPr>
          <w:rFonts w:asciiTheme="minorHAnsi" w:hAnsiTheme="minorHAnsi" w:cstheme="minorHAnsi"/>
          <w:color w:val="000000"/>
          <w:sz w:val="22"/>
          <w:szCs w:val="22"/>
          <w:bdr w:val="none" w:sz="0" w:space="0" w:color="auto" w:frame="1"/>
        </w:rPr>
        <w:t xml:space="preserve"> </w:t>
      </w:r>
      <w:r w:rsidR="0057706E">
        <w:rPr>
          <w:rFonts w:asciiTheme="minorHAnsi" w:hAnsiTheme="minorHAnsi" w:cstheme="minorHAnsi"/>
          <w:color w:val="000000"/>
          <w:sz w:val="22"/>
          <w:szCs w:val="22"/>
          <w:bdr w:val="none" w:sz="0" w:space="0" w:color="auto" w:frame="1"/>
        </w:rPr>
        <w:t>for a meaningful</w:t>
      </w:r>
      <w:r w:rsidR="00302FA7">
        <w:rPr>
          <w:rFonts w:asciiTheme="minorHAnsi" w:hAnsiTheme="minorHAnsi" w:cstheme="minorHAnsi"/>
          <w:color w:val="000000"/>
          <w:sz w:val="22"/>
          <w:szCs w:val="22"/>
          <w:bdr w:val="none" w:sz="0" w:space="0" w:color="auto" w:frame="1"/>
        </w:rPr>
        <w:t xml:space="preserve"> </w:t>
      </w:r>
      <w:r w:rsidR="00D25766">
        <w:rPr>
          <w:rFonts w:asciiTheme="minorHAnsi" w:hAnsiTheme="minorHAnsi" w:cstheme="minorHAnsi"/>
          <w:color w:val="000000"/>
          <w:sz w:val="22"/>
          <w:szCs w:val="22"/>
          <w:bdr w:val="none" w:sz="0" w:space="0" w:color="auto" w:frame="1"/>
        </w:rPr>
        <w:t>response</w:t>
      </w:r>
      <w:r w:rsidR="00AE1C07">
        <w:rPr>
          <w:rFonts w:asciiTheme="minorHAnsi" w:hAnsiTheme="minorHAnsi" w:cstheme="minorHAnsi"/>
          <w:color w:val="000000"/>
          <w:sz w:val="22"/>
          <w:szCs w:val="22"/>
          <w:bdr w:val="none" w:sz="0" w:space="0" w:color="auto" w:frame="1"/>
        </w:rPr>
        <w:t xml:space="preserve"> to the climate crisis</w:t>
      </w:r>
      <w:r w:rsidR="00302FA7">
        <w:rPr>
          <w:rFonts w:asciiTheme="minorHAnsi" w:hAnsiTheme="minorHAnsi" w:cstheme="minorHAnsi"/>
          <w:color w:val="000000"/>
          <w:sz w:val="22"/>
          <w:szCs w:val="22"/>
          <w:bdr w:val="none" w:sz="0" w:space="0" w:color="auto" w:frame="1"/>
        </w:rPr>
        <w:t>. Most importantly</w:t>
      </w:r>
      <w:r w:rsidR="00482A89">
        <w:rPr>
          <w:rFonts w:asciiTheme="minorHAnsi" w:hAnsiTheme="minorHAnsi" w:cstheme="minorHAnsi"/>
          <w:color w:val="000000"/>
          <w:sz w:val="22"/>
          <w:szCs w:val="22"/>
          <w:bdr w:val="none" w:sz="0" w:space="0" w:color="auto" w:frame="1"/>
        </w:rPr>
        <w:t xml:space="preserve"> </w:t>
      </w:r>
      <w:r w:rsidR="00D217A9">
        <w:rPr>
          <w:rFonts w:asciiTheme="minorHAnsi" w:hAnsiTheme="minorHAnsi" w:cstheme="minorHAnsi"/>
          <w:color w:val="000000"/>
          <w:sz w:val="22"/>
          <w:szCs w:val="22"/>
          <w:bdr w:val="none" w:sz="0" w:space="0" w:color="auto" w:frame="1"/>
        </w:rPr>
        <w:t>i</w:t>
      </w:r>
      <w:r w:rsidR="0096424C">
        <w:rPr>
          <w:rFonts w:asciiTheme="minorHAnsi" w:hAnsiTheme="minorHAnsi" w:cstheme="minorHAnsi"/>
          <w:color w:val="000000"/>
          <w:sz w:val="22"/>
          <w:szCs w:val="22"/>
          <w:bdr w:val="none" w:sz="0" w:space="0" w:color="auto" w:frame="1"/>
        </w:rPr>
        <w:t xml:space="preserve">ts </w:t>
      </w:r>
      <w:r w:rsidR="000B0F3E">
        <w:rPr>
          <w:rFonts w:asciiTheme="minorHAnsi" w:hAnsiTheme="minorHAnsi" w:cstheme="minorHAnsi"/>
          <w:color w:val="000000"/>
          <w:sz w:val="22"/>
          <w:szCs w:val="22"/>
          <w:bdr w:val="none" w:sz="0" w:space="0" w:color="auto" w:frame="1"/>
        </w:rPr>
        <w:t xml:space="preserve">holistic theory of evolution from matter to mind and </w:t>
      </w:r>
      <w:r w:rsidR="00541D6D">
        <w:rPr>
          <w:rFonts w:asciiTheme="minorHAnsi" w:hAnsiTheme="minorHAnsi" w:cstheme="minorHAnsi"/>
          <w:color w:val="000000"/>
          <w:sz w:val="22"/>
          <w:szCs w:val="22"/>
          <w:bdr w:val="none" w:sz="0" w:space="0" w:color="auto" w:frame="1"/>
        </w:rPr>
        <w:t>spirit</w:t>
      </w:r>
      <w:r w:rsidR="000B0F3E">
        <w:rPr>
          <w:rFonts w:asciiTheme="minorHAnsi" w:hAnsiTheme="minorHAnsi" w:cstheme="minorHAnsi"/>
          <w:color w:val="000000"/>
          <w:sz w:val="22"/>
          <w:szCs w:val="22"/>
          <w:bdr w:val="none" w:sz="0" w:space="0" w:color="auto" w:frame="1"/>
        </w:rPr>
        <w:t xml:space="preserve"> challenges </w:t>
      </w:r>
      <w:r w:rsidR="00CD55D4">
        <w:rPr>
          <w:rFonts w:asciiTheme="minorHAnsi" w:hAnsiTheme="minorHAnsi" w:cstheme="minorHAnsi"/>
          <w:color w:val="000000"/>
          <w:sz w:val="22"/>
          <w:szCs w:val="22"/>
          <w:bdr w:val="none" w:sz="0" w:space="0" w:color="auto" w:frame="1"/>
        </w:rPr>
        <w:t xml:space="preserve">a core theme in gaian deep ecology </w:t>
      </w:r>
      <w:r w:rsidR="00BC6AA6">
        <w:rPr>
          <w:rFonts w:asciiTheme="minorHAnsi" w:hAnsiTheme="minorHAnsi" w:cstheme="minorHAnsi"/>
          <w:color w:val="000000"/>
          <w:sz w:val="22"/>
          <w:szCs w:val="22"/>
          <w:bdr w:val="none" w:sz="0" w:space="0" w:color="auto" w:frame="1"/>
        </w:rPr>
        <w:t xml:space="preserve">and places the human as more </w:t>
      </w:r>
      <w:r w:rsidR="00DA3910">
        <w:rPr>
          <w:rFonts w:asciiTheme="minorHAnsi" w:hAnsiTheme="minorHAnsi" w:cstheme="minorHAnsi"/>
          <w:color w:val="000000"/>
          <w:sz w:val="22"/>
          <w:szCs w:val="22"/>
          <w:bdr w:val="none" w:sz="0" w:space="0" w:color="auto" w:frame="1"/>
        </w:rPr>
        <w:t>consciously complex organism</w:t>
      </w:r>
      <w:r w:rsidR="00BC6AA6">
        <w:rPr>
          <w:rFonts w:asciiTheme="minorHAnsi" w:hAnsiTheme="minorHAnsi" w:cstheme="minorHAnsi"/>
          <w:color w:val="000000"/>
          <w:sz w:val="22"/>
          <w:szCs w:val="22"/>
          <w:bdr w:val="none" w:sz="0" w:space="0" w:color="auto" w:frame="1"/>
        </w:rPr>
        <w:t xml:space="preserve"> than</w:t>
      </w:r>
      <w:r w:rsidR="00DA3910">
        <w:rPr>
          <w:rFonts w:asciiTheme="minorHAnsi" w:hAnsiTheme="minorHAnsi" w:cstheme="minorHAnsi"/>
          <w:color w:val="000000"/>
          <w:sz w:val="22"/>
          <w:szCs w:val="22"/>
          <w:bdr w:val="none" w:sz="0" w:space="0" w:color="auto" w:frame="1"/>
        </w:rPr>
        <w:t xml:space="preserve"> the</w:t>
      </w:r>
      <w:r w:rsidR="00BC6AA6">
        <w:rPr>
          <w:rFonts w:asciiTheme="minorHAnsi" w:hAnsiTheme="minorHAnsi" w:cstheme="minorHAnsi"/>
          <w:color w:val="000000"/>
          <w:sz w:val="22"/>
          <w:szCs w:val="22"/>
          <w:bdr w:val="none" w:sz="0" w:space="0" w:color="auto" w:frame="1"/>
        </w:rPr>
        <w:t xml:space="preserve"> </w:t>
      </w:r>
      <w:r w:rsidR="00437775">
        <w:rPr>
          <w:rFonts w:asciiTheme="minorHAnsi" w:hAnsiTheme="minorHAnsi" w:cstheme="minorHAnsi"/>
          <w:color w:val="000000"/>
          <w:sz w:val="22"/>
          <w:szCs w:val="22"/>
          <w:bdr w:val="none" w:sz="0" w:space="0" w:color="auto" w:frame="1"/>
        </w:rPr>
        <w:t>G</w:t>
      </w:r>
      <w:r w:rsidR="00BC6AA6">
        <w:rPr>
          <w:rFonts w:asciiTheme="minorHAnsi" w:hAnsiTheme="minorHAnsi" w:cstheme="minorHAnsi"/>
          <w:color w:val="000000"/>
          <w:sz w:val="22"/>
          <w:szCs w:val="22"/>
          <w:bdr w:val="none" w:sz="0" w:space="0" w:color="auto" w:frame="1"/>
        </w:rPr>
        <w:t>aia</w:t>
      </w:r>
      <w:r w:rsidR="00DA3910">
        <w:rPr>
          <w:rFonts w:asciiTheme="minorHAnsi" w:hAnsiTheme="minorHAnsi" w:cstheme="minorHAnsi"/>
          <w:color w:val="000000"/>
          <w:sz w:val="22"/>
          <w:szCs w:val="22"/>
          <w:bdr w:val="none" w:sz="0" w:space="0" w:color="auto" w:frame="1"/>
        </w:rPr>
        <w:t xml:space="preserve"> system</w:t>
      </w:r>
      <w:r w:rsidR="00BC6AA6">
        <w:rPr>
          <w:rFonts w:asciiTheme="minorHAnsi" w:hAnsiTheme="minorHAnsi" w:cstheme="minorHAnsi"/>
          <w:color w:val="000000"/>
          <w:sz w:val="22"/>
          <w:szCs w:val="22"/>
          <w:bdr w:val="none" w:sz="0" w:space="0" w:color="auto" w:frame="1"/>
        </w:rPr>
        <w:t xml:space="preserve">. </w:t>
      </w:r>
      <w:r w:rsidR="002B794C">
        <w:rPr>
          <w:rFonts w:asciiTheme="minorHAnsi" w:hAnsiTheme="minorHAnsi" w:cstheme="minorHAnsi"/>
          <w:color w:val="000000"/>
          <w:sz w:val="22"/>
          <w:szCs w:val="22"/>
          <w:bdr w:val="none" w:sz="0" w:space="0" w:color="auto" w:frame="1"/>
        </w:rPr>
        <w:t xml:space="preserve">Appreciated from an integral viewpoint </w:t>
      </w:r>
      <w:r w:rsidR="002B794C">
        <w:rPr>
          <w:rFonts w:asciiTheme="minorHAnsi" w:hAnsiTheme="minorHAnsi" w:cstheme="minorHAnsi"/>
          <w:color w:val="000000"/>
          <w:sz w:val="22"/>
          <w:szCs w:val="22"/>
          <w:bdr w:val="none" w:sz="0" w:space="0" w:color="auto" w:frame="1"/>
        </w:rPr>
        <w:lastRenderedPageBreak/>
        <w:t xml:space="preserve">where </w:t>
      </w:r>
      <w:r w:rsidR="00D23523">
        <w:rPr>
          <w:rFonts w:asciiTheme="minorHAnsi" w:hAnsiTheme="minorHAnsi" w:cstheme="minorHAnsi"/>
          <w:color w:val="000000"/>
          <w:sz w:val="22"/>
          <w:szCs w:val="22"/>
          <w:bdr w:val="none" w:sz="0" w:space="0" w:color="auto" w:frame="1"/>
        </w:rPr>
        <w:t>every previous stage</w:t>
      </w:r>
      <w:r w:rsidR="00133944">
        <w:rPr>
          <w:rFonts w:asciiTheme="minorHAnsi" w:hAnsiTheme="minorHAnsi" w:cstheme="minorHAnsi"/>
          <w:color w:val="000000"/>
          <w:sz w:val="22"/>
          <w:szCs w:val="22"/>
          <w:bdr w:val="none" w:sz="0" w:space="0" w:color="auto" w:frame="1"/>
        </w:rPr>
        <w:t>,</w:t>
      </w:r>
      <w:r w:rsidR="00D23523">
        <w:rPr>
          <w:rFonts w:asciiTheme="minorHAnsi" w:hAnsiTheme="minorHAnsi" w:cstheme="minorHAnsi"/>
          <w:color w:val="000000"/>
          <w:sz w:val="22"/>
          <w:szCs w:val="22"/>
          <w:bdr w:val="none" w:sz="0" w:space="0" w:color="auto" w:frame="1"/>
        </w:rPr>
        <w:t xml:space="preserve"> while transcended is included</w:t>
      </w:r>
      <w:r w:rsidR="00133944">
        <w:rPr>
          <w:rFonts w:asciiTheme="minorHAnsi" w:hAnsiTheme="minorHAnsi" w:cstheme="minorHAnsi"/>
          <w:color w:val="000000"/>
          <w:sz w:val="22"/>
          <w:szCs w:val="22"/>
          <w:bdr w:val="none" w:sz="0" w:space="0" w:color="auto" w:frame="1"/>
        </w:rPr>
        <w:t>,</w:t>
      </w:r>
      <w:r w:rsidR="00D23523">
        <w:rPr>
          <w:rFonts w:asciiTheme="minorHAnsi" w:hAnsiTheme="minorHAnsi" w:cstheme="minorHAnsi"/>
          <w:color w:val="000000"/>
          <w:sz w:val="22"/>
          <w:szCs w:val="22"/>
          <w:bdr w:val="none" w:sz="0" w:space="0" w:color="auto" w:frame="1"/>
        </w:rPr>
        <w:t xml:space="preserve"> </w:t>
      </w:r>
      <w:r w:rsidR="00BB2811">
        <w:rPr>
          <w:rFonts w:asciiTheme="minorHAnsi" w:hAnsiTheme="minorHAnsi" w:cstheme="minorHAnsi"/>
          <w:color w:val="000000"/>
          <w:sz w:val="22"/>
          <w:szCs w:val="22"/>
          <w:bdr w:val="none" w:sz="0" w:space="0" w:color="auto" w:frame="1"/>
        </w:rPr>
        <w:t xml:space="preserve">an even greater onus </w:t>
      </w:r>
      <w:r w:rsidR="00133944">
        <w:rPr>
          <w:rFonts w:asciiTheme="minorHAnsi" w:hAnsiTheme="minorHAnsi" w:cstheme="minorHAnsi"/>
          <w:color w:val="000000"/>
          <w:sz w:val="22"/>
          <w:szCs w:val="22"/>
          <w:bdr w:val="none" w:sz="0" w:space="0" w:color="auto" w:frame="1"/>
        </w:rPr>
        <w:t xml:space="preserve">is placed </w:t>
      </w:r>
      <w:r w:rsidR="00BB2811">
        <w:rPr>
          <w:rFonts w:asciiTheme="minorHAnsi" w:hAnsiTheme="minorHAnsi" w:cstheme="minorHAnsi"/>
          <w:color w:val="000000"/>
          <w:sz w:val="22"/>
          <w:szCs w:val="22"/>
          <w:bdr w:val="none" w:sz="0" w:space="0" w:color="auto" w:frame="1"/>
        </w:rPr>
        <w:t>on</w:t>
      </w:r>
      <w:r w:rsidR="00597457">
        <w:rPr>
          <w:rFonts w:asciiTheme="minorHAnsi" w:hAnsiTheme="minorHAnsi" w:cstheme="minorHAnsi"/>
          <w:color w:val="000000"/>
          <w:sz w:val="22"/>
          <w:szCs w:val="22"/>
          <w:bdr w:val="none" w:sz="0" w:space="0" w:color="auto" w:frame="1"/>
        </w:rPr>
        <w:t xml:space="preserve"> us as humans</w:t>
      </w:r>
      <w:r w:rsidR="00E45D03">
        <w:rPr>
          <w:rFonts w:asciiTheme="minorHAnsi" w:hAnsiTheme="minorHAnsi" w:cstheme="minorHAnsi"/>
          <w:color w:val="000000"/>
          <w:sz w:val="22"/>
          <w:szCs w:val="22"/>
          <w:bdr w:val="none" w:sz="0" w:space="0" w:color="auto" w:frame="1"/>
        </w:rPr>
        <w:t xml:space="preserve"> to fully inhabit </w:t>
      </w:r>
      <w:r w:rsidR="00597457">
        <w:rPr>
          <w:rFonts w:asciiTheme="minorHAnsi" w:hAnsiTheme="minorHAnsi" w:cstheme="minorHAnsi"/>
          <w:color w:val="000000"/>
          <w:sz w:val="22"/>
          <w:szCs w:val="22"/>
          <w:bdr w:val="none" w:sz="0" w:space="0" w:color="auto" w:frame="1"/>
        </w:rPr>
        <w:t>our</w:t>
      </w:r>
      <w:r w:rsidR="00E45D03">
        <w:rPr>
          <w:rFonts w:asciiTheme="minorHAnsi" w:hAnsiTheme="minorHAnsi" w:cstheme="minorHAnsi"/>
          <w:color w:val="000000"/>
          <w:sz w:val="22"/>
          <w:szCs w:val="22"/>
          <w:bdr w:val="none" w:sz="0" w:space="0" w:color="auto" w:frame="1"/>
        </w:rPr>
        <w:t xml:space="preserve"> humanity which at its core</w:t>
      </w:r>
      <w:r w:rsidR="00455FD2">
        <w:rPr>
          <w:rFonts w:asciiTheme="minorHAnsi" w:hAnsiTheme="minorHAnsi" w:cstheme="minorHAnsi"/>
          <w:color w:val="000000"/>
          <w:sz w:val="22"/>
          <w:szCs w:val="22"/>
          <w:bdr w:val="none" w:sz="0" w:space="0" w:color="auto" w:frame="1"/>
        </w:rPr>
        <w:t xml:space="preserve"> and</w:t>
      </w:r>
      <w:r w:rsidR="007309C7">
        <w:rPr>
          <w:rFonts w:asciiTheme="minorHAnsi" w:hAnsiTheme="minorHAnsi" w:cstheme="minorHAnsi"/>
          <w:color w:val="000000"/>
          <w:sz w:val="22"/>
          <w:szCs w:val="22"/>
          <w:bdr w:val="none" w:sz="0" w:space="0" w:color="auto" w:frame="1"/>
        </w:rPr>
        <w:t xml:space="preserve"> from its very beginnings</w:t>
      </w:r>
      <w:r w:rsidR="00E45D03">
        <w:rPr>
          <w:rFonts w:asciiTheme="minorHAnsi" w:hAnsiTheme="minorHAnsi" w:cstheme="minorHAnsi"/>
          <w:color w:val="000000"/>
          <w:sz w:val="22"/>
          <w:szCs w:val="22"/>
          <w:bdr w:val="none" w:sz="0" w:space="0" w:color="auto" w:frame="1"/>
        </w:rPr>
        <w:t xml:space="preserve"> is spiritual</w:t>
      </w:r>
      <w:r w:rsidR="00133944">
        <w:rPr>
          <w:rFonts w:asciiTheme="minorHAnsi" w:hAnsiTheme="minorHAnsi" w:cstheme="minorHAnsi"/>
          <w:color w:val="000000"/>
          <w:sz w:val="22"/>
          <w:szCs w:val="22"/>
          <w:bdr w:val="none" w:sz="0" w:space="0" w:color="auto" w:frame="1"/>
        </w:rPr>
        <w:t xml:space="preserve">.  </w:t>
      </w:r>
      <w:r w:rsidR="002A7C3F">
        <w:rPr>
          <w:rFonts w:asciiTheme="minorHAnsi" w:hAnsiTheme="minorHAnsi" w:cstheme="minorHAnsi"/>
          <w:color w:val="000000"/>
          <w:sz w:val="22"/>
          <w:szCs w:val="22"/>
          <w:bdr w:val="none" w:sz="0" w:space="0" w:color="auto" w:frame="1"/>
        </w:rPr>
        <w:t xml:space="preserve"> </w:t>
      </w:r>
    </w:p>
    <w:p w14:paraId="00FDC711" w14:textId="77777777" w:rsidR="00A340B7" w:rsidRDefault="00A340B7" w:rsidP="00E45D03">
      <w:pPr>
        <w:shd w:val="clear" w:color="auto" w:fill="FFFFFF"/>
        <w:rPr>
          <w:rFonts w:asciiTheme="minorHAnsi" w:hAnsiTheme="minorHAnsi" w:cstheme="minorHAnsi"/>
          <w:color w:val="000000"/>
          <w:sz w:val="22"/>
          <w:szCs w:val="22"/>
          <w:bdr w:val="none" w:sz="0" w:space="0" w:color="auto" w:frame="1"/>
        </w:rPr>
      </w:pPr>
    </w:p>
    <w:p w14:paraId="0EDBAD5A" w14:textId="22CA7E97" w:rsidR="0085609D" w:rsidRDefault="00A340B7" w:rsidP="00E45D03">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133944">
        <w:rPr>
          <w:rFonts w:asciiTheme="minorHAnsi" w:hAnsiTheme="minorHAnsi" w:cstheme="minorHAnsi"/>
          <w:color w:val="000000"/>
          <w:sz w:val="22"/>
          <w:szCs w:val="22"/>
          <w:bdr w:val="none" w:sz="0" w:space="0" w:color="auto" w:frame="1"/>
        </w:rPr>
        <w:t>Could it be that</w:t>
      </w:r>
      <w:r w:rsidR="002A7C3F">
        <w:rPr>
          <w:rFonts w:asciiTheme="minorHAnsi" w:hAnsiTheme="minorHAnsi" w:cstheme="minorHAnsi"/>
          <w:color w:val="000000"/>
          <w:sz w:val="22"/>
          <w:szCs w:val="22"/>
          <w:bdr w:val="none" w:sz="0" w:space="0" w:color="auto" w:frame="1"/>
        </w:rPr>
        <w:t xml:space="preserve"> </w:t>
      </w:r>
      <w:r w:rsidR="005B77AF">
        <w:rPr>
          <w:rFonts w:asciiTheme="minorHAnsi" w:hAnsiTheme="minorHAnsi" w:cstheme="minorHAnsi"/>
          <w:color w:val="000000"/>
          <w:sz w:val="22"/>
          <w:szCs w:val="22"/>
          <w:bdr w:val="none" w:sz="0" w:space="0" w:color="auto" w:frame="1"/>
        </w:rPr>
        <w:t>our</w:t>
      </w:r>
      <w:r w:rsidR="0058238F">
        <w:rPr>
          <w:rFonts w:asciiTheme="minorHAnsi" w:hAnsiTheme="minorHAnsi" w:cstheme="minorHAnsi"/>
          <w:color w:val="000000"/>
          <w:sz w:val="22"/>
          <w:szCs w:val="22"/>
          <w:bdr w:val="none" w:sz="0" w:space="0" w:color="auto" w:frame="1"/>
        </w:rPr>
        <w:t xml:space="preserve"> </w:t>
      </w:r>
      <w:r w:rsidR="00597457">
        <w:rPr>
          <w:rFonts w:asciiTheme="minorHAnsi" w:hAnsiTheme="minorHAnsi" w:cstheme="minorHAnsi"/>
          <w:color w:val="000000"/>
          <w:sz w:val="22"/>
          <w:szCs w:val="22"/>
          <w:bdr w:val="none" w:sz="0" w:space="0" w:color="auto" w:frame="1"/>
        </w:rPr>
        <w:t xml:space="preserve">greatest </w:t>
      </w:r>
      <w:r w:rsidR="0058238F">
        <w:rPr>
          <w:rFonts w:asciiTheme="minorHAnsi" w:hAnsiTheme="minorHAnsi" w:cstheme="minorHAnsi"/>
          <w:color w:val="000000"/>
          <w:sz w:val="22"/>
          <w:szCs w:val="22"/>
          <w:bdr w:val="none" w:sz="0" w:space="0" w:color="auto" w:frame="1"/>
        </w:rPr>
        <w:t>spiritual calling</w:t>
      </w:r>
      <w:r w:rsidR="005B77AF">
        <w:rPr>
          <w:rFonts w:asciiTheme="minorHAnsi" w:hAnsiTheme="minorHAnsi" w:cstheme="minorHAnsi"/>
          <w:color w:val="000000"/>
          <w:sz w:val="22"/>
          <w:szCs w:val="22"/>
          <w:bdr w:val="none" w:sz="0" w:space="0" w:color="auto" w:frame="1"/>
        </w:rPr>
        <w:t xml:space="preserve"> is to be a conduit</w:t>
      </w:r>
      <w:r w:rsidR="000C6D74">
        <w:rPr>
          <w:rFonts w:asciiTheme="minorHAnsi" w:hAnsiTheme="minorHAnsi" w:cstheme="minorHAnsi"/>
          <w:color w:val="000000"/>
          <w:sz w:val="22"/>
          <w:szCs w:val="22"/>
          <w:bdr w:val="none" w:sz="0" w:space="0" w:color="auto" w:frame="1"/>
        </w:rPr>
        <w:t xml:space="preserve"> for the whole of the cosmos </w:t>
      </w:r>
      <w:r w:rsidR="005A7466">
        <w:rPr>
          <w:rFonts w:asciiTheme="minorHAnsi" w:hAnsiTheme="minorHAnsi" w:cstheme="minorHAnsi"/>
          <w:color w:val="000000"/>
          <w:sz w:val="22"/>
          <w:szCs w:val="22"/>
          <w:bdr w:val="none" w:sz="0" w:space="0" w:color="auto" w:frame="1"/>
        </w:rPr>
        <w:t>to be witnessed and to know itself through u</w:t>
      </w:r>
      <w:r w:rsidR="00133944">
        <w:rPr>
          <w:rFonts w:asciiTheme="minorHAnsi" w:hAnsiTheme="minorHAnsi" w:cstheme="minorHAnsi"/>
          <w:color w:val="000000"/>
          <w:sz w:val="22"/>
          <w:szCs w:val="22"/>
          <w:bdr w:val="none" w:sz="0" w:space="0" w:color="auto" w:frame="1"/>
        </w:rPr>
        <w:t>s?</w:t>
      </w:r>
      <w:r w:rsidR="005A7466">
        <w:rPr>
          <w:rFonts w:asciiTheme="minorHAnsi" w:hAnsiTheme="minorHAnsi" w:cstheme="minorHAnsi"/>
          <w:color w:val="000000"/>
          <w:sz w:val="22"/>
          <w:szCs w:val="22"/>
          <w:bdr w:val="none" w:sz="0" w:space="0" w:color="auto" w:frame="1"/>
        </w:rPr>
        <w:t xml:space="preserve">  </w:t>
      </w:r>
      <w:r w:rsidR="00F10F9F">
        <w:rPr>
          <w:rFonts w:asciiTheme="minorHAnsi" w:hAnsiTheme="minorHAnsi" w:cstheme="minorHAnsi"/>
          <w:color w:val="000000"/>
          <w:sz w:val="22"/>
          <w:szCs w:val="22"/>
          <w:bdr w:val="none" w:sz="0" w:space="0" w:color="auto" w:frame="1"/>
        </w:rPr>
        <w:t xml:space="preserve">Might </w:t>
      </w:r>
      <w:r w:rsidR="00133944">
        <w:rPr>
          <w:rFonts w:asciiTheme="minorHAnsi" w:hAnsiTheme="minorHAnsi" w:cstheme="minorHAnsi"/>
          <w:color w:val="000000"/>
          <w:sz w:val="22"/>
          <w:szCs w:val="22"/>
          <w:bdr w:val="none" w:sz="0" w:space="0" w:color="auto" w:frame="1"/>
        </w:rPr>
        <w:t>it be that w</w:t>
      </w:r>
      <w:r w:rsidR="00D56325">
        <w:rPr>
          <w:rFonts w:asciiTheme="minorHAnsi" w:hAnsiTheme="minorHAnsi" w:cstheme="minorHAnsi"/>
          <w:color w:val="000000"/>
          <w:sz w:val="22"/>
          <w:szCs w:val="22"/>
          <w:bdr w:val="none" w:sz="0" w:space="0" w:color="auto" w:frame="1"/>
        </w:rPr>
        <w:t xml:space="preserve">e are back where we started but </w:t>
      </w:r>
      <w:r w:rsidR="00646FD1">
        <w:rPr>
          <w:rFonts w:asciiTheme="minorHAnsi" w:hAnsiTheme="minorHAnsi" w:cstheme="minorHAnsi"/>
          <w:color w:val="000000"/>
          <w:sz w:val="22"/>
          <w:szCs w:val="22"/>
          <w:bdr w:val="none" w:sz="0" w:space="0" w:color="auto" w:frame="1"/>
        </w:rPr>
        <w:t>at a different level</w:t>
      </w:r>
      <w:r w:rsidR="00133944">
        <w:rPr>
          <w:rFonts w:asciiTheme="minorHAnsi" w:hAnsiTheme="minorHAnsi" w:cstheme="minorHAnsi"/>
          <w:color w:val="000000"/>
          <w:sz w:val="22"/>
          <w:szCs w:val="22"/>
          <w:bdr w:val="none" w:sz="0" w:space="0" w:color="auto" w:frame="1"/>
        </w:rPr>
        <w:t xml:space="preserve"> of consciousness,</w:t>
      </w:r>
      <w:r w:rsidR="00646FD1">
        <w:rPr>
          <w:rFonts w:asciiTheme="minorHAnsi" w:hAnsiTheme="minorHAnsi" w:cstheme="minorHAnsi"/>
          <w:color w:val="000000"/>
          <w:sz w:val="22"/>
          <w:szCs w:val="22"/>
          <w:bdr w:val="none" w:sz="0" w:space="0" w:color="auto" w:frame="1"/>
        </w:rPr>
        <w:t xml:space="preserve"> entrusted with </w:t>
      </w:r>
      <w:r w:rsidR="00AB5444">
        <w:rPr>
          <w:rFonts w:asciiTheme="minorHAnsi" w:hAnsiTheme="minorHAnsi" w:cstheme="minorHAnsi"/>
          <w:color w:val="000000"/>
          <w:sz w:val="22"/>
          <w:szCs w:val="22"/>
          <w:bdr w:val="none" w:sz="0" w:space="0" w:color="auto" w:frame="1"/>
        </w:rPr>
        <w:t xml:space="preserve">restoring </w:t>
      </w:r>
      <w:r w:rsidR="00E43B7D">
        <w:rPr>
          <w:rFonts w:asciiTheme="minorHAnsi" w:hAnsiTheme="minorHAnsi" w:cstheme="minorHAnsi"/>
          <w:color w:val="000000"/>
          <w:sz w:val="22"/>
          <w:szCs w:val="22"/>
          <w:bdr w:val="none" w:sz="0" w:space="0" w:color="auto" w:frame="1"/>
        </w:rPr>
        <w:t>with compassion</w:t>
      </w:r>
      <w:r w:rsidR="00AB5444">
        <w:rPr>
          <w:rFonts w:asciiTheme="minorHAnsi" w:hAnsiTheme="minorHAnsi" w:cstheme="minorHAnsi"/>
          <w:color w:val="000000"/>
          <w:sz w:val="22"/>
          <w:szCs w:val="22"/>
          <w:bdr w:val="none" w:sz="0" w:space="0" w:color="auto" w:frame="1"/>
        </w:rPr>
        <w:t xml:space="preserve"> and zeal</w:t>
      </w:r>
      <w:r w:rsidR="00E43B7D">
        <w:rPr>
          <w:rFonts w:asciiTheme="minorHAnsi" w:hAnsiTheme="minorHAnsi" w:cstheme="minorHAnsi"/>
          <w:color w:val="000000"/>
          <w:sz w:val="22"/>
          <w:szCs w:val="22"/>
          <w:bdr w:val="none" w:sz="0" w:space="0" w:color="auto" w:frame="1"/>
        </w:rPr>
        <w:t>,</w:t>
      </w:r>
      <w:r w:rsidR="00646FD1">
        <w:rPr>
          <w:rFonts w:asciiTheme="minorHAnsi" w:hAnsiTheme="minorHAnsi" w:cstheme="minorHAnsi"/>
          <w:color w:val="000000"/>
          <w:sz w:val="22"/>
          <w:szCs w:val="22"/>
          <w:bdr w:val="none" w:sz="0" w:space="0" w:color="auto" w:frame="1"/>
        </w:rPr>
        <w:t xml:space="preserve"> the garden of </w:t>
      </w:r>
      <w:r w:rsidR="00133944">
        <w:rPr>
          <w:rFonts w:asciiTheme="minorHAnsi" w:hAnsiTheme="minorHAnsi" w:cstheme="minorHAnsi"/>
          <w:color w:val="000000"/>
          <w:sz w:val="22"/>
          <w:szCs w:val="22"/>
          <w:bdr w:val="none" w:sz="0" w:space="0" w:color="auto" w:frame="1"/>
        </w:rPr>
        <w:t>E</w:t>
      </w:r>
      <w:r w:rsidR="00646FD1">
        <w:rPr>
          <w:rFonts w:asciiTheme="minorHAnsi" w:hAnsiTheme="minorHAnsi" w:cstheme="minorHAnsi"/>
          <w:color w:val="000000"/>
          <w:sz w:val="22"/>
          <w:szCs w:val="22"/>
          <w:bdr w:val="none" w:sz="0" w:space="0" w:color="auto" w:frame="1"/>
        </w:rPr>
        <w:t xml:space="preserve">den </w:t>
      </w:r>
      <w:r w:rsidR="008C2EA8">
        <w:rPr>
          <w:rFonts w:asciiTheme="minorHAnsi" w:hAnsiTheme="minorHAnsi" w:cstheme="minorHAnsi"/>
          <w:color w:val="000000"/>
          <w:sz w:val="22"/>
          <w:szCs w:val="22"/>
          <w:bdr w:val="none" w:sz="0" w:space="0" w:color="auto" w:frame="1"/>
        </w:rPr>
        <w:t>which gave us life</w:t>
      </w:r>
      <w:r w:rsidR="00541D6D">
        <w:rPr>
          <w:rFonts w:asciiTheme="minorHAnsi" w:hAnsiTheme="minorHAnsi" w:cstheme="minorHAnsi"/>
          <w:color w:val="000000"/>
          <w:sz w:val="22"/>
          <w:szCs w:val="22"/>
          <w:bdr w:val="none" w:sz="0" w:space="0" w:color="auto" w:frame="1"/>
        </w:rPr>
        <w:t>?</w:t>
      </w:r>
      <w:r w:rsidR="003E04E8">
        <w:rPr>
          <w:rFonts w:asciiTheme="minorHAnsi" w:hAnsiTheme="minorHAnsi" w:cstheme="minorHAnsi"/>
          <w:color w:val="000000"/>
          <w:sz w:val="22"/>
          <w:szCs w:val="22"/>
          <w:bdr w:val="none" w:sz="0" w:space="0" w:color="auto" w:frame="1"/>
        </w:rPr>
        <w:t xml:space="preserve"> </w:t>
      </w:r>
    </w:p>
    <w:sdt>
      <w:sdtPr>
        <w:rPr>
          <w:rFonts w:ascii="Times New Roman" w:eastAsia="Times New Roman" w:hAnsi="Times New Roman" w:cs="Times New Roman"/>
          <w:color w:val="auto"/>
          <w:sz w:val="20"/>
          <w:szCs w:val="20"/>
          <w:lang w:val="en-GB" w:eastAsia="en-GB"/>
        </w:rPr>
        <w:id w:val="1854149255"/>
        <w:docPartObj>
          <w:docPartGallery w:val="Bibliographies"/>
          <w:docPartUnique/>
        </w:docPartObj>
      </w:sdtPr>
      <w:sdtEndPr/>
      <w:sdtContent>
        <w:p w14:paraId="7DDFB97E" w14:textId="084AD1E9" w:rsidR="00280472" w:rsidRPr="00280472" w:rsidRDefault="00280472" w:rsidP="00C4162C">
          <w:pPr>
            <w:pStyle w:val="Heading1"/>
            <w:rPr>
              <w:rFonts w:asciiTheme="minorHAnsi" w:hAnsiTheme="minorHAnsi" w:cstheme="minorHAnsi"/>
              <w:color w:val="000000"/>
              <w:sz w:val="22"/>
              <w:szCs w:val="22"/>
            </w:rPr>
          </w:pPr>
        </w:p>
      </w:sdtContent>
    </w:sdt>
    <w:sectPr w:rsidR="00280472" w:rsidRPr="0028047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9E07E" w14:textId="77777777" w:rsidR="00995D6C" w:rsidRDefault="00995D6C" w:rsidP="00190143">
      <w:r>
        <w:separator/>
      </w:r>
    </w:p>
  </w:endnote>
  <w:endnote w:type="continuationSeparator" w:id="0">
    <w:p w14:paraId="2BB23200" w14:textId="77777777" w:rsidR="00995D6C" w:rsidRDefault="00995D6C" w:rsidP="00190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B3757" w14:textId="77777777" w:rsidR="00995D6C" w:rsidRDefault="00995D6C" w:rsidP="00190143">
      <w:r>
        <w:separator/>
      </w:r>
    </w:p>
  </w:footnote>
  <w:footnote w:type="continuationSeparator" w:id="0">
    <w:p w14:paraId="4243223D" w14:textId="77777777" w:rsidR="00995D6C" w:rsidRDefault="00995D6C" w:rsidP="00190143">
      <w:r>
        <w:continuationSeparator/>
      </w:r>
    </w:p>
  </w:footnote>
  <w:footnote w:id="1">
    <w:p w14:paraId="3871B126" w14:textId="00DB1124" w:rsidR="00C31A65" w:rsidRPr="00C31A65" w:rsidRDefault="00C31A65">
      <w:pPr>
        <w:pStyle w:val="FootnoteText"/>
        <w:rPr>
          <w:lang w:val="en-IE"/>
        </w:rPr>
      </w:pPr>
      <w:r>
        <w:rPr>
          <w:rStyle w:val="FootnoteReference"/>
        </w:rPr>
        <w:footnoteRef/>
      </w:r>
      <w:r>
        <w:t xml:space="preserve"> </w:t>
      </w:r>
      <w:r w:rsidRPr="00453021">
        <w:rPr>
          <w:rFonts w:asciiTheme="minorHAnsi" w:hAnsiTheme="minorHAnsi" w:cstheme="minorHAnsi"/>
          <w:shd w:val="clear" w:color="auto" w:fill="FFFFFF"/>
        </w:rPr>
        <w:t>Wilber, K</w:t>
      </w:r>
      <w:r>
        <w:rPr>
          <w:rFonts w:asciiTheme="minorHAnsi" w:hAnsiTheme="minorHAnsi" w:cstheme="minorHAnsi"/>
          <w:shd w:val="clear" w:color="auto" w:fill="FFFFFF"/>
        </w:rPr>
        <w:t>.</w:t>
      </w:r>
      <w:r w:rsidRPr="00453021">
        <w:rPr>
          <w:rFonts w:asciiTheme="minorHAnsi" w:hAnsiTheme="minorHAnsi" w:cstheme="minorHAnsi"/>
          <w:shd w:val="clear" w:color="auto" w:fill="FFFFFF"/>
        </w:rPr>
        <w:t>, </w:t>
      </w:r>
      <w:r w:rsidRPr="00453021">
        <w:rPr>
          <w:rFonts w:asciiTheme="minorHAnsi" w:hAnsiTheme="minorHAnsi" w:cstheme="minorHAnsi"/>
          <w:i/>
          <w:iCs/>
          <w:shd w:val="clear" w:color="auto" w:fill="FFFFFF"/>
        </w:rPr>
        <w:t>Integral Spirituality: A Startling New Role for Religion in the Modern and Postmodern World</w:t>
      </w:r>
      <w:r w:rsidRPr="00453021">
        <w:rPr>
          <w:rFonts w:asciiTheme="minorHAnsi" w:hAnsiTheme="minorHAnsi" w:cstheme="minorHAnsi"/>
          <w:shd w:val="clear" w:color="auto" w:fill="FFFFFF"/>
        </w:rPr>
        <w:t xml:space="preserve"> (Shambhala Publications, </w:t>
      </w:r>
      <w:r>
        <w:rPr>
          <w:rFonts w:asciiTheme="minorHAnsi" w:hAnsiTheme="minorHAnsi" w:cstheme="minorHAnsi"/>
          <w:shd w:val="clear" w:color="auto" w:fill="FFFFFF"/>
        </w:rPr>
        <w:t>(</w:t>
      </w:r>
      <w:r w:rsidRPr="00453021">
        <w:rPr>
          <w:rFonts w:asciiTheme="minorHAnsi" w:hAnsiTheme="minorHAnsi" w:cstheme="minorHAnsi"/>
          <w:shd w:val="clear" w:color="auto" w:fill="FFFFFF"/>
        </w:rPr>
        <w:t>200</w:t>
      </w:r>
      <w:r>
        <w:rPr>
          <w:rFonts w:asciiTheme="minorHAnsi" w:hAnsiTheme="minorHAnsi" w:cstheme="minorHAnsi"/>
          <w:shd w:val="clear" w:color="auto" w:fill="FFFFFF"/>
        </w:rPr>
        <w:t>6</w:t>
      </w:r>
      <w:r w:rsidR="00F151B4">
        <w:rPr>
          <w:rFonts w:asciiTheme="minorHAnsi" w:hAnsiTheme="minorHAnsi" w:cstheme="minorHAnsi"/>
          <w:shd w:val="clear" w:color="auto" w:fill="FFFFFF"/>
        </w:rPr>
        <w:t>).</w:t>
      </w:r>
      <w:sdt>
        <w:sdtPr>
          <w:rPr>
            <w:rFonts w:asciiTheme="minorHAnsi" w:hAnsiTheme="minorHAnsi" w:cstheme="minorHAnsi"/>
            <w:shd w:val="clear" w:color="auto" w:fill="FFFFFF"/>
          </w:rPr>
          <w:id w:val="-444770021"/>
          <w:citation/>
        </w:sdtPr>
        <w:sdtEndPr/>
        <w:sdtContent>
          <w:r w:rsidR="00F151B4">
            <w:rPr>
              <w:rFonts w:asciiTheme="minorHAnsi" w:hAnsiTheme="minorHAnsi" w:cstheme="minorHAnsi"/>
              <w:shd w:val="clear" w:color="auto" w:fill="FFFFFF"/>
            </w:rPr>
            <w:fldChar w:fldCharType="begin"/>
          </w:r>
          <w:r w:rsidR="00F151B4">
            <w:rPr>
              <w:rFonts w:asciiTheme="minorHAnsi" w:hAnsiTheme="minorHAnsi" w:cstheme="minorHAnsi"/>
              <w:shd w:val="clear" w:color="auto" w:fill="FFFFFF"/>
              <w:lang w:val="en-IE"/>
            </w:rPr>
            <w:instrText xml:space="preserve"> CITATION Wah16 \l 6153 </w:instrText>
          </w:r>
          <w:r w:rsidR="00F151B4">
            <w:rPr>
              <w:rFonts w:asciiTheme="minorHAnsi" w:hAnsiTheme="minorHAnsi" w:cstheme="minorHAnsi"/>
              <w:shd w:val="clear" w:color="auto" w:fill="FFFFFF"/>
            </w:rPr>
            <w:fldChar w:fldCharType="separate"/>
          </w:r>
          <w:r w:rsidR="00840C46">
            <w:rPr>
              <w:rFonts w:asciiTheme="minorHAnsi" w:hAnsiTheme="minorHAnsi" w:cstheme="minorHAnsi"/>
              <w:noProof/>
              <w:shd w:val="clear" w:color="auto" w:fill="FFFFFF"/>
              <w:lang w:val="en-IE"/>
            </w:rPr>
            <w:t xml:space="preserve"> </w:t>
          </w:r>
          <w:r w:rsidR="00840C46" w:rsidRPr="00840C46">
            <w:rPr>
              <w:rFonts w:asciiTheme="minorHAnsi" w:hAnsiTheme="minorHAnsi" w:cstheme="minorHAnsi"/>
              <w:noProof/>
              <w:shd w:val="clear" w:color="auto" w:fill="FFFFFF"/>
              <w:lang w:val="en-IE"/>
            </w:rPr>
            <w:t>(Wahl)</w:t>
          </w:r>
          <w:r w:rsidR="00F151B4">
            <w:rPr>
              <w:rFonts w:asciiTheme="minorHAnsi" w:hAnsiTheme="minorHAnsi" w:cstheme="minorHAnsi"/>
              <w:shd w:val="clear" w:color="auto" w:fill="FFFFFF"/>
            </w:rPr>
            <w:fldChar w:fldCharType="end"/>
          </w:r>
        </w:sdtContent>
      </w:sdt>
      <w:sdt>
        <w:sdtPr>
          <w:rPr>
            <w:rFonts w:asciiTheme="minorHAnsi" w:hAnsiTheme="minorHAnsi" w:cstheme="minorHAnsi"/>
            <w:shd w:val="clear" w:color="auto" w:fill="FFFFFF"/>
          </w:rPr>
          <w:id w:val="743300242"/>
          <w:citation/>
        </w:sdtPr>
        <w:sdtEndPr/>
        <w:sdtContent>
          <w:r w:rsidR="00FF4B4F">
            <w:rPr>
              <w:rFonts w:asciiTheme="minorHAnsi" w:hAnsiTheme="minorHAnsi" w:cstheme="minorHAnsi"/>
              <w:shd w:val="clear" w:color="auto" w:fill="FFFFFF"/>
            </w:rPr>
            <w:fldChar w:fldCharType="begin"/>
          </w:r>
          <w:r w:rsidR="00F54A39">
            <w:rPr>
              <w:rFonts w:asciiTheme="minorHAnsi" w:hAnsiTheme="minorHAnsi" w:cstheme="minorHAnsi"/>
              <w:shd w:val="clear" w:color="auto" w:fill="FFFFFF"/>
              <w:lang w:val="en-IE"/>
            </w:rPr>
            <w:instrText xml:space="preserve">CITATION Placeholder2 \l 6153 </w:instrText>
          </w:r>
          <w:r w:rsidR="00FF4B4F">
            <w:rPr>
              <w:rFonts w:asciiTheme="minorHAnsi" w:hAnsiTheme="minorHAnsi" w:cstheme="minorHAnsi"/>
              <w:shd w:val="clear" w:color="auto" w:fill="FFFFFF"/>
            </w:rPr>
            <w:fldChar w:fldCharType="separate"/>
          </w:r>
          <w:r w:rsidR="00840C46">
            <w:rPr>
              <w:rFonts w:asciiTheme="minorHAnsi" w:hAnsiTheme="minorHAnsi" w:cstheme="minorHAnsi"/>
              <w:noProof/>
              <w:shd w:val="clear" w:color="auto" w:fill="FFFFFF"/>
              <w:lang w:val="en-IE"/>
            </w:rPr>
            <w:t xml:space="preserve"> </w:t>
          </w:r>
          <w:r w:rsidR="00840C46" w:rsidRPr="00840C46">
            <w:rPr>
              <w:rFonts w:asciiTheme="minorHAnsi" w:hAnsiTheme="minorHAnsi" w:cstheme="minorHAnsi"/>
              <w:noProof/>
              <w:shd w:val="clear" w:color="auto" w:fill="FFFFFF"/>
              <w:lang w:val="en-IE"/>
            </w:rPr>
            <w:t>(Placeholder2)</w:t>
          </w:r>
          <w:r w:rsidR="00FF4B4F">
            <w:rPr>
              <w:rFonts w:asciiTheme="minorHAnsi" w:hAnsiTheme="minorHAnsi" w:cstheme="minorHAnsi"/>
              <w:shd w:val="clear" w:color="auto" w:fill="FFFFFF"/>
            </w:rPr>
            <w:fldChar w:fldCharType="end"/>
          </w:r>
        </w:sdtContent>
      </w:sdt>
    </w:p>
  </w:footnote>
  <w:footnote w:id="2">
    <w:p w14:paraId="034F74CE" w14:textId="6DEC7021" w:rsidR="000A1712" w:rsidRPr="000A1712" w:rsidRDefault="000A1712">
      <w:pPr>
        <w:pStyle w:val="FootnoteText"/>
        <w:rPr>
          <w:lang w:val="en-IE"/>
        </w:rPr>
      </w:pPr>
      <w:r>
        <w:rPr>
          <w:rStyle w:val="FootnoteReference"/>
        </w:rPr>
        <w:footnoteRef/>
      </w:r>
      <w:r>
        <w:t xml:space="preserve"> </w:t>
      </w:r>
      <w:r>
        <w:rPr>
          <w:lang w:val="en-IE"/>
        </w:rPr>
        <w:t>Wahl</w:t>
      </w:r>
      <w:r w:rsidR="00455089">
        <w:rPr>
          <w:lang w:val="en-IE"/>
        </w:rPr>
        <w:t xml:space="preserve">, D., Designing regenerative cultures </w:t>
      </w:r>
      <w:r w:rsidR="009C3908">
        <w:rPr>
          <w:lang w:val="en-IE"/>
        </w:rPr>
        <w:t>Triarchy Press, Scotland, (2016), p. 21.</w:t>
      </w:r>
    </w:p>
  </w:footnote>
  <w:footnote w:id="3">
    <w:p w14:paraId="3E8169BE" w14:textId="6EB8EF27" w:rsidR="008B0C4D" w:rsidRPr="008B0C4D" w:rsidRDefault="008B0C4D">
      <w:pPr>
        <w:pStyle w:val="FootnoteText"/>
        <w:rPr>
          <w:lang w:val="en-IE"/>
        </w:rPr>
      </w:pPr>
      <w:r>
        <w:rPr>
          <w:rStyle w:val="FootnoteReference"/>
        </w:rPr>
        <w:footnoteRef/>
      </w:r>
      <w:r>
        <w:t xml:space="preserve"> </w:t>
      </w:r>
      <w:sdt>
        <w:sdtPr>
          <w:id w:val="-563806336"/>
          <w:citation/>
        </w:sdtPr>
        <w:sdtEndPr/>
        <w:sdtContent>
          <w:r w:rsidR="00FF4B4F">
            <w:fldChar w:fldCharType="begin"/>
          </w:r>
          <w:r w:rsidR="00F54A39">
            <w:rPr>
              <w:lang w:val="en-IE"/>
            </w:rPr>
            <w:instrText xml:space="preserve">CITATION Placeholder2 \l 6153 </w:instrText>
          </w:r>
          <w:r w:rsidR="00FF4B4F">
            <w:fldChar w:fldCharType="separate"/>
          </w:r>
          <w:r w:rsidR="00840C46" w:rsidRPr="00840C46">
            <w:rPr>
              <w:noProof/>
              <w:lang w:val="en-IE"/>
            </w:rPr>
            <w:t>(Placeholder2)</w:t>
          </w:r>
          <w:r w:rsidR="00FF4B4F">
            <w:fldChar w:fldCharType="end"/>
          </w:r>
        </w:sdtContent>
      </w:sdt>
      <w:sdt>
        <w:sdtPr>
          <w:id w:val="-2140179621"/>
          <w:citation/>
        </w:sdtPr>
        <w:sdtEndPr/>
        <w:sdtContent>
          <w:r w:rsidR="007327E2">
            <w:fldChar w:fldCharType="begin"/>
          </w:r>
          <w:r w:rsidR="007327E2">
            <w:rPr>
              <w:lang w:val="en-IE"/>
            </w:rPr>
            <w:instrText xml:space="preserve"> CITATION Eco22 \l 6153 </w:instrText>
          </w:r>
          <w:r w:rsidR="007327E2">
            <w:fldChar w:fldCharType="separate"/>
          </w:r>
          <w:r w:rsidR="00840C46">
            <w:rPr>
              <w:noProof/>
              <w:lang w:val="en-IE"/>
            </w:rPr>
            <w:t xml:space="preserve"> </w:t>
          </w:r>
          <w:r w:rsidR="00840C46" w:rsidRPr="00840C46">
            <w:rPr>
              <w:noProof/>
              <w:lang w:val="en-IE"/>
            </w:rPr>
            <w:t>(Ecology and Spiritualty (MA) UWTSD)</w:t>
          </w:r>
          <w:r w:rsidR="007327E2">
            <w:fldChar w:fldCharType="end"/>
          </w:r>
        </w:sdtContent>
      </w:sdt>
      <w:r>
        <w:t xml:space="preserve"> </w:t>
      </w:r>
      <w:r w:rsidR="00682A0D">
        <w:t>[</w:t>
      </w:r>
      <w:r>
        <w:t>accessed 1.12.2022</w:t>
      </w:r>
      <w:r w:rsidR="00D54133">
        <w:t>].</w:t>
      </w:r>
    </w:p>
  </w:footnote>
  <w:footnote w:id="4">
    <w:p w14:paraId="514662EA" w14:textId="0C4A1B3F" w:rsidR="00CC2AB4" w:rsidRPr="0006717B" w:rsidRDefault="00CC2AB4">
      <w:pPr>
        <w:pStyle w:val="FootnoteText"/>
        <w:rPr>
          <w:rFonts w:asciiTheme="minorHAnsi" w:hAnsiTheme="minorHAnsi" w:cstheme="minorHAnsi"/>
          <w:lang w:val="en-IE"/>
        </w:rPr>
      </w:pPr>
      <w:r>
        <w:rPr>
          <w:rStyle w:val="FootnoteReference"/>
        </w:rPr>
        <w:footnoteRef/>
      </w:r>
      <w:r>
        <w:t xml:space="preserve"> </w:t>
      </w:r>
      <w:sdt>
        <w:sdtPr>
          <w:id w:val="1233502578"/>
          <w:citation/>
        </w:sdtPr>
        <w:sdtEndPr/>
        <w:sdtContent>
          <w:r w:rsidR="00D34C09">
            <w:fldChar w:fldCharType="begin"/>
          </w:r>
          <w:r w:rsidR="00840C46">
            <w:rPr>
              <w:rFonts w:asciiTheme="minorHAnsi" w:hAnsiTheme="minorHAnsi" w:cstheme="minorHAnsi"/>
              <w:lang w:val="en-IE"/>
            </w:rPr>
            <w:instrText xml:space="preserve">CITATION Eco221 \l 6153 </w:instrText>
          </w:r>
          <w:r w:rsidR="00D34C09">
            <w:fldChar w:fldCharType="separate"/>
          </w:r>
          <w:r w:rsidR="00840C46" w:rsidRPr="00840C46">
            <w:rPr>
              <w:rFonts w:asciiTheme="minorHAnsi" w:hAnsiTheme="minorHAnsi" w:cstheme="minorHAnsi"/>
              <w:noProof/>
              <w:lang w:val="en-IE"/>
            </w:rPr>
            <w:t>(Ecology and Spirituality (MA))</w:t>
          </w:r>
          <w:r w:rsidR="00D34C09">
            <w:fldChar w:fldCharType="end"/>
          </w:r>
        </w:sdtContent>
      </w:sdt>
      <w:r w:rsidR="00682A0D">
        <w:rPr>
          <w:rFonts w:asciiTheme="minorHAnsi" w:hAnsiTheme="minorHAnsi" w:cstheme="minorHAnsi"/>
        </w:rPr>
        <w:t>.</w:t>
      </w:r>
    </w:p>
  </w:footnote>
  <w:footnote w:id="5">
    <w:p w14:paraId="2FB0EEA5" w14:textId="6A17F57A" w:rsidR="005D694D" w:rsidRPr="005D694D" w:rsidRDefault="005D694D">
      <w:pPr>
        <w:pStyle w:val="FootnoteText"/>
        <w:rPr>
          <w:lang w:val="en-IE"/>
        </w:rPr>
      </w:pPr>
      <w:r>
        <w:rPr>
          <w:rStyle w:val="FootnoteReference"/>
        </w:rPr>
        <w:footnoteRef/>
      </w:r>
      <w:r>
        <w:t xml:space="preserve"> </w:t>
      </w:r>
      <w:r w:rsidR="00453021" w:rsidRPr="00453021">
        <w:rPr>
          <w:rFonts w:asciiTheme="minorHAnsi" w:hAnsiTheme="minorHAnsi" w:cstheme="minorHAnsi"/>
          <w:shd w:val="clear" w:color="auto" w:fill="FFFFFF"/>
        </w:rPr>
        <w:t>Wilber, K</w:t>
      </w:r>
      <w:r w:rsidR="00F56C7D">
        <w:rPr>
          <w:rFonts w:asciiTheme="minorHAnsi" w:hAnsiTheme="minorHAnsi" w:cstheme="minorHAnsi"/>
          <w:shd w:val="clear" w:color="auto" w:fill="FFFFFF"/>
        </w:rPr>
        <w:t>.</w:t>
      </w:r>
      <w:r w:rsidR="00453021" w:rsidRPr="00453021">
        <w:rPr>
          <w:rFonts w:asciiTheme="minorHAnsi" w:hAnsiTheme="minorHAnsi" w:cstheme="minorHAnsi"/>
          <w:shd w:val="clear" w:color="auto" w:fill="FFFFFF"/>
        </w:rPr>
        <w:t>, </w:t>
      </w:r>
      <w:r w:rsidR="00453021" w:rsidRPr="00453021">
        <w:rPr>
          <w:rFonts w:asciiTheme="minorHAnsi" w:hAnsiTheme="minorHAnsi" w:cstheme="minorHAnsi"/>
          <w:i/>
          <w:iCs/>
          <w:shd w:val="clear" w:color="auto" w:fill="FFFFFF"/>
        </w:rPr>
        <w:t xml:space="preserve">Integral </w:t>
      </w:r>
      <w:r w:rsidR="00D34C09" w:rsidRPr="00453021">
        <w:rPr>
          <w:rFonts w:asciiTheme="minorHAnsi" w:hAnsiTheme="minorHAnsi" w:cstheme="minorHAnsi"/>
          <w:i/>
          <w:iCs/>
          <w:shd w:val="clear" w:color="auto" w:fill="FFFFFF"/>
        </w:rPr>
        <w:t>Spirituality</w:t>
      </w:r>
      <w:r w:rsidR="00D34C09">
        <w:rPr>
          <w:rFonts w:asciiTheme="minorHAnsi" w:hAnsiTheme="minorHAnsi" w:cstheme="minorHAnsi"/>
          <w:i/>
          <w:iCs/>
          <w:shd w:val="clear" w:color="auto" w:fill="FFFFFF"/>
        </w:rPr>
        <w:t>,</w:t>
      </w:r>
      <w:r w:rsidR="00D34C09">
        <w:rPr>
          <w:rFonts w:asciiTheme="minorHAnsi" w:hAnsiTheme="minorHAnsi" w:cstheme="minorHAnsi"/>
          <w:shd w:val="clear" w:color="auto" w:fill="FFFFFF"/>
        </w:rPr>
        <w:t xml:space="preserve"> (</w:t>
      </w:r>
      <w:r w:rsidR="00453021" w:rsidRPr="00453021">
        <w:rPr>
          <w:rFonts w:asciiTheme="minorHAnsi" w:hAnsiTheme="minorHAnsi" w:cstheme="minorHAnsi"/>
          <w:shd w:val="clear" w:color="auto" w:fill="FFFFFF"/>
        </w:rPr>
        <w:t>200</w:t>
      </w:r>
      <w:r w:rsidR="005D1BC0">
        <w:rPr>
          <w:rFonts w:asciiTheme="minorHAnsi" w:hAnsiTheme="minorHAnsi" w:cstheme="minorHAnsi"/>
          <w:shd w:val="clear" w:color="auto" w:fill="FFFFFF"/>
        </w:rPr>
        <w:t>6)</w:t>
      </w:r>
      <w:r w:rsidR="00790D10">
        <w:rPr>
          <w:rFonts w:asciiTheme="minorHAnsi" w:hAnsiTheme="minorHAnsi" w:cstheme="minorHAnsi"/>
          <w:shd w:val="clear" w:color="auto" w:fill="FFFFFF"/>
        </w:rPr>
        <w:t>,</w:t>
      </w:r>
      <w:r w:rsidR="00453021">
        <w:rPr>
          <w:rFonts w:asciiTheme="minorHAnsi" w:hAnsiTheme="minorHAnsi" w:cstheme="minorHAnsi"/>
          <w:shd w:val="clear" w:color="auto" w:fill="FFFFFF"/>
        </w:rPr>
        <w:t xml:space="preserve"> pp </w:t>
      </w:r>
      <w:r w:rsidR="00503A8E">
        <w:rPr>
          <w:rFonts w:asciiTheme="minorHAnsi" w:hAnsiTheme="minorHAnsi" w:cstheme="minorHAnsi"/>
          <w:shd w:val="clear" w:color="auto" w:fill="FFFFFF"/>
        </w:rPr>
        <w:t>1-33</w:t>
      </w:r>
      <w:r w:rsidR="00D54133">
        <w:rPr>
          <w:rFonts w:asciiTheme="minorHAnsi" w:hAnsiTheme="minorHAnsi" w:cstheme="minorHAnsi"/>
          <w:shd w:val="clear" w:color="auto" w:fill="FFFFFF"/>
        </w:rPr>
        <w:t>.</w:t>
      </w:r>
    </w:p>
  </w:footnote>
  <w:footnote w:id="6">
    <w:p w14:paraId="61DEDD0E" w14:textId="6D75DB23" w:rsidR="008A688E" w:rsidRPr="008A688E" w:rsidRDefault="008A688E">
      <w:pPr>
        <w:pStyle w:val="FootnoteText"/>
        <w:rPr>
          <w:lang w:val="en-IE"/>
        </w:rPr>
      </w:pPr>
      <w:r>
        <w:rPr>
          <w:rStyle w:val="FootnoteReference"/>
        </w:rPr>
        <w:footnoteRef/>
      </w:r>
      <w:r>
        <w:t xml:space="preserve"> </w:t>
      </w:r>
      <w:r w:rsidR="006A24DE">
        <w:t xml:space="preserve">Wilber, K., op cit., </w:t>
      </w:r>
      <w:r w:rsidR="00A733F3">
        <w:t>(2006), P34.</w:t>
      </w:r>
    </w:p>
  </w:footnote>
  <w:footnote w:id="7">
    <w:p w14:paraId="4B2F7167" w14:textId="2E70C7A4" w:rsidR="00573FC6" w:rsidRPr="00573FC6" w:rsidRDefault="00573FC6">
      <w:pPr>
        <w:pStyle w:val="FootnoteText"/>
        <w:rPr>
          <w:lang w:val="en-IE"/>
        </w:rPr>
      </w:pPr>
      <w:r>
        <w:rPr>
          <w:rStyle w:val="FootnoteReference"/>
        </w:rPr>
        <w:footnoteRef/>
      </w:r>
      <w:r>
        <w:t xml:space="preserve"> </w:t>
      </w:r>
      <w:r w:rsidR="005624E5">
        <w:t>Wilb</w:t>
      </w:r>
      <w:r w:rsidR="006A24DE">
        <w:t>e</w:t>
      </w:r>
      <w:r w:rsidR="005624E5">
        <w:t>r, K</w:t>
      </w:r>
      <w:r w:rsidR="00F113B4">
        <w:t>.</w:t>
      </w:r>
      <w:r w:rsidR="005624E5">
        <w:t xml:space="preserve">, </w:t>
      </w:r>
      <w:hyperlink r:id="rId1" w:history="1">
        <w:r w:rsidR="005624E5" w:rsidRPr="009734F7">
          <w:rPr>
            <w:rStyle w:val="Hyperlink"/>
          </w:rPr>
          <w:t>https://www.scienceandnonduality.com/article/the-leading-edge-of-the-unknown-in-the-human-being-ken-wilber</w:t>
        </w:r>
      </w:hyperlink>
      <w:r w:rsidR="005624E5">
        <w:t xml:space="preserve"> </w:t>
      </w:r>
      <w:r w:rsidR="00854D65">
        <w:t>,  video and transcript</w:t>
      </w:r>
      <w:r w:rsidR="007B120D">
        <w:t>, [</w:t>
      </w:r>
      <w:r w:rsidR="005624E5">
        <w:t>accessed 01.12</w:t>
      </w:r>
      <w:r w:rsidR="007B120D">
        <w:t>.2022]</w:t>
      </w:r>
      <w:r w:rsidR="005624E5">
        <w:t>.</w:t>
      </w:r>
    </w:p>
  </w:footnote>
  <w:footnote w:id="8">
    <w:p w14:paraId="073D5A82" w14:textId="49C028F4" w:rsidR="009750D6" w:rsidRPr="009750D6" w:rsidRDefault="009750D6">
      <w:pPr>
        <w:pStyle w:val="FootnoteText"/>
        <w:rPr>
          <w:lang w:val="en-IE"/>
        </w:rPr>
      </w:pPr>
      <w:r>
        <w:rPr>
          <w:rStyle w:val="FootnoteReference"/>
        </w:rPr>
        <w:footnoteRef/>
      </w:r>
      <w:r>
        <w:t xml:space="preserve"> </w:t>
      </w:r>
      <w:r w:rsidRPr="00611953">
        <w:rPr>
          <w:rFonts w:asciiTheme="minorHAnsi" w:hAnsiTheme="minorHAnsi" w:cstheme="minorHAnsi"/>
          <w:shd w:val="clear" w:color="auto" w:fill="FFFFFF"/>
        </w:rPr>
        <w:t>Matthews, F</w:t>
      </w:r>
      <w:r w:rsidR="007E0A68">
        <w:rPr>
          <w:rFonts w:asciiTheme="minorHAnsi" w:hAnsiTheme="minorHAnsi" w:cstheme="minorHAnsi"/>
          <w:shd w:val="clear" w:color="auto" w:fill="FFFFFF"/>
        </w:rPr>
        <w:t>.</w:t>
      </w:r>
      <w:r w:rsidRPr="00611953">
        <w:rPr>
          <w:rFonts w:asciiTheme="minorHAnsi" w:hAnsiTheme="minorHAnsi" w:cstheme="minorHAnsi"/>
          <w:shd w:val="clear" w:color="auto" w:fill="FFFFFF"/>
        </w:rPr>
        <w:t>, </w:t>
      </w:r>
      <w:r w:rsidRPr="00611953">
        <w:rPr>
          <w:rFonts w:asciiTheme="minorHAnsi" w:hAnsiTheme="minorHAnsi" w:cstheme="minorHAnsi"/>
          <w:i/>
          <w:iCs/>
          <w:shd w:val="clear" w:color="auto" w:fill="FFFFFF"/>
        </w:rPr>
        <w:t>The Ecological Self</w:t>
      </w:r>
      <w:r>
        <w:rPr>
          <w:rFonts w:asciiTheme="minorHAnsi" w:hAnsiTheme="minorHAnsi" w:cstheme="minorHAnsi"/>
          <w:i/>
          <w:iCs/>
          <w:shd w:val="clear" w:color="auto" w:fill="FFFFFF"/>
        </w:rPr>
        <w:t>,</w:t>
      </w:r>
      <w:r w:rsidRPr="00611953">
        <w:rPr>
          <w:rFonts w:asciiTheme="minorHAnsi" w:hAnsiTheme="minorHAnsi" w:cstheme="minorHAnsi"/>
          <w:shd w:val="clear" w:color="auto" w:fill="FFFFFF"/>
        </w:rPr>
        <w:t> Rou</w:t>
      </w:r>
      <w:r w:rsidR="002427F9">
        <w:rPr>
          <w:rFonts w:asciiTheme="minorHAnsi" w:hAnsiTheme="minorHAnsi" w:cstheme="minorHAnsi"/>
          <w:shd w:val="clear" w:color="auto" w:fill="FFFFFF"/>
        </w:rPr>
        <w:t>tledge</w:t>
      </w:r>
      <w:r w:rsidR="007E0A68">
        <w:rPr>
          <w:rFonts w:asciiTheme="minorHAnsi" w:hAnsiTheme="minorHAnsi" w:cstheme="minorHAnsi"/>
          <w:shd w:val="clear" w:color="auto" w:fill="FFFFFF"/>
        </w:rPr>
        <w:t>, London, (1994)</w:t>
      </w:r>
      <w:r w:rsidR="002E2348">
        <w:rPr>
          <w:rFonts w:asciiTheme="minorHAnsi" w:hAnsiTheme="minorHAnsi" w:cstheme="minorHAnsi"/>
          <w:shd w:val="clear" w:color="auto" w:fill="FFFFFF"/>
        </w:rPr>
        <w:t>,</w:t>
      </w:r>
      <w:r w:rsidR="007E0A68">
        <w:rPr>
          <w:rFonts w:asciiTheme="minorHAnsi" w:hAnsiTheme="minorHAnsi" w:cstheme="minorHAnsi"/>
          <w:shd w:val="clear" w:color="auto" w:fill="FFFFFF"/>
        </w:rPr>
        <w:t xml:space="preserve"> p</w:t>
      </w:r>
      <w:r w:rsidRPr="00611953">
        <w:rPr>
          <w:rFonts w:asciiTheme="minorHAnsi" w:hAnsiTheme="minorHAnsi" w:cstheme="minorHAnsi"/>
          <w:shd w:val="clear" w:color="auto" w:fill="FFFFFF"/>
        </w:rPr>
        <w:t>.155</w:t>
      </w:r>
      <w:r w:rsidR="007E0A68">
        <w:rPr>
          <w:rFonts w:asciiTheme="minorHAnsi" w:hAnsiTheme="minorHAnsi" w:cstheme="minorHAnsi"/>
          <w:shd w:val="clear" w:color="auto" w:fill="FFFFFF"/>
        </w:rPr>
        <w:t>.</w:t>
      </w:r>
    </w:p>
  </w:footnote>
  <w:footnote w:id="9">
    <w:p w14:paraId="3FD9A2D4" w14:textId="265D32C1" w:rsidR="00D31EFC" w:rsidRPr="00D31EFC" w:rsidRDefault="00D31EFC">
      <w:pPr>
        <w:pStyle w:val="FootnoteText"/>
        <w:rPr>
          <w:lang w:val="en-IE"/>
        </w:rPr>
      </w:pPr>
      <w:r>
        <w:rPr>
          <w:rStyle w:val="FootnoteReference"/>
        </w:rPr>
        <w:footnoteRef/>
      </w:r>
      <w:r>
        <w:t xml:space="preserve"> </w:t>
      </w:r>
      <w:r w:rsidR="00D13D3E">
        <w:t>Wilber</w:t>
      </w:r>
      <w:r w:rsidR="00B758AE">
        <w:t>, K</w:t>
      </w:r>
      <w:r w:rsidR="00F113B4">
        <w:t xml:space="preserve">., </w:t>
      </w:r>
      <w:r w:rsidR="005D1BC0">
        <w:t>op cit (2006), p</w:t>
      </w:r>
      <w:r w:rsidR="00A47C24">
        <w:t xml:space="preserve">p </w:t>
      </w:r>
      <w:r w:rsidR="005D1BC0">
        <w:t>4-7</w:t>
      </w:r>
      <w:r w:rsidR="002313D6">
        <w:t>.</w:t>
      </w:r>
    </w:p>
  </w:footnote>
  <w:footnote w:id="10">
    <w:p w14:paraId="7773D5C1" w14:textId="46255FC9" w:rsidR="00BA155E" w:rsidRPr="00BA155E" w:rsidRDefault="00BA155E">
      <w:pPr>
        <w:pStyle w:val="FootnoteText"/>
        <w:rPr>
          <w:lang w:val="en-IE"/>
        </w:rPr>
      </w:pPr>
      <w:r>
        <w:rPr>
          <w:rStyle w:val="FootnoteReference"/>
        </w:rPr>
        <w:footnoteRef/>
      </w:r>
      <w:r>
        <w:t xml:space="preserve"> </w:t>
      </w:r>
      <w:r w:rsidR="00BA5A9E">
        <w:t>Ibid., p.</w:t>
      </w:r>
      <w:r w:rsidR="00873209">
        <w:t xml:space="preserve"> 32.</w:t>
      </w:r>
    </w:p>
  </w:footnote>
  <w:footnote w:id="11">
    <w:p w14:paraId="4F132EF5" w14:textId="44680D3A" w:rsidR="009B1316" w:rsidRPr="002D0534" w:rsidRDefault="009B1316" w:rsidP="009B1316">
      <w:pPr>
        <w:pStyle w:val="FootnoteText"/>
        <w:rPr>
          <w:rFonts w:asciiTheme="minorHAnsi" w:hAnsiTheme="minorHAnsi" w:cstheme="minorHAnsi"/>
          <w:lang w:val="en-IE"/>
        </w:rPr>
      </w:pPr>
      <w:r>
        <w:rPr>
          <w:rStyle w:val="FootnoteReference"/>
        </w:rPr>
        <w:footnoteRef/>
      </w:r>
      <w:r>
        <w:t xml:space="preserve"> </w:t>
      </w:r>
      <w:r>
        <w:rPr>
          <w:lang w:val="en-IE"/>
        </w:rPr>
        <w:t>Curry, P</w:t>
      </w:r>
      <w:r w:rsidR="002D0534">
        <w:rPr>
          <w:lang w:val="en-IE"/>
        </w:rPr>
        <w:t>.,</w:t>
      </w:r>
      <w:r w:rsidR="002D0534">
        <w:rPr>
          <w:rFonts w:ascii="Arial" w:hAnsi="Arial" w:cs="Arial"/>
          <w:color w:val="222222"/>
          <w:shd w:val="clear" w:color="auto" w:fill="FFFFFF"/>
        </w:rPr>
        <w:t> </w:t>
      </w:r>
      <w:r w:rsidR="002D0534" w:rsidRPr="002D0534">
        <w:rPr>
          <w:rFonts w:asciiTheme="minorHAnsi" w:hAnsiTheme="minorHAnsi" w:cstheme="minorHAnsi"/>
          <w:i/>
          <w:iCs/>
          <w:shd w:val="clear" w:color="auto" w:fill="FFFFFF"/>
        </w:rPr>
        <w:t>Ecol</w:t>
      </w:r>
      <w:r w:rsidR="002E2348">
        <w:rPr>
          <w:rFonts w:asciiTheme="minorHAnsi" w:hAnsiTheme="minorHAnsi" w:cstheme="minorHAnsi"/>
          <w:i/>
          <w:iCs/>
          <w:shd w:val="clear" w:color="auto" w:fill="FFFFFF"/>
        </w:rPr>
        <w:t>o</w:t>
      </w:r>
      <w:r w:rsidR="002D0534" w:rsidRPr="002D0534">
        <w:rPr>
          <w:rFonts w:asciiTheme="minorHAnsi" w:hAnsiTheme="minorHAnsi" w:cstheme="minorHAnsi"/>
          <w:i/>
          <w:iCs/>
          <w:shd w:val="clear" w:color="auto" w:fill="FFFFFF"/>
        </w:rPr>
        <w:t>gical ethics: An introduction</w:t>
      </w:r>
      <w:r w:rsidR="00442681">
        <w:rPr>
          <w:rFonts w:asciiTheme="minorHAnsi" w:hAnsiTheme="minorHAnsi" w:cstheme="minorHAnsi"/>
          <w:shd w:val="clear" w:color="auto" w:fill="FFFFFF"/>
        </w:rPr>
        <w:t xml:space="preserve">, </w:t>
      </w:r>
      <w:r w:rsidR="002D0534" w:rsidRPr="002D0534">
        <w:rPr>
          <w:rFonts w:asciiTheme="minorHAnsi" w:hAnsiTheme="minorHAnsi" w:cstheme="minorHAnsi"/>
          <w:shd w:val="clear" w:color="auto" w:fill="FFFFFF"/>
        </w:rPr>
        <w:t>Polity</w:t>
      </w:r>
      <w:r w:rsidR="008A0DD7">
        <w:rPr>
          <w:rFonts w:asciiTheme="minorHAnsi" w:hAnsiTheme="minorHAnsi" w:cstheme="minorHAnsi"/>
          <w:shd w:val="clear" w:color="auto" w:fill="FFFFFF"/>
        </w:rPr>
        <w:t xml:space="preserve"> Press, Cambridge</w:t>
      </w:r>
      <w:r w:rsidR="002D0534" w:rsidRPr="002D0534">
        <w:rPr>
          <w:rFonts w:asciiTheme="minorHAnsi" w:hAnsiTheme="minorHAnsi" w:cstheme="minorHAnsi"/>
          <w:shd w:val="clear" w:color="auto" w:fill="FFFFFF"/>
        </w:rPr>
        <w:t>,</w:t>
      </w:r>
      <w:r w:rsidR="00637C7B">
        <w:rPr>
          <w:rFonts w:asciiTheme="minorHAnsi" w:hAnsiTheme="minorHAnsi" w:cstheme="minorHAnsi"/>
          <w:shd w:val="clear" w:color="auto" w:fill="FFFFFF"/>
        </w:rPr>
        <w:t xml:space="preserve"> </w:t>
      </w:r>
      <w:r w:rsidR="00442681">
        <w:rPr>
          <w:rFonts w:asciiTheme="minorHAnsi" w:hAnsiTheme="minorHAnsi" w:cstheme="minorHAnsi"/>
          <w:shd w:val="clear" w:color="auto" w:fill="FFFFFF"/>
        </w:rPr>
        <w:t>(</w:t>
      </w:r>
      <w:r w:rsidR="002D0534" w:rsidRPr="002D0534">
        <w:rPr>
          <w:rFonts w:asciiTheme="minorHAnsi" w:hAnsiTheme="minorHAnsi" w:cstheme="minorHAnsi"/>
          <w:shd w:val="clear" w:color="auto" w:fill="FFFFFF"/>
        </w:rPr>
        <w:t>2011</w:t>
      </w:r>
      <w:r w:rsidR="00442681">
        <w:rPr>
          <w:rFonts w:asciiTheme="minorHAnsi" w:hAnsiTheme="minorHAnsi" w:cstheme="minorHAnsi"/>
          <w:shd w:val="clear" w:color="auto" w:fill="FFFFFF"/>
        </w:rPr>
        <w:t>)</w:t>
      </w:r>
      <w:r w:rsidR="002D0534" w:rsidRPr="002D0534">
        <w:rPr>
          <w:rFonts w:asciiTheme="minorHAnsi" w:hAnsiTheme="minorHAnsi" w:cstheme="minorHAnsi"/>
          <w:shd w:val="clear" w:color="auto" w:fill="FFFFFF"/>
        </w:rPr>
        <w:t>.</w:t>
      </w:r>
      <w:r w:rsidR="00647ACC" w:rsidRPr="002D0534">
        <w:rPr>
          <w:rFonts w:asciiTheme="minorHAnsi" w:hAnsiTheme="minorHAnsi" w:cstheme="minorHAnsi"/>
          <w:i/>
          <w:iCs/>
          <w:lang w:val="en-IE"/>
        </w:rPr>
        <w:t xml:space="preserve"> </w:t>
      </w:r>
      <w:r w:rsidR="00647ACC" w:rsidRPr="002D0534">
        <w:rPr>
          <w:rFonts w:asciiTheme="minorHAnsi" w:hAnsiTheme="minorHAnsi" w:cstheme="minorHAnsi"/>
          <w:lang w:val="en-IE"/>
        </w:rPr>
        <w:t>pp.15-27</w:t>
      </w:r>
      <w:r w:rsidR="00442681">
        <w:rPr>
          <w:rFonts w:asciiTheme="minorHAnsi" w:hAnsiTheme="minorHAnsi" w:cstheme="minorHAnsi"/>
          <w:lang w:val="en-IE"/>
        </w:rPr>
        <w:t>.</w:t>
      </w:r>
    </w:p>
  </w:footnote>
  <w:footnote w:id="12">
    <w:p w14:paraId="2DFD4CC4" w14:textId="7151C027" w:rsidR="009B1316" w:rsidRPr="004F5D25" w:rsidRDefault="009B1316" w:rsidP="009B1316">
      <w:pPr>
        <w:pStyle w:val="FootnoteText"/>
        <w:rPr>
          <w:lang w:val="en-IE"/>
        </w:rPr>
      </w:pPr>
      <w:r>
        <w:rPr>
          <w:rStyle w:val="FootnoteReference"/>
        </w:rPr>
        <w:footnoteRef/>
      </w:r>
      <w:r>
        <w:t xml:space="preserve"> </w:t>
      </w:r>
      <w:r w:rsidRPr="004F5D25">
        <w:rPr>
          <w:rFonts w:asciiTheme="minorHAnsi" w:hAnsiTheme="minorHAnsi" w:cstheme="minorHAnsi"/>
          <w:shd w:val="clear" w:color="auto" w:fill="FFFFFF"/>
        </w:rPr>
        <w:t>Eisenstein, C</w:t>
      </w:r>
      <w:r w:rsidR="00DF3B2C">
        <w:rPr>
          <w:rFonts w:asciiTheme="minorHAnsi" w:hAnsiTheme="minorHAnsi" w:cstheme="minorHAnsi"/>
          <w:shd w:val="clear" w:color="auto" w:fill="FFFFFF"/>
        </w:rPr>
        <w:t xml:space="preserve">., </w:t>
      </w:r>
      <w:r w:rsidRPr="004F5D25">
        <w:rPr>
          <w:rFonts w:asciiTheme="minorHAnsi" w:hAnsiTheme="minorHAnsi" w:cstheme="minorHAnsi"/>
          <w:i/>
          <w:iCs/>
          <w:shd w:val="clear" w:color="auto" w:fill="FFFFFF"/>
        </w:rPr>
        <w:t>Cl</w:t>
      </w:r>
      <w:r w:rsidR="00F072A2">
        <w:rPr>
          <w:rFonts w:asciiTheme="minorHAnsi" w:hAnsiTheme="minorHAnsi" w:cstheme="minorHAnsi"/>
          <w:i/>
          <w:iCs/>
          <w:shd w:val="clear" w:color="auto" w:fill="FFFFFF"/>
        </w:rPr>
        <w:t>imate</w:t>
      </w:r>
      <w:r w:rsidRPr="004F5D25">
        <w:rPr>
          <w:rFonts w:asciiTheme="minorHAnsi" w:hAnsiTheme="minorHAnsi" w:cstheme="minorHAnsi"/>
          <w:i/>
          <w:iCs/>
          <w:shd w:val="clear" w:color="auto" w:fill="FFFFFF"/>
        </w:rPr>
        <w:t>: A new story</w:t>
      </w:r>
      <w:r w:rsidRPr="004F5D25">
        <w:rPr>
          <w:rFonts w:asciiTheme="minorHAnsi" w:hAnsiTheme="minorHAnsi" w:cstheme="minorHAnsi"/>
          <w:shd w:val="clear" w:color="auto" w:fill="FFFFFF"/>
        </w:rPr>
        <w:t xml:space="preserve">. North Atlantic Books, </w:t>
      </w:r>
      <w:r w:rsidR="000475DE">
        <w:rPr>
          <w:rFonts w:asciiTheme="minorHAnsi" w:hAnsiTheme="minorHAnsi" w:cstheme="minorHAnsi"/>
          <w:shd w:val="clear" w:color="auto" w:fill="FFFFFF"/>
        </w:rPr>
        <w:t>Berkeley,</w:t>
      </w:r>
      <w:r w:rsidR="00DF3B2C">
        <w:rPr>
          <w:rFonts w:asciiTheme="minorHAnsi" w:hAnsiTheme="minorHAnsi" w:cstheme="minorHAnsi"/>
          <w:shd w:val="clear" w:color="auto" w:fill="FFFFFF"/>
        </w:rPr>
        <w:t xml:space="preserve"> </w:t>
      </w:r>
      <w:r w:rsidR="00442681" w:rsidRPr="00442681">
        <w:rPr>
          <w:rFonts w:asciiTheme="minorHAnsi" w:hAnsiTheme="minorHAnsi" w:cstheme="minorHAnsi"/>
          <w:shd w:val="clear" w:color="auto" w:fill="FFFFFF"/>
        </w:rPr>
        <w:t>(</w:t>
      </w:r>
      <w:r w:rsidRPr="00442681">
        <w:rPr>
          <w:rFonts w:asciiTheme="minorHAnsi" w:hAnsiTheme="minorHAnsi" w:cstheme="minorHAnsi"/>
          <w:shd w:val="clear" w:color="auto" w:fill="FFFFFF"/>
        </w:rPr>
        <w:t>2018</w:t>
      </w:r>
      <w:r w:rsidR="00442681" w:rsidRPr="00442681">
        <w:rPr>
          <w:rFonts w:asciiTheme="minorHAnsi" w:hAnsiTheme="minorHAnsi" w:cstheme="minorHAnsi"/>
          <w:shd w:val="clear" w:color="auto" w:fill="FFFFFF"/>
        </w:rPr>
        <w:t>),</w:t>
      </w:r>
      <w:r w:rsidRPr="00442681">
        <w:rPr>
          <w:rFonts w:asciiTheme="minorHAnsi" w:hAnsiTheme="minorHAnsi" w:cstheme="minorHAnsi"/>
          <w:shd w:val="clear" w:color="auto" w:fill="FFFFFF"/>
        </w:rPr>
        <w:t xml:space="preserve"> p</w:t>
      </w:r>
      <w:r w:rsidR="00442681">
        <w:rPr>
          <w:rFonts w:asciiTheme="minorHAnsi" w:hAnsiTheme="minorHAnsi" w:cstheme="minorHAnsi"/>
          <w:shd w:val="clear" w:color="auto" w:fill="FFFFFF"/>
        </w:rPr>
        <w:t>p</w:t>
      </w:r>
      <w:r w:rsidRPr="00442681">
        <w:rPr>
          <w:rFonts w:asciiTheme="minorHAnsi" w:hAnsiTheme="minorHAnsi" w:cstheme="minorHAnsi"/>
          <w:shd w:val="clear" w:color="auto" w:fill="FFFFFF"/>
        </w:rPr>
        <w:t>.8-10</w:t>
      </w:r>
      <w:r w:rsidR="00442681">
        <w:rPr>
          <w:rFonts w:asciiTheme="minorHAnsi" w:hAnsiTheme="minorHAnsi" w:cstheme="minorHAnsi"/>
          <w:shd w:val="clear" w:color="auto" w:fill="FFFFFF"/>
        </w:rPr>
        <w:t>.</w:t>
      </w:r>
    </w:p>
  </w:footnote>
  <w:footnote w:id="13">
    <w:p w14:paraId="6976B3EC" w14:textId="55587192" w:rsidR="009B1316" w:rsidRPr="00340956" w:rsidRDefault="009B1316" w:rsidP="009B1316">
      <w:pPr>
        <w:pStyle w:val="FootnoteText"/>
        <w:rPr>
          <w:lang w:val="en-IE"/>
        </w:rPr>
      </w:pPr>
      <w:r>
        <w:rPr>
          <w:rStyle w:val="FootnoteReference"/>
        </w:rPr>
        <w:footnoteRef/>
      </w:r>
      <w:r>
        <w:t xml:space="preserve"> </w:t>
      </w:r>
      <w:r w:rsidRPr="00234C12">
        <w:rPr>
          <w:rFonts w:asciiTheme="minorHAnsi" w:hAnsiTheme="minorHAnsi" w:cstheme="minorHAnsi"/>
          <w:lang w:val="en-IE"/>
        </w:rPr>
        <w:t>Curry, Patrick, op cit</w:t>
      </w:r>
      <w:r w:rsidR="007C72A2">
        <w:rPr>
          <w:lang w:val="en-IE"/>
        </w:rPr>
        <w:t>.</w:t>
      </w:r>
    </w:p>
  </w:footnote>
  <w:footnote w:id="14">
    <w:p w14:paraId="09E151D5" w14:textId="27225418" w:rsidR="009B1316" w:rsidRPr="00785C6B" w:rsidRDefault="009B1316" w:rsidP="009B1316">
      <w:pPr>
        <w:pStyle w:val="FootnoteText"/>
        <w:rPr>
          <w:lang w:val="en-IE"/>
        </w:rPr>
      </w:pPr>
      <w:r>
        <w:rPr>
          <w:rStyle w:val="FootnoteReference"/>
        </w:rPr>
        <w:footnoteRef/>
      </w:r>
      <w:r>
        <w:t xml:space="preserve"> </w:t>
      </w:r>
      <w:r w:rsidRPr="00883885">
        <w:rPr>
          <w:i/>
          <w:iCs/>
          <w:lang w:val="en-IE"/>
        </w:rPr>
        <w:t>The Nine planetary</w:t>
      </w:r>
      <w:r w:rsidR="001E6E7F">
        <w:rPr>
          <w:i/>
          <w:iCs/>
          <w:lang w:val="en-IE"/>
        </w:rPr>
        <w:t xml:space="preserve"> boundarie</w:t>
      </w:r>
      <w:r w:rsidRPr="00883885">
        <w:rPr>
          <w:i/>
          <w:iCs/>
          <w:lang w:val="en-IE"/>
        </w:rPr>
        <w:t>s</w:t>
      </w:r>
      <w:r w:rsidR="00FB6593">
        <w:rPr>
          <w:lang w:val="en-IE"/>
        </w:rPr>
        <w:t xml:space="preserve">, </w:t>
      </w:r>
      <w:r w:rsidR="00FB6593" w:rsidRPr="00FB6593">
        <w:rPr>
          <w:lang w:val="en-IE"/>
        </w:rPr>
        <w:t xml:space="preserve">https://www.stockholmresilience.org/research/planetary-boundaries/the-nine-planetary-boundaries </w:t>
      </w:r>
      <w:r>
        <w:rPr>
          <w:lang w:val="en-IE"/>
        </w:rPr>
        <w:t>[accessed 06.12.2022]</w:t>
      </w:r>
      <w:r w:rsidR="007C72A2">
        <w:rPr>
          <w:lang w:val="en-IE"/>
        </w:rPr>
        <w:t>.</w:t>
      </w:r>
    </w:p>
  </w:footnote>
  <w:footnote w:id="15">
    <w:p w14:paraId="473BD095" w14:textId="22F632F0" w:rsidR="009B1316" w:rsidRPr="00787644" w:rsidRDefault="009B1316" w:rsidP="009B1316">
      <w:pPr>
        <w:pStyle w:val="FootnoteText"/>
        <w:rPr>
          <w:lang w:val="en-IE"/>
        </w:rPr>
      </w:pPr>
      <w:r>
        <w:rPr>
          <w:rStyle w:val="FootnoteReference"/>
        </w:rPr>
        <w:footnoteRef/>
      </w:r>
      <w:r>
        <w:t xml:space="preserve"> </w:t>
      </w:r>
      <w:r>
        <w:rPr>
          <w:lang w:val="en-IE"/>
        </w:rPr>
        <w:t>McFarlane, Robert, Und</w:t>
      </w:r>
      <w:r w:rsidR="00DF3B2C">
        <w:rPr>
          <w:lang w:val="en-IE"/>
        </w:rPr>
        <w:t>e</w:t>
      </w:r>
      <w:r>
        <w:rPr>
          <w:lang w:val="en-IE"/>
        </w:rPr>
        <w:t>rland:  a deep time journey, Penguin Random House, UK, (2019)</w:t>
      </w:r>
      <w:r w:rsidR="0036349B">
        <w:rPr>
          <w:lang w:val="en-IE"/>
        </w:rPr>
        <w:t>, pp75 -76.</w:t>
      </w:r>
    </w:p>
  </w:footnote>
  <w:footnote w:id="16">
    <w:p w14:paraId="5CBDBF8A" w14:textId="0861AC5A" w:rsidR="009B1316" w:rsidRPr="000247AA" w:rsidRDefault="009B1316" w:rsidP="009B1316">
      <w:pPr>
        <w:pStyle w:val="FootnoteText"/>
        <w:rPr>
          <w:lang w:val="en-IE"/>
        </w:rPr>
      </w:pPr>
      <w:r>
        <w:rPr>
          <w:rStyle w:val="FootnoteReference"/>
        </w:rPr>
        <w:footnoteRef/>
      </w:r>
      <w:r>
        <w:t xml:space="preserve"> Monbiot, George, </w:t>
      </w:r>
      <w:hyperlink r:id="rId2" w:history="1">
        <w:r w:rsidRPr="009734F7">
          <w:rPr>
            <w:rStyle w:val="Hyperlink"/>
            <w:rFonts w:asciiTheme="minorHAnsi" w:hAnsiTheme="minorHAnsi" w:cstheme="minorHAnsi"/>
            <w:shd w:val="clear" w:color="auto" w:fill="FFFFFF"/>
          </w:rPr>
          <w:t>https://www.monbiot.com/2014/03/2</w:t>
        </w:r>
        <w:sdt>
          <w:sdtPr>
            <w:rPr>
              <w:rStyle w:val="Hyperlink"/>
              <w:rFonts w:asciiTheme="minorHAnsi" w:hAnsiTheme="minorHAnsi" w:cstheme="minorHAnsi"/>
              <w:shd w:val="clear" w:color="auto" w:fill="FFFFFF"/>
            </w:rPr>
            <w:id w:val="-1448923125"/>
            <w:citation/>
          </w:sdtPr>
          <w:sdtEndPr>
            <w:rPr>
              <w:rStyle w:val="Hyperlink"/>
            </w:rPr>
          </w:sdtEndPr>
          <w:sdtContent>
            <w:r w:rsidR="005A3F28">
              <w:rPr>
                <w:rStyle w:val="Hyperlink"/>
                <w:rFonts w:asciiTheme="minorHAnsi" w:hAnsiTheme="minorHAnsi" w:cstheme="minorHAnsi"/>
                <w:shd w:val="clear" w:color="auto" w:fill="FFFFFF"/>
              </w:rPr>
              <w:fldChar w:fldCharType="begin"/>
            </w:r>
            <w:r w:rsidR="005A3F28">
              <w:rPr>
                <w:rStyle w:val="Hyperlink"/>
                <w:rFonts w:asciiTheme="minorHAnsi" w:hAnsiTheme="minorHAnsi" w:cstheme="minorHAnsi"/>
                <w:shd w:val="clear" w:color="auto" w:fill="FFFFFF"/>
                <w:lang w:val="en-IE"/>
              </w:rPr>
              <w:instrText xml:space="preserve"> CITATION Mon04 \l 6153 </w:instrText>
            </w:r>
            <w:r w:rsidR="005A3F28">
              <w:rPr>
                <w:rStyle w:val="Hyperlink"/>
                <w:rFonts w:asciiTheme="minorHAnsi" w:hAnsiTheme="minorHAnsi" w:cstheme="minorHAnsi"/>
                <w:shd w:val="clear" w:color="auto" w:fill="FFFFFF"/>
              </w:rPr>
              <w:fldChar w:fldCharType="separate"/>
            </w:r>
            <w:r w:rsidR="00840C46">
              <w:rPr>
                <w:rStyle w:val="Hyperlink"/>
                <w:rFonts w:asciiTheme="minorHAnsi" w:hAnsiTheme="minorHAnsi" w:cstheme="minorHAnsi"/>
                <w:noProof/>
                <w:shd w:val="clear" w:color="auto" w:fill="FFFFFF"/>
                <w:lang w:val="en-IE"/>
              </w:rPr>
              <w:t xml:space="preserve"> </w:t>
            </w:r>
            <w:r w:rsidR="00840C46" w:rsidRPr="00840C46">
              <w:rPr>
                <w:rFonts w:asciiTheme="minorHAnsi" w:hAnsiTheme="minorHAnsi" w:cstheme="minorHAnsi"/>
                <w:noProof/>
                <w:color w:val="0563C1" w:themeColor="hyperlink"/>
                <w:shd w:val="clear" w:color="auto" w:fill="FFFFFF"/>
                <w:lang w:val="en-IE"/>
              </w:rPr>
              <w:t>(Monbiot)</w:t>
            </w:r>
            <w:r w:rsidR="005A3F28">
              <w:rPr>
                <w:rStyle w:val="Hyperlink"/>
                <w:rFonts w:asciiTheme="minorHAnsi" w:hAnsiTheme="minorHAnsi" w:cstheme="minorHAnsi"/>
                <w:shd w:val="clear" w:color="auto" w:fill="FFFFFF"/>
              </w:rPr>
              <w:fldChar w:fldCharType="end"/>
            </w:r>
          </w:sdtContent>
        </w:sdt>
        <w:r w:rsidRPr="009734F7">
          <w:rPr>
            <w:rStyle w:val="Hyperlink"/>
            <w:rFonts w:asciiTheme="minorHAnsi" w:hAnsiTheme="minorHAnsi" w:cstheme="minorHAnsi"/>
            <w:shd w:val="clear" w:color="auto" w:fill="FFFFFF"/>
          </w:rPr>
          <w:t>4/destroyer-of-worlds/</w:t>
        </w:r>
      </w:hyperlink>
      <w:r>
        <w:rPr>
          <w:rFonts w:asciiTheme="minorHAnsi" w:hAnsiTheme="minorHAnsi" w:cstheme="minorHAnsi"/>
        </w:rPr>
        <w:t xml:space="preserve">, </w:t>
      </w:r>
      <w:r w:rsidR="00A532D9">
        <w:rPr>
          <w:rFonts w:asciiTheme="minorHAnsi" w:hAnsiTheme="minorHAnsi" w:cstheme="minorHAnsi"/>
        </w:rPr>
        <w:t>[accessed</w:t>
      </w:r>
      <w:r w:rsidR="005D1639">
        <w:rPr>
          <w:rFonts w:asciiTheme="minorHAnsi" w:hAnsiTheme="minorHAnsi" w:cstheme="minorHAnsi"/>
        </w:rPr>
        <w:t xml:space="preserve"> 18.12.2022</w:t>
      </w:r>
      <w:r w:rsidR="00A532D9">
        <w:rPr>
          <w:rFonts w:asciiTheme="minorHAnsi" w:hAnsiTheme="minorHAnsi" w:cstheme="minorHAnsi"/>
        </w:rPr>
        <w:t>]</w:t>
      </w:r>
      <w:r w:rsidR="008A47C1">
        <w:rPr>
          <w:rFonts w:asciiTheme="minorHAnsi" w:hAnsiTheme="minorHAnsi" w:cstheme="minorHAnsi"/>
        </w:rPr>
        <w:t>.</w:t>
      </w:r>
    </w:p>
  </w:footnote>
  <w:footnote w:id="17">
    <w:p w14:paraId="766A020C" w14:textId="510727C6" w:rsidR="009B1316" w:rsidRPr="008861BB" w:rsidRDefault="009B1316" w:rsidP="009B1316">
      <w:pPr>
        <w:rPr>
          <w:rFonts w:asciiTheme="minorHAnsi" w:hAnsiTheme="minorHAnsi" w:cstheme="minorHAnsi"/>
        </w:rPr>
      </w:pPr>
      <w:r>
        <w:rPr>
          <w:rStyle w:val="FootnoteReference"/>
        </w:rPr>
        <w:footnoteRef/>
      </w:r>
      <w:r>
        <w:t xml:space="preserve"> </w:t>
      </w:r>
      <w:proofErr w:type="spellStart"/>
      <w:r>
        <w:t>Micheu</w:t>
      </w:r>
      <w:proofErr w:type="spellEnd"/>
      <w:r>
        <w:t xml:space="preserve"> Kaku, </w:t>
      </w:r>
      <w:r w:rsidRPr="000739DF">
        <w:rPr>
          <w:i/>
          <w:iCs/>
        </w:rPr>
        <w:t>The Future of the Mind</w:t>
      </w:r>
      <w:r>
        <w:rPr>
          <w:i/>
          <w:iCs/>
        </w:rPr>
        <w:t xml:space="preserve">, </w:t>
      </w:r>
      <w:hyperlink r:id="rId3" w:tgtFrame="_blank" w:history="1">
        <w:r w:rsidRPr="00D92B67">
          <w:rPr>
            <w:rStyle w:val="Hyperlink"/>
            <w:rFonts w:asciiTheme="minorHAnsi" w:hAnsiTheme="minorHAnsi" w:cstheme="minorHAnsi"/>
            <w:color w:val="1155CC"/>
            <w:shd w:val="clear" w:color="auto" w:fill="FFFFFF"/>
          </w:rPr>
          <w:t>https://youtu.be/rzOUMlqSEtw</w:t>
        </w:r>
      </w:hyperlink>
      <w:r>
        <w:rPr>
          <w:rFonts w:asciiTheme="minorHAnsi" w:hAnsiTheme="minorHAnsi" w:cstheme="minorHAnsi"/>
        </w:rPr>
        <w:t xml:space="preserve">  [accessed</w:t>
      </w:r>
      <w:r w:rsidR="00793041">
        <w:rPr>
          <w:rFonts w:asciiTheme="minorHAnsi" w:hAnsiTheme="minorHAnsi" w:cstheme="minorHAnsi"/>
        </w:rPr>
        <w:t xml:space="preserve"> 18</w:t>
      </w:r>
      <w:r>
        <w:rPr>
          <w:rFonts w:asciiTheme="minorHAnsi" w:hAnsiTheme="minorHAnsi" w:cstheme="minorHAnsi"/>
        </w:rPr>
        <w:t>.12.2022]</w:t>
      </w:r>
      <w:r w:rsidR="007B120D">
        <w:rPr>
          <w:rFonts w:asciiTheme="minorHAnsi" w:hAnsiTheme="minorHAnsi" w:cstheme="minorHAnsi"/>
        </w:rPr>
        <w:t>.</w:t>
      </w:r>
    </w:p>
  </w:footnote>
  <w:footnote w:id="18">
    <w:p w14:paraId="5BDD7C4C" w14:textId="7F507DAF" w:rsidR="009B1316" w:rsidRPr="00F80EB1" w:rsidRDefault="009B1316" w:rsidP="009B1316">
      <w:pPr>
        <w:pStyle w:val="FootnoteText"/>
        <w:rPr>
          <w:lang w:val="en-IE"/>
        </w:rPr>
      </w:pPr>
      <w:r>
        <w:rPr>
          <w:rStyle w:val="FootnoteReference"/>
        </w:rPr>
        <w:footnoteRef/>
      </w:r>
      <w:r>
        <w:t xml:space="preserve"> </w:t>
      </w:r>
      <w:proofErr w:type="spellStart"/>
      <w:r>
        <w:t>Mombiot</w:t>
      </w:r>
      <w:proofErr w:type="spellEnd"/>
      <w:r>
        <w:t xml:space="preserve">, George, </w:t>
      </w:r>
      <w:hyperlink r:id="rId4" w:history="1">
        <w:r w:rsidRPr="009734F7">
          <w:rPr>
            <w:rStyle w:val="Hyperlink"/>
            <w:rFonts w:asciiTheme="minorHAnsi" w:hAnsiTheme="minorHAnsi" w:cstheme="minorHAnsi"/>
            <w:shd w:val="clear" w:color="auto" w:fill="FFFFFF"/>
          </w:rPr>
          <w:t>https://www.monbiot.com/2014/03/24/destroyer-of-worlds/</w:t>
        </w:r>
      </w:hyperlink>
      <w:r>
        <w:rPr>
          <w:rFonts w:asciiTheme="minorHAnsi" w:hAnsiTheme="minorHAnsi" w:cstheme="minorHAnsi"/>
        </w:rPr>
        <w:t xml:space="preserve">, </w:t>
      </w:r>
      <w:r w:rsidR="00A130E1">
        <w:rPr>
          <w:rFonts w:asciiTheme="minorHAnsi" w:hAnsiTheme="minorHAnsi" w:cstheme="minorHAnsi"/>
        </w:rPr>
        <w:t xml:space="preserve">[accessed </w:t>
      </w:r>
      <w:r w:rsidR="00793041">
        <w:rPr>
          <w:rFonts w:asciiTheme="minorHAnsi" w:hAnsiTheme="minorHAnsi" w:cstheme="minorHAnsi"/>
        </w:rPr>
        <w:t>18</w:t>
      </w:r>
      <w:r>
        <w:rPr>
          <w:rFonts w:asciiTheme="minorHAnsi" w:hAnsiTheme="minorHAnsi" w:cstheme="minorHAnsi"/>
        </w:rPr>
        <w:t>.</w:t>
      </w:r>
      <w:r w:rsidR="00793041">
        <w:rPr>
          <w:rFonts w:asciiTheme="minorHAnsi" w:hAnsiTheme="minorHAnsi" w:cstheme="minorHAnsi"/>
        </w:rPr>
        <w:t>12</w:t>
      </w:r>
      <w:r>
        <w:rPr>
          <w:rFonts w:asciiTheme="minorHAnsi" w:hAnsiTheme="minorHAnsi" w:cstheme="minorHAnsi"/>
        </w:rPr>
        <w:t>.20</w:t>
      </w:r>
      <w:r w:rsidR="00793041">
        <w:rPr>
          <w:rFonts w:asciiTheme="minorHAnsi" w:hAnsiTheme="minorHAnsi" w:cstheme="minorHAnsi"/>
        </w:rPr>
        <w:t>22</w:t>
      </w:r>
      <w:r w:rsidR="00A130E1">
        <w:rPr>
          <w:rFonts w:asciiTheme="minorHAnsi" w:hAnsiTheme="minorHAnsi" w:cstheme="minorHAnsi"/>
        </w:rPr>
        <w:t>]</w:t>
      </w:r>
    </w:p>
  </w:footnote>
  <w:footnote w:id="19">
    <w:p w14:paraId="727E22B5" w14:textId="0C288D3C" w:rsidR="001025A0" w:rsidRPr="001025A0" w:rsidRDefault="001025A0">
      <w:pPr>
        <w:pStyle w:val="FootnoteText"/>
        <w:rPr>
          <w:lang w:val="en-IE"/>
        </w:rPr>
      </w:pPr>
      <w:r>
        <w:rPr>
          <w:rStyle w:val="FootnoteReference"/>
        </w:rPr>
        <w:footnoteRef/>
      </w:r>
      <w:r>
        <w:t xml:space="preserve"> </w:t>
      </w:r>
      <w:r w:rsidR="00D15F97" w:rsidRPr="00D15F97">
        <w:rPr>
          <w:rFonts w:asciiTheme="minorHAnsi" w:hAnsiTheme="minorHAnsi" w:cstheme="minorHAnsi"/>
          <w:shd w:val="clear" w:color="auto" w:fill="FFFFFF"/>
        </w:rPr>
        <w:t>Berry, Thomas. </w:t>
      </w:r>
      <w:r w:rsidR="00D15F97" w:rsidRPr="00D15F97">
        <w:rPr>
          <w:rFonts w:asciiTheme="minorHAnsi" w:hAnsiTheme="minorHAnsi" w:cstheme="minorHAnsi"/>
          <w:i/>
          <w:iCs/>
          <w:shd w:val="clear" w:color="auto" w:fill="FFFFFF"/>
        </w:rPr>
        <w:t>The great work: Our way into the future</w:t>
      </w:r>
      <w:r w:rsidR="00D15F97" w:rsidRPr="00D15F97">
        <w:rPr>
          <w:rFonts w:asciiTheme="minorHAnsi" w:hAnsiTheme="minorHAnsi" w:cstheme="minorHAnsi"/>
          <w:shd w:val="clear" w:color="auto" w:fill="FFFFFF"/>
        </w:rPr>
        <w:t xml:space="preserve">. </w:t>
      </w:r>
      <w:r w:rsidR="00D15F97">
        <w:rPr>
          <w:rFonts w:asciiTheme="minorHAnsi" w:hAnsiTheme="minorHAnsi" w:cstheme="minorHAnsi"/>
          <w:shd w:val="clear" w:color="auto" w:fill="FFFFFF"/>
        </w:rPr>
        <w:t>Bell Tower, New York</w:t>
      </w:r>
      <w:r w:rsidR="00D15F97" w:rsidRPr="00D15F97">
        <w:rPr>
          <w:rFonts w:asciiTheme="minorHAnsi" w:hAnsiTheme="minorHAnsi" w:cstheme="minorHAnsi"/>
          <w:shd w:val="clear" w:color="auto" w:fill="FFFFFF"/>
        </w:rPr>
        <w:t xml:space="preserve">, </w:t>
      </w:r>
      <w:r w:rsidR="00D15F97">
        <w:rPr>
          <w:rFonts w:asciiTheme="minorHAnsi" w:hAnsiTheme="minorHAnsi" w:cstheme="minorHAnsi"/>
          <w:shd w:val="clear" w:color="auto" w:fill="FFFFFF"/>
        </w:rPr>
        <w:t>(</w:t>
      </w:r>
      <w:r w:rsidR="00D15F97" w:rsidRPr="00D15F97">
        <w:rPr>
          <w:rFonts w:asciiTheme="minorHAnsi" w:hAnsiTheme="minorHAnsi" w:cstheme="minorHAnsi"/>
          <w:shd w:val="clear" w:color="auto" w:fill="FFFFFF"/>
        </w:rPr>
        <w:t>2011</w:t>
      </w:r>
      <w:r w:rsidR="00D15F97">
        <w:rPr>
          <w:rFonts w:ascii="Arial" w:hAnsi="Arial" w:cs="Arial"/>
          <w:color w:val="222222"/>
          <w:shd w:val="clear" w:color="auto" w:fill="FFFFFF"/>
        </w:rPr>
        <w:t>)</w:t>
      </w:r>
      <w:r w:rsidR="009152A8">
        <w:rPr>
          <w:lang w:val="en-IE"/>
        </w:rPr>
        <w:t>,</w:t>
      </w:r>
      <w:r w:rsidR="00A130E1">
        <w:rPr>
          <w:lang w:val="en-IE"/>
        </w:rPr>
        <w:t xml:space="preserve"> </w:t>
      </w:r>
      <w:r w:rsidR="002B1E7B">
        <w:rPr>
          <w:lang w:val="en-IE"/>
        </w:rPr>
        <w:t>p.91</w:t>
      </w:r>
    </w:p>
  </w:footnote>
  <w:footnote w:id="20">
    <w:p w14:paraId="4A943FAD" w14:textId="131D9642" w:rsidR="008A47C1" w:rsidRPr="008A47C1" w:rsidRDefault="008A47C1">
      <w:pPr>
        <w:pStyle w:val="FootnoteText"/>
        <w:rPr>
          <w:lang w:val="en-IE"/>
        </w:rPr>
      </w:pPr>
      <w:r>
        <w:rPr>
          <w:rStyle w:val="FootnoteReference"/>
        </w:rPr>
        <w:footnoteRef/>
      </w:r>
      <w:r>
        <w:t xml:space="preserve"> </w:t>
      </w:r>
      <w:r>
        <w:rPr>
          <w:lang w:val="en-IE"/>
        </w:rPr>
        <w:t>Ibid., p.30.</w:t>
      </w:r>
    </w:p>
  </w:footnote>
  <w:footnote w:id="21">
    <w:p w14:paraId="5D8E7EA1" w14:textId="69B2BB82" w:rsidR="00526A76" w:rsidRPr="00526A76" w:rsidRDefault="00526A76">
      <w:pPr>
        <w:pStyle w:val="FootnoteText"/>
        <w:rPr>
          <w:lang w:val="en-IE"/>
        </w:rPr>
      </w:pPr>
      <w:r>
        <w:rPr>
          <w:rStyle w:val="FootnoteReference"/>
        </w:rPr>
        <w:footnoteRef/>
      </w:r>
      <w:r>
        <w:t xml:space="preserve"> </w:t>
      </w:r>
      <w:r>
        <w:rPr>
          <w:lang w:val="en-IE"/>
        </w:rPr>
        <w:t>Ibid p.30</w:t>
      </w:r>
      <w:r w:rsidR="009152A8">
        <w:rPr>
          <w:lang w:val="en-IE"/>
        </w:rPr>
        <w:t>.</w:t>
      </w:r>
    </w:p>
  </w:footnote>
  <w:footnote w:id="22">
    <w:p w14:paraId="5AF645DA" w14:textId="032FF5EF" w:rsidR="009B1316" w:rsidRPr="00CD3200" w:rsidRDefault="009B1316" w:rsidP="009B1316">
      <w:pPr>
        <w:pStyle w:val="FootnoteText"/>
        <w:rPr>
          <w:rFonts w:asciiTheme="minorHAnsi" w:hAnsiTheme="minorHAnsi" w:cstheme="minorHAnsi"/>
          <w:color w:val="222222"/>
          <w:shd w:val="clear" w:color="auto" w:fill="FFFFFF"/>
        </w:rPr>
      </w:pPr>
      <w:r>
        <w:rPr>
          <w:rStyle w:val="FootnoteReference"/>
        </w:rPr>
        <w:footnoteRef/>
      </w:r>
      <w:r>
        <w:t xml:space="preserve"> </w:t>
      </w:r>
      <w:r w:rsidRPr="00CD3200">
        <w:rPr>
          <w:rFonts w:asciiTheme="minorHAnsi" w:hAnsiTheme="minorHAnsi" w:cstheme="minorHAnsi"/>
          <w:color w:val="222222"/>
          <w:shd w:val="clear" w:color="auto" w:fill="FFFFFF"/>
        </w:rPr>
        <w:t>Hay, D</w:t>
      </w:r>
      <w:r w:rsidR="00BB26D3">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w:t>
      </w:r>
      <w:r w:rsidR="002A76E6" w:rsidRPr="00CD3200">
        <w:rPr>
          <w:rFonts w:asciiTheme="minorHAnsi" w:hAnsiTheme="minorHAnsi" w:cstheme="minorHAnsi"/>
          <w:color w:val="222222"/>
          <w:shd w:val="clear" w:color="auto" w:fill="FFFFFF"/>
        </w:rPr>
        <w:t xml:space="preserve"> </w:t>
      </w:r>
      <w:r w:rsidRPr="00CD3200">
        <w:rPr>
          <w:rFonts w:asciiTheme="minorHAnsi" w:hAnsiTheme="minorHAnsi" w:cstheme="minorHAnsi"/>
          <w:color w:val="222222"/>
          <w:shd w:val="clear" w:color="auto" w:fill="FFFFFF"/>
        </w:rPr>
        <w:t>and Nye</w:t>
      </w:r>
      <w:r w:rsidR="00BB26D3">
        <w:rPr>
          <w:rFonts w:asciiTheme="minorHAnsi" w:hAnsiTheme="minorHAnsi" w:cstheme="minorHAnsi"/>
          <w:color w:val="222222"/>
          <w:shd w:val="clear" w:color="auto" w:fill="FFFFFF"/>
        </w:rPr>
        <w:t>, R</w:t>
      </w:r>
      <w:r w:rsidRPr="00CD3200">
        <w:rPr>
          <w:rFonts w:asciiTheme="minorHAnsi" w:hAnsiTheme="minorHAnsi" w:cstheme="minorHAnsi"/>
          <w:color w:val="222222"/>
          <w:shd w:val="clear" w:color="auto" w:fill="FFFFFF"/>
        </w:rPr>
        <w:t>.</w:t>
      </w:r>
      <w:r w:rsidR="00BB26D3">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 </w:t>
      </w:r>
      <w:r w:rsidRPr="00CD3200">
        <w:rPr>
          <w:rFonts w:asciiTheme="minorHAnsi" w:hAnsiTheme="minorHAnsi" w:cstheme="minorHAnsi"/>
          <w:i/>
          <w:iCs/>
          <w:color w:val="222222"/>
          <w:shd w:val="clear" w:color="auto" w:fill="FFFFFF"/>
        </w:rPr>
        <w:t>The spirit of the child</w:t>
      </w:r>
      <w:r w:rsidR="00BB26D3">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 xml:space="preserve"> Jessica Kingsley Publishers, </w:t>
      </w:r>
      <w:r w:rsidR="009152A8" w:rsidRPr="00CD3200">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2006</w:t>
      </w:r>
      <w:r w:rsidR="009152A8" w:rsidRPr="00CD3200">
        <w:rPr>
          <w:rFonts w:asciiTheme="minorHAnsi" w:hAnsiTheme="minorHAnsi" w:cstheme="minorHAnsi"/>
          <w:color w:val="222222"/>
          <w:shd w:val="clear" w:color="auto" w:fill="FFFFFF"/>
        </w:rPr>
        <w:t>)</w:t>
      </w:r>
      <w:r w:rsidR="00E5705B" w:rsidRPr="00CD3200">
        <w:rPr>
          <w:rFonts w:asciiTheme="minorHAnsi" w:hAnsiTheme="minorHAnsi" w:cstheme="minorHAnsi"/>
          <w:color w:val="222222"/>
          <w:shd w:val="clear" w:color="auto" w:fill="FFFFFF"/>
        </w:rPr>
        <w:t xml:space="preserve">. </w:t>
      </w:r>
      <w:r w:rsidR="00CD3200" w:rsidRPr="00CD3200">
        <w:rPr>
          <w:rFonts w:asciiTheme="minorHAnsi" w:hAnsiTheme="minorHAnsi" w:cstheme="minorHAnsi"/>
          <w:color w:val="222222"/>
          <w:shd w:val="clear" w:color="auto" w:fill="FFFFFF"/>
        </w:rPr>
        <w:t>P.</w:t>
      </w:r>
      <w:r w:rsidR="00E5705B" w:rsidRPr="00CD3200">
        <w:rPr>
          <w:rFonts w:asciiTheme="minorHAnsi" w:hAnsiTheme="minorHAnsi" w:cstheme="minorHAnsi"/>
          <w:color w:val="222222"/>
          <w:shd w:val="clear" w:color="auto" w:fill="FFFFFF"/>
        </w:rPr>
        <w:t>11</w:t>
      </w:r>
    </w:p>
  </w:footnote>
  <w:footnote w:id="23">
    <w:p w14:paraId="6CAB28DF" w14:textId="7334846C" w:rsidR="009B1316" w:rsidRPr="004F734F" w:rsidRDefault="009B1316" w:rsidP="009B1316">
      <w:pPr>
        <w:pStyle w:val="FootnoteText"/>
        <w:rPr>
          <w:rFonts w:asciiTheme="minorHAnsi" w:hAnsiTheme="minorHAnsi" w:cstheme="minorHAnsi"/>
          <w:lang w:val="en-IE"/>
        </w:rPr>
      </w:pPr>
      <w:r w:rsidRPr="00CD3200">
        <w:rPr>
          <w:rStyle w:val="FootnoteReference"/>
          <w:rFonts w:asciiTheme="minorHAnsi" w:hAnsiTheme="minorHAnsi" w:cstheme="minorHAnsi"/>
        </w:rPr>
        <w:footnoteRef/>
      </w:r>
      <w:r w:rsidRPr="00CD3200">
        <w:rPr>
          <w:rFonts w:asciiTheme="minorHAnsi" w:hAnsiTheme="minorHAnsi" w:cstheme="minorHAnsi"/>
        </w:rPr>
        <w:t xml:space="preserve"> </w:t>
      </w:r>
      <w:r w:rsidR="003237E1" w:rsidRPr="004F734F">
        <w:rPr>
          <w:rFonts w:asciiTheme="minorHAnsi" w:hAnsiTheme="minorHAnsi" w:cstheme="minorHAnsi"/>
          <w:shd w:val="clear" w:color="auto" w:fill="FFFFFF"/>
        </w:rPr>
        <w:t xml:space="preserve">Sheldrake, </w:t>
      </w:r>
      <w:proofErr w:type="spellStart"/>
      <w:proofErr w:type="gramStart"/>
      <w:r w:rsidR="00332CDA">
        <w:rPr>
          <w:rFonts w:asciiTheme="minorHAnsi" w:hAnsiTheme="minorHAnsi" w:cstheme="minorHAnsi"/>
          <w:shd w:val="clear" w:color="auto" w:fill="FFFFFF"/>
        </w:rPr>
        <w:t>R</w:t>
      </w:r>
      <w:r w:rsidR="003237E1" w:rsidRPr="004F734F">
        <w:rPr>
          <w:rFonts w:asciiTheme="minorHAnsi" w:hAnsiTheme="minorHAnsi" w:cstheme="minorHAnsi"/>
          <w:shd w:val="clear" w:color="auto" w:fill="FFFFFF"/>
        </w:rPr>
        <w:t>.</w:t>
      </w:r>
      <w:r w:rsidR="00332CDA">
        <w:rPr>
          <w:rFonts w:asciiTheme="minorHAnsi" w:hAnsiTheme="minorHAnsi" w:cstheme="minorHAnsi"/>
          <w:shd w:val="clear" w:color="auto" w:fill="FFFFFF"/>
        </w:rPr>
        <w:t>,</w:t>
      </w:r>
      <w:r w:rsidR="003237E1" w:rsidRPr="004F734F">
        <w:rPr>
          <w:rFonts w:asciiTheme="minorHAnsi" w:hAnsiTheme="minorHAnsi" w:cstheme="minorHAnsi"/>
          <w:i/>
          <w:iCs/>
          <w:shd w:val="clear" w:color="auto" w:fill="FFFFFF"/>
        </w:rPr>
        <w:t>Science</w:t>
      </w:r>
      <w:proofErr w:type="spellEnd"/>
      <w:proofErr w:type="gramEnd"/>
      <w:r w:rsidR="003237E1" w:rsidRPr="004F734F">
        <w:rPr>
          <w:rFonts w:asciiTheme="minorHAnsi" w:hAnsiTheme="minorHAnsi" w:cstheme="minorHAnsi"/>
          <w:i/>
          <w:iCs/>
          <w:shd w:val="clear" w:color="auto" w:fill="FFFFFF"/>
        </w:rPr>
        <w:t xml:space="preserve"> and Spiritual Practices: Reconnecting through direct experience</w:t>
      </w:r>
      <w:r w:rsidR="003237E1" w:rsidRPr="004F734F">
        <w:rPr>
          <w:rFonts w:asciiTheme="minorHAnsi" w:hAnsiTheme="minorHAnsi" w:cstheme="minorHAnsi"/>
          <w:shd w:val="clear" w:color="auto" w:fill="FFFFFF"/>
        </w:rPr>
        <w:t xml:space="preserve">. Hachette UK, </w:t>
      </w:r>
      <w:r w:rsidR="004F734F">
        <w:rPr>
          <w:rFonts w:asciiTheme="minorHAnsi" w:hAnsiTheme="minorHAnsi" w:cstheme="minorHAnsi"/>
          <w:shd w:val="clear" w:color="auto" w:fill="FFFFFF"/>
        </w:rPr>
        <w:t>(</w:t>
      </w:r>
      <w:r w:rsidR="003237E1" w:rsidRPr="004F734F">
        <w:rPr>
          <w:rFonts w:asciiTheme="minorHAnsi" w:hAnsiTheme="minorHAnsi" w:cstheme="minorHAnsi"/>
          <w:shd w:val="clear" w:color="auto" w:fill="FFFFFF"/>
        </w:rPr>
        <w:t>2017</w:t>
      </w:r>
      <w:r w:rsidR="004F734F">
        <w:rPr>
          <w:rFonts w:asciiTheme="minorHAnsi" w:hAnsiTheme="minorHAnsi" w:cstheme="minorHAnsi"/>
          <w:shd w:val="clear" w:color="auto" w:fill="FFFFFF"/>
        </w:rPr>
        <w:t>)</w:t>
      </w:r>
      <w:r w:rsidR="0030440D">
        <w:rPr>
          <w:rFonts w:asciiTheme="minorHAnsi" w:hAnsiTheme="minorHAnsi" w:cstheme="minorHAnsi"/>
          <w:shd w:val="clear" w:color="auto" w:fill="FFFFFF"/>
        </w:rPr>
        <w:t xml:space="preserve">, </w:t>
      </w:r>
      <w:r w:rsidR="004F734F">
        <w:rPr>
          <w:rFonts w:asciiTheme="minorHAnsi" w:hAnsiTheme="minorHAnsi" w:cstheme="minorHAnsi"/>
          <w:shd w:val="clear" w:color="auto" w:fill="FFFFFF"/>
        </w:rPr>
        <w:t>p.74</w:t>
      </w:r>
      <w:r w:rsidR="00F127D1">
        <w:rPr>
          <w:rFonts w:asciiTheme="minorHAnsi" w:hAnsiTheme="minorHAnsi" w:cstheme="minorHAnsi"/>
          <w:shd w:val="clear" w:color="auto" w:fill="FFFFFF"/>
        </w:rPr>
        <w:t>.</w:t>
      </w:r>
    </w:p>
  </w:footnote>
  <w:footnote w:id="24">
    <w:p w14:paraId="7D4BDCF5" w14:textId="1D8605B6" w:rsidR="009B1316" w:rsidRPr="00497F48" w:rsidRDefault="009B1316" w:rsidP="009B1316">
      <w:pPr>
        <w:pStyle w:val="FootnoteText"/>
        <w:rPr>
          <w:rFonts w:asciiTheme="minorHAnsi" w:hAnsiTheme="minorHAnsi" w:cstheme="minorHAnsi"/>
          <w:lang w:val="en-IE"/>
        </w:rPr>
      </w:pPr>
      <w:r>
        <w:rPr>
          <w:rStyle w:val="FootnoteReference"/>
        </w:rPr>
        <w:footnoteRef/>
      </w:r>
      <w:r>
        <w:t xml:space="preserve"> </w:t>
      </w:r>
      <w:r w:rsidRPr="00497F48">
        <w:rPr>
          <w:rFonts w:asciiTheme="minorHAnsi" w:hAnsiTheme="minorHAnsi" w:cstheme="minorHAnsi"/>
          <w:color w:val="222222"/>
          <w:shd w:val="clear" w:color="auto" w:fill="FFFFFF"/>
        </w:rPr>
        <w:t>White, L</w:t>
      </w:r>
      <w:r w:rsidR="004E2CD8">
        <w:rPr>
          <w:rFonts w:asciiTheme="minorHAnsi" w:hAnsiTheme="minorHAnsi" w:cstheme="minorHAnsi"/>
          <w:color w:val="222222"/>
          <w:shd w:val="clear" w:color="auto" w:fill="FFFFFF"/>
        </w:rPr>
        <w:t>.</w:t>
      </w:r>
      <w:r w:rsidR="00932CBD">
        <w:rPr>
          <w:rFonts w:asciiTheme="minorHAnsi" w:hAnsiTheme="minorHAnsi" w:cstheme="minorHAnsi"/>
          <w:color w:val="222222"/>
          <w:shd w:val="clear" w:color="auto" w:fill="FFFFFF"/>
        </w:rPr>
        <w:t xml:space="preserve">, </w:t>
      </w:r>
      <w:proofErr w:type="spellStart"/>
      <w:r w:rsidR="00932CBD">
        <w:rPr>
          <w:rFonts w:asciiTheme="minorHAnsi" w:hAnsiTheme="minorHAnsi" w:cstheme="minorHAnsi"/>
          <w:color w:val="222222"/>
          <w:shd w:val="clear" w:color="auto" w:fill="FFFFFF"/>
        </w:rPr>
        <w:t>Jnr</w:t>
      </w:r>
      <w:r w:rsidR="004E2CD8">
        <w:rPr>
          <w:rFonts w:asciiTheme="minorHAnsi" w:hAnsiTheme="minorHAnsi" w:cstheme="minorHAnsi"/>
          <w:color w:val="222222"/>
          <w:shd w:val="clear" w:color="auto" w:fill="FFFFFF"/>
        </w:rPr>
        <w:t>.,</w:t>
      </w:r>
      <w:r w:rsidRPr="00497F48">
        <w:rPr>
          <w:rFonts w:asciiTheme="minorHAnsi" w:hAnsiTheme="minorHAnsi" w:cstheme="minorHAnsi"/>
          <w:color w:val="222222"/>
          <w:shd w:val="clear" w:color="auto" w:fill="FFFFFF"/>
        </w:rPr>
        <w:t>"The</w:t>
      </w:r>
      <w:proofErr w:type="spellEnd"/>
      <w:r w:rsidRPr="00497F48">
        <w:rPr>
          <w:rFonts w:asciiTheme="minorHAnsi" w:hAnsiTheme="minorHAnsi" w:cstheme="minorHAnsi"/>
          <w:color w:val="222222"/>
          <w:shd w:val="clear" w:color="auto" w:fill="FFFFFF"/>
        </w:rPr>
        <w:t xml:space="preserve"> historical roots of the ecological crisis." </w:t>
      </w:r>
      <w:r w:rsidRPr="00497F48">
        <w:rPr>
          <w:rFonts w:asciiTheme="minorHAnsi" w:hAnsiTheme="minorHAnsi" w:cstheme="minorHAnsi"/>
          <w:i/>
          <w:iCs/>
          <w:color w:val="222222"/>
          <w:shd w:val="clear" w:color="auto" w:fill="FFFFFF"/>
        </w:rPr>
        <w:t>Science</w:t>
      </w:r>
      <w:r w:rsidRPr="00497F48">
        <w:rPr>
          <w:rFonts w:asciiTheme="minorHAnsi" w:hAnsiTheme="minorHAnsi" w:cstheme="minorHAnsi"/>
          <w:color w:val="222222"/>
          <w:shd w:val="clear" w:color="auto" w:fill="FFFFFF"/>
        </w:rPr>
        <w:t> 155 (1996): 10.</w:t>
      </w:r>
    </w:p>
  </w:footnote>
  <w:footnote w:id="25">
    <w:p w14:paraId="1C14B140" w14:textId="6E8D5C43" w:rsidR="006E72C3" w:rsidRPr="006E72C3" w:rsidRDefault="006E72C3">
      <w:pPr>
        <w:pStyle w:val="FootnoteText"/>
        <w:rPr>
          <w:lang w:val="en-IE"/>
        </w:rPr>
      </w:pPr>
      <w:r>
        <w:rPr>
          <w:rStyle w:val="FootnoteReference"/>
        </w:rPr>
        <w:footnoteRef/>
      </w:r>
      <w:r>
        <w:t xml:space="preserve"> </w:t>
      </w:r>
      <w:r>
        <w:rPr>
          <w:lang w:val="en-IE"/>
        </w:rPr>
        <w:t>Mathews</w:t>
      </w:r>
      <w:r w:rsidR="00DD7A37">
        <w:rPr>
          <w:lang w:val="en-IE"/>
        </w:rPr>
        <w:t xml:space="preserve">, op cit </w:t>
      </w:r>
      <w:r w:rsidR="00A83BBA">
        <w:rPr>
          <w:lang w:val="en-IE"/>
        </w:rPr>
        <w:t>(1994), p.91</w:t>
      </w:r>
      <w:r w:rsidR="00A15A46">
        <w:rPr>
          <w:lang w:val="en-IE"/>
        </w:rPr>
        <w:t>.</w:t>
      </w:r>
      <w:r>
        <w:rPr>
          <w:lang w:val="en-IE"/>
        </w:rPr>
        <w:t xml:space="preserve"> </w:t>
      </w:r>
    </w:p>
  </w:footnote>
  <w:footnote w:id="26">
    <w:p w14:paraId="38D3AD60" w14:textId="401963A9" w:rsidR="00F562C4" w:rsidRPr="00F562C4" w:rsidRDefault="00F562C4">
      <w:pPr>
        <w:pStyle w:val="FootnoteText"/>
        <w:rPr>
          <w:lang w:val="en-IE"/>
        </w:rPr>
      </w:pPr>
      <w:r>
        <w:rPr>
          <w:rStyle w:val="FootnoteReference"/>
        </w:rPr>
        <w:footnoteRef/>
      </w:r>
      <w:r>
        <w:t xml:space="preserve"> </w:t>
      </w:r>
      <w:r>
        <w:rPr>
          <w:lang w:val="en-IE"/>
        </w:rPr>
        <w:t>Sheldrake,</w:t>
      </w:r>
      <w:r w:rsidR="0030440D">
        <w:rPr>
          <w:lang w:val="en-IE"/>
        </w:rPr>
        <w:t xml:space="preserve"> op cit, (2017)</w:t>
      </w:r>
      <w:r>
        <w:rPr>
          <w:lang w:val="en-IE"/>
        </w:rPr>
        <w:t xml:space="preserve"> p.87</w:t>
      </w:r>
      <w:r w:rsidR="00A15A46">
        <w:rPr>
          <w:lang w:val="en-IE"/>
        </w:rPr>
        <w:t>.</w:t>
      </w:r>
    </w:p>
  </w:footnote>
  <w:footnote w:id="27">
    <w:p w14:paraId="19C7E7ED" w14:textId="02805A5B" w:rsidR="009B1316" w:rsidRPr="00522BEE" w:rsidRDefault="009B1316" w:rsidP="009B1316">
      <w:pPr>
        <w:pStyle w:val="FootnoteText"/>
        <w:rPr>
          <w:rFonts w:asciiTheme="minorHAnsi" w:hAnsiTheme="minorHAnsi" w:cstheme="minorHAnsi"/>
          <w:sz w:val="18"/>
          <w:szCs w:val="18"/>
          <w:lang w:val="en-IE"/>
        </w:rPr>
      </w:pPr>
      <w:r w:rsidRPr="004209A2">
        <w:rPr>
          <w:rStyle w:val="FootnoteReference"/>
          <w:sz w:val="18"/>
          <w:szCs w:val="18"/>
        </w:rPr>
        <w:footnoteRef/>
      </w:r>
      <w:r w:rsidRPr="004209A2">
        <w:rPr>
          <w:sz w:val="18"/>
          <w:szCs w:val="18"/>
        </w:rPr>
        <w:t xml:space="preserve"> </w:t>
      </w:r>
      <w:r w:rsidRPr="00E947D7">
        <w:rPr>
          <w:rFonts w:asciiTheme="minorHAnsi" w:hAnsiTheme="minorHAnsi" w:cstheme="minorHAnsi"/>
          <w:color w:val="222222"/>
          <w:shd w:val="clear" w:color="auto" w:fill="FFFFFF"/>
        </w:rPr>
        <w:t>Mathews, F</w:t>
      </w:r>
      <w:r w:rsidR="008C45D6">
        <w:rPr>
          <w:rFonts w:asciiTheme="minorHAnsi" w:hAnsiTheme="minorHAnsi" w:cstheme="minorHAnsi"/>
          <w:color w:val="222222"/>
          <w:shd w:val="clear" w:color="auto" w:fill="FFFFFF"/>
        </w:rPr>
        <w:t>., op cit</w:t>
      </w:r>
      <w:r w:rsidR="00F127D1">
        <w:rPr>
          <w:rFonts w:asciiTheme="minorHAnsi" w:hAnsiTheme="minorHAnsi" w:cstheme="minorHAnsi"/>
          <w:color w:val="222222"/>
          <w:shd w:val="clear" w:color="auto" w:fill="FFFFFF"/>
        </w:rPr>
        <w:t>,</w:t>
      </w:r>
      <w:r w:rsidR="008C45D6">
        <w:rPr>
          <w:rFonts w:asciiTheme="minorHAnsi" w:hAnsiTheme="minorHAnsi" w:cstheme="minorHAnsi"/>
          <w:color w:val="222222"/>
          <w:shd w:val="clear" w:color="auto" w:fill="FFFFFF"/>
        </w:rPr>
        <w:t xml:space="preserve"> (1994) p</w:t>
      </w:r>
      <w:r w:rsidR="00E947D7" w:rsidRPr="00E947D7">
        <w:rPr>
          <w:rFonts w:asciiTheme="minorHAnsi" w:hAnsiTheme="minorHAnsi" w:cstheme="minorHAnsi"/>
          <w:color w:val="222222"/>
          <w:shd w:val="clear" w:color="auto" w:fill="FFFFFF"/>
        </w:rPr>
        <w:t>p</w:t>
      </w:r>
      <w:r w:rsidR="00A15A46">
        <w:rPr>
          <w:rFonts w:asciiTheme="minorHAnsi" w:hAnsiTheme="minorHAnsi" w:cstheme="minorHAnsi"/>
          <w:color w:val="222222"/>
          <w:shd w:val="clear" w:color="auto" w:fill="FFFFFF"/>
        </w:rPr>
        <w:t>.</w:t>
      </w:r>
      <w:r w:rsidR="00E947D7" w:rsidRPr="00E947D7">
        <w:rPr>
          <w:rFonts w:asciiTheme="minorHAnsi" w:hAnsiTheme="minorHAnsi" w:cstheme="minorHAnsi"/>
          <w:color w:val="222222"/>
          <w:shd w:val="clear" w:color="auto" w:fill="FFFFFF"/>
        </w:rPr>
        <w:t>35-35</w:t>
      </w:r>
      <w:r w:rsidR="008C45D6">
        <w:rPr>
          <w:rFonts w:asciiTheme="minorHAnsi" w:hAnsiTheme="minorHAnsi" w:cstheme="minorHAnsi"/>
          <w:color w:val="222222"/>
          <w:shd w:val="clear" w:color="auto" w:fill="FFFFFF"/>
        </w:rPr>
        <w:t>.</w:t>
      </w:r>
    </w:p>
  </w:footnote>
  <w:footnote w:id="28">
    <w:p w14:paraId="75125E1B" w14:textId="36414286" w:rsidR="009920CE" w:rsidRPr="001336F7" w:rsidRDefault="009920CE" w:rsidP="001336F7">
      <w:pPr>
        <w:rPr>
          <w:rFonts w:asciiTheme="minorHAnsi" w:hAnsiTheme="minorHAnsi" w:cstheme="minorHAnsi"/>
          <w:lang w:val="en-IE" w:eastAsia="en-IE"/>
        </w:rPr>
      </w:pPr>
      <w:r>
        <w:rPr>
          <w:rStyle w:val="FootnoteReference"/>
        </w:rPr>
        <w:footnoteRef/>
      </w:r>
      <w:r>
        <w:t xml:space="preserve"> </w:t>
      </w:r>
      <w:r w:rsidR="00F96B84" w:rsidRPr="00497F48">
        <w:rPr>
          <w:rFonts w:asciiTheme="minorHAnsi" w:hAnsiTheme="minorHAnsi" w:cstheme="minorHAnsi"/>
          <w:lang w:val="en-IE" w:eastAsia="en-IE"/>
        </w:rPr>
        <w:t>Mommsen, W</w:t>
      </w:r>
      <w:r w:rsidR="00E91B34">
        <w:rPr>
          <w:rFonts w:asciiTheme="minorHAnsi" w:hAnsiTheme="minorHAnsi" w:cstheme="minorHAnsi"/>
          <w:lang w:val="en-IE" w:eastAsia="en-IE"/>
        </w:rPr>
        <w:t>.</w:t>
      </w:r>
      <w:r w:rsidR="00F96B84" w:rsidRPr="00497F48">
        <w:rPr>
          <w:rFonts w:asciiTheme="minorHAnsi" w:hAnsiTheme="minorHAnsi" w:cstheme="minorHAnsi"/>
          <w:lang w:val="en-IE" w:eastAsia="en-IE"/>
        </w:rPr>
        <w:t xml:space="preserve"> J.</w:t>
      </w:r>
      <w:r w:rsidR="00E91B34">
        <w:rPr>
          <w:rFonts w:asciiTheme="minorHAnsi" w:hAnsiTheme="minorHAnsi" w:cstheme="minorHAnsi"/>
          <w:lang w:val="en-IE" w:eastAsia="en-IE"/>
        </w:rPr>
        <w:t>,</w:t>
      </w:r>
      <w:r w:rsidR="00F96B84" w:rsidRPr="00497F48">
        <w:rPr>
          <w:rFonts w:asciiTheme="minorHAnsi" w:hAnsiTheme="minorHAnsi" w:cstheme="minorHAnsi"/>
          <w:lang w:val="en-IE" w:eastAsia="en-IE"/>
        </w:rPr>
        <w:t xml:space="preserve"> “From Agrarian Capitalism to the ‘Spirit’ of Modern Capitalism: Max Weber’s Approaches to the Protestant Ethic.” </w:t>
      </w:r>
      <w:r w:rsidR="00F96B84" w:rsidRPr="00497F48">
        <w:rPr>
          <w:rFonts w:asciiTheme="minorHAnsi" w:hAnsiTheme="minorHAnsi" w:cstheme="minorHAnsi"/>
          <w:i/>
          <w:iCs/>
          <w:lang w:val="en-IE" w:eastAsia="en-IE"/>
        </w:rPr>
        <w:t>Max Weber Studies</w:t>
      </w:r>
      <w:r w:rsidR="00F96B84" w:rsidRPr="00497F48">
        <w:rPr>
          <w:rFonts w:asciiTheme="minorHAnsi" w:hAnsiTheme="minorHAnsi" w:cstheme="minorHAnsi"/>
          <w:lang w:val="en-IE" w:eastAsia="en-IE"/>
        </w:rPr>
        <w:t xml:space="preserve">, vol. 5.2/6.1, 2005, pp. 185–203. </w:t>
      </w:r>
      <w:r w:rsidR="00F96B84" w:rsidRPr="00497F48">
        <w:rPr>
          <w:rFonts w:asciiTheme="minorHAnsi" w:hAnsiTheme="minorHAnsi" w:cstheme="minorHAnsi"/>
          <w:i/>
          <w:iCs/>
          <w:lang w:val="en-IE" w:eastAsia="en-IE"/>
        </w:rPr>
        <w:t>JSTOR</w:t>
      </w:r>
      <w:r w:rsidR="00F96B84" w:rsidRPr="00497F48">
        <w:rPr>
          <w:rFonts w:asciiTheme="minorHAnsi" w:hAnsiTheme="minorHAnsi" w:cstheme="minorHAnsi"/>
          <w:lang w:val="en-IE" w:eastAsia="en-IE"/>
        </w:rPr>
        <w:t xml:space="preserve">, http://www.jstor.org/stable/24581964. </w:t>
      </w:r>
      <w:r w:rsidR="00A15A46">
        <w:rPr>
          <w:rFonts w:asciiTheme="minorHAnsi" w:hAnsiTheme="minorHAnsi" w:cstheme="minorHAnsi"/>
          <w:lang w:val="en-IE" w:eastAsia="en-IE"/>
        </w:rPr>
        <w:t>[</w:t>
      </w:r>
      <w:r w:rsidR="00F96B84" w:rsidRPr="00497F48">
        <w:rPr>
          <w:rFonts w:asciiTheme="minorHAnsi" w:hAnsiTheme="minorHAnsi" w:cstheme="minorHAnsi"/>
          <w:lang w:val="en-IE" w:eastAsia="en-IE"/>
        </w:rPr>
        <w:t>Accessed 17 Dec. 2022</w:t>
      </w:r>
      <w:r w:rsidR="00A15A46">
        <w:rPr>
          <w:rFonts w:asciiTheme="minorHAnsi" w:hAnsiTheme="minorHAnsi" w:cstheme="minorHAnsi"/>
          <w:lang w:val="en-IE" w:eastAsia="en-IE"/>
        </w:rPr>
        <w:t>]</w:t>
      </w:r>
      <w:r w:rsidR="00F96B84" w:rsidRPr="00497F48">
        <w:rPr>
          <w:rFonts w:asciiTheme="minorHAnsi" w:hAnsiTheme="minorHAnsi" w:cstheme="minorHAnsi"/>
          <w:lang w:val="en-IE" w:eastAsia="en-IE"/>
        </w:rPr>
        <w:t>.</w:t>
      </w:r>
    </w:p>
  </w:footnote>
  <w:footnote w:id="29">
    <w:p w14:paraId="0EC7C575" w14:textId="10B62E64" w:rsidR="00074F93" w:rsidRPr="00074F93" w:rsidRDefault="001336F7">
      <w:pPr>
        <w:pStyle w:val="FootnoteText"/>
      </w:pPr>
      <w:r>
        <w:rPr>
          <w:rStyle w:val="FootnoteReference"/>
        </w:rPr>
        <w:footnoteRef/>
      </w:r>
      <w:r>
        <w:t xml:space="preserve"> </w:t>
      </w:r>
      <w:r w:rsidR="00234C6F" w:rsidRPr="00183233">
        <w:rPr>
          <w:rFonts w:asciiTheme="minorHAnsi" w:hAnsiTheme="minorHAnsi" w:cstheme="minorHAnsi"/>
          <w:shd w:val="clear" w:color="auto" w:fill="FFFFFF"/>
        </w:rPr>
        <w:t>Wilber, K</w:t>
      </w:r>
      <w:r w:rsidR="00514C0D">
        <w:rPr>
          <w:rFonts w:asciiTheme="minorHAnsi" w:hAnsiTheme="minorHAnsi" w:cstheme="minorHAnsi"/>
          <w:shd w:val="clear" w:color="auto" w:fill="FFFFFF"/>
        </w:rPr>
        <w:t>.</w:t>
      </w:r>
      <w:r w:rsidR="00234C6F">
        <w:t xml:space="preserve"> op cit</w:t>
      </w:r>
      <w:r w:rsidR="00183233">
        <w:t xml:space="preserve">., </w:t>
      </w:r>
      <w:r w:rsidR="00074F93">
        <w:t xml:space="preserve">(2006), </w:t>
      </w:r>
      <w:r>
        <w:t>p.100-102</w:t>
      </w:r>
    </w:p>
  </w:footnote>
  <w:footnote w:id="30">
    <w:p w14:paraId="38D0C7CF" w14:textId="3348A3FF" w:rsidR="0036001B" w:rsidRPr="00110D6C" w:rsidRDefault="00110D6C">
      <w:pPr>
        <w:pStyle w:val="FootnoteText"/>
        <w:rPr>
          <w:lang w:val="en-IE"/>
        </w:rPr>
      </w:pPr>
      <w:r>
        <w:rPr>
          <w:rStyle w:val="FootnoteReference"/>
        </w:rPr>
        <w:footnoteRef/>
      </w:r>
      <w:r>
        <w:t xml:space="preserve"> </w:t>
      </w:r>
      <w:r>
        <w:rPr>
          <w:lang w:val="en-IE"/>
        </w:rPr>
        <w:t>Taylor, B.,</w:t>
      </w:r>
      <w:r w:rsidR="00C9633C">
        <w:rPr>
          <w:lang w:val="en-IE"/>
        </w:rPr>
        <w:t xml:space="preserve"> </w:t>
      </w:r>
      <w:r w:rsidR="0004343F">
        <w:rPr>
          <w:lang w:val="en-IE"/>
        </w:rPr>
        <w:t xml:space="preserve">Dark green religion:  </w:t>
      </w:r>
      <w:r w:rsidR="00091E3C">
        <w:rPr>
          <w:lang w:val="en-IE"/>
        </w:rPr>
        <w:t>Nature spirituality and the planetary future, University of California press, California,</w:t>
      </w:r>
      <w:r w:rsidR="00201E7D">
        <w:rPr>
          <w:lang w:val="en-IE"/>
        </w:rPr>
        <w:t xml:space="preserve"> (2010)</w:t>
      </w:r>
      <w:r w:rsidR="00C9633C">
        <w:rPr>
          <w:lang w:val="en-IE"/>
        </w:rPr>
        <w:t xml:space="preserve"> </w:t>
      </w:r>
      <w:r w:rsidR="004C3E24">
        <w:rPr>
          <w:lang w:val="en-IE"/>
        </w:rPr>
        <w:t>p.3</w:t>
      </w:r>
      <w:r w:rsidR="00091E3C">
        <w:rPr>
          <w:lang w:val="en-IE"/>
        </w:rPr>
        <w:t>.</w:t>
      </w:r>
    </w:p>
  </w:footnote>
  <w:footnote w:id="31">
    <w:p w14:paraId="09ECB5A6" w14:textId="4527908A" w:rsidR="00F1201B" w:rsidRPr="00225052" w:rsidRDefault="00F1201B" w:rsidP="00DD6F00">
      <w:pPr>
        <w:pStyle w:val="FootnoteText"/>
        <w:spacing w:before="240"/>
        <w:rPr>
          <w:lang w:val="en-IE"/>
        </w:rPr>
      </w:pPr>
      <w:r>
        <w:rPr>
          <w:rStyle w:val="FootnoteReference"/>
        </w:rPr>
        <w:footnoteRef/>
      </w:r>
      <w:r>
        <w:t xml:space="preserve"> </w:t>
      </w:r>
      <w:r w:rsidR="00086DD7">
        <w:t>Wilber, K.</w:t>
      </w:r>
      <w:r w:rsidR="00DD6F00">
        <w:t>,</w:t>
      </w:r>
      <w:r w:rsidR="00086DD7">
        <w:t xml:space="preserve"> op cit., </w:t>
      </w:r>
      <w:r w:rsidR="00DD6F00">
        <w:t>(2006)</w:t>
      </w:r>
      <w:r w:rsidR="00413862">
        <w:t xml:space="preserve"> pp</w:t>
      </w:r>
      <w:r w:rsidR="00074F93">
        <w:t xml:space="preserve"> </w:t>
      </w:r>
      <w:r w:rsidR="00413862">
        <w:t>96-99</w:t>
      </w:r>
      <w:r w:rsidR="002313D6">
        <w:t>.</w:t>
      </w:r>
    </w:p>
  </w:footnote>
  <w:footnote w:id="32">
    <w:p w14:paraId="590163B1" w14:textId="4AA1790F" w:rsidR="00F1201B" w:rsidRPr="00DA3D4E" w:rsidRDefault="00F1201B" w:rsidP="00F1201B">
      <w:pPr>
        <w:pStyle w:val="FootnoteText"/>
        <w:rPr>
          <w:lang w:val="en-IE"/>
        </w:rPr>
      </w:pPr>
      <w:r>
        <w:rPr>
          <w:rStyle w:val="FootnoteReference"/>
        </w:rPr>
        <w:footnoteRef/>
      </w:r>
      <w:r>
        <w:t xml:space="preserve"> </w:t>
      </w:r>
      <w:r w:rsidRPr="00B52AEA">
        <w:rPr>
          <w:rFonts w:asciiTheme="minorHAnsi" w:hAnsiTheme="minorHAnsi" w:cstheme="minorHAnsi"/>
          <w:shd w:val="clear" w:color="auto" w:fill="FFFFFF"/>
        </w:rPr>
        <w:t>Macy, Joanna. </w:t>
      </w:r>
      <w:sdt>
        <w:sdtPr>
          <w:rPr>
            <w:rFonts w:asciiTheme="minorHAnsi" w:hAnsiTheme="minorHAnsi" w:cstheme="minorHAnsi"/>
            <w:shd w:val="clear" w:color="auto" w:fill="FFFFFF"/>
          </w:rPr>
          <w:id w:val="1086031737"/>
          <w:citation/>
        </w:sdtPr>
        <w:sdtEndPr/>
        <w:sdtContent>
          <w:r w:rsidR="00A41B1F">
            <w:rPr>
              <w:rFonts w:asciiTheme="minorHAnsi" w:hAnsiTheme="minorHAnsi" w:cstheme="minorHAnsi"/>
              <w:shd w:val="clear" w:color="auto" w:fill="FFFFFF"/>
            </w:rPr>
            <w:fldChar w:fldCharType="begin"/>
          </w:r>
          <w:r w:rsidR="00A41B1F">
            <w:rPr>
              <w:rFonts w:asciiTheme="minorHAnsi" w:hAnsiTheme="minorHAnsi" w:cstheme="minorHAnsi"/>
              <w:shd w:val="clear" w:color="auto" w:fill="FFFFFF"/>
              <w:lang w:val="en-IE"/>
            </w:rPr>
            <w:instrText xml:space="preserve"> CITATION Mac21 \l 6153 </w:instrText>
          </w:r>
          <w:r w:rsidR="00A41B1F">
            <w:rPr>
              <w:rFonts w:asciiTheme="minorHAnsi" w:hAnsiTheme="minorHAnsi" w:cstheme="minorHAnsi"/>
              <w:shd w:val="clear" w:color="auto" w:fill="FFFFFF"/>
            </w:rPr>
            <w:fldChar w:fldCharType="separate"/>
          </w:r>
          <w:r w:rsidR="00840C46" w:rsidRPr="00840C46">
            <w:rPr>
              <w:rFonts w:asciiTheme="minorHAnsi" w:hAnsiTheme="minorHAnsi" w:cstheme="minorHAnsi"/>
              <w:noProof/>
              <w:shd w:val="clear" w:color="auto" w:fill="FFFFFF"/>
              <w:lang w:val="en-IE"/>
            </w:rPr>
            <w:t>(J.)</w:t>
          </w:r>
          <w:r w:rsidR="00A41B1F">
            <w:rPr>
              <w:rFonts w:asciiTheme="minorHAnsi" w:hAnsiTheme="minorHAnsi" w:cstheme="minorHAnsi"/>
              <w:shd w:val="clear" w:color="auto" w:fill="FFFFFF"/>
            </w:rPr>
            <w:fldChar w:fldCharType="end"/>
          </w:r>
        </w:sdtContent>
      </w:sdt>
      <w:r w:rsidRPr="00B52AEA">
        <w:rPr>
          <w:rFonts w:asciiTheme="minorHAnsi" w:hAnsiTheme="minorHAnsi" w:cstheme="minorHAnsi"/>
          <w:i/>
          <w:iCs/>
          <w:shd w:val="clear" w:color="auto" w:fill="FFFFFF"/>
        </w:rPr>
        <w:t>World as Lover, World as Self: Courage for Global Justice and Planetary Renewal</w:t>
      </w:r>
      <w:r w:rsidRPr="00B52AEA">
        <w:rPr>
          <w:rFonts w:asciiTheme="minorHAnsi" w:hAnsiTheme="minorHAnsi" w:cstheme="minorHAnsi"/>
          <w:shd w:val="clear" w:color="auto" w:fill="FFFFFF"/>
        </w:rPr>
        <w:t>. Parallax Press, 2021.</w:t>
      </w:r>
    </w:p>
  </w:footnote>
  <w:footnote w:id="33">
    <w:p w14:paraId="306A06CF" w14:textId="33FEFA15" w:rsidR="009D68BD" w:rsidRPr="000A0298" w:rsidRDefault="009D68BD" w:rsidP="009D68BD">
      <w:pPr>
        <w:pStyle w:val="FootnoteText"/>
        <w:rPr>
          <w:rFonts w:asciiTheme="minorHAnsi" w:hAnsiTheme="minorHAnsi" w:cstheme="minorHAnsi"/>
          <w:lang w:val="en-IE"/>
        </w:rPr>
      </w:pPr>
      <w:r>
        <w:rPr>
          <w:rStyle w:val="FootnoteReference"/>
        </w:rPr>
        <w:footnoteRef/>
      </w:r>
      <w:r>
        <w:t xml:space="preserve"> </w:t>
      </w:r>
      <w:r w:rsidR="000A0298" w:rsidRPr="000A0298">
        <w:rPr>
          <w:rFonts w:asciiTheme="minorHAnsi" w:hAnsiTheme="minorHAnsi" w:cstheme="minorHAnsi"/>
          <w:shd w:val="clear" w:color="auto" w:fill="FFFFFF"/>
        </w:rPr>
        <w:t>Korten, D</w:t>
      </w:r>
      <w:r w:rsidR="002A544B">
        <w:rPr>
          <w:rFonts w:asciiTheme="minorHAnsi" w:hAnsiTheme="minorHAnsi" w:cstheme="minorHAnsi"/>
          <w:shd w:val="clear" w:color="auto" w:fill="FFFFFF"/>
        </w:rPr>
        <w:t>.</w:t>
      </w:r>
      <w:r w:rsidR="000A0298" w:rsidRPr="000A0298">
        <w:rPr>
          <w:rFonts w:asciiTheme="minorHAnsi" w:hAnsiTheme="minorHAnsi" w:cstheme="minorHAnsi"/>
          <w:shd w:val="clear" w:color="auto" w:fill="FFFFFF"/>
        </w:rPr>
        <w:t xml:space="preserve"> C.,</w:t>
      </w:r>
      <w:r w:rsidR="002A544B" w:rsidRPr="000A0298">
        <w:rPr>
          <w:rFonts w:asciiTheme="minorHAnsi" w:hAnsiTheme="minorHAnsi" w:cstheme="minorHAnsi"/>
          <w:i/>
          <w:iCs/>
          <w:shd w:val="clear" w:color="auto" w:fill="FFFFFF"/>
        </w:rPr>
        <w:t xml:space="preserve"> </w:t>
      </w:r>
      <w:r w:rsidR="000A0298" w:rsidRPr="000A0298">
        <w:rPr>
          <w:rFonts w:asciiTheme="minorHAnsi" w:hAnsiTheme="minorHAnsi" w:cstheme="minorHAnsi"/>
          <w:i/>
          <w:iCs/>
          <w:shd w:val="clear" w:color="auto" w:fill="FFFFFF"/>
        </w:rPr>
        <w:t>The Great Turning: From Empire to Earth Community</w:t>
      </w:r>
      <w:r w:rsidR="000A0298">
        <w:rPr>
          <w:rFonts w:asciiTheme="minorHAnsi" w:hAnsiTheme="minorHAnsi" w:cstheme="minorHAnsi"/>
          <w:i/>
          <w:iCs/>
          <w:shd w:val="clear" w:color="auto" w:fill="FFFFFF"/>
        </w:rPr>
        <w:t>,</w:t>
      </w:r>
      <w:r w:rsidR="000A0298" w:rsidRPr="000A0298">
        <w:rPr>
          <w:rFonts w:asciiTheme="minorHAnsi" w:hAnsiTheme="minorHAnsi" w:cstheme="minorHAnsi"/>
          <w:shd w:val="clear" w:color="auto" w:fill="FFFFFF"/>
        </w:rPr>
        <w:t> (Berrett-Koehler Publishers, 2007)</w:t>
      </w:r>
    </w:p>
  </w:footnote>
  <w:footnote w:id="34">
    <w:p w14:paraId="6E9412BB" w14:textId="2E92CACA" w:rsidR="009D68BD" w:rsidRPr="000B3249" w:rsidRDefault="009D68BD" w:rsidP="009D68BD">
      <w:pPr>
        <w:pStyle w:val="FootnoteText"/>
        <w:rPr>
          <w:lang w:val="en-IE"/>
        </w:rPr>
      </w:pPr>
      <w:r>
        <w:rPr>
          <w:rStyle w:val="FootnoteReference"/>
        </w:rPr>
        <w:footnoteRef/>
      </w:r>
      <w:r>
        <w:t xml:space="preserve"> </w:t>
      </w:r>
      <w:r w:rsidRPr="000B3249">
        <w:rPr>
          <w:rFonts w:asciiTheme="minorHAnsi" w:hAnsiTheme="minorHAnsi" w:cstheme="minorHAnsi"/>
          <w:shd w:val="clear" w:color="auto" w:fill="FFFFFF"/>
        </w:rPr>
        <w:t>Macy, Joanna, and Chris Johnstone. </w:t>
      </w:r>
      <w:r w:rsidRPr="000B3249">
        <w:rPr>
          <w:rFonts w:asciiTheme="minorHAnsi" w:hAnsiTheme="minorHAnsi" w:cstheme="minorHAnsi"/>
          <w:i/>
          <w:iCs/>
          <w:shd w:val="clear" w:color="auto" w:fill="FFFFFF"/>
        </w:rPr>
        <w:t>Active hope: How to face the mess we're in without going crazy</w:t>
      </w:r>
      <w:r w:rsidRPr="000B3249">
        <w:rPr>
          <w:rFonts w:asciiTheme="minorHAnsi" w:hAnsiTheme="minorHAnsi" w:cstheme="minorHAnsi"/>
          <w:shd w:val="clear" w:color="auto" w:fill="FFFFFF"/>
        </w:rPr>
        <w:t xml:space="preserve">. New World Library, </w:t>
      </w:r>
      <w:r w:rsidR="00EB0D7E">
        <w:rPr>
          <w:rFonts w:asciiTheme="minorHAnsi" w:hAnsiTheme="minorHAnsi" w:cstheme="minorHAnsi"/>
          <w:shd w:val="clear" w:color="auto" w:fill="FFFFFF"/>
        </w:rPr>
        <w:t>(</w:t>
      </w:r>
      <w:r w:rsidRPr="000B3249">
        <w:rPr>
          <w:rFonts w:asciiTheme="minorHAnsi" w:hAnsiTheme="minorHAnsi" w:cstheme="minorHAnsi"/>
          <w:shd w:val="clear" w:color="auto" w:fill="FFFFFF"/>
        </w:rPr>
        <w:t>2012</w:t>
      </w:r>
      <w:r w:rsidR="00EB0D7E">
        <w:rPr>
          <w:rFonts w:asciiTheme="minorHAnsi" w:hAnsiTheme="minorHAnsi" w:cstheme="minorHAnsi"/>
          <w:shd w:val="clear" w:color="auto" w:fill="FFFFFF"/>
        </w:rPr>
        <w:t>)</w:t>
      </w:r>
      <w:r>
        <w:rPr>
          <w:rFonts w:asciiTheme="minorHAnsi" w:hAnsiTheme="minorHAnsi" w:cstheme="minorHAnsi"/>
          <w:shd w:val="clear" w:color="auto" w:fill="FFFFFF"/>
        </w:rPr>
        <w:t>, p.26</w:t>
      </w:r>
      <w:r w:rsidR="00EB0D7E">
        <w:rPr>
          <w:rFonts w:asciiTheme="minorHAnsi" w:hAnsiTheme="minorHAnsi" w:cstheme="minorHAnsi"/>
          <w:shd w:val="clear" w:color="auto" w:fill="FFFFFF"/>
        </w:rPr>
        <w:t>.</w:t>
      </w:r>
    </w:p>
  </w:footnote>
  <w:footnote w:id="35">
    <w:p w14:paraId="28D703F8" w14:textId="507A81AC" w:rsidR="00A11D90" w:rsidRPr="00A11D90" w:rsidRDefault="00A11D90">
      <w:pPr>
        <w:pStyle w:val="FootnoteText"/>
        <w:rPr>
          <w:lang w:val="en-IE"/>
        </w:rPr>
      </w:pPr>
      <w:r>
        <w:rPr>
          <w:rStyle w:val="FootnoteReference"/>
        </w:rPr>
        <w:footnoteRef/>
      </w:r>
      <w:r>
        <w:t xml:space="preserve"> </w:t>
      </w:r>
      <w:r>
        <w:rPr>
          <w:lang w:val="en-IE"/>
        </w:rPr>
        <w:t>Taylor</w:t>
      </w:r>
      <w:r w:rsidR="009C2795">
        <w:rPr>
          <w:lang w:val="en-IE"/>
        </w:rPr>
        <w:t xml:space="preserve"> </w:t>
      </w:r>
      <w:r w:rsidR="003641EC">
        <w:rPr>
          <w:lang w:val="en-IE"/>
        </w:rPr>
        <w:t xml:space="preserve">op. cit (2010) </w:t>
      </w:r>
      <w:r w:rsidR="009C2795">
        <w:rPr>
          <w:lang w:val="en-IE"/>
        </w:rPr>
        <w:t>p.16</w:t>
      </w:r>
      <w:r w:rsidR="00EB0D7E">
        <w:rPr>
          <w:lang w:val="en-IE"/>
        </w:rPr>
        <w:t>.</w:t>
      </w:r>
    </w:p>
  </w:footnote>
  <w:footnote w:id="36">
    <w:p w14:paraId="419F807A" w14:textId="6D634944" w:rsidR="009D68BD" w:rsidRPr="00767E92" w:rsidRDefault="009D68BD" w:rsidP="009D68BD">
      <w:pPr>
        <w:pStyle w:val="FootnoteText"/>
        <w:rPr>
          <w:lang w:val="en-IE"/>
        </w:rPr>
      </w:pPr>
      <w:r>
        <w:rPr>
          <w:rStyle w:val="FootnoteReference"/>
        </w:rPr>
        <w:footnoteRef/>
      </w:r>
      <w:r>
        <w:t xml:space="preserve"> </w:t>
      </w:r>
      <w:r w:rsidRPr="009F10C4">
        <w:rPr>
          <w:rFonts w:asciiTheme="minorHAnsi" w:hAnsiTheme="minorHAnsi" w:cstheme="minorHAnsi"/>
          <w:shd w:val="clear" w:color="auto" w:fill="FFFFFF"/>
        </w:rPr>
        <w:t>Macy, Joanna, </w:t>
      </w:r>
      <w:r w:rsidRPr="009F10C4">
        <w:rPr>
          <w:rFonts w:asciiTheme="minorHAnsi" w:hAnsiTheme="minorHAnsi" w:cstheme="minorHAnsi"/>
          <w:i/>
          <w:iCs/>
          <w:shd w:val="clear" w:color="auto" w:fill="FFFFFF"/>
        </w:rPr>
        <w:t>World as Lover</w:t>
      </w:r>
      <w:r w:rsidR="00A41B1F">
        <w:rPr>
          <w:rFonts w:asciiTheme="minorHAnsi" w:hAnsiTheme="minorHAnsi" w:cstheme="minorHAnsi"/>
          <w:shd w:val="clear" w:color="auto" w:fill="FFFFFF"/>
        </w:rPr>
        <w:t>, op it., (</w:t>
      </w:r>
      <w:r w:rsidRPr="009F10C4">
        <w:rPr>
          <w:rFonts w:asciiTheme="minorHAnsi" w:hAnsiTheme="minorHAnsi" w:cstheme="minorHAnsi"/>
          <w:shd w:val="clear" w:color="auto" w:fill="FFFFFF"/>
        </w:rPr>
        <w:t>2021)</w:t>
      </w:r>
      <w:r w:rsidR="00713F19">
        <w:rPr>
          <w:rFonts w:asciiTheme="minorHAnsi" w:hAnsiTheme="minorHAnsi" w:cstheme="minorHAnsi"/>
          <w:shd w:val="clear" w:color="auto" w:fill="FFFFFF"/>
        </w:rPr>
        <w:t>.</w:t>
      </w:r>
    </w:p>
  </w:footnote>
  <w:footnote w:id="37">
    <w:p w14:paraId="1C4C1D71" w14:textId="79BD223A" w:rsidR="00F7311E" w:rsidRPr="00F7311E" w:rsidRDefault="00F7311E">
      <w:pPr>
        <w:pStyle w:val="FootnoteText"/>
        <w:rPr>
          <w:lang w:val="en-IE"/>
        </w:rPr>
      </w:pPr>
      <w:r>
        <w:rPr>
          <w:rStyle w:val="FootnoteReference"/>
        </w:rPr>
        <w:footnoteRef/>
      </w:r>
      <w:r>
        <w:t xml:space="preserve"> </w:t>
      </w:r>
      <w:r>
        <w:rPr>
          <w:lang w:val="en-IE"/>
        </w:rPr>
        <w:t>Taylor, op cit, 2010</w:t>
      </w:r>
    </w:p>
  </w:footnote>
  <w:footnote w:id="38">
    <w:p w14:paraId="5AA3FE65" w14:textId="75989890" w:rsidR="007C6BD7" w:rsidRPr="00107B52" w:rsidRDefault="007C6BD7" w:rsidP="00107B52">
      <w:pPr>
        <w:rPr>
          <w:rFonts w:asciiTheme="minorHAnsi" w:hAnsiTheme="minorHAnsi" w:cstheme="minorHAnsi"/>
          <w:lang w:val="en-IE" w:eastAsia="en-IE"/>
        </w:rPr>
      </w:pPr>
      <w:r>
        <w:rPr>
          <w:rStyle w:val="FootnoteReference"/>
        </w:rPr>
        <w:footnoteRef/>
      </w:r>
      <w:r>
        <w:t xml:space="preserve"> </w:t>
      </w:r>
      <w:r w:rsidR="00BE4E04" w:rsidRPr="00777ACA">
        <w:rPr>
          <w:rFonts w:asciiTheme="minorHAnsi" w:hAnsiTheme="minorHAnsi" w:cstheme="minorHAnsi"/>
          <w:lang w:val="en-IE" w:eastAsia="en-IE"/>
        </w:rPr>
        <w:t>Neisser, U</w:t>
      </w:r>
      <w:r w:rsidR="00D42BBD">
        <w:rPr>
          <w:rFonts w:asciiTheme="minorHAnsi" w:hAnsiTheme="minorHAnsi" w:cstheme="minorHAnsi"/>
          <w:lang w:val="en-IE" w:eastAsia="en-IE"/>
        </w:rPr>
        <w:t>.</w:t>
      </w:r>
      <w:r w:rsidR="001F6231">
        <w:rPr>
          <w:rFonts w:asciiTheme="minorHAnsi" w:hAnsiTheme="minorHAnsi" w:cstheme="minorHAnsi"/>
          <w:lang w:val="en-IE" w:eastAsia="en-IE"/>
        </w:rPr>
        <w:t>,</w:t>
      </w:r>
      <w:r w:rsidR="00BE4E04" w:rsidRPr="00777ACA">
        <w:rPr>
          <w:rFonts w:asciiTheme="minorHAnsi" w:hAnsiTheme="minorHAnsi" w:cstheme="minorHAnsi"/>
          <w:lang w:val="en-IE" w:eastAsia="en-IE"/>
        </w:rPr>
        <w:t xml:space="preserve"> “The Ecological Self and Its Metaphors.” </w:t>
      </w:r>
      <w:r w:rsidR="00BE4E04" w:rsidRPr="00777ACA">
        <w:rPr>
          <w:rFonts w:asciiTheme="minorHAnsi" w:hAnsiTheme="minorHAnsi" w:cstheme="minorHAnsi"/>
          <w:i/>
          <w:iCs/>
          <w:lang w:val="en-IE" w:eastAsia="en-IE"/>
        </w:rPr>
        <w:t>Philosophical Topics</w:t>
      </w:r>
      <w:r w:rsidR="00BE4E04" w:rsidRPr="00777ACA">
        <w:rPr>
          <w:rFonts w:asciiTheme="minorHAnsi" w:hAnsiTheme="minorHAnsi" w:cstheme="minorHAnsi"/>
          <w:lang w:val="en-IE" w:eastAsia="en-IE"/>
        </w:rPr>
        <w:t xml:space="preserve">, vol. 26, no. 1/2, </w:t>
      </w:r>
      <w:r w:rsidR="00FA2302">
        <w:rPr>
          <w:rFonts w:asciiTheme="minorHAnsi" w:hAnsiTheme="minorHAnsi" w:cstheme="minorHAnsi"/>
          <w:lang w:val="en-IE" w:eastAsia="en-IE"/>
        </w:rPr>
        <w:t>(</w:t>
      </w:r>
      <w:r w:rsidR="00BE4E04" w:rsidRPr="00777ACA">
        <w:rPr>
          <w:rFonts w:asciiTheme="minorHAnsi" w:hAnsiTheme="minorHAnsi" w:cstheme="minorHAnsi"/>
          <w:lang w:val="en-IE" w:eastAsia="en-IE"/>
        </w:rPr>
        <w:t>1999</w:t>
      </w:r>
      <w:r w:rsidR="00FA2302">
        <w:rPr>
          <w:rFonts w:asciiTheme="minorHAnsi" w:hAnsiTheme="minorHAnsi" w:cstheme="minorHAnsi"/>
          <w:lang w:val="en-IE" w:eastAsia="en-IE"/>
        </w:rPr>
        <w:t>)</w:t>
      </w:r>
      <w:r w:rsidR="00BE4E04" w:rsidRPr="00777ACA">
        <w:rPr>
          <w:rFonts w:asciiTheme="minorHAnsi" w:hAnsiTheme="minorHAnsi" w:cstheme="minorHAnsi"/>
          <w:lang w:val="en-IE" w:eastAsia="en-IE"/>
        </w:rPr>
        <w:t xml:space="preserve">, pp. 201–15. </w:t>
      </w:r>
      <w:r w:rsidR="00BE4E04" w:rsidRPr="00777ACA">
        <w:rPr>
          <w:rFonts w:asciiTheme="minorHAnsi" w:hAnsiTheme="minorHAnsi" w:cstheme="minorHAnsi"/>
          <w:i/>
          <w:iCs/>
          <w:lang w:val="en-IE" w:eastAsia="en-IE"/>
        </w:rPr>
        <w:t>JSTOR</w:t>
      </w:r>
      <w:r w:rsidR="00BE4E04" w:rsidRPr="00777ACA">
        <w:rPr>
          <w:rFonts w:asciiTheme="minorHAnsi" w:hAnsiTheme="minorHAnsi" w:cstheme="minorHAnsi"/>
          <w:lang w:val="en-IE" w:eastAsia="en-IE"/>
        </w:rPr>
        <w:t xml:space="preserve">, http://www.jstor.org/stable/43154285. </w:t>
      </w:r>
      <w:r w:rsidR="00777ACA">
        <w:rPr>
          <w:rFonts w:asciiTheme="minorHAnsi" w:hAnsiTheme="minorHAnsi" w:cstheme="minorHAnsi"/>
          <w:lang w:val="en-IE" w:eastAsia="en-IE"/>
        </w:rPr>
        <w:t xml:space="preserve">  </w:t>
      </w:r>
      <w:r w:rsidR="00BE4E04" w:rsidRPr="00777ACA">
        <w:rPr>
          <w:rFonts w:asciiTheme="minorHAnsi" w:hAnsiTheme="minorHAnsi" w:cstheme="minorHAnsi"/>
          <w:lang w:val="en-IE" w:eastAsia="en-IE"/>
        </w:rPr>
        <w:t>Accessed 22 Dec. 2022</w:t>
      </w:r>
      <w:r w:rsidR="00777ACA">
        <w:rPr>
          <w:rFonts w:asciiTheme="minorHAnsi" w:hAnsiTheme="minorHAnsi" w:cstheme="minorHAnsi"/>
          <w:lang w:val="en-IE" w:eastAsia="en-IE"/>
        </w:rPr>
        <w:t>, p.</w:t>
      </w:r>
      <w:r w:rsidR="00596BF3">
        <w:rPr>
          <w:rFonts w:asciiTheme="minorHAnsi" w:hAnsiTheme="minorHAnsi" w:cstheme="minorHAnsi"/>
          <w:lang w:val="en-IE" w:eastAsia="en-IE"/>
        </w:rPr>
        <w:t>202</w:t>
      </w:r>
      <w:r w:rsidR="003F6AAE">
        <w:rPr>
          <w:rFonts w:asciiTheme="minorHAnsi" w:hAnsiTheme="minorHAnsi" w:cstheme="minorHAnsi"/>
          <w:lang w:val="en-IE" w:eastAsia="en-IE"/>
        </w:rPr>
        <w:t>.</w:t>
      </w:r>
    </w:p>
  </w:footnote>
  <w:footnote w:id="39">
    <w:p w14:paraId="10EA8C6E" w14:textId="626DD948" w:rsidR="00107B52" w:rsidRPr="00107B52" w:rsidRDefault="00107B52" w:rsidP="00107B52">
      <w:pPr>
        <w:pStyle w:val="NoSpacing"/>
        <w:rPr>
          <w:lang w:val="en-IE"/>
        </w:rPr>
      </w:pPr>
      <w:r w:rsidRPr="00240595">
        <w:rPr>
          <w:rStyle w:val="FootnoteReference"/>
          <w:rFonts w:asciiTheme="minorHAnsi" w:hAnsiTheme="minorHAnsi" w:cstheme="minorHAnsi"/>
          <w:sz w:val="20"/>
          <w:szCs w:val="20"/>
        </w:rPr>
        <w:footnoteRef/>
      </w:r>
      <w:r w:rsidR="00240595" w:rsidRPr="00240595">
        <w:rPr>
          <w:rFonts w:asciiTheme="minorHAnsi" w:hAnsiTheme="minorHAnsi" w:cstheme="minorHAnsi"/>
          <w:sz w:val="20"/>
          <w:szCs w:val="20"/>
          <w:lang w:val="en-IE"/>
        </w:rPr>
        <w:t xml:space="preserve"> </w:t>
      </w:r>
      <w:sdt>
        <w:sdtPr>
          <w:rPr>
            <w:rFonts w:asciiTheme="minorHAnsi" w:hAnsiTheme="minorHAnsi" w:cstheme="minorHAnsi"/>
            <w:sz w:val="20"/>
            <w:szCs w:val="20"/>
            <w:lang w:val="en-IE"/>
          </w:rPr>
          <w:id w:val="-524247619"/>
          <w:citation/>
        </w:sdtPr>
        <w:sdtEndPr/>
        <w:sdtContent>
          <w:r w:rsidR="00B653C2">
            <w:rPr>
              <w:rFonts w:asciiTheme="minorHAnsi" w:hAnsiTheme="minorHAnsi" w:cstheme="minorHAnsi"/>
              <w:sz w:val="20"/>
              <w:szCs w:val="20"/>
              <w:lang w:val="en-IE"/>
            </w:rPr>
            <w:fldChar w:fldCharType="begin"/>
          </w:r>
          <w:r w:rsidR="00B653C2">
            <w:rPr>
              <w:rFonts w:asciiTheme="minorHAnsi" w:hAnsiTheme="minorHAnsi" w:cstheme="minorHAnsi"/>
              <w:color w:val="222222"/>
              <w:sz w:val="20"/>
              <w:szCs w:val="20"/>
              <w:shd w:val="clear" w:color="auto" w:fill="FFFFFF"/>
              <w:lang w:val="en-IE"/>
            </w:rPr>
            <w:instrText xml:space="preserve"> CITATION Kim13 \l 6153 </w:instrText>
          </w:r>
          <w:r w:rsidR="00B653C2">
            <w:rPr>
              <w:rFonts w:asciiTheme="minorHAnsi" w:hAnsiTheme="minorHAnsi" w:cstheme="minorHAnsi"/>
              <w:sz w:val="20"/>
              <w:szCs w:val="20"/>
              <w:lang w:val="en-IE"/>
            </w:rPr>
            <w:fldChar w:fldCharType="separate"/>
          </w:r>
          <w:r w:rsidR="00B653C2" w:rsidRPr="00B653C2">
            <w:rPr>
              <w:rFonts w:asciiTheme="minorHAnsi" w:hAnsiTheme="minorHAnsi" w:cstheme="minorHAnsi"/>
              <w:noProof/>
              <w:color w:val="222222"/>
              <w:sz w:val="20"/>
              <w:szCs w:val="20"/>
              <w:shd w:val="clear" w:color="auto" w:fill="FFFFFF"/>
              <w:lang w:val="en-IE"/>
            </w:rPr>
            <w:t>(Kimmerer)</w:t>
          </w:r>
          <w:r w:rsidR="00B653C2">
            <w:rPr>
              <w:rFonts w:asciiTheme="minorHAnsi" w:hAnsiTheme="minorHAnsi" w:cstheme="minorHAnsi"/>
              <w:sz w:val="20"/>
              <w:szCs w:val="20"/>
              <w:lang w:val="en-IE"/>
            </w:rPr>
            <w:fldChar w:fldCharType="end"/>
          </w:r>
        </w:sdtContent>
      </w:sdt>
      <w:r w:rsidR="00107873">
        <w:rPr>
          <w:rFonts w:asciiTheme="minorHAnsi" w:hAnsiTheme="minorHAnsi" w:cstheme="minorHAnsi"/>
          <w:color w:val="222222"/>
          <w:sz w:val="20"/>
          <w:szCs w:val="20"/>
          <w:shd w:val="clear" w:color="auto" w:fill="FFFFFF"/>
        </w:rPr>
        <w:t>)</w:t>
      </w:r>
      <w:r w:rsidR="00240595">
        <w:rPr>
          <w:rFonts w:ascii="Arial" w:hAnsi="Arial" w:cs="Arial"/>
          <w:color w:val="222222"/>
          <w:sz w:val="20"/>
          <w:szCs w:val="20"/>
          <w:shd w:val="clear" w:color="auto" w:fill="FFFFFF"/>
        </w:rPr>
        <w:t>.</w:t>
      </w:r>
    </w:p>
  </w:footnote>
  <w:footnote w:id="40">
    <w:p w14:paraId="7FC3114A" w14:textId="3C0B16E1" w:rsidR="00DD1364" w:rsidRPr="00DD1364" w:rsidRDefault="00DD1364">
      <w:pPr>
        <w:pStyle w:val="FootnoteText"/>
        <w:rPr>
          <w:lang w:val="en-IE"/>
        </w:rPr>
      </w:pPr>
      <w:r>
        <w:rPr>
          <w:rStyle w:val="FootnoteReference"/>
        </w:rPr>
        <w:footnoteRef/>
      </w:r>
      <w:r>
        <w:t xml:space="preserve"> </w:t>
      </w:r>
      <w:r>
        <w:rPr>
          <w:lang w:val="en-IE"/>
        </w:rPr>
        <w:t>Mathe</w:t>
      </w:r>
      <w:r w:rsidR="00A60CAD">
        <w:rPr>
          <w:lang w:val="en-IE"/>
        </w:rPr>
        <w:t>ws</w:t>
      </w:r>
      <w:r>
        <w:rPr>
          <w:lang w:val="en-IE"/>
        </w:rPr>
        <w:t>, F.</w:t>
      </w:r>
      <w:r w:rsidR="00783124">
        <w:rPr>
          <w:lang w:val="en-IE"/>
        </w:rPr>
        <w:t>, op cit</w:t>
      </w:r>
      <w:r w:rsidR="00074F93">
        <w:rPr>
          <w:lang w:val="en-IE"/>
        </w:rPr>
        <w:t>.,</w:t>
      </w:r>
      <w:r w:rsidR="00783124">
        <w:rPr>
          <w:lang w:val="en-IE"/>
        </w:rPr>
        <w:t xml:space="preserve"> (1994)</w:t>
      </w:r>
      <w:r w:rsidR="00713F19">
        <w:rPr>
          <w:lang w:val="en-IE"/>
        </w:rPr>
        <w:t>.</w:t>
      </w:r>
    </w:p>
  </w:footnote>
  <w:footnote w:id="41">
    <w:p w14:paraId="68502F24" w14:textId="06465517" w:rsidR="006B1DDA" w:rsidRPr="00F91F9B" w:rsidRDefault="006B1DDA" w:rsidP="006B1DDA">
      <w:pPr>
        <w:pStyle w:val="FootnoteText"/>
        <w:rPr>
          <w:rFonts w:asciiTheme="minorHAnsi" w:hAnsiTheme="minorHAnsi" w:cstheme="minorHAnsi"/>
          <w:lang w:val="en-IE"/>
        </w:rPr>
      </w:pPr>
      <w:r>
        <w:rPr>
          <w:rStyle w:val="FootnoteReference"/>
        </w:rPr>
        <w:footnoteRef/>
      </w:r>
      <w:r>
        <w:t xml:space="preserve"> </w:t>
      </w:r>
      <w:r w:rsidR="00C638B3" w:rsidRPr="006972BD">
        <w:rPr>
          <w:rFonts w:asciiTheme="minorHAnsi" w:hAnsiTheme="minorHAnsi" w:cstheme="minorHAnsi"/>
          <w:shd w:val="clear" w:color="auto" w:fill="FFFFFF"/>
        </w:rPr>
        <w:t>Swimme, B</w:t>
      </w:r>
      <w:r w:rsidR="00F91F9B" w:rsidRPr="006972BD">
        <w:rPr>
          <w:rFonts w:asciiTheme="minorHAnsi" w:hAnsiTheme="minorHAnsi" w:cstheme="minorHAnsi"/>
          <w:shd w:val="clear" w:color="auto" w:fill="FFFFFF"/>
        </w:rPr>
        <w:t xml:space="preserve">., Berry, T., </w:t>
      </w:r>
      <w:r w:rsidR="00C638B3" w:rsidRPr="006972BD">
        <w:rPr>
          <w:rFonts w:asciiTheme="minorHAnsi" w:hAnsiTheme="minorHAnsi" w:cstheme="minorHAnsi"/>
          <w:i/>
          <w:iCs/>
          <w:shd w:val="clear" w:color="auto" w:fill="FFFFFF"/>
        </w:rPr>
        <w:t>The universe story: From the primordial flaring forth to the ecozoic era--a celebration of the unfolding of the cosmos</w:t>
      </w:r>
      <w:r w:rsidR="00C638B3" w:rsidRPr="006972BD">
        <w:rPr>
          <w:rFonts w:asciiTheme="minorHAnsi" w:hAnsiTheme="minorHAnsi" w:cstheme="minorHAnsi"/>
          <w:shd w:val="clear" w:color="auto" w:fill="FFFFFF"/>
        </w:rPr>
        <w:t xml:space="preserve">. </w:t>
      </w:r>
      <w:r w:rsidR="00EB4F06" w:rsidRPr="006972BD">
        <w:rPr>
          <w:rFonts w:asciiTheme="minorHAnsi" w:hAnsiTheme="minorHAnsi" w:cstheme="minorHAnsi"/>
          <w:shd w:val="clear" w:color="auto" w:fill="FFFFFF"/>
        </w:rPr>
        <w:t>(</w:t>
      </w:r>
      <w:r w:rsidR="00C638B3" w:rsidRPr="006972BD">
        <w:rPr>
          <w:rFonts w:asciiTheme="minorHAnsi" w:hAnsiTheme="minorHAnsi" w:cstheme="minorHAnsi"/>
          <w:shd w:val="clear" w:color="auto" w:fill="FFFFFF"/>
        </w:rPr>
        <w:t>Harper</w:t>
      </w:r>
      <w:r w:rsidR="00EB4F06" w:rsidRPr="006972BD">
        <w:rPr>
          <w:rFonts w:asciiTheme="minorHAnsi" w:hAnsiTheme="minorHAnsi" w:cstheme="minorHAnsi"/>
          <w:shd w:val="clear" w:color="auto" w:fill="FFFFFF"/>
        </w:rPr>
        <w:t xml:space="preserve"> Collins, London)</w:t>
      </w:r>
      <w:r w:rsidR="00C638B3" w:rsidRPr="006972BD">
        <w:rPr>
          <w:rFonts w:asciiTheme="minorHAnsi" w:hAnsiTheme="minorHAnsi" w:cstheme="minorHAnsi"/>
          <w:shd w:val="clear" w:color="auto" w:fill="FFFFFF"/>
        </w:rPr>
        <w:t>, 199</w:t>
      </w:r>
      <w:r w:rsidR="00EB4F06" w:rsidRPr="006972BD">
        <w:rPr>
          <w:rFonts w:asciiTheme="minorHAnsi" w:hAnsiTheme="minorHAnsi" w:cstheme="minorHAnsi"/>
          <w:shd w:val="clear" w:color="auto" w:fill="FFFFFF"/>
        </w:rPr>
        <w:t>2</w:t>
      </w:r>
      <w:r w:rsidR="00C638B3" w:rsidRPr="006972BD">
        <w:rPr>
          <w:rFonts w:asciiTheme="minorHAnsi" w:hAnsiTheme="minorHAnsi" w:cstheme="minorHAnsi"/>
          <w:shd w:val="clear" w:color="auto" w:fill="FFFFFF"/>
        </w:rPr>
        <w:t>.</w:t>
      </w:r>
    </w:p>
  </w:footnote>
  <w:footnote w:id="42">
    <w:p w14:paraId="672D6373" w14:textId="22A783B9" w:rsidR="006B1DDA" w:rsidRPr="001F6231" w:rsidRDefault="006B1DDA" w:rsidP="006B1DDA">
      <w:pPr>
        <w:pStyle w:val="FootnoteText"/>
        <w:rPr>
          <w:rFonts w:asciiTheme="minorHAnsi" w:hAnsiTheme="minorHAnsi" w:cstheme="minorHAnsi"/>
          <w:shd w:val="clear" w:color="auto" w:fill="FFFFFF"/>
        </w:rPr>
      </w:pPr>
      <w:r w:rsidRPr="00F91F9B">
        <w:rPr>
          <w:rStyle w:val="FootnoteReference"/>
          <w:rFonts w:asciiTheme="minorHAnsi" w:hAnsiTheme="minorHAnsi" w:cstheme="minorHAnsi"/>
        </w:rPr>
        <w:footnoteRef/>
      </w:r>
      <w:r w:rsidRPr="00F91F9B">
        <w:rPr>
          <w:rFonts w:asciiTheme="minorHAnsi" w:hAnsiTheme="minorHAnsi" w:cstheme="minorHAnsi"/>
        </w:rPr>
        <w:t xml:space="preserve"> </w:t>
      </w:r>
      <w:r w:rsidR="00D366CB" w:rsidRPr="00044ECB">
        <w:rPr>
          <w:rFonts w:asciiTheme="minorHAnsi" w:hAnsiTheme="minorHAnsi" w:cstheme="minorHAnsi"/>
          <w:shd w:val="clear" w:color="auto" w:fill="FFFFFF"/>
        </w:rPr>
        <w:t>Macy, Joanna, </w:t>
      </w:r>
      <w:r w:rsidR="001F6231">
        <w:rPr>
          <w:rFonts w:asciiTheme="minorHAnsi" w:hAnsiTheme="minorHAnsi" w:cstheme="minorHAnsi"/>
          <w:shd w:val="clear" w:color="auto" w:fill="FFFFFF"/>
        </w:rPr>
        <w:t xml:space="preserve">op cit., </w:t>
      </w:r>
      <w:r w:rsidR="00D366CB" w:rsidRPr="00044ECB">
        <w:rPr>
          <w:rFonts w:asciiTheme="minorHAnsi" w:hAnsiTheme="minorHAnsi" w:cstheme="minorHAnsi"/>
          <w:i/>
          <w:iCs/>
          <w:shd w:val="clear" w:color="auto" w:fill="FFFFFF"/>
        </w:rPr>
        <w:t xml:space="preserve">World as Lover, </w:t>
      </w:r>
      <w:r w:rsidR="000644BB">
        <w:rPr>
          <w:rFonts w:asciiTheme="minorHAnsi" w:hAnsiTheme="minorHAnsi" w:cstheme="minorHAnsi"/>
          <w:shd w:val="clear" w:color="auto" w:fill="FFFFFF"/>
        </w:rPr>
        <w:t>(</w:t>
      </w:r>
      <w:r w:rsidR="00D366CB" w:rsidRPr="00044ECB">
        <w:rPr>
          <w:rFonts w:asciiTheme="minorHAnsi" w:hAnsiTheme="minorHAnsi" w:cstheme="minorHAnsi"/>
          <w:shd w:val="clear" w:color="auto" w:fill="FFFFFF"/>
        </w:rPr>
        <w:t>2021</w:t>
      </w:r>
      <w:r w:rsidR="00D366CB">
        <w:rPr>
          <w:rFonts w:ascii="Segoe UI" w:hAnsi="Segoe UI" w:cs="Segoe UI"/>
          <w:color w:val="666666"/>
          <w:shd w:val="clear" w:color="auto" w:fill="FFFFFF"/>
        </w:rPr>
        <w:t>)</w:t>
      </w:r>
      <w:r w:rsidR="000644BB">
        <w:rPr>
          <w:rFonts w:ascii="Segoe UI" w:hAnsi="Segoe UI" w:cs="Segoe UI"/>
          <w:color w:val="666666"/>
          <w:shd w:val="clear" w:color="auto" w:fill="FFFFFF"/>
        </w:rPr>
        <w:t>.</w:t>
      </w:r>
    </w:p>
  </w:footnote>
  <w:footnote w:id="43">
    <w:p w14:paraId="727B73B2" w14:textId="710D17F4" w:rsidR="00B57E86" w:rsidRPr="00B57E86" w:rsidRDefault="00B57E86">
      <w:pPr>
        <w:pStyle w:val="FootnoteText"/>
        <w:rPr>
          <w:lang w:val="en-IE"/>
        </w:rPr>
      </w:pPr>
    </w:p>
  </w:footnote>
  <w:footnote w:id="44">
    <w:p w14:paraId="01E5E4F0" w14:textId="68E71F1D" w:rsidR="007C6F87" w:rsidRPr="007C6F87" w:rsidRDefault="007C6F87">
      <w:pPr>
        <w:pStyle w:val="FootnoteText"/>
        <w:rPr>
          <w:lang w:val="en-IE"/>
        </w:rPr>
      </w:pPr>
      <w:r>
        <w:rPr>
          <w:rStyle w:val="FootnoteReference"/>
        </w:rPr>
        <w:footnoteRef/>
      </w:r>
      <w:r>
        <w:t xml:space="preserve"> </w:t>
      </w:r>
      <w:r w:rsidR="00116752">
        <w:rPr>
          <w:lang w:val="en-IE"/>
        </w:rPr>
        <w:t>Taylor, op cit, (p13).</w:t>
      </w:r>
    </w:p>
  </w:footnote>
  <w:footnote w:id="45">
    <w:p w14:paraId="5130EA5A" w14:textId="6633AA21" w:rsidR="00165A13" w:rsidRPr="00116752" w:rsidRDefault="00165A13">
      <w:pPr>
        <w:pStyle w:val="FootnoteText"/>
        <w:rPr>
          <w:rFonts w:asciiTheme="minorHAnsi" w:hAnsiTheme="minorHAnsi" w:cstheme="minorHAnsi"/>
          <w:lang w:val="en-IE"/>
        </w:rPr>
      </w:pPr>
      <w:r>
        <w:rPr>
          <w:rStyle w:val="FootnoteReference"/>
        </w:rPr>
        <w:footnoteRef/>
      </w:r>
      <w:r>
        <w:t xml:space="preserve"> </w:t>
      </w:r>
      <w:r w:rsidRPr="00116752">
        <w:rPr>
          <w:rFonts w:asciiTheme="minorHAnsi" w:hAnsiTheme="minorHAnsi" w:cstheme="minorHAnsi"/>
        </w:rPr>
        <w:t>Zimmerman, M. E.</w:t>
      </w:r>
      <w:r w:rsidR="00404CBA">
        <w:rPr>
          <w:rFonts w:asciiTheme="minorHAnsi" w:hAnsiTheme="minorHAnsi" w:cstheme="minorHAnsi"/>
        </w:rPr>
        <w:t xml:space="preserve">, </w:t>
      </w:r>
      <w:r w:rsidR="004E5DBD">
        <w:rPr>
          <w:rFonts w:asciiTheme="minorHAnsi" w:hAnsiTheme="minorHAnsi" w:cstheme="minorHAnsi"/>
        </w:rPr>
        <w:t>‘</w:t>
      </w:r>
      <w:r w:rsidRPr="00116752">
        <w:rPr>
          <w:rFonts w:asciiTheme="minorHAnsi" w:hAnsiTheme="minorHAnsi" w:cstheme="minorHAnsi"/>
        </w:rPr>
        <w:t xml:space="preserve">Ken </w:t>
      </w:r>
      <w:r w:rsidR="001202EE">
        <w:rPr>
          <w:rFonts w:asciiTheme="minorHAnsi" w:hAnsiTheme="minorHAnsi" w:cstheme="minorHAnsi"/>
        </w:rPr>
        <w:t>W</w:t>
      </w:r>
      <w:r w:rsidRPr="00116752">
        <w:rPr>
          <w:rFonts w:asciiTheme="minorHAnsi" w:hAnsiTheme="minorHAnsi" w:cstheme="minorHAnsi"/>
        </w:rPr>
        <w:t>ilber’s critique of ecological spirituality</w:t>
      </w:r>
      <w:r w:rsidR="004E5DBD">
        <w:rPr>
          <w:rFonts w:asciiTheme="minorHAnsi" w:hAnsiTheme="minorHAnsi" w:cstheme="minorHAnsi"/>
        </w:rPr>
        <w:t>’</w:t>
      </w:r>
      <w:r w:rsidRPr="00116752">
        <w:rPr>
          <w:rFonts w:asciiTheme="minorHAnsi" w:hAnsiTheme="minorHAnsi" w:cstheme="minorHAnsi"/>
        </w:rPr>
        <w:t xml:space="preserve"> in </w:t>
      </w:r>
      <w:r w:rsidRPr="00116752">
        <w:rPr>
          <w:rFonts w:asciiTheme="minorHAnsi" w:hAnsiTheme="minorHAnsi" w:cstheme="minorHAnsi"/>
          <w:color w:val="222222"/>
          <w:shd w:val="clear" w:color="auto" w:fill="FFFFFF"/>
        </w:rPr>
        <w:t>Barnhill, David Landis, and Roger S. Gottlieb, eds. </w:t>
      </w:r>
      <w:r w:rsidRPr="00116752">
        <w:rPr>
          <w:rFonts w:asciiTheme="minorHAnsi" w:hAnsiTheme="minorHAnsi" w:cstheme="minorHAnsi"/>
          <w:i/>
          <w:iCs/>
          <w:color w:val="222222"/>
          <w:shd w:val="clear" w:color="auto" w:fill="FFFFFF"/>
        </w:rPr>
        <w:t xml:space="preserve">Deep ecology and world religions: </w:t>
      </w:r>
      <w:r w:rsidR="001F6231" w:rsidRPr="00116752">
        <w:rPr>
          <w:rFonts w:asciiTheme="minorHAnsi" w:hAnsiTheme="minorHAnsi" w:cstheme="minorHAnsi"/>
          <w:i/>
          <w:iCs/>
          <w:color w:val="222222"/>
          <w:shd w:val="clear" w:color="auto" w:fill="FFFFFF"/>
        </w:rPr>
        <w:t>new</w:t>
      </w:r>
      <w:r w:rsidRPr="00116752">
        <w:rPr>
          <w:rFonts w:asciiTheme="minorHAnsi" w:hAnsiTheme="minorHAnsi" w:cstheme="minorHAnsi"/>
          <w:i/>
          <w:iCs/>
          <w:color w:val="222222"/>
          <w:shd w:val="clear" w:color="auto" w:fill="FFFFFF"/>
        </w:rPr>
        <w:t xml:space="preserve"> essays on sacred ground</w:t>
      </w:r>
      <w:r w:rsidRPr="00116752">
        <w:rPr>
          <w:rFonts w:asciiTheme="minorHAnsi" w:hAnsiTheme="minorHAnsi" w:cstheme="minorHAnsi"/>
          <w:color w:val="222222"/>
          <w:shd w:val="clear" w:color="auto" w:fill="FFFFFF"/>
        </w:rPr>
        <w:t xml:space="preserve">. SUNY Press, </w:t>
      </w:r>
      <w:r w:rsidR="0051230A">
        <w:rPr>
          <w:rFonts w:asciiTheme="minorHAnsi" w:hAnsiTheme="minorHAnsi" w:cstheme="minorHAnsi"/>
          <w:color w:val="222222"/>
          <w:shd w:val="clear" w:color="auto" w:fill="FFFFFF"/>
        </w:rPr>
        <w:t>(</w:t>
      </w:r>
      <w:r w:rsidRPr="00116752">
        <w:rPr>
          <w:rFonts w:asciiTheme="minorHAnsi" w:hAnsiTheme="minorHAnsi" w:cstheme="minorHAnsi"/>
          <w:color w:val="222222"/>
          <w:shd w:val="clear" w:color="auto" w:fill="FFFFFF"/>
        </w:rPr>
        <w:t>2010</w:t>
      </w:r>
      <w:r w:rsidR="0051230A">
        <w:rPr>
          <w:rFonts w:asciiTheme="minorHAnsi" w:hAnsiTheme="minorHAnsi" w:cstheme="minorHAnsi"/>
          <w:color w:val="222222"/>
          <w:shd w:val="clear" w:color="auto" w:fill="FFFFFF"/>
        </w:rPr>
        <w:t>), p</w:t>
      </w:r>
      <w:r w:rsidRPr="00116752">
        <w:rPr>
          <w:rFonts w:asciiTheme="minorHAnsi" w:hAnsiTheme="minorHAnsi" w:cstheme="minorHAnsi"/>
          <w:color w:val="222222"/>
          <w:shd w:val="clear" w:color="auto" w:fill="FFFFFF"/>
        </w:rPr>
        <w:t>p244</w:t>
      </w:r>
      <w:r w:rsidR="0051230A">
        <w:rPr>
          <w:rFonts w:asciiTheme="minorHAnsi" w:hAnsiTheme="minorHAnsi" w:cstheme="minorHAnsi"/>
          <w:color w:val="222222"/>
          <w:shd w:val="clear" w:color="auto" w:fill="FFFFFF"/>
        </w:rPr>
        <w:t>-</w:t>
      </w:r>
      <w:r w:rsidRPr="00116752">
        <w:rPr>
          <w:rFonts w:asciiTheme="minorHAnsi" w:hAnsiTheme="minorHAnsi" w:cstheme="minorHAnsi"/>
          <w:color w:val="222222"/>
          <w:shd w:val="clear" w:color="auto" w:fill="FFFFFF"/>
        </w:rPr>
        <w:t>289)</w:t>
      </w:r>
      <w:r w:rsidR="00116752" w:rsidRPr="00116752">
        <w:rPr>
          <w:rFonts w:asciiTheme="minorHAnsi" w:hAnsiTheme="minorHAnsi" w:cstheme="minorHAnsi"/>
          <w:lang w:val="en-IE"/>
        </w:rPr>
        <w:t>.</w:t>
      </w:r>
    </w:p>
  </w:footnote>
  <w:footnote w:id="46">
    <w:p w14:paraId="4F7444C4" w14:textId="0DD51475" w:rsidR="00425178" w:rsidRPr="00922C85" w:rsidRDefault="00425178" w:rsidP="00425178">
      <w:pPr>
        <w:pStyle w:val="FootnoteText"/>
        <w:rPr>
          <w:lang w:val="en-IE"/>
        </w:rPr>
      </w:pPr>
      <w:r>
        <w:rPr>
          <w:rStyle w:val="FootnoteReference"/>
        </w:rPr>
        <w:footnoteRef/>
      </w:r>
      <w:r>
        <w:t xml:space="preserve"> </w:t>
      </w:r>
      <w:r w:rsidRPr="00E208F8">
        <w:rPr>
          <w:rFonts w:asciiTheme="minorHAnsi" w:hAnsiTheme="minorHAnsi" w:cstheme="minorHAnsi"/>
          <w:shd w:val="clear" w:color="auto" w:fill="FFFFFF"/>
        </w:rPr>
        <w:t>Fox, C</w:t>
      </w:r>
      <w:r w:rsidR="001215DB">
        <w:rPr>
          <w:rFonts w:asciiTheme="minorHAnsi" w:hAnsiTheme="minorHAnsi" w:cstheme="minorHAnsi"/>
          <w:shd w:val="clear" w:color="auto" w:fill="FFFFFF"/>
        </w:rPr>
        <w:t>.</w:t>
      </w:r>
      <w:r w:rsidRPr="00E208F8">
        <w:rPr>
          <w:rFonts w:asciiTheme="minorHAnsi" w:hAnsiTheme="minorHAnsi" w:cstheme="minorHAnsi"/>
          <w:shd w:val="clear" w:color="auto" w:fill="FFFFFF"/>
        </w:rPr>
        <w:t xml:space="preserve"> A., et al.</w:t>
      </w:r>
      <w:r w:rsidR="00370353">
        <w:rPr>
          <w:rFonts w:asciiTheme="minorHAnsi" w:hAnsiTheme="minorHAnsi" w:cstheme="minorHAnsi"/>
          <w:shd w:val="clear" w:color="auto" w:fill="FFFFFF"/>
        </w:rPr>
        <w:t xml:space="preserve">, </w:t>
      </w:r>
      <w:r w:rsidRPr="00E208F8">
        <w:rPr>
          <w:rFonts w:asciiTheme="minorHAnsi" w:hAnsiTheme="minorHAnsi" w:cstheme="minorHAnsi"/>
          <w:shd w:val="clear" w:color="auto" w:fill="FFFFFF"/>
        </w:rPr>
        <w:t>“The river is us; the river is in our veins”: re-defining river restoration in three Indigenous communities." </w:t>
      </w:r>
      <w:r w:rsidRPr="00E208F8">
        <w:rPr>
          <w:rFonts w:asciiTheme="minorHAnsi" w:hAnsiTheme="minorHAnsi" w:cstheme="minorHAnsi"/>
          <w:i/>
          <w:iCs/>
          <w:shd w:val="clear" w:color="auto" w:fill="FFFFFF"/>
        </w:rPr>
        <w:t>Sustainability Science</w:t>
      </w:r>
      <w:r w:rsidRPr="00E208F8">
        <w:rPr>
          <w:rFonts w:asciiTheme="minorHAnsi" w:hAnsiTheme="minorHAnsi" w:cstheme="minorHAnsi"/>
          <w:shd w:val="clear" w:color="auto" w:fill="FFFFFF"/>
        </w:rPr>
        <w:t> 12.4 (2017): 521-533.</w:t>
      </w:r>
    </w:p>
  </w:footnote>
  <w:footnote w:id="47">
    <w:p w14:paraId="35D96852" w14:textId="6FC4DBF1" w:rsidR="00425178" w:rsidRPr="00716B70" w:rsidRDefault="00425178" w:rsidP="00716B70">
      <w:pPr>
        <w:rPr>
          <w:rFonts w:asciiTheme="minorHAnsi" w:hAnsiTheme="minorHAnsi" w:cstheme="minorHAnsi"/>
          <w:lang w:val="en-IE" w:eastAsia="en-IE"/>
        </w:rPr>
      </w:pPr>
      <w:r>
        <w:rPr>
          <w:rStyle w:val="FootnoteReference"/>
        </w:rPr>
        <w:footnoteRef/>
      </w:r>
      <w:r>
        <w:t xml:space="preserve"> </w:t>
      </w:r>
      <w:r w:rsidRPr="00BF2A7C">
        <w:rPr>
          <w:rFonts w:asciiTheme="minorHAnsi" w:hAnsiTheme="minorHAnsi" w:cstheme="minorHAnsi"/>
          <w:lang w:val="en-IE" w:eastAsia="en-IE"/>
        </w:rPr>
        <w:t>Kibler, K</w:t>
      </w:r>
      <w:r w:rsidR="00370353">
        <w:rPr>
          <w:rFonts w:asciiTheme="minorHAnsi" w:hAnsiTheme="minorHAnsi" w:cstheme="minorHAnsi"/>
          <w:lang w:val="en-IE" w:eastAsia="en-IE"/>
        </w:rPr>
        <w:t>.</w:t>
      </w:r>
      <w:r w:rsidRPr="00BF2A7C">
        <w:rPr>
          <w:rFonts w:asciiTheme="minorHAnsi" w:hAnsiTheme="minorHAnsi" w:cstheme="minorHAnsi"/>
          <w:lang w:val="en-IE" w:eastAsia="en-IE"/>
        </w:rPr>
        <w:t xml:space="preserve"> M., et al. “Integrating Sense of Place into Ecosystem Restoration: A Novel Approach to Achieve Synergistic Social-Ecological Impact.” </w:t>
      </w:r>
      <w:r w:rsidRPr="00BF2A7C">
        <w:rPr>
          <w:rFonts w:asciiTheme="minorHAnsi" w:hAnsiTheme="minorHAnsi" w:cstheme="minorHAnsi"/>
          <w:i/>
          <w:iCs/>
          <w:lang w:val="en-IE" w:eastAsia="en-IE"/>
        </w:rPr>
        <w:t>Ecology and Society</w:t>
      </w:r>
      <w:r w:rsidRPr="00BF2A7C">
        <w:rPr>
          <w:rFonts w:asciiTheme="minorHAnsi" w:hAnsiTheme="minorHAnsi" w:cstheme="minorHAnsi"/>
          <w:lang w:val="en-IE" w:eastAsia="en-IE"/>
        </w:rPr>
        <w:t xml:space="preserve">, vol. 23, no. 4, 2018. </w:t>
      </w:r>
      <w:r w:rsidRPr="00BF2A7C">
        <w:rPr>
          <w:rFonts w:asciiTheme="minorHAnsi" w:hAnsiTheme="minorHAnsi" w:cstheme="minorHAnsi"/>
          <w:i/>
          <w:iCs/>
          <w:lang w:val="en-IE" w:eastAsia="en-IE"/>
        </w:rPr>
        <w:t>JSTOR</w:t>
      </w:r>
      <w:r w:rsidRPr="00BF2A7C">
        <w:rPr>
          <w:rFonts w:asciiTheme="minorHAnsi" w:hAnsiTheme="minorHAnsi" w:cstheme="minorHAnsi"/>
          <w:lang w:val="en-IE" w:eastAsia="en-IE"/>
        </w:rPr>
        <w:t>, https://www.jstor.org/stable/26796893. Accessed 16 Dec. 2022.</w:t>
      </w:r>
    </w:p>
  </w:footnote>
  <w:footnote w:id="48">
    <w:p w14:paraId="7030F521" w14:textId="23066AAD" w:rsidR="0067549C" w:rsidRPr="0067549C" w:rsidRDefault="0067549C">
      <w:pPr>
        <w:pStyle w:val="FootnoteText"/>
        <w:rPr>
          <w:lang w:val="en-IE"/>
        </w:rPr>
      </w:pPr>
      <w:r>
        <w:rPr>
          <w:rStyle w:val="FootnoteReference"/>
        </w:rPr>
        <w:footnoteRef/>
      </w:r>
      <w:r>
        <w:t xml:space="preserve"> </w:t>
      </w:r>
      <w:r w:rsidRPr="0067549C">
        <w:t>Hunter, J</w:t>
      </w:r>
      <w:r w:rsidRPr="007937D5">
        <w:rPr>
          <w:i/>
          <w:iCs/>
        </w:rPr>
        <w:t>.</w:t>
      </w:r>
      <w:r w:rsidR="00323023">
        <w:rPr>
          <w:i/>
          <w:iCs/>
        </w:rPr>
        <w:t>, “</w:t>
      </w:r>
      <w:r w:rsidRPr="00323023">
        <w:t>Sacred Landscapes and Philosophical Gardens: RE as a Response to Climate Chang</w:t>
      </w:r>
      <w:r w:rsidR="00323023">
        <w:t>e</w:t>
      </w:r>
      <w:r w:rsidR="00323023">
        <w:rPr>
          <w:i/>
          <w:iCs/>
        </w:rPr>
        <w:t>”</w:t>
      </w:r>
      <w:r w:rsidRPr="0067549C">
        <w:t xml:space="preserve"> </w:t>
      </w:r>
      <w:r w:rsidRPr="00323023">
        <w:rPr>
          <w:i/>
          <w:iCs/>
        </w:rPr>
        <w:t>RE Today</w:t>
      </w:r>
      <w:r w:rsidRPr="0067549C">
        <w:t xml:space="preserve"> (2020</w:t>
      </w:r>
      <w:r w:rsidR="00AD7FA3">
        <w:t>),</w:t>
      </w:r>
      <w:hyperlink r:id="rId5" w:history="1">
        <w:r w:rsidR="00E06B8F" w:rsidRPr="0082302D">
          <w:rPr>
            <w:rStyle w:val="Hyperlink"/>
          </w:rPr>
          <w:t>https://www.academia.edu/44121416/Sacred_Landscapes_and_Philosophical_Gardens_RE_as_a_Response_to_Climate_Change?email_work_card=title</w:t>
        </w:r>
      </w:hyperlink>
      <w:r w:rsidR="00AD7FA3">
        <w:t xml:space="preserve"> , </w:t>
      </w:r>
      <w:r w:rsidR="007937D5">
        <w:t>[accessed 19.12.2020]</w:t>
      </w:r>
    </w:p>
  </w:footnote>
  <w:footnote w:id="49">
    <w:p w14:paraId="2FA78CED" w14:textId="29798B14" w:rsidR="00184652" w:rsidRPr="00184652" w:rsidRDefault="008C73E9">
      <w:pPr>
        <w:pStyle w:val="FootnoteText"/>
        <w:rPr>
          <w:lang w:val="en-IE"/>
        </w:rPr>
      </w:pPr>
      <w:r>
        <w:t xml:space="preserve"> </w:t>
      </w:r>
      <w:r w:rsidR="00184652">
        <w:rPr>
          <w:rStyle w:val="FootnoteReference"/>
        </w:rPr>
        <w:footnoteRef/>
      </w:r>
      <w:r>
        <w:t xml:space="preserve">Pocket Project, </w:t>
      </w:r>
      <w:sdt>
        <w:sdtPr>
          <w:id w:val="1553810797"/>
          <w:citation/>
        </w:sdtPr>
        <w:sdtEndPr/>
        <w:sdtContent>
          <w:r>
            <w:fldChar w:fldCharType="begin"/>
          </w:r>
          <w:r>
            <w:rPr>
              <w:lang w:val="en-IE"/>
            </w:rPr>
            <w:instrText xml:space="preserve"> CITATION Glo22 \l 6153 </w:instrText>
          </w:r>
          <w:r>
            <w:fldChar w:fldCharType="separate"/>
          </w:r>
          <w:r w:rsidR="00840C46" w:rsidRPr="00840C46">
            <w:rPr>
              <w:noProof/>
              <w:lang w:val="en-IE"/>
            </w:rPr>
            <w:t>(Global Social Witnessing)</w:t>
          </w:r>
          <w:r>
            <w:fldChar w:fldCharType="end"/>
          </w:r>
        </w:sdtContent>
      </w:sdt>
      <w:r>
        <w:t xml:space="preserve">, </w:t>
      </w:r>
      <w:r w:rsidR="00184652">
        <w:t xml:space="preserve"> </w:t>
      </w:r>
      <w:hyperlink r:id="rId6" w:history="1">
        <w:r w:rsidR="003C775C" w:rsidRPr="00C949D6">
          <w:rPr>
            <w:rStyle w:val="Hyperlink"/>
          </w:rPr>
          <w:t>https://pocketproject.org/global-social-witnessing/</w:t>
        </w:r>
      </w:hyperlink>
      <w:r w:rsidR="003C775C">
        <w:t xml:space="preserve"> </w:t>
      </w:r>
      <w:r w:rsidR="00E06B8F">
        <w:t xml:space="preserve"> </w:t>
      </w:r>
      <w:r w:rsidR="003C775C">
        <w:t>[accessed 17.12.2022]</w:t>
      </w:r>
    </w:p>
  </w:footnote>
  <w:footnote w:id="50">
    <w:p w14:paraId="3A8DC925" w14:textId="20252809" w:rsidR="00AC0866" w:rsidRPr="00AC0866" w:rsidRDefault="00AC0866">
      <w:pPr>
        <w:pStyle w:val="FootnoteText"/>
        <w:rPr>
          <w:lang w:val="en-IE"/>
        </w:rPr>
      </w:pPr>
      <w:r>
        <w:rPr>
          <w:rStyle w:val="FootnoteReference"/>
        </w:rPr>
        <w:footnoteRef/>
      </w:r>
      <w:r>
        <w:t xml:space="preserve"> </w:t>
      </w:r>
      <w:r w:rsidR="00072282" w:rsidRPr="00E03D6F">
        <w:rPr>
          <w:rFonts w:asciiTheme="minorHAnsi" w:hAnsiTheme="minorHAnsi" w:cstheme="minorHAnsi"/>
          <w:shd w:val="clear" w:color="auto" w:fill="FFFFFF"/>
        </w:rPr>
        <w:t>Assagiol</w:t>
      </w:r>
      <w:r w:rsidR="00A9710F">
        <w:rPr>
          <w:rFonts w:asciiTheme="minorHAnsi" w:hAnsiTheme="minorHAnsi" w:cstheme="minorHAnsi"/>
          <w:shd w:val="clear" w:color="auto" w:fill="FFFFFF"/>
        </w:rPr>
        <w:t>i</w:t>
      </w:r>
      <w:r w:rsidR="00072282" w:rsidRPr="00E03D6F">
        <w:rPr>
          <w:rFonts w:asciiTheme="minorHAnsi" w:hAnsiTheme="minorHAnsi" w:cstheme="minorHAnsi"/>
          <w:shd w:val="clear" w:color="auto" w:fill="FFFFFF"/>
        </w:rPr>
        <w:t>, R.</w:t>
      </w:r>
      <w:r w:rsidR="00A9710F">
        <w:rPr>
          <w:rFonts w:asciiTheme="minorHAnsi" w:hAnsiTheme="minorHAnsi" w:cstheme="minorHAnsi"/>
          <w:shd w:val="clear" w:color="auto" w:fill="FFFFFF"/>
        </w:rPr>
        <w:t>,</w:t>
      </w:r>
      <w:r w:rsidR="00072282" w:rsidRPr="00E03D6F">
        <w:rPr>
          <w:rFonts w:asciiTheme="minorHAnsi" w:hAnsiTheme="minorHAnsi" w:cstheme="minorHAnsi"/>
          <w:shd w:val="clear" w:color="auto" w:fill="FFFFFF"/>
        </w:rPr>
        <w:t xml:space="preserve"> </w:t>
      </w:r>
      <w:r w:rsidR="00072282" w:rsidRPr="00A9710F">
        <w:rPr>
          <w:rFonts w:asciiTheme="minorHAnsi" w:hAnsiTheme="minorHAnsi" w:cstheme="minorHAnsi"/>
          <w:i/>
          <w:iCs/>
          <w:shd w:val="clear" w:color="auto" w:fill="FFFFFF"/>
        </w:rPr>
        <w:t>Psychosynthesis: A manual of principles and techniques</w:t>
      </w:r>
      <w:r w:rsidR="00072282" w:rsidRPr="00E03D6F">
        <w:rPr>
          <w:rFonts w:asciiTheme="minorHAnsi" w:hAnsiTheme="minorHAnsi" w:cstheme="minorHAnsi"/>
          <w:shd w:val="clear" w:color="auto" w:fill="FFFFFF"/>
        </w:rPr>
        <w:t>. (1965)</w:t>
      </w:r>
      <w:r w:rsidR="002D1F65">
        <w:rPr>
          <w:rFonts w:asciiTheme="minorHAnsi" w:hAnsiTheme="minorHAnsi" w:cstheme="minorHAnsi"/>
          <w:shd w:val="clear" w:color="auto" w:fill="FFFFFF"/>
        </w:rPr>
        <w:t xml:space="preserve">, </w:t>
      </w:r>
      <w:r w:rsidR="00072282" w:rsidRPr="009B7C46">
        <w:rPr>
          <w:rFonts w:asciiTheme="minorHAnsi" w:hAnsiTheme="minorHAnsi" w:cstheme="minorHAnsi"/>
          <w:color w:val="222222"/>
          <w:shd w:val="clear" w:color="auto" w:fill="FFFFFF"/>
        </w:rPr>
        <w:t>pp</w:t>
      </w:r>
      <w:r w:rsidR="002D1F65" w:rsidRPr="009B7C46">
        <w:rPr>
          <w:rFonts w:asciiTheme="minorHAnsi" w:hAnsiTheme="minorHAnsi" w:cstheme="minorHAnsi"/>
          <w:color w:val="222222"/>
          <w:shd w:val="clear" w:color="auto" w:fill="FFFFFF"/>
        </w:rPr>
        <w:t xml:space="preserve"> 127-130</w:t>
      </w:r>
      <w:r w:rsidR="009B7C46">
        <w:rPr>
          <w:rFonts w:asciiTheme="minorHAnsi" w:hAnsiTheme="minorHAnsi" w:cstheme="minorHAnsi"/>
          <w:color w:val="222222"/>
          <w:shd w:val="clear" w:color="auto" w:fill="FFFFFF"/>
        </w:rPr>
        <w:t>.</w:t>
      </w:r>
    </w:p>
  </w:footnote>
  <w:footnote w:id="51">
    <w:p w14:paraId="5CCAE517" w14:textId="2C54B8BA" w:rsidR="00A6266A" w:rsidRPr="00A6266A" w:rsidRDefault="00A6266A">
      <w:pPr>
        <w:pStyle w:val="FootnoteText"/>
        <w:rPr>
          <w:lang w:val="en-IE"/>
        </w:rPr>
      </w:pPr>
      <w:r>
        <w:rPr>
          <w:rStyle w:val="FootnoteReference"/>
        </w:rPr>
        <w:footnoteRef/>
      </w:r>
      <w:r>
        <w:t xml:space="preserve"> </w:t>
      </w:r>
      <w:r w:rsidRPr="00D87705">
        <w:rPr>
          <w:rFonts w:asciiTheme="minorHAnsi" w:hAnsiTheme="minorHAnsi" w:cstheme="minorHAnsi"/>
          <w:shd w:val="clear" w:color="auto" w:fill="FFFFFF"/>
        </w:rPr>
        <w:t>Eisenstein, Charles, </w:t>
      </w:r>
      <w:r w:rsidRPr="00D87705">
        <w:rPr>
          <w:rFonts w:asciiTheme="minorHAnsi" w:hAnsiTheme="minorHAnsi" w:cstheme="minorHAnsi"/>
          <w:i/>
          <w:iCs/>
          <w:shd w:val="clear" w:color="auto" w:fill="FFFFFF"/>
        </w:rPr>
        <w:t>Climate: A New Story</w:t>
      </w:r>
      <w:r>
        <w:rPr>
          <w:rFonts w:asciiTheme="minorHAnsi" w:hAnsiTheme="minorHAnsi" w:cstheme="minorHAnsi"/>
          <w:i/>
          <w:iCs/>
          <w:shd w:val="clear" w:color="auto" w:fill="FFFFFF"/>
        </w:rPr>
        <w:t>,</w:t>
      </w:r>
      <w:r w:rsidRPr="00D87705">
        <w:rPr>
          <w:rFonts w:asciiTheme="minorHAnsi" w:hAnsiTheme="minorHAnsi" w:cstheme="minorHAnsi"/>
          <w:shd w:val="clear" w:color="auto" w:fill="FFFFFF"/>
        </w:rPr>
        <w:t xml:space="preserve"> North Atlantic Books, </w:t>
      </w:r>
      <w:r>
        <w:rPr>
          <w:rFonts w:asciiTheme="minorHAnsi" w:hAnsiTheme="minorHAnsi" w:cstheme="minorHAnsi"/>
          <w:shd w:val="clear" w:color="auto" w:fill="FFFFFF"/>
        </w:rPr>
        <w:t>(</w:t>
      </w:r>
      <w:r w:rsidRPr="00D87705">
        <w:rPr>
          <w:rFonts w:asciiTheme="minorHAnsi" w:hAnsiTheme="minorHAnsi" w:cstheme="minorHAnsi"/>
          <w:shd w:val="clear" w:color="auto" w:fill="FFFFFF"/>
        </w:rPr>
        <w:t>2018</w:t>
      </w:r>
      <w:r>
        <w:rPr>
          <w:rFonts w:asciiTheme="minorHAnsi" w:hAnsiTheme="minorHAnsi" w:cstheme="minorHAnsi"/>
          <w:shd w:val="clear" w:color="auto" w:fill="FFFFFF"/>
        </w:rPr>
        <w:t>).</w:t>
      </w:r>
    </w:p>
  </w:footnote>
  <w:footnote w:id="52">
    <w:p w14:paraId="5F35B7B3" w14:textId="40CEA3B0" w:rsidR="000A1F7F" w:rsidRPr="00294A4E" w:rsidRDefault="000A1F7F" w:rsidP="000A1F7F">
      <w:pPr>
        <w:pStyle w:val="FootnoteText"/>
        <w:rPr>
          <w:lang w:val="en-IE"/>
        </w:rPr>
      </w:pPr>
      <w:r>
        <w:rPr>
          <w:rStyle w:val="FootnoteReference"/>
        </w:rPr>
        <w:footnoteRef/>
      </w:r>
      <w:r>
        <w:t xml:space="preserve"> </w:t>
      </w:r>
      <w:r w:rsidR="00E70DD9">
        <w:t xml:space="preserve">Ibid., </w:t>
      </w:r>
      <w:r>
        <w:rPr>
          <w:rFonts w:asciiTheme="minorHAnsi" w:hAnsiTheme="minorHAnsi" w:cstheme="minorHAnsi"/>
          <w:shd w:val="clear" w:color="auto" w:fill="FFFFFF"/>
        </w:rPr>
        <w:t>(p.9)</w:t>
      </w:r>
      <w:r w:rsidR="009B7C46">
        <w:rPr>
          <w:rFonts w:asciiTheme="minorHAnsi" w:hAnsiTheme="minorHAnsi" w:cstheme="minorHAnsi"/>
          <w:shd w:val="clear" w:color="auto" w:fill="FFFFFF"/>
        </w:rPr>
        <w:t>.</w:t>
      </w:r>
    </w:p>
  </w:footnote>
  <w:footnote w:id="53">
    <w:p w14:paraId="271E8347" w14:textId="16C2D073" w:rsidR="00D77DDD" w:rsidRPr="00D77DDD" w:rsidRDefault="00D77DDD">
      <w:pPr>
        <w:pStyle w:val="FootnoteText"/>
        <w:rPr>
          <w:lang w:val="en-IE"/>
        </w:rPr>
      </w:pPr>
      <w:r>
        <w:rPr>
          <w:rStyle w:val="FootnoteReference"/>
        </w:rPr>
        <w:footnoteRef/>
      </w:r>
      <w:r>
        <w:t xml:space="preserve"> </w:t>
      </w:r>
      <w:r w:rsidR="00B00379" w:rsidRPr="00B00379">
        <w:rPr>
          <w:rFonts w:asciiTheme="minorHAnsi" w:hAnsiTheme="minorHAnsi" w:cstheme="minorHAnsi"/>
          <w:shd w:val="clear" w:color="auto" w:fill="FFFFFF"/>
        </w:rPr>
        <w:t>Plotkin, Bill.</w:t>
      </w:r>
      <w:r w:rsidR="00A52EA5">
        <w:rPr>
          <w:rFonts w:asciiTheme="minorHAnsi" w:hAnsiTheme="minorHAnsi" w:cstheme="minorHAnsi"/>
          <w:shd w:val="clear" w:color="auto" w:fill="FFFFFF"/>
        </w:rPr>
        <w:t>,</w:t>
      </w:r>
      <w:r w:rsidR="00A52EA5" w:rsidRPr="00B00379">
        <w:rPr>
          <w:rFonts w:asciiTheme="minorHAnsi" w:hAnsiTheme="minorHAnsi" w:cstheme="minorHAnsi"/>
          <w:i/>
          <w:iCs/>
          <w:shd w:val="clear" w:color="auto" w:fill="FFFFFF"/>
        </w:rPr>
        <w:t xml:space="preserve"> </w:t>
      </w:r>
      <w:r w:rsidR="00B00379" w:rsidRPr="00B00379">
        <w:rPr>
          <w:rFonts w:asciiTheme="minorHAnsi" w:hAnsiTheme="minorHAnsi" w:cstheme="minorHAnsi"/>
          <w:i/>
          <w:iCs/>
          <w:shd w:val="clear" w:color="auto" w:fill="FFFFFF"/>
        </w:rPr>
        <w:t>Wild mind: A field guide to the human psyche</w:t>
      </w:r>
      <w:r w:rsidR="00B00379" w:rsidRPr="00B00379">
        <w:rPr>
          <w:rFonts w:asciiTheme="minorHAnsi" w:hAnsiTheme="minorHAnsi" w:cstheme="minorHAnsi"/>
          <w:shd w:val="clear" w:color="auto" w:fill="FFFFFF"/>
        </w:rPr>
        <w:t>. New World Library, 2013.</w:t>
      </w:r>
    </w:p>
  </w:footnote>
  <w:footnote w:id="54">
    <w:p w14:paraId="6C35086A" w14:textId="567628A5" w:rsidR="00730C91" w:rsidRPr="00771108" w:rsidRDefault="00730C91" w:rsidP="00771108">
      <w:pPr>
        <w:rPr>
          <w:sz w:val="24"/>
          <w:szCs w:val="24"/>
          <w:lang w:val="en-IE" w:eastAsia="en-IE"/>
        </w:rPr>
      </w:pPr>
      <w:r>
        <w:rPr>
          <w:rStyle w:val="FootnoteReference"/>
        </w:rPr>
        <w:footnoteRef/>
      </w:r>
      <w:r>
        <w:t xml:space="preserve"> </w:t>
      </w:r>
      <w:r w:rsidR="005D23DA" w:rsidRPr="00624C30">
        <w:rPr>
          <w:rFonts w:asciiTheme="minorHAnsi" w:hAnsiTheme="minorHAnsi" w:cstheme="minorHAnsi"/>
          <w:lang w:val="en-IE" w:eastAsia="en-IE"/>
        </w:rPr>
        <w:t>Abram, David.</w:t>
      </w:r>
      <w:r w:rsidR="00EE0EEA">
        <w:rPr>
          <w:rFonts w:asciiTheme="minorHAnsi" w:hAnsiTheme="minorHAnsi" w:cstheme="minorHAnsi"/>
          <w:lang w:val="en-IE" w:eastAsia="en-IE"/>
        </w:rPr>
        <w:t xml:space="preserve">, </w:t>
      </w:r>
      <w:r w:rsidR="006972BD">
        <w:rPr>
          <w:rFonts w:asciiTheme="minorHAnsi" w:hAnsiTheme="minorHAnsi" w:cstheme="minorHAnsi"/>
          <w:lang w:val="en-IE" w:eastAsia="en-IE"/>
        </w:rPr>
        <w:t xml:space="preserve">‘The spell of the sensuous’ </w:t>
      </w:r>
      <w:r w:rsidR="005D23DA" w:rsidRPr="00624C30">
        <w:rPr>
          <w:rFonts w:asciiTheme="minorHAnsi" w:hAnsiTheme="minorHAnsi" w:cstheme="minorHAnsi"/>
          <w:i/>
          <w:iCs/>
          <w:lang w:val="en-IE" w:eastAsia="en-IE"/>
        </w:rPr>
        <w:t>CSPA Quarterly</w:t>
      </w:r>
      <w:r w:rsidR="005D23DA" w:rsidRPr="00624C30">
        <w:rPr>
          <w:rFonts w:asciiTheme="minorHAnsi" w:hAnsiTheme="minorHAnsi" w:cstheme="minorHAnsi"/>
          <w:lang w:val="en-IE" w:eastAsia="en-IE"/>
        </w:rPr>
        <w:t xml:space="preserve">, no. 17, 2017, pp. 22–24. </w:t>
      </w:r>
      <w:r w:rsidR="005D23DA" w:rsidRPr="00624C30">
        <w:rPr>
          <w:rFonts w:asciiTheme="minorHAnsi" w:hAnsiTheme="minorHAnsi" w:cstheme="minorHAnsi"/>
          <w:i/>
          <w:iCs/>
          <w:lang w:val="en-IE" w:eastAsia="en-IE"/>
        </w:rPr>
        <w:t>JSTOR</w:t>
      </w:r>
      <w:r w:rsidR="005D23DA" w:rsidRPr="00624C30">
        <w:rPr>
          <w:rFonts w:asciiTheme="minorHAnsi" w:hAnsiTheme="minorHAnsi" w:cstheme="minorHAnsi"/>
          <w:lang w:val="en-IE" w:eastAsia="en-IE"/>
        </w:rPr>
        <w:t>, https://www.jstor.org/stable/90012822. Accessed 20 Dec. 2022</w:t>
      </w:r>
      <w:r w:rsidR="005D23DA" w:rsidRPr="005D23DA">
        <w:rPr>
          <w:sz w:val="24"/>
          <w:szCs w:val="24"/>
          <w:lang w:val="en-IE" w:eastAsia="en-IE"/>
        </w:rPr>
        <w:t>.</w:t>
      </w:r>
    </w:p>
  </w:footnote>
  <w:footnote w:id="55">
    <w:p w14:paraId="56384770" w14:textId="4207D8D4" w:rsidR="00CC242B" w:rsidRPr="00CA582D" w:rsidRDefault="00CC242B">
      <w:pPr>
        <w:pStyle w:val="FootnoteText"/>
        <w:rPr>
          <w:rFonts w:asciiTheme="minorHAnsi" w:hAnsiTheme="minorHAnsi" w:cstheme="minorHAnsi"/>
          <w:lang w:val="en-IE"/>
        </w:rPr>
      </w:pPr>
      <w:r>
        <w:rPr>
          <w:rStyle w:val="FootnoteReference"/>
        </w:rPr>
        <w:footnoteRef/>
      </w:r>
      <w:r>
        <w:t xml:space="preserve"> </w:t>
      </w:r>
      <w:r w:rsidR="00F728A6" w:rsidRPr="00CA582D">
        <w:rPr>
          <w:rFonts w:asciiTheme="minorHAnsi" w:hAnsiTheme="minorHAnsi" w:cstheme="minorHAnsi"/>
          <w:shd w:val="clear" w:color="auto" w:fill="FFFFFF"/>
        </w:rPr>
        <w:t>Seed, J., ‘Invocation’</w:t>
      </w:r>
      <w:r w:rsidR="006972BD" w:rsidRPr="00CA582D">
        <w:rPr>
          <w:rFonts w:asciiTheme="minorHAnsi" w:hAnsiTheme="minorHAnsi" w:cstheme="minorHAnsi"/>
        </w:rPr>
        <w:t xml:space="preserve"> in Seed, J., Macy, J, Fleming, P, Naess A., eds, </w:t>
      </w:r>
      <w:r w:rsidR="004C5026" w:rsidRPr="00CA582D">
        <w:rPr>
          <w:rFonts w:asciiTheme="minorHAnsi" w:hAnsiTheme="minorHAnsi" w:cstheme="minorHAnsi"/>
          <w:i/>
          <w:iCs/>
        </w:rPr>
        <w:t>Thinking like a mountain:  Towards a new council of all beings</w:t>
      </w:r>
      <w:r w:rsidR="004C5026" w:rsidRPr="00CA582D">
        <w:rPr>
          <w:rFonts w:asciiTheme="minorHAnsi" w:hAnsiTheme="minorHAnsi" w:cstheme="minorHAnsi"/>
        </w:rPr>
        <w:t xml:space="preserve">, </w:t>
      </w:r>
      <w:proofErr w:type="gramStart"/>
      <w:r w:rsidR="006972BD" w:rsidRPr="00CA582D">
        <w:rPr>
          <w:rFonts w:asciiTheme="minorHAnsi" w:hAnsiTheme="minorHAnsi" w:cstheme="minorHAnsi"/>
        </w:rPr>
        <w:t>New</w:t>
      </w:r>
      <w:proofErr w:type="gramEnd"/>
      <w:r w:rsidR="006972BD" w:rsidRPr="00CA582D">
        <w:rPr>
          <w:rFonts w:asciiTheme="minorHAnsi" w:hAnsiTheme="minorHAnsi" w:cstheme="minorHAnsi"/>
        </w:rPr>
        <w:t xml:space="preserve"> catalyst Books Canada, (1988)</w:t>
      </w:r>
      <w:r w:rsidR="004C5026" w:rsidRPr="00CA582D">
        <w:rPr>
          <w:rFonts w:asciiTheme="minorHAnsi" w:hAnsiTheme="minorHAnsi" w:cstheme="minorHAnsi"/>
          <w:color w:val="222222"/>
          <w:shd w:val="clear" w:color="auto" w:fill="FFFFFF"/>
        </w:rPr>
        <w:t xml:space="preserve"> </w:t>
      </w:r>
      <w:r w:rsidRPr="00CA582D">
        <w:rPr>
          <w:rFonts w:asciiTheme="minorHAnsi" w:hAnsiTheme="minorHAnsi" w:cstheme="minorHAnsi"/>
          <w:color w:val="222222"/>
          <w:shd w:val="clear" w:color="auto" w:fill="FFFFFF"/>
        </w:rPr>
        <w:t>pp</w:t>
      </w:r>
      <w:r w:rsidR="00433F4A" w:rsidRPr="00CA582D">
        <w:rPr>
          <w:rFonts w:asciiTheme="minorHAnsi" w:hAnsiTheme="minorHAnsi" w:cstheme="minorHAnsi"/>
          <w:color w:val="222222"/>
          <w:shd w:val="clear" w:color="auto" w:fill="FFFFFF"/>
        </w:rPr>
        <w:t>2-3</w:t>
      </w:r>
      <w:r w:rsidR="004C5026" w:rsidRPr="00CA582D">
        <w:rPr>
          <w:rFonts w:asciiTheme="minorHAnsi" w:hAnsiTheme="minorHAnsi" w:cstheme="minorHAnsi"/>
          <w:color w:val="222222"/>
          <w:shd w:val="clear" w:color="auto" w:fill="FFFFFF"/>
        </w:rPr>
        <w:t>.</w:t>
      </w:r>
    </w:p>
  </w:footnote>
  <w:footnote w:id="56">
    <w:p w14:paraId="4990C757" w14:textId="4C71BA60" w:rsidR="00730C91" w:rsidRPr="00DF127B" w:rsidRDefault="00730C91" w:rsidP="00730C91">
      <w:pPr>
        <w:pStyle w:val="FootnoteText"/>
        <w:rPr>
          <w:lang w:val="en-IE"/>
        </w:rPr>
      </w:pPr>
      <w:r>
        <w:rPr>
          <w:rStyle w:val="FootnoteReference"/>
        </w:rPr>
        <w:footnoteRef/>
      </w:r>
      <w:r>
        <w:t xml:space="preserve"> </w:t>
      </w:r>
      <w:r>
        <w:rPr>
          <w:lang w:val="en-IE"/>
        </w:rPr>
        <w:t>Eisenstein,</w:t>
      </w:r>
      <w:r w:rsidR="009E44A9">
        <w:rPr>
          <w:lang w:val="en-IE"/>
        </w:rPr>
        <w:t xml:space="preserve"> op cit., </w:t>
      </w:r>
      <w:r w:rsidR="009B7C46">
        <w:rPr>
          <w:lang w:val="en-IE"/>
        </w:rPr>
        <w:t>(2018</w:t>
      </w:r>
      <w:r w:rsidR="00A9710F">
        <w:rPr>
          <w:lang w:val="en-IE"/>
        </w:rPr>
        <w:t>)</w:t>
      </w:r>
      <w:r w:rsidR="00CA582D">
        <w:rPr>
          <w:lang w:val="en-IE"/>
        </w:rPr>
        <w:t xml:space="preserve"> </w:t>
      </w:r>
      <w:r>
        <w:rPr>
          <w:lang w:val="en-IE"/>
        </w:rPr>
        <w:t>p.264</w:t>
      </w:r>
      <w:r w:rsidR="009B7C46">
        <w:rPr>
          <w:lang w:val="en-IE"/>
        </w:rPr>
        <w:t>.</w:t>
      </w:r>
    </w:p>
  </w:footnote>
  <w:footnote w:id="57">
    <w:p w14:paraId="57716E18" w14:textId="16D23D52" w:rsidR="009B6274" w:rsidRPr="009B6274" w:rsidRDefault="009B6274" w:rsidP="00D71A5C">
      <w:pPr>
        <w:pStyle w:val="FootnoteText"/>
        <w:spacing w:before="240"/>
        <w:rPr>
          <w:lang w:val="en-IE"/>
        </w:rPr>
      </w:pPr>
      <w:r>
        <w:rPr>
          <w:rStyle w:val="FootnoteReference"/>
        </w:rPr>
        <w:footnoteRef/>
      </w:r>
      <w:r>
        <w:t xml:space="preserve"> </w:t>
      </w:r>
      <w:r w:rsidR="00A73DCD">
        <w:t>Macy, J</w:t>
      </w:r>
      <w:r w:rsidR="00793622">
        <w:t xml:space="preserve"> and Fleming, P., ‘Guidelines for a council of all beings workshop’ in </w:t>
      </w:r>
      <w:r w:rsidR="00963C67">
        <w:t>Seed, J., Macy, J, Fleming, P, N</w:t>
      </w:r>
      <w:r w:rsidR="00D71A5C">
        <w:t>aess A., eds,</w:t>
      </w:r>
      <w:r w:rsidR="00F33763">
        <w:t xml:space="preserve"> op </w:t>
      </w:r>
      <w:proofErr w:type="gramStart"/>
      <w:r w:rsidR="00F33763">
        <w:t xml:space="preserve">cit, </w:t>
      </w:r>
      <w:r w:rsidR="00856ECF">
        <w:t xml:space="preserve"> </w:t>
      </w:r>
      <w:r w:rsidR="00D71A5C">
        <w:t>(</w:t>
      </w:r>
      <w:proofErr w:type="gramEnd"/>
      <w:r w:rsidR="00D71A5C">
        <w:t>1988), pp</w:t>
      </w:r>
      <w:r w:rsidR="00514E77">
        <w:t>. 79-91.</w:t>
      </w:r>
    </w:p>
  </w:footnote>
  <w:footnote w:id="58">
    <w:p w14:paraId="7746E4F3" w14:textId="79F339EF" w:rsidR="00DF1754" w:rsidRPr="00F33763" w:rsidRDefault="00DF1754">
      <w:pPr>
        <w:pStyle w:val="FootnoteText"/>
        <w:rPr>
          <w:rFonts w:asciiTheme="minorHAnsi" w:hAnsiTheme="minorHAnsi" w:cstheme="minorHAnsi"/>
          <w:shd w:val="clear" w:color="auto" w:fill="FFFFFF"/>
        </w:rPr>
      </w:pPr>
      <w:r>
        <w:rPr>
          <w:rStyle w:val="FootnoteReference"/>
        </w:rPr>
        <w:footnoteRef/>
      </w:r>
      <w:r>
        <w:t xml:space="preserve"> </w:t>
      </w:r>
      <w:r w:rsidR="002D2427" w:rsidRPr="006972BD">
        <w:rPr>
          <w:rFonts w:asciiTheme="minorHAnsi" w:hAnsiTheme="minorHAnsi" w:cstheme="minorHAnsi"/>
          <w:shd w:val="clear" w:color="auto" w:fill="FFFFFF"/>
        </w:rPr>
        <w:t xml:space="preserve">Hübl, </w:t>
      </w:r>
      <w:r w:rsidR="00F33763">
        <w:rPr>
          <w:rFonts w:asciiTheme="minorHAnsi" w:hAnsiTheme="minorHAnsi" w:cstheme="minorHAnsi"/>
          <w:shd w:val="clear" w:color="auto" w:fill="FFFFFF"/>
        </w:rPr>
        <w:t>T.</w:t>
      </w:r>
      <w:r w:rsidR="002D2427" w:rsidRPr="006972BD">
        <w:rPr>
          <w:rFonts w:asciiTheme="minorHAnsi" w:hAnsiTheme="minorHAnsi" w:cstheme="minorHAnsi"/>
          <w:shd w:val="clear" w:color="auto" w:fill="FFFFFF"/>
        </w:rPr>
        <w:t>, and Avritt</w:t>
      </w:r>
      <w:r w:rsidR="00F33763">
        <w:rPr>
          <w:rFonts w:asciiTheme="minorHAnsi" w:hAnsiTheme="minorHAnsi" w:cstheme="minorHAnsi"/>
          <w:shd w:val="clear" w:color="auto" w:fill="FFFFFF"/>
        </w:rPr>
        <w:t xml:space="preserve"> J. J.,</w:t>
      </w:r>
      <w:r w:rsidR="002D2427" w:rsidRPr="006972BD">
        <w:rPr>
          <w:rFonts w:asciiTheme="minorHAnsi" w:hAnsiTheme="minorHAnsi" w:cstheme="minorHAnsi"/>
          <w:shd w:val="clear" w:color="auto" w:fill="FFFFFF"/>
        </w:rPr>
        <w:t> </w:t>
      </w:r>
      <w:sdt>
        <w:sdtPr>
          <w:rPr>
            <w:rFonts w:asciiTheme="minorHAnsi" w:hAnsiTheme="minorHAnsi" w:cstheme="minorHAnsi"/>
            <w:shd w:val="clear" w:color="auto" w:fill="FFFFFF"/>
          </w:rPr>
          <w:id w:val="-128315533"/>
          <w:citation/>
        </w:sdtPr>
        <w:sdtEndPr/>
        <w:sdtContent>
          <w:r w:rsidR="008D7E49">
            <w:rPr>
              <w:rFonts w:asciiTheme="minorHAnsi" w:hAnsiTheme="minorHAnsi" w:cstheme="minorHAnsi"/>
              <w:shd w:val="clear" w:color="auto" w:fill="FFFFFF"/>
            </w:rPr>
            <w:fldChar w:fldCharType="begin"/>
          </w:r>
          <w:r w:rsidR="008D7E49">
            <w:rPr>
              <w:rFonts w:asciiTheme="minorHAnsi" w:hAnsiTheme="minorHAnsi" w:cstheme="minorHAnsi"/>
              <w:shd w:val="clear" w:color="auto" w:fill="FFFFFF"/>
              <w:lang w:val="en-IE"/>
            </w:rPr>
            <w:instrText xml:space="preserve"> CITATION Hüb20 \l 6153 </w:instrText>
          </w:r>
          <w:r w:rsidR="008D7E49">
            <w:rPr>
              <w:rFonts w:asciiTheme="minorHAnsi" w:hAnsiTheme="minorHAnsi" w:cstheme="minorHAnsi"/>
              <w:shd w:val="clear" w:color="auto" w:fill="FFFFFF"/>
            </w:rPr>
            <w:fldChar w:fldCharType="separate"/>
          </w:r>
          <w:r w:rsidR="00840C46" w:rsidRPr="00840C46">
            <w:rPr>
              <w:rFonts w:asciiTheme="minorHAnsi" w:hAnsiTheme="minorHAnsi" w:cstheme="minorHAnsi"/>
              <w:noProof/>
              <w:shd w:val="clear" w:color="auto" w:fill="FFFFFF"/>
              <w:lang w:val="en-IE"/>
            </w:rPr>
            <w:t>(Hübl)</w:t>
          </w:r>
          <w:r w:rsidR="008D7E49">
            <w:rPr>
              <w:rFonts w:asciiTheme="minorHAnsi" w:hAnsiTheme="minorHAnsi" w:cstheme="minorHAnsi"/>
              <w:shd w:val="clear" w:color="auto" w:fill="FFFFFF"/>
            </w:rPr>
            <w:fldChar w:fldCharType="end"/>
          </w:r>
        </w:sdtContent>
      </w:sdt>
      <w:r w:rsidR="002D2427" w:rsidRPr="006972BD">
        <w:rPr>
          <w:rFonts w:asciiTheme="minorHAnsi" w:hAnsiTheme="minorHAnsi" w:cstheme="minorHAnsi"/>
          <w:i/>
          <w:iCs/>
          <w:shd w:val="clear" w:color="auto" w:fill="FFFFFF"/>
        </w:rPr>
        <w:t>Healing collective trauma: A process for integrating our intergenerational and cultural wounds</w:t>
      </w:r>
      <w:r w:rsidR="002D2427" w:rsidRPr="006972BD">
        <w:rPr>
          <w:rFonts w:asciiTheme="minorHAnsi" w:hAnsiTheme="minorHAnsi" w:cstheme="minorHAnsi"/>
          <w:shd w:val="clear" w:color="auto" w:fill="FFFFFF"/>
        </w:rPr>
        <w:t>. Sounds True, 2020</w:t>
      </w:r>
      <w:r w:rsidR="002D2427" w:rsidRPr="006972BD">
        <w:rPr>
          <w:rFonts w:ascii="Arial" w:hAnsi="Arial" w:cs="Arial"/>
          <w:shd w:val="clear" w:color="auto" w:fill="FFFFFF"/>
        </w:rPr>
        <w:t>.</w:t>
      </w:r>
    </w:p>
  </w:footnote>
  <w:footnote w:id="59">
    <w:p w14:paraId="65F108C8" w14:textId="77777777" w:rsidR="00445FF5" w:rsidRPr="00BF57FF" w:rsidRDefault="00445FF5" w:rsidP="00445FF5">
      <w:pPr>
        <w:pStyle w:val="FootnoteText"/>
        <w:rPr>
          <w:lang w:val="en-IE"/>
        </w:rPr>
      </w:pPr>
      <w:r>
        <w:rPr>
          <w:rStyle w:val="FootnoteReference"/>
        </w:rPr>
        <w:footnoteRef/>
      </w:r>
      <w:r>
        <w:t xml:space="preserve"> </w:t>
      </w:r>
      <w:r w:rsidRPr="00517792">
        <w:rPr>
          <w:rFonts w:asciiTheme="minorHAnsi" w:hAnsiTheme="minorHAnsi" w:cstheme="minorHAnsi"/>
          <w:shd w:val="clear" w:color="auto" w:fill="FFFFFF"/>
        </w:rPr>
        <w:t>Ibid</w:t>
      </w:r>
      <w:r>
        <w:rPr>
          <w:rFonts w:asciiTheme="minorHAnsi" w:hAnsiTheme="minorHAnsi" w:cstheme="minorHAnsi"/>
          <w:shd w:val="clear" w:color="auto" w:fill="FFFFFF"/>
        </w:rPr>
        <w:t>,</w:t>
      </w:r>
      <w:r w:rsidRPr="00517792">
        <w:rPr>
          <w:rFonts w:asciiTheme="minorHAnsi" w:hAnsiTheme="minorHAnsi" w:cstheme="minorHAnsi"/>
          <w:shd w:val="clear" w:color="auto" w:fill="FFFFFF"/>
        </w:rPr>
        <w:t xml:space="preserve"> </w:t>
      </w:r>
      <w:r>
        <w:rPr>
          <w:rFonts w:asciiTheme="minorHAnsi" w:hAnsiTheme="minorHAnsi" w:cstheme="minorHAnsi"/>
          <w:shd w:val="clear" w:color="auto" w:fill="FFFFFF"/>
        </w:rPr>
        <w:t>(p.37)</w:t>
      </w:r>
    </w:p>
  </w:footnote>
  <w:footnote w:id="60">
    <w:p w14:paraId="48F563C9" w14:textId="57EE9B80" w:rsidR="00776CCC" w:rsidRPr="00776CCC" w:rsidRDefault="00776CCC" w:rsidP="00BF4E93">
      <w:pPr>
        <w:pStyle w:val="FootnoteText"/>
        <w:spacing w:before="240"/>
        <w:rPr>
          <w:lang w:val="en-IE"/>
        </w:rPr>
      </w:pPr>
      <w:r>
        <w:rPr>
          <w:rStyle w:val="FootnoteReference"/>
        </w:rPr>
        <w:footnoteRef/>
      </w:r>
      <w:r>
        <w:t xml:space="preserve"> </w:t>
      </w:r>
      <w:r w:rsidR="00B50978">
        <w:rPr>
          <w:lang w:val="en-IE"/>
        </w:rPr>
        <w:t>Eisenstein, op. cit</w:t>
      </w:r>
      <w:r w:rsidR="00BF4E93">
        <w:rPr>
          <w:lang w:val="en-IE"/>
        </w:rPr>
        <w:t xml:space="preserve"> (2018</w:t>
      </w:r>
      <w:r w:rsidR="00D13D3E">
        <w:rPr>
          <w:lang w:val="en-IE"/>
        </w:rPr>
        <w:t>).</w:t>
      </w:r>
    </w:p>
  </w:footnote>
  <w:footnote w:id="61">
    <w:p w14:paraId="48841BD0" w14:textId="3C295C54" w:rsidR="00730C91" w:rsidRPr="00D04702" w:rsidRDefault="00730C91" w:rsidP="00730C91">
      <w:pPr>
        <w:pStyle w:val="FootnoteText"/>
        <w:rPr>
          <w:lang w:val="en-IE"/>
        </w:rPr>
      </w:pPr>
      <w:r>
        <w:rPr>
          <w:rStyle w:val="FootnoteReference"/>
        </w:rPr>
        <w:footnoteRef/>
      </w:r>
      <w:r>
        <w:t xml:space="preserve"> </w:t>
      </w:r>
      <w:r>
        <w:rPr>
          <w:lang w:val="en-IE"/>
        </w:rPr>
        <w:t>Ibid (p.236)</w:t>
      </w:r>
    </w:p>
  </w:footnote>
  <w:footnote w:id="62">
    <w:p w14:paraId="44D5A8F6" w14:textId="77777777" w:rsidR="00FB0FA2" w:rsidRPr="00264BA1" w:rsidRDefault="00FB0FA2" w:rsidP="00FB0FA2">
      <w:pPr>
        <w:pStyle w:val="FootnoteText"/>
        <w:rPr>
          <w:lang w:val="en-IE"/>
        </w:rPr>
      </w:pPr>
      <w:r>
        <w:rPr>
          <w:rStyle w:val="FootnoteReference"/>
        </w:rPr>
        <w:footnoteRef/>
      </w:r>
      <w:r>
        <w:t xml:space="preserve"> </w:t>
      </w:r>
      <w:r w:rsidRPr="00E72D51">
        <w:rPr>
          <w:rFonts w:asciiTheme="minorHAnsi" w:hAnsiTheme="minorHAnsi" w:cstheme="minorHAnsi"/>
          <w:color w:val="222222"/>
          <w:shd w:val="clear" w:color="auto" w:fill="FFFFFF"/>
        </w:rPr>
        <w:t>Wilber, Ken. </w:t>
      </w:r>
      <w:r w:rsidRPr="00E72D51">
        <w:rPr>
          <w:rFonts w:asciiTheme="minorHAnsi" w:hAnsiTheme="minorHAnsi" w:cstheme="minorHAnsi"/>
          <w:i/>
          <w:iCs/>
          <w:color w:val="222222"/>
          <w:shd w:val="clear" w:color="auto" w:fill="FFFFFF"/>
        </w:rPr>
        <w:t>Up from Eden: A transpersonal view of human evolution</w:t>
      </w:r>
      <w:r w:rsidRPr="00E72D51">
        <w:rPr>
          <w:rFonts w:asciiTheme="minorHAnsi" w:hAnsiTheme="minorHAnsi" w:cstheme="minorHAnsi"/>
          <w:color w:val="222222"/>
          <w:shd w:val="clear" w:color="auto" w:fill="FFFFFF"/>
        </w:rPr>
        <w:t>. Quest books, 2007</w:t>
      </w:r>
      <w:r>
        <w:rPr>
          <w:rFonts w:ascii="Arial" w:hAnsi="Arial" w:cs="Arial"/>
          <w:color w:val="222222"/>
          <w:shd w:val="clear" w:color="auto" w:fill="FFFFFF"/>
        </w:rPr>
        <w:t>.</w:t>
      </w:r>
    </w:p>
  </w:footnote>
  <w:footnote w:id="63">
    <w:p w14:paraId="06E1556E" w14:textId="7FC461EF" w:rsidR="00BC0F05" w:rsidRPr="00BC0F05" w:rsidRDefault="00BC0F05">
      <w:pPr>
        <w:pStyle w:val="FootnoteText"/>
        <w:rPr>
          <w:lang w:val="en-IE"/>
        </w:rPr>
      </w:pPr>
      <w:r>
        <w:rPr>
          <w:rStyle w:val="FootnoteReference"/>
        </w:rPr>
        <w:footnoteRef/>
      </w:r>
      <w:r>
        <w:t xml:space="preserve"> Zimmerman M. E. </w:t>
      </w:r>
      <w:r w:rsidR="00ED22DA">
        <w:t>op cit</w:t>
      </w:r>
      <w:r w:rsidR="0030470B">
        <w:t>.,</w:t>
      </w:r>
      <w:r w:rsidR="00ED22DA">
        <w:t xml:space="preserve"> </w:t>
      </w:r>
      <w:r w:rsidR="00E37D9E">
        <w:t xml:space="preserve">(2010) </w:t>
      </w:r>
      <w:r w:rsidRPr="007E59B3">
        <w:rPr>
          <w:i/>
          <w:iCs/>
        </w:rPr>
        <w:t>Ken Wilber’s critique of ecological spirituality</w:t>
      </w:r>
      <w:r>
        <w:t xml:space="preserve"> </w:t>
      </w:r>
      <w:r>
        <w:rPr>
          <w:rFonts w:asciiTheme="minorHAnsi" w:hAnsiTheme="minorHAnsi" w:cstheme="minorHAnsi"/>
          <w:shd w:val="clear" w:color="auto" w:fill="FFFFFF"/>
        </w:rPr>
        <w:t xml:space="preserve">(pp. </w:t>
      </w:r>
      <w:r w:rsidR="00437775">
        <w:rPr>
          <w:rFonts w:asciiTheme="minorHAnsi" w:hAnsiTheme="minorHAnsi" w:cstheme="minorHAnsi"/>
          <w:shd w:val="clear" w:color="auto" w:fill="FFFFFF"/>
        </w:rPr>
        <w:t>261-262</w:t>
      </w:r>
      <w:r>
        <w:rPr>
          <w:rFonts w:asciiTheme="minorHAnsi" w:hAnsiTheme="minorHAnsi" w:cstheme="minorHAnsi"/>
          <w:shd w:val="clear" w:color="auto" w:fill="FFFFFF"/>
        </w:rPr>
        <w:t>)</w:t>
      </w:r>
      <w:r w:rsidR="00E37D9E">
        <w:rPr>
          <w:rFonts w:asciiTheme="minorHAnsi" w:hAnsiTheme="minorHAnsi" w:cstheme="minorHAnsi"/>
          <w:shd w:val="clear" w:color="auto" w:fill="FFFFFF"/>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996432"/>
      <w:docPartObj>
        <w:docPartGallery w:val="Page Numbers (Top of Page)"/>
        <w:docPartUnique/>
      </w:docPartObj>
    </w:sdtPr>
    <w:sdtEndPr>
      <w:rPr>
        <w:noProof/>
      </w:rPr>
    </w:sdtEndPr>
    <w:sdtContent>
      <w:p w14:paraId="03B77E99" w14:textId="319985F5" w:rsidR="00EF5B97" w:rsidRDefault="00EF5B97">
        <w:pPr>
          <w:pStyle w:val="Header"/>
          <w:jc w:val="right"/>
        </w:pPr>
        <w:r>
          <w:t xml:space="preserve">Page </w:t>
        </w:r>
        <w:r>
          <w:fldChar w:fldCharType="begin"/>
        </w:r>
        <w:r>
          <w:instrText xml:space="preserve"> PAGE   \* MERGEFORMAT </w:instrText>
        </w:r>
        <w:r>
          <w:fldChar w:fldCharType="separate"/>
        </w:r>
        <w:r>
          <w:rPr>
            <w:noProof/>
          </w:rPr>
          <w:t>2</w:t>
        </w:r>
        <w:r>
          <w:rPr>
            <w:noProof/>
          </w:rPr>
          <w:fldChar w:fldCharType="end"/>
        </w:r>
        <w:r>
          <w:rPr>
            <w:noProof/>
          </w:rPr>
          <w:t xml:space="preserve"> of </w:t>
        </w:r>
        <w:r w:rsidR="00422406">
          <w:rPr>
            <w:noProof/>
          </w:rPr>
          <w:t>1</w:t>
        </w:r>
        <w:r w:rsidR="00E1228F">
          <w:rPr>
            <w:noProof/>
          </w:rPr>
          <w:t>1</w:t>
        </w:r>
      </w:p>
    </w:sdtContent>
  </w:sdt>
  <w:p w14:paraId="0D7009E2" w14:textId="77777777" w:rsidR="00FD0D78" w:rsidRDefault="00FD0D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FE6CD4"/>
    <w:multiLevelType w:val="multilevel"/>
    <w:tmpl w:val="B0DC9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C83"/>
    <w:rsid w:val="0000008A"/>
    <w:rsid w:val="0000042E"/>
    <w:rsid w:val="000004C5"/>
    <w:rsid w:val="00001C47"/>
    <w:rsid w:val="00001F5C"/>
    <w:rsid w:val="00002448"/>
    <w:rsid w:val="00003677"/>
    <w:rsid w:val="00006BF1"/>
    <w:rsid w:val="00006D66"/>
    <w:rsid w:val="00007497"/>
    <w:rsid w:val="0000789B"/>
    <w:rsid w:val="000105B0"/>
    <w:rsid w:val="0001095A"/>
    <w:rsid w:val="00010C75"/>
    <w:rsid w:val="00011CF6"/>
    <w:rsid w:val="00012079"/>
    <w:rsid w:val="00012450"/>
    <w:rsid w:val="00012DB4"/>
    <w:rsid w:val="00012DC8"/>
    <w:rsid w:val="000135A5"/>
    <w:rsid w:val="000137B5"/>
    <w:rsid w:val="00013ED2"/>
    <w:rsid w:val="0001421D"/>
    <w:rsid w:val="00021C1F"/>
    <w:rsid w:val="00022E41"/>
    <w:rsid w:val="00023B30"/>
    <w:rsid w:val="0002479A"/>
    <w:rsid w:val="000247AA"/>
    <w:rsid w:val="000251F2"/>
    <w:rsid w:val="0002623A"/>
    <w:rsid w:val="0002640A"/>
    <w:rsid w:val="00026410"/>
    <w:rsid w:val="00026692"/>
    <w:rsid w:val="000271F0"/>
    <w:rsid w:val="000279CD"/>
    <w:rsid w:val="00030EC4"/>
    <w:rsid w:val="0003309B"/>
    <w:rsid w:val="000332E5"/>
    <w:rsid w:val="00033EF2"/>
    <w:rsid w:val="000345B0"/>
    <w:rsid w:val="00035238"/>
    <w:rsid w:val="000354AD"/>
    <w:rsid w:val="000356F9"/>
    <w:rsid w:val="00035E72"/>
    <w:rsid w:val="000361E8"/>
    <w:rsid w:val="00036470"/>
    <w:rsid w:val="0003676A"/>
    <w:rsid w:val="0003702E"/>
    <w:rsid w:val="00037219"/>
    <w:rsid w:val="000418ED"/>
    <w:rsid w:val="00043210"/>
    <w:rsid w:val="0004343F"/>
    <w:rsid w:val="00044587"/>
    <w:rsid w:val="00044ECB"/>
    <w:rsid w:val="00044EFE"/>
    <w:rsid w:val="00044F22"/>
    <w:rsid w:val="00046218"/>
    <w:rsid w:val="00046381"/>
    <w:rsid w:val="00046394"/>
    <w:rsid w:val="00046666"/>
    <w:rsid w:val="00046983"/>
    <w:rsid w:val="000469EF"/>
    <w:rsid w:val="000475DE"/>
    <w:rsid w:val="00047E7D"/>
    <w:rsid w:val="00053DD5"/>
    <w:rsid w:val="000558A2"/>
    <w:rsid w:val="000558B9"/>
    <w:rsid w:val="00056B6F"/>
    <w:rsid w:val="00056EDF"/>
    <w:rsid w:val="00056F9B"/>
    <w:rsid w:val="0005786D"/>
    <w:rsid w:val="00057AD5"/>
    <w:rsid w:val="00060965"/>
    <w:rsid w:val="0006104E"/>
    <w:rsid w:val="00061174"/>
    <w:rsid w:val="000611C7"/>
    <w:rsid w:val="00061EDF"/>
    <w:rsid w:val="00062CF3"/>
    <w:rsid w:val="00062EA8"/>
    <w:rsid w:val="000634EA"/>
    <w:rsid w:val="00063A03"/>
    <w:rsid w:val="000644BB"/>
    <w:rsid w:val="00064EF6"/>
    <w:rsid w:val="00065378"/>
    <w:rsid w:val="0006717B"/>
    <w:rsid w:val="00067EE1"/>
    <w:rsid w:val="000705DD"/>
    <w:rsid w:val="00070C12"/>
    <w:rsid w:val="0007205E"/>
    <w:rsid w:val="000720BE"/>
    <w:rsid w:val="00072230"/>
    <w:rsid w:val="00072282"/>
    <w:rsid w:val="000723FB"/>
    <w:rsid w:val="0007286A"/>
    <w:rsid w:val="00072E75"/>
    <w:rsid w:val="0007316B"/>
    <w:rsid w:val="0007330A"/>
    <w:rsid w:val="000739DF"/>
    <w:rsid w:val="00074F93"/>
    <w:rsid w:val="000751FF"/>
    <w:rsid w:val="00075647"/>
    <w:rsid w:val="000763D7"/>
    <w:rsid w:val="00080402"/>
    <w:rsid w:val="00080726"/>
    <w:rsid w:val="00081523"/>
    <w:rsid w:val="000818EF"/>
    <w:rsid w:val="000830D2"/>
    <w:rsid w:val="00084159"/>
    <w:rsid w:val="00084194"/>
    <w:rsid w:val="00085744"/>
    <w:rsid w:val="00086DD7"/>
    <w:rsid w:val="00087289"/>
    <w:rsid w:val="00087742"/>
    <w:rsid w:val="000877BC"/>
    <w:rsid w:val="00087B66"/>
    <w:rsid w:val="00091E3C"/>
    <w:rsid w:val="00091EAB"/>
    <w:rsid w:val="00091FC7"/>
    <w:rsid w:val="00092374"/>
    <w:rsid w:val="00092D1A"/>
    <w:rsid w:val="000947DD"/>
    <w:rsid w:val="000968B7"/>
    <w:rsid w:val="00097B8C"/>
    <w:rsid w:val="000A0298"/>
    <w:rsid w:val="000A096F"/>
    <w:rsid w:val="000A0FED"/>
    <w:rsid w:val="000A1300"/>
    <w:rsid w:val="000A1712"/>
    <w:rsid w:val="000A1F7F"/>
    <w:rsid w:val="000A3129"/>
    <w:rsid w:val="000A32DC"/>
    <w:rsid w:val="000A4B2E"/>
    <w:rsid w:val="000A4BFA"/>
    <w:rsid w:val="000A59EA"/>
    <w:rsid w:val="000A6022"/>
    <w:rsid w:val="000A650E"/>
    <w:rsid w:val="000A69FE"/>
    <w:rsid w:val="000A6AFC"/>
    <w:rsid w:val="000B0429"/>
    <w:rsid w:val="000B0F3E"/>
    <w:rsid w:val="000B13C6"/>
    <w:rsid w:val="000B13CC"/>
    <w:rsid w:val="000B1498"/>
    <w:rsid w:val="000B1AB4"/>
    <w:rsid w:val="000B3249"/>
    <w:rsid w:val="000B43D9"/>
    <w:rsid w:val="000B441F"/>
    <w:rsid w:val="000B5EA5"/>
    <w:rsid w:val="000B61BC"/>
    <w:rsid w:val="000B79CB"/>
    <w:rsid w:val="000C1346"/>
    <w:rsid w:val="000C1565"/>
    <w:rsid w:val="000C1973"/>
    <w:rsid w:val="000C25A9"/>
    <w:rsid w:val="000C3BCF"/>
    <w:rsid w:val="000C477B"/>
    <w:rsid w:val="000C4996"/>
    <w:rsid w:val="000C5336"/>
    <w:rsid w:val="000C58D3"/>
    <w:rsid w:val="000C5D2F"/>
    <w:rsid w:val="000C5DE2"/>
    <w:rsid w:val="000C69BB"/>
    <w:rsid w:val="000C6D74"/>
    <w:rsid w:val="000C718F"/>
    <w:rsid w:val="000C7500"/>
    <w:rsid w:val="000D19DF"/>
    <w:rsid w:val="000D1AC4"/>
    <w:rsid w:val="000D239E"/>
    <w:rsid w:val="000D3983"/>
    <w:rsid w:val="000D3C8C"/>
    <w:rsid w:val="000D48A5"/>
    <w:rsid w:val="000D4D04"/>
    <w:rsid w:val="000D5B13"/>
    <w:rsid w:val="000D6AFB"/>
    <w:rsid w:val="000D6FD2"/>
    <w:rsid w:val="000D72D3"/>
    <w:rsid w:val="000D7789"/>
    <w:rsid w:val="000E025C"/>
    <w:rsid w:val="000E034B"/>
    <w:rsid w:val="000E085D"/>
    <w:rsid w:val="000E198F"/>
    <w:rsid w:val="000E1E6F"/>
    <w:rsid w:val="000E1F88"/>
    <w:rsid w:val="000E2BDB"/>
    <w:rsid w:val="000E46A6"/>
    <w:rsid w:val="000E5165"/>
    <w:rsid w:val="000E52BA"/>
    <w:rsid w:val="000E7691"/>
    <w:rsid w:val="000F0626"/>
    <w:rsid w:val="000F129A"/>
    <w:rsid w:val="000F1952"/>
    <w:rsid w:val="000F19E6"/>
    <w:rsid w:val="000F2482"/>
    <w:rsid w:val="000F253C"/>
    <w:rsid w:val="000F357B"/>
    <w:rsid w:val="000F363F"/>
    <w:rsid w:val="000F45C4"/>
    <w:rsid w:val="000F464C"/>
    <w:rsid w:val="000F5023"/>
    <w:rsid w:val="000F5B79"/>
    <w:rsid w:val="000F5F29"/>
    <w:rsid w:val="00102269"/>
    <w:rsid w:val="00102270"/>
    <w:rsid w:val="001022E7"/>
    <w:rsid w:val="001025A0"/>
    <w:rsid w:val="001026D5"/>
    <w:rsid w:val="00103029"/>
    <w:rsid w:val="00103F86"/>
    <w:rsid w:val="001041E0"/>
    <w:rsid w:val="00104415"/>
    <w:rsid w:val="00104C26"/>
    <w:rsid w:val="00104CCF"/>
    <w:rsid w:val="00105F4B"/>
    <w:rsid w:val="00105F8B"/>
    <w:rsid w:val="00106B68"/>
    <w:rsid w:val="00107172"/>
    <w:rsid w:val="00107873"/>
    <w:rsid w:val="0010787D"/>
    <w:rsid w:val="00107A7E"/>
    <w:rsid w:val="00107B52"/>
    <w:rsid w:val="0011098E"/>
    <w:rsid w:val="00110D6C"/>
    <w:rsid w:val="00111153"/>
    <w:rsid w:val="001118C4"/>
    <w:rsid w:val="00111AAE"/>
    <w:rsid w:val="00111E2C"/>
    <w:rsid w:val="0011269F"/>
    <w:rsid w:val="00112E62"/>
    <w:rsid w:val="00114948"/>
    <w:rsid w:val="00114BE2"/>
    <w:rsid w:val="00115478"/>
    <w:rsid w:val="001158F1"/>
    <w:rsid w:val="00115C12"/>
    <w:rsid w:val="00116456"/>
    <w:rsid w:val="00116752"/>
    <w:rsid w:val="001168D1"/>
    <w:rsid w:val="00116F41"/>
    <w:rsid w:val="00120114"/>
    <w:rsid w:val="001202EE"/>
    <w:rsid w:val="00120CE6"/>
    <w:rsid w:val="0012138A"/>
    <w:rsid w:val="001214AF"/>
    <w:rsid w:val="001215DB"/>
    <w:rsid w:val="00122EAE"/>
    <w:rsid w:val="00123125"/>
    <w:rsid w:val="00123B79"/>
    <w:rsid w:val="00124D09"/>
    <w:rsid w:val="00126818"/>
    <w:rsid w:val="00127B23"/>
    <w:rsid w:val="00130052"/>
    <w:rsid w:val="00131950"/>
    <w:rsid w:val="0013195F"/>
    <w:rsid w:val="00132556"/>
    <w:rsid w:val="00132872"/>
    <w:rsid w:val="001336F7"/>
    <w:rsid w:val="00133868"/>
    <w:rsid w:val="00133944"/>
    <w:rsid w:val="00134C0A"/>
    <w:rsid w:val="00135A3B"/>
    <w:rsid w:val="001365AF"/>
    <w:rsid w:val="00137145"/>
    <w:rsid w:val="00137273"/>
    <w:rsid w:val="00137868"/>
    <w:rsid w:val="00137E23"/>
    <w:rsid w:val="001401DB"/>
    <w:rsid w:val="00141269"/>
    <w:rsid w:val="00141993"/>
    <w:rsid w:val="00142A63"/>
    <w:rsid w:val="001430C5"/>
    <w:rsid w:val="00143C9B"/>
    <w:rsid w:val="00143CC5"/>
    <w:rsid w:val="00143E5F"/>
    <w:rsid w:val="00143E89"/>
    <w:rsid w:val="00145107"/>
    <w:rsid w:val="00145A0D"/>
    <w:rsid w:val="00146D93"/>
    <w:rsid w:val="00146E4F"/>
    <w:rsid w:val="00150D03"/>
    <w:rsid w:val="00151120"/>
    <w:rsid w:val="0015119A"/>
    <w:rsid w:val="00151E7B"/>
    <w:rsid w:val="00152E79"/>
    <w:rsid w:val="0015355B"/>
    <w:rsid w:val="00153698"/>
    <w:rsid w:val="0015471E"/>
    <w:rsid w:val="001548DB"/>
    <w:rsid w:val="00154B41"/>
    <w:rsid w:val="0015546E"/>
    <w:rsid w:val="00155D18"/>
    <w:rsid w:val="00156510"/>
    <w:rsid w:val="001566DC"/>
    <w:rsid w:val="00160167"/>
    <w:rsid w:val="001601BA"/>
    <w:rsid w:val="001612D4"/>
    <w:rsid w:val="001615F7"/>
    <w:rsid w:val="0016211D"/>
    <w:rsid w:val="001626BA"/>
    <w:rsid w:val="00162E4E"/>
    <w:rsid w:val="0016361A"/>
    <w:rsid w:val="00163FFF"/>
    <w:rsid w:val="00164C93"/>
    <w:rsid w:val="0016543B"/>
    <w:rsid w:val="00165684"/>
    <w:rsid w:val="00165A13"/>
    <w:rsid w:val="00166A20"/>
    <w:rsid w:val="00167D7B"/>
    <w:rsid w:val="00170418"/>
    <w:rsid w:val="00170D6A"/>
    <w:rsid w:val="00172956"/>
    <w:rsid w:val="00172C77"/>
    <w:rsid w:val="00172E00"/>
    <w:rsid w:val="00172E2B"/>
    <w:rsid w:val="00173EF8"/>
    <w:rsid w:val="00175581"/>
    <w:rsid w:val="00175936"/>
    <w:rsid w:val="00175CB0"/>
    <w:rsid w:val="0017629A"/>
    <w:rsid w:val="00176337"/>
    <w:rsid w:val="001764D7"/>
    <w:rsid w:val="00176A41"/>
    <w:rsid w:val="00176AE2"/>
    <w:rsid w:val="00176C49"/>
    <w:rsid w:val="00177EC0"/>
    <w:rsid w:val="00180F04"/>
    <w:rsid w:val="00182DA2"/>
    <w:rsid w:val="00182F94"/>
    <w:rsid w:val="00183181"/>
    <w:rsid w:val="00183233"/>
    <w:rsid w:val="00183CE8"/>
    <w:rsid w:val="00184652"/>
    <w:rsid w:val="00186739"/>
    <w:rsid w:val="001870E5"/>
    <w:rsid w:val="00190143"/>
    <w:rsid w:val="001902DB"/>
    <w:rsid w:val="00190E4F"/>
    <w:rsid w:val="0019149D"/>
    <w:rsid w:val="00191ABC"/>
    <w:rsid w:val="00191F55"/>
    <w:rsid w:val="00192695"/>
    <w:rsid w:val="00193C37"/>
    <w:rsid w:val="001952BE"/>
    <w:rsid w:val="00195D43"/>
    <w:rsid w:val="00195F43"/>
    <w:rsid w:val="001965BA"/>
    <w:rsid w:val="00196B7B"/>
    <w:rsid w:val="00196F4C"/>
    <w:rsid w:val="001979DC"/>
    <w:rsid w:val="00197FED"/>
    <w:rsid w:val="001A1968"/>
    <w:rsid w:val="001A1B22"/>
    <w:rsid w:val="001A1EC4"/>
    <w:rsid w:val="001A1F31"/>
    <w:rsid w:val="001A203A"/>
    <w:rsid w:val="001A2783"/>
    <w:rsid w:val="001A2F5A"/>
    <w:rsid w:val="001A44A6"/>
    <w:rsid w:val="001A4812"/>
    <w:rsid w:val="001A5761"/>
    <w:rsid w:val="001A67AE"/>
    <w:rsid w:val="001A70CB"/>
    <w:rsid w:val="001A71F1"/>
    <w:rsid w:val="001A76A4"/>
    <w:rsid w:val="001B02F3"/>
    <w:rsid w:val="001B199B"/>
    <w:rsid w:val="001B19FC"/>
    <w:rsid w:val="001B3AA2"/>
    <w:rsid w:val="001B520A"/>
    <w:rsid w:val="001B550D"/>
    <w:rsid w:val="001B58C0"/>
    <w:rsid w:val="001B7986"/>
    <w:rsid w:val="001C1D1E"/>
    <w:rsid w:val="001C2C24"/>
    <w:rsid w:val="001C2C5C"/>
    <w:rsid w:val="001C3605"/>
    <w:rsid w:val="001C376F"/>
    <w:rsid w:val="001C434A"/>
    <w:rsid w:val="001C4D37"/>
    <w:rsid w:val="001C51F7"/>
    <w:rsid w:val="001C5266"/>
    <w:rsid w:val="001C65C2"/>
    <w:rsid w:val="001C66CD"/>
    <w:rsid w:val="001C6FA5"/>
    <w:rsid w:val="001C79B1"/>
    <w:rsid w:val="001D0A6E"/>
    <w:rsid w:val="001D210D"/>
    <w:rsid w:val="001D29CA"/>
    <w:rsid w:val="001D3E8E"/>
    <w:rsid w:val="001D40D7"/>
    <w:rsid w:val="001D61F2"/>
    <w:rsid w:val="001D6957"/>
    <w:rsid w:val="001D6E77"/>
    <w:rsid w:val="001D720B"/>
    <w:rsid w:val="001D7A4B"/>
    <w:rsid w:val="001E0558"/>
    <w:rsid w:val="001E102A"/>
    <w:rsid w:val="001E11AC"/>
    <w:rsid w:val="001E39C8"/>
    <w:rsid w:val="001E5478"/>
    <w:rsid w:val="001E578E"/>
    <w:rsid w:val="001E5835"/>
    <w:rsid w:val="001E61A5"/>
    <w:rsid w:val="001E6E7F"/>
    <w:rsid w:val="001F008D"/>
    <w:rsid w:val="001F1A6A"/>
    <w:rsid w:val="001F1DAB"/>
    <w:rsid w:val="001F3DCB"/>
    <w:rsid w:val="001F4D22"/>
    <w:rsid w:val="001F4D43"/>
    <w:rsid w:val="001F4E49"/>
    <w:rsid w:val="001F53AB"/>
    <w:rsid w:val="001F6231"/>
    <w:rsid w:val="001F75D5"/>
    <w:rsid w:val="001F7978"/>
    <w:rsid w:val="001F7C52"/>
    <w:rsid w:val="0020029F"/>
    <w:rsid w:val="00200616"/>
    <w:rsid w:val="0020073E"/>
    <w:rsid w:val="002017DA"/>
    <w:rsid w:val="002019C2"/>
    <w:rsid w:val="00201E7D"/>
    <w:rsid w:val="00202263"/>
    <w:rsid w:val="002026BB"/>
    <w:rsid w:val="00202E42"/>
    <w:rsid w:val="002034B6"/>
    <w:rsid w:val="0020355A"/>
    <w:rsid w:val="0020357E"/>
    <w:rsid w:val="0020397C"/>
    <w:rsid w:val="002063C4"/>
    <w:rsid w:val="0020711F"/>
    <w:rsid w:val="00207437"/>
    <w:rsid w:val="00207E55"/>
    <w:rsid w:val="0021012F"/>
    <w:rsid w:val="0021042C"/>
    <w:rsid w:val="00211C6D"/>
    <w:rsid w:val="00212C29"/>
    <w:rsid w:val="0021372E"/>
    <w:rsid w:val="002146E5"/>
    <w:rsid w:val="00214DBD"/>
    <w:rsid w:val="002154B8"/>
    <w:rsid w:val="00216697"/>
    <w:rsid w:val="002178AF"/>
    <w:rsid w:val="00220446"/>
    <w:rsid w:val="002207CC"/>
    <w:rsid w:val="00220991"/>
    <w:rsid w:val="00221087"/>
    <w:rsid w:val="002210BF"/>
    <w:rsid w:val="00221170"/>
    <w:rsid w:val="00221AA4"/>
    <w:rsid w:val="00222970"/>
    <w:rsid w:val="00223399"/>
    <w:rsid w:val="0022378F"/>
    <w:rsid w:val="00223A27"/>
    <w:rsid w:val="00224A36"/>
    <w:rsid w:val="00224F9E"/>
    <w:rsid w:val="00225052"/>
    <w:rsid w:val="00225712"/>
    <w:rsid w:val="00226D34"/>
    <w:rsid w:val="002272AA"/>
    <w:rsid w:val="00227672"/>
    <w:rsid w:val="00227A4C"/>
    <w:rsid w:val="00230FBB"/>
    <w:rsid w:val="0023105C"/>
    <w:rsid w:val="002313D6"/>
    <w:rsid w:val="00232667"/>
    <w:rsid w:val="00232FC6"/>
    <w:rsid w:val="002330DA"/>
    <w:rsid w:val="00233251"/>
    <w:rsid w:val="00233416"/>
    <w:rsid w:val="00233491"/>
    <w:rsid w:val="00233ECF"/>
    <w:rsid w:val="00234C12"/>
    <w:rsid w:val="00234C6F"/>
    <w:rsid w:val="002350D5"/>
    <w:rsid w:val="00235B38"/>
    <w:rsid w:val="00235C83"/>
    <w:rsid w:val="00236029"/>
    <w:rsid w:val="00237A40"/>
    <w:rsid w:val="00240595"/>
    <w:rsid w:val="002406E6"/>
    <w:rsid w:val="002408A1"/>
    <w:rsid w:val="002408B9"/>
    <w:rsid w:val="00241226"/>
    <w:rsid w:val="0024235E"/>
    <w:rsid w:val="002427F9"/>
    <w:rsid w:val="00243AC8"/>
    <w:rsid w:val="00245545"/>
    <w:rsid w:val="002464F7"/>
    <w:rsid w:val="00246DCD"/>
    <w:rsid w:val="00246E73"/>
    <w:rsid w:val="002472FA"/>
    <w:rsid w:val="00247305"/>
    <w:rsid w:val="0024733F"/>
    <w:rsid w:val="002474AC"/>
    <w:rsid w:val="002474E1"/>
    <w:rsid w:val="0024789F"/>
    <w:rsid w:val="00247FAA"/>
    <w:rsid w:val="002500BE"/>
    <w:rsid w:val="002507CC"/>
    <w:rsid w:val="00251154"/>
    <w:rsid w:val="00251EA2"/>
    <w:rsid w:val="00252205"/>
    <w:rsid w:val="00252F4B"/>
    <w:rsid w:val="00253639"/>
    <w:rsid w:val="0025386B"/>
    <w:rsid w:val="00253BA9"/>
    <w:rsid w:val="002543FC"/>
    <w:rsid w:val="00254E93"/>
    <w:rsid w:val="002556CF"/>
    <w:rsid w:val="002556F7"/>
    <w:rsid w:val="00255844"/>
    <w:rsid w:val="00256160"/>
    <w:rsid w:val="002570DC"/>
    <w:rsid w:val="00257ADA"/>
    <w:rsid w:val="00257FDB"/>
    <w:rsid w:val="0026082D"/>
    <w:rsid w:val="00260FEE"/>
    <w:rsid w:val="00261C78"/>
    <w:rsid w:val="00262FA7"/>
    <w:rsid w:val="0026342A"/>
    <w:rsid w:val="002643DF"/>
    <w:rsid w:val="00264BA1"/>
    <w:rsid w:val="00264FAC"/>
    <w:rsid w:val="00265270"/>
    <w:rsid w:val="00267114"/>
    <w:rsid w:val="002702D4"/>
    <w:rsid w:val="00270878"/>
    <w:rsid w:val="002708FF"/>
    <w:rsid w:val="00271D93"/>
    <w:rsid w:val="00273373"/>
    <w:rsid w:val="0027346E"/>
    <w:rsid w:val="00273A58"/>
    <w:rsid w:val="00273E4F"/>
    <w:rsid w:val="00276E3B"/>
    <w:rsid w:val="00277430"/>
    <w:rsid w:val="0027772F"/>
    <w:rsid w:val="00280472"/>
    <w:rsid w:val="002807B8"/>
    <w:rsid w:val="002835B3"/>
    <w:rsid w:val="0028449C"/>
    <w:rsid w:val="00286E21"/>
    <w:rsid w:val="00287453"/>
    <w:rsid w:val="00287473"/>
    <w:rsid w:val="002875D9"/>
    <w:rsid w:val="002876B0"/>
    <w:rsid w:val="00287714"/>
    <w:rsid w:val="002877AF"/>
    <w:rsid w:val="002900E0"/>
    <w:rsid w:val="0029079B"/>
    <w:rsid w:val="00290E6F"/>
    <w:rsid w:val="00290E97"/>
    <w:rsid w:val="00290F5D"/>
    <w:rsid w:val="002919EB"/>
    <w:rsid w:val="00291B50"/>
    <w:rsid w:val="002923B8"/>
    <w:rsid w:val="002929A7"/>
    <w:rsid w:val="002941F0"/>
    <w:rsid w:val="00294A4E"/>
    <w:rsid w:val="002967D8"/>
    <w:rsid w:val="00296F28"/>
    <w:rsid w:val="00297CF2"/>
    <w:rsid w:val="00297ECA"/>
    <w:rsid w:val="002A087A"/>
    <w:rsid w:val="002A151B"/>
    <w:rsid w:val="002A171B"/>
    <w:rsid w:val="002A28E8"/>
    <w:rsid w:val="002A3B88"/>
    <w:rsid w:val="002A42FE"/>
    <w:rsid w:val="002A44EA"/>
    <w:rsid w:val="002A4AD9"/>
    <w:rsid w:val="002A52B2"/>
    <w:rsid w:val="002A544B"/>
    <w:rsid w:val="002A5FA9"/>
    <w:rsid w:val="002A655B"/>
    <w:rsid w:val="002A6B2F"/>
    <w:rsid w:val="002A76E6"/>
    <w:rsid w:val="002A7840"/>
    <w:rsid w:val="002A7C3F"/>
    <w:rsid w:val="002B0782"/>
    <w:rsid w:val="002B1E7B"/>
    <w:rsid w:val="002B35D2"/>
    <w:rsid w:val="002B36F8"/>
    <w:rsid w:val="002B3CFA"/>
    <w:rsid w:val="002B3E38"/>
    <w:rsid w:val="002B41CB"/>
    <w:rsid w:val="002B48C9"/>
    <w:rsid w:val="002B4D7C"/>
    <w:rsid w:val="002B5C45"/>
    <w:rsid w:val="002B6221"/>
    <w:rsid w:val="002B64BA"/>
    <w:rsid w:val="002B69B7"/>
    <w:rsid w:val="002B6F99"/>
    <w:rsid w:val="002B6FBC"/>
    <w:rsid w:val="002B70D7"/>
    <w:rsid w:val="002B794C"/>
    <w:rsid w:val="002B79D1"/>
    <w:rsid w:val="002B7D05"/>
    <w:rsid w:val="002C0079"/>
    <w:rsid w:val="002C0AAB"/>
    <w:rsid w:val="002C19A5"/>
    <w:rsid w:val="002C19E0"/>
    <w:rsid w:val="002C24B0"/>
    <w:rsid w:val="002C2D3B"/>
    <w:rsid w:val="002C3BDD"/>
    <w:rsid w:val="002C5384"/>
    <w:rsid w:val="002C5B55"/>
    <w:rsid w:val="002C5EC6"/>
    <w:rsid w:val="002C61BD"/>
    <w:rsid w:val="002C6A39"/>
    <w:rsid w:val="002C6C0C"/>
    <w:rsid w:val="002C6D74"/>
    <w:rsid w:val="002D0534"/>
    <w:rsid w:val="002D0627"/>
    <w:rsid w:val="002D1DD2"/>
    <w:rsid w:val="002D1F65"/>
    <w:rsid w:val="002D2427"/>
    <w:rsid w:val="002D2E0C"/>
    <w:rsid w:val="002D35B4"/>
    <w:rsid w:val="002D3B91"/>
    <w:rsid w:val="002D42BD"/>
    <w:rsid w:val="002D487A"/>
    <w:rsid w:val="002D5989"/>
    <w:rsid w:val="002D5BEA"/>
    <w:rsid w:val="002D6F5C"/>
    <w:rsid w:val="002D7926"/>
    <w:rsid w:val="002E0397"/>
    <w:rsid w:val="002E0611"/>
    <w:rsid w:val="002E117A"/>
    <w:rsid w:val="002E130E"/>
    <w:rsid w:val="002E18C6"/>
    <w:rsid w:val="002E226B"/>
    <w:rsid w:val="002E2348"/>
    <w:rsid w:val="002E271B"/>
    <w:rsid w:val="002E2E19"/>
    <w:rsid w:val="002E32F4"/>
    <w:rsid w:val="002E3389"/>
    <w:rsid w:val="002E354B"/>
    <w:rsid w:val="002E391C"/>
    <w:rsid w:val="002E3BAF"/>
    <w:rsid w:val="002E424B"/>
    <w:rsid w:val="002E47FE"/>
    <w:rsid w:val="002E5EA3"/>
    <w:rsid w:val="002E6B30"/>
    <w:rsid w:val="002E6E34"/>
    <w:rsid w:val="002E701A"/>
    <w:rsid w:val="002E7B95"/>
    <w:rsid w:val="002E7E02"/>
    <w:rsid w:val="002F0121"/>
    <w:rsid w:val="002F065E"/>
    <w:rsid w:val="002F0881"/>
    <w:rsid w:val="002F0C62"/>
    <w:rsid w:val="002F1591"/>
    <w:rsid w:val="002F1B3E"/>
    <w:rsid w:val="002F2413"/>
    <w:rsid w:val="002F3959"/>
    <w:rsid w:val="002F3E3A"/>
    <w:rsid w:val="002F45D1"/>
    <w:rsid w:val="002F468F"/>
    <w:rsid w:val="002F4D0C"/>
    <w:rsid w:val="002F5683"/>
    <w:rsid w:val="002F56CA"/>
    <w:rsid w:val="002F5F3B"/>
    <w:rsid w:val="002F636E"/>
    <w:rsid w:val="002F6A24"/>
    <w:rsid w:val="00301413"/>
    <w:rsid w:val="00301E7A"/>
    <w:rsid w:val="00302FA7"/>
    <w:rsid w:val="0030369E"/>
    <w:rsid w:val="00303F29"/>
    <w:rsid w:val="003042CA"/>
    <w:rsid w:val="0030440D"/>
    <w:rsid w:val="0030468C"/>
    <w:rsid w:val="0030470B"/>
    <w:rsid w:val="00305E05"/>
    <w:rsid w:val="00305E59"/>
    <w:rsid w:val="00306A44"/>
    <w:rsid w:val="00306D19"/>
    <w:rsid w:val="0030753B"/>
    <w:rsid w:val="0030755C"/>
    <w:rsid w:val="003075A6"/>
    <w:rsid w:val="00307DA6"/>
    <w:rsid w:val="00307DFD"/>
    <w:rsid w:val="00310997"/>
    <w:rsid w:val="00310D4B"/>
    <w:rsid w:val="00310EDC"/>
    <w:rsid w:val="003110ED"/>
    <w:rsid w:val="003112D0"/>
    <w:rsid w:val="003124BA"/>
    <w:rsid w:val="00312A4F"/>
    <w:rsid w:val="003130DC"/>
    <w:rsid w:val="0031415E"/>
    <w:rsid w:val="00314204"/>
    <w:rsid w:val="00314A02"/>
    <w:rsid w:val="00315417"/>
    <w:rsid w:val="003156A4"/>
    <w:rsid w:val="00315894"/>
    <w:rsid w:val="0032190D"/>
    <w:rsid w:val="00321A07"/>
    <w:rsid w:val="003223AE"/>
    <w:rsid w:val="00323023"/>
    <w:rsid w:val="00323284"/>
    <w:rsid w:val="00323473"/>
    <w:rsid w:val="003237E1"/>
    <w:rsid w:val="00325549"/>
    <w:rsid w:val="00325BEC"/>
    <w:rsid w:val="003266EA"/>
    <w:rsid w:val="0032716A"/>
    <w:rsid w:val="0032735C"/>
    <w:rsid w:val="003273EA"/>
    <w:rsid w:val="00327861"/>
    <w:rsid w:val="00331F27"/>
    <w:rsid w:val="00332CDA"/>
    <w:rsid w:val="00333667"/>
    <w:rsid w:val="00333AF8"/>
    <w:rsid w:val="00334026"/>
    <w:rsid w:val="003340BE"/>
    <w:rsid w:val="00334B0B"/>
    <w:rsid w:val="00336557"/>
    <w:rsid w:val="003378E7"/>
    <w:rsid w:val="00340697"/>
    <w:rsid w:val="003407A5"/>
    <w:rsid w:val="00340956"/>
    <w:rsid w:val="00340B15"/>
    <w:rsid w:val="00341527"/>
    <w:rsid w:val="00342652"/>
    <w:rsid w:val="0034279F"/>
    <w:rsid w:val="003429E2"/>
    <w:rsid w:val="00342E7A"/>
    <w:rsid w:val="00342F3A"/>
    <w:rsid w:val="003430CE"/>
    <w:rsid w:val="00343137"/>
    <w:rsid w:val="003435D8"/>
    <w:rsid w:val="00343E8A"/>
    <w:rsid w:val="0034431F"/>
    <w:rsid w:val="003444F9"/>
    <w:rsid w:val="003448C7"/>
    <w:rsid w:val="00344BBD"/>
    <w:rsid w:val="00344D67"/>
    <w:rsid w:val="0034504E"/>
    <w:rsid w:val="00345B49"/>
    <w:rsid w:val="00345BA9"/>
    <w:rsid w:val="003465A7"/>
    <w:rsid w:val="00346B93"/>
    <w:rsid w:val="0034770F"/>
    <w:rsid w:val="00350A4F"/>
    <w:rsid w:val="00351544"/>
    <w:rsid w:val="00352312"/>
    <w:rsid w:val="00353592"/>
    <w:rsid w:val="00354961"/>
    <w:rsid w:val="003555DD"/>
    <w:rsid w:val="00355E3C"/>
    <w:rsid w:val="003560B6"/>
    <w:rsid w:val="00356974"/>
    <w:rsid w:val="00356FED"/>
    <w:rsid w:val="003573AE"/>
    <w:rsid w:val="00357AD9"/>
    <w:rsid w:val="00357D95"/>
    <w:rsid w:val="00357E3D"/>
    <w:rsid w:val="00357E82"/>
    <w:rsid w:val="00357EDA"/>
    <w:rsid w:val="0036001B"/>
    <w:rsid w:val="00361107"/>
    <w:rsid w:val="00361206"/>
    <w:rsid w:val="00361D06"/>
    <w:rsid w:val="00362B23"/>
    <w:rsid w:val="00362CD4"/>
    <w:rsid w:val="00362FD3"/>
    <w:rsid w:val="003630BE"/>
    <w:rsid w:val="0036343A"/>
    <w:rsid w:val="0036349B"/>
    <w:rsid w:val="003635E1"/>
    <w:rsid w:val="0036387F"/>
    <w:rsid w:val="00363909"/>
    <w:rsid w:val="003639E3"/>
    <w:rsid w:val="003641EC"/>
    <w:rsid w:val="00364234"/>
    <w:rsid w:val="003644E4"/>
    <w:rsid w:val="003646CD"/>
    <w:rsid w:val="00364C1A"/>
    <w:rsid w:val="00365567"/>
    <w:rsid w:val="00365A51"/>
    <w:rsid w:val="00365AE7"/>
    <w:rsid w:val="0036694A"/>
    <w:rsid w:val="00370353"/>
    <w:rsid w:val="003708F3"/>
    <w:rsid w:val="003716C6"/>
    <w:rsid w:val="00371808"/>
    <w:rsid w:val="00371831"/>
    <w:rsid w:val="003735A4"/>
    <w:rsid w:val="0037366D"/>
    <w:rsid w:val="00373730"/>
    <w:rsid w:val="003738E4"/>
    <w:rsid w:val="00375C49"/>
    <w:rsid w:val="00375E78"/>
    <w:rsid w:val="003813EF"/>
    <w:rsid w:val="00381DB5"/>
    <w:rsid w:val="003822DF"/>
    <w:rsid w:val="0038251D"/>
    <w:rsid w:val="0038379F"/>
    <w:rsid w:val="00384BAE"/>
    <w:rsid w:val="00384C53"/>
    <w:rsid w:val="00384F67"/>
    <w:rsid w:val="00385EB2"/>
    <w:rsid w:val="00386B9F"/>
    <w:rsid w:val="00386CE2"/>
    <w:rsid w:val="0038717C"/>
    <w:rsid w:val="00387258"/>
    <w:rsid w:val="003875ED"/>
    <w:rsid w:val="003876E7"/>
    <w:rsid w:val="0038780B"/>
    <w:rsid w:val="00387CFA"/>
    <w:rsid w:val="003901B3"/>
    <w:rsid w:val="00390CE9"/>
    <w:rsid w:val="0039209D"/>
    <w:rsid w:val="0039279A"/>
    <w:rsid w:val="00392F91"/>
    <w:rsid w:val="003936DE"/>
    <w:rsid w:val="0039409A"/>
    <w:rsid w:val="00394641"/>
    <w:rsid w:val="00394E42"/>
    <w:rsid w:val="0039632D"/>
    <w:rsid w:val="00396DAF"/>
    <w:rsid w:val="00397D55"/>
    <w:rsid w:val="003A0057"/>
    <w:rsid w:val="003A2D08"/>
    <w:rsid w:val="003A2E21"/>
    <w:rsid w:val="003A4C1A"/>
    <w:rsid w:val="003A4C56"/>
    <w:rsid w:val="003A5709"/>
    <w:rsid w:val="003A60CA"/>
    <w:rsid w:val="003A6486"/>
    <w:rsid w:val="003A7770"/>
    <w:rsid w:val="003B0A49"/>
    <w:rsid w:val="003B1107"/>
    <w:rsid w:val="003B12DB"/>
    <w:rsid w:val="003B1861"/>
    <w:rsid w:val="003B4B1E"/>
    <w:rsid w:val="003B4FA8"/>
    <w:rsid w:val="003B548E"/>
    <w:rsid w:val="003B60B8"/>
    <w:rsid w:val="003B6398"/>
    <w:rsid w:val="003B7112"/>
    <w:rsid w:val="003B7A62"/>
    <w:rsid w:val="003C0867"/>
    <w:rsid w:val="003C0BDD"/>
    <w:rsid w:val="003C1234"/>
    <w:rsid w:val="003C12F2"/>
    <w:rsid w:val="003C228B"/>
    <w:rsid w:val="003C260D"/>
    <w:rsid w:val="003C2E0D"/>
    <w:rsid w:val="003C346E"/>
    <w:rsid w:val="003C3C6E"/>
    <w:rsid w:val="003C47C2"/>
    <w:rsid w:val="003C543C"/>
    <w:rsid w:val="003C5445"/>
    <w:rsid w:val="003C57EC"/>
    <w:rsid w:val="003C5869"/>
    <w:rsid w:val="003C6927"/>
    <w:rsid w:val="003C6BD8"/>
    <w:rsid w:val="003C775C"/>
    <w:rsid w:val="003D02CB"/>
    <w:rsid w:val="003D0356"/>
    <w:rsid w:val="003D2951"/>
    <w:rsid w:val="003D34D1"/>
    <w:rsid w:val="003D411B"/>
    <w:rsid w:val="003D52EF"/>
    <w:rsid w:val="003D5A44"/>
    <w:rsid w:val="003D6416"/>
    <w:rsid w:val="003D7084"/>
    <w:rsid w:val="003D740C"/>
    <w:rsid w:val="003D7983"/>
    <w:rsid w:val="003D7A5C"/>
    <w:rsid w:val="003E04E8"/>
    <w:rsid w:val="003E056F"/>
    <w:rsid w:val="003E2A6B"/>
    <w:rsid w:val="003E38D7"/>
    <w:rsid w:val="003E3CE4"/>
    <w:rsid w:val="003E4570"/>
    <w:rsid w:val="003E48E0"/>
    <w:rsid w:val="003E4CFA"/>
    <w:rsid w:val="003E51B2"/>
    <w:rsid w:val="003E5598"/>
    <w:rsid w:val="003E696B"/>
    <w:rsid w:val="003E768E"/>
    <w:rsid w:val="003E7F6C"/>
    <w:rsid w:val="003F0833"/>
    <w:rsid w:val="003F0A16"/>
    <w:rsid w:val="003F0C3D"/>
    <w:rsid w:val="003F27BB"/>
    <w:rsid w:val="003F3093"/>
    <w:rsid w:val="003F371E"/>
    <w:rsid w:val="003F4593"/>
    <w:rsid w:val="003F60FB"/>
    <w:rsid w:val="003F688C"/>
    <w:rsid w:val="003F6AAE"/>
    <w:rsid w:val="003F7FC3"/>
    <w:rsid w:val="00400ABD"/>
    <w:rsid w:val="004027EE"/>
    <w:rsid w:val="00402850"/>
    <w:rsid w:val="00403410"/>
    <w:rsid w:val="00404305"/>
    <w:rsid w:val="00404CBA"/>
    <w:rsid w:val="00405580"/>
    <w:rsid w:val="00406A40"/>
    <w:rsid w:val="00406D5E"/>
    <w:rsid w:val="00407238"/>
    <w:rsid w:val="0041001A"/>
    <w:rsid w:val="00410400"/>
    <w:rsid w:val="004105E5"/>
    <w:rsid w:val="0041262A"/>
    <w:rsid w:val="00412FC6"/>
    <w:rsid w:val="0041313A"/>
    <w:rsid w:val="0041321C"/>
    <w:rsid w:val="00413446"/>
    <w:rsid w:val="00413862"/>
    <w:rsid w:val="00414267"/>
    <w:rsid w:val="004143F3"/>
    <w:rsid w:val="004147F8"/>
    <w:rsid w:val="00415132"/>
    <w:rsid w:val="004156B6"/>
    <w:rsid w:val="00415832"/>
    <w:rsid w:val="00415E96"/>
    <w:rsid w:val="00416FC9"/>
    <w:rsid w:val="00417A00"/>
    <w:rsid w:val="00417B62"/>
    <w:rsid w:val="00417DAF"/>
    <w:rsid w:val="004209A2"/>
    <w:rsid w:val="004209D0"/>
    <w:rsid w:val="00420F04"/>
    <w:rsid w:val="00421159"/>
    <w:rsid w:val="00421168"/>
    <w:rsid w:val="004217C0"/>
    <w:rsid w:val="00422406"/>
    <w:rsid w:val="00422A43"/>
    <w:rsid w:val="00424F5D"/>
    <w:rsid w:val="00425128"/>
    <w:rsid w:val="00425178"/>
    <w:rsid w:val="004272A1"/>
    <w:rsid w:val="0042798A"/>
    <w:rsid w:val="00430E2D"/>
    <w:rsid w:val="00430FE8"/>
    <w:rsid w:val="004317F8"/>
    <w:rsid w:val="004328C1"/>
    <w:rsid w:val="00433BFF"/>
    <w:rsid w:val="00433F4A"/>
    <w:rsid w:val="00434BAF"/>
    <w:rsid w:val="00434E50"/>
    <w:rsid w:val="0043536A"/>
    <w:rsid w:val="004360C3"/>
    <w:rsid w:val="004365D4"/>
    <w:rsid w:val="00436CE7"/>
    <w:rsid w:val="00436D66"/>
    <w:rsid w:val="00436E3B"/>
    <w:rsid w:val="00437680"/>
    <w:rsid w:val="00437775"/>
    <w:rsid w:val="00437997"/>
    <w:rsid w:val="00437A1D"/>
    <w:rsid w:val="00437E47"/>
    <w:rsid w:val="004402F3"/>
    <w:rsid w:val="004403D7"/>
    <w:rsid w:val="00440FEB"/>
    <w:rsid w:val="0044130A"/>
    <w:rsid w:val="00441729"/>
    <w:rsid w:val="004419B2"/>
    <w:rsid w:val="00441BFE"/>
    <w:rsid w:val="004421DD"/>
    <w:rsid w:val="00442681"/>
    <w:rsid w:val="00444848"/>
    <w:rsid w:val="004449B1"/>
    <w:rsid w:val="00445A0E"/>
    <w:rsid w:val="00445FF5"/>
    <w:rsid w:val="0044648D"/>
    <w:rsid w:val="00447077"/>
    <w:rsid w:val="00447820"/>
    <w:rsid w:val="0045001F"/>
    <w:rsid w:val="0045057D"/>
    <w:rsid w:val="004510FE"/>
    <w:rsid w:val="00453021"/>
    <w:rsid w:val="00453C9F"/>
    <w:rsid w:val="00454716"/>
    <w:rsid w:val="00454C85"/>
    <w:rsid w:val="00454CCD"/>
    <w:rsid w:val="00455089"/>
    <w:rsid w:val="00455135"/>
    <w:rsid w:val="00455588"/>
    <w:rsid w:val="00455DAF"/>
    <w:rsid w:val="00455FD2"/>
    <w:rsid w:val="004564A2"/>
    <w:rsid w:val="00457A91"/>
    <w:rsid w:val="0046016C"/>
    <w:rsid w:val="00460DBF"/>
    <w:rsid w:val="0046181E"/>
    <w:rsid w:val="004626E3"/>
    <w:rsid w:val="004632AE"/>
    <w:rsid w:val="00463DD6"/>
    <w:rsid w:val="00463F47"/>
    <w:rsid w:val="0046403A"/>
    <w:rsid w:val="004647C4"/>
    <w:rsid w:val="00465476"/>
    <w:rsid w:val="0046554E"/>
    <w:rsid w:val="00466558"/>
    <w:rsid w:val="00467566"/>
    <w:rsid w:val="00467F0B"/>
    <w:rsid w:val="00470136"/>
    <w:rsid w:val="00470555"/>
    <w:rsid w:val="00470CF1"/>
    <w:rsid w:val="004715EF"/>
    <w:rsid w:val="004717CC"/>
    <w:rsid w:val="00472852"/>
    <w:rsid w:val="00472CA7"/>
    <w:rsid w:val="00473460"/>
    <w:rsid w:val="00474D8D"/>
    <w:rsid w:val="0047531A"/>
    <w:rsid w:val="0047602D"/>
    <w:rsid w:val="0047649B"/>
    <w:rsid w:val="00476F32"/>
    <w:rsid w:val="00477053"/>
    <w:rsid w:val="00477BEE"/>
    <w:rsid w:val="00481CE6"/>
    <w:rsid w:val="00482A89"/>
    <w:rsid w:val="0048303B"/>
    <w:rsid w:val="004830E8"/>
    <w:rsid w:val="004839FD"/>
    <w:rsid w:val="00484219"/>
    <w:rsid w:val="004847E9"/>
    <w:rsid w:val="00484964"/>
    <w:rsid w:val="00484980"/>
    <w:rsid w:val="00485750"/>
    <w:rsid w:val="00485C53"/>
    <w:rsid w:val="00485E7D"/>
    <w:rsid w:val="00485EF2"/>
    <w:rsid w:val="0048654D"/>
    <w:rsid w:val="0048732B"/>
    <w:rsid w:val="00490285"/>
    <w:rsid w:val="00490843"/>
    <w:rsid w:val="00491506"/>
    <w:rsid w:val="0049243E"/>
    <w:rsid w:val="004926A4"/>
    <w:rsid w:val="004928B1"/>
    <w:rsid w:val="004929E9"/>
    <w:rsid w:val="00493A76"/>
    <w:rsid w:val="00494696"/>
    <w:rsid w:val="004947C1"/>
    <w:rsid w:val="0049519C"/>
    <w:rsid w:val="00495559"/>
    <w:rsid w:val="00495628"/>
    <w:rsid w:val="00495D02"/>
    <w:rsid w:val="00496010"/>
    <w:rsid w:val="00496313"/>
    <w:rsid w:val="0049698E"/>
    <w:rsid w:val="0049765F"/>
    <w:rsid w:val="00497F48"/>
    <w:rsid w:val="004A0C9A"/>
    <w:rsid w:val="004A13F7"/>
    <w:rsid w:val="004A1420"/>
    <w:rsid w:val="004A1494"/>
    <w:rsid w:val="004A1798"/>
    <w:rsid w:val="004A2F85"/>
    <w:rsid w:val="004A35B6"/>
    <w:rsid w:val="004A3882"/>
    <w:rsid w:val="004A3B38"/>
    <w:rsid w:val="004A69B5"/>
    <w:rsid w:val="004A70C0"/>
    <w:rsid w:val="004A73CB"/>
    <w:rsid w:val="004A78B0"/>
    <w:rsid w:val="004A7CC9"/>
    <w:rsid w:val="004A7FD7"/>
    <w:rsid w:val="004B05E3"/>
    <w:rsid w:val="004B215B"/>
    <w:rsid w:val="004B243E"/>
    <w:rsid w:val="004B2E36"/>
    <w:rsid w:val="004B35EA"/>
    <w:rsid w:val="004B48E8"/>
    <w:rsid w:val="004B4B62"/>
    <w:rsid w:val="004B5055"/>
    <w:rsid w:val="004B585E"/>
    <w:rsid w:val="004B62EC"/>
    <w:rsid w:val="004B7A95"/>
    <w:rsid w:val="004C00F6"/>
    <w:rsid w:val="004C09BF"/>
    <w:rsid w:val="004C0A88"/>
    <w:rsid w:val="004C0E27"/>
    <w:rsid w:val="004C11B0"/>
    <w:rsid w:val="004C12B9"/>
    <w:rsid w:val="004C15D2"/>
    <w:rsid w:val="004C20E8"/>
    <w:rsid w:val="004C2499"/>
    <w:rsid w:val="004C26E2"/>
    <w:rsid w:val="004C2EBC"/>
    <w:rsid w:val="004C3CBF"/>
    <w:rsid w:val="004C3DCB"/>
    <w:rsid w:val="004C3E24"/>
    <w:rsid w:val="004C3F2E"/>
    <w:rsid w:val="004C5026"/>
    <w:rsid w:val="004C5119"/>
    <w:rsid w:val="004C5250"/>
    <w:rsid w:val="004C563B"/>
    <w:rsid w:val="004C5BFF"/>
    <w:rsid w:val="004C6D0A"/>
    <w:rsid w:val="004C6E7D"/>
    <w:rsid w:val="004C7FE2"/>
    <w:rsid w:val="004D07C0"/>
    <w:rsid w:val="004D0C13"/>
    <w:rsid w:val="004D0F86"/>
    <w:rsid w:val="004D2393"/>
    <w:rsid w:val="004D3EC1"/>
    <w:rsid w:val="004D41CE"/>
    <w:rsid w:val="004D4727"/>
    <w:rsid w:val="004D48A5"/>
    <w:rsid w:val="004D4A11"/>
    <w:rsid w:val="004D695D"/>
    <w:rsid w:val="004D75F2"/>
    <w:rsid w:val="004D7A75"/>
    <w:rsid w:val="004E0279"/>
    <w:rsid w:val="004E0F15"/>
    <w:rsid w:val="004E2390"/>
    <w:rsid w:val="004E2CD8"/>
    <w:rsid w:val="004E2D7F"/>
    <w:rsid w:val="004E384E"/>
    <w:rsid w:val="004E388C"/>
    <w:rsid w:val="004E4072"/>
    <w:rsid w:val="004E45EE"/>
    <w:rsid w:val="004E4883"/>
    <w:rsid w:val="004E5A33"/>
    <w:rsid w:val="004E5B9E"/>
    <w:rsid w:val="004E5DBD"/>
    <w:rsid w:val="004E693E"/>
    <w:rsid w:val="004E6EAC"/>
    <w:rsid w:val="004E7DD1"/>
    <w:rsid w:val="004F026C"/>
    <w:rsid w:val="004F1605"/>
    <w:rsid w:val="004F2831"/>
    <w:rsid w:val="004F2CC5"/>
    <w:rsid w:val="004F3A70"/>
    <w:rsid w:val="004F43C8"/>
    <w:rsid w:val="004F4C8B"/>
    <w:rsid w:val="004F511F"/>
    <w:rsid w:val="004F5D25"/>
    <w:rsid w:val="004F5FA9"/>
    <w:rsid w:val="004F62C8"/>
    <w:rsid w:val="004F6406"/>
    <w:rsid w:val="004F67D8"/>
    <w:rsid w:val="004F6A99"/>
    <w:rsid w:val="004F734F"/>
    <w:rsid w:val="004F7A4A"/>
    <w:rsid w:val="00500B94"/>
    <w:rsid w:val="005014C4"/>
    <w:rsid w:val="005019A3"/>
    <w:rsid w:val="00501E0B"/>
    <w:rsid w:val="005026DB"/>
    <w:rsid w:val="00502D3A"/>
    <w:rsid w:val="00502E5D"/>
    <w:rsid w:val="00503116"/>
    <w:rsid w:val="0050385A"/>
    <w:rsid w:val="00503A8E"/>
    <w:rsid w:val="00503E59"/>
    <w:rsid w:val="0050635E"/>
    <w:rsid w:val="00506AC8"/>
    <w:rsid w:val="005078B9"/>
    <w:rsid w:val="00507995"/>
    <w:rsid w:val="0051045D"/>
    <w:rsid w:val="00510875"/>
    <w:rsid w:val="005108AD"/>
    <w:rsid w:val="0051139B"/>
    <w:rsid w:val="00511596"/>
    <w:rsid w:val="005116A0"/>
    <w:rsid w:val="00511AAB"/>
    <w:rsid w:val="00511D05"/>
    <w:rsid w:val="0051230A"/>
    <w:rsid w:val="0051355E"/>
    <w:rsid w:val="00513937"/>
    <w:rsid w:val="005143D1"/>
    <w:rsid w:val="005144D5"/>
    <w:rsid w:val="00514C0D"/>
    <w:rsid w:val="00514E77"/>
    <w:rsid w:val="0051554E"/>
    <w:rsid w:val="005165EF"/>
    <w:rsid w:val="00517404"/>
    <w:rsid w:val="00517619"/>
    <w:rsid w:val="00517792"/>
    <w:rsid w:val="00522770"/>
    <w:rsid w:val="00522BEE"/>
    <w:rsid w:val="00523D2F"/>
    <w:rsid w:val="00524412"/>
    <w:rsid w:val="00525BA2"/>
    <w:rsid w:val="00525C6E"/>
    <w:rsid w:val="00525E54"/>
    <w:rsid w:val="0052615B"/>
    <w:rsid w:val="005262E7"/>
    <w:rsid w:val="00526A76"/>
    <w:rsid w:val="00530F9C"/>
    <w:rsid w:val="0053107D"/>
    <w:rsid w:val="00531E8B"/>
    <w:rsid w:val="00532340"/>
    <w:rsid w:val="00532444"/>
    <w:rsid w:val="00533D40"/>
    <w:rsid w:val="005343F8"/>
    <w:rsid w:val="0053527A"/>
    <w:rsid w:val="005356B9"/>
    <w:rsid w:val="0053573D"/>
    <w:rsid w:val="00535CE0"/>
    <w:rsid w:val="00537983"/>
    <w:rsid w:val="00537A8A"/>
    <w:rsid w:val="00541D6D"/>
    <w:rsid w:val="00541ED6"/>
    <w:rsid w:val="0054228A"/>
    <w:rsid w:val="00542BAE"/>
    <w:rsid w:val="00544843"/>
    <w:rsid w:val="00545A3E"/>
    <w:rsid w:val="005463B7"/>
    <w:rsid w:val="00546D3A"/>
    <w:rsid w:val="005471DC"/>
    <w:rsid w:val="00547905"/>
    <w:rsid w:val="00547AB8"/>
    <w:rsid w:val="00550CEB"/>
    <w:rsid w:val="00550D03"/>
    <w:rsid w:val="00550F93"/>
    <w:rsid w:val="00551781"/>
    <w:rsid w:val="0055284C"/>
    <w:rsid w:val="00552D65"/>
    <w:rsid w:val="00555C55"/>
    <w:rsid w:val="005562DB"/>
    <w:rsid w:val="00556852"/>
    <w:rsid w:val="00557E65"/>
    <w:rsid w:val="00560804"/>
    <w:rsid w:val="00560D2F"/>
    <w:rsid w:val="00561DD2"/>
    <w:rsid w:val="00561F2F"/>
    <w:rsid w:val="005624E5"/>
    <w:rsid w:val="0056371B"/>
    <w:rsid w:val="00564613"/>
    <w:rsid w:val="00564836"/>
    <w:rsid w:val="00564928"/>
    <w:rsid w:val="00564BFD"/>
    <w:rsid w:val="00564EE2"/>
    <w:rsid w:val="00566D44"/>
    <w:rsid w:val="005671F6"/>
    <w:rsid w:val="00570010"/>
    <w:rsid w:val="005704C3"/>
    <w:rsid w:val="00570D02"/>
    <w:rsid w:val="005715A3"/>
    <w:rsid w:val="005720AB"/>
    <w:rsid w:val="00572167"/>
    <w:rsid w:val="00572649"/>
    <w:rsid w:val="00573040"/>
    <w:rsid w:val="0057359D"/>
    <w:rsid w:val="00573828"/>
    <w:rsid w:val="00573EA9"/>
    <w:rsid w:val="00573FC6"/>
    <w:rsid w:val="00575579"/>
    <w:rsid w:val="005760A0"/>
    <w:rsid w:val="0057644B"/>
    <w:rsid w:val="00576BAC"/>
    <w:rsid w:val="0057706E"/>
    <w:rsid w:val="005770FE"/>
    <w:rsid w:val="00577297"/>
    <w:rsid w:val="005808BC"/>
    <w:rsid w:val="00580D8D"/>
    <w:rsid w:val="00581060"/>
    <w:rsid w:val="00581FA4"/>
    <w:rsid w:val="0058238F"/>
    <w:rsid w:val="005830F0"/>
    <w:rsid w:val="00583C86"/>
    <w:rsid w:val="00584907"/>
    <w:rsid w:val="0058585C"/>
    <w:rsid w:val="00585914"/>
    <w:rsid w:val="005859C0"/>
    <w:rsid w:val="00585F79"/>
    <w:rsid w:val="00585FD6"/>
    <w:rsid w:val="005867DE"/>
    <w:rsid w:val="0058751E"/>
    <w:rsid w:val="0058775C"/>
    <w:rsid w:val="00587B18"/>
    <w:rsid w:val="00587EBA"/>
    <w:rsid w:val="00590917"/>
    <w:rsid w:val="0059129C"/>
    <w:rsid w:val="0059199A"/>
    <w:rsid w:val="005922F9"/>
    <w:rsid w:val="00593333"/>
    <w:rsid w:val="00596387"/>
    <w:rsid w:val="00596BF3"/>
    <w:rsid w:val="00597457"/>
    <w:rsid w:val="00597466"/>
    <w:rsid w:val="005A044D"/>
    <w:rsid w:val="005A1505"/>
    <w:rsid w:val="005A187E"/>
    <w:rsid w:val="005A1A10"/>
    <w:rsid w:val="005A1E03"/>
    <w:rsid w:val="005A2355"/>
    <w:rsid w:val="005A3E46"/>
    <w:rsid w:val="005A3E89"/>
    <w:rsid w:val="005A3F28"/>
    <w:rsid w:val="005A6B44"/>
    <w:rsid w:val="005A7340"/>
    <w:rsid w:val="005A7466"/>
    <w:rsid w:val="005A74C1"/>
    <w:rsid w:val="005A7CC8"/>
    <w:rsid w:val="005A7D19"/>
    <w:rsid w:val="005B15B5"/>
    <w:rsid w:val="005B24A3"/>
    <w:rsid w:val="005B3652"/>
    <w:rsid w:val="005B4C80"/>
    <w:rsid w:val="005B4D30"/>
    <w:rsid w:val="005B5E06"/>
    <w:rsid w:val="005B5F9C"/>
    <w:rsid w:val="005B637E"/>
    <w:rsid w:val="005B63AC"/>
    <w:rsid w:val="005B71E1"/>
    <w:rsid w:val="005B75C1"/>
    <w:rsid w:val="005B77AF"/>
    <w:rsid w:val="005C019A"/>
    <w:rsid w:val="005C1E41"/>
    <w:rsid w:val="005C528D"/>
    <w:rsid w:val="005C564C"/>
    <w:rsid w:val="005C5A3C"/>
    <w:rsid w:val="005C5A8D"/>
    <w:rsid w:val="005C64D7"/>
    <w:rsid w:val="005C696B"/>
    <w:rsid w:val="005C6C1C"/>
    <w:rsid w:val="005C6F3E"/>
    <w:rsid w:val="005C7315"/>
    <w:rsid w:val="005C744D"/>
    <w:rsid w:val="005C7BD1"/>
    <w:rsid w:val="005C7D6E"/>
    <w:rsid w:val="005C7EC7"/>
    <w:rsid w:val="005D1639"/>
    <w:rsid w:val="005D1BC0"/>
    <w:rsid w:val="005D23DA"/>
    <w:rsid w:val="005D27BF"/>
    <w:rsid w:val="005D37F3"/>
    <w:rsid w:val="005D3EEC"/>
    <w:rsid w:val="005D4567"/>
    <w:rsid w:val="005D5100"/>
    <w:rsid w:val="005D5573"/>
    <w:rsid w:val="005D58BB"/>
    <w:rsid w:val="005D694D"/>
    <w:rsid w:val="005D6AD3"/>
    <w:rsid w:val="005D736C"/>
    <w:rsid w:val="005E0583"/>
    <w:rsid w:val="005E1609"/>
    <w:rsid w:val="005E32D7"/>
    <w:rsid w:val="005E411F"/>
    <w:rsid w:val="005E4884"/>
    <w:rsid w:val="005E6116"/>
    <w:rsid w:val="005E7342"/>
    <w:rsid w:val="005E7AEE"/>
    <w:rsid w:val="005E7B23"/>
    <w:rsid w:val="005F0035"/>
    <w:rsid w:val="005F0956"/>
    <w:rsid w:val="005F217C"/>
    <w:rsid w:val="005F26D7"/>
    <w:rsid w:val="005F2DAF"/>
    <w:rsid w:val="005F2F23"/>
    <w:rsid w:val="005F2F7C"/>
    <w:rsid w:val="005F378A"/>
    <w:rsid w:val="005F406B"/>
    <w:rsid w:val="005F4AB8"/>
    <w:rsid w:val="005F5D93"/>
    <w:rsid w:val="005F650F"/>
    <w:rsid w:val="005F7563"/>
    <w:rsid w:val="005F776C"/>
    <w:rsid w:val="0060196D"/>
    <w:rsid w:val="00601C4A"/>
    <w:rsid w:val="0060209D"/>
    <w:rsid w:val="00602300"/>
    <w:rsid w:val="00602610"/>
    <w:rsid w:val="0060342A"/>
    <w:rsid w:val="00603853"/>
    <w:rsid w:val="006038AB"/>
    <w:rsid w:val="00604318"/>
    <w:rsid w:val="0060454A"/>
    <w:rsid w:val="00604584"/>
    <w:rsid w:val="006052BD"/>
    <w:rsid w:val="006052F8"/>
    <w:rsid w:val="00606FF1"/>
    <w:rsid w:val="006078EF"/>
    <w:rsid w:val="00607D00"/>
    <w:rsid w:val="00610B32"/>
    <w:rsid w:val="00610CE7"/>
    <w:rsid w:val="00610DCE"/>
    <w:rsid w:val="006115FD"/>
    <w:rsid w:val="00611697"/>
    <w:rsid w:val="00611953"/>
    <w:rsid w:val="00612332"/>
    <w:rsid w:val="00612428"/>
    <w:rsid w:val="00612C15"/>
    <w:rsid w:val="00612D9E"/>
    <w:rsid w:val="00612E25"/>
    <w:rsid w:val="00613B00"/>
    <w:rsid w:val="006145C2"/>
    <w:rsid w:val="00614C6B"/>
    <w:rsid w:val="0061523D"/>
    <w:rsid w:val="0061551B"/>
    <w:rsid w:val="006203DA"/>
    <w:rsid w:val="0062131F"/>
    <w:rsid w:val="00621B82"/>
    <w:rsid w:val="0062242C"/>
    <w:rsid w:val="006228E6"/>
    <w:rsid w:val="00624C30"/>
    <w:rsid w:val="00624E64"/>
    <w:rsid w:val="00625FCB"/>
    <w:rsid w:val="00626936"/>
    <w:rsid w:val="0062723A"/>
    <w:rsid w:val="0062729B"/>
    <w:rsid w:val="006273B1"/>
    <w:rsid w:val="00627703"/>
    <w:rsid w:val="00627741"/>
    <w:rsid w:val="0063020C"/>
    <w:rsid w:val="006315F6"/>
    <w:rsid w:val="006316DD"/>
    <w:rsid w:val="00631D20"/>
    <w:rsid w:val="00631DFC"/>
    <w:rsid w:val="00631F3E"/>
    <w:rsid w:val="006321A5"/>
    <w:rsid w:val="00632200"/>
    <w:rsid w:val="00632416"/>
    <w:rsid w:val="00632814"/>
    <w:rsid w:val="00632E46"/>
    <w:rsid w:val="00633A17"/>
    <w:rsid w:val="00633A36"/>
    <w:rsid w:val="00634749"/>
    <w:rsid w:val="00634965"/>
    <w:rsid w:val="00634BB8"/>
    <w:rsid w:val="00634CC2"/>
    <w:rsid w:val="006365A8"/>
    <w:rsid w:val="00637403"/>
    <w:rsid w:val="00637585"/>
    <w:rsid w:val="00637648"/>
    <w:rsid w:val="00637C7B"/>
    <w:rsid w:val="00640031"/>
    <w:rsid w:val="006401FC"/>
    <w:rsid w:val="00641387"/>
    <w:rsid w:val="00641F57"/>
    <w:rsid w:val="00642CDE"/>
    <w:rsid w:val="00642CF6"/>
    <w:rsid w:val="00643119"/>
    <w:rsid w:val="00643D79"/>
    <w:rsid w:val="00643EC5"/>
    <w:rsid w:val="00646972"/>
    <w:rsid w:val="00646FD1"/>
    <w:rsid w:val="006473EE"/>
    <w:rsid w:val="00647ACC"/>
    <w:rsid w:val="00647C50"/>
    <w:rsid w:val="00647D03"/>
    <w:rsid w:val="00650697"/>
    <w:rsid w:val="00650806"/>
    <w:rsid w:val="00650B12"/>
    <w:rsid w:val="00651C32"/>
    <w:rsid w:val="006527E4"/>
    <w:rsid w:val="00652E85"/>
    <w:rsid w:val="00652F8C"/>
    <w:rsid w:val="00653208"/>
    <w:rsid w:val="006533F2"/>
    <w:rsid w:val="00653CE5"/>
    <w:rsid w:val="00654205"/>
    <w:rsid w:val="006543B1"/>
    <w:rsid w:val="006543CB"/>
    <w:rsid w:val="00657318"/>
    <w:rsid w:val="00657C78"/>
    <w:rsid w:val="00660430"/>
    <w:rsid w:val="006632A7"/>
    <w:rsid w:val="00664373"/>
    <w:rsid w:val="00665750"/>
    <w:rsid w:val="00665EB8"/>
    <w:rsid w:val="00666137"/>
    <w:rsid w:val="00666176"/>
    <w:rsid w:val="006666CC"/>
    <w:rsid w:val="00667117"/>
    <w:rsid w:val="006711F0"/>
    <w:rsid w:val="00671350"/>
    <w:rsid w:val="0067175E"/>
    <w:rsid w:val="00671C68"/>
    <w:rsid w:val="0067224E"/>
    <w:rsid w:val="00673163"/>
    <w:rsid w:val="00673EDC"/>
    <w:rsid w:val="006740AB"/>
    <w:rsid w:val="00674DEF"/>
    <w:rsid w:val="0067525E"/>
    <w:rsid w:val="006753ED"/>
    <w:rsid w:val="0067549C"/>
    <w:rsid w:val="00675DD2"/>
    <w:rsid w:val="00675FA1"/>
    <w:rsid w:val="0067687D"/>
    <w:rsid w:val="00676AB1"/>
    <w:rsid w:val="006771BF"/>
    <w:rsid w:val="0067740D"/>
    <w:rsid w:val="00681109"/>
    <w:rsid w:val="006813BB"/>
    <w:rsid w:val="006820AF"/>
    <w:rsid w:val="00682235"/>
    <w:rsid w:val="00682A0D"/>
    <w:rsid w:val="00682B12"/>
    <w:rsid w:val="00682C5A"/>
    <w:rsid w:val="00682CEB"/>
    <w:rsid w:val="00685D30"/>
    <w:rsid w:val="00686C4E"/>
    <w:rsid w:val="006907D7"/>
    <w:rsid w:val="0069080C"/>
    <w:rsid w:val="00690B17"/>
    <w:rsid w:val="006913A5"/>
    <w:rsid w:val="006916C3"/>
    <w:rsid w:val="0069238E"/>
    <w:rsid w:val="00693362"/>
    <w:rsid w:val="00693A13"/>
    <w:rsid w:val="00693CBB"/>
    <w:rsid w:val="006949D0"/>
    <w:rsid w:val="0069511D"/>
    <w:rsid w:val="00695A17"/>
    <w:rsid w:val="006962F7"/>
    <w:rsid w:val="006968C8"/>
    <w:rsid w:val="006972BD"/>
    <w:rsid w:val="006974A2"/>
    <w:rsid w:val="00697744"/>
    <w:rsid w:val="00697E78"/>
    <w:rsid w:val="006A0390"/>
    <w:rsid w:val="006A0FA0"/>
    <w:rsid w:val="006A0FB6"/>
    <w:rsid w:val="006A18DD"/>
    <w:rsid w:val="006A24DE"/>
    <w:rsid w:val="006A3F18"/>
    <w:rsid w:val="006A42A1"/>
    <w:rsid w:val="006A473C"/>
    <w:rsid w:val="006A49BD"/>
    <w:rsid w:val="006A5FBD"/>
    <w:rsid w:val="006A60EA"/>
    <w:rsid w:val="006A6368"/>
    <w:rsid w:val="006A6F7E"/>
    <w:rsid w:val="006A71EF"/>
    <w:rsid w:val="006A73AF"/>
    <w:rsid w:val="006A741D"/>
    <w:rsid w:val="006B0E50"/>
    <w:rsid w:val="006B0EED"/>
    <w:rsid w:val="006B10AD"/>
    <w:rsid w:val="006B1AFA"/>
    <w:rsid w:val="006B1C76"/>
    <w:rsid w:val="006B1DDA"/>
    <w:rsid w:val="006B2204"/>
    <w:rsid w:val="006B2221"/>
    <w:rsid w:val="006B28DA"/>
    <w:rsid w:val="006B28DE"/>
    <w:rsid w:val="006B2A72"/>
    <w:rsid w:val="006B2AD9"/>
    <w:rsid w:val="006B2ADB"/>
    <w:rsid w:val="006B2C34"/>
    <w:rsid w:val="006B3AD8"/>
    <w:rsid w:val="006B4287"/>
    <w:rsid w:val="006B5081"/>
    <w:rsid w:val="006B51A2"/>
    <w:rsid w:val="006B59C0"/>
    <w:rsid w:val="006B64A0"/>
    <w:rsid w:val="006B657D"/>
    <w:rsid w:val="006B7D7A"/>
    <w:rsid w:val="006C03A3"/>
    <w:rsid w:val="006C098E"/>
    <w:rsid w:val="006C1A52"/>
    <w:rsid w:val="006C2E49"/>
    <w:rsid w:val="006C2F6B"/>
    <w:rsid w:val="006C3BC7"/>
    <w:rsid w:val="006C4EE7"/>
    <w:rsid w:val="006C543E"/>
    <w:rsid w:val="006C6E30"/>
    <w:rsid w:val="006D04FD"/>
    <w:rsid w:val="006D0A07"/>
    <w:rsid w:val="006D0C88"/>
    <w:rsid w:val="006D100C"/>
    <w:rsid w:val="006D3668"/>
    <w:rsid w:val="006D3EF8"/>
    <w:rsid w:val="006D5CD7"/>
    <w:rsid w:val="006D63A7"/>
    <w:rsid w:val="006D7EB3"/>
    <w:rsid w:val="006E038C"/>
    <w:rsid w:val="006E0DFE"/>
    <w:rsid w:val="006E109B"/>
    <w:rsid w:val="006E1242"/>
    <w:rsid w:val="006E1E0E"/>
    <w:rsid w:val="006E2AD5"/>
    <w:rsid w:val="006E33CF"/>
    <w:rsid w:val="006E3830"/>
    <w:rsid w:val="006E4164"/>
    <w:rsid w:val="006E5894"/>
    <w:rsid w:val="006E5E34"/>
    <w:rsid w:val="006E6663"/>
    <w:rsid w:val="006E69CA"/>
    <w:rsid w:val="006E6EDC"/>
    <w:rsid w:val="006E72C3"/>
    <w:rsid w:val="006F0971"/>
    <w:rsid w:val="006F1989"/>
    <w:rsid w:val="006F1AF4"/>
    <w:rsid w:val="006F3871"/>
    <w:rsid w:val="006F4388"/>
    <w:rsid w:val="006F5BFF"/>
    <w:rsid w:val="006F5DC8"/>
    <w:rsid w:val="006F6666"/>
    <w:rsid w:val="006F73CB"/>
    <w:rsid w:val="006F74D8"/>
    <w:rsid w:val="006F760C"/>
    <w:rsid w:val="006F7B4C"/>
    <w:rsid w:val="006F7C20"/>
    <w:rsid w:val="00700DA3"/>
    <w:rsid w:val="00701111"/>
    <w:rsid w:val="00701ACA"/>
    <w:rsid w:val="00701BBC"/>
    <w:rsid w:val="00701D93"/>
    <w:rsid w:val="00702C07"/>
    <w:rsid w:val="00702F20"/>
    <w:rsid w:val="00703F5D"/>
    <w:rsid w:val="00705A0F"/>
    <w:rsid w:val="00705EA2"/>
    <w:rsid w:val="00706472"/>
    <w:rsid w:val="007071E6"/>
    <w:rsid w:val="00707E78"/>
    <w:rsid w:val="00707FD8"/>
    <w:rsid w:val="007121CB"/>
    <w:rsid w:val="007138E3"/>
    <w:rsid w:val="00713D76"/>
    <w:rsid w:val="00713F19"/>
    <w:rsid w:val="00714910"/>
    <w:rsid w:val="00714DD3"/>
    <w:rsid w:val="00714E0F"/>
    <w:rsid w:val="00715268"/>
    <w:rsid w:val="007160E7"/>
    <w:rsid w:val="00716B70"/>
    <w:rsid w:val="00717627"/>
    <w:rsid w:val="0071786E"/>
    <w:rsid w:val="00721F2B"/>
    <w:rsid w:val="007221DD"/>
    <w:rsid w:val="007222DC"/>
    <w:rsid w:val="00723A96"/>
    <w:rsid w:val="00724DBB"/>
    <w:rsid w:val="007253EB"/>
    <w:rsid w:val="0072540C"/>
    <w:rsid w:val="007270DD"/>
    <w:rsid w:val="00727CAF"/>
    <w:rsid w:val="00727DFE"/>
    <w:rsid w:val="00727F0E"/>
    <w:rsid w:val="007309C7"/>
    <w:rsid w:val="00730C91"/>
    <w:rsid w:val="00731416"/>
    <w:rsid w:val="00732113"/>
    <w:rsid w:val="007327E2"/>
    <w:rsid w:val="0073282A"/>
    <w:rsid w:val="00732B9D"/>
    <w:rsid w:val="007332FC"/>
    <w:rsid w:val="0073394D"/>
    <w:rsid w:val="007347CA"/>
    <w:rsid w:val="00734E77"/>
    <w:rsid w:val="00737D6B"/>
    <w:rsid w:val="00737F4A"/>
    <w:rsid w:val="007405FC"/>
    <w:rsid w:val="00741D81"/>
    <w:rsid w:val="0074246E"/>
    <w:rsid w:val="007428C6"/>
    <w:rsid w:val="00742B0D"/>
    <w:rsid w:val="00742F10"/>
    <w:rsid w:val="00743680"/>
    <w:rsid w:val="0074389A"/>
    <w:rsid w:val="00743EFE"/>
    <w:rsid w:val="00744667"/>
    <w:rsid w:val="0074478F"/>
    <w:rsid w:val="00744F74"/>
    <w:rsid w:val="00745F62"/>
    <w:rsid w:val="007470BB"/>
    <w:rsid w:val="00747280"/>
    <w:rsid w:val="007472BD"/>
    <w:rsid w:val="00747F45"/>
    <w:rsid w:val="0075022F"/>
    <w:rsid w:val="007502E3"/>
    <w:rsid w:val="00750AC1"/>
    <w:rsid w:val="00750F8E"/>
    <w:rsid w:val="0075103B"/>
    <w:rsid w:val="00751194"/>
    <w:rsid w:val="007535CE"/>
    <w:rsid w:val="00753CD1"/>
    <w:rsid w:val="00754455"/>
    <w:rsid w:val="00755129"/>
    <w:rsid w:val="007554FA"/>
    <w:rsid w:val="00755B23"/>
    <w:rsid w:val="00755FC6"/>
    <w:rsid w:val="00756423"/>
    <w:rsid w:val="00756FAA"/>
    <w:rsid w:val="007576FA"/>
    <w:rsid w:val="00757D37"/>
    <w:rsid w:val="00757E8A"/>
    <w:rsid w:val="00760542"/>
    <w:rsid w:val="00760AC9"/>
    <w:rsid w:val="00760D4E"/>
    <w:rsid w:val="00761393"/>
    <w:rsid w:val="0076170C"/>
    <w:rsid w:val="00762518"/>
    <w:rsid w:val="00763B31"/>
    <w:rsid w:val="00764403"/>
    <w:rsid w:val="00764910"/>
    <w:rsid w:val="0076495F"/>
    <w:rsid w:val="00765AF4"/>
    <w:rsid w:val="00767E92"/>
    <w:rsid w:val="007703B9"/>
    <w:rsid w:val="00770569"/>
    <w:rsid w:val="007708E9"/>
    <w:rsid w:val="00771108"/>
    <w:rsid w:val="0077144F"/>
    <w:rsid w:val="00771C91"/>
    <w:rsid w:val="007727C4"/>
    <w:rsid w:val="007730B2"/>
    <w:rsid w:val="007734A3"/>
    <w:rsid w:val="007745D1"/>
    <w:rsid w:val="00774A3D"/>
    <w:rsid w:val="0077590E"/>
    <w:rsid w:val="00775B0D"/>
    <w:rsid w:val="00776502"/>
    <w:rsid w:val="00776CCC"/>
    <w:rsid w:val="0077797A"/>
    <w:rsid w:val="00777ACA"/>
    <w:rsid w:val="00777E8E"/>
    <w:rsid w:val="00780268"/>
    <w:rsid w:val="00781A60"/>
    <w:rsid w:val="00782597"/>
    <w:rsid w:val="0078294F"/>
    <w:rsid w:val="00782A39"/>
    <w:rsid w:val="00782E85"/>
    <w:rsid w:val="00783124"/>
    <w:rsid w:val="00783BCB"/>
    <w:rsid w:val="00783EF6"/>
    <w:rsid w:val="00784482"/>
    <w:rsid w:val="0078590B"/>
    <w:rsid w:val="00785C6B"/>
    <w:rsid w:val="00787644"/>
    <w:rsid w:val="00787C09"/>
    <w:rsid w:val="00787E77"/>
    <w:rsid w:val="0079038A"/>
    <w:rsid w:val="00790D10"/>
    <w:rsid w:val="00791B9D"/>
    <w:rsid w:val="00793041"/>
    <w:rsid w:val="007935BA"/>
    <w:rsid w:val="00793622"/>
    <w:rsid w:val="007937D5"/>
    <w:rsid w:val="00793C06"/>
    <w:rsid w:val="007943ED"/>
    <w:rsid w:val="00794B6F"/>
    <w:rsid w:val="00794B78"/>
    <w:rsid w:val="00794FA2"/>
    <w:rsid w:val="00796ACF"/>
    <w:rsid w:val="00796AF1"/>
    <w:rsid w:val="00796F7B"/>
    <w:rsid w:val="007973F3"/>
    <w:rsid w:val="00797BA0"/>
    <w:rsid w:val="00797C0C"/>
    <w:rsid w:val="007A054E"/>
    <w:rsid w:val="007A12C0"/>
    <w:rsid w:val="007A1336"/>
    <w:rsid w:val="007A1B5A"/>
    <w:rsid w:val="007A21A8"/>
    <w:rsid w:val="007A2309"/>
    <w:rsid w:val="007A2A0A"/>
    <w:rsid w:val="007A3574"/>
    <w:rsid w:val="007A3676"/>
    <w:rsid w:val="007A3759"/>
    <w:rsid w:val="007A41E4"/>
    <w:rsid w:val="007A4956"/>
    <w:rsid w:val="007A4B1A"/>
    <w:rsid w:val="007A4DC4"/>
    <w:rsid w:val="007A5763"/>
    <w:rsid w:val="007A5DF5"/>
    <w:rsid w:val="007A616E"/>
    <w:rsid w:val="007B00E7"/>
    <w:rsid w:val="007B120D"/>
    <w:rsid w:val="007B147C"/>
    <w:rsid w:val="007B1C85"/>
    <w:rsid w:val="007B349E"/>
    <w:rsid w:val="007B3746"/>
    <w:rsid w:val="007B3BE6"/>
    <w:rsid w:val="007B470C"/>
    <w:rsid w:val="007B4D4C"/>
    <w:rsid w:val="007B50F1"/>
    <w:rsid w:val="007B57C9"/>
    <w:rsid w:val="007B5B03"/>
    <w:rsid w:val="007B6961"/>
    <w:rsid w:val="007B6F07"/>
    <w:rsid w:val="007B7920"/>
    <w:rsid w:val="007C0EE9"/>
    <w:rsid w:val="007C16CD"/>
    <w:rsid w:val="007C21EF"/>
    <w:rsid w:val="007C3D22"/>
    <w:rsid w:val="007C5CD1"/>
    <w:rsid w:val="007C6BD7"/>
    <w:rsid w:val="007C6F45"/>
    <w:rsid w:val="007C6F87"/>
    <w:rsid w:val="007C72A2"/>
    <w:rsid w:val="007C7373"/>
    <w:rsid w:val="007C7933"/>
    <w:rsid w:val="007D02CC"/>
    <w:rsid w:val="007D061D"/>
    <w:rsid w:val="007D0960"/>
    <w:rsid w:val="007D12FB"/>
    <w:rsid w:val="007D13DC"/>
    <w:rsid w:val="007D143B"/>
    <w:rsid w:val="007D16B6"/>
    <w:rsid w:val="007D1922"/>
    <w:rsid w:val="007D19D3"/>
    <w:rsid w:val="007D1D4B"/>
    <w:rsid w:val="007D2506"/>
    <w:rsid w:val="007D2741"/>
    <w:rsid w:val="007D2F40"/>
    <w:rsid w:val="007D354A"/>
    <w:rsid w:val="007D3DDA"/>
    <w:rsid w:val="007D41A4"/>
    <w:rsid w:val="007D5359"/>
    <w:rsid w:val="007D558B"/>
    <w:rsid w:val="007D5598"/>
    <w:rsid w:val="007D582A"/>
    <w:rsid w:val="007D5D18"/>
    <w:rsid w:val="007D755F"/>
    <w:rsid w:val="007E0447"/>
    <w:rsid w:val="007E0A68"/>
    <w:rsid w:val="007E126E"/>
    <w:rsid w:val="007E1FB4"/>
    <w:rsid w:val="007E2E34"/>
    <w:rsid w:val="007E5243"/>
    <w:rsid w:val="007E59B3"/>
    <w:rsid w:val="007E7547"/>
    <w:rsid w:val="007E7B37"/>
    <w:rsid w:val="007E7CFD"/>
    <w:rsid w:val="007F05CA"/>
    <w:rsid w:val="007F0F85"/>
    <w:rsid w:val="007F1CAB"/>
    <w:rsid w:val="007F22CC"/>
    <w:rsid w:val="007F260A"/>
    <w:rsid w:val="007F2B1A"/>
    <w:rsid w:val="007F541F"/>
    <w:rsid w:val="007F5666"/>
    <w:rsid w:val="007F58D1"/>
    <w:rsid w:val="007F5CB1"/>
    <w:rsid w:val="007F5EBC"/>
    <w:rsid w:val="007F5EFE"/>
    <w:rsid w:val="007F68FC"/>
    <w:rsid w:val="007F72B7"/>
    <w:rsid w:val="008000D0"/>
    <w:rsid w:val="00800FED"/>
    <w:rsid w:val="0080111C"/>
    <w:rsid w:val="00801CF8"/>
    <w:rsid w:val="00802D2E"/>
    <w:rsid w:val="00804DC9"/>
    <w:rsid w:val="0080592D"/>
    <w:rsid w:val="00805DDC"/>
    <w:rsid w:val="00805E8A"/>
    <w:rsid w:val="008069D2"/>
    <w:rsid w:val="00806E72"/>
    <w:rsid w:val="00807293"/>
    <w:rsid w:val="008075E9"/>
    <w:rsid w:val="00807B62"/>
    <w:rsid w:val="00807BAF"/>
    <w:rsid w:val="00810027"/>
    <w:rsid w:val="00811533"/>
    <w:rsid w:val="0081347D"/>
    <w:rsid w:val="0081366F"/>
    <w:rsid w:val="008142B1"/>
    <w:rsid w:val="008147A7"/>
    <w:rsid w:val="008162A8"/>
    <w:rsid w:val="008165D8"/>
    <w:rsid w:val="00816CC2"/>
    <w:rsid w:val="00816D9C"/>
    <w:rsid w:val="00817941"/>
    <w:rsid w:val="00817C61"/>
    <w:rsid w:val="00820816"/>
    <w:rsid w:val="0082203E"/>
    <w:rsid w:val="00822D35"/>
    <w:rsid w:val="00822DAE"/>
    <w:rsid w:val="00823877"/>
    <w:rsid w:val="00823E39"/>
    <w:rsid w:val="00824C14"/>
    <w:rsid w:val="00824EF2"/>
    <w:rsid w:val="0082667B"/>
    <w:rsid w:val="00827263"/>
    <w:rsid w:val="008272A2"/>
    <w:rsid w:val="008274B0"/>
    <w:rsid w:val="00830301"/>
    <w:rsid w:val="008305BE"/>
    <w:rsid w:val="008309B8"/>
    <w:rsid w:val="008316BE"/>
    <w:rsid w:val="00831EA7"/>
    <w:rsid w:val="008320C9"/>
    <w:rsid w:val="00832680"/>
    <w:rsid w:val="00832990"/>
    <w:rsid w:val="008339B1"/>
    <w:rsid w:val="00833AA2"/>
    <w:rsid w:val="00833ADC"/>
    <w:rsid w:val="00833B6D"/>
    <w:rsid w:val="00833CC3"/>
    <w:rsid w:val="0083451F"/>
    <w:rsid w:val="00834669"/>
    <w:rsid w:val="008356FF"/>
    <w:rsid w:val="0083618B"/>
    <w:rsid w:val="008362A8"/>
    <w:rsid w:val="00836EE2"/>
    <w:rsid w:val="0084084B"/>
    <w:rsid w:val="00840C46"/>
    <w:rsid w:val="00840F3E"/>
    <w:rsid w:val="008413E7"/>
    <w:rsid w:val="00841EC6"/>
    <w:rsid w:val="008420E9"/>
    <w:rsid w:val="00842340"/>
    <w:rsid w:val="00842AF9"/>
    <w:rsid w:val="00843006"/>
    <w:rsid w:val="0084589F"/>
    <w:rsid w:val="00847563"/>
    <w:rsid w:val="008475C2"/>
    <w:rsid w:val="00847F99"/>
    <w:rsid w:val="008506DB"/>
    <w:rsid w:val="00850E73"/>
    <w:rsid w:val="0085104B"/>
    <w:rsid w:val="00851B4D"/>
    <w:rsid w:val="00851CF3"/>
    <w:rsid w:val="00851E44"/>
    <w:rsid w:val="008529E0"/>
    <w:rsid w:val="00853DF0"/>
    <w:rsid w:val="0085449F"/>
    <w:rsid w:val="0085471E"/>
    <w:rsid w:val="00854999"/>
    <w:rsid w:val="00854D65"/>
    <w:rsid w:val="0085609D"/>
    <w:rsid w:val="00856ECF"/>
    <w:rsid w:val="00856F64"/>
    <w:rsid w:val="0085703D"/>
    <w:rsid w:val="00857DA8"/>
    <w:rsid w:val="00860DA5"/>
    <w:rsid w:val="00860EBC"/>
    <w:rsid w:val="00861239"/>
    <w:rsid w:val="0086164F"/>
    <w:rsid w:val="00862A6C"/>
    <w:rsid w:val="008632E5"/>
    <w:rsid w:val="00863A86"/>
    <w:rsid w:val="0086419B"/>
    <w:rsid w:val="00864DC5"/>
    <w:rsid w:val="008656EA"/>
    <w:rsid w:val="0086589D"/>
    <w:rsid w:val="00865E16"/>
    <w:rsid w:val="00866276"/>
    <w:rsid w:val="008669E8"/>
    <w:rsid w:val="00867816"/>
    <w:rsid w:val="0087014C"/>
    <w:rsid w:val="008701F3"/>
    <w:rsid w:val="008718D6"/>
    <w:rsid w:val="00871C63"/>
    <w:rsid w:val="00873209"/>
    <w:rsid w:val="0087339B"/>
    <w:rsid w:val="00873756"/>
    <w:rsid w:val="00873852"/>
    <w:rsid w:val="00873B39"/>
    <w:rsid w:val="008747CB"/>
    <w:rsid w:val="00874BB5"/>
    <w:rsid w:val="00875994"/>
    <w:rsid w:val="00875DD4"/>
    <w:rsid w:val="008775BA"/>
    <w:rsid w:val="00877DA3"/>
    <w:rsid w:val="00883885"/>
    <w:rsid w:val="00885B36"/>
    <w:rsid w:val="008861BB"/>
    <w:rsid w:val="008865BA"/>
    <w:rsid w:val="00886B5F"/>
    <w:rsid w:val="00886E5F"/>
    <w:rsid w:val="008872AF"/>
    <w:rsid w:val="00887FC6"/>
    <w:rsid w:val="00890920"/>
    <w:rsid w:val="008909EC"/>
    <w:rsid w:val="00891EA2"/>
    <w:rsid w:val="00891F59"/>
    <w:rsid w:val="008934AC"/>
    <w:rsid w:val="0089365C"/>
    <w:rsid w:val="00893B80"/>
    <w:rsid w:val="00893BFF"/>
    <w:rsid w:val="00893C8A"/>
    <w:rsid w:val="008949F9"/>
    <w:rsid w:val="00895378"/>
    <w:rsid w:val="008961CD"/>
    <w:rsid w:val="008961F6"/>
    <w:rsid w:val="00896691"/>
    <w:rsid w:val="00896F06"/>
    <w:rsid w:val="0089702E"/>
    <w:rsid w:val="00897CD6"/>
    <w:rsid w:val="008A0061"/>
    <w:rsid w:val="008A00B4"/>
    <w:rsid w:val="008A06EF"/>
    <w:rsid w:val="008A0DD7"/>
    <w:rsid w:val="008A0EFD"/>
    <w:rsid w:val="008A24CF"/>
    <w:rsid w:val="008A2779"/>
    <w:rsid w:val="008A3E60"/>
    <w:rsid w:val="008A47C1"/>
    <w:rsid w:val="008A4D72"/>
    <w:rsid w:val="008A5539"/>
    <w:rsid w:val="008A5D59"/>
    <w:rsid w:val="008A5E12"/>
    <w:rsid w:val="008A6464"/>
    <w:rsid w:val="008A688E"/>
    <w:rsid w:val="008A6CD3"/>
    <w:rsid w:val="008A7301"/>
    <w:rsid w:val="008A762A"/>
    <w:rsid w:val="008A7B45"/>
    <w:rsid w:val="008B0175"/>
    <w:rsid w:val="008B09CC"/>
    <w:rsid w:val="008B0C4D"/>
    <w:rsid w:val="008B17DB"/>
    <w:rsid w:val="008B216F"/>
    <w:rsid w:val="008B28B5"/>
    <w:rsid w:val="008B2EA8"/>
    <w:rsid w:val="008B536B"/>
    <w:rsid w:val="008B5DB8"/>
    <w:rsid w:val="008B6CD2"/>
    <w:rsid w:val="008B700E"/>
    <w:rsid w:val="008B74E4"/>
    <w:rsid w:val="008B7768"/>
    <w:rsid w:val="008B7D56"/>
    <w:rsid w:val="008C10B0"/>
    <w:rsid w:val="008C1D81"/>
    <w:rsid w:val="008C2EA8"/>
    <w:rsid w:val="008C2F15"/>
    <w:rsid w:val="008C2F4F"/>
    <w:rsid w:val="008C3057"/>
    <w:rsid w:val="008C3107"/>
    <w:rsid w:val="008C3C70"/>
    <w:rsid w:val="008C4569"/>
    <w:rsid w:val="008C45D6"/>
    <w:rsid w:val="008C4BD1"/>
    <w:rsid w:val="008C5BCC"/>
    <w:rsid w:val="008C6EB0"/>
    <w:rsid w:val="008C73E9"/>
    <w:rsid w:val="008D0199"/>
    <w:rsid w:val="008D0CC5"/>
    <w:rsid w:val="008D1C66"/>
    <w:rsid w:val="008D286B"/>
    <w:rsid w:val="008D3D26"/>
    <w:rsid w:val="008D3F45"/>
    <w:rsid w:val="008D4285"/>
    <w:rsid w:val="008D4951"/>
    <w:rsid w:val="008D499F"/>
    <w:rsid w:val="008D5F66"/>
    <w:rsid w:val="008D63E5"/>
    <w:rsid w:val="008D6B23"/>
    <w:rsid w:val="008D6F49"/>
    <w:rsid w:val="008D7B0D"/>
    <w:rsid w:val="008D7E49"/>
    <w:rsid w:val="008E1164"/>
    <w:rsid w:val="008E17EB"/>
    <w:rsid w:val="008E1D94"/>
    <w:rsid w:val="008E20C4"/>
    <w:rsid w:val="008E214C"/>
    <w:rsid w:val="008E21EC"/>
    <w:rsid w:val="008E343F"/>
    <w:rsid w:val="008E39BB"/>
    <w:rsid w:val="008E3BB7"/>
    <w:rsid w:val="008E428D"/>
    <w:rsid w:val="008E52BE"/>
    <w:rsid w:val="008E5AC4"/>
    <w:rsid w:val="008E5CDA"/>
    <w:rsid w:val="008E7246"/>
    <w:rsid w:val="008F1AA9"/>
    <w:rsid w:val="008F1B4E"/>
    <w:rsid w:val="008F29FD"/>
    <w:rsid w:val="008F2B95"/>
    <w:rsid w:val="008F3001"/>
    <w:rsid w:val="008F33CC"/>
    <w:rsid w:val="008F3670"/>
    <w:rsid w:val="008F3F8E"/>
    <w:rsid w:val="008F402B"/>
    <w:rsid w:val="008F405C"/>
    <w:rsid w:val="008F4889"/>
    <w:rsid w:val="008F4F55"/>
    <w:rsid w:val="008F59C4"/>
    <w:rsid w:val="008F68A4"/>
    <w:rsid w:val="008F6C1D"/>
    <w:rsid w:val="008F7B11"/>
    <w:rsid w:val="00903138"/>
    <w:rsid w:val="00904518"/>
    <w:rsid w:val="00905873"/>
    <w:rsid w:val="009059D6"/>
    <w:rsid w:val="00905F80"/>
    <w:rsid w:val="00905FC7"/>
    <w:rsid w:val="00906595"/>
    <w:rsid w:val="00906609"/>
    <w:rsid w:val="00906B0D"/>
    <w:rsid w:val="0090711E"/>
    <w:rsid w:val="00907B73"/>
    <w:rsid w:val="00907FAE"/>
    <w:rsid w:val="0091002F"/>
    <w:rsid w:val="009101BE"/>
    <w:rsid w:val="009104A9"/>
    <w:rsid w:val="00911565"/>
    <w:rsid w:val="00911E44"/>
    <w:rsid w:val="00912B09"/>
    <w:rsid w:val="00913ACB"/>
    <w:rsid w:val="009143A1"/>
    <w:rsid w:val="00914617"/>
    <w:rsid w:val="00914739"/>
    <w:rsid w:val="009152A8"/>
    <w:rsid w:val="009155FC"/>
    <w:rsid w:val="009174F5"/>
    <w:rsid w:val="00917824"/>
    <w:rsid w:val="00917962"/>
    <w:rsid w:val="00917B65"/>
    <w:rsid w:val="00917CE9"/>
    <w:rsid w:val="00917EA2"/>
    <w:rsid w:val="009202DB"/>
    <w:rsid w:val="00920DD2"/>
    <w:rsid w:val="009213E5"/>
    <w:rsid w:val="0092158B"/>
    <w:rsid w:val="009219B7"/>
    <w:rsid w:val="00921ECF"/>
    <w:rsid w:val="0092261A"/>
    <w:rsid w:val="009226FA"/>
    <w:rsid w:val="00922C85"/>
    <w:rsid w:val="0092380C"/>
    <w:rsid w:val="00923E0A"/>
    <w:rsid w:val="00924900"/>
    <w:rsid w:val="009253A9"/>
    <w:rsid w:val="009257F2"/>
    <w:rsid w:val="0092712A"/>
    <w:rsid w:val="009279C4"/>
    <w:rsid w:val="009300BC"/>
    <w:rsid w:val="0093037A"/>
    <w:rsid w:val="00930422"/>
    <w:rsid w:val="00931227"/>
    <w:rsid w:val="00932357"/>
    <w:rsid w:val="00932CBD"/>
    <w:rsid w:val="009335FA"/>
    <w:rsid w:val="00933B03"/>
    <w:rsid w:val="00933F13"/>
    <w:rsid w:val="0093518A"/>
    <w:rsid w:val="0093632C"/>
    <w:rsid w:val="009365D4"/>
    <w:rsid w:val="00936B7C"/>
    <w:rsid w:val="00940632"/>
    <w:rsid w:val="0094250F"/>
    <w:rsid w:val="009428C2"/>
    <w:rsid w:val="0094324E"/>
    <w:rsid w:val="00943D85"/>
    <w:rsid w:val="009479D0"/>
    <w:rsid w:val="00947EEC"/>
    <w:rsid w:val="0095099C"/>
    <w:rsid w:val="00951594"/>
    <w:rsid w:val="00951A1D"/>
    <w:rsid w:val="00951BEE"/>
    <w:rsid w:val="009522B6"/>
    <w:rsid w:val="0095237C"/>
    <w:rsid w:val="0095312B"/>
    <w:rsid w:val="009549BF"/>
    <w:rsid w:val="00955196"/>
    <w:rsid w:val="00955601"/>
    <w:rsid w:val="009557D7"/>
    <w:rsid w:val="0095598D"/>
    <w:rsid w:val="00956678"/>
    <w:rsid w:val="00957BFB"/>
    <w:rsid w:val="00957E03"/>
    <w:rsid w:val="00957E25"/>
    <w:rsid w:val="00960036"/>
    <w:rsid w:val="0096010E"/>
    <w:rsid w:val="00961CA2"/>
    <w:rsid w:val="009627A0"/>
    <w:rsid w:val="00963821"/>
    <w:rsid w:val="00963C67"/>
    <w:rsid w:val="0096424C"/>
    <w:rsid w:val="009648B8"/>
    <w:rsid w:val="0096537D"/>
    <w:rsid w:val="0096628E"/>
    <w:rsid w:val="009663E1"/>
    <w:rsid w:val="00966AFA"/>
    <w:rsid w:val="0096739C"/>
    <w:rsid w:val="00967DB1"/>
    <w:rsid w:val="00970B07"/>
    <w:rsid w:val="00971E03"/>
    <w:rsid w:val="00971F66"/>
    <w:rsid w:val="00971FF0"/>
    <w:rsid w:val="00972046"/>
    <w:rsid w:val="00973BB3"/>
    <w:rsid w:val="0097419C"/>
    <w:rsid w:val="00974587"/>
    <w:rsid w:val="0097459F"/>
    <w:rsid w:val="009750D6"/>
    <w:rsid w:val="009767FE"/>
    <w:rsid w:val="0098018D"/>
    <w:rsid w:val="00980C08"/>
    <w:rsid w:val="00981930"/>
    <w:rsid w:val="00982676"/>
    <w:rsid w:val="00982C6F"/>
    <w:rsid w:val="00985ED6"/>
    <w:rsid w:val="0098710D"/>
    <w:rsid w:val="00987870"/>
    <w:rsid w:val="0099051B"/>
    <w:rsid w:val="00990830"/>
    <w:rsid w:val="009909B2"/>
    <w:rsid w:val="009920CE"/>
    <w:rsid w:val="00992E38"/>
    <w:rsid w:val="00993375"/>
    <w:rsid w:val="00994677"/>
    <w:rsid w:val="00994738"/>
    <w:rsid w:val="00994C83"/>
    <w:rsid w:val="00994D07"/>
    <w:rsid w:val="00994DF6"/>
    <w:rsid w:val="009955CA"/>
    <w:rsid w:val="00995658"/>
    <w:rsid w:val="00995D4C"/>
    <w:rsid w:val="00995D6C"/>
    <w:rsid w:val="009972A1"/>
    <w:rsid w:val="009A0380"/>
    <w:rsid w:val="009A11B8"/>
    <w:rsid w:val="009A1A83"/>
    <w:rsid w:val="009A1B13"/>
    <w:rsid w:val="009A2554"/>
    <w:rsid w:val="009A26F8"/>
    <w:rsid w:val="009A28F6"/>
    <w:rsid w:val="009A2ED8"/>
    <w:rsid w:val="009A349C"/>
    <w:rsid w:val="009A3A68"/>
    <w:rsid w:val="009A41AE"/>
    <w:rsid w:val="009A4833"/>
    <w:rsid w:val="009A49B4"/>
    <w:rsid w:val="009A4E03"/>
    <w:rsid w:val="009A536D"/>
    <w:rsid w:val="009A5659"/>
    <w:rsid w:val="009A649F"/>
    <w:rsid w:val="009A7509"/>
    <w:rsid w:val="009B08EB"/>
    <w:rsid w:val="009B1316"/>
    <w:rsid w:val="009B155A"/>
    <w:rsid w:val="009B2DBE"/>
    <w:rsid w:val="009B326B"/>
    <w:rsid w:val="009B35D6"/>
    <w:rsid w:val="009B4492"/>
    <w:rsid w:val="009B58EC"/>
    <w:rsid w:val="009B60E9"/>
    <w:rsid w:val="009B6274"/>
    <w:rsid w:val="009B7137"/>
    <w:rsid w:val="009B78D3"/>
    <w:rsid w:val="009B7B90"/>
    <w:rsid w:val="009B7C46"/>
    <w:rsid w:val="009B7EC5"/>
    <w:rsid w:val="009C02EB"/>
    <w:rsid w:val="009C101C"/>
    <w:rsid w:val="009C1CEF"/>
    <w:rsid w:val="009C2272"/>
    <w:rsid w:val="009C246B"/>
    <w:rsid w:val="009C2795"/>
    <w:rsid w:val="009C2822"/>
    <w:rsid w:val="009C3373"/>
    <w:rsid w:val="009C3375"/>
    <w:rsid w:val="009C3833"/>
    <w:rsid w:val="009C3908"/>
    <w:rsid w:val="009C459D"/>
    <w:rsid w:val="009C4C63"/>
    <w:rsid w:val="009C5799"/>
    <w:rsid w:val="009C5C55"/>
    <w:rsid w:val="009C636F"/>
    <w:rsid w:val="009C69F3"/>
    <w:rsid w:val="009C7574"/>
    <w:rsid w:val="009C7702"/>
    <w:rsid w:val="009C79EB"/>
    <w:rsid w:val="009C7F35"/>
    <w:rsid w:val="009D0748"/>
    <w:rsid w:val="009D115E"/>
    <w:rsid w:val="009D11E9"/>
    <w:rsid w:val="009D1448"/>
    <w:rsid w:val="009D1550"/>
    <w:rsid w:val="009D272E"/>
    <w:rsid w:val="009D2CA6"/>
    <w:rsid w:val="009D36D1"/>
    <w:rsid w:val="009D3CB6"/>
    <w:rsid w:val="009D3D38"/>
    <w:rsid w:val="009D4DE5"/>
    <w:rsid w:val="009D5794"/>
    <w:rsid w:val="009D6268"/>
    <w:rsid w:val="009D68BD"/>
    <w:rsid w:val="009D6ECA"/>
    <w:rsid w:val="009D757B"/>
    <w:rsid w:val="009D7928"/>
    <w:rsid w:val="009E0407"/>
    <w:rsid w:val="009E066A"/>
    <w:rsid w:val="009E0FC5"/>
    <w:rsid w:val="009E1BB2"/>
    <w:rsid w:val="009E1BC8"/>
    <w:rsid w:val="009E20DE"/>
    <w:rsid w:val="009E2102"/>
    <w:rsid w:val="009E220F"/>
    <w:rsid w:val="009E2EBE"/>
    <w:rsid w:val="009E3796"/>
    <w:rsid w:val="009E44A9"/>
    <w:rsid w:val="009E44D7"/>
    <w:rsid w:val="009E452C"/>
    <w:rsid w:val="009E6385"/>
    <w:rsid w:val="009E7177"/>
    <w:rsid w:val="009E77E5"/>
    <w:rsid w:val="009E7925"/>
    <w:rsid w:val="009E7EAE"/>
    <w:rsid w:val="009F076D"/>
    <w:rsid w:val="009F0BD1"/>
    <w:rsid w:val="009F10C4"/>
    <w:rsid w:val="009F3ED9"/>
    <w:rsid w:val="009F64CB"/>
    <w:rsid w:val="009F776F"/>
    <w:rsid w:val="009F791A"/>
    <w:rsid w:val="00A000C8"/>
    <w:rsid w:val="00A01553"/>
    <w:rsid w:val="00A02973"/>
    <w:rsid w:val="00A02F60"/>
    <w:rsid w:val="00A046AD"/>
    <w:rsid w:val="00A0538A"/>
    <w:rsid w:val="00A05C85"/>
    <w:rsid w:val="00A06223"/>
    <w:rsid w:val="00A06538"/>
    <w:rsid w:val="00A06821"/>
    <w:rsid w:val="00A06E37"/>
    <w:rsid w:val="00A103AA"/>
    <w:rsid w:val="00A1086E"/>
    <w:rsid w:val="00A10C58"/>
    <w:rsid w:val="00A11189"/>
    <w:rsid w:val="00A1132B"/>
    <w:rsid w:val="00A118E0"/>
    <w:rsid w:val="00A11D1C"/>
    <w:rsid w:val="00A11D90"/>
    <w:rsid w:val="00A11D9F"/>
    <w:rsid w:val="00A12106"/>
    <w:rsid w:val="00A1285C"/>
    <w:rsid w:val="00A12C4B"/>
    <w:rsid w:val="00A130E1"/>
    <w:rsid w:val="00A143E8"/>
    <w:rsid w:val="00A14A11"/>
    <w:rsid w:val="00A14F6A"/>
    <w:rsid w:val="00A1541C"/>
    <w:rsid w:val="00A159FF"/>
    <w:rsid w:val="00A15A46"/>
    <w:rsid w:val="00A165F2"/>
    <w:rsid w:val="00A167A2"/>
    <w:rsid w:val="00A16812"/>
    <w:rsid w:val="00A17856"/>
    <w:rsid w:val="00A17BCC"/>
    <w:rsid w:val="00A200B9"/>
    <w:rsid w:val="00A20FE4"/>
    <w:rsid w:val="00A21872"/>
    <w:rsid w:val="00A2372B"/>
    <w:rsid w:val="00A24181"/>
    <w:rsid w:val="00A244AD"/>
    <w:rsid w:val="00A2451D"/>
    <w:rsid w:val="00A2483C"/>
    <w:rsid w:val="00A24C00"/>
    <w:rsid w:val="00A25240"/>
    <w:rsid w:val="00A257B2"/>
    <w:rsid w:val="00A25EF2"/>
    <w:rsid w:val="00A26D8A"/>
    <w:rsid w:val="00A27B24"/>
    <w:rsid w:val="00A30179"/>
    <w:rsid w:val="00A309CF"/>
    <w:rsid w:val="00A30FBE"/>
    <w:rsid w:val="00A310E2"/>
    <w:rsid w:val="00A32D20"/>
    <w:rsid w:val="00A337FD"/>
    <w:rsid w:val="00A3398B"/>
    <w:rsid w:val="00A33AFD"/>
    <w:rsid w:val="00A33C18"/>
    <w:rsid w:val="00A340B7"/>
    <w:rsid w:val="00A34634"/>
    <w:rsid w:val="00A35434"/>
    <w:rsid w:val="00A3598F"/>
    <w:rsid w:val="00A35E68"/>
    <w:rsid w:val="00A36AF5"/>
    <w:rsid w:val="00A37B06"/>
    <w:rsid w:val="00A37D25"/>
    <w:rsid w:val="00A41687"/>
    <w:rsid w:val="00A41B1F"/>
    <w:rsid w:val="00A421D2"/>
    <w:rsid w:val="00A4231E"/>
    <w:rsid w:val="00A4284B"/>
    <w:rsid w:val="00A431D0"/>
    <w:rsid w:val="00A447AD"/>
    <w:rsid w:val="00A45579"/>
    <w:rsid w:val="00A455F3"/>
    <w:rsid w:val="00A45662"/>
    <w:rsid w:val="00A456E7"/>
    <w:rsid w:val="00A45A98"/>
    <w:rsid w:val="00A45F34"/>
    <w:rsid w:val="00A45FDF"/>
    <w:rsid w:val="00A46036"/>
    <w:rsid w:val="00A47405"/>
    <w:rsid w:val="00A4787F"/>
    <w:rsid w:val="00A47C24"/>
    <w:rsid w:val="00A47D94"/>
    <w:rsid w:val="00A50D7A"/>
    <w:rsid w:val="00A51522"/>
    <w:rsid w:val="00A52750"/>
    <w:rsid w:val="00A52EA5"/>
    <w:rsid w:val="00A53041"/>
    <w:rsid w:val="00A532D9"/>
    <w:rsid w:val="00A53A62"/>
    <w:rsid w:val="00A544E4"/>
    <w:rsid w:val="00A552D0"/>
    <w:rsid w:val="00A5547F"/>
    <w:rsid w:val="00A55B99"/>
    <w:rsid w:val="00A55EE6"/>
    <w:rsid w:val="00A55EFB"/>
    <w:rsid w:val="00A568DD"/>
    <w:rsid w:val="00A56C51"/>
    <w:rsid w:val="00A57471"/>
    <w:rsid w:val="00A5796C"/>
    <w:rsid w:val="00A6066B"/>
    <w:rsid w:val="00A60873"/>
    <w:rsid w:val="00A60967"/>
    <w:rsid w:val="00A60CAD"/>
    <w:rsid w:val="00A60F62"/>
    <w:rsid w:val="00A61636"/>
    <w:rsid w:val="00A618F3"/>
    <w:rsid w:val="00A61EEC"/>
    <w:rsid w:val="00A62443"/>
    <w:rsid w:val="00A6266A"/>
    <w:rsid w:val="00A626AF"/>
    <w:rsid w:val="00A62AF8"/>
    <w:rsid w:val="00A6394E"/>
    <w:rsid w:val="00A647B8"/>
    <w:rsid w:val="00A6482C"/>
    <w:rsid w:val="00A6549A"/>
    <w:rsid w:val="00A65A5B"/>
    <w:rsid w:val="00A669AB"/>
    <w:rsid w:val="00A672B2"/>
    <w:rsid w:val="00A70605"/>
    <w:rsid w:val="00A71128"/>
    <w:rsid w:val="00A7149F"/>
    <w:rsid w:val="00A72225"/>
    <w:rsid w:val="00A72548"/>
    <w:rsid w:val="00A72CFB"/>
    <w:rsid w:val="00A72DF6"/>
    <w:rsid w:val="00A7324E"/>
    <w:rsid w:val="00A733F3"/>
    <w:rsid w:val="00A73DCD"/>
    <w:rsid w:val="00A7451B"/>
    <w:rsid w:val="00A74C12"/>
    <w:rsid w:val="00A7504F"/>
    <w:rsid w:val="00A75F4C"/>
    <w:rsid w:val="00A77A5B"/>
    <w:rsid w:val="00A80471"/>
    <w:rsid w:val="00A81190"/>
    <w:rsid w:val="00A82254"/>
    <w:rsid w:val="00A828F9"/>
    <w:rsid w:val="00A82BB5"/>
    <w:rsid w:val="00A83117"/>
    <w:rsid w:val="00A83BBA"/>
    <w:rsid w:val="00A83E58"/>
    <w:rsid w:val="00A84F72"/>
    <w:rsid w:val="00A85B04"/>
    <w:rsid w:val="00A8621E"/>
    <w:rsid w:val="00A86399"/>
    <w:rsid w:val="00A86DD5"/>
    <w:rsid w:val="00A874D0"/>
    <w:rsid w:val="00A878DE"/>
    <w:rsid w:val="00A9204C"/>
    <w:rsid w:val="00A92CF8"/>
    <w:rsid w:val="00A9301B"/>
    <w:rsid w:val="00A9372C"/>
    <w:rsid w:val="00A93C31"/>
    <w:rsid w:val="00A9400F"/>
    <w:rsid w:val="00A94803"/>
    <w:rsid w:val="00A94913"/>
    <w:rsid w:val="00A9525C"/>
    <w:rsid w:val="00A95D91"/>
    <w:rsid w:val="00A964F7"/>
    <w:rsid w:val="00A9662D"/>
    <w:rsid w:val="00A9710F"/>
    <w:rsid w:val="00A97178"/>
    <w:rsid w:val="00A971F0"/>
    <w:rsid w:val="00A97625"/>
    <w:rsid w:val="00AA0406"/>
    <w:rsid w:val="00AA04FE"/>
    <w:rsid w:val="00AA09EC"/>
    <w:rsid w:val="00AA198D"/>
    <w:rsid w:val="00AA2AA6"/>
    <w:rsid w:val="00AA2D9A"/>
    <w:rsid w:val="00AA37D9"/>
    <w:rsid w:val="00AA3D79"/>
    <w:rsid w:val="00AA4014"/>
    <w:rsid w:val="00AA44F4"/>
    <w:rsid w:val="00AA4789"/>
    <w:rsid w:val="00AA4C40"/>
    <w:rsid w:val="00AA51B6"/>
    <w:rsid w:val="00AA6AE7"/>
    <w:rsid w:val="00AA7862"/>
    <w:rsid w:val="00AA7BE7"/>
    <w:rsid w:val="00AB041C"/>
    <w:rsid w:val="00AB1C98"/>
    <w:rsid w:val="00AB35B1"/>
    <w:rsid w:val="00AB3C12"/>
    <w:rsid w:val="00AB408C"/>
    <w:rsid w:val="00AB40B5"/>
    <w:rsid w:val="00AB5444"/>
    <w:rsid w:val="00AC0866"/>
    <w:rsid w:val="00AC1380"/>
    <w:rsid w:val="00AC2BCF"/>
    <w:rsid w:val="00AC2E14"/>
    <w:rsid w:val="00AC39E3"/>
    <w:rsid w:val="00AC4588"/>
    <w:rsid w:val="00AC4681"/>
    <w:rsid w:val="00AC500B"/>
    <w:rsid w:val="00AC5A79"/>
    <w:rsid w:val="00AC5F1B"/>
    <w:rsid w:val="00AC699B"/>
    <w:rsid w:val="00AC6BF8"/>
    <w:rsid w:val="00AC7449"/>
    <w:rsid w:val="00AC7CB7"/>
    <w:rsid w:val="00AD020C"/>
    <w:rsid w:val="00AD0B5E"/>
    <w:rsid w:val="00AD103B"/>
    <w:rsid w:val="00AD21DD"/>
    <w:rsid w:val="00AD2F3E"/>
    <w:rsid w:val="00AD3074"/>
    <w:rsid w:val="00AD353B"/>
    <w:rsid w:val="00AD48B0"/>
    <w:rsid w:val="00AD4B1C"/>
    <w:rsid w:val="00AD500D"/>
    <w:rsid w:val="00AD6BA1"/>
    <w:rsid w:val="00AD6F22"/>
    <w:rsid w:val="00AD7FA3"/>
    <w:rsid w:val="00AE0A3F"/>
    <w:rsid w:val="00AE0BA9"/>
    <w:rsid w:val="00AE16F3"/>
    <w:rsid w:val="00AE1C07"/>
    <w:rsid w:val="00AE2E0C"/>
    <w:rsid w:val="00AE34BA"/>
    <w:rsid w:val="00AE36F7"/>
    <w:rsid w:val="00AE37A2"/>
    <w:rsid w:val="00AE37AC"/>
    <w:rsid w:val="00AE4473"/>
    <w:rsid w:val="00AE4648"/>
    <w:rsid w:val="00AE4FC6"/>
    <w:rsid w:val="00AE5C93"/>
    <w:rsid w:val="00AE69DF"/>
    <w:rsid w:val="00AE7E73"/>
    <w:rsid w:val="00AF0C0B"/>
    <w:rsid w:val="00AF0DE3"/>
    <w:rsid w:val="00AF16C0"/>
    <w:rsid w:val="00AF1DB5"/>
    <w:rsid w:val="00AF1E5F"/>
    <w:rsid w:val="00AF22EE"/>
    <w:rsid w:val="00AF312B"/>
    <w:rsid w:val="00AF3236"/>
    <w:rsid w:val="00AF33E2"/>
    <w:rsid w:val="00AF3D00"/>
    <w:rsid w:val="00AF6046"/>
    <w:rsid w:val="00AF64E9"/>
    <w:rsid w:val="00AF6508"/>
    <w:rsid w:val="00AF7371"/>
    <w:rsid w:val="00AF7638"/>
    <w:rsid w:val="00AF7AB1"/>
    <w:rsid w:val="00B00379"/>
    <w:rsid w:val="00B004D2"/>
    <w:rsid w:val="00B00869"/>
    <w:rsid w:val="00B014C8"/>
    <w:rsid w:val="00B02A76"/>
    <w:rsid w:val="00B0416B"/>
    <w:rsid w:val="00B04279"/>
    <w:rsid w:val="00B04533"/>
    <w:rsid w:val="00B04608"/>
    <w:rsid w:val="00B049F5"/>
    <w:rsid w:val="00B05192"/>
    <w:rsid w:val="00B07DC7"/>
    <w:rsid w:val="00B10F40"/>
    <w:rsid w:val="00B111D3"/>
    <w:rsid w:val="00B11753"/>
    <w:rsid w:val="00B11F15"/>
    <w:rsid w:val="00B13A73"/>
    <w:rsid w:val="00B14EDC"/>
    <w:rsid w:val="00B16740"/>
    <w:rsid w:val="00B1684E"/>
    <w:rsid w:val="00B17973"/>
    <w:rsid w:val="00B20279"/>
    <w:rsid w:val="00B205C3"/>
    <w:rsid w:val="00B20F1C"/>
    <w:rsid w:val="00B2133E"/>
    <w:rsid w:val="00B217A0"/>
    <w:rsid w:val="00B22314"/>
    <w:rsid w:val="00B236FE"/>
    <w:rsid w:val="00B241CE"/>
    <w:rsid w:val="00B244B7"/>
    <w:rsid w:val="00B24BB1"/>
    <w:rsid w:val="00B24E0C"/>
    <w:rsid w:val="00B254AB"/>
    <w:rsid w:val="00B26DF0"/>
    <w:rsid w:val="00B27AFF"/>
    <w:rsid w:val="00B31BE1"/>
    <w:rsid w:val="00B32506"/>
    <w:rsid w:val="00B32532"/>
    <w:rsid w:val="00B32CA9"/>
    <w:rsid w:val="00B33DA5"/>
    <w:rsid w:val="00B33F59"/>
    <w:rsid w:val="00B34525"/>
    <w:rsid w:val="00B347CF"/>
    <w:rsid w:val="00B35406"/>
    <w:rsid w:val="00B3542C"/>
    <w:rsid w:val="00B35B3E"/>
    <w:rsid w:val="00B36666"/>
    <w:rsid w:val="00B379E1"/>
    <w:rsid w:val="00B407A5"/>
    <w:rsid w:val="00B4143E"/>
    <w:rsid w:val="00B4251D"/>
    <w:rsid w:val="00B42A40"/>
    <w:rsid w:val="00B42D5C"/>
    <w:rsid w:val="00B43045"/>
    <w:rsid w:val="00B43D85"/>
    <w:rsid w:val="00B44F72"/>
    <w:rsid w:val="00B459FE"/>
    <w:rsid w:val="00B45E4B"/>
    <w:rsid w:val="00B46312"/>
    <w:rsid w:val="00B465C2"/>
    <w:rsid w:val="00B46C3B"/>
    <w:rsid w:val="00B46D19"/>
    <w:rsid w:val="00B47567"/>
    <w:rsid w:val="00B47CB0"/>
    <w:rsid w:val="00B508C9"/>
    <w:rsid w:val="00B50978"/>
    <w:rsid w:val="00B50A85"/>
    <w:rsid w:val="00B517ED"/>
    <w:rsid w:val="00B51E2C"/>
    <w:rsid w:val="00B525C2"/>
    <w:rsid w:val="00B52AEA"/>
    <w:rsid w:val="00B54956"/>
    <w:rsid w:val="00B5534D"/>
    <w:rsid w:val="00B5560E"/>
    <w:rsid w:val="00B55AAA"/>
    <w:rsid w:val="00B569E6"/>
    <w:rsid w:val="00B57817"/>
    <w:rsid w:val="00B57E86"/>
    <w:rsid w:val="00B601E4"/>
    <w:rsid w:val="00B60ECF"/>
    <w:rsid w:val="00B60F28"/>
    <w:rsid w:val="00B611A0"/>
    <w:rsid w:val="00B614DE"/>
    <w:rsid w:val="00B619BE"/>
    <w:rsid w:val="00B61E68"/>
    <w:rsid w:val="00B62272"/>
    <w:rsid w:val="00B62C5B"/>
    <w:rsid w:val="00B63451"/>
    <w:rsid w:val="00B64436"/>
    <w:rsid w:val="00B64543"/>
    <w:rsid w:val="00B645F8"/>
    <w:rsid w:val="00B649AE"/>
    <w:rsid w:val="00B64D4A"/>
    <w:rsid w:val="00B65000"/>
    <w:rsid w:val="00B651AC"/>
    <w:rsid w:val="00B65338"/>
    <w:rsid w:val="00B653C2"/>
    <w:rsid w:val="00B663A7"/>
    <w:rsid w:val="00B670C0"/>
    <w:rsid w:val="00B6729A"/>
    <w:rsid w:val="00B678BF"/>
    <w:rsid w:val="00B70034"/>
    <w:rsid w:val="00B707D4"/>
    <w:rsid w:val="00B7089D"/>
    <w:rsid w:val="00B70C76"/>
    <w:rsid w:val="00B70DEB"/>
    <w:rsid w:val="00B71005"/>
    <w:rsid w:val="00B71243"/>
    <w:rsid w:val="00B73DDF"/>
    <w:rsid w:val="00B73EB1"/>
    <w:rsid w:val="00B74EC5"/>
    <w:rsid w:val="00B7527C"/>
    <w:rsid w:val="00B75593"/>
    <w:rsid w:val="00B758AE"/>
    <w:rsid w:val="00B75C28"/>
    <w:rsid w:val="00B7695B"/>
    <w:rsid w:val="00B80E07"/>
    <w:rsid w:val="00B8192E"/>
    <w:rsid w:val="00B81B33"/>
    <w:rsid w:val="00B81FB6"/>
    <w:rsid w:val="00B82A7C"/>
    <w:rsid w:val="00B8445C"/>
    <w:rsid w:val="00B84563"/>
    <w:rsid w:val="00B84D44"/>
    <w:rsid w:val="00B85064"/>
    <w:rsid w:val="00B85836"/>
    <w:rsid w:val="00B8787A"/>
    <w:rsid w:val="00B87B96"/>
    <w:rsid w:val="00B903C3"/>
    <w:rsid w:val="00B90E71"/>
    <w:rsid w:val="00B911C6"/>
    <w:rsid w:val="00B92975"/>
    <w:rsid w:val="00B93AAC"/>
    <w:rsid w:val="00B94BAF"/>
    <w:rsid w:val="00B95178"/>
    <w:rsid w:val="00B957EC"/>
    <w:rsid w:val="00B95A69"/>
    <w:rsid w:val="00B95EC1"/>
    <w:rsid w:val="00B962CF"/>
    <w:rsid w:val="00B9665F"/>
    <w:rsid w:val="00BA06EE"/>
    <w:rsid w:val="00BA0ECD"/>
    <w:rsid w:val="00BA155E"/>
    <w:rsid w:val="00BA1DC0"/>
    <w:rsid w:val="00BA2408"/>
    <w:rsid w:val="00BA2BA8"/>
    <w:rsid w:val="00BA2E50"/>
    <w:rsid w:val="00BA3E1D"/>
    <w:rsid w:val="00BA465A"/>
    <w:rsid w:val="00BA4D37"/>
    <w:rsid w:val="00BA554E"/>
    <w:rsid w:val="00BA592D"/>
    <w:rsid w:val="00BA5A9E"/>
    <w:rsid w:val="00BA5C86"/>
    <w:rsid w:val="00BA6CBB"/>
    <w:rsid w:val="00BB1275"/>
    <w:rsid w:val="00BB26D3"/>
    <w:rsid w:val="00BB2811"/>
    <w:rsid w:val="00BB376F"/>
    <w:rsid w:val="00BB396E"/>
    <w:rsid w:val="00BB3B85"/>
    <w:rsid w:val="00BB3EDA"/>
    <w:rsid w:val="00BB47F3"/>
    <w:rsid w:val="00BB4811"/>
    <w:rsid w:val="00BB48DE"/>
    <w:rsid w:val="00BB5C80"/>
    <w:rsid w:val="00BB6C9E"/>
    <w:rsid w:val="00BB6DD6"/>
    <w:rsid w:val="00BB702B"/>
    <w:rsid w:val="00BB72BB"/>
    <w:rsid w:val="00BB7B70"/>
    <w:rsid w:val="00BB7ED1"/>
    <w:rsid w:val="00BC0099"/>
    <w:rsid w:val="00BC0AFB"/>
    <w:rsid w:val="00BC0F05"/>
    <w:rsid w:val="00BC14C6"/>
    <w:rsid w:val="00BC1691"/>
    <w:rsid w:val="00BC1C75"/>
    <w:rsid w:val="00BC2E50"/>
    <w:rsid w:val="00BC3D12"/>
    <w:rsid w:val="00BC55C5"/>
    <w:rsid w:val="00BC6373"/>
    <w:rsid w:val="00BC694C"/>
    <w:rsid w:val="00BC6AA6"/>
    <w:rsid w:val="00BD0A67"/>
    <w:rsid w:val="00BD0BE6"/>
    <w:rsid w:val="00BD0F3D"/>
    <w:rsid w:val="00BD15CB"/>
    <w:rsid w:val="00BD1AD0"/>
    <w:rsid w:val="00BD25FF"/>
    <w:rsid w:val="00BD31B3"/>
    <w:rsid w:val="00BD36CA"/>
    <w:rsid w:val="00BD37B0"/>
    <w:rsid w:val="00BD4125"/>
    <w:rsid w:val="00BD4C5E"/>
    <w:rsid w:val="00BD533D"/>
    <w:rsid w:val="00BD5ACB"/>
    <w:rsid w:val="00BD5C2B"/>
    <w:rsid w:val="00BD65F9"/>
    <w:rsid w:val="00BD6D65"/>
    <w:rsid w:val="00BD713D"/>
    <w:rsid w:val="00BE1B7C"/>
    <w:rsid w:val="00BE1E02"/>
    <w:rsid w:val="00BE1ECB"/>
    <w:rsid w:val="00BE3B8D"/>
    <w:rsid w:val="00BE460D"/>
    <w:rsid w:val="00BE4E04"/>
    <w:rsid w:val="00BE5409"/>
    <w:rsid w:val="00BE5845"/>
    <w:rsid w:val="00BE6446"/>
    <w:rsid w:val="00BE6705"/>
    <w:rsid w:val="00BE717C"/>
    <w:rsid w:val="00BE72FF"/>
    <w:rsid w:val="00BF01F6"/>
    <w:rsid w:val="00BF0750"/>
    <w:rsid w:val="00BF0987"/>
    <w:rsid w:val="00BF110C"/>
    <w:rsid w:val="00BF1598"/>
    <w:rsid w:val="00BF1C45"/>
    <w:rsid w:val="00BF2230"/>
    <w:rsid w:val="00BF22FA"/>
    <w:rsid w:val="00BF245B"/>
    <w:rsid w:val="00BF2A7C"/>
    <w:rsid w:val="00BF302E"/>
    <w:rsid w:val="00BF3369"/>
    <w:rsid w:val="00BF33D2"/>
    <w:rsid w:val="00BF35C0"/>
    <w:rsid w:val="00BF36D2"/>
    <w:rsid w:val="00BF3B02"/>
    <w:rsid w:val="00BF486D"/>
    <w:rsid w:val="00BF4A76"/>
    <w:rsid w:val="00BF4E93"/>
    <w:rsid w:val="00BF51C4"/>
    <w:rsid w:val="00BF57FF"/>
    <w:rsid w:val="00BF5C8D"/>
    <w:rsid w:val="00BF6193"/>
    <w:rsid w:val="00BF624B"/>
    <w:rsid w:val="00BF6416"/>
    <w:rsid w:val="00BF68DB"/>
    <w:rsid w:val="00C00808"/>
    <w:rsid w:val="00C00DB5"/>
    <w:rsid w:val="00C01613"/>
    <w:rsid w:val="00C042A1"/>
    <w:rsid w:val="00C04906"/>
    <w:rsid w:val="00C04E57"/>
    <w:rsid w:val="00C0590C"/>
    <w:rsid w:val="00C066CE"/>
    <w:rsid w:val="00C06A54"/>
    <w:rsid w:val="00C102AB"/>
    <w:rsid w:val="00C12761"/>
    <w:rsid w:val="00C14D88"/>
    <w:rsid w:val="00C15250"/>
    <w:rsid w:val="00C156F2"/>
    <w:rsid w:val="00C15E86"/>
    <w:rsid w:val="00C1638D"/>
    <w:rsid w:val="00C20D87"/>
    <w:rsid w:val="00C21211"/>
    <w:rsid w:val="00C21A3E"/>
    <w:rsid w:val="00C22134"/>
    <w:rsid w:val="00C22C4B"/>
    <w:rsid w:val="00C232A4"/>
    <w:rsid w:val="00C23698"/>
    <w:rsid w:val="00C23C63"/>
    <w:rsid w:val="00C2459F"/>
    <w:rsid w:val="00C24E8E"/>
    <w:rsid w:val="00C24F01"/>
    <w:rsid w:val="00C2527B"/>
    <w:rsid w:val="00C263CB"/>
    <w:rsid w:val="00C27DF5"/>
    <w:rsid w:val="00C30F18"/>
    <w:rsid w:val="00C31A65"/>
    <w:rsid w:val="00C3216C"/>
    <w:rsid w:val="00C3275F"/>
    <w:rsid w:val="00C327A9"/>
    <w:rsid w:val="00C32EEF"/>
    <w:rsid w:val="00C32F44"/>
    <w:rsid w:val="00C33090"/>
    <w:rsid w:val="00C33E17"/>
    <w:rsid w:val="00C34592"/>
    <w:rsid w:val="00C35BCF"/>
    <w:rsid w:val="00C35C50"/>
    <w:rsid w:val="00C36A09"/>
    <w:rsid w:val="00C36AD8"/>
    <w:rsid w:val="00C373C0"/>
    <w:rsid w:val="00C4007F"/>
    <w:rsid w:val="00C4091D"/>
    <w:rsid w:val="00C4162C"/>
    <w:rsid w:val="00C41AA7"/>
    <w:rsid w:val="00C41DC0"/>
    <w:rsid w:val="00C4248C"/>
    <w:rsid w:val="00C43065"/>
    <w:rsid w:val="00C439A6"/>
    <w:rsid w:val="00C43BE5"/>
    <w:rsid w:val="00C44B87"/>
    <w:rsid w:val="00C460E6"/>
    <w:rsid w:val="00C46BF3"/>
    <w:rsid w:val="00C4754A"/>
    <w:rsid w:val="00C478B7"/>
    <w:rsid w:val="00C5029E"/>
    <w:rsid w:val="00C502E4"/>
    <w:rsid w:val="00C5185E"/>
    <w:rsid w:val="00C51C5F"/>
    <w:rsid w:val="00C523F5"/>
    <w:rsid w:val="00C527CC"/>
    <w:rsid w:val="00C529D5"/>
    <w:rsid w:val="00C52F4F"/>
    <w:rsid w:val="00C5382D"/>
    <w:rsid w:val="00C53E24"/>
    <w:rsid w:val="00C548C0"/>
    <w:rsid w:val="00C551AC"/>
    <w:rsid w:val="00C55D9B"/>
    <w:rsid w:val="00C56378"/>
    <w:rsid w:val="00C5718F"/>
    <w:rsid w:val="00C57B09"/>
    <w:rsid w:val="00C57BF8"/>
    <w:rsid w:val="00C600C6"/>
    <w:rsid w:val="00C605A7"/>
    <w:rsid w:val="00C60C35"/>
    <w:rsid w:val="00C61084"/>
    <w:rsid w:val="00C61326"/>
    <w:rsid w:val="00C62825"/>
    <w:rsid w:val="00C638B3"/>
    <w:rsid w:val="00C638BF"/>
    <w:rsid w:val="00C63C6C"/>
    <w:rsid w:val="00C64CA5"/>
    <w:rsid w:val="00C64EB9"/>
    <w:rsid w:val="00C651FF"/>
    <w:rsid w:val="00C6593A"/>
    <w:rsid w:val="00C65980"/>
    <w:rsid w:val="00C66289"/>
    <w:rsid w:val="00C668DA"/>
    <w:rsid w:val="00C70689"/>
    <w:rsid w:val="00C70817"/>
    <w:rsid w:val="00C7100B"/>
    <w:rsid w:val="00C7154A"/>
    <w:rsid w:val="00C71594"/>
    <w:rsid w:val="00C7209D"/>
    <w:rsid w:val="00C72B0B"/>
    <w:rsid w:val="00C73037"/>
    <w:rsid w:val="00C730B7"/>
    <w:rsid w:val="00C7464F"/>
    <w:rsid w:val="00C74D42"/>
    <w:rsid w:val="00C7562F"/>
    <w:rsid w:val="00C7677C"/>
    <w:rsid w:val="00C768F5"/>
    <w:rsid w:val="00C80926"/>
    <w:rsid w:val="00C80F29"/>
    <w:rsid w:val="00C8132A"/>
    <w:rsid w:val="00C827F3"/>
    <w:rsid w:val="00C83433"/>
    <w:rsid w:val="00C83ED8"/>
    <w:rsid w:val="00C84304"/>
    <w:rsid w:val="00C84AC3"/>
    <w:rsid w:val="00C84BAB"/>
    <w:rsid w:val="00C84D7E"/>
    <w:rsid w:val="00C84EA4"/>
    <w:rsid w:val="00C85660"/>
    <w:rsid w:val="00C85D02"/>
    <w:rsid w:val="00C86807"/>
    <w:rsid w:val="00C871BB"/>
    <w:rsid w:val="00C8732A"/>
    <w:rsid w:val="00C87471"/>
    <w:rsid w:val="00C9050B"/>
    <w:rsid w:val="00C91F4E"/>
    <w:rsid w:val="00C92654"/>
    <w:rsid w:val="00C92A69"/>
    <w:rsid w:val="00C93DBF"/>
    <w:rsid w:val="00C9633C"/>
    <w:rsid w:val="00C970D7"/>
    <w:rsid w:val="00C973B7"/>
    <w:rsid w:val="00C97DE9"/>
    <w:rsid w:val="00CA08D1"/>
    <w:rsid w:val="00CA0A40"/>
    <w:rsid w:val="00CA1CC7"/>
    <w:rsid w:val="00CA3CE0"/>
    <w:rsid w:val="00CA4409"/>
    <w:rsid w:val="00CA4E4F"/>
    <w:rsid w:val="00CA5792"/>
    <w:rsid w:val="00CA5805"/>
    <w:rsid w:val="00CA582D"/>
    <w:rsid w:val="00CA5B8C"/>
    <w:rsid w:val="00CA6014"/>
    <w:rsid w:val="00CA7EB0"/>
    <w:rsid w:val="00CB0230"/>
    <w:rsid w:val="00CB0C72"/>
    <w:rsid w:val="00CB25B2"/>
    <w:rsid w:val="00CB2A83"/>
    <w:rsid w:val="00CB34C2"/>
    <w:rsid w:val="00CB46B9"/>
    <w:rsid w:val="00CB4A5F"/>
    <w:rsid w:val="00CB4CC5"/>
    <w:rsid w:val="00CB5A7E"/>
    <w:rsid w:val="00CB7831"/>
    <w:rsid w:val="00CC07B3"/>
    <w:rsid w:val="00CC13B6"/>
    <w:rsid w:val="00CC2421"/>
    <w:rsid w:val="00CC242B"/>
    <w:rsid w:val="00CC2AB4"/>
    <w:rsid w:val="00CC3743"/>
    <w:rsid w:val="00CC4262"/>
    <w:rsid w:val="00CC5336"/>
    <w:rsid w:val="00CC53CD"/>
    <w:rsid w:val="00CC5962"/>
    <w:rsid w:val="00CC5ABD"/>
    <w:rsid w:val="00CC6108"/>
    <w:rsid w:val="00CC6178"/>
    <w:rsid w:val="00CC704B"/>
    <w:rsid w:val="00CC70DE"/>
    <w:rsid w:val="00CC7D04"/>
    <w:rsid w:val="00CC7E85"/>
    <w:rsid w:val="00CD011C"/>
    <w:rsid w:val="00CD0564"/>
    <w:rsid w:val="00CD0CFD"/>
    <w:rsid w:val="00CD1C86"/>
    <w:rsid w:val="00CD2425"/>
    <w:rsid w:val="00CD262D"/>
    <w:rsid w:val="00CD2A50"/>
    <w:rsid w:val="00CD3200"/>
    <w:rsid w:val="00CD3D93"/>
    <w:rsid w:val="00CD4D56"/>
    <w:rsid w:val="00CD51EA"/>
    <w:rsid w:val="00CD55D4"/>
    <w:rsid w:val="00CD6447"/>
    <w:rsid w:val="00CD73D9"/>
    <w:rsid w:val="00CD7665"/>
    <w:rsid w:val="00CE1106"/>
    <w:rsid w:val="00CE18F9"/>
    <w:rsid w:val="00CE1BC7"/>
    <w:rsid w:val="00CE25BA"/>
    <w:rsid w:val="00CE43FB"/>
    <w:rsid w:val="00CE5090"/>
    <w:rsid w:val="00CE574F"/>
    <w:rsid w:val="00CE6699"/>
    <w:rsid w:val="00CE6D76"/>
    <w:rsid w:val="00CF0B7A"/>
    <w:rsid w:val="00CF0E58"/>
    <w:rsid w:val="00CF116D"/>
    <w:rsid w:val="00CF120E"/>
    <w:rsid w:val="00CF20CB"/>
    <w:rsid w:val="00CF25BD"/>
    <w:rsid w:val="00CF396C"/>
    <w:rsid w:val="00CF397C"/>
    <w:rsid w:val="00CF45DB"/>
    <w:rsid w:val="00CF4EC0"/>
    <w:rsid w:val="00CF50B2"/>
    <w:rsid w:val="00CF51B7"/>
    <w:rsid w:val="00CF52F3"/>
    <w:rsid w:val="00CF54EF"/>
    <w:rsid w:val="00CF5720"/>
    <w:rsid w:val="00CF5BD1"/>
    <w:rsid w:val="00CF752C"/>
    <w:rsid w:val="00CF7983"/>
    <w:rsid w:val="00CF799A"/>
    <w:rsid w:val="00D01F28"/>
    <w:rsid w:val="00D0204F"/>
    <w:rsid w:val="00D0244E"/>
    <w:rsid w:val="00D029F6"/>
    <w:rsid w:val="00D0333E"/>
    <w:rsid w:val="00D04197"/>
    <w:rsid w:val="00D04314"/>
    <w:rsid w:val="00D044D7"/>
    <w:rsid w:val="00D04702"/>
    <w:rsid w:val="00D052CA"/>
    <w:rsid w:val="00D059AD"/>
    <w:rsid w:val="00D05EAD"/>
    <w:rsid w:val="00D069E7"/>
    <w:rsid w:val="00D07316"/>
    <w:rsid w:val="00D078D7"/>
    <w:rsid w:val="00D07E70"/>
    <w:rsid w:val="00D12EED"/>
    <w:rsid w:val="00D13D3E"/>
    <w:rsid w:val="00D15108"/>
    <w:rsid w:val="00D15C05"/>
    <w:rsid w:val="00D15F97"/>
    <w:rsid w:val="00D164ED"/>
    <w:rsid w:val="00D20298"/>
    <w:rsid w:val="00D209F5"/>
    <w:rsid w:val="00D20CF8"/>
    <w:rsid w:val="00D20E54"/>
    <w:rsid w:val="00D20E9F"/>
    <w:rsid w:val="00D217A9"/>
    <w:rsid w:val="00D22D88"/>
    <w:rsid w:val="00D23523"/>
    <w:rsid w:val="00D2368D"/>
    <w:rsid w:val="00D238E9"/>
    <w:rsid w:val="00D23C2A"/>
    <w:rsid w:val="00D23DCE"/>
    <w:rsid w:val="00D23F73"/>
    <w:rsid w:val="00D244A2"/>
    <w:rsid w:val="00D245CA"/>
    <w:rsid w:val="00D250EE"/>
    <w:rsid w:val="00D256E0"/>
    <w:rsid w:val="00D25766"/>
    <w:rsid w:val="00D25851"/>
    <w:rsid w:val="00D25E1C"/>
    <w:rsid w:val="00D26C0F"/>
    <w:rsid w:val="00D31118"/>
    <w:rsid w:val="00D311B7"/>
    <w:rsid w:val="00D3143A"/>
    <w:rsid w:val="00D31983"/>
    <w:rsid w:val="00D31D3A"/>
    <w:rsid w:val="00D31E9C"/>
    <w:rsid w:val="00D31EFC"/>
    <w:rsid w:val="00D32EF8"/>
    <w:rsid w:val="00D337B7"/>
    <w:rsid w:val="00D33B18"/>
    <w:rsid w:val="00D33D8B"/>
    <w:rsid w:val="00D3422E"/>
    <w:rsid w:val="00D34635"/>
    <w:rsid w:val="00D34C09"/>
    <w:rsid w:val="00D352F5"/>
    <w:rsid w:val="00D35A0F"/>
    <w:rsid w:val="00D35C2D"/>
    <w:rsid w:val="00D35EF5"/>
    <w:rsid w:val="00D366CB"/>
    <w:rsid w:val="00D369C1"/>
    <w:rsid w:val="00D374FB"/>
    <w:rsid w:val="00D377C7"/>
    <w:rsid w:val="00D40621"/>
    <w:rsid w:val="00D40CA3"/>
    <w:rsid w:val="00D410ED"/>
    <w:rsid w:val="00D418A3"/>
    <w:rsid w:val="00D42519"/>
    <w:rsid w:val="00D42BBD"/>
    <w:rsid w:val="00D44009"/>
    <w:rsid w:val="00D445BE"/>
    <w:rsid w:val="00D446D1"/>
    <w:rsid w:val="00D4499C"/>
    <w:rsid w:val="00D45FB8"/>
    <w:rsid w:val="00D46BE7"/>
    <w:rsid w:val="00D47419"/>
    <w:rsid w:val="00D50AC6"/>
    <w:rsid w:val="00D50CD1"/>
    <w:rsid w:val="00D51B09"/>
    <w:rsid w:val="00D520C5"/>
    <w:rsid w:val="00D54013"/>
    <w:rsid w:val="00D54133"/>
    <w:rsid w:val="00D5446A"/>
    <w:rsid w:val="00D545B2"/>
    <w:rsid w:val="00D549EA"/>
    <w:rsid w:val="00D54A65"/>
    <w:rsid w:val="00D54E29"/>
    <w:rsid w:val="00D550A8"/>
    <w:rsid w:val="00D55C94"/>
    <w:rsid w:val="00D55F4D"/>
    <w:rsid w:val="00D56325"/>
    <w:rsid w:val="00D57717"/>
    <w:rsid w:val="00D57809"/>
    <w:rsid w:val="00D60892"/>
    <w:rsid w:val="00D60C29"/>
    <w:rsid w:val="00D61FCD"/>
    <w:rsid w:val="00D62B6D"/>
    <w:rsid w:val="00D643A2"/>
    <w:rsid w:val="00D65274"/>
    <w:rsid w:val="00D676CA"/>
    <w:rsid w:val="00D70130"/>
    <w:rsid w:val="00D70BB1"/>
    <w:rsid w:val="00D71A5C"/>
    <w:rsid w:val="00D73022"/>
    <w:rsid w:val="00D730B6"/>
    <w:rsid w:val="00D73D22"/>
    <w:rsid w:val="00D7447E"/>
    <w:rsid w:val="00D74936"/>
    <w:rsid w:val="00D760A5"/>
    <w:rsid w:val="00D76257"/>
    <w:rsid w:val="00D76C68"/>
    <w:rsid w:val="00D77DDD"/>
    <w:rsid w:val="00D807FB"/>
    <w:rsid w:val="00D81F81"/>
    <w:rsid w:val="00D8223F"/>
    <w:rsid w:val="00D8234A"/>
    <w:rsid w:val="00D85CB2"/>
    <w:rsid w:val="00D86001"/>
    <w:rsid w:val="00D87705"/>
    <w:rsid w:val="00D900C1"/>
    <w:rsid w:val="00D90D16"/>
    <w:rsid w:val="00D91232"/>
    <w:rsid w:val="00D925F8"/>
    <w:rsid w:val="00D94389"/>
    <w:rsid w:val="00D956C7"/>
    <w:rsid w:val="00D95C4D"/>
    <w:rsid w:val="00D96FC2"/>
    <w:rsid w:val="00DA0193"/>
    <w:rsid w:val="00DA048A"/>
    <w:rsid w:val="00DA04AC"/>
    <w:rsid w:val="00DA0B9C"/>
    <w:rsid w:val="00DA15CF"/>
    <w:rsid w:val="00DA1BEE"/>
    <w:rsid w:val="00DA203B"/>
    <w:rsid w:val="00DA22AD"/>
    <w:rsid w:val="00DA2689"/>
    <w:rsid w:val="00DA280E"/>
    <w:rsid w:val="00DA29E8"/>
    <w:rsid w:val="00DA3910"/>
    <w:rsid w:val="00DA3941"/>
    <w:rsid w:val="00DA3D4E"/>
    <w:rsid w:val="00DA4769"/>
    <w:rsid w:val="00DA4DAB"/>
    <w:rsid w:val="00DA503C"/>
    <w:rsid w:val="00DA5836"/>
    <w:rsid w:val="00DA74F6"/>
    <w:rsid w:val="00DB0405"/>
    <w:rsid w:val="00DB173A"/>
    <w:rsid w:val="00DB32A7"/>
    <w:rsid w:val="00DB3586"/>
    <w:rsid w:val="00DB4410"/>
    <w:rsid w:val="00DB447F"/>
    <w:rsid w:val="00DB464E"/>
    <w:rsid w:val="00DB4B96"/>
    <w:rsid w:val="00DB51DA"/>
    <w:rsid w:val="00DB56E9"/>
    <w:rsid w:val="00DB61EE"/>
    <w:rsid w:val="00DB6439"/>
    <w:rsid w:val="00DB65AD"/>
    <w:rsid w:val="00DB70B2"/>
    <w:rsid w:val="00DB7D6D"/>
    <w:rsid w:val="00DC04FB"/>
    <w:rsid w:val="00DC11FE"/>
    <w:rsid w:val="00DC12D7"/>
    <w:rsid w:val="00DC149B"/>
    <w:rsid w:val="00DC293B"/>
    <w:rsid w:val="00DC2F9A"/>
    <w:rsid w:val="00DC34D4"/>
    <w:rsid w:val="00DC3732"/>
    <w:rsid w:val="00DC39DF"/>
    <w:rsid w:val="00DC4DCD"/>
    <w:rsid w:val="00DC5515"/>
    <w:rsid w:val="00DC58B5"/>
    <w:rsid w:val="00DC6812"/>
    <w:rsid w:val="00DC6EB1"/>
    <w:rsid w:val="00DD0EFA"/>
    <w:rsid w:val="00DD1364"/>
    <w:rsid w:val="00DD1AF2"/>
    <w:rsid w:val="00DD22B2"/>
    <w:rsid w:val="00DD31C2"/>
    <w:rsid w:val="00DD38AC"/>
    <w:rsid w:val="00DD3D71"/>
    <w:rsid w:val="00DD4288"/>
    <w:rsid w:val="00DD462C"/>
    <w:rsid w:val="00DD58C6"/>
    <w:rsid w:val="00DD6379"/>
    <w:rsid w:val="00DD6F00"/>
    <w:rsid w:val="00DD79BB"/>
    <w:rsid w:val="00DD7A37"/>
    <w:rsid w:val="00DE0DE3"/>
    <w:rsid w:val="00DE0F69"/>
    <w:rsid w:val="00DE371D"/>
    <w:rsid w:val="00DE3B96"/>
    <w:rsid w:val="00DE4519"/>
    <w:rsid w:val="00DE63DF"/>
    <w:rsid w:val="00DF0274"/>
    <w:rsid w:val="00DF127B"/>
    <w:rsid w:val="00DF1476"/>
    <w:rsid w:val="00DF1754"/>
    <w:rsid w:val="00DF3A93"/>
    <w:rsid w:val="00DF3B2C"/>
    <w:rsid w:val="00DF4171"/>
    <w:rsid w:val="00DF4EED"/>
    <w:rsid w:val="00DF6228"/>
    <w:rsid w:val="00E0115F"/>
    <w:rsid w:val="00E01489"/>
    <w:rsid w:val="00E01497"/>
    <w:rsid w:val="00E0274A"/>
    <w:rsid w:val="00E03080"/>
    <w:rsid w:val="00E03121"/>
    <w:rsid w:val="00E03D6F"/>
    <w:rsid w:val="00E05284"/>
    <w:rsid w:val="00E05767"/>
    <w:rsid w:val="00E05C90"/>
    <w:rsid w:val="00E06B8F"/>
    <w:rsid w:val="00E06BBB"/>
    <w:rsid w:val="00E070B0"/>
    <w:rsid w:val="00E0762D"/>
    <w:rsid w:val="00E10C89"/>
    <w:rsid w:val="00E110AB"/>
    <w:rsid w:val="00E11A32"/>
    <w:rsid w:val="00E11C0A"/>
    <w:rsid w:val="00E11D20"/>
    <w:rsid w:val="00E1228F"/>
    <w:rsid w:val="00E12956"/>
    <w:rsid w:val="00E12CCC"/>
    <w:rsid w:val="00E139DF"/>
    <w:rsid w:val="00E14602"/>
    <w:rsid w:val="00E15242"/>
    <w:rsid w:val="00E17004"/>
    <w:rsid w:val="00E17B5B"/>
    <w:rsid w:val="00E20256"/>
    <w:rsid w:val="00E208F8"/>
    <w:rsid w:val="00E216C8"/>
    <w:rsid w:val="00E21D72"/>
    <w:rsid w:val="00E225DD"/>
    <w:rsid w:val="00E22760"/>
    <w:rsid w:val="00E23E1A"/>
    <w:rsid w:val="00E246EB"/>
    <w:rsid w:val="00E24959"/>
    <w:rsid w:val="00E24C5A"/>
    <w:rsid w:val="00E24DC3"/>
    <w:rsid w:val="00E26145"/>
    <w:rsid w:val="00E26559"/>
    <w:rsid w:val="00E26A6D"/>
    <w:rsid w:val="00E273CA"/>
    <w:rsid w:val="00E273D2"/>
    <w:rsid w:val="00E27B53"/>
    <w:rsid w:val="00E27B7A"/>
    <w:rsid w:val="00E30655"/>
    <w:rsid w:val="00E30844"/>
    <w:rsid w:val="00E32267"/>
    <w:rsid w:val="00E323B1"/>
    <w:rsid w:val="00E338AC"/>
    <w:rsid w:val="00E33EA1"/>
    <w:rsid w:val="00E34330"/>
    <w:rsid w:val="00E3457A"/>
    <w:rsid w:val="00E349A3"/>
    <w:rsid w:val="00E354DD"/>
    <w:rsid w:val="00E3577C"/>
    <w:rsid w:val="00E379AB"/>
    <w:rsid w:val="00E37D9E"/>
    <w:rsid w:val="00E40331"/>
    <w:rsid w:val="00E406B4"/>
    <w:rsid w:val="00E42293"/>
    <w:rsid w:val="00E42D41"/>
    <w:rsid w:val="00E4306B"/>
    <w:rsid w:val="00E4313E"/>
    <w:rsid w:val="00E43707"/>
    <w:rsid w:val="00E43B7D"/>
    <w:rsid w:val="00E43EE5"/>
    <w:rsid w:val="00E44622"/>
    <w:rsid w:val="00E45490"/>
    <w:rsid w:val="00E45627"/>
    <w:rsid w:val="00E45B13"/>
    <w:rsid w:val="00E45D03"/>
    <w:rsid w:val="00E46C55"/>
    <w:rsid w:val="00E4730A"/>
    <w:rsid w:val="00E50126"/>
    <w:rsid w:val="00E501CD"/>
    <w:rsid w:val="00E508CC"/>
    <w:rsid w:val="00E50E74"/>
    <w:rsid w:val="00E5122C"/>
    <w:rsid w:val="00E515D0"/>
    <w:rsid w:val="00E51F49"/>
    <w:rsid w:val="00E521A8"/>
    <w:rsid w:val="00E53389"/>
    <w:rsid w:val="00E540DC"/>
    <w:rsid w:val="00E548CD"/>
    <w:rsid w:val="00E548ED"/>
    <w:rsid w:val="00E54B62"/>
    <w:rsid w:val="00E566E8"/>
    <w:rsid w:val="00E56A8C"/>
    <w:rsid w:val="00E5705B"/>
    <w:rsid w:val="00E5761F"/>
    <w:rsid w:val="00E60822"/>
    <w:rsid w:val="00E60DB4"/>
    <w:rsid w:val="00E6159A"/>
    <w:rsid w:val="00E62038"/>
    <w:rsid w:val="00E6232E"/>
    <w:rsid w:val="00E62E2B"/>
    <w:rsid w:val="00E63440"/>
    <w:rsid w:val="00E65AAB"/>
    <w:rsid w:val="00E65CDB"/>
    <w:rsid w:val="00E65EE0"/>
    <w:rsid w:val="00E6668F"/>
    <w:rsid w:val="00E668C1"/>
    <w:rsid w:val="00E66AD4"/>
    <w:rsid w:val="00E66EE2"/>
    <w:rsid w:val="00E671E3"/>
    <w:rsid w:val="00E67860"/>
    <w:rsid w:val="00E702F8"/>
    <w:rsid w:val="00E70DD9"/>
    <w:rsid w:val="00E7116C"/>
    <w:rsid w:val="00E716DD"/>
    <w:rsid w:val="00E72D51"/>
    <w:rsid w:val="00E73099"/>
    <w:rsid w:val="00E73720"/>
    <w:rsid w:val="00E73BD5"/>
    <w:rsid w:val="00E74747"/>
    <w:rsid w:val="00E75326"/>
    <w:rsid w:val="00E759D3"/>
    <w:rsid w:val="00E75E3D"/>
    <w:rsid w:val="00E76885"/>
    <w:rsid w:val="00E76CD3"/>
    <w:rsid w:val="00E80006"/>
    <w:rsid w:val="00E80408"/>
    <w:rsid w:val="00E80812"/>
    <w:rsid w:val="00E8150D"/>
    <w:rsid w:val="00E82128"/>
    <w:rsid w:val="00E824E1"/>
    <w:rsid w:val="00E839AE"/>
    <w:rsid w:val="00E84508"/>
    <w:rsid w:val="00E84A58"/>
    <w:rsid w:val="00E85BCD"/>
    <w:rsid w:val="00E85FB8"/>
    <w:rsid w:val="00E86F8F"/>
    <w:rsid w:val="00E87982"/>
    <w:rsid w:val="00E902C1"/>
    <w:rsid w:val="00E90B49"/>
    <w:rsid w:val="00E91303"/>
    <w:rsid w:val="00E91B34"/>
    <w:rsid w:val="00E91D8B"/>
    <w:rsid w:val="00E93FB3"/>
    <w:rsid w:val="00E947D7"/>
    <w:rsid w:val="00E94A24"/>
    <w:rsid w:val="00E94E11"/>
    <w:rsid w:val="00E95651"/>
    <w:rsid w:val="00E956BF"/>
    <w:rsid w:val="00E95E2D"/>
    <w:rsid w:val="00E966CA"/>
    <w:rsid w:val="00E9674C"/>
    <w:rsid w:val="00E97671"/>
    <w:rsid w:val="00E97FD7"/>
    <w:rsid w:val="00EA004C"/>
    <w:rsid w:val="00EA0D61"/>
    <w:rsid w:val="00EA1F0F"/>
    <w:rsid w:val="00EA2764"/>
    <w:rsid w:val="00EA3636"/>
    <w:rsid w:val="00EA3FC7"/>
    <w:rsid w:val="00EA5294"/>
    <w:rsid w:val="00EA5D13"/>
    <w:rsid w:val="00EB03C6"/>
    <w:rsid w:val="00EB046E"/>
    <w:rsid w:val="00EB05A1"/>
    <w:rsid w:val="00EB06C1"/>
    <w:rsid w:val="00EB083E"/>
    <w:rsid w:val="00EB0D7E"/>
    <w:rsid w:val="00EB1B1A"/>
    <w:rsid w:val="00EB224F"/>
    <w:rsid w:val="00EB26D5"/>
    <w:rsid w:val="00EB2958"/>
    <w:rsid w:val="00EB3C48"/>
    <w:rsid w:val="00EB42A9"/>
    <w:rsid w:val="00EB4F06"/>
    <w:rsid w:val="00EB5478"/>
    <w:rsid w:val="00EB5C34"/>
    <w:rsid w:val="00EB6978"/>
    <w:rsid w:val="00EB7303"/>
    <w:rsid w:val="00EC03F4"/>
    <w:rsid w:val="00EC17A8"/>
    <w:rsid w:val="00EC1B9F"/>
    <w:rsid w:val="00EC1D91"/>
    <w:rsid w:val="00EC245D"/>
    <w:rsid w:val="00EC345A"/>
    <w:rsid w:val="00EC5124"/>
    <w:rsid w:val="00EC5249"/>
    <w:rsid w:val="00EC5965"/>
    <w:rsid w:val="00EC66B6"/>
    <w:rsid w:val="00EC6B2C"/>
    <w:rsid w:val="00EC7147"/>
    <w:rsid w:val="00EC7A96"/>
    <w:rsid w:val="00EC7AFF"/>
    <w:rsid w:val="00ED0249"/>
    <w:rsid w:val="00ED0686"/>
    <w:rsid w:val="00ED14E7"/>
    <w:rsid w:val="00ED1A30"/>
    <w:rsid w:val="00ED2056"/>
    <w:rsid w:val="00ED22DA"/>
    <w:rsid w:val="00ED33D1"/>
    <w:rsid w:val="00ED3FCA"/>
    <w:rsid w:val="00ED4A74"/>
    <w:rsid w:val="00ED6261"/>
    <w:rsid w:val="00ED66F4"/>
    <w:rsid w:val="00ED7B22"/>
    <w:rsid w:val="00EE07CB"/>
    <w:rsid w:val="00EE0EEA"/>
    <w:rsid w:val="00EE1850"/>
    <w:rsid w:val="00EE19A4"/>
    <w:rsid w:val="00EE1FA2"/>
    <w:rsid w:val="00EE2CF5"/>
    <w:rsid w:val="00EE43F5"/>
    <w:rsid w:val="00EE4A46"/>
    <w:rsid w:val="00EE4CF5"/>
    <w:rsid w:val="00EE58DB"/>
    <w:rsid w:val="00EE61DC"/>
    <w:rsid w:val="00EE6F17"/>
    <w:rsid w:val="00EE727B"/>
    <w:rsid w:val="00EF059F"/>
    <w:rsid w:val="00EF141C"/>
    <w:rsid w:val="00EF1464"/>
    <w:rsid w:val="00EF2219"/>
    <w:rsid w:val="00EF2547"/>
    <w:rsid w:val="00EF2F01"/>
    <w:rsid w:val="00EF32B9"/>
    <w:rsid w:val="00EF3D67"/>
    <w:rsid w:val="00EF4662"/>
    <w:rsid w:val="00EF5121"/>
    <w:rsid w:val="00EF5B97"/>
    <w:rsid w:val="00EF5DA2"/>
    <w:rsid w:val="00EF691C"/>
    <w:rsid w:val="00EF6E00"/>
    <w:rsid w:val="00EF7AD2"/>
    <w:rsid w:val="00F0231A"/>
    <w:rsid w:val="00F033D2"/>
    <w:rsid w:val="00F043B2"/>
    <w:rsid w:val="00F0441C"/>
    <w:rsid w:val="00F04DFD"/>
    <w:rsid w:val="00F05620"/>
    <w:rsid w:val="00F05720"/>
    <w:rsid w:val="00F05893"/>
    <w:rsid w:val="00F06ACA"/>
    <w:rsid w:val="00F06E10"/>
    <w:rsid w:val="00F072A2"/>
    <w:rsid w:val="00F07A84"/>
    <w:rsid w:val="00F07F60"/>
    <w:rsid w:val="00F10ACE"/>
    <w:rsid w:val="00F10F9F"/>
    <w:rsid w:val="00F113B4"/>
    <w:rsid w:val="00F116E2"/>
    <w:rsid w:val="00F1201B"/>
    <w:rsid w:val="00F1257D"/>
    <w:rsid w:val="00F127D1"/>
    <w:rsid w:val="00F130AE"/>
    <w:rsid w:val="00F134C4"/>
    <w:rsid w:val="00F13758"/>
    <w:rsid w:val="00F13D2E"/>
    <w:rsid w:val="00F14E3A"/>
    <w:rsid w:val="00F151B4"/>
    <w:rsid w:val="00F16147"/>
    <w:rsid w:val="00F20029"/>
    <w:rsid w:val="00F20142"/>
    <w:rsid w:val="00F20369"/>
    <w:rsid w:val="00F21CC8"/>
    <w:rsid w:val="00F221B3"/>
    <w:rsid w:val="00F23B5D"/>
    <w:rsid w:val="00F24AD2"/>
    <w:rsid w:val="00F24AFC"/>
    <w:rsid w:val="00F257A5"/>
    <w:rsid w:val="00F25889"/>
    <w:rsid w:val="00F259DE"/>
    <w:rsid w:val="00F25FEF"/>
    <w:rsid w:val="00F26BB8"/>
    <w:rsid w:val="00F27A37"/>
    <w:rsid w:val="00F27DF7"/>
    <w:rsid w:val="00F305C7"/>
    <w:rsid w:val="00F3114D"/>
    <w:rsid w:val="00F3139D"/>
    <w:rsid w:val="00F31C58"/>
    <w:rsid w:val="00F31FFD"/>
    <w:rsid w:val="00F3288D"/>
    <w:rsid w:val="00F33552"/>
    <w:rsid w:val="00F33763"/>
    <w:rsid w:val="00F33828"/>
    <w:rsid w:val="00F33979"/>
    <w:rsid w:val="00F354A2"/>
    <w:rsid w:val="00F358C5"/>
    <w:rsid w:val="00F3618D"/>
    <w:rsid w:val="00F37018"/>
    <w:rsid w:val="00F371B1"/>
    <w:rsid w:val="00F37B5E"/>
    <w:rsid w:val="00F37D86"/>
    <w:rsid w:val="00F37EE3"/>
    <w:rsid w:val="00F40503"/>
    <w:rsid w:val="00F41239"/>
    <w:rsid w:val="00F41BD0"/>
    <w:rsid w:val="00F4234C"/>
    <w:rsid w:val="00F42DD8"/>
    <w:rsid w:val="00F43FA9"/>
    <w:rsid w:val="00F441B3"/>
    <w:rsid w:val="00F44709"/>
    <w:rsid w:val="00F45AC3"/>
    <w:rsid w:val="00F45DA4"/>
    <w:rsid w:val="00F4640E"/>
    <w:rsid w:val="00F46577"/>
    <w:rsid w:val="00F50272"/>
    <w:rsid w:val="00F507D4"/>
    <w:rsid w:val="00F50DDC"/>
    <w:rsid w:val="00F522B4"/>
    <w:rsid w:val="00F523A7"/>
    <w:rsid w:val="00F5323D"/>
    <w:rsid w:val="00F53249"/>
    <w:rsid w:val="00F53A32"/>
    <w:rsid w:val="00F54A39"/>
    <w:rsid w:val="00F54CD9"/>
    <w:rsid w:val="00F552ED"/>
    <w:rsid w:val="00F55992"/>
    <w:rsid w:val="00F562C4"/>
    <w:rsid w:val="00F56987"/>
    <w:rsid w:val="00F56A78"/>
    <w:rsid w:val="00F56C7D"/>
    <w:rsid w:val="00F56E02"/>
    <w:rsid w:val="00F56E30"/>
    <w:rsid w:val="00F57E81"/>
    <w:rsid w:val="00F60AD3"/>
    <w:rsid w:val="00F61B6C"/>
    <w:rsid w:val="00F61B98"/>
    <w:rsid w:val="00F624A3"/>
    <w:rsid w:val="00F628DB"/>
    <w:rsid w:val="00F6321A"/>
    <w:rsid w:val="00F6359A"/>
    <w:rsid w:val="00F649F4"/>
    <w:rsid w:val="00F66D60"/>
    <w:rsid w:val="00F67AAD"/>
    <w:rsid w:val="00F700BC"/>
    <w:rsid w:val="00F708DC"/>
    <w:rsid w:val="00F71233"/>
    <w:rsid w:val="00F7163C"/>
    <w:rsid w:val="00F71BE7"/>
    <w:rsid w:val="00F71F4B"/>
    <w:rsid w:val="00F724D6"/>
    <w:rsid w:val="00F72794"/>
    <w:rsid w:val="00F728A6"/>
    <w:rsid w:val="00F72D06"/>
    <w:rsid w:val="00F7311E"/>
    <w:rsid w:val="00F73758"/>
    <w:rsid w:val="00F746FB"/>
    <w:rsid w:val="00F75AE6"/>
    <w:rsid w:val="00F76085"/>
    <w:rsid w:val="00F76588"/>
    <w:rsid w:val="00F76C62"/>
    <w:rsid w:val="00F7714B"/>
    <w:rsid w:val="00F77CFF"/>
    <w:rsid w:val="00F80EB1"/>
    <w:rsid w:val="00F8121D"/>
    <w:rsid w:val="00F82157"/>
    <w:rsid w:val="00F8321A"/>
    <w:rsid w:val="00F834C8"/>
    <w:rsid w:val="00F83BFD"/>
    <w:rsid w:val="00F83C3F"/>
    <w:rsid w:val="00F83E81"/>
    <w:rsid w:val="00F84557"/>
    <w:rsid w:val="00F848FA"/>
    <w:rsid w:val="00F849A5"/>
    <w:rsid w:val="00F84E89"/>
    <w:rsid w:val="00F852F4"/>
    <w:rsid w:val="00F87414"/>
    <w:rsid w:val="00F90039"/>
    <w:rsid w:val="00F908E3"/>
    <w:rsid w:val="00F908FC"/>
    <w:rsid w:val="00F910E2"/>
    <w:rsid w:val="00F91F3C"/>
    <w:rsid w:val="00F91F9B"/>
    <w:rsid w:val="00F92076"/>
    <w:rsid w:val="00F925A4"/>
    <w:rsid w:val="00F92775"/>
    <w:rsid w:val="00F92FE6"/>
    <w:rsid w:val="00F93934"/>
    <w:rsid w:val="00F93E5F"/>
    <w:rsid w:val="00F94045"/>
    <w:rsid w:val="00F941CD"/>
    <w:rsid w:val="00F94583"/>
    <w:rsid w:val="00F94E76"/>
    <w:rsid w:val="00F95589"/>
    <w:rsid w:val="00F95C44"/>
    <w:rsid w:val="00F968FA"/>
    <w:rsid w:val="00F96B84"/>
    <w:rsid w:val="00F979CA"/>
    <w:rsid w:val="00FA060B"/>
    <w:rsid w:val="00FA06DD"/>
    <w:rsid w:val="00FA2125"/>
    <w:rsid w:val="00FA2302"/>
    <w:rsid w:val="00FA2796"/>
    <w:rsid w:val="00FA2DA8"/>
    <w:rsid w:val="00FA36F3"/>
    <w:rsid w:val="00FA6527"/>
    <w:rsid w:val="00FA6638"/>
    <w:rsid w:val="00FA7093"/>
    <w:rsid w:val="00FA7234"/>
    <w:rsid w:val="00FA768C"/>
    <w:rsid w:val="00FA77D3"/>
    <w:rsid w:val="00FA7C18"/>
    <w:rsid w:val="00FA7DAE"/>
    <w:rsid w:val="00FB06B8"/>
    <w:rsid w:val="00FB0FA2"/>
    <w:rsid w:val="00FB19E5"/>
    <w:rsid w:val="00FB2010"/>
    <w:rsid w:val="00FB2178"/>
    <w:rsid w:val="00FB2906"/>
    <w:rsid w:val="00FB2A31"/>
    <w:rsid w:val="00FB309F"/>
    <w:rsid w:val="00FB3C41"/>
    <w:rsid w:val="00FB42BD"/>
    <w:rsid w:val="00FB431F"/>
    <w:rsid w:val="00FB6330"/>
    <w:rsid w:val="00FB63C9"/>
    <w:rsid w:val="00FB6593"/>
    <w:rsid w:val="00FB703E"/>
    <w:rsid w:val="00FB7ADA"/>
    <w:rsid w:val="00FB7DBD"/>
    <w:rsid w:val="00FC15B2"/>
    <w:rsid w:val="00FC24DA"/>
    <w:rsid w:val="00FC5F4F"/>
    <w:rsid w:val="00FC7B50"/>
    <w:rsid w:val="00FC7DC6"/>
    <w:rsid w:val="00FD0D78"/>
    <w:rsid w:val="00FD13D3"/>
    <w:rsid w:val="00FD13F7"/>
    <w:rsid w:val="00FD238F"/>
    <w:rsid w:val="00FD415F"/>
    <w:rsid w:val="00FD5A49"/>
    <w:rsid w:val="00FD5DF0"/>
    <w:rsid w:val="00FD64CA"/>
    <w:rsid w:val="00FD7228"/>
    <w:rsid w:val="00FE0812"/>
    <w:rsid w:val="00FE10BE"/>
    <w:rsid w:val="00FE12EC"/>
    <w:rsid w:val="00FE15C7"/>
    <w:rsid w:val="00FE1E4A"/>
    <w:rsid w:val="00FE3161"/>
    <w:rsid w:val="00FE49FA"/>
    <w:rsid w:val="00FE4C21"/>
    <w:rsid w:val="00FE4DB7"/>
    <w:rsid w:val="00FE7CE7"/>
    <w:rsid w:val="00FF002C"/>
    <w:rsid w:val="00FF0194"/>
    <w:rsid w:val="00FF186D"/>
    <w:rsid w:val="00FF215F"/>
    <w:rsid w:val="00FF30BA"/>
    <w:rsid w:val="00FF42A9"/>
    <w:rsid w:val="00FF4B4F"/>
    <w:rsid w:val="00FF5A9A"/>
    <w:rsid w:val="00FF5AD9"/>
    <w:rsid w:val="00FF6074"/>
    <w:rsid w:val="00FF6ACF"/>
    <w:rsid w:val="00FF7438"/>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DE31B1"/>
  <w15:chartTrackingRefBased/>
  <w15:docId w15:val="{EAF8E459-3FDE-44A3-8140-44FE5BC92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C83"/>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DF622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90143"/>
  </w:style>
  <w:style w:type="character" w:customStyle="1" w:styleId="FootnoteTextChar">
    <w:name w:val="Footnote Text Char"/>
    <w:basedOn w:val="DefaultParagraphFont"/>
    <w:link w:val="FootnoteText"/>
    <w:uiPriority w:val="99"/>
    <w:rsid w:val="00190143"/>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190143"/>
    <w:rPr>
      <w:vertAlign w:val="superscript"/>
    </w:rPr>
  </w:style>
  <w:style w:type="character" w:styleId="PlaceholderText">
    <w:name w:val="Placeholder Text"/>
    <w:basedOn w:val="DefaultParagraphFont"/>
    <w:uiPriority w:val="99"/>
    <w:semiHidden/>
    <w:rsid w:val="00805DDC"/>
    <w:rPr>
      <w:color w:val="808080"/>
    </w:rPr>
  </w:style>
  <w:style w:type="paragraph" w:styleId="NormalWeb">
    <w:name w:val="Normal (Web)"/>
    <w:basedOn w:val="Normal"/>
    <w:uiPriority w:val="99"/>
    <w:semiHidden/>
    <w:unhideWhenUsed/>
    <w:rsid w:val="00280472"/>
    <w:pPr>
      <w:spacing w:before="100" w:beforeAutospacing="1" w:after="100" w:afterAutospacing="1"/>
    </w:pPr>
    <w:rPr>
      <w:rFonts w:eastAsiaTheme="minorEastAsia"/>
      <w:sz w:val="24"/>
      <w:szCs w:val="24"/>
      <w:lang w:val="en-IE" w:eastAsia="en-IE"/>
    </w:rPr>
  </w:style>
  <w:style w:type="character" w:styleId="Hyperlink">
    <w:name w:val="Hyperlink"/>
    <w:basedOn w:val="DefaultParagraphFont"/>
    <w:uiPriority w:val="99"/>
    <w:unhideWhenUsed/>
    <w:rsid w:val="00EA5D13"/>
    <w:rPr>
      <w:color w:val="0563C1" w:themeColor="hyperlink"/>
      <w:u w:val="single"/>
    </w:rPr>
  </w:style>
  <w:style w:type="character" w:styleId="UnresolvedMention">
    <w:name w:val="Unresolved Mention"/>
    <w:basedOn w:val="DefaultParagraphFont"/>
    <w:uiPriority w:val="99"/>
    <w:semiHidden/>
    <w:unhideWhenUsed/>
    <w:rsid w:val="00EA5D13"/>
    <w:rPr>
      <w:color w:val="605E5C"/>
      <w:shd w:val="clear" w:color="auto" w:fill="E1DFDD"/>
    </w:rPr>
  </w:style>
  <w:style w:type="character" w:styleId="CommentReference">
    <w:name w:val="annotation reference"/>
    <w:basedOn w:val="DefaultParagraphFont"/>
    <w:uiPriority w:val="99"/>
    <w:semiHidden/>
    <w:unhideWhenUsed/>
    <w:rsid w:val="00FB3C41"/>
    <w:rPr>
      <w:sz w:val="16"/>
      <w:szCs w:val="16"/>
    </w:rPr>
  </w:style>
  <w:style w:type="paragraph" w:styleId="CommentText">
    <w:name w:val="annotation text"/>
    <w:basedOn w:val="Normal"/>
    <w:link w:val="CommentTextChar"/>
    <w:uiPriority w:val="99"/>
    <w:unhideWhenUsed/>
    <w:rsid w:val="00FB3C41"/>
  </w:style>
  <w:style w:type="character" w:customStyle="1" w:styleId="CommentTextChar">
    <w:name w:val="Comment Text Char"/>
    <w:basedOn w:val="DefaultParagraphFont"/>
    <w:link w:val="CommentText"/>
    <w:uiPriority w:val="99"/>
    <w:rsid w:val="00FB3C41"/>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FB3C41"/>
    <w:rPr>
      <w:b/>
      <w:bCs/>
    </w:rPr>
  </w:style>
  <w:style w:type="character" w:customStyle="1" w:styleId="CommentSubjectChar">
    <w:name w:val="Comment Subject Char"/>
    <w:basedOn w:val="CommentTextChar"/>
    <w:link w:val="CommentSubject"/>
    <w:uiPriority w:val="99"/>
    <w:semiHidden/>
    <w:rsid w:val="00FB3C41"/>
    <w:rPr>
      <w:rFonts w:ascii="Times New Roman" w:eastAsia="Times New Roman" w:hAnsi="Times New Roman" w:cs="Times New Roman"/>
      <w:b/>
      <w:bCs/>
      <w:sz w:val="20"/>
      <w:szCs w:val="20"/>
      <w:lang w:val="en-GB" w:eastAsia="en-GB"/>
    </w:rPr>
  </w:style>
  <w:style w:type="character" w:styleId="FollowedHyperlink">
    <w:name w:val="FollowedHyperlink"/>
    <w:basedOn w:val="DefaultParagraphFont"/>
    <w:uiPriority w:val="99"/>
    <w:semiHidden/>
    <w:unhideWhenUsed/>
    <w:rsid w:val="00044EFE"/>
    <w:rPr>
      <w:color w:val="954F72" w:themeColor="followedHyperlink"/>
      <w:u w:val="single"/>
    </w:rPr>
  </w:style>
  <w:style w:type="paragraph" w:styleId="Header">
    <w:name w:val="header"/>
    <w:basedOn w:val="Normal"/>
    <w:link w:val="HeaderChar"/>
    <w:uiPriority w:val="99"/>
    <w:unhideWhenUsed/>
    <w:rsid w:val="00FD0D78"/>
    <w:pPr>
      <w:tabs>
        <w:tab w:val="center" w:pos="4513"/>
        <w:tab w:val="right" w:pos="9026"/>
      </w:tabs>
    </w:pPr>
  </w:style>
  <w:style w:type="character" w:customStyle="1" w:styleId="HeaderChar">
    <w:name w:val="Header Char"/>
    <w:basedOn w:val="DefaultParagraphFont"/>
    <w:link w:val="Header"/>
    <w:uiPriority w:val="99"/>
    <w:rsid w:val="00FD0D7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D0D78"/>
    <w:pPr>
      <w:tabs>
        <w:tab w:val="center" w:pos="4513"/>
        <w:tab w:val="right" w:pos="9026"/>
      </w:tabs>
    </w:pPr>
  </w:style>
  <w:style w:type="character" w:customStyle="1" w:styleId="FooterChar">
    <w:name w:val="Footer Char"/>
    <w:basedOn w:val="DefaultParagraphFont"/>
    <w:link w:val="Footer"/>
    <w:uiPriority w:val="99"/>
    <w:rsid w:val="00FD0D78"/>
    <w:rPr>
      <w:rFonts w:ascii="Times New Roman" w:eastAsia="Times New Roman" w:hAnsi="Times New Roman" w:cs="Times New Roman"/>
      <w:sz w:val="20"/>
      <w:szCs w:val="20"/>
      <w:lang w:val="en-GB" w:eastAsia="en-GB"/>
    </w:rPr>
  </w:style>
  <w:style w:type="paragraph" w:styleId="Bibliography">
    <w:name w:val="Bibliography"/>
    <w:basedOn w:val="Normal"/>
    <w:next w:val="Normal"/>
    <w:uiPriority w:val="37"/>
    <w:unhideWhenUsed/>
    <w:rsid w:val="00637C7B"/>
  </w:style>
  <w:style w:type="character" w:customStyle="1" w:styleId="Heading1Char">
    <w:name w:val="Heading 1 Char"/>
    <w:basedOn w:val="DefaultParagraphFont"/>
    <w:link w:val="Heading1"/>
    <w:uiPriority w:val="9"/>
    <w:rsid w:val="00DF6228"/>
    <w:rPr>
      <w:rFonts w:asciiTheme="majorHAnsi" w:eastAsiaTheme="majorEastAsia" w:hAnsiTheme="majorHAnsi" w:cstheme="majorBidi"/>
      <w:color w:val="2F5496" w:themeColor="accent1" w:themeShade="BF"/>
      <w:sz w:val="32"/>
      <w:szCs w:val="32"/>
      <w:lang w:val="en-US"/>
    </w:rPr>
  </w:style>
  <w:style w:type="paragraph" w:styleId="NoSpacing">
    <w:name w:val="No Spacing"/>
    <w:uiPriority w:val="1"/>
    <w:qFormat/>
    <w:rsid w:val="00107B52"/>
    <w:pPr>
      <w:spacing w:after="0"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7742">
      <w:bodyDiv w:val="1"/>
      <w:marLeft w:val="0"/>
      <w:marRight w:val="0"/>
      <w:marTop w:val="0"/>
      <w:marBottom w:val="0"/>
      <w:divBdr>
        <w:top w:val="none" w:sz="0" w:space="0" w:color="auto"/>
        <w:left w:val="none" w:sz="0" w:space="0" w:color="auto"/>
        <w:bottom w:val="none" w:sz="0" w:space="0" w:color="auto"/>
        <w:right w:val="none" w:sz="0" w:space="0" w:color="auto"/>
      </w:divBdr>
    </w:div>
    <w:div w:id="21562196">
      <w:bodyDiv w:val="1"/>
      <w:marLeft w:val="0"/>
      <w:marRight w:val="0"/>
      <w:marTop w:val="0"/>
      <w:marBottom w:val="0"/>
      <w:divBdr>
        <w:top w:val="none" w:sz="0" w:space="0" w:color="auto"/>
        <w:left w:val="none" w:sz="0" w:space="0" w:color="auto"/>
        <w:bottom w:val="none" w:sz="0" w:space="0" w:color="auto"/>
        <w:right w:val="none" w:sz="0" w:space="0" w:color="auto"/>
      </w:divBdr>
    </w:div>
    <w:div w:id="31195555">
      <w:bodyDiv w:val="1"/>
      <w:marLeft w:val="0"/>
      <w:marRight w:val="0"/>
      <w:marTop w:val="0"/>
      <w:marBottom w:val="0"/>
      <w:divBdr>
        <w:top w:val="none" w:sz="0" w:space="0" w:color="auto"/>
        <w:left w:val="none" w:sz="0" w:space="0" w:color="auto"/>
        <w:bottom w:val="none" w:sz="0" w:space="0" w:color="auto"/>
        <w:right w:val="none" w:sz="0" w:space="0" w:color="auto"/>
      </w:divBdr>
    </w:div>
    <w:div w:id="40328043">
      <w:bodyDiv w:val="1"/>
      <w:marLeft w:val="0"/>
      <w:marRight w:val="0"/>
      <w:marTop w:val="0"/>
      <w:marBottom w:val="0"/>
      <w:divBdr>
        <w:top w:val="none" w:sz="0" w:space="0" w:color="auto"/>
        <w:left w:val="none" w:sz="0" w:space="0" w:color="auto"/>
        <w:bottom w:val="none" w:sz="0" w:space="0" w:color="auto"/>
        <w:right w:val="none" w:sz="0" w:space="0" w:color="auto"/>
      </w:divBdr>
    </w:div>
    <w:div w:id="44111575">
      <w:bodyDiv w:val="1"/>
      <w:marLeft w:val="0"/>
      <w:marRight w:val="0"/>
      <w:marTop w:val="0"/>
      <w:marBottom w:val="0"/>
      <w:divBdr>
        <w:top w:val="none" w:sz="0" w:space="0" w:color="auto"/>
        <w:left w:val="none" w:sz="0" w:space="0" w:color="auto"/>
        <w:bottom w:val="none" w:sz="0" w:space="0" w:color="auto"/>
        <w:right w:val="none" w:sz="0" w:space="0" w:color="auto"/>
      </w:divBdr>
    </w:div>
    <w:div w:id="108206409">
      <w:bodyDiv w:val="1"/>
      <w:marLeft w:val="0"/>
      <w:marRight w:val="0"/>
      <w:marTop w:val="0"/>
      <w:marBottom w:val="0"/>
      <w:divBdr>
        <w:top w:val="none" w:sz="0" w:space="0" w:color="auto"/>
        <w:left w:val="none" w:sz="0" w:space="0" w:color="auto"/>
        <w:bottom w:val="none" w:sz="0" w:space="0" w:color="auto"/>
        <w:right w:val="none" w:sz="0" w:space="0" w:color="auto"/>
      </w:divBdr>
    </w:div>
    <w:div w:id="136339841">
      <w:bodyDiv w:val="1"/>
      <w:marLeft w:val="0"/>
      <w:marRight w:val="0"/>
      <w:marTop w:val="0"/>
      <w:marBottom w:val="0"/>
      <w:divBdr>
        <w:top w:val="none" w:sz="0" w:space="0" w:color="auto"/>
        <w:left w:val="none" w:sz="0" w:space="0" w:color="auto"/>
        <w:bottom w:val="none" w:sz="0" w:space="0" w:color="auto"/>
        <w:right w:val="none" w:sz="0" w:space="0" w:color="auto"/>
      </w:divBdr>
    </w:div>
    <w:div w:id="154151228">
      <w:bodyDiv w:val="1"/>
      <w:marLeft w:val="0"/>
      <w:marRight w:val="0"/>
      <w:marTop w:val="0"/>
      <w:marBottom w:val="0"/>
      <w:divBdr>
        <w:top w:val="none" w:sz="0" w:space="0" w:color="auto"/>
        <w:left w:val="none" w:sz="0" w:space="0" w:color="auto"/>
        <w:bottom w:val="none" w:sz="0" w:space="0" w:color="auto"/>
        <w:right w:val="none" w:sz="0" w:space="0" w:color="auto"/>
      </w:divBdr>
    </w:div>
    <w:div w:id="157383334">
      <w:bodyDiv w:val="1"/>
      <w:marLeft w:val="0"/>
      <w:marRight w:val="0"/>
      <w:marTop w:val="0"/>
      <w:marBottom w:val="0"/>
      <w:divBdr>
        <w:top w:val="none" w:sz="0" w:space="0" w:color="auto"/>
        <w:left w:val="none" w:sz="0" w:space="0" w:color="auto"/>
        <w:bottom w:val="none" w:sz="0" w:space="0" w:color="auto"/>
        <w:right w:val="none" w:sz="0" w:space="0" w:color="auto"/>
      </w:divBdr>
    </w:div>
    <w:div w:id="182985372">
      <w:bodyDiv w:val="1"/>
      <w:marLeft w:val="0"/>
      <w:marRight w:val="0"/>
      <w:marTop w:val="0"/>
      <w:marBottom w:val="0"/>
      <w:divBdr>
        <w:top w:val="none" w:sz="0" w:space="0" w:color="auto"/>
        <w:left w:val="none" w:sz="0" w:space="0" w:color="auto"/>
        <w:bottom w:val="none" w:sz="0" w:space="0" w:color="auto"/>
        <w:right w:val="none" w:sz="0" w:space="0" w:color="auto"/>
      </w:divBdr>
    </w:div>
    <w:div w:id="188446876">
      <w:bodyDiv w:val="1"/>
      <w:marLeft w:val="0"/>
      <w:marRight w:val="0"/>
      <w:marTop w:val="0"/>
      <w:marBottom w:val="0"/>
      <w:divBdr>
        <w:top w:val="none" w:sz="0" w:space="0" w:color="auto"/>
        <w:left w:val="none" w:sz="0" w:space="0" w:color="auto"/>
        <w:bottom w:val="none" w:sz="0" w:space="0" w:color="auto"/>
        <w:right w:val="none" w:sz="0" w:space="0" w:color="auto"/>
      </w:divBdr>
    </w:div>
    <w:div w:id="190077192">
      <w:bodyDiv w:val="1"/>
      <w:marLeft w:val="0"/>
      <w:marRight w:val="0"/>
      <w:marTop w:val="0"/>
      <w:marBottom w:val="0"/>
      <w:divBdr>
        <w:top w:val="none" w:sz="0" w:space="0" w:color="auto"/>
        <w:left w:val="none" w:sz="0" w:space="0" w:color="auto"/>
        <w:bottom w:val="none" w:sz="0" w:space="0" w:color="auto"/>
        <w:right w:val="none" w:sz="0" w:space="0" w:color="auto"/>
      </w:divBdr>
    </w:div>
    <w:div w:id="201750547">
      <w:bodyDiv w:val="1"/>
      <w:marLeft w:val="0"/>
      <w:marRight w:val="0"/>
      <w:marTop w:val="0"/>
      <w:marBottom w:val="0"/>
      <w:divBdr>
        <w:top w:val="none" w:sz="0" w:space="0" w:color="auto"/>
        <w:left w:val="none" w:sz="0" w:space="0" w:color="auto"/>
        <w:bottom w:val="none" w:sz="0" w:space="0" w:color="auto"/>
        <w:right w:val="none" w:sz="0" w:space="0" w:color="auto"/>
      </w:divBdr>
    </w:div>
    <w:div w:id="227764729">
      <w:bodyDiv w:val="1"/>
      <w:marLeft w:val="0"/>
      <w:marRight w:val="0"/>
      <w:marTop w:val="0"/>
      <w:marBottom w:val="0"/>
      <w:divBdr>
        <w:top w:val="none" w:sz="0" w:space="0" w:color="auto"/>
        <w:left w:val="none" w:sz="0" w:space="0" w:color="auto"/>
        <w:bottom w:val="none" w:sz="0" w:space="0" w:color="auto"/>
        <w:right w:val="none" w:sz="0" w:space="0" w:color="auto"/>
      </w:divBdr>
      <w:divsChild>
        <w:div w:id="1922056845">
          <w:marLeft w:val="0"/>
          <w:marRight w:val="0"/>
          <w:marTop w:val="0"/>
          <w:marBottom w:val="0"/>
          <w:divBdr>
            <w:top w:val="none" w:sz="0" w:space="0" w:color="auto"/>
            <w:left w:val="none" w:sz="0" w:space="0" w:color="auto"/>
            <w:bottom w:val="none" w:sz="0" w:space="0" w:color="auto"/>
            <w:right w:val="none" w:sz="0" w:space="0" w:color="auto"/>
          </w:divBdr>
        </w:div>
        <w:div w:id="1188133770">
          <w:marLeft w:val="0"/>
          <w:marRight w:val="0"/>
          <w:marTop w:val="0"/>
          <w:marBottom w:val="0"/>
          <w:divBdr>
            <w:top w:val="none" w:sz="0" w:space="0" w:color="auto"/>
            <w:left w:val="none" w:sz="0" w:space="0" w:color="auto"/>
            <w:bottom w:val="none" w:sz="0" w:space="0" w:color="auto"/>
            <w:right w:val="none" w:sz="0" w:space="0" w:color="auto"/>
          </w:divBdr>
        </w:div>
      </w:divsChild>
    </w:div>
    <w:div w:id="232744077">
      <w:bodyDiv w:val="1"/>
      <w:marLeft w:val="0"/>
      <w:marRight w:val="0"/>
      <w:marTop w:val="0"/>
      <w:marBottom w:val="0"/>
      <w:divBdr>
        <w:top w:val="none" w:sz="0" w:space="0" w:color="auto"/>
        <w:left w:val="none" w:sz="0" w:space="0" w:color="auto"/>
        <w:bottom w:val="none" w:sz="0" w:space="0" w:color="auto"/>
        <w:right w:val="none" w:sz="0" w:space="0" w:color="auto"/>
      </w:divBdr>
    </w:div>
    <w:div w:id="234439626">
      <w:bodyDiv w:val="1"/>
      <w:marLeft w:val="0"/>
      <w:marRight w:val="0"/>
      <w:marTop w:val="0"/>
      <w:marBottom w:val="0"/>
      <w:divBdr>
        <w:top w:val="none" w:sz="0" w:space="0" w:color="auto"/>
        <w:left w:val="none" w:sz="0" w:space="0" w:color="auto"/>
        <w:bottom w:val="none" w:sz="0" w:space="0" w:color="auto"/>
        <w:right w:val="none" w:sz="0" w:space="0" w:color="auto"/>
      </w:divBdr>
    </w:div>
    <w:div w:id="250815688">
      <w:bodyDiv w:val="1"/>
      <w:marLeft w:val="0"/>
      <w:marRight w:val="0"/>
      <w:marTop w:val="0"/>
      <w:marBottom w:val="0"/>
      <w:divBdr>
        <w:top w:val="none" w:sz="0" w:space="0" w:color="auto"/>
        <w:left w:val="none" w:sz="0" w:space="0" w:color="auto"/>
        <w:bottom w:val="none" w:sz="0" w:space="0" w:color="auto"/>
        <w:right w:val="none" w:sz="0" w:space="0" w:color="auto"/>
      </w:divBdr>
    </w:div>
    <w:div w:id="267853581">
      <w:bodyDiv w:val="1"/>
      <w:marLeft w:val="0"/>
      <w:marRight w:val="0"/>
      <w:marTop w:val="0"/>
      <w:marBottom w:val="0"/>
      <w:divBdr>
        <w:top w:val="none" w:sz="0" w:space="0" w:color="auto"/>
        <w:left w:val="none" w:sz="0" w:space="0" w:color="auto"/>
        <w:bottom w:val="none" w:sz="0" w:space="0" w:color="auto"/>
        <w:right w:val="none" w:sz="0" w:space="0" w:color="auto"/>
      </w:divBdr>
    </w:div>
    <w:div w:id="271137515">
      <w:bodyDiv w:val="1"/>
      <w:marLeft w:val="0"/>
      <w:marRight w:val="0"/>
      <w:marTop w:val="0"/>
      <w:marBottom w:val="0"/>
      <w:divBdr>
        <w:top w:val="none" w:sz="0" w:space="0" w:color="auto"/>
        <w:left w:val="none" w:sz="0" w:space="0" w:color="auto"/>
        <w:bottom w:val="none" w:sz="0" w:space="0" w:color="auto"/>
        <w:right w:val="none" w:sz="0" w:space="0" w:color="auto"/>
      </w:divBdr>
    </w:div>
    <w:div w:id="272858980">
      <w:bodyDiv w:val="1"/>
      <w:marLeft w:val="0"/>
      <w:marRight w:val="0"/>
      <w:marTop w:val="0"/>
      <w:marBottom w:val="0"/>
      <w:divBdr>
        <w:top w:val="none" w:sz="0" w:space="0" w:color="auto"/>
        <w:left w:val="none" w:sz="0" w:space="0" w:color="auto"/>
        <w:bottom w:val="none" w:sz="0" w:space="0" w:color="auto"/>
        <w:right w:val="none" w:sz="0" w:space="0" w:color="auto"/>
      </w:divBdr>
    </w:div>
    <w:div w:id="273288983">
      <w:bodyDiv w:val="1"/>
      <w:marLeft w:val="0"/>
      <w:marRight w:val="0"/>
      <w:marTop w:val="0"/>
      <w:marBottom w:val="0"/>
      <w:divBdr>
        <w:top w:val="none" w:sz="0" w:space="0" w:color="auto"/>
        <w:left w:val="none" w:sz="0" w:space="0" w:color="auto"/>
        <w:bottom w:val="none" w:sz="0" w:space="0" w:color="auto"/>
        <w:right w:val="none" w:sz="0" w:space="0" w:color="auto"/>
      </w:divBdr>
    </w:div>
    <w:div w:id="282352043">
      <w:bodyDiv w:val="1"/>
      <w:marLeft w:val="0"/>
      <w:marRight w:val="0"/>
      <w:marTop w:val="0"/>
      <w:marBottom w:val="0"/>
      <w:divBdr>
        <w:top w:val="none" w:sz="0" w:space="0" w:color="auto"/>
        <w:left w:val="none" w:sz="0" w:space="0" w:color="auto"/>
        <w:bottom w:val="none" w:sz="0" w:space="0" w:color="auto"/>
        <w:right w:val="none" w:sz="0" w:space="0" w:color="auto"/>
      </w:divBdr>
    </w:div>
    <w:div w:id="320931142">
      <w:bodyDiv w:val="1"/>
      <w:marLeft w:val="0"/>
      <w:marRight w:val="0"/>
      <w:marTop w:val="0"/>
      <w:marBottom w:val="0"/>
      <w:divBdr>
        <w:top w:val="none" w:sz="0" w:space="0" w:color="auto"/>
        <w:left w:val="none" w:sz="0" w:space="0" w:color="auto"/>
        <w:bottom w:val="none" w:sz="0" w:space="0" w:color="auto"/>
        <w:right w:val="none" w:sz="0" w:space="0" w:color="auto"/>
      </w:divBdr>
    </w:div>
    <w:div w:id="331572432">
      <w:bodyDiv w:val="1"/>
      <w:marLeft w:val="0"/>
      <w:marRight w:val="0"/>
      <w:marTop w:val="0"/>
      <w:marBottom w:val="0"/>
      <w:divBdr>
        <w:top w:val="none" w:sz="0" w:space="0" w:color="auto"/>
        <w:left w:val="none" w:sz="0" w:space="0" w:color="auto"/>
        <w:bottom w:val="none" w:sz="0" w:space="0" w:color="auto"/>
        <w:right w:val="none" w:sz="0" w:space="0" w:color="auto"/>
      </w:divBdr>
    </w:div>
    <w:div w:id="360862393">
      <w:bodyDiv w:val="1"/>
      <w:marLeft w:val="0"/>
      <w:marRight w:val="0"/>
      <w:marTop w:val="0"/>
      <w:marBottom w:val="0"/>
      <w:divBdr>
        <w:top w:val="none" w:sz="0" w:space="0" w:color="auto"/>
        <w:left w:val="none" w:sz="0" w:space="0" w:color="auto"/>
        <w:bottom w:val="none" w:sz="0" w:space="0" w:color="auto"/>
        <w:right w:val="none" w:sz="0" w:space="0" w:color="auto"/>
      </w:divBdr>
    </w:div>
    <w:div w:id="379789311">
      <w:bodyDiv w:val="1"/>
      <w:marLeft w:val="0"/>
      <w:marRight w:val="0"/>
      <w:marTop w:val="0"/>
      <w:marBottom w:val="0"/>
      <w:divBdr>
        <w:top w:val="none" w:sz="0" w:space="0" w:color="auto"/>
        <w:left w:val="none" w:sz="0" w:space="0" w:color="auto"/>
        <w:bottom w:val="none" w:sz="0" w:space="0" w:color="auto"/>
        <w:right w:val="none" w:sz="0" w:space="0" w:color="auto"/>
      </w:divBdr>
    </w:div>
    <w:div w:id="384761930">
      <w:bodyDiv w:val="1"/>
      <w:marLeft w:val="0"/>
      <w:marRight w:val="0"/>
      <w:marTop w:val="0"/>
      <w:marBottom w:val="0"/>
      <w:divBdr>
        <w:top w:val="none" w:sz="0" w:space="0" w:color="auto"/>
        <w:left w:val="none" w:sz="0" w:space="0" w:color="auto"/>
        <w:bottom w:val="none" w:sz="0" w:space="0" w:color="auto"/>
        <w:right w:val="none" w:sz="0" w:space="0" w:color="auto"/>
      </w:divBdr>
    </w:div>
    <w:div w:id="397246160">
      <w:bodyDiv w:val="1"/>
      <w:marLeft w:val="0"/>
      <w:marRight w:val="0"/>
      <w:marTop w:val="0"/>
      <w:marBottom w:val="0"/>
      <w:divBdr>
        <w:top w:val="none" w:sz="0" w:space="0" w:color="auto"/>
        <w:left w:val="none" w:sz="0" w:space="0" w:color="auto"/>
        <w:bottom w:val="none" w:sz="0" w:space="0" w:color="auto"/>
        <w:right w:val="none" w:sz="0" w:space="0" w:color="auto"/>
      </w:divBdr>
    </w:div>
    <w:div w:id="415516158">
      <w:bodyDiv w:val="1"/>
      <w:marLeft w:val="0"/>
      <w:marRight w:val="0"/>
      <w:marTop w:val="0"/>
      <w:marBottom w:val="0"/>
      <w:divBdr>
        <w:top w:val="none" w:sz="0" w:space="0" w:color="auto"/>
        <w:left w:val="none" w:sz="0" w:space="0" w:color="auto"/>
        <w:bottom w:val="none" w:sz="0" w:space="0" w:color="auto"/>
        <w:right w:val="none" w:sz="0" w:space="0" w:color="auto"/>
      </w:divBdr>
    </w:div>
    <w:div w:id="420027421">
      <w:bodyDiv w:val="1"/>
      <w:marLeft w:val="0"/>
      <w:marRight w:val="0"/>
      <w:marTop w:val="0"/>
      <w:marBottom w:val="0"/>
      <w:divBdr>
        <w:top w:val="none" w:sz="0" w:space="0" w:color="auto"/>
        <w:left w:val="none" w:sz="0" w:space="0" w:color="auto"/>
        <w:bottom w:val="none" w:sz="0" w:space="0" w:color="auto"/>
        <w:right w:val="none" w:sz="0" w:space="0" w:color="auto"/>
      </w:divBdr>
    </w:div>
    <w:div w:id="455376224">
      <w:bodyDiv w:val="1"/>
      <w:marLeft w:val="0"/>
      <w:marRight w:val="0"/>
      <w:marTop w:val="0"/>
      <w:marBottom w:val="0"/>
      <w:divBdr>
        <w:top w:val="none" w:sz="0" w:space="0" w:color="auto"/>
        <w:left w:val="none" w:sz="0" w:space="0" w:color="auto"/>
        <w:bottom w:val="none" w:sz="0" w:space="0" w:color="auto"/>
        <w:right w:val="none" w:sz="0" w:space="0" w:color="auto"/>
      </w:divBdr>
    </w:div>
    <w:div w:id="462768584">
      <w:bodyDiv w:val="1"/>
      <w:marLeft w:val="0"/>
      <w:marRight w:val="0"/>
      <w:marTop w:val="0"/>
      <w:marBottom w:val="0"/>
      <w:divBdr>
        <w:top w:val="none" w:sz="0" w:space="0" w:color="auto"/>
        <w:left w:val="none" w:sz="0" w:space="0" w:color="auto"/>
        <w:bottom w:val="none" w:sz="0" w:space="0" w:color="auto"/>
        <w:right w:val="none" w:sz="0" w:space="0" w:color="auto"/>
      </w:divBdr>
      <w:divsChild>
        <w:div w:id="1503008587">
          <w:marLeft w:val="0"/>
          <w:marRight w:val="0"/>
          <w:marTop w:val="0"/>
          <w:marBottom w:val="0"/>
          <w:divBdr>
            <w:top w:val="none" w:sz="0" w:space="0" w:color="auto"/>
            <w:left w:val="none" w:sz="0" w:space="0" w:color="auto"/>
            <w:bottom w:val="none" w:sz="0" w:space="0" w:color="auto"/>
            <w:right w:val="none" w:sz="0" w:space="0" w:color="auto"/>
          </w:divBdr>
          <w:divsChild>
            <w:div w:id="451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420319">
      <w:bodyDiv w:val="1"/>
      <w:marLeft w:val="0"/>
      <w:marRight w:val="0"/>
      <w:marTop w:val="0"/>
      <w:marBottom w:val="0"/>
      <w:divBdr>
        <w:top w:val="none" w:sz="0" w:space="0" w:color="auto"/>
        <w:left w:val="none" w:sz="0" w:space="0" w:color="auto"/>
        <w:bottom w:val="none" w:sz="0" w:space="0" w:color="auto"/>
        <w:right w:val="none" w:sz="0" w:space="0" w:color="auto"/>
      </w:divBdr>
    </w:div>
    <w:div w:id="501162388">
      <w:bodyDiv w:val="1"/>
      <w:marLeft w:val="0"/>
      <w:marRight w:val="0"/>
      <w:marTop w:val="0"/>
      <w:marBottom w:val="0"/>
      <w:divBdr>
        <w:top w:val="none" w:sz="0" w:space="0" w:color="auto"/>
        <w:left w:val="none" w:sz="0" w:space="0" w:color="auto"/>
        <w:bottom w:val="none" w:sz="0" w:space="0" w:color="auto"/>
        <w:right w:val="none" w:sz="0" w:space="0" w:color="auto"/>
      </w:divBdr>
    </w:div>
    <w:div w:id="508759807">
      <w:bodyDiv w:val="1"/>
      <w:marLeft w:val="0"/>
      <w:marRight w:val="0"/>
      <w:marTop w:val="0"/>
      <w:marBottom w:val="0"/>
      <w:divBdr>
        <w:top w:val="none" w:sz="0" w:space="0" w:color="auto"/>
        <w:left w:val="none" w:sz="0" w:space="0" w:color="auto"/>
        <w:bottom w:val="none" w:sz="0" w:space="0" w:color="auto"/>
        <w:right w:val="none" w:sz="0" w:space="0" w:color="auto"/>
      </w:divBdr>
    </w:div>
    <w:div w:id="525874428">
      <w:bodyDiv w:val="1"/>
      <w:marLeft w:val="0"/>
      <w:marRight w:val="0"/>
      <w:marTop w:val="0"/>
      <w:marBottom w:val="0"/>
      <w:divBdr>
        <w:top w:val="none" w:sz="0" w:space="0" w:color="auto"/>
        <w:left w:val="none" w:sz="0" w:space="0" w:color="auto"/>
        <w:bottom w:val="none" w:sz="0" w:space="0" w:color="auto"/>
        <w:right w:val="none" w:sz="0" w:space="0" w:color="auto"/>
      </w:divBdr>
    </w:div>
    <w:div w:id="531115582">
      <w:bodyDiv w:val="1"/>
      <w:marLeft w:val="0"/>
      <w:marRight w:val="0"/>
      <w:marTop w:val="0"/>
      <w:marBottom w:val="0"/>
      <w:divBdr>
        <w:top w:val="none" w:sz="0" w:space="0" w:color="auto"/>
        <w:left w:val="none" w:sz="0" w:space="0" w:color="auto"/>
        <w:bottom w:val="none" w:sz="0" w:space="0" w:color="auto"/>
        <w:right w:val="none" w:sz="0" w:space="0" w:color="auto"/>
      </w:divBdr>
    </w:div>
    <w:div w:id="574819027">
      <w:bodyDiv w:val="1"/>
      <w:marLeft w:val="0"/>
      <w:marRight w:val="0"/>
      <w:marTop w:val="0"/>
      <w:marBottom w:val="0"/>
      <w:divBdr>
        <w:top w:val="none" w:sz="0" w:space="0" w:color="auto"/>
        <w:left w:val="none" w:sz="0" w:space="0" w:color="auto"/>
        <w:bottom w:val="none" w:sz="0" w:space="0" w:color="auto"/>
        <w:right w:val="none" w:sz="0" w:space="0" w:color="auto"/>
      </w:divBdr>
    </w:div>
    <w:div w:id="581064630">
      <w:bodyDiv w:val="1"/>
      <w:marLeft w:val="0"/>
      <w:marRight w:val="0"/>
      <w:marTop w:val="0"/>
      <w:marBottom w:val="0"/>
      <w:divBdr>
        <w:top w:val="none" w:sz="0" w:space="0" w:color="auto"/>
        <w:left w:val="none" w:sz="0" w:space="0" w:color="auto"/>
        <w:bottom w:val="none" w:sz="0" w:space="0" w:color="auto"/>
        <w:right w:val="none" w:sz="0" w:space="0" w:color="auto"/>
      </w:divBdr>
    </w:div>
    <w:div w:id="623124265">
      <w:bodyDiv w:val="1"/>
      <w:marLeft w:val="0"/>
      <w:marRight w:val="0"/>
      <w:marTop w:val="0"/>
      <w:marBottom w:val="0"/>
      <w:divBdr>
        <w:top w:val="none" w:sz="0" w:space="0" w:color="auto"/>
        <w:left w:val="none" w:sz="0" w:space="0" w:color="auto"/>
        <w:bottom w:val="none" w:sz="0" w:space="0" w:color="auto"/>
        <w:right w:val="none" w:sz="0" w:space="0" w:color="auto"/>
      </w:divBdr>
    </w:div>
    <w:div w:id="635834681">
      <w:bodyDiv w:val="1"/>
      <w:marLeft w:val="0"/>
      <w:marRight w:val="0"/>
      <w:marTop w:val="0"/>
      <w:marBottom w:val="0"/>
      <w:divBdr>
        <w:top w:val="none" w:sz="0" w:space="0" w:color="auto"/>
        <w:left w:val="none" w:sz="0" w:space="0" w:color="auto"/>
        <w:bottom w:val="none" w:sz="0" w:space="0" w:color="auto"/>
        <w:right w:val="none" w:sz="0" w:space="0" w:color="auto"/>
      </w:divBdr>
    </w:div>
    <w:div w:id="653724306">
      <w:bodyDiv w:val="1"/>
      <w:marLeft w:val="0"/>
      <w:marRight w:val="0"/>
      <w:marTop w:val="0"/>
      <w:marBottom w:val="0"/>
      <w:divBdr>
        <w:top w:val="none" w:sz="0" w:space="0" w:color="auto"/>
        <w:left w:val="none" w:sz="0" w:space="0" w:color="auto"/>
        <w:bottom w:val="none" w:sz="0" w:space="0" w:color="auto"/>
        <w:right w:val="none" w:sz="0" w:space="0" w:color="auto"/>
      </w:divBdr>
    </w:div>
    <w:div w:id="659236274">
      <w:bodyDiv w:val="1"/>
      <w:marLeft w:val="0"/>
      <w:marRight w:val="0"/>
      <w:marTop w:val="0"/>
      <w:marBottom w:val="0"/>
      <w:divBdr>
        <w:top w:val="none" w:sz="0" w:space="0" w:color="auto"/>
        <w:left w:val="none" w:sz="0" w:space="0" w:color="auto"/>
        <w:bottom w:val="none" w:sz="0" w:space="0" w:color="auto"/>
        <w:right w:val="none" w:sz="0" w:space="0" w:color="auto"/>
      </w:divBdr>
    </w:div>
    <w:div w:id="695080843">
      <w:bodyDiv w:val="1"/>
      <w:marLeft w:val="0"/>
      <w:marRight w:val="0"/>
      <w:marTop w:val="0"/>
      <w:marBottom w:val="0"/>
      <w:divBdr>
        <w:top w:val="none" w:sz="0" w:space="0" w:color="auto"/>
        <w:left w:val="none" w:sz="0" w:space="0" w:color="auto"/>
        <w:bottom w:val="none" w:sz="0" w:space="0" w:color="auto"/>
        <w:right w:val="none" w:sz="0" w:space="0" w:color="auto"/>
      </w:divBdr>
    </w:div>
    <w:div w:id="721053155">
      <w:bodyDiv w:val="1"/>
      <w:marLeft w:val="0"/>
      <w:marRight w:val="0"/>
      <w:marTop w:val="0"/>
      <w:marBottom w:val="0"/>
      <w:divBdr>
        <w:top w:val="none" w:sz="0" w:space="0" w:color="auto"/>
        <w:left w:val="none" w:sz="0" w:space="0" w:color="auto"/>
        <w:bottom w:val="none" w:sz="0" w:space="0" w:color="auto"/>
        <w:right w:val="none" w:sz="0" w:space="0" w:color="auto"/>
      </w:divBdr>
    </w:div>
    <w:div w:id="724452979">
      <w:bodyDiv w:val="1"/>
      <w:marLeft w:val="0"/>
      <w:marRight w:val="0"/>
      <w:marTop w:val="0"/>
      <w:marBottom w:val="0"/>
      <w:divBdr>
        <w:top w:val="none" w:sz="0" w:space="0" w:color="auto"/>
        <w:left w:val="none" w:sz="0" w:space="0" w:color="auto"/>
        <w:bottom w:val="none" w:sz="0" w:space="0" w:color="auto"/>
        <w:right w:val="none" w:sz="0" w:space="0" w:color="auto"/>
      </w:divBdr>
    </w:div>
    <w:div w:id="784272630">
      <w:bodyDiv w:val="1"/>
      <w:marLeft w:val="0"/>
      <w:marRight w:val="0"/>
      <w:marTop w:val="0"/>
      <w:marBottom w:val="0"/>
      <w:divBdr>
        <w:top w:val="none" w:sz="0" w:space="0" w:color="auto"/>
        <w:left w:val="none" w:sz="0" w:space="0" w:color="auto"/>
        <w:bottom w:val="none" w:sz="0" w:space="0" w:color="auto"/>
        <w:right w:val="none" w:sz="0" w:space="0" w:color="auto"/>
      </w:divBdr>
    </w:div>
    <w:div w:id="791946974">
      <w:bodyDiv w:val="1"/>
      <w:marLeft w:val="0"/>
      <w:marRight w:val="0"/>
      <w:marTop w:val="0"/>
      <w:marBottom w:val="0"/>
      <w:divBdr>
        <w:top w:val="none" w:sz="0" w:space="0" w:color="auto"/>
        <w:left w:val="none" w:sz="0" w:space="0" w:color="auto"/>
        <w:bottom w:val="none" w:sz="0" w:space="0" w:color="auto"/>
        <w:right w:val="none" w:sz="0" w:space="0" w:color="auto"/>
      </w:divBdr>
    </w:div>
    <w:div w:id="793182721">
      <w:bodyDiv w:val="1"/>
      <w:marLeft w:val="0"/>
      <w:marRight w:val="0"/>
      <w:marTop w:val="0"/>
      <w:marBottom w:val="0"/>
      <w:divBdr>
        <w:top w:val="none" w:sz="0" w:space="0" w:color="auto"/>
        <w:left w:val="none" w:sz="0" w:space="0" w:color="auto"/>
        <w:bottom w:val="none" w:sz="0" w:space="0" w:color="auto"/>
        <w:right w:val="none" w:sz="0" w:space="0" w:color="auto"/>
      </w:divBdr>
    </w:div>
    <w:div w:id="803040378">
      <w:bodyDiv w:val="1"/>
      <w:marLeft w:val="0"/>
      <w:marRight w:val="0"/>
      <w:marTop w:val="0"/>
      <w:marBottom w:val="0"/>
      <w:divBdr>
        <w:top w:val="none" w:sz="0" w:space="0" w:color="auto"/>
        <w:left w:val="none" w:sz="0" w:space="0" w:color="auto"/>
        <w:bottom w:val="none" w:sz="0" w:space="0" w:color="auto"/>
        <w:right w:val="none" w:sz="0" w:space="0" w:color="auto"/>
      </w:divBdr>
    </w:div>
    <w:div w:id="819687343">
      <w:bodyDiv w:val="1"/>
      <w:marLeft w:val="0"/>
      <w:marRight w:val="0"/>
      <w:marTop w:val="0"/>
      <w:marBottom w:val="0"/>
      <w:divBdr>
        <w:top w:val="none" w:sz="0" w:space="0" w:color="auto"/>
        <w:left w:val="none" w:sz="0" w:space="0" w:color="auto"/>
        <w:bottom w:val="none" w:sz="0" w:space="0" w:color="auto"/>
        <w:right w:val="none" w:sz="0" w:space="0" w:color="auto"/>
      </w:divBdr>
    </w:div>
    <w:div w:id="823281878">
      <w:bodyDiv w:val="1"/>
      <w:marLeft w:val="0"/>
      <w:marRight w:val="0"/>
      <w:marTop w:val="0"/>
      <w:marBottom w:val="0"/>
      <w:divBdr>
        <w:top w:val="none" w:sz="0" w:space="0" w:color="auto"/>
        <w:left w:val="none" w:sz="0" w:space="0" w:color="auto"/>
        <w:bottom w:val="none" w:sz="0" w:space="0" w:color="auto"/>
        <w:right w:val="none" w:sz="0" w:space="0" w:color="auto"/>
      </w:divBdr>
    </w:div>
    <w:div w:id="824587085">
      <w:bodyDiv w:val="1"/>
      <w:marLeft w:val="0"/>
      <w:marRight w:val="0"/>
      <w:marTop w:val="0"/>
      <w:marBottom w:val="0"/>
      <w:divBdr>
        <w:top w:val="none" w:sz="0" w:space="0" w:color="auto"/>
        <w:left w:val="none" w:sz="0" w:space="0" w:color="auto"/>
        <w:bottom w:val="none" w:sz="0" w:space="0" w:color="auto"/>
        <w:right w:val="none" w:sz="0" w:space="0" w:color="auto"/>
      </w:divBdr>
    </w:div>
    <w:div w:id="831220554">
      <w:bodyDiv w:val="1"/>
      <w:marLeft w:val="0"/>
      <w:marRight w:val="0"/>
      <w:marTop w:val="0"/>
      <w:marBottom w:val="0"/>
      <w:divBdr>
        <w:top w:val="none" w:sz="0" w:space="0" w:color="auto"/>
        <w:left w:val="none" w:sz="0" w:space="0" w:color="auto"/>
        <w:bottom w:val="none" w:sz="0" w:space="0" w:color="auto"/>
        <w:right w:val="none" w:sz="0" w:space="0" w:color="auto"/>
      </w:divBdr>
    </w:div>
    <w:div w:id="859124329">
      <w:bodyDiv w:val="1"/>
      <w:marLeft w:val="0"/>
      <w:marRight w:val="0"/>
      <w:marTop w:val="0"/>
      <w:marBottom w:val="0"/>
      <w:divBdr>
        <w:top w:val="none" w:sz="0" w:space="0" w:color="auto"/>
        <w:left w:val="none" w:sz="0" w:space="0" w:color="auto"/>
        <w:bottom w:val="none" w:sz="0" w:space="0" w:color="auto"/>
        <w:right w:val="none" w:sz="0" w:space="0" w:color="auto"/>
      </w:divBdr>
    </w:div>
    <w:div w:id="877670853">
      <w:bodyDiv w:val="1"/>
      <w:marLeft w:val="0"/>
      <w:marRight w:val="0"/>
      <w:marTop w:val="0"/>
      <w:marBottom w:val="0"/>
      <w:divBdr>
        <w:top w:val="none" w:sz="0" w:space="0" w:color="auto"/>
        <w:left w:val="none" w:sz="0" w:space="0" w:color="auto"/>
        <w:bottom w:val="none" w:sz="0" w:space="0" w:color="auto"/>
        <w:right w:val="none" w:sz="0" w:space="0" w:color="auto"/>
      </w:divBdr>
    </w:div>
    <w:div w:id="908878235">
      <w:bodyDiv w:val="1"/>
      <w:marLeft w:val="0"/>
      <w:marRight w:val="0"/>
      <w:marTop w:val="0"/>
      <w:marBottom w:val="0"/>
      <w:divBdr>
        <w:top w:val="none" w:sz="0" w:space="0" w:color="auto"/>
        <w:left w:val="none" w:sz="0" w:space="0" w:color="auto"/>
        <w:bottom w:val="none" w:sz="0" w:space="0" w:color="auto"/>
        <w:right w:val="none" w:sz="0" w:space="0" w:color="auto"/>
      </w:divBdr>
    </w:div>
    <w:div w:id="910233341">
      <w:bodyDiv w:val="1"/>
      <w:marLeft w:val="0"/>
      <w:marRight w:val="0"/>
      <w:marTop w:val="0"/>
      <w:marBottom w:val="0"/>
      <w:divBdr>
        <w:top w:val="none" w:sz="0" w:space="0" w:color="auto"/>
        <w:left w:val="none" w:sz="0" w:space="0" w:color="auto"/>
        <w:bottom w:val="none" w:sz="0" w:space="0" w:color="auto"/>
        <w:right w:val="none" w:sz="0" w:space="0" w:color="auto"/>
      </w:divBdr>
    </w:div>
    <w:div w:id="919213347">
      <w:bodyDiv w:val="1"/>
      <w:marLeft w:val="0"/>
      <w:marRight w:val="0"/>
      <w:marTop w:val="0"/>
      <w:marBottom w:val="0"/>
      <w:divBdr>
        <w:top w:val="none" w:sz="0" w:space="0" w:color="auto"/>
        <w:left w:val="none" w:sz="0" w:space="0" w:color="auto"/>
        <w:bottom w:val="none" w:sz="0" w:space="0" w:color="auto"/>
        <w:right w:val="none" w:sz="0" w:space="0" w:color="auto"/>
      </w:divBdr>
    </w:div>
    <w:div w:id="952715490">
      <w:bodyDiv w:val="1"/>
      <w:marLeft w:val="0"/>
      <w:marRight w:val="0"/>
      <w:marTop w:val="0"/>
      <w:marBottom w:val="0"/>
      <w:divBdr>
        <w:top w:val="none" w:sz="0" w:space="0" w:color="auto"/>
        <w:left w:val="none" w:sz="0" w:space="0" w:color="auto"/>
        <w:bottom w:val="none" w:sz="0" w:space="0" w:color="auto"/>
        <w:right w:val="none" w:sz="0" w:space="0" w:color="auto"/>
      </w:divBdr>
    </w:div>
    <w:div w:id="962494055">
      <w:bodyDiv w:val="1"/>
      <w:marLeft w:val="0"/>
      <w:marRight w:val="0"/>
      <w:marTop w:val="0"/>
      <w:marBottom w:val="0"/>
      <w:divBdr>
        <w:top w:val="none" w:sz="0" w:space="0" w:color="auto"/>
        <w:left w:val="none" w:sz="0" w:space="0" w:color="auto"/>
        <w:bottom w:val="none" w:sz="0" w:space="0" w:color="auto"/>
        <w:right w:val="none" w:sz="0" w:space="0" w:color="auto"/>
      </w:divBdr>
    </w:div>
    <w:div w:id="969939634">
      <w:bodyDiv w:val="1"/>
      <w:marLeft w:val="0"/>
      <w:marRight w:val="0"/>
      <w:marTop w:val="0"/>
      <w:marBottom w:val="0"/>
      <w:divBdr>
        <w:top w:val="none" w:sz="0" w:space="0" w:color="auto"/>
        <w:left w:val="none" w:sz="0" w:space="0" w:color="auto"/>
        <w:bottom w:val="none" w:sz="0" w:space="0" w:color="auto"/>
        <w:right w:val="none" w:sz="0" w:space="0" w:color="auto"/>
      </w:divBdr>
    </w:div>
    <w:div w:id="972441617">
      <w:bodyDiv w:val="1"/>
      <w:marLeft w:val="0"/>
      <w:marRight w:val="0"/>
      <w:marTop w:val="0"/>
      <w:marBottom w:val="0"/>
      <w:divBdr>
        <w:top w:val="none" w:sz="0" w:space="0" w:color="auto"/>
        <w:left w:val="none" w:sz="0" w:space="0" w:color="auto"/>
        <w:bottom w:val="none" w:sz="0" w:space="0" w:color="auto"/>
        <w:right w:val="none" w:sz="0" w:space="0" w:color="auto"/>
      </w:divBdr>
    </w:div>
    <w:div w:id="999700913">
      <w:bodyDiv w:val="1"/>
      <w:marLeft w:val="0"/>
      <w:marRight w:val="0"/>
      <w:marTop w:val="0"/>
      <w:marBottom w:val="0"/>
      <w:divBdr>
        <w:top w:val="none" w:sz="0" w:space="0" w:color="auto"/>
        <w:left w:val="none" w:sz="0" w:space="0" w:color="auto"/>
        <w:bottom w:val="none" w:sz="0" w:space="0" w:color="auto"/>
        <w:right w:val="none" w:sz="0" w:space="0" w:color="auto"/>
      </w:divBdr>
    </w:div>
    <w:div w:id="1101798902">
      <w:bodyDiv w:val="1"/>
      <w:marLeft w:val="0"/>
      <w:marRight w:val="0"/>
      <w:marTop w:val="0"/>
      <w:marBottom w:val="0"/>
      <w:divBdr>
        <w:top w:val="none" w:sz="0" w:space="0" w:color="auto"/>
        <w:left w:val="none" w:sz="0" w:space="0" w:color="auto"/>
        <w:bottom w:val="none" w:sz="0" w:space="0" w:color="auto"/>
        <w:right w:val="none" w:sz="0" w:space="0" w:color="auto"/>
      </w:divBdr>
    </w:div>
    <w:div w:id="1144853277">
      <w:bodyDiv w:val="1"/>
      <w:marLeft w:val="0"/>
      <w:marRight w:val="0"/>
      <w:marTop w:val="0"/>
      <w:marBottom w:val="0"/>
      <w:divBdr>
        <w:top w:val="none" w:sz="0" w:space="0" w:color="auto"/>
        <w:left w:val="none" w:sz="0" w:space="0" w:color="auto"/>
        <w:bottom w:val="none" w:sz="0" w:space="0" w:color="auto"/>
        <w:right w:val="none" w:sz="0" w:space="0" w:color="auto"/>
      </w:divBdr>
    </w:div>
    <w:div w:id="1172185387">
      <w:bodyDiv w:val="1"/>
      <w:marLeft w:val="0"/>
      <w:marRight w:val="0"/>
      <w:marTop w:val="0"/>
      <w:marBottom w:val="0"/>
      <w:divBdr>
        <w:top w:val="none" w:sz="0" w:space="0" w:color="auto"/>
        <w:left w:val="none" w:sz="0" w:space="0" w:color="auto"/>
        <w:bottom w:val="none" w:sz="0" w:space="0" w:color="auto"/>
        <w:right w:val="none" w:sz="0" w:space="0" w:color="auto"/>
      </w:divBdr>
    </w:div>
    <w:div w:id="1199077320">
      <w:bodyDiv w:val="1"/>
      <w:marLeft w:val="0"/>
      <w:marRight w:val="0"/>
      <w:marTop w:val="0"/>
      <w:marBottom w:val="0"/>
      <w:divBdr>
        <w:top w:val="none" w:sz="0" w:space="0" w:color="auto"/>
        <w:left w:val="none" w:sz="0" w:space="0" w:color="auto"/>
        <w:bottom w:val="none" w:sz="0" w:space="0" w:color="auto"/>
        <w:right w:val="none" w:sz="0" w:space="0" w:color="auto"/>
      </w:divBdr>
    </w:div>
    <w:div w:id="1212838576">
      <w:bodyDiv w:val="1"/>
      <w:marLeft w:val="0"/>
      <w:marRight w:val="0"/>
      <w:marTop w:val="0"/>
      <w:marBottom w:val="0"/>
      <w:divBdr>
        <w:top w:val="none" w:sz="0" w:space="0" w:color="auto"/>
        <w:left w:val="none" w:sz="0" w:space="0" w:color="auto"/>
        <w:bottom w:val="none" w:sz="0" w:space="0" w:color="auto"/>
        <w:right w:val="none" w:sz="0" w:space="0" w:color="auto"/>
      </w:divBdr>
    </w:div>
    <w:div w:id="1284382528">
      <w:bodyDiv w:val="1"/>
      <w:marLeft w:val="0"/>
      <w:marRight w:val="0"/>
      <w:marTop w:val="0"/>
      <w:marBottom w:val="0"/>
      <w:divBdr>
        <w:top w:val="none" w:sz="0" w:space="0" w:color="auto"/>
        <w:left w:val="none" w:sz="0" w:space="0" w:color="auto"/>
        <w:bottom w:val="none" w:sz="0" w:space="0" w:color="auto"/>
        <w:right w:val="none" w:sz="0" w:space="0" w:color="auto"/>
      </w:divBdr>
    </w:div>
    <w:div w:id="1304653451">
      <w:bodyDiv w:val="1"/>
      <w:marLeft w:val="0"/>
      <w:marRight w:val="0"/>
      <w:marTop w:val="0"/>
      <w:marBottom w:val="0"/>
      <w:divBdr>
        <w:top w:val="none" w:sz="0" w:space="0" w:color="auto"/>
        <w:left w:val="none" w:sz="0" w:space="0" w:color="auto"/>
        <w:bottom w:val="none" w:sz="0" w:space="0" w:color="auto"/>
        <w:right w:val="none" w:sz="0" w:space="0" w:color="auto"/>
      </w:divBdr>
    </w:div>
    <w:div w:id="1379284558">
      <w:bodyDiv w:val="1"/>
      <w:marLeft w:val="0"/>
      <w:marRight w:val="0"/>
      <w:marTop w:val="0"/>
      <w:marBottom w:val="0"/>
      <w:divBdr>
        <w:top w:val="none" w:sz="0" w:space="0" w:color="auto"/>
        <w:left w:val="none" w:sz="0" w:space="0" w:color="auto"/>
        <w:bottom w:val="none" w:sz="0" w:space="0" w:color="auto"/>
        <w:right w:val="none" w:sz="0" w:space="0" w:color="auto"/>
      </w:divBdr>
      <w:divsChild>
        <w:div w:id="1641374836">
          <w:marLeft w:val="0"/>
          <w:marRight w:val="0"/>
          <w:marTop w:val="0"/>
          <w:marBottom w:val="0"/>
          <w:divBdr>
            <w:top w:val="none" w:sz="0" w:space="0" w:color="auto"/>
            <w:left w:val="none" w:sz="0" w:space="0" w:color="auto"/>
            <w:bottom w:val="none" w:sz="0" w:space="0" w:color="auto"/>
            <w:right w:val="none" w:sz="0" w:space="0" w:color="auto"/>
          </w:divBdr>
          <w:divsChild>
            <w:div w:id="69476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166695">
      <w:bodyDiv w:val="1"/>
      <w:marLeft w:val="0"/>
      <w:marRight w:val="0"/>
      <w:marTop w:val="0"/>
      <w:marBottom w:val="0"/>
      <w:divBdr>
        <w:top w:val="none" w:sz="0" w:space="0" w:color="auto"/>
        <w:left w:val="none" w:sz="0" w:space="0" w:color="auto"/>
        <w:bottom w:val="none" w:sz="0" w:space="0" w:color="auto"/>
        <w:right w:val="none" w:sz="0" w:space="0" w:color="auto"/>
      </w:divBdr>
      <w:divsChild>
        <w:div w:id="2136678518">
          <w:marLeft w:val="0"/>
          <w:marRight w:val="0"/>
          <w:marTop w:val="0"/>
          <w:marBottom w:val="0"/>
          <w:divBdr>
            <w:top w:val="none" w:sz="0" w:space="0" w:color="auto"/>
            <w:left w:val="none" w:sz="0" w:space="0" w:color="auto"/>
            <w:bottom w:val="none" w:sz="0" w:space="0" w:color="auto"/>
            <w:right w:val="none" w:sz="0" w:space="0" w:color="auto"/>
          </w:divBdr>
          <w:divsChild>
            <w:div w:id="159019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077383">
      <w:bodyDiv w:val="1"/>
      <w:marLeft w:val="0"/>
      <w:marRight w:val="0"/>
      <w:marTop w:val="0"/>
      <w:marBottom w:val="0"/>
      <w:divBdr>
        <w:top w:val="none" w:sz="0" w:space="0" w:color="auto"/>
        <w:left w:val="none" w:sz="0" w:space="0" w:color="auto"/>
        <w:bottom w:val="none" w:sz="0" w:space="0" w:color="auto"/>
        <w:right w:val="none" w:sz="0" w:space="0" w:color="auto"/>
      </w:divBdr>
    </w:div>
    <w:div w:id="1463039673">
      <w:bodyDiv w:val="1"/>
      <w:marLeft w:val="0"/>
      <w:marRight w:val="0"/>
      <w:marTop w:val="0"/>
      <w:marBottom w:val="0"/>
      <w:divBdr>
        <w:top w:val="none" w:sz="0" w:space="0" w:color="auto"/>
        <w:left w:val="none" w:sz="0" w:space="0" w:color="auto"/>
        <w:bottom w:val="none" w:sz="0" w:space="0" w:color="auto"/>
        <w:right w:val="none" w:sz="0" w:space="0" w:color="auto"/>
      </w:divBdr>
    </w:div>
    <w:div w:id="1467308985">
      <w:bodyDiv w:val="1"/>
      <w:marLeft w:val="0"/>
      <w:marRight w:val="0"/>
      <w:marTop w:val="0"/>
      <w:marBottom w:val="0"/>
      <w:divBdr>
        <w:top w:val="none" w:sz="0" w:space="0" w:color="auto"/>
        <w:left w:val="none" w:sz="0" w:space="0" w:color="auto"/>
        <w:bottom w:val="none" w:sz="0" w:space="0" w:color="auto"/>
        <w:right w:val="none" w:sz="0" w:space="0" w:color="auto"/>
      </w:divBdr>
    </w:div>
    <w:div w:id="1485274516">
      <w:bodyDiv w:val="1"/>
      <w:marLeft w:val="0"/>
      <w:marRight w:val="0"/>
      <w:marTop w:val="0"/>
      <w:marBottom w:val="0"/>
      <w:divBdr>
        <w:top w:val="none" w:sz="0" w:space="0" w:color="auto"/>
        <w:left w:val="none" w:sz="0" w:space="0" w:color="auto"/>
        <w:bottom w:val="none" w:sz="0" w:space="0" w:color="auto"/>
        <w:right w:val="none" w:sz="0" w:space="0" w:color="auto"/>
      </w:divBdr>
    </w:div>
    <w:div w:id="1487630483">
      <w:bodyDiv w:val="1"/>
      <w:marLeft w:val="0"/>
      <w:marRight w:val="0"/>
      <w:marTop w:val="0"/>
      <w:marBottom w:val="0"/>
      <w:divBdr>
        <w:top w:val="none" w:sz="0" w:space="0" w:color="auto"/>
        <w:left w:val="none" w:sz="0" w:space="0" w:color="auto"/>
        <w:bottom w:val="none" w:sz="0" w:space="0" w:color="auto"/>
        <w:right w:val="none" w:sz="0" w:space="0" w:color="auto"/>
      </w:divBdr>
    </w:div>
    <w:div w:id="1511600770">
      <w:bodyDiv w:val="1"/>
      <w:marLeft w:val="0"/>
      <w:marRight w:val="0"/>
      <w:marTop w:val="0"/>
      <w:marBottom w:val="0"/>
      <w:divBdr>
        <w:top w:val="none" w:sz="0" w:space="0" w:color="auto"/>
        <w:left w:val="none" w:sz="0" w:space="0" w:color="auto"/>
        <w:bottom w:val="none" w:sz="0" w:space="0" w:color="auto"/>
        <w:right w:val="none" w:sz="0" w:space="0" w:color="auto"/>
      </w:divBdr>
    </w:div>
    <w:div w:id="1511990189">
      <w:bodyDiv w:val="1"/>
      <w:marLeft w:val="0"/>
      <w:marRight w:val="0"/>
      <w:marTop w:val="0"/>
      <w:marBottom w:val="0"/>
      <w:divBdr>
        <w:top w:val="none" w:sz="0" w:space="0" w:color="auto"/>
        <w:left w:val="none" w:sz="0" w:space="0" w:color="auto"/>
        <w:bottom w:val="none" w:sz="0" w:space="0" w:color="auto"/>
        <w:right w:val="none" w:sz="0" w:space="0" w:color="auto"/>
      </w:divBdr>
    </w:div>
    <w:div w:id="1521239775">
      <w:bodyDiv w:val="1"/>
      <w:marLeft w:val="0"/>
      <w:marRight w:val="0"/>
      <w:marTop w:val="0"/>
      <w:marBottom w:val="0"/>
      <w:divBdr>
        <w:top w:val="none" w:sz="0" w:space="0" w:color="auto"/>
        <w:left w:val="none" w:sz="0" w:space="0" w:color="auto"/>
        <w:bottom w:val="none" w:sz="0" w:space="0" w:color="auto"/>
        <w:right w:val="none" w:sz="0" w:space="0" w:color="auto"/>
      </w:divBdr>
    </w:div>
    <w:div w:id="1524592277">
      <w:bodyDiv w:val="1"/>
      <w:marLeft w:val="0"/>
      <w:marRight w:val="0"/>
      <w:marTop w:val="0"/>
      <w:marBottom w:val="0"/>
      <w:divBdr>
        <w:top w:val="none" w:sz="0" w:space="0" w:color="auto"/>
        <w:left w:val="none" w:sz="0" w:space="0" w:color="auto"/>
        <w:bottom w:val="none" w:sz="0" w:space="0" w:color="auto"/>
        <w:right w:val="none" w:sz="0" w:space="0" w:color="auto"/>
      </w:divBdr>
    </w:div>
    <w:div w:id="1555658632">
      <w:bodyDiv w:val="1"/>
      <w:marLeft w:val="0"/>
      <w:marRight w:val="0"/>
      <w:marTop w:val="0"/>
      <w:marBottom w:val="0"/>
      <w:divBdr>
        <w:top w:val="none" w:sz="0" w:space="0" w:color="auto"/>
        <w:left w:val="none" w:sz="0" w:space="0" w:color="auto"/>
        <w:bottom w:val="none" w:sz="0" w:space="0" w:color="auto"/>
        <w:right w:val="none" w:sz="0" w:space="0" w:color="auto"/>
      </w:divBdr>
      <w:divsChild>
        <w:div w:id="150753788">
          <w:marLeft w:val="0"/>
          <w:marRight w:val="0"/>
          <w:marTop w:val="0"/>
          <w:marBottom w:val="0"/>
          <w:divBdr>
            <w:top w:val="none" w:sz="0" w:space="0" w:color="auto"/>
            <w:left w:val="none" w:sz="0" w:space="0" w:color="auto"/>
            <w:bottom w:val="none" w:sz="0" w:space="0" w:color="auto"/>
            <w:right w:val="none" w:sz="0" w:space="0" w:color="auto"/>
          </w:divBdr>
          <w:divsChild>
            <w:div w:id="169823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287536">
      <w:bodyDiv w:val="1"/>
      <w:marLeft w:val="0"/>
      <w:marRight w:val="0"/>
      <w:marTop w:val="0"/>
      <w:marBottom w:val="0"/>
      <w:divBdr>
        <w:top w:val="none" w:sz="0" w:space="0" w:color="auto"/>
        <w:left w:val="none" w:sz="0" w:space="0" w:color="auto"/>
        <w:bottom w:val="none" w:sz="0" w:space="0" w:color="auto"/>
        <w:right w:val="none" w:sz="0" w:space="0" w:color="auto"/>
      </w:divBdr>
    </w:div>
    <w:div w:id="1617326589">
      <w:bodyDiv w:val="1"/>
      <w:marLeft w:val="0"/>
      <w:marRight w:val="0"/>
      <w:marTop w:val="0"/>
      <w:marBottom w:val="0"/>
      <w:divBdr>
        <w:top w:val="none" w:sz="0" w:space="0" w:color="auto"/>
        <w:left w:val="none" w:sz="0" w:space="0" w:color="auto"/>
        <w:bottom w:val="none" w:sz="0" w:space="0" w:color="auto"/>
        <w:right w:val="none" w:sz="0" w:space="0" w:color="auto"/>
      </w:divBdr>
    </w:div>
    <w:div w:id="1673070213">
      <w:bodyDiv w:val="1"/>
      <w:marLeft w:val="0"/>
      <w:marRight w:val="0"/>
      <w:marTop w:val="0"/>
      <w:marBottom w:val="0"/>
      <w:divBdr>
        <w:top w:val="none" w:sz="0" w:space="0" w:color="auto"/>
        <w:left w:val="none" w:sz="0" w:space="0" w:color="auto"/>
        <w:bottom w:val="none" w:sz="0" w:space="0" w:color="auto"/>
        <w:right w:val="none" w:sz="0" w:space="0" w:color="auto"/>
      </w:divBdr>
    </w:div>
    <w:div w:id="1683121958">
      <w:bodyDiv w:val="1"/>
      <w:marLeft w:val="0"/>
      <w:marRight w:val="0"/>
      <w:marTop w:val="0"/>
      <w:marBottom w:val="0"/>
      <w:divBdr>
        <w:top w:val="none" w:sz="0" w:space="0" w:color="auto"/>
        <w:left w:val="none" w:sz="0" w:space="0" w:color="auto"/>
        <w:bottom w:val="none" w:sz="0" w:space="0" w:color="auto"/>
        <w:right w:val="none" w:sz="0" w:space="0" w:color="auto"/>
      </w:divBdr>
    </w:div>
    <w:div w:id="1762945327">
      <w:bodyDiv w:val="1"/>
      <w:marLeft w:val="0"/>
      <w:marRight w:val="0"/>
      <w:marTop w:val="0"/>
      <w:marBottom w:val="0"/>
      <w:divBdr>
        <w:top w:val="none" w:sz="0" w:space="0" w:color="auto"/>
        <w:left w:val="none" w:sz="0" w:space="0" w:color="auto"/>
        <w:bottom w:val="none" w:sz="0" w:space="0" w:color="auto"/>
        <w:right w:val="none" w:sz="0" w:space="0" w:color="auto"/>
      </w:divBdr>
    </w:div>
    <w:div w:id="1776554291">
      <w:bodyDiv w:val="1"/>
      <w:marLeft w:val="0"/>
      <w:marRight w:val="0"/>
      <w:marTop w:val="0"/>
      <w:marBottom w:val="0"/>
      <w:divBdr>
        <w:top w:val="none" w:sz="0" w:space="0" w:color="auto"/>
        <w:left w:val="none" w:sz="0" w:space="0" w:color="auto"/>
        <w:bottom w:val="none" w:sz="0" w:space="0" w:color="auto"/>
        <w:right w:val="none" w:sz="0" w:space="0" w:color="auto"/>
      </w:divBdr>
      <w:divsChild>
        <w:div w:id="1265649985">
          <w:marLeft w:val="0"/>
          <w:marRight w:val="0"/>
          <w:marTop w:val="0"/>
          <w:marBottom w:val="0"/>
          <w:divBdr>
            <w:top w:val="none" w:sz="0" w:space="0" w:color="auto"/>
            <w:left w:val="none" w:sz="0" w:space="0" w:color="auto"/>
            <w:bottom w:val="none" w:sz="0" w:space="0" w:color="auto"/>
            <w:right w:val="none" w:sz="0" w:space="0" w:color="auto"/>
          </w:divBdr>
          <w:divsChild>
            <w:div w:id="129429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89488">
      <w:bodyDiv w:val="1"/>
      <w:marLeft w:val="0"/>
      <w:marRight w:val="0"/>
      <w:marTop w:val="0"/>
      <w:marBottom w:val="0"/>
      <w:divBdr>
        <w:top w:val="none" w:sz="0" w:space="0" w:color="auto"/>
        <w:left w:val="none" w:sz="0" w:space="0" w:color="auto"/>
        <w:bottom w:val="none" w:sz="0" w:space="0" w:color="auto"/>
        <w:right w:val="none" w:sz="0" w:space="0" w:color="auto"/>
      </w:divBdr>
    </w:div>
    <w:div w:id="1793359464">
      <w:bodyDiv w:val="1"/>
      <w:marLeft w:val="0"/>
      <w:marRight w:val="0"/>
      <w:marTop w:val="0"/>
      <w:marBottom w:val="0"/>
      <w:divBdr>
        <w:top w:val="none" w:sz="0" w:space="0" w:color="auto"/>
        <w:left w:val="none" w:sz="0" w:space="0" w:color="auto"/>
        <w:bottom w:val="none" w:sz="0" w:space="0" w:color="auto"/>
        <w:right w:val="none" w:sz="0" w:space="0" w:color="auto"/>
      </w:divBdr>
    </w:div>
    <w:div w:id="1796558319">
      <w:bodyDiv w:val="1"/>
      <w:marLeft w:val="0"/>
      <w:marRight w:val="0"/>
      <w:marTop w:val="0"/>
      <w:marBottom w:val="0"/>
      <w:divBdr>
        <w:top w:val="none" w:sz="0" w:space="0" w:color="auto"/>
        <w:left w:val="none" w:sz="0" w:space="0" w:color="auto"/>
        <w:bottom w:val="none" w:sz="0" w:space="0" w:color="auto"/>
        <w:right w:val="none" w:sz="0" w:space="0" w:color="auto"/>
      </w:divBdr>
    </w:div>
    <w:div w:id="1798139792">
      <w:bodyDiv w:val="1"/>
      <w:marLeft w:val="0"/>
      <w:marRight w:val="0"/>
      <w:marTop w:val="0"/>
      <w:marBottom w:val="0"/>
      <w:divBdr>
        <w:top w:val="none" w:sz="0" w:space="0" w:color="auto"/>
        <w:left w:val="none" w:sz="0" w:space="0" w:color="auto"/>
        <w:bottom w:val="none" w:sz="0" w:space="0" w:color="auto"/>
        <w:right w:val="none" w:sz="0" w:space="0" w:color="auto"/>
      </w:divBdr>
    </w:div>
    <w:div w:id="1800420543">
      <w:bodyDiv w:val="1"/>
      <w:marLeft w:val="0"/>
      <w:marRight w:val="0"/>
      <w:marTop w:val="0"/>
      <w:marBottom w:val="0"/>
      <w:divBdr>
        <w:top w:val="none" w:sz="0" w:space="0" w:color="auto"/>
        <w:left w:val="none" w:sz="0" w:space="0" w:color="auto"/>
        <w:bottom w:val="none" w:sz="0" w:space="0" w:color="auto"/>
        <w:right w:val="none" w:sz="0" w:space="0" w:color="auto"/>
      </w:divBdr>
    </w:div>
    <w:div w:id="1808468664">
      <w:bodyDiv w:val="1"/>
      <w:marLeft w:val="0"/>
      <w:marRight w:val="0"/>
      <w:marTop w:val="0"/>
      <w:marBottom w:val="0"/>
      <w:divBdr>
        <w:top w:val="none" w:sz="0" w:space="0" w:color="auto"/>
        <w:left w:val="none" w:sz="0" w:space="0" w:color="auto"/>
        <w:bottom w:val="none" w:sz="0" w:space="0" w:color="auto"/>
        <w:right w:val="none" w:sz="0" w:space="0" w:color="auto"/>
      </w:divBdr>
    </w:div>
    <w:div w:id="1878082515">
      <w:bodyDiv w:val="1"/>
      <w:marLeft w:val="0"/>
      <w:marRight w:val="0"/>
      <w:marTop w:val="0"/>
      <w:marBottom w:val="0"/>
      <w:divBdr>
        <w:top w:val="none" w:sz="0" w:space="0" w:color="auto"/>
        <w:left w:val="none" w:sz="0" w:space="0" w:color="auto"/>
        <w:bottom w:val="none" w:sz="0" w:space="0" w:color="auto"/>
        <w:right w:val="none" w:sz="0" w:space="0" w:color="auto"/>
      </w:divBdr>
    </w:div>
    <w:div w:id="1894385680">
      <w:bodyDiv w:val="1"/>
      <w:marLeft w:val="0"/>
      <w:marRight w:val="0"/>
      <w:marTop w:val="0"/>
      <w:marBottom w:val="0"/>
      <w:divBdr>
        <w:top w:val="none" w:sz="0" w:space="0" w:color="auto"/>
        <w:left w:val="none" w:sz="0" w:space="0" w:color="auto"/>
        <w:bottom w:val="none" w:sz="0" w:space="0" w:color="auto"/>
        <w:right w:val="none" w:sz="0" w:space="0" w:color="auto"/>
      </w:divBdr>
    </w:div>
    <w:div w:id="1895458929">
      <w:bodyDiv w:val="1"/>
      <w:marLeft w:val="0"/>
      <w:marRight w:val="0"/>
      <w:marTop w:val="0"/>
      <w:marBottom w:val="0"/>
      <w:divBdr>
        <w:top w:val="none" w:sz="0" w:space="0" w:color="auto"/>
        <w:left w:val="none" w:sz="0" w:space="0" w:color="auto"/>
        <w:bottom w:val="none" w:sz="0" w:space="0" w:color="auto"/>
        <w:right w:val="none" w:sz="0" w:space="0" w:color="auto"/>
      </w:divBdr>
    </w:div>
    <w:div w:id="1904944866">
      <w:bodyDiv w:val="1"/>
      <w:marLeft w:val="0"/>
      <w:marRight w:val="0"/>
      <w:marTop w:val="0"/>
      <w:marBottom w:val="0"/>
      <w:divBdr>
        <w:top w:val="none" w:sz="0" w:space="0" w:color="auto"/>
        <w:left w:val="none" w:sz="0" w:space="0" w:color="auto"/>
        <w:bottom w:val="none" w:sz="0" w:space="0" w:color="auto"/>
        <w:right w:val="none" w:sz="0" w:space="0" w:color="auto"/>
      </w:divBdr>
    </w:div>
    <w:div w:id="1925143173">
      <w:bodyDiv w:val="1"/>
      <w:marLeft w:val="0"/>
      <w:marRight w:val="0"/>
      <w:marTop w:val="0"/>
      <w:marBottom w:val="0"/>
      <w:divBdr>
        <w:top w:val="none" w:sz="0" w:space="0" w:color="auto"/>
        <w:left w:val="none" w:sz="0" w:space="0" w:color="auto"/>
        <w:bottom w:val="none" w:sz="0" w:space="0" w:color="auto"/>
        <w:right w:val="none" w:sz="0" w:space="0" w:color="auto"/>
      </w:divBdr>
    </w:div>
    <w:div w:id="1930701214">
      <w:bodyDiv w:val="1"/>
      <w:marLeft w:val="0"/>
      <w:marRight w:val="0"/>
      <w:marTop w:val="0"/>
      <w:marBottom w:val="0"/>
      <w:divBdr>
        <w:top w:val="none" w:sz="0" w:space="0" w:color="auto"/>
        <w:left w:val="none" w:sz="0" w:space="0" w:color="auto"/>
        <w:bottom w:val="none" w:sz="0" w:space="0" w:color="auto"/>
        <w:right w:val="none" w:sz="0" w:space="0" w:color="auto"/>
      </w:divBdr>
    </w:div>
    <w:div w:id="1966543692">
      <w:bodyDiv w:val="1"/>
      <w:marLeft w:val="0"/>
      <w:marRight w:val="0"/>
      <w:marTop w:val="0"/>
      <w:marBottom w:val="0"/>
      <w:divBdr>
        <w:top w:val="none" w:sz="0" w:space="0" w:color="auto"/>
        <w:left w:val="none" w:sz="0" w:space="0" w:color="auto"/>
        <w:bottom w:val="none" w:sz="0" w:space="0" w:color="auto"/>
        <w:right w:val="none" w:sz="0" w:space="0" w:color="auto"/>
      </w:divBdr>
    </w:div>
    <w:div w:id="1988170727">
      <w:bodyDiv w:val="1"/>
      <w:marLeft w:val="0"/>
      <w:marRight w:val="0"/>
      <w:marTop w:val="0"/>
      <w:marBottom w:val="0"/>
      <w:divBdr>
        <w:top w:val="none" w:sz="0" w:space="0" w:color="auto"/>
        <w:left w:val="none" w:sz="0" w:space="0" w:color="auto"/>
        <w:bottom w:val="none" w:sz="0" w:space="0" w:color="auto"/>
        <w:right w:val="none" w:sz="0" w:space="0" w:color="auto"/>
      </w:divBdr>
    </w:div>
    <w:div w:id="1988708293">
      <w:bodyDiv w:val="1"/>
      <w:marLeft w:val="0"/>
      <w:marRight w:val="0"/>
      <w:marTop w:val="0"/>
      <w:marBottom w:val="0"/>
      <w:divBdr>
        <w:top w:val="none" w:sz="0" w:space="0" w:color="auto"/>
        <w:left w:val="none" w:sz="0" w:space="0" w:color="auto"/>
        <w:bottom w:val="none" w:sz="0" w:space="0" w:color="auto"/>
        <w:right w:val="none" w:sz="0" w:space="0" w:color="auto"/>
      </w:divBdr>
    </w:div>
    <w:div w:id="2001734790">
      <w:bodyDiv w:val="1"/>
      <w:marLeft w:val="0"/>
      <w:marRight w:val="0"/>
      <w:marTop w:val="0"/>
      <w:marBottom w:val="0"/>
      <w:divBdr>
        <w:top w:val="none" w:sz="0" w:space="0" w:color="auto"/>
        <w:left w:val="none" w:sz="0" w:space="0" w:color="auto"/>
        <w:bottom w:val="none" w:sz="0" w:space="0" w:color="auto"/>
        <w:right w:val="none" w:sz="0" w:space="0" w:color="auto"/>
      </w:divBdr>
    </w:div>
    <w:div w:id="2013020867">
      <w:bodyDiv w:val="1"/>
      <w:marLeft w:val="0"/>
      <w:marRight w:val="0"/>
      <w:marTop w:val="0"/>
      <w:marBottom w:val="0"/>
      <w:divBdr>
        <w:top w:val="none" w:sz="0" w:space="0" w:color="auto"/>
        <w:left w:val="none" w:sz="0" w:space="0" w:color="auto"/>
        <w:bottom w:val="none" w:sz="0" w:space="0" w:color="auto"/>
        <w:right w:val="none" w:sz="0" w:space="0" w:color="auto"/>
      </w:divBdr>
    </w:div>
    <w:div w:id="2066754835">
      <w:bodyDiv w:val="1"/>
      <w:marLeft w:val="0"/>
      <w:marRight w:val="0"/>
      <w:marTop w:val="0"/>
      <w:marBottom w:val="0"/>
      <w:divBdr>
        <w:top w:val="none" w:sz="0" w:space="0" w:color="auto"/>
        <w:left w:val="none" w:sz="0" w:space="0" w:color="auto"/>
        <w:bottom w:val="none" w:sz="0" w:space="0" w:color="auto"/>
        <w:right w:val="none" w:sz="0" w:space="0" w:color="auto"/>
      </w:divBdr>
    </w:div>
    <w:div w:id="2078436880">
      <w:bodyDiv w:val="1"/>
      <w:marLeft w:val="0"/>
      <w:marRight w:val="0"/>
      <w:marTop w:val="0"/>
      <w:marBottom w:val="0"/>
      <w:divBdr>
        <w:top w:val="none" w:sz="0" w:space="0" w:color="auto"/>
        <w:left w:val="none" w:sz="0" w:space="0" w:color="auto"/>
        <w:bottom w:val="none" w:sz="0" w:space="0" w:color="auto"/>
        <w:right w:val="none" w:sz="0" w:space="0" w:color="auto"/>
      </w:divBdr>
    </w:div>
    <w:div w:id="2080904107">
      <w:bodyDiv w:val="1"/>
      <w:marLeft w:val="0"/>
      <w:marRight w:val="0"/>
      <w:marTop w:val="0"/>
      <w:marBottom w:val="0"/>
      <w:divBdr>
        <w:top w:val="none" w:sz="0" w:space="0" w:color="auto"/>
        <w:left w:val="none" w:sz="0" w:space="0" w:color="auto"/>
        <w:bottom w:val="none" w:sz="0" w:space="0" w:color="auto"/>
        <w:right w:val="none" w:sz="0" w:space="0" w:color="auto"/>
      </w:divBdr>
      <w:divsChild>
        <w:div w:id="967246177">
          <w:marLeft w:val="0"/>
          <w:marRight w:val="0"/>
          <w:marTop w:val="0"/>
          <w:marBottom w:val="0"/>
          <w:divBdr>
            <w:top w:val="none" w:sz="0" w:space="0" w:color="auto"/>
            <w:left w:val="none" w:sz="0" w:space="0" w:color="auto"/>
            <w:bottom w:val="none" w:sz="0" w:space="0" w:color="auto"/>
            <w:right w:val="none" w:sz="0" w:space="0" w:color="auto"/>
          </w:divBdr>
          <w:divsChild>
            <w:div w:id="135692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026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youtu.be/rzOUMlqSEtw" TargetMode="External"/><Relationship Id="rId2" Type="http://schemas.openxmlformats.org/officeDocument/2006/relationships/hyperlink" Target="https://www.monbiot.com/2014/03/24/destroyer-of-worlds/" TargetMode="External"/><Relationship Id="rId1" Type="http://schemas.openxmlformats.org/officeDocument/2006/relationships/hyperlink" Target="https://www.scienceandnonduality.com/article/the-leading-edge-of-the-unknown-in-the-human-being-ken-wilber" TargetMode="External"/><Relationship Id="rId6" Type="http://schemas.openxmlformats.org/officeDocument/2006/relationships/hyperlink" Target="https://pocketproject.org/global-social-witnessing/" TargetMode="External"/><Relationship Id="rId5" Type="http://schemas.openxmlformats.org/officeDocument/2006/relationships/hyperlink" Target="https://www.academia.edu/44121416/Sacred_Landscapes_and_Philosophical_Gardens_RE_as_a_Response_to_Climate_Change?email_work_card=title" TargetMode="External"/><Relationship Id="rId4" Type="http://schemas.openxmlformats.org/officeDocument/2006/relationships/hyperlink" Target="https://www.monbiot.com/2014/03/24/destroyer-of-wor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9177CC-1AAC-47D3-835B-7579D1AD3B7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656916687&quot;:{&quot;referencesIds&quot;:[&quot;doc:635ed7e68f08374f9c845cd8&quot;],&quot;referencesOptions&quot;:{&quot;doc:635ed7e68f08374f9c845cd8&quot;:{&quot;author&quot;:true,&quot;year&quot;:true,&quot;pageReplace&quot;:&quot;&quot;,&quot;prefix&quot;:&quot;&quot;,&quot;suffix&quot;:&quot;&quot;}},&quot;hasBrokenReferences&quot;:true,&quot;hasManualEdits&quot;:false,&quot;citationType&quot;:&quot;inline&quot;,&quot;id&quot;:-656916687,&quot;citationText&quot;:&quot;&lt;span style=\&quot;font-family:Times New Roman;font-size:13.333333333333332px;color:#000000\&quot;&gt;undefined&lt;/span&gt;&quot;},&quot;-1186593299&quot;:{&quot;referencesIds&quot;:[&quot;doc:636acaa98f08bba71ff15819&quot;],&quot;referencesOptions&quot;:{&quot;doc:636acaa98f08bba71ff15819&quot;:{&quot;author&quot;:true,&quot;year&quot;:true,&quot;pageReplace&quot;:&quot;&quot;,&quot;prefix&quot;:&quot;&quot;,&quot;suffix&quot;:&quot;&quot;}},&quot;hasBrokenReferences&quot;:false,&quot;hasManualEdits&quot;:false,&quot;citationType&quot;:&quot;inline&quot;,&quot;id&quot;:-1186593299,&quot;citationText&quot;:&quot;&lt;span style=\&quot;font-family:Times New Roman;font-size:13.333333333333332px;color:#000000\&quot;&gt;(Taylor 2010: )&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Wil06</b:Tag>
    <b:SourceType>Book</b:SourceType>
    <b:Guid>{D1F7E72D-8C75-4456-A4D9-A71F7CF20F50}</b:Guid>
    <b:Author>
      <b:Author>
        <b:NameList>
          <b:Person>
            <b:Last>Wilber</b:Last>
            <b:First>K.,</b:First>
          </b:Person>
        </b:NameList>
      </b:Author>
    </b:Author>
    <b:Title>Integral Spirituality; A startling new role for relition in the modern and postmodern world</b:Title>
    <b:Year>2006</b:Year>
    <b:City>Boston</b:City>
    <b:Publisher>Shambala</b:Publisher>
    <b:RefOrder>1</b:RefOrder>
  </b:Source>
  <b:Source>
    <b:Tag>Wah16</b:Tag>
    <b:SourceType>Book</b:SourceType>
    <b:Guid>{9D63D962-8F42-465E-9260-BEF43C797CFF}</b:Guid>
    <b:Author>
      <b:Author>
        <b:NameList>
          <b:Person>
            <b:Last>Wahl</b:Last>
            <b:First>D.,</b:First>
          </b:Person>
        </b:NameList>
      </b:Author>
    </b:Author>
    <b:Title>Designing regenerative cultures</b:Title>
    <b:Year>2016</b:Year>
    <b:City>Scotland</b:City>
    <b:Publisher>Triarchy press</b:Publisher>
    <b:RefOrder>2</b:RefOrder>
  </b:Source>
  <b:Source>
    <b:Tag>Eco22</b:Tag>
    <b:SourceType>InternetSite</b:SourceType>
    <b:Guid>{6BEB0243-AD99-48C7-90C0-E66971E825AA}</b:Guid>
    <b:Title>Ecology and Spiritualty (MA) UWTSD</b:Title>
    <b:InternetSiteTitle>UWTSD</b:InternetSiteTitle>
    <b:URL>https://www.uwtsd.ac.uk/ma-ecology-spirituality/</b:URL>
    <b:YearAccessed>2022</b:YearAccessed>
    <b:MonthAccessed>December</b:MonthAccessed>
    <b:DayAccessed>1</b:DayAccessed>
    <b:RefOrder>3</b:RefOrder>
  </b:Source>
  <b:Source>
    <b:Tag>Wil22</b:Tag>
    <b:SourceType>InternetSite</b:SourceType>
    <b:Guid>{4E63736B-2CE3-4CBB-A80D-73B33A67573B}</b:Guid>
    <b:InternetSiteTitle>Science and Non Duality.com</b:InternetSiteTitle>
    <b:URL>https://www.scienceandnonduality.com/article/the-leading-edge-of-the-unknown-in-the-human-being-ken-wilber</b:URL>
    <b:Author>
      <b:Author>
        <b:NameList>
          <b:Person>
            <b:Last>Wilber</b:Last>
            <b:First>k</b:First>
          </b:Person>
        </b:NameList>
      </b:Author>
    </b:Author>
    <b:YearAccessed>2022</b:YearAccessed>
    <b:MonthAccessed>December</b:MonthAccessed>
    <b:DayAccessed>1</b:DayAccessed>
    <b:ShortTitle>The leading edge of the unknown in the human being</b:ShortTitle>
    <b:RefOrder>4</b:RefOrder>
  </b:Source>
  <b:Source>
    <b:Tag>Mat94</b:Tag>
    <b:SourceType>Book</b:SourceType>
    <b:Guid>{2B2F9BB7-F034-4BC7-A4A7-076BC84C028E}</b:Guid>
    <b:Author>
      <b:Author>
        <b:NameList>
          <b:Person>
            <b:Last>Mathews</b:Last>
            <b:First>F.</b:First>
          </b:Person>
        </b:NameList>
      </b:Author>
    </b:Author>
    <b:Title>The ecological self</b:Title>
    <b:Year>1994</b:Year>
    <b:City>London</b:City>
    <b:Publisher>Routledge</b:Publisher>
    <b:RefOrder>5</b:RefOrder>
  </b:Source>
  <b:Source>
    <b:Tag>Cur11</b:Tag>
    <b:SourceType>Book</b:SourceType>
    <b:Guid>{9A56A403-AB2F-418A-8DE3-716F32B7CA10}</b:Guid>
    <b:Author>
      <b:Author>
        <b:NameList>
          <b:Person>
            <b:Last>Curry</b:Last>
            <b:First>P.</b:First>
          </b:Person>
        </b:NameList>
      </b:Author>
    </b:Author>
    <b:Title>Ecological ethics:  an introduction</b:Title>
    <b:Year>2011</b:Year>
    <b:City>Cambridge</b:City>
    <b:Publisher>Polity Press</b:Publisher>
    <b:RefOrder>6</b:RefOrder>
  </b:Source>
  <b:Source>
    <b:Tag>Eis18</b:Tag>
    <b:SourceType>Book</b:SourceType>
    <b:Guid>{9A68ED7B-F8FE-47C0-AC8E-8D71C4D1275C}</b:Guid>
    <b:Author>
      <b:Author>
        <b:NameList>
          <b:Person>
            <b:Last>Eisenstein</b:Last>
            <b:First>C</b:First>
          </b:Person>
        </b:NameList>
      </b:Author>
    </b:Author>
    <b:Title>Climate:  A new story</b:Title>
    <b:Year>2018</b:Year>
    <b:City>Berkeley </b:City>
    <b:Publisher>North Atlantic Books</b:Publisher>
    <b:RefOrder>7</b:RefOrder>
  </b:Source>
  <b:Source>
    <b:Tag>Sto22</b:Tag>
    <b:SourceType>InternetSite</b:SourceType>
    <b:Guid>{93C462CD-E3D3-41C6-91B4-57B0628014FC}</b:Guid>
    <b:Title>The nine planetary boundaries</b:Title>
    <b:Author>
      <b:Author>
        <b:Corporate>Stokholm University</b:Corporate>
      </b:Author>
    </b:Author>
    <b:YearAccessed>2022</b:YearAccessed>
    <b:MonthAccessed>January</b:MonthAccessed>
    <b:DayAccessed>6</b:DayAccessed>
    <b:InternetSiteTitle>Stokholm University</b:InternetSiteTitle>
    <b:URL>https://www.stockholmresilience.org/research/planetary-boundaries/the-nine-planetary-boundaries</b:URL>
    <b:RefOrder>8</b:RefOrder>
  </b:Source>
  <b:Source>
    <b:Tag>McF19</b:Tag>
    <b:SourceType>Book</b:SourceType>
    <b:Guid>{5093F9C3-56B1-4A22-B800-1310924F7242}</b:Guid>
    <b:Author>
      <b:Author>
        <b:NameList>
          <b:Person>
            <b:Last>McFarland</b:Last>
            <b:First>R.</b:First>
          </b:Person>
        </b:NameList>
      </b:Author>
    </b:Author>
    <b:Title>Underland:  A deep time journey</b:Title>
    <b:Year>2019</b:Year>
    <b:City>United kingdom</b:City>
    <b:Publisher>Random House</b:Publisher>
    <b:RefOrder>9</b:RefOrder>
  </b:Source>
  <b:Source>
    <b:Tag>Mon04</b:Tag>
    <b:SourceType>InternetSite</b:SourceType>
    <b:Guid>{CD83840E-2996-4CCA-BB2C-3FE2E78BB0F3}</b:Guid>
    <b:Title>Destroyer of worlds</b:Title>
    <b:Year>2104</b:Year>
    <b:Author>
      <b:Author>
        <b:NameList>
          <b:Person>
            <b:Last>Monbiot</b:Last>
            <b:First>George</b:First>
          </b:Person>
        </b:NameList>
      </b:Author>
    </b:Author>
    <b:Month>march</b:Month>
    <b:Day>24</b:Day>
    <b:YearAccessed>2022</b:YearAccessed>
    <b:MonthAccessed>December</b:MonthAccessed>
    <b:DayAccessed>18</b:DayAccessed>
    <b:InternetSiteTitle>George Monbiot</b:InternetSiteTitle>
    <b:URL>https://www.monbiot.com/2014/03/24/destroyer-of-worlds/</b:URL>
    <b:ShortTitle>Destroyer of worlds</b:ShortTitle>
    <b:RefOrder>10</b:RefOrder>
  </b:Source>
  <b:Source>
    <b:Tag>Kak</b:Tag>
    <b:SourceType>InternetSite</b:SourceType>
    <b:Guid>{4D83920C-5C03-4D08-99AF-CF3ACBB7A3CA}</b:Guid>
    <b:Author>
      <b:Author>
        <b:NameList>
          <b:Person>
            <b:Last>Kaku</b:Last>
            <b:First>M</b:First>
          </b:Person>
        </b:NameList>
      </b:Author>
    </b:Author>
    <b:Title>YouTube</b:Title>
    <b:URL>https://youtu.be/rzOUMlqSEtw</b:URL>
    <b:Year>2014</b:Year>
    <b:YearAccessed>2022</b:YearAccessed>
    <b:MonthAccessed>December</b:MonthAccessed>
    <b:DayAccessed>18</b:DayAccessed>
    <b:ShortTitle>The future of the mind</b:ShortTitle>
    <b:RefOrder>11</b:RefOrder>
  </b:Source>
  <b:Source>
    <b:Tag>Ber11</b:Tag>
    <b:SourceType>Book</b:SourceType>
    <b:Guid>{07EE5ED5-8F06-45D5-809D-909D2C4A6AAD}</b:Guid>
    <b:Title>The great work:  our way into the future</b:Title>
    <b:Year>2011</b:Year>
    <b:Author>
      <b:Author>
        <b:NameList>
          <b:Person>
            <b:Last>Berry</b:Last>
            <b:First>T.</b:First>
          </b:Person>
        </b:NameList>
      </b:Author>
    </b:Author>
    <b:City>New York</b:City>
    <b:Publisher>Bell Tower</b:Publisher>
    <b:RefOrder>12</b:RefOrder>
  </b:Source>
  <b:Source>
    <b:Tag>Hay06</b:Tag>
    <b:SourceType>Book</b:SourceType>
    <b:Guid>{38AB4151-41B1-4D5E-A553-E788F6886217}</b:Guid>
    <b:Author>
      <b:Author>
        <b:NameList>
          <b:Person>
            <b:Last>Hay</b:Last>
            <b:First>D.,</b:First>
            <b:Middle>Nye, R.</b:Middle>
          </b:Person>
        </b:NameList>
      </b:Author>
    </b:Author>
    <b:Title>The spirit of the child</b:Title>
    <b:Year>2006</b:Year>
    <b:Publisher>Jessica Kingsley publishers</b:Publisher>
    <b:RefOrder>13</b:RefOrder>
  </b:Source>
  <b:Source>
    <b:Tag>She06</b:Tag>
    <b:SourceType>Book</b:SourceType>
    <b:Guid>{8DB55DBC-A043-49A7-AAE7-C4C78E14BE57}</b:Guid>
    <b:Author>
      <b:Author>
        <b:NameList>
          <b:Person>
            <b:Last>Sheldrake</b:Last>
            <b:First>R.</b:First>
          </b:Person>
        </b:NameList>
      </b:Author>
    </b:Author>
    <b:Title>Science and spiritual practice:  reconnecting through direct experience</b:Title>
    <b:Year>2006</b:Year>
    <b:City>UK</b:City>
    <b:Publisher>Hatchette</b:Publisher>
    <b:RefOrder>14</b:RefOrder>
  </b:Source>
  <b:Source>
    <b:Tag>Whi96</b:Tag>
    <b:SourceType>JournalArticle</b:SourceType>
    <b:Guid>{75CE67EB-019E-4957-8040-8977F40BD11F}</b:Guid>
    <b:Title>The historical roots of the ecological crisis</b:Title>
    <b:Year>1996</b:Year>
    <b:Author>
      <b:Author>
        <b:NameList>
          <b:Person>
            <b:Last>White</b:Last>
            <b:First>L.</b:First>
            <b:Middle>Jnr.</b:Middle>
          </b:Person>
        </b:NameList>
      </b:Author>
    </b:Author>
    <b:JournalName>Science</b:JournalName>
    <b:Pages>1203-1207</b:Pages>
    <b:Volume>155</b:Volume>
    <b:RefOrder>15</b:RefOrder>
  </b:Source>
  <b:Source>
    <b:Tag>Placeholder2</b:Tag>
    <b:SourceType>InternetSite</b:SourceType>
    <b:Guid>{C3045038-C186-487E-8858-068E70FD6A44}</b:Guid>
    <b:RefOrder>16</b:RefOrder>
  </b:Source>
  <b:Source>
    <b:Tag>Mom05</b:Tag>
    <b:SourceType>JournalArticle</b:SourceType>
    <b:Guid>{42E8A4AB-5390-4EEF-8A86-0F2CBA165B40}</b:Guid>
    <b:Author>
      <b:Author>
        <b:NameList>
          <b:Person>
            <b:Last>Mommsen</b:Last>
            <b:First>W.J.</b:First>
          </b:Person>
        </b:NameList>
      </b:Author>
    </b:Author>
    <b:Title>From agrian capatalism to the "spirity of modern capitalism:  Max Weber's approaches to the protestant ethic</b:Title>
    <b:JournalName>Max Weber Studies</b:JournalName>
    <b:Year>2005</b:Year>
    <b:Pages>185-203</b:Pages>
    <b:Volume>5.2/6.1</b:Volume>
    <b:YearAccessed>2022</b:YearAccessed>
    <b:MonthAccessed>december</b:MonthAccessed>
    <b:DayAccessed>17</b:DayAccessed>
    <b:URL>http://www.jstor.org/stable/24581964</b:URL>
    <b:RefOrder>17</b:RefOrder>
  </b:Source>
  <b:Source>
    <b:Tag>Tay10</b:Tag>
    <b:SourceType>Book</b:SourceType>
    <b:Guid>{47EAECC6-3AA5-416C-9225-A24CF65DA332}</b:Guid>
    <b:Title>Dark green religion: nature spirituality and the planetary future</b:Title>
    <b:Year>2010</b:Year>
    <b:Author>
      <b:Author>
        <b:NameList>
          <b:Person>
            <b:Last>Taylor</b:Last>
            <b:First>B.,</b:First>
          </b:Person>
        </b:NameList>
      </b:Author>
    </b:Author>
    <b:City>California</b:City>
    <b:Publisher>University of california press</b:Publisher>
    <b:RefOrder>18</b:RefOrder>
  </b:Source>
  <b:Source>
    <b:Tag>Mac21</b:Tag>
    <b:SourceType>Book</b:SourceType>
    <b:Guid>{0649801F-0660-4E9E-95FC-3703E00C989B}</b:Guid>
    <b:Author>
      <b:Author>
        <b:NameList>
          <b:Person>
            <b:Last>J.</b:Last>
            <b:First>Macy</b:First>
          </b:Person>
        </b:NameList>
      </b:Author>
    </b:Author>
    <b:Title>World as lover, world as self:  courage for global justice and planetary renewal</b:Title>
    <b:Year>2021</b:Year>
    <b:Publisher>Parallax press</b:Publisher>
    <b:RefOrder>19</b:RefOrder>
  </b:Source>
  <b:Source>
    <b:Tag>Kor07</b:Tag>
    <b:SourceType>Book</b:SourceType>
    <b:Guid>{12CC2B52-9C48-4427-B850-462A85A54F2A}</b:Guid>
    <b:Author>
      <b:Author>
        <b:NameList>
          <b:Person>
            <b:Last>Korten</b:Last>
            <b:First>D.C.,</b:First>
          </b:Person>
        </b:NameList>
      </b:Author>
    </b:Author>
    <b:Title>The great turning:  from empire to earth community</b:Title>
    <b:Year>2007</b:Year>
    <b:Publisher>Berrett-Koehler Publishers</b:Publisher>
    <b:RefOrder>20</b:RefOrder>
  </b:Source>
  <b:Source>
    <b:Tag>Nei99</b:Tag>
    <b:SourceType>JournalArticle</b:SourceType>
    <b:Guid>{CD280D53-DCED-4A56-A0C0-25BFD8AA80F2}</b:Guid>
    <b:Title>The ecological self and its metaphors</b:Title>
    <b:Year>1999</b:Year>
    <b:Author>
      <b:Author>
        <b:NameList>
          <b:Person>
            <b:Last>Neisser</b:Last>
            <b:First>U.</b:First>
          </b:Person>
        </b:NameList>
      </b:Author>
    </b:Author>
    <b:JournalName>Philosophical Topics</b:JournalName>
    <b:Pages>201-15</b:Pages>
    <b:Volume>26</b:Volume>
    <b:Issue>1/2</b:Issue>
    <b:YearAccessed>2022</b:YearAccessed>
    <b:MonthAccessed>12</b:MonthAccessed>
    <b:DayAccessed>22</b:DayAccessed>
    <b:URL>JSTOR, http://www.jstor.org/stable/43154285</b:URL>
    <b:RefOrder>21</b:RefOrder>
  </b:Source>
  <b:Source>
    <b:Tag>Swi92</b:Tag>
    <b:SourceType>Book</b:SourceType>
    <b:Guid>{12C79C85-0A93-4395-870B-E433B6DFCBF0}</b:Guid>
    <b:Title>The universe story:  from primordian flaring forth to the ecozoic era - a celebration of the unfolding of the cosmos</b:Title>
    <b:Year>1992</b:Year>
    <b:Author>
      <b:Author>
        <b:NameList>
          <b:Person>
            <b:Last>Swimme</b:Last>
            <b:First>B.,</b:First>
            <b:Middle>Berry, T.</b:Middle>
          </b:Person>
        </b:NameList>
      </b:Author>
    </b:Author>
    <b:City>London</b:City>
    <b:Publisher>Harper Collins</b:Publisher>
    <b:RefOrder>22</b:RefOrder>
  </b:Source>
  <b:Source>
    <b:Tag>Zim10</b:Tag>
    <b:SourceType>BookSection</b:SourceType>
    <b:Guid>{89AE5BCD-42D8-4CED-86A6-19757A8823E9}</b:Guid>
    <b:Title>Ken Wilber's critique of ecological spirituality</b:Title>
    <b:Year>2010</b:Year>
    <b:Publisher>Suny press</b:Publisher>
    <b:Pages>224-289</b:Pages>
    <b:Author>
      <b:Author>
        <b:NameList>
          <b:Person>
            <b:Last>Zimmerman</b:Last>
            <b:First>M.</b:First>
            <b:Middle>E.</b:Middle>
          </b:Person>
        </b:NameList>
      </b:Author>
      <b:BookAuthor>
        <b:NameList>
          <b:Person>
            <b:Last>Barnhill</b:Last>
            <b:First>D.</b:First>
            <b:Middle>l. &amp; Gottlieb R. S. ed</b:Middle>
          </b:Person>
        </b:NameList>
      </b:BookAuthor>
    </b:Author>
    <b:BookTitle>Deep ecology and world religions: new essays on sacred ground</b:BookTitle>
    <b:RefOrder>23</b:RefOrder>
  </b:Source>
  <b:Source>
    <b:Tag>Hun20</b:Tag>
    <b:SourceType>JournalArticle</b:SourceType>
    <b:Guid>{FF459E9D-5153-4640-8195-DB6128D73615}</b:Guid>
    <b:Author>
      <b:Author>
        <b:NameList>
          <b:Person>
            <b:Last>Hunter</b:Last>
            <b:First>J.</b:First>
          </b:Person>
        </b:NameList>
      </b:Author>
    </b:Author>
    <b:Title>Sacred Landscapes and Philosophical Gardens: RE as a Response to Climate Change</b:Title>
    <b:JournalName>RE Today</b:JournalName>
    <b:Year>2020</b:Year>
    <b:YearAccessed>2020</b:YearAccessed>
    <b:MonthAccessed>December</b:MonthAccessed>
    <b:DayAccessed>19</b:DayAccessed>
    <b:URL>https://www.academia.edu/44121416/Sacred_Landscapes_and_Philosophical_Gardens_RE_as_a_Response_to_Climate_Change?email_work_card=title</b:URL>
    <b:RefOrder>24</b:RefOrder>
  </b:Source>
  <b:Source>
    <b:Tag>Glo22</b:Tag>
    <b:SourceType>InternetSite</b:SourceType>
    <b:Guid>{A134B146-EA53-4E8D-9F7F-523B15C662BE}</b:Guid>
    <b:Title>Global Social Witnessing</b:Title>
    <b:YearAccessed>2022</b:YearAccessed>
    <b:MonthAccessed>December</b:MonthAccessed>
    <b:DayAccessed>17</b:DayAccessed>
    <b:InternetSiteTitle>Pocket Project</b:InternetSiteTitle>
    <b:URL>https://pocketproject.org/global-social-witnessing/</b:URL>
    <b:RefOrder>25</b:RefOrder>
  </b:Source>
  <b:Source>
    <b:Tag>Ass65</b:Tag>
    <b:SourceType>Book</b:SourceType>
    <b:Guid>{2314899D-80A8-4A70-8162-C6B987080244}</b:Guid>
    <b:Author>
      <b:Author>
        <b:NameList>
          <b:Person>
            <b:Last>Assagioli</b:Last>
            <b:First>R.</b:First>
          </b:Person>
        </b:NameList>
      </b:Author>
    </b:Author>
    <b:Title>Psychosynthesis: A manual of principles and techniques</b:Title>
    <b:Year>1965</b:Year>
    <b:City>London</b:City>
    <b:Publisher>Aquarian Press</b:Publisher>
    <b:Pages>323</b:Pages>
    <b:RefOrder>26</b:RefOrder>
  </b:Source>
  <b:Source>
    <b:Tag>Plo13</b:Tag>
    <b:SourceType>Book</b:SourceType>
    <b:Guid>{94F7E090-E442-46B3-BD8B-CCBD8D2A00F8}</b:Guid>
    <b:Author>
      <b:Author>
        <b:NameList>
          <b:Person>
            <b:Last>Plotkin</b:Last>
            <b:First>B.</b:First>
          </b:Person>
        </b:NameList>
      </b:Author>
    </b:Author>
    <b:Title>Wild mind:  a field guide to the human psyche</b:Title>
    <b:Year>2013</b:Year>
    <b:Publisher>New world library</b:Publisher>
    <b:RefOrder>27</b:RefOrder>
  </b:Source>
  <b:Source>
    <b:Tag>Abr17</b:Tag>
    <b:SourceType>JournalArticle</b:SourceType>
    <b:Guid>{EF47AEE2-D201-4EE5-A27B-0C8031A932C7}</b:Guid>
    <b:Author>
      <b:Author>
        <b:NameList>
          <b:Person>
            <b:Last>Abram</b:Last>
            <b:First>D.</b:First>
          </b:Person>
        </b:NameList>
      </b:Author>
    </b:Author>
    <b:Title>The spell of the sensuous</b:Title>
    <b:Year>2017</b:Year>
    <b:JournalName>CSPA Quarterly</b:JournalName>
    <b:Pages>22-24</b:Pages>
    <b:Volume>17</b:Volume>
    <b:YearAccessed>2022</b:YearAccessed>
    <b:MonthAccessed>December</b:MonthAccessed>
    <b:DayAccessed>20</b:DayAccessed>
    <b:URL>https://www.jstor.org/stable/90012822</b:URL>
    <b:RefOrder>28</b:RefOrder>
  </b:Source>
  <b:Source>
    <b:Tag>See88</b:Tag>
    <b:SourceType>BookSection</b:SourceType>
    <b:Guid>{4E92F432-308C-446A-B890-D9A445A79848}</b:Guid>
    <b:Title>Invocation</b:Title>
    <b:Year>1988</b:Year>
    <b:Pages>2-3</b:Pages>
    <b:Author>
      <b:Author>
        <b:NameList>
          <b:Person>
            <b:Last>Seed J</b:Last>
          </b:Person>
        </b:NameList>
      </b:Author>
      <b:BookAuthor>
        <b:NameList>
          <b:Person>
            <b:Last>Seed</b:Last>
            <b:First>J.,</b:First>
            <b:Middle>Macey J,, Fleming P., Naess A., eds</b:Middle>
          </b:Person>
        </b:NameList>
      </b:BookAuthor>
    </b:Author>
    <b:BookTitle>Thinking like a mountain: towards a new council of all beings</b:BookTitle>
    <b:City>Canada</b:City>
    <b:Publisher>New Catalyst Books</b:Publisher>
    <b:RefOrder>29</b:RefOrder>
  </b:Source>
  <b:Source>
    <b:Tag>Hüb20</b:Tag>
    <b:SourceType>Book</b:SourceType>
    <b:Guid>{C7542361-5094-44BF-81D2-CB50EA2A7254}</b:Guid>
    <b:Author>
      <b:Author>
        <b:NameList>
          <b:Person>
            <b:Last>Hübl</b:Last>
            <b:First>T.,</b:First>
            <b:Middle>Avritt J. J</b:Middle>
          </b:Person>
        </b:NameList>
      </b:Author>
    </b:Author>
    <b:Title>Healing collective trauma:  a process for integrating our intergenerational and cultural wounds</b:Title>
    <b:Year>2020</b:Year>
    <b:Publisher>Sounds True</b:Publisher>
    <b:RefOrder>30</b:RefOrder>
  </b:Source>
  <b:Source>
    <b:Tag>Fox17</b:Tag>
    <b:SourceType>JournalArticle</b:SourceType>
    <b:Guid>{9F545AB6-A576-4059-8579-977918106BD8}</b:Guid>
    <b:Title>The river is us; the river is in our veins”: re-defining river restoration in three Indigenous communities.</b:Title>
    <b:Year>2017</b:Year>
    <b:Pages>521-533</b:Pages>
    <b:JournalName>Sustainability Science</b:JournalName>
    <b:Author>
      <b:Author>
        <b:NameList>
          <b:Person>
            <b:Last>Fox</b:Last>
            <b:First>C.</b:First>
            <b:Middle>A. et al</b:Middle>
          </b:Person>
        </b:NameList>
      </b:Author>
    </b:Author>
    <b:RefOrder>31</b:RefOrder>
  </b:Source>
  <b:Source>
    <b:Tag>Kib18</b:Tag>
    <b:SourceType>JournalArticle</b:SourceType>
    <b:Guid>{F60DF4EC-B2B5-4262-A9CC-7F66DAB2E612}</b:Guid>
    <b:Author>
      <b:Author>
        <b:NameList>
          <b:Person>
            <b:Last>Kibler</b:Last>
            <b:First>K.</b:First>
            <b:Middle>M. et al</b:Middle>
          </b:Person>
        </b:NameList>
      </b:Author>
    </b:Author>
    <b:Title>Integrating sense of place into ecosystem restoration:  a novel approach to achieve synergistic social-ecological impact</b:Title>
    <b:JournalName>Ecology and Society</b:JournalName>
    <b:Year>2018</b:Year>
    <b:URL>JSTOR, https://www.jstor.org/stable/26796893</b:URL>
    <b:Volume>23</b:Volume>
    <b:Issue>24</b:Issue>
    <b:RefOrder>32</b:RefOrder>
  </b:Source>
  <b:Source>
    <b:Tag>Eco221</b:Tag>
    <b:SourceType>InternetSite</b:SourceType>
    <b:Guid>{0FD7018E-87D1-4DCB-AF49-C684807E24FB}</b:Guid>
    <b:InternetSiteTitle> UWTSD</b:InternetSiteTitle>
    <b:URL>chrome-extension://efaidnbmnnnibpcajpcglclefindmkaj/https://moodle.uwtsd.ac.uk/pluginfile.php/408294/mod_resource/content/8/Ecology%20and%20Spirituality%20Readings%20-%20Updated%2010th%20October%202021.pdf , [accessed 17.12.2022].</b:URL>
    <b:YearAccessed>2022</b:YearAccessed>
    <b:MonthAccessed>December</b:MonthAccessed>
    <b:DayAccessed>17</b:DayAccessed>
    <b:Title>Ecology and Spirituality (MA)</b:Title>
    <b:RefOrder>33</b:RefOrder>
  </b:Source>
  <b:Source>
    <b:Tag>Kim13</b:Tag>
    <b:SourceType>Book</b:SourceType>
    <b:Guid>{1CC3447E-7EE7-45A5-BDFB-3B4E8040A6CA}</b:Guid>
    <b:Author>
      <b:Author>
        <b:NameList>
          <b:Person>
            <b:Last>Kimmerer</b:Last>
            <b:First>Robin</b:First>
          </b:Person>
        </b:NameList>
      </b:Author>
    </b:Author>
    <b:Title>Braiding sweetgrass: Indigenous wisdom, scientific knowledge and the teachings of plants</b:Title>
    <b:Year>2013</b:Year>
    <b:City>Minnesota</b:City>
    <b:Publisher>Milkweed editions</b:Publisher>
    <b:RefOrder>34</b:RefOrder>
  </b:Source>
</b:Sources>
</file>

<file path=customXml/itemProps1.xml><?xml version="1.0" encoding="utf-8"?>
<ds:datastoreItem xmlns:ds="http://schemas.openxmlformats.org/officeDocument/2006/customXml" ds:itemID="{AE4DA432-BD4D-460A-B897-9A6B5FFB7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4768</Words>
  <Characters>25853</Characters>
  <Application>Microsoft Office Word</Application>
  <DocSecurity>0</DocSecurity>
  <Lines>453</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O'Connor</dc:creator>
  <cp:keywords/>
  <dc:description/>
  <cp:lastModifiedBy>Imogen O'Connor</cp:lastModifiedBy>
  <cp:revision>3</cp:revision>
  <dcterms:created xsi:type="dcterms:W3CDTF">2022-12-30T21:40:00Z</dcterms:created>
  <dcterms:modified xsi:type="dcterms:W3CDTF">2022-12-30T21:43:00Z</dcterms:modified>
</cp:coreProperties>
</file>