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F1A48" w:rsidRDefault="00B72F7B" w14:paraId="188C07FF" w14:textId="2A4047C5">
      <w:pPr>
        <w:pStyle w:val="p1"/>
        <w:rPr>
          <w:rStyle w:val="s1"/>
        </w:rPr>
      </w:pPr>
      <w:r>
        <w:rPr>
          <w:rFonts w:ascii="Arial-BoldMT" w:hAnsi="Arial-BoldMT"/>
          <w:b/>
          <w:bCs/>
          <w:noProof/>
          <w14:ligatures w14:val="standardContextual"/>
        </w:rPr>
        <w:drawing>
          <wp:anchor distT="0" distB="0" distL="114300" distR="114300" simplePos="0" relativeHeight="251659264" behindDoc="0" locked="0" layoutInCell="1" allowOverlap="1" wp14:anchorId="1F533BBD" wp14:editId="76BAAFA1">
            <wp:simplePos x="0" y="0"/>
            <wp:positionH relativeFrom="column">
              <wp:posOffset>-569306</wp:posOffset>
            </wp:positionH>
            <wp:positionV relativeFrom="paragraph">
              <wp:posOffset>0</wp:posOffset>
            </wp:positionV>
            <wp:extent cx="6421755" cy="1658620"/>
            <wp:effectExtent l="0" t="0" r="4445" b="5080"/>
            <wp:wrapTopAndBottom/>
            <wp:docPr id="1805444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444836" name="Picture 1805444836"/>
                    <pic:cNvPicPr/>
                  </pic:nvPicPr>
                  <pic:blipFill>
                    <a:blip r:embed="rId5" cstate="print">
                      <a:extLst>
                        <a:ext uri="{28A0092B-C50C-407E-A947-70E740481C1C}">
                          <a14:useLocalDpi xmlns:a14="http://schemas.microsoft.com/office/drawing/2010/main" val="0"/>
                        </a:ext>
                      </a:extLst>
                    </a:blip>
                    <a:stretch>
                      <a:fillRect/>
                    </a:stretch>
                  </pic:blipFill>
                  <pic:spPr>
                    <a:xfrm>
                      <a:off x="0" y="0"/>
                      <a:ext cx="6421755" cy="1658620"/>
                    </a:xfrm>
                    <a:prstGeom prst="rect">
                      <a:avLst/>
                    </a:prstGeom>
                  </pic:spPr>
                </pic:pic>
              </a:graphicData>
            </a:graphic>
            <wp14:sizeRelH relativeFrom="margin">
              <wp14:pctWidth>0</wp14:pctWidth>
            </wp14:sizeRelH>
            <wp14:sizeRelV relativeFrom="margin">
              <wp14:pctHeight>0</wp14:pctHeight>
            </wp14:sizeRelV>
          </wp:anchor>
        </w:drawing>
      </w:r>
    </w:p>
    <w:p w:rsidR="001F1A48" w:rsidP="32791D06" w:rsidRDefault="001F1A48" w14:paraId="6BEA0563" w14:textId="11620A9C">
      <w:pPr>
        <w:pStyle w:val="p1"/>
        <w:spacing w:line="360" w:lineRule="auto"/>
        <w:rPr>
          <w:rStyle w:val="s1"/>
        </w:rPr>
      </w:pPr>
    </w:p>
    <w:p w:rsidR="001F1A48" w:rsidRDefault="001F1A48" w14:paraId="4C86464A" w14:textId="797C2264">
      <w:pPr>
        <w:pStyle w:val="p1"/>
        <w:rPr>
          <w:rStyle w:val="s1"/>
        </w:rPr>
      </w:pPr>
    </w:p>
    <w:p w:rsidR="001F1A48" w:rsidP="32791D06" w:rsidRDefault="001F1A48" w14:paraId="74786FA4" w14:textId="601F00E7">
      <w:pPr>
        <w:pStyle w:val="p1"/>
        <w:rPr>
          <w:rStyle w:val="s1"/>
          <w:rFonts w:ascii="Arial" w:hAnsi="Arial" w:eastAsia="Arial"/>
        </w:rPr>
      </w:pPr>
    </w:p>
    <w:p w:rsidR="001F1A48" w:rsidP="32791D06" w:rsidRDefault="001F1A48" w14:paraId="35962153" w14:textId="0B8BF728">
      <w:pPr>
        <w:pStyle w:val="p1"/>
        <w:rPr>
          <w:rStyle w:val="s1"/>
          <w:rFonts w:ascii="Arial" w:hAnsi="Arial" w:eastAsia="Arial"/>
        </w:rPr>
      </w:pPr>
    </w:p>
    <w:p w:rsidR="001F1A48" w:rsidP="32791D06" w:rsidRDefault="001F1A48" w14:paraId="3A5CEF0E" w14:textId="7D6FB431">
      <w:pPr>
        <w:pStyle w:val="p1"/>
        <w:rPr>
          <w:rStyle w:val="s2"/>
          <w:rFonts w:eastAsia="Arial"/>
        </w:rPr>
      </w:pPr>
      <w:r w:rsidRPr="32791D06">
        <w:rPr>
          <w:rStyle w:val="s1"/>
          <w:rFonts w:ascii="Arial" w:hAnsi="Arial" w:eastAsia="Arial"/>
        </w:rPr>
        <w:t xml:space="preserve">Module Name: </w:t>
      </w:r>
      <w:r w:rsidRPr="32791D06">
        <w:rPr>
          <w:rStyle w:val="s2"/>
          <w:rFonts w:eastAsia="Arial"/>
        </w:rPr>
        <w:t>Professional Career Development</w:t>
      </w:r>
    </w:p>
    <w:p w:rsidR="001F1A48" w:rsidP="32791D06" w:rsidRDefault="001F1A48" w14:paraId="3CB1AD3B" w14:textId="1E8DA108">
      <w:pPr>
        <w:pStyle w:val="p1"/>
        <w:rPr>
          <w:rFonts w:eastAsia="Arial"/>
        </w:rPr>
      </w:pPr>
    </w:p>
    <w:p w:rsidR="001F1A48" w:rsidP="32791D06" w:rsidRDefault="001F1A48" w14:paraId="1A4BB358" w14:textId="7EE238B2">
      <w:pPr>
        <w:pStyle w:val="p1"/>
        <w:rPr>
          <w:rStyle w:val="s2"/>
          <w:rFonts w:eastAsia="Arial"/>
        </w:rPr>
      </w:pPr>
      <w:r w:rsidRPr="32791D06">
        <w:rPr>
          <w:rStyle w:val="s1"/>
          <w:rFonts w:ascii="Arial" w:hAnsi="Arial" w:eastAsia="Arial"/>
        </w:rPr>
        <w:t xml:space="preserve">Module Code: </w:t>
      </w:r>
      <w:r w:rsidRPr="32791D06">
        <w:rPr>
          <w:rStyle w:val="s2"/>
          <w:rFonts w:eastAsia="Arial"/>
        </w:rPr>
        <w:t>BMSW4012</w:t>
      </w:r>
    </w:p>
    <w:p w:rsidR="001F1A48" w:rsidP="32791D06" w:rsidRDefault="001F1A48" w14:paraId="0FEEA2D3" w14:textId="7F7F154F">
      <w:pPr>
        <w:pStyle w:val="p1"/>
        <w:rPr>
          <w:rFonts w:eastAsia="Arial"/>
        </w:rPr>
      </w:pPr>
    </w:p>
    <w:p w:rsidR="001F1A48" w:rsidP="32791D06" w:rsidRDefault="001F1A48" w14:paraId="652C06D7" w14:textId="111A46FC">
      <w:pPr>
        <w:pStyle w:val="p1"/>
        <w:rPr>
          <w:rStyle w:val="s2"/>
          <w:rFonts w:eastAsia="Arial"/>
        </w:rPr>
      </w:pPr>
      <w:r w:rsidRPr="32791D06">
        <w:rPr>
          <w:rStyle w:val="s1"/>
          <w:rFonts w:ascii="Arial" w:hAnsi="Arial" w:eastAsia="Arial"/>
        </w:rPr>
        <w:t xml:space="preserve">Assignment Title: </w:t>
      </w:r>
      <w:r w:rsidRPr="32791D06">
        <w:rPr>
          <w:rStyle w:val="s2"/>
          <w:rFonts w:eastAsia="Arial"/>
        </w:rPr>
        <w:t>Practical Task</w:t>
      </w:r>
    </w:p>
    <w:p w:rsidR="001F1A48" w:rsidP="32791D06" w:rsidRDefault="001F1A48" w14:paraId="1A9CB331" w14:textId="5870023E">
      <w:pPr>
        <w:pStyle w:val="p1"/>
        <w:rPr>
          <w:rFonts w:eastAsia="Arial"/>
        </w:rPr>
      </w:pPr>
    </w:p>
    <w:p w:rsidR="001F1A48" w:rsidP="32791D06" w:rsidRDefault="001F1A48" w14:paraId="650F5812" w14:textId="7F9D82C6">
      <w:pPr>
        <w:pStyle w:val="p1"/>
        <w:rPr>
          <w:rStyle w:val="s2"/>
          <w:rFonts w:eastAsia="Arial"/>
        </w:rPr>
      </w:pPr>
      <w:r w:rsidRPr="32791D06">
        <w:rPr>
          <w:rStyle w:val="s1"/>
          <w:rFonts w:ascii="Arial" w:hAnsi="Arial" w:eastAsia="Arial"/>
        </w:rPr>
        <w:t xml:space="preserve">Student Name: </w:t>
      </w:r>
      <w:r w:rsidRPr="32791D06">
        <w:rPr>
          <w:rStyle w:val="s2"/>
          <w:rFonts w:eastAsia="Arial"/>
        </w:rPr>
        <w:t>Tanisha Thomas</w:t>
      </w:r>
    </w:p>
    <w:p w:rsidR="001F1A48" w:rsidP="32791D06" w:rsidRDefault="001F1A48" w14:paraId="0E6491A1" w14:textId="22BEA264">
      <w:pPr>
        <w:pStyle w:val="p1"/>
        <w:rPr>
          <w:rFonts w:eastAsia="Arial"/>
        </w:rPr>
      </w:pPr>
    </w:p>
    <w:p w:rsidR="001F1A48" w:rsidP="32791D06" w:rsidRDefault="001F1A48" w14:paraId="18B28EF2" w14:textId="586B1830">
      <w:pPr>
        <w:pStyle w:val="p1"/>
        <w:rPr>
          <w:rStyle w:val="s2"/>
          <w:rFonts w:eastAsia="Arial"/>
        </w:rPr>
      </w:pPr>
      <w:r w:rsidRPr="32791D06">
        <w:rPr>
          <w:rStyle w:val="s1"/>
          <w:rFonts w:ascii="Arial" w:hAnsi="Arial" w:eastAsia="Arial"/>
        </w:rPr>
        <w:t xml:space="preserve">Student Number: </w:t>
      </w:r>
      <w:r w:rsidRPr="32791D06">
        <w:rPr>
          <w:rStyle w:val="s2"/>
          <w:rFonts w:eastAsia="Arial"/>
        </w:rPr>
        <w:t>2515604</w:t>
      </w:r>
    </w:p>
    <w:p w:rsidR="001F1A48" w:rsidP="32791D06" w:rsidRDefault="001F1A48" w14:paraId="2CBE94AF" w14:textId="27EC201A">
      <w:pPr>
        <w:pStyle w:val="p1"/>
        <w:rPr>
          <w:rFonts w:eastAsia="Arial"/>
        </w:rPr>
      </w:pPr>
    </w:p>
    <w:p w:rsidR="001F1A48" w:rsidP="32791D06" w:rsidRDefault="001F1A48" w14:paraId="15229CAE" w14:textId="1F80EF22">
      <w:pPr>
        <w:pStyle w:val="p1"/>
        <w:rPr>
          <w:rStyle w:val="s2"/>
          <w:rFonts w:eastAsia="Arial"/>
        </w:rPr>
      </w:pPr>
      <w:r w:rsidRPr="32791D06">
        <w:rPr>
          <w:rStyle w:val="s1"/>
          <w:rFonts w:ascii="Arial" w:hAnsi="Arial" w:eastAsia="Arial"/>
        </w:rPr>
        <w:t xml:space="preserve">Lecturer: </w:t>
      </w:r>
      <w:r w:rsidRPr="32791D06">
        <w:rPr>
          <w:rStyle w:val="s2"/>
          <w:rFonts w:eastAsia="Arial"/>
        </w:rPr>
        <w:t>Arpu</w:t>
      </w:r>
      <w:r w:rsidRPr="32791D06" w:rsidR="00B72F7B">
        <w:rPr>
          <w:rStyle w:val="s2"/>
          <w:rFonts w:eastAsia="Arial"/>
        </w:rPr>
        <w:t xml:space="preserve"> K</w:t>
      </w:r>
      <w:r w:rsidRPr="32791D06" w:rsidR="00A25467">
        <w:rPr>
          <w:rStyle w:val="s2"/>
          <w:rFonts w:eastAsia="Arial"/>
        </w:rPr>
        <w:t>umar</w:t>
      </w:r>
    </w:p>
    <w:p w:rsidR="001F1A48" w:rsidP="32791D06" w:rsidRDefault="001F1A48" w14:paraId="04EFFBBA" w14:textId="77777777">
      <w:pPr>
        <w:pStyle w:val="p1"/>
        <w:rPr>
          <w:rFonts w:eastAsia="Arial"/>
        </w:rPr>
      </w:pPr>
    </w:p>
    <w:p w:rsidR="001F1A48" w:rsidP="32791D06" w:rsidRDefault="001F1A48" w14:paraId="6BE16C9D" w14:textId="77777777">
      <w:pPr>
        <w:pStyle w:val="p1"/>
        <w:rPr>
          <w:rStyle w:val="s2"/>
          <w:rFonts w:eastAsia="Arial"/>
        </w:rPr>
      </w:pPr>
      <w:r w:rsidRPr="32791D06">
        <w:rPr>
          <w:rStyle w:val="s1"/>
          <w:rFonts w:ascii="Arial" w:hAnsi="Arial" w:eastAsia="Arial"/>
        </w:rPr>
        <w:t xml:space="preserve">Deadline: </w:t>
      </w:r>
      <w:r w:rsidRPr="32791D06">
        <w:rPr>
          <w:rStyle w:val="s2"/>
          <w:rFonts w:eastAsia="Arial"/>
        </w:rPr>
        <w:t>09.00AM 23</w:t>
      </w:r>
      <w:r w:rsidRPr="32791D06">
        <w:rPr>
          <w:rStyle w:val="s3"/>
          <w:rFonts w:eastAsia="Arial"/>
        </w:rPr>
        <w:t>rd</w:t>
      </w:r>
      <w:r w:rsidRPr="32791D06">
        <w:rPr>
          <w:rStyle w:val="s2"/>
          <w:rFonts w:eastAsia="Arial"/>
        </w:rPr>
        <w:t xml:space="preserve"> of March 2026</w:t>
      </w:r>
    </w:p>
    <w:p w:rsidR="001F1A48" w:rsidP="32791D06" w:rsidRDefault="001F1A48" w14:paraId="6D2B8423" w14:textId="77777777">
      <w:pPr>
        <w:rPr>
          <w:rFonts w:ascii="Arial" w:hAnsi="Arial" w:eastAsia="Arial" w:cs="Arial"/>
        </w:rPr>
      </w:pPr>
    </w:p>
    <w:p w:rsidR="008310CD" w:rsidRDefault="008310CD" w14:paraId="736C3ED4" w14:textId="77777777"/>
    <w:p w:rsidR="008310CD" w:rsidRDefault="008310CD" w14:paraId="68A1D463" w14:textId="77777777"/>
    <w:p w:rsidR="008310CD" w:rsidRDefault="008310CD" w14:paraId="7C50E9C4" w14:textId="77777777"/>
    <w:p w:rsidR="008310CD" w:rsidRDefault="008310CD" w14:paraId="6FF654AB" w14:textId="77777777"/>
    <w:p w:rsidR="008310CD" w:rsidRDefault="008310CD" w14:paraId="23EE7A18" w14:textId="77777777"/>
    <w:p w:rsidR="008310CD" w:rsidRDefault="008310CD" w14:paraId="2AA87288" w14:textId="77777777"/>
    <w:p w:rsidR="008310CD" w:rsidRDefault="008310CD" w14:paraId="7A6EDD62" w14:textId="77777777"/>
    <w:p w:rsidR="004936B7" w:rsidRDefault="004936B7" w14:paraId="5DBC0C83" w14:textId="74E550BE"/>
    <w:p w:rsidR="004936B7" w:rsidRDefault="004936B7" w14:paraId="1C5771C7" w14:textId="77777777">
      <w:r>
        <w:br w:type="page"/>
      </w:r>
    </w:p>
    <w:sdt>
      <w:sdtPr>
        <w:id w:val="242022008"/>
        <w:docPartObj>
          <w:docPartGallery w:val="Table of Contents"/>
          <w:docPartUnique/>
        </w:docPartObj>
        <w:rPr>
          <w:rFonts w:ascii="Aptos" w:hAnsi="Aptos" w:eastAsia="游明朝" w:cs="Arial" w:asciiTheme="minorAscii" w:hAnsiTheme="minorAscii" w:eastAsiaTheme="minorEastAsia" w:cstheme="minorBidi"/>
          <w:b w:val="0"/>
          <w:bCs w:val="0"/>
          <w:color w:val="auto"/>
          <w:kern w:val="2"/>
          <w:sz w:val="24"/>
          <w:szCs w:val="24"/>
          <w:lang w:val="en-GB" w:eastAsia="en-GB"/>
          <w14:ligatures w14:val="standardContextual"/>
        </w:rPr>
      </w:sdtPr>
      <w:sdtContent>
        <w:p w:rsidR="00971674" w:rsidRDefault="00971674" w14:paraId="1A2AAA6E" w14:textId="5ADCF4C0">
          <w:pPr>
            <w:pStyle w:val="TOCHeading"/>
          </w:pPr>
          <w:r>
            <w:t>Table of Contents</w:t>
          </w:r>
        </w:p>
        <w:p w:rsidR="004B4CBF" w:rsidP="32791D06" w:rsidRDefault="32791D06" w14:paraId="5CEDB472" w14:textId="33E0CFCD">
          <w:pPr>
            <w:pStyle w:val="TOC1"/>
            <w:tabs>
              <w:tab w:val="left" w:pos="480"/>
              <w:tab w:val="right" w:leader="dot" w:pos="9015"/>
            </w:tabs>
            <w:rPr>
              <w:rStyle w:val="Hyperlink"/>
              <w:noProof/>
            </w:rPr>
          </w:pPr>
          <w:r>
            <w:fldChar w:fldCharType="begin"/>
          </w:r>
          <w:r w:rsidR="00971674">
            <w:instrText>TOC \o "1-3" \z \u \h</w:instrText>
          </w:r>
          <w:r>
            <w:fldChar w:fldCharType="separate"/>
          </w:r>
          <w:hyperlink w:anchor="_Toc60843880">
            <w:r w:rsidRPr="32791D06">
              <w:rPr>
                <w:rStyle w:val="Hyperlink"/>
              </w:rPr>
              <w:t>1.</w:t>
            </w:r>
            <w:r w:rsidR="00971674">
              <w:tab/>
            </w:r>
            <w:r w:rsidRPr="32791D06">
              <w:rPr>
                <w:rStyle w:val="Hyperlink"/>
              </w:rPr>
              <w:t>AI Acknowledgment</w:t>
            </w:r>
            <w:r w:rsidR="00971674">
              <w:tab/>
            </w:r>
            <w:r w:rsidR="00971674">
              <w:fldChar w:fldCharType="begin"/>
            </w:r>
            <w:r w:rsidR="00971674">
              <w:instrText>PAGEREF _Toc60843880 \h</w:instrText>
            </w:r>
            <w:r w:rsidR="00971674">
              <w:fldChar w:fldCharType="separate"/>
            </w:r>
            <w:r w:rsidRPr="32791D06">
              <w:rPr>
                <w:rStyle w:val="Hyperlink"/>
              </w:rPr>
              <w:t>2</w:t>
            </w:r>
            <w:r w:rsidR="00971674">
              <w:fldChar w:fldCharType="end"/>
            </w:r>
          </w:hyperlink>
        </w:p>
        <w:p w:rsidR="32791D06" w:rsidP="32791D06" w:rsidRDefault="32791D06" w14:paraId="445B100F" w14:textId="50C8F72E">
          <w:pPr>
            <w:pStyle w:val="TOC1"/>
            <w:tabs>
              <w:tab w:val="left" w:pos="480"/>
              <w:tab w:val="right" w:leader="dot" w:pos="9015"/>
            </w:tabs>
            <w:rPr>
              <w:rStyle w:val="Hyperlink"/>
            </w:rPr>
          </w:pPr>
          <w:hyperlink w:anchor="_Toc1191847547">
            <w:r w:rsidRPr="32791D06">
              <w:rPr>
                <w:rStyle w:val="Hyperlink"/>
              </w:rPr>
              <w:t>2.</w:t>
            </w:r>
            <w:r>
              <w:tab/>
            </w:r>
            <w:r w:rsidRPr="32791D06">
              <w:rPr>
                <w:rStyle w:val="Hyperlink"/>
              </w:rPr>
              <w:t>Job Description (provided by partner)</w:t>
            </w:r>
            <w:r>
              <w:tab/>
            </w:r>
            <w:r>
              <w:fldChar w:fldCharType="begin"/>
            </w:r>
            <w:r>
              <w:instrText>PAGEREF _Toc1191847547 \h</w:instrText>
            </w:r>
            <w:r>
              <w:fldChar w:fldCharType="separate"/>
            </w:r>
            <w:r w:rsidRPr="32791D06">
              <w:rPr>
                <w:rStyle w:val="Hyperlink"/>
              </w:rPr>
              <w:t>3</w:t>
            </w:r>
            <w:r>
              <w:fldChar w:fldCharType="end"/>
            </w:r>
          </w:hyperlink>
        </w:p>
        <w:p w:rsidR="32791D06" w:rsidP="32791D06" w:rsidRDefault="32791D06" w14:paraId="32206215" w14:textId="03923D14">
          <w:pPr>
            <w:pStyle w:val="TOC2"/>
            <w:tabs>
              <w:tab w:val="left" w:pos="720"/>
              <w:tab w:val="right" w:leader="dot" w:pos="9015"/>
            </w:tabs>
            <w:rPr>
              <w:rStyle w:val="Hyperlink"/>
            </w:rPr>
          </w:pPr>
          <w:hyperlink w:anchor="_Toc1973525576">
            <w:r w:rsidRPr="32791D06">
              <w:rPr>
                <w:rStyle w:val="Hyperlink"/>
              </w:rPr>
              <w:t>3.</w:t>
            </w:r>
            <w:r>
              <w:tab/>
            </w:r>
            <w:r w:rsidRPr="32791D06">
              <w:rPr>
                <w:rStyle w:val="Hyperlink"/>
              </w:rPr>
              <w:t>Cover letter</w:t>
            </w:r>
            <w:r>
              <w:tab/>
            </w:r>
            <w:r>
              <w:fldChar w:fldCharType="begin"/>
            </w:r>
            <w:r>
              <w:instrText>PAGEREF _Toc1973525576 \h</w:instrText>
            </w:r>
            <w:r>
              <w:fldChar w:fldCharType="separate"/>
            </w:r>
            <w:r w:rsidRPr="32791D06">
              <w:rPr>
                <w:rStyle w:val="Hyperlink"/>
              </w:rPr>
              <w:t>7</w:t>
            </w:r>
            <w:r>
              <w:fldChar w:fldCharType="end"/>
            </w:r>
          </w:hyperlink>
        </w:p>
        <w:p w:rsidR="32791D06" w:rsidP="32791D06" w:rsidRDefault="32791D06" w14:paraId="19669301" w14:textId="2AF15AEC">
          <w:pPr>
            <w:pStyle w:val="TOC2"/>
            <w:tabs>
              <w:tab w:val="left" w:pos="720"/>
              <w:tab w:val="right" w:leader="dot" w:pos="9015"/>
            </w:tabs>
            <w:rPr>
              <w:rStyle w:val="Hyperlink"/>
            </w:rPr>
          </w:pPr>
          <w:hyperlink w:anchor="_Toc1008531968">
            <w:r w:rsidRPr="32791D06">
              <w:rPr>
                <w:rStyle w:val="Hyperlink"/>
              </w:rPr>
              <w:t>4.</w:t>
            </w:r>
            <w:r>
              <w:tab/>
            </w:r>
            <w:r w:rsidRPr="32791D06">
              <w:rPr>
                <w:rStyle w:val="Hyperlink"/>
              </w:rPr>
              <w:t>CV</w:t>
            </w:r>
            <w:r>
              <w:tab/>
            </w:r>
            <w:r>
              <w:fldChar w:fldCharType="begin"/>
            </w:r>
            <w:r>
              <w:instrText>PAGEREF _Toc1008531968 \h</w:instrText>
            </w:r>
            <w:r>
              <w:fldChar w:fldCharType="separate"/>
            </w:r>
            <w:r w:rsidRPr="32791D06">
              <w:rPr>
                <w:rStyle w:val="Hyperlink"/>
              </w:rPr>
              <w:t>9</w:t>
            </w:r>
            <w:r>
              <w:fldChar w:fldCharType="end"/>
            </w:r>
          </w:hyperlink>
          <w:r>
            <w:fldChar w:fldCharType="end"/>
          </w:r>
        </w:p>
      </w:sdtContent>
      <w:sdtEndPr>
        <w:rPr>
          <w:rFonts w:ascii="Aptos" w:hAnsi="Aptos" w:eastAsia="游明朝" w:cs="Arial" w:asciiTheme="minorAscii" w:hAnsiTheme="minorAscii" w:eastAsiaTheme="minorEastAsia" w:cstheme="minorBidi"/>
          <w:b w:val="0"/>
          <w:bCs w:val="0"/>
          <w:color w:val="auto"/>
          <w:sz w:val="24"/>
          <w:szCs w:val="24"/>
          <w:lang w:val="en-GB" w:eastAsia="en-GB"/>
        </w:rPr>
      </w:sdtEndPr>
    </w:sdt>
    <w:p w:rsidR="00971674" w:rsidRDefault="00971674" w14:paraId="71D90C09" w14:textId="26304FA9"/>
    <w:p w:rsidR="003A7972" w:rsidRDefault="003A7972" w14:paraId="0F4C1599" w14:textId="74222ECB"/>
    <w:p w:rsidR="003A7972" w:rsidRDefault="003A7972" w14:paraId="5E6A27A4" w14:textId="77777777">
      <w:r>
        <w:br w:type="page"/>
      </w:r>
    </w:p>
    <w:p w:rsidR="008310CD" w:rsidP="00F17927" w:rsidRDefault="0038700B" w14:paraId="2F65EC2C" w14:textId="159D198E">
      <w:pPr>
        <w:pStyle w:val="Heading1"/>
        <w:numPr>
          <w:ilvl w:val="0"/>
          <w:numId w:val="9"/>
        </w:numPr>
      </w:pPr>
      <w:bookmarkStart w:name="_Toc60843880" w:id="0"/>
      <w:r>
        <w:t>AI Acknowledgment</w:t>
      </w:r>
      <w:bookmarkEnd w:id="0"/>
      <w:r>
        <w:t xml:space="preserve"> </w:t>
      </w:r>
    </w:p>
    <w:p w:rsidR="001E26D3" w:rsidP="001E26D3" w:rsidRDefault="001E26D3" w14:paraId="6BEA8D3D" w14:textId="77777777"/>
    <w:p w:rsidRPr="001E26D3" w:rsidR="001E26D3" w:rsidP="32791D06" w:rsidRDefault="001E26D3" w14:paraId="16224490" w14:textId="77777777">
      <w:pPr>
        <w:spacing w:line="279" w:lineRule="auto"/>
        <w:rPr>
          <w:rFonts w:ascii="Arial" w:hAnsi="Arial" w:eastAsia="Arial" w:cs="Arial"/>
          <w:kern w:val="0"/>
          <w:lang w:eastAsia="ja-JP"/>
          <w14:ligatures w14:val="none"/>
        </w:rPr>
      </w:pPr>
      <w:r w:rsidRPr="32791D06">
        <w:rPr>
          <w:rFonts w:ascii="Arial" w:hAnsi="Arial" w:eastAsia="Arial" w:cs="Arial"/>
          <w:kern w:val="0"/>
          <w:lang w:eastAsia="ja-JP"/>
          <w14:ligatures w14:val="none"/>
        </w:rPr>
        <w:t>I confirm I have not presented any AI generated materials as my own work.</w:t>
      </w:r>
    </w:p>
    <w:p w:rsidR="004B4CBF" w:rsidP="32791D06" w:rsidRDefault="001E26D3" w14:paraId="4F9805C5" w14:textId="5C27A46D">
      <w:pPr>
        <w:rPr>
          <w:rFonts w:ascii="Arial" w:hAnsi="Arial" w:eastAsia="Arial" w:cs="Arial"/>
          <w:kern w:val="0"/>
          <w:lang w:eastAsia="ja-JP"/>
          <w14:ligatures w14:val="none"/>
        </w:rPr>
      </w:pPr>
      <w:r w:rsidRPr="32791D06">
        <w:rPr>
          <w:rFonts w:ascii="Arial" w:hAnsi="Arial" w:eastAsia="Arial" w:cs="Arial"/>
          <w:kern w:val="0"/>
          <w:lang w:eastAsia="ja-JP"/>
          <w14:ligatures w14:val="none"/>
        </w:rPr>
        <w:t>I confirm that I have copies of my drafts, notes, and other resources i used, which may be asked to provide in evidence</w:t>
      </w:r>
    </w:p>
    <w:p w:rsidR="004B4CBF" w:rsidRDefault="004B4CBF" w14:paraId="77DBE201" w14:textId="77777777">
      <w:pPr>
        <w:rPr>
          <w:kern w:val="0"/>
          <w:lang w:eastAsia="ja-JP"/>
          <w14:ligatures w14:val="none"/>
        </w:rPr>
      </w:pPr>
      <w:r>
        <w:rPr>
          <w:kern w:val="0"/>
          <w:lang w:eastAsia="ja-JP"/>
          <w14:ligatures w14:val="none"/>
        </w:rPr>
        <w:br w:type="page"/>
      </w:r>
    </w:p>
    <w:p w:rsidR="001E26D3" w:rsidP="00881571" w:rsidRDefault="00881571" w14:paraId="2310F22E" w14:textId="7561F736">
      <w:pPr>
        <w:pStyle w:val="Heading1"/>
        <w:numPr>
          <w:ilvl w:val="0"/>
          <w:numId w:val="9"/>
        </w:numPr>
      </w:pPr>
      <w:bookmarkStart w:name="_Toc1191847547" w:id="1"/>
      <w:r>
        <w:t>Job Description</w:t>
      </w:r>
      <w:r w:rsidR="00F45661">
        <w:t xml:space="preserve"> (provided </w:t>
      </w:r>
      <w:r w:rsidR="007C2D5C">
        <w:t>by partner)</w:t>
      </w:r>
      <w:bookmarkEnd w:id="1"/>
    </w:p>
    <w:p w:rsidRPr="00F33475" w:rsidR="007C2D5C" w:rsidP="32791D06" w:rsidRDefault="007C2D5C" w14:paraId="5677B736" w14:textId="77777777">
      <w:pPr>
        <w:spacing w:line="360" w:lineRule="auto"/>
      </w:pPr>
    </w:p>
    <w:p w:rsidR="36E20A9A" w:rsidP="32791D06" w:rsidRDefault="36E20A9A" w14:paraId="4ADD7BA0" w14:textId="3F6CA21E">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Receptionist /Administrative Assistant - Carmarthen office</w:t>
      </w:r>
    </w:p>
    <w:p w:rsidR="36E20A9A" w:rsidP="32791D06" w:rsidRDefault="36E20A9A" w14:paraId="18AB0E60" w14:textId="054FE23B">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Company: Ashmole and Co</w:t>
      </w:r>
    </w:p>
    <w:p w:rsidR="36E20A9A" w:rsidP="32791D06" w:rsidRDefault="36E20A9A" w14:paraId="1971C7F5" w14:textId="13C39E55">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Location: Carmarthen</w:t>
      </w:r>
    </w:p>
    <w:p w:rsidR="36E20A9A" w:rsidP="32791D06" w:rsidRDefault="36E20A9A" w14:paraId="3F6E06F2" w14:textId="46FC40FC">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Contract Type – 35 hours Full-time (Working 5 days a week, Monday to Friday)</w:t>
      </w:r>
    </w:p>
    <w:p w:rsidR="36E20A9A" w:rsidP="32791D06" w:rsidRDefault="36E20A9A" w14:paraId="13E9E6D4" w14:textId="29EA719C">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Salary 28000 per annum</w:t>
      </w:r>
    </w:p>
    <w:p w:rsidR="36E20A9A" w:rsidP="32791D06" w:rsidRDefault="36E20A9A" w14:paraId="73E637A4" w14:textId="6EDEB323">
      <w:pPr>
        <w:spacing w:before="240" w:after="240" w:line="360" w:lineRule="auto"/>
        <w:rPr>
          <w:rFonts w:ascii="Arial" w:hAnsi="Arial" w:eastAsia="Arial" w:cs="Arial"/>
          <w:b/>
          <w:bCs/>
          <w:color w:val="000000" w:themeColor="text1"/>
        </w:rPr>
      </w:pPr>
      <w:r w:rsidRPr="32791D06">
        <w:rPr>
          <w:rFonts w:ascii="Arial" w:hAnsi="Arial" w:eastAsia="Arial" w:cs="Arial"/>
          <w:b/>
          <w:bCs/>
          <w:color w:val="000000" w:themeColor="text1"/>
        </w:rPr>
        <w:t>Job summary</w:t>
      </w:r>
    </w:p>
    <w:p w:rsidR="36E20A9A" w:rsidP="32791D06" w:rsidRDefault="36E20A9A" w14:paraId="50FF5B45" w14:textId="622B9A3F">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You will be the first point of contact for clients, welcoming visitors and handling both incoming and outgoing calls. The role requires strong communication skills and the ability to pick up new tasks quickly. You will also provide administrative support to the Carmarthen Office Team, using Microsoft Office applications such as Word, Excel and Teams. Experience with Xero or IRIS practice management software would be beneficial, but not essential, as full training will be provided.</w:t>
      </w:r>
    </w:p>
    <w:p w:rsidR="36E20A9A" w:rsidP="32791D06" w:rsidRDefault="36E20A9A" w14:paraId="316A1372" w14:textId="4FF730FE">
      <w:pPr>
        <w:spacing w:before="240" w:after="240" w:line="360" w:lineRule="auto"/>
        <w:rPr>
          <w:rFonts w:ascii="Arial" w:hAnsi="Arial" w:eastAsia="Arial" w:cs="Arial"/>
          <w:b/>
          <w:bCs/>
          <w:color w:val="000000" w:themeColor="text1"/>
        </w:rPr>
      </w:pPr>
      <w:r w:rsidRPr="32791D06">
        <w:rPr>
          <w:rFonts w:ascii="Arial" w:hAnsi="Arial" w:eastAsia="Arial" w:cs="Arial"/>
          <w:b/>
          <w:bCs/>
          <w:color w:val="000000" w:themeColor="text1"/>
        </w:rPr>
        <w:t>About the Company</w:t>
      </w:r>
    </w:p>
    <w:p w:rsidR="36E20A9A" w:rsidP="32791D06" w:rsidRDefault="36E20A9A" w14:paraId="665B8EB3" w14:textId="2C8144B4">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Ashmole and Co is a long-established accountancy firm with offices across West Wales, and we are looking to appoint a Receptionist/Administrative Assistant to join our Carmarthen team. This role is central to creating a professional and welcoming first impression for clients while supporting the smooth running of the office. You will work closely with colleagues across the practice, helping to maintain efficient administrative processes and high standards of client service. This is an excellent opportunity for someone who is organised, personable, and keen to develop their skills within a reputable and supportive firm.</w:t>
      </w:r>
    </w:p>
    <w:p w:rsidR="36E20A9A" w:rsidP="32791D06" w:rsidRDefault="36E20A9A" w14:paraId="7F93FE3F" w14:textId="38929356">
      <w:pPr>
        <w:spacing w:before="240" w:after="240" w:line="360" w:lineRule="auto"/>
        <w:rPr>
          <w:rFonts w:ascii="Arial" w:hAnsi="Arial" w:eastAsia="Arial" w:cs="Arial"/>
          <w:b/>
          <w:bCs/>
          <w:color w:val="000000" w:themeColor="text1"/>
        </w:rPr>
      </w:pPr>
      <w:r w:rsidRPr="32791D06">
        <w:rPr>
          <w:rFonts w:ascii="Arial" w:hAnsi="Arial" w:eastAsia="Arial" w:cs="Arial"/>
          <w:b/>
          <w:bCs/>
          <w:color w:val="000000" w:themeColor="text1"/>
        </w:rPr>
        <w:t>Key Responsibilities</w:t>
      </w:r>
    </w:p>
    <w:p w:rsidR="36E20A9A" w:rsidP="32791D06" w:rsidRDefault="36E20A9A" w14:paraId="2A00EA50" w14:textId="79ED118E">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Managing both electronic and manual mail distribution in line with client requirements.</w:t>
      </w:r>
    </w:p>
    <w:p w:rsidR="36E20A9A" w:rsidP="32791D06" w:rsidRDefault="36E20A9A" w14:paraId="2139F0B3" w14:textId="52DDC3FD">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Opening, reviewing, and digitally scanning incoming mail.</w:t>
      </w:r>
    </w:p>
    <w:p w:rsidR="36E20A9A" w:rsidP="32791D06" w:rsidRDefault="36E20A9A" w14:paraId="41600D4F" w14:textId="0A92E941">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Organising and storing documents electronically to maintain accurate records.</w:t>
      </w:r>
    </w:p>
    <w:p w:rsidR="36E20A9A" w:rsidP="32791D06" w:rsidRDefault="36E20A9A" w14:paraId="7343CCC8" w14:textId="0A474D0D">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Setting up and updating electronic client files to ensure information is current and accessible.</w:t>
      </w:r>
    </w:p>
    <w:p w:rsidR="36E20A9A" w:rsidP="32791D06" w:rsidRDefault="36E20A9A" w14:paraId="5B03B84F" w14:textId="4C4E8D85">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Monitoring and ordering office supplies to support smooth daily operations.</w:t>
      </w:r>
    </w:p>
    <w:p w:rsidR="36E20A9A" w:rsidP="32791D06" w:rsidRDefault="36E20A9A" w14:paraId="67E89946" w14:textId="5EB8E99F">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Keeping practice management software up to date to track workflow and job progress effectively.</w:t>
      </w:r>
    </w:p>
    <w:p w:rsidR="36E20A9A" w:rsidP="32791D06" w:rsidRDefault="36E20A9A" w14:paraId="1D5D4ADC" w14:textId="56D24FD4">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Contacting clients by phone or email to request necessary documentation or information.</w:t>
      </w:r>
    </w:p>
    <w:p w:rsidR="36E20A9A" w:rsidP="32791D06" w:rsidRDefault="36E20A9A" w14:paraId="64C3180C" w14:textId="2C0FB2FF">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Preparing and issuing sales invoices accurately and on time.</w:t>
      </w:r>
    </w:p>
    <w:p w:rsidR="36E20A9A" w:rsidP="32791D06" w:rsidRDefault="36E20A9A" w14:paraId="7EABDADB" w14:textId="6EA58860">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Carrying out internal bookkeeping tasks to support financial processes.</w:t>
      </w:r>
    </w:p>
    <w:p w:rsidR="36E20A9A" w:rsidP="32791D06" w:rsidRDefault="36E20A9A" w14:paraId="47A50234" w14:textId="62447AFE">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Assisting the accounts team with scanning client documents and entering data into accounting systems.</w:t>
      </w:r>
    </w:p>
    <w:p w:rsidR="36E20A9A" w:rsidP="32791D06" w:rsidRDefault="36E20A9A" w14:paraId="294DAEA0" w14:textId="7F822C94">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Managing the partners’ diaries, including scheduling and coordinating appointments.</w:t>
      </w:r>
    </w:p>
    <w:p w:rsidR="36E20A9A" w:rsidP="32791D06" w:rsidRDefault="36E20A9A" w14:paraId="2D321B0E" w14:textId="18725440">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Completing ad hoc administrative duties as requested by Partners and other staff members.</w:t>
      </w:r>
    </w:p>
    <w:p w:rsidR="36E20A9A" w:rsidP="32791D06" w:rsidRDefault="36E20A9A" w14:paraId="0F9E0426" w14:textId="6589D5F9">
      <w:pPr>
        <w:spacing w:before="240" w:after="240" w:line="360" w:lineRule="auto"/>
        <w:rPr>
          <w:rFonts w:ascii="Arial" w:hAnsi="Arial" w:eastAsia="Arial" w:cs="Arial"/>
          <w:b/>
          <w:bCs/>
          <w:color w:val="000000" w:themeColor="text1"/>
        </w:rPr>
      </w:pPr>
      <w:r w:rsidRPr="32791D06">
        <w:rPr>
          <w:rFonts w:ascii="Arial" w:hAnsi="Arial" w:eastAsia="Arial" w:cs="Arial"/>
          <w:b/>
          <w:bCs/>
          <w:color w:val="000000" w:themeColor="text1"/>
        </w:rPr>
        <w:t>Essential Skills and Requirements</w:t>
      </w:r>
    </w:p>
    <w:p w:rsidR="36E20A9A" w:rsidP="32791D06" w:rsidRDefault="36E20A9A" w14:paraId="0C13356A" w14:textId="04C65DDF">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Experience working with or supporting children within the relevant age group, demonstrating patience, awareness, and an understanding of their developmental needs.</w:t>
      </w:r>
    </w:p>
    <w:p w:rsidR="36E20A9A" w:rsidP="32791D06" w:rsidRDefault="36E20A9A" w14:paraId="40058E35" w14:textId="0AC7AC49">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Ability to obtain an Enhanced Disclosure and Barring Service (DBS) check as part of safeguarding requirements.</w:t>
      </w:r>
    </w:p>
    <w:p w:rsidR="36E20A9A" w:rsidP="32791D06" w:rsidRDefault="36E20A9A" w14:paraId="28DFAC15" w14:textId="430BC075">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A genuine interest in contributing to a positive, safe, and nurturing environment for children.</w:t>
      </w:r>
    </w:p>
    <w:p w:rsidR="36E20A9A" w:rsidP="32791D06" w:rsidRDefault="36E20A9A" w14:paraId="514CBB52" w14:textId="5FCDBAC7">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Strong organisational skills, with the ability to manage tasks efficiently and maintain accurate records.</w:t>
      </w:r>
    </w:p>
    <w:p w:rsidR="36E20A9A" w:rsidP="32791D06" w:rsidRDefault="36E20A9A" w14:paraId="4D59E219" w14:textId="438A9D10">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Confidence in communicating clearly and professionally with staff, parents, and external agencies.</w:t>
      </w:r>
    </w:p>
    <w:p w:rsidR="36E20A9A" w:rsidP="32791D06" w:rsidRDefault="36E20A9A" w14:paraId="1A7819B3" w14:textId="066E03C0">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GCSEs or equivalent qualifications are preferred, particularly in English and Maths.</w:t>
      </w:r>
    </w:p>
    <w:p w:rsidR="36E20A9A" w:rsidP="32791D06" w:rsidRDefault="36E20A9A" w14:paraId="75005F02" w14:textId="3A48ED38">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At least three years of administrative experience is desirable, showing competence in managing paperwork, digital systems, and day-to-day office tasks.</w:t>
      </w:r>
    </w:p>
    <w:p w:rsidR="36E20A9A" w:rsidP="32791D06" w:rsidRDefault="36E20A9A" w14:paraId="4D1B185D" w14:textId="3EE5B41E">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Familiarity with Microsoft Office applications (such as Word, Excel, and Teams) to support administrative and classroom operations.</w:t>
      </w:r>
    </w:p>
    <w:p w:rsidR="36E20A9A" w:rsidP="32791D06" w:rsidRDefault="36E20A9A" w14:paraId="25D0A888" w14:textId="3D38E444">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A proactive attitude, willingness to learn, and the ability to adapt to new responsibilities quickly.</w:t>
      </w:r>
    </w:p>
    <w:p w:rsidR="36E20A9A" w:rsidP="32791D06" w:rsidRDefault="36E20A9A" w14:paraId="2BEEBB79" w14:textId="625363AF">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Reliability, professionalism, and a commitment to maintaining high standards of confidentiality and always safeguarding.</w:t>
      </w:r>
    </w:p>
    <w:p w:rsidR="36E20A9A" w:rsidP="32791D06" w:rsidRDefault="36E20A9A" w14:paraId="617D9617" w14:textId="7567D721">
      <w:pPr>
        <w:spacing w:before="240" w:after="240" w:line="360" w:lineRule="auto"/>
        <w:rPr>
          <w:rFonts w:ascii="Arial" w:hAnsi="Arial" w:eastAsia="Arial" w:cs="Arial"/>
          <w:b/>
          <w:bCs/>
          <w:color w:val="000000" w:themeColor="text1"/>
        </w:rPr>
      </w:pPr>
      <w:r w:rsidRPr="32791D06">
        <w:rPr>
          <w:rFonts w:ascii="Arial" w:hAnsi="Arial" w:eastAsia="Arial" w:cs="Arial"/>
          <w:b/>
          <w:bCs/>
          <w:color w:val="000000" w:themeColor="text1"/>
        </w:rPr>
        <w:t>Desirable Skills</w:t>
      </w:r>
    </w:p>
    <w:p w:rsidR="36E20A9A" w:rsidP="32791D06" w:rsidRDefault="36E20A9A" w14:paraId="6A809393" w14:textId="7C77F90E">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Previous experience working in a professional services environment, such as an accountancy, legal, or financial office.</w:t>
      </w:r>
    </w:p>
    <w:p w:rsidR="36E20A9A" w:rsidP="32791D06" w:rsidRDefault="36E20A9A" w14:paraId="6C135090" w14:textId="4D887997">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Strong attention to detail, with the ability to maintain accuracy when handling documents, data, and client information.</w:t>
      </w:r>
    </w:p>
    <w:p w:rsidR="36E20A9A" w:rsidP="32791D06" w:rsidRDefault="36E20A9A" w14:paraId="2980F9DE" w14:textId="078F16B8">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Confidence in managing multiple tasks at once, prioritising workload effectively during busy periods.</w:t>
      </w:r>
    </w:p>
    <w:p w:rsidR="36E20A9A" w:rsidP="32791D06" w:rsidRDefault="36E20A9A" w14:paraId="4860B13A" w14:textId="2B8A78B9">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A friendly, approachable manner with the ability to build positive relationships with clients and colleagues.</w:t>
      </w:r>
    </w:p>
    <w:p w:rsidR="36E20A9A" w:rsidP="32791D06" w:rsidRDefault="36E20A9A" w14:paraId="19680B65" w14:textId="5F7B4E11">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Benefits</w:t>
      </w:r>
    </w:p>
    <w:p w:rsidR="36E20A9A" w:rsidP="32791D06" w:rsidRDefault="36E20A9A" w14:paraId="526A5998" w14:textId="017D1354">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Competitive annual salary of £28,000 with opportunities for progression within a well-established firm.</w:t>
      </w:r>
    </w:p>
    <w:p w:rsidR="36E20A9A" w:rsidP="32791D06" w:rsidRDefault="36E20A9A" w14:paraId="45276860" w14:textId="0747699A">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Full training provided, including support with developing skills in Xero, IRIS and other practice management systems.</w:t>
      </w:r>
    </w:p>
    <w:p w:rsidR="36E20A9A" w:rsidP="32791D06" w:rsidRDefault="36E20A9A" w14:paraId="160EE0D1" w14:textId="49BA1CDD">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A supportive and friendly working environment where teamwork and professional development are encouraged.</w:t>
      </w:r>
    </w:p>
    <w:p w:rsidR="36E20A9A" w:rsidP="32791D06" w:rsidRDefault="36E20A9A" w14:paraId="516CF8CB" w14:textId="6D6C5AA9">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35-hour working week, Monday to Friday, promoting a healthy work–life balance.</w:t>
      </w:r>
    </w:p>
    <w:p w:rsidR="36E20A9A" w:rsidP="32791D06" w:rsidRDefault="36E20A9A" w14:paraId="7C93EC1D" w14:textId="1491A5A0">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Access to ongoing learning and development opportunities to help you grow within the role.</w:t>
      </w:r>
    </w:p>
    <w:p w:rsidR="36E20A9A" w:rsidP="32791D06" w:rsidRDefault="36E20A9A" w14:paraId="185AD5CD" w14:textId="6E41E641">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Company pension scheme and statutory holiday entitlement.</w:t>
      </w:r>
    </w:p>
    <w:p w:rsidR="36E20A9A" w:rsidP="32791D06" w:rsidRDefault="36E20A9A" w14:paraId="5B056691" w14:textId="4D420E4E">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Modern office facilities and the chance to work closely with experienced accounting and administrative professionals.</w:t>
      </w:r>
    </w:p>
    <w:p w:rsidR="36E20A9A" w:rsidP="32791D06" w:rsidRDefault="36E20A9A" w14:paraId="0A0054AC" w14:textId="1B65DA82">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Job stability within a long-standing, reputable accountancy practice serving communities across West Wales.</w:t>
      </w:r>
    </w:p>
    <w:p w:rsidR="36E20A9A" w:rsidP="32791D06" w:rsidRDefault="36E20A9A" w14:paraId="04E728C9" w14:textId="27AD4535">
      <w:pPr>
        <w:spacing w:before="240" w:after="240" w:line="360" w:lineRule="auto"/>
        <w:rPr>
          <w:rFonts w:ascii="Arial" w:hAnsi="Arial" w:eastAsia="Arial" w:cs="Arial"/>
          <w:b/>
          <w:bCs/>
          <w:color w:val="000000" w:themeColor="text1"/>
        </w:rPr>
      </w:pPr>
      <w:r w:rsidRPr="32791D06">
        <w:rPr>
          <w:rFonts w:ascii="Arial" w:hAnsi="Arial" w:eastAsia="Arial" w:cs="Arial"/>
          <w:b/>
          <w:bCs/>
          <w:color w:val="000000" w:themeColor="text1"/>
        </w:rPr>
        <w:t>Application deadline</w:t>
      </w:r>
    </w:p>
    <w:p w:rsidR="36E20A9A" w:rsidP="32791D06" w:rsidRDefault="36E20A9A" w14:paraId="7927694A" w14:textId="62D395AD">
      <w:pPr>
        <w:spacing w:before="240" w:after="240" w:line="360" w:lineRule="auto"/>
        <w:rPr>
          <w:rFonts w:ascii="Arial" w:hAnsi="Arial" w:eastAsia="Arial" w:cs="Arial"/>
          <w:color w:val="000000" w:themeColor="text1"/>
        </w:rPr>
      </w:pPr>
      <w:r w:rsidRPr="32791D06">
        <w:rPr>
          <w:rFonts w:ascii="Arial" w:hAnsi="Arial" w:eastAsia="Arial" w:cs="Arial"/>
          <w:color w:val="000000" w:themeColor="text1"/>
        </w:rPr>
        <w:t xml:space="preserve">The deadline for applications is 23.03.2026. Candidates are invited to send their CV and cover letter to </w:t>
      </w:r>
      <w:hyperlink r:id="rId6">
        <w:r w:rsidRPr="32791D06">
          <w:rPr>
            <w:rStyle w:val="Hyperlink"/>
            <w:rFonts w:ascii="Arial" w:hAnsi="Arial" w:eastAsia="Arial" w:cs="Arial"/>
          </w:rPr>
          <w:t>2515050@student.uwtsd.ac.uk</w:t>
        </w:r>
      </w:hyperlink>
      <w:r w:rsidRPr="32791D06">
        <w:rPr>
          <w:rFonts w:ascii="Arial" w:hAnsi="Arial" w:eastAsia="Arial" w:cs="Arial"/>
          <w:color w:val="000000" w:themeColor="text1"/>
        </w:rPr>
        <w:t>. Late applications may not be considered, and only shortlisted candidates will be contacted.</w:t>
      </w:r>
    </w:p>
    <w:p w:rsidR="32791D06" w:rsidP="32791D06" w:rsidRDefault="32791D06" w14:paraId="4D07A44D" w14:textId="37B750FE">
      <w:pPr>
        <w:pStyle w:val="ListParagraph"/>
      </w:pPr>
    </w:p>
    <w:p w:rsidR="32791D06" w:rsidRDefault="32791D06" w14:paraId="3F82D9BC" w14:textId="502422F3">
      <w:r>
        <w:br w:type="page"/>
      </w:r>
    </w:p>
    <w:p w:rsidR="08E5CBFF" w:rsidP="32791D06" w:rsidRDefault="08E5CBFF" w14:paraId="23E75772" w14:textId="1A0DEA9D">
      <w:pPr>
        <w:pStyle w:val="Heading2"/>
        <w:numPr>
          <w:ilvl w:val="0"/>
          <w:numId w:val="9"/>
        </w:numPr>
      </w:pPr>
      <w:bookmarkStart w:name="_Toc1973525576" w:id="2"/>
      <w:r>
        <w:t>Cover letter</w:t>
      </w:r>
      <w:bookmarkEnd w:id="2"/>
    </w:p>
    <w:p w:rsidR="08E5CBFF" w:rsidP="32791D06" w:rsidRDefault="08E5CBFF" w14:paraId="7B4BA450" w14:textId="63E81E8D">
      <w:pPr>
        <w:spacing w:line="360" w:lineRule="auto"/>
        <w:jc w:val="right"/>
        <w:rPr>
          <w:rFonts w:ascii="Arial" w:hAnsi="Arial" w:eastAsia="Arial" w:cs="Arial"/>
        </w:rPr>
      </w:pPr>
      <w:r w:rsidRPr="32791D06">
        <w:rPr>
          <w:rFonts w:ascii="Arial" w:hAnsi="Arial" w:eastAsia="Arial" w:cs="Arial"/>
        </w:rPr>
        <w:t>Tanisha Thomas</w:t>
      </w:r>
    </w:p>
    <w:p w:rsidR="08E5CBFF" w:rsidP="32791D06" w:rsidRDefault="08E5CBFF" w14:paraId="608C6B97" w14:textId="299F1BF9">
      <w:pPr>
        <w:spacing w:line="360" w:lineRule="auto"/>
        <w:jc w:val="right"/>
        <w:rPr>
          <w:rFonts w:ascii="Arial" w:hAnsi="Arial" w:eastAsia="Arial" w:cs="Arial"/>
        </w:rPr>
      </w:pPr>
      <w:r w:rsidRPr="32791D06">
        <w:rPr>
          <w:rFonts w:ascii="Arial" w:hAnsi="Arial" w:eastAsia="Arial" w:cs="Arial"/>
        </w:rPr>
        <w:t>Swansea, SA1</w:t>
      </w:r>
    </w:p>
    <w:p w:rsidR="08E5CBFF" w:rsidP="32791D06" w:rsidRDefault="08E5CBFF" w14:paraId="254AE3CA" w14:textId="61516107">
      <w:pPr>
        <w:spacing w:line="360" w:lineRule="auto"/>
        <w:jc w:val="right"/>
        <w:rPr>
          <w:rFonts w:ascii="Arial" w:hAnsi="Arial" w:eastAsia="Arial" w:cs="Arial"/>
        </w:rPr>
      </w:pPr>
      <w:r w:rsidRPr="32791D06">
        <w:rPr>
          <w:rFonts w:ascii="Arial" w:hAnsi="Arial" w:eastAsia="Arial" w:cs="Arial"/>
        </w:rPr>
        <w:t>2515604@student.uwtsd.ac.uk</w:t>
      </w:r>
    </w:p>
    <w:p w:rsidR="08E5CBFF" w:rsidP="32791D06" w:rsidRDefault="08E5CBFF" w14:paraId="778DD9BD" w14:textId="4BABFC3E">
      <w:pPr>
        <w:spacing w:line="360" w:lineRule="auto"/>
        <w:jc w:val="right"/>
        <w:rPr>
          <w:rFonts w:ascii="Arial" w:hAnsi="Arial" w:eastAsia="Arial" w:cs="Arial"/>
        </w:rPr>
      </w:pPr>
      <w:r w:rsidRPr="32791D06">
        <w:rPr>
          <w:rFonts w:ascii="Arial" w:hAnsi="Arial" w:eastAsia="Arial" w:cs="Arial"/>
        </w:rPr>
        <w:t>07883339649</w:t>
      </w:r>
    </w:p>
    <w:p w:rsidR="08E5CBFF" w:rsidP="32791D06" w:rsidRDefault="08E5CBFF" w14:paraId="7BADF9FD" w14:textId="740723FF">
      <w:pPr>
        <w:spacing w:line="360" w:lineRule="auto"/>
        <w:rPr>
          <w:rFonts w:ascii="Arial" w:hAnsi="Arial" w:eastAsia="Arial" w:cs="Arial"/>
        </w:rPr>
      </w:pPr>
      <w:r w:rsidRPr="32791D06">
        <w:rPr>
          <w:rFonts w:ascii="Arial" w:hAnsi="Arial" w:eastAsia="Arial" w:cs="Arial"/>
        </w:rPr>
        <w:t>Asara Ben-Saoud</w:t>
      </w:r>
    </w:p>
    <w:p w:rsidR="08E5CBFF" w:rsidP="32791D06" w:rsidRDefault="08E5CBFF" w14:paraId="30AC1E54" w14:textId="6FCE7496">
      <w:pPr>
        <w:spacing w:line="360" w:lineRule="auto"/>
        <w:rPr>
          <w:rFonts w:ascii="Arial" w:hAnsi="Arial" w:eastAsia="Arial" w:cs="Arial"/>
        </w:rPr>
      </w:pPr>
      <w:r w:rsidRPr="32791D06">
        <w:rPr>
          <w:rFonts w:ascii="Arial" w:hAnsi="Arial" w:eastAsia="Arial" w:cs="Arial"/>
        </w:rPr>
        <w:t xml:space="preserve">Ashmole and Co </w:t>
      </w:r>
    </w:p>
    <w:p w:rsidR="08E5CBFF" w:rsidP="32791D06" w:rsidRDefault="08E5CBFF" w14:paraId="23CF368A" w14:textId="3EFFC277">
      <w:pPr>
        <w:spacing w:line="360" w:lineRule="auto"/>
        <w:jc w:val="right"/>
        <w:rPr>
          <w:rFonts w:ascii="Arial" w:hAnsi="Arial" w:eastAsia="Arial" w:cs="Arial"/>
          <w:b/>
          <w:bCs/>
        </w:rPr>
      </w:pPr>
      <w:r w:rsidRPr="32791D06">
        <w:rPr>
          <w:rFonts w:ascii="Arial" w:hAnsi="Arial" w:eastAsia="Arial" w:cs="Arial"/>
          <w:b/>
          <w:bCs/>
        </w:rPr>
        <w:t>22nd March 2026</w:t>
      </w:r>
    </w:p>
    <w:p w:rsidR="298FDAED" w:rsidP="32791D06" w:rsidRDefault="298FDAED" w14:paraId="48FC57C1" w14:textId="6E72C235">
      <w:pPr>
        <w:spacing w:line="360" w:lineRule="auto"/>
        <w:rPr>
          <w:rFonts w:ascii="Arial" w:hAnsi="Arial" w:eastAsia="Arial" w:cs="Arial"/>
        </w:rPr>
      </w:pPr>
      <w:r w:rsidRPr="32791D06">
        <w:rPr>
          <w:rFonts w:ascii="Arial" w:hAnsi="Arial" w:eastAsia="Arial" w:cs="Arial"/>
        </w:rPr>
        <w:t>Dear Asara,</w:t>
      </w:r>
    </w:p>
    <w:p w:rsidR="298FDAED" w:rsidP="32791D06" w:rsidRDefault="298FDAED" w14:paraId="28638130" w14:textId="19F2FFBB">
      <w:pPr>
        <w:spacing w:line="360" w:lineRule="auto"/>
        <w:rPr>
          <w:rFonts w:ascii="Arial" w:hAnsi="Arial" w:eastAsia="Arial" w:cs="Arial"/>
        </w:rPr>
      </w:pPr>
      <w:r w:rsidRPr="32791D06">
        <w:rPr>
          <w:rFonts w:ascii="Arial" w:hAnsi="Arial" w:eastAsia="Arial" w:cs="Arial"/>
        </w:rPr>
        <w:t>I am writing to apply for the Receptionist / Administrative Assistant position at Ashmole and Co. Having worked across</w:t>
      </w:r>
      <w:r w:rsidRPr="32791D06" w:rsidR="74DB8A37">
        <w:rPr>
          <w:rFonts w:ascii="Arial" w:hAnsi="Arial" w:eastAsia="Arial" w:cs="Arial"/>
        </w:rPr>
        <w:t xml:space="preserve"> various</w:t>
      </w:r>
      <w:r w:rsidRPr="32791D06">
        <w:rPr>
          <w:rFonts w:ascii="Arial" w:hAnsi="Arial" w:eastAsia="Arial" w:cs="Arial"/>
        </w:rPr>
        <w:t xml:space="preserve"> customer services and financial roles, I am </w:t>
      </w:r>
      <w:r w:rsidRPr="32791D06" w:rsidR="3D5A12AC">
        <w:rPr>
          <w:rFonts w:ascii="Arial" w:hAnsi="Arial" w:eastAsia="Arial" w:cs="Arial"/>
        </w:rPr>
        <w:t>confident I have the skills and experience to make a positive contribution to your team.</w:t>
      </w:r>
    </w:p>
    <w:p w:rsidR="3D5A12AC" w:rsidP="32791D06" w:rsidRDefault="3D5A12AC" w14:paraId="2EFF0103" w14:textId="1F8B141E">
      <w:pPr>
        <w:spacing w:line="360" w:lineRule="auto"/>
        <w:rPr>
          <w:rFonts w:ascii="Arial" w:hAnsi="Arial" w:eastAsia="Arial" w:cs="Arial"/>
        </w:rPr>
      </w:pPr>
      <w:r w:rsidRPr="32791D06">
        <w:rPr>
          <w:rFonts w:ascii="Arial" w:hAnsi="Arial" w:eastAsia="Arial" w:cs="Arial"/>
        </w:rPr>
        <w:t xml:space="preserve">Throughout my career I have been first point of contact for clients and customers, managing high volumes of calls and enquiries whilst maintaining a professional and welcoming approach. I understand the importance of creating a </w:t>
      </w:r>
      <w:r w:rsidRPr="32791D06" w:rsidR="72FBFF47">
        <w:rPr>
          <w:rFonts w:ascii="Arial" w:hAnsi="Arial" w:eastAsia="Arial" w:cs="Arial"/>
        </w:rPr>
        <w:t>good first impression and I take pride in delivering high standards of service.</w:t>
      </w:r>
    </w:p>
    <w:p w:rsidR="72FBFF47" w:rsidP="32791D06" w:rsidRDefault="72FBFF47" w14:paraId="7D33D229" w14:textId="5551D00A">
      <w:pPr>
        <w:spacing w:line="360" w:lineRule="auto"/>
        <w:rPr>
          <w:rFonts w:ascii="Arial" w:hAnsi="Arial" w:eastAsia="Arial" w:cs="Arial"/>
        </w:rPr>
      </w:pPr>
      <w:r w:rsidRPr="32791D06">
        <w:rPr>
          <w:rFonts w:ascii="Arial" w:hAnsi="Arial" w:eastAsia="Arial" w:cs="Arial"/>
        </w:rPr>
        <w:t xml:space="preserve">I am highly organised with </w:t>
      </w:r>
      <w:r w:rsidRPr="32791D06" w:rsidR="0A77E701">
        <w:rPr>
          <w:rFonts w:ascii="Arial" w:hAnsi="Arial" w:eastAsia="Arial" w:cs="Arial"/>
        </w:rPr>
        <w:t xml:space="preserve">a </w:t>
      </w:r>
      <w:r w:rsidRPr="32791D06">
        <w:rPr>
          <w:rFonts w:ascii="Arial" w:hAnsi="Arial" w:eastAsia="Arial" w:cs="Arial"/>
        </w:rPr>
        <w:t xml:space="preserve">strong attention to detail, experienced in managing documents, </w:t>
      </w:r>
      <w:r w:rsidRPr="32791D06" w:rsidR="7B97500A">
        <w:rPr>
          <w:rFonts w:ascii="Arial" w:hAnsi="Arial" w:eastAsia="Arial" w:cs="Arial"/>
        </w:rPr>
        <w:t>keep</w:t>
      </w:r>
      <w:r w:rsidRPr="32791D06">
        <w:rPr>
          <w:rFonts w:ascii="Arial" w:hAnsi="Arial" w:eastAsia="Arial" w:cs="Arial"/>
        </w:rPr>
        <w:t>ing accurate records and supporting the smooth running of a busy office. I am proficient in Microsoft Office including</w:t>
      </w:r>
      <w:r w:rsidRPr="32791D06" w:rsidR="23629B62">
        <w:rPr>
          <w:rFonts w:ascii="Arial" w:hAnsi="Arial" w:eastAsia="Arial" w:cs="Arial"/>
        </w:rPr>
        <w:t>, Word, Excel</w:t>
      </w:r>
      <w:r w:rsidRPr="32791D06" w:rsidR="7F072941">
        <w:rPr>
          <w:rFonts w:ascii="Arial" w:hAnsi="Arial" w:eastAsia="Arial" w:cs="Arial"/>
        </w:rPr>
        <w:t>, PowerPoint</w:t>
      </w:r>
      <w:r w:rsidRPr="32791D06" w:rsidR="23629B62">
        <w:rPr>
          <w:rFonts w:ascii="Arial" w:hAnsi="Arial" w:eastAsia="Arial" w:cs="Arial"/>
        </w:rPr>
        <w:t xml:space="preserve"> and Teams and I am confident in picking up new systems</w:t>
      </w:r>
      <w:r w:rsidRPr="32791D06" w:rsidR="299B2122">
        <w:rPr>
          <w:rFonts w:ascii="Arial" w:hAnsi="Arial" w:eastAsia="Arial" w:cs="Arial"/>
        </w:rPr>
        <w:t xml:space="preserve"> and software</w:t>
      </w:r>
      <w:r w:rsidRPr="32791D06" w:rsidR="23629B62">
        <w:rPr>
          <w:rFonts w:ascii="Arial" w:hAnsi="Arial" w:eastAsia="Arial" w:cs="Arial"/>
        </w:rPr>
        <w:t xml:space="preserve"> quickly.</w:t>
      </w:r>
    </w:p>
    <w:p w:rsidR="23629B62" w:rsidP="32791D06" w:rsidRDefault="23629B62" w14:paraId="09C8F09D" w14:textId="4A1FD839">
      <w:pPr>
        <w:spacing w:line="360" w:lineRule="auto"/>
        <w:rPr>
          <w:rFonts w:ascii="Arial" w:hAnsi="Arial" w:eastAsia="Arial" w:cs="Arial"/>
        </w:rPr>
      </w:pPr>
      <w:r w:rsidRPr="32791D06">
        <w:rPr>
          <w:rFonts w:ascii="Arial" w:hAnsi="Arial" w:eastAsia="Arial" w:cs="Arial"/>
        </w:rPr>
        <w:t xml:space="preserve">I am reliable and committed to maintaining confidentiality. These are qualities </w:t>
      </w:r>
      <w:r w:rsidRPr="32791D06" w:rsidR="29759381">
        <w:rPr>
          <w:rFonts w:ascii="Arial" w:hAnsi="Arial" w:eastAsia="Arial" w:cs="Arial"/>
        </w:rPr>
        <w:t xml:space="preserve">that </w:t>
      </w:r>
      <w:r w:rsidRPr="32791D06">
        <w:rPr>
          <w:rFonts w:ascii="Arial" w:hAnsi="Arial" w:eastAsia="Arial" w:cs="Arial"/>
        </w:rPr>
        <w:t xml:space="preserve">are essential in a professional accountancy environment. I thrive in fast paced </w:t>
      </w:r>
      <w:r w:rsidRPr="32791D06" w:rsidR="3D9A7C5A">
        <w:rPr>
          <w:rFonts w:ascii="Arial" w:hAnsi="Arial" w:eastAsia="Arial" w:cs="Arial"/>
        </w:rPr>
        <w:t>settings,</w:t>
      </w:r>
      <w:r w:rsidRPr="32791D06">
        <w:rPr>
          <w:rFonts w:ascii="Arial" w:hAnsi="Arial" w:eastAsia="Arial" w:cs="Arial"/>
        </w:rPr>
        <w:t xml:space="preserve"> and I a</w:t>
      </w:r>
      <w:r w:rsidRPr="32791D06" w:rsidR="02216AC8">
        <w:rPr>
          <w:rFonts w:ascii="Arial" w:hAnsi="Arial" w:eastAsia="Arial" w:cs="Arial"/>
        </w:rPr>
        <w:t>m at my best when I am busy, organised and contributing to a well-functioning team.</w:t>
      </w:r>
    </w:p>
    <w:p w:rsidR="339843D6" w:rsidP="32791D06" w:rsidRDefault="339843D6" w14:paraId="2AEDE6DF" w14:textId="7F369FA4">
      <w:pPr>
        <w:spacing w:line="360" w:lineRule="auto"/>
        <w:rPr>
          <w:rFonts w:ascii="Arial" w:hAnsi="Arial" w:eastAsia="Arial" w:cs="Arial"/>
        </w:rPr>
      </w:pPr>
      <w:r w:rsidRPr="32791D06">
        <w:rPr>
          <w:rFonts w:ascii="Arial" w:hAnsi="Arial" w:eastAsia="Arial" w:cs="Arial"/>
        </w:rPr>
        <w:t>I am available for interview Monday – Friday to discuss my application further.</w:t>
      </w:r>
    </w:p>
    <w:p w:rsidR="339843D6" w:rsidP="32791D06" w:rsidRDefault="339843D6" w14:paraId="63B498B8" w14:textId="50D065E1">
      <w:pPr>
        <w:spacing w:line="360" w:lineRule="auto"/>
        <w:rPr>
          <w:rFonts w:ascii="Arial" w:hAnsi="Arial" w:eastAsia="Arial" w:cs="Arial"/>
        </w:rPr>
      </w:pPr>
      <w:r w:rsidRPr="32791D06">
        <w:rPr>
          <w:rFonts w:ascii="Arial" w:hAnsi="Arial" w:eastAsia="Arial" w:cs="Arial"/>
        </w:rPr>
        <w:t>Yours sincerely,</w:t>
      </w:r>
    </w:p>
    <w:p w:rsidR="339843D6" w:rsidP="32791D06" w:rsidRDefault="339843D6" w14:paraId="7F661208" w14:textId="0A7FB42A">
      <w:pPr>
        <w:spacing w:line="360" w:lineRule="auto"/>
        <w:rPr>
          <w:rFonts w:ascii="Arial" w:hAnsi="Arial" w:eastAsia="Arial" w:cs="Arial"/>
        </w:rPr>
      </w:pPr>
      <w:r w:rsidRPr="32791D06">
        <w:rPr>
          <w:rFonts w:ascii="Arial" w:hAnsi="Arial" w:eastAsia="Arial" w:cs="Arial"/>
        </w:rPr>
        <w:t>Tanisha Thomas</w:t>
      </w:r>
    </w:p>
    <w:p w:rsidR="32791D06" w:rsidRDefault="32791D06" w14:paraId="4E275818" w14:textId="704105C1">
      <w:r>
        <w:br w:type="page"/>
      </w:r>
    </w:p>
    <w:p w:rsidR="51701D1A" w:rsidP="32791D06" w:rsidRDefault="51701D1A" w14:paraId="374F2E6D" w14:textId="745F5B58">
      <w:pPr>
        <w:pStyle w:val="Heading2"/>
        <w:numPr>
          <w:ilvl w:val="0"/>
          <w:numId w:val="9"/>
        </w:numPr>
      </w:pPr>
      <w:bookmarkStart w:name="_Toc1008531968" w:id="3"/>
      <w:r>
        <w:t>CV</w:t>
      </w:r>
      <w:bookmarkEnd w:id="3"/>
    </w:p>
    <w:p w:rsidR="32791D06" w:rsidP="32791D06" w:rsidRDefault="32791D06" w14:paraId="0674E5E9" w14:textId="63223E57"/>
    <w:p w:rsidR="02A5EDE3" w:rsidP="32791D06" w:rsidRDefault="02A5EDE3" w14:paraId="4829736A" w14:textId="6CD9B03A">
      <w:pPr>
        <w:spacing w:line="360" w:lineRule="auto"/>
        <w:rPr>
          <w:rFonts w:ascii="Arial" w:hAnsi="Arial" w:eastAsia="Arial" w:cs="Arial"/>
        </w:rPr>
      </w:pPr>
      <w:r w:rsidRPr="32791D06">
        <w:rPr>
          <w:rFonts w:ascii="Arial" w:hAnsi="Arial" w:eastAsia="Arial" w:cs="Arial"/>
        </w:rPr>
        <w:t>Tanisha Thomas</w:t>
      </w:r>
    </w:p>
    <w:p w:rsidR="02A5EDE3" w:rsidP="32791D06" w:rsidRDefault="02A5EDE3" w14:paraId="5FE0BB23" w14:textId="1D2FD4AF">
      <w:pPr>
        <w:spacing w:line="360" w:lineRule="auto"/>
        <w:rPr>
          <w:rFonts w:ascii="Arial" w:hAnsi="Arial" w:eastAsia="Arial" w:cs="Arial"/>
        </w:rPr>
      </w:pPr>
      <w:r w:rsidRPr="32791D06">
        <w:rPr>
          <w:rFonts w:ascii="Arial" w:hAnsi="Arial" w:eastAsia="Arial" w:cs="Arial"/>
        </w:rPr>
        <w:t xml:space="preserve">Swansea, </w:t>
      </w:r>
      <w:hyperlink r:id="rId7">
        <w:r w:rsidRPr="32791D06">
          <w:rPr>
            <w:rFonts w:ascii="Arial" w:hAnsi="Arial" w:eastAsia="Arial" w:cs="Arial"/>
          </w:rPr>
          <w:t>Wales</w:t>
        </w:r>
      </w:hyperlink>
    </w:p>
    <w:p w:rsidR="02A5EDE3" w:rsidP="32791D06" w:rsidRDefault="02A5EDE3" w14:paraId="11FBD770" w14:textId="41EAAC60">
      <w:pPr>
        <w:spacing w:line="360" w:lineRule="auto"/>
        <w:rPr>
          <w:rFonts w:ascii="Arial" w:hAnsi="Arial" w:eastAsia="Arial" w:cs="Arial"/>
        </w:rPr>
      </w:pPr>
      <w:r w:rsidRPr="32791D06">
        <w:rPr>
          <w:rFonts w:ascii="Arial" w:hAnsi="Arial" w:eastAsia="Arial" w:cs="Arial"/>
        </w:rPr>
        <w:t>2515604@student.uwtsd.ac.uk</w:t>
      </w:r>
    </w:p>
    <w:p w:rsidR="02A5EDE3" w:rsidP="32791D06" w:rsidRDefault="02A5EDE3" w14:paraId="1A1FD704" w14:textId="5A0E940C">
      <w:pPr>
        <w:spacing w:line="360" w:lineRule="auto"/>
        <w:rPr>
          <w:rFonts w:ascii="Arial" w:hAnsi="Arial" w:eastAsia="Arial" w:cs="Arial"/>
        </w:rPr>
      </w:pPr>
      <w:r w:rsidRPr="32791D06">
        <w:rPr>
          <w:rFonts w:ascii="Arial" w:hAnsi="Arial" w:eastAsia="Arial" w:cs="Arial"/>
        </w:rPr>
        <w:t>07883339649</w:t>
      </w:r>
    </w:p>
    <w:p w:rsidR="32791D06" w:rsidP="32791D06" w:rsidRDefault="32791D06" w14:paraId="2D08D60F" w14:textId="3C094277">
      <w:pPr>
        <w:spacing w:line="360" w:lineRule="auto"/>
        <w:rPr>
          <w:rFonts w:ascii="Arial" w:hAnsi="Arial" w:eastAsia="Arial" w:cs="Arial"/>
        </w:rPr>
      </w:pPr>
    </w:p>
    <w:p w:rsidR="6853A53A" w:rsidP="32791D06" w:rsidRDefault="6853A53A" w14:paraId="0D083261" w14:textId="4F2DCDD3">
      <w:pPr>
        <w:spacing w:line="360" w:lineRule="auto"/>
        <w:rPr>
          <w:rFonts w:ascii="Arial" w:hAnsi="Arial" w:eastAsia="Arial" w:cs="Arial"/>
          <w:b/>
          <w:bCs/>
        </w:rPr>
      </w:pPr>
      <w:r w:rsidRPr="32791D06">
        <w:rPr>
          <w:rFonts w:ascii="Arial" w:hAnsi="Arial" w:eastAsia="Arial" w:cs="Arial"/>
          <w:b/>
          <w:bCs/>
        </w:rPr>
        <w:t>Personal Statement</w:t>
      </w:r>
    </w:p>
    <w:p w:rsidR="03B209A8" w:rsidP="32791D06" w:rsidRDefault="03B209A8" w14:paraId="00983CF5" w14:textId="759A9294">
      <w:pPr>
        <w:spacing w:line="360" w:lineRule="auto"/>
        <w:rPr>
          <w:rFonts w:ascii="Arial" w:hAnsi="Arial" w:eastAsia="Arial" w:cs="Arial"/>
        </w:rPr>
      </w:pPr>
      <w:r w:rsidRPr="32791D06">
        <w:rPr>
          <w:rFonts w:ascii="Arial" w:hAnsi="Arial" w:eastAsia="Arial" w:cs="Arial"/>
        </w:rPr>
        <w:t>I am a motivated and experienced professional w</w:t>
      </w:r>
      <w:r w:rsidRPr="32791D06" w:rsidR="38D27117">
        <w:rPr>
          <w:rFonts w:ascii="Arial" w:hAnsi="Arial" w:eastAsia="Arial" w:cs="Arial"/>
        </w:rPr>
        <w:t>ith a background in customer service, financial services and administration</w:t>
      </w:r>
      <w:r w:rsidRPr="32791D06">
        <w:rPr>
          <w:rFonts w:ascii="Arial" w:hAnsi="Arial" w:eastAsia="Arial" w:cs="Arial"/>
        </w:rPr>
        <w:t xml:space="preserve">. I am proud of my work </w:t>
      </w:r>
      <w:r w:rsidRPr="32791D06" w:rsidR="49F4C40C">
        <w:rPr>
          <w:rFonts w:ascii="Arial" w:hAnsi="Arial" w:eastAsia="Arial" w:cs="Arial"/>
        </w:rPr>
        <w:t>ethic</w:t>
      </w:r>
      <w:r w:rsidRPr="32791D06">
        <w:rPr>
          <w:rFonts w:ascii="Arial" w:hAnsi="Arial" w:eastAsia="Arial" w:cs="Arial"/>
        </w:rPr>
        <w:t xml:space="preserve"> and </w:t>
      </w:r>
      <w:r w:rsidRPr="32791D06" w:rsidR="601BFB74">
        <w:rPr>
          <w:rFonts w:ascii="Arial" w:hAnsi="Arial" w:eastAsia="Arial" w:cs="Arial"/>
        </w:rPr>
        <w:t>known for building rapport quickly. I can communicate clearly and deliver a high standard of service in fast paced environments. I am organised, reliable and committed to</w:t>
      </w:r>
      <w:r w:rsidRPr="32791D06" w:rsidR="023B6427">
        <w:rPr>
          <w:rFonts w:ascii="Arial" w:hAnsi="Arial" w:eastAsia="Arial" w:cs="Arial"/>
        </w:rPr>
        <w:t xml:space="preserve"> maintaining accuracy and professionalism in everything I do. I am now looking to bring my skills and experience into an administrative role.</w:t>
      </w:r>
    </w:p>
    <w:p w:rsidR="023B6427" w:rsidP="32791D06" w:rsidRDefault="023B6427" w14:paraId="1CE4707B" w14:textId="2568B65A">
      <w:pPr>
        <w:spacing w:line="360" w:lineRule="auto"/>
        <w:rPr>
          <w:rFonts w:ascii="Arial" w:hAnsi="Arial" w:eastAsia="Arial" w:cs="Arial"/>
          <w:b/>
          <w:bCs/>
        </w:rPr>
      </w:pPr>
      <w:r w:rsidRPr="32791D06">
        <w:rPr>
          <w:rFonts w:ascii="Arial" w:hAnsi="Arial" w:eastAsia="Arial" w:cs="Arial"/>
          <w:b/>
          <w:bCs/>
        </w:rPr>
        <w:t>Key Skills</w:t>
      </w:r>
    </w:p>
    <w:p w:rsidR="023B6427" w:rsidP="32791D06" w:rsidRDefault="023B6427" w14:paraId="6D187DC5" w14:textId="3FE91DB6">
      <w:pPr>
        <w:pStyle w:val="ListParagraph"/>
        <w:numPr>
          <w:ilvl w:val="0"/>
          <w:numId w:val="8"/>
        </w:numPr>
        <w:spacing w:line="360" w:lineRule="auto"/>
        <w:rPr>
          <w:rFonts w:ascii="Arial" w:hAnsi="Arial" w:eastAsia="Arial" w:cs="Arial"/>
        </w:rPr>
      </w:pPr>
      <w:r w:rsidRPr="32791D06">
        <w:rPr>
          <w:rFonts w:ascii="Arial" w:hAnsi="Arial" w:eastAsia="Arial" w:cs="Arial"/>
        </w:rPr>
        <w:t>Professional verbal and written communication.</w:t>
      </w:r>
    </w:p>
    <w:p w:rsidR="023B6427" w:rsidP="32791D06" w:rsidRDefault="023B6427" w14:paraId="40452011" w14:textId="5ECE9DCD">
      <w:pPr>
        <w:pStyle w:val="ListParagraph"/>
        <w:numPr>
          <w:ilvl w:val="0"/>
          <w:numId w:val="8"/>
        </w:numPr>
        <w:spacing w:line="360" w:lineRule="auto"/>
        <w:rPr>
          <w:rFonts w:ascii="Arial" w:hAnsi="Arial" w:eastAsia="Arial" w:cs="Arial"/>
        </w:rPr>
      </w:pPr>
      <w:r w:rsidRPr="32791D06">
        <w:rPr>
          <w:rFonts w:ascii="Arial" w:hAnsi="Arial" w:eastAsia="Arial" w:cs="Arial"/>
        </w:rPr>
        <w:t>Customer relationship management.</w:t>
      </w:r>
    </w:p>
    <w:p w:rsidR="023B6427" w:rsidP="32791D06" w:rsidRDefault="023B6427" w14:paraId="6928FF0A" w14:textId="733E2F70">
      <w:pPr>
        <w:pStyle w:val="ListParagraph"/>
        <w:numPr>
          <w:ilvl w:val="0"/>
          <w:numId w:val="8"/>
        </w:numPr>
        <w:spacing w:line="360" w:lineRule="auto"/>
        <w:rPr>
          <w:rFonts w:ascii="Arial" w:hAnsi="Arial" w:eastAsia="Arial" w:cs="Arial"/>
        </w:rPr>
      </w:pPr>
      <w:r w:rsidRPr="32791D06">
        <w:rPr>
          <w:rFonts w:ascii="Arial" w:hAnsi="Arial" w:eastAsia="Arial" w:cs="Arial"/>
        </w:rPr>
        <w:t>Microsoft Office, Word, Excel, PowerPoint, Teams.</w:t>
      </w:r>
    </w:p>
    <w:p w:rsidR="023B6427" w:rsidP="32791D06" w:rsidRDefault="023B6427" w14:paraId="59B3F96C" w14:textId="4FD098CB">
      <w:pPr>
        <w:pStyle w:val="ListParagraph"/>
        <w:numPr>
          <w:ilvl w:val="0"/>
          <w:numId w:val="8"/>
        </w:numPr>
        <w:spacing w:line="360" w:lineRule="auto"/>
        <w:rPr>
          <w:rFonts w:ascii="Arial" w:hAnsi="Arial" w:eastAsia="Arial" w:cs="Arial"/>
        </w:rPr>
      </w:pPr>
      <w:r w:rsidRPr="32791D06">
        <w:rPr>
          <w:rFonts w:ascii="Arial" w:hAnsi="Arial" w:eastAsia="Arial" w:cs="Arial"/>
        </w:rPr>
        <w:t>Data handling and record keeping.</w:t>
      </w:r>
    </w:p>
    <w:p w:rsidR="023B6427" w:rsidP="32791D06" w:rsidRDefault="023B6427" w14:paraId="68C3C562" w14:textId="5A4D8929">
      <w:pPr>
        <w:pStyle w:val="ListParagraph"/>
        <w:numPr>
          <w:ilvl w:val="0"/>
          <w:numId w:val="8"/>
        </w:numPr>
        <w:spacing w:line="360" w:lineRule="auto"/>
        <w:rPr>
          <w:rFonts w:ascii="Arial" w:hAnsi="Arial" w:eastAsia="Arial" w:cs="Arial"/>
        </w:rPr>
      </w:pPr>
      <w:r w:rsidRPr="32791D06">
        <w:rPr>
          <w:rFonts w:ascii="Arial" w:hAnsi="Arial" w:eastAsia="Arial" w:cs="Arial"/>
        </w:rPr>
        <w:t>Attention to detail and accuracy.</w:t>
      </w:r>
    </w:p>
    <w:p w:rsidR="023B6427" w:rsidP="32791D06" w:rsidRDefault="023B6427" w14:paraId="52BAEC17" w14:textId="6D891923">
      <w:pPr>
        <w:pStyle w:val="ListParagraph"/>
        <w:numPr>
          <w:ilvl w:val="0"/>
          <w:numId w:val="8"/>
        </w:numPr>
        <w:spacing w:line="360" w:lineRule="auto"/>
        <w:rPr>
          <w:rFonts w:ascii="Arial" w:hAnsi="Arial" w:eastAsia="Arial" w:cs="Arial"/>
        </w:rPr>
      </w:pPr>
      <w:r w:rsidRPr="32791D06">
        <w:rPr>
          <w:rFonts w:ascii="Arial" w:hAnsi="Arial" w:eastAsia="Arial" w:cs="Arial"/>
        </w:rPr>
        <w:t>Time management and ability to prioritise workload.</w:t>
      </w:r>
    </w:p>
    <w:p w:rsidR="40280B55" w:rsidP="32791D06" w:rsidRDefault="40280B55" w14:paraId="483C14F8" w14:textId="6F69EAA8">
      <w:pPr>
        <w:rPr>
          <w:rFonts w:ascii="Arial" w:hAnsi="Arial" w:eastAsia="Arial" w:cs="Arial"/>
          <w:b/>
          <w:bCs/>
        </w:rPr>
      </w:pPr>
      <w:r w:rsidRPr="32791D06">
        <w:rPr>
          <w:rFonts w:ascii="Arial" w:hAnsi="Arial" w:eastAsia="Arial" w:cs="Arial"/>
          <w:b/>
          <w:bCs/>
        </w:rPr>
        <w:t xml:space="preserve">Employment </w:t>
      </w:r>
      <w:r w:rsidRPr="32791D06" w:rsidR="023B6427">
        <w:rPr>
          <w:rFonts w:ascii="Arial" w:hAnsi="Arial" w:eastAsia="Arial" w:cs="Arial"/>
          <w:b/>
          <w:bCs/>
        </w:rPr>
        <w:t>History</w:t>
      </w:r>
    </w:p>
    <w:p w:rsidR="5D66C5A7" w:rsidP="32791D06" w:rsidRDefault="5D66C5A7" w14:paraId="6CD53F89" w14:textId="52E256F6">
      <w:pPr>
        <w:spacing w:line="360" w:lineRule="auto"/>
        <w:rPr>
          <w:rFonts w:ascii="Arial" w:hAnsi="Arial" w:eastAsia="Arial" w:cs="Arial"/>
          <w:b/>
          <w:bCs/>
        </w:rPr>
      </w:pPr>
      <w:r w:rsidRPr="32791D06">
        <w:rPr>
          <w:rFonts w:ascii="Arial" w:hAnsi="Arial" w:eastAsia="Arial" w:cs="Arial"/>
          <w:b/>
          <w:bCs/>
        </w:rPr>
        <w:t>Customer Service Advisor</w:t>
      </w:r>
    </w:p>
    <w:p w:rsidR="5D66C5A7" w:rsidP="32791D06" w:rsidRDefault="5D66C5A7" w14:paraId="5560BC1D" w14:textId="6B22F74A">
      <w:pPr>
        <w:spacing w:line="360" w:lineRule="auto"/>
        <w:rPr>
          <w:rFonts w:ascii="Arial" w:hAnsi="Arial" w:eastAsia="Arial" w:cs="Arial"/>
        </w:rPr>
      </w:pPr>
      <w:r w:rsidRPr="32791D06">
        <w:rPr>
          <w:rFonts w:ascii="Arial" w:hAnsi="Arial" w:eastAsia="Arial" w:cs="Arial"/>
        </w:rPr>
        <w:t>Primark: October 2025 – January 2026</w:t>
      </w:r>
    </w:p>
    <w:p w:rsidR="5D66C5A7" w:rsidP="32791D06" w:rsidRDefault="5D66C5A7" w14:paraId="151EFD02" w14:textId="356186DB">
      <w:pPr>
        <w:pStyle w:val="ListParagraph"/>
        <w:numPr>
          <w:ilvl w:val="0"/>
          <w:numId w:val="4"/>
        </w:numPr>
        <w:spacing w:line="360" w:lineRule="auto"/>
        <w:rPr>
          <w:rFonts w:ascii="Arial" w:hAnsi="Arial" w:eastAsia="Arial" w:cs="Arial"/>
        </w:rPr>
      </w:pPr>
      <w:r w:rsidRPr="32791D06">
        <w:rPr>
          <w:rFonts w:ascii="Arial" w:hAnsi="Arial" w:eastAsia="Arial" w:cs="Arial"/>
        </w:rPr>
        <w:t>Delivered excellent customer service in a high paced retail environment.</w:t>
      </w:r>
    </w:p>
    <w:p w:rsidR="5D66C5A7" w:rsidP="32791D06" w:rsidRDefault="5D66C5A7" w14:paraId="01152698" w14:textId="267E24D8">
      <w:pPr>
        <w:pStyle w:val="ListParagraph"/>
        <w:numPr>
          <w:ilvl w:val="0"/>
          <w:numId w:val="4"/>
        </w:numPr>
        <w:spacing w:line="360" w:lineRule="auto"/>
        <w:rPr>
          <w:rFonts w:ascii="Arial" w:hAnsi="Arial" w:eastAsia="Arial" w:cs="Arial"/>
        </w:rPr>
      </w:pPr>
      <w:r w:rsidRPr="32791D06">
        <w:rPr>
          <w:rFonts w:ascii="Arial" w:hAnsi="Arial" w:eastAsia="Arial" w:cs="Arial"/>
        </w:rPr>
        <w:t>Operated tills and handled cash and card transactions accurately.</w:t>
      </w:r>
    </w:p>
    <w:p w:rsidR="5D66C5A7" w:rsidP="32791D06" w:rsidRDefault="5D66C5A7" w14:paraId="576DB7E1" w14:textId="11320353">
      <w:pPr>
        <w:pStyle w:val="ListParagraph"/>
        <w:numPr>
          <w:ilvl w:val="0"/>
          <w:numId w:val="4"/>
        </w:numPr>
        <w:spacing w:line="360" w:lineRule="auto"/>
        <w:rPr>
          <w:rFonts w:ascii="Arial" w:hAnsi="Arial" w:eastAsia="Arial" w:cs="Arial"/>
          <w:b/>
          <w:bCs/>
        </w:rPr>
      </w:pPr>
      <w:r w:rsidRPr="32791D06">
        <w:rPr>
          <w:rFonts w:ascii="Arial" w:hAnsi="Arial" w:eastAsia="Arial" w:cs="Arial"/>
        </w:rPr>
        <w:t>Maintained stock and worked effectively as part of a large team.</w:t>
      </w:r>
    </w:p>
    <w:p w:rsidR="32791D06" w:rsidP="32791D06" w:rsidRDefault="32791D06" w14:paraId="18AB73ED" w14:textId="217D577D">
      <w:pPr>
        <w:spacing w:line="360" w:lineRule="auto"/>
        <w:rPr>
          <w:rFonts w:ascii="Arial" w:hAnsi="Arial" w:eastAsia="Arial" w:cs="Arial"/>
          <w:b/>
          <w:bCs/>
        </w:rPr>
      </w:pPr>
    </w:p>
    <w:p w:rsidR="5D66C5A7" w:rsidP="32791D06" w:rsidRDefault="5D66C5A7" w14:paraId="1FE275B1" w14:textId="70A94B7C">
      <w:pPr>
        <w:spacing w:line="360" w:lineRule="auto"/>
        <w:rPr>
          <w:rFonts w:ascii="Arial" w:hAnsi="Arial" w:eastAsia="Arial" w:cs="Arial"/>
          <w:b/>
          <w:bCs/>
        </w:rPr>
      </w:pPr>
      <w:r w:rsidRPr="32791D06">
        <w:rPr>
          <w:rFonts w:ascii="Arial" w:hAnsi="Arial" w:eastAsia="Arial" w:cs="Arial"/>
          <w:b/>
          <w:bCs/>
        </w:rPr>
        <w:t>Preschool Teacher</w:t>
      </w:r>
    </w:p>
    <w:p w:rsidR="5D66C5A7" w:rsidP="32791D06" w:rsidRDefault="5D66C5A7" w14:paraId="47A15B4C" w14:textId="1D2AF7C1">
      <w:pPr>
        <w:spacing w:line="360" w:lineRule="auto"/>
        <w:rPr>
          <w:rFonts w:ascii="Arial" w:hAnsi="Arial" w:eastAsia="Arial" w:cs="Arial"/>
        </w:rPr>
      </w:pPr>
      <w:r w:rsidRPr="32791D06">
        <w:rPr>
          <w:rFonts w:ascii="Arial" w:hAnsi="Arial" w:eastAsia="Arial" w:cs="Arial"/>
        </w:rPr>
        <w:t>SGCIS: January 2025</w:t>
      </w:r>
      <w:r w:rsidRPr="32791D06" w:rsidR="22E26765">
        <w:rPr>
          <w:rFonts w:ascii="Arial" w:hAnsi="Arial" w:eastAsia="Arial" w:cs="Arial"/>
        </w:rPr>
        <w:t xml:space="preserve"> – April 2025</w:t>
      </w:r>
    </w:p>
    <w:p w:rsidR="22E26765" w:rsidP="32791D06" w:rsidRDefault="22E26765" w14:paraId="0079D925" w14:textId="36DBF685">
      <w:pPr>
        <w:pStyle w:val="ListParagraph"/>
        <w:numPr>
          <w:ilvl w:val="0"/>
          <w:numId w:val="3"/>
        </w:numPr>
        <w:spacing w:line="360" w:lineRule="auto"/>
        <w:rPr>
          <w:rFonts w:ascii="Arial" w:hAnsi="Arial" w:eastAsia="Arial" w:cs="Arial"/>
        </w:rPr>
      </w:pPr>
      <w:r w:rsidRPr="32791D06">
        <w:rPr>
          <w:rFonts w:ascii="Arial" w:hAnsi="Arial" w:eastAsia="Arial" w:cs="Arial"/>
        </w:rPr>
        <w:t>Supported early year development focusing on English literacy through hands on activities.</w:t>
      </w:r>
    </w:p>
    <w:p w:rsidR="22E26765" w:rsidP="32791D06" w:rsidRDefault="22E26765" w14:paraId="2F6DDDF5" w14:textId="3497CCBE">
      <w:pPr>
        <w:pStyle w:val="ListParagraph"/>
        <w:numPr>
          <w:ilvl w:val="0"/>
          <w:numId w:val="3"/>
        </w:numPr>
        <w:spacing w:line="360" w:lineRule="auto"/>
        <w:rPr>
          <w:rFonts w:ascii="Arial" w:hAnsi="Arial" w:eastAsia="Arial" w:cs="Arial"/>
        </w:rPr>
      </w:pPr>
      <w:r w:rsidRPr="32791D06">
        <w:rPr>
          <w:rFonts w:ascii="Arial" w:hAnsi="Arial" w:eastAsia="Arial" w:cs="Arial"/>
        </w:rPr>
        <w:t>Adapted cultural content into the curriculum making learning relevant and engaging.</w:t>
      </w:r>
    </w:p>
    <w:p w:rsidR="22E26765" w:rsidP="32791D06" w:rsidRDefault="22E26765" w14:paraId="308BF661" w14:textId="3A7357D1">
      <w:pPr>
        <w:pStyle w:val="ListParagraph"/>
        <w:numPr>
          <w:ilvl w:val="0"/>
          <w:numId w:val="3"/>
        </w:numPr>
        <w:spacing w:line="360" w:lineRule="auto"/>
        <w:rPr>
          <w:rFonts w:ascii="Arial" w:hAnsi="Arial" w:eastAsia="Arial" w:cs="Arial"/>
        </w:rPr>
      </w:pPr>
      <w:r w:rsidRPr="32791D06">
        <w:rPr>
          <w:rFonts w:ascii="Arial" w:hAnsi="Arial" w:eastAsia="Arial" w:cs="Arial"/>
        </w:rPr>
        <w:t>Creative lesson plans praised for innovative approach to teaching.</w:t>
      </w:r>
    </w:p>
    <w:p w:rsidR="7B6EEB00" w:rsidP="32791D06" w:rsidRDefault="7B6EEB00" w14:paraId="11EA81F6" w14:textId="1B93625B">
      <w:pPr>
        <w:spacing w:line="360" w:lineRule="auto"/>
        <w:rPr>
          <w:rFonts w:ascii="Arial" w:hAnsi="Arial" w:eastAsia="Arial" w:cs="Arial"/>
          <w:b/>
          <w:bCs/>
        </w:rPr>
      </w:pPr>
      <w:r w:rsidRPr="32791D06">
        <w:rPr>
          <w:rFonts w:ascii="Arial" w:hAnsi="Arial" w:eastAsia="Arial" w:cs="Arial"/>
          <w:b/>
          <w:bCs/>
        </w:rPr>
        <w:t>Student Experience Member</w:t>
      </w:r>
    </w:p>
    <w:p w:rsidR="7B6EEB00" w:rsidP="32791D06" w:rsidRDefault="7B6EEB00" w14:paraId="0643A723" w14:textId="72962B43">
      <w:pPr>
        <w:spacing w:line="360" w:lineRule="auto"/>
        <w:rPr>
          <w:rFonts w:ascii="Arial" w:hAnsi="Arial" w:eastAsia="Arial" w:cs="Arial"/>
        </w:rPr>
      </w:pPr>
      <w:r w:rsidRPr="32791D06">
        <w:rPr>
          <w:rFonts w:ascii="Arial" w:hAnsi="Arial" w:eastAsia="Arial" w:cs="Arial"/>
        </w:rPr>
        <w:t>Unite Students: January 2023 – December 2023</w:t>
      </w:r>
    </w:p>
    <w:p w:rsidR="7B6EEB00" w:rsidP="32791D06" w:rsidRDefault="7B6EEB00" w14:paraId="68A1D681" w14:textId="2CF9FEB6">
      <w:pPr>
        <w:pStyle w:val="ListParagraph"/>
        <w:numPr>
          <w:ilvl w:val="0"/>
          <w:numId w:val="5"/>
        </w:numPr>
        <w:spacing w:line="360" w:lineRule="auto"/>
        <w:rPr>
          <w:rFonts w:ascii="Arial" w:hAnsi="Arial" w:eastAsia="Arial" w:cs="Arial"/>
        </w:rPr>
      </w:pPr>
      <w:r w:rsidRPr="32791D06">
        <w:rPr>
          <w:rFonts w:ascii="Arial" w:hAnsi="Arial" w:eastAsia="Arial" w:cs="Arial"/>
        </w:rPr>
        <w:t>Responsible for the safety, security and wellbeing of student residents</w:t>
      </w:r>
      <w:r w:rsidRPr="32791D06" w:rsidR="02A26D9A">
        <w:rPr>
          <w:rFonts w:ascii="Arial" w:hAnsi="Arial" w:eastAsia="Arial" w:cs="Arial"/>
        </w:rPr>
        <w:t>.</w:t>
      </w:r>
    </w:p>
    <w:p w:rsidR="7B6EEB00" w:rsidP="32791D06" w:rsidRDefault="7B6EEB00" w14:paraId="49963F7E" w14:textId="403973D1">
      <w:pPr>
        <w:pStyle w:val="ListParagraph"/>
        <w:numPr>
          <w:ilvl w:val="0"/>
          <w:numId w:val="5"/>
        </w:numPr>
        <w:spacing w:line="360" w:lineRule="auto"/>
        <w:rPr>
          <w:rFonts w:ascii="Arial" w:hAnsi="Arial" w:eastAsia="Arial" w:cs="Arial"/>
        </w:rPr>
      </w:pPr>
      <w:r w:rsidRPr="32791D06">
        <w:rPr>
          <w:rFonts w:ascii="Arial" w:hAnsi="Arial" w:eastAsia="Arial" w:cs="Arial"/>
        </w:rPr>
        <w:t>Managed inbound and outbound calls and maintained inbox and daily admin tasks.</w:t>
      </w:r>
    </w:p>
    <w:p w:rsidR="7B6EEB00" w:rsidP="32791D06" w:rsidRDefault="7B6EEB00" w14:paraId="5AE3744A" w14:textId="3859EC57">
      <w:pPr>
        <w:pStyle w:val="ListParagraph"/>
        <w:numPr>
          <w:ilvl w:val="0"/>
          <w:numId w:val="5"/>
        </w:numPr>
        <w:spacing w:line="360" w:lineRule="auto"/>
        <w:rPr>
          <w:rFonts w:ascii="Arial" w:hAnsi="Arial" w:eastAsia="Arial" w:cs="Arial"/>
        </w:rPr>
      </w:pPr>
      <w:r w:rsidRPr="32791D06">
        <w:rPr>
          <w:rFonts w:ascii="Arial" w:hAnsi="Arial" w:eastAsia="Arial" w:cs="Arial"/>
        </w:rPr>
        <w:t>Supported students in vulnerable situations with an empathetic approach.</w:t>
      </w:r>
    </w:p>
    <w:p w:rsidR="7B6EEB00" w:rsidP="32791D06" w:rsidRDefault="7B6EEB00" w14:paraId="00555C13" w14:textId="6A8FB3D4">
      <w:pPr>
        <w:pStyle w:val="ListParagraph"/>
        <w:numPr>
          <w:ilvl w:val="0"/>
          <w:numId w:val="5"/>
        </w:numPr>
        <w:spacing w:line="360" w:lineRule="auto"/>
        <w:rPr>
          <w:rFonts w:ascii="Arial" w:hAnsi="Arial" w:eastAsia="Arial" w:cs="Arial"/>
        </w:rPr>
      </w:pPr>
      <w:r w:rsidRPr="32791D06">
        <w:rPr>
          <w:rFonts w:ascii="Arial" w:hAnsi="Arial" w:eastAsia="Arial" w:cs="Arial"/>
        </w:rPr>
        <w:t>Organised community events and completed room checks and building maintenance tasks</w:t>
      </w:r>
      <w:r w:rsidRPr="32791D06" w:rsidR="73304186">
        <w:rPr>
          <w:rFonts w:ascii="Arial" w:hAnsi="Arial" w:eastAsia="Arial" w:cs="Arial"/>
        </w:rPr>
        <w:t>.</w:t>
      </w:r>
    </w:p>
    <w:p w:rsidR="023B6427" w:rsidP="32791D06" w:rsidRDefault="023B6427" w14:paraId="45182C66" w14:textId="0286D107">
      <w:pPr>
        <w:spacing w:line="360" w:lineRule="auto"/>
        <w:rPr>
          <w:rFonts w:ascii="Arial" w:hAnsi="Arial" w:eastAsia="Arial" w:cs="Arial"/>
          <w:b/>
          <w:bCs/>
        </w:rPr>
      </w:pPr>
      <w:r w:rsidRPr="32791D06">
        <w:rPr>
          <w:rFonts w:ascii="Arial" w:hAnsi="Arial" w:eastAsia="Arial" w:cs="Arial"/>
          <w:b/>
          <w:bCs/>
        </w:rPr>
        <w:t>Customer Service Advisor</w:t>
      </w:r>
    </w:p>
    <w:p w:rsidR="023B6427" w:rsidP="32791D06" w:rsidRDefault="023B6427" w14:paraId="194CDEC4" w14:textId="57BC1178">
      <w:pPr>
        <w:spacing w:line="360" w:lineRule="auto"/>
        <w:rPr>
          <w:rFonts w:ascii="Arial" w:hAnsi="Arial" w:eastAsia="Arial" w:cs="Arial"/>
        </w:rPr>
      </w:pPr>
      <w:r w:rsidRPr="32791D06">
        <w:rPr>
          <w:rFonts w:ascii="Arial" w:hAnsi="Arial" w:eastAsia="Arial" w:cs="Arial"/>
        </w:rPr>
        <w:t>Target Loans PLC: July 2019 – January 2023</w:t>
      </w:r>
    </w:p>
    <w:p w:rsidR="023B6427" w:rsidP="32791D06" w:rsidRDefault="023B6427" w14:paraId="3F9730A8" w14:textId="01041A5C">
      <w:pPr>
        <w:pStyle w:val="ListParagraph"/>
        <w:numPr>
          <w:ilvl w:val="0"/>
          <w:numId w:val="7"/>
        </w:numPr>
        <w:spacing w:line="360" w:lineRule="auto"/>
        <w:rPr>
          <w:rFonts w:ascii="Arial" w:hAnsi="Arial" w:eastAsia="Arial" w:cs="Arial"/>
        </w:rPr>
      </w:pPr>
      <w:r w:rsidRPr="32791D06">
        <w:rPr>
          <w:rFonts w:ascii="Arial" w:hAnsi="Arial" w:eastAsia="Arial" w:cs="Arial"/>
        </w:rPr>
        <w:t>Managed accounts across Accord BTL, Rochester and Elderbridge DB mortgages as an inbound telephony agent.</w:t>
      </w:r>
    </w:p>
    <w:p w:rsidR="023B6427" w:rsidP="32791D06" w:rsidRDefault="023B6427" w14:paraId="4A9235CC" w14:textId="7EEAA9D5">
      <w:pPr>
        <w:pStyle w:val="ListParagraph"/>
        <w:numPr>
          <w:ilvl w:val="0"/>
          <w:numId w:val="7"/>
        </w:numPr>
        <w:spacing w:line="360" w:lineRule="auto"/>
        <w:rPr>
          <w:rFonts w:ascii="Arial" w:hAnsi="Arial" w:eastAsia="Arial" w:cs="Arial"/>
        </w:rPr>
      </w:pPr>
      <w:r w:rsidRPr="32791D06">
        <w:rPr>
          <w:rFonts w:ascii="Arial" w:hAnsi="Arial" w:eastAsia="Arial" w:cs="Arial"/>
        </w:rPr>
        <w:t>Responded to client queries and made outbound calls to third parties.</w:t>
      </w:r>
    </w:p>
    <w:p w:rsidR="023B6427" w:rsidP="32791D06" w:rsidRDefault="023B6427" w14:paraId="6E79550B" w14:textId="3D4866CA">
      <w:pPr>
        <w:pStyle w:val="ListParagraph"/>
        <w:numPr>
          <w:ilvl w:val="0"/>
          <w:numId w:val="7"/>
        </w:numPr>
        <w:spacing w:line="360" w:lineRule="auto"/>
        <w:rPr>
          <w:rFonts w:ascii="Arial" w:hAnsi="Arial" w:eastAsia="Arial" w:cs="Arial"/>
        </w:rPr>
      </w:pPr>
      <w:r w:rsidRPr="32791D06">
        <w:rPr>
          <w:rFonts w:ascii="Arial" w:hAnsi="Arial" w:eastAsia="Arial" w:cs="Arial"/>
        </w:rPr>
        <w:t xml:space="preserve">Consistently went above and beyond, receiving </w:t>
      </w:r>
      <w:r w:rsidRPr="32791D06" w:rsidR="1A826C07">
        <w:rPr>
          <w:rFonts w:ascii="Arial" w:hAnsi="Arial" w:eastAsia="Arial" w:cs="Arial"/>
        </w:rPr>
        <w:t xml:space="preserve">recognition </w:t>
      </w:r>
      <w:r w:rsidRPr="32791D06">
        <w:rPr>
          <w:rFonts w:ascii="Arial" w:hAnsi="Arial" w:eastAsia="Arial" w:cs="Arial"/>
        </w:rPr>
        <w:t>in call reviews.</w:t>
      </w:r>
    </w:p>
    <w:p w:rsidR="023B6427" w:rsidP="32791D06" w:rsidRDefault="023B6427" w14:paraId="423192E0" w14:textId="37080369">
      <w:pPr>
        <w:pStyle w:val="ListParagraph"/>
        <w:numPr>
          <w:ilvl w:val="0"/>
          <w:numId w:val="7"/>
        </w:numPr>
        <w:spacing w:line="360" w:lineRule="auto"/>
        <w:rPr>
          <w:rFonts w:ascii="Arial" w:hAnsi="Arial" w:eastAsia="Arial" w:cs="Arial"/>
        </w:rPr>
      </w:pPr>
      <w:r w:rsidRPr="32791D06">
        <w:rPr>
          <w:rFonts w:ascii="Arial" w:hAnsi="Arial" w:eastAsia="Arial" w:cs="Arial"/>
        </w:rPr>
        <w:t>Applied knowledge of financial regulation to meet compliance standards and company targets.</w:t>
      </w:r>
    </w:p>
    <w:p w:rsidR="023B6427" w:rsidP="32791D06" w:rsidRDefault="023B6427" w14:paraId="75D8D4B3" w14:textId="7CB7BFAF">
      <w:pPr>
        <w:spacing w:line="360" w:lineRule="auto"/>
        <w:rPr>
          <w:rFonts w:ascii="Arial" w:hAnsi="Arial" w:eastAsia="Arial" w:cs="Arial"/>
          <w:b/>
          <w:bCs/>
        </w:rPr>
      </w:pPr>
      <w:r w:rsidRPr="32791D06">
        <w:rPr>
          <w:rFonts w:ascii="Arial" w:hAnsi="Arial" w:eastAsia="Arial" w:cs="Arial"/>
          <w:b/>
          <w:bCs/>
        </w:rPr>
        <w:t>Customer Service Executive</w:t>
      </w:r>
    </w:p>
    <w:p w:rsidR="023B6427" w:rsidP="32791D06" w:rsidRDefault="023B6427" w14:paraId="58CFE0F7" w14:textId="5EA84FE2">
      <w:pPr>
        <w:spacing w:line="360" w:lineRule="auto"/>
        <w:rPr>
          <w:rFonts w:ascii="Arial" w:hAnsi="Arial" w:eastAsia="Arial" w:cs="Arial"/>
        </w:rPr>
      </w:pPr>
      <w:r w:rsidRPr="32791D06">
        <w:rPr>
          <w:rFonts w:ascii="Arial" w:hAnsi="Arial" w:eastAsia="Arial" w:cs="Arial"/>
        </w:rPr>
        <w:t>Lloyds Banking Group: June 2018 – July 2019</w:t>
      </w:r>
    </w:p>
    <w:p w:rsidR="023B6427" w:rsidP="32791D06" w:rsidRDefault="023B6427" w14:paraId="24500FF7" w14:textId="53C26C2C">
      <w:pPr>
        <w:pStyle w:val="ListParagraph"/>
        <w:numPr>
          <w:ilvl w:val="0"/>
          <w:numId w:val="6"/>
        </w:numPr>
        <w:spacing w:line="360" w:lineRule="auto"/>
        <w:rPr>
          <w:rFonts w:ascii="Arial" w:hAnsi="Arial" w:eastAsia="Arial" w:cs="Arial"/>
        </w:rPr>
      </w:pPr>
      <w:r w:rsidRPr="32791D06">
        <w:rPr>
          <w:rFonts w:ascii="Arial" w:hAnsi="Arial" w:eastAsia="Arial" w:cs="Arial"/>
        </w:rPr>
        <w:t>Handled inbound calls regarding current and savings accounts.</w:t>
      </w:r>
    </w:p>
    <w:p w:rsidR="023B6427" w:rsidP="32791D06" w:rsidRDefault="023B6427" w14:paraId="7ECFD53F" w14:textId="30EA67E9">
      <w:pPr>
        <w:pStyle w:val="ListParagraph"/>
        <w:numPr>
          <w:ilvl w:val="0"/>
          <w:numId w:val="6"/>
        </w:numPr>
        <w:spacing w:line="360" w:lineRule="auto"/>
        <w:rPr>
          <w:rFonts w:ascii="Arial" w:hAnsi="Arial" w:eastAsia="Arial" w:cs="Arial"/>
        </w:rPr>
      </w:pPr>
      <w:r w:rsidRPr="32791D06">
        <w:rPr>
          <w:rFonts w:ascii="Arial" w:hAnsi="Arial" w:eastAsia="Arial" w:cs="Arial"/>
        </w:rPr>
        <w:t>Assisted customers with account management and complaint resolution.</w:t>
      </w:r>
    </w:p>
    <w:p w:rsidR="023B6427" w:rsidP="32791D06" w:rsidRDefault="023B6427" w14:paraId="5FAFDB79" w14:textId="52A76247">
      <w:pPr>
        <w:pStyle w:val="ListParagraph"/>
        <w:numPr>
          <w:ilvl w:val="0"/>
          <w:numId w:val="6"/>
        </w:numPr>
        <w:spacing w:line="360" w:lineRule="auto"/>
        <w:rPr>
          <w:rFonts w:ascii="Arial" w:hAnsi="Arial" w:eastAsia="Arial" w:cs="Arial"/>
        </w:rPr>
      </w:pPr>
      <w:r w:rsidRPr="32791D06">
        <w:rPr>
          <w:rFonts w:ascii="Arial" w:hAnsi="Arial" w:eastAsia="Arial" w:cs="Arial"/>
        </w:rPr>
        <w:t>Gained experience in financial crime awareness and identity fraud prevention</w:t>
      </w:r>
    </w:p>
    <w:p w:rsidR="32791D06" w:rsidP="32791D06" w:rsidRDefault="32791D06" w14:paraId="248264A0" w14:textId="6B6B493A">
      <w:pPr>
        <w:spacing w:line="360" w:lineRule="auto"/>
        <w:rPr>
          <w:rFonts w:ascii="Arial" w:hAnsi="Arial" w:eastAsia="Arial" w:cs="Arial"/>
          <w:b/>
          <w:bCs/>
        </w:rPr>
      </w:pPr>
    </w:p>
    <w:p w:rsidR="6A0F90AE" w:rsidP="32791D06" w:rsidRDefault="6A0F90AE" w14:paraId="0F9F9D9E" w14:textId="06AC22EC">
      <w:pPr>
        <w:spacing w:line="360" w:lineRule="auto"/>
        <w:rPr>
          <w:rFonts w:ascii="Arial" w:hAnsi="Arial" w:eastAsia="Arial" w:cs="Arial"/>
          <w:b w:val="1"/>
          <w:bCs w:val="1"/>
        </w:rPr>
      </w:pPr>
      <w:r w:rsidRPr="124E5397" w:rsidR="087DA363">
        <w:rPr>
          <w:rFonts w:ascii="Arial" w:hAnsi="Arial" w:eastAsia="Arial" w:cs="Arial"/>
          <w:b w:val="1"/>
          <w:bCs w:val="1"/>
        </w:rPr>
        <w:t xml:space="preserve"> </w:t>
      </w:r>
      <w:r w:rsidRPr="124E5397" w:rsidR="6A0F90AE">
        <w:rPr>
          <w:rFonts w:ascii="Arial" w:hAnsi="Arial" w:eastAsia="Arial" w:cs="Arial"/>
          <w:b w:val="1"/>
          <w:bCs w:val="1"/>
        </w:rPr>
        <w:t>Education</w:t>
      </w:r>
    </w:p>
    <w:p w:rsidR="6A0F90AE" w:rsidP="32791D06" w:rsidRDefault="6A0F90AE" w14:paraId="068750EB" w14:textId="22C4EEDB">
      <w:pPr>
        <w:spacing w:line="360" w:lineRule="auto"/>
        <w:rPr>
          <w:rFonts w:ascii="Arial" w:hAnsi="Arial" w:eastAsia="Arial" w:cs="Arial"/>
        </w:rPr>
      </w:pPr>
      <w:r w:rsidRPr="32791D06">
        <w:rPr>
          <w:rFonts w:ascii="Arial" w:hAnsi="Arial" w:eastAsia="Arial" w:cs="Arial"/>
        </w:rPr>
        <w:t>CertHE Employability skills – University of Wales Trinity Saint David (Current)</w:t>
      </w:r>
    </w:p>
    <w:p w:rsidR="32791D06" w:rsidP="32791D06" w:rsidRDefault="32791D06" w14:paraId="5E7317E3" w14:textId="4F31E4B5">
      <w:pPr>
        <w:spacing w:line="360" w:lineRule="auto"/>
        <w:rPr>
          <w:rFonts w:ascii="Arial" w:hAnsi="Arial" w:eastAsia="Arial" w:cs="Arial"/>
          <w:sz w:val="22"/>
          <w:szCs w:val="22"/>
        </w:rPr>
      </w:pPr>
    </w:p>
    <w:p w:rsidRPr="007C2D5C" w:rsidR="00F33475" w:rsidP="32791D06" w:rsidRDefault="00F33475" w14:paraId="5C8C99B3" w14:textId="77777777">
      <w:pPr>
        <w:spacing w:line="360" w:lineRule="auto"/>
      </w:pPr>
    </w:p>
    <w:p w:rsidR="00F17927" w:rsidP="00F17927" w:rsidRDefault="00F17927" w14:paraId="2001657E" w14:textId="77777777"/>
    <w:p w:rsidRPr="00F17927" w:rsidR="00F17927" w:rsidP="00F17927" w:rsidRDefault="00F17927" w14:paraId="296AF605" w14:textId="77777777"/>
    <w:p w:rsidR="00A035B2" w:rsidP="00A035B2" w:rsidRDefault="00A035B2" w14:paraId="76D4F610" w14:textId="77777777"/>
    <w:p w:rsidRPr="00A035B2" w:rsidR="00A035B2" w:rsidP="00A035B2" w:rsidRDefault="00A035B2" w14:paraId="4A5776B8" w14:textId="77777777"/>
    <w:sectPr w:rsidRPr="00A035B2" w:rsidR="00A035B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BoldMT">
    <w:altName w:val="Arial"/>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43B9"/>
    <w:multiLevelType w:val="hybridMultilevel"/>
    <w:tmpl w:val="FFFFFFFF"/>
    <w:lvl w:ilvl="0" w:tplc="B8AC206E">
      <w:start w:val="1"/>
      <w:numFmt w:val="bullet"/>
      <w:lvlText w:val=""/>
      <w:lvlJc w:val="left"/>
      <w:pPr>
        <w:ind w:left="720" w:hanging="360"/>
      </w:pPr>
      <w:rPr>
        <w:rFonts w:hint="default" w:ascii="Symbol" w:hAnsi="Symbol"/>
      </w:rPr>
    </w:lvl>
    <w:lvl w:ilvl="1" w:tplc="A1408D02">
      <w:start w:val="1"/>
      <w:numFmt w:val="bullet"/>
      <w:lvlText w:val="o"/>
      <w:lvlJc w:val="left"/>
      <w:pPr>
        <w:ind w:left="1440" w:hanging="360"/>
      </w:pPr>
      <w:rPr>
        <w:rFonts w:hint="default" w:ascii="Courier New" w:hAnsi="Courier New"/>
      </w:rPr>
    </w:lvl>
    <w:lvl w:ilvl="2" w:tplc="0C5EC3CA">
      <w:start w:val="1"/>
      <w:numFmt w:val="bullet"/>
      <w:lvlText w:val=""/>
      <w:lvlJc w:val="left"/>
      <w:pPr>
        <w:ind w:left="2160" w:hanging="360"/>
      </w:pPr>
      <w:rPr>
        <w:rFonts w:hint="default" w:ascii="Wingdings" w:hAnsi="Wingdings"/>
      </w:rPr>
    </w:lvl>
    <w:lvl w:ilvl="3" w:tplc="A588DDBE">
      <w:start w:val="1"/>
      <w:numFmt w:val="bullet"/>
      <w:lvlText w:val=""/>
      <w:lvlJc w:val="left"/>
      <w:pPr>
        <w:ind w:left="2880" w:hanging="360"/>
      </w:pPr>
      <w:rPr>
        <w:rFonts w:hint="default" w:ascii="Symbol" w:hAnsi="Symbol"/>
      </w:rPr>
    </w:lvl>
    <w:lvl w:ilvl="4" w:tplc="6A7201DA">
      <w:start w:val="1"/>
      <w:numFmt w:val="bullet"/>
      <w:lvlText w:val="o"/>
      <w:lvlJc w:val="left"/>
      <w:pPr>
        <w:ind w:left="3600" w:hanging="360"/>
      </w:pPr>
      <w:rPr>
        <w:rFonts w:hint="default" w:ascii="Courier New" w:hAnsi="Courier New"/>
      </w:rPr>
    </w:lvl>
    <w:lvl w:ilvl="5" w:tplc="7D48A30C">
      <w:start w:val="1"/>
      <w:numFmt w:val="bullet"/>
      <w:lvlText w:val=""/>
      <w:lvlJc w:val="left"/>
      <w:pPr>
        <w:ind w:left="4320" w:hanging="360"/>
      </w:pPr>
      <w:rPr>
        <w:rFonts w:hint="default" w:ascii="Wingdings" w:hAnsi="Wingdings"/>
      </w:rPr>
    </w:lvl>
    <w:lvl w:ilvl="6" w:tplc="8362A774">
      <w:start w:val="1"/>
      <w:numFmt w:val="bullet"/>
      <w:lvlText w:val=""/>
      <w:lvlJc w:val="left"/>
      <w:pPr>
        <w:ind w:left="5040" w:hanging="360"/>
      </w:pPr>
      <w:rPr>
        <w:rFonts w:hint="default" w:ascii="Symbol" w:hAnsi="Symbol"/>
      </w:rPr>
    </w:lvl>
    <w:lvl w:ilvl="7" w:tplc="B8E0FB2A">
      <w:start w:val="1"/>
      <w:numFmt w:val="bullet"/>
      <w:lvlText w:val="o"/>
      <w:lvlJc w:val="left"/>
      <w:pPr>
        <w:ind w:left="5760" w:hanging="360"/>
      </w:pPr>
      <w:rPr>
        <w:rFonts w:hint="default" w:ascii="Courier New" w:hAnsi="Courier New"/>
      </w:rPr>
    </w:lvl>
    <w:lvl w:ilvl="8" w:tplc="0F64E442">
      <w:start w:val="1"/>
      <w:numFmt w:val="bullet"/>
      <w:lvlText w:val=""/>
      <w:lvlJc w:val="left"/>
      <w:pPr>
        <w:ind w:left="6480" w:hanging="360"/>
      </w:pPr>
      <w:rPr>
        <w:rFonts w:hint="default" w:ascii="Wingdings" w:hAnsi="Wingdings"/>
      </w:rPr>
    </w:lvl>
  </w:abstractNum>
  <w:abstractNum w:abstractNumId="1" w15:restartNumberingAfterBreak="0">
    <w:nsid w:val="2331B476"/>
    <w:multiLevelType w:val="hybridMultilevel"/>
    <w:tmpl w:val="FFFFFFFF"/>
    <w:lvl w:ilvl="0" w:tplc="79366F72">
      <w:start w:val="1"/>
      <w:numFmt w:val="bullet"/>
      <w:lvlText w:val=""/>
      <w:lvlJc w:val="left"/>
      <w:pPr>
        <w:ind w:left="720" w:hanging="360"/>
      </w:pPr>
      <w:rPr>
        <w:rFonts w:hint="default" w:ascii="Symbol" w:hAnsi="Symbol"/>
      </w:rPr>
    </w:lvl>
    <w:lvl w:ilvl="1" w:tplc="DCD0D4EC">
      <w:start w:val="1"/>
      <w:numFmt w:val="bullet"/>
      <w:lvlText w:val="o"/>
      <w:lvlJc w:val="left"/>
      <w:pPr>
        <w:ind w:left="1440" w:hanging="360"/>
      </w:pPr>
      <w:rPr>
        <w:rFonts w:hint="default" w:ascii="Courier New" w:hAnsi="Courier New"/>
      </w:rPr>
    </w:lvl>
    <w:lvl w:ilvl="2" w:tplc="09A436AE">
      <w:start w:val="1"/>
      <w:numFmt w:val="bullet"/>
      <w:lvlText w:val=""/>
      <w:lvlJc w:val="left"/>
      <w:pPr>
        <w:ind w:left="2160" w:hanging="360"/>
      </w:pPr>
      <w:rPr>
        <w:rFonts w:hint="default" w:ascii="Wingdings" w:hAnsi="Wingdings"/>
      </w:rPr>
    </w:lvl>
    <w:lvl w:ilvl="3" w:tplc="185A941E">
      <w:start w:val="1"/>
      <w:numFmt w:val="bullet"/>
      <w:lvlText w:val=""/>
      <w:lvlJc w:val="left"/>
      <w:pPr>
        <w:ind w:left="2880" w:hanging="360"/>
      </w:pPr>
      <w:rPr>
        <w:rFonts w:hint="default" w:ascii="Symbol" w:hAnsi="Symbol"/>
      </w:rPr>
    </w:lvl>
    <w:lvl w:ilvl="4" w:tplc="BB06685C">
      <w:start w:val="1"/>
      <w:numFmt w:val="bullet"/>
      <w:lvlText w:val="o"/>
      <w:lvlJc w:val="left"/>
      <w:pPr>
        <w:ind w:left="3600" w:hanging="360"/>
      </w:pPr>
      <w:rPr>
        <w:rFonts w:hint="default" w:ascii="Courier New" w:hAnsi="Courier New"/>
      </w:rPr>
    </w:lvl>
    <w:lvl w:ilvl="5" w:tplc="1E68ED58">
      <w:start w:val="1"/>
      <w:numFmt w:val="bullet"/>
      <w:lvlText w:val=""/>
      <w:lvlJc w:val="left"/>
      <w:pPr>
        <w:ind w:left="4320" w:hanging="360"/>
      </w:pPr>
      <w:rPr>
        <w:rFonts w:hint="default" w:ascii="Wingdings" w:hAnsi="Wingdings"/>
      </w:rPr>
    </w:lvl>
    <w:lvl w:ilvl="6" w:tplc="DD86F87A">
      <w:start w:val="1"/>
      <w:numFmt w:val="bullet"/>
      <w:lvlText w:val=""/>
      <w:lvlJc w:val="left"/>
      <w:pPr>
        <w:ind w:left="5040" w:hanging="360"/>
      </w:pPr>
      <w:rPr>
        <w:rFonts w:hint="default" w:ascii="Symbol" w:hAnsi="Symbol"/>
      </w:rPr>
    </w:lvl>
    <w:lvl w:ilvl="7" w:tplc="0E728C70">
      <w:start w:val="1"/>
      <w:numFmt w:val="bullet"/>
      <w:lvlText w:val="o"/>
      <w:lvlJc w:val="left"/>
      <w:pPr>
        <w:ind w:left="5760" w:hanging="360"/>
      </w:pPr>
      <w:rPr>
        <w:rFonts w:hint="default" w:ascii="Courier New" w:hAnsi="Courier New"/>
      </w:rPr>
    </w:lvl>
    <w:lvl w:ilvl="8" w:tplc="0F129A6C">
      <w:start w:val="1"/>
      <w:numFmt w:val="bullet"/>
      <w:lvlText w:val=""/>
      <w:lvlJc w:val="left"/>
      <w:pPr>
        <w:ind w:left="6480" w:hanging="360"/>
      </w:pPr>
      <w:rPr>
        <w:rFonts w:hint="default" w:ascii="Wingdings" w:hAnsi="Wingdings"/>
      </w:rPr>
    </w:lvl>
  </w:abstractNum>
  <w:abstractNum w:abstractNumId="2" w15:restartNumberingAfterBreak="0">
    <w:nsid w:val="2509F7AA"/>
    <w:multiLevelType w:val="hybridMultilevel"/>
    <w:tmpl w:val="FFFFFFFF"/>
    <w:lvl w:ilvl="0" w:tplc="52E2230E">
      <w:start w:val="1"/>
      <w:numFmt w:val="decimal"/>
      <w:lvlText w:val="%1."/>
      <w:lvlJc w:val="left"/>
      <w:pPr>
        <w:ind w:left="1080" w:hanging="360"/>
      </w:pPr>
    </w:lvl>
    <w:lvl w:ilvl="1" w:tplc="5CD02B0E">
      <w:start w:val="1"/>
      <w:numFmt w:val="lowerLetter"/>
      <w:lvlText w:val="%2."/>
      <w:lvlJc w:val="left"/>
      <w:pPr>
        <w:ind w:left="1800" w:hanging="360"/>
      </w:pPr>
    </w:lvl>
    <w:lvl w:ilvl="2" w:tplc="3ECED492">
      <w:start w:val="1"/>
      <w:numFmt w:val="lowerRoman"/>
      <w:lvlText w:val="%3."/>
      <w:lvlJc w:val="right"/>
      <w:pPr>
        <w:ind w:left="2520" w:hanging="180"/>
      </w:pPr>
    </w:lvl>
    <w:lvl w:ilvl="3" w:tplc="5FDA9622">
      <w:start w:val="1"/>
      <w:numFmt w:val="decimal"/>
      <w:lvlText w:val="%4."/>
      <w:lvlJc w:val="left"/>
      <w:pPr>
        <w:ind w:left="3240" w:hanging="360"/>
      </w:pPr>
    </w:lvl>
    <w:lvl w:ilvl="4" w:tplc="2B6C1F5E">
      <w:start w:val="1"/>
      <w:numFmt w:val="lowerLetter"/>
      <w:lvlText w:val="%5."/>
      <w:lvlJc w:val="left"/>
      <w:pPr>
        <w:ind w:left="3960" w:hanging="360"/>
      </w:pPr>
    </w:lvl>
    <w:lvl w:ilvl="5" w:tplc="B04870D4">
      <w:start w:val="1"/>
      <w:numFmt w:val="lowerRoman"/>
      <w:lvlText w:val="%6."/>
      <w:lvlJc w:val="right"/>
      <w:pPr>
        <w:ind w:left="4680" w:hanging="180"/>
      </w:pPr>
    </w:lvl>
    <w:lvl w:ilvl="6" w:tplc="D82CB10C">
      <w:start w:val="1"/>
      <w:numFmt w:val="decimal"/>
      <w:lvlText w:val="%7."/>
      <w:lvlJc w:val="left"/>
      <w:pPr>
        <w:ind w:left="5400" w:hanging="360"/>
      </w:pPr>
    </w:lvl>
    <w:lvl w:ilvl="7" w:tplc="C3CE6A0E">
      <w:start w:val="1"/>
      <w:numFmt w:val="lowerLetter"/>
      <w:lvlText w:val="%8."/>
      <w:lvlJc w:val="left"/>
      <w:pPr>
        <w:ind w:left="6120" w:hanging="360"/>
      </w:pPr>
    </w:lvl>
    <w:lvl w:ilvl="8" w:tplc="1E2CDB7C">
      <w:start w:val="1"/>
      <w:numFmt w:val="lowerRoman"/>
      <w:lvlText w:val="%9."/>
      <w:lvlJc w:val="right"/>
      <w:pPr>
        <w:ind w:left="6840" w:hanging="180"/>
      </w:pPr>
    </w:lvl>
  </w:abstractNum>
  <w:abstractNum w:abstractNumId="3" w15:restartNumberingAfterBreak="0">
    <w:nsid w:val="2D3F552B"/>
    <w:multiLevelType w:val="hybridMultilevel"/>
    <w:tmpl w:val="FFFFFFFF"/>
    <w:lvl w:ilvl="0" w:tplc="097063DC">
      <w:start w:val="1"/>
      <w:numFmt w:val="decimal"/>
      <w:lvlText w:val="%1."/>
      <w:lvlJc w:val="left"/>
      <w:pPr>
        <w:ind w:left="720" w:hanging="360"/>
      </w:pPr>
    </w:lvl>
    <w:lvl w:ilvl="1" w:tplc="5A84E5A6">
      <w:start w:val="1"/>
      <w:numFmt w:val="lowerLetter"/>
      <w:lvlText w:val="%2."/>
      <w:lvlJc w:val="left"/>
      <w:pPr>
        <w:ind w:left="1440" w:hanging="360"/>
      </w:pPr>
    </w:lvl>
    <w:lvl w:ilvl="2" w:tplc="C562F930">
      <w:start w:val="1"/>
      <w:numFmt w:val="lowerRoman"/>
      <w:lvlText w:val="%3."/>
      <w:lvlJc w:val="right"/>
      <w:pPr>
        <w:ind w:left="2160" w:hanging="180"/>
      </w:pPr>
    </w:lvl>
    <w:lvl w:ilvl="3" w:tplc="6C9C1000">
      <w:start w:val="1"/>
      <w:numFmt w:val="decimal"/>
      <w:lvlText w:val="%4."/>
      <w:lvlJc w:val="left"/>
      <w:pPr>
        <w:ind w:left="2880" w:hanging="360"/>
      </w:pPr>
    </w:lvl>
    <w:lvl w:ilvl="4" w:tplc="420C53D6">
      <w:start w:val="1"/>
      <w:numFmt w:val="lowerLetter"/>
      <w:lvlText w:val="%5."/>
      <w:lvlJc w:val="left"/>
      <w:pPr>
        <w:ind w:left="3600" w:hanging="360"/>
      </w:pPr>
    </w:lvl>
    <w:lvl w:ilvl="5" w:tplc="CBAE67A6">
      <w:start w:val="1"/>
      <w:numFmt w:val="lowerRoman"/>
      <w:lvlText w:val="%6."/>
      <w:lvlJc w:val="right"/>
      <w:pPr>
        <w:ind w:left="4320" w:hanging="180"/>
      </w:pPr>
    </w:lvl>
    <w:lvl w:ilvl="6" w:tplc="E844F9D6">
      <w:start w:val="1"/>
      <w:numFmt w:val="decimal"/>
      <w:lvlText w:val="%7."/>
      <w:lvlJc w:val="left"/>
      <w:pPr>
        <w:ind w:left="5040" w:hanging="360"/>
      </w:pPr>
    </w:lvl>
    <w:lvl w:ilvl="7" w:tplc="10E47EAC">
      <w:start w:val="1"/>
      <w:numFmt w:val="lowerLetter"/>
      <w:lvlText w:val="%8."/>
      <w:lvlJc w:val="left"/>
      <w:pPr>
        <w:ind w:left="5760" w:hanging="360"/>
      </w:pPr>
    </w:lvl>
    <w:lvl w:ilvl="8" w:tplc="044E812E">
      <w:start w:val="1"/>
      <w:numFmt w:val="lowerRoman"/>
      <w:lvlText w:val="%9."/>
      <w:lvlJc w:val="right"/>
      <w:pPr>
        <w:ind w:left="6480" w:hanging="180"/>
      </w:pPr>
    </w:lvl>
  </w:abstractNum>
  <w:abstractNum w:abstractNumId="4" w15:restartNumberingAfterBreak="0">
    <w:nsid w:val="3A9378C6"/>
    <w:multiLevelType w:val="hybridMultilevel"/>
    <w:tmpl w:val="FFFFFFFF"/>
    <w:lvl w:ilvl="0" w:tplc="68ECB5F4">
      <w:start w:val="1"/>
      <w:numFmt w:val="bullet"/>
      <w:lvlText w:val=""/>
      <w:lvlJc w:val="left"/>
      <w:pPr>
        <w:ind w:left="720" w:hanging="360"/>
      </w:pPr>
      <w:rPr>
        <w:rFonts w:hint="default" w:ascii="Symbol" w:hAnsi="Symbol"/>
      </w:rPr>
    </w:lvl>
    <w:lvl w:ilvl="1" w:tplc="CDE6B104">
      <w:start w:val="1"/>
      <w:numFmt w:val="bullet"/>
      <w:lvlText w:val="o"/>
      <w:lvlJc w:val="left"/>
      <w:pPr>
        <w:ind w:left="1440" w:hanging="360"/>
      </w:pPr>
      <w:rPr>
        <w:rFonts w:hint="default" w:ascii="Courier New" w:hAnsi="Courier New"/>
      </w:rPr>
    </w:lvl>
    <w:lvl w:ilvl="2" w:tplc="813C51CA">
      <w:start w:val="1"/>
      <w:numFmt w:val="bullet"/>
      <w:lvlText w:val=""/>
      <w:lvlJc w:val="left"/>
      <w:pPr>
        <w:ind w:left="2160" w:hanging="360"/>
      </w:pPr>
      <w:rPr>
        <w:rFonts w:hint="default" w:ascii="Wingdings" w:hAnsi="Wingdings"/>
      </w:rPr>
    </w:lvl>
    <w:lvl w:ilvl="3" w:tplc="487C3CE2">
      <w:start w:val="1"/>
      <w:numFmt w:val="bullet"/>
      <w:lvlText w:val=""/>
      <w:lvlJc w:val="left"/>
      <w:pPr>
        <w:ind w:left="2880" w:hanging="360"/>
      </w:pPr>
      <w:rPr>
        <w:rFonts w:hint="default" w:ascii="Symbol" w:hAnsi="Symbol"/>
      </w:rPr>
    </w:lvl>
    <w:lvl w:ilvl="4" w:tplc="13E23ED2">
      <w:start w:val="1"/>
      <w:numFmt w:val="bullet"/>
      <w:lvlText w:val="o"/>
      <w:lvlJc w:val="left"/>
      <w:pPr>
        <w:ind w:left="3600" w:hanging="360"/>
      </w:pPr>
      <w:rPr>
        <w:rFonts w:hint="default" w:ascii="Courier New" w:hAnsi="Courier New"/>
      </w:rPr>
    </w:lvl>
    <w:lvl w:ilvl="5" w:tplc="8B48E280">
      <w:start w:val="1"/>
      <w:numFmt w:val="bullet"/>
      <w:lvlText w:val=""/>
      <w:lvlJc w:val="left"/>
      <w:pPr>
        <w:ind w:left="4320" w:hanging="360"/>
      </w:pPr>
      <w:rPr>
        <w:rFonts w:hint="default" w:ascii="Wingdings" w:hAnsi="Wingdings"/>
      </w:rPr>
    </w:lvl>
    <w:lvl w:ilvl="6" w:tplc="D3C835E4">
      <w:start w:val="1"/>
      <w:numFmt w:val="bullet"/>
      <w:lvlText w:val=""/>
      <w:lvlJc w:val="left"/>
      <w:pPr>
        <w:ind w:left="5040" w:hanging="360"/>
      </w:pPr>
      <w:rPr>
        <w:rFonts w:hint="default" w:ascii="Symbol" w:hAnsi="Symbol"/>
      </w:rPr>
    </w:lvl>
    <w:lvl w:ilvl="7" w:tplc="E8C8CEB6">
      <w:start w:val="1"/>
      <w:numFmt w:val="bullet"/>
      <w:lvlText w:val="o"/>
      <w:lvlJc w:val="left"/>
      <w:pPr>
        <w:ind w:left="5760" w:hanging="360"/>
      </w:pPr>
      <w:rPr>
        <w:rFonts w:hint="default" w:ascii="Courier New" w:hAnsi="Courier New"/>
      </w:rPr>
    </w:lvl>
    <w:lvl w:ilvl="8" w:tplc="D5387ADC">
      <w:start w:val="1"/>
      <w:numFmt w:val="bullet"/>
      <w:lvlText w:val=""/>
      <w:lvlJc w:val="left"/>
      <w:pPr>
        <w:ind w:left="6480" w:hanging="360"/>
      </w:pPr>
      <w:rPr>
        <w:rFonts w:hint="default" w:ascii="Wingdings" w:hAnsi="Wingdings"/>
      </w:rPr>
    </w:lvl>
  </w:abstractNum>
  <w:abstractNum w:abstractNumId="5" w15:restartNumberingAfterBreak="0">
    <w:nsid w:val="3CBD6C64"/>
    <w:multiLevelType w:val="hybridMultilevel"/>
    <w:tmpl w:val="E84C31C0"/>
    <w:lvl w:ilvl="0" w:tplc="08090001">
      <w:start w:val="1"/>
      <w:numFmt w:val="bullet"/>
      <w:lvlText w:val=""/>
      <w:lvlJc w:val="left"/>
      <w:pPr>
        <w:ind w:left="764" w:hanging="360"/>
      </w:pPr>
      <w:rPr>
        <w:rFonts w:hint="default" w:ascii="Symbol" w:hAnsi="Symbol"/>
      </w:rPr>
    </w:lvl>
    <w:lvl w:ilvl="1" w:tplc="09681A3A">
      <w:numFmt w:val="bullet"/>
      <w:lvlText w:val="•"/>
      <w:lvlJc w:val="left"/>
      <w:pPr>
        <w:ind w:left="1484" w:hanging="360"/>
      </w:pPr>
      <w:rPr>
        <w:rFonts w:hint="default" w:ascii="Aptos" w:hAnsi="Aptos" w:cs="Arial" w:eastAsiaTheme="minorEastAsia"/>
      </w:rPr>
    </w:lvl>
    <w:lvl w:ilvl="2" w:tplc="08090005" w:tentative="1">
      <w:start w:val="1"/>
      <w:numFmt w:val="bullet"/>
      <w:lvlText w:val=""/>
      <w:lvlJc w:val="left"/>
      <w:pPr>
        <w:ind w:left="2204" w:hanging="360"/>
      </w:pPr>
      <w:rPr>
        <w:rFonts w:hint="default" w:ascii="Wingdings" w:hAnsi="Wingdings"/>
      </w:rPr>
    </w:lvl>
    <w:lvl w:ilvl="3" w:tplc="08090001" w:tentative="1">
      <w:start w:val="1"/>
      <w:numFmt w:val="bullet"/>
      <w:lvlText w:val=""/>
      <w:lvlJc w:val="left"/>
      <w:pPr>
        <w:ind w:left="2924" w:hanging="360"/>
      </w:pPr>
      <w:rPr>
        <w:rFonts w:hint="default" w:ascii="Symbol" w:hAnsi="Symbol"/>
      </w:rPr>
    </w:lvl>
    <w:lvl w:ilvl="4" w:tplc="08090003" w:tentative="1">
      <w:start w:val="1"/>
      <w:numFmt w:val="bullet"/>
      <w:lvlText w:val="o"/>
      <w:lvlJc w:val="left"/>
      <w:pPr>
        <w:ind w:left="3644" w:hanging="360"/>
      </w:pPr>
      <w:rPr>
        <w:rFonts w:hint="default" w:ascii="Courier New" w:hAnsi="Courier New" w:cs="Courier New"/>
      </w:rPr>
    </w:lvl>
    <w:lvl w:ilvl="5" w:tplc="08090005" w:tentative="1">
      <w:start w:val="1"/>
      <w:numFmt w:val="bullet"/>
      <w:lvlText w:val=""/>
      <w:lvlJc w:val="left"/>
      <w:pPr>
        <w:ind w:left="4364" w:hanging="360"/>
      </w:pPr>
      <w:rPr>
        <w:rFonts w:hint="default" w:ascii="Wingdings" w:hAnsi="Wingdings"/>
      </w:rPr>
    </w:lvl>
    <w:lvl w:ilvl="6" w:tplc="08090001" w:tentative="1">
      <w:start w:val="1"/>
      <w:numFmt w:val="bullet"/>
      <w:lvlText w:val=""/>
      <w:lvlJc w:val="left"/>
      <w:pPr>
        <w:ind w:left="5084" w:hanging="360"/>
      </w:pPr>
      <w:rPr>
        <w:rFonts w:hint="default" w:ascii="Symbol" w:hAnsi="Symbol"/>
      </w:rPr>
    </w:lvl>
    <w:lvl w:ilvl="7" w:tplc="08090003" w:tentative="1">
      <w:start w:val="1"/>
      <w:numFmt w:val="bullet"/>
      <w:lvlText w:val="o"/>
      <w:lvlJc w:val="left"/>
      <w:pPr>
        <w:ind w:left="5804" w:hanging="360"/>
      </w:pPr>
      <w:rPr>
        <w:rFonts w:hint="default" w:ascii="Courier New" w:hAnsi="Courier New" w:cs="Courier New"/>
      </w:rPr>
    </w:lvl>
    <w:lvl w:ilvl="8" w:tplc="08090005" w:tentative="1">
      <w:start w:val="1"/>
      <w:numFmt w:val="bullet"/>
      <w:lvlText w:val=""/>
      <w:lvlJc w:val="left"/>
      <w:pPr>
        <w:ind w:left="6524" w:hanging="360"/>
      </w:pPr>
      <w:rPr>
        <w:rFonts w:hint="default" w:ascii="Wingdings" w:hAnsi="Wingdings"/>
      </w:rPr>
    </w:lvl>
  </w:abstractNum>
  <w:abstractNum w:abstractNumId="6" w15:restartNumberingAfterBreak="0">
    <w:nsid w:val="503F3881"/>
    <w:multiLevelType w:val="hybridMultilevel"/>
    <w:tmpl w:val="FFFFFFFF"/>
    <w:lvl w:ilvl="0" w:tplc="0276AA94">
      <w:start w:val="1"/>
      <w:numFmt w:val="bullet"/>
      <w:lvlText w:val=""/>
      <w:lvlJc w:val="left"/>
      <w:pPr>
        <w:ind w:left="720" w:hanging="360"/>
      </w:pPr>
      <w:rPr>
        <w:rFonts w:hint="default" w:ascii="Symbol" w:hAnsi="Symbol"/>
      </w:rPr>
    </w:lvl>
    <w:lvl w:ilvl="1" w:tplc="9B987D12">
      <w:start w:val="1"/>
      <w:numFmt w:val="bullet"/>
      <w:lvlText w:val="o"/>
      <w:lvlJc w:val="left"/>
      <w:pPr>
        <w:ind w:left="1440" w:hanging="360"/>
      </w:pPr>
      <w:rPr>
        <w:rFonts w:hint="default" w:ascii="Courier New" w:hAnsi="Courier New"/>
      </w:rPr>
    </w:lvl>
    <w:lvl w:ilvl="2" w:tplc="84764320">
      <w:start w:val="1"/>
      <w:numFmt w:val="bullet"/>
      <w:lvlText w:val=""/>
      <w:lvlJc w:val="left"/>
      <w:pPr>
        <w:ind w:left="2160" w:hanging="360"/>
      </w:pPr>
      <w:rPr>
        <w:rFonts w:hint="default" w:ascii="Wingdings" w:hAnsi="Wingdings"/>
      </w:rPr>
    </w:lvl>
    <w:lvl w:ilvl="3" w:tplc="9BDE2236">
      <w:start w:val="1"/>
      <w:numFmt w:val="bullet"/>
      <w:lvlText w:val=""/>
      <w:lvlJc w:val="left"/>
      <w:pPr>
        <w:ind w:left="2880" w:hanging="360"/>
      </w:pPr>
      <w:rPr>
        <w:rFonts w:hint="default" w:ascii="Symbol" w:hAnsi="Symbol"/>
      </w:rPr>
    </w:lvl>
    <w:lvl w:ilvl="4" w:tplc="C7DE17CE">
      <w:start w:val="1"/>
      <w:numFmt w:val="bullet"/>
      <w:lvlText w:val="o"/>
      <w:lvlJc w:val="left"/>
      <w:pPr>
        <w:ind w:left="3600" w:hanging="360"/>
      </w:pPr>
      <w:rPr>
        <w:rFonts w:hint="default" w:ascii="Courier New" w:hAnsi="Courier New"/>
      </w:rPr>
    </w:lvl>
    <w:lvl w:ilvl="5" w:tplc="C032C516">
      <w:start w:val="1"/>
      <w:numFmt w:val="bullet"/>
      <w:lvlText w:val=""/>
      <w:lvlJc w:val="left"/>
      <w:pPr>
        <w:ind w:left="4320" w:hanging="360"/>
      </w:pPr>
      <w:rPr>
        <w:rFonts w:hint="default" w:ascii="Wingdings" w:hAnsi="Wingdings"/>
      </w:rPr>
    </w:lvl>
    <w:lvl w:ilvl="6" w:tplc="6AEA2FF6">
      <w:start w:val="1"/>
      <w:numFmt w:val="bullet"/>
      <w:lvlText w:val=""/>
      <w:lvlJc w:val="left"/>
      <w:pPr>
        <w:ind w:left="5040" w:hanging="360"/>
      </w:pPr>
      <w:rPr>
        <w:rFonts w:hint="default" w:ascii="Symbol" w:hAnsi="Symbol"/>
      </w:rPr>
    </w:lvl>
    <w:lvl w:ilvl="7" w:tplc="573E4E6E">
      <w:start w:val="1"/>
      <w:numFmt w:val="bullet"/>
      <w:lvlText w:val="o"/>
      <w:lvlJc w:val="left"/>
      <w:pPr>
        <w:ind w:left="5760" w:hanging="360"/>
      </w:pPr>
      <w:rPr>
        <w:rFonts w:hint="default" w:ascii="Courier New" w:hAnsi="Courier New"/>
      </w:rPr>
    </w:lvl>
    <w:lvl w:ilvl="8" w:tplc="5B00A30A">
      <w:start w:val="1"/>
      <w:numFmt w:val="bullet"/>
      <w:lvlText w:val=""/>
      <w:lvlJc w:val="left"/>
      <w:pPr>
        <w:ind w:left="6480" w:hanging="360"/>
      </w:pPr>
      <w:rPr>
        <w:rFonts w:hint="default" w:ascii="Wingdings" w:hAnsi="Wingdings"/>
      </w:rPr>
    </w:lvl>
  </w:abstractNum>
  <w:abstractNum w:abstractNumId="7" w15:restartNumberingAfterBreak="0">
    <w:nsid w:val="533B08D4"/>
    <w:multiLevelType w:val="hybridMultilevel"/>
    <w:tmpl w:val="FFFFFFFF"/>
    <w:lvl w:ilvl="0" w:tplc="276A73F8">
      <w:start w:val="1"/>
      <w:numFmt w:val="bullet"/>
      <w:lvlText w:val=""/>
      <w:lvlJc w:val="left"/>
      <w:pPr>
        <w:ind w:left="720" w:hanging="360"/>
      </w:pPr>
      <w:rPr>
        <w:rFonts w:hint="default" w:ascii="Symbol" w:hAnsi="Symbol"/>
      </w:rPr>
    </w:lvl>
    <w:lvl w:ilvl="1" w:tplc="68E0D56C">
      <w:start w:val="1"/>
      <w:numFmt w:val="bullet"/>
      <w:lvlText w:val="o"/>
      <w:lvlJc w:val="left"/>
      <w:pPr>
        <w:ind w:left="1440" w:hanging="360"/>
      </w:pPr>
      <w:rPr>
        <w:rFonts w:hint="default" w:ascii="Courier New" w:hAnsi="Courier New"/>
      </w:rPr>
    </w:lvl>
    <w:lvl w:ilvl="2" w:tplc="1F484ED6">
      <w:start w:val="1"/>
      <w:numFmt w:val="bullet"/>
      <w:lvlText w:val=""/>
      <w:lvlJc w:val="left"/>
      <w:pPr>
        <w:ind w:left="2160" w:hanging="360"/>
      </w:pPr>
      <w:rPr>
        <w:rFonts w:hint="default" w:ascii="Wingdings" w:hAnsi="Wingdings"/>
      </w:rPr>
    </w:lvl>
    <w:lvl w:ilvl="3" w:tplc="BC3256F4">
      <w:start w:val="1"/>
      <w:numFmt w:val="bullet"/>
      <w:lvlText w:val=""/>
      <w:lvlJc w:val="left"/>
      <w:pPr>
        <w:ind w:left="2880" w:hanging="360"/>
      </w:pPr>
      <w:rPr>
        <w:rFonts w:hint="default" w:ascii="Symbol" w:hAnsi="Symbol"/>
      </w:rPr>
    </w:lvl>
    <w:lvl w:ilvl="4" w:tplc="25082FBA">
      <w:start w:val="1"/>
      <w:numFmt w:val="bullet"/>
      <w:lvlText w:val="o"/>
      <w:lvlJc w:val="left"/>
      <w:pPr>
        <w:ind w:left="3600" w:hanging="360"/>
      </w:pPr>
      <w:rPr>
        <w:rFonts w:hint="default" w:ascii="Courier New" w:hAnsi="Courier New"/>
      </w:rPr>
    </w:lvl>
    <w:lvl w:ilvl="5" w:tplc="809414F2">
      <w:start w:val="1"/>
      <w:numFmt w:val="bullet"/>
      <w:lvlText w:val=""/>
      <w:lvlJc w:val="left"/>
      <w:pPr>
        <w:ind w:left="4320" w:hanging="360"/>
      </w:pPr>
      <w:rPr>
        <w:rFonts w:hint="default" w:ascii="Wingdings" w:hAnsi="Wingdings"/>
      </w:rPr>
    </w:lvl>
    <w:lvl w:ilvl="6" w:tplc="D9960554">
      <w:start w:val="1"/>
      <w:numFmt w:val="bullet"/>
      <w:lvlText w:val=""/>
      <w:lvlJc w:val="left"/>
      <w:pPr>
        <w:ind w:left="5040" w:hanging="360"/>
      </w:pPr>
      <w:rPr>
        <w:rFonts w:hint="default" w:ascii="Symbol" w:hAnsi="Symbol"/>
      </w:rPr>
    </w:lvl>
    <w:lvl w:ilvl="7" w:tplc="AD1A5D62">
      <w:start w:val="1"/>
      <w:numFmt w:val="bullet"/>
      <w:lvlText w:val="o"/>
      <w:lvlJc w:val="left"/>
      <w:pPr>
        <w:ind w:left="5760" w:hanging="360"/>
      </w:pPr>
      <w:rPr>
        <w:rFonts w:hint="default" w:ascii="Courier New" w:hAnsi="Courier New"/>
      </w:rPr>
    </w:lvl>
    <w:lvl w:ilvl="8" w:tplc="14DE03AA">
      <w:start w:val="1"/>
      <w:numFmt w:val="bullet"/>
      <w:lvlText w:val=""/>
      <w:lvlJc w:val="left"/>
      <w:pPr>
        <w:ind w:left="6480" w:hanging="360"/>
      </w:pPr>
      <w:rPr>
        <w:rFonts w:hint="default" w:ascii="Wingdings" w:hAnsi="Wingdings"/>
      </w:rPr>
    </w:lvl>
  </w:abstractNum>
  <w:abstractNum w:abstractNumId="8" w15:restartNumberingAfterBreak="0">
    <w:nsid w:val="642D5BAA"/>
    <w:multiLevelType w:val="hybridMultilevel"/>
    <w:tmpl w:val="63F8C1A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A8B09F"/>
    <w:multiLevelType w:val="hybridMultilevel"/>
    <w:tmpl w:val="FFFFFFFF"/>
    <w:lvl w:ilvl="0" w:tplc="69068C74">
      <w:start w:val="1"/>
      <w:numFmt w:val="bullet"/>
      <w:lvlText w:val=""/>
      <w:lvlJc w:val="left"/>
      <w:pPr>
        <w:ind w:left="720" w:hanging="360"/>
      </w:pPr>
      <w:rPr>
        <w:rFonts w:hint="default" w:ascii="Symbol" w:hAnsi="Symbol"/>
      </w:rPr>
    </w:lvl>
    <w:lvl w:ilvl="1" w:tplc="C554B4D2">
      <w:start w:val="1"/>
      <w:numFmt w:val="bullet"/>
      <w:lvlText w:val="o"/>
      <w:lvlJc w:val="left"/>
      <w:pPr>
        <w:ind w:left="1440" w:hanging="360"/>
      </w:pPr>
      <w:rPr>
        <w:rFonts w:hint="default" w:ascii="Courier New" w:hAnsi="Courier New"/>
      </w:rPr>
    </w:lvl>
    <w:lvl w:ilvl="2" w:tplc="88F815BA">
      <w:start w:val="1"/>
      <w:numFmt w:val="bullet"/>
      <w:lvlText w:val=""/>
      <w:lvlJc w:val="left"/>
      <w:pPr>
        <w:ind w:left="2160" w:hanging="360"/>
      </w:pPr>
      <w:rPr>
        <w:rFonts w:hint="default" w:ascii="Wingdings" w:hAnsi="Wingdings"/>
      </w:rPr>
    </w:lvl>
    <w:lvl w:ilvl="3" w:tplc="DA186D40">
      <w:start w:val="1"/>
      <w:numFmt w:val="bullet"/>
      <w:lvlText w:val=""/>
      <w:lvlJc w:val="left"/>
      <w:pPr>
        <w:ind w:left="2880" w:hanging="360"/>
      </w:pPr>
      <w:rPr>
        <w:rFonts w:hint="default" w:ascii="Symbol" w:hAnsi="Symbol"/>
      </w:rPr>
    </w:lvl>
    <w:lvl w:ilvl="4" w:tplc="B3E6FA12">
      <w:start w:val="1"/>
      <w:numFmt w:val="bullet"/>
      <w:lvlText w:val="o"/>
      <w:lvlJc w:val="left"/>
      <w:pPr>
        <w:ind w:left="3600" w:hanging="360"/>
      </w:pPr>
      <w:rPr>
        <w:rFonts w:hint="default" w:ascii="Courier New" w:hAnsi="Courier New"/>
      </w:rPr>
    </w:lvl>
    <w:lvl w:ilvl="5" w:tplc="46661D24">
      <w:start w:val="1"/>
      <w:numFmt w:val="bullet"/>
      <w:lvlText w:val=""/>
      <w:lvlJc w:val="left"/>
      <w:pPr>
        <w:ind w:left="4320" w:hanging="360"/>
      </w:pPr>
      <w:rPr>
        <w:rFonts w:hint="default" w:ascii="Wingdings" w:hAnsi="Wingdings"/>
      </w:rPr>
    </w:lvl>
    <w:lvl w:ilvl="6" w:tplc="6D527170">
      <w:start w:val="1"/>
      <w:numFmt w:val="bullet"/>
      <w:lvlText w:val=""/>
      <w:lvlJc w:val="left"/>
      <w:pPr>
        <w:ind w:left="5040" w:hanging="360"/>
      </w:pPr>
      <w:rPr>
        <w:rFonts w:hint="default" w:ascii="Symbol" w:hAnsi="Symbol"/>
      </w:rPr>
    </w:lvl>
    <w:lvl w:ilvl="7" w:tplc="439E818A">
      <w:start w:val="1"/>
      <w:numFmt w:val="bullet"/>
      <w:lvlText w:val="o"/>
      <w:lvlJc w:val="left"/>
      <w:pPr>
        <w:ind w:left="5760" w:hanging="360"/>
      </w:pPr>
      <w:rPr>
        <w:rFonts w:hint="default" w:ascii="Courier New" w:hAnsi="Courier New"/>
      </w:rPr>
    </w:lvl>
    <w:lvl w:ilvl="8" w:tplc="F52E9FAC">
      <w:start w:val="1"/>
      <w:numFmt w:val="bullet"/>
      <w:lvlText w:val=""/>
      <w:lvlJc w:val="left"/>
      <w:pPr>
        <w:ind w:left="6480" w:hanging="360"/>
      </w:pPr>
      <w:rPr>
        <w:rFonts w:hint="default" w:ascii="Wingdings" w:hAnsi="Wingdings"/>
      </w:rPr>
    </w:lvl>
  </w:abstractNum>
  <w:num w:numId="1" w16cid:durableId="1492984409">
    <w:abstractNumId w:val="2"/>
  </w:num>
  <w:num w:numId="2" w16cid:durableId="903028125">
    <w:abstractNumId w:val="3"/>
  </w:num>
  <w:num w:numId="3" w16cid:durableId="837422086">
    <w:abstractNumId w:val="6"/>
  </w:num>
  <w:num w:numId="4" w16cid:durableId="1660889250">
    <w:abstractNumId w:val="9"/>
  </w:num>
  <w:num w:numId="5" w16cid:durableId="1215509492">
    <w:abstractNumId w:val="7"/>
  </w:num>
  <w:num w:numId="6" w16cid:durableId="488178707">
    <w:abstractNumId w:val="4"/>
  </w:num>
  <w:num w:numId="7" w16cid:durableId="1219509891">
    <w:abstractNumId w:val="1"/>
  </w:num>
  <w:num w:numId="8" w16cid:durableId="784617487">
    <w:abstractNumId w:val="0"/>
  </w:num>
  <w:num w:numId="9" w16cid:durableId="1345594134">
    <w:abstractNumId w:val="8"/>
  </w:num>
  <w:num w:numId="10" w16cid:durableId="9500922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A48"/>
    <w:rsid w:val="000907AF"/>
    <w:rsid w:val="000B7748"/>
    <w:rsid w:val="000D39AB"/>
    <w:rsid w:val="0010099C"/>
    <w:rsid w:val="001B75E7"/>
    <w:rsid w:val="001E26D3"/>
    <w:rsid w:val="001F1A48"/>
    <w:rsid w:val="00231D22"/>
    <w:rsid w:val="0026066E"/>
    <w:rsid w:val="002829D6"/>
    <w:rsid w:val="0032149F"/>
    <w:rsid w:val="00324640"/>
    <w:rsid w:val="0038700B"/>
    <w:rsid w:val="003A7972"/>
    <w:rsid w:val="00467754"/>
    <w:rsid w:val="004936B7"/>
    <w:rsid w:val="004B4CBF"/>
    <w:rsid w:val="00546932"/>
    <w:rsid w:val="005B0984"/>
    <w:rsid w:val="00605F51"/>
    <w:rsid w:val="00650B11"/>
    <w:rsid w:val="006804EA"/>
    <w:rsid w:val="006A416E"/>
    <w:rsid w:val="00723A11"/>
    <w:rsid w:val="0076394A"/>
    <w:rsid w:val="007C2D5C"/>
    <w:rsid w:val="007E77E0"/>
    <w:rsid w:val="008310CD"/>
    <w:rsid w:val="00881571"/>
    <w:rsid w:val="00930526"/>
    <w:rsid w:val="00971674"/>
    <w:rsid w:val="009E9559"/>
    <w:rsid w:val="00A035B2"/>
    <w:rsid w:val="00A25467"/>
    <w:rsid w:val="00AA652A"/>
    <w:rsid w:val="00AB3460"/>
    <w:rsid w:val="00AD7F21"/>
    <w:rsid w:val="00B23993"/>
    <w:rsid w:val="00B72F7B"/>
    <w:rsid w:val="00B926CE"/>
    <w:rsid w:val="00C41200"/>
    <w:rsid w:val="00C93873"/>
    <w:rsid w:val="00DB1141"/>
    <w:rsid w:val="00DF7805"/>
    <w:rsid w:val="00E17E1C"/>
    <w:rsid w:val="00E5466A"/>
    <w:rsid w:val="00F17927"/>
    <w:rsid w:val="00F32121"/>
    <w:rsid w:val="00F33475"/>
    <w:rsid w:val="00F45661"/>
    <w:rsid w:val="02216AC8"/>
    <w:rsid w:val="023B6427"/>
    <w:rsid w:val="02A26D9A"/>
    <w:rsid w:val="02A5EDE3"/>
    <w:rsid w:val="03B209A8"/>
    <w:rsid w:val="08676FBA"/>
    <w:rsid w:val="087DA363"/>
    <w:rsid w:val="08E5CBFF"/>
    <w:rsid w:val="0A77E701"/>
    <w:rsid w:val="0A8065AE"/>
    <w:rsid w:val="0B8195CA"/>
    <w:rsid w:val="0C07937A"/>
    <w:rsid w:val="0DEA305B"/>
    <w:rsid w:val="0F4C87AD"/>
    <w:rsid w:val="11BE061F"/>
    <w:rsid w:val="124E5397"/>
    <w:rsid w:val="16465922"/>
    <w:rsid w:val="16A3BA08"/>
    <w:rsid w:val="1704E2B7"/>
    <w:rsid w:val="17A01476"/>
    <w:rsid w:val="1A826C07"/>
    <w:rsid w:val="1A979BEF"/>
    <w:rsid w:val="1B903CD6"/>
    <w:rsid w:val="1BB5DA90"/>
    <w:rsid w:val="1E759905"/>
    <w:rsid w:val="207251AE"/>
    <w:rsid w:val="21284508"/>
    <w:rsid w:val="219E89D3"/>
    <w:rsid w:val="22E26765"/>
    <w:rsid w:val="23061031"/>
    <w:rsid w:val="23629B62"/>
    <w:rsid w:val="2375B88D"/>
    <w:rsid w:val="26066046"/>
    <w:rsid w:val="27285764"/>
    <w:rsid w:val="278867D6"/>
    <w:rsid w:val="2818D91A"/>
    <w:rsid w:val="29759381"/>
    <w:rsid w:val="298FDAED"/>
    <w:rsid w:val="299B2122"/>
    <w:rsid w:val="2A0A246F"/>
    <w:rsid w:val="2AA6F620"/>
    <w:rsid w:val="2B0536D7"/>
    <w:rsid w:val="2EBFA5A4"/>
    <w:rsid w:val="32791D06"/>
    <w:rsid w:val="32ACD5D9"/>
    <w:rsid w:val="339843D6"/>
    <w:rsid w:val="34DF1D11"/>
    <w:rsid w:val="36E20A9A"/>
    <w:rsid w:val="36F44B23"/>
    <w:rsid w:val="38C9D859"/>
    <w:rsid w:val="38D27117"/>
    <w:rsid w:val="3917F09F"/>
    <w:rsid w:val="39468F1E"/>
    <w:rsid w:val="3C8E93A8"/>
    <w:rsid w:val="3D5A12AC"/>
    <w:rsid w:val="3D9A7C5A"/>
    <w:rsid w:val="3E2EFFB1"/>
    <w:rsid w:val="40280B55"/>
    <w:rsid w:val="41EE37F2"/>
    <w:rsid w:val="449AB95D"/>
    <w:rsid w:val="45F6EB45"/>
    <w:rsid w:val="479CE5B7"/>
    <w:rsid w:val="48409AE9"/>
    <w:rsid w:val="49F4C40C"/>
    <w:rsid w:val="4A281F36"/>
    <w:rsid w:val="4CB302F1"/>
    <w:rsid w:val="4F4D856E"/>
    <w:rsid w:val="4FE323A8"/>
    <w:rsid w:val="505FF751"/>
    <w:rsid w:val="51701D1A"/>
    <w:rsid w:val="51C8D473"/>
    <w:rsid w:val="532B171E"/>
    <w:rsid w:val="5504094E"/>
    <w:rsid w:val="55528D8C"/>
    <w:rsid w:val="5948F55B"/>
    <w:rsid w:val="5ADAA286"/>
    <w:rsid w:val="5BAB7F90"/>
    <w:rsid w:val="5C00CB2F"/>
    <w:rsid w:val="5C8308C4"/>
    <w:rsid w:val="5CA5A1BA"/>
    <w:rsid w:val="5CD18922"/>
    <w:rsid w:val="5CD2D49B"/>
    <w:rsid w:val="5D1B02D0"/>
    <w:rsid w:val="5D66C5A7"/>
    <w:rsid w:val="5DECDF54"/>
    <w:rsid w:val="5E2156F0"/>
    <w:rsid w:val="601BFB74"/>
    <w:rsid w:val="6245373F"/>
    <w:rsid w:val="626D3816"/>
    <w:rsid w:val="664FFC4E"/>
    <w:rsid w:val="668C9F41"/>
    <w:rsid w:val="67656CB6"/>
    <w:rsid w:val="6853A53A"/>
    <w:rsid w:val="6A0F90AE"/>
    <w:rsid w:val="6A919443"/>
    <w:rsid w:val="6C05560C"/>
    <w:rsid w:val="6D754958"/>
    <w:rsid w:val="6E20407A"/>
    <w:rsid w:val="6EFDADB1"/>
    <w:rsid w:val="70746388"/>
    <w:rsid w:val="72A895A6"/>
    <w:rsid w:val="72FBFF47"/>
    <w:rsid w:val="73304186"/>
    <w:rsid w:val="74065DF6"/>
    <w:rsid w:val="741BAAC2"/>
    <w:rsid w:val="7433FA24"/>
    <w:rsid w:val="747B255D"/>
    <w:rsid w:val="74ACE733"/>
    <w:rsid w:val="74DB8A37"/>
    <w:rsid w:val="75EA16EC"/>
    <w:rsid w:val="76D491B7"/>
    <w:rsid w:val="773A3691"/>
    <w:rsid w:val="776D39C8"/>
    <w:rsid w:val="788D8F3D"/>
    <w:rsid w:val="79226B53"/>
    <w:rsid w:val="79BDAF6A"/>
    <w:rsid w:val="7A2CC69E"/>
    <w:rsid w:val="7B47A40A"/>
    <w:rsid w:val="7B6EEB00"/>
    <w:rsid w:val="7B97500A"/>
    <w:rsid w:val="7CED5741"/>
    <w:rsid w:val="7F07294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30FB294"/>
  <w15:chartTrackingRefBased/>
  <w15:docId w15:val="{BA09CE62-543A-46E8-A758-D65834C81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F1A4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1A4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1A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1A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1A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1A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1A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1A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1A4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F1A4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F1A4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F1A4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F1A4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F1A4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F1A4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F1A4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F1A4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F1A48"/>
    <w:rPr>
      <w:rFonts w:eastAsiaTheme="majorEastAsia" w:cstheme="majorBidi"/>
      <w:color w:val="272727" w:themeColor="text1" w:themeTint="D8"/>
    </w:rPr>
  </w:style>
  <w:style w:type="paragraph" w:styleId="Title">
    <w:name w:val="Title"/>
    <w:basedOn w:val="Normal"/>
    <w:next w:val="Normal"/>
    <w:link w:val="TitleChar"/>
    <w:uiPriority w:val="10"/>
    <w:qFormat/>
    <w:rsid w:val="001F1A4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F1A4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F1A4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F1A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1A48"/>
    <w:pPr>
      <w:spacing w:before="160"/>
      <w:jc w:val="center"/>
    </w:pPr>
    <w:rPr>
      <w:i/>
      <w:iCs/>
      <w:color w:val="404040" w:themeColor="text1" w:themeTint="BF"/>
    </w:rPr>
  </w:style>
  <w:style w:type="character" w:styleId="QuoteChar" w:customStyle="1">
    <w:name w:val="Quote Char"/>
    <w:basedOn w:val="DefaultParagraphFont"/>
    <w:link w:val="Quote"/>
    <w:uiPriority w:val="29"/>
    <w:rsid w:val="001F1A48"/>
    <w:rPr>
      <w:i/>
      <w:iCs/>
      <w:color w:val="404040" w:themeColor="text1" w:themeTint="BF"/>
    </w:rPr>
  </w:style>
  <w:style w:type="paragraph" w:styleId="ListParagraph">
    <w:name w:val="List Paragraph"/>
    <w:basedOn w:val="Normal"/>
    <w:uiPriority w:val="34"/>
    <w:qFormat/>
    <w:rsid w:val="001F1A48"/>
    <w:pPr>
      <w:ind w:left="720"/>
      <w:contextualSpacing/>
    </w:pPr>
  </w:style>
  <w:style w:type="character" w:styleId="IntenseEmphasis">
    <w:name w:val="Intense Emphasis"/>
    <w:basedOn w:val="DefaultParagraphFont"/>
    <w:uiPriority w:val="21"/>
    <w:qFormat/>
    <w:rsid w:val="001F1A48"/>
    <w:rPr>
      <w:i/>
      <w:iCs/>
      <w:color w:val="0F4761" w:themeColor="accent1" w:themeShade="BF"/>
    </w:rPr>
  </w:style>
  <w:style w:type="paragraph" w:styleId="IntenseQuote">
    <w:name w:val="Intense Quote"/>
    <w:basedOn w:val="Normal"/>
    <w:next w:val="Normal"/>
    <w:link w:val="IntenseQuoteChar"/>
    <w:uiPriority w:val="30"/>
    <w:qFormat/>
    <w:rsid w:val="001F1A4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F1A48"/>
    <w:rPr>
      <w:i/>
      <w:iCs/>
      <w:color w:val="0F4761" w:themeColor="accent1" w:themeShade="BF"/>
    </w:rPr>
  </w:style>
  <w:style w:type="character" w:styleId="IntenseReference">
    <w:name w:val="Intense Reference"/>
    <w:basedOn w:val="DefaultParagraphFont"/>
    <w:uiPriority w:val="32"/>
    <w:qFormat/>
    <w:rsid w:val="001F1A48"/>
    <w:rPr>
      <w:b/>
      <w:bCs/>
      <w:smallCaps/>
      <w:color w:val="0F4761" w:themeColor="accent1" w:themeShade="BF"/>
      <w:spacing w:val="5"/>
    </w:rPr>
  </w:style>
  <w:style w:type="paragraph" w:styleId="p1" w:customStyle="1">
    <w:name w:val="p1"/>
    <w:basedOn w:val="Normal"/>
    <w:rsid w:val="001F1A48"/>
    <w:pPr>
      <w:spacing w:after="0" w:line="240" w:lineRule="auto"/>
    </w:pPr>
    <w:rPr>
      <w:rFonts w:ascii="Arial" w:hAnsi="Arial" w:cs="Arial"/>
      <w:color w:val="000000"/>
      <w:kern w:val="0"/>
      <w:sz w:val="30"/>
      <w:szCs w:val="30"/>
      <w14:ligatures w14:val="none"/>
    </w:rPr>
  </w:style>
  <w:style w:type="character" w:styleId="s1" w:customStyle="1">
    <w:name w:val="s1"/>
    <w:basedOn w:val="DefaultParagraphFont"/>
    <w:rsid w:val="001F1A48"/>
    <w:rPr>
      <w:rFonts w:hint="default" w:ascii="Arial-BoldMT" w:hAnsi="Arial-BoldMT"/>
      <w:b/>
      <w:bCs/>
      <w:i w:val="0"/>
      <w:iCs w:val="0"/>
      <w:sz w:val="30"/>
      <w:szCs w:val="30"/>
    </w:rPr>
  </w:style>
  <w:style w:type="character" w:styleId="s2" w:customStyle="1">
    <w:name w:val="s2"/>
    <w:basedOn w:val="DefaultParagraphFont"/>
    <w:rsid w:val="001F1A48"/>
    <w:rPr>
      <w:rFonts w:hint="default" w:ascii="Arial" w:hAnsi="Arial" w:cs="Arial"/>
      <w:b w:val="0"/>
      <w:bCs w:val="0"/>
      <w:i w:val="0"/>
      <w:iCs w:val="0"/>
      <w:sz w:val="30"/>
      <w:szCs w:val="30"/>
    </w:rPr>
  </w:style>
  <w:style w:type="character" w:styleId="s3" w:customStyle="1">
    <w:name w:val="s3"/>
    <w:basedOn w:val="DefaultParagraphFont"/>
    <w:rsid w:val="001F1A48"/>
    <w:rPr>
      <w:rFonts w:hint="default" w:ascii="Arial" w:hAnsi="Arial" w:cs="Arial"/>
      <w:b w:val="0"/>
      <w:bCs w:val="0"/>
      <w:i w:val="0"/>
      <w:iCs w:val="0"/>
      <w:sz w:val="20"/>
      <w:szCs w:val="20"/>
    </w:rPr>
  </w:style>
  <w:style w:type="paragraph" w:styleId="TOCHeading">
    <w:name w:val="TOC Heading"/>
    <w:basedOn w:val="Heading1"/>
    <w:next w:val="Normal"/>
    <w:uiPriority w:val="39"/>
    <w:unhideWhenUsed/>
    <w:qFormat/>
    <w:rsid w:val="00971674"/>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4B4CBF"/>
    <w:pPr>
      <w:spacing w:after="100"/>
    </w:pPr>
  </w:style>
  <w:style w:type="character" w:styleId="Hyperlink">
    <w:name w:val="Hyperlink"/>
    <w:basedOn w:val="DefaultParagraphFont"/>
    <w:uiPriority w:val="99"/>
    <w:unhideWhenUsed/>
    <w:rsid w:val="004B4CBF"/>
    <w:rPr>
      <w:color w:val="467886" w:themeColor="hyperlink"/>
      <w:u w:val="single"/>
    </w:rPr>
  </w:style>
  <w:style w:type="character" w:styleId="s4" w:customStyle="1">
    <w:name w:val="s4"/>
    <w:basedOn w:val="DefaultParagraphFont"/>
    <w:rsid w:val="00F33475"/>
    <w:rPr>
      <w:rFonts w:hint="default" w:ascii="Arial" w:hAnsi="Arial" w:cs="Arial"/>
      <w:b w:val="0"/>
      <w:bCs w:val="0"/>
      <w:i w:val="0"/>
      <w:iCs w:val="0"/>
      <w:sz w:val="15"/>
      <w:szCs w:val="15"/>
    </w:rPr>
  </w:style>
  <w:style w:type="paragraph" w:styleId="TOC2">
    <w:name w:val="toc 2"/>
    <w:basedOn w:val="Normal"/>
    <w:next w:val="Normal"/>
    <w:autoRedefine/>
    <w:uiPriority w:val="39"/>
    <w:unhideWhenUse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yperlink" Target="mailto:Walesstudent.email@email.com"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mailto:2515050@student.uwtsd.ac.uk" TargetMode="External"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Tanisha Thomas (2515604)</dc:creator>
  <keywords/>
  <dc:description/>
  <lastModifiedBy>Tanisha Thomas (2515604)</lastModifiedBy>
  <revision>36</revision>
  <dcterms:created xsi:type="dcterms:W3CDTF">2026-03-16T11:41:00.0000000Z</dcterms:created>
  <dcterms:modified xsi:type="dcterms:W3CDTF">2026-03-23T08:52:28.1662734Z</dcterms:modified>
</coreProperties>
</file>