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FEB9B9A" w:rsidP="1CEF6804" w:rsidRDefault="7FEB9B9A" w14:paraId="4745213D" w14:textId="5C3F8A73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373A3C"/>
          <w:sz w:val="25"/>
          <w:szCs w:val="25"/>
        </w:rPr>
      </w:pPr>
      <w:r w:rsidRPr="1CEF6804" w:rsidR="7FEB9B9A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 xml:space="preserve">How can </w:t>
      </w:r>
      <w:proofErr w:type="spellStart"/>
      <w:r w:rsidRPr="1CEF6804" w:rsidR="7FEB9B9A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>Stulberg’s</w:t>
      </w:r>
      <w:proofErr w:type="spellEnd"/>
      <w:r w:rsidRPr="1CEF6804" w:rsidR="7FEB9B9A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 xml:space="preserve"> ‘5-</w:t>
      </w:r>
      <w:r w:rsidRPr="1CEF6804" w:rsidR="7FEB9B9A">
        <w:rPr>
          <w:rFonts w:ascii="Calibri" w:hAnsi="Calibri" w:eastAsia="Calibri" w:cs="Calibri"/>
          <w:noProof w:val="0"/>
          <w:color w:val="ED7D31" w:themeColor="accent2" w:themeTint="FF" w:themeShade="FF"/>
          <w:sz w:val="25"/>
          <w:szCs w:val="25"/>
          <w:lang w:val="en-US"/>
        </w:rPr>
        <w:t>P’s</w:t>
      </w:r>
      <w:r w:rsidRPr="1CEF6804" w:rsidR="7FEB9B9A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 xml:space="preserve"> of Conflict Management’ be addressed using Varney’s negotiation process?</w:t>
      </w:r>
      <w:r w:rsidRPr="1CEF6804" w:rsidR="0042AEDC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 xml:space="preserve"> </w:t>
      </w:r>
    </w:p>
    <w:p w:rsidR="61CD03F9" w:rsidP="1CEF6804" w:rsidRDefault="61CD03F9" w14:paraId="464A2488" w14:textId="50186272">
      <w:pPr>
        <w:pStyle w:val="Normal"/>
        <w:ind w:left="360"/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</w:pPr>
      <w:r w:rsidRPr="1CEF6804" w:rsidR="61CD03F9">
        <w:rPr>
          <w:rFonts w:ascii="Verdana" w:hAnsi="Verdana" w:eastAsia="Verdana" w:cs="Verdana"/>
          <w:noProof w:val="0"/>
          <w:lang w:val="en-US"/>
        </w:rPr>
        <w:t xml:space="preserve">The main thing I got from reading this is that communication is the most </w:t>
      </w:r>
      <w:r w:rsidRPr="1CEF6804" w:rsidR="6D3B4E2D">
        <w:rPr>
          <w:rFonts w:ascii="Verdana" w:hAnsi="Verdana" w:eastAsia="Verdana" w:cs="Verdana"/>
          <w:noProof w:val="0"/>
          <w:lang w:val="en-US"/>
        </w:rPr>
        <w:t>important part</w:t>
      </w:r>
      <w:r w:rsidRPr="1CEF6804" w:rsidR="61CD03F9">
        <w:rPr>
          <w:rFonts w:ascii="Verdana" w:hAnsi="Verdana" w:eastAsia="Verdana" w:cs="Verdana"/>
          <w:noProof w:val="0"/>
          <w:lang w:val="en-US"/>
        </w:rPr>
        <w:t xml:space="preserve"> of conflict resolution. You need to be able to say why </w:t>
      </w:r>
      <w:r w:rsidRPr="1CEF6804" w:rsidR="70FB2EDA">
        <w:rPr>
          <w:rFonts w:ascii="Verdana" w:hAnsi="Verdana" w:eastAsia="Verdana" w:cs="Verdana"/>
          <w:noProof w:val="0"/>
          <w:lang w:val="en-US"/>
        </w:rPr>
        <w:t xml:space="preserve">you are </w:t>
      </w:r>
      <w:r w:rsidRPr="1CEF6804" w:rsidR="416EDFE9">
        <w:rPr>
          <w:rFonts w:ascii="Verdana" w:hAnsi="Verdana" w:eastAsia="Verdana" w:cs="Verdana"/>
          <w:noProof w:val="0"/>
          <w:lang w:val="en-US"/>
        </w:rPr>
        <w:t>upset</w:t>
      </w:r>
      <w:r w:rsidRPr="1CEF6804" w:rsidR="70FB2EDA">
        <w:rPr>
          <w:rFonts w:ascii="Verdana" w:hAnsi="Verdana" w:eastAsia="Verdana" w:cs="Verdana"/>
          <w:noProof w:val="0"/>
          <w:lang w:val="en-US"/>
        </w:rPr>
        <w:t xml:space="preserve"> at someone and speak your frustrations in a clear and thoughtful way. </w:t>
      </w:r>
      <w:r w:rsidRPr="1CEF6804" w:rsidR="19D16C9B">
        <w:rPr>
          <w:rFonts w:ascii="Verdana" w:hAnsi="Verdana" w:eastAsia="Verdana" w:cs="Verdana"/>
          <w:noProof w:val="0"/>
          <w:lang w:val="en-US"/>
        </w:rPr>
        <w:t>You also need to be able to listen to others, and not talk over them</w:t>
      </w:r>
      <w:r w:rsidRPr="1CEF6804" w:rsidR="6904BB5A">
        <w:rPr>
          <w:rFonts w:ascii="Verdana" w:hAnsi="Verdana" w:eastAsia="Verdana" w:cs="Verdana"/>
          <w:noProof w:val="0"/>
          <w:lang w:val="en-US"/>
        </w:rPr>
        <w:t>. You need to be able to do this to follow</w:t>
      </w:r>
      <w:r w:rsidRPr="1CEF6804" w:rsidR="563DDD9B">
        <w:rPr>
          <w:rFonts w:ascii="Verdana" w:hAnsi="Verdana" w:eastAsia="Verdana" w:cs="Verdana"/>
          <w:noProof w:val="0"/>
          <w:lang w:val="en-US"/>
        </w:rPr>
        <w:t xml:space="preserve"> </w:t>
      </w:r>
      <w:proofErr w:type="spellStart"/>
      <w:r w:rsidRPr="1CEF6804" w:rsidR="563DDD9B">
        <w:rPr>
          <w:rFonts w:ascii="Verdana" w:hAnsi="Verdana" w:eastAsia="Verdana" w:cs="Verdana"/>
          <w:noProof w:val="0"/>
          <w:lang w:val="en-US"/>
        </w:rPr>
        <w:t>Varneys</w:t>
      </w:r>
      <w:proofErr w:type="spellEnd"/>
      <w:r w:rsidRPr="1CEF6804" w:rsidR="563DDD9B">
        <w:rPr>
          <w:rFonts w:ascii="Verdana" w:hAnsi="Verdana" w:eastAsia="Verdana" w:cs="Verdana"/>
          <w:noProof w:val="0"/>
          <w:lang w:val="en-US"/>
        </w:rPr>
        <w:t xml:space="preserve"> rules.</w:t>
      </w:r>
    </w:p>
    <w:p w:rsidR="1CEF6804" w:rsidP="1CEF6804" w:rsidRDefault="1CEF6804" w14:paraId="6C39C972" w14:textId="54B508EF">
      <w:pPr>
        <w:pStyle w:val="Normal"/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</w:pPr>
    </w:p>
    <w:p w:rsidR="7FEB9B9A" w:rsidP="1CEF6804" w:rsidRDefault="7FEB9B9A" w14:paraId="040E19E6" w14:textId="3353E950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noProof w:val="0"/>
          <w:color w:val="373A3C" w:themeColor="accent3" w:themeTint="FF" w:themeShade="FF"/>
          <w:sz w:val="25"/>
          <w:szCs w:val="25"/>
          <w:highlight w:val="green"/>
          <w:lang w:val="en-US"/>
        </w:rPr>
      </w:pPr>
      <w:r w:rsidRPr="1CEF6804" w:rsidR="7FEB9B9A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>Describe how you can use these methods in creative projects?</w:t>
      </w:r>
    </w:p>
    <w:p w:rsidR="3E82566D" w:rsidP="1CEF6804" w:rsidRDefault="3E82566D" w14:paraId="23C38945" w14:textId="676D03E7">
      <w:pPr>
        <w:pStyle w:val="Normal"/>
        <w:rPr>
          <w:rFonts w:ascii="Verdana" w:hAnsi="Verdana" w:eastAsia="Verdana" w:cs="Verdana"/>
          <w:noProof w:val="0"/>
          <w:lang w:val="en-US"/>
        </w:rPr>
      </w:pPr>
      <w:r w:rsidRPr="1CEF6804" w:rsidR="3E82566D">
        <w:rPr>
          <w:rFonts w:ascii="Verdana" w:hAnsi="Verdana" w:eastAsia="Verdana" w:cs="Verdana"/>
          <w:noProof w:val="0"/>
          <w:lang w:val="en-US"/>
        </w:rPr>
        <w:t xml:space="preserve">Conflict can be an important and interesting </w:t>
      </w:r>
      <w:r w:rsidRPr="1CEF6804" w:rsidR="215B968D">
        <w:rPr>
          <w:rFonts w:ascii="Verdana" w:hAnsi="Verdana" w:eastAsia="Verdana" w:cs="Verdana"/>
          <w:noProof w:val="0"/>
          <w:lang w:val="en-US"/>
        </w:rPr>
        <w:t xml:space="preserve">part of the creative process. </w:t>
      </w:r>
      <w:r w:rsidRPr="1CEF6804" w:rsidR="3E82566D">
        <w:rPr>
          <w:rFonts w:ascii="Verdana" w:hAnsi="Verdana" w:eastAsia="Verdana" w:cs="Verdana"/>
          <w:noProof w:val="0"/>
          <w:lang w:val="en-US"/>
        </w:rPr>
        <w:t>It can bring u</w:t>
      </w:r>
      <w:r w:rsidRPr="1CEF6804" w:rsidR="69F4D02E">
        <w:rPr>
          <w:rFonts w:ascii="Verdana" w:hAnsi="Verdana" w:eastAsia="Verdana" w:cs="Verdana"/>
          <w:noProof w:val="0"/>
          <w:lang w:val="en-US"/>
        </w:rPr>
        <w:t xml:space="preserve">p things that you would not have thought of before. But listening to </w:t>
      </w:r>
      <w:r w:rsidRPr="1CEF6804" w:rsidR="0CB08526">
        <w:rPr>
          <w:rFonts w:ascii="Verdana" w:hAnsi="Verdana" w:eastAsia="Verdana" w:cs="Verdana"/>
          <w:noProof w:val="0"/>
          <w:lang w:val="en-US"/>
        </w:rPr>
        <w:t>each other's</w:t>
      </w:r>
      <w:r w:rsidRPr="1CEF6804" w:rsidR="69F4D02E">
        <w:rPr>
          <w:rFonts w:ascii="Verdana" w:hAnsi="Verdana" w:eastAsia="Verdana" w:cs="Verdana"/>
          <w:noProof w:val="0"/>
          <w:lang w:val="en-US"/>
        </w:rPr>
        <w:t xml:space="preserve"> thoughts and feelings is the only way that this can work. We need to </w:t>
      </w:r>
      <w:r w:rsidRPr="1CEF6804" w:rsidR="73C29063">
        <w:rPr>
          <w:rFonts w:ascii="Verdana" w:hAnsi="Verdana" w:eastAsia="Verdana" w:cs="Verdana"/>
          <w:noProof w:val="0"/>
          <w:lang w:val="en-US"/>
        </w:rPr>
        <w:t>actively</w:t>
      </w:r>
      <w:r w:rsidRPr="1CEF6804" w:rsidR="2B91B369">
        <w:rPr>
          <w:rFonts w:ascii="Verdana" w:hAnsi="Verdana" w:eastAsia="Verdana" w:cs="Verdana"/>
          <w:noProof w:val="0"/>
          <w:lang w:val="en-US"/>
        </w:rPr>
        <w:t xml:space="preserve"> be able to</w:t>
      </w:r>
      <w:r w:rsidRPr="1CEF6804" w:rsidR="1E49671A">
        <w:rPr>
          <w:rFonts w:ascii="Verdana" w:hAnsi="Verdana" w:eastAsia="Verdana" w:cs="Verdana"/>
          <w:noProof w:val="0"/>
          <w:lang w:val="en-US"/>
        </w:rPr>
        <w:t xml:space="preserve"> check when we are talking over one another to foster the creative drive. We need people to feel comfor</w:t>
      </w:r>
      <w:r w:rsidRPr="1CEF6804" w:rsidR="76B64863">
        <w:rPr>
          <w:rFonts w:ascii="Verdana" w:hAnsi="Verdana" w:eastAsia="Verdana" w:cs="Verdana"/>
          <w:noProof w:val="0"/>
          <w:lang w:val="en-US"/>
        </w:rPr>
        <w:t xml:space="preserve">table to voice their opinions. This would especially he </w:t>
      </w:r>
      <w:r w:rsidRPr="1CEF6804" w:rsidR="14966785">
        <w:rPr>
          <w:rFonts w:ascii="Verdana" w:hAnsi="Verdana" w:eastAsia="Verdana" w:cs="Verdana"/>
          <w:noProof w:val="0"/>
          <w:lang w:val="en-US"/>
        </w:rPr>
        <w:t>beneficial</w:t>
      </w:r>
      <w:r w:rsidRPr="1CEF6804" w:rsidR="76B64863">
        <w:rPr>
          <w:rFonts w:ascii="Verdana" w:hAnsi="Verdana" w:eastAsia="Verdana" w:cs="Verdana"/>
          <w:noProof w:val="0"/>
          <w:lang w:val="en-US"/>
        </w:rPr>
        <w:t xml:space="preserve"> to helping </w:t>
      </w:r>
      <w:r w:rsidRPr="1CEF6804" w:rsidR="757AC053">
        <w:rPr>
          <w:rFonts w:ascii="Verdana" w:hAnsi="Verdana" w:eastAsia="Verdana" w:cs="Verdana"/>
          <w:noProof w:val="0"/>
          <w:lang w:val="en-US"/>
        </w:rPr>
        <w:t>children</w:t>
      </w:r>
      <w:r w:rsidRPr="1CEF6804" w:rsidR="76B64863">
        <w:rPr>
          <w:rFonts w:ascii="Verdana" w:hAnsi="Verdana" w:eastAsia="Verdana" w:cs="Verdana"/>
          <w:noProof w:val="0"/>
          <w:lang w:val="en-US"/>
        </w:rPr>
        <w:t xml:space="preserve"> develop their </w:t>
      </w:r>
      <w:r w:rsidRPr="1CEF6804" w:rsidR="4B378649">
        <w:rPr>
          <w:rFonts w:ascii="Verdana" w:hAnsi="Verdana" w:eastAsia="Verdana" w:cs="Verdana"/>
          <w:noProof w:val="0"/>
          <w:lang w:val="en-US"/>
        </w:rPr>
        <w:t xml:space="preserve">emotional </w:t>
      </w:r>
      <w:r w:rsidRPr="1CEF6804" w:rsidR="1D9028CC">
        <w:rPr>
          <w:rFonts w:ascii="Verdana" w:hAnsi="Verdana" w:eastAsia="Verdana" w:cs="Verdana"/>
          <w:noProof w:val="0"/>
          <w:lang w:val="en-US"/>
        </w:rPr>
        <w:t>literacy</w:t>
      </w:r>
      <w:r w:rsidRPr="1CEF6804" w:rsidR="4B378649">
        <w:rPr>
          <w:rFonts w:ascii="Verdana" w:hAnsi="Verdana" w:eastAsia="Verdana" w:cs="Verdana"/>
          <w:noProof w:val="0"/>
          <w:lang w:val="en-US"/>
        </w:rPr>
        <w:t xml:space="preserve"> skills. </w:t>
      </w:r>
      <w:r w:rsidRPr="1CEF6804" w:rsidR="7B667E1C">
        <w:rPr>
          <w:rFonts w:ascii="Verdana" w:hAnsi="Verdana" w:eastAsia="Verdana" w:cs="Verdana"/>
          <w:noProof w:val="0"/>
          <w:lang w:val="en-US"/>
        </w:rPr>
        <w:t>By setting these rules at the start of the session</w:t>
      </w:r>
    </w:p>
    <w:p w:rsidR="1CEF6804" w:rsidP="1CEF6804" w:rsidRDefault="1CEF6804" w14:paraId="10228BFE" w14:textId="16D3D30E">
      <w:pPr>
        <w:pStyle w:val="Normal"/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</w:pPr>
    </w:p>
    <w:p w:rsidR="7FEB9B9A" w:rsidP="1CEF6804" w:rsidRDefault="7FEB9B9A" w14:paraId="0BA8A514" w14:textId="091756E7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color w:val="373A3C"/>
          <w:sz w:val="25"/>
          <w:szCs w:val="25"/>
        </w:rPr>
      </w:pPr>
      <w:r w:rsidRPr="1CEF6804" w:rsidR="7FEB9B9A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>How might negotiation be a productive tool for our creative project?</w:t>
      </w:r>
    </w:p>
    <w:p w:rsidR="43408979" w:rsidP="1CEF6804" w:rsidRDefault="43408979" w14:paraId="2A816258" w14:textId="1E4D4842">
      <w:pPr>
        <w:pStyle w:val="Normal"/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</w:pPr>
      <w:r w:rsidRPr="1CEF6804" w:rsidR="43408979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>We can negotiate with</w:t>
      </w:r>
      <w:r w:rsidRPr="1CEF6804" w:rsidR="189E2962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 xml:space="preserve"> other people in the communities to help us</w:t>
      </w:r>
    </w:p>
    <w:p w:rsidR="189E2962" w:rsidP="1CEF6804" w:rsidRDefault="189E2962" w14:paraId="7707845A" w14:textId="6BD3DF90">
      <w:pPr>
        <w:pStyle w:val="Normal"/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</w:pPr>
      <w:r w:rsidRPr="1CEF6804" w:rsidR="189E2962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>If we are stuck as a gro</w:t>
      </w:r>
      <w:r w:rsidRPr="1CEF6804" w:rsidR="50E82756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>u</w:t>
      </w:r>
      <w:r w:rsidRPr="1CEF6804" w:rsidR="189E2962"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  <w:t>p, we could negotiate on helping each other</w:t>
      </w:r>
    </w:p>
    <w:p w:rsidR="1CEF6804" w:rsidP="1CEF6804" w:rsidRDefault="1CEF6804" w14:paraId="429DB10D" w14:textId="22E79C54">
      <w:pPr>
        <w:pStyle w:val="Normal"/>
        <w:rPr>
          <w:rFonts w:ascii="Calibri" w:hAnsi="Calibri" w:eastAsia="Calibri" w:cs="Calibri"/>
          <w:noProof w:val="0"/>
          <w:color w:val="373A3C"/>
          <w:sz w:val="25"/>
          <w:szCs w:val="25"/>
          <w:lang w:val="en-US"/>
        </w:rPr>
      </w:pPr>
    </w:p>
    <w:p w:rsidR="1CEF6804" w:rsidP="1CEF6804" w:rsidRDefault="1CEF6804" w14:paraId="3B7F2F92" w14:textId="7F9BD52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1420E432"/>
  <w15:docId w15:val="{b805da0d-a595-459e-9640-71f89b2189f2}"/>
  <w:rsids>
    <w:rsidRoot w:val="1420E432"/>
    <w:rsid w:val="0042AEDC"/>
    <w:rsid w:val="01B7B62B"/>
    <w:rsid w:val="06B847F1"/>
    <w:rsid w:val="07BDE7CB"/>
    <w:rsid w:val="0802C459"/>
    <w:rsid w:val="0B301789"/>
    <w:rsid w:val="0C397DC2"/>
    <w:rsid w:val="0C69A272"/>
    <w:rsid w:val="0CB08526"/>
    <w:rsid w:val="0EEB0994"/>
    <w:rsid w:val="103E79F6"/>
    <w:rsid w:val="1199EDC6"/>
    <w:rsid w:val="11D89C6C"/>
    <w:rsid w:val="1288C323"/>
    <w:rsid w:val="1420E432"/>
    <w:rsid w:val="14966785"/>
    <w:rsid w:val="17F3F1EA"/>
    <w:rsid w:val="189E2962"/>
    <w:rsid w:val="19D16C9B"/>
    <w:rsid w:val="1CEF6804"/>
    <w:rsid w:val="1D121176"/>
    <w:rsid w:val="1D18750A"/>
    <w:rsid w:val="1D9028CC"/>
    <w:rsid w:val="1E2EB843"/>
    <w:rsid w:val="1E49671A"/>
    <w:rsid w:val="1F71C0AD"/>
    <w:rsid w:val="1FC20A7D"/>
    <w:rsid w:val="1FF49150"/>
    <w:rsid w:val="215B968D"/>
    <w:rsid w:val="22230624"/>
    <w:rsid w:val="23C34DEE"/>
    <w:rsid w:val="25B6BE44"/>
    <w:rsid w:val="293E1474"/>
    <w:rsid w:val="29C3B051"/>
    <w:rsid w:val="29D8F68B"/>
    <w:rsid w:val="2B91B369"/>
    <w:rsid w:val="35A25918"/>
    <w:rsid w:val="37EA2024"/>
    <w:rsid w:val="3911BF53"/>
    <w:rsid w:val="39BAC34C"/>
    <w:rsid w:val="3C956A91"/>
    <w:rsid w:val="3E36F1D6"/>
    <w:rsid w:val="3E82566D"/>
    <w:rsid w:val="3F242EB3"/>
    <w:rsid w:val="40702973"/>
    <w:rsid w:val="416EDFE9"/>
    <w:rsid w:val="425B1544"/>
    <w:rsid w:val="43408979"/>
    <w:rsid w:val="45739801"/>
    <w:rsid w:val="4A848581"/>
    <w:rsid w:val="4B378649"/>
    <w:rsid w:val="4B47C959"/>
    <w:rsid w:val="4C7C7ACD"/>
    <w:rsid w:val="4F178BC6"/>
    <w:rsid w:val="4F87D258"/>
    <w:rsid w:val="50E82756"/>
    <w:rsid w:val="51B01A71"/>
    <w:rsid w:val="51F83CAB"/>
    <w:rsid w:val="53C3F5F6"/>
    <w:rsid w:val="553AF7A1"/>
    <w:rsid w:val="563DDD9B"/>
    <w:rsid w:val="5D052C76"/>
    <w:rsid w:val="5E864F69"/>
    <w:rsid w:val="61CD03F9"/>
    <w:rsid w:val="6438EA8C"/>
    <w:rsid w:val="64643D80"/>
    <w:rsid w:val="65DC3839"/>
    <w:rsid w:val="664C594C"/>
    <w:rsid w:val="68EE308C"/>
    <w:rsid w:val="6904BB5A"/>
    <w:rsid w:val="69F4D02E"/>
    <w:rsid w:val="6C1B454F"/>
    <w:rsid w:val="6C4B0725"/>
    <w:rsid w:val="6D3B4E2D"/>
    <w:rsid w:val="6F317986"/>
    <w:rsid w:val="70FB2EDA"/>
    <w:rsid w:val="73C29063"/>
    <w:rsid w:val="754077E2"/>
    <w:rsid w:val="757AC053"/>
    <w:rsid w:val="76B64863"/>
    <w:rsid w:val="798AB65F"/>
    <w:rsid w:val="7B667E1C"/>
    <w:rsid w:val="7B86DAB8"/>
    <w:rsid w:val="7FEB9B9A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35880c6a9bb4d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2020-04-20T13:31:29.0779502Z</dcterms:created>
  <dcterms:modified xsi:type="dcterms:W3CDTF">2020-04-20T14:51:00.8360961Z</dcterms:modified>
  <dc:creator>Katie Goodall (1804187)</dc:creator>
  <lastModifiedBy>Katie Goodall (1804187)</lastModifiedBy>
</coreProperties>
</file>