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0AE673"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b/>
          <w:sz w:val="24"/>
          <w:szCs w:val="24"/>
          <w:lang w:val="en-GB"/>
        </w:rPr>
      </w:pPr>
    </w:p>
    <w:p w14:paraId="5B379C7F"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b/>
          <w:sz w:val="24"/>
          <w:szCs w:val="24"/>
          <w:lang w:val="en-GB"/>
        </w:rPr>
      </w:pPr>
    </w:p>
    <w:p w14:paraId="7F7BA25A"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b/>
          <w:sz w:val="24"/>
          <w:szCs w:val="24"/>
          <w:lang w:val="en-GB"/>
        </w:rPr>
      </w:pPr>
    </w:p>
    <w:p w14:paraId="45105E51"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b/>
          <w:sz w:val="24"/>
          <w:szCs w:val="24"/>
          <w:lang w:val="en-GB"/>
        </w:rPr>
      </w:pPr>
    </w:p>
    <w:p w14:paraId="1FFF1A93"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b/>
          <w:sz w:val="24"/>
          <w:szCs w:val="24"/>
          <w:lang w:val="en-GB"/>
        </w:rPr>
      </w:pPr>
    </w:p>
    <w:p w14:paraId="18AB4861" w14:textId="2407A421" w:rsidR="00F12494" w:rsidRPr="00B05E2A" w:rsidRDefault="00B81386" w:rsidP="00F12494">
      <w:pPr>
        <w:shd w:val="clear" w:color="auto" w:fill="FFFFFF"/>
        <w:spacing w:after="0" w:line="48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Assessment</w:t>
      </w:r>
      <w:r w:rsidR="00F12494" w:rsidRPr="00B05E2A">
        <w:rPr>
          <w:rFonts w:ascii="Times New Roman" w:eastAsia="Times New Roman" w:hAnsi="Times New Roman" w:cs="Times New Roman"/>
          <w:b/>
          <w:sz w:val="24"/>
          <w:szCs w:val="24"/>
          <w:lang w:val="en-GB"/>
        </w:rPr>
        <w:t xml:space="preserve"> 2: Individual Task- A Lessons Learned Report</w:t>
      </w:r>
    </w:p>
    <w:p w14:paraId="7E0475F2" w14:textId="2C36F8C6" w:rsidR="00F12494" w:rsidRPr="00B05E2A" w:rsidRDefault="00B81386" w:rsidP="00F12494">
      <w:pPr>
        <w:shd w:val="clear" w:color="auto" w:fill="FFFFFF"/>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Denis </w:t>
      </w:r>
      <w:proofErr w:type="spellStart"/>
      <w:r>
        <w:rPr>
          <w:rFonts w:ascii="Times New Roman" w:eastAsia="Times New Roman" w:hAnsi="Times New Roman" w:cs="Times New Roman"/>
          <w:sz w:val="24"/>
          <w:szCs w:val="24"/>
          <w:lang w:val="en-GB"/>
        </w:rPr>
        <w:t>Nedzhmiev</w:t>
      </w:r>
      <w:proofErr w:type="spellEnd"/>
    </w:p>
    <w:p w14:paraId="0C2DB469" w14:textId="07C0138F" w:rsidR="00F12494" w:rsidRPr="00B05E2A" w:rsidRDefault="00B81386" w:rsidP="00F12494">
      <w:pPr>
        <w:shd w:val="clear" w:color="auto" w:fill="FFFFFF"/>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2029363</w:t>
      </w:r>
    </w:p>
    <w:p w14:paraId="506EDE69" w14:textId="29E59DAF" w:rsidR="00F12494" w:rsidRPr="00B05E2A" w:rsidRDefault="00B81386" w:rsidP="00F12494">
      <w:pPr>
        <w:shd w:val="clear" w:color="auto" w:fill="FFFFFF"/>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Leadership and Management Theory and Practice</w:t>
      </w:r>
    </w:p>
    <w:p w14:paraId="485739CF" w14:textId="1D0F8C59" w:rsidR="00F12494" w:rsidRPr="00B05E2A" w:rsidRDefault="00B81386" w:rsidP="00F12494">
      <w:pPr>
        <w:shd w:val="clear" w:color="auto" w:fill="FFFFFF"/>
        <w:spacing w:after="0"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Dr </w:t>
      </w:r>
      <w:proofErr w:type="spellStart"/>
      <w:r>
        <w:rPr>
          <w:rFonts w:ascii="Times New Roman" w:eastAsia="Times New Roman" w:hAnsi="Times New Roman" w:cs="Times New Roman"/>
          <w:sz w:val="24"/>
          <w:szCs w:val="24"/>
          <w:lang w:val="en-GB"/>
        </w:rPr>
        <w:t>Mushfiqur</w:t>
      </w:r>
      <w:proofErr w:type="spellEnd"/>
    </w:p>
    <w:p w14:paraId="5551A7F8" w14:textId="1E084B4A" w:rsidR="00F12494" w:rsidRPr="00B05E2A" w:rsidRDefault="00F12494" w:rsidP="00B81386">
      <w:pPr>
        <w:shd w:val="clear" w:color="auto" w:fill="FFFFFF"/>
        <w:spacing w:after="0" w:line="480" w:lineRule="auto"/>
        <w:rPr>
          <w:rFonts w:ascii="Times New Roman" w:eastAsia="Times New Roman" w:hAnsi="Times New Roman" w:cs="Times New Roman"/>
          <w:sz w:val="24"/>
          <w:szCs w:val="24"/>
          <w:lang w:val="en-GB"/>
        </w:rPr>
      </w:pPr>
    </w:p>
    <w:p w14:paraId="38A5B2E8"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47CD31A4"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25F645BC"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73DDF903"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25A6DF61"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0DD44650"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239A15C6"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694214EF" w14:textId="67E43234" w:rsidR="00F12494"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3866D94C" w14:textId="5CAAFB5E"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267A3F49" w14:textId="3ADA89D8"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6CE6F164" w14:textId="72C785EE"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6B69FE5C" w14:textId="5C4FF5D9"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02976B5D" w14:textId="05FE86FC"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sdt>
      <w:sdtPr>
        <w:rPr>
          <w:rFonts w:asciiTheme="minorHAnsi" w:eastAsiaTheme="minorHAnsi" w:hAnsiTheme="minorHAnsi" w:cstheme="minorBidi"/>
          <w:color w:val="auto"/>
          <w:sz w:val="22"/>
          <w:szCs w:val="22"/>
        </w:rPr>
        <w:id w:val="2043020976"/>
        <w:docPartObj>
          <w:docPartGallery w:val="Table of Contents"/>
          <w:docPartUnique/>
        </w:docPartObj>
      </w:sdtPr>
      <w:sdtEndPr>
        <w:rPr>
          <w:b/>
          <w:bCs/>
          <w:noProof/>
        </w:rPr>
      </w:sdtEndPr>
      <w:sdtContent>
        <w:p w14:paraId="06D39532" w14:textId="454D2609" w:rsidR="00A16305" w:rsidRDefault="00A16305">
          <w:pPr>
            <w:pStyle w:val="a9"/>
          </w:pPr>
          <w:r>
            <w:t>Table of Contents</w:t>
          </w:r>
        </w:p>
        <w:p w14:paraId="4C575312" w14:textId="64C22A08" w:rsidR="00A16305" w:rsidRDefault="00A16305">
          <w:pPr>
            <w:pStyle w:val="1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51622207" w:history="1">
            <w:r w:rsidRPr="002F331C">
              <w:rPr>
                <w:rStyle w:val="a3"/>
                <w:rFonts w:ascii="Times New Roman" w:eastAsia="Times New Roman" w:hAnsi="Times New Roman" w:cs="Times New Roman"/>
                <w:noProof/>
                <w:lang w:val="en-GB"/>
              </w:rPr>
              <w:t>TASK 2: Individual Task- A Lessons Learned Report</w:t>
            </w:r>
            <w:r>
              <w:rPr>
                <w:noProof/>
                <w:webHidden/>
              </w:rPr>
              <w:tab/>
            </w:r>
            <w:r>
              <w:rPr>
                <w:noProof/>
                <w:webHidden/>
              </w:rPr>
              <w:fldChar w:fldCharType="begin"/>
            </w:r>
            <w:r>
              <w:rPr>
                <w:noProof/>
                <w:webHidden/>
              </w:rPr>
              <w:instrText xml:space="preserve"> PAGEREF _Toc151622207 \h </w:instrText>
            </w:r>
            <w:r>
              <w:rPr>
                <w:noProof/>
                <w:webHidden/>
              </w:rPr>
            </w:r>
            <w:r>
              <w:rPr>
                <w:noProof/>
                <w:webHidden/>
              </w:rPr>
              <w:fldChar w:fldCharType="separate"/>
            </w:r>
            <w:r>
              <w:rPr>
                <w:noProof/>
                <w:webHidden/>
              </w:rPr>
              <w:t>3</w:t>
            </w:r>
            <w:r>
              <w:rPr>
                <w:noProof/>
                <w:webHidden/>
              </w:rPr>
              <w:fldChar w:fldCharType="end"/>
            </w:r>
          </w:hyperlink>
        </w:p>
        <w:p w14:paraId="4D1AB148" w14:textId="7F16ED3F" w:rsidR="00A16305" w:rsidRDefault="006F1F2C">
          <w:pPr>
            <w:pStyle w:val="11"/>
            <w:tabs>
              <w:tab w:val="right" w:leader="dot" w:pos="9350"/>
            </w:tabs>
            <w:rPr>
              <w:rFonts w:eastAsiaTheme="minorEastAsia"/>
              <w:noProof/>
              <w:lang w:val="en-GB" w:eastAsia="en-GB"/>
            </w:rPr>
          </w:pPr>
          <w:hyperlink w:anchor="_Toc151622208" w:history="1">
            <w:r w:rsidR="00A16305" w:rsidRPr="002F331C">
              <w:rPr>
                <w:rStyle w:val="a3"/>
                <w:rFonts w:ascii="Times New Roman" w:eastAsia="Times New Roman" w:hAnsi="Times New Roman" w:cs="Times New Roman"/>
                <w:b/>
                <w:noProof/>
                <w:lang w:val="en-GB"/>
              </w:rPr>
              <w:t>Introduction</w:t>
            </w:r>
            <w:r w:rsidR="00A16305">
              <w:rPr>
                <w:noProof/>
                <w:webHidden/>
              </w:rPr>
              <w:tab/>
            </w:r>
            <w:r w:rsidR="00A16305">
              <w:rPr>
                <w:noProof/>
                <w:webHidden/>
              </w:rPr>
              <w:fldChar w:fldCharType="begin"/>
            </w:r>
            <w:r w:rsidR="00A16305">
              <w:rPr>
                <w:noProof/>
                <w:webHidden/>
              </w:rPr>
              <w:instrText xml:space="preserve"> PAGEREF _Toc151622208 \h </w:instrText>
            </w:r>
            <w:r w:rsidR="00A16305">
              <w:rPr>
                <w:noProof/>
                <w:webHidden/>
              </w:rPr>
            </w:r>
            <w:r w:rsidR="00A16305">
              <w:rPr>
                <w:noProof/>
                <w:webHidden/>
              </w:rPr>
              <w:fldChar w:fldCharType="separate"/>
            </w:r>
            <w:r w:rsidR="00A16305">
              <w:rPr>
                <w:noProof/>
                <w:webHidden/>
              </w:rPr>
              <w:t>3</w:t>
            </w:r>
            <w:r w:rsidR="00A16305">
              <w:rPr>
                <w:noProof/>
                <w:webHidden/>
              </w:rPr>
              <w:fldChar w:fldCharType="end"/>
            </w:r>
          </w:hyperlink>
        </w:p>
        <w:p w14:paraId="140FE589" w14:textId="4992082B" w:rsidR="00A16305" w:rsidRDefault="006F1F2C">
          <w:pPr>
            <w:pStyle w:val="11"/>
            <w:tabs>
              <w:tab w:val="right" w:leader="dot" w:pos="9350"/>
            </w:tabs>
            <w:rPr>
              <w:rFonts w:eastAsiaTheme="minorEastAsia"/>
              <w:noProof/>
              <w:lang w:val="en-GB" w:eastAsia="en-GB"/>
            </w:rPr>
          </w:pPr>
          <w:hyperlink w:anchor="_Toc151622209" w:history="1">
            <w:r w:rsidR="00A16305" w:rsidRPr="002F331C">
              <w:rPr>
                <w:rStyle w:val="a3"/>
                <w:rFonts w:ascii="Times New Roman" w:eastAsia="Times New Roman" w:hAnsi="Times New Roman" w:cs="Times New Roman"/>
                <w:b/>
                <w:noProof/>
                <w:lang w:val="en-GB"/>
              </w:rPr>
              <w:t>Conclusion</w:t>
            </w:r>
            <w:r w:rsidR="00A16305">
              <w:rPr>
                <w:noProof/>
                <w:webHidden/>
              </w:rPr>
              <w:tab/>
            </w:r>
            <w:r w:rsidR="00A16305">
              <w:rPr>
                <w:noProof/>
                <w:webHidden/>
              </w:rPr>
              <w:fldChar w:fldCharType="begin"/>
            </w:r>
            <w:r w:rsidR="00A16305">
              <w:rPr>
                <w:noProof/>
                <w:webHidden/>
              </w:rPr>
              <w:instrText xml:space="preserve"> PAGEREF _Toc151622209 \h </w:instrText>
            </w:r>
            <w:r w:rsidR="00A16305">
              <w:rPr>
                <w:noProof/>
                <w:webHidden/>
              </w:rPr>
            </w:r>
            <w:r w:rsidR="00A16305">
              <w:rPr>
                <w:noProof/>
                <w:webHidden/>
              </w:rPr>
              <w:fldChar w:fldCharType="separate"/>
            </w:r>
            <w:r w:rsidR="00A16305">
              <w:rPr>
                <w:noProof/>
                <w:webHidden/>
              </w:rPr>
              <w:t>4</w:t>
            </w:r>
            <w:r w:rsidR="00A16305">
              <w:rPr>
                <w:noProof/>
                <w:webHidden/>
              </w:rPr>
              <w:fldChar w:fldCharType="end"/>
            </w:r>
          </w:hyperlink>
        </w:p>
        <w:p w14:paraId="40E56C18" w14:textId="3E6B3BDC" w:rsidR="00A16305" w:rsidRDefault="006F1F2C">
          <w:pPr>
            <w:pStyle w:val="11"/>
            <w:tabs>
              <w:tab w:val="right" w:leader="dot" w:pos="9350"/>
            </w:tabs>
            <w:rPr>
              <w:rFonts w:eastAsiaTheme="minorEastAsia"/>
              <w:noProof/>
              <w:lang w:val="en-GB" w:eastAsia="en-GB"/>
            </w:rPr>
          </w:pPr>
          <w:hyperlink w:anchor="_Toc151622210" w:history="1">
            <w:r w:rsidR="00A16305" w:rsidRPr="002F331C">
              <w:rPr>
                <w:rStyle w:val="a3"/>
                <w:rFonts w:ascii="Times New Roman" w:hAnsi="Times New Roman" w:cs="Times New Roman"/>
                <w:noProof/>
                <w:shd w:val="clear" w:color="auto" w:fill="FFFFFF"/>
                <w:lang w:val="en-GB"/>
              </w:rPr>
              <w:t>Reference List</w:t>
            </w:r>
            <w:r w:rsidR="00A16305">
              <w:rPr>
                <w:noProof/>
                <w:webHidden/>
              </w:rPr>
              <w:tab/>
            </w:r>
            <w:r w:rsidR="00A16305">
              <w:rPr>
                <w:noProof/>
                <w:webHidden/>
              </w:rPr>
              <w:fldChar w:fldCharType="begin"/>
            </w:r>
            <w:r w:rsidR="00A16305">
              <w:rPr>
                <w:noProof/>
                <w:webHidden/>
              </w:rPr>
              <w:instrText xml:space="preserve"> PAGEREF _Toc151622210 \h </w:instrText>
            </w:r>
            <w:r w:rsidR="00A16305">
              <w:rPr>
                <w:noProof/>
                <w:webHidden/>
              </w:rPr>
            </w:r>
            <w:r w:rsidR="00A16305">
              <w:rPr>
                <w:noProof/>
                <w:webHidden/>
              </w:rPr>
              <w:fldChar w:fldCharType="separate"/>
            </w:r>
            <w:r w:rsidR="00A16305">
              <w:rPr>
                <w:noProof/>
                <w:webHidden/>
              </w:rPr>
              <w:t>5</w:t>
            </w:r>
            <w:r w:rsidR="00A16305">
              <w:rPr>
                <w:noProof/>
                <w:webHidden/>
              </w:rPr>
              <w:fldChar w:fldCharType="end"/>
            </w:r>
          </w:hyperlink>
        </w:p>
        <w:p w14:paraId="7E0F5B41" w14:textId="3C70BED1" w:rsidR="00A16305" w:rsidRDefault="00A16305">
          <w:r>
            <w:rPr>
              <w:b/>
              <w:bCs/>
              <w:noProof/>
            </w:rPr>
            <w:fldChar w:fldCharType="end"/>
          </w:r>
        </w:p>
      </w:sdtContent>
    </w:sdt>
    <w:p w14:paraId="108D2DDF" w14:textId="13257096"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1E5CF802" w14:textId="6619FB9A"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0DD63A3C" w14:textId="6E84C9DD"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77411AB8" w14:textId="17AAF35E"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14470DA1" w14:textId="04E2A0F9"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05462EE0" w14:textId="7081069D"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20E79A91" w14:textId="702164F2"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4C2A8190" w14:textId="15B94FA6"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01316116" w14:textId="5E662AEF"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1089F788" w14:textId="77777777"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613BA999" w14:textId="48E63004"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41CCF6B3" w14:textId="6F21046C"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60B38371" w14:textId="61C66894" w:rsidR="00A16305"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13A6F080" w14:textId="77777777" w:rsidR="00A16305" w:rsidRPr="00B05E2A" w:rsidRDefault="00A16305" w:rsidP="00F12494">
      <w:pPr>
        <w:shd w:val="clear" w:color="auto" w:fill="FFFFFF"/>
        <w:spacing w:after="0" w:line="480" w:lineRule="auto"/>
        <w:jc w:val="center"/>
        <w:rPr>
          <w:rFonts w:ascii="Times New Roman" w:eastAsia="Times New Roman" w:hAnsi="Times New Roman" w:cs="Times New Roman"/>
          <w:sz w:val="24"/>
          <w:szCs w:val="24"/>
          <w:lang w:val="en-GB"/>
        </w:rPr>
      </w:pPr>
    </w:p>
    <w:p w14:paraId="272A0405"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11E8FC93"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322E5531" w14:textId="77777777" w:rsidR="00F12494" w:rsidRPr="00B05E2A" w:rsidRDefault="00F12494" w:rsidP="00F12494">
      <w:pPr>
        <w:shd w:val="clear" w:color="auto" w:fill="FFFFFF"/>
        <w:spacing w:after="0" w:line="480" w:lineRule="auto"/>
        <w:jc w:val="center"/>
        <w:rPr>
          <w:rFonts w:ascii="Times New Roman" w:eastAsia="Times New Roman" w:hAnsi="Times New Roman" w:cs="Times New Roman"/>
          <w:sz w:val="24"/>
          <w:szCs w:val="24"/>
          <w:lang w:val="en-GB"/>
        </w:rPr>
      </w:pPr>
    </w:p>
    <w:p w14:paraId="3686FEB6" w14:textId="77777777" w:rsidR="00F12494" w:rsidRPr="00B05E2A" w:rsidRDefault="00F12494" w:rsidP="00F12494">
      <w:pPr>
        <w:shd w:val="clear" w:color="auto" w:fill="FFFFFF"/>
        <w:spacing w:after="0" w:line="480" w:lineRule="auto"/>
        <w:rPr>
          <w:rFonts w:ascii="Times New Roman" w:eastAsia="Times New Roman" w:hAnsi="Times New Roman" w:cs="Times New Roman"/>
          <w:sz w:val="24"/>
          <w:szCs w:val="24"/>
          <w:lang w:val="en-GB"/>
        </w:rPr>
      </w:pPr>
    </w:p>
    <w:p w14:paraId="73E651A6" w14:textId="77777777" w:rsidR="005C5498" w:rsidRPr="00B05E2A" w:rsidRDefault="005C5498" w:rsidP="00B05E2A">
      <w:pPr>
        <w:shd w:val="clear" w:color="auto" w:fill="FFFFFF"/>
        <w:spacing w:after="0" w:line="480" w:lineRule="auto"/>
        <w:jc w:val="center"/>
        <w:outlineLvl w:val="0"/>
        <w:rPr>
          <w:rFonts w:ascii="Times New Roman" w:eastAsia="Times New Roman" w:hAnsi="Times New Roman" w:cs="Times New Roman"/>
          <w:sz w:val="24"/>
          <w:szCs w:val="24"/>
          <w:lang w:val="en-GB"/>
        </w:rPr>
      </w:pPr>
      <w:bookmarkStart w:id="0" w:name="_Toc151622207"/>
      <w:r w:rsidRPr="00B05E2A">
        <w:rPr>
          <w:rFonts w:ascii="Times New Roman" w:eastAsia="Times New Roman" w:hAnsi="Times New Roman" w:cs="Times New Roman"/>
          <w:sz w:val="24"/>
          <w:szCs w:val="24"/>
          <w:lang w:val="en-GB"/>
        </w:rPr>
        <w:lastRenderedPageBreak/>
        <w:t>TASK 2: Individual Task- A Lessons Learned Report</w:t>
      </w:r>
      <w:bookmarkEnd w:id="0"/>
    </w:p>
    <w:p w14:paraId="65D73CB9" w14:textId="77777777" w:rsidR="00A258DB" w:rsidRPr="00B05E2A" w:rsidRDefault="00A258DB" w:rsidP="00B05E2A">
      <w:pPr>
        <w:shd w:val="clear" w:color="auto" w:fill="FFFFFF"/>
        <w:spacing w:after="0" w:line="480" w:lineRule="auto"/>
        <w:outlineLvl w:val="0"/>
        <w:rPr>
          <w:rFonts w:ascii="Times New Roman" w:eastAsia="Times New Roman" w:hAnsi="Times New Roman" w:cs="Times New Roman"/>
          <w:b/>
          <w:sz w:val="24"/>
          <w:szCs w:val="24"/>
          <w:lang w:val="en-GB"/>
        </w:rPr>
      </w:pPr>
      <w:bookmarkStart w:id="1" w:name="_Toc151622208"/>
      <w:r w:rsidRPr="00B05E2A">
        <w:rPr>
          <w:rFonts w:ascii="Times New Roman" w:eastAsia="Times New Roman" w:hAnsi="Times New Roman" w:cs="Times New Roman"/>
          <w:b/>
          <w:sz w:val="24"/>
          <w:szCs w:val="24"/>
          <w:lang w:val="en-GB"/>
        </w:rPr>
        <w:t>Introduction</w:t>
      </w:r>
      <w:bookmarkEnd w:id="1"/>
    </w:p>
    <w:p w14:paraId="0D4162F2" w14:textId="3EB2F93A" w:rsidR="00A258DB" w:rsidRPr="00B05E2A" w:rsidRDefault="00A258DB" w:rsidP="00F12494">
      <w:pPr>
        <w:shd w:val="clear" w:color="auto" w:fill="FFFFFF"/>
        <w:spacing w:after="0" w:line="480" w:lineRule="auto"/>
        <w:rPr>
          <w:rFonts w:ascii="Times New Roman" w:eastAsia="Times New Roman" w:hAnsi="Times New Roman" w:cs="Times New Roman"/>
          <w:sz w:val="24"/>
          <w:szCs w:val="24"/>
          <w:lang w:val="en-GB"/>
        </w:rPr>
      </w:pPr>
      <w:r w:rsidRPr="00B05E2A">
        <w:rPr>
          <w:rFonts w:ascii="Times New Roman" w:eastAsia="Times New Roman" w:hAnsi="Times New Roman" w:cs="Times New Roman"/>
          <w:b/>
          <w:sz w:val="24"/>
          <w:szCs w:val="24"/>
          <w:lang w:val="en-GB"/>
        </w:rPr>
        <w:tab/>
      </w:r>
      <w:r w:rsidRPr="00B05E2A">
        <w:rPr>
          <w:rFonts w:ascii="Times New Roman" w:eastAsia="Times New Roman" w:hAnsi="Times New Roman" w:cs="Times New Roman"/>
          <w:sz w:val="24"/>
          <w:szCs w:val="24"/>
          <w:lang w:val="en-GB"/>
        </w:rPr>
        <w:t>Leadership refers to the ability of a person or a group of people to influence while at the same time guiding members of a team, organi</w:t>
      </w:r>
      <w:r w:rsidR="00A16305">
        <w:rPr>
          <w:rFonts w:ascii="Times New Roman" w:eastAsia="Times New Roman" w:hAnsi="Times New Roman" w:cs="Times New Roman"/>
          <w:sz w:val="24"/>
          <w:szCs w:val="24"/>
          <w:lang w:val="en-GB"/>
        </w:rPr>
        <w:t>s</w:t>
      </w:r>
      <w:r w:rsidRPr="00B05E2A">
        <w:rPr>
          <w:rFonts w:ascii="Times New Roman" w:eastAsia="Times New Roman" w:hAnsi="Times New Roman" w:cs="Times New Roman"/>
          <w:sz w:val="24"/>
          <w:szCs w:val="24"/>
          <w:lang w:val="en-GB"/>
        </w:rPr>
        <w:t xml:space="preserve">ation, or society referred to as followers. </w:t>
      </w:r>
      <w:r w:rsidR="0086380E">
        <w:rPr>
          <w:rFonts w:ascii="Times New Roman" w:eastAsia="Times New Roman" w:hAnsi="Times New Roman" w:cs="Times New Roman"/>
          <w:sz w:val="24"/>
          <w:szCs w:val="24"/>
          <w:lang w:val="en-GB"/>
        </w:rPr>
        <w:t xml:space="preserve">It has to be said, that </w:t>
      </w:r>
      <w:r w:rsidRPr="00B05E2A">
        <w:rPr>
          <w:rFonts w:ascii="Times New Roman" w:eastAsia="Times New Roman" w:hAnsi="Times New Roman" w:cs="Times New Roman"/>
          <w:sz w:val="24"/>
          <w:szCs w:val="24"/>
          <w:lang w:val="en-GB"/>
        </w:rPr>
        <w:t xml:space="preserve">leadership </w:t>
      </w:r>
      <w:r w:rsidR="0086380E">
        <w:rPr>
          <w:rFonts w:ascii="Times New Roman" w:eastAsia="Times New Roman" w:hAnsi="Times New Roman" w:cs="Times New Roman"/>
          <w:sz w:val="24"/>
          <w:szCs w:val="24"/>
          <w:lang w:val="en-GB"/>
        </w:rPr>
        <w:t xml:space="preserve">has </w:t>
      </w:r>
      <w:r w:rsidRPr="00B05E2A">
        <w:rPr>
          <w:rFonts w:ascii="Times New Roman" w:eastAsia="Times New Roman" w:hAnsi="Times New Roman" w:cs="Times New Roman"/>
          <w:sz w:val="24"/>
          <w:szCs w:val="24"/>
          <w:lang w:val="en-GB"/>
        </w:rPr>
        <w:t xml:space="preserve">different styles depending on the personality and choices of a leader on how to lead. Moreover, these leaders are motivated by different concepts, models, and theories on how to lead. This report reflects upon the lessons learned in terms of leadership by </w:t>
      </w:r>
      <w:r w:rsidR="008C219B" w:rsidRPr="00B05E2A">
        <w:rPr>
          <w:rFonts w:ascii="Times New Roman" w:eastAsia="Times New Roman" w:hAnsi="Times New Roman" w:cs="Times New Roman"/>
          <w:sz w:val="24"/>
          <w:szCs w:val="24"/>
          <w:lang w:val="en-GB"/>
        </w:rPr>
        <w:t>examining the characteristics of four business leaders.</w:t>
      </w:r>
    </w:p>
    <w:p w14:paraId="207D9A4F" w14:textId="7E9412D8" w:rsidR="00FC1BDF" w:rsidRPr="00B05E2A" w:rsidRDefault="00FC1BDF" w:rsidP="00F12494">
      <w:pPr>
        <w:shd w:val="clear" w:color="auto" w:fill="FFFFFF"/>
        <w:spacing w:after="0" w:line="480" w:lineRule="auto"/>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ab/>
        <w:t>The late Steve Jobs, who was the CEO of Apple Inc. at the time of his death is often viewed as one of the most successful leaders. Jobs’ leadership style can be described to be an autocratic leadership style</w:t>
      </w:r>
      <w:r w:rsidR="00164DA9" w:rsidRPr="00B05E2A">
        <w:rPr>
          <w:rFonts w:ascii="Times New Roman" w:eastAsia="Times New Roman" w:hAnsi="Times New Roman" w:cs="Times New Roman"/>
          <w:sz w:val="24"/>
          <w:szCs w:val="24"/>
          <w:lang w:val="en-GB"/>
        </w:rPr>
        <w:t xml:space="preserve"> (Jacob, 2013)</w:t>
      </w:r>
      <w:r w:rsidRPr="00B05E2A">
        <w:rPr>
          <w:rFonts w:ascii="Times New Roman" w:eastAsia="Times New Roman" w:hAnsi="Times New Roman" w:cs="Times New Roman"/>
          <w:sz w:val="24"/>
          <w:szCs w:val="24"/>
          <w:lang w:val="en-GB"/>
        </w:rPr>
        <w:t>. Under the autocratic leadership style, the leader is perceived to be authoritarian in that the person controls all the decisions of the organi</w:t>
      </w:r>
      <w:r w:rsidR="00A16305">
        <w:rPr>
          <w:rFonts w:ascii="Times New Roman" w:eastAsia="Times New Roman" w:hAnsi="Times New Roman" w:cs="Times New Roman"/>
          <w:sz w:val="24"/>
          <w:szCs w:val="24"/>
          <w:lang w:val="en-GB"/>
        </w:rPr>
        <w:t>s</w:t>
      </w:r>
      <w:r w:rsidRPr="00B05E2A">
        <w:rPr>
          <w:rFonts w:ascii="Times New Roman" w:eastAsia="Times New Roman" w:hAnsi="Times New Roman" w:cs="Times New Roman"/>
          <w:sz w:val="24"/>
          <w:szCs w:val="24"/>
          <w:lang w:val="en-GB"/>
        </w:rPr>
        <w:t>ation while accepting only limited input from the followers. As is the case with Jobs, he made decisions and choices based on their ideas and judgments. Therefore, I learnt that the autocratic leadership style may at times be adopted by a leader who wants faster decision-making processes within the organi</w:t>
      </w:r>
      <w:r w:rsidR="00A16305">
        <w:rPr>
          <w:rFonts w:ascii="Times New Roman" w:eastAsia="Times New Roman" w:hAnsi="Times New Roman" w:cs="Times New Roman"/>
          <w:sz w:val="24"/>
          <w:szCs w:val="24"/>
          <w:lang w:val="en-GB"/>
        </w:rPr>
        <w:t>s</w:t>
      </w:r>
      <w:r w:rsidRPr="00B05E2A">
        <w:rPr>
          <w:rFonts w:ascii="Times New Roman" w:eastAsia="Times New Roman" w:hAnsi="Times New Roman" w:cs="Times New Roman"/>
          <w:sz w:val="24"/>
          <w:szCs w:val="24"/>
          <w:lang w:val="en-GB"/>
        </w:rPr>
        <w:t>ation as he does not have to consult the followers.</w:t>
      </w:r>
    </w:p>
    <w:p w14:paraId="0D958B9D" w14:textId="22C7FEBE" w:rsidR="00113113" w:rsidRPr="00B05E2A" w:rsidRDefault="00113113" w:rsidP="00F12494">
      <w:pPr>
        <w:shd w:val="clear" w:color="auto" w:fill="FFFFFF"/>
        <w:spacing w:after="0" w:line="480" w:lineRule="auto"/>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ab/>
        <w:t xml:space="preserve">Transformational leadership is one of the styles of leading that has been successful within the business world. </w:t>
      </w:r>
      <w:r w:rsidR="00164DA9" w:rsidRPr="00B05E2A">
        <w:rPr>
          <w:rFonts w:ascii="Times New Roman" w:eastAsia="Times New Roman" w:hAnsi="Times New Roman" w:cs="Times New Roman"/>
          <w:sz w:val="24"/>
          <w:szCs w:val="24"/>
          <w:lang w:val="en-GB"/>
        </w:rPr>
        <w:t>The transformational leader is one who seeks to change the followers and systems within the organi</w:t>
      </w:r>
      <w:r w:rsidR="00A16305">
        <w:rPr>
          <w:rFonts w:ascii="Times New Roman" w:eastAsia="Times New Roman" w:hAnsi="Times New Roman" w:cs="Times New Roman"/>
          <w:sz w:val="24"/>
          <w:szCs w:val="24"/>
          <w:lang w:val="en-GB"/>
        </w:rPr>
        <w:t>s</w:t>
      </w:r>
      <w:r w:rsidR="00164DA9" w:rsidRPr="00B05E2A">
        <w:rPr>
          <w:rFonts w:ascii="Times New Roman" w:eastAsia="Times New Roman" w:hAnsi="Times New Roman" w:cs="Times New Roman"/>
          <w:sz w:val="24"/>
          <w:szCs w:val="24"/>
          <w:lang w:val="en-GB"/>
        </w:rPr>
        <w:t>ation. This is pursued by creating and sustainable valuable and positive change among the followers with the objective of developing these followers into leaders. Amazon Inc.’s CEO Jeff Bezos is described as a transformational leader because his style has involved pushing the company’s employees to grow or innovate for positive change.</w:t>
      </w:r>
      <w:r w:rsidR="00EC5C6F" w:rsidRPr="00B05E2A">
        <w:rPr>
          <w:rFonts w:ascii="Times New Roman" w:hAnsi="Times New Roman" w:cs="Times New Roman"/>
          <w:sz w:val="24"/>
          <w:szCs w:val="24"/>
          <w:lang w:val="en-GB"/>
        </w:rPr>
        <w:t xml:space="preserve"> </w:t>
      </w:r>
      <w:r w:rsidR="00EC5C6F" w:rsidRPr="00B05E2A">
        <w:rPr>
          <w:rFonts w:ascii="Times New Roman" w:eastAsia="Times New Roman" w:hAnsi="Times New Roman" w:cs="Times New Roman"/>
          <w:sz w:val="24"/>
          <w:szCs w:val="24"/>
          <w:lang w:val="en-GB"/>
        </w:rPr>
        <w:t>(</w:t>
      </w:r>
      <w:proofErr w:type="spellStart"/>
      <w:r w:rsidR="00EC5C6F" w:rsidRPr="00B05E2A">
        <w:rPr>
          <w:rFonts w:ascii="Times New Roman" w:eastAsia="Times New Roman" w:hAnsi="Times New Roman" w:cs="Times New Roman"/>
          <w:sz w:val="24"/>
          <w:szCs w:val="24"/>
          <w:lang w:val="en-GB"/>
        </w:rPr>
        <w:t>Tongkachok</w:t>
      </w:r>
      <w:proofErr w:type="spellEnd"/>
      <w:r w:rsidR="00EC5C6F" w:rsidRPr="00B05E2A">
        <w:rPr>
          <w:rFonts w:ascii="Times New Roman" w:eastAsia="Times New Roman" w:hAnsi="Times New Roman" w:cs="Times New Roman"/>
          <w:sz w:val="24"/>
          <w:szCs w:val="24"/>
          <w:lang w:val="en-GB"/>
        </w:rPr>
        <w:t xml:space="preserve"> et al, 2022).</w:t>
      </w:r>
      <w:r w:rsidR="00EC5C6F" w:rsidRPr="00B05E2A">
        <w:rPr>
          <w:rFonts w:ascii="Times New Roman" w:hAnsi="Times New Roman" w:cs="Times New Roman"/>
          <w:sz w:val="24"/>
          <w:szCs w:val="24"/>
          <w:lang w:val="en-GB"/>
        </w:rPr>
        <w:t xml:space="preserve"> </w:t>
      </w:r>
      <w:r w:rsidR="00241B15" w:rsidRPr="00B05E2A">
        <w:rPr>
          <w:rFonts w:ascii="Times New Roman" w:eastAsia="Times New Roman" w:hAnsi="Times New Roman" w:cs="Times New Roman"/>
          <w:sz w:val="24"/>
          <w:szCs w:val="24"/>
          <w:lang w:val="en-GB"/>
        </w:rPr>
        <w:t>I believe that this</w:t>
      </w:r>
      <w:r w:rsidR="00164DA9" w:rsidRPr="00B05E2A">
        <w:rPr>
          <w:rFonts w:ascii="Times New Roman" w:eastAsia="Times New Roman" w:hAnsi="Times New Roman" w:cs="Times New Roman"/>
          <w:sz w:val="24"/>
          <w:szCs w:val="24"/>
          <w:lang w:val="en-GB"/>
        </w:rPr>
        <w:t xml:space="preserve"> style has transformed Amazon into the largest global </w:t>
      </w:r>
      <w:r w:rsidR="00164DA9" w:rsidRPr="00B05E2A">
        <w:rPr>
          <w:rFonts w:ascii="Times New Roman" w:eastAsia="Times New Roman" w:hAnsi="Times New Roman" w:cs="Times New Roman"/>
          <w:sz w:val="24"/>
          <w:szCs w:val="24"/>
          <w:lang w:val="en-GB"/>
        </w:rPr>
        <w:lastRenderedPageBreak/>
        <w:t>online retailer with employees who are willing to improve processes for their individual benefit and that of the organi</w:t>
      </w:r>
      <w:r w:rsidR="00A16305">
        <w:rPr>
          <w:rFonts w:ascii="Times New Roman" w:eastAsia="Times New Roman" w:hAnsi="Times New Roman" w:cs="Times New Roman"/>
          <w:sz w:val="24"/>
          <w:szCs w:val="24"/>
          <w:lang w:val="en-GB"/>
        </w:rPr>
        <w:t>s</w:t>
      </w:r>
      <w:r w:rsidR="00164DA9" w:rsidRPr="00B05E2A">
        <w:rPr>
          <w:rFonts w:ascii="Times New Roman" w:eastAsia="Times New Roman" w:hAnsi="Times New Roman" w:cs="Times New Roman"/>
          <w:sz w:val="24"/>
          <w:szCs w:val="24"/>
          <w:lang w:val="en-GB"/>
        </w:rPr>
        <w:t>ation.</w:t>
      </w:r>
    </w:p>
    <w:p w14:paraId="3D19C161" w14:textId="77777777" w:rsidR="00E01C94" w:rsidRPr="00B05E2A" w:rsidRDefault="00B15D0B" w:rsidP="00F12494">
      <w:pPr>
        <w:shd w:val="clear" w:color="auto" w:fill="FFFFFF"/>
        <w:spacing w:after="0" w:line="480" w:lineRule="auto"/>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ab/>
      </w:r>
      <w:r w:rsidR="006236BC" w:rsidRPr="00B05E2A">
        <w:rPr>
          <w:rFonts w:ascii="Times New Roman" w:eastAsia="Times New Roman" w:hAnsi="Times New Roman" w:cs="Times New Roman"/>
          <w:sz w:val="24"/>
          <w:szCs w:val="24"/>
          <w:lang w:val="en-GB"/>
        </w:rPr>
        <w:t>The transactional</w:t>
      </w:r>
      <w:r w:rsidRPr="00B05E2A">
        <w:rPr>
          <w:rFonts w:ascii="Times New Roman" w:eastAsia="Times New Roman" w:hAnsi="Times New Roman" w:cs="Times New Roman"/>
          <w:sz w:val="24"/>
          <w:szCs w:val="24"/>
          <w:lang w:val="en-GB"/>
        </w:rPr>
        <w:t xml:space="preserve"> leadership style is a managerial style whose main focus is the exchange of skills, knowledge, and resources between leaders and their followers. Under this arrangement, the leader focuses more on individual interests and external motivation to get the desired outcome. Elon Musk who is the CEO of many corporations including Tesla and X is known to practice a mix of transactional leadership style with other styles</w:t>
      </w:r>
      <w:r w:rsidR="00740552" w:rsidRPr="00B05E2A">
        <w:rPr>
          <w:rFonts w:ascii="Times New Roman" w:hAnsi="Times New Roman" w:cs="Times New Roman"/>
          <w:sz w:val="24"/>
          <w:szCs w:val="24"/>
          <w:lang w:val="en-GB"/>
        </w:rPr>
        <w:t xml:space="preserve"> </w:t>
      </w:r>
      <w:r w:rsidR="00740552" w:rsidRPr="00B05E2A">
        <w:rPr>
          <w:rFonts w:ascii="Times New Roman" w:eastAsia="Times New Roman" w:hAnsi="Times New Roman" w:cs="Times New Roman"/>
          <w:sz w:val="24"/>
          <w:szCs w:val="24"/>
          <w:lang w:val="en-GB"/>
        </w:rPr>
        <w:t>(Miller, 2022)</w:t>
      </w:r>
      <w:r w:rsidRPr="00B05E2A">
        <w:rPr>
          <w:rFonts w:ascii="Times New Roman" w:eastAsia="Times New Roman" w:hAnsi="Times New Roman" w:cs="Times New Roman"/>
          <w:sz w:val="24"/>
          <w:szCs w:val="24"/>
          <w:lang w:val="en-GB"/>
        </w:rPr>
        <w:t xml:space="preserve">. </w:t>
      </w:r>
      <w:r w:rsidR="00241B15" w:rsidRPr="00B05E2A">
        <w:rPr>
          <w:rFonts w:ascii="Times New Roman" w:eastAsia="Times New Roman" w:hAnsi="Times New Roman" w:cs="Times New Roman"/>
          <w:sz w:val="24"/>
          <w:szCs w:val="24"/>
          <w:lang w:val="en-GB"/>
        </w:rPr>
        <w:t xml:space="preserve">My view is that </w:t>
      </w:r>
      <w:r w:rsidRPr="00B05E2A">
        <w:rPr>
          <w:rFonts w:ascii="Times New Roman" w:eastAsia="Times New Roman" w:hAnsi="Times New Roman" w:cs="Times New Roman"/>
          <w:sz w:val="24"/>
          <w:szCs w:val="24"/>
          <w:lang w:val="en-GB"/>
        </w:rPr>
        <w:t>Musk’</w:t>
      </w:r>
      <w:r w:rsidR="00241B15" w:rsidRPr="00B05E2A">
        <w:rPr>
          <w:rFonts w:ascii="Times New Roman" w:eastAsia="Times New Roman" w:hAnsi="Times New Roman" w:cs="Times New Roman"/>
          <w:sz w:val="24"/>
          <w:szCs w:val="24"/>
          <w:lang w:val="en-GB"/>
        </w:rPr>
        <w:t>s style seeks to produce</w:t>
      </w:r>
      <w:r w:rsidRPr="00B05E2A">
        <w:rPr>
          <w:rFonts w:ascii="Times New Roman" w:eastAsia="Times New Roman" w:hAnsi="Times New Roman" w:cs="Times New Roman"/>
          <w:sz w:val="24"/>
          <w:szCs w:val="24"/>
          <w:lang w:val="en-GB"/>
        </w:rPr>
        <w:t xml:space="preserve"> the desired results from the followers by demanding excellence on their part. Additionally, this leader uses rewards and punishments to </w:t>
      </w:r>
      <w:r w:rsidR="00D07734" w:rsidRPr="00B05E2A">
        <w:rPr>
          <w:rFonts w:ascii="Times New Roman" w:eastAsia="Times New Roman" w:hAnsi="Times New Roman" w:cs="Times New Roman"/>
          <w:sz w:val="24"/>
          <w:szCs w:val="24"/>
          <w:lang w:val="en-GB"/>
        </w:rPr>
        <w:t xml:space="preserve">ensure that the desired outcome is achieved. </w:t>
      </w:r>
    </w:p>
    <w:p w14:paraId="201C7AAF" w14:textId="77777777" w:rsidR="00E01C94" w:rsidRPr="00B05E2A" w:rsidRDefault="00E01C94" w:rsidP="00F12494">
      <w:pPr>
        <w:shd w:val="clear" w:color="auto" w:fill="FFFFFF"/>
        <w:spacing w:after="0" w:line="480" w:lineRule="auto"/>
        <w:ind w:firstLine="720"/>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 xml:space="preserve">Berkshire Hathaway CEO Warren Buffet is one of America’s most famous business leaders who practices the laissez-faire leadership style in running his companies. Under this approach, the leader adopts a hands-off approach that permits the followers to make independent decisions. In essence, Buffet uses delegation to allow the followers or the company’s employees to make decisions and operate the </w:t>
      </w:r>
      <w:r w:rsidR="00580DBF" w:rsidRPr="00B05E2A">
        <w:rPr>
          <w:rFonts w:ascii="Times New Roman" w:eastAsia="Times New Roman" w:hAnsi="Times New Roman" w:cs="Times New Roman"/>
          <w:sz w:val="24"/>
          <w:szCs w:val="24"/>
          <w:lang w:val="en-GB"/>
        </w:rPr>
        <w:t>company</w:t>
      </w:r>
      <w:r w:rsidRPr="00B05E2A">
        <w:rPr>
          <w:rFonts w:ascii="Times New Roman" w:eastAsia="Times New Roman" w:hAnsi="Times New Roman" w:cs="Times New Roman"/>
          <w:sz w:val="24"/>
          <w:szCs w:val="24"/>
          <w:lang w:val="en-GB"/>
        </w:rPr>
        <w:t xml:space="preserve">. I think that this approach has been successful for his leadership style as the autonomy granted to the followers has given them </w:t>
      </w:r>
      <w:r w:rsidR="00580DBF" w:rsidRPr="00B05E2A">
        <w:rPr>
          <w:rFonts w:ascii="Times New Roman" w:eastAsia="Times New Roman" w:hAnsi="Times New Roman" w:cs="Times New Roman"/>
          <w:sz w:val="24"/>
          <w:szCs w:val="24"/>
          <w:lang w:val="en-GB"/>
        </w:rPr>
        <w:t xml:space="preserve">the </w:t>
      </w:r>
      <w:r w:rsidRPr="00B05E2A">
        <w:rPr>
          <w:rFonts w:ascii="Times New Roman" w:eastAsia="Times New Roman" w:hAnsi="Times New Roman" w:cs="Times New Roman"/>
          <w:sz w:val="24"/>
          <w:szCs w:val="24"/>
          <w:lang w:val="en-GB"/>
        </w:rPr>
        <w:t>freedom to make timely decisions that are beneficial to the individual and the company.</w:t>
      </w:r>
    </w:p>
    <w:p w14:paraId="7F9B5A3F" w14:textId="77777777" w:rsidR="00580DBF" w:rsidRPr="00B05E2A" w:rsidRDefault="00580DBF" w:rsidP="00B05E2A">
      <w:pPr>
        <w:shd w:val="clear" w:color="auto" w:fill="FFFFFF"/>
        <w:spacing w:after="0" w:line="480" w:lineRule="auto"/>
        <w:outlineLvl w:val="0"/>
        <w:rPr>
          <w:rFonts w:ascii="Times New Roman" w:eastAsia="Times New Roman" w:hAnsi="Times New Roman" w:cs="Times New Roman"/>
          <w:b/>
          <w:sz w:val="24"/>
          <w:szCs w:val="24"/>
          <w:lang w:val="en-GB"/>
        </w:rPr>
      </w:pPr>
      <w:bookmarkStart w:id="2" w:name="_Toc151622209"/>
      <w:r w:rsidRPr="00B05E2A">
        <w:rPr>
          <w:rFonts w:ascii="Times New Roman" w:eastAsia="Times New Roman" w:hAnsi="Times New Roman" w:cs="Times New Roman"/>
          <w:b/>
          <w:sz w:val="24"/>
          <w:szCs w:val="24"/>
          <w:lang w:val="en-GB"/>
        </w:rPr>
        <w:t>Conclusion</w:t>
      </w:r>
      <w:bookmarkEnd w:id="2"/>
    </w:p>
    <w:p w14:paraId="05E21874" w14:textId="19122362" w:rsidR="00580DBF" w:rsidRPr="00B05E2A" w:rsidRDefault="00580DBF" w:rsidP="00580DBF">
      <w:pPr>
        <w:shd w:val="clear" w:color="auto" w:fill="FFFFFF"/>
        <w:spacing w:after="0" w:line="480" w:lineRule="auto"/>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ab/>
        <w:t>The above discussion has indicated that leaders exercise different styles in leading or managing their organi</w:t>
      </w:r>
      <w:r w:rsidR="00A16305">
        <w:rPr>
          <w:rFonts w:ascii="Times New Roman" w:eastAsia="Times New Roman" w:hAnsi="Times New Roman" w:cs="Times New Roman"/>
          <w:sz w:val="24"/>
          <w:szCs w:val="24"/>
          <w:lang w:val="en-GB"/>
        </w:rPr>
        <w:t>s</w:t>
      </w:r>
      <w:r w:rsidRPr="00B05E2A">
        <w:rPr>
          <w:rFonts w:ascii="Times New Roman" w:eastAsia="Times New Roman" w:hAnsi="Times New Roman" w:cs="Times New Roman"/>
          <w:sz w:val="24"/>
          <w:szCs w:val="24"/>
          <w:lang w:val="en-GB"/>
        </w:rPr>
        <w:t>ations. Irrespective of the style or theory that they adopt, the objective is usually to attain the organi</w:t>
      </w:r>
      <w:r w:rsidR="00A16305">
        <w:rPr>
          <w:rFonts w:ascii="Times New Roman" w:eastAsia="Times New Roman" w:hAnsi="Times New Roman" w:cs="Times New Roman"/>
          <w:sz w:val="24"/>
          <w:szCs w:val="24"/>
          <w:lang w:val="en-GB"/>
        </w:rPr>
        <w:t>s</w:t>
      </w:r>
      <w:r w:rsidRPr="00B05E2A">
        <w:rPr>
          <w:rFonts w:ascii="Times New Roman" w:eastAsia="Times New Roman" w:hAnsi="Times New Roman" w:cs="Times New Roman"/>
          <w:sz w:val="24"/>
          <w:szCs w:val="24"/>
          <w:lang w:val="en-GB"/>
        </w:rPr>
        <w:t xml:space="preserve">ation’s objectives. The style also dictates whether the leader and the followers </w:t>
      </w:r>
      <w:r w:rsidR="00A16305" w:rsidRPr="00B05E2A">
        <w:rPr>
          <w:rFonts w:ascii="Times New Roman" w:eastAsia="Times New Roman" w:hAnsi="Times New Roman" w:cs="Times New Roman"/>
          <w:sz w:val="24"/>
          <w:szCs w:val="24"/>
          <w:lang w:val="en-GB"/>
        </w:rPr>
        <w:t>fulfil</w:t>
      </w:r>
      <w:r w:rsidRPr="00B05E2A">
        <w:rPr>
          <w:rFonts w:ascii="Times New Roman" w:eastAsia="Times New Roman" w:hAnsi="Times New Roman" w:cs="Times New Roman"/>
          <w:sz w:val="24"/>
          <w:szCs w:val="24"/>
          <w:lang w:val="en-GB"/>
        </w:rPr>
        <w:t xml:space="preserve"> their obligations or meet their interests. </w:t>
      </w:r>
    </w:p>
    <w:p w14:paraId="4DD0CD77" w14:textId="77777777" w:rsidR="006236BC" w:rsidRPr="00B05E2A" w:rsidRDefault="006236BC" w:rsidP="00F12494">
      <w:pPr>
        <w:spacing w:after="0" w:line="480" w:lineRule="auto"/>
        <w:rPr>
          <w:rFonts w:ascii="Times New Roman" w:hAnsi="Times New Roman" w:cs="Times New Roman"/>
          <w:color w:val="202124"/>
          <w:sz w:val="24"/>
          <w:szCs w:val="24"/>
          <w:shd w:val="clear" w:color="auto" w:fill="FFFFFF"/>
          <w:lang w:val="en-GB"/>
        </w:rPr>
      </w:pPr>
    </w:p>
    <w:p w14:paraId="5E673854" w14:textId="77777777" w:rsidR="005C5498" w:rsidRPr="00B05E2A" w:rsidRDefault="00E97C7A" w:rsidP="00B05E2A">
      <w:pPr>
        <w:spacing w:after="0" w:line="480" w:lineRule="auto"/>
        <w:jc w:val="center"/>
        <w:outlineLvl w:val="0"/>
        <w:rPr>
          <w:rFonts w:ascii="Times New Roman" w:hAnsi="Times New Roman" w:cs="Times New Roman"/>
          <w:color w:val="202124"/>
          <w:sz w:val="24"/>
          <w:szCs w:val="24"/>
          <w:shd w:val="clear" w:color="auto" w:fill="FFFFFF"/>
          <w:lang w:val="en-GB"/>
        </w:rPr>
      </w:pPr>
      <w:bookmarkStart w:id="3" w:name="_Toc151622210"/>
      <w:r w:rsidRPr="00B05E2A">
        <w:rPr>
          <w:rFonts w:ascii="Times New Roman" w:hAnsi="Times New Roman" w:cs="Times New Roman"/>
          <w:color w:val="202124"/>
          <w:sz w:val="24"/>
          <w:szCs w:val="24"/>
          <w:shd w:val="clear" w:color="auto" w:fill="FFFFFF"/>
          <w:lang w:val="en-GB"/>
        </w:rPr>
        <w:lastRenderedPageBreak/>
        <w:t>Reference List</w:t>
      </w:r>
      <w:bookmarkEnd w:id="3"/>
    </w:p>
    <w:p w14:paraId="38E8D026" w14:textId="77777777" w:rsidR="006236BC" w:rsidRPr="00B05E2A" w:rsidRDefault="00B107E8" w:rsidP="00F12494">
      <w:pPr>
        <w:spacing w:after="0" w:line="480" w:lineRule="auto"/>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 xml:space="preserve">Jacob, W. (2013). Inside Apple: The Secrets Behind the Past and Future Success of Steve Job’s </w:t>
      </w:r>
    </w:p>
    <w:p w14:paraId="56860F48" w14:textId="77777777" w:rsidR="00B107E8" w:rsidRPr="00B05E2A" w:rsidRDefault="00B107E8" w:rsidP="006236BC">
      <w:pPr>
        <w:spacing w:after="0" w:line="480" w:lineRule="auto"/>
        <w:ind w:left="720"/>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 xml:space="preserve">Iconic Brand. </w:t>
      </w:r>
      <w:r w:rsidRPr="00B05E2A">
        <w:rPr>
          <w:rFonts w:ascii="Times New Roman" w:eastAsia="Times New Roman" w:hAnsi="Times New Roman" w:cs="Times New Roman"/>
          <w:i/>
          <w:iCs/>
          <w:sz w:val="24"/>
          <w:szCs w:val="24"/>
          <w:lang w:val="en-GB"/>
        </w:rPr>
        <w:t>Business Perspectives and Research</w:t>
      </w:r>
      <w:r w:rsidRPr="00B05E2A">
        <w:rPr>
          <w:rFonts w:ascii="Times New Roman" w:eastAsia="Times New Roman" w:hAnsi="Times New Roman" w:cs="Times New Roman"/>
          <w:sz w:val="24"/>
          <w:szCs w:val="24"/>
          <w:lang w:val="en-GB"/>
        </w:rPr>
        <w:t xml:space="preserve">, 1(2), pp.55–56. </w:t>
      </w:r>
      <w:proofErr w:type="spellStart"/>
      <w:r w:rsidRPr="00B05E2A">
        <w:rPr>
          <w:rFonts w:ascii="Times New Roman" w:eastAsia="Times New Roman" w:hAnsi="Times New Roman" w:cs="Times New Roman"/>
          <w:sz w:val="24"/>
          <w:szCs w:val="24"/>
          <w:lang w:val="en-GB"/>
        </w:rPr>
        <w:t>doi:https</w:t>
      </w:r>
      <w:proofErr w:type="spellEnd"/>
      <w:r w:rsidRPr="00B05E2A">
        <w:rPr>
          <w:rFonts w:ascii="Times New Roman" w:eastAsia="Times New Roman" w:hAnsi="Times New Roman" w:cs="Times New Roman"/>
          <w:sz w:val="24"/>
          <w:szCs w:val="24"/>
          <w:lang w:val="en-GB"/>
        </w:rPr>
        <w:t>://doi.org/10.1177/2278533720130206.</w:t>
      </w:r>
    </w:p>
    <w:p w14:paraId="70050FF3" w14:textId="77777777" w:rsidR="006236BC" w:rsidRPr="00B05E2A" w:rsidRDefault="00B107E8" w:rsidP="00F12494">
      <w:pPr>
        <w:spacing w:after="0" w:line="480" w:lineRule="auto"/>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 xml:space="preserve">Miller, H.L. (2022). </w:t>
      </w:r>
      <w:r w:rsidRPr="00B05E2A">
        <w:rPr>
          <w:rFonts w:ascii="Times New Roman" w:eastAsia="Times New Roman" w:hAnsi="Times New Roman" w:cs="Times New Roman"/>
          <w:i/>
          <w:iCs/>
          <w:sz w:val="24"/>
          <w:szCs w:val="24"/>
          <w:lang w:val="en-GB"/>
        </w:rPr>
        <w:t>4 Ways to Apply Elon Musk’s Leadership Style</w:t>
      </w:r>
      <w:r w:rsidRPr="00B05E2A">
        <w:rPr>
          <w:rFonts w:ascii="Times New Roman" w:eastAsia="Times New Roman" w:hAnsi="Times New Roman" w:cs="Times New Roman"/>
          <w:sz w:val="24"/>
          <w:szCs w:val="24"/>
          <w:lang w:val="en-GB"/>
        </w:rPr>
        <w:t xml:space="preserve">. [online] Leaders.com. </w:t>
      </w:r>
    </w:p>
    <w:p w14:paraId="0D41D278" w14:textId="77777777" w:rsidR="00B107E8" w:rsidRPr="00B05E2A" w:rsidRDefault="00B107E8" w:rsidP="006236BC">
      <w:pPr>
        <w:spacing w:after="0" w:line="480" w:lineRule="auto"/>
        <w:ind w:left="720"/>
        <w:rPr>
          <w:rFonts w:ascii="Times New Roman" w:eastAsia="Times New Roman" w:hAnsi="Times New Roman" w:cs="Times New Roman"/>
          <w:sz w:val="24"/>
          <w:szCs w:val="24"/>
          <w:lang w:val="en-GB"/>
        </w:rPr>
      </w:pPr>
      <w:r w:rsidRPr="00B05E2A">
        <w:rPr>
          <w:rFonts w:ascii="Times New Roman" w:eastAsia="Times New Roman" w:hAnsi="Times New Roman" w:cs="Times New Roman"/>
          <w:sz w:val="24"/>
          <w:szCs w:val="24"/>
          <w:lang w:val="en-GB"/>
        </w:rPr>
        <w:t xml:space="preserve">Available at: </w:t>
      </w:r>
      <w:hyperlink r:id="rId7" w:history="1">
        <w:r w:rsidR="006236BC" w:rsidRPr="00B05E2A">
          <w:rPr>
            <w:rStyle w:val="a3"/>
            <w:rFonts w:ascii="Times New Roman" w:eastAsia="Times New Roman" w:hAnsi="Times New Roman" w:cs="Times New Roman"/>
            <w:sz w:val="24"/>
            <w:szCs w:val="24"/>
            <w:lang w:val="en-GB"/>
          </w:rPr>
          <w:t>https://leaders.com/articles/leadership/elon-musk-leadership-</w:t>
        </w:r>
      </w:hyperlink>
      <w:r w:rsidRPr="00B05E2A">
        <w:rPr>
          <w:rFonts w:ascii="Times New Roman" w:eastAsia="Times New Roman" w:hAnsi="Times New Roman" w:cs="Times New Roman"/>
          <w:sz w:val="24"/>
          <w:szCs w:val="24"/>
          <w:lang w:val="en-GB"/>
        </w:rPr>
        <w:t>style/#:~:text=Elon%20Musk.</w:t>
      </w:r>
    </w:p>
    <w:p w14:paraId="3133FC5E" w14:textId="77777777" w:rsidR="006236BC" w:rsidRPr="00B05E2A" w:rsidRDefault="00B107E8" w:rsidP="00F12494">
      <w:pPr>
        <w:spacing w:after="0" w:line="480" w:lineRule="auto"/>
        <w:rPr>
          <w:rFonts w:ascii="Times New Roman" w:hAnsi="Times New Roman" w:cs="Times New Roman"/>
          <w:color w:val="222222"/>
          <w:sz w:val="24"/>
          <w:szCs w:val="24"/>
          <w:shd w:val="clear" w:color="auto" w:fill="FFFFFF"/>
          <w:lang w:val="en-GB"/>
        </w:rPr>
      </w:pPr>
      <w:r w:rsidRPr="00B05E2A">
        <w:rPr>
          <w:rFonts w:ascii="Times New Roman" w:hAnsi="Times New Roman" w:cs="Times New Roman"/>
          <w:color w:val="222222"/>
          <w:sz w:val="24"/>
          <w:szCs w:val="24"/>
          <w:shd w:val="clear" w:color="auto" w:fill="FFFFFF"/>
          <w:lang w:val="en-GB"/>
        </w:rPr>
        <w:t xml:space="preserve"> Rubin, E. N. (2013). Assessing your leadership style to achieve organizational </w:t>
      </w:r>
    </w:p>
    <w:p w14:paraId="32657386" w14:textId="77777777" w:rsidR="00B107E8" w:rsidRPr="00B05E2A" w:rsidRDefault="00B107E8" w:rsidP="006236BC">
      <w:pPr>
        <w:spacing w:after="0" w:line="480" w:lineRule="auto"/>
        <w:ind w:firstLine="720"/>
        <w:rPr>
          <w:rFonts w:ascii="Times New Roman" w:hAnsi="Times New Roman" w:cs="Times New Roman"/>
          <w:color w:val="202124"/>
          <w:sz w:val="24"/>
          <w:szCs w:val="24"/>
          <w:shd w:val="clear" w:color="auto" w:fill="FFFFFF"/>
          <w:lang w:val="en-GB"/>
        </w:rPr>
      </w:pPr>
      <w:r w:rsidRPr="00B05E2A">
        <w:rPr>
          <w:rFonts w:ascii="Times New Roman" w:hAnsi="Times New Roman" w:cs="Times New Roman"/>
          <w:color w:val="222222"/>
          <w:sz w:val="24"/>
          <w:szCs w:val="24"/>
          <w:shd w:val="clear" w:color="auto" w:fill="FFFFFF"/>
          <w:lang w:val="en-GB"/>
        </w:rPr>
        <w:t>objectives. </w:t>
      </w:r>
      <w:r w:rsidRPr="00B05E2A">
        <w:rPr>
          <w:rFonts w:ascii="Times New Roman" w:hAnsi="Times New Roman" w:cs="Times New Roman"/>
          <w:i/>
          <w:iCs/>
          <w:color w:val="222222"/>
          <w:sz w:val="24"/>
          <w:szCs w:val="24"/>
          <w:shd w:val="clear" w:color="auto" w:fill="FFFFFF"/>
          <w:lang w:val="en-GB"/>
        </w:rPr>
        <w:t>Global Business and Organizational Excellence</w:t>
      </w:r>
      <w:r w:rsidRPr="00B05E2A">
        <w:rPr>
          <w:rFonts w:ascii="Times New Roman" w:hAnsi="Times New Roman" w:cs="Times New Roman"/>
          <w:color w:val="222222"/>
          <w:sz w:val="24"/>
          <w:szCs w:val="24"/>
          <w:shd w:val="clear" w:color="auto" w:fill="FFFFFF"/>
          <w:lang w:val="en-GB"/>
        </w:rPr>
        <w:t>, </w:t>
      </w:r>
      <w:r w:rsidRPr="00B05E2A">
        <w:rPr>
          <w:rFonts w:ascii="Times New Roman" w:hAnsi="Times New Roman" w:cs="Times New Roman"/>
          <w:i/>
          <w:iCs/>
          <w:color w:val="222222"/>
          <w:sz w:val="24"/>
          <w:szCs w:val="24"/>
          <w:shd w:val="clear" w:color="auto" w:fill="FFFFFF"/>
          <w:lang w:val="en-GB"/>
        </w:rPr>
        <w:t>32</w:t>
      </w:r>
      <w:r w:rsidRPr="00B05E2A">
        <w:rPr>
          <w:rFonts w:ascii="Times New Roman" w:hAnsi="Times New Roman" w:cs="Times New Roman"/>
          <w:color w:val="222222"/>
          <w:sz w:val="24"/>
          <w:szCs w:val="24"/>
          <w:shd w:val="clear" w:color="auto" w:fill="FFFFFF"/>
          <w:lang w:val="en-GB"/>
        </w:rPr>
        <w:t>(6), pp. 55-66.</w:t>
      </w:r>
    </w:p>
    <w:p w14:paraId="790D9931" w14:textId="77777777" w:rsidR="006236BC" w:rsidRPr="00B05E2A" w:rsidRDefault="00E97C7A" w:rsidP="00F12494">
      <w:pPr>
        <w:spacing w:after="0" w:line="480" w:lineRule="auto"/>
        <w:rPr>
          <w:rFonts w:ascii="Times New Roman" w:hAnsi="Times New Roman" w:cs="Times New Roman"/>
          <w:sz w:val="24"/>
          <w:szCs w:val="24"/>
          <w:lang w:val="en-GB"/>
        </w:rPr>
      </w:pPr>
      <w:proofErr w:type="spellStart"/>
      <w:r w:rsidRPr="00B05E2A">
        <w:rPr>
          <w:rFonts w:ascii="Times New Roman" w:hAnsi="Times New Roman" w:cs="Times New Roman"/>
          <w:sz w:val="24"/>
          <w:szCs w:val="24"/>
          <w:lang w:val="en-GB"/>
        </w:rPr>
        <w:t>Tongkachok</w:t>
      </w:r>
      <w:proofErr w:type="spellEnd"/>
      <w:r w:rsidRPr="00B05E2A">
        <w:rPr>
          <w:rFonts w:ascii="Times New Roman" w:hAnsi="Times New Roman" w:cs="Times New Roman"/>
          <w:sz w:val="24"/>
          <w:szCs w:val="24"/>
          <w:lang w:val="en-GB"/>
        </w:rPr>
        <w:t xml:space="preserve">, K., Garg, S., Balakrishnan, S., &amp; Vijayalakshmi, N. S. (2022). Impact of </w:t>
      </w:r>
    </w:p>
    <w:p w14:paraId="19BAF1E0" w14:textId="77777777" w:rsidR="00E97C7A" w:rsidRPr="00B05E2A" w:rsidRDefault="00E97C7A" w:rsidP="006236BC">
      <w:pPr>
        <w:spacing w:after="0" w:line="480" w:lineRule="auto"/>
        <w:ind w:left="720"/>
        <w:rPr>
          <w:rFonts w:ascii="Times New Roman" w:hAnsi="Times New Roman" w:cs="Times New Roman"/>
          <w:sz w:val="24"/>
          <w:szCs w:val="24"/>
          <w:lang w:val="en-GB"/>
        </w:rPr>
      </w:pPr>
      <w:r w:rsidRPr="00B05E2A">
        <w:rPr>
          <w:rFonts w:ascii="Times New Roman" w:hAnsi="Times New Roman" w:cs="Times New Roman"/>
          <w:sz w:val="24"/>
          <w:szCs w:val="24"/>
          <w:lang w:val="en-GB"/>
        </w:rPr>
        <w:t>transformational leadership on organizational performance through employee motivation. ECS Transactions, 107(1), 12873.</w:t>
      </w:r>
    </w:p>
    <w:sectPr w:rsidR="00E97C7A" w:rsidRPr="00B05E2A" w:rsidSect="00B8138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DA0EF4" w14:textId="77777777" w:rsidR="006F1F2C" w:rsidRDefault="006F1F2C" w:rsidP="00F12494">
      <w:pPr>
        <w:spacing w:after="0" w:line="240" w:lineRule="auto"/>
      </w:pPr>
      <w:r>
        <w:separator/>
      </w:r>
    </w:p>
  </w:endnote>
  <w:endnote w:type="continuationSeparator" w:id="0">
    <w:p w14:paraId="27DA6C7F" w14:textId="77777777" w:rsidR="006F1F2C" w:rsidRDefault="006F1F2C" w:rsidP="00F12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70376" w14:textId="77777777" w:rsidR="00B81386" w:rsidRDefault="00B81386">
    <w:pPr>
      <w:pStyle w:val="a7"/>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F487F1" w14:textId="77777777" w:rsidR="00B81386" w:rsidRDefault="00B81386">
    <w:pPr>
      <w:pStyle w:val="a7"/>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4A363" w14:textId="77777777" w:rsidR="00B81386" w:rsidRDefault="00B81386">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5A295E" w14:textId="77777777" w:rsidR="006F1F2C" w:rsidRDefault="006F1F2C" w:rsidP="00F12494">
      <w:pPr>
        <w:spacing w:after="0" w:line="240" w:lineRule="auto"/>
      </w:pPr>
      <w:r>
        <w:separator/>
      </w:r>
    </w:p>
  </w:footnote>
  <w:footnote w:type="continuationSeparator" w:id="0">
    <w:p w14:paraId="5BC4283F" w14:textId="77777777" w:rsidR="006F1F2C" w:rsidRDefault="006F1F2C" w:rsidP="00F124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0184E7" w14:textId="77777777" w:rsidR="00B81386" w:rsidRDefault="00B81386">
    <w:pPr>
      <w:pStyle w:val="a5"/>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194509073"/>
      <w:docPartObj>
        <w:docPartGallery w:val="Page Numbers (Top of Page)"/>
        <w:docPartUnique/>
      </w:docPartObj>
    </w:sdtPr>
    <w:sdtEndPr>
      <w:rPr>
        <w:noProof/>
      </w:rPr>
    </w:sdtEndPr>
    <w:sdtContent>
      <w:p w14:paraId="7EB69110" w14:textId="5F9DCBB0" w:rsidR="00F12494" w:rsidRPr="00F12494" w:rsidRDefault="00B81386" w:rsidP="00F12494">
        <w:pPr>
          <w:shd w:val="clear" w:color="auto" w:fill="FFFFFF"/>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ASSESSMENT</w:t>
        </w:r>
        <w:r w:rsidR="00F12494" w:rsidRPr="00F12494">
          <w:rPr>
            <w:rFonts w:ascii="Times New Roman" w:eastAsia="Times New Roman" w:hAnsi="Times New Roman" w:cs="Times New Roman"/>
            <w:sz w:val="24"/>
            <w:szCs w:val="24"/>
          </w:rPr>
          <w:t xml:space="preserve"> 2: INDIVIDUAL TASK- A LESSONS LEARNED REPORT</w:t>
        </w:r>
        <w:r>
          <w:rPr>
            <w:rFonts w:ascii="Times New Roman" w:eastAsia="Times New Roman" w:hAnsi="Times New Roman" w:cs="Times New Roman"/>
            <w:sz w:val="24"/>
            <w:szCs w:val="24"/>
          </w:rPr>
          <w:t xml:space="preserve">     </w:t>
        </w:r>
        <w:r w:rsidR="00F12494">
          <w:rPr>
            <w:rFonts w:ascii="Times New Roman" w:eastAsia="Times New Roman" w:hAnsi="Times New Roman" w:cs="Times New Roman"/>
            <w:sz w:val="24"/>
            <w:szCs w:val="24"/>
          </w:rPr>
          <w:t xml:space="preserve">                     </w:t>
        </w:r>
        <w:r w:rsidR="00F12494" w:rsidRPr="00F12494">
          <w:rPr>
            <w:rFonts w:ascii="Times New Roman" w:hAnsi="Times New Roman" w:cs="Times New Roman"/>
            <w:sz w:val="24"/>
            <w:szCs w:val="24"/>
          </w:rPr>
          <w:fldChar w:fldCharType="begin"/>
        </w:r>
        <w:r w:rsidR="00F12494" w:rsidRPr="00F12494">
          <w:rPr>
            <w:rFonts w:ascii="Times New Roman" w:hAnsi="Times New Roman" w:cs="Times New Roman"/>
            <w:sz w:val="24"/>
            <w:szCs w:val="24"/>
          </w:rPr>
          <w:instrText xml:space="preserve"> PAGE   \* MERGEFORMAT </w:instrText>
        </w:r>
        <w:r w:rsidR="00F12494" w:rsidRPr="00F12494">
          <w:rPr>
            <w:rFonts w:ascii="Times New Roman" w:hAnsi="Times New Roman" w:cs="Times New Roman"/>
            <w:sz w:val="24"/>
            <w:szCs w:val="24"/>
          </w:rPr>
          <w:fldChar w:fldCharType="separate"/>
        </w:r>
        <w:r>
          <w:rPr>
            <w:rFonts w:ascii="Times New Roman" w:hAnsi="Times New Roman" w:cs="Times New Roman"/>
            <w:noProof/>
            <w:sz w:val="24"/>
            <w:szCs w:val="24"/>
          </w:rPr>
          <w:t>2</w:t>
        </w:r>
        <w:r w:rsidR="00F12494" w:rsidRPr="00F12494">
          <w:rPr>
            <w:rFonts w:ascii="Times New Roman" w:hAnsi="Times New Roman" w:cs="Times New Roman"/>
            <w:noProof/>
            <w:sz w:val="24"/>
            <w:szCs w:val="24"/>
          </w:rPr>
          <w:fldChar w:fldCharType="end"/>
        </w:r>
      </w:p>
      <w:bookmarkStart w:id="4" w:name="_GoBack" w:displacedByCustomXml="next"/>
      <w:bookmarkEnd w:id="4" w:displacedByCustomXml="next"/>
    </w:sdtContent>
  </w:sdt>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C87E4" w14:textId="77777777" w:rsidR="00B81386" w:rsidRDefault="00B81386">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C47"/>
    <w:rsid w:val="00113113"/>
    <w:rsid w:val="00164DA9"/>
    <w:rsid w:val="001F34D1"/>
    <w:rsid w:val="00241B15"/>
    <w:rsid w:val="002840C3"/>
    <w:rsid w:val="00426426"/>
    <w:rsid w:val="0042688D"/>
    <w:rsid w:val="004A0BCE"/>
    <w:rsid w:val="0056600C"/>
    <w:rsid w:val="00580DBF"/>
    <w:rsid w:val="005C5498"/>
    <w:rsid w:val="005F7C47"/>
    <w:rsid w:val="006236BC"/>
    <w:rsid w:val="006D089D"/>
    <w:rsid w:val="006F1F2C"/>
    <w:rsid w:val="00740552"/>
    <w:rsid w:val="0086380E"/>
    <w:rsid w:val="008C219B"/>
    <w:rsid w:val="00911739"/>
    <w:rsid w:val="00A16305"/>
    <w:rsid w:val="00A258DB"/>
    <w:rsid w:val="00A72C60"/>
    <w:rsid w:val="00B05E2A"/>
    <w:rsid w:val="00B107E8"/>
    <w:rsid w:val="00B15D0B"/>
    <w:rsid w:val="00B81386"/>
    <w:rsid w:val="00BD50DC"/>
    <w:rsid w:val="00D028C0"/>
    <w:rsid w:val="00D07734"/>
    <w:rsid w:val="00E01C94"/>
    <w:rsid w:val="00E97C7A"/>
    <w:rsid w:val="00EC5C6F"/>
    <w:rsid w:val="00F12494"/>
    <w:rsid w:val="00FC1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12ED39"/>
  <w15:chartTrackingRefBased/>
  <w15:docId w15:val="{D8DB1068-48B4-453B-B3ED-0F84A9A3D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A163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B15D0B"/>
    <w:rPr>
      <w:color w:val="0000FF"/>
      <w:u w:val="single"/>
    </w:rPr>
  </w:style>
  <w:style w:type="character" w:styleId="a4">
    <w:name w:val="Emphasis"/>
    <w:basedOn w:val="a0"/>
    <w:uiPriority w:val="20"/>
    <w:qFormat/>
    <w:rsid w:val="00E01C94"/>
    <w:rPr>
      <w:i/>
      <w:iCs/>
    </w:rPr>
  </w:style>
  <w:style w:type="paragraph" w:styleId="a5">
    <w:name w:val="header"/>
    <w:basedOn w:val="a"/>
    <w:link w:val="a6"/>
    <w:uiPriority w:val="99"/>
    <w:unhideWhenUsed/>
    <w:rsid w:val="00F12494"/>
    <w:pPr>
      <w:tabs>
        <w:tab w:val="center" w:pos="4680"/>
        <w:tab w:val="right" w:pos="9360"/>
      </w:tabs>
      <w:spacing w:after="0" w:line="240" w:lineRule="auto"/>
    </w:pPr>
  </w:style>
  <w:style w:type="character" w:customStyle="1" w:styleId="a6">
    <w:name w:val="Горен колонтитул Знак"/>
    <w:basedOn w:val="a0"/>
    <w:link w:val="a5"/>
    <w:uiPriority w:val="99"/>
    <w:rsid w:val="00F12494"/>
  </w:style>
  <w:style w:type="paragraph" w:styleId="a7">
    <w:name w:val="footer"/>
    <w:basedOn w:val="a"/>
    <w:link w:val="a8"/>
    <w:uiPriority w:val="99"/>
    <w:unhideWhenUsed/>
    <w:rsid w:val="00F12494"/>
    <w:pPr>
      <w:tabs>
        <w:tab w:val="center" w:pos="4680"/>
        <w:tab w:val="right" w:pos="9360"/>
      </w:tabs>
      <w:spacing w:after="0" w:line="240" w:lineRule="auto"/>
    </w:pPr>
  </w:style>
  <w:style w:type="character" w:customStyle="1" w:styleId="a8">
    <w:name w:val="Долен колонтитул Знак"/>
    <w:basedOn w:val="a0"/>
    <w:link w:val="a7"/>
    <w:uiPriority w:val="99"/>
    <w:rsid w:val="00F12494"/>
  </w:style>
  <w:style w:type="character" w:customStyle="1" w:styleId="10">
    <w:name w:val="Заглавие 1 Знак"/>
    <w:basedOn w:val="a0"/>
    <w:link w:val="1"/>
    <w:uiPriority w:val="9"/>
    <w:rsid w:val="00A16305"/>
    <w:rPr>
      <w:rFonts w:asciiTheme="majorHAnsi" w:eastAsiaTheme="majorEastAsia" w:hAnsiTheme="majorHAnsi" w:cstheme="majorBidi"/>
      <w:color w:val="2E74B5" w:themeColor="accent1" w:themeShade="BF"/>
      <w:sz w:val="32"/>
      <w:szCs w:val="32"/>
    </w:rPr>
  </w:style>
  <w:style w:type="paragraph" w:styleId="a9">
    <w:name w:val="TOC Heading"/>
    <w:basedOn w:val="1"/>
    <w:next w:val="a"/>
    <w:uiPriority w:val="39"/>
    <w:unhideWhenUsed/>
    <w:qFormat/>
    <w:rsid w:val="00A16305"/>
    <w:pPr>
      <w:outlineLvl w:val="9"/>
    </w:pPr>
  </w:style>
  <w:style w:type="paragraph" w:styleId="11">
    <w:name w:val="toc 1"/>
    <w:basedOn w:val="a"/>
    <w:next w:val="a"/>
    <w:autoRedefine/>
    <w:uiPriority w:val="39"/>
    <w:unhideWhenUsed/>
    <w:rsid w:val="00A1630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3098808">
      <w:bodyDiv w:val="1"/>
      <w:marLeft w:val="0"/>
      <w:marRight w:val="0"/>
      <w:marTop w:val="0"/>
      <w:marBottom w:val="0"/>
      <w:divBdr>
        <w:top w:val="none" w:sz="0" w:space="0" w:color="auto"/>
        <w:left w:val="none" w:sz="0" w:space="0" w:color="auto"/>
        <w:bottom w:val="none" w:sz="0" w:space="0" w:color="auto"/>
        <w:right w:val="none" w:sz="0" w:space="0" w:color="auto"/>
      </w:divBdr>
      <w:divsChild>
        <w:div w:id="385613869">
          <w:marLeft w:val="0"/>
          <w:marRight w:val="0"/>
          <w:marTop w:val="0"/>
          <w:marBottom w:val="0"/>
          <w:divBdr>
            <w:top w:val="none" w:sz="0" w:space="0" w:color="auto"/>
            <w:left w:val="none" w:sz="0" w:space="0" w:color="auto"/>
            <w:bottom w:val="none" w:sz="0" w:space="0" w:color="auto"/>
            <w:right w:val="none" w:sz="0" w:space="0" w:color="auto"/>
          </w:divBdr>
        </w:div>
      </w:divsChild>
    </w:div>
    <w:div w:id="2039352992">
      <w:bodyDiv w:val="1"/>
      <w:marLeft w:val="0"/>
      <w:marRight w:val="0"/>
      <w:marTop w:val="0"/>
      <w:marBottom w:val="0"/>
      <w:divBdr>
        <w:top w:val="none" w:sz="0" w:space="0" w:color="auto"/>
        <w:left w:val="none" w:sz="0" w:space="0" w:color="auto"/>
        <w:bottom w:val="none" w:sz="0" w:space="0" w:color="auto"/>
        <w:right w:val="none" w:sz="0" w:space="0" w:color="auto"/>
      </w:divBdr>
      <w:divsChild>
        <w:div w:id="291061984">
          <w:marLeft w:val="0"/>
          <w:marRight w:val="0"/>
          <w:marTop w:val="120"/>
          <w:marBottom w:val="0"/>
          <w:divBdr>
            <w:top w:val="none" w:sz="0" w:space="0" w:color="auto"/>
            <w:left w:val="none" w:sz="0" w:space="0" w:color="auto"/>
            <w:bottom w:val="none" w:sz="0" w:space="0" w:color="auto"/>
            <w:right w:val="none" w:sz="0" w:space="0" w:color="auto"/>
          </w:divBdr>
          <w:divsChild>
            <w:div w:id="227692917">
              <w:marLeft w:val="0"/>
              <w:marRight w:val="0"/>
              <w:marTop w:val="0"/>
              <w:marBottom w:val="0"/>
              <w:divBdr>
                <w:top w:val="none" w:sz="0" w:space="0" w:color="auto"/>
                <w:left w:val="none" w:sz="0" w:space="0" w:color="auto"/>
                <w:bottom w:val="none" w:sz="0" w:space="0" w:color="auto"/>
                <w:right w:val="none" w:sz="0" w:space="0" w:color="auto"/>
              </w:divBdr>
              <w:divsChild>
                <w:div w:id="2023388549">
                  <w:marLeft w:val="0"/>
                  <w:marRight w:val="0"/>
                  <w:marTop w:val="0"/>
                  <w:marBottom w:val="0"/>
                  <w:divBdr>
                    <w:top w:val="none" w:sz="0" w:space="0" w:color="auto"/>
                    <w:left w:val="none" w:sz="0" w:space="0" w:color="auto"/>
                    <w:bottom w:val="none" w:sz="0" w:space="0" w:color="auto"/>
                    <w:right w:val="none" w:sz="0" w:space="0" w:color="auto"/>
                  </w:divBdr>
                  <w:divsChild>
                    <w:div w:id="1717461625">
                      <w:marLeft w:val="0"/>
                      <w:marRight w:val="0"/>
                      <w:marTop w:val="0"/>
                      <w:marBottom w:val="0"/>
                      <w:divBdr>
                        <w:top w:val="none" w:sz="0" w:space="0" w:color="auto"/>
                        <w:left w:val="none" w:sz="0" w:space="0" w:color="auto"/>
                        <w:bottom w:val="none" w:sz="0" w:space="0" w:color="auto"/>
                        <w:right w:val="none" w:sz="0" w:space="0" w:color="auto"/>
                      </w:divBdr>
                    </w:div>
                    <w:div w:id="1713727255">
                      <w:marLeft w:val="0"/>
                      <w:marRight w:val="0"/>
                      <w:marTop w:val="0"/>
                      <w:marBottom w:val="0"/>
                      <w:divBdr>
                        <w:top w:val="none" w:sz="0" w:space="0" w:color="auto"/>
                        <w:left w:val="none" w:sz="0" w:space="0" w:color="auto"/>
                        <w:bottom w:val="none" w:sz="0" w:space="0" w:color="auto"/>
                        <w:right w:val="none" w:sz="0" w:space="0" w:color="auto"/>
                      </w:divBdr>
                    </w:div>
                    <w:div w:id="100800519">
                      <w:marLeft w:val="0"/>
                      <w:marRight w:val="0"/>
                      <w:marTop w:val="0"/>
                      <w:marBottom w:val="0"/>
                      <w:divBdr>
                        <w:top w:val="none" w:sz="0" w:space="0" w:color="auto"/>
                        <w:left w:val="none" w:sz="0" w:space="0" w:color="auto"/>
                        <w:bottom w:val="none" w:sz="0" w:space="0" w:color="auto"/>
                        <w:right w:val="none" w:sz="0" w:space="0" w:color="auto"/>
                      </w:divBdr>
                    </w:div>
                    <w:div w:id="1343774975">
                      <w:marLeft w:val="0"/>
                      <w:marRight w:val="0"/>
                      <w:marTop w:val="0"/>
                      <w:marBottom w:val="0"/>
                      <w:divBdr>
                        <w:top w:val="none" w:sz="0" w:space="0" w:color="auto"/>
                        <w:left w:val="none" w:sz="0" w:space="0" w:color="auto"/>
                        <w:bottom w:val="none" w:sz="0" w:space="0" w:color="auto"/>
                        <w:right w:val="none" w:sz="0" w:space="0" w:color="auto"/>
                      </w:divBdr>
                    </w:div>
                    <w:div w:id="70320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leaders.com/articles/leadership/elon-musk-leadership-"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0DA85-69D8-442E-8748-6E960B3BC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775</Words>
  <Characters>4419</Characters>
  <Application>Microsoft Office Word</Application>
  <DocSecurity>0</DocSecurity>
  <Lines>36</Lines>
  <Paragraphs>10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Denis</cp:lastModifiedBy>
  <cp:revision>2</cp:revision>
  <dcterms:created xsi:type="dcterms:W3CDTF">2023-11-24T20:14:00Z</dcterms:created>
  <dcterms:modified xsi:type="dcterms:W3CDTF">2023-11-24T20:14:00Z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41817d89e22f2d9f6ddc4551c2e2895c2102232cf35ad12ccfa71b3635bf694b</vt:lpwstr>
  </property>
</Properties>
</file>