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5994410"/>
        <w:docPartObj>
          <w:docPartGallery w:val="Cover Pages"/>
          <w:docPartUnique/>
        </w:docPartObj>
      </w:sdtPr>
      <w:sdtContent>
        <w:p w14:paraId="53CE0D77" w14:textId="77777777" w:rsidR="002A2F0D" w:rsidRDefault="002A2F0D"/>
        <w:p w14:paraId="25D4C694" w14:textId="77777777" w:rsidR="002A2F0D" w:rsidRDefault="002A2F0D"/>
        <w:p w14:paraId="2C957EF5" w14:textId="77777777" w:rsidR="002A2F0D" w:rsidRDefault="002A2F0D"/>
        <w:p w14:paraId="38817350" w14:textId="7A377950" w:rsidR="002A2F0D" w:rsidRDefault="002A2F0D"/>
        <w:p w14:paraId="612CE573" w14:textId="36E73DD8" w:rsidR="002A2F0D" w:rsidRDefault="001A3A68" w:rsidP="002A2F0D">
          <w:pPr>
            <w:jc w:val="center"/>
            <w:rPr>
              <w:color w:val="FF3399"/>
              <w:sz w:val="96"/>
              <w:szCs w:val="96"/>
            </w:rPr>
          </w:pPr>
          <w:r w:rsidRPr="001A3A68">
            <w:rPr>
              <w:noProof/>
              <w:color w:val="FF3399"/>
            </w:rPr>
            <w:drawing>
              <wp:anchor distT="0" distB="0" distL="114300" distR="114300" simplePos="0" relativeHeight="251658242" behindDoc="0" locked="0" layoutInCell="1" allowOverlap="1" wp14:anchorId="4EF6E793" wp14:editId="30C3648D">
                <wp:simplePos x="0" y="0"/>
                <wp:positionH relativeFrom="margin">
                  <wp:posOffset>-363220</wp:posOffset>
                </wp:positionH>
                <wp:positionV relativeFrom="page">
                  <wp:posOffset>3076574</wp:posOffset>
                </wp:positionV>
                <wp:extent cx="1485900" cy="1485900"/>
                <wp:effectExtent l="0" t="0" r="0" b="0"/>
                <wp:wrapNone/>
                <wp:docPr id="1149012375" name="Graphic 5" descr="B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12375" name="Graphic 1149012375" descr="Bow with solid fill"/>
                        <pic:cNvPicPr/>
                      </pic:nvPicPr>
                      <pic:blipFill>
                        <a:blip r:embed="rId9">
                          <a:extLst>
                            <a:ext uri="{96DAC541-7B7A-43D3-8B79-37D633B846F1}">
                              <asvg:svgBlip xmlns:asvg="http://schemas.microsoft.com/office/drawing/2016/SVG/main" r:embed="rId10"/>
                            </a:ext>
                          </a:extLst>
                        </a:blip>
                        <a:stretch>
                          <a:fillRect/>
                        </a:stretch>
                      </pic:blipFill>
                      <pic:spPr>
                        <a:xfrm rot="20791963">
                          <a:off x="0" y="0"/>
                          <a:ext cx="1485900" cy="1485900"/>
                        </a:xfrm>
                        <a:prstGeom prst="rect">
                          <a:avLst/>
                        </a:prstGeom>
                      </pic:spPr>
                    </pic:pic>
                  </a:graphicData>
                </a:graphic>
                <wp14:sizeRelH relativeFrom="margin">
                  <wp14:pctWidth>0</wp14:pctWidth>
                </wp14:sizeRelH>
                <wp14:sizeRelV relativeFrom="margin">
                  <wp14:pctHeight>0</wp14:pctHeight>
                </wp14:sizeRelV>
              </wp:anchor>
            </w:drawing>
          </w:r>
        </w:p>
        <w:p w14:paraId="6E1198D1" w14:textId="7EE87541" w:rsidR="001A3A68" w:rsidRPr="002A2F0D" w:rsidRDefault="001A3A68" w:rsidP="002A2F0D">
          <w:pPr>
            <w:jc w:val="center"/>
            <w:rPr>
              <w:color w:val="FF3399"/>
              <w:sz w:val="96"/>
              <w:szCs w:val="96"/>
            </w:rPr>
          </w:pPr>
        </w:p>
        <w:p w14:paraId="60DA7F99" w14:textId="77777777" w:rsidR="002A2F0D" w:rsidRPr="001A3A68" w:rsidRDefault="002A2F0D" w:rsidP="002A2F0D">
          <w:pPr>
            <w:jc w:val="center"/>
            <w:rPr>
              <w:b/>
              <w:bCs/>
              <w:color w:val="FF93C9"/>
              <w:sz w:val="112"/>
              <w:szCs w:val="112"/>
            </w:rPr>
          </w:pPr>
          <w:r w:rsidRPr="001A3A68">
            <w:rPr>
              <w:b/>
              <w:bCs/>
              <w:color w:val="FF93C9"/>
              <w:sz w:val="112"/>
              <w:szCs w:val="112"/>
            </w:rPr>
            <w:t>The Gateway to Employment</w:t>
          </w:r>
        </w:p>
        <w:p w14:paraId="44C7D6B6" w14:textId="349A1AD6" w:rsidR="00B07B8B" w:rsidRPr="001A3A68" w:rsidRDefault="00B07B8B" w:rsidP="002A2F0D">
          <w:pPr>
            <w:jc w:val="center"/>
            <w:rPr>
              <w:b/>
              <w:bCs/>
              <w:color w:val="FF93C9"/>
              <w:sz w:val="36"/>
              <w:szCs w:val="36"/>
            </w:rPr>
          </w:pPr>
          <w:r w:rsidRPr="001A3A68">
            <w:rPr>
              <w:b/>
              <w:bCs/>
              <w:color w:val="FF93C9"/>
              <w:sz w:val="36"/>
              <w:szCs w:val="36"/>
            </w:rPr>
            <w:t>Student name: S</w:t>
          </w:r>
          <w:r w:rsidR="00F21F7F" w:rsidRPr="001A3A68">
            <w:rPr>
              <w:b/>
              <w:bCs/>
              <w:color w:val="FF93C9"/>
              <w:sz w:val="36"/>
              <w:szCs w:val="36"/>
            </w:rPr>
            <w:t>ienna Davies</w:t>
          </w:r>
          <w:r w:rsidRPr="001A3A68">
            <w:rPr>
              <w:b/>
              <w:bCs/>
              <w:color w:val="FF93C9"/>
              <w:sz w:val="36"/>
              <w:szCs w:val="36"/>
            </w:rPr>
            <w:t xml:space="preserve"> </w:t>
          </w:r>
        </w:p>
        <w:p w14:paraId="6CF86A2D" w14:textId="77777777" w:rsidR="00B07B8B" w:rsidRPr="001A3A68" w:rsidRDefault="00B07B8B" w:rsidP="002A2F0D">
          <w:pPr>
            <w:jc w:val="center"/>
            <w:rPr>
              <w:b/>
              <w:bCs/>
              <w:color w:val="FF93C9"/>
              <w:sz w:val="36"/>
              <w:szCs w:val="36"/>
            </w:rPr>
          </w:pPr>
          <w:r w:rsidRPr="001A3A68">
            <w:rPr>
              <w:b/>
              <w:bCs/>
              <w:color w:val="FF93C9"/>
              <w:sz w:val="36"/>
              <w:szCs w:val="36"/>
            </w:rPr>
            <w:t>Student number: 2404042</w:t>
          </w:r>
        </w:p>
        <w:p w14:paraId="05695A3D" w14:textId="77777777" w:rsidR="00697643" w:rsidRDefault="00B07B8B" w:rsidP="002A2F0D">
          <w:pPr>
            <w:jc w:val="center"/>
            <w:rPr>
              <w:color w:val="FF93C9"/>
            </w:rPr>
          </w:pPr>
          <w:r w:rsidRPr="001A3A68">
            <w:rPr>
              <w:b/>
              <w:bCs/>
              <w:color w:val="FF93C9"/>
              <w:sz w:val="36"/>
              <w:szCs w:val="36"/>
            </w:rPr>
            <w:t xml:space="preserve">Module code: </w:t>
          </w:r>
          <w:r w:rsidR="00F21F7F" w:rsidRPr="001A3A68">
            <w:rPr>
              <w:b/>
              <w:bCs/>
              <w:color w:val="FF93C9"/>
              <w:sz w:val="36"/>
              <w:szCs w:val="36"/>
            </w:rPr>
            <w:t>BMLC5005</w:t>
          </w:r>
          <w:r w:rsidR="002A2F0D" w:rsidRPr="001A3A68">
            <w:rPr>
              <w:color w:val="FF93C9"/>
            </w:rPr>
            <w:t xml:space="preserve"> </w:t>
          </w:r>
        </w:p>
        <w:p w14:paraId="600502E8" w14:textId="77777777" w:rsidR="00697643" w:rsidRDefault="00697643" w:rsidP="002A2F0D">
          <w:pPr>
            <w:jc w:val="center"/>
            <w:rPr>
              <w:color w:val="FF93C9"/>
            </w:rPr>
          </w:pPr>
        </w:p>
        <w:p w14:paraId="24A7277E" w14:textId="77777777" w:rsidR="00697643" w:rsidRDefault="00697643" w:rsidP="002A2F0D">
          <w:pPr>
            <w:jc w:val="center"/>
            <w:rPr>
              <w:color w:val="FF93C9"/>
            </w:rPr>
          </w:pPr>
        </w:p>
        <w:p w14:paraId="6F00BA0C" w14:textId="77777777" w:rsidR="00697643" w:rsidRDefault="00697643" w:rsidP="002A2F0D">
          <w:pPr>
            <w:jc w:val="center"/>
            <w:rPr>
              <w:color w:val="FF93C9"/>
            </w:rPr>
          </w:pPr>
        </w:p>
        <w:p w14:paraId="1695042C" w14:textId="77777777" w:rsidR="00697643" w:rsidRDefault="00697643" w:rsidP="002A2F0D">
          <w:pPr>
            <w:jc w:val="center"/>
            <w:rPr>
              <w:color w:val="FF93C9"/>
            </w:rPr>
          </w:pPr>
        </w:p>
        <w:p w14:paraId="09A6FE80" w14:textId="77777777" w:rsidR="00697643" w:rsidRDefault="00697643" w:rsidP="002A2F0D">
          <w:pPr>
            <w:jc w:val="center"/>
            <w:rPr>
              <w:color w:val="FF93C9"/>
            </w:rPr>
          </w:pPr>
        </w:p>
        <w:p w14:paraId="0FAB40B0" w14:textId="77777777" w:rsidR="00697643" w:rsidRDefault="00697643" w:rsidP="002A2F0D">
          <w:pPr>
            <w:jc w:val="center"/>
            <w:rPr>
              <w:color w:val="FF93C9"/>
            </w:rPr>
          </w:pPr>
        </w:p>
        <w:p w14:paraId="40855ECD" w14:textId="77777777" w:rsidR="00697643" w:rsidRDefault="00697643" w:rsidP="002A2F0D">
          <w:pPr>
            <w:jc w:val="center"/>
            <w:rPr>
              <w:color w:val="FF93C9"/>
            </w:rPr>
          </w:pPr>
        </w:p>
        <w:p w14:paraId="32AFE6FE" w14:textId="77777777" w:rsidR="00697643" w:rsidRDefault="00697643" w:rsidP="002A2F0D">
          <w:pPr>
            <w:jc w:val="center"/>
            <w:rPr>
              <w:color w:val="FF93C9"/>
            </w:rPr>
          </w:pPr>
        </w:p>
        <w:p w14:paraId="4C80E0E0" w14:textId="77777777" w:rsidR="00FC1388" w:rsidRDefault="00FC1388" w:rsidP="002A2F0D">
          <w:pPr>
            <w:jc w:val="center"/>
            <w:rPr>
              <w:color w:val="FF93C9"/>
            </w:rPr>
          </w:pPr>
        </w:p>
        <w:p w14:paraId="37E7B1AF" w14:textId="77777777" w:rsidR="00FC1388" w:rsidRDefault="00FC1388" w:rsidP="002A2F0D">
          <w:pPr>
            <w:jc w:val="center"/>
            <w:rPr>
              <w:color w:val="FF93C9"/>
            </w:rPr>
          </w:pPr>
        </w:p>
        <w:p w14:paraId="464A5918" w14:textId="77777777" w:rsidR="00FC1388" w:rsidRDefault="00FC1388" w:rsidP="002A2F0D">
          <w:pPr>
            <w:jc w:val="center"/>
            <w:rPr>
              <w:color w:val="FF93C9"/>
            </w:rPr>
          </w:pPr>
        </w:p>
        <w:p w14:paraId="5C8405F7" w14:textId="77777777" w:rsidR="00FC1388" w:rsidRDefault="00FC1388" w:rsidP="002A2F0D">
          <w:pPr>
            <w:jc w:val="center"/>
            <w:rPr>
              <w:color w:val="FF93C9"/>
            </w:rPr>
          </w:pPr>
        </w:p>
        <w:p w14:paraId="3A1920B2" w14:textId="77777777" w:rsidR="00FC1388" w:rsidRDefault="00FC1388" w:rsidP="002A2F0D">
          <w:pPr>
            <w:jc w:val="center"/>
            <w:rPr>
              <w:color w:val="FF93C9"/>
            </w:rPr>
          </w:pPr>
        </w:p>
        <w:p w14:paraId="5CDD2106" w14:textId="77777777" w:rsidR="00FC1388" w:rsidRDefault="00FC1388" w:rsidP="002A2F0D">
          <w:pPr>
            <w:jc w:val="center"/>
            <w:rPr>
              <w:color w:val="FF93C9"/>
            </w:rPr>
          </w:pPr>
        </w:p>
        <w:p w14:paraId="4337BE1C" w14:textId="77777777" w:rsidR="00FC1388" w:rsidRDefault="00FC1388" w:rsidP="002A2F0D">
          <w:pPr>
            <w:jc w:val="center"/>
            <w:rPr>
              <w:color w:val="FF93C9"/>
            </w:rPr>
          </w:pPr>
        </w:p>
        <w:p w14:paraId="280B0F06" w14:textId="77777777" w:rsidR="00FC1388" w:rsidRDefault="00FC1388" w:rsidP="002A2F0D">
          <w:pPr>
            <w:jc w:val="center"/>
            <w:rPr>
              <w:color w:val="FF93C9"/>
            </w:rPr>
          </w:pPr>
        </w:p>
        <w:p w14:paraId="40B94D41" w14:textId="77777777" w:rsidR="00FC1388" w:rsidRPr="00567E4E" w:rsidRDefault="00FC1388" w:rsidP="002A2F0D">
          <w:pPr>
            <w:jc w:val="center"/>
            <w:rPr>
              <w:color w:val="FF93C9"/>
              <w:sz w:val="26"/>
              <w:szCs w:val="26"/>
            </w:rPr>
          </w:pPr>
        </w:p>
        <w:p w14:paraId="0CFED249" w14:textId="77777777" w:rsidR="00697643" w:rsidRPr="00567E4E" w:rsidRDefault="00697643" w:rsidP="002A2F0D">
          <w:pPr>
            <w:jc w:val="center"/>
            <w:rPr>
              <w:color w:val="FF93C9"/>
              <w:sz w:val="26"/>
              <w:szCs w:val="26"/>
            </w:rPr>
          </w:pPr>
          <w:r w:rsidRPr="00567E4E">
            <w:rPr>
              <w:color w:val="FF93C9"/>
              <w:sz w:val="26"/>
              <w:szCs w:val="26"/>
            </w:rPr>
            <w:t xml:space="preserve">AI STATEMENT </w:t>
          </w:r>
        </w:p>
        <w:p w14:paraId="552665A1" w14:textId="1846220C" w:rsidR="00EF1647" w:rsidRDefault="00697643" w:rsidP="002A2F0D">
          <w:pPr>
            <w:jc w:val="center"/>
          </w:pPr>
          <w:r w:rsidRPr="00567E4E">
            <w:rPr>
              <w:color w:val="FF93C9"/>
              <w:sz w:val="26"/>
              <w:szCs w:val="26"/>
            </w:rPr>
            <w:t xml:space="preserve">I confirm that I have not presented any AI generated text as my own work. I can confirm </w:t>
          </w:r>
          <w:r w:rsidR="00E4410B" w:rsidRPr="00567E4E">
            <w:rPr>
              <w:color w:val="FF93C9"/>
              <w:sz w:val="26"/>
              <w:szCs w:val="26"/>
            </w:rPr>
            <w:t xml:space="preserve">I have copies of my drafts, notes, and other resources I used before, and after the use of AI tools which </w:t>
          </w:r>
          <w:r w:rsidR="00FC1388" w:rsidRPr="00567E4E">
            <w:rPr>
              <w:color w:val="FF93C9"/>
              <w:sz w:val="26"/>
              <w:szCs w:val="26"/>
            </w:rPr>
            <w:t>I may be asked to provide in evidence.</w:t>
          </w:r>
          <w:r w:rsidR="00EF1647">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1313430195"/>
        <w:docPartObj>
          <w:docPartGallery w:val="Table of Contents"/>
          <w:docPartUnique/>
        </w:docPartObj>
      </w:sdtPr>
      <w:sdtContent>
        <w:p w14:paraId="56C9EBEA" w14:textId="21C54AA7" w:rsidR="00EF1647" w:rsidRPr="00F21F7F" w:rsidRDefault="00EF1647" w:rsidP="562FEF19">
          <w:pPr>
            <w:pStyle w:val="TOCHeading"/>
            <w:jc w:val="center"/>
            <w:rPr>
              <w:i/>
              <w:iCs/>
              <w:color w:val="FF3399"/>
              <w:sz w:val="36"/>
              <w:szCs w:val="36"/>
              <w:u w:val="single"/>
            </w:rPr>
          </w:pPr>
          <w:r w:rsidRPr="00F21F7F">
            <w:rPr>
              <w:i/>
              <w:iCs/>
              <w:color w:val="FF3399"/>
              <w:sz w:val="36"/>
              <w:szCs w:val="36"/>
              <w:u w:val="single"/>
            </w:rPr>
            <w:t>Table of</w:t>
          </w:r>
          <w:r w:rsidRPr="00F21F7F">
            <w:rPr>
              <w:color w:val="FF3399"/>
              <w:sz w:val="36"/>
              <w:szCs w:val="36"/>
            </w:rPr>
            <w:t xml:space="preserve"> </w:t>
          </w:r>
          <w:r w:rsidRPr="00F21F7F">
            <w:rPr>
              <w:i/>
              <w:iCs/>
              <w:color w:val="FF3399"/>
              <w:sz w:val="36"/>
              <w:szCs w:val="36"/>
              <w:u w:val="single"/>
            </w:rPr>
            <w:t>Contents</w:t>
          </w:r>
        </w:p>
        <w:p w14:paraId="2D2FF8AC" w14:textId="77777777" w:rsidR="00EF1647" w:rsidRPr="00EF1647" w:rsidRDefault="00EF1647" w:rsidP="00EF1647">
          <w:pPr>
            <w:rPr>
              <w:lang w:val="en-US" w:eastAsia="en-US"/>
            </w:rPr>
          </w:pPr>
        </w:p>
        <w:p w14:paraId="22D72BEB" w14:textId="6E3FD3A5" w:rsidR="002E4C80" w:rsidRDefault="002E4C80" w:rsidP="562FEF19">
          <w:pPr>
            <w:pStyle w:val="TOC1"/>
            <w:tabs>
              <w:tab w:val="right" w:leader="dot" w:pos="9015"/>
            </w:tabs>
            <w:rPr>
              <w:rStyle w:val="Hyperlink"/>
              <w:noProof/>
            </w:rPr>
          </w:pPr>
          <w:r>
            <w:fldChar w:fldCharType="begin"/>
          </w:r>
          <w:r w:rsidR="00EF1647">
            <w:instrText>TOC \o "1-3" \z \u \h</w:instrText>
          </w:r>
          <w:r>
            <w:fldChar w:fldCharType="separate"/>
          </w:r>
          <w:hyperlink w:anchor="_Toc961123422">
            <w:r w:rsidR="562FEF19" w:rsidRPr="562FEF19">
              <w:rPr>
                <w:rStyle w:val="Hyperlink"/>
                <w:noProof/>
              </w:rPr>
              <w:t>Placement hours log</w:t>
            </w:r>
            <w:r w:rsidR="00EF1647">
              <w:rPr>
                <w:noProof/>
              </w:rPr>
              <w:tab/>
            </w:r>
            <w:r w:rsidR="00EF1647">
              <w:rPr>
                <w:noProof/>
              </w:rPr>
              <w:fldChar w:fldCharType="begin"/>
            </w:r>
            <w:r w:rsidR="00EF1647">
              <w:rPr>
                <w:noProof/>
              </w:rPr>
              <w:instrText>PAGEREF _Toc961123422 \h</w:instrText>
            </w:r>
            <w:r w:rsidR="00EF1647">
              <w:rPr>
                <w:noProof/>
              </w:rPr>
            </w:r>
            <w:r w:rsidR="00EF1647">
              <w:rPr>
                <w:noProof/>
              </w:rPr>
              <w:fldChar w:fldCharType="separate"/>
            </w:r>
            <w:r w:rsidR="006B3DE0">
              <w:rPr>
                <w:noProof/>
              </w:rPr>
              <w:t>3</w:t>
            </w:r>
            <w:r w:rsidR="00EF1647">
              <w:rPr>
                <w:noProof/>
              </w:rPr>
              <w:fldChar w:fldCharType="end"/>
            </w:r>
          </w:hyperlink>
        </w:p>
        <w:p w14:paraId="33BC97B6" w14:textId="28A36FAD" w:rsidR="002E4C80" w:rsidRDefault="562FEF19" w:rsidP="562FEF19">
          <w:pPr>
            <w:pStyle w:val="TOC1"/>
            <w:tabs>
              <w:tab w:val="right" w:leader="dot" w:pos="9015"/>
            </w:tabs>
            <w:rPr>
              <w:rStyle w:val="Hyperlink"/>
              <w:noProof/>
            </w:rPr>
          </w:pPr>
          <w:hyperlink w:anchor="_Toc308223695">
            <w:r w:rsidRPr="562FEF19">
              <w:rPr>
                <w:rStyle w:val="Hyperlink"/>
                <w:noProof/>
              </w:rPr>
              <w:t>First 40 hours; A Reflection</w:t>
            </w:r>
            <w:r w:rsidR="002E4C80">
              <w:rPr>
                <w:noProof/>
              </w:rPr>
              <w:tab/>
            </w:r>
            <w:r w:rsidR="002E4C80">
              <w:rPr>
                <w:noProof/>
              </w:rPr>
              <w:fldChar w:fldCharType="begin"/>
            </w:r>
            <w:r w:rsidR="002E4C80">
              <w:rPr>
                <w:noProof/>
              </w:rPr>
              <w:instrText>PAGEREF _Toc308223695 \h</w:instrText>
            </w:r>
            <w:r w:rsidR="002E4C80">
              <w:rPr>
                <w:noProof/>
              </w:rPr>
            </w:r>
            <w:r w:rsidR="002E4C80">
              <w:rPr>
                <w:noProof/>
              </w:rPr>
              <w:fldChar w:fldCharType="separate"/>
            </w:r>
            <w:r w:rsidR="006B3DE0">
              <w:rPr>
                <w:noProof/>
              </w:rPr>
              <w:t>5</w:t>
            </w:r>
            <w:r w:rsidR="002E4C80">
              <w:rPr>
                <w:noProof/>
              </w:rPr>
              <w:fldChar w:fldCharType="end"/>
            </w:r>
          </w:hyperlink>
        </w:p>
        <w:p w14:paraId="6514E394" w14:textId="1A45795D" w:rsidR="002E4C80" w:rsidRDefault="562FEF19" w:rsidP="562FEF19">
          <w:pPr>
            <w:pStyle w:val="TOC1"/>
            <w:tabs>
              <w:tab w:val="right" w:leader="dot" w:pos="9015"/>
            </w:tabs>
            <w:rPr>
              <w:rStyle w:val="Hyperlink"/>
              <w:noProof/>
            </w:rPr>
          </w:pPr>
          <w:hyperlink w:anchor="_Toc1647398861">
            <w:r w:rsidRPr="562FEF19">
              <w:rPr>
                <w:rStyle w:val="Hyperlink"/>
                <w:noProof/>
              </w:rPr>
              <w:t>Overall reflection</w:t>
            </w:r>
            <w:r w:rsidR="002E4C80">
              <w:rPr>
                <w:noProof/>
              </w:rPr>
              <w:tab/>
            </w:r>
            <w:r w:rsidR="002E4C80">
              <w:rPr>
                <w:noProof/>
              </w:rPr>
              <w:fldChar w:fldCharType="begin"/>
            </w:r>
            <w:r w:rsidR="002E4C80">
              <w:rPr>
                <w:noProof/>
              </w:rPr>
              <w:instrText>PAGEREF _Toc1647398861 \h</w:instrText>
            </w:r>
            <w:r w:rsidR="002E4C80">
              <w:rPr>
                <w:noProof/>
              </w:rPr>
            </w:r>
            <w:r w:rsidR="002E4C80">
              <w:rPr>
                <w:noProof/>
              </w:rPr>
              <w:fldChar w:fldCharType="separate"/>
            </w:r>
            <w:r w:rsidR="006B3DE0">
              <w:rPr>
                <w:noProof/>
              </w:rPr>
              <w:t>7</w:t>
            </w:r>
            <w:r w:rsidR="002E4C80">
              <w:rPr>
                <w:noProof/>
              </w:rPr>
              <w:fldChar w:fldCharType="end"/>
            </w:r>
          </w:hyperlink>
        </w:p>
        <w:p w14:paraId="6D6B8306" w14:textId="1D15CEA4" w:rsidR="002E4C80" w:rsidRDefault="562FEF19" w:rsidP="562FEF19">
          <w:pPr>
            <w:pStyle w:val="TOC1"/>
            <w:tabs>
              <w:tab w:val="right" w:leader="dot" w:pos="9015"/>
            </w:tabs>
            <w:rPr>
              <w:rStyle w:val="Hyperlink"/>
              <w:noProof/>
            </w:rPr>
          </w:pPr>
          <w:hyperlink w:anchor="_Toc1900068816">
            <w:r w:rsidRPr="562FEF19">
              <w:rPr>
                <w:rStyle w:val="Hyperlink"/>
                <w:noProof/>
              </w:rPr>
              <w:t>Specific questions</w:t>
            </w:r>
            <w:r w:rsidR="002E4C80">
              <w:rPr>
                <w:noProof/>
              </w:rPr>
              <w:tab/>
            </w:r>
            <w:r w:rsidR="002E4C80">
              <w:rPr>
                <w:noProof/>
              </w:rPr>
              <w:fldChar w:fldCharType="begin"/>
            </w:r>
            <w:r w:rsidR="002E4C80">
              <w:rPr>
                <w:noProof/>
              </w:rPr>
              <w:instrText>PAGEREF _Toc1900068816 \h</w:instrText>
            </w:r>
            <w:r w:rsidR="002E4C80">
              <w:rPr>
                <w:noProof/>
              </w:rPr>
            </w:r>
            <w:r w:rsidR="002E4C80">
              <w:rPr>
                <w:noProof/>
              </w:rPr>
              <w:fldChar w:fldCharType="separate"/>
            </w:r>
            <w:r w:rsidR="006B3DE0">
              <w:rPr>
                <w:noProof/>
              </w:rPr>
              <w:t>9</w:t>
            </w:r>
            <w:r w:rsidR="002E4C80">
              <w:rPr>
                <w:noProof/>
              </w:rPr>
              <w:fldChar w:fldCharType="end"/>
            </w:r>
          </w:hyperlink>
        </w:p>
        <w:p w14:paraId="508E6A59" w14:textId="2107F762" w:rsidR="002E4C80" w:rsidRDefault="562FEF19" w:rsidP="562FEF19">
          <w:pPr>
            <w:pStyle w:val="TOC1"/>
            <w:tabs>
              <w:tab w:val="right" w:leader="dot" w:pos="9015"/>
            </w:tabs>
            <w:rPr>
              <w:rStyle w:val="Hyperlink"/>
              <w:noProof/>
            </w:rPr>
          </w:pPr>
          <w:hyperlink w:anchor="_Toc1647912365">
            <w:r w:rsidRPr="562FEF19">
              <w:rPr>
                <w:rStyle w:val="Hyperlink"/>
                <w:noProof/>
              </w:rPr>
              <w:t>Reference list</w:t>
            </w:r>
            <w:r w:rsidR="002E4C80">
              <w:rPr>
                <w:noProof/>
              </w:rPr>
              <w:tab/>
            </w:r>
            <w:r w:rsidR="002E4C80">
              <w:rPr>
                <w:noProof/>
              </w:rPr>
              <w:fldChar w:fldCharType="begin"/>
            </w:r>
            <w:r w:rsidR="002E4C80">
              <w:rPr>
                <w:noProof/>
              </w:rPr>
              <w:instrText>PAGEREF _Toc1647912365 \h</w:instrText>
            </w:r>
            <w:r w:rsidR="002E4C80">
              <w:rPr>
                <w:noProof/>
              </w:rPr>
            </w:r>
            <w:r w:rsidR="002E4C80">
              <w:rPr>
                <w:noProof/>
              </w:rPr>
              <w:fldChar w:fldCharType="separate"/>
            </w:r>
            <w:r w:rsidR="006B3DE0">
              <w:rPr>
                <w:noProof/>
              </w:rPr>
              <w:t>11</w:t>
            </w:r>
            <w:r w:rsidR="002E4C80">
              <w:rPr>
                <w:noProof/>
              </w:rPr>
              <w:fldChar w:fldCharType="end"/>
            </w:r>
          </w:hyperlink>
        </w:p>
        <w:p w14:paraId="0292CB34" w14:textId="1E4AF733" w:rsidR="002E4C80" w:rsidRDefault="562FEF19" w:rsidP="562FEF19">
          <w:pPr>
            <w:pStyle w:val="TOC1"/>
            <w:tabs>
              <w:tab w:val="right" w:leader="dot" w:pos="9015"/>
            </w:tabs>
            <w:rPr>
              <w:rStyle w:val="Hyperlink"/>
              <w:noProof/>
            </w:rPr>
          </w:pPr>
          <w:hyperlink w:anchor="_Toc158748697">
            <w:r w:rsidRPr="562FEF19">
              <w:rPr>
                <w:rStyle w:val="Hyperlink"/>
                <w:noProof/>
              </w:rPr>
              <w:t>End Page</w:t>
            </w:r>
            <w:r w:rsidR="002E4C80">
              <w:rPr>
                <w:noProof/>
              </w:rPr>
              <w:tab/>
            </w:r>
            <w:r w:rsidR="002E4C80">
              <w:rPr>
                <w:noProof/>
              </w:rPr>
              <w:fldChar w:fldCharType="begin"/>
            </w:r>
            <w:r w:rsidR="002E4C80">
              <w:rPr>
                <w:noProof/>
              </w:rPr>
              <w:instrText>PAGEREF _Toc158748697 \h</w:instrText>
            </w:r>
            <w:r w:rsidR="002E4C80">
              <w:rPr>
                <w:noProof/>
              </w:rPr>
            </w:r>
            <w:r w:rsidR="002E4C80">
              <w:rPr>
                <w:noProof/>
              </w:rPr>
              <w:fldChar w:fldCharType="separate"/>
            </w:r>
            <w:r w:rsidR="006B3DE0">
              <w:rPr>
                <w:noProof/>
              </w:rPr>
              <w:t>12</w:t>
            </w:r>
            <w:r w:rsidR="002E4C80">
              <w:rPr>
                <w:noProof/>
              </w:rPr>
              <w:fldChar w:fldCharType="end"/>
            </w:r>
          </w:hyperlink>
          <w:r w:rsidR="002E4C80">
            <w:fldChar w:fldCharType="end"/>
          </w:r>
        </w:p>
      </w:sdtContent>
    </w:sdt>
    <w:p w14:paraId="1B6C4760" w14:textId="548A2876" w:rsidR="00EF1647" w:rsidRDefault="00EF1647"/>
    <w:p w14:paraId="5F7E9E2D" w14:textId="77777777" w:rsidR="00EF1647" w:rsidRDefault="00EF1647"/>
    <w:p w14:paraId="313124D8" w14:textId="77777777" w:rsidR="00EF1647" w:rsidRDefault="00EF1647"/>
    <w:p w14:paraId="70CC093A" w14:textId="77777777" w:rsidR="00EF1647" w:rsidRDefault="00EF1647"/>
    <w:p w14:paraId="11CF275C" w14:textId="486A5307" w:rsidR="00EF1647" w:rsidRDefault="002E4C80" w:rsidP="002E4C80">
      <w:pPr>
        <w:tabs>
          <w:tab w:val="left" w:pos="6924"/>
        </w:tabs>
      </w:pPr>
      <w:r>
        <w:tab/>
      </w:r>
    </w:p>
    <w:p w14:paraId="657921CE" w14:textId="77777777" w:rsidR="00EF1647" w:rsidRDefault="00EF1647"/>
    <w:p w14:paraId="315A4DCE" w14:textId="77777777" w:rsidR="00EF1647" w:rsidRDefault="00EF1647"/>
    <w:p w14:paraId="50EABBA1" w14:textId="77777777" w:rsidR="00EF1647" w:rsidRDefault="00EF1647"/>
    <w:p w14:paraId="4DBB104A" w14:textId="77777777" w:rsidR="00EF1647" w:rsidRDefault="00EF1647"/>
    <w:p w14:paraId="166BE561" w14:textId="77777777" w:rsidR="00EF1647" w:rsidRDefault="00EF1647"/>
    <w:p w14:paraId="1BCB6205" w14:textId="77777777" w:rsidR="00EF1647" w:rsidRDefault="00EF1647"/>
    <w:p w14:paraId="06280725" w14:textId="77777777" w:rsidR="00EF1647" w:rsidRDefault="00EF1647"/>
    <w:p w14:paraId="4396F748" w14:textId="77777777" w:rsidR="00EF1647" w:rsidRDefault="00EF1647"/>
    <w:p w14:paraId="4456E8E0" w14:textId="77777777" w:rsidR="00EF1647" w:rsidRDefault="00EF1647"/>
    <w:p w14:paraId="4B157719" w14:textId="77777777" w:rsidR="00EF1647" w:rsidRDefault="00EF1647"/>
    <w:p w14:paraId="7B352525" w14:textId="77777777" w:rsidR="00EF1647" w:rsidRDefault="00EF1647"/>
    <w:p w14:paraId="46E8082B" w14:textId="77777777" w:rsidR="00EF1647" w:rsidRDefault="00EF1647"/>
    <w:p w14:paraId="41F4150C" w14:textId="77777777" w:rsidR="00EF1647" w:rsidRDefault="00EF1647"/>
    <w:p w14:paraId="410B39E7" w14:textId="77777777" w:rsidR="00EF1647" w:rsidRDefault="00EF1647"/>
    <w:p w14:paraId="661FA0DE" w14:textId="77777777" w:rsidR="00EF1647" w:rsidRDefault="00EF1647"/>
    <w:p w14:paraId="3C3D6817" w14:textId="77777777" w:rsidR="00EF1647" w:rsidRDefault="00EF1647"/>
    <w:p w14:paraId="682D3684" w14:textId="73FE9D24" w:rsidR="00191D3B" w:rsidRPr="00F21F7F" w:rsidRDefault="00EF1647" w:rsidP="00EF1647">
      <w:pPr>
        <w:pStyle w:val="Heading1"/>
        <w:rPr>
          <w:color w:val="FF3399"/>
        </w:rPr>
      </w:pPr>
      <w:bookmarkStart w:id="0" w:name="_Toc961123422"/>
      <w:r w:rsidRPr="00F21F7F">
        <w:rPr>
          <w:color w:val="FF3399"/>
        </w:rPr>
        <w:lastRenderedPageBreak/>
        <w:t>Placement hours log</w:t>
      </w:r>
      <w:bookmarkEnd w:id="0"/>
      <w:r w:rsidRPr="00F21F7F">
        <w:rPr>
          <w:color w:val="FF3399"/>
        </w:rPr>
        <w:t xml:space="preserve"> </w:t>
      </w:r>
    </w:p>
    <w:p w14:paraId="32858D11" w14:textId="07FDDF96" w:rsidR="002E4C80" w:rsidRPr="002E4C80" w:rsidRDefault="002E4C80" w:rsidP="002E4C80">
      <w:r>
        <w:t xml:space="preserve">In this </w:t>
      </w:r>
      <w:proofErr w:type="gramStart"/>
      <w:r>
        <w:t>section</w:t>
      </w:r>
      <w:proofErr w:type="gramEnd"/>
      <w:r>
        <w:t xml:space="preserve"> please record </w:t>
      </w:r>
      <w:proofErr w:type="gramStart"/>
      <w:r>
        <w:t>you</w:t>
      </w:r>
      <w:proofErr w:type="gramEnd"/>
      <w:r>
        <w:t xml:space="preserve"> placement hours, including dates and the amount of hours completed on each day. Please note that this should also be signed by your placement provider to confirm that the recorded hours are correct. </w:t>
      </w:r>
    </w:p>
    <w:p w14:paraId="7239602D" w14:textId="77777777" w:rsidR="00EF1647" w:rsidRDefault="00EF1647"/>
    <w:tbl>
      <w:tblPr>
        <w:tblStyle w:val="TableGrid"/>
        <w:tblW w:w="0" w:type="auto"/>
        <w:tblLook w:val="04A0" w:firstRow="1" w:lastRow="0" w:firstColumn="1" w:lastColumn="0" w:noHBand="0" w:noVBand="1"/>
      </w:tblPr>
      <w:tblGrid>
        <w:gridCol w:w="4508"/>
        <w:gridCol w:w="4508"/>
      </w:tblGrid>
      <w:tr w:rsidR="002E4C80" w14:paraId="7AB795CD" w14:textId="77777777" w:rsidTr="0606B1B0">
        <w:tc>
          <w:tcPr>
            <w:tcW w:w="4508" w:type="dxa"/>
          </w:tcPr>
          <w:p w14:paraId="196F8C6A" w14:textId="02508180" w:rsidR="002E4C80" w:rsidRPr="002E4C80" w:rsidRDefault="002E4C80" w:rsidP="002E4C80">
            <w:pPr>
              <w:jc w:val="center"/>
              <w:rPr>
                <w:u w:val="single"/>
              </w:rPr>
            </w:pPr>
            <w:r w:rsidRPr="002E4C80">
              <w:rPr>
                <w:u w:val="single"/>
              </w:rPr>
              <w:t>Date</w:t>
            </w:r>
          </w:p>
        </w:tc>
        <w:tc>
          <w:tcPr>
            <w:tcW w:w="4508" w:type="dxa"/>
          </w:tcPr>
          <w:p w14:paraId="676A792D" w14:textId="572FA2A0" w:rsidR="002E4C80" w:rsidRPr="002E4C80" w:rsidRDefault="002E4C80" w:rsidP="002E4C80">
            <w:pPr>
              <w:jc w:val="center"/>
              <w:rPr>
                <w:u w:val="single"/>
              </w:rPr>
            </w:pPr>
            <w:r w:rsidRPr="002E4C80">
              <w:rPr>
                <w:u w:val="single"/>
              </w:rPr>
              <w:t>Hours completed</w:t>
            </w:r>
          </w:p>
        </w:tc>
      </w:tr>
      <w:tr w:rsidR="002E4C80" w14:paraId="3BEB64CD" w14:textId="77777777" w:rsidTr="0606B1B0">
        <w:tc>
          <w:tcPr>
            <w:tcW w:w="4508" w:type="dxa"/>
          </w:tcPr>
          <w:p w14:paraId="6FFACD3C" w14:textId="705BA711" w:rsidR="002E4C80" w:rsidRDefault="0026687C">
            <w:r>
              <w:t>11/09/25</w:t>
            </w:r>
          </w:p>
        </w:tc>
        <w:tc>
          <w:tcPr>
            <w:tcW w:w="4508" w:type="dxa"/>
          </w:tcPr>
          <w:p w14:paraId="03A06911" w14:textId="383A416C" w:rsidR="002E4C80" w:rsidRDefault="008B06DC">
            <w:r>
              <w:t>2.5</w:t>
            </w:r>
          </w:p>
        </w:tc>
      </w:tr>
      <w:tr w:rsidR="002E4C80" w14:paraId="38A64B45" w14:textId="77777777" w:rsidTr="0606B1B0">
        <w:tc>
          <w:tcPr>
            <w:tcW w:w="4508" w:type="dxa"/>
          </w:tcPr>
          <w:p w14:paraId="5086EC15" w14:textId="0221CDE2" w:rsidR="002E4C80" w:rsidRDefault="00FE5453">
            <w:r>
              <w:t>18/</w:t>
            </w:r>
            <w:r w:rsidR="00491A3C">
              <w:t>09/25</w:t>
            </w:r>
          </w:p>
        </w:tc>
        <w:tc>
          <w:tcPr>
            <w:tcW w:w="4508" w:type="dxa"/>
          </w:tcPr>
          <w:p w14:paraId="631BB2C6" w14:textId="13CAF2FF" w:rsidR="002E4C80" w:rsidRDefault="008B06DC">
            <w:r>
              <w:t>2.5</w:t>
            </w:r>
          </w:p>
        </w:tc>
      </w:tr>
      <w:tr w:rsidR="002E4C80" w14:paraId="1C840CDE" w14:textId="77777777" w:rsidTr="0606B1B0">
        <w:tc>
          <w:tcPr>
            <w:tcW w:w="4508" w:type="dxa"/>
          </w:tcPr>
          <w:p w14:paraId="5EA25AC6" w14:textId="5EF005DA" w:rsidR="002E4C80" w:rsidRDefault="00491A3C">
            <w:r>
              <w:t>25/09/25</w:t>
            </w:r>
          </w:p>
        </w:tc>
        <w:tc>
          <w:tcPr>
            <w:tcW w:w="4508" w:type="dxa"/>
          </w:tcPr>
          <w:p w14:paraId="15814D6D" w14:textId="295C0E9D" w:rsidR="002E4C80" w:rsidRDefault="008B06DC">
            <w:r>
              <w:t>2.5</w:t>
            </w:r>
          </w:p>
        </w:tc>
      </w:tr>
      <w:tr w:rsidR="002E4C80" w14:paraId="7AF63B2B" w14:textId="77777777" w:rsidTr="0606B1B0">
        <w:tc>
          <w:tcPr>
            <w:tcW w:w="4508" w:type="dxa"/>
          </w:tcPr>
          <w:p w14:paraId="10EE51F4" w14:textId="2EAC046E" w:rsidR="002E4C80" w:rsidRDefault="00491A3C">
            <w:r>
              <w:t>02/10/25</w:t>
            </w:r>
          </w:p>
        </w:tc>
        <w:tc>
          <w:tcPr>
            <w:tcW w:w="4508" w:type="dxa"/>
          </w:tcPr>
          <w:p w14:paraId="21CAC50D" w14:textId="50A9556D" w:rsidR="002E4C80" w:rsidRDefault="008B06DC">
            <w:r>
              <w:t>2.5</w:t>
            </w:r>
          </w:p>
        </w:tc>
      </w:tr>
      <w:tr w:rsidR="002E4C80" w14:paraId="29F4A237" w14:textId="77777777" w:rsidTr="0606B1B0">
        <w:tc>
          <w:tcPr>
            <w:tcW w:w="4508" w:type="dxa"/>
          </w:tcPr>
          <w:p w14:paraId="5348CA58" w14:textId="1DC95F09" w:rsidR="002E4C80" w:rsidRDefault="00491A3C">
            <w:r>
              <w:t>09/10/25</w:t>
            </w:r>
          </w:p>
        </w:tc>
        <w:tc>
          <w:tcPr>
            <w:tcW w:w="4508" w:type="dxa"/>
          </w:tcPr>
          <w:p w14:paraId="2A877733" w14:textId="0753BD36" w:rsidR="002E4C80" w:rsidRDefault="008B06DC">
            <w:r>
              <w:t>2.5</w:t>
            </w:r>
          </w:p>
        </w:tc>
      </w:tr>
      <w:tr w:rsidR="002E4C80" w14:paraId="03C31D26" w14:textId="77777777" w:rsidTr="0606B1B0">
        <w:tc>
          <w:tcPr>
            <w:tcW w:w="4508" w:type="dxa"/>
          </w:tcPr>
          <w:p w14:paraId="73D2E9D0" w14:textId="50F34619" w:rsidR="002E4C80" w:rsidRDefault="00A12602">
            <w:r>
              <w:t>16/10/25</w:t>
            </w:r>
          </w:p>
        </w:tc>
        <w:tc>
          <w:tcPr>
            <w:tcW w:w="4508" w:type="dxa"/>
          </w:tcPr>
          <w:p w14:paraId="7D60C06D" w14:textId="3B4080A1" w:rsidR="002E4C80" w:rsidRDefault="008B06DC">
            <w:r>
              <w:t>2.5</w:t>
            </w:r>
          </w:p>
        </w:tc>
      </w:tr>
      <w:tr w:rsidR="002E4C80" w14:paraId="391623FE" w14:textId="77777777" w:rsidTr="0606B1B0">
        <w:tc>
          <w:tcPr>
            <w:tcW w:w="4508" w:type="dxa"/>
          </w:tcPr>
          <w:p w14:paraId="1778EE5E" w14:textId="5F81CB60" w:rsidR="002E4C80" w:rsidRDefault="00A12602">
            <w:r>
              <w:t>23/10/25</w:t>
            </w:r>
          </w:p>
        </w:tc>
        <w:tc>
          <w:tcPr>
            <w:tcW w:w="4508" w:type="dxa"/>
          </w:tcPr>
          <w:p w14:paraId="155D586E" w14:textId="4FEF2050" w:rsidR="002E4C80" w:rsidRDefault="008B06DC">
            <w:r>
              <w:t>2.5</w:t>
            </w:r>
          </w:p>
        </w:tc>
      </w:tr>
      <w:tr w:rsidR="002E4C80" w14:paraId="3794B212" w14:textId="77777777" w:rsidTr="0606B1B0">
        <w:tc>
          <w:tcPr>
            <w:tcW w:w="4508" w:type="dxa"/>
          </w:tcPr>
          <w:p w14:paraId="6C051775" w14:textId="50A27DB2" w:rsidR="002E4C80" w:rsidRDefault="00A12602">
            <w:r>
              <w:t>06/11/25</w:t>
            </w:r>
          </w:p>
        </w:tc>
        <w:tc>
          <w:tcPr>
            <w:tcW w:w="4508" w:type="dxa"/>
          </w:tcPr>
          <w:p w14:paraId="1A61DE2A" w14:textId="5201E79E" w:rsidR="002E4C80" w:rsidRDefault="008B06DC">
            <w:r>
              <w:t>2.5</w:t>
            </w:r>
          </w:p>
        </w:tc>
      </w:tr>
      <w:tr w:rsidR="002E4C80" w14:paraId="05DACC38" w14:textId="77777777" w:rsidTr="0606B1B0">
        <w:tc>
          <w:tcPr>
            <w:tcW w:w="4508" w:type="dxa"/>
          </w:tcPr>
          <w:p w14:paraId="6ECB175D" w14:textId="22FCAA23" w:rsidR="002E4C80" w:rsidRDefault="00A12602">
            <w:r>
              <w:t>13/1</w:t>
            </w:r>
            <w:r w:rsidR="00FE5BDD">
              <w:t>1</w:t>
            </w:r>
            <w:r>
              <w:t>/25</w:t>
            </w:r>
          </w:p>
        </w:tc>
        <w:tc>
          <w:tcPr>
            <w:tcW w:w="4508" w:type="dxa"/>
          </w:tcPr>
          <w:p w14:paraId="004C3004" w14:textId="518E389A" w:rsidR="002E4C80" w:rsidRDefault="008B06DC">
            <w:r>
              <w:t>2.5</w:t>
            </w:r>
          </w:p>
        </w:tc>
      </w:tr>
      <w:tr w:rsidR="002E4C80" w14:paraId="7782AABF" w14:textId="77777777" w:rsidTr="0606B1B0">
        <w:tc>
          <w:tcPr>
            <w:tcW w:w="4508" w:type="dxa"/>
          </w:tcPr>
          <w:p w14:paraId="5CB24AF5" w14:textId="195C4878" w:rsidR="002E4C80" w:rsidRDefault="00FE5BDD">
            <w:r>
              <w:t>20/11/25</w:t>
            </w:r>
          </w:p>
        </w:tc>
        <w:tc>
          <w:tcPr>
            <w:tcW w:w="4508" w:type="dxa"/>
          </w:tcPr>
          <w:p w14:paraId="3EF27BC3" w14:textId="318A8BCA" w:rsidR="002E4C80" w:rsidRDefault="008B06DC">
            <w:r>
              <w:t>2.5</w:t>
            </w:r>
          </w:p>
        </w:tc>
      </w:tr>
      <w:tr w:rsidR="002E4C80" w14:paraId="3DF37B9C" w14:textId="77777777" w:rsidTr="0606B1B0">
        <w:tc>
          <w:tcPr>
            <w:tcW w:w="4508" w:type="dxa"/>
          </w:tcPr>
          <w:p w14:paraId="2C3D1607" w14:textId="03E6B747" w:rsidR="002E4C80" w:rsidRDefault="00FE5BDD">
            <w:r>
              <w:t>27/11/25</w:t>
            </w:r>
          </w:p>
        </w:tc>
        <w:tc>
          <w:tcPr>
            <w:tcW w:w="4508" w:type="dxa"/>
          </w:tcPr>
          <w:p w14:paraId="3E82E0B6" w14:textId="0363030D" w:rsidR="002E4C80" w:rsidRDefault="008B06DC">
            <w:r>
              <w:t>2.5</w:t>
            </w:r>
          </w:p>
        </w:tc>
      </w:tr>
      <w:tr w:rsidR="00FE5BDD" w14:paraId="506700E4" w14:textId="77777777" w:rsidTr="0606B1B0">
        <w:tc>
          <w:tcPr>
            <w:tcW w:w="4508" w:type="dxa"/>
          </w:tcPr>
          <w:p w14:paraId="40856E37" w14:textId="3B53B927" w:rsidR="00FE5BDD" w:rsidRDefault="003278FF">
            <w:r>
              <w:t>04/12/25</w:t>
            </w:r>
          </w:p>
        </w:tc>
        <w:tc>
          <w:tcPr>
            <w:tcW w:w="4508" w:type="dxa"/>
          </w:tcPr>
          <w:p w14:paraId="59E20F04" w14:textId="38A92BFB" w:rsidR="00FE5BDD" w:rsidRDefault="008B06DC">
            <w:r>
              <w:t>2.5</w:t>
            </w:r>
          </w:p>
        </w:tc>
      </w:tr>
      <w:tr w:rsidR="00FE5BDD" w14:paraId="4EFFF022" w14:textId="77777777" w:rsidTr="0606B1B0">
        <w:tc>
          <w:tcPr>
            <w:tcW w:w="4508" w:type="dxa"/>
          </w:tcPr>
          <w:p w14:paraId="30EE7A2B" w14:textId="24F23AE0" w:rsidR="00FE5BDD" w:rsidRDefault="003278FF">
            <w:r>
              <w:t>05/12/25</w:t>
            </w:r>
          </w:p>
        </w:tc>
        <w:tc>
          <w:tcPr>
            <w:tcW w:w="4508" w:type="dxa"/>
          </w:tcPr>
          <w:p w14:paraId="47D199A3" w14:textId="44942F64" w:rsidR="00FE5BDD" w:rsidRDefault="005B4B91">
            <w:r>
              <w:t>6</w:t>
            </w:r>
          </w:p>
        </w:tc>
      </w:tr>
      <w:tr w:rsidR="003278FF" w14:paraId="06250521" w14:textId="77777777" w:rsidTr="0606B1B0">
        <w:tc>
          <w:tcPr>
            <w:tcW w:w="4508" w:type="dxa"/>
          </w:tcPr>
          <w:p w14:paraId="50AAF804" w14:textId="0B57A72B" w:rsidR="003278FF" w:rsidRDefault="00D747C5">
            <w:r>
              <w:t>15/01/26</w:t>
            </w:r>
          </w:p>
        </w:tc>
        <w:tc>
          <w:tcPr>
            <w:tcW w:w="4508" w:type="dxa"/>
          </w:tcPr>
          <w:p w14:paraId="49F99063" w14:textId="571C930C" w:rsidR="003278FF" w:rsidRDefault="005B4B91">
            <w:r>
              <w:t>2.5</w:t>
            </w:r>
          </w:p>
        </w:tc>
      </w:tr>
      <w:tr w:rsidR="003278FF" w14:paraId="75CBC7A5" w14:textId="77777777" w:rsidTr="0606B1B0">
        <w:tc>
          <w:tcPr>
            <w:tcW w:w="4508" w:type="dxa"/>
          </w:tcPr>
          <w:p w14:paraId="36B3C9DE" w14:textId="0E94D2C6" w:rsidR="003278FF" w:rsidRDefault="00D747C5">
            <w:r>
              <w:t>22/01/26</w:t>
            </w:r>
          </w:p>
        </w:tc>
        <w:tc>
          <w:tcPr>
            <w:tcW w:w="4508" w:type="dxa"/>
          </w:tcPr>
          <w:p w14:paraId="2A540EE2" w14:textId="6D67D224" w:rsidR="003278FF" w:rsidRDefault="005B4B91">
            <w:r>
              <w:t>2.5</w:t>
            </w:r>
          </w:p>
        </w:tc>
      </w:tr>
      <w:tr w:rsidR="003278FF" w14:paraId="216A25B7" w14:textId="77777777" w:rsidTr="0606B1B0">
        <w:tc>
          <w:tcPr>
            <w:tcW w:w="4508" w:type="dxa"/>
          </w:tcPr>
          <w:p w14:paraId="7DC7B8BF" w14:textId="2FE75AA3" w:rsidR="003278FF" w:rsidRDefault="00D747C5">
            <w:r>
              <w:t>29/01/26</w:t>
            </w:r>
          </w:p>
        </w:tc>
        <w:tc>
          <w:tcPr>
            <w:tcW w:w="4508" w:type="dxa"/>
          </w:tcPr>
          <w:p w14:paraId="72076993" w14:textId="62B10C0F" w:rsidR="003278FF" w:rsidRDefault="005B4B91">
            <w:r>
              <w:t>2.5</w:t>
            </w:r>
          </w:p>
        </w:tc>
      </w:tr>
      <w:tr w:rsidR="003278FF" w14:paraId="52B7E2DA" w14:textId="77777777" w:rsidTr="0606B1B0">
        <w:tc>
          <w:tcPr>
            <w:tcW w:w="4508" w:type="dxa"/>
          </w:tcPr>
          <w:p w14:paraId="6B7E0045" w14:textId="691E1988" w:rsidR="003278FF" w:rsidRDefault="00D747C5">
            <w:r>
              <w:t>05/02/26</w:t>
            </w:r>
          </w:p>
        </w:tc>
        <w:tc>
          <w:tcPr>
            <w:tcW w:w="4508" w:type="dxa"/>
          </w:tcPr>
          <w:p w14:paraId="5BDD4549" w14:textId="390DD893" w:rsidR="003278FF" w:rsidRDefault="005B4B91">
            <w:r>
              <w:t>2.5</w:t>
            </w:r>
          </w:p>
        </w:tc>
      </w:tr>
      <w:tr w:rsidR="003278FF" w14:paraId="138E7FC0" w14:textId="77777777" w:rsidTr="0606B1B0">
        <w:tc>
          <w:tcPr>
            <w:tcW w:w="4508" w:type="dxa"/>
          </w:tcPr>
          <w:p w14:paraId="02B6FC5A" w14:textId="0550F51A" w:rsidR="003278FF" w:rsidRDefault="008B06DC">
            <w:r>
              <w:t>12/02/26</w:t>
            </w:r>
          </w:p>
        </w:tc>
        <w:tc>
          <w:tcPr>
            <w:tcW w:w="4508" w:type="dxa"/>
          </w:tcPr>
          <w:p w14:paraId="40FBB654" w14:textId="06995C78" w:rsidR="003278FF" w:rsidRDefault="005B4B91">
            <w:r>
              <w:t>2.5</w:t>
            </w:r>
          </w:p>
        </w:tc>
      </w:tr>
      <w:tr w:rsidR="0606B1B0" w14:paraId="2EC1549C" w14:textId="77777777" w:rsidTr="0606B1B0">
        <w:trPr>
          <w:trHeight w:val="300"/>
        </w:trPr>
        <w:tc>
          <w:tcPr>
            <w:tcW w:w="4508" w:type="dxa"/>
          </w:tcPr>
          <w:p w14:paraId="3D3A547F" w14:textId="1ED4EB49" w:rsidR="7F75EC4D" w:rsidRDefault="7F75EC4D" w:rsidP="0606B1B0">
            <w:r>
              <w:t>26/02/26</w:t>
            </w:r>
          </w:p>
        </w:tc>
        <w:tc>
          <w:tcPr>
            <w:tcW w:w="4508" w:type="dxa"/>
          </w:tcPr>
          <w:p w14:paraId="16A2873B" w14:textId="748DFC2E" w:rsidR="7F75EC4D" w:rsidRDefault="7F75EC4D">
            <w:r>
              <w:t>2.5</w:t>
            </w:r>
          </w:p>
        </w:tc>
      </w:tr>
      <w:tr w:rsidR="0606B1B0" w14:paraId="5774FB71" w14:textId="77777777" w:rsidTr="0606B1B0">
        <w:trPr>
          <w:trHeight w:val="300"/>
        </w:trPr>
        <w:tc>
          <w:tcPr>
            <w:tcW w:w="4508" w:type="dxa"/>
          </w:tcPr>
          <w:p w14:paraId="299DD885" w14:textId="72E4282B" w:rsidR="7F75EC4D" w:rsidRDefault="7F75EC4D" w:rsidP="0606B1B0">
            <w:r>
              <w:t>05/03/26</w:t>
            </w:r>
          </w:p>
        </w:tc>
        <w:tc>
          <w:tcPr>
            <w:tcW w:w="4508" w:type="dxa"/>
          </w:tcPr>
          <w:p w14:paraId="0D1A5D88" w14:textId="6B8FAC37" w:rsidR="7F75EC4D" w:rsidRDefault="7F75EC4D">
            <w:r>
              <w:t>2.5</w:t>
            </w:r>
          </w:p>
        </w:tc>
      </w:tr>
      <w:tr w:rsidR="0606B1B0" w14:paraId="15E9EEC5" w14:textId="77777777" w:rsidTr="0606B1B0">
        <w:trPr>
          <w:trHeight w:val="300"/>
        </w:trPr>
        <w:tc>
          <w:tcPr>
            <w:tcW w:w="4508" w:type="dxa"/>
          </w:tcPr>
          <w:p w14:paraId="5EFE0A91" w14:textId="1373A2B9" w:rsidR="7F75EC4D" w:rsidRDefault="7F75EC4D" w:rsidP="0606B1B0">
            <w:r>
              <w:t>12/03/26</w:t>
            </w:r>
          </w:p>
        </w:tc>
        <w:tc>
          <w:tcPr>
            <w:tcW w:w="4508" w:type="dxa"/>
          </w:tcPr>
          <w:p w14:paraId="622BED77" w14:textId="464C8C00" w:rsidR="7F75EC4D" w:rsidRDefault="7F75EC4D">
            <w:r>
              <w:t>2.5</w:t>
            </w:r>
          </w:p>
        </w:tc>
      </w:tr>
      <w:tr w:rsidR="0606B1B0" w14:paraId="4AA769B1" w14:textId="77777777" w:rsidTr="0606B1B0">
        <w:trPr>
          <w:trHeight w:val="300"/>
        </w:trPr>
        <w:tc>
          <w:tcPr>
            <w:tcW w:w="4508" w:type="dxa"/>
          </w:tcPr>
          <w:p w14:paraId="553061FB" w14:textId="3AAC3328" w:rsidR="7F75EC4D" w:rsidRDefault="7F75EC4D" w:rsidP="0606B1B0">
            <w:r>
              <w:t>19/03/26</w:t>
            </w:r>
          </w:p>
        </w:tc>
        <w:tc>
          <w:tcPr>
            <w:tcW w:w="4508" w:type="dxa"/>
          </w:tcPr>
          <w:p w14:paraId="5D4BF94B" w14:textId="49E2D206" w:rsidR="7F75EC4D" w:rsidRDefault="7F75EC4D">
            <w:r>
              <w:t>2.5</w:t>
            </w:r>
          </w:p>
        </w:tc>
      </w:tr>
      <w:tr w:rsidR="0606B1B0" w14:paraId="414AA789" w14:textId="77777777" w:rsidTr="0606B1B0">
        <w:trPr>
          <w:trHeight w:val="300"/>
        </w:trPr>
        <w:tc>
          <w:tcPr>
            <w:tcW w:w="4508" w:type="dxa"/>
          </w:tcPr>
          <w:p w14:paraId="6138D0D0" w14:textId="5019CF5B" w:rsidR="7F75EC4D" w:rsidRDefault="7F75EC4D" w:rsidP="0606B1B0">
            <w:r>
              <w:t>26/03/26</w:t>
            </w:r>
          </w:p>
        </w:tc>
        <w:tc>
          <w:tcPr>
            <w:tcW w:w="4508" w:type="dxa"/>
          </w:tcPr>
          <w:p w14:paraId="62BDC434" w14:textId="4C4D3716" w:rsidR="7F75EC4D" w:rsidRDefault="7F75EC4D">
            <w:r>
              <w:t>2.5</w:t>
            </w:r>
          </w:p>
        </w:tc>
      </w:tr>
      <w:tr w:rsidR="00031858" w14:paraId="64BA5F17" w14:textId="77777777" w:rsidTr="0606B1B0">
        <w:trPr>
          <w:trHeight w:val="300"/>
        </w:trPr>
        <w:tc>
          <w:tcPr>
            <w:tcW w:w="4508" w:type="dxa"/>
          </w:tcPr>
          <w:p w14:paraId="200D8909" w14:textId="78E86E48" w:rsidR="00031858" w:rsidRDefault="00031858" w:rsidP="0606B1B0">
            <w:r>
              <w:t>30/04/26</w:t>
            </w:r>
          </w:p>
        </w:tc>
        <w:tc>
          <w:tcPr>
            <w:tcW w:w="4508" w:type="dxa"/>
          </w:tcPr>
          <w:p w14:paraId="424ED125" w14:textId="3B1AB4AB" w:rsidR="00031858" w:rsidRDefault="00A86778">
            <w:r>
              <w:t>2.5</w:t>
            </w:r>
          </w:p>
        </w:tc>
      </w:tr>
      <w:tr w:rsidR="00031858" w14:paraId="4CEC0F4E" w14:textId="77777777" w:rsidTr="0606B1B0">
        <w:trPr>
          <w:trHeight w:val="300"/>
        </w:trPr>
        <w:tc>
          <w:tcPr>
            <w:tcW w:w="4508" w:type="dxa"/>
          </w:tcPr>
          <w:p w14:paraId="75951D81" w14:textId="27B59D88" w:rsidR="00031858" w:rsidRDefault="007C1168" w:rsidP="0606B1B0">
            <w:r>
              <w:t>07/05/26</w:t>
            </w:r>
          </w:p>
        </w:tc>
        <w:tc>
          <w:tcPr>
            <w:tcW w:w="4508" w:type="dxa"/>
          </w:tcPr>
          <w:p w14:paraId="7499D778" w14:textId="0ECED07D" w:rsidR="00031858" w:rsidRDefault="00A86778">
            <w:r>
              <w:t>2.5</w:t>
            </w:r>
          </w:p>
        </w:tc>
      </w:tr>
    </w:tbl>
    <w:p w14:paraId="085897AC" w14:textId="449110D4" w:rsidR="002E4C80" w:rsidRDefault="002E4C80" w:rsidP="0606B1B0"/>
    <w:p w14:paraId="4CDD6B05" w14:textId="3D6A8136" w:rsidR="002E4C80" w:rsidRDefault="002E4C80" w:rsidP="002E4C80">
      <w:r>
        <w:rPr>
          <w:noProof/>
        </w:rPr>
        <mc:AlternateContent>
          <mc:Choice Requires="wps">
            <w:drawing>
              <wp:anchor distT="0" distB="0" distL="114300" distR="114300" simplePos="0" relativeHeight="251658240" behindDoc="0" locked="0" layoutInCell="1" allowOverlap="1" wp14:anchorId="654E41FE" wp14:editId="5E2A4553">
                <wp:simplePos x="0" y="0"/>
                <wp:positionH relativeFrom="margin">
                  <wp:posOffset>-112268</wp:posOffset>
                </wp:positionH>
                <wp:positionV relativeFrom="paragraph">
                  <wp:posOffset>229666</wp:posOffset>
                </wp:positionV>
                <wp:extent cx="5720486" cy="1638605"/>
                <wp:effectExtent l="0" t="0" r="13970" b="19050"/>
                <wp:wrapNone/>
                <wp:docPr id="875989519" name="Rectangle 1"/>
                <wp:cNvGraphicFramePr/>
                <a:graphic xmlns:a="http://schemas.openxmlformats.org/drawingml/2006/main">
                  <a:graphicData uri="http://schemas.microsoft.com/office/word/2010/wordprocessingShape">
                    <wps:wsp>
                      <wps:cNvSpPr/>
                      <wps:spPr>
                        <a:xfrm>
                          <a:off x="0" y="0"/>
                          <a:ext cx="5720486" cy="163860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351DB7" id="Rectangle 1" o:spid="_x0000_s1026" style="position:absolute;margin-left:-8.85pt;margin-top:18.1pt;width:450.45pt;height:129pt;z-index:2516582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" filled="f" strokecolor="#030e13 [484]" strokeweight="1pt">
                <w10:wrap anchorx="margin"/>
              </v:rect>
            </w:pict>
          </mc:Fallback>
        </mc:AlternateContent>
      </w:r>
    </w:p>
    <w:p w14:paraId="2428C987" w14:textId="4BC7F52B" w:rsidR="002E4C80" w:rsidRPr="002E4C80" w:rsidRDefault="002E4C80" w:rsidP="002E4C80">
      <w:pPr>
        <w:jc w:val="center"/>
        <w:rPr>
          <w:u w:val="single"/>
        </w:rPr>
      </w:pPr>
      <w:r w:rsidRPr="002E4C80">
        <w:rPr>
          <w:u w:val="single"/>
        </w:rPr>
        <w:t>Confirmation of hours completed</w:t>
      </w:r>
    </w:p>
    <w:p w14:paraId="5E341443" w14:textId="479C26DE" w:rsidR="002D1CE4" w:rsidRPr="002D1CE4" w:rsidRDefault="002E4C80" w:rsidP="002D1CE4">
      <w:r>
        <w:t xml:space="preserve"> </w:t>
      </w:r>
      <w:r w:rsidR="00DE06D9">
        <w:t xml:space="preserve">Placement </w:t>
      </w:r>
      <w:r w:rsidR="002D1CE4" w:rsidRPr="002D1CE4">
        <w:t xml:space="preserve">provider signature; </w:t>
      </w:r>
      <w:r w:rsidR="002D1CE4" w:rsidRPr="002D1CE4">
        <w:drawing>
          <wp:inline distT="0" distB="0" distL="0" distR="0" wp14:anchorId="05AD2369" wp14:editId="34689284">
            <wp:extent cx="1066800" cy="266700"/>
            <wp:effectExtent l="0" t="0" r="0" b="0"/>
            <wp:docPr id="19206594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66800" cy="266700"/>
                    </a:xfrm>
                    <a:prstGeom prst="rect">
                      <a:avLst/>
                    </a:prstGeom>
                    <a:noFill/>
                    <a:ln>
                      <a:noFill/>
                    </a:ln>
                  </pic:spPr>
                </pic:pic>
              </a:graphicData>
            </a:graphic>
          </wp:inline>
        </w:drawing>
      </w:r>
    </w:p>
    <w:p w14:paraId="0A68993B" w14:textId="7A5F9853" w:rsidR="00EF1647" w:rsidRDefault="002D1CE4" w:rsidP="002D1CE4">
      <w:r w:rsidRPr="002D1CE4">
        <w:t xml:space="preserve"> Date signed; 14/05/2026</w:t>
      </w:r>
      <w:r w:rsidR="00EF1647">
        <w:br w:type="page"/>
      </w:r>
    </w:p>
    <w:p w14:paraId="270478D1" w14:textId="77777777" w:rsidR="00AA3526" w:rsidRDefault="00AA3526" w:rsidP="00EF1647">
      <w:pPr>
        <w:pStyle w:val="Heading1"/>
      </w:pPr>
    </w:p>
    <w:tbl>
      <w:tblPr>
        <w:tblStyle w:val="TableGrid"/>
        <w:tblW w:w="0" w:type="auto"/>
        <w:tblLook w:val="04A0" w:firstRow="1" w:lastRow="0" w:firstColumn="1" w:lastColumn="0" w:noHBand="0" w:noVBand="1"/>
      </w:tblPr>
      <w:tblGrid>
        <w:gridCol w:w="4508"/>
        <w:gridCol w:w="4508"/>
      </w:tblGrid>
      <w:tr w:rsidR="005B2F4F" w14:paraId="75AE28A3" w14:textId="77777777">
        <w:tc>
          <w:tcPr>
            <w:tcW w:w="4508" w:type="dxa"/>
          </w:tcPr>
          <w:p w14:paraId="2BF8069D" w14:textId="77777777" w:rsidR="005B2F4F" w:rsidRPr="002E4C80" w:rsidRDefault="005B2F4F">
            <w:pPr>
              <w:jc w:val="center"/>
              <w:rPr>
                <w:u w:val="single"/>
              </w:rPr>
            </w:pPr>
            <w:r w:rsidRPr="002E4C80">
              <w:rPr>
                <w:u w:val="single"/>
              </w:rPr>
              <w:t>Date</w:t>
            </w:r>
          </w:p>
        </w:tc>
        <w:tc>
          <w:tcPr>
            <w:tcW w:w="4508" w:type="dxa"/>
          </w:tcPr>
          <w:p w14:paraId="6522734C" w14:textId="77777777" w:rsidR="005B2F4F" w:rsidRPr="002E4C80" w:rsidRDefault="005B2F4F">
            <w:pPr>
              <w:jc w:val="center"/>
              <w:rPr>
                <w:u w:val="single"/>
              </w:rPr>
            </w:pPr>
            <w:r w:rsidRPr="002E4C80">
              <w:rPr>
                <w:u w:val="single"/>
              </w:rPr>
              <w:t>Hours completed</w:t>
            </w:r>
          </w:p>
        </w:tc>
      </w:tr>
      <w:tr w:rsidR="005B2F4F" w14:paraId="5DD45BA7" w14:textId="77777777">
        <w:tc>
          <w:tcPr>
            <w:tcW w:w="4508" w:type="dxa"/>
          </w:tcPr>
          <w:p w14:paraId="3559E2FC" w14:textId="2CAA7742" w:rsidR="005B2F4F" w:rsidRDefault="005B2F4F">
            <w:r>
              <w:t>1</w:t>
            </w:r>
            <w:r w:rsidR="006C6BCD">
              <w:t>2/01/26</w:t>
            </w:r>
          </w:p>
        </w:tc>
        <w:tc>
          <w:tcPr>
            <w:tcW w:w="4508" w:type="dxa"/>
          </w:tcPr>
          <w:p w14:paraId="5465BB6E" w14:textId="0B41B1A5" w:rsidR="005B2F4F" w:rsidRDefault="006C6BCD">
            <w:r>
              <w:t>7</w:t>
            </w:r>
          </w:p>
        </w:tc>
      </w:tr>
      <w:tr w:rsidR="005B2F4F" w14:paraId="3FF54973" w14:textId="77777777">
        <w:tc>
          <w:tcPr>
            <w:tcW w:w="4508" w:type="dxa"/>
          </w:tcPr>
          <w:p w14:paraId="36CCF6B3" w14:textId="42B91CD1" w:rsidR="005B2F4F" w:rsidRDefault="005B2F4F">
            <w:r>
              <w:t>1</w:t>
            </w:r>
            <w:r w:rsidR="006C6BCD">
              <w:t>3/01/26</w:t>
            </w:r>
          </w:p>
        </w:tc>
        <w:tc>
          <w:tcPr>
            <w:tcW w:w="4508" w:type="dxa"/>
          </w:tcPr>
          <w:p w14:paraId="7021137B" w14:textId="0A50A4AC" w:rsidR="005B2F4F" w:rsidRDefault="006C6BCD">
            <w:r>
              <w:t>4.5</w:t>
            </w:r>
          </w:p>
        </w:tc>
      </w:tr>
      <w:tr w:rsidR="005B2F4F" w14:paraId="79F4A943" w14:textId="77777777">
        <w:tc>
          <w:tcPr>
            <w:tcW w:w="4508" w:type="dxa"/>
          </w:tcPr>
          <w:p w14:paraId="400F8CAE" w14:textId="279B524D" w:rsidR="005B2F4F" w:rsidRDefault="006C6BCD">
            <w:r>
              <w:t>15/01/26</w:t>
            </w:r>
          </w:p>
        </w:tc>
        <w:tc>
          <w:tcPr>
            <w:tcW w:w="4508" w:type="dxa"/>
          </w:tcPr>
          <w:p w14:paraId="2F94C920" w14:textId="39D686AB" w:rsidR="005B2F4F" w:rsidRDefault="006C6BCD">
            <w:r>
              <w:t>6.5</w:t>
            </w:r>
          </w:p>
        </w:tc>
      </w:tr>
    </w:tbl>
    <w:p w14:paraId="36F5506F" w14:textId="77777777" w:rsidR="005B2F4F" w:rsidRDefault="005B2F4F" w:rsidP="00EF1647">
      <w:pPr>
        <w:pStyle w:val="Heading1"/>
      </w:pPr>
    </w:p>
    <w:p w14:paraId="7ECC4CE6" w14:textId="77777777" w:rsidR="005B2F4F" w:rsidRDefault="005B2F4F" w:rsidP="005B2F4F"/>
    <w:p w14:paraId="1C8D5720" w14:textId="77777777" w:rsidR="005B2F4F" w:rsidRDefault="005B2F4F" w:rsidP="005B2F4F"/>
    <w:p w14:paraId="36CAA57F" w14:textId="77777777" w:rsidR="005B2F4F" w:rsidRDefault="005B2F4F" w:rsidP="005B2F4F"/>
    <w:p w14:paraId="6D029386" w14:textId="77777777" w:rsidR="005B2F4F" w:rsidRDefault="005B2F4F" w:rsidP="005B2F4F"/>
    <w:p w14:paraId="0A9E11A1" w14:textId="39550640" w:rsidR="005B2F4F" w:rsidRDefault="005B2F4F" w:rsidP="005B2F4F"/>
    <w:p w14:paraId="09864E88" w14:textId="0CD33E05" w:rsidR="005B2F4F" w:rsidRDefault="005B2F4F" w:rsidP="005B2F4F"/>
    <w:p w14:paraId="3476234A" w14:textId="0A658E93" w:rsidR="005B2F4F" w:rsidRDefault="00844949" w:rsidP="005B2F4F">
      <w:r>
        <w:rPr>
          <w:noProof/>
        </w:rPr>
        <mc:AlternateContent>
          <mc:Choice Requires="wps">
            <w:drawing>
              <wp:anchor distT="45720" distB="45720" distL="114300" distR="114300" simplePos="0" relativeHeight="251658241" behindDoc="0" locked="0" layoutInCell="1" allowOverlap="1" wp14:anchorId="0EBF1580" wp14:editId="751B555F">
                <wp:simplePos x="0" y="0"/>
                <wp:positionH relativeFrom="margin">
                  <wp:align>center</wp:align>
                </wp:positionH>
                <wp:positionV relativeFrom="paragraph">
                  <wp:posOffset>330835</wp:posOffset>
                </wp:positionV>
                <wp:extent cx="6076950" cy="2360930"/>
                <wp:effectExtent l="0" t="0" r="0" b="1270"/>
                <wp:wrapNone/>
                <wp:docPr id="19658823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2360930"/>
                        </a:xfrm>
                        <a:prstGeom prst="rect">
                          <a:avLst/>
                        </a:prstGeom>
                        <a:solidFill>
                          <a:srgbClr val="FFFFFF"/>
                        </a:solidFill>
                        <a:ln w="9525">
                          <a:noFill/>
                          <a:miter lim="800000"/>
                          <a:headEnd/>
                          <a:tailEnd/>
                        </a:ln>
                      </wps:spPr>
                      <wps:txbx>
                        <w:txbxContent>
                          <w:p w14:paraId="739DC4FF" w14:textId="3D85FB5C" w:rsidR="00844949" w:rsidRPr="00DE06D9" w:rsidRDefault="00844949" w:rsidP="00DE06D9">
                            <w:pPr>
                              <w:pBdr>
                                <w:top w:val="single" w:sz="4" w:space="1" w:color="auto"/>
                                <w:left w:val="single" w:sz="4" w:space="4" w:color="auto"/>
                                <w:bottom w:val="single" w:sz="4" w:space="1" w:color="auto"/>
                                <w:right w:val="single" w:sz="4" w:space="4" w:color="auto"/>
                              </w:pBdr>
                              <w:jc w:val="center"/>
                              <w:rPr>
                                <w:rFonts w:ascii="Aptos" w:eastAsia="Aptos" w:hAnsi="Aptos" w:cs="Aptos"/>
                                <w:u w:val="single"/>
                              </w:rPr>
                            </w:pPr>
                            <w:r w:rsidRPr="00DE06D9">
                              <w:rPr>
                                <w:rFonts w:ascii="Aptos" w:eastAsia="Aptos" w:hAnsi="Aptos" w:cs="Aptos"/>
                                <w:u w:val="single"/>
                              </w:rPr>
                              <w:t xml:space="preserve">Confirmation of </w:t>
                            </w:r>
                            <w:r w:rsidR="00DE06D9">
                              <w:rPr>
                                <w:rFonts w:ascii="Aptos" w:eastAsia="Aptos" w:hAnsi="Aptos" w:cs="Aptos"/>
                                <w:u w:val="single"/>
                              </w:rPr>
                              <w:t>h</w:t>
                            </w:r>
                            <w:r w:rsidRPr="00DE06D9">
                              <w:rPr>
                                <w:rFonts w:ascii="Aptos" w:eastAsia="Aptos" w:hAnsi="Aptos" w:cs="Aptos"/>
                                <w:u w:val="single"/>
                              </w:rPr>
                              <w:t xml:space="preserve">ours </w:t>
                            </w:r>
                            <w:r w:rsidR="00DE06D9">
                              <w:rPr>
                                <w:rFonts w:ascii="Aptos" w:eastAsia="Aptos" w:hAnsi="Aptos" w:cs="Aptos"/>
                                <w:u w:val="single"/>
                              </w:rPr>
                              <w:t>c</w:t>
                            </w:r>
                            <w:r w:rsidRPr="00DE06D9">
                              <w:rPr>
                                <w:rFonts w:ascii="Aptos" w:eastAsia="Aptos" w:hAnsi="Aptos" w:cs="Aptos"/>
                                <w:u w:val="single"/>
                              </w:rPr>
                              <w:t>ompleted</w:t>
                            </w:r>
                          </w:p>
                          <w:p w14:paraId="069B673F" w14:textId="1B1E1790" w:rsidR="00844949" w:rsidRPr="00844949" w:rsidRDefault="00844949" w:rsidP="00844949">
                            <w:pPr>
                              <w:pBdr>
                                <w:top w:val="single" w:sz="4" w:space="1" w:color="auto"/>
                                <w:left w:val="single" w:sz="4" w:space="4" w:color="auto"/>
                                <w:bottom w:val="single" w:sz="4" w:space="1" w:color="auto"/>
                                <w:right w:val="single" w:sz="4" w:space="4" w:color="auto"/>
                              </w:pBdr>
                              <w:rPr>
                                <w:rFonts w:ascii="Aptos" w:eastAsia="Aptos" w:hAnsi="Aptos" w:cs="Aptos"/>
                              </w:rPr>
                            </w:pPr>
                            <w:r w:rsidRPr="00844949">
                              <w:rPr>
                                <w:rFonts w:ascii="Aptos" w:eastAsia="Aptos" w:hAnsi="Aptos" w:cs="Aptos"/>
                              </w:rPr>
                              <w:t xml:space="preserve">Placement </w:t>
                            </w:r>
                            <w:r w:rsidR="00DE06D9">
                              <w:rPr>
                                <w:rFonts w:ascii="Aptos" w:eastAsia="Aptos" w:hAnsi="Aptos" w:cs="Aptos"/>
                              </w:rPr>
                              <w:t>p</w:t>
                            </w:r>
                            <w:r w:rsidRPr="00844949">
                              <w:rPr>
                                <w:rFonts w:ascii="Aptos" w:eastAsia="Aptos" w:hAnsi="Aptos" w:cs="Aptos"/>
                              </w:rPr>
                              <w:t xml:space="preserve">rovider </w:t>
                            </w:r>
                            <w:r w:rsidR="00DE06D9">
                              <w:rPr>
                                <w:rFonts w:ascii="Aptos" w:eastAsia="Aptos" w:hAnsi="Aptos" w:cs="Aptos"/>
                              </w:rPr>
                              <w:t>s</w:t>
                            </w:r>
                            <w:r w:rsidRPr="00844949">
                              <w:rPr>
                                <w:rFonts w:ascii="Aptos" w:eastAsia="Aptos" w:hAnsi="Aptos" w:cs="Aptos"/>
                              </w:rPr>
                              <w:t>ignature</w:t>
                            </w:r>
                            <w:r w:rsidR="00DE06D9">
                              <w:rPr>
                                <w:rFonts w:ascii="Aptos" w:eastAsia="Aptos" w:hAnsi="Aptos" w:cs="Aptos"/>
                              </w:rPr>
                              <w:t>;</w:t>
                            </w:r>
                          </w:p>
                          <w:p w14:paraId="12D49210" w14:textId="77777777" w:rsidR="00844949" w:rsidRPr="00B04644" w:rsidRDefault="00844949" w:rsidP="00844949">
                            <w:pPr>
                              <w:pBdr>
                                <w:top w:val="single" w:sz="4" w:space="1" w:color="auto"/>
                                <w:left w:val="single" w:sz="4" w:space="4" w:color="auto"/>
                                <w:bottom w:val="single" w:sz="4" w:space="1" w:color="auto"/>
                                <w:right w:val="single" w:sz="4" w:space="4" w:color="auto"/>
                              </w:pBdr>
                              <w:rPr>
                                <w:rFonts w:ascii="Aptos" w:eastAsia="Aptos" w:hAnsi="Aptos" w:cs="Aptos"/>
                                <w:color w:val="FF6699" w:themeColor="text1"/>
                              </w:rPr>
                            </w:pPr>
                            <w:r w:rsidRPr="00B04644">
                              <w:rPr>
                                <w:rFonts w:ascii="Aptos" w:eastAsia="Aptos" w:hAnsi="Aptos" w:cs="Aptos"/>
                                <w:noProof/>
                                <w:color w:val="FF6699" w:themeColor="text1"/>
                              </w:rPr>
                              <w:drawing>
                                <wp:inline distT="0" distB="0" distL="0" distR="0" wp14:anchorId="55DAA9F5" wp14:editId="40B6F7CB">
                                  <wp:extent cx="2771845" cy="1165860"/>
                                  <wp:effectExtent l="0" t="0" r="9525" b="0"/>
                                  <wp:docPr id="13014284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2446" cy="1170319"/>
                                          </a:xfrm>
                                          <a:prstGeom prst="rect">
                                            <a:avLst/>
                                          </a:prstGeom>
                                          <a:noFill/>
                                          <a:ln>
                                            <a:noFill/>
                                          </a:ln>
                                        </pic:spPr>
                                      </pic:pic>
                                    </a:graphicData>
                                  </a:graphic>
                                </wp:inline>
                              </w:drawing>
                            </w:r>
                            <w:r w:rsidRPr="00844949">
                              <w:rPr>
                                <w:rFonts w:ascii="Aptos" w:eastAsia="Aptos" w:hAnsi="Aptos" w:cs="Aptos"/>
                              </w:rPr>
                              <w:t>Marcus Craig Griffiths – Chief Legal Officer</w:t>
                            </w:r>
                          </w:p>
                          <w:p w14:paraId="7FF42FCC" w14:textId="77777777" w:rsidR="00844949" w:rsidRPr="00844949" w:rsidRDefault="00844949" w:rsidP="00844949">
                            <w:pPr>
                              <w:pBdr>
                                <w:top w:val="single" w:sz="4" w:space="1" w:color="auto"/>
                                <w:left w:val="single" w:sz="4" w:space="4" w:color="auto"/>
                                <w:bottom w:val="single" w:sz="4" w:space="1" w:color="auto"/>
                                <w:right w:val="single" w:sz="4" w:space="4" w:color="auto"/>
                              </w:pBdr>
                              <w:rPr>
                                <w:rFonts w:ascii="Aptos" w:eastAsia="Aptos" w:hAnsi="Aptos" w:cs="Aptos"/>
                              </w:rPr>
                            </w:pPr>
                            <w:r w:rsidRPr="00844949">
                              <w:rPr>
                                <w:rFonts w:ascii="Aptos" w:eastAsia="Aptos" w:hAnsi="Aptos" w:cs="Aptos"/>
                              </w:rPr>
                              <w:t>Date Signed; 17</w:t>
                            </w:r>
                            <w:r w:rsidRPr="00844949">
                              <w:rPr>
                                <w:rFonts w:ascii="Aptos" w:eastAsia="Aptos" w:hAnsi="Aptos" w:cs="Aptos"/>
                                <w:vertAlign w:val="superscript"/>
                              </w:rPr>
                              <w:t>th</w:t>
                            </w:r>
                            <w:r w:rsidRPr="00844949">
                              <w:rPr>
                                <w:rFonts w:ascii="Aptos" w:eastAsia="Aptos" w:hAnsi="Aptos" w:cs="Aptos"/>
                              </w:rPr>
                              <w:t xml:space="preserve"> March 2026</w:t>
                            </w:r>
                          </w:p>
                          <w:p w14:paraId="027E7250" w14:textId="77777777" w:rsidR="004737E5" w:rsidRDefault="004737E5" w:rsidP="004737E5">
                            <w:pPr>
                              <w:pStyle w:val="Heading1"/>
                            </w:pPr>
                          </w:p>
                          <w:p w14:paraId="47F407A8" w14:textId="77777777" w:rsidR="004737E5" w:rsidRDefault="004737E5" w:rsidP="004737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BF1580" id="_x0000_t202" coordsize="21600,21600" o:spt="202" path="m,l,21600r21600,l21600,xe">
                <v:stroke joinstyle="miter"/>
                <v:path gradientshapeok="t" o:connecttype="rect"/>
              </v:shapetype>
              <v:shape id="Text Box 2" o:spid="_x0000_s1026" type="#_x0000_t202" style="position:absolute;margin-left:0;margin-top:26.05pt;width:478.5pt;height:185.9pt;z-index:251658241;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" stroked="f">
                <v:textbox>
                  <w:txbxContent>
                    <w:p w14:paraId="739DC4FF" w14:textId="3D85FB5C" w:rsidR="00844949" w:rsidRPr="00DE06D9" w:rsidRDefault="00844949" w:rsidP="00DE06D9">
                      <w:pPr>
                        <w:pBdr>
                          <w:top w:val="single" w:sz="4" w:space="1" w:color="auto"/>
                          <w:left w:val="single" w:sz="4" w:space="4" w:color="auto"/>
                          <w:bottom w:val="single" w:sz="4" w:space="1" w:color="auto"/>
                          <w:right w:val="single" w:sz="4" w:space="4" w:color="auto"/>
                        </w:pBdr>
                        <w:jc w:val="center"/>
                        <w:rPr>
                          <w:rFonts w:ascii="Aptos" w:eastAsia="Aptos" w:hAnsi="Aptos" w:cs="Aptos"/>
                          <w:u w:val="single"/>
                        </w:rPr>
                      </w:pPr>
                      <w:r w:rsidRPr="00DE06D9">
                        <w:rPr>
                          <w:rFonts w:ascii="Aptos" w:eastAsia="Aptos" w:hAnsi="Aptos" w:cs="Aptos"/>
                          <w:u w:val="single"/>
                        </w:rPr>
                        <w:t xml:space="preserve">Confirmation of </w:t>
                      </w:r>
                      <w:r w:rsidR="00DE06D9">
                        <w:rPr>
                          <w:rFonts w:ascii="Aptos" w:eastAsia="Aptos" w:hAnsi="Aptos" w:cs="Aptos"/>
                          <w:u w:val="single"/>
                        </w:rPr>
                        <w:t>h</w:t>
                      </w:r>
                      <w:r w:rsidRPr="00DE06D9">
                        <w:rPr>
                          <w:rFonts w:ascii="Aptos" w:eastAsia="Aptos" w:hAnsi="Aptos" w:cs="Aptos"/>
                          <w:u w:val="single"/>
                        </w:rPr>
                        <w:t xml:space="preserve">ours </w:t>
                      </w:r>
                      <w:r w:rsidR="00DE06D9">
                        <w:rPr>
                          <w:rFonts w:ascii="Aptos" w:eastAsia="Aptos" w:hAnsi="Aptos" w:cs="Aptos"/>
                          <w:u w:val="single"/>
                        </w:rPr>
                        <w:t>c</w:t>
                      </w:r>
                      <w:r w:rsidRPr="00DE06D9">
                        <w:rPr>
                          <w:rFonts w:ascii="Aptos" w:eastAsia="Aptos" w:hAnsi="Aptos" w:cs="Aptos"/>
                          <w:u w:val="single"/>
                        </w:rPr>
                        <w:t>ompleted</w:t>
                      </w:r>
                    </w:p>
                    <w:p w14:paraId="069B673F" w14:textId="1B1E1790" w:rsidR="00844949" w:rsidRPr="00844949" w:rsidRDefault="00844949" w:rsidP="00844949">
                      <w:pPr>
                        <w:pBdr>
                          <w:top w:val="single" w:sz="4" w:space="1" w:color="auto"/>
                          <w:left w:val="single" w:sz="4" w:space="4" w:color="auto"/>
                          <w:bottom w:val="single" w:sz="4" w:space="1" w:color="auto"/>
                          <w:right w:val="single" w:sz="4" w:space="4" w:color="auto"/>
                        </w:pBdr>
                        <w:rPr>
                          <w:rFonts w:ascii="Aptos" w:eastAsia="Aptos" w:hAnsi="Aptos" w:cs="Aptos"/>
                        </w:rPr>
                      </w:pPr>
                      <w:r w:rsidRPr="00844949">
                        <w:rPr>
                          <w:rFonts w:ascii="Aptos" w:eastAsia="Aptos" w:hAnsi="Aptos" w:cs="Aptos"/>
                        </w:rPr>
                        <w:t xml:space="preserve">Placement </w:t>
                      </w:r>
                      <w:r w:rsidR="00DE06D9">
                        <w:rPr>
                          <w:rFonts w:ascii="Aptos" w:eastAsia="Aptos" w:hAnsi="Aptos" w:cs="Aptos"/>
                        </w:rPr>
                        <w:t>p</w:t>
                      </w:r>
                      <w:r w:rsidRPr="00844949">
                        <w:rPr>
                          <w:rFonts w:ascii="Aptos" w:eastAsia="Aptos" w:hAnsi="Aptos" w:cs="Aptos"/>
                        </w:rPr>
                        <w:t xml:space="preserve">rovider </w:t>
                      </w:r>
                      <w:r w:rsidR="00DE06D9">
                        <w:rPr>
                          <w:rFonts w:ascii="Aptos" w:eastAsia="Aptos" w:hAnsi="Aptos" w:cs="Aptos"/>
                        </w:rPr>
                        <w:t>s</w:t>
                      </w:r>
                      <w:r w:rsidRPr="00844949">
                        <w:rPr>
                          <w:rFonts w:ascii="Aptos" w:eastAsia="Aptos" w:hAnsi="Aptos" w:cs="Aptos"/>
                        </w:rPr>
                        <w:t>ignature</w:t>
                      </w:r>
                      <w:r w:rsidR="00DE06D9">
                        <w:rPr>
                          <w:rFonts w:ascii="Aptos" w:eastAsia="Aptos" w:hAnsi="Aptos" w:cs="Aptos"/>
                        </w:rPr>
                        <w:t>;</w:t>
                      </w:r>
                    </w:p>
                    <w:p w14:paraId="12D49210" w14:textId="77777777" w:rsidR="00844949" w:rsidRPr="00B04644" w:rsidRDefault="00844949" w:rsidP="00844949">
                      <w:pPr>
                        <w:pBdr>
                          <w:top w:val="single" w:sz="4" w:space="1" w:color="auto"/>
                          <w:left w:val="single" w:sz="4" w:space="4" w:color="auto"/>
                          <w:bottom w:val="single" w:sz="4" w:space="1" w:color="auto"/>
                          <w:right w:val="single" w:sz="4" w:space="4" w:color="auto"/>
                        </w:pBdr>
                        <w:rPr>
                          <w:rFonts w:ascii="Aptos" w:eastAsia="Aptos" w:hAnsi="Aptos" w:cs="Aptos"/>
                          <w:color w:val="FF6699" w:themeColor="text1"/>
                        </w:rPr>
                      </w:pPr>
                      <w:r w:rsidRPr="00B04644">
                        <w:rPr>
                          <w:rFonts w:ascii="Aptos" w:eastAsia="Aptos" w:hAnsi="Aptos" w:cs="Aptos"/>
                          <w:noProof/>
                          <w:color w:val="FF6699" w:themeColor="text1"/>
                        </w:rPr>
                        <w:drawing>
                          <wp:inline distT="0" distB="0" distL="0" distR="0" wp14:anchorId="55DAA9F5" wp14:editId="40B6F7CB">
                            <wp:extent cx="2771845" cy="1165860"/>
                            <wp:effectExtent l="0" t="0" r="9525" b="0"/>
                            <wp:docPr id="13014284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2446" cy="1170319"/>
                                    </a:xfrm>
                                    <a:prstGeom prst="rect">
                                      <a:avLst/>
                                    </a:prstGeom>
                                    <a:noFill/>
                                    <a:ln>
                                      <a:noFill/>
                                    </a:ln>
                                  </pic:spPr>
                                </pic:pic>
                              </a:graphicData>
                            </a:graphic>
                          </wp:inline>
                        </w:drawing>
                      </w:r>
                      <w:r w:rsidRPr="00844949">
                        <w:rPr>
                          <w:rFonts w:ascii="Aptos" w:eastAsia="Aptos" w:hAnsi="Aptos" w:cs="Aptos"/>
                        </w:rPr>
                        <w:t>Marcus Craig Griffiths – Chief Legal Officer</w:t>
                      </w:r>
                    </w:p>
                    <w:p w14:paraId="7FF42FCC" w14:textId="77777777" w:rsidR="00844949" w:rsidRPr="00844949" w:rsidRDefault="00844949" w:rsidP="00844949">
                      <w:pPr>
                        <w:pBdr>
                          <w:top w:val="single" w:sz="4" w:space="1" w:color="auto"/>
                          <w:left w:val="single" w:sz="4" w:space="4" w:color="auto"/>
                          <w:bottom w:val="single" w:sz="4" w:space="1" w:color="auto"/>
                          <w:right w:val="single" w:sz="4" w:space="4" w:color="auto"/>
                        </w:pBdr>
                        <w:rPr>
                          <w:rFonts w:ascii="Aptos" w:eastAsia="Aptos" w:hAnsi="Aptos" w:cs="Aptos"/>
                        </w:rPr>
                      </w:pPr>
                      <w:r w:rsidRPr="00844949">
                        <w:rPr>
                          <w:rFonts w:ascii="Aptos" w:eastAsia="Aptos" w:hAnsi="Aptos" w:cs="Aptos"/>
                        </w:rPr>
                        <w:t>Date Signed; 17</w:t>
                      </w:r>
                      <w:r w:rsidRPr="00844949">
                        <w:rPr>
                          <w:rFonts w:ascii="Aptos" w:eastAsia="Aptos" w:hAnsi="Aptos" w:cs="Aptos"/>
                          <w:vertAlign w:val="superscript"/>
                        </w:rPr>
                        <w:t>th</w:t>
                      </w:r>
                      <w:r w:rsidRPr="00844949">
                        <w:rPr>
                          <w:rFonts w:ascii="Aptos" w:eastAsia="Aptos" w:hAnsi="Aptos" w:cs="Aptos"/>
                        </w:rPr>
                        <w:t xml:space="preserve"> March 2026</w:t>
                      </w:r>
                    </w:p>
                    <w:p w14:paraId="027E7250" w14:textId="77777777" w:rsidR="004737E5" w:rsidRDefault="004737E5" w:rsidP="004737E5">
                      <w:pPr>
                        <w:pStyle w:val="Heading1"/>
                      </w:pPr>
                    </w:p>
                    <w:p w14:paraId="47F407A8" w14:textId="77777777" w:rsidR="004737E5" w:rsidRDefault="004737E5" w:rsidP="004737E5"/>
                  </w:txbxContent>
                </v:textbox>
                <w10:wrap anchorx="margin"/>
              </v:shape>
            </w:pict>
          </mc:Fallback>
        </mc:AlternateContent>
      </w:r>
    </w:p>
    <w:p w14:paraId="6ED00475" w14:textId="77777777" w:rsidR="006C6BCD" w:rsidRDefault="006C6BCD" w:rsidP="005B2F4F"/>
    <w:p w14:paraId="094430B8" w14:textId="77777777" w:rsidR="006C6BCD" w:rsidRDefault="006C6BCD" w:rsidP="005B2F4F"/>
    <w:p w14:paraId="5F6BECBB" w14:textId="77777777" w:rsidR="006C6BCD" w:rsidRDefault="006C6BCD" w:rsidP="005B2F4F"/>
    <w:p w14:paraId="370D2CFE" w14:textId="77777777" w:rsidR="006C6BCD" w:rsidRDefault="006C6BCD" w:rsidP="005B2F4F"/>
    <w:p w14:paraId="4E2905DC" w14:textId="77777777" w:rsidR="006C6BCD" w:rsidRDefault="006C6BCD" w:rsidP="005B2F4F"/>
    <w:p w14:paraId="2933CA97" w14:textId="77777777" w:rsidR="006C6BCD" w:rsidRDefault="006C6BCD" w:rsidP="005B2F4F"/>
    <w:p w14:paraId="072907E2" w14:textId="77777777" w:rsidR="006C6BCD" w:rsidRDefault="006C6BCD" w:rsidP="005B2F4F"/>
    <w:p w14:paraId="49E20B8C" w14:textId="77777777" w:rsidR="006C6BCD" w:rsidRDefault="006C6BCD" w:rsidP="005B2F4F"/>
    <w:p w14:paraId="6F4AAD60" w14:textId="77777777" w:rsidR="006C6BCD" w:rsidRDefault="006C6BCD" w:rsidP="005B2F4F"/>
    <w:p w14:paraId="05D4043B" w14:textId="122C9FCB" w:rsidR="005B2F4F" w:rsidRDefault="005B2F4F" w:rsidP="005B2F4F"/>
    <w:p w14:paraId="3961A3F8" w14:textId="77777777" w:rsidR="005B2F4F" w:rsidRDefault="005B2F4F" w:rsidP="005B2F4F"/>
    <w:p w14:paraId="29AC7A83" w14:textId="2476F763" w:rsidR="005B2F4F" w:rsidRPr="005B2F4F" w:rsidRDefault="005B2F4F" w:rsidP="005B2F4F"/>
    <w:p w14:paraId="147782B5" w14:textId="1CDF20AD" w:rsidR="00EF1647" w:rsidRPr="00F21F7F" w:rsidRDefault="002E4C80" w:rsidP="00EF1647">
      <w:pPr>
        <w:pStyle w:val="Heading1"/>
        <w:rPr>
          <w:color w:val="FF3399"/>
        </w:rPr>
      </w:pPr>
      <w:bookmarkStart w:id="1" w:name="_Toc308223695"/>
      <w:r w:rsidRPr="00F21F7F">
        <w:rPr>
          <w:color w:val="FF3399"/>
        </w:rPr>
        <w:lastRenderedPageBreak/>
        <w:t xml:space="preserve">First </w:t>
      </w:r>
      <w:r w:rsidR="00EF1647" w:rsidRPr="00F21F7F">
        <w:rPr>
          <w:color w:val="FF3399"/>
        </w:rPr>
        <w:t>40 hours</w:t>
      </w:r>
      <w:r w:rsidRPr="00F21F7F">
        <w:rPr>
          <w:color w:val="FF3399"/>
        </w:rPr>
        <w:t>; A R</w:t>
      </w:r>
      <w:r w:rsidR="00EF1647" w:rsidRPr="00F21F7F">
        <w:rPr>
          <w:color w:val="FF3399"/>
        </w:rPr>
        <w:t>eflection</w:t>
      </w:r>
      <w:bookmarkEnd w:id="1"/>
      <w:r w:rsidR="00EF1647" w:rsidRPr="00F21F7F">
        <w:rPr>
          <w:color w:val="FF3399"/>
        </w:rPr>
        <w:t xml:space="preserve"> </w:t>
      </w:r>
    </w:p>
    <w:p w14:paraId="4DD6DCD4" w14:textId="6B2D096D" w:rsidR="002E4C80" w:rsidRDefault="002E4C80" w:rsidP="002E4C80">
      <w:r>
        <w:t>In this section, you are to reflect on the first 40 hours of your placement. You are to utilise the Gibbs Reflective cycle in order to do so. The word count for this section is 750 words.</w:t>
      </w:r>
    </w:p>
    <w:p w14:paraId="69591FE9" w14:textId="77777777" w:rsidR="002E4C80" w:rsidRDefault="002E4C80" w:rsidP="002E4C80"/>
    <w:p w14:paraId="3B225B88" w14:textId="221AD996" w:rsidR="002E4C80" w:rsidRDefault="0018017A" w:rsidP="002E4C80">
      <w:r>
        <w:t>The first 40 hours of my placement include</w:t>
      </w:r>
      <w:r w:rsidR="00892E11">
        <w:t>d</w:t>
      </w:r>
      <w:r w:rsidR="00EE51FF">
        <w:t xml:space="preserve"> having completed</w:t>
      </w:r>
      <w:r>
        <w:t xml:space="preserve"> several weeks of my youth club placement </w:t>
      </w:r>
      <w:r w:rsidR="00291217">
        <w:t xml:space="preserve">in Glynneath </w:t>
      </w:r>
      <w:r>
        <w:t>as well as starting my legal placement</w:t>
      </w:r>
      <w:r w:rsidR="00725501">
        <w:t xml:space="preserve"> in the Civic Centre</w:t>
      </w:r>
      <w:r w:rsidR="00D15790">
        <w:t xml:space="preserve">. </w:t>
      </w:r>
      <w:r w:rsidR="00EE51FF">
        <w:t xml:space="preserve">To reflect on this </w:t>
      </w:r>
      <w:r w:rsidR="00F20AD3">
        <w:t>time,</w:t>
      </w:r>
      <w:r w:rsidR="00EE51FF">
        <w:t xml:space="preserve"> </w:t>
      </w:r>
      <w:r w:rsidR="00726E96">
        <w:t xml:space="preserve">I will be </w:t>
      </w:r>
      <w:r w:rsidR="008C262B">
        <w:t>following</w:t>
      </w:r>
      <w:r w:rsidR="00726E96">
        <w:t xml:space="preserve"> the Gibbs Reflective Cycle as </w:t>
      </w:r>
      <w:r w:rsidR="00EF7538">
        <w:t>a structure to best explain my experiences</w:t>
      </w:r>
      <w:r w:rsidR="005C70E0">
        <w:t xml:space="preserve">. This cycle encourages </w:t>
      </w:r>
      <w:r w:rsidR="000A7F07">
        <w:t xml:space="preserve">breaking </w:t>
      </w:r>
      <w:r w:rsidR="005F2342">
        <w:t xml:space="preserve">reflection down into 6 stages which are description, feelings, evaluation, analysis, conclusions and action plan </w:t>
      </w:r>
      <w:r w:rsidR="00F46266">
        <w:t>(University of Hull, 2026).</w:t>
      </w:r>
      <w:r w:rsidR="00B76EB4">
        <w:t xml:space="preserve"> </w:t>
      </w:r>
      <w:r w:rsidR="00D85D22">
        <w:t>The Gibbs</w:t>
      </w:r>
      <w:r w:rsidR="00471266">
        <w:t xml:space="preserve"> reflective cycle is all about </w:t>
      </w:r>
      <w:r w:rsidR="00D85D22">
        <w:t xml:space="preserve">growing </w:t>
      </w:r>
      <w:r w:rsidR="004D5D89">
        <w:t xml:space="preserve">as a person </w:t>
      </w:r>
      <w:r w:rsidR="001E2622">
        <w:t>by</w:t>
      </w:r>
      <w:r w:rsidR="00D85D22">
        <w:t xml:space="preserve"> </w:t>
      </w:r>
      <w:r w:rsidR="004D5D89">
        <w:t xml:space="preserve">taking time to </w:t>
      </w:r>
      <w:r w:rsidR="00D85D22">
        <w:t>analys</w:t>
      </w:r>
      <w:r w:rsidR="004D5D89">
        <w:t>e</w:t>
      </w:r>
      <w:r w:rsidR="001D33D9">
        <w:t xml:space="preserve"> past experiences and </w:t>
      </w:r>
      <w:r w:rsidR="001E2622">
        <w:t xml:space="preserve">gain a greater </w:t>
      </w:r>
      <w:r w:rsidR="00B27D9D">
        <w:t>understanding</w:t>
      </w:r>
      <w:r w:rsidR="001E2622">
        <w:t xml:space="preserve"> of </w:t>
      </w:r>
      <w:r w:rsidR="00B27D9D">
        <w:t xml:space="preserve">situations by giving them </w:t>
      </w:r>
      <w:r w:rsidR="004D5D89">
        <w:t>sufficient thought</w:t>
      </w:r>
      <w:r w:rsidR="00E64F07">
        <w:t xml:space="preserve"> </w:t>
      </w:r>
      <w:r w:rsidR="0025504C">
        <w:t>(University of Derby, 2026).</w:t>
      </w:r>
      <w:r w:rsidR="00C1633A">
        <w:t xml:space="preserve">  </w:t>
      </w:r>
    </w:p>
    <w:p w14:paraId="11E236F3" w14:textId="54C10178" w:rsidR="00D379BC" w:rsidRDefault="00D379BC" w:rsidP="002E4C80">
      <w:r>
        <w:t xml:space="preserve">The first </w:t>
      </w:r>
      <w:r w:rsidR="00D955C1">
        <w:t>couple of</w:t>
      </w:r>
      <w:r>
        <w:t xml:space="preserve"> weeks of my youth club placement </w:t>
      </w:r>
      <w:r w:rsidR="00E978C5">
        <w:t xml:space="preserve">entailed </w:t>
      </w:r>
      <w:r w:rsidR="004102E1">
        <w:t>a</w:t>
      </w:r>
      <w:r w:rsidR="00540209">
        <w:t xml:space="preserve">ttending </w:t>
      </w:r>
      <w:r w:rsidR="00D955C1">
        <w:t xml:space="preserve">a </w:t>
      </w:r>
      <w:r w:rsidR="00830E56">
        <w:t xml:space="preserve">session every Thursday night of term time </w:t>
      </w:r>
      <w:r w:rsidR="001E14AA">
        <w:t>where I would</w:t>
      </w:r>
      <w:r w:rsidR="008948EF">
        <w:t xml:space="preserve"> have already </w:t>
      </w:r>
      <w:r w:rsidR="001E14AA">
        <w:t>plan</w:t>
      </w:r>
      <w:r w:rsidR="008948EF">
        <w:t xml:space="preserve">ned an activity </w:t>
      </w:r>
      <w:r w:rsidR="00EF72A0">
        <w:t xml:space="preserve">for that night </w:t>
      </w:r>
      <w:r w:rsidR="008948EF">
        <w:t>that I</w:t>
      </w:r>
      <w:r w:rsidR="00EA3A2E">
        <w:t xml:space="preserve"> </w:t>
      </w:r>
      <w:r w:rsidR="008948EF">
        <w:t xml:space="preserve">would then need to </w:t>
      </w:r>
      <w:r w:rsidR="001E14AA">
        <w:t xml:space="preserve">facilitate and deliver </w:t>
      </w:r>
      <w:r w:rsidR="00EA3A2E">
        <w:t>f</w:t>
      </w:r>
      <w:r w:rsidR="00540209">
        <w:t xml:space="preserve">or the young people in the youth club setting. </w:t>
      </w:r>
      <w:r w:rsidR="0054101D">
        <w:t xml:space="preserve">It is easy to fall into a routine of this and so </w:t>
      </w:r>
      <w:r w:rsidR="005E7E91">
        <w:t xml:space="preserve">I felt comfortable </w:t>
      </w:r>
      <w:r w:rsidR="007A3EDC">
        <w:t xml:space="preserve">to lead activities </w:t>
      </w:r>
      <w:r w:rsidR="00814982">
        <w:t>by myself a</w:t>
      </w:r>
      <w:r w:rsidR="00D809B1">
        <w:t>s the weekly practice grew</w:t>
      </w:r>
      <w:r w:rsidR="00B34984">
        <w:t xml:space="preserve"> my confidence and ability to take initiative and</w:t>
      </w:r>
      <w:r w:rsidR="00070F2F">
        <w:t xml:space="preserve"> be flexible in delivering an activity </w:t>
      </w:r>
      <w:r w:rsidR="00B34984">
        <w:t>where needs be</w:t>
      </w:r>
      <w:r w:rsidR="00D87978">
        <w:t xml:space="preserve">. During the first </w:t>
      </w:r>
      <w:r w:rsidR="00BE1C23">
        <w:t xml:space="preserve">couple of </w:t>
      </w:r>
      <w:r w:rsidR="00B81DC0">
        <w:t>weeks,</w:t>
      </w:r>
      <w:r w:rsidR="00D87978">
        <w:t xml:space="preserve"> </w:t>
      </w:r>
      <w:r w:rsidR="00361BB3">
        <w:t xml:space="preserve">I had developed a </w:t>
      </w:r>
      <w:r w:rsidR="00BE1C23">
        <w:t xml:space="preserve">good relationship with both the staff and young people </w:t>
      </w:r>
      <w:r w:rsidR="007C1220">
        <w:t xml:space="preserve">which created an enjoyable space and a </w:t>
      </w:r>
      <w:r w:rsidR="007B342A">
        <w:t xml:space="preserve">sense of respect. I initially thought that the young people may not </w:t>
      </w:r>
      <w:r w:rsidR="009E2168">
        <w:t xml:space="preserve">behave under my supervision or listen to me due to </w:t>
      </w:r>
      <w:r w:rsidR="002C7604">
        <w:t xml:space="preserve">me </w:t>
      </w:r>
      <w:r w:rsidR="009E2168">
        <w:t xml:space="preserve">being the youngest member of staff. This however was not the case </w:t>
      </w:r>
      <w:r w:rsidR="00B81DC0">
        <w:t xml:space="preserve">and actually proved to be </w:t>
      </w:r>
      <w:r w:rsidR="00EC5B53">
        <w:t xml:space="preserve">a quality the young people could relate to and therefore </w:t>
      </w:r>
      <w:r w:rsidR="005272C0">
        <w:t xml:space="preserve">they were </w:t>
      </w:r>
      <w:r w:rsidR="002E430E">
        <w:t>willing to see from my point of view</w:t>
      </w:r>
      <w:r w:rsidR="00286033">
        <w:t xml:space="preserve"> and respect my position</w:t>
      </w:r>
      <w:r w:rsidR="00591C27">
        <w:t xml:space="preserve"> as a worker</w:t>
      </w:r>
      <w:r w:rsidR="002E430E">
        <w:t xml:space="preserve">. </w:t>
      </w:r>
      <w:r w:rsidR="00AB2FCD">
        <w:t>In the beginning it was hard to</w:t>
      </w:r>
      <w:r w:rsidR="0009655D">
        <w:t xml:space="preserve"> stand firm on my decision making</w:t>
      </w:r>
      <w:r w:rsidR="00070775">
        <w:t xml:space="preserve">, for example </w:t>
      </w:r>
      <w:r w:rsidR="0009655D">
        <w:t xml:space="preserve">when it came to giving the young people behaviour warnings. In our youth club a young person </w:t>
      </w:r>
      <w:r w:rsidR="00A95280">
        <w:t xml:space="preserve">can be given a warning </w:t>
      </w:r>
      <w:r w:rsidR="00535D41">
        <w:t>for things such as not listening to staff</w:t>
      </w:r>
      <w:r w:rsidR="0077282F">
        <w:t xml:space="preserve"> or being disrespectful to others; after three warning</w:t>
      </w:r>
      <w:r w:rsidR="00F8435E">
        <w:t xml:space="preserve">s </w:t>
      </w:r>
      <w:r w:rsidR="0077282F">
        <w:t>that young person can be asked to leave the club for the remainder of the night</w:t>
      </w:r>
      <w:r w:rsidR="00A56B9B">
        <w:t xml:space="preserve">. This was a new sense of authority </w:t>
      </w:r>
      <w:r w:rsidR="00333A53">
        <w:t>for</w:t>
      </w:r>
      <w:r w:rsidR="00A56B9B">
        <w:t xml:space="preserve"> me and I was prone to </w:t>
      </w:r>
      <w:r w:rsidR="002B6319">
        <w:t>consulting</w:t>
      </w:r>
      <w:r w:rsidR="00333A53">
        <w:t xml:space="preserve"> with</w:t>
      </w:r>
      <w:r w:rsidR="002B6319">
        <w:t xml:space="preserve"> my worker in charge instead of making my own </w:t>
      </w:r>
      <w:r w:rsidR="00333A53">
        <w:t>decision</w:t>
      </w:r>
      <w:r w:rsidR="002B6319">
        <w:t xml:space="preserve"> based on witnessing a situ</w:t>
      </w:r>
      <w:r w:rsidR="006B4AF6">
        <w:t>ation</w:t>
      </w:r>
      <w:r w:rsidR="00A56DC2">
        <w:t xml:space="preserve"> myself</w:t>
      </w:r>
      <w:r w:rsidR="00333A53">
        <w:t xml:space="preserve">. I was </w:t>
      </w:r>
      <w:r w:rsidR="00872FEB">
        <w:t xml:space="preserve">encouraged to trust my judgement and </w:t>
      </w:r>
      <w:r w:rsidR="00A56DC2">
        <w:t xml:space="preserve">was supported to make my own decisions and so </w:t>
      </w:r>
      <w:r w:rsidR="00C90782">
        <w:t xml:space="preserve">over time </w:t>
      </w:r>
      <w:r w:rsidR="002320BB">
        <w:t>became</w:t>
      </w:r>
      <w:r w:rsidR="00165701">
        <w:t xml:space="preserve"> </w:t>
      </w:r>
      <w:r w:rsidR="00FA0FDF">
        <w:t xml:space="preserve">able to </w:t>
      </w:r>
      <w:r w:rsidR="004367FE">
        <w:t xml:space="preserve">stand my ground </w:t>
      </w:r>
      <w:r w:rsidR="00173903">
        <w:t xml:space="preserve">when assessing situations and resolving issues. </w:t>
      </w:r>
    </w:p>
    <w:p w14:paraId="519A3978" w14:textId="7E43BE5C" w:rsidR="00847A55" w:rsidRPr="002E4C80" w:rsidRDefault="00F66F25" w:rsidP="002E4C80">
      <w:r>
        <w:t xml:space="preserve">The </w:t>
      </w:r>
      <w:r w:rsidR="006B2A4A">
        <w:t xml:space="preserve">first hours of my legal placement </w:t>
      </w:r>
      <w:r w:rsidR="00542ADA">
        <w:t xml:space="preserve">consisted of </w:t>
      </w:r>
      <w:r w:rsidR="00F71D83">
        <w:t>getting familiar with the</w:t>
      </w:r>
      <w:r w:rsidR="00C779E8">
        <w:t xml:space="preserve"> </w:t>
      </w:r>
      <w:r w:rsidR="00A761F8">
        <w:t>workplace, meeting the staff and</w:t>
      </w:r>
      <w:r w:rsidR="00F71D83">
        <w:t xml:space="preserve"> </w:t>
      </w:r>
      <w:r w:rsidR="00542ADA">
        <w:t>immediately feeling a part of the team</w:t>
      </w:r>
      <w:r w:rsidR="00A761F8">
        <w:t xml:space="preserve">. </w:t>
      </w:r>
      <w:r w:rsidR="00524270">
        <w:t xml:space="preserve">I can honestly say </w:t>
      </w:r>
      <w:r w:rsidR="00862E83">
        <w:t xml:space="preserve">I was feeling excited more than anything and could not wait to get started and gain this new experience that I have wanted for a long time. </w:t>
      </w:r>
      <w:r w:rsidR="00DB7C0E">
        <w:t>I was able to join in</w:t>
      </w:r>
      <w:r w:rsidR="00040297">
        <w:t xml:space="preserve"> on a video call concerning a </w:t>
      </w:r>
      <w:r w:rsidR="006B243C">
        <w:t xml:space="preserve">child safeguarding </w:t>
      </w:r>
      <w:r w:rsidR="00040297">
        <w:t xml:space="preserve">case within my first morning </w:t>
      </w:r>
      <w:r w:rsidR="00DF4FF5">
        <w:t xml:space="preserve">of placement </w:t>
      </w:r>
      <w:r w:rsidR="00040297">
        <w:t xml:space="preserve">and </w:t>
      </w:r>
      <w:r w:rsidR="003556BA">
        <w:t xml:space="preserve">this </w:t>
      </w:r>
      <w:r w:rsidR="003556BA">
        <w:lastRenderedPageBreak/>
        <w:t xml:space="preserve">came with mixed emotions. </w:t>
      </w:r>
      <w:r w:rsidR="00E16C80">
        <w:t xml:space="preserve">While I knew I would be </w:t>
      </w:r>
      <w:r w:rsidR="005A6BB7">
        <w:t>around</w:t>
      </w:r>
      <w:r w:rsidR="00E16C80">
        <w:t xml:space="preserve"> real case</w:t>
      </w:r>
      <w:r w:rsidR="005A6BB7">
        <w:t xml:space="preserve">s, it </w:t>
      </w:r>
      <w:r w:rsidR="00C65642">
        <w:t>was</w:t>
      </w:r>
      <w:r w:rsidR="00040297">
        <w:t xml:space="preserve"> definitely </w:t>
      </w:r>
      <w:r w:rsidR="00C65642">
        <w:t>a shock to me</w:t>
      </w:r>
      <w:r w:rsidR="00040297">
        <w:t xml:space="preserve">. </w:t>
      </w:r>
      <w:r w:rsidR="00C65642">
        <w:t>By this I mean that s</w:t>
      </w:r>
      <w:r w:rsidR="00C34BE6">
        <w:t>eeing law in practice</w:t>
      </w:r>
      <w:r w:rsidR="00B607EC">
        <w:t xml:space="preserve"> </w:t>
      </w:r>
      <w:r w:rsidR="00880838">
        <w:t>and</w:t>
      </w:r>
      <w:r w:rsidR="00286EF0">
        <w:t xml:space="preserve"> how it</w:t>
      </w:r>
      <w:r w:rsidR="00880838">
        <w:t xml:space="preserve"> get</w:t>
      </w:r>
      <w:r w:rsidR="00286EF0">
        <w:t xml:space="preserve">s </w:t>
      </w:r>
      <w:r w:rsidR="00880838">
        <w:t>applied to</w:t>
      </w:r>
      <w:r w:rsidR="002D7265">
        <w:t xml:space="preserve"> </w:t>
      </w:r>
      <w:r w:rsidR="00B607EC">
        <w:t xml:space="preserve">a real </w:t>
      </w:r>
      <w:r w:rsidR="00662C0C">
        <w:t xml:space="preserve">and active </w:t>
      </w:r>
      <w:r w:rsidR="00B607EC">
        <w:t>case</w:t>
      </w:r>
      <w:r w:rsidR="00C34BE6">
        <w:t xml:space="preserve"> so soon into my first day </w:t>
      </w:r>
      <w:r w:rsidR="001A5EB8">
        <w:t xml:space="preserve">was quite nerve </w:t>
      </w:r>
      <w:r w:rsidR="00274758">
        <w:t>wracking</w:t>
      </w:r>
      <w:r w:rsidR="00662C0C">
        <w:t>.</w:t>
      </w:r>
      <w:r w:rsidR="0039275D">
        <w:t xml:space="preserve"> </w:t>
      </w:r>
      <w:r w:rsidR="00286EF0">
        <w:t xml:space="preserve">I did feel thrown into the deep end at this point </w:t>
      </w:r>
      <w:r w:rsidR="008F188D">
        <w:t>and did not feel all to</w:t>
      </w:r>
      <w:r w:rsidR="009A1B8B">
        <w:t>o</w:t>
      </w:r>
      <w:r w:rsidR="008F188D">
        <w:t xml:space="preserve"> supported, h</w:t>
      </w:r>
      <w:r w:rsidR="0001542F">
        <w:t>owever</w:t>
      </w:r>
      <w:r w:rsidR="0039275D">
        <w:t>,</w:t>
      </w:r>
      <w:r w:rsidR="0001542F">
        <w:t xml:space="preserve"> I shortly realised that </w:t>
      </w:r>
      <w:r w:rsidR="00B43460">
        <w:t>I was nervous because it was a new experience and not because I could</w:t>
      </w:r>
      <w:r w:rsidR="0039275D">
        <w:t xml:space="preserve"> not</w:t>
      </w:r>
      <w:r w:rsidR="00B43460">
        <w:t xml:space="preserve"> handle it. </w:t>
      </w:r>
      <w:r w:rsidR="004C0852">
        <w:t xml:space="preserve">I let that realisation keep me </w:t>
      </w:r>
      <w:r w:rsidR="00190497">
        <w:t>h</w:t>
      </w:r>
      <w:r w:rsidR="00D324D7">
        <w:t xml:space="preserve">umble and curious </w:t>
      </w:r>
      <w:r w:rsidR="009A1B8B">
        <w:t xml:space="preserve">throughout my whole placement </w:t>
      </w:r>
      <w:r w:rsidR="00D324D7">
        <w:t xml:space="preserve">and </w:t>
      </w:r>
      <w:r w:rsidR="006B243C">
        <w:t xml:space="preserve">not afraid to ask questions. </w:t>
      </w:r>
      <w:r w:rsidR="00914573">
        <w:t xml:space="preserve">It was a privilege to embrace </w:t>
      </w:r>
      <w:r w:rsidR="007A304E">
        <w:t xml:space="preserve">now </w:t>
      </w:r>
      <w:r w:rsidR="00914573">
        <w:t xml:space="preserve">being around </w:t>
      </w:r>
      <w:r w:rsidR="007A304E">
        <w:t xml:space="preserve">such </w:t>
      </w:r>
      <w:r w:rsidR="00914573">
        <w:t>experienced individuals</w:t>
      </w:r>
      <w:r w:rsidR="007C37C7">
        <w:t xml:space="preserve"> and I felt comfortable enough as a student to </w:t>
      </w:r>
      <w:r w:rsidR="00260099">
        <w:t xml:space="preserve">immediately </w:t>
      </w:r>
      <w:r w:rsidR="008445C9">
        <w:t>learn from those around me and make the most of the opportunity. Furthermore,</w:t>
      </w:r>
      <w:r w:rsidR="00914573">
        <w:t xml:space="preserve"> </w:t>
      </w:r>
      <w:r w:rsidR="00C3394D">
        <w:t xml:space="preserve">I </w:t>
      </w:r>
      <w:r w:rsidR="0005299E">
        <w:t>found</w:t>
      </w:r>
      <w:r w:rsidR="008445C9">
        <w:t xml:space="preserve"> that I </w:t>
      </w:r>
      <w:r w:rsidR="00C3394D">
        <w:t xml:space="preserve">enjoyed the structure of a working day </w:t>
      </w:r>
      <w:r w:rsidR="003E04F4">
        <w:t xml:space="preserve">and not always knowing what you will get handed next. I </w:t>
      </w:r>
      <w:r w:rsidR="00C3394D">
        <w:t>quickly realised that I could see myself fitting</w:t>
      </w:r>
      <w:r w:rsidR="00680A5E">
        <w:t xml:space="preserve"> in</w:t>
      </w:r>
      <w:r w:rsidR="00C3394D">
        <w:t xml:space="preserve"> well into that </w:t>
      </w:r>
      <w:r w:rsidR="0005299E">
        <w:t>lifestyle and environment</w:t>
      </w:r>
      <w:r w:rsidR="00C3394D">
        <w:t xml:space="preserve">. </w:t>
      </w:r>
    </w:p>
    <w:p w14:paraId="14F385FC" w14:textId="77777777" w:rsidR="002E4C80" w:rsidRDefault="002E4C80"/>
    <w:p w14:paraId="726B7499" w14:textId="77777777" w:rsidR="002E4C80" w:rsidRDefault="002E4C80"/>
    <w:p w14:paraId="015A155D" w14:textId="77777777" w:rsidR="002E4C80" w:rsidRDefault="002E4C80"/>
    <w:p w14:paraId="2229476C" w14:textId="77777777" w:rsidR="002E4C80" w:rsidRDefault="002E4C80"/>
    <w:p w14:paraId="073EC02B" w14:textId="77777777" w:rsidR="002E4C80" w:rsidRDefault="002E4C80"/>
    <w:p w14:paraId="0A379C66" w14:textId="77777777" w:rsidR="002E4C80" w:rsidRDefault="002E4C80"/>
    <w:p w14:paraId="1435B352" w14:textId="77777777" w:rsidR="002E4C80" w:rsidRDefault="002E4C80"/>
    <w:p w14:paraId="3C28926C" w14:textId="77777777" w:rsidR="002E4C80" w:rsidRDefault="002E4C80"/>
    <w:p w14:paraId="624E894C" w14:textId="77777777" w:rsidR="002E4C80" w:rsidRDefault="002E4C80"/>
    <w:p w14:paraId="6E753FB0" w14:textId="77777777" w:rsidR="002E4C80" w:rsidRDefault="002E4C80"/>
    <w:p w14:paraId="1896ABD5" w14:textId="77777777" w:rsidR="002E4C80" w:rsidRDefault="002E4C80"/>
    <w:p w14:paraId="39E96627" w14:textId="77777777" w:rsidR="002E4C80" w:rsidRDefault="002E4C80"/>
    <w:p w14:paraId="1979C269" w14:textId="77777777" w:rsidR="002E4C80" w:rsidRDefault="002E4C80"/>
    <w:p w14:paraId="519AD55A" w14:textId="77777777" w:rsidR="002E4C80" w:rsidRDefault="002E4C80"/>
    <w:p w14:paraId="2C0BF4A1" w14:textId="77777777" w:rsidR="002E4C80" w:rsidRDefault="002E4C80"/>
    <w:p w14:paraId="66A6EB28" w14:textId="77777777" w:rsidR="002E4C80" w:rsidRDefault="002E4C80"/>
    <w:p w14:paraId="66DBC5D2" w14:textId="77777777" w:rsidR="002E4C80" w:rsidRDefault="002E4C80"/>
    <w:p w14:paraId="0D75ADBB" w14:textId="77777777" w:rsidR="002E4C80" w:rsidRDefault="002E4C80"/>
    <w:p w14:paraId="17013237" w14:textId="4846D58E" w:rsidR="00EF1647" w:rsidRDefault="00EF1647">
      <w:pPr>
        <w:rPr>
          <w:rFonts w:asciiTheme="majorHAnsi" w:eastAsiaTheme="majorEastAsia" w:hAnsiTheme="majorHAnsi" w:cstheme="majorBidi"/>
          <w:color w:val="0F4761" w:themeColor="accent1" w:themeShade="BF"/>
          <w:sz w:val="40"/>
          <w:szCs w:val="40"/>
        </w:rPr>
      </w:pPr>
    </w:p>
    <w:p w14:paraId="60E434D3" w14:textId="14A848E5" w:rsidR="00EF1647" w:rsidRPr="00F21F7F" w:rsidRDefault="00EF1647" w:rsidP="00EF1647">
      <w:pPr>
        <w:pStyle w:val="Heading1"/>
        <w:rPr>
          <w:color w:val="FF3399"/>
          <w:u w:val="single"/>
        </w:rPr>
      </w:pPr>
      <w:bookmarkStart w:id="2" w:name="_Toc1647398861"/>
      <w:r w:rsidRPr="00F21F7F">
        <w:rPr>
          <w:color w:val="FF3399"/>
          <w:u w:val="single"/>
        </w:rPr>
        <w:lastRenderedPageBreak/>
        <w:t>Overall reflection</w:t>
      </w:r>
      <w:bookmarkEnd w:id="2"/>
      <w:r w:rsidRPr="00F21F7F">
        <w:rPr>
          <w:color w:val="FF3399"/>
          <w:u w:val="single"/>
        </w:rPr>
        <w:t xml:space="preserve"> </w:t>
      </w:r>
    </w:p>
    <w:p w14:paraId="4EAA7A0B" w14:textId="1A1CB0FD" w:rsidR="00EF1647" w:rsidRDefault="0038287F">
      <w:r>
        <w:t>In this section, using the Gibbs Reflective Cycle you are to reflect on your placement after it has been completed. It is important to ensure that this reflection is not a direct copy of the one in the previous section. But it is understandable and acceptable for you to mention/discuss some of the same elements.</w:t>
      </w:r>
      <w:r w:rsidR="002E4C80">
        <w:t xml:space="preserve"> The word count for this section is 750 words.</w:t>
      </w:r>
    </w:p>
    <w:p w14:paraId="7AAE9A27" w14:textId="77777777" w:rsidR="0038287F" w:rsidRDefault="0038287F"/>
    <w:p w14:paraId="5B374E01" w14:textId="292F628A" w:rsidR="0038287F" w:rsidRDefault="00B52877">
      <w:r>
        <w:t>After completing my placement in the youth club</w:t>
      </w:r>
      <w:r w:rsidR="00B039B9">
        <w:t xml:space="preserve">, I can say that I have successfully delivered </w:t>
      </w:r>
      <w:r w:rsidR="00C23CA6">
        <w:t xml:space="preserve">a large amount of </w:t>
      </w:r>
      <w:r w:rsidR="00141330">
        <w:t xml:space="preserve">varied </w:t>
      </w:r>
      <w:r w:rsidR="00C23CA6">
        <w:t>activities</w:t>
      </w:r>
      <w:r w:rsidR="00315214">
        <w:t xml:space="preserve"> and have remained professional and a good team player</w:t>
      </w:r>
      <w:r w:rsidR="00C23CA6">
        <w:t xml:space="preserve">. Some examples of </w:t>
      </w:r>
      <w:r w:rsidR="00DB05AC">
        <w:t>the</w:t>
      </w:r>
      <w:r w:rsidR="00C23CA6">
        <w:t xml:space="preserve"> activities </w:t>
      </w:r>
      <w:r w:rsidR="00DB05AC">
        <w:t xml:space="preserve">I have led </w:t>
      </w:r>
      <w:r w:rsidR="00AA0939">
        <w:t xml:space="preserve">have been bracelet making, bingo, darts competitions, pool competitions, table tennis competitions, </w:t>
      </w:r>
      <w:r w:rsidR="00157C7E">
        <w:t>Nintendo and Just Dance supervisions</w:t>
      </w:r>
      <w:r w:rsidR="00F238F5">
        <w:t>, cooking, baking and card making. As well as the weekly activities</w:t>
      </w:r>
      <w:r w:rsidR="00EE0D54">
        <w:t xml:space="preserve">, I was a member of staff for a midnight ice skating trip </w:t>
      </w:r>
      <w:r w:rsidR="00980625">
        <w:t>down in Cardiff</w:t>
      </w:r>
      <w:r w:rsidR="000D2C0B">
        <w:t xml:space="preserve"> </w:t>
      </w:r>
      <w:r w:rsidR="00083886">
        <w:t xml:space="preserve">during the month of December 2025 </w:t>
      </w:r>
      <w:r w:rsidR="000D2C0B">
        <w:t>which was a great experience for all who were able to attend</w:t>
      </w:r>
      <w:r w:rsidR="00980625">
        <w:t xml:space="preserve">. This trip required </w:t>
      </w:r>
      <w:r w:rsidR="00981E5B">
        <w:t>handing out consent forms</w:t>
      </w:r>
      <w:r w:rsidR="00083886">
        <w:t xml:space="preserve"> in advance</w:t>
      </w:r>
      <w:r w:rsidR="00981E5B">
        <w:t xml:space="preserve">, dealing with payments, supervising young people on transport, </w:t>
      </w:r>
      <w:r w:rsidR="00781EE8">
        <w:t xml:space="preserve">taking part in </w:t>
      </w:r>
      <w:r w:rsidR="00AF28C5">
        <w:t>supervision</w:t>
      </w:r>
      <w:r w:rsidR="00781EE8">
        <w:t xml:space="preserve"> on the ice rink, managing behaviour, </w:t>
      </w:r>
      <w:r w:rsidR="006845E2">
        <w:t xml:space="preserve">staying organised in and around the facility and ensuring sticking to </w:t>
      </w:r>
      <w:r w:rsidR="007150B6">
        <w:t xml:space="preserve">the </w:t>
      </w:r>
      <w:r w:rsidR="00AF28C5">
        <w:t xml:space="preserve">planned </w:t>
      </w:r>
      <w:r w:rsidR="007150B6">
        <w:t>schedule so that the young people could be picked up from</w:t>
      </w:r>
      <w:r w:rsidR="006C1AED">
        <w:t xml:space="preserve"> their drop off locations on time. I made the most of my time during the youth club placement </w:t>
      </w:r>
      <w:r w:rsidR="005A1F3E">
        <w:t xml:space="preserve">and would say that the highlights were whenever I could cook in the kitchen with the young people. Cooking is such a </w:t>
      </w:r>
      <w:r w:rsidR="009F1F6A">
        <w:t>useful skill to pass on to young people and the conversations t</w:t>
      </w:r>
      <w:r w:rsidR="004F4426">
        <w:t xml:space="preserve">hat </w:t>
      </w:r>
      <w:r w:rsidR="00F8609D">
        <w:t xml:space="preserve">that </w:t>
      </w:r>
      <w:r w:rsidR="004F4426">
        <w:t xml:space="preserve">time would bring were some of the most relaxed conversations which I hope contributed </w:t>
      </w:r>
      <w:r w:rsidR="006D06C7">
        <w:t>to a safe space for the young people</w:t>
      </w:r>
      <w:r w:rsidR="00F8609D">
        <w:t xml:space="preserve"> to be themselves and enjoy their time together</w:t>
      </w:r>
      <w:r w:rsidR="006D06C7">
        <w:t>.</w:t>
      </w:r>
      <w:r w:rsidR="0019048D">
        <w:t xml:space="preserve"> During my placement I made a suggestion for the staff to have walkie talkies</w:t>
      </w:r>
      <w:r w:rsidR="000C798A">
        <w:t xml:space="preserve"> to help our communication. The layout of the Glynneath </w:t>
      </w:r>
      <w:r w:rsidR="00F20426">
        <w:t xml:space="preserve">youth club is not the most practical and oftentimes us as </w:t>
      </w:r>
      <w:r w:rsidR="00142BCB">
        <w:t>members of staff</w:t>
      </w:r>
      <w:r w:rsidR="00F20426">
        <w:t xml:space="preserve"> need to communicate</w:t>
      </w:r>
      <w:r w:rsidR="00E64DAE">
        <w:t>,</w:t>
      </w:r>
      <w:r w:rsidR="00F20426">
        <w:t xml:space="preserve"> however, we either cannot leave a room unsupervised or we are too far away to hear each other. My suggestion </w:t>
      </w:r>
      <w:r w:rsidR="00AC53D4">
        <w:t xml:space="preserve">was received well and resulted in the purchasing of walkie talkies for our youth club. During my placement </w:t>
      </w:r>
      <w:r w:rsidR="00020B70">
        <w:t xml:space="preserve">we have been able to test run this new way of communication and it has helped massively. </w:t>
      </w:r>
      <w:r w:rsidR="00D00265">
        <w:t xml:space="preserve">I </w:t>
      </w:r>
      <w:r w:rsidR="00F018E3">
        <w:t>will be</w:t>
      </w:r>
      <w:r w:rsidR="00D00265">
        <w:t xml:space="preserve"> continuing on </w:t>
      </w:r>
      <w:r w:rsidR="00A6079B">
        <w:t xml:space="preserve">in </w:t>
      </w:r>
      <w:r w:rsidR="00D00265">
        <w:t xml:space="preserve">the youth club </w:t>
      </w:r>
      <w:r w:rsidR="00A6079B">
        <w:t>and</w:t>
      </w:r>
      <w:r w:rsidR="00523F17">
        <w:t xml:space="preserve"> I</w:t>
      </w:r>
      <w:r w:rsidR="00A6079B">
        <w:t xml:space="preserve"> look forward to </w:t>
      </w:r>
      <w:proofErr w:type="gramStart"/>
      <w:r w:rsidR="00523F17">
        <w:t>carry</w:t>
      </w:r>
      <w:proofErr w:type="gramEnd"/>
      <w:r w:rsidR="00523F17">
        <w:t xml:space="preserve"> on working alongside amazing people, </w:t>
      </w:r>
      <w:r w:rsidR="00A6079B">
        <w:t>developing more</w:t>
      </w:r>
      <w:r w:rsidR="00523F17">
        <w:t xml:space="preserve"> transferrable</w:t>
      </w:r>
      <w:r w:rsidR="00A6079B">
        <w:t xml:space="preserve"> skills </w:t>
      </w:r>
      <w:r w:rsidR="004A132E">
        <w:t>and gaining further experience.</w:t>
      </w:r>
    </w:p>
    <w:p w14:paraId="127EDC9D" w14:textId="0B9B41BA" w:rsidR="004A132E" w:rsidRDefault="004A132E">
      <w:r>
        <w:t xml:space="preserve">After completing my placement in the legal services, </w:t>
      </w:r>
      <w:r w:rsidR="00BB1244">
        <w:t xml:space="preserve">my passion for law has grown and </w:t>
      </w:r>
      <w:r w:rsidR="00415B1A">
        <w:t>working in the legal field now feels</w:t>
      </w:r>
      <w:r w:rsidR="00BB1244">
        <w:t xml:space="preserve"> more </w:t>
      </w:r>
      <w:r w:rsidR="00D50659">
        <w:t>realistic</w:t>
      </w:r>
      <w:r w:rsidR="00BB1244">
        <w:t xml:space="preserve">. After </w:t>
      </w:r>
      <w:r w:rsidR="000460B6">
        <w:t xml:space="preserve">meeting </w:t>
      </w:r>
      <w:r w:rsidR="00D50659">
        <w:t xml:space="preserve">and spending time with </w:t>
      </w:r>
      <w:r w:rsidR="000460B6">
        <w:t xml:space="preserve">such professionals and </w:t>
      </w:r>
      <w:r w:rsidR="008175EA">
        <w:t xml:space="preserve">learning about their journeys in law, </w:t>
      </w:r>
      <w:r w:rsidR="00D74FE5">
        <w:t xml:space="preserve">I feel </w:t>
      </w:r>
      <w:r w:rsidR="001C419F">
        <w:t>motivated</w:t>
      </w:r>
      <w:r w:rsidR="00D74FE5">
        <w:t xml:space="preserve"> t</w:t>
      </w:r>
      <w:r w:rsidR="001C419F">
        <w:t xml:space="preserve">o keep studying </w:t>
      </w:r>
      <w:r w:rsidR="00B249A7">
        <w:t xml:space="preserve">and </w:t>
      </w:r>
      <w:r w:rsidR="00D74FE5">
        <w:t xml:space="preserve">working hard </w:t>
      </w:r>
      <w:r w:rsidR="00FA0E9C">
        <w:t xml:space="preserve">so that I can reap what I sow on </w:t>
      </w:r>
      <w:r w:rsidR="00D50659">
        <w:t>this</w:t>
      </w:r>
      <w:r w:rsidR="00FA0E9C">
        <w:t xml:space="preserve"> path of </w:t>
      </w:r>
      <w:r w:rsidR="00562CA3">
        <w:t>being a law student</w:t>
      </w:r>
      <w:r w:rsidR="00FA0E9C">
        <w:t xml:space="preserve">. </w:t>
      </w:r>
      <w:r w:rsidR="00044E40">
        <w:t xml:space="preserve">Being able to live a few days in a </w:t>
      </w:r>
      <w:r w:rsidR="00562CA3">
        <w:t>lawyer’s</w:t>
      </w:r>
      <w:r w:rsidR="00044E40">
        <w:t xml:space="preserve"> life</w:t>
      </w:r>
      <w:r w:rsidR="002C0B39">
        <w:t>, even while being a student,</w:t>
      </w:r>
      <w:r w:rsidR="00044E40">
        <w:t xml:space="preserve"> </w:t>
      </w:r>
      <w:r w:rsidR="00B249A7">
        <w:t xml:space="preserve">has encouraged me to believe that I can achieve </w:t>
      </w:r>
      <w:r w:rsidR="00044E40">
        <w:t xml:space="preserve">this lifestyle </w:t>
      </w:r>
      <w:r w:rsidR="000C3802">
        <w:t xml:space="preserve">and that it truly is possible for </w:t>
      </w:r>
      <w:r w:rsidR="000C3802">
        <w:lastRenderedPageBreak/>
        <w:t xml:space="preserve">me. My second day of placement at the civic centre </w:t>
      </w:r>
      <w:r w:rsidR="00116371">
        <w:t xml:space="preserve">stands out to me because this is the day I was introduced to commercial law and contract law in particular. Before this placement, I knew I wanted to </w:t>
      </w:r>
      <w:r w:rsidR="0073404B">
        <w:t xml:space="preserve">work in law and </w:t>
      </w:r>
      <w:r w:rsidR="001E3CD8">
        <w:t>had been</w:t>
      </w:r>
      <w:r w:rsidR="0073404B">
        <w:t xml:space="preserve"> leaning towards crown prosecution. However, it </w:t>
      </w:r>
      <w:r w:rsidR="00BA73CB">
        <w:t xml:space="preserve">was through </w:t>
      </w:r>
      <w:r w:rsidR="00DC0B07">
        <w:t xml:space="preserve">the </w:t>
      </w:r>
      <w:r w:rsidR="00BA73CB">
        <w:t xml:space="preserve">shadowing </w:t>
      </w:r>
      <w:r w:rsidR="00DC0B07">
        <w:t xml:space="preserve">of </w:t>
      </w:r>
      <w:r w:rsidR="00BA73CB">
        <w:t>the commercial law team and being handed a contract law task where my eyes were opened to this new are</w:t>
      </w:r>
      <w:r w:rsidR="001E3CD8">
        <w:t>a and topic</w:t>
      </w:r>
      <w:r w:rsidR="0067764D">
        <w:t xml:space="preserve">. I quickly became invested </w:t>
      </w:r>
      <w:r w:rsidR="00F23086">
        <w:t xml:space="preserve">and realised this could be the area of law for me. </w:t>
      </w:r>
      <w:r w:rsidR="00443658">
        <w:t xml:space="preserve">My future career prospects now lean more towards contract law </w:t>
      </w:r>
      <w:r w:rsidR="000421DE">
        <w:t>which I do</w:t>
      </w:r>
      <w:r w:rsidR="00A66C60">
        <w:t xml:space="preserve"> not think I would have considered this much had it not been for this legal placement</w:t>
      </w:r>
      <w:r w:rsidR="00FB5182">
        <w:t xml:space="preserve">. In addition, </w:t>
      </w:r>
      <w:r w:rsidR="00443658">
        <w:t xml:space="preserve">being exposed to this topic </w:t>
      </w:r>
      <w:r w:rsidR="00FB5182">
        <w:t xml:space="preserve">for the first time </w:t>
      </w:r>
      <w:r w:rsidR="00CA73AB">
        <w:t xml:space="preserve">during my placement </w:t>
      </w:r>
      <w:r w:rsidR="007823E6">
        <w:t xml:space="preserve">gave </w:t>
      </w:r>
      <w:r w:rsidR="00CA73AB">
        <w:t xml:space="preserve">me a great head start when it came to studying </w:t>
      </w:r>
      <w:r w:rsidR="007823E6">
        <w:t>this</w:t>
      </w:r>
      <w:r w:rsidR="00CA73AB">
        <w:t xml:space="preserve"> topic in university</w:t>
      </w:r>
      <w:r w:rsidR="007823E6">
        <w:t xml:space="preserve"> shortly after</w:t>
      </w:r>
      <w:r w:rsidR="00CA73AB">
        <w:t xml:space="preserve">. </w:t>
      </w:r>
      <w:r w:rsidR="00692EEA">
        <w:t>I was then able to visualise my studies better and connect s</w:t>
      </w:r>
      <w:r w:rsidR="00594EF0">
        <w:t xml:space="preserve">tudying to </w:t>
      </w:r>
      <w:r w:rsidR="000657E1">
        <w:t xml:space="preserve">real life application. </w:t>
      </w:r>
      <w:r w:rsidR="00FF0F45">
        <w:t xml:space="preserve">Upon completing this placement, </w:t>
      </w:r>
      <w:r w:rsidR="00A57FF8">
        <w:t xml:space="preserve">I now feel like I have my foot in the door </w:t>
      </w:r>
      <w:r w:rsidR="000A192E">
        <w:t xml:space="preserve">when it comes to potentially going for a job </w:t>
      </w:r>
      <w:r w:rsidR="00A56C9D">
        <w:t xml:space="preserve">here in the future. I am excited to finish my degree </w:t>
      </w:r>
      <w:r w:rsidR="0026302E">
        <w:t xml:space="preserve">to the best standard </w:t>
      </w:r>
      <w:r w:rsidR="00683FAC">
        <w:t xml:space="preserve">that </w:t>
      </w:r>
      <w:r w:rsidR="0026302E">
        <w:t>I can so that I can stay on the path of pursuing law.</w:t>
      </w:r>
    </w:p>
    <w:p w14:paraId="5D867853" w14:textId="77777777" w:rsidR="0038287F" w:rsidRDefault="0038287F"/>
    <w:p w14:paraId="69563E45" w14:textId="77777777" w:rsidR="0038287F" w:rsidRDefault="0038287F"/>
    <w:p w14:paraId="59C7688F" w14:textId="77777777" w:rsidR="0038287F" w:rsidRDefault="0038287F"/>
    <w:p w14:paraId="06E13B77" w14:textId="77777777" w:rsidR="0038287F" w:rsidRDefault="0038287F"/>
    <w:p w14:paraId="433FB3EC" w14:textId="77777777" w:rsidR="0038287F" w:rsidRDefault="0038287F"/>
    <w:p w14:paraId="0E3FF7EE" w14:textId="77777777" w:rsidR="0038287F" w:rsidRDefault="0038287F"/>
    <w:p w14:paraId="594102D2" w14:textId="77777777" w:rsidR="0038287F" w:rsidRDefault="0038287F"/>
    <w:p w14:paraId="0924B337" w14:textId="77777777" w:rsidR="0038287F" w:rsidRDefault="0038287F"/>
    <w:p w14:paraId="03E265AD" w14:textId="77777777" w:rsidR="0038287F" w:rsidRDefault="0038287F"/>
    <w:p w14:paraId="4FEA2D61" w14:textId="77777777" w:rsidR="0038287F" w:rsidRDefault="0038287F"/>
    <w:p w14:paraId="34857CD5" w14:textId="77777777" w:rsidR="0038287F" w:rsidRDefault="0038287F"/>
    <w:p w14:paraId="5991204C" w14:textId="77777777" w:rsidR="0038287F" w:rsidRDefault="0038287F"/>
    <w:p w14:paraId="352A8EBA" w14:textId="77777777" w:rsidR="002E4C80" w:rsidRDefault="002E4C80" w:rsidP="00EF1647">
      <w:pPr>
        <w:pStyle w:val="Heading1"/>
      </w:pPr>
    </w:p>
    <w:p w14:paraId="7289BF24" w14:textId="77777777" w:rsidR="00BA574D" w:rsidRPr="00BA574D" w:rsidRDefault="00BA574D" w:rsidP="00BA574D"/>
    <w:p w14:paraId="0F8F2127" w14:textId="313ABB27" w:rsidR="00EF1647" w:rsidRPr="00F21F7F" w:rsidRDefault="00EF1647" w:rsidP="00EF1647">
      <w:pPr>
        <w:pStyle w:val="Heading1"/>
        <w:rPr>
          <w:color w:val="FF3399"/>
        </w:rPr>
      </w:pPr>
      <w:bookmarkStart w:id="3" w:name="_Toc1900068816"/>
      <w:r w:rsidRPr="00F21F7F">
        <w:rPr>
          <w:color w:val="FF3399"/>
        </w:rPr>
        <w:lastRenderedPageBreak/>
        <w:t>Specific questions</w:t>
      </w:r>
      <w:bookmarkEnd w:id="3"/>
      <w:r w:rsidRPr="00F21F7F">
        <w:rPr>
          <w:color w:val="FF3399"/>
        </w:rPr>
        <w:t xml:space="preserve"> </w:t>
      </w:r>
    </w:p>
    <w:p w14:paraId="378B7AB7" w14:textId="071A10CB" w:rsidR="0038287F" w:rsidRDefault="0038287F" w:rsidP="0038287F">
      <w:r>
        <w:t xml:space="preserve">In this section you are to answer the following questions. Please note that the word count for these questions overall is 500 words, it is </w:t>
      </w:r>
      <w:proofErr w:type="gramStart"/>
      <w:r>
        <w:t>you</w:t>
      </w:r>
      <w:proofErr w:type="gramEnd"/>
      <w:r>
        <w:t xml:space="preserve"> choice how many words you afford to each question. </w:t>
      </w:r>
    </w:p>
    <w:p w14:paraId="601DE490" w14:textId="77777777" w:rsidR="0038287F" w:rsidRDefault="0038287F" w:rsidP="0038287F"/>
    <w:p w14:paraId="61640DD4" w14:textId="28FA0A91" w:rsidR="0038287F" w:rsidRDefault="0038287F" w:rsidP="0038287F">
      <w:pPr>
        <w:pStyle w:val="ListParagraph"/>
        <w:numPr>
          <w:ilvl w:val="0"/>
          <w:numId w:val="1"/>
        </w:numPr>
      </w:pPr>
      <w:r>
        <w:t>Explain a situation during your placement were you demonstrated resilience.</w:t>
      </w:r>
    </w:p>
    <w:p w14:paraId="631BB132" w14:textId="7671A725" w:rsidR="0038287F" w:rsidRDefault="00424736" w:rsidP="0038287F">
      <w:r>
        <w:t>A</w:t>
      </w:r>
      <w:r w:rsidR="003E1BAD">
        <w:t xml:space="preserve"> </w:t>
      </w:r>
      <w:r w:rsidR="00521B87">
        <w:t xml:space="preserve">not so rare </w:t>
      </w:r>
      <w:r w:rsidR="003E1BAD">
        <w:t xml:space="preserve">situation </w:t>
      </w:r>
      <w:r w:rsidR="001951D5">
        <w:t xml:space="preserve">where I demonstrated resilience </w:t>
      </w:r>
      <w:r w:rsidR="00705029">
        <w:t xml:space="preserve">in my youth club placement was an </w:t>
      </w:r>
      <w:r>
        <w:t>activity not going to plan</w:t>
      </w:r>
      <w:r w:rsidR="00705029">
        <w:t xml:space="preserve">. </w:t>
      </w:r>
      <w:r w:rsidR="00782016">
        <w:t>S</w:t>
      </w:r>
      <w:r w:rsidR="00705029">
        <w:t>ometimes the young people would not respond as well as expected to an activity or the amount of young people</w:t>
      </w:r>
      <w:r w:rsidR="00782016">
        <w:t xml:space="preserve"> present that night</w:t>
      </w:r>
      <w:r w:rsidR="00705029">
        <w:t xml:space="preserve"> would make an activity more challenging</w:t>
      </w:r>
      <w:r w:rsidR="00782016">
        <w:t>.</w:t>
      </w:r>
      <w:r w:rsidR="00705029">
        <w:t xml:space="preserve"> </w:t>
      </w:r>
      <w:r w:rsidR="00782016">
        <w:t>W</w:t>
      </w:r>
      <w:r w:rsidR="00705029">
        <w:t>ith that being said</w:t>
      </w:r>
      <w:r w:rsidR="00782016">
        <w:t xml:space="preserve">, </w:t>
      </w:r>
      <w:r w:rsidR="00705029">
        <w:t xml:space="preserve">I would have to think on my feet of ways to encourage engagement or ways to tailor the activity to better suit the young people’s preferences that night or the amount of young people that night. </w:t>
      </w:r>
      <w:r w:rsidR="004246B2">
        <w:t>Practically t</w:t>
      </w:r>
      <w:r w:rsidR="001217B3">
        <w:t xml:space="preserve">his has looked like </w:t>
      </w:r>
      <w:r w:rsidR="009A1840">
        <w:t xml:space="preserve">switching an activity completely </w:t>
      </w:r>
      <w:r w:rsidR="003B766E">
        <w:t xml:space="preserve">for an activity </w:t>
      </w:r>
      <w:r w:rsidR="009A1840">
        <w:t>requested by the young people, swapping an activity</w:t>
      </w:r>
      <w:r w:rsidR="003B766E">
        <w:t xml:space="preserve"> on the </w:t>
      </w:r>
      <w:proofErr w:type="gramStart"/>
      <w:r w:rsidR="003B766E">
        <w:t>night</w:t>
      </w:r>
      <w:proofErr w:type="gramEnd"/>
      <w:r w:rsidR="009A1840">
        <w:t xml:space="preserve"> </w:t>
      </w:r>
      <w:r w:rsidR="00E0230A">
        <w:t>which</w:t>
      </w:r>
      <w:r w:rsidR="001B6444">
        <w:t xml:space="preserve"> was supposed to be for the week after</w:t>
      </w:r>
      <w:r w:rsidR="003B766E">
        <w:t xml:space="preserve">, </w:t>
      </w:r>
      <w:r w:rsidR="001B6444">
        <w:t xml:space="preserve">or stretching supplies to ensure that every young person who wants to be involved can be. </w:t>
      </w:r>
      <w:r w:rsidR="00705029">
        <w:t xml:space="preserve">I feel as though that response of resilience </w:t>
      </w:r>
      <w:r w:rsidR="003B766E">
        <w:t xml:space="preserve">and adaptability </w:t>
      </w:r>
      <w:r w:rsidR="00705029">
        <w:t xml:space="preserve">is a skill that I have gained during this placement and can be a transferrable skill to future careers and placements. </w:t>
      </w:r>
    </w:p>
    <w:p w14:paraId="489B4125" w14:textId="77777777" w:rsidR="0038287F" w:rsidRDefault="0038287F" w:rsidP="0038287F"/>
    <w:p w14:paraId="761C9766" w14:textId="77777777" w:rsidR="0038287F" w:rsidRDefault="0038287F" w:rsidP="0038287F">
      <w:pPr>
        <w:pStyle w:val="ListParagraph"/>
        <w:numPr>
          <w:ilvl w:val="0"/>
          <w:numId w:val="1"/>
        </w:numPr>
      </w:pPr>
      <w:r>
        <w:t xml:space="preserve">Explain a situation during your placement where you were required to be honest and open. </w:t>
      </w:r>
    </w:p>
    <w:p w14:paraId="4FE41528" w14:textId="45735D21" w:rsidR="0038287F" w:rsidRDefault="00F67E63" w:rsidP="0038287F">
      <w:r>
        <w:t>During my legal placement</w:t>
      </w:r>
      <w:r w:rsidR="007514F3">
        <w:t>, there was a situation in particular where</w:t>
      </w:r>
      <w:r>
        <w:t xml:space="preserve"> </w:t>
      </w:r>
      <w:r w:rsidR="00B66086">
        <w:t xml:space="preserve">I </w:t>
      </w:r>
      <w:r w:rsidR="00587507">
        <w:t>had to be</w:t>
      </w:r>
      <w:r w:rsidR="00B66086">
        <w:t xml:space="preserve"> honest and</w:t>
      </w:r>
      <w:r w:rsidR="004D7BD6">
        <w:t xml:space="preserve"> open </w:t>
      </w:r>
      <w:r w:rsidR="00BB2405">
        <w:t>about my understanding</w:t>
      </w:r>
      <w:r w:rsidR="00E76FFF">
        <w:t xml:space="preserve"> on a topic</w:t>
      </w:r>
      <w:r w:rsidR="00587507">
        <w:t xml:space="preserve"> in order to make the most of my time and learn</w:t>
      </w:r>
      <w:r w:rsidR="00BC396D">
        <w:t xml:space="preserve"> form an uncommon opportunity</w:t>
      </w:r>
      <w:r w:rsidR="00BB2405">
        <w:t xml:space="preserve">. </w:t>
      </w:r>
      <w:r w:rsidR="00E76FFF">
        <w:t xml:space="preserve">For the afternoon </w:t>
      </w:r>
      <w:r w:rsidR="00B72EC4">
        <w:t xml:space="preserve">on day one of my </w:t>
      </w:r>
      <w:r w:rsidR="001A2C83">
        <w:t>placement,</w:t>
      </w:r>
      <w:r w:rsidR="00B72EC4">
        <w:t xml:space="preserve"> </w:t>
      </w:r>
      <w:r w:rsidR="008821F4">
        <w:t>I was shadowing a property lawyer</w:t>
      </w:r>
      <w:r w:rsidR="00380993">
        <w:t>. Property law</w:t>
      </w:r>
      <w:r w:rsidR="001A2C83">
        <w:t xml:space="preserve"> is an area of law that I have not studied befor</w:t>
      </w:r>
      <w:r w:rsidR="00755089">
        <w:t>e</w:t>
      </w:r>
      <w:r w:rsidR="00B500BB">
        <w:t xml:space="preserve"> </w:t>
      </w:r>
      <w:r w:rsidR="005A652A">
        <w:t xml:space="preserve">and so </w:t>
      </w:r>
      <w:r w:rsidR="00ED2FE1">
        <w:t xml:space="preserve">I </w:t>
      </w:r>
      <w:r w:rsidR="00EE68D5">
        <w:t>felt as though I could</w:t>
      </w:r>
      <w:r w:rsidR="00386CBA">
        <w:t xml:space="preserve"> not</w:t>
      </w:r>
      <w:r w:rsidR="00EE68D5">
        <w:t xml:space="preserve"> contribute much</w:t>
      </w:r>
      <w:r w:rsidR="00904F71">
        <w:t xml:space="preserve"> and felt uneducated</w:t>
      </w:r>
      <w:r w:rsidR="00EE68D5">
        <w:t xml:space="preserve">. When I was asked </w:t>
      </w:r>
      <w:r w:rsidR="00516EF0">
        <w:t>if I understood key terms or what I was being shown I had to regu</w:t>
      </w:r>
      <w:r w:rsidR="00ED2FE1">
        <w:t xml:space="preserve">larly </w:t>
      </w:r>
      <w:r w:rsidR="00AA4CBA">
        <w:t xml:space="preserve">ask for further explanation and </w:t>
      </w:r>
      <w:r w:rsidR="00904F71">
        <w:t xml:space="preserve">honestly </w:t>
      </w:r>
      <w:r w:rsidR="00AA4CBA">
        <w:t xml:space="preserve">say whenever I was confused. </w:t>
      </w:r>
      <w:r w:rsidR="00071F99">
        <w:t xml:space="preserve">I have learnt during this </w:t>
      </w:r>
      <w:r w:rsidR="002B74DE">
        <w:t xml:space="preserve">placement that </w:t>
      </w:r>
      <w:r w:rsidR="00125D17">
        <w:t xml:space="preserve">asking questions is okay and that </w:t>
      </w:r>
      <w:r w:rsidR="00B00932">
        <w:t>there will always be something to learn</w:t>
      </w:r>
      <w:r w:rsidR="00B33A3D">
        <w:t xml:space="preserve"> </w:t>
      </w:r>
      <w:r w:rsidR="00B00932">
        <w:t xml:space="preserve">and that I can </w:t>
      </w:r>
      <w:r w:rsidR="00125D17">
        <w:t>always</w:t>
      </w:r>
      <w:r w:rsidR="00B00932">
        <w:t xml:space="preserve"> deepen my understanding which is not a shameful or weak thing.</w:t>
      </w:r>
    </w:p>
    <w:p w14:paraId="0FCE37A3" w14:textId="77777777" w:rsidR="0038287F" w:rsidRDefault="0038287F" w:rsidP="0038287F"/>
    <w:p w14:paraId="3891F9E2" w14:textId="459DC86C" w:rsidR="0038287F" w:rsidRDefault="0038287F" w:rsidP="0038287F">
      <w:pPr>
        <w:pStyle w:val="ListParagraph"/>
        <w:numPr>
          <w:ilvl w:val="0"/>
          <w:numId w:val="1"/>
        </w:numPr>
      </w:pPr>
      <w:r>
        <w:t>How did you demonstrate professionalism during your placement?</w:t>
      </w:r>
    </w:p>
    <w:p w14:paraId="1C8C8420" w14:textId="59ACBDDF" w:rsidR="002E4C80" w:rsidRDefault="00B33A3D" w:rsidP="002E4C80">
      <w:r>
        <w:t xml:space="preserve">During my legal placement, professionalism </w:t>
      </w:r>
      <w:r w:rsidR="00FA3036">
        <w:t>was of great importance and was</w:t>
      </w:r>
      <w:r>
        <w:t xml:space="preserve"> </w:t>
      </w:r>
      <w:r w:rsidR="00FA3036">
        <w:t xml:space="preserve">certainly </w:t>
      </w:r>
      <w:r w:rsidR="00061B56">
        <w:t xml:space="preserve">a skill I </w:t>
      </w:r>
      <w:r w:rsidR="00064FF2">
        <w:t>have</w:t>
      </w:r>
      <w:r w:rsidR="00061B56">
        <w:t xml:space="preserve"> developed. </w:t>
      </w:r>
      <w:r w:rsidR="007170FB">
        <w:t xml:space="preserve">I wanted to make a good impression during </w:t>
      </w:r>
      <w:r w:rsidR="00A27906">
        <w:t xml:space="preserve">my time at </w:t>
      </w:r>
      <w:r w:rsidR="007170FB">
        <w:t xml:space="preserve">this placement </w:t>
      </w:r>
      <w:r w:rsidR="00064FF2">
        <w:t>and to the department</w:t>
      </w:r>
      <w:r w:rsidR="00EB4DF0">
        <w:t xml:space="preserve"> to best represent the university and myself. Being on </w:t>
      </w:r>
      <w:r w:rsidR="00EB4DF0">
        <w:lastRenderedPageBreak/>
        <w:t xml:space="preserve">time was important to me and so a few days prior to starting my placement </w:t>
      </w:r>
      <w:r w:rsidR="00671C61">
        <w:t xml:space="preserve">I timed and practised the route there so that I could arrive </w:t>
      </w:r>
      <w:r w:rsidR="00A6713E">
        <w:t xml:space="preserve">on time every day </w:t>
      </w:r>
      <w:r w:rsidR="00B83E64">
        <w:t xml:space="preserve">and show up as prepared and promptly as possible. </w:t>
      </w:r>
      <w:r w:rsidR="00507B1E">
        <w:t xml:space="preserve">As well as this, I thoroughly enjoyed </w:t>
      </w:r>
      <w:r w:rsidR="00AC4D37">
        <w:t>dressing professionally</w:t>
      </w:r>
      <w:r w:rsidR="00507B1E">
        <w:t xml:space="preserve"> </w:t>
      </w:r>
      <w:r w:rsidR="007507C7">
        <w:t xml:space="preserve">and it was lovely </w:t>
      </w:r>
      <w:r w:rsidR="00B455D2">
        <w:t>t</w:t>
      </w:r>
      <w:r w:rsidR="008D768E">
        <w:t>o see this being</w:t>
      </w:r>
      <w:r w:rsidR="008972C5">
        <w:t xml:space="preserve"> the</w:t>
      </w:r>
      <w:r w:rsidR="008D768E">
        <w:t xml:space="preserve"> case for all members of staff. </w:t>
      </w:r>
      <w:r w:rsidR="001B05E5">
        <w:t xml:space="preserve">I believe how I presented myself said a lot about me and my commitment to </w:t>
      </w:r>
      <w:r w:rsidR="00C94957">
        <w:t xml:space="preserve">those few days where I was able to live like a lawyer. I would say I also demonstrated professionalism </w:t>
      </w:r>
      <w:r w:rsidR="00BC0855">
        <w:t xml:space="preserve">by </w:t>
      </w:r>
      <w:r w:rsidR="00AC4D37">
        <w:t xml:space="preserve">respecting </w:t>
      </w:r>
      <w:r w:rsidR="006E05B3">
        <w:t>the work</w:t>
      </w:r>
      <w:r w:rsidR="006B3DE0">
        <w:t xml:space="preserve">place </w:t>
      </w:r>
      <w:r w:rsidR="006E05B3">
        <w:t xml:space="preserve">and </w:t>
      </w:r>
      <w:r w:rsidR="00BC0855">
        <w:t xml:space="preserve">all of the </w:t>
      </w:r>
      <w:r w:rsidR="006E05B3">
        <w:t>staff</w:t>
      </w:r>
      <w:r w:rsidR="00BC0855">
        <w:t xml:space="preserve">. From things such as politeness </w:t>
      </w:r>
      <w:r w:rsidR="00353AE1">
        <w:t xml:space="preserve">to always keeping my work area clean, </w:t>
      </w:r>
      <w:r w:rsidR="00892027">
        <w:t xml:space="preserve">respect was </w:t>
      </w:r>
      <w:r w:rsidR="00585650">
        <w:t xml:space="preserve">a big trait I wanted to show during this opportunity. </w:t>
      </w:r>
    </w:p>
    <w:p w14:paraId="1236282A" w14:textId="77777777" w:rsidR="002E4C80" w:rsidRDefault="002E4C80" w:rsidP="002E4C80"/>
    <w:p w14:paraId="6385C3D2" w14:textId="77777777" w:rsidR="002E4C80" w:rsidRDefault="002E4C80" w:rsidP="002E4C80"/>
    <w:p w14:paraId="71997A0B" w14:textId="77777777" w:rsidR="002E4C80" w:rsidRDefault="002E4C80" w:rsidP="002E4C80"/>
    <w:p w14:paraId="21C0384F" w14:textId="77777777" w:rsidR="002E4C80" w:rsidRDefault="002E4C80" w:rsidP="002E4C80"/>
    <w:p w14:paraId="4C52A0C4" w14:textId="77777777" w:rsidR="002E4C80" w:rsidRDefault="002E4C80" w:rsidP="002E4C80"/>
    <w:p w14:paraId="093FBF2A" w14:textId="77777777" w:rsidR="002E4C80" w:rsidRDefault="002E4C80" w:rsidP="002E4C80"/>
    <w:p w14:paraId="18D5C3D2" w14:textId="77777777" w:rsidR="002E4C80" w:rsidRDefault="002E4C80" w:rsidP="002E4C80"/>
    <w:p w14:paraId="5AC5F870" w14:textId="77777777" w:rsidR="002E4C80" w:rsidRDefault="002E4C80" w:rsidP="002E4C80"/>
    <w:p w14:paraId="51029882" w14:textId="77777777" w:rsidR="002E4C80" w:rsidRDefault="002E4C80" w:rsidP="002E4C80"/>
    <w:p w14:paraId="2EBC21B6" w14:textId="77777777" w:rsidR="002E4C80" w:rsidRDefault="002E4C80" w:rsidP="002E4C80"/>
    <w:p w14:paraId="2288B3A5" w14:textId="77777777" w:rsidR="002E4C80" w:rsidRDefault="002E4C80" w:rsidP="002E4C80"/>
    <w:p w14:paraId="1D1CCD03" w14:textId="77777777" w:rsidR="002E4C80" w:rsidRDefault="002E4C80" w:rsidP="002E4C80"/>
    <w:p w14:paraId="7854A360" w14:textId="77777777" w:rsidR="002E4C80" w:rsidRDefault="002E4C80" w:rsidP="002E4C80"/>
    <w:p w14:paraId="4F2130FD" w14:textId="77777777" w:rsidR="00683FAC" w:rsidRDefault="00683FAC" w:rsidP="002E4C80"/>
    <w:p w14:paraId="760E29CD" w14:textId="77777777" w:rsidR="00683FAC" w:rsidRDefault="00683FAC" w:rsidP="002E4C80"/>
    <w:p w14:paraId="3085AC95" w14:textId="77777777" w:rsidR="00683FAC" w:rsidRDefault="00683FAC" w:rsidP="002E4C80"/>
    <w:p w14:paraId="1571E631" w14:textId="77777777" w:rsidR="002E4C80" w:rsidRDefault="002E4C80" w:rsidP="002E4C80"/>
    <w:p w14:paraId="4E8ADB5B" w14:textId="77777777" w:rsidR="006B3DE0" w:rsidRDefault="006B3DE0" w:rsidP="002E4C80"/>
    <w:p w14:paraId="75BA6A6C" w14:textId="77777777" w:rsidR="006B3DE0" w:rsidRDefault="006B3DE0" w:rsidP="002E4C80"/>
    <w:p w14:paraId="747910BA" w14:textId="77777777" w:rsidR="002E4C80" w:rsidRDefault="002E4C80" w:rsidP="002E4C80"/>
    <w:p w14:paraId="4BBF0A56" w14:textId="59B877A2" w:rsidR="002E4C80" w:rsidRPr="00F21F7F" w:rsidRDefault="002E4C80" w:rsidP="002E4C80">
      <w:pPr>
        <w:pStyle w:val="Heading1"/>
        <w:rPr>
          <w:color w:val="FF3399"/>
        </w:rPr>
      </w:pPr>
      <w:bookmarkStart w:id="4" w:name="_Toc1647912365"/>
      <w:r w:rsidRPr="00F21F7F">
        <w:rPr>
          <w:color w:val="FF3399"/>
        </w:rPr>
        <w:lastRenderedPageBreak/>
        <w:t>Reference list</w:t>
      </w:r>
      <w:bookmarkEnd w:id="4"/>
      <w:r w:rsidRPr="00F21F7F">
        <w:rPr>
          <w:color w:val="FF3399"/>
        </w:rPr>
        <w:t xml:space="preserve"> </w:t>
      </w:r>
    </w:p>
    <w:p w14:paraId="67A6A95B" w14:textId="77777777" w:rsidR="002E4C80" w:rsidRDefault="002E4C80" w:rsidP="002E4C80"/>
    <w:p w14:paraId="056C34DF" w14:textId="2E5BAEE9" w:rsidR="0025504C" w:rsidRDefault="0025504C" w:rsidP="002E4C80">
      <w:r>
        <w:t xml:space="preserve">University of Derby (2026) </w:t>
      </w:r>
      <w:r w:rsidR="004F5E21" w:rsidRPr="00C0390E">
        <w:rPr>
          <w:i/>
          <w:iCs/>
        </w:rPr>
        <w:t>Resilience: Gibbs Reflective Model.</w:t>
      </w:r>
      <w:r w:rsidR="004F5E21">
        <w:t xml:space="preserve"> Available at: </w:t>
      </w:r>
      <w:hyperlink r:id="rId13" w:history="1">
        <w:r w:rsidR="00370685" w:rsidRPr="00FC2632">
          <w:rPr>
            <w:rStyle w:val="Hyperlink"/>
          </w:rPr>
          <w:t>https://libguides.derby.ac.uk/develop-at-derby/resilience/gibbs-reflective-cycl</w:t>
        </w:r>
        <w:r w:rsidR="00370685" w:rsidRPr="00FC2632">
          <w:rPr>
            <w:rStyle w:val="Hyperlink"/>
          </w:rPr>
          <w:t>e</w:t>
        </w:r>
      </w:hyperlink>
      <w:r w:rsidR="00370685">
        <w:t xml:space="preserve"> </w:t>
      </w:r>
      <w:r w:rsidR="00C0390E">
        <w:t>(Accessed: 14 May 2026)</w:t>
      </w:r>
    </w:p>
    <w:p w14:paraId="68120C7D" w14:textId="6EC1371D" w:rsidR="002E4C80" w:rsidRDefault="00F46266" w:rsidP="002E4C80">
      <w:r>
        <w:t xml:space="preserve">University of Hull (2026) </w:t>
      </w:r>
      <w:r w:rsidR="00F74C4B" w:rsidRPr="00BE6C5D">
        <w:rPr>
          <w:i/>
          <w:iCs/>
        </w:rPr>
        <w:t>Reflective writing: Gibbs.</w:t>
      </w:r>
      <w:r w:rsidR="00F74C4B">
        <w:t xml:space="preserve"> </w:t>
      </w:r>
      <w:r w:rsidR="00F92DBB">
        <w:t xml:space="preserve">Available at: </w:t>
      </w:r>
      <w:hyperlink r:id="rId14" w:history="1">
        <w:r w:rsidR="00BE6C5D" w:rsidRPr="00FC2632">
          <w:rPr>
            <w:rStyle w:val="Hyperlink"/>
          </w:rPr>
          <w:t>https://libguides.hull.ac.uk/reflectivewriting/gibb</w:t>
        </w:r>
        <w:r w:rsidR="00BE6C5D" w:rsidRPr="00FC2632">
          <w:rPr>
            <w:rStyle w:val="Hyperlink"/>
          </w:rPr>
          <w:t>s</w:t>
        </w:r>
      </w:hyperlink>
      <w:r w:rsidR="00BE6C5D">
        <w:t xml:space="preserve"> (Accessed: 14 May 2026)</w:t>
      </w:r>
    </w:p>
    <w:p w14:paraId="263B8D51" w14:textId="77777777" w:rsidR="002E4C80" w:rsidRDefault="002E4C80" w:rsidP="002E4C80"/>
    <w:p w14:paraId="534F5185" w14:textId="77777777" w:rsidR="002E4C80" w:rsidRDefault="002E4C80" w:rsidP="002E4C80"/>
    <w:p w14:paraId="39A55DE1" w14:textId="77777777" w:rsidR="002E4C80" w:rsidRDefault="002E4C80" w:rsidP="002E4C80"/>
    <w:p w14:paraId="1D49D183" w14:textId="77777777" w:rsidR="002E4C80" w:rsidRDefault="002E4C80" w:rsidP="002E4C80"/>
    <w:p w14:paraId="334BEE35" w14:textId="77777777" w:rsidR="002E4C80" w:rsidRDefault="002E4C80" w:rsidP="002E4C80"/>
    <w:p w14:paraId="6B9EAF38" w14:textId="77777777" w:rsidR="002E4C80" w:rsidRDefault="002E4C80" w:rsidP="002E4C80"/>
    <w:p w14:paraId="56F6D99E" w14:textId="77777777" w:rsidR="002E4C80" w:rsidRDefault="002E4C80" w:rsidP="002E4C80"/>
    <w:p w14:paraId="54445579" w14:textId="77777777" w:rsidR="002E4C80" w:rsidRDefault="002E4C80" w:rsidP="002E4C80"/>
    <w:p w14:paraId="16E82658" w14:textId="77777777" w:rsidR="002E4C80" w:rsidRDefault="002E4C80" w:rsidP="002E4C80"/>
    <w:p w14:paraId="0662CA64" w14:textId="77777777" w:rsidR="002E4C80" w:rsidRDefault="002E4C80" w:rsidP="002E4C80"/>
    <w:p w14:paraId="38824209" w14:textId="77777777" w:rsidR="002E4C80" w:rsidRDefault="002E4C80" w:rsidP="002E4C80"/>
    <w:p w14:paraId="50588D87" w14:textId="77777777" w:rsidR="002E4C80" w:rsidRDefault="002E4C80" w:rsidP="002E4C80"/>
    <w:p w14:paraId="06EA72DD" w14:textId="77777777" w:rsidR="002E4C80" w:rsidRDefault="002E4C80" w:rsidP="002E4C80"/>
    <w:p w14:paraId="5C2EE132" w14:textId="77777777" w:rsidR="002E4C80" w:rsidRDefault="002E4C80" w:rsidP="002E4C80"/>
    <w:p w14:paraId="57016445" w14:textId="77777777" w:rsidR="002E4C80" w:rsidRDefault="002E4C80" w:rsidP="002E4C80"/>
    <w:p w14:paraId="57933F59" w14:textId="77777777" w:rsidR="002E4C80" w:rsidRDefault="002E4C80" w:rsidP="002E4C80"/>
    <w:p w14:paraId="50DEC4C2" w14:textId="77777777" w:rsidR="002E4C80" w:rsidRDefault="002E4C80" w:rsidP="002E4C80"/>
    <w:p w14:paraId="6492CE1D" w14:textId="77777777" w:rsidR="002E4C80" w:rsidRDefault="002E4C80" w:rsidP="002E4C80"/>
    <w:p w14:paraId="0A341023" w14:textId="77777777" w:rsidR="002E4C80" w:rsidRDefault="002E4C80" w:rsidP="002E4C80"/>
    <w:p w14:paraId="7B5E38AE" w14:textId="77777777" w:rsidR="002E4C80" w:rsidRDefault="002E4C80" w:rsidP="002E4C80"/>
    <w:p w14:paraId="772DED60" w14:textId="77777777" w:rsidR="002E4C80" w:rsidRDefault="002E4C80" w:rsidP="002E4C80"/>
    <w:p w14:paraId="51FC459A" w14:textId="77777777" w:rsidR="002E4C80" w:rsidRDefault="002E4C80" w:rsidP="002E4C80"/>
    <w:p w14:paraId="667A4A67" w14:textId="77777777" w:rsidR="002E4C80" w:rsidRDefault="002E4C80" w:rsidP="002E4C80"/>
    <w:p w14:paraId="205A00CA" w14:textId="77777777" w:rsidR="002E4C80" w:rsidRDefault="002E4C80" w:rsidP="002E4C80"/>
    <w:p w14:paraId="38852512" w14:textId="77777777" w:rsidR="002E4C80" w:rsidRDefault="002E4C80" w:rsidP="002E4C80"/>
    <w:p w14:paraId="04C096CC" w14:textId="77777777" w:rsidR="002E4C80" w:rsidRDefault="002E4C80" w:rsidP="002E4C80"/>
    <w:p w14:paraId="382A38E4" w14:textId="77777777" w:rsidR="002E4C80" w:rsidRDefault="002E4C80" w:rsidP="002E4C80"/>
    <w:p w14:paraId="028A5B36" w14:textId="77777777" w:rsidR="002E4C80" w:rsidRDefault="002E4C80" w:rsidP="002E4C80"/>
    <w:p w14:paraId="0FA4E700" w14:textId="77777777" w:rsidR="002E4C80" w:rsidRDefault="002E4C80" w:rsidP="002E4C80"/>
    <w:p w14:paraId="339A05BD" w14:textId="77777777" w:rsidR="002E4C80" w:rsidRDefault="002E4C80" w:rsidP="002E4C80"/>
    <w:p w14:paraId="0B473D26" w14:textId="77777777" w:rsidR="002E4C80" w:rsidRDefault="002E4C80" w:rsidP="002E4C80"/>
    <w:p w14:paraId="21B951F6" w14:textId="77777777" w:rsidR="002E4C80" w:rsidRDefault="002E4C80" w:rsidP="002E4C80"/>
    <w:p w14:paraId="1268F2CF" w14:textId="77777777" w:rsidR="002E4C80" w:rsidRDefault="002E4C80" w:rsidP="002E4C80"/>
    <w:p w14:paraId="72D34AC0" w14:textId="77777777" w:rsidR="002E4C80" w:rsidRDefault="002E4C80" w:rsidP="002E4C80"/>
    <w:p w14:paraId="08E96465" w14:textId="77777777" w:rsidR="002E4C80" w:rsidRDefault="002E4C80" w:rsidP="002E4C80"/>
    <w:p w14:paraId="7D97C15A" w14:textId="205D9E43" w:rsidR="002E4C80" w:rsidRPr="00F21F7F" w:rsidRDefault="002E4C80" w:rsidP="002E4C80">
      <w:pPr>
        <w:pStyle w:val="Heading1"/>
        <w:rPr>
          <w:color w:val="FF3399"/>
        </w:rPr>
      </w:pPr>
      <w:r w:rsidRPr="00F21F7F">
        <w:rPr>
          <w:color w:val="FF3399"/>
        </w:rPr>
        <w:t xml:space="preserve">                                               </w:t>
      </w:r>
      <w:bookmarkStart w:id="5" w:name="_Toc158748697"/>
      <w:r w:rsidRPr="00F21F7F">
        <w:rPr>
          <w:color w:val="FF3399"/>
        </w:rPr>
        <w:t>End Page</w:t>
      </w:r>
      <w:bookmarkEnd w:id="5"/>
      <w:r w:rsidRPr="00F21F7F">
        <w:rPr>
          <w:color w:val="FF3399"/>
        </w:rPr>
        <w:t xml:space="preserve"> </w:t>
      </w:r>
    </w:p>
    <w:sectPr w:rsidR="002E4C80" w:rsidRPr="00F21F7F" w:rsidSect="00EF16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0518A"/>
    <w:multiLevelType w:val="hybridMultilevel"/>
    <w:tmpl w:val="340C1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450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47"/>
    <w:rsid w:val="0001542F"/>
    <w:rsid w:val="000169DB"/>
    <w:rsid w:val="00020B70"/>
    <w:rsid w:val="00031858"/>
    <w:rsid w:val="00040297"/>
    <w:rsid w:val="000421DE"/>
    <w:rsid w:val="00044E40"/>
    <w:rsid w:val="000460B6"/>
    <w:rsid w:val="0005299E"/>
    <w:rsid w:val="00061B56"/>
    <w:rsid w:val="00064FF2"/>
    <w:rsid w:val="000657E1"/>
    <w:rsid w:val="00070775"/>
    <w:rsid w:val="00070F2F"/>
    <w:rsid w:val="00071F99"/>
    <w:rsid w:val="00083886"/>
    <w:rsid w:val="0009655D"/>
    <w:rsid w:val="000A192E"/>
    <w:rsid w:val="000A7F07"/>
    <w:rsid w:val="000C3802"/>
    <w:rsid w:val="000C798A"/>
    <w:rsid w:val="000D2C0B"/>
    <w:rsid w:val="00106C88"/>
    <w:rsid w:val="00116371"/>
    <w:rsid w:val="001217B3"/>
    <w:rsid w:val="00125D17"/>
    <w:rsid w:val="00141330"/>
    <w:rsid w:val="00142BCB"/>
    <w:rsid w:val="00157C7E"/>
    <w:rsid w:val="00165701"/>
    <w:rsid w:val="00173903"/>
    <w:rsid w:val="0018017A"/>
    <w:rsid w:val="0019048D"/>
    <w:rsid w:val="00190497"/>
    <w:rsid w:val="00191D3B"/>
    <w:rsid w:val="001951D5"/>
    <w:rsid w:val="001A2C83"/>
    <w:rsid w:val="001A3A68"/>
    <w:rsid w:val="001A5EB8"/>
    <w:rsid w:val="001B05E5"/>
    <w:rsid w:val="001B6444"/>
    <w:rsid w:val="001C419F"/>
    <w:rsid w:val="001D33D9"/>
    <w:rsid w:val="001E14AA"/>
    <w:rsid w:val="001E2622"/>
    <w:rsid w:val="001E3CD8"/>
    <w:rsid w:val="001F58A4"/>
    <w:rsid w:val="002110EB"/>
    <w:rsid w:val="002320BB"/>
    <w:rsid w:val="002340E5"/>
    <w:rsid w:val="00236733"/>
    <w:rsid w:val="00253583"/>
    <w:rsid w:val="0025504C"/>
    <w:rsid w:val="002551BF"/>
    <w:rsid w:val="00260099"/>
    <w:rsid w:val="0026302E"/>
    <w:rsid w:val="00264A1B"/>
    <w:rsid w:val="0026687C"/>
    <w:rsid w:val="00274758"/>
    <w:rsid w:val="00274D30"/>
    <w:rsid w:val="00286033"/>
    <w:rsid w:val="00286EF0"/>
    <w:rsid w:val="00291217"/>
    <w:rsid w:val="00296114"/>
    <w:rsid w:val="002A2F0D"/>
    <w:rsid w:val="002B6319"/>
    <w:rsid w:val="002B74DE"/>
    <w:rsid w:val="002C0B39"/>
    <w:rsid w:val="002C7604"/>
    <w:rsid w:val="002D1CE4"/>
    <w:rsid w:val="002D7265"/>
    <w:rsid w:val="002E430E"/>
    <w:rsid w:val="002E4C80"/>
    <w:rsid w:val="00302AC1"/>
    <w:rsid w:val="00315214"/>
    <w:rsid w:val="003219F2"/>
    <w:rsid w:val="003278FF"/>
    <w:rsid w:val="00333A53"/>
    <w:rsid w:val="00336B9F"/>
    <w:rsid w:val="00343996"/>
    <w:rsid w:val="00353AE1"/>
    <w:rsid w:val="003556BA"/>
    <w:rsid w:val="00361BB3"/>
    <w:rsid w:val="00370685"/>
    <w:rsid w:val="00374805"/>
    <w:rsid w:val="00380993"/>
    <w:rsid w:val="0038287F"/>
    <w:rsid w:val="003828D4"/>
    <w:rsid w:val="00386CBA"/>
    <w:rsid w:val="0039275D"/>
    <w:rsid w:val="003A473F"/>
    <w:rsid w:val="003B766E"/>
    <w:rsid w:val="003D3801"/>
    <w:rsid w:val="003D733A"/>
    <w:rsid w:val="003E04F4"/>
    <w:rsid w:val="003E1BAD"/>
    <w:rsid w:val="004102E1"/>
    <w:rsid w:val="00415B1A"/>
    <w:rsid w:val="004246B2"/>
    <w:rsid w:val="00424736"/>
    <w:rsid w:val="00432ED7"/>
    <w:rsid w:val="004367FE"/>
    <w:rsid w:val="00443658"/>
    <w:rsid w:val="00471266"/>
    <w:rsid w:val="004737E5"/>
    <w:rsid w:val="00476477"/>
    <w:rsid w:val="00491A3C"/>
    <w:rsid w:val="004939CB"/>
    <w:rsid w:val="00493A8A"/>
    <w:rsid w:val="004A132E"/>
    <w:rsid w:val="004B0ADD"/>
    <w:rsid w:val="004B2D32"/>
    <w:rsid w:val="004C0852"/>
    <w:rsid w:val="004D0994"/>
    <w:rsid w:val="004D5D89"/>
    <w:rsid w:val="004D7BD6"/>
    <w:rsid w:val="004F4426"/>
    <w:rsid w:val="004F5E21"/>
    <w:rsid w:val="004F7CD6"/>
    <w:rsid w:val="00507B1E"/>
    <w:rsid w:val="00516EF0"/>
    <w:rsid w:val="00521B87"/>
    <w:rsid w:val="00523F17"/>
    <w:rsid w:val="00524270"/>
    <w:rsid w:val="005272C0"/>
    <w:rsid w:val="00535D41"/>
    <w:rsid w:val="00540209"/>
    <w:rsid w:val="0054101D"/>
    <w:rsid w:val="00542ADA"/>
    <w:rsid w:val="00553F34"/>
    <w:rsid w:val="00562CA3"/>
    <w:rsid w:val="00567E4E"/>
    <w:rsid w:val="00583E36"/>
    <w:rsid w:val="00585650"/>
    <w:rsid w:val="0058694A"/>
    <w:rsid w:val="0058700A"/>
    <w:rsid w:val="00587507"/>
    <w:rsid w:val="00591C27"/>
    <w:rsid w:val="00594EF0"/>
    <w:rsid w:val="0059592F"/>
    <w:rsid w:val="005A1F3E"/>
    <w:rsid w:val="005A652A"/>
    <w:rsid w:val="005A6BB7"/>
    <w:rsid w:val="005B2F4F"/>
    <w:rsid w:val="005B4158"/>
    <w:rsid w:val="005B4B91"/>
    <w:rsid w:val="005C70E0"/>
    <w:rsid w:val="005E7E91"/>
    <w:rsid w:val="005F2342"/>
    <w:rsid w:val="00625D0A"/>
    <w:rsid w:val="00662C0C"/>
    <w:rsid w:val="00671C61"/>
    <w:rsid w:val="0067764D"/>
    <w:rsid w:val="00680A5E"/>
    <w:rsid w:val="00683FAC"/>
    <w:rsid w:val="006845E2"/>
    <w:rsid w:val="00692EEA"/>
    <w:rsid w:val="00697643"/>
    <w:rsid w:val="006A2B6D"/>
    <w:rsid w:val="006B243C"/>
    <w:rsid w:val="006B2A4A"/>
    <w:rsid w:val="006B3DE0"/>
    <w:rsid w:val="006B4AF6"/>
    <w:rsid w:val="006C1AED"/>
    <w:rsid w:val="006C46C1"/>
    <w:rsid w:val="006C6BCD"/>
    <w:rsid w:val="006D06C7"/>
    <w:rsid w:val="006E05B3"/>
    <w:rsid w:val="00705029"/>
    <w:rsid w:val="00714BF1"/>
    <w:rsid w:val="007150B6"/>
    <w:rsid w:val="007170FB"/>
    <w:rsid w:val="00725501"/>
    <w:rsid w:val="00726E96"/>
    <w:rsid w:val="0073363A"/>
    <w:rsid w:val="0073404B"/>
    <w:rsid w:val="007507C7"/>
    <w:rsid w:val="007514F3"/>
    <w:rsid w:val="00755089"/>
    <w:rsid w:val="0077282F"/>
    <w:rsid w:val="00773755"/>
    <w:rsid w:val="00781EE8"/>
    <w:rsid w:val="00782016"/>
    <w:rsid w:val="007823E6"/>
    <w:rsid w:val="0079724F"/>
    <w:rsid w:val="00797B62"/>
    <w:rsid w:val="007A304E"/>
    <w:rsid w:val="007A3EDC"/>
    <w:rsid w:val="007A4756"/>
    <w:rsid w:val="007A66BB"/>
    <w:rsid w:val="007B342A"/>
    <w:rsid w:val="007B35A9"/>
    <w:rsid w:val="007C1168"/>
    <w:rsid w:val="007C1220"/>
    <w:rsid w:val="007C37C7"/>
    <w:rsid w:val="007E1EB5"/>
    <w:rsid w:val="00814982"/>
    <w:rsid w:val="008175EA"/>
    <w:rsid w:val="00824E2E"/>
    <w:rsid w:val="00825BC1"/>
    <w:rsid w:val="00830E56"/>
    <w:rsid w:val="00836E0F"/>
    <w:rsid w:val="008445C9"/>
    <w:rsid w:val="00844949"/>
    <w:rsid w:val="00847A55"/>
    <w:rsid w:val="00862E83"/>
    <w:rsid w:val="00863992"/>
    <w:rsid w:val="00872FEB"/>
    <w:rsid w:val="00880838"/>
    <w:rsid w:val="008821F4"/>
    <w:rsid w:val="00884001"/>
    <w:rsid w:val="00890DFE"/>
    <w:rsid w:val="00892027"/>
    <w:rsid w:val="00892E11"/>
    <w:rsid w:val="008948EF"/>
    <w:rsid w:val="0089641C"/>
    <w:rsid w:val="008972C5"/>
    <w:rsid w:val="008B06DC"/>
    <w:rsid w:val="008C262B"/>
    <w:rsid w:val="008D768E"/>
    <w:rsid w:val="008E5D91"/>
    <w:rsid w:val="008F11EA"/>
    <w:rsid w:val="008F188D"/>
    <w:rsid w:val="00904F71"/>
    <w:rsid w:val="00914573"/>
    <w:rsid w:val="0091667D"/>
    <w:rsid w:val="00931080"/>
    <w:rsid w:val="00980625"/>
    <w:rsid w:val="00981E5B"/>
    <w:rsid w:val="00987895"/>
    <w:rsid w:val="009A1840"/>
    <w:rsid w:val="009A1B8B"/>
    <w:rsid w:val="009B7C4A"/>
    <w:rsid w:val="009E2168"/>
    <w:rsid w:val="009F1F6A"/>
    <w:rsid w:val="009F37BF"/>
    <w:rsid w:val="00A0330C"/>
    <w:rsid w:val="00A12602"/>
    <w:rsid w:val="00A126E1"/>
    <w:rsid w:val="00A27906"/>
    <w:rsid w:val="00A56B9B"/>
    <w:rsid w:val="00A56C9D"/>
    <w:rsid w:val="00A56DC2"/>
    <w:rsid w:val="00A57FF8"/>
    <w:rsid w:val="00A6079B"/>
    <w:rsid w:val="00A66C60"/>
    <w:rsid w:val="00A6713E"/>
    <w:rsid w:val="00A67787"/>
    <w:rsid w:val="00A70E53"/>
    <w:rsid w:val="00A761F8"/>
    <w:rsid w:val="00A86778"/>
    <w:rsid w:val="00A95280"/>
    <w:rsid w:val="00AA0939"/>
    <w:rsid w:val="00AA3526"/>
    <w:rsid w:val="00AA4CBA"/>
    <w:rsid w:val="00AB2FCD"/>
    <w:rsid w:val="00AC4D37"/>
    <w:rsid w:val="00AC53D4"/>
    <w:rsid w:val="00AD0F3B"/>
    <w:rsid w:val="00AF28C5"/>
    <w:rsid w:val="00AF2D49"/>
    <w:rsid w:val="00B00932"/>
    <w:rsid w:val="00B039B9"/>
    <w:rsid w:val="00B07B8B"/>
    <w:rsid w:val="00B13E81"/>
    <w:rsid w:val="00B249A7"/>
    <w:rsid w:val="00B27D9D"/>
    <w:rsid w:val="00B311FC"/>
    <w:rsid w:val="00B33A3D"/>
    <w:rsid w:val="00B34984"/>
    <w:rsid w:val="00B43460"/>
    <w:rsid w:val="00B455D2"/>
    <w:rsid w:val="00B500BB"/>
    <w:rsid w:val="00B52877"/>
    <w:rsid w:val="00B607EC"/>
    <w:rsid w:val="00B62610"/>
    <w:rsid w:val="00B66086"/>
    <w:rsid w:val="00B72EC4"/>
    <w:rsid w:val="00B7389A"/>
    <w:rsid w:val="00B76EB4"/>
    <w:rsid w:val="00B812B2"/>
    <w:rsid w:val="00B81DC0"/>
    <w:rsid w:val="00B8364E"/>
    <w:rsid w:val="00B83E64"/>
    <w:rsid w:val="00BA574D"/>
    <w:rsid w:val="00BA73CB"/>
    <w:rsid w:val="00BB1244"/>
    <w:rsid w:val="00BB2405"/>
    <w:rsid w:val="00BC0855"/>
    <w:rsid w:val="00BC396D"/>
    <w:rsid w:val="00BD327D"/>
    <w:rsid w:val="00BD5652"/>
    <w:rsid w:val="00BD6F36"/>
    <w:rsid w:val="00BE108C"/>
    <w:rsid w:val="00BE1C23"/>
    <w:rsid w:val="00BE6C5D"/>
    <w:rsid w:val="00C0390E"/>
    <w:rsid w:val="00C1633A"/>
    <w:rsid w:val="00C23CA6"/>
    <w:rsid w:val="00C3394D"/>
    <w:rsid w:val="00C34BE6"/>
    <w:rsid w:val="00C65642"/>
    <w:rsid w:val="00C7754D"/>
    <w:rsid w:val="00C779E8"/>
    <w:rsid w:val="00C848EC"/>
    <w:rsid w:val="00C90782"/>
    <w:rsid w:val="00C93237"/>
    <w:rsid w:val="00C93E4F"/>
    <w:rsid w:val="00C94957"/>
    <w:rsid w:val="00CA73AB"/>
    <w:rsid w:val="00D00265"/>
    <w:rsid w:val="00D15790"/>
    <w:rsid w:val="00D324D7"/>
    <w:rsid w:val="00D379BC"/>
    <w:rsid w:val="00D50659"/>
    <w:rsid w:val="00D747C5"/>
    <w:rsid w:val="00D74FE5"/>
    <w:rsid w:val="00D809B1"/>
    <w:rsid w:val="00D85D22"/>
    <w:rsid w:val="00D87978"/>
    <w:rsid w:val="00D955C1"/>
    <w:rsid w:val="00DB05AC"/>
    <w:rsid w:val="00DB7C0E"/>
    <w:rsid w:val="00DC0B07"/>
    <w:rsid w:val="00DD230B"/>
    <w:rsid w:val="00DE06D9"/>
    <w:rsid w:val="00DE1E2A"/>
    <w:rsid w:val="00DE5C27"/>
    <w:rsid w:val="00DF4FF5"/>
    <w:rsid w:val="00E0230A"/>
    <w:rsid w:val="00E068A3"/>
    <w:rsid w:val="00E16C80"/>
    <w:rsid w:val="00E21EDE"/>
    <w:rsid w:val="00E245A6"/>
    <w:rsid w:val="00E4410B"/>
    <w:rsid w:val="00E445B8"/>
    <w:rsid w:val="00E63D07"/>
    <w:rsid w:val="00E64DAE"/>
    <w:rsid w:val="00E64F07"/>
    <w:rsid w:val="00E76FFF"/>
    <w:rsid w:val="00E92E6B"/>
    <w:rsid w:val="00E978C5"/>
    <w:rsid w:val="00EA00C3"/>
    <w:rsid w:val="00EA3A2E"/>
    <w:rsid w:val="00EB3669"/>
    <w:rsid w:val="00EB4DF0"/>
    <w:rsid w:val="00EC08FB"/>
    <w:rsid w:val="00EC5B53"/>
    <w:rsid w:val="00ED2FE1"/>
    <w:rsid w:val="00EE0D54"/>
    <w:rsid w:val="00EE46CA"/>
    <w:rsid w:val="00EE51FF"/>
    <w:rsid w:val="00EE68D5"/>
    <w:rsid w:val="00EF1647"/>
    <w:rsid w:val="00EF3422"/>
    <w:rsid w:val="00EF72A0"/>
    <w:rsid w:val="00EF7538"/>
    <w:rsid w:val="00F018E3"/>
    <w:rsid w:val="00F14424"/>
    <w:rsid w:val="00F20426"/>
    <w:rsid w:val="00F20AD3"/>
    <w:rsid w:val="00F21F7F"/>
    <w:rsid w:val="00F23086"/>
    <w:rsid w:val="00F238F5"/>
    <w:rsid w:val="00F46266"/>
    <w:rsid w:val="00F66F25"/>
    <w:rsid w:val="00F67E63"/>
    <w:rsid w:val="00F71D83"/>
    <w:rsid w:val="00F73A9A"/>
    <w:rsid w:val="00F74C4B"/>
    <w:rsid w:val="00F77E08"/>
    <w:rsid w:val="00F8435E"/>
    <w:rsid w:val="00F8609D"/>
    <w:rsid w:val="00F92DBB"/>
    <w:rsid w:val="00FA0E9C"/>
    <w:rsid w:val="00FA0FDF"/>
    <w:rsid w:val="00FA3036"/>
    <w:rsid w:val="00FB5182"/>
    <w:rsid w:val="00FC1388"/>
    <w:rsid w:val="00FE5453"/>
    <w:rsid w:val="00FE5BDD"/>
    <w:rsid w:val="00FE7ADA"/>
    <w:rsid w:val="00FF0F45"/>
    <w:rsid w:val="0606B1B0"/>
    <w:rsid w:val="4DED1656"/>
    <w:rsid w:val="506910D5"/>
    <w:rsid w:val="562FEF19"/>
    <w:rsid w:val="711AA155"/>
    <w:rsid w:val="7C45F270"/>
    <w:rsid w:val="7F75EC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2DC1"/>
  <w15:chartTrackingRefBased/>
  <w15:docId w15:val="{9E63EA20-334B-4898-9790-5EFCA121E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647"/>
    <w:pPr>
      <w:keepNext/>
      <w:keepLines/>
      <w:spacing w:before="40" w:after="0"/>
      <w:outlineLvl w:val="5"/>
    </w:pPr>
    <w:rPr>
      <w:rFonts w:eastAsiaTheme="majorEastAsia" w:cstheme="majorBidi"/>
      <w:i/>
      <w:iCs/>
      <w:color w:val="FF9BBC" w:themeColor="text1" w:themeTint="A6"/>
    </w:rPr>
  </w:style>
  <w:style w:type="paragraph" w:styleId="Heading7">
    <w:name w:val="heading 7"/>
    <w:basedOn w:val="Normal"/>
    <w:next w:val="Normal"/>
    <w:link w:val="Heading7Char"/>
    <w:uiPriority w:val="9"/>
    <w:semiHidden/>
    <w:unhideWhenUsed/>
    <w:qFormat/>
    <w:rsid w:val="00EF1647"/>
    <w:pPr>
      <w:keepNext/>
      <w:keepLines/>
      <w:spacing w:before="40" w:after="0"/>
      <w:outlineLvl w:val="6"/>
    </w:pPr>
    <w:rPr>
      <w:rFonts w:eastAsiaTheme="majorEastAsia" w:cstheme="majorBidi"/>
      <w:color w:val="FF9BBC" w:themeColor="text1" w:themeTint="A6"/>
    </w:rPr>
  </w:style>
  <w:style w:type="paragraph" w:styleId="Heading8">
    <w:name w:val="heading 8"/>
    <w:basedOn w:val="Normal"/>
    <w:next w:val="Normal"/>
    <w:link w:val="Heading8Char"/>
    <w:uiPriority w:val="9"/>
    <w:semiHidden/>
    <w:unhideWhenUsed/>
    <w:qFormat/>
    <w:rsid w:val="00EF1647"/>
    <w:pPr>
      <w:keepNext/>
      <w:keepLines/>
      <w:spacing w:after="0"/>
      <w:outlineLvl w:val="7"/>
    </w:pPr>
    <w:rPr>
      <w:rFonts w:eastAsiaTheme="majorEastAsia" w:cstheme="majorBidi"/>
      <w:i/>
      <w:iCs/>
      <w:color w:val="FF7DA8" w:themeColor="text1" w:themeTint="D8"/>
    </w:rPr>
  </w:style>
  <w:style w:type="paragraph" w:styleId="Heading9">
    <w:name w:val="heading 9"/>
    <w:basedOn w:val="Normal"/>
    <w:next w:val="Normal"/>
    <w:link w:val="Heading9Char"/>
    <w:uiPriority w:val="9"/>
    <w:semiHidden/>
    <w:unhideWhenUsed/>
    <w:qFormat/>
    <w:rsid w:val="00EF1647"/>
    <w:pPr>
      <w:keepNext/>
      <w:keepLines/>
      <w:spacing w:after="0"/>
      <w:outlineLvl w:val="8"/>
    </w:pPr>
    <w:rPr>
      <w:rFonts w:eastAsiaTheme="majorEastAsia" w:cstheme="majorBidi"/>
      <w:color w:val="FF7DA8"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647"/>
    <w:rPr>
      <w:rFonts w:eastAsiaTheme="majorEastAsia" w:cstheme="majorBidi"/>
      <w:i/>
      <w:iCs/>
      <w:color w:val="FF9BBC" w:themeColor="text1" w:themeTint="A6"/>
    </w:rPr>
  </w:style>
  <w:style w:type="character" w:customStyle="1" w:styleId="Heading7Char">
    <w:name w:val="Heading 7 Char"/>
    <w:basedOn w:val="DefaultParagraphFont"/>
    <w:link w:val="Heading7"/>
    <w:uiPriority w:val="9"/>
    <w:semiHidden/>
    <w:rsid w:val="00EF1647"/>
    <w:rPr>
      <w:rFonts w:eastAsiaTheme="majorEastAsia" w:cstheme="majorBidi"/>
      <w:color w:val="FF9BBC" w:themeColor="text1" w:themeTint="A6"/>
    </w:rPr>
  </w:style>
  <w:style w:type="character" w:customStyle="1" w:styleId="Heading8Char">
    <w:name w:val="Heading 8 Char"/>
    <w:basedOn w:val="DefaultParagraphFont"/>
    <w:link w:val="Heading8"/>
    <w:uiPriority w:val="9"/>
    <w:semiHidden/>
    <w:rsid w:val="00EF1647"/>
    <w:rPr>
      <w:rFonts w:eastAsiaTheme="majorEastAsia" w:cstheme="majorBidi"/>
      <w:i/>
      <w:iCs/>
      <w:color w:val="FF7DA8" w:themeColor="text1" w:themeTint="D8"/>
    </w:rPr>
  </w:style>
  <w:style w:type="character" w:customStyle="1" w:styleId="Heading9Char">
    <w:name w:val="Heading 9 Char"/>
    <w:basedOn w:val="DefaultParagraphFont"/>
    <w:link w:val="Heading9"/>
    <w:uiPriority w:val="9"/>
    <w:semiHidden/>
    <w:rsid w:val="00EF1647"/>
    <w:rPr>
      <w:rFonts w:eastAsiaTheme="majorEastAsia" w:cstheme="majorBidi"/>
      <w:color w:val="FF7DA8" w:themeColor="text1" w:themeTint="D8"/>
    </w:rPr>
  </w:style>
  <w:style w:type="paragraph" w:styleId="Title">
    <w:name w:val="Title"/>
    <w:basedOn w:val="Normal"/>
    <w:next w:val="Normal"/>
    <w:link w:val="TitleChar"/>
    <w:uiPriority w:val="10"/>
    <w:qFormat/>
    <w:rsid w:val="00EF1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647"/>
    <w:pPr>
      <w:numPr>
        <w:ilvl w:val="1"/>
      </w:numPr>
    </w:pPr>
    <w:rPr>
      <w:rFonts w:eastAsiaTheme="majorEastAsia" w:cstheme="majorBidi"/>
      <w:color w:val="FF9BBC" w:themeColor="text1" w:themeTint="A6"/>
      <w:spacing w:val="15"/>
      <w:sz w:val="28"/>
      <w:szCs w:val="28"/>
    </w:rPr>
  </w:style>
  <w:style w:type="character" w:customStyle="1" w:styleId="SubtitleChar">
    <w:name w:val="Subtitle Char"/>
    <w:basedOn w:val="DefaultParagraphFont"/>
    <w:link w:val="Subtitle"/>
    <w:uiPriority w:val="11"/>
    <w:rsid w:val="00EF1647"/>
    <w:rPr>
      <w:rFonts w:eastAsiaTheme="majorEastAsia" w:cstheme="majorBidi"/>
      <w:color w:val="FF9BBC" w:themeColor="text1" w:themeTint="A6"/>
      <w:spacing w:val="15"/>
      <w:sz w:val="28"/>
      <w:szCs w:val="28"/>
    </w:rPr>
  </w:style>
  <w:style w:type="paragraph" w:styleId="Quote">
    <w:name w:val="Quote"/>
    <w:basedOn w:val="Normal"/>
    <w:next w:val="Normal"/>
    <w:link w:val="QuoteChar"/>
    <w:uiPriority w:val="29"/>
    <w:qFormat/>
    <w:rsid w:val="00EF1647"/>
    <w:pPr>
      <w:spacing w:before="160"/>
      <w:jc w:val="center"/>
    </w:pPr>
    <w:rPr>
      <w:i/>
      <w:iCs/>
      <w:color w:val="FF8CB2" w:themeColor="text1" w:themeTint="BF"/>
    </w:rPr>
  </w:style>
  <w:style w:type="character" w:customStyle="1" w:styleId="QuoteChar">
    <w:name w:val="Quote Char"/>
    <w:basedOn w:val="DefaultParagraphFont"/>
    <w:link w:val="Quote"/>
    <w:uiPriority w:val="29"/>
    <w:rsid w:val="00EF1647"/>
    <w:rPr>
      <w:i/>
      <w:iCs/>
      <w:color w:val="FF8CB2" w:themeColor="text1" w:themeTint="BF"/>
    </w:rPr>
  </w:style>
  <w:style w:type="paragraph" w:styleId="ListParagraph">
    <w:name w:val="List Paragraph"/>
    <w:basedOn w:val="Normal"/>
    <w:uiPriority w:val="34"/>
    <w:qFormat/>
    <w:rsid w:val="00EF1647"/>
    <w:pPr>
      <w:ind w:left="720"/>
      <w:contextualSpacing/>
    </w:pPr>
  </w:style>
  <w:style w:type="character" w:styleId="IntenseEmphasis">
    <w:name w:val="Intense Emphasis"/>
    <w:basedOn w:val="DefaultParagraphFont"/>
    <w:uiPriority w:val="21"/>
    <w:qFormat/>
    <w:rsid w:val="00EF1647"/>
    <w:rPr>
      <w:i/>
      <w:iCs/>
      <w:color w:val="0F4761" w:themeColor="accent1" w:themeShade="BF"/>
    </w:rPr>
  </w:style>
  <w:style w:type="paragraph" w:styleId="IntenseQuote">
    <w:name w:val="Intense Quote"/>
    <w:basedOn w:val="Normal"/>
    <w:next w:val="Normal"/>
    <w:link w:val="IntenseQuoteChar"/>
    <w:uiPriority w:val="30"/>
    <w:qFormat/>
    <w:rsid w:val="00EF1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647"/>
    <w:rPr>
      <w:i/>
      <w:iCs/>
      <w:color w:val="0F4761" w:themeColor="accent1" w:themeShade="BF"/>
    </w:rPr>
  </w:style>
  <w:style w:type="character" w:styleId="IntenseReference">
    <w:name w:val="Intense Reference"/>
    <w:basedOn w:val="DefaultParagraphFont"/>
    <w:uiPriority w:val="32"/>
    <w:qFormat/>
    <w:rsid w:val="00EF1647"/>
    <w:rPr>
      <w:b/>
      <w:bCs/>
      <w:smallCaps/>
      <w:color w:val="0F4761" w:themeColor="accent1" w:themeShade="BF"/>
      <w:spacing w:val="5"/>
    </w:rPr>
  </w:style>
  <w:style w:type="paragraph" w:styleId="NoSpacing">
    <w:name w:val="No Spacing"/>
    <w:link w:val="NoSpacingChar"/>
    <w:uiPriority w:val="1"/>
    <w:qFormat/>
    <w:rsid w:val="00EF164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F1647"/>
    <w:rPr>
      <w:kern w:val="0"/>
      <w:sz w:val="22"/>
      <w:szCs w:val="22"/>
      <w:lang w:val="en-US" w:eastAsia="en-US"/>
      <w14:ligatures w14:val="none"/>
    </w:rPr>
  </w:style>
  <w:style w:type="paragraph" w:styleId="TOCHeading">
    <w:name w:val="TOC Heading"/>
    <w:basedOn w:val="Heading1"/>
    <w:next w:val="Normal"/>
    <w:uiPriority w:val="39"/>
    <w:unhideWhenUsed/>
    <w:qFormat/>
    <w:rsid w:val="00EF16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F1647"/>
    <w:pPr>
      <w:spacing w:after="100"/>
    </w:pPr>
  </w:style>
  <w:style w:type="character" w:styleId="Hyperlink">
    <w:name w:val="Hyperlink"/>
    <w:basedOn w:val="DefaultParagraphFont"/>
    <w:uiPriority w:val="99"/>
    <w:unhideWhenUsed/>
    <w:rsid w:val="00EF1647"/>
    <w:rPr>
      <w:color w:val="467886" w:themeColor="hyperlink"/>
      <w:u w:val="single"/>
    </w:rPr>
  </w:style>
  <w:style w:type="table" w:styleId="TableGrid">
    <w:name w:val="Table Grid"/>
    <w:basedOn w:val="TableNormal"/>
    <w:uiPriority w:val="39"/>
    <w:rsid w:val="002E4C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6C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guides.derby.ac.uk/develop-at-derby/resilience/gibbs-reflective-cyc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sv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libguides.hull.ac.uk/reflectivewriting/gibbs" TargetMode="External"/></Relationships>
</file>

<file path=word/theme/theme1.xml><?xml version="1.0" encoding="utf-8"?>
<a:theme xmlns:a="http://schemas.openxmlformats.org/drawingml/2006/main" name="Office Theme">
  <a:themeElements>
    <a:clrScheme name="Custom 1">
      <a:dk1>
        <a:srgbClr val="FF6699"/>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2cf63b57ec7cb872981fe2b5907bfac">
  <xsd:schema xmlns:xsd="http://www.w3.org/2001/XMLSchema" xmlns:xs="http://www.w3.org/2001/XMLSchema" xmlns:p="http://schemas.microsoft.com/office/2006/metadata/properties" xmlns:ns3="0085e1a2-9cbf-4b92-866b-21f3c89040b6" targetNamespace="http://schemas.microsoft.com/office/2006/metadata/properties" ma:root="true" ma:fieldsID="e051eb1e2bbeb9cdfabc3c2150fe8d1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BF259-578D-4468-B2FB-B9F71FCC6CD2}">
  <ds:schemaRefs>
    <ds:schemaRef ds:uri="http://schemas.microsoft.com/sharepoint/v3/contenttype/forms"/>
  </ds:schemaRefs>
</ds:datastoreItem>
</file>

<file path=customXml/itemProps2.xml><?xml version="1.0" encoding="utf-8"?>
<ds:datastoreItem xmlns:ds="http://schemas.openxmlformats.org/officeDocument/2006/customXml" ds:itemID="{D4B9910C-5012-4748-8E24-36A18CCEF8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75310C-4478-496F-89E4-7DDE07394582}">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7277566A-BF24-4CAD-867E-18EBE8CFE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2444</TotalTime>
  <Pages>13</Pages>
  <Words>2054</Words>
  <Characters>11709</Characters>
  <Application>Microsoft Office Word</Application>
  <DocSecurity>0</DocSecurity>
  <Lines>97</Lines>
  <Paragraphs>27</Paragraphs>
  <ScaleCrop>false</ScaleCrop>
  <Company>University of Wales Trinity Saint David</Company>
  <LinksUpToDate>false</LinksUpToDate>
  <CharactersWithSpaces>13736</CharactersWithSpaces>
  <SharedDoc>false</SharedDoc>
  <HLinks>
    <vt:vector size="36" baseType="variant">
      <vt:variant>
        <vt:i4>1310779</vt:i4>
      </vt:variant>
      <vt:variant>
        <vt:i4>32</vt:i4>
      </vt:variant>
      <vt:variant>
        <vt:i4>0</vt:i4>
      </vt:variant>
      <vt:variant>
        <vt:i4>5</vt:i4>
      </vt:variant>
      <vt:variant>
        <vt:lpwstr/>
      </vt:variant>
      <vt:variant>
        <vt:lpwstr>_Toc158748697</vt:lpwstr>
      </vt:variant>
      <vt:variant>
        <vt:i4>2162696</vt:i4>
      </vt:variant>
      <vt:variant>
        <vt:i4>26</vt:i4>
      </vt:variant>
      <vt:variant>
        <vt:i4>0</vt:i4>
      </vt:variant>
      <vt:variant>
        <vt:i4>5</vt:i4>
      </vt:variant>
      <vt:variant>
        <vt:lpwstr/>
      </vt:variant>
      <vt:variant>
        <vt:lpwstr>_Toc1647912365</vt:lpwstr>
      </vt:variant>
      <vt:variant>
        <vt:i4>2490376</vt:i4>
      </vt:variant>
      <vt:variant>
        <vt:i4>20</vt:i4>
      </vt:variant>
      <vt:variant>
        <vt:i4>0</vt:i4>
      </vt:variant>
      <vt:variant>
        <vt:i4>5</vt:i4>
      </vt:variant>
      <vt:variant>
        <vt:lpwstr/>
      </vt:variant>
      <vt:variant>
        <vt:lpwstr>_Toc1900068816</vt:lpwstr>
      </vt:variant>
      <vt:variant>
        <vt:i4>2490376</vt:i4>
      </vt:variant>
      <vt:variant>
        <vt:i4>14</vt:i4>
      </vt:variant>
      <vt:variant>
        <vt:i4>0</vt:i4>
      </vt:variant>
      <vt:variant>
        <vt:i4>5</vt:i4>
      </vt:variant>
      <vt:variant>
        <vt:lpwstr/>
      </vt:variant>
      <vt:variant>
        <vt:lpwstr>_Toc1647398861</vt:lpwstr>
      </vt:variant>
      <vt:variant>
        <vt:i4>2031679</vt:i4>
      </vt:variant>
      <vt:variant>
        <vt:i4>8</vt:i4>
      </vt:variant>
      <vt:variant>
        <vt:i4>0</vt:i4>
      </vt:variant>
      <vt:variant>
        <vt:i4>5</vt:i4>
      </vt:variant>
      <vt:variant>
        <vt:lpwstr/>
      </vt:variant>
      <vt:variant>
        <vt:lpwstr>_Toc308223695</vt:lpwstr>
      </vt:variant>
      <vt:variant>
        <vt:i4>1114174</vt:i4>
      </vt:variant>
      <vt:variant>
        <vt:i4>2</vt:i4>
      </vt:variant>
      <vt:variant>
        <vt:i4>0</vt:i4>
      </vt:variant>
      <vt:variant>
        <vt:i4>5</vt:i4>
      </vt:variant>
      <vt:variant>
        <vt:lpwstr/>
      </vt:variant>
      <vt:variant>
        <vt:lpwstr>_Toc961123422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gateway to employment</dc:title>
  <dc:subject>Module code: BMLC5005</dc:subject>
  <dc:creator>Student Number: 2404042</dc:creator>
  <cp:keywords/>
  <dc:description/>
  <cp:lastModifiedBy>Sienna Davies</cp:lastModifiedBy>
  <cp:revision>370</cp:revision>
  <dcterms:created xsi:type="dcterms:W3CDTF">2026-02-24T05:07:00Z</dcterms:created>
  <dcterms:modified xsi:type="dcterms:W3CDTF">2026-05-15T21:01:00Z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