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C98A87" w14:textId="62739093" w:rsidR="00F46DB1" w:rsidRPr="006C53F3" w:rsidRDefault="00B050A2">
      <w:pPr>
        <w:rPr>
          <w:rFonts w:ascii="Times New Roman" w:hAnsi="Times New Roman" w:cs="Times New Roman"/>
          <w:sz w:val="24"/>
          <w:szCs w:val="24"/>
        </w:rPr>
      </w:pPr>
      <w:r w:rsidRPr="006C53F3">
        <w:rPr>
          <w:rFonts w:ascii="Times New Roman" w:hAnsi="Times New Roman" w:cs="Times New Roman"/>
          <w:sz w:val="24"/>
          <w:szCs w:val="24"/>
        </w:rPr>
        <w:t>Hello everyone! And welcome to today</w:t>
      </w:r>
      <w:r w:rsidR="00F64100" w:rsidRPr="006C53F3">
        <w:rPr>
          <w:rFonts w:ascii="Times New Roman" w:hAnsi="Times New Roman" w:cs="Times New Roman"/>
          <w:sz w:val="24"/>
          <w:szCs w:val="24"/>
        </w:rPr>
        <w:t>’</w:t>
      </w:r>
      <w:r w:rsidRPr="006C53F3">
        <w:rPr>
          <w:rFonts w:ascii="Times New Roman" w:hAnsi="Times New Roman" w:cs="Times New Roman"/>
          <w:sz w:val="24"/>
          <w:szCs w:val="24"/>
        </w:rPr>
        <w:t xml:space="preserve">s podcast. My name is </w:t>
      </w:r>
      <w:r w:rsidR="00D8066F" w:rsidRPr="006C53F3">
        <w:rPr>
          <w:rFonts w:ascii="Times New Roman" w:hAnsi="Times New Roman" w:cs="Times New Roman"/>
          <w:sz w:val="24"/>
          <w:szCs w:val="24"/>
        </w:rPr>
        <w:t>Whitney Owen and today we shall be covering Dr Geert Hofstede’s dimensions of c</w:t>
      </w:r>
      <w:r w:rsidR="00F64100" w:rsidRPr="006C53F3">
        <w:rPr>
          <w:rFonts w:ascii="Times New Roman" w:hAnsi="Times New Roman" w:cs="Times New Roman"/>
          <w:sz w:val="24"/>
          <w:szCs w:val="24"/>
        </w:rPr>
        <w:t>ulture</w:t>
      </w:r>
      <w:r w:rsidR="00096C39" w:rsidRPr="006C53F3">
        <w:rPr>
          <w:rFonts w:ascii="Times New Roman" w:hAnsi="Times New Roman" w:cs="Times New Roman"/>
          <w:sz w:val="24"/>
          <w:szCs w:val="24"/>
        </w:rPr>
        <w:t>.</w:t>
      </w:r>
      <w:r w:rsidR="000629CF">
        <w:rPr>
          <w:rFonts w:ascii="Times New Roman" w:hAnsi="Times New Roman" w:cs="Times New Roman"/>
          <w:sz w:val="24"/>
          <w:szCs w:val="24"/>
        </w:rPr>
        <w:t xml:space="preserve"> Dr Hofstede believed ‘Culture is more often a source of conflict than of synergy. Cultural differences are nuisance at best and often a disaster’</w:t>
      </w:r>
      <w:r w:rsidR="00096C39" w:rsidRPr="006C53F3">
        <w:rPr>
          <w:rFonts w:ascii="Times New Roman" w:hAnsi="Times New Roman" w:cs="Times New Roman"/>
          <w:sz w:val="24"/>
          <w:szCs w:val="24"/>
        </w:rPr>
        <w:t xml:space="preserve"> </w:t>
      </w:r>
      <w:r w:rsidR="00EC6E48" w:rsidRPr="006C53F3">
        <w:rPr>
          <w:rFonts w:ascii="Times New Roman" w:hAnsi="Times New Roman" w:cs="Times New Roman"/>
          <w:sz w:val="24"/>
          <w:szCs w:val="24"/>
        </w:rPr>
        <w:t>According to team at Mind Tools.com,</w:t>
      </w:r>
      <w:r w:rsidR="00F46DB1" w:rsidRPr="006C53F3">
        <w:rPr>
          <w:rFonts w:ascii="Times New Roman" w:hAnsi="Times New Roman" w:cs="Times New Roman"/>
          <w:sz w:val="24"/>
          <w:szCs w:val="24"/>
        </w:rPr>
        <w:t xml:space="preserve"> </w:t>
      </w:r>
      <w:r w:rsidR="00F64100" w:rsidRPr="006C53F3">
        <w:rPr>
          <w:rFonts w:ascii="Times New Roman" w:hAnsi="Times New Roman" w:cs="Times New Roman"/>
          <w:sz w:val="24"/>
          <w:szCs w:val="24"/>
        </w:rPr>
        <w:t xml:space="preserve">Hofstede measures culture on 6 dimensions. </w:t>
      </w:r>
      <w:r w:rsidR="00F46DB1" w:rsidRPr="006C53F3">
        <w:rPr>
          <w:rFonts w:ascii="Times New Roman" w:hAnsi="Times New Roman" w:cs="Times New Roman"/>
          <w:sz w:val="24"/>
          <w:szCs w:val="24"/>
        </w:rPr>
        <w:t xml:space="preserve">The first 4 cover power distance, </w:t>
      </w:r>
      <w:r w:rsidR="00967B26" w:rsidRPr="006C53F3">
        <w:rPr>
          <w:rFonts w:ascii="Times New Roman" w:hAnsi="Times New Roman" w:cs="Times New Roman"/>
          <w:sz w:val="24"/>
          <w:szCs w:val="24"/>
        </w:rPr>
        <w:t>individualism, masculinity</w:t>
      </w:r>
      <w:r w:rsidR="00EC6E48" w:rsidRPr="006C53F3">
        <w:rPr>
          <w:rFonts w:ascii="Times New Roman" w:hAnsi="Times New Roman" w:cs="Times New Roman"/>
          <w:sz w:val="24"/>
          <w:szCs w:val="24"/>
        </w:rPr>
        <w:t xml:space="preserve"> and</w:t>
      </w:r>
      <w:r w:rsidR="00F46DB1" w:rsidRPr="006C53F3">
        <w:rPr>
          <w:rFonts w:ascii="Times New Roman" w:hAnsi="Times New Roman" w:cs="Times New Roman"/>
          <w:sz w:val="24"/>
          <w:szCs w:val="24"/>
        </w:rPr>
        <w:t xml:space="preserve"> uncertainty avoidance. Later in his research he added long term orientation and indulgence</w:t>
      </w:r>
      <w:r w:rsidR="00664F7E">
        <w:rPr>
          <w:rFonts w:ascii="Times New Roman" w:hAnsi="Times New Roman" w:cs="Times New Roman"/>
          <w:sz w:val="24"/>
          <w:szCs w:val="24"/>
        </w:rPr>
        <w:t>.</w:t>
      </w:r>
      <w:r w:rsidR="00F46DB1" w:rsidRPr="006C53F3">
        <w:rPr>
          <w:rFonts w:ascii="Times New Roman" w:hAnsi="Times New Roman" w:cs="Times New Roman"/>
          <w:sz w:val="24"/>
          <w:szCs w:val="24"/>
        </w:rPr>
        <w:t xml:space="preserve"> </w:t>
      </w:r>
      <w:r w:rsidR="008D4CF0" w:rsidRPr="006C53F3">
        <w:rPr>
          <w:rFonts w:ascii="Times New Roman" w:hAnsi="Times New Roman" w:cs="Times New Roman"/>
          <w:sz w:val="24"/>
          <w:szCs w:val="24"/>
        </w:rPr>
        <w:t>Now I shall be applying this theory to the country of India.</w:t>
      </w:r>
      <w:r w:rsidR="00F46DB1" w:rsidRPr="006C53F3">
        <w:rPr>
          <w:rFonts w:ascii="Times New Roman" w:hAnsi="Times New Roman" w:cs="Times New Roman"/>
          <w:sz w:val="24"/>
          <w:szCs w:val="24"/>
        </w:rPr>
        <w:t xml:space="preserve"> </w:t>
      </w:r>
    </w:p>
    <w:p w14:paraId="713A8E16" w14:textId="583F20C1" w:rsidR="00A743B2" w:rsidRPr="006C53F3" w:rsidRDefault="00A743B2">
      <w:pPr>
        <w:rPr>
          <w:rFonts w:ascii="Times New Roman" w:hAnsi="Times New Roman" w:cs="Times New Roman"/>
          <w:sz w:val="24"/>
          <w:szCs w:val="24"/>
        </w:rPr>
      </w:pPr>
      <w:r w:rsidRPr="006C53F3">
        <w:rPr>
          <w:rFonts w:ascii="Times New Roman" w:hAnsi="Times New Roman" w:cs="Times New Roman"/>
          <w:sz w:val="24"/>
          <w:szCs w:val="24"/>
        </w:rPr>
        <w:t>Firstly, there is the power distance, a power distance means that the individuals within society are not equal. Its means that the lower down, regular workers in industry accept that those above them have more power and demand more respect with little to no resistance.</w:t>
      </w:r>
      <w:r w:rsidR="00EB2BE2">
        <w:rPr>
          <w:rFonts w:ascii="Times New Roman" w:hAnsi="Times New Roman" w:cs="Times New Roman"/>
          <w:sz w:val="24"/>
          <w:szCs w:val="24"/>
        </w:rPr>
        <w:t xml:space="preserve"> </w:t>
      </w:r>
      <w:r w:rsidRPr="006C53F3">
        <w:rPr>
          <w:rFonts w:ascii="Times New Roman" w:hAnsi="Times New Roman" w:cs="Times New Roman"/>
          <w:sz w:val="24"/>
          <w:szCs w:val="24"/>
        </w:rPr>
        <w:t>Hofstede insight rates India at 77, this means there is a very large power distance</w:t>
      </w:r>
      <w:r w:rsidR="00481ED6" w:rsidRPr="006C53F3">
        <w:rPr>
          <w:rFonts w:ascii="Times New Roman" w:hAnsi="Times New Roman" w:cs="Times New Roman"/>
          <w:sz w:val="24"/>
          <w:szCs w:val="24"/>
        </w:rPr>
        <w:t xml:space="preserve">. in this kind of society </w:t>
      </w:r>
      <w:r w:rsidR="001013AF" w:rsidRPr="006C53F3">
        <w:rPr>
          <w:rFonts w:ascii="Times New Roman" w:hAnsi="Times New Roman" w:cs="Times New Roman"/>
          <w:sz w:val="24"/>
          <w:szCs w:val="24"/>
        </w:rPr>
        <w:t xml:space="preserve">mangers expect nothing but obedience and those that work under them </w:t>
      </w:r>
      <w:r w:rsidR="00A926D0" w:rsidRPr="006C53F3">
        <w:rPr>
          <w:rFonts w:ascii="Times New Roman" w:hAnsi="Times New Roman" w:cs="Times New Roman"/>
          <w:sz w:val="24"/>
          <w:szCs w:val="24"/>
        </w:rPr>
        <w:t xml:space="preserve">and those that do work under them expect </w:t>
      </w:r>
      <w:r w:rsidR="001013AF" w:rsidRPr="006C53F3">
        <w:rPr>
          <w:rFonts w:ascii="Times New Roman" w:hAnsi="Times New Roman" w:cs="Times New Roman"/>
          <w:sz w:val="24"/>
          <w:szCs w:val="24"/>
        </w:rPr>
        <w:t>be told exactly what and how to do the tasks given</w:t>
      </w:r>
      <w:r w:rsidR="000744C4" w:rsidRPr="006C53F3">
        <w:rPr>
          <w:rFonts w:ascii="Times New Roman" w:hAnsi="Times New Roman" w:cs="Times New Roman"/>
          <w:sz w:val="24"/>
          <w:szCs w:val="24"/>
        </w:rPr>
        <w:t>.</w:t>
      </w:r>
      <w:r w:rsidR="006D4493" w:rsidRPr="006C53F3">
        <w:rPr>
          <w:rFonts w:ascii="Times New Roman" w:hAnsi="Times New Roman" w:cs="Times New Roman"/>
          <w:sz w:val="24"/>
          <w:szCs w:val="24"/>
        </w:rPr>
        <w:t xml:space="preserve"> Within their society they have a f</w:t>
      </w:r>
      <w:r w:rsidR="006B7EFD" w:rsidRPr="006C53F3">
        <w:rPr>
          <w:rFonts w:ascii="Times New Roman" w:hAnsi="Times New Roman" w:cs="Times New Roman"/>
          <w:sz w:val="24"/>
          <w:szCs w:val="24"/>
        </w:rPr>
        <w:t>our</w:t>
      </w:r>
      <w:r w:rsidR="006D4493" w:rsidRPr="006C53F3">
        <w:rPr>
          <w:rFonts w:ascii="Times New Roman" w:hAnsi="Times New Roman" w:cs="Times New Roman"/>
          <w:sz w:val="24"/>
          <w:szCs w:val="24"/>
        </w:rPr>
        <w:t xml:space="preserve"> teared system called the Caste system</w:t>
      </w:r>
      <w:r w:rsidR="006B7EFD" w:rsidRPr="006C53F3">
        <w:rPr>
          <w:rFonts w:ascii="Times New Roman" w:hAnsi="Times New Roman" w:cs="Times New Roman"/>
          <w:sz w:val="24"/>
          <w:szCs w:val="24"/>
        </w:rPr>
        <w:t>. According to the BBC these tears are Brahmins, Kshatriyas, Vaishyas and the</w:t>
      </w:r>
      <w:r w:rsidR="006B7EFD" w:rsidRPr="006C53F3">
        <w:rPr>
          <w:rFonts w:ascii="Times New Roman" w:hAnsi="Times New Roman" w:cs="Times New Roman"/>
          <w:color w:val="FF0000"/>
          <w:sz w:val="24"/>
          <w:szCs w:val="24"/>
        </w:rPr>
        <w:t xml:space="preserve"> </w:t>
      </w:r>
      <w:r w:rsidR="006B7EFD" w:rsidRPr="006C53F3">
        <w:rPr>
          <w:rFonts w:ascii="Times New Roman" w:hAnsi="Times New Roman" w:cs="Times New Roman"/>
          <w:sz w:val="24"/>
          <w:szCs w:val="24"/>
        </w:rPr>
        <w:t xml:space="preserve">Shudras. </w:t>
      </w:r>
      <w:r w:rsidR="00831BEE">
        <w:rPr>
          <w:rFonts w:ascii="Times New Roman" w:hAnsi="Times New Roman" w:cs="Times New Roman"/>
          <w:sz w:val="24"/>
          <w:szCs w:val="24"/>
        </w:rPr>
        <w:t xml:space="preserve">In work you can be </w:t>
      </w:r>
      <w:r w:rsidR="0046300C">
        <w:rPr>
          <w:rFonts w:ascii="Times New Roman" w:hAnsi="Times New Roman" w:cs="Times New Roman"/>
          <w:sz w:val="24"/>
          <w:szCs w:val="24"/>
        </w:rPr>
        <w:t>discriminated against from being in the lower classes, even miss job opportunities because of it.</w:t>
      </w:r>
    </w:p>
    <w:p w14:paraId="64D20587" w14:textId="5EE196DB" w:rsidR="008D4103" w:rsidRPr="006C53F3" w:rsidRDefault="007F0756" w:rsidP="00E6505A">
      <w:pPr>
        <w:rPr>
          <w:rFonts w:ascii="Times New Roman" w:hAnsi="Times New Roman" w:cs="Times New Roman"/>
          <w:sz w:val="24"/>
          <w:szCs w:val="24"/>
        </w:rPr>
      </w:pPr>
      <w:r w:rsidRPr="006C53F3">
        <w:rPr>
          <w:rFonts w:ascii="Times New Roman" w:hAnsi="Times New Roman" w:cs="Times New Roman"/>
          <w:sz w:val="24"/>
          <w:szCs w:val="24"/>
        </w:rPr>
        <w:t>Secondly Individualism</w:t>
      </w:r>
      <w:r w:rsidR="00DD1884" w:rsidRPr="006C53F3">
        <w:rPr>
          <w:rFonts w:ascii="Times New Roman" w:hAnsi="Times New Roman" w:cs="Times New Roman"/>
          <w:sz w:val="24"/>
          <w:szCs w:val="24"/>
        </w:rPr>
        <w:t xml:space="preserve"> measure how an individual in society would care about </w:t>
      </w:r>
      <w:r w:rsidR="005F4A91" w:rsidRPr="006C53F3">
        <w:rPr>
          <w:rFonts w:ascii="Times New Roman" w:hAnsi="Times New Roman" w:cs="Times New Roman"/>
          <w:sz w:val="24"/>
          <w:szCs w:val="24"/>
        </w:rPr>
        <w:t>themselves</w:t>
      </w:r>
      <w:r w:rsidR="00DD1884" w:rsidRPr="006C53F3">
        <w:rPr>
          <w:rFonts w:ascii="Times New Roman" w:hAnsi="Times New Roman" w:cs="Times New Roman"/>
          <w:sz w:val="24"/>
          <w:szCs w:val="24"/>
        </w:rPr>
        <w:t xml:space="preserve"> and </w:t>
      </w:r>
      <w:r w:rsidR="005F4A91" w:rsidRPr="006C53F3">
        <w:rPr>
          <w:rFonts w:ascii="Times New Roman" w:hAnsi="Times New Roman" w:cs="Times New Roman"/>
          <w:sz w:val="24"/>
          <w:szCs w:val="24"/>
        </w:rPr>
        <w:t>their</w:t>
      </w:r>
      <w:r w:rsidR="00DD1884" w:rsidRPr="006C53F3">
        <w:rPr>
          <w:rFonts w:ascii="Times New Roman" w:hAnsi="Times New Roman" w:cs="Times New Roman"/>
          <w:sz w:val="24"/>
          <w:szCs w:val="24"/>
        </w:rPr>
        <w:t xml:space="preserve"> immediate family (individualism) or care about their community as a whole (collectivism).</w:t>
      </w:r>
      <w:r w:rsidR="00B84DFC" w:rsidRPr="006C53F3">
        <w:rPr>
          <w:rFonts w:ascii="Times New Roman" w:hAnsi="Times New Roman" w:cs="Times New Roman"/>
          <w:sz w:val="24"/>
          <w:szCs w:val="24"/>
        </w:rPr>
        <w:t xml:space="preserve"> </w:t>
      </w:r>
      <w:r w:rsidR="0046300C">
        <w:rPr>
          <w:rFonts w:ascii="Times New Roman" w:hAnsi="Times New Roman" w:cs="Times New Roman"/>
          <w:sz w:val="24"/>
          <w:szCs w:val="24"/>
        </w:rPr>
        <w:t xml:space="preserve">I </w:t>
      </w:r>
      <w:r w:rsidR="0046300C" w:rsidRPr="0046300C">
        <w:rPr>
          <w:rFonts w:ascii="Times New Roman" w:hAnsi="Times New Roman" w:cs="Times New Roman"/>
          <w:sz w:val="24"/>
          <w:szCs w:val="24"/>
        </w:rPr>
        <w:t xml:space="preserve">rated </w:t>
      </w:r>
      <w:r w:rsidR="00B84DFC" w:rsidRPr="006C53F3">
        <w:rPr>
          <w:rFonts w:ascii="Times New Roman" w:hAnsi="Times New Roman" w:cs="Times New Roman"/>
          <w:sz w:val="24"/>
          <w:szCs w:val="24"/>
        </w:rPr>
        <w:t>India at 48</w:t>
      </w:r>
      <w:r w:rsidR="00776F5A" w:rsidRPr="006C53F3">
        <w:rPr>
          <w:rFonts w:ascii="Times New Roman" w:hAnsi="Times New Roman" w:cs="Times New Roman"/>
          <w:sz w:val="24"/>
          <w:szCs w:val="24"/>
        </w:rPr>
        <w:t xml:space="preserve">. This means that is displays elements of both collectivism and individualism. This means there is a </w:t>
      </w:r>
      <w:r w:rsidR="008D4103" w:rsidRPr="006C53F3">
        <w:rPr>
          <w:rFonts w:ascii="Times New Roman" w:hAnsi="Times New Roman" w:cs="Times New Roman"/>
          <w:sz w:val="24"/>
          <w:szCs w:val="24"/>
        </w:rPr>
        <w:t>preference</w:t>
      </w:r>
      <w:r w:rsidR="00776F5A" w:rsidRPr="006C53F3">
        <w:rPr>
          <w:rFonts w:ascii="Times New Roman" w:hAnsi="Times New Roman" w:cs="Times New Roman"/>
          <w:sz w:val="24"/>
          <w:szCs w:val="24"/>
        </w:rPr>
        <w:t xml:space="preserve"> in being included in large social groups</w:t>
      </w:r>
      <w:r w:rsidR="00B61FA3" w:rsidRPr="006C53F3">
        <w:rPr>
          <w:rFonts w:ascii="Times New Roman" w:hAnsi="Times New Roman" w:cs="Times New Roman"/>
          <w:sz w:val="24"/>
          <w:szCs w:val="24"/>
        </w:rPr>
        <w:t xml:space="preserve">. individuals are expected to do what is in the benefit of the group. Often </w:t>
      </w:r>
      <w:r w:rsidR="008405DD" w:rsidRPr="006C53F3">
        <w:rPr>
          <w:rFonts w:ascii="Times New Roman" w:hAnsi="Times New Roman" w:cs="Times New Roman"/>
          <w:sz w:val="24"/>
          <w:szCs w:val="24"/>
        </w:rPr>
        <w:t>work placed relationships are vital when it comes to hiring and promotion decisions.</w:t>
      </w:r>
      <w:r w:rsidR="00E6505A">
        <w:rPr>
          <w:rFonts w:ascii="Times New Roman" w:hAnsi="Times New Roman" w:cs="Times New Roman"/>
          <w:sz w:val="24"/>
          <w:szCs w:val="24"/>
        </w:rPr>
        <w:t xml:space="preserve"> </w:t>
      </w:r>
      <w:r w:rsidR="00E6505A" w:rsidRPr="00E6505A">
        <w:rPr>
          <w:rFonts w:ascii="Times New Roman" w:hAnsi="Times New Roman" w:cs="Times New Roman"/>
          <w:sz w:val="24"/>
          <w:szCs w:val="24"/>
        </w:rPr>
        <w:t xml:space="preserve">India is also much more “collectivist” than the </w:t>
      </w:r>
      <w:proofErr w:type="spellStart"/>
      <w:r w:rsidR="00E6505A" w:rsidRPr="00E6505A">
        <w:rPr>
          <w:rFonts w:ascii="Times New Roman" w:hAnsi="Times New Roman" w:cs="Times New Roman"/>
          <w:sz w:val="24"/>
          <w:szCs w:val="24"/>
        </w:rPr>
        <w:t>Untied</w:t>
      </w:r>
      <w:proofErr w:type="spellEnd"/>
      <w:r w:rsidR="00E6505A" w:rsidRPr="00E6505A">
        <w:rPr>
          <w:rFonts w:ascii="Times New Roman" w:hAnsi="Times New Roman" w:cs="Times New Roman"/>
          <w:sz w:val="24"/>
          <w:szCs w:val="24"/>
        </w:rPr>
        <w:t xml:space="preserve"> States or Western Europe, suggesting that</w:t>
      </w:r>
      <w:r w:rsidR="00E6505A">
        <w:rPr>
          <w:rFonts w:ascii="Times New Roman" w:hAnsi="Times New Roman" w:cs="Times New Roman"/>
          <w:sz w:val="24"/>
          <w:szCs w:val="24"/>
        </w:rPr>
        <w:t xml:space="preserve"> </w:t>
      </w:r>
      <w:r w:rsidR="00E6505A" w:rsidRPr="00E6505A">
        <w:rPr>
          <w:rFonts w:ascii="Times New Roman" w:hAnsi="Times New Roman" w:cs="Times New Roman"/>
          <w:sz w:val="24"/>
          <w:szCs w:val="24"/>
        </w:rPr>
        <w:t>rewards and incentives may need to be structured differently than in Western cultures</w:t>
      </w:r>
    </w:p>
    <w:p w14:paraId="5394B842" w14:textId="6464353D" w:rsidR="008405DD" w:rsidRDefault="008405DD">
      <w:pPr>
        <w:rPr>
          <w:rFonts w:ascii="Times New Roman" w:hAnsi="Times New Roman" w:cs="Times New Roman"/>
          <w:sz w:val="24"/>
          <w:szCs w:val="24"/>
        </w:rPr>
      </w:pPr>
      <w:r w:rsidRPr="006C53F3">
        <w:rPr>
          <w:rFonts w:ascii="Times New Roman" w:hAnsi="Times New Roman" w:cs="Times New Roman"/>
          <w:sz w:val="24"/>
          <w:szCs w:val="24"/>
        </w:rPr>
        <w:t xml:space="preserve">Masculinity comes third. Each end of the septum in this case is masculine and femininity. </w:t>
      </w:r>
      <w:proofErr w:type="gramStart"/>
      <w:r w:rsidRPr="006C53F3">
        <w:rPr>
          <w:rFonts w:ascii="Times New Roman" w:hAnsi="Times New Roman" w:cs="Times New Roman"/>
          <w:sz w:val="24"/>
          <w:szCs w:val="24"/>
        </w:rPr>
        <w:t>An</w:t>
      </w:r>
      <w:proofErr w:type="gramEnd"/>
      <w:r w:rsidRPr="006C53F3">
        <w:rPr>
          <w:rFonts w:ascii="Times New Roman" w:hAnsi="Times New Roman" w:cs="Times New Roman"/>
          <w:sz w:val="24"/>
          <w:szCs w:val="24"/>
        </w:rPr>
        <w:t xml:space="preserve"> masculine environment would be </w:t>
      </w:r>
      <w:r w:rsidR="00117598" w:rsidRPr="006C53F3">
        <w:rPr>
          <w:rFonts w:ascii="Times New Roman" w:hAnsi="Times New Roman" w:cs="Times New Roman"/>
          <w:sz w:val="24"/>
          <w:szCs w:val="24"/>
        </w:rPr>
        <w:t xml:space="preserve">one that concentrates on achievement and success, one that starts in school and continues into life. </w:t>
      </w:r>
      <w:r w:rsidR="00A01C7E" w:rsidRPr="006C53F3">
        <w:rPr>
          <w:rFonts w:ascii="Times New Roman" w:hAnsi="Times New Roman" w:cs="Times New Roman"/>
          <w:sz w:val="24"/>
          <w:szCs w:val="24"/>
        </w:rPr>
        <w:t>A Female society focus on caring for others and increasing the quality of life. Quality of life is the rating of success and being different from the norm is frowned upon.</w:t>
      </w:r>
      <w:r w:rsidR="006C53F3" w:rsidRPr="006C53F3">
        <w:rPr>
          <w:rFonts w:ascii="Times New Roman" w:hAnsi="Times New Roman" w:cs="Times New Roman"/>
          <w:sz w:val="24"/>
          <w:szCs w:val="24"/>
        </w:rPr>
        <w:t xml:space="preserve"> </w:t>
      </w:r>
      <w:r w:rsidR="00890CFA">
        <w:rPr>
          <w:rFonts w:ascii="Times New Roman" w:hAnsi="Times New Roman" w:cs="Times New Roman"/>
          <w:sz w:val="24"/>
          <w:szCs w:val="24"/>
        </w:rPr>
        <w:t xml:space="preserve">Again, I have looked at Hofstede insight, here </w:t>
      </w:r>
      <w:r w:rsidR="006C53F3" w:rsidRPr="006C53F3">
        <w:rPr>
          <w:rFonts w:ascii="Times New Roman" w:hAnsi="Times New Roman" w:cs="Times New Roman"/>
          <w:sz w:val="24"/>
          <w:szCs w:val="24"/>
        </w:rPr>
        <w:t>India was rated at 56 which means that it</w:t>
      </w:r>
      <w:r w:rsidR="006C53F3">
        <w:rPr>
          <w:rFonts w:ascii="Times New Roman" w:hAnsi="Times New Roman" w:cs="Times New Roman"/>
          <w:sz w:val="24"/>
          <w:szCs w:val="24"/>
        </w:rPr>
        <w:t>’</w:t>
      </w:r>
      <w:r w:rsidR="006C53F3" w:rsidRPr="006C53F3">
        <w:rPr>
          <w:rFonts w:ascii="Times New Roman" w:hAnsi="Times New Roman" w:cs="Times New Roman"/>
          <w:sz w:val="24"/>
          <w:szCs w:val="24"/>
        </w:rPr>
        <w:t>s on the masculine side.</w:t>
      </w:r>
      <w:r w:rsidR="006C53F3">
        <w:rPr>
          <w:rFonts w:ascii="Times New Roman" w:hAnsi="Times New Roman" w:cs="Times New Roman"/>
          <w:sz w:val="24"/>
          <w:szCs w:val="24"/>
        </w:rPr>
        <w:t xml:space="preserve"> Although it</w:t>
      </w:r>
      <w:r w:rsidR="00890CFA">
        <w:rPr>
          <w:rFonts w:ascii="Times New Roman" w:hAnsi="Times New Roman" w:cs="Times New Roman"/>
          <w:sz w:val="24"/>
          <w:szCs w:val="24"/>
        </w:rPr>
        <w:t>’</w:t>
      </w:r>
      <w:r w:rsidR="006C53F3">
        <w:rPr>
          <w:rFonts w:ascii="Times New Roman" w:hAnsi="Times New Roman" w:cs="Times New Roman"/>
          <w:sz w:val="24"/>
          <w:szCs w:val="24"/>
        </w:rPr>
        <w:t>s quite</w:t>
      </w:r>
      <w:r w:rsidR="007F7AA5">
        <w:rPr>
          <w:rFonts w:ascii="Times New Roman" w:hAnsi="Times New Roman" w:cs="Times New Roman"/>
          <w:sz w:val="24"/>
          <w:szCs w:val="24"/>
        </w:rPr>
        <w:t xml:space="preserve"> close to the margin they still show distinct signs of masculinity, comparing everyone’s success to school grades and job promotions. They highly value traits such as ambition, assertiveness and competitiveness.</w:t>
      </w:r>
    </w:p>
    <w:p w14:paraId="26C1DED6" w14:textId="2FDA19F0" w:rsidR="007F7AA5" w:rsidRDefault="00890CFA">
      <w:pPr>
        <w:rPr>
          <w:rFonts w:ascii="Times New Roman" w:hAnsi="Times New Roman" w:cs="Times New Roman"/>
          <w:sz w:val="24"/>
          <w:szCs w:val="24"/>
        </w:rPr>
      </w:pPr>
      <w:r>
        <w:rPr>
          <w:rFonts w:ascii="Times New Roman" w:hAnsi="Times New Roman" w:cs="Times New Roman"/>
          <w:sz w:val="24"/>
          <w:szCs w:val="24"/>
        </w:rPr>
        <w:t xml:space="preserve">Next it is </w:t>
      </w:r>
      <w:r w:rsidRPr="006C53F3">
        <w:rPr>
          <w:rFonts w:ascii="Times New Roman" w:hAnsi="Times New Roman" w:cs="Times New Roman"/>
          <w:sz w:val="24"/>
          <w:szCs w:val="24"/>
        </w:rPr>
        <w:t>Uncertainty avoidance</w:t>
      </w:r>
      <w:r>
        <w:rPr>
          <w:rFonts w:ascii="Times New Roman" w:hAnsi="Times New Roman" w:cs="Times New Roman"/>
          <w:sz w:val="24"/>
          <w:szCs w:val="24"/>
        </w:rPr>
        <w:t>, this is how they react to the uncertain that the future holds.</w:t>
      </w:r>
      <w:r w:rsidR="00155E50">
        <w:rPr>
          <w:rFonts w:ascii="Times New Roman" w:hAnsi="Times New Roman" w:cs="Times New Roman"/>
          <w:sz w:val="24"/>
          <w:szCs w:val="24"/>
        </w:rPr>
        <w:t xml:space="preserve"> </w:t>
      </w:r>
      <w:r w:rsidR="00E6505A">
        <w:rPr>
          <w:rFonts w:ascii="Times New Roman" w:hAnsi="Times New Roman" w:cs="Times New Roman"/>
          <w:sz w:val="24"/>
          <w:szCs w:val="24"/>
        </w:rPr>
        <w:t xml:space="preserve">If it’s a low rating they would allow the future to unfold but if it’s high they will try and control its outcome. </w:t>
      </w:r>
      <w:r w:rsidR="00155E50">
        <w:rPr>
          <w:rFonts w:ascii="Times New Roman" w:hAnsi="Times New Roman" w:cs="Times New Roman"/>
          <w:sz w:val="24"/>
          <w:szCs w:val="24"/>
        </w:rPr>
        <w:t>Well it seems that India comes in at 40 on Hofstede insight. Meaning that they accept that not everything can be/go perfect and high tolerance to the unexpected. They value risk taking as an asset which allows them to change with ease rather than trying to avoid it.</w:t>
      </w:r>
    </w:p>
    <w:p w14:paraId="2A671AE3" w14:textId="4BEA2D2F" w:rsidR="006A482D" w:rsidRDefault="006A482D" w:rsidP="006A482D">
      <w:pPr>
        <w:rPr>
          <w:rFonts w:ascii="Times New Roman" w:hAnsi="Times New Roman" w:cs="Times New Roman"/>
          <w:sz w:val="24"/>
          <w:szCs w:val="24"/>
        </w:rPr>
      </w:pPr>
      <w:r w:rsidRPr="006C53F3">
        <w:rPr>
          <w:rFonts w:ascii="Times New Roman" w:hAnsi="Times New Roman" w:cs="Times New Roman"/>
          <w:sz w:val="24"/>
          <w:szCs w:val="24"/>
        </w:rPr>
        <w:t>Long term orientation</w:t>
      </w:r>
      <w:r>
        <w:rPr>
          <w:rFonts w:ascii="Times New Roman" w:hAnsi="Times New Roman" w:cs="Times New Roman"/>
          <w:sz w:val="24"/>
          <w:szCs w:val="24"/>
        </w:rPr>
        <w:t xml:space="preserve"> is out next dimension. This is how individuals connect to what happened in the past and how that may help or hind them in the today and in the future. Those with a low score like to keep to tradition whilst one with high are more likely to take a modern approach and adapt </w:t>
      </w:r>
      <w:r w:rsidR="00D96281">
        <w:rPr>
          <w:rFonts w:ascii="Times New Roman" w:hAnsi="Times New Roman" w:cs="Times New Roman"/>
          <w:sz w:val="24"/>
          <w:szCs w:val="24"/>
        </w:rPr>
        <w:t>their</w:t>
      </w:r>
      <w:r>
        <w:rPr>
          <w:rFonts w:ascii="Times New Roman" w:hAnsi="Times New Roman" w:cs="Times New Roman"/>
          <w:sz w:val="24"/>
          <w:szCs w:val="24"/>
        </w:rPr>
        <w:t xml:space="preserve"> life to help benefit </w:t>
      </w:r>
      <w:r w:rsidR="002409B7">
        <w:rPr>
          <w:rFonts w:ascii="Times New Roman" w:hAnsi="Times New Roman" w:cs="Times New Roman"/>
          <w:sz w:val="24"/>
          <w:szCs w:val="24"/>
        </w:rPr>
        <w:t>their</w:t>
      </w:r>
      <w:r>
        <w:rPr>
          <w:rFonts w:ascii="Times New Roman" w:hAnsi="Times New Roman" w:cs="Times New Roman"/>
          <w:sz w:val="24"/>
          <w:szCs w:val="24"/>
        </w:rPr>
        <w:t xml:space="preserve"> future.</w:t>
      </w:r>
      <w:r w:rsidR="00D96281">
        <w:rPr>
          <w:rFonts w:ascii="Times New Roman" w:hAnsi="Times New Roman" w:cs="Times New Roman"/>
          <w:sz w:val="24"/>
          <w:szCs w:val="24"/>
        </w:rPr>
        <w:t xml:space="preserve"> On Hofstede insight there measured at</w:t>
      </w:r>
      <w:r w:rsidRPr="006C53F3">
        <w:rPr>
          <w:rFonts w:ascii="Times New Roman" w:hAnsi="Times New Roman" w:cs="Times New Roman"/>
          <w:sz w:val="24"/>
          <w:szCs w:val="24"/>
        </w:rPr>
        <w:t xml:space="preserve"> 5</w:t>
      </w:r>
      <w:r w:rsidR="00D96281">
        <w:rPr>
          <w:rFonts w:ascii="Times New Roman" w:hAnsi="Times New Roman" w:cs="Times New Roman"/>
          <w:sz w:val="24"/>
          <w:szCs w:val="24"/>
        </w:rPr>
        <w:t xml:space="preserve">1. </w:t>
      </w:r>
      <w:r w:rsidR="0012624F">
        <w:rPr>
          <w:rFonts w:ascii="Times New Roman" w:hAnsi="Times New Roman" w:cs="Times New Roman"/>
          <w:sz w:val="24"/>
          <w:szCs w:val="24"/>
        </w:rPr>
        <w:t xml:space="preserve">Time is not linear to people in India and thus don’t have such a sense of urgency when it comes to these matters. There high score allows them to be flexible with </w:t>
      </w:r>
      <w:r w:rsidR="0012624F">
        <w:rPr>
          <w:rFonts w:ascii="Times New Roman" w:hAnsi="Times New Roman" w:cs="Times New Roman"/>
          <w:sz w:val="24"/>
          <w:szCs w:val="24"/>
        </w:rPr>
        <w:lastRenderedPageBreak/>
        <w:t xml:space="preserve">time and are not ones of punctuality. </w:t>
      </w:r>
      <w:r w:rsidR="006D105F">
        <w:rPr>
          <w:rFonts w:ascii="Times New Roman" w:hAnsi="Times New Roman" w:cs="Times New Roman"/>
          <w:sz w:val="24"/>
          <w:szCs w:val="24"/>
        </w:rPr>
        <w:t xml:space="preserve">This can mean that meetings and appointments do not happen on time or can easily be </w:t>
      </w:r>
      <w:r w:rsidR="00EC43E7">
        <w:rPr>
          <w:rFonts w:ascii="Times New Roman" w:hAnsi="Times New Roman" w:cs="Times New Roman"/>
          <w:sz w:val="24"/>
          <w:szCs w:val="24"/>
        </w:rPr>
        <w:t>shifted</w:t>
      </w:r>
      <w:r w:rsidR="006D105F">
        <w:rPr>
          <w:rFonts w:ascii="Times New Roman" w:hAnsi="Times New Roman" w:cs="Times New Roman"/>
          <w:sz w:val="24"/>
          <w:szCs w:val="24"/>
        </w:rPr>
        <w:t xml:space="preserve"> to a different time.</w:t>
      </w:r>
    </w:p>
    <w:p w14:paraId="4BC40839" w14:textId="132B12EE" w:rsidR="0012624F" w:rsidRDefault="00EB2BE2" w:rsidP="0012624F">
      <w:pPr>
        <w:rPr>
          <w:rFonts w:ascii="Times New Roman" w:hAnsi="Times New Roman" w:cs="Times New Roman"/>
          <w:sz w:val="24"/>
          <w:szCs w:val="24"/>
        </w:rPr>
      </w:pPr>
      <w:r>
        <w:rPr>
          <w:rFonts w:ascii="Times New Roman" w:hAnsi="Times New Roman" w:cs="Times New Roman"/>
          <w:sz w:val="24"/>
          <w:szCs w:val="24"/>
        </w:rPr>
        <w:t xml:space="preserve">The last dimension is </w:t>
      </w:r>
      <w:r w:rsidR="0012624F" w:rsidRPr="006C53F3">
        <w:rPr>
          <w:rFonts w:ascii="Times New Roman" w:hAnsi="Times New Roman" w:cs="Times New Roman"/>
          <w:sz w:val="24"/>
          <w:szCs w:val="24"/>
        </w:rPr>
        <w:t>Indulgence</w:t>
      </w:r>
      <w:r>
        <w:rPr>
          <w:rFonts w:ascii="Times New Roman" w:hAnsi="Times New Roman" w:cs="Times New Roman"/>
          <w:sz w:val="24"/>
          <w:szCs w:val="24"/>
        </w:rPr>
        <w:t xml:space="preserve">. this is weather the society leans towards an indigent society where people can enjoy relatively free gratification of basic human needs or they supress them. There rated at the low level of 26 which means they are a resistant society. Choosing to be more pessimistic and express positive emotions less freely. </w:t>
      </w:r>
    </w:p>
    <w:p w14:paraId="7681F0DA" w14:textId="16A92E27" w:rsidR="002D2BE4" w:rsidRPr="006C53F3" w:rsidRDefault="002D2BE4" w:rsidP="0012624F">
      <w:pPr>
        <w:rPr>
          <w:rFonts w:ascii="Times New Roman" w:hAnsi="Times New Roman" w:cs="Times New Roman"/>
          <w:sz w:val="24"/>
          <w:szCs w:val="24"/>
        </w:rPr>
      </w:pPr>
      <w:r>
        <w:rPr>
          <w:rFonts w:ascii="Times New Roman" w:hAnsi="Times New Roman" w:cs="Times New Roman"/>
          <w:sz w:val="24"/>
          <w:szCs w:val="24"/>
        </w:rPr>
        <w:t xml:space="preserve">Over time these values and dimensions will change as the society and the world around them develops and grows, </w:t>
      </w:r>
      <w:r w:rsidR="0056052C">
        <w:rPr>
          <w:rFonts w:ascii="Times New Roman" w:hAnsi="Times New Roman" w:cs="Times New Roman"/>
          <w:sz w:val="24"/>
          <w:szCs w:val="24"/>
        </w:rPr>
        <w:t>therefore</w:t>
      </w:r>
      <w:r>
        <w:rPr>
          <w:rFonts w:ascii="Times New Roman" w:hAnsi="Times New Roman" w:cs="Times New Roman"/>
          <w:sz w:val="24"/>
          <w:szCs w:val="24"/>
        </w:rPr>
        <w:t xml:space="preserve"> it’s important that these </w:t>
      </w:r>
      <w:r w:rsidR="0056052C">
        <w:rPr>
          <w:rFonts w:ascii="Times New Roman" w:hAnsi="Times New Roman" w:cs="Times New Roman"/>
          <w:sz w:val="24"/>
          <w:szCs w:val="24"/>
        </w:rPr>
        <w:t>statistics</w:t>
      </w:r>
      <w:r>
        <w:rPr>
          <w:rFonts w:ascii="Times New Roman" w:hAnsi="Times New Roman" w:cs="Times New Roman"/>
          <w:sz w:val="24"/>
          <w:szCs w:val="24"/>
        </w:rPr>
        <w:t xml:space="preserve"> are updated regularly so they remain </w:t>
      </w:r>
      <w:r w:rsidRPr="002D2BE4">
        <w:rPr>
          <w:rFonts w:ascii="Times New Roman" w:hAnsi="Times New Roman" w:cs="Times New Roman"/>
          <w:sz w:val="24"/>
          <w:szCs w:val="24"/>
        </w:rPr>
        <w:t>applicable</w:t>
      </w:r>
      <w:r>
        <w:rPr>
          <w:rFonts w:ascii="Times New Roman" w:hAnsi="Times New Roman" w:cs="Times New Roman"/>
          <w:sz w:val="24"/>
          <w:szCs w:val="24"/>
        </w:rPr>
        <w:t>.</w:t>
      </w:r>
      <w:r w:rsidR="0056052C">
        <w:rPr>
          <w:rFonts w:ascii="Times New Roman" w:hAnsi="Times New Roman" w:cs="Times New Roman"/>
          <w:sz w:val="24"/>
          <w:szCs w:val="24"/>
        </w:rPr>
        <w:t xml:space="preserve"> </w:t>
      </w:r>
      <w:r w:rsidR="00310092">
        <w:rPr>
          <w:rFonts w:ascii="Times New Roman" w:hAnsi="Times New Roman" w:cs="Times New Roman"/>
          <w:sz w:val="24"/>
          <w:szCs w:val="24"/>
        </w:rPr>
        <w:t>T</w:t>
      </w:r>
      <w:r w:rsidR="00336237">
        <w:rPr>
          <w:rFonts w:ascii="Times New Roman" w:hAnsi="Times New Roman" w:cs="Times New Roman"/>
          <w:sz w:val="24"/>
          <w:szCs w:val="24"/>
        </w:rPr>
        <w:t>he development of technolog will help</w:t>
      </w:r>
      <w:r w:rsidR="00310092">
        <w:rPr>
          <w:rFonts w:ascii="Times New Roman" w:hAnsi="Times New Roman" w:cs="Times New Roman"/>
          <w:sz w:val="24"/>
          <w:szCs w:val="24"/>
        </w:rPr>
        <w:t xml:space="preserve"> narrow the cultural difference between countries </w:t>
      </w:r>
      <w:r w:rsidR="001329C6">
        <w:rPr>
          <w:rFonts w:ascii="Times New Roman" w:hAnsi="Times New Roman" w:cs="Times New Roman"/>
          <w:sz w:val="24"/>
          <w:szCs w:val="24"/>
        </w:rPr>
        <w:t xml:space="preserve">make them more </w:t>
      </w:r>
      <w:proofErr w:type="gramStart"/>
      <w:r w:rsidR="001329C6">
        <w:rPr>
          <w:rFonts w:ascii="Times New Roman" w:hAnsi="Times New Roman" w:cs="Times New Roman"/>
          <w:sz w:val="24"/>
          <w:szCs w:val="24"/>
        </w:rPr>
        <w:t>similar to</w:t>
      </w:r>
      <w:proofErr w:type="gramEnd"/>
      <w:r w:rsidR="001329C6">
        <w:rPr>
          <w:rFonts w:ascii="Times New Roman" w:hAnsi="Times New Roman" w:cs="Times New Roman"/>
          <w:sz w:val="24"/>
          <w:szCs w:val="24"/>
        </w:rPr>
        <w:t xml:space="preserve"> each other or at least allowed them to learn about each other’s differences. </w:t>
      </w:r>
      <w:r w:rsidR="00E707D3">
        <w:rPr>
          <w:rFonts w:ascii="Times New Roman" w:hAnsi="Times New Roman" w:cs="Times New Roman"/>
          <w:sz w:val="24"/>
          <w:szCs w:val="24"/>
        </w:rPr>
        <w:t>Thou in time the number of dimensions may need to increase as to be able to keep up with the dynamic changes in the world. But this must be done carefully, as said in the beginning c</w:t>
      </w:r>
      <w:r w:rsidR="00E707D3">
        <w:rPr>
          <w:rFonts w:ascii="Times New Roman" w:hAnsi="Times New Roman" w:cs="Times New Roman"/>
          <w:sz w:val="24"/>
          <w:szCs w:val="24"/>
        </w:rPr>
        <w:t xml:space="preserve">ulture </w:t>
      </w:r>
      <w:r w:rsidR="00E707D3">
        <w:rPr>
          <w:rFonts w:ascii="Times New Roman" w:hAnsi="Times New Roman" w:cs="Times New Roman"/>
          <w:sz w:val="24"/>
          <w:szCs w:val="24"/>
        </w:rPr>
        <w:t xml:space="preserve">is something that can easily become disastrous.  </w:t>
      </w:r>
    </w:p>
    <w:p w14:paraId="19E132F7" w14:textId="77777777" w:rsidR="0012624F" w:rsidRPr="006C53F3" w:rsidRDefault="0012624F" w:rsidP="006A482D">
      <w:pPr>
        <w:rPr>
          <w:rFonts w:ascii="Times New Roman" w:hAnsi="Times New Roman" w:cs="Times New Roman"/>
          <w:sz w:val="24"/>
          <w:szCs w:val="24"/>
        </w:rPr>
      </w:pPr>
    </w:p>
    <w:p w14:paraId="2874F852" w14:textId="77777777" w:rsidR="006A482D" w:rsidRPr="006C53F3" w:rsidRDefault="006A482D">
      <w:pPr>
        <w:rPr>
          <w:rFonts w:ascii="Times New Roman" w:hAnsi="Times New Roman" w:cs="Times New Roman"/>
          <w:sz w:val="24"/>
          <w:szCs w:val="24"/>
        </w:rPr>
      </w:pPr>
    </w:p>
    <w:p w14:paraId="0B613805" w14:textId="77777777" w:rsidR="008405DD" w:rsidRDefault="008405DD"/>
    <w:p w14:paraId="0F50353F" w14:textId="5EE40602" w:rsidR="00D875C8" w:rsidRPr="00D8066F" w:rsidRDefault="008D4CF0">
      <w:r>
        <w:t xml:space="preserve"> </w:t>
      </w:r>
    </w:p>
    <w:p w14:paraId="5FCC340E" w14:textId="2E1D3254" w:rsidR="00D875C8" w:rsidRPr="00D875C8" w:rsidRDefault="00D875C8">
      <w:pPr>
        <w:rPr>
          <w:b/>
          <w:bCs/>
          <w:u w:val="single"/>
        </w:rPr>
      </w:pPr>
      <w:r w:rsidRPr="00D875C8">
        <w:rPr>
          <w:b/>
          <w:bCs/>
          <w:u w:val="single"/>
        </w:rPr>
        <w:t>References</w:t>
      </w:r>
    </w:p>
    <w:p w14:paraId="5E78C8F7" w14:textId="77777777" w:rsidR="00A46170" w:rsidRDefault="00A46170">
      <w:bookmarkStart w:id="0" w:name="_GoBack"/>
      <w:r>
        <w:t>BBC News (2019), ‘</w:t>
      </w:r>
      <w:r w:rsidRPr="00FA5C0E">
        <w:t>What is India's caste system?</w:t>
      </w:r>
      <w:r>
        <w:t xml:space="preserve">’ [online]. Available: </w:t>
      </w:r>
      <w:hyperlink r:id="rId4" w:history="1">
        <w:r w:rsidRPr="00503F5D">
          <w:rPr>
            <w:rStyle w:val="Hyperlink"/>
          </w:rPr>
          <w:t>https://www.bbc.co.uk/news/world-asia-india-35650616</w:t>
        </w:r>
      </w:hyperlink>
      <w:r>
        <w:t xml:space="preserve"> [18/11/2019]</w:t>
      </w:r>
    </w:p>
    <w:p w14:paraId="5AC2A676" w14:textId="77777777" w:rsidR="00A46170" w:rsidRDefault="00A46170">
      <w:r>
        <w:t>Hofstede I</w:t>
      </w:r>
      <w:r w:rsidRPr="00232CC8">
        <w:t>nsights</w:t>
      </w:r>
      <w:r>
        <w:t xml:space="preserve"> (2019), ‘C</w:t>
      </w:r>
      <w:r w:rsidRPr="00232CC8">
        <w:t xml:space="preserve">ountry </w:t>
      </w:r>
      <w:r>
        <w:t>C</w:t>
      </w:r>
      <w:r w:rsidRPr="00232CC8">
        <w:t>omparison</w:t>
      </w:r>
      <w:r>
        <w:t xml:space="preserve">-India’, [online]. Available: </w:t>
      </w:r>
      <w:hyperlink r:id="rId5" w:history="1">
        <w:r w:rsidRPr="00503F5D">
          <w:rPr>
            <w:rStyle w:val="Hyperlink"/>
          </w:rPr>
          <w:t>https://www.hofstede-insights.com/country-comparison/india/</w:t>
        </w:r>
      </w:hyperlink>
      <w:r>
        <w:t xml:space="preserve"> [18/11/2019]</w:t>
      </w:r>
    </w:p>
    <w:p w14:paraId="7878EAEF" w14:textId="77777777" w:rsidR="00A46170" w:rsidRDefault="00A46170">
      <w:r w:rsidRPr="009A19D2">
        <w:t>Jawad, C. (2019), PTT.3, PowerPoint. Intercultural Communication, M5X02108. University of Wales Trinity Saint David, (Delivered: 14th November 2019)</w:t>
      </w:r>
    </w:p>
    <w:p w14:paraId="51D9CC82" w14:textId="77777777" w:rsidR="00A46170" w:rsidRPr="00FA5C0E" w:rsidRDefault="00A46170" w:rsidP="00FA5C0E">
      <w:pPr>
        <w:rPr>
          <w:rStyle w:val="Hyperlink"/>
          <w:color w:val="auto"/>
          <w:u w:val="none"/>
        </w:rPr>
      </w:pPr>
      <w:r>
        <w:t>Mind Tools.com (2018), ‘</w:t>
      </w:r>
      <w:r>
        <w:t>Hofstede's Cultural Dimensions</w:t>
      </w:r>
      <w:r>
        <w:t xml:space="preserve"> - </w:t>
      </w:r>
      <w:r>
        <w:t>Understanding Different Countries</w:t>
      </w:r>
      <w:r>
        <w:t xml:space="preserve">’, [online]. Available: </w:t>
      </w:r>
      <w:hyperlink r:id="rId6" w:history="1">
        <w:r w:rsidRPr="00503F5D">
          <w:rPr>
            <w:rStyle w:val="Hyperlink"/>
          </w:rPr>
          <w:t>https://www.mindtools.com/pages/article/newLDR_66.htm</w:t>
        </w:r>
      </w:hyperlink>
      <w:r>
        <w:t xml:space="preserve"> [18/11/2019]</w:t>
      </w:r>
    </w:p>
    <w:p w14:paraId="2B877078" w14:textId="77777777" w:rsidR="00A46170" w:rsidRDefault="00A46170">
      <w:pPr>
        <w:rPr>
          <w:rStyle w:val="Hyperlink"/>
        </w:rPr>
      </w:pPr>
      <w:proofErr w:type="spellStart"/>
      <w:r>
        <w:t>Tekes</w:t>
      </w:r>
      <w:proofErr w:type="spellEnd"/>
      <w:r>
        <w:t xml:space="preserve"> B, </w:t>
      </w:r>
      <w:proofErr w:type="spellStart"/>
      <w:r>
        <w:t>Uzumcuogu</w:t>
      </w:r>
      <w:proofErr w:type="spellEnd"/>
      <w:r>
        <w:t xml:space="preserve"> Y, Hoe C and </w:t>
      </w:r>
      <w:proofErr w:type="spellStart"/>
      <w:r>
        <w:t>Ozkan</w:t>
      </w:r>
      <w:proofErr w:type="spellEnd"/>
      <w:r>
        <w:t xml:space="preserve"> T. (2018), ‘ </w:t>
      </w:r>
      <w:r w:rsidRPr="00AD407C">
        <w:t>The Relationship Between Hofstede’s Cultural Dimensions, Schwartz’s Cultural Values, and Obesity</w:t>
      </w:r>
      <w:r>
        <w:t xml:space="preserve">’ </w:t>
      </w:r>
      <w:r w:rsidRPr="00AD407C">
        <w:t xml:space="preserve">[online] </w:t>
      </w:r>
      <w:hyperlink r:id="rId7" w:history="1">
        <w:r w:rsidRPr="00503F5D">
          <w:rPr>
            <w:rStyle w:val="Hyperlink"/>
          </w:rPr>
          <w:t>https://journals-sagepub-com.ezproxy.uwtsd.ac.uk/doi/full/10.1177/0033294118777965</w:t>
        </w:r>
      </w:hyperlink>
    </w:p>
    <w:p w14:paraId="05F26BE3" w14:textId="77777777" w:rsidR="00A46170" w:rsidRDefault="00A46170">
      <w:proofErr w:type="spellStart"/>
      <w:r w:rsidRPr="005C03D6">
        <w:t>Thekaekara</w:t>
      </w:r>
      <w:proofErr w:type="spellEnd"/>
      <w:r>
        <w:t xml:space="preserve"> M </w:t>
      </w:r>
      <w:proofErr w:type="spellStart"/>
      <w:r>
        <w:t>M</w:t>
      </w:r>
      <w:proofErr w:type="spellEnd"/>
      <w:r>
        <w:t>. (2016), ‘</w:t>
      </w:r>
      <w:r w:rsidRPr="005C03D6">
        <w:t>India’s caste system is alive and kicking – and maiming and killing</w:t>
      </w:r>
      <w:r>
        <w:t xml:space="preserve">’,  </w:t>
      </w:r>
      <w:r>
        <w:rPr>
          <w:u w:val="single"/>
        </w:rPr>
        <w:t>The Guardian</w:t>
      </w:r>
      <w:r>
        <w:t xml:space="preserve"> [online] Available:  </w:t>
      </w:r>
      <w:hyperlink r:id="rId8" w:history="1">
        <w:r w:rsidRPr="00503F5D">
          <w:rPr>
            <w:rStyle w:val="Hyperlink"/>
          </w:rPr>
          <w:t>https://www.theguardian.com/commentisfree/2016/aug/15/india-caste-system-70-anniversary-independence-day-untouchables</w:t>
        </w:r>
      </w:hyperlink>
      <w:bookmarkEnd w:id="0"/>
    </w:p>
    <w:sectPr w:rsidR="00A46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8B4"/>
    <w:rsid w:val="000345ED"/>
    <w:rsid w:val="000629CF"/>
    <w:rsid w:val="000744C4"/>
    <w:rsid w:val="00096C39"/>
    <w:rsid w:val="000E6F0A"/>
    <w:rsid w:val="001013AF"/>
    <w:rsid w:val="00117598"/>
    <w:rsid w:val="0012624F"/>
    <w:rsid w:val="001329C6"/>
    <w:rsid w:val="00155E50"/>
    <w:rsid w:val="002043EB"/>
    <w:rsid w:val="00232CC8"/>
    <w:rsid w:val="002409B7"/>
    <w:rsid w:val="0025513D"/>
    <w:rsid w:val="002558B4"/>
    <w:rsid w:val="00261F34"/>
    <w:rsid w:val="002D2BE4"/>
    <w:rsid w:val="00310092"/>
    <w:rsid w:val="00336237"/>
    <w:rsid w:val="003A4509"/>
    <w:rsid w:val="0043362D"/>
    <w:rsid w:val="0046300C"/>
    <w:rsid w:val="00481ED6"/>
    <w:rsid w:val="004C4EDF"/>
    <w:rsid w:val="0056052C"/>
    <w:rsid w:val="00573619"/>
    <w:rsid w:val="00584613"/>
    <w:rsid w:val="00587D45"/>
    <w:rsid w:val="00597435"/>
    <w:rsid w:val="005C03D6"/>
    <w:rsid w:val="005F4A91"/>
    <w:rsid w:val="00616A8D"/>
    <w:rsid w:val="00664F7E"/>
    <w:rsid w:val="00667F96"/>
    <w:rsid w:val="006A482D"/>
    <w:rsid w:val="006B7EFD"/>
    <w:rsid w:val="006C53F3"/>
    <w:rsid w:val="006D105F"/>
    <w:rsid w:val="006D4493"/>
    <w:rsid w:val="006D45B8"/>
    <w:rsid w:val="00776F5A"/>
    <w:rsid w:val="00777CEF"/>
    <w:rsid w:val="007A0AEA"/>
    <w:rsid w:val="007C418F"/>
    <w:rsid w:val="007D0CA8"/>
    <w:rsid w:val="007F0756"/>
    <w:rsid w:val="007F7AA5"/>
    <w:rsid w:val="00831BEE"/>
    <w:rsid w:val="008405DD"/>
    <w:rsid w:val="00881F49"/>
    <w:rsid w:val="00890CFA"/>
    <w:rsid w:val="008A4F7B"/>
    <w:rsid w:val="008D4103"/>
    <w:rsid w:val="008D4CF0"/>
    <w:rsid w:val="00967B26"/>
    <w:rsid w:val="009944D0"/>
    <w:rsid w:val="009A19D2"/>
    <w:rsid w:val="009E39DD"/>
    <w:rsid w:val="00A01C7E"/>
    <w:rsid w:val="00A46170"/>
    <w:rsid w:val="00A743B2"/>
    <w:rsid w:val="00A926D0"/>
    <w:rsid w:val="00AA4E80"/>
    <w:rsid w:val="00AD407C"/>
    <w:rsid w:val="00AF693F"/>
    <w:rsid w:val="00B050A2"/>
    <w:rsid w:val="00B2650D"/>
    <w:rsid w:val="00B61FA3"/>
    <w:rsid w:val="00B84DFC"/>
    <w:rsid w:val="00BB56EE"/>
    <w:rsid w:val="00CE1FF5"/>
    <w:rsid w:val="00D3163C"/>
    <w:rsid w:val="00D8066F"/>
    <w:rsid w:val="00D875C8"/>
    <w:rsid w:val="00D96281"/>
    <w:rsid w:val="00D96997"/>
    <w:rsid w:val="00DD1884"/>
    <w:rsid w:val="00E253ED"/>
    <w:rsid w:val="00E6505A"/>
    <w:rsid w:val="00E707D3"/>
    <w:rsid w:val="00EB2BE2"/>
    <w:rsid w:val="00EC43E7"/>
    <w:rsid w:val="00EC6E48"/>
    <w:rsid w:val="00F46DB1"/>
    <w:rsid w:val="00F64100"/>
    <w:rsid w:val="00F65A25"/>
    <w:rsid w:val="00FA5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B5569"/>
  <w15:chartTrackingRefBased/>
  <w15:docId w15:val="{3358A791-06E2-4BDE-96EE-03D135658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50A2"/>
    <w:rPr>
      <w:color w:val="0000FF"/>
      <w:u w:val="single"/>
    </w:rPr>
  </w:style>
  <w:style w:type="paragraph" w:styleId="NormalWeb">
    <w:name w:val="Normal (Web)"/>
    <w:basedOn w:val="Normal"/>
    <w:uiPriority w:val="99"/>
    <w:semiHidden/>
    <w:unhideWhenUsed/>
    <w:rsid w:val="008405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405DD"/>
    <w:rPr>
      <w:i/>
      <w:iCs/>
    </w:rPr>
  </w:style>
  <w:style w:type="paragraph" w:styleId="BalloonText">
    <w:name w:val="Balloon Text"/>
    <w:basedOn w:val="Normal"/>
    <w:link w:val="BalloonTextChar"/>
    <w:uiPriority w:val="99"/>
    <w:semiHidden/>
    <w:unhideWhenUsed/>
    <w:rsid w:val="000629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9CF"/>
    <w:rPr>
      <w:rFonts w:ascii="Segoe UI" w:hAnsi="Segoe UI" w:cs="Segoe UI"/>
      <w:sz w:val="18"/>
      <w:szCs w:val="18"/>
    </w:rPr>
  </w:style>
  <w:style w:type="character" w:styleId="UnresolvedMention">
    <w:name w:val="Unresolved Mention"/>
    <w:basedOn w:val="DefaultParagraphFont"/>
    <w:uiPriority w:val="99"/>
    <w:semiHidden/>
    <w:unhideWhenUsed/>
    <w:rsid w:val="00232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598205">
      <w:bodyDiv w:val="1"/>
      <w:marLeft w:val="0"/>
      <w:marRight w:val="0"/>
      <w:marTop w:val="0"/>
      <w:marBottom w:val="0"/>
      <w:divBdr>
        <w:top w:val="none" w:sz="0" w:space="0" w:color="auto"/>
        <w:left w:val="none" w:sz="0" w:space="0" w:color="auto"/>
        <w:bottom w:val="none" w:sz="0" w:space="0" w:color="auto"/>
        <w:right w:val="none" w:sz="0" w:space="0" w:color="auto"/>
      </w:divBdr>
    </w:div>
    <w:div w:id="19189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16/aug/15/india-caste-system-70-anniversary-independence-day-untouchables" TargetMode="External"/><Relationship Id="rId3" Type="http://schemas.openxmlformats.org/officeDocument/2006/relationships/webSettings" Target="webSettings.xml"/><Relationship Id="rId7" Type="http://schemas.openxmlformats.org/officeDocument/2006/relationships/hyperlink" Target="https://journals-sagepub-com.ezproxy.uwtsd.ac.uk/doi/full/10.1177/003329411877796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tools.com/pages/article/newLDR_66.htm" TargetMode="External"/><Relationship Id="rId5" Type="http://schemas.openxmlformats.org/officeDocument/2006/relationships/hyperlink" Target="https://www.hofstede-insights.com/country-comparison/india/" TargetMode="External"/><Relationship Id="rId10" Type="http://schemas.openxmlformats.org/officeDocument/2006/relationships/theme" Target="theme/theme1.xml"/><Relationship Id="rId4" Type="http://schemas.openxmlformats.org/officeDocument/2006/relationships/hyperlink" Target="https://www.bbc.co.uk/news/world-asia-india-35650616"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2</Pages>
  <Words>981</Words>
  <Characters>5594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dc:creator>
  <cp:keywords/>
  <dc:description/>
  <cp:lastModifiedBy>Whitney</cp:lastModifiedBy>
  <cp:revision>8</cp:revision>
  <dcterms:created xsi:type="dcterms:W3CDTF">2019-11-21T11:15:00Z</dcterms:created>
  <dcterms:modified xsi:type="dcterms:W3CDTF">2019-11-25T14:39:00Z</dcterms:modified>
</cp:coreProperties>
</file>