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886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8F88853" wp14:editId="38F88854">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anchor>
        </w:drawing>
      </w:r>
    </w:p>
    <w:p w14:paraId="38F886C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427CA" w:rsidRPr="00A406E5" w14:paraId="38F886D0" w14:textId="77777777" w:rsidTr="00A406E5">
        <w:tc>
          <w:tcPr>
            <w:tcW w:w="9922" w:type="dxa"/>
            <w:shd w:val="clear" w:color="auto" w:fill="C0C0C0"/>
          </w:tcPr>
          <w:p w14:paraId="38F886CF"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F886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8F886D6" w14:textId="77777777" w:rsidTr="65759F55">
        <w:tc>
          <w:tcPr>
            <w:tcW w:w="2093" w:type="dxa"/>
            <w:shd w:val="clear" w:color="auto" w:fill="auto"/>
          </w:tcPr>
          <w:p w14:paraId="38F886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F886D3" w14:textId="77777777" w:rsidR="003B3F9D" w:rsidRPr="00A406E5" w:rsidRDefault="008824A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38F886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38F886D5" w14:textId="77777777" w:rsidR="003B3F9D" w:rsidRPr="00A406E5" w:rsidRDefault="003B3F9D" w:rsidP="001E57C1">
            <w:pPr>
              <w:spacing w:before="120" w:after="120"/>
              <w:jc w:val="both"/>
              <w:rPr>
                <w:rFonts w:ascii="Arial" w:hAnsi="Arial" w:cs="Arial"/>
                <w:b/>
                <w:sz w:val="22"/>
                <w:szCs w:val="22"/>
              </w:rPr>
            </w:pPr>
          </w:p>
        </w:tc>
      </w:tr>
      <w:tr w:rsidR="00DB116D" w:rsidRPr="00A406E5" w14:paraId="38F886D9" w14:textId="77777777" w:rsidTr="65759F55">
        <w:tc>
          <w:tcPr>
            <w:tcW w:w="2093" w:type="dxa"/>
            <w:shd w:val="clear" w:color="auto" w:fill="auto"/>
          </w:tcPr>
          <w:p w14:paraId="38F886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F886D8" w14:textId="77777777"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Management </w:t>
            </w:r>
            <w:r w:rsidR="005A2164">
              <w:rPr>
                <w:rFonts w:ascii="Arial" w:hAnsi="Arial" w:cs="Arial"/>
                <w:sz w:val="22"/>
                <w:szCs w:val="22"/>
              </w:rPr>
              <w:t xml:space="preserve">and Leadership </w:t>
            </w:r>
            <w:r>
              <w:rPr>
                <w:rFonts w:ascii="Arial" w:hAnsi="Arial" w:cs="Arial"/>
                <w:sz w:val="22"/>
                <w:szCs w:val="22"/>
              </w:rPr>
              <w:t>– Skills for the Workplace</w:t>
            </w:r>
          </w:p>
        </w:tc>
      </w:tr>
      <w:tr w:rsidR="008F1308" w:rsidRPr="00A406E5" w14:paraId="38F886DC" w14:textId="77777777" w:rsidTr="65759F55">
        <w:tc>
          <w:tcPr>
            <w:tcW w:w="2093" w:type="dxa"/>
            <w:shd w:val="clear" w:color="auto" w:fill="auto"/>
          </w:tcPr>
          <w:p w14:paraId="38F886D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F886DB" w14:textId="7CC54BD7" w:rsidR="008F1308" w:rsidRPr="00F80596" w:rsidRDefault="005244F0" w:rsidP="00E51AAC">
            <w:pPr>
              <w:spacing w:before="120" w:after="120"/>
              <w:jc w:val="both"/>
              <w:rPr>
                <w:rFonts w:ascii="Arial" w:hAnsi="Arial" w:cs="Arial"/>
                <w:sz w:val="22"/>
                <w:szCs w:val="22"/>
              </w:rPr>
            </w:pPr>
            <w:r w:rsidRPr="65759F55">
              <w:rPr>
                <w:rFonts w:ascii="Arial" w:hAnsi="Arial" w:cs="Arial"/>
                <w:sz w:val="22"/>
                <w:szCs w:val="22"/>
              </w:rPr>
              <w:t xml:space="preserve">Developing </w:t>
            </w:r>
            <w:r w:rsidR="005A2164" w:rsidRPr="65759F55">
              <w:rPr>
                <w:rFonts w:ascii="Arial" w:hAnsi="Arial" w:cs="Arial"/>
                <w:sz w:val="22"/>
                <w:szCs w:val="22"/>
              </w:rPr>
              <w:t>R</w:t>
            </w:r>
            <w:r w:rsidRPr="65759F55">
              <w:rPr>
                <w:rFonts w:ascii="Arial" w:hAnsi="Arial" w:cs="Arial"/>
                <w:sz w:val="22"/>
                <w:szCs w:val="22"/>
              </w:rPr>
              <w:t xml:space="preserve">elationships and Workplace </w:t>
            </w:r>
            <w:r w:rsidR="005A2164" w:rsidRPr="65759F55">
              <w:rPr>
                <w:rFonts w:ascii="Arial" w:hAnsi="Arial" w:cs="Arial"/>
                <w:sz w:val="22"/>
                <w:szCs w:val="22"/>
              </w:rPr>
              <w:t>A</w:t>
            </w:r>
            <w:r w:rsidRPr="65759F55">
              <w:rPr>
                <w:rFonts w:ascii="Arial" w:hAnsi="Arial" w:cs="Arial"/>
                <w:sz w:val="22"/>
                <w:szCs w:val="22"/>
              </w:rPr>
              <w:t>chievement</w:t>
            </w:r>
            <w:r w:rsidR="536562A1" w:rsidRPr="65759F55">
              <w:rPr>
                <w:rFonts w:ascii="Arial" w:hAnsi="Arial" w:cs="Arial"/>
                <w:sz w:val="22"/>
                <w:szCs w:val="22"/>
              </w:rPr>
              <w:t xml:space="preserve"> (</w:t>
            </w:r>
            <w:r w:rsidR="0081045C">
              <w:rPr>
                <w:rFonts w:ascii="Arial" w:hAnsi="Arial" w:cs="Arial"/>
                <w:sz w:val="22"/>
                <w:szCs w:val="22"/>
              </w:rPr>
              <w:t>September</w:t>
            </w:r>
            <w:r w:rsidR="1671AF20" w:rsidRPr="65759F55">
              <w:rPr>
                <w:rFonts w:ascii="Arial" w:hAnsi="Arial" w:cs="Arial"/>
                <w:sz w:val="22"/>
                <w:szCs w:val="22"/>
              </w:rPr>
              <w:t xml:space="preserve"> </w:t>
            </w:r>
            <w:r w:rsidR="536562A1" w:rsidRPr="65759F55">
              <w:rPr>
                <w:rFonts w:ascii="Arial" w:hAnsi="Arial" w:cs="Arial"/>
                <w:sz w:val="22"/>
                <w:szCs w:val="22"/>
              </w:rPr>
              <w:t>202</w:t>
            </w:r>
            <w:r w:rsidR="009859E1">
              <w:rPr>
                <w:rFonts w:ascii="Arial" w:hAnsi="Arial" w:cs="Arial"/>
                <w:sz w:val="22"/>
                <w:szCs w:val="22"/>
              </w:rPr>
              <w:t>3</w:t>
            </w:r>
            <w:r w:rsidR="536562A1" w:rsidRPr="65759F55">
              <w:rPr>
                <w:rFonts w:ascii="Arial" w:hAnsi="Arial" w:cs="Arial"/>
                <w:sz w:val="22"/>
                <w:szCs w:val="22"/>
              </w:rPr>
              <w:t>)</w:t>
            </w:r>
          </w:p>
        </w:tc>
      </w:tr>
      <w:tr w:rsidR="00B84B5B" w:rsidRPr="00A406E5" w14:paraId="38F886E1" w14:textId="77777777" w:rsidTr="65759F55">
        <w:tc>
          <w:tcPr>
            <w:tcW w:w="2093" w:type="dxa"/>
            <w:shd w:val="clear" w:color="auto" w:fill="auto"/>
          </w:tcPr>
          <w:p w14:paraId="38F886D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F886DE" w14:textId="213BD047" w:rsidR="00B84B5B" w:rsidRPr="00322B33" w:rsidRDefault="5B97AF44" w:rsidP="1FC4BE8F">
            <w:pPr>
              <w:spacing w:before="120" w:after="120"/>
              <w:jc w:val="both"/>
              <w:rPr>
                <w:rFonts w:ascii="Arial" w:eastAsia="Calibri" w:hAnsi="Arial" w:cs="Arial"/>
                <w:color w:val="000000" w:themeColor="text1"/>
                <w:sz w:val="22"/>
                <w:szCs w:val="22"/>
              </w:rPr>
            </w:pPr>
            <w:r w:rsidRPr="00322B33">
              <w:rPr>
                <w:rFonts w:ascii="Arial" w:eastAsia="Calibri" w:hAnsi="Arial" w:cs="Arial"/>
                <w:color w:val="000000" w:themeColor="text1"/>
                <w:sz w:val="22"/>
                <w:szCs w:val="22"/>
              </w:rPr>
              <w:t>BMSW5102</w:t>
            </w:r>
          </w:p>
        </w:tc>
        <w:tc>
          <w:tcPr>
            <w:tcW w:w="2155" w:type="dxa"/>
            <w:shd w:val="clear" w:color="auto" w:fill="D9D9D9" w:themeFill="background1" w:themeFillShade="D9"/>
          </w:tcPr>
          <w:p w14:paraId="38F886D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8F886E0" w14:textId="0DEF3688" w:rsidR="00C05EA1" w:rsidRPr="005F0DD9" w:rsidRDefault="009859E1" w:rsidP="009859E1">
            <w:pPr>
              <w:spacing w:before="120" w:after="120"/>
              <w:rPr>
                <w:rFonts w:ascii="Arial" w:hAnsi="Arial" w:cs="Arial"/>
              </w:rPr>
            </w:pPr>
            <w:r w:rsidRPr="005F0DD9">
              <w:rPr>
                <w:rFonts w:ascii="Arial" w:hAnsi="Arial" w:cs="Arial"/>
              </w:rPr>
              <w:t>50%</w:t>
            </w:r>
            <w:r w:rsidRPr="005F0DD9">
              <w:rPr>
                <w:rFonts w:ascii="Arial" w:hAnsi="Arial" w:cs="Arial"/>
              </w:rPr>
              <w:br/>
            </w:r>
          </w:p>
        </w:tc>
      </w:tr>
      <w:tr w:rsidR="00DB116D" w:rsidRPr="00A406E5" w14:paraId="38F886E6" w14:textId="77777777" w:rsidTr="65759F55">
        <w:tc>
          <w:tcPr>
            <w:tcW w:w="2093" w:type="dxa"/>
            <w:shd w:val="clear" w:color="auto" w:fill="auto"/>
          </w:tcPr>
          <w:p w14:paraId="38F886E2" w14:textId="77777777"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38F886E3" w14:textId="62A6D56B" w:rsidR="005A2164" w:rsidRPr="00F80596" w:rsidRDefault="009859E1" w:rsidP="00E51AAC">
            <w:pPr>
              <w:spacing w:before="120" w:after="120"/>
              <w:jc w:val="both"/>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r w:rsidR="007A05F4">
              <w:rPr>
                <w:rFonts w:ascii="Arial" w:hAnsi="Arial" w:cs="Arial"/>
                <w:sz w:val="22"/>
                <w:szCs w:val="22"/>
              </w:rPr>
              <w:t xml:space="preserve">Oluwaseun </w:t>
            </w:r>
            <w:r w:rsidR="00DE3688">
              <w:rPr>
                <w:rFonts w:ascii="Arial" w:hAnsi="Arial" w:cs="Arial"/>
                <w:sz w:val="22"/>
                <w:szCs w:val="22"/>
              </w:rPr>
              <w:t xml:space="preserve">(Olu) </w:t>
            </w:r>
            <w:r w:rsidR="007A05F4">
              <w:rPr>
                <w:rFonts w:ascii="Arial" w:hAnsi="Arial" w:cs="Arial"/>
                <w:sz w:val="22"/>
                <w:szCs w:val="22"/>
              </w:rPr>
              <w:t>Adegbite</w:t>
            </w:r>
          </w:p>
        </w:tc>
        <w:tc>
          <w:tcPr>
            <w:tcW w:w="2155" w:type="dxa"/>
            <w:shd w:val="clear" w:color="auto" w:fill="D9D9D9" w:themeFill="background1" w:themeFillShade="D9"/>
          </w:tcPr>
          <w:p w14:paraId="38F886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38F886E5" w14:textId="4B8716BC" w:rsidR="005244F0" w:rsidRPr="00F80596" w:rsidRDefault="00DE3688" w:rsidP="00B45D19">
            <w:pPr>
              <w:spacing w:before="120" w:after="120"/>
              <w:jc w:val="both"/>
              <w:rPr>
                <w:rFonts w:ascii="Arial" w:hAnsi="Arial" w:cs="Arial"/>
                <w:sz w:val="22"/>
                <w:szCs w:val="22"/>
              </w:rPr>
            </w:pPr>
            <w:proofErr w:type="spellStart"/>
            <w:r w:rsidRPr="486508D2">
              <w:rPr>
                <w:rFonts w:ascii="Arial" w:hAnsi="Arial" w:cs="Arial"/>
                <w:sz w:val="22"/>
                <w:szCs w:val="22"/>
              </w:rPr>
              <w:t>Dr.</w:t>
            </w:r>
            <w:proofErr w:type="spellEnd"/>
            <w:r w:rsidRPr="486508D2">
              <w:rPr>
                <w:rFonts w:ascii="Arial" w:hAnsi="Arial" w:cs="Arial"/>
                <w:sz w:val="22"/>
                <w:szCs w:val="22"/>
              </w:rPr>
              <w:t xml:space="preserve"> Sujeewa Herath</w:t>
            </w:r>
          </w:p>
        </w:tc>
      </w:tr>
      <w:tr w:rsidR="00DB116D" w:rsidRPr="00A406E5" w14:paraId="38F886EC" w14:textId="77777777" w:rsidTr="65759F55">
        <w:tc>
          <w:tcPr>
            <w:tcW w:w="2093" w:type="dxa"/>
            <w:shd w:val="clear" w:color="auto" w:fill="auto"/>
          </w:tcPr>
          <w:p w14:paraId="38F886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751B72" w14:textId="115786BF" w:rsidR="00DB116D" w:rsidRDefault="00C417BF" w:rsidP="005F0579">
            <w:pPr>
              <w:spacing w:before="120" w:after="120"/>
              <w:jc w:val="both"/>
              <w:rPr>
                <w:rFonts w:ascii="Arial" w:hAnsi="Arial" w:cs="Arial"/>
                <w:sz w:val="22"/>
                <w:szCs w:val="22"/>
              </w:rPr>
            </w:pPr>
            <w:r>
              <w:rPr>
                <w:rFonts w:ascii="Arial" w:hAnsi="Arial" w:cs="Arial"/>
                <w:sz w:val="22"/>
                <w:szCs w:val="22"/>
              </w:rPr>
              <w:t>Component 1</w:t>
            </w:r>
          </w:p>
          <w:p w14:paraId="38F886E8" w14:textId="046B8AF8" w:rsidR="00C417BF" w:rsidRPr="00F80596" w:rsidRDefault="00C417BF" w:rsidP="005F0579">
            <w:pPr>
              <w:spacing w:before="120" w:after="120"/>
              <w:jc w:val="both"/>
              <w:rPr>
                <w:rFonts w:ascii="Arial" w:hAnsi="Arial" w:cs="Arial"/>
                <w:sz w:val="22"/>
                <w:szCs w:val="22"/>
              </w:rPr>
            </w:pPr>
            <w:r>
              <w:rPr>
                <w:rFonts w:ascii="Arial" w:hAnsi="Arial" w:cs="Arial"/>
                <w:sz w:val="22"/>
                <w:szCs w:val="22"/>
              </w:rPr>
              <w:t>Case Study</w:t>
            </w:r>
          </w:p>
        </w:tc>
        <w:tc>
          <w:tcPr>
            <w:tcW w:w="2155" w:type="dxa"/>
            <w:shd w:val="clear" w:color="auto" w:fill="auto"/>
          </w:tcPr>
          <w:p w14:paraId="38F886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38F886EA" w14:textId="77777777" w:rsidR="00C05EA1" w:rsidRDefault="009859E1" w:rsidP="00E51AAC">
            <w:pPr>
              <w:spacing w:before="120" w:after="120"/>
              <w:jc w:val="both"/>
              <w:rPr>
                <w:rFonts w:ascii="Arial" w:hAnsi="Arial" w:cs="Arial"/>
                <w:sz w:val="22"/>
                <w:szCs w:val="22"/>
              </w:rPr>
            </w:pPr>
            <w:r>
              <w:rPr>
                <w:rFonts w:ascii="Arial" w:hAnsi="Arial" w:cs="Arial"/>
                <w:sz w:val="22"/>
                <w:szCs w:val="22"/>
              </w:rPr>
              <w:t>Individual presentation</w:t>
            </w:r>
          </w:p>
          <w:p w14:paraId="38F886EB" w14:textId="52126BD0" w:rsidR="00DB116D" w:rsidRPr="00F80596" w:rsidRDefault="00C417BF" w:rsidP="00C417BF">
            <w:pPr>
              <w:spacing w:before="120" w:after="120"/>
              <w:jc w:val="both"/>
              <w:rPr>
                <w:rFonts w:ascii="Arial" w:hAnsi="Arial" w:cs="Arial"/>
                <w:sz w:val="22"/>
                <w:szCs w:val="22"/>
              </w:rPr>
            </w:pPr>
            <w:r>
              <w:rPr>
                <w:rFonts w:ascii="Arial" w:hAnsi="Arial" w:cs="Arial"/>
                <w:sz w:val="22"/>
                <w:szCs w:val="22"/>
              </w:rPr>
              <w:t>(15 – 20 minutes)</w:t>
            </w:r>
          </w:p>
        </w:tc>
      </w:tr>
      <w:tr w:rsidR="00B84B5B" w:rsidRPr="00A406E5" w14:paraId="38F886F4" w14:textId="77777777" w:rsidTr="65759F55">
        <w:tc>
          <w:tcPr>
            <w:tcW w:w="2093" w:type="dxa"/>
            <w:shd w:val="clear" w:color="auto" w:fill="auto"/>
          </w:tcPr>
          <w:p w14:paraId="38F886E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37EE8E" w14:textId="77777777" w:rsidR="00946CBD" w:rsidRDefault="008A4DA5" w:rsidP="005F0579">
            <w:pPr>
              <w:spacing w:before="120" w:after="120"/>
              <w:jc w:val="both"/>
              <w:rPr>
                <w:rFonts w:ascii="Arial" w:hAnsi="Arial" w:cs="Arial"/>
                <w:sz w:val="22"/>
                <w:szCs w:val="22"/>
              </w:rPr>
            </w:pPr>
            <w:r>
              <w:rPr>
                <w:rFonts w:ascii="Arial" w:hAnsi="Arial" w:cs="Arial"/>
                <w:sz w:val="22"/>
                <w:szCs w:val="22"/>
              </w:rPr>
              <w:t>01/12/23</w:t>
            </w:r>
          </w:p>
          <w:p w14:paraId="38F886F1" w14:textId="1FDF352A" w:rsidR="008A4DA5" w:rsidRPr="00F80596" w:rsidRDefault="008A4DA5" w:rsidP="005F0579">
            <w:pPr>
              <w:spacing w:before="120" w:after="120"/>
              <w:jc w:val="both"/>
              <w:rPr>
                <w:rFonts w:ascii="Arial" w:hAnsi="Arial" w:cs="Arial"/>
                <w:sz w:val="22"/>
                <w:szCs w:val="22"/>
              </w:rPr>
            </w:pPr>
            <w:r>
              <w:rPr>
                <w:rFonts w:ascii="Arial" w:hAnsi="Arial" w:cs="Arial"/>
                <w:sz w:val="22"/>
                <w:szCs w:val="22"/>
              </w:rPr>
              <w:t>10:00</w:t>
            </w:r>
          </w:p>
        </w:tc>
        <w:tc>
          <w:tcPr>
            <w:tcW w:w="2155" w:type="dxa"/>
            <w:shd w:val="clear" w:color="auto" w:fill="auto"/>
          </w:tcPr>
          <w:p w14:paraId="38F886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8F886F3" w14:textId="3C55B8DA" w:rsidR="00B84B5B" w:rsidRPr="00F80596" w:rsidRDefault="008A4DA5" w:rsidP="005F0579">
            <w:pPr>
              <w:spacing w:before="120" w:after="120"/>
              <w:jc w:val="both"/>
              <w:rPr>
                <w:rFonts w:ascii="Arial" w:hAnsi="Arial" w:cs="Arial"/>
                <w:sz w:val="22"/>
                <w:szCs w:val="22"/>
              </w:rPr>
            </w:pPr>
            <w:r>
              <w:rPr>
                <w:rFonts w:ascii="Arial" w:hAnsi="Arial" w:cs="Arial"/>
                <w:sz w:val="22"/>
                <w:szCs w:val="22"/>
              </w:rPr>
              <w:t>15/12/23</w:t>
            </w:r>
          </w:p>
        </w:tc>
      </w:tr>
      <w:tr w:rsidR="00152E9D" w:rsidRPr="00A406E5" w14:paraId="38F886F7" w14:textId="77777777" w:rsidTr="65759F55">
        <w:tc>
          <w:tcPr>
            <w:tcW w:w="2093" w:type="dxa"/>
            <w:shd w:val="clear" w:color="auto" w:fill="auto"/>
          </w:tcPr>
          <w:p w14:paraId="38F886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F886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F886FA" w14:textId="77777777" w:rsidTr="65759F55">
        <w:tc>
          <w:tcPr>
            <w:tcW w:w="2093" w:type="dxa"/>
            <w:shd w:val="clear" w:color="auto" w:fill="auto"/>
          </w:tcPr>
          <w:p w14:paraId="38F886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F886F9" w14:textId="77777777" w:rsidR="00A406E5" w:rsidRPr="00A406E5" w:rsidRDefault="00A406E5" w:rsidP="00A406E5">
            <w:pPr>
              <w:spacing w:before="120" w:after="120"/>
              <w:jc w:val="both"/>
              <w:rPr>
                <w:rFonts w:ascii="Arial" w:hAnsi="Arial" w:cs="Arial"/>
                <w:sz w:val="22"/>
                <w:szCs w:val="22"/>
              </w:rPr>
            </w:pPr>
            <w:r w:rsidRPr="3439C904">
              <w:rPr>
                <w:rFonts w:ascii="Arial" w:hAnsi="Arial" w:cs="Arial"/>
                <w:sz w:val="22"/>
                <w:szCs w:val="22"/>
              </w:rPr>
              <w:t xml:space="preserve">Academic honesty is required. In the main body of your </w:t>
            </w:r>
            <w:r w:rsidR="0569067B" w:rsidRPr="3439C904">
              <w:rPr>
                <w:rFonts w:ascii="Arial" w:hAnsi="Arial" w:cs="Arial"/>
                <w:sz w:val="22"/>
                <w:szCs w:val="22"/>
              </w:rPr>
              <w:t>submission,</w:t>
            </w:r>
            <w:r w:rsidRPr="3439C904">
              <w:rPr>
                <w:rFonts w:ascii="Arial" w:hAnsi="Arial" w:cs="Arial"/>
                <w:sz w:val="22"/>
                <w:szCs w:val="22"/>
              </w:rPr>
              <w:t xml:space="preserve"> you must give credit to authors on whose research and ideas your work is based</w:t>
            </w:r>
            <w:r w:rsidR="009D79D4" w:rsidRPr="3439C904">
              <w:rPr>
                <w:rFonts w:ascii="Arial" w:hAnsi="Arial" w:cs="Arial"/>
                <w:sz w:val="22"/>
                <w:szCs w:val="22"/>
              </w:rPr>
              <w:t xml:space="preserve"> following </w:t>
            </w:r>
            <w:r w:rsidR="008436AD" w:rsidRPr="3439C904">
              <w:rPr>
                <w:rFonts w:ascii="Arial" w:hAnsi="Arial" w:cs="Arial"/>
                <w:sz w:val="22"/>
                <w:szCs w:val="22"/>
              </w:rPr>
              <w:t>Harvard referencing guide</w:t>
            </w:r>
            <w:r w:rsidRPr="3439C904">
              <w:rPr>
                <w:rFonts w:ascii="Arial" w:hAnsi="Arial" w:cs="Arial"/>
                <w:sz w:val="22"/>
                <w:szCs w:val="22"/>
              </w:rPr>
              <w:t xml:space="preserve">. Append to your submission a reference list that indicates the books, articles, etc. that you have </w:t>
            </w:r>
            <w:r w:rsidR="005F3A53" w:rsidRPr="3439C904">
              <w:rPr>
                <w:rFonts w:ascii="Arial" w:hAnsi="Arial" w:cs="Arial"/>
                <w:sz w:val="22"/>
                <w:szCs w:val="22"/>
              </w:rPr>
              <w:t xml:space="preserve">used, </w:t>
            </w:r>
            <w:r w:rsidRPr="3439C904">
              <w:rPr>
                <w:rFonts w:ascii="Arial" w:hAnsi="Arial" w:cs="Arial"/>
                <w:sz w:val="22"/>
                <w:szCs w:val="22"/>
              </w:rPr>
              <w:t>cited or quoted in order to complete this assessment.</w:t>
            </w:r>
            <w:r w:rsidR="009D79D4" w:rsidRPr="3439C904">
              <w:rPr>
                <w:rFonts w:ascii="Arial" w:hAnsi="Arial" w:cs="Arial"/>
                <w:sz w:val="22"/>
                <w:szCs w:val="22"/>
              </w:rPr>
              <w:t xml:space="preserve"> </w:t>
            </w:r>
          </w:p>
        </w:tc>
      </w:tr>
    </w:tbl>
    <w:p w14:paraId="38F886FB" w14:textId="77777777" w:rsidR="005A2164" w:rsidRDefault="005A2164">
      <w:pPr>
        <w:rPr>
          <w:rFonts w:ascii="Arial" w:hAnsi="Arial" w:cs="Arial"/>
          <w:sz w:val="32"/>
        </w:rPr>
      </w:pPr>
    </w:p>
    <w:p w14:paraId="38F886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F886FF" w14:textId="77777777" w:rsidTr="65759F55">
        <w:tc>
          <w:tcPr>
            <w:tcW w:w="9747" w:type="dxa"/>
            <w:shd w:val="clear" w:color="auto" w:fill="auto"/>
          </w:tcPr>
          <w:p w14:paraId="38F886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F886FE" w14:textId="77777777" w:rsidR="00C01A3F" w:rsidRPr="00A406E5" w:rsidRDefault="2E027086" w:rsidP="00273FEE">
            <w:pPr>
              <w:rPr>
                <w:rFonts w:ascii="Arial" w:hAnsi="Arial" w:cs="Arial"/>
                <w:sz w:val="22"/>
                <w:szCs w:val="22"/>
              </w:rPr>
            </w:pPr>
            <w:r w:rsidRPr="65759F55">
              <w:rPr>
                <w:rFonts w:ascii="Arial" w:hAnsi="Arial" w:cs="Arial"/>
                <w:b/>
                <w:bCs/>
                <w:sz w:val="22"/>
                <w:szCs w:val="22"/>
              </w:rPr>
              <w:t>(</w:t>
            </w:r>
            <w:r w:rsidR="56CDBED3" w:rsidRPr="65759F55">
              <w:rPr>
                <w:rFonts w:ascii="Arial" w:hAnsi="Arial" w:cs="Arial"/>
                <w:b/>
                <w:bCs/>
                <w:sz w:val="22"/>
                <w:szCs w:val="22"/>
              </w:rPr>
              <w:t>From</w:t>
            </w:r>
            <w:r w:rsidRPr="65759F55">
              <w:rPr>
                <w:rFonts w:ascii="Arial" w:hAnsi="Arial" w:cs="Arial"/>
                <w:b/>
                <w:bCs/>
                <w:sz w:val="22"/>
                <w:szCs w:val="22"/>
              </w:rPr>
              <w:t xml:space="preserve"> module syllabus)</w:t>
            </w:r>
          </w:p>
        </w:tc>
      </w:tr>
      <w:tr w:rsidR="00C01A3F" w:rsidRPr="00A406E5" w14:paraId="38F88704" w14:textId="77777777" w:rsidTr="65759F55">
        <w:tc>
          <w:tcPr>
            <w:tcW w:w="9747" w:type="dxa"/>
          </w:tcPr>
          <w:p w14:paraId="38F88700" w14:textId="77777777" w:rsidR="005A2164" w:rsidRDefault="257FFF6D" w:rsidP="005A2164">
            <w:pPr>
              <w:pStyle w:val="Default"/>
              <w:numPr>
                <w:ilvl w:val="0"/>
                <w:numId w:val="23"/>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38F88701" w14:textId="77777777" w:rsidR="005A2164" w:rsidRDefault="257FFF6D" w:rsidP="005A2164">
            <w:pPr>
              <w:pStyle w:val="Default"/>
              <w:numPr>
                <w:ilvl w:val="0"/>
                <w:numId w:val="23"/>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38F88702" w14:textId="77777777" w:rsidR="005A2164" w:rsidRDefault="257FFF6D" w:rsidP="005A2164">
            <w:pPr>
              <w:pStyle w:val="Default"/>
              <w:numPr>
                <w:ilvl w:val="0"/>
                <w:numId w:val="23"/>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38F88703" w14:textId="77777777" w:rsidR="00C01A3F" w:rsidRPr="005A2164" w:rsidRDefault="005A2164" w:rsidP="005A2164">
            <w:pPr>
              <w:pStyle w:val="Default"/>
              <w:numPr>
                <w:ilvl w:val="0"/>
                <w:numId w:val="23"/>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38F88705" w14:textId="77777777" w:rsidR="00C01A3F" w:rsidRPr="00A406E5" w:rsidRDefault="00C01A3F" w:rsidP="00BA1176">
      <w:pPr>
        <w:rPr>
          <w:rFonts w:ascii="Arial" w:hAnsi="Arial" w:cs="Arial"/>
          <w:b/>
        </w:rPr>
      </w:pPr>
    </w:p>
    <w:p w14:paraId="38F88706" w14:textId="77777777" w:rsidR="0028204E" w:rsidRDefault="0028204E" w:rsidP="00BA1176">
      <w:pPr>
        <w:rPr>
          <w:rFonts w:ascii="Arial" w:hAnsi="Arial" w:cs="Arial"/>
          <w:b/>
        </w:rPr>
      </w:pPr>
    </w:p>
    <w:p w14:paraId="063CF463" w14:textId="77777777" w:rsidR="00372F7D" w:rsidRDefault="00372F7D" w:rsidP="00BA1176">
      <w:pPr>
        <w:rPr>
          <w:rFonts w:ascii="Arial" w:hAnsi="Arial" w:cs="Arial"/>
          <w:b/>
        </w:rPr>
      </w:pPr>
    </w:p>
    <w:p w14:paraId="7188C96D" w14:textId="77777777" w:rsidR="00547C0B" w:rsidRDefault="00547C0B" w:rsidP="00BA1176">
      <w:pPr>
        <w:rPr>
          <w:rFonts w:ascii="Arial" w:hAnsi="Arial" w:cs="Arial"/>
          <w:b/>
        </w:rPr>
      </w:pPr>
    </w:p>
    <w:p w14:paraId="678CB899" w14:textId="77777777" w:rsidR="00547C0B" w:rsidRDefault="00547C0B" w:rsidP="00BA1176">
      <w:pPr>
        <w:rPr>
          <w:rFonts w:ascii="Arial" w:hAnsi="Arial" w:cs="Arial"/>
          <w:b/>
        </w:rPr>
      </w:pPr>
    </w:p>
    <w:p w14:paraId="40E9592C" w14:textId="77777777" w:rsidR="00547C0B" w:rsidRDefault="00547C0B" w:rsidP="00BA1176">
      <w:pPr>
        <w:rPr>
          <w:rFonts w:ascii="Arial" w:hAnsi="Arial" w:cs="Arial"/>
          <w:b/>
        </w:rPr>
      </w:pPr>
    </w:p>
    <w:p w14:paraId="7E798271" w14:textId="77777777" w:rsidR="00372F7D" w:rsidRPr="00A406E5" w:rsidRDefault="00372F7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F88708" w14:textId="77777777" w:rsidTr="00A406E5">
        <w:tc>
          <w:tcPr>
            <w:tcW w:w="9781" w:type="dxa"/>
            <w:shd w:val="clear" w:color="auto" w:fill="C0C0C0"/>
          </w:tcPr>
          <w:p w14:paraId="38F8870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8F88709" w14:textId="77777777" w:rsidR="001E432C" w:rsidRDefault="001E432C" w:rsidP="005969E2">
      <w:pPr>
        <w:jc w:val="both"/>
        <w:rPr>
          <w:rFonts w:ascii="Arial" w:hAnsi="Arial" w:cs="Arial"/>
          <w:sz w:val="22"/>
          <w:szCs w:val="22"/>
        </w:rPr>
      </w:pPr>
    </w:p>
    <w:p w14:paraId="38F8870A" w14:textId="77777777" w:rsidR="00CD2150" w:rsidRPr="00CD2150" w:rsidRDefault="00CD2150" w:rsidP="005969E2">
      <w:pPr>
        <w:jc w:val="both"/>
        <w:rPr>
          <w:rFonts w:ascii="Arial" w:hAnsi="Arial" w:cs="Arial"/>
          <w:sz w:val="22"/>
          <w:szCs w:val="22"/>
        </w:rPr>
      </w:pPr>
    </w:p>
    <w:p w14:paraId="38F8870B" w14:textId="44FFB7D2" w:rsidR="006F3C11" w:rsidRPr="005E0A25" w:rsidRDefault="006F3C11" w:rsidP="000E65E7">
      <w:pPr>
        <w:spacing w:line="276" w:lineRule="auto"/>
        <w:jc w:val="both"/>
        <w:rPr>
          <w:rFonts w:ascii="Arial" w:hAnsi="Arial" w:cs="Arial"/>
          <w:b/>
          <w:sz w:val="22"/>
          <w:szCs w:val="22"/>
          <w:u w:val="single"/>
        </w:rPr>
      </w:pPr>
      <w:r w:rsidRPr="005E0A25">
        <w:rPr>
          <w:rFonts w:ascii="Arial" w:hAnsi="Arial" w:cs="Arial"/>
          <w:b/>
          <w:sz w:val="22"/>
          <w:szCs w:val="22"/>
          <w:u w:val="single"/>
        </w:rPr>
        <w:t>Presentation</w:t>
      </w:r>
      <w:r w:rsidR="00366D67">
        <w:rPr>
          <w:rFonts w:ascii="Arial" w:hAnsi="Arial" w:cs="Arial"/>
          <w:b/>
          <w:sz w:val="22"/>
          <w:szCs w:val="22"/>
          <w:u w:val="single"/>
        </w:rPr>
        <w:t>:</w:t>
      </w:r>
      <w:r w:rsidRPr="005E0A25">
        <w:rPr>
          <w:rFonts w:ascii="Arial" w:hAnsi="Arial" w:cs="Arial"/>
          <w:b/>
          <w:sz w:val="22"/>
          <w:szCs w:val="22"/>
          <w:u w:val="single"/>
        </w:rPr>
        <w:t xml:space="preserve"> </w:t>
      </w:r>
      <w:r w:rsidR="00366D67">
        <w:rPr>
          <w:rFonts w:ascii="Arial" w:hAnsi="Arial" w:cs="Arial"/>
          <w:b/>
          <w:sz w:val="22"/>
          <w:szCs w:val="22"/>
          <w:u w:val="single"/>
        </w:rPr>
        <w:t>15 -20</w:t>
      </w:r>
      <w:r w:rsidRPr="005E0A25">
        <w:rPr>
          <w:rFonts w:ascii="Arial" w:hAnsi="Arial" w:cs="Arial"/>
          <w:b/>
          <w:sz w:val="22"/>
          <w:szCs w:val="22"/>
          <w:u w:val="single"/>
        </w:rPr>
        <w:t xml:space="preserve"> minutes per person </w:t>
      </w:r>
    </w:p>
    <w:p w14:paraId="38F8870C" w14:textId="77777777" w:rsidR="006F3C11" w:rsidRPr="005E0A25" w:rsidRDefault="006F3C11" w:rsidP="000E65E7">
      <w:pPr>
        <w:spacing w:line="276" w:lineRule="auto"/>
        <w:jc w:val="both"/>
        <w:rPr>
          <w:rFonts w:ascii="Arial" w:hAnsi="Arial" w:cs="Arial"/>
          <w:sz w:val="22"/>
          <w:szCs w:val="22"/>
        </w:rPr>
      </w:pPr>
    </w:p>
    <w:p w14:paraId="0540E628" w14:textId="4BB7F086" w:rsidR="008D228D" w:rsidRDefault="00D5640D" w:rsidP="000E65E7">
      <w:pPr>
        <w:spacing w:line="276" w:lineRule="auto"/>
        <w:jc w:val="both"/>
        <w:rPr>
          <w:rFonts w:ascii="Arial" w:hAnsi="Arial" w:cs="Arial"/>
          <w:sz w:val="22"/>
          <w:szCs w:val="22"/>
        </w:rPr>
      </w:pPr>
      <w:r>
        <w:rPr>
          <w:rFonts w:ascii="Arial" w:hAnsi="Arial" w:cs="Arial"/>
          <w:sz w:val="22"/>
          <w:szCs w:val="22"/>
        </w:rPr>
        <w:t xml:space="preserve">Your organisation intends to introduce </w:t>
      </w:r>
      <w:r w:rsidR="008D228D">
        <w:rPr>
          <w:rFonts w:ascii="Arial" w:hAnsi="Arial" w:cs="Arial"/>
          <w:sz w:val="22"/>
          <w:szCs w:val="22"/>
        </w:rPr>
        <w:t>360-degree</w:t>
      </w:r>
      <w:r>
        <w:rPr>
          <w:rFonts w:ascii="Arial" w:hAnsi="Arial" w:cs="Arial"/>
          <w:sz w:val="22"/>
          <w:szCs w:val="22"/>
        </w:rPr>
        <w:t xml:space="preserve"> feedback as a part of performance management process. Many employees seem to be kicking against its </w:t>
      </w:r>
      <w:r w:rsidR="008D228D">
        <w:rPr>
          <w:rFonts w:ascii="Arial" w:hAnsi="Arial" w:cs="Arial"/>
          <w:sz w:val="22"/>
          <w:szCs w:val="22"/>
        </w:rPr>
        <w:t xml:space="preserve">implementation. </w:t>
      </w:r>
      <w:r>
        <w:rPr>
          <w:rFonts w:ascii="Arial" w:hAnsi="Arial" w:cs="Arial"/>
          <w:sz w:val="22"/>
          <w:szCs w:val="22"/>
        </w:rPr>
        <w:t xml:space="preserve">As a human resource manager in your organisation, you have been </w:t>
      </w:r>
      <w:r w:rsidR="008D228D">
        <w:rPr>
          <w:rFonts w:ascii="Arial" w:hAnsi="Arial" w:cs="Arial"/>
          <w:sz w:val="22"/>
          <w:szCs w:val="22"/>
        </w:rPr>
        <w:t xml:space="preserve">assigned </w:t>
      </w:r>
      <w:r w:rsidR="00CF1708" w:rsidRPr="005E0A25">
        <w:rPr>
          <w:rFonts w:ascii="Arial" w:hAnsi="Arial" w:cs="Arial"/>
          <w:sz w:val="22"/>
          <w:szCs w:val="22"/>
        </w:rPr>
        <w:t xml:space="preserve">to give a </w:t>
      </w:r>
      <w:r w:rsidR="007D2345">
        <w:rPr>
          <w:rFonts w:ascii="Arial" w:hAnsi="Arial" w:cs="Arial"/>
          <w:sz w:val="22"/>
          <w:szCs w:val="22"/>
        </w:rPr>
        <w:t xml:space="preserve">speech in </w:t>
      </w:r>
      <w:r w:rsidR="00CF1708" w:rsidRPr="005E0A25">
        <w:rPr>
          <w:rFonts w:ascii="Arial" w:hAnsi="Arial" w:cs="Arial"/>
          <w:sz w:val="22"/>
          <w:szCs w:val="22"/>
        </w:rPr>
        <w:t>presentation</w:t>
      </w:r>
      <w:r w:rsidR="007D2345">
        <w:rPr>
          <w:rFonts w:ascii="Arial" w:hAnsi="Arial" w:cs="Arial"/>
          <w:sz w:val="22"/>
          <w:szCs w:val="22"/>
        </w:rPr>
        <w:t xml:space="preserve"> format</w:t>
      </w:r>
      <w:r>
        <w:rPr>
          <w:rFonts w:ascii="Arial" w:hAnsi="Arial" w:cs="Arial"/>
          <w:sz w:val="22"/>
          <w:szCs w:val="22"/>
        </w:rPr>
        <w:t xml:space="preserve"> on the </w:t>
      </w:r>
      <w:r w:rsidR="008D228D">
        <w:rPr>
          <w:rFonts w:ascii="Arial" w:hAnsi="Arial" w:cs="Arial"/>
          <w:sz w:val="22"/>
          <w:szCs w:val="22"/>
        </w:rPr>
        <w:t>importance and benefits of 360-degree feedback</w:t>
      </w:r>
      <w:r w:rsidR="00CF1708" w:rsidRPr="005E0A25">
        <w:rPr>
          <w:rFonts w:ascii="Arial" w:hAnsi="Arial" w:cs="Arial"/>
          <w:sz w:val="22"/>
          <w:szCs w:val="22"/>
        </w:rPr>
        <w:t xml:space="preserve">. This presentation will </w:t>
      </w:r>
      <w:r w:rsidR="00FD0F84">
        <w:rPr>
          <w:rFonts w:ascii="Arial" w:hAnsi="Arial" w:cs="Arial"/>
          <w:sz w:val="22"/>
          <w:szCs w:val="22"/>
        </w:rPr>
        <w:t xml:space="preserve">promote </w:t>
      </w:r>
      <w:r w:rsidR="00CF1708" w:rsidRPr="005E0A25">
        <w:rPr>
          <w:rFonts w:ascii="Arial" w:hAnsi="Arial" w:cs="Arial"/>
          <w:sz w:val="22"/>
          <w:szCs w:val="22"/>
        </w:rPr>
        <w:t xml:space="preserve">the </w:t>
      </w:r>
      <w:r w:rsidR="008D228D">
        <w:rPr>
          <w:rFonts w:ascii="Arial" w:hAnsi="Arial" w:cs="Arial"/>
          <w:sz w:val="22"/>
          <w:szCs w:val="22"/>
        </w:rPr>
        <w:t xml:space="preserve">active participation of employees in the process. It will also </w:t>
      </w:r>
      <w:r w:rsidR="00FD0F84">
        <w:rPr>
          <w:rFonts w:ascii="Arial" w:hAnsi="Arial" w:cs="Arial"/>
          <w:sz w:val="22"/>
          <w:szCs w:val="22"/>
        </w:rPr>
        <w:t>enhance</w:t>
      </w:r>
      <w:r w:rsidR="008D228D">
        <w:rPr>
          <w:rFonts w:ascii="Arial" w:hAnsi="Arial" w:cs="Arial"/>
          <w:sz w:val="22"/>
          <w:szCs w:val="22"/>
        </w:rPr>
        <w:t xml:space="preserve"> </w:t>
      </w:r>
      <w:r w:rsidR="00CF1708" w:rsidRPr="005E0A25">
        <w:rPr>
          <w:rFonts w:ascii="Arial" w:hAnsi="Arial" w:cs="Arial"/>
          <w:sz w:val="22"/>
          <w:szCs w:val="22"/>
        </w:rPr>
        <w:t>better understand</w:t>
      </w:r>
      <w:r w:rsidR="008D228D">
        <w:rPr>
          <w:rFonts w:ascii="Arial" w:hAnsi="Arial" w:cs="Arial"/>
          <w:sz w:val="22"/>
          <w:szCs w:val="22"/>
        </w:rPr>
        <w:t>ing of</w:t>
      </w:r>
      <w:r w:rsidR="00CF1708" w:rsidRPr="005E0A25">
        <w:rPr>
          <w:rFonts w:ascii="Arial" w:hAnsi="Arial" w:cs="Arial"/>
          <w:sz w:val="22"/>
          <w:szCs w:val="22"/>
        </w:rPr>
        <w:t xml:space="preserve"> certain aspects of human resource</w:t>
      </w:r>
      <w:r w:rsidR="00B57BF1" w:rsidRPr="005E0A25">
        <w:rPr>
          <w:rFonts w:ascii="Arial" w:hAnsi="Arial" w:cs="Arial"/>
          <w:sz w:val="22"/>
          <w:szCs w:val="22"/>
        </w:rPr>
        <w:t xml:space="preserve"> </w:t>
      </w:r>
      <w:r w:rsidR="008C6EA8" w:rsidRPr="005E0A25">
        <w:rPr>
          <w:rFonts w:ascii="Arial" w:hAnsi="Arial" w:cs="Arial"/>
          <w:sz w:val="22"/>
          <w:szCs w:val="22"/>
        </w:rPr>
        <w:t xml:space="preserve">management </w:t>
      </w:r>
      <w:r w:rsidR="008D228D">
        <w:rPr>
          <w:rFonts w:ascii="Arial" w:hAnsi="Arial" w:cs="Arial"/>
          <w:sz w:val="22"/>
          <w:szCs w:val="22"/>
        </w:rPr>
        <w:t>among employees</w:t>
      </w:r>
      <w:r w:rsidR="00CF1708" w:rsidRPr="005E0A25">
        <w:rPr>
          <w:rFonts w:ascii="Arial" w:hAnsi="Arial" w:cs="Arial"/>
          <w:sz w:val="22"/>
          <w:szCs w:val="22"/>
        </w:rPr>
        <w:t xml:space="preserve">. </w:t>
      </w:r>
    </w:p>
    <w:p w14:paraId="597F6FFC" w14:textId="6599810C" w:rsidR="008D228D" w:rsidRPr="009F7A8C" w:rsidRDefault="008D228D" w:rsidP="000E65E7">
      <w:pPr>
        <w:spacing w:line="276" w:lineRule="auto"/>
        <w:jc w:val="both"/>
        <w:rPr>
          <w:rFonts w:ascii="Arial" w:hAnsi="Arial" w:cs="Arial"/>
          <w:b/>
          <w:bCs/>
          <w:sz w:val="22"/>
          <w:szCs w:val="22"/>
        </w:rPr>
      </w:pPr>
      <w:r w:rsidRPr="009F7A8C">
        <w:rPr>
          <w:rFonts w:ascii="Arial" w:hAnsi="Arial" w:cs="Arial"/>
          <w:b/>
          <w:bCs/>
          <w:sz w:val="22"/>
          <w:szCs w:val="22"/>
        </w:rPr>
        <w:t>To do:</w:t>
      </w:r>
    </w:p>
    <w:p w14:paraId="38F8870D" w14:textId="13E04404" w:rsidR="00CF1708" w:rsidRPr="005E0A25" w:rsidRDefault="008D228D" w:rsidP="000E65E7">
      <w:pPr>
        <w:spacing w:line="276" w:lineRule="auto"/>
        <w:jc w:val="both"/>
        <w:rPr>
          <w:rFonts w:ascii="Arial" w:hAnsi="Arial" w:cs="Arial"/>
          <w:sz w:val="22"/>
          <w:szCs w:val="22"/>
        </w:rPr>
      </w:pPr>
      <w:r>
        <w:rPr>
          <w:rFonts w:ascii="Arial" w:hAnsi="Arial" w:cs="Arial"/>
          <w:sz w:val="22"/>
          <w:szCs w:val="22"/>
        </w:rPr>
        <w:t>You are required to p</w:t>
      </w:r>
      <w:r w:rsidR="00CF1708" w:rsidRPr="005E0A25">
        <w:rPr>
          <w:rFonts w:ascii="Arial" w:hAnsi="Arial" w:cs="Arial"/>
          <w:sz w:val="22"/>
          <w:szCs w:val="22"/>
        </w:rPr>
        <w:t xml:space="preserve">repare a 10 slides presentation </w:t>
      </w:r>
      <w:r w:rsidR="007A05F4">
        <w:rPr>
          <w:rFonts w:ascii="Arial" w:hAnsi="Arial" w:cs="Arial"/>
          <w:sz w:val="22"/>
          <w:szCs w:val="22"/>
        </w:rPr>
        <w:t xml:space="preserve">(excluding cover page and reference slides) </w:t>
      </w:r>
      <w:r w:rsidR="00CF1708" w:rsidRPr="005E0A25">
        <w:rPr>
          <w:rFonts w:ascii="Arial" w:hAnsi="Arial" w:cs="Arial"/>
          <w:sz w:val="22"/>
          <w:szCs w:val="22"/>
        </w:rPr>
        <w:t>that covers the following topic:</w:t>
      </w:r>
    </w:p>
    <w:p w14:paraId="38F8870E" w14:textId="77777777" w:rsidR="00CF1708" w:rsidRPr="005E0A25" w:rsidRDefault="00CF1708" w:rsidP="000E65E7">
      <w:pPr>
        <w:spacing w:line="276" w:lineRule="auto"/>
        <w:jc w:val="both"/>
        <w:rPr>
          <w:rFonts w:ascii="Arial" w:hAnsi="Arial" w:cs="Arial"/>
          <w:sz w:val="22"/>
          <w:szCs w:val="22"/>
        </w:rPr>
      </w:pPr>
    </w:p>
    <w:p w14:paraId="13C6835F" w14:textId="297513B9" w:rsidR="008D228D" w:rsidRDefault="008C6EA8"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 xml:space="preserve">The </w:t>
      </w:r>
      <w:r w:rsidR="008D228D">
        <w:rPr>
          <w:rFonts w:ascii="Arial" w:hAnsi="Arial" w:cs="Arial"/>
          <w:sz w:val="22"/>
          <w:szCs w:val="22"/>
        </w:rPr>
        <w:t>concept of 360 – degree feedback.</w:t>
      </w:r>
    </w:p>
    <w:p w14:paraId="670A850E" w14:textId="2D0EBCFD" w:rsidR="008D228D"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The importance of the concept to employees and employers.</w:t>
      </w:r>
    </w:p>
    <w:p w14:paraId="38F8870F" w14:textId="0B826392" w:rsidR="00956565" w:rsidRPr="005E0A25"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The benefits of its implementation to employees and employers.</w:t>
      </w:r>
    </w:p>
    <w:p w14:paraId="38F88710" w14:textId="0B8F052D" w:rsidR="00956565" w:rsidRPr="005E0A25"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 xml:space="preserve"> </w:t>
      </w:r>
      <w:r w:rsidR="00956565" w:rsidRPr="005E0A25">
        <w:rPr>
          <w:rFonts w:ascii="Arial" w:hAnsi="Arial" w:cs="Arial"/>
          <w:sz w:val="22"/>
          <w:szCs w:val="22"/>
        </w:rPr>
        <w:t>Key i</w:t>
      </w:r>
      <w:r>
        <w:rPr>
          <w:rFonts w:ascii="Arial" w:hAnsi="Arial" w:cs="Arial"/>
          <w:sz w:val="22"/>
          <w:szCs w:val="22"/>
        </w:rPr>
        <w:t xml:space="preserve">ssues involve whilst implementing the concept – this may include the key issues to focus on whilst implementing 360 – degree feedback. </w:t>
      </w:r>
    </w:p>
    <w:p w14:paraId="38F88714" w14:textId="77777777" w:rsidR="0CE06381" w:rsidRDefault="0CE06381" w:rsidP="0CE06381">
      <w:pPr>
        <w:jc w:val="both"/>
        <w:rPr>
          <w:rFonts w:ascii="Arial" w:hAnsi="Arial" w:cs="Arial"/>
          <w:sz w:val="22"/>
          <w:szCs w:val="22"/>
        </w:rPr>
      </w:pPr>
    </w:p>
    <w:p w14:paraId="38F88715" w14:textId="77777777" w:rsidR="0CE06381" w:rsidRDefault="0CE06381" w:rsidP="0CE06381">
      <w:pPr>
        <w:jc w:val="both"/>
        <w:rPr>
          <w:rFonts w:ascii="Arial" w:hAnsi="Arial" w:cs="Arial"/>
          <w:sz w:val="22"/>
          <w:szCs w:val="22"/>
        </w:rPr>
      </w:pPr>
    </w:p>
    <w:tbl>
      <w:tblPr>
        <w:tblW w:w="106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9859E1" w:rsidRPr="005E0A25" w14:paraId="38F8871C" w14:textId="77777777" w:rsidTr="009D0392">
        <w:trPr>
          <w:trHeight w:val="2715"/>
        </w:trPr>
        <w:tc>
          <w:tcPr>
            <w:tcW w:w="10605" w:type="dxa"/>
          </w:tcPr>
          <w:p w14:paraId="38F88716" w14:textId="77777777" w:rsidR="009859E1" w:rsidRPr="005E0A25" w:rsidRDefault="009859E1" w:rsidP="009D0392">
            <w:pPr>
              <w:ind w:left="15"/>
              <w:jc w:val="both"/>
              <w:rPr>
                <w:rFonts w:ascii="Arial" w:hAnsi="Arial" w:cs="Arial"/>
                <w:b/>
                <w:bCs/>
                <w:sz w:val="22"/>
                <w:szCs w:val="22"/>
              </w:rPr>
            </w:pPr>
            <w:r w:rsidRPr="005E0A25">
              <w:rPr>
                <w:rFonts w:ascii="Arial" w:hAnsi="Arial" w:cs="Arial"/>
                <w:b/>
                <w:bCs/>
                <w:sz w:val="22"/>
                <w:szCs w:val="22"/>
              </w:rPr>
              <w:t>Guidance specific to this task.</w:t>
            </w:r>
          </w:p>
          <w:p w14:paraId="38F88717" w14:textId="77777777" w:rsidR="009859E1" w:rsidRPr="005E0A25" w:rsidRDefault="009859E1" w:rsidP="009D0392">
            <w:pPr>
              <w:ind w:left="15"/>
              <w:jc w:val="both"/>
              <w:rPr>
                <w:rFonts w:ascii="Arial" w:hAnsi="Arial" w:cs="Arial"/>
                <w:b/>
                <w:bCs/>
                <w:sz w:val="22"/>
                <w:szCs w:val="22"/>
              </w:rPr>
            </w:pPr>
          </w:p>
          <w:p w14:paraId="38F88718" w14:textId="5DB5A6D1" w:rsidR="009859E1" w:rsidRPr="005E0A25" w:rsidRDefault="009859E1" w:rsidP="009859E1">
            <w:pPr>
              <w:ind w:left="15"/>
              <w:jc w:val="both"/>
              <w:rPr>
                <w:rFonts w:ascii="Arial" w:hAnsi="Arial" w:cs="Arial"/>
                <w:sz w:val="22"/>
                <w:szCs w:val="22"/>
              </w:rPr>
            </w:pPr>
            <w:r w:rsidRPr="005E0A25">
              <w:rPr>
                <w:rFonts w:ascii="Arial" w:hAnsi="Arial" w:cs="Arial"/>
                <w:sz w:val="22"/>
                <w:szCs w:val="22"/>
              </w:rPr>
              <w:t xml:space="preserve">Please note that you are requested to prepare a short presentation using an appropriate </w:t>
            </w:r>
            <w:r w:rsidR="00665446">
              <w:rPr>
                <w:rFonts w:ascii="Arial" w:hAnsi="Arial" w:cs="Arial"/>
                <w:sz w:val="22"/>
                <w:szCs w:val="22"/>
              </w:rPr>
              <w:t xml:space="preserve">software applications such </w:t>
            </w:r>
            <w:r w:rsidRPr="005E0A25">
              <w:rPr>
                <w:rFonts w:ascii="Arial" w:hAnsi="Arial" w:cs="Arial"/>
                <w:sz w:val="22"/>
                <w:szCs w:val="22"/>
              </w:rPr>
              <w:t>Microsoft PowerPoint.</w:t>
            </w:r>
          </w:p>
          <w:p w14:paraId="38F88719" w14:textId="77777777" w:rsidR="009859E1" w:rsidRPr="005E0A25" w:rsidRDefault="009859E1" w:rsidP="009859E1">
            <w:pPr>
              <w:ind w:left="15"/>
              <w:jc w:val="both"/>
              <w:rPr>
                <w:rFonts w:ascii="Arial" w:hAnsi="Arial" w:cs="Arial"/>
                <w:sz w:val="22"/>
                <w:szCs w:val="22"/>
              </w:rPr>
            </w:pPr>
            <w:r w:rsidRPr="005E0A25">
              <w:rPr>
                <w:rFonts w:ascii="Arial" w:hAnsi="Arial" w:cs="Arial"/>
                <w:sz w:val="22"/>
                <w:szCs w:val="22"/>
              </w:rPr>
              <w:t xml:space="preserve"> • Keep To Your Time Limit </w:t>
            </w:r>
          </w:p>
          <w:p w14:paraId="38F8871A" w14:textId="4D8B87C6" w:rsidR="00A97F82" w:rsidRPr="005E0A25" w:rsidRDefault="009859E1" w:rsidP="009859E1">
            <w:pPr>
              <w:ind w:left="15"/>
              <w:jc w:val="both"/>
              <w:rPr>
                <w:rFonts w:ascii="Arial" w:hAnsi="Arial" w:cs="Arial"/>
                <w:sz w:val="22"/>
                <w:szCs w:val="22"/>
              </w:rPr>
            </w:pPr>
            <w:r w:rsidRPr="005E0A25">
              <w:rPr>
                <w:rFonts w:ascii="Arial" w:hAnsi="Arial" w:cs="Arial"/>
                <w:sz w:val="22"/>
                <w:szCs w:val="22"/>
              </w:rPr>
              <w:t>• Do</w:t>
            </w:r>
            <w:r w:rsidR="007A05F4">
              <w:rPr>
                <w:rFonts w:ascii="Arial" w:hAnsi="Arial" w:cs="Arial"/>
                <w:sz w:val="22"/>
                <w:szCs w:val="22"/>
              </w:rPr>
              <w:t xml:space="preserve"> </w:t>
            </w:r>
            <w:r w:rsidRPr="005E0A25">
              <w:rPr>
                <w:rFonts w:ascii="Arial" w:hAnsi="Arial" w:cs="Arial"/>
                <w:sz w:val="22"/>
                <w:szCs w:val="22"/>
              </w:rPr>
              <w:t>n</w:t>
            </w:r>
            <w:r w:rsidR="007A05F4">
              <w:rPr>
                <w:rFonts w:ascii="Arial" w:hAnsi="Arial" w:cs="Arial"/>
                <w:sz w:val="22"/>
                <w:szCs w:val="22"/>
              </w:rPr>
              <w:t>o</w:t>
            </w:r>
            <w:r w:rsidRPr="005E0A25">
              <w:rPr>
                <w:rFonts w:ascii="Arial" w:hAnsi="Arial" w:cs="Arial"/>
                <w:sz w:val="22"/>
                <w:szCs w:val="22"/>
              </w:rPr>
              <w:t>t read from the slides</w:t>
            </w:r>
          </w:p>
          <w:p w14:paraId="38F8871B" w14:textId="09A91D06" w:rsidR="009859E1" w:rsidRPr="005E0A25" w:rsidRDefault="009859E1" w:rsidP="009859E1">
            <w:pPr>
              <w:ind w:left="15"/>
              <w:jc w:val="both"/>
              <w:rPr>
                <w:rFonts w:ascii="Arial" w:hAnsi="Arial" w:cs="Arial"/>
                <w:b/>
                <w:bCs/>
                <w:sz w:val="22"/>
                <w:szCs w:val="22"/>
              </w:rPr>
            </w:pPr>
            <w:r w:rsidRPr="005E0A25">
              <w:rPr>
                <w:rFonts w:ascii="Arial" w:hAnsi="Arial" w:cs="Arial"/>
                <w:sz w:val="22"/>
                <w:szCs w:val="22"/>
              </w:rPr>
              <w:t xml:space="preserve"> • Use academic research </w:t>
            </w:r>
            <w:r w:rsidR="007A05F4" w:rsidRPr="005E0A25">
              <w:rPr>
                <w:rFonts w:ascii="Arial" w:hAnsi="Arial" w:cs="Arial"/>
                <w:sz w:val="22"/>
                <w:szCs w:val="22"/>
              </w:rPr>
              <w:t>within</w:t>
            </w:r>
            <w:r w:rsidR="00A97F82" w:rsidRPr="005E0A25">
              <w:rPr>
                <w:rFonts w:ascii="Arial" w:hAnsi="Arial" w:cs="Arial"/>
                <w:sz w:val="22"/>
                <w:szCs w:val="22"/>
              </w:rPr>
              <w:t xml:space="preserve"> text</w:t>
            </w:r>
            <w:r w:rsidRPr="005E0A25">
              <w:rPr>
                <w:rFonts w:ascii="Arial" w:hAnsi="Arial" w:cs="Arial"/>
                <w:sz w:val="22"/>
                <w:szCs w:val="22"/>
              </w:rPr>
              <w:t xml:space="preserve"> citations and a reference list at the end.</w:t>
            </w:r>
          </w:p>
        </w:tc>
      </w:tr>
    </w:tbl>
    <w:p w14:paraId="38F8872B" w14:textId="77777777" w:rsidR="0CE06381" w:rsidRDefault="0CE06381" w:rsidP="0CE06381">
      <w:pPr>
        <w:jc w:val="both"/>
        <w:rPr>
          <w:rFonts w:ascii="Arial" w:hAnsi="Arial" w:cs="Arial"/>
          <w:sz w:val="22"/>
          <w:szCs w:val="22"/>
        </w:rPr>
      </w:pPr>
    </w:p>
    <w:p w14:paraId="3202B178" w14:textId="5CAD0491" w:rsidR="00D93BA8" w:rsidRDefault="00D93BA8">
      <w:pPr>
        <w:rPr>
          <w:rFonts w:ascii="Arial" w:hAnsi="Arial" w:cs="Arial"/>
          <w:sz w:val="22"/>
          <w:szCs w:val="22"/>
        </w:rPr>
      </w:pPr>
      <w:r>
        <w:rPr>
          <w:rFonts w:ascii="Arial" w:hAnsi="Arial" w:cs="Arial"/>
          <w:sz w:val="22"/>
          <w:szCs w:val="22"/>
        </w:rPr>
        <w:br w:type="page"/>
      </w:r>
    </w:p>
    <w:p w14:paraId="38F8872C" w14:textId="77777777" w:rsidR="0CE06381" w:rsidRDefault="0CE06381" w:rsidP="0CE063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38F8872E" w14:textId="77777777" w:rsidTr="00392454">
        <w:trPr>
          <w:trHeight w:val="414"/>
        </w:trPr>
        <w:tc>
          <w:tcPr>
            <w:tcW w:w="10670" w:type="dxa"/>
            <w:shd w:val="clear" w:color="auto" w:fill="D9D9D9"/>
          </w:tcPr>
          <w:p w14:paraId="38F8872D"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38F8872F" w14:textId="77777777" w:rsidR="00167999" w:rsidRPr="00A406E5" w:rsidRDefault="00167999" w:rsidP="00167999">
      <w:pPr>
        <w:jc w:val="both"/>
        <w:rPr>
          <w:rFonts w:ascii="Arial" w:hAnsi="Arial" w:cs="Arial"/>
          <w:sz w:val="22"/>
          <w:szCs w:val="22"/>
        </w:rPr>
      </w:pPr>
    </w:p>
    <w:p w14:paraId="38F88730"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8F88731" w14:textId="77777777" w:rsidR="00167999" w:rsidRDefault="00167999" w:rsidP="00167999">
      <w:pPr>
        <w:jc w:val="both"/>
        <w:rPr>
          <w:rFonts w:ascii="Arial" w:hAnsi="Arial" w:cs="Arial"/>
          <w:b/>
          <w:sz w:val="22"/>
          <w:szCs w:val="22"/>
        </w:rPr>
      </w:pPr>
    </w:p>
    <w:p w14:paraId="38F88732" w14:textId="77777777" w:rsidR="00F92267" w:rsidRPr="005E0A25" w:rsidRDefault="005E0A25" w:rsidP="005E0A25">
      <w:pPr>
        <w:pStyle w:val="ListParagraph"/>
        <w:numPr>
          <w:ilvl w:val="0"/>
          <w:numId w:val="32"/>
        </w:numPr>
        <w:rPr>
          <w:rFonts w:ascii="Arial" w:hAnsi="Arial" w:cs="Arial"/>
          <w:b/>
          <w:sz w:val="22"/>
          <w:szCs w:val="22"/>
        </w:rPr>
      </w:pPr>
      <w:r w:rsidRPr="005E0A25">
        <w:rPr>
          <w:rFonts w:ascii="Arial" w:hAnsi="Arial" w:cs="Arial"/>
          <w:b/>
          <w:sz w:val="22"/>
          <w:szCs w:val="22"/>
        </w:rPr>
        <w:t>Engagement with Literature Skills</w:t>
      </w:r>
    </w:p>
    <w:p w14:paraId="38F88733" w14:textId="77777777" w:rsidR="005E0A25" w:rsidRDefault="005E0A25" w:rsidP="005E0A25">
      <w:pPr>
        <w:pStyle w:val="ListParagraph"/>
        <w:ind w:left="1080"/>
        <w:rPr>
          <w:rFonts w:ascii="Arial" w:hAnsi="Arial" w:cs="Arial"/>
          <w:sz w:val="22"/>
          <w:szCs w:val="22"/>
        </w:rPr>
      </w:pPr>
    </w:p>
    <w:p w14:paraId="38F88734"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 to date, mostly published within the last five years or so, though seminal/important works in the field may be older. You must provide evidence of your research/own reading throughout your work, using Harvard referencing system, including in-text citations in the main body of your work and a reference list at the end of your work. Please use the core books for your subject area. </w:t>
      </w:r>
    </w:p>
    <w:p w14:paraId="38F88735" w14:textId="77777777" w:rsidR="00F92267" w:rsidRDefault="00F92267" w:rsidP="00F92267">
      <w:pPr>
        <w:pStyle w:val="ListParagraph"/>
        <w:rPr>
          <w:rFonts w:ascii="Arial" w:hAnsi="Arial" w:cs="Arial"/>
          <w:sz w:val="22"/>
          <w:szCs w:val="22"/>
        </w:rPr>
      </w:pPr>
    </w:p>
    <w:p w14:paraId="38F88736"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Minimum of 5 references </w:t>
      </w:r>
    </w:p>
    <w:p w14:paraId="38F88737" w14:textId="77777777" w:rsidR="00F92267" w:rsidRDefault="00F92267" w:rsidP="00F92267">
      <w:pPr>
        <w:pStyle w:val="ListParagraph"/>
        <w:rPr>
          <w:rFonts w:ascii="Arial" w:hAnsi="Arial" w:cs="Arial"/>
          <w:sz w:val="22"/>
          <w:szCs w:val="22"/>
        </w:rPr>
      </w:pPr>
    </w:p>
    <w:p w14:paraId="38F88738"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sz w:val="22"/>
          <w:szCs w:val="22"/>
        </w:rPr>
        <w:t xml:space="preserve"> </w:t>
      </w:r>
      <w:r w:rsidRPr="005E0A25">
        <w:rPr>
          <w:rFonts w:ascii="Arial" w:hAnsi="Arial" w:cs="Arial"/>
          <w:b/>
          <w:sz w:val="22"/>
          <w:szCs w:val="22"/>
        </w:rPr>
        <w:t>Knowledge and Understanding Skills.</w:t>
      </w:r>
    </w:p>
    <w:p w14:paraId="38F88739" w14:textId="77777777" w:rsidR="00F92267" w:rsidRDefault="00F92267" w:rsidP="00F92267">
      <w:pPr>
        <w:pStyle w:val="ListParagraph"/>
        <w:rPr>
          <w:rFonts w:ascii="Arial" w:hAnsi="Arial" w:cs="Arial"/>
          <w:sz w:val="22"/>
          <w:szCs w:val="22"/>
        </w:rPr>
      </w:pPr>
    </w:p>
    <w:p w14:paraId="38F8873A"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 At level 5, you should be able to demonstrate: sound knowledge and critical understanding of the </w:t>
      </w:r>
      <w:proofErr w:type="spellStart"/>
      <w:r w:rsidRPr="00F92267">
        <w:rPr>
          <w:rFonts w:ascii="Arial" w:hAnsi="Arial" w:cs="Arial"/>
          <w:sz w:val="22"/>
          <w:szCs w:val="22"/>
        </w:rPr>
        <w:t>wellestablished</w:t>
      </w:r>
      <w:proofErr w:type="spellEnd"/>
      <w:r w:rsidRPr="00F92267">
        <w:rPr>
          <w:rFonts w:ascii="Arial" w:hAnsi="Arial" w:cs="Arial"/>
          <w:sz w:val="22"/>
          <w:szCs w:val="22"/>
        </w:rPr>
        <w:t xml:space="preserve">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w:t>
      </w:r>
    </w:p>
    <w:p w14:paraId="38F8873B" w14:textId="77777777" w:rsidR="00F92267" w:rsidRDefault="00F92267" w:rsidP="00F92267">
      <w:pPr>
        <w:pStyle w:val="ListParagraph"/>
        <w:rPr>
          <w:rFonts w:ascii="Arial" w:hAnsi="Arial" w:cs="Arial"/>
          <w:sz w:val="22"/>
          <w:szCs w:val="22"/>
        </w:rPr>
      </w:pPr>
    </w:p>
    <w:p w14:paraId="38F8873C"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 Guidance specific to this assessment: You should demonstrate knowledge and understanding of the theories/models associated with developing the workforce. </w:t>
      </w:r>
    </w:p>
    <w:p w14:paraId="38F8873D" w14:textId="77777777" w:rsidR="00F92267" w:rsidRPr="005E0A25" w:rsidRDefault="00F92267" w:rsidP="00F92267">
      <w:pPr>
        <w:pStyle w:val="ListParagraph"/>
        <w:rPr>
          <w:rFonts w:ascii="Arial" w:hAnsi="Arial" w:cs="Arial"/>
          <w:color w:val="4F81BD" w:themeColor="accent1"/>
          <w:sz w:val="22"/>
          <w:szCs w:val="22"/>
        </w:rPr>
      </w:pPr>
    </w:p>
    <w:p w14:paraId="38F8873E"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Cognitive and Intellectual Skills.</w:t>
      </w:r>
    </w:p>
    <w:p w14:paraId="38F8873F" w14:textId="77777777" w:rsidR="00F92267" w:rsidRDefault="00F92267" w:rsidP="00F92267">
      <w:pPr>
        <w:pStyle w:val="ListParagraph"/>
        <w:rPr>
          <w:rFonts w:ascii="Arial" w:hAnsi="Arial" w:cs="Arial"/>
          <w:sz w:val="22"/>
          <w:szCs w:val="22"/>
        </w:rPr>
      </w:pPr>
    </w:p>
    <w:p w14:paraId="38F88740" w14:textId="77777777" w:rsidR="00B64C64" w:rsidRDefault="00F92267" w:rsidP="00F92267">
      <w:pPr>
        <w:pStyle w:val="ListParagraph"/>
        <w:rPr>
          <w:rFonts w:ascii="Arial" w:hAnsi="Arial" w:cs="Arial"/>
          <w:sz w:val="22"/>
          <w:szCs w:val="22"/>
        </w:rPr>
      </w:pPr>
      <w:r w:rsidRPr="00F92267">
        <w:rPr>
          <w:rFonts w:ascii="Arial" w:hAnsi="Arial" w:cs="Arial"/>
          <w:sz w:val="22"/>
          <w:szCs w:val="22"/>
        </w:rPr>
        <w:t xml:space="preserve"> 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38F88741" w14:textId="77777777" w:rsidR="00B64C64" w:rsidRDefault="00B64C64" w:rsidP="00F92267">
      <w:pPr>
        <w:pStyle w:val="ListParagraph"/>
        <w:rPr>
          <w:rFonts w:ascii="Arial" w:hAnsi="Arial" w:cs="Arial"/>
          <w:sz w:val="22"/>
          <w:szCs w:val="22"/>
        </w:rPr>
      </w:pPr>
    </w:p>
    <w:p w14:paraId="38F88742"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You should critically evaluate your sources. </w:t>
      </w:r>
    </w:p>
    <w:p w14:paraId="38F88743" w14:textId="77777777" w:rsidR="00B64C64" w:rsidRPr="005E0A25" w:rsidRDefault="00B64C64" w:rsidP="00B64C64">
      <w:pPr>
        <w:pStyle w:val="ListParagraph"/>
        <w:rPr>
          <w:rFonts w:ascii="Arial" w:hAnsi="Arial" w:cs="Arial"/>
          <w:color w:val="4F81BD" w:themeColor="accent1"/>
          <w:sz w:val="22"/>
          <w:szCs w:val="22"/>
        </w:rPr>
      </w:pPr>
    </w:p>
    <w:p w14:paraId="38F88744" w14:textId="77777777" w:rsidR="00B64C64" w:rsidRPr="005E0A25" w:rsidRDefault="00B64C64" w:rsidP="005E0A25">
      <w:pPr>
        <w:pStyle w:val="ListParagraph"/>
        <w:numPr>
          <w:ilvl w:val="0"/>
          <w:numId w:val="33"/>
        </w:numPr>
        <w:rPr>
          <w:rFonts w:ascii="Arial" w:hAnsi="Arial" w:cs="Arial"/>
          <w:b/>
          <w:sz w:val="22"/>
          <w:szCs w:val="22"/>
        </w:rPr>
      </w:pPr>
      <w:r>
        <w:rPr>
          <w:rFonts w:ascii="Arial" w:hAnsi="Arial" w:cs="Arial"/>
          <w:sz w:val="22"/>
          <w:szCs w:val="22"/>
        </w:rPr>
        <w:t xml:space="preserve"> </w:t>
      </w:r>
      <w:r w:rsidRPr="005E0A25">
        <w:rPr>
          <w:rFonts w:ascii="Arial" w:hAnsi="Arial" w:cs="Arial"/>
          <w:b/>
          <w:sz w:val="22"/>
          <w:szCs w:val="22"/>
        </w:rPr>
        <w:t>Practical</w:t>
      </w:r>
      <w:r w:rsidR="00F92267" w:rsidRPr="005E0A25">
        <w:rPr>
          <w:rFonts w:ascii="Arial" w:hAnsi="Arial" w:cs="Arial"/>
          <w:b/>
          <w:sz w:val="22"/>
          <w:szCs w:val="22"/>
        </w:rPr>
        <w:t xml:space="preserve"> Skills</w:t>
      </w:r>
      <w:r w:rsidRPr="005E0A25">
        <w:rPr>
          <w:rFonts w:ascii="Arial" w:hAnsi="Arial" w:cs="Arial"/>
          <w:b/>
          <w:sz w:val="22"/>
          <w:szCs w:val="22"/>
        </w:rPr>
        <w:t>.</w:t>
      </w:r>
    </w:p>
    <w:p w14:paraId="38F88745" w14:textId="77777777" w:rsidR="00B64C64" w:rsidRPr="00B64C64" w:rsidRDefault="00B64C64" w:rsidP="00B64C64">
      <w:pPr>
        <w:pStyle w:val="ListParagraph"/>
        <w:rPr>
          <w:rFonts w:ascii="Arial" w:hAnsi="Arial" w:cs="Arial"/>
          <w:sz w:val="22"/>
          <w:szCs w:val="22"/>
        </w:rPr>
      </w:pPr>
    </w:p>
    <w:p w14:paraId="38F88746" w14:textId="77777777" w:rsidR="00B64C64" w:rsidRDefault="00B64C64" w:rsidP="00B64C64">
      <w:pPr>
        <w:pStyle w:val="ListParagraph"/>
        <w:rPr>
          <w:rFonts w:ascii="Arial" w:hAnsi="Arial" w:cs="Arial"/>
          <w:sz w:val="22"/>
          <w:szCs w:val="22"/>
        </w:rPr>
      </w:pPr>
      <w:r>
        <w:rPr>
          <w:rFonts w:ascii="Arial" w:hAnsi="Arial" w:cs="Arial"/>
          <w:sz w:val="22"/>
          <w:szCs w:val="22"/>
        </w:rPr>
        <w:lastRenderedPageBreak/>
        <w:t xml:space="preserve"> </w:t>
      </w:r>
      <w:r w:rsidR="00F92267" w:rsidRPr="00B64C64">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8F88747" w14:textId="77777777" w:rsidR="00B64C64" w:rsidRDefault="00B64C64" w:rsidP="00B64C64">
      <w:pPr>
        <w:pStyle w:val="ListParagraph"/>
        <w:rPr>
          <w:rFonts w:ascii="Arial" w:hAnsi="Arial" w:cs="Arial"/>
          <w:sz w:val="22"/>
          <w:szCs w:val="22"/>
        </w:rPr>
      </w:pPr>
    </w:p>
    <w:p w14:paraId="38F88748"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Guidance specific to this assessment: The work should include critical evaluation of vehicles used in developing individuals and a critical assessment of the potential benefits of developing individuals for both the organisation and the individual at the workplace.</w:t>
      </w:r>
    </w:p>
    <w:p w14:paraId="38F88749" w14:textId="77777777" w:rsidR="00B64C64" w:rsidRDefault="00B64C64" w:rsidP="00B64C64">
      <w:pPr>
        <w:rPr>
          <w:rFonts w:ascii="Arial" w:hAnsi="Arial" w:cs="Arial"/>
          <w:sz w:val="22"/>
          <w:szCs w:val="22"/>
        </w:rPr>
      </w:pPr>
    </w:p>
    <w:p w14:paraId="38F8874A" w14:textId="77777777" w:rsidR="005E0A25" w:rsidRDefault="005E0A25" w:rsidP="00B64C64">
      <w:pPr>
        <w:rPr>
          <w:rFonts w:ascii="Arial" w:hAnsi="Arial" w:cs="Arial"/>
          <w:sz w:val="22"/>
          <w:szCs w:val="22"/>
        </w:rPr>
      </w:pPr>
    </w:p>
    <w:p w14:paraId="38F8874B" w14:textId="77777777" w:rsidR="00B64C64"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 xml:space="preserve">Transferable Skills for Life and Professional Practice </w:t>
      </w:r>
    </w:p>
    <w:p w14:paraId="38F8874C" w14:textId="77777777" w:rsidR="00B64C64" w:rsidRDefault="00B64C64" w:rsidP="00B64C64">
      <w:pPr>
        <w:pStyle w:val="ListParagraph"/>
        <w:rPr>
          <w:rFonts w:ascii="Arial" w:hAnsi="Arial" w:cs="Arial"/>
          <w:sz w:val="22"/>
          <w:szCs w:val="22"/>
        </w:rPr>
      </w:pPr>
    </w:p>
    <w:p w14:paraId="38F8874D" w14:textId="77777777" w:rsidR="00B64C64" w:rsidRDefault="00F92267" w:rsidP="00B64C64">
      <w:pPr>
        <w:pStyle w:val="ListParagraph"/>
        <w:rPr>
          <w:rFonts w:ascii="Arial" w:hAnsi="Arial" w:cs="Arial"/>
          <w:sz w:val="22"/>
          <w:szCs w:val="22"/>
        </w:rPr>
      </w:pPr>
      <w:r w:rsidRPr="00B64C64">
        <w:rPr>
          <w:rFonts w:ascii="Arial" w:hAnsi="Arial" w:cs="Arial"/>
          <w:sz w:val="22"/>
          <w:szCs w:val="22"/>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rsidRPr="00B64C64">
        <w:rPr>
          <w:rFonts w:ascii="Arial" w:hAnsi="Arial" w:cs="Arial"/>
          <w:sz w:val="22"/>
          <w:szCs w:val="22"/>
        </w:rPr>
        <w:t>wellstructured</w:t>
      </w:r>
      <w:proofErr w:type="spellEnd"/>
      <w:r w:rsidRPr="00B64C64">
        <w:rPr>
          <w:rFonts w:ascii="Arial" w:hAnsi="Arial" w:cs="Arial"/>
          <w:sz w:val="22"/>
          <w:szCs w:val="22"/>
        </w:rPr>
        <w:t xml:space="preserve"> in presentation and organisation. </w:t>
      </w:r>
    </w:p>
    <w:p w14:paraId="38F8874E" w14:textId="77777777" w:rsidR="00B64C64" w:rsidRDefault="00B64C64" w:rsidP="00B64C64">
      <w:pPr>
        <w:pStyle w:val="ListParagraph"/>
        <w:rPr>
          <w:rFonts w:ascii="Arial" w:hAnsi="Arial" w:cs="Arial"/>
          <w:sz w:val="22"/>
          <w:szCs w:val="22"/>
        </w:rPr>
      </w:pPr>
    </w:p>
    <w:p w14:paraId="38F8874F" w14:textId="77777777" w:rsidR="00F92267"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Guidance specific to this assessment: Good communication skills including use of appropriate non-verbal communication such as eye contact. Appropriate technical skills such as use of video if applicable.</w:t>
      </w:r>
    </w:p>
    <w:p w14:paraId="38F8876D" w14:textId="77777777" w:rsidR="00F92267" w:rsidRDefault="00F92267" w:rsidP="00167999">
      <w:pPr>
        <w:rPr>
          <w:rFonts w:ascii="Arial" w:hAnsi="Arial" w:cs="Arial"/>
          <w:sz w:val="22"/>
          <w:szCs w:val="22"/>
        </w:rPr>
      </w:pPr>
    </w:p>
    <w:p w14:paraId="38F8876E" w14:textId="0EEE8D94" w:rsidR="00D93BA8" w:rsidRDefault="00D93BA8">
      <w:pPr>
        <w:rPr>
          <w:rFonts w:ascii="Arial" w:hAnsi="Arial" w:cs="Arial"/>
          <w:sz w:val="22"/>
          <w:szCs w:val="22"/>
        </w:rPr>
      </w:pPr>
      <w:r>
        <w:rPr>
          <w:rFonts w:ascii="Arial" w:hAnsi="Arial" w:cs="Arial"/>
          <w:sz w:val="22"/>
          <w:szCs w:val="22"/>
        </w:rPr>
        <w:br w:type="page"/>
      </w:r>
    </w:p>
    <w:p w14:paraId="70BA2062" w14:textId="77777777" w:rsidR="00F92267" w:rsidRPr="00A406E5" w:rsidRDefault="00F92267" w:rsidP="0016799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F88770" w14:textId="77777777" w:rsidTr="00167999">
        <w:trPr>
          <w:jc w:val="center"/>
        </w:trPr>
        <w:tc>
          <w:tcPr>
            <w:tcW w:w="10444" w:type="dxa"/>
            <w:shd w:val="clear" w:color="auto" w:fill="BFBFBF"/>
          </w:tcPr>
          <w:p w14:paraId="38F8876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F88771" w14:textId="77777777" w:rsidR="00152E9D" w:rsidRPr="00A406E5" w:rsidRDefault="00152E9D" w:rsidP="00152E9D">
      <w:pPr>
        <w:rPr>
          <w:rFonts w:ascii="Arial" w:hAnsi="Arial" w:cs="Arial"/>
        </w:rPr>
      </w:pPr>
    </w:p>
    <w:p w14:paraId="38F887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F88773" w14:textId="77777777" w:rsidR="00152E9D" w:rsidRDefault="00152E9D" w:rsidP="00152E9D">
      <w:pPr>
        <w:rPr>
          <w:rFonts w:ascii="Arial" w:hAnsi="Arial" w:cs="Arial"/>
          <w:b/>
          <w:sz w:val="22"/>
          <w:szCs w:val="22"/>
        </w:rPr>
      </w:pPr>
    </w:p>
    <w:p w14:paraId="38F88774" w14:textId="77777777" w:rsidR="00D901B3" w:rsidRPr="00A406E5" w:rsidRDefault="00D901B3" w:rsidP="00152E9D">
      <w:pPr>
        <w:rPr>
          <w:rFonts w:ascii="Arial" w:hAnsi="Arial" w:cs="Arial"/>
          <w:b/>
          <w:sz w:val="22"/>
          <w:szCs w:val="22"/>
        </w:rPr>
      </w:pP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5"/>
        <w:gridCol w:w="1402"/>
        <w:gridCol w:w="867"/>
      </w:tblGrid>
      <w:tr w:rsidR="00152E9D" w:rsidRPr="00A406E5" w14:paraId="38F88779" w14:textId="77777777" w:rsidTr="00D93BA8">
        <w:trPr>
          <w:trHeight w:val="1002"/>
        </w:trPr>
        <w:tc>
          <w:tcPr>
            <w:tcW w:w="8175" w:type="dxa"/>
            <w:shd w:val="clear" w:color="auto" w:fill="BFBFBF" w:themeFill="background1" w:themeFillShade="BF"/>
            <w:vAlign w:val="center"/>
          </w:tcPr>
          <w:p w14:paraId="38F887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shd w:val="clear" w:color="auto" w:fill="BFBFBF" w:themeFill="background1" w:themeFillShade="BF"/>
            <w:textDirection w:val="btLr"/>
          </w:tcPr>
          <w:p w14:paraId="38F8877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shd w:val="clear" w:color="auto" w:fill="BFBFBF" w:themeFill="background1" w:themeFillShade="BF"/>
            <w:textDirection w:val="btLr"/>
            <w:vAlign w:val="center"/>
          </w:tcPr>
          <w:p w14:paraId="38F887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8F887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F8877E" w14:textId="77777777" w:rsidTr="00D93BA8">
        <w:trPr>
          <w:trHeight w:val="450"/>
        </w:trPr>
        <w:tc>
          <w:tcPr>
            <w:tcW w:w="8175" w:type="dxa"/>
            <w:shd w:val="clear" w:color="auto" w:fill="D9D9D9" w:themeFill="background1" w:themeFillShade="D9"/>
          </w:tcPr>
          <w:p w14:paraId="38F887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8F8877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shd w:val="clear" w:color="auto" w:fill="D9D9D9" w:themeFill="background1" w:themeFillShade="D9"/>
          </w:tcPr>
          <w:p w14:paraId="38F8877C"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7D" w14:textId="77777777" w:rsidR="00152E9D" w:rsidRPr="00A406E5" w:rsidRDefault="00152E9D" w:rsidP="00152E9D">
            <w:pPr>
              <w:jc w:val="center"/>
              <w:rPr>
                <w:rFonts w:ascii="Arial" w:hAnsi="Arial" w:cs="Arial"/>
                <w:sz w:val="32"/>
              </w:rPr>
            </w:pPr>
          </w:p>
        </w:tc>
      </w:tr>
      <w:tr w:rsidR="00D93BA8" w:rsidRPr="00A406E5" w14:paraId="38F88784" w14:textId="77777777" w:rsidTr="002373B1">
        <w:trPr>
          <w:trHeight w:val="911"/>
        </w:trPr>
        <w:tc>
          <w:tcPr>
            <w:tcW w:w="8175" w:type="dxa"/>
          </w:tcPr>
          <w:p w14:paraId="38F8877F" w14:textId="77777777" w:rsidR="00D93BA8" w:rsidRDefault="00D93BA8" w:rsidP="0E965795">
            <w:pPr>
              <w:spacing w:after="120"/>
              <w:rPr>
                <w:rFonts w:ascii="Arial" w:hAnsi="Arial" w:cs="Arial"/>
                <w:sz w:val="14"/>
                <w:szCs w:val="14"/>
              </w:rPr>
            </w:pPr>
          </w:p>
          <w:p w14:paraId="38F88781" w14:textId="77777777" w:rsidR="00D93BA8" w:rsidRPr="00A406E5" w:rsidRDefault="00D93BA8" w:rsidP="00366D67">
            <w:pPr>
              <w:spacing w:after="120"/>
              <w:rPr>
                <w:rFonts w:ascii="Arial" w:hAnsi="Arial" w:cs="Arial"/>
                <w:sz w:val="14"/>
                <w:szCs w:val="14"/>
              </w:rPr>
            </w:pPr>
          </w:p>
        </w:tc>
        <w:tc>
          <w:tcPr>
            <w:tcW w:w="1402" w:type="dxa"/>
          </w:tcPr>
          <w:p w14:paraId="38F88782" w14:textId="0FCDF7B5" w:rsidR="00D93BA8" w:rsidRPr="00A406E5" w:rsidRDefault="00D93BA8" w:rsidP="5C9D06CD">
            <w:pPr>
              <w:jc w:val="center"/>
              <w:rPr>
                <w:rFonts w:ascii="Arial" w:hAnsi="Arial" w:cs="Arial"/>
                <w:sz w:val="32"/>
                <w:szCs w:val="32"/>
              </w:rPr>
            </w:pPr>
            <w:r>
              <w:rPr>
                <w:rFonts w:ascii="Arial" w:hAnsi="Arial" w:cs="Arial"/>
                <w:sz w:val="32"/>
                <w:szCs w:val="32"/>
              </w:rPr>
              <w:t>10</w:t>
            </w:r>
          </w:p>
        </w:tc>
        <w:tc>
          <w:tcPr>
            <w:tcW w:w="867" w:type="dxa"/>
          </w:tcPr>
          <w:p w14:paraId="38F88783" w14:textId="77777777" w:rsidR="00D93BA8" w:rsidRPr="00A406E5" w:rsidRDefault="00D93BA8" w:rsidP="00152E9D">
            <w:pPr>
              <w:jc w:val="center"/>
              <w:rPr>
                <w:rFonts w:ascii="Arial" w:hAnsi="Arial" w:cs="Arial"/>
                <w:sz w:val="32"/>
              </w:rPr>
            </w:pPr>
          </w:p>
        </w:tc>
      </w:tr>
      <w:tr w:rsidR="00152E9D" w:rsidRPr="00A406E5" w14:paraId="38F8878D" w14:textId="77777777" w:rsidTr="00D93BA8">
        <w:trPr>
          <w:trHeight w:val="450"/>
        </w:trPr>
        <w:tc>
          <w:tcPr>
            <w:tcW w:w="8175" w:type="dxa"/>
            <w:shd w:val="clear" w:color="auto" w:fill="D9D9D9" w:themeFill="background1" w:themeFillShade="D9"/>
          </w:tcPr>
          <w:p w14:paraId="38F887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F8878A"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8B"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8C" w14:textId="77777777" w:rsidR="00152E9D" w:rsidRPr="00A406E5" w:rsidRDefault="00152E9D" w:rsidP="00152E9D">
            <w:pPr>
              <w:jc w:val="center"/>
              <w:rPr>
                <w:rFonts w:ascii="Arial" w:hAnsi="Arial" w:cs="Arial"/>
                <w:sz w:val="32"/>
              </w:rPr>
            </w:pPr>
          </w:p>
        </w:tc>
      </w:tr>
      <w:tr w:rsidR="00D93BA8" w:rsidRPr="00A406E5" w14:paraId="38F88793" w14:textId="77777777" w:rsidTr="00721730">
        <w:trPr>
          <w:trHeight w:val="911"/>
        </w:trPr>
        <w:tc>
          <w:tcPr>
            <w:tcW w:w="8175" w:type="dxa"/>
          </w:tcPr>
          <w:p w14:paraId="38F8878E" w14:textId="77777777" w:rsidR="00D93BA8" w:rsidRPr="00A406E5" w:rsidRDefault="00D93BA8" w:rsidP="00152E9D">
            <w:pPr>
              <w:spacing w:after="120"/>
              <w:rPr>
                <w:rFonts w:ascii="Arial" w:hAnsi="Arial" w:cs="Arial"/>
                <w:sz w:val="14"/>
                <w:szCs w:val="14"/>
              </w:rPr>
            </w:pPr>
          </w:p>
          <w:p w14:paraId="38F8878F" w14:textId="77777777" w:rsidR="00D93BA8" w:rsidRDefault="00D93BA8" w:rsidP="5C9D06CD">
            <w:pPr>
              <w:spacing w:after="120"/>
              <w:rPr>
                <w:rFonts w:ascii="Arial" w:hAnsi="Arial" w:cs="Arial"/>
                <w:sz w:val="14"/>
                <w:szCs w:val="14"/>
              </w:rPr>
            </w:pPr>
          </w:p>
          <w:p w14:paraId="38F88790" w14:textId="702E160E" w:rsidR="00D93BA8" w:rsidRPr="00A406E5" w:rsidRDefault="00D93BA8" w:rsidP="5C9D06CD">
            <w:pPr>
              <w:spacing w:after="120"/>
              <w:rPr>
                <w:rFonts w:ascii="Arial" w:hAnsi="Arial" w:cs="Arial"/>
                <w:sz w:val="14"/>
                <w:szCs w:val="14"/>
              </w:rPr>
            </w:pPr>
          </w:p>
        </w:tc>
        <w:tc>
          <w:tcPr>
            <w:tcW w:w="1402" w:type="dxa"/>
          </w:tcPr>
          <w:p w14:paraId="38F88791" w14:textId="6BA48EFA" w:rsidR="00D93BA8" w:rsidRPr="00A406E5" w:rsidRDefault="00D93BA8" w:rsidP="00152E9D">
            <w:pPr>
              <w:jc w:val="center"/>
              <w:rPr>
                <w:rFonts w:ascii="Arial" w:hAnsi="Arial" w:cs="Arial"/>
                <w:sz w:val="32"/>
              </w:rPr>
            </w:pPr>
            <w:r>
              <w:rPr>
                <w:rFonts w:ascii="Arial" w:hAnsi="Arial" w:cs="Arial"/>
                <w:sz w:val="32"/>
              </w:rPr>
              <w:t>15</w:t>
            </w:r>
          </w:p>
        </w:tc>
        <w:tc>
          <w:tcPr>
            <w:tcW w:w="867" w:type="dxa"/>
          </w:tcPr>
          <w:p w14:paraId="38F88792" w14:textId="77777777" w:rsidR="00D93BA8" w:rsidRPr="00A406E5" w:rsidRDefault="00D93BA8" w:rsidP="00152E9D">
            <w:pPr>
              <w:jc w:val="center"/>
              <w:rPr>
                <w:rFonts w:ascii="Arial" w:hAnsi="Arial" w:cs="Arial"/>
                <w:sz w:val="32"/>
              </w:rPr>
            </w:pPr>
          </w:p>
        </w:tc>
      </w:tr>
      <w:tr w:rsidR="00152E9D" w:rsidRPr="00A406E5" w14:paraId="38F8879C" w14:textId="77777777" w:rsidTr="00D93BA8">
        <w:trPr>
          <w:trHeight w:val="450"/>
        </w:trPr>
        <w:tc>
          <w:tcPr>
            <w:tcW w:w="8175" w:type="dxa"/>
            <w:shd w:val="clear" w:color="auto" w:fill="D9D9D9" w:themeFill="background1" w:themeFillShade="D9"/>
          </w:tcPr>
          <w:p w14:paraId="38F887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F88799"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9A"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9B" w14:textId="77777777" w:rsidR="00152E9D" w:rsidRPr="00A406E5" w:rsidRDefault="00152E9D" w:rsidP="00152E9D">
            <w:pPr>
              <w:jc w:val="center"/>
              <w:rPr>
                <w:rFonts w:ascii="Arial" w:hAnsi="Arial" w:cs="Arial"/>
                <w:sz w:val="32"/>
              </w:rPr>
            </w:pPr>
          </w:p>
        </w:tc>
      </w:tr>
      <w:tr w:rsidR="00D93BA8" w:rsidRPr="00A406E5" w14:paraId="38F887A0" w14:textId="77777777" w:rsidTr="00BB288C">
        <w:trPr>
          <w:trHeight w:val="911"/>
        </w:trPr>
        <w:tc>
          <w:tcPr>
            <w:tcW w:w="8175" w:type="dxa"/>
          </w:tcPr>
          <w:p w14:paraId="38F8879D" w14:textId="32555C98" w:rsidR="00D93BA8" w:rsidRPr="00A406E5" w:rsidRDefault="00D93BA8" w:rsidP="00B64C64">
            <w:pPr>
              <w:spacing w:after="120"/>
              <w:rPr>
                <w:rFonts w:ascii="Arial" w:hAnsi="Arial" w:cs="Arial"/>
                <w:sz w:val="14"/>
                <w:szCs w:val="14"/>
              </w:rPr>
            </w:pPr>
          </w:p>
        </w:tc>
        <w:tc>
          <w:tcPr>
            <w:tcW w:w="1402" w:type="dxa"/>
          </w:tcPr>
          <w:p w14:paraId="38F8879E" w14:textId="230DFDD0" w:rsidR="00D93BA8" w:rsidRPr="00A406E5" w:rsidRDefault="00D93BA8" w:rsidP="00152E9D">
            <w:pPr>
              <w:jc w:val="center"/>
              <w:rPr>
                <w:rFonts w:ascii="Arial" w:hAnsi="Arial" w:cs="Arial"/>
                <w:sz w:val="32"/>
              </w:rPr>
            </w:pPr>
            <w:r>
              <w:rPr>
                <w:rFonts w:ascii="Arial" w:hAnsi="Arial" w:cs="Arial"/>
                <w:sz w:val="32"/>
              </w:rPr>
              <w:t>20</w:t>
            </w:r>
          </w:p>
        </w:tc>
        <w:tc>
          <w:tcPr>
            <w:tcW w:w="867" w:type="dxa"/>
          </w:tcPr>
          <w:p w14:paraId="38F8879F" w14:textId="77777777" w:rsidR="00D93BA8" w:rsidRPr="00A406E5" w:rsidRDefault="00D93BA8" w:rsidP="00152E9D">
            <w:pPr>
              <w:jc w:val="center"/>
              <w:rPr>
                <w:rFonts w:ascii="Arial" w:hAnsi="Arial" w:cs="Arial"/>
                <w:sz w:val="32"/>
              </w:rPr>
            </w:pPr>
          </w:p>
        </w:tc>
      </w:tr>
      <w:tr w:rsidR="00152E9D" w:rsidRPr="00A406E5" w14:paraId="38F887A9" w14:textId="77777777" w:rsidTr="00D93BA8">
        <w:trPr>
          <w:trHeight w:val="450"/>
        </w:trPr>
        <w:tc>
          <w:tcPr>
            <w:tcW w:w="8175" w:type="dxa"/>
            <w:shd w:val="clear" w:color="auto" w:fill="D9D9D9" w:themeFill="background1" w:themeFillShade="D9"/>
          </w:tcPr>
          <w:p w14:paraId="38F887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F887A6"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A7"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A8" w14:textId="77777777" w:rsidR="00152E9D" w:rsidRPr="00A406E5" w:rsidRDefault="00152E9D" w:rsidP="00152E9D">
            <w:pPr>
              <w:jc w:val="center"/>
              <w:rPr>
                <w:rFonts w:ascii="Arial" w:hAnsi="Arial" w:cs="Arial"/>
                <w:sz w:val="32"/>
              </w:rPr>
            </w:pPr>
          </w:p>
        </w:tc>
      </w:tr>
      <w:tr w:rsidR="00D93BA8" w:rsidRPr="00A406E5" w14:paraId="38F887B0" w14:textId="77777777" w:rsidTr="00181BE1">
        <w:trPr>
          <w:trHeight w:val="911"/>
        </w:trPr>
        <w:tc>
          <w:tcPr>
            <w:tcW w:w="8175" w:type="dxa"/>
          </w:tcPr>
          <w:p w14:paraId="38F887AA" w14:textId="77777777" w:rsidR="00D93BA8" w:rsidRPr="00A406E5" w:rsidRDefault="00D93BA8" w:rsidP="00152E9D">
            <w:pPr>
              <w:spacing w:after="120"/>
              <w:rPr>
                <w:rFonts w:ascii="Arial" w:hAnsi="Arial" w:cs="Arial"/>
                <w:sz w:val="14"/>
                <w:szCs w:val="14"/>
              </w:rPr>
            </w:pPr>
          </w:p>
          <w:p w14:paraId="38F887AC" w14:textId="77777777" w:rsidR="00D93BA8" w:rsidRDefault="00D93BA8" w:rsidP="5C9D06CD">
            <w:pPr>
              <w:spacing w:after="120"/>
              <w:rPr>
                <w:rFonts w:ascii="Arial" w:hAnsi="Arial" w:cs="Arial"/>
                <w:sz w:val="14"/>
                <w:szCs w:val="14"/>
              </w:rPr>
            </w:pPr>
          </w:p>
          <w:p w14:paraId="38F887AD" w14:textId="77777777" w:rsidR="00D93BA8" w:rsidRPr="00A406E5" w:rsidRDefault="00D93BA8" w:rsidP="5C9D06CD">
            <w:pPr>
              <w:spacing w:after="120"/>
              <w:rPr>
                <w:rFonts w:ascii="Arial" w:hAnsi="Arial" w:cs="Arial"/>
                <w:sz w:val="14"/>
                <w:szCs w:val="14"/>
              </w:rPr>
            </w:pPr>
          </w:p>
        </w:tc>
        <w:tc>
          <w:tcPr>
            <w:tcW w:w="1402" w:type="dxa"/>
          </w:tcPr>
          <w:p w14:paraId="38F887AE" w14:textId="6ACEEB1A" w:rsidR="00D93BA8" w:rsidRPr="00A406E5" w:rsidRDefault="00D93BA8" w:rsidP="5C9D06CD">
            <w:pPr>
              <w:jc w:val="center"/>
              <w:rPr>
                <w:rFonts w:ascii="Arial" w:hAnsi="Arial" w:cs="Arial"/>
                <w:sz w:val="32"/>
                <w:szCs w:val="32"/>
              </w:rPr>
            </w:pPr>
            <w:r>
              <w:rPr>
                <w:rFonts w:ascii="Arial" w:hAnsi="Arial" w:cs="Arial"/>
                <w:sz w:val="32"/>
                <w:szCs w:val="32"/>
              </w:rPr>
              <w:t>40</w:t>
            </w:r>
          </w:p>
        </w:tc>
        <w:tc>
          <w:tcPr>
            <w:tcW w:w="867" w:type="dxa"/>
          </w:tcPr>
          <w:p w14:paraId="38F887AF" w14:textId="77777777" w:rsidR="00D93BA8" w:rsidRPr="00A406E5" w:rsidRDefault="00D93BA8" w:rsidP="00152E9D">
            <w:pPr>
              <w:jc w:val="center"/>
              <w:rPr>
                <w:rFonts w:ascii="Arial" w:hAnsi="Arial" w:cs="Arial"/>
                <w:sz w:val="32"/>
              </w:rPr>
            </w:pPr>
          </w:p>
        </w:tc>
      </w:tr>
      <w:tr w:rsidR="00152E9D" w:rsidRPr="00A406E5" w14:paraId="38F887B9" w14:textId="77777777" w:rsidTr="00D93BA8">
        <w:trPr>
          <w:trHeight w:val="450"/>
        </w:trPr>
        <w:tc>
          <w:tcPr>
            <w:tcW w:w="8175" w:type="dxa"/>
            <w:shd w:val="clear" w:color="auto" w:fill="D9D9D9" w:themeFill="background1" w:themeFillShade="D9"/>
          </w:tcPr>
          <w:p w14:paraId="38F88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F887B6"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B7"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B8" w14:textId="77777777" w:rsidR="00152E9D" w:rsidRPr="00A406E5" w:rsidRDefault="00152E9D" w:rsidP="00152E9D">
            <w:pPr>
              <w:jc w:val="center"/>
              <w:rPr>
                <w:rFonts w:ascii="Arial" w:hAnsi="Arial" w:cs="Arial"/>
                <w:sz w:val="32"/>
              </w:rPr>
            </w:pPr>
          </w:p>
        </w:tc>
      </w:tr>
      <w:tr w:rsidR="00D93BA8" w:rsidRPr="00A406E5" w14:paraId="38F887BE" w14:textId="77777777" w:rsidTr="001F56D5">
        <w:trPr>
          <w:trHeight w:val="911"/>
        </w:trPr>
        <w:tc>
          <w:tcPr>
            <w:tcW w:w="8175" w:type="dxa"/>
          </w:tcPr>
          <w:p w14:paraId="38F887BA" w14:textId="77777777" w:rsidR="00D93BA8" w:rsidRPr="00A406E5" w:rsidRDefault="00D93BA8" w:rsidP="5C9D06CD">
            <w:pPr>
              <w:spacing w:after="120"/>
              <w:rPr>
                <w:rFonts w:ascii="Arial" w:eastAsia="Arial" w:hAnsi="Arial" w:cs="Arial"/>
                <w:color w:val="000000" w:themeColor="text1"/>
                <w:sz w:val="21"/>
                <w:szCs w:val="21"/>
              </w:rPr>
            </w:pPr>
          </w:p>
          <w:p w14:paraId="38F887BB" w14:textId="33111B69" w:rsidR="00D93BA8" w:rsidRPr="00A406E5" w:rsidRDefault="00D93BA8" w:rsidP="00B64C64">
            <w:pPr>
              <w:spacing w:after="120"/>
              <w:rPr>
                <w:rFonts w:ascii="Arial" w:hAnsi="Arial" w:cs="Arial"/>
                <w:sz w:val="14"/>
                <w:szCs w:val="14"/>
              </w:rPr>
            </w:pPr>
          </w:p>
        </w:tc>
        <w:tc>
          <w:tcPr>
            <w:tcW w:w="1402" w:type="dxa"/>
          </w:tcPr>
          <w:p w14:paraId="38F887BC" w14:textId="1F1E3CC8" w:rsidR="00D93BA8" w:rsidRPr="00A406E5" w:rsidRDefault="00D93BA8" w:rsidP="00152E9D">
            <w:pPr>
              <w:jc w:val="center"/>
              <w:rPr>
                <w:rFonts w:ascii="Arial" w:hAnsi="Arial" w:cs="Arial"/>
                <w:sz w:val="32"/>
              </w:rPr>
            </w:pPr>
            <w:r>
              <w:rPr>
                <w:rFonts w:ascii="Arial" w:hAnsi="Arial" w:cs="Arial"/>
                <w:sz w:val="32"/>
              </w:rPr>
              <w:t>15</w:t>
            </w:r>
          </w:p>
        </w:tc>
        <w:tc>
          <w:tcPr>
            <w:tcW w:w="867" w:type="dxa"/>
          </w:tcPr>
          <w:p w14:paraId="38F887BD" w14:textId="77777777" w:rsidR="00D93BA8" w:rsidRPr="00A406E5" w:rsidRDefault="00D93BA8" w:rsidP="00152E9D">
            <w:pPr>
              <w:jc w:val="center"/>
              <w:rPr>
                <w:rFonts w:ascii="Arial" w:hAnsi="Arial" w:cs="Arial"/>
                <w:sz w:val="32"/>
              </w:rPr>
            </w:pPr>
          </w:p>
        </w:tc>
      </w:tr>
    </w:tbl>
    <w:p w14:paraId="38F887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F887C7" w14:textId="77777777" w:rsidTr="00152E9D">
        <w:trPr>
          <w:cantSplit/>
        </w:trPr>
        <w:tc>
          <w:tcPr>
            <w:tcW w:w="6062" w:type="dxa"/>
            <w:vMerge w:val="restart"/>
            <w:shd w:val="pct15" w:color="auto" w:fill="auto"/>
            <w:vAlign w:val="center"/>
          </w:tcPr>
          <w:p w14:paraId="38F887C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F887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F887C6" w14:textId="77777777" w:rsidR="00152E9D" w:rsidRPr="00A406E5" w:rsidRDefault="00F95E3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8F887CC" w14:textId="77777777" w:rsidTr="00152E9D">
        <w:trPr>
          <w:cantSplit/>
        </w:trPr>
        <w:tc>
          <w:tcPr>
            <w:tcW w:w="6062" w:type="dxa"/>
            <w:vMerge/>
            <w:vAlign w:val="bottom"/>
          </w:tcPr>
          <w:p w14:paraId="38F887C8" w14:textId="77777777" w:rsidR="00152E9D" w:rsidRPr="00A406E5" w:rsidRDefault="00152E9D" w:rsidP="00152E9D">
            <w:pPr>
              <w:rPr>
                <w:rFonts w:ascii="Arial" w:hAnsi="Arial" w:cs="Arial"/>
              </w:rPr>
            </w:pPr>
          </w:p>
        </w:tc>
        <w:tc>
          <w:tcPr>
            <w:tcW w:w="2903" w:type="dxa"/>
            <w:vAlign w:val="bottom"/>
          </w:tcPr>
          <w:p w14:paraId="38F887C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F887CA" w14:textId="77777777" w:rsidR="00152E9D" w:rsidRPr="00A406E5" w:rsidRDefault="00152E9D" w:rsidP="00152E9D">
            <w:pPr>
              <w:jc w:val="center"/>
              <w:rPr>
                <w:rFonts w:ascii="Arial" w:hAnsi="Arial" w:cs="Arial"/>
                <w:sz w:val="12"/>
                <w:szCs w:val="12"/>
              </w:rPr>
            </w:pPr>
          </w:p>
        </w:tc>
        <w:tc>
          <w:tcPr>
            <w:tcW w:w="1060" w:type="dxa"/>
            <w:vMerge/>
            <w:vAlign w:val="bottom"/>
          </w:tcPr>
          <w:p w14:paraId="38F887CB" w14:textId="77777777" w:rsidR="00152E9D" w:rsidRPr="00A406E5" w:rsidRDefault="00152E9D" w:rsidP="00152E9D">
            <w:pPr>
              <w:ind w:leftChars="71" w:left="142"/>
              <w:rPr>
                <w:rFonts w:ascii="Arial" w:hAnsi="Arial" w:cs="Arial"/>
              </w:rPr>
            </w:pPr>
          </w:p>
        </w:tc>
      </w:tr>
      <w:tr w:rsidR="00152E9D" w:rsidRPr="00A406E5" w14:paraId="38F887D1" w14:textId="77777777" w:rsidTr="00152E9D">
        <w:trPr>
          <w:cantSplit/>
        </w:trPr>
        <w:tc>
          <w:tcPr>
            <w:tcW w:w="6062" w:type="dxa"/>
            <w:vMerge/>
            <w:vAlign w:val="bottom"/>
          </w:tcPr>
          <w:p w14:paraId="38F887CD" w14:textId="77777777" w:rsidR="00152E9D" w:rsidRPr="00A406E5" w:rsidRDefault="00152E9D" w:rsidP="00152E9D">
            <w:pPr>
              <w:rPr>
                <w:rFonts w:ascii="Arial" w:hAnsi="Arial" w:cs="Arial"/>
              </w:rPr>
            </w:pPr>
          </w:p>
        </w:tc>
        <w:tc>
          <w:tcPr>
            <w:tcW w:w="2903" w:type="dxa"/>
            <w:vAlign w:val="bottom"/>
          </w:tcPr>
          <w:p w14:paraId="38F887C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F887CF" w14:textId="77777777" w:rsidR="00152E9D" w:rsidRPr="00A406E5" w:rsidRDefault="00152E9D" w:rsidP="00152E9D">
            <w:pPr>
              <w:jc w:val="center"/>
              <w:rPr>
                <w:rFonts w:ascii="Arial" w:hAnsi="Arial" w:cs="Arial"/>
                <w:sz w:val="12"/>
                <w:szCs w:val="12"/>
              </w:rPr>
            </w:pPr>
          </w:p>
        </w:tc>
        <w:tc>
          <w:tcPr>
            <w:tcW w:w="1060" w:type="dxa"/>
            <w:vMerge/>
            <w:vAlign w:val="bottom"/>
          </w:tcPr>
          <w:p w14:paraId="38F887D0" w14:textId="77777777" w:rsidR="00152E9D" w:rsidRPr="00A406E5" w:rsidRDefault="00152E9D" w:rsidP="00152E9D">
            <w:pPr>
              <w:ind w:firstLineChars="141" w:firstLine="282"/>
              <w:rPr>
                <w:rFonts w:ascii="Arial" w:hAnsi="Arial" w:cs="Arial"/>
              </w:rPr>
            </w:pPr>
          </w:p>
        </w:tc>
      </w:tr>
    </w:tbl>
    <w:p w14:paraId="38F887D2"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38F887D3" w14:textId="77777777" w:rsidR="00D901B3" w:rsidRDefault="00D901B3" w:rsidP="00D901B3">
      <w:pPr>
        <w:rPr>
          <w:rFonts w:ascii="Arial" w:hAnsi="Arial" w:cs="Arial"/>
          <w:sz w:val="22"/>
          <w:szCs w:val="22"/>
        </w:rPr>
      </w:pPr>
    </w:p>
    <w:p w14:paraId="38F887D4" w14:textId="77777777" w:rsidR="00043D4D" w:rsidRDefault="00043D4D" w:rsidP="00D901B3">
      <w:pPr>
        <w:rPr>
          <w:rFonts w:ascii="Arial" w:hAnsi="Arial" w:cs="Arial"/>
          <w:sz w:val="22"/>
          <w:szCs w:val="22"/>
        </w:rPr>
      </w:pPr>
    </w:p>
    <w:p w14:paraId="1B5C803A" w14:textId="77777777" w:rsidR="00A71A17" w:rsidRDefault="00A71A17" w:rsidP="00D901B3">
      <w:pPr>
        <w:rPr>
          <w:rFonts w:ascii="Arial" w:hAnsi="Arial" w:cs="Arial"/>
          <w:sz w:val="22"/>
          <w:szCs w:val="22"/>
        </w:rPr>
      </w:pPr>
    </w:p>
    <w:p w14:paraId="641C2953" w14:textId="77777777" w:rsidR="00A71A17" w:rsidRDefault="00A71A17" w:rsidP="00D901B3">
      <w:pPr>
        <w:rPr>
          <w:rFonts w:ascii="Arial" w:hAnsi="Arial" w:cs="Arial"/>
          <w:sz w:val="22"/>
          <w:szCs w:val="22"/>
        </w:rPr>
      </w:pPr>
    </w:p>
    <w:p w14:paraId="3148C48C" w14:textId="77777777" w:rsidR="00A71A17" w:rsidRDefault="00A71A17" w:rsidP="00D901B3">
      <w:pPr>
        <w:rPr>
          <w:rFonts w:ascii="Arial" w:hAnsi="Arial" w:cs="Arial"/>
          <w:sz w:val="22"/>
          <w:szCs w:val="22"/>
        </w:rPr>
      </w:pPr>
    </w:p>
    <w:p w14:paraId="220794FA" w14:textId="77777777" w:rsidR="00A71A17" w:rsidRDefault="00A71A17" w:rsidP="00D901B3">
      <w:pPr>
        <w:rPr>
          <w:rFonts w:ascii="Arial" w:hAnsi="Arial" w:cs="Arial"/>
          <w:sz w:val="22"/>
          <w:szCs w:val="22"/>
        </w:rPr>
      </w:pPr>
    </w:p>
    <w:p w14:paraId="38F887D5" w14:textId="77777777" w:rsidR="00043D4D" w:rsidRDefault="00043D4D" w:rsidP="00D901B3">
      <w:pPr>
        <w:rPr>
          <w:rFonts w:ascii="Arial" w:hAnsi="Arial" w:cs="Arial"/>
          <w:sz w:val="22"/>
          <w:szCs w:val="22"/>
        </w:rPr>
      </w:pPr>
    </w:p>
    <w:p w14:paraId="38F887D6"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38F887D8" w14:textId="77777777" w:rsidTr="00437DA5">
        <w:tc>
          <w:tcPr>
            <w:tcW w:w="11902" w:type="dxa"/>
            <w:shd w:val="clear" w:color="auto" w:fill="FF99FF"/>
          </w:tcPr>
          <w:p w14:paraId="38F887D7"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F887D9"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38F887DB" w14:textId="77777777" w:rsidTr="00437DA5">
        <w:tc>
          <w:tcPr>
            <w:tcW w:w="11902" w:type="dxa"/>
            <w:shd w:val="clear" w:color="auto" w:fill="FF99FF"/>
          </w:tcPr>
          <w:p w14:paraId="38F887DA"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8F887DD" w14:textId="77777777" w:rsidTr="00437DA5">
        <w:tc>
          <w:tcPr>
            <w:tcW w:w="11902" w:type="dxa"/>
            <w:shd w:val="clear" w:color="auto" w:fill="FFCCFF"/>
          </w:tcPr>
          <w:p w14:paraId="38F887DC" w14:textId="77777777" w:rsidR="00E236A0" w:rsidRPr="00B669B1" w:rsidRDefault="00E236A0" w:rsidP="00392454">
            <w:pPr>
              <w:rPr>
                <w:rFonts w:ascii="Arial" w:eastAsia="Arial" w:hAnsi="Arial" w:cs="Arial"/>
                <w:spacing w:val="-1"/>
              </w:rPr>
            </w:pPr>
            <w:r w:rsidRPr="00437DA5">
              <w:rPr>
                <w:rFonts w:ascii="Arial" w:eastAsia="Arial" w:hAnsi="Arial" w:cs="Arial"/>
                <w:spacing w:val="-1"/>
                <w:sz w:val="18"/>
              </w:rPr>
              <w:lastRenderedPageBreak/>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8F887DE"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38F887EC" w14:textId="77777777" w:rsidTr="00CD2150">
        <w:trPr>
          <w:tblHeader/>
        </w:trPr>
        <w:tc>
          <w:tcPr>
            <w:tcW w:w="1413" w:type="dxa"/>
            <w:shd w:val="clear" w:color="auto" w:fill="FF99FF"/>
          </w:tcPr>
          <w:p w14:paraId="38F887DF"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38F887E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38F887E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38F887E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8F887E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8F887E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38F887E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8F887E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38F887E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38F887E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38F887E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38F887EA"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38F887E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38F887F5" w14:textId="77777777" w:rsidTr="00CD2150">
        <w:trPr>
          <w:tblHeader/>
        </w:trPr>
        <w:tc>
          <w:tcPr>
            <w:tcW w:w="1413" w:type="dxa"/>
            <w:shd w:val="clear" w:color="auto" w:fill="FF99FF"/>
          </w:tcPr>
          <w:p w14:paraId="38F887E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38F887E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38F887E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38F887F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38F887F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38F887F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38F887F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38F887F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38F88804" w14:textId="77777777" w:rsidTr="00CD2150">
        <w:tc>
          <w:tcPr>
            <w:tcW w:w="1413" w:type="dxa"/>
            <w:shd w:val="clear" w:color="auto" w:fill="FF99FF"/>
          </w:tcPr>
          <w:p w14:paraId="38F887F6"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38F887F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38F887F8"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7F9"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38F887FA"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38F887FB"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38F887FC"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38F887FD"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38F887FE"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38F887FF"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38F88800"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38F88801"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38F88802"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38F88803"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38F8880D" w14:textId="77777777" w:rsidTr="00CD2150">
        <w:tc>
          <w:tcPr>
            <w:tcW w:w="1413" w:type="dxa"/>
            <w:shd w:val="clear" w:color="auto" w:fill="FF99FF"/>
          </w:tcPr>
          <w:p w14:paraId="38F88805"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806"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38F88807"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38F88808"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8F8880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38F8880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38F888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38F8880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38F8881F" w14:textId="77777777" w:rsidTr="00CD2150">
        <w:tc>
          <w:tcPr>
            <w:tcW w:w="1413" w:type="dxa"/>
            <w:shd w:val="clear" w:color="auto" w:fill="FF99FF"/>
          </w:tcPr>
          <w:p w14:paraId="38F8880E"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38F8880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(Critical evaluation and analysis of 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w:t>
            </w:r>
            <w:r w:rsidRPr="00437DA5">
              <w:rPr>
                <w:rFonts w:ascii="Arial" w:eastAsia="Arial" w:hAnsi="Arial" w:cs="Arial"/>
                <w:bCs/>
                <w:sz w:val="16"/>
                <w:szCs w:val="18"/>
              </w:rPr>
              <w:lastRenderedPageBreak/>
              <w:t xml:space="preserve">how this influences their analyses and interpretations.) </w:t>
            </w:r>
          </w:p>
        </w:tc>
        <w:tc>
          <w:tcPr>
            <w:tcW w:w="1134" w:type="dxa"/>
          </w:tcPr>
          <w:p w14:paraId="38F8881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Wholly or almost wholly descriptive work. Little or no critical evaluation and analysis of concepts and principles.</w:t>
            </w:r>
          </w:p>
          <w:p w14:paraId="38F8881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Failure to develop arguments, </w:t>
            </w:r>
            <w:r w:rsidRPr="00437DA5">
              <w:rPr>
                <w:rFonts w:ascii="Arial" w:hAnsi="Arial" w:cs="Arial"/>
                <w:sz w:val="16"/>
                <w:szCs w:val="16"/>
              </w:rPr>
              <w:lastRenderedPageBreak/>
              <w:t>leading to illogical or invalid judgements. Unsubstantiated generalisations or opinion, made without use of any credible evidence.</w:t>
            </w:r>
          </w:p>
          <w:p w14:paraId="38F88812" w14:textId="77777777" w:rsidR="007A2F59" w:rsidRPr="00437DA5" w:rsidRDefault="007A2F59" w:rsidP="00392454">
            <w:pPr>
              <w:rPr>
                <w:rFonts w:ascii="Arial" w:hAnsi="Arial" w:cs="Arial"/>
                <w:sz w:val="16"/>
                <w:szCs w:val="16"/>
              </w:rPr>
            </w:pPr>
          </w:p>
        </w:tc>
        <w:tc>
          <w:tcPr>
            <w:tcW w:w="1276" w:type="dxa"/>
          </w:tcPr>
          <w:p w14:paraId="38F8881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concepts and principles. Weak development of arguments and judgements. </w:t>
            </w:r>
            <w:r w:rsidRPr="00437DA5">
              <w:rPr>
                <w:rFonts w:ascii="Arial" w:hAnsi="Arial" w:cs="Arial"/>
                <w:sz w:val="16"/>
                <w:szCs w:val="16"/>
              </w:rPr>
              <w:lastRenderedPageBreak/>
              <w:t>Information accepted uncritically, uses generalised statements made with scant evidence and unsubstantiated opinions. Ideas sometimes illogical and contradictory.</w:t>
            </w:r>
          </w:p>
        </w:tc>
        <w:tc>
          <w:tcPr>
            <w:tcW w:w="1417" w:type="dxa"/>
          </w:tcPr>
          <w:p w14:paraId="38F8881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Limited attempt at critical evaluation and analysis of concepts and principles, tending towards description.</w:t>
            </w:r>
          </w:p>
          <w:p w14:paraId="38F8881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underdeveloped, </w:t>
            </w:r>
            <w:r w:rsidRPr="00437DA5">
              <w:rPr>
                <w:rFonts w:ascii="Arial" w:hAnsi="Arial" w:cs="Arial"/>
                <w:sz w:val="16"/>
                <w:szCs w:val="16"/>
              </w:rPr>
              <w:lastRenderedPageBreak/>
              <w:t>with a little inconsistency / mis-interpretation or failure to fully recognise limits of knowledge.</w:t>
            </w:r>
          </w:p>
          <w:p w14:paraId="38F88816" w14:textId="77777777" w:rsidR="007A2F59" w:rsidRPr="00437DA5" w:rsidRDefault="007A2F59" w:rsidP="00392454">
            <w:pPr>
              <w:rPr>
                <w:rFonts w:ascii="Arial" w:hAnsi="Arial" w:cs="Arial"/>
                <w:sz w:val="16"/>
                <w:szCs w:val="16"/>
              </w:rPr>
            </w:pPr>
          </w:p>
          <w:p w14:paraId="38F88817" w14:textId="77777777" w:rsidR="007A2F59" w:rsidRPr="00437DA5" w:rsidRDefault="007A2F59" w:rsidP="00392454">
            <w:pPr>
              <w:rPr>
                <w:rFonts w:ascii="Arial" w:hAnsi="Arial" w:cs="Arial"/>
                <w:sz w:val="16"/>
                <w:szCs w:val="16"/>
              </w:rPr>
            </w:pPr>
          </w:p>
        </w:tc>
        <w:tc>
          <w:tcPr>
            <w:tcW w:w="1134" w:type="dxa"/>
          </w:tcPr>
          <w:p w14:paraId="38F8881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descriptive in parts. </w:t>
            </w:r>
          </w:p>
          <w:p w14:paraId="38F88819"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knowledge </w:t>
            </w:r>
            <w:r w:rsidRPr="00437DA5">
              <w:rPr>
                <w:rFonts w:ascii="Arial" w:hAnsi="Arial" w:cs="Arial"/>
                <w:sz w:val="16"/>
                <w:szCs w:val="16"/>
              </w:rPr>
              <w:lastRenderedPageBreak/>
              <w:t>and ability to use evidence to support the argument though with some tendency to assert/state opinion rather than argue on the basis of reason and evidence.</w:t>
            </w:r>
          </w:p>
          <w:p w14:paraId="38F8881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38F8881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of evidence used and synthesises rather than describes. Ability to devise </w:t>
            </w:r>
            <w:r w:rsidRPr="00437DA5">
              <w:rPr>
                <w:rFonts w:ascii="Arial" w:hAnsi="Arial" w:cs="Arial"/>
                <w:sz w:val="16"/>
                <w:szCs w:val="16"/>
              </w:rPr>
              <w:lastRenderedPageBreak/>
              <w:t xml:space="preserve">arguments that show awareness of different stances, and use evidence convincingly, to support appropriate and valid judgements. </w:t>
            </w:r>
          </w:p>
        </w:tc>
        <w:tc>
          <w:tcPr>
            <w:tcW w:w="1418" w:type="dxa"/>
          </w:tcPr>
          <w:p w14:paraId="38F888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evidence-based, reasoned arguments and judgements. Explicit recognition of other stances </w:t>
            </w:r>
            <w:r w:rsidRPr="00437DA5">
              <w:rPr>
                <w:rFonts w:ascii="Arial" w:hAnsi="Arial" w:cs="Arial"/>
                <w:sz w:val="16"/>
                <w:szCs w:val="16"/>
              </w:rPr>
              <w:lastRenderedPageBreak/>
              <w:t>and a strong awareness of the limits of their knowledge.</w:t>
            </w:r>
          </w:p>
          <w:p w14:paraId="38F8881D"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38F8881E"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Outstanding critical evaluation and analysis of concepts and principles.  Uses evidence exceptionally well to connect ideas, and support highly logical and persuasive, arguments and judgements.</w:t>
            </w:r>
            <w:r w:rsidRPr="00437DA5">
              <w:rPr>
                <w:sz w:val="16"/>
                <w:szCs w:val="16"/>
              </w:rPr>
              <w:t xml:space="preserve"> </w:t>
            </w:r>
            <w:r w:rsidRPr="00437DA5">
              <w:rPr>
                <w:rFonts w:ascii="Arial" w:hAnsi="Arial" w:cs="Arial"/>
                <w:sz w:val="16"/>
                <w:szCs w:val="16"/>
              </w:rPr>
              <w:t xml:space="preserve">Evidence of </w:t>
            </w:r>
            <w:r w:rsidRPr="00437DA5">
              <w:rPr>
                <w:rFonts w:ascii="Arial" w:hAnsi="Arial" w:cs="Arial"/>
                <w:sz w:val="16"/>
                <w:szCs w:val="16"/>
              </w:rPr>
              <w:lastRenderedPageBreak/>
              <w:t>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F88837" w14:textId="77777777" w:rsidTr="00CD2150">
        <w:tc>
          <w:tcPr>
            <w:tcW w:w="1413" w:type="dxa"/>
            <w:shd w:val="clear" w:color="auto" w:fill="FF99FF"/>
          </w:tcPr>
          <w:p w14:paraId="38F88820"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38F88821"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38F88822"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38F88823"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38F88824"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38F88825"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38F88826"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38F88827"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F88828" w14:textId="77777777" w:rsidR="007A2F59" w:rsidRPr="00437DA5" w:rsidRDefault="007A2F59" w:rsidP="00392454">
            <w:pPr>
              <w:rPr>
                <w:rFonts w:ascii="Arial" w:hAnsi="Arial" w:cs="Arial"/>
                <w:sz w:val="16"/>
                <w:szCs w:val="16"/>
              </w:rPr>
            </w:pPr>
          </w:p>
          <w:p w14:paraId="38F88829" w14:textId="77777777" w:rsidR="007A2F59" w:rsidRPr="00437DA5" w:rsidRDefault="007A2F59" w:rsidP="00392454">
            <w:pPr>
              <w:rPr>
                <w:rFonts w:ascii="Arial" w:hAnsi="Arial" w:cs="Arial"/>
                <w:sz w:val="16"/>
                <w:szCs w:val="16"/>
              </w:rPr>
            </w:pPr>
          </w:p>
        </w:tc>
        <w:tc>
          <w:tcPr>
            <w:tcW w:w="1417" w:type="dxa"/>
          </w:tcPr>
          <w:p w14:paraId="38F8882A"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38F8882B"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38F8882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38F8882D"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38F8882E"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8F8882F"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38F88830"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38F88831"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8F8883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38F88833"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38F88834"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38F888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38F8883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38F8884F" w14:textId="77777777" w:rsidTr="00CD2150">
        <w:tc>
          <w:tcPr>
            <w:tcW w:w="1413" w:type="dxa"/>
            <w:shd w:val="clear" w:color="auto" w:fill="FF99FF"/>
          </w:tcPr>
          <w:p w14:paraId="38F88838"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38F88839"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(Effectively communicate in a variety of forms</w:t>
            </w:r>
          </w:p>
          <w:p w14:paraId="38F8883A" w14:textId="77777777"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w:t>
            </w:r>
            <w:r w:rsidRPr="00437DA5">
              <w:rPr>
                <w:rFonts w:ascii="Arial" w:hAnsi="Arial" w:cs="Arial"/>
                <w:sz w:val="16"/>
                <w:szCs w:val="18"/>
              </w:rPr>
              <w:lastRenderedPageBreak/>
              <w:t>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38F8883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38F8883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disorganised and/or confusingly expressed. Very weak use of language </w:t>
            </w:r>
            <w:r w:rsidRPr="00437DA5">
              <w:rPr>
                <w:rFonts w:ascii="Arial" w:hAnsi="Arial" w:cs="Arial"/>
                <w:sz w:val="16"/>
                <w:szCs w:val="16"/>
              </w:rPr>
              <w:lastRenderedPageBreak/>
              <w:t>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38F8883D" w14:textId="77777777" w:rsidR="007A2F59" w:rsidRPr="00437DA5" w:rsidRDefault="007A2F59" w:rsidP="00392454">
            <w:pPr>
              <w:rPr>
                <w:rFonts w:ascii="Arial" w:hAnsi="Arial" w:cs="Arial"/>
                <w:sz w:val="16"/>
                <w:szCs w:val="16"/>
              </w:rPr>
            </w:pPr>
          </w:p>
          <w:p w14:paraId="38F8883E"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38F8883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38F8884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disjointed manner. It is loosely, and at times incoherently, structured, with </w:t>
            </w:r>
            <w:r w:rsidRPr="00437DA5">
              <w:rPr>
                <w:rFonts w:ascii="Arial" w:hAnsi="Arial" w:cs="Arial"/>
                <w:sz w:val="16"/>
                <w:szCs w:val="16"/>
              </w:rPr>
              <w:lastRenderedPageBreak/>
              <w:t>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38F888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38F8884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structure in which relevant ideas / concepts are reasonably expressed. Work may lack coherence in </w:t>
            </w:r>
            <w:r w:rsidRPr="00437DA5">
              <w:rPr>
                <w:rFonts w:ascii="Arial" w:hAnsi="Arial" w:cs="Arial"/>
                <w:sz w:val="16"/>
                <w:szCs w:val="16"/>
              </w:rPr>
              <w:lastRenderedPageBreak/>
              <w:t>places. Can work as part of a group, meeting most obligations to others but perhaps with limited involvement in group activities.</w:t>
            </w:r>
          </w:p>
          <w:p w14:paraId="38F88843"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8F8884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effectively in a suitable medium for the audience, but may have minor errors.</w:t>
            </w:r>
          </w:p>
          <w:p w14:paraId="38F8884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w:t>
            </w:r>
            <w:r w:rsidRPr="00437DA5">
              <w:rPr>
                <w:rFonts w:ascii="Arial" w:hAnsi="Arial" w:cs="Arial"/>
                <w:sz w:val="16"/>
                <w:szCs w:val="16"/>
              </w:rPr>
              <w:lastRenderedPageBreak/>
              <w:t xml:space="preserve">and is for the most part clearly expressed. Can work effectively independently and/or as part of a team, with clear contribution to group activities. </w:t>
            </w:r>
          </w:p>
          <w:p w14:paraId="38F88846"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38F88847"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well, confidently and consistently in a suitable medium for the audience.</w:t>
            </w:r>
          </w:p>
          <w:p w14:paraId="38F8884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w:t>
            </w:r>
            <w:r w:rsidRPr="00437DA5">
              <w:rPr>
                <w:rFonts w:ascii="Arial" w:hAnsi="Arial" w:cs="Arial"/>
                <w:sz w:val="16"/>
                <w:szCs w:val="16"/>
              </w:rPr>
              <w:lastRenderedPageBreak/>
              <w:t xml:space="preserve">Can work very well autonomously and/or as part of a team, with very good contribution to group activities. </w:t>
            </w:r>
          </w:p>
          <w:p w14:paraId="38F88849"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38F8884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38F8884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fluent and is presented proficiently. Can work autonomously with initiative. Where relevant </w:t>
            </w:r>
            <w:r w:rsidRPr="00437DA5">
              <w:rPr>
                <w:rFonts w:ascii="Arial" w:hAnsi="Arial" w:cs="Arial"/>
                <w:sz w:val="16"/>
                <w:szCs w:val="16"/>
              </w:rPr>
              <w:lastRenderedPageBreak/>
              <w:t>can work professionally within a team, showing leadership skills as appropriate, and meeting obligations. Demonstrates excellent skills for employment requiring the exercise of personal responsibility and decision-making and an appetite for further development.</w:t>
            </w:r>
          </w:p>
          <w:p w14:paraId="38F8884C"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38F8884D"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38F8884E"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coherent, very fluent and is presented professionally. Can work exceptionally well within a team, </w:t>
            </w:r>
            <w:r w:rsidRPr="00437DA5">
              <w:rPr>
                <w:rFonts w:ascii="Arial" w:hAnsi="Arial" w:cs="Arial"/>
                <w:sz w:val="16"/>
                <w:szCs w:val="16"/>
              </w:rPr>
              <w:lastRenderedPageBreak/>
              <w:t>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38F88850" w14:textId="77777777" w:rsidR="007A2F59" w:rsidRPr="00D9771E" w:rsidRDefault="007A2F59" w:rsidP="007A2F59">
      <w:pPr>
        <w:rPr>
          <w:rFonts w:ascii="Arial" w:hAnsi="Arial" w:cs="Arial"/>
        </w:rPr>
      </w:pPr>
    </w:p>
    <w:p w14:paraId="38F88851" w14:textId="77777777" w:rsidR="007A2F59" w:rsidRPr="00A406E5" w:rsidRDefault="007A2F59" w:rsidP="007A2F59">
      <w:pPr>
        <w:pStyle w:val="NormalWeb"/>
        <w:rPr>
          <w:rFonts w:ascii="Arial" w:hAnsi="Arial" w:cs="Arial"/>
          <w:color w:val="303B44"/>
          <w:sz w:val="22"/>
          <w:szCs w:val="22"/>
        </w:rPr>
      </w:pPr>
    </w:p>
    <w:p w14:paraId="38F88852"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6A6E1" w14:textId="77777777" w:rsidR="007E6366" w:rsidRDefault="007E6366">
      <w:r>
        <w:separator/>
      </w:r>
    </w:p>
  </w:endnote>
  <w:endnote w:type="continuationSeparator" w:id="0">
    <w:p w14:paraId="54F71203" w14:textId="77777777" w:rsidR="007E6366" w:rsidRDefault="007E6366">
      <w:r>
        <w:continuationSeparator/>
      </w:r>
    </w:p>
  </w:endnote>
  <w:endnote w:type="continuationNotice" w:id="1">
    <w:p w14:paraId="7691033D" w14:textId="77777777" w:rsidR="007E6366" w:rsidRDefault="007E6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88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E226" w14:textId="77777777" w:rsidR="007E6366" w:rsidRDefault="007E6366">
      <w:r>
        <w:separator/>
      </w:r>
    </w:p>
  </w:footnote>
  <w:footnote w:type="continuationSeparator" w:id="0">
    <w:p w14:paraId="38E17448" w14:textId="77777777" w:rsidR="007E6366" w:rsidRDefault="007E6366">
      <w:r>
        <w:continuationSeparator/>
      </w:r>
    </w:p>
  </w:footnote>
  <w:footnote w:type="continuationNotice" w:id="1">
    <w:p w14:paraId="1A9B0AB8" w14:textId="77777777" w:rsidR="007E6366" w:rsidRDefault="007E63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42227"/>
    <w:multiLevelType w:val="hybridMultilevel"/>
    <w:tmpl w:val="7F986976"/>
    <w:lvl w:ilvl="0" w:tplc="85FE0A4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B7C89"/>
    <w:multiLevelType w:val="multilevel"/>
    <w:tmpl w:val="D39CAFE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E591DC9"/>
    <w:multiLevelType w:val="hybridMultilevel"/>
    <w:tmpl w:val="B884412E"/>
    <w:lvl w:ilvl="0" w:tplc="0CFC5D40">
      <w:start w:val="1"/>
      <w:numFmt w:val="bullet"/>
      <w:lvlText w:val=""/>
      <w:lvlJc w:val="left"/>
      <w:pPr>
        <w:ind w:left="720" w:hanging="360"/>
      </w:pPr>
      <w:rPr>
        <w:rFonts w:ascii="Symbol" w:hAnsi="Symbol" w:hint="default"/>
      </w:rPr>
    </w:lvl>
    <w:lvl w:ilvl="1" w:tplc="BDECA2CE">
      <w:start w:val="1"/>
      <w:numFmt w:val="bullet"/>
      <w:lvlText w:val="o"/>
      <w:lvlJc w:val="left"/>
      <w:pPr>
        <w:ind w:left="1440" w:hanging="360"/>
      </w:pPr>
      <w:rPr>
        <w:rFonts w:ascii="Courier New" w:hAnsi="Courier New" w:hint="default"/>
      </w:rPr>
    </w:lvl>
    <w:lvl w:ilvl="2" w:tplc="2A9AA558">
      <w:start w:val="1"/>
      <w:numFmt w:val="bullet"/>
      <w:lvlText w:val=""/>
      <w:lvlJc w:val="left"/>
      <w:pPr>
        <w:ind w:left="2160" w:hanging="360"/>
      </w:pPr>
      <w:rPr>
        <w:rFonts w:ascii="Wingdings" w:hAnsi="Wingdings" w:hint="default"/>
      </w:rPr>
    </w:lvl>
    <w:lvl w:ilvl="3" w:tplc="A334B4D4">
      <w:start w:val="1"/>
      <w:numFmt w:val="bullet"/>
      <w:lvlText w:val=""/>
      <w:lvlJc w:val="left"/>
      <w:pPr>
        <w:ind w:left="2880" w:hanging="360"/>
      </w:pPr>
      <w:rPr>
        <w:rFonts w:ascii="Symbol" w:hAnsi="Symbol" w:hint="default"/>
      </w:rPr>
    </w:lvl>
    <w:lvl w:ilvl="4" w:tplc="B3E61694">
      <w:start w:val="1"/>
      <w:numFmt w:val="bullet"/>
      <w:lvlText w:val="o"/>
      <w:lvlJc w:val="left"/>
      <w:pPr>
        <w:ind w:left="3600" w:hanging="360"/>
      </w:pPr>
      <w:rPr>
        <w:rFonts w:ascii="Courier New" w:hAnsi="Courier New" w:hint="default"/>
      </w:rPr>
    </w:lvl>
    <w:lvl w:ilvl="5" w:tplc="9E00CCCC">
      <w:start w:val="1"/>
      <w:numFmt w:val="bullet"/>
      <w:lvlText w:val=""/>
      <w:lvlJc w:val="left"/>
      <w:pPr>
        <w:ind w:left="4320" w:hanging="360"/>
      </w:pPr>
      <w:rPr>
        <w:rFonts w:ascii="Wingdings" w:hAnsi="Wingdings" w:hint="default"/>
      </w:rPr>
    </w:lvl>
    <w:lvl w:ilvl="6" w:tplc="3CEEBED6">
      <w:start w:val="1"/>
      <w:numFmt w:val="bullet"/>
      <w:lvlText w:val=""/>
      <w:lvlJc w:val="left"/>
      <w:pPr>
        <w:ind w:left="5040" w:hanging="360"/>
      </w:pPr>
      <w:rPr>
        <w:rFonts w:ascii="Symbol" w:hAnsi="Symbol" w:hint="default"/>
      </w:rPr>
    </w:lvl>
    <w:lvl w:ilvl="7" w:tplc="A7E6A422">
      <w:start w:val="1"/>
      <w:numFmt w:val="bullet"/>
      <w:lvlText w:val="o"/>
      <w:lvlJc w:val="left"/>
      <w:pPr>
        <w:ind w:left="5760" w:hanging="360"/>
      </w:pPr>
      <w:rPr>
        <w:rFonts w:ascii="Courier New" w:hAnsi="Courier New" w:hint="default"/>
      </w:rPr>
    </w:lvl>
    <w:lvl w:ilvl="8" w:tplc="54E8A0B4">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972072"/>
    <w:multiLevelType w:val="hybridMultilevel"/>
    <w:tmpl w:val="23FAAF06"/>
    <w:lvl w:ilvl="0" w:tplc="B6BA9F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73E"/>
    <w:multiLevelType w:val="hybridMultilevel"/>
    <w:tmpl w:val="51905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746AC"/>
    <w:multiLevelType w:val="hybridMultilevel"/>
    <w:tmpl w:val="9D125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AB5E71"/>
    <w:multiLevelType w:val="multilevel"/>
    <w:tmpl w:val="C66E05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AD64043"/>
    <w:multiLevelType w:val="hybridMultilevel"/>
    <w:tmpl w:val="9DF42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F0362"/>
    <w:multiLevelType w:val="hybridMultilevel"/>
    <w:tmpl w:val="4C9459AC"/>
    <w:lvl w:ilvl="0" w:tplc="A57618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640141DE"/>
    <w:multiLevelType w:val="hybridMultilevel"/>
    <w:tmpl w:val="617E82F6"/>
    <w:lvl w:ilvl="0" w:tplc="B0645B4A">
      <w:start w:val="1"/>
      <w:numFmt w:val="bullet"/>
      <w:lvlText w:val=""/>
      <w:lvlJc w:val="left"/>
      <w:pPr>
        <w:ind w:left="720" w:hanging="360"/>
      </w:pPr>
      <w:rPr>
        <w:rFonts w:ascii="Symbol" w:hAnsi="Symbol" w:hint="default"/>
      </w:rPr>
    </w:lvl>
    <w:lvl w:ilvl="1" w:tplc="7B22400E">
      <w:start w:val="1"/>
      <w:numFmt w:val="bullet"/>
      <w:lvlText w:val="o"/>
      <w:lvlJc w:val="left"/>
      <w:pPr>
        <w:ind w:left="1440" w:hanging="360"/>
      </w:pPr>
      <w:rPr>
        <w:rFonts w:ascii="Courier New" w:hAnsi="Courier New" w:hint="default"/>
      </w:rPr>
    </w:lvl>
    <w:lvl w:ilvl="2" w:tplc="D7C6661E">
      <w:start w:val="1"/>
      <w:numFmt w:val="bullet"/>
      <w:lvlText w:val=""/>
      <w:lvlJc w:val="left"/>
      <w:pPr>
        <w:ind w:left="2160" w:hanging="360"/>
      </w:pPr>
      <w:rPr>
        <w:rFonts w:ascii="Wingdings" w:hAnsi="Wingdings" w:hint="default"/>
      </w:rPr>
    </w:lvl>
    <w:lvl w:ilvl="3" w:tplc="1B54C2FA">
      <w:start w:val="1"/>
      <w:numFmt w:val="bullet"/>
      <w:lvlText w:val=""/>
      <w:lvlJc w:val="left"/>
      <w:pPr>
        <w:ind w:left="2880" w:hanging="360"/>
      </w:pPr>
      <w:rPr>
        <w:rFonts w:ascii="Symbol" w:hAnsi="Symbol" w:hint="default"/>
      </w:rPr>
    </w:lvl>
    <w:lvl w:ilvl="4" w:tplc="905A537A">
      <w:start w:val="1"/>
      <w:numFmt w:val="bullet"/>
      <w:lvlText w:val="o"/>
      <w:lvlJc w:val="left"/>
      <w:pPr>
        <w:ind w:left="3600" w:hanging="360"/>
      </w:pPr>
      <w:rPr>
        <w:rFonts w:ascii="Courier New" w:hAnsi="Courier New" w:hint="default"/>
      </w:rPr>
    </w:lvl>
    <w:lvl w:ilvl="5" w:tplc="F17258EE">
      <w:start w:val="1"/>
      <w:numFmt w:val="bullet"/>
      <w:lvlText w:val=""/>
      <w:lvlJc w:val="left"/>
      <w:pPr>
        <w:ind w:left="4320" w:hanging="360"/>
      </w:pPr>
      <w:rPr>
        <w:rFonts w:ascii="Wingdings" w:hAnsi="Wingdings" w:hint="default"/>
      </w:rPr>
    </w:lvl>
    <w:lvl w:ilvl="6" w:tplc="3D5691CE">
      <w:start w:val="1"/>
      <w:numFmt w:val="bullet"/>
      <w:lvlText w:val=""/>
      <w:lvlJc w:val="left"/>
      <w:pPr>
        <w:ind w:left="5040" w:hanging="360"/>
      </w:pPr>
      <w:rPr>
        <w:rFonts w:ascii="Symbol" w:hAnsi="Symbol" w:hint="default"/>
      </w:rPr>
    </w:lvl>
    <w:lvl w:ilvl="7" w:tplc="1EE4975C">
      <w:start w:val="1"/>
      <w:numFmt w:val="bullet"/>
      <w:lvlText w:val="o"/>
      <w:lvlJc w:val="left"/>
      <w:pPr>
        <w:ind w:left="5760" w:hanging="360"/>
      </w:pPr>
      <w:rPr>
        <w:rFonts w:ascii="Courier New" w:hAnsi="Courier New" w:hint="default"/>
      </w:rPr>
    </w:lvl>
    <w:lvl w:ilvl="8" w:tplc="0D40BDF6">
      <w:start w:val="1"/>
      <w:numFmt w:val="bullet"/>
      <w:lvlText w:val=""/>
      <w:lvlJc w:val="left"/>
      <w:pPr>
        <w:ind w:left="6480" w:hanging="360"/>
      </w:pPr>
      <w:rPr>
        <w:rFonts w:ascii="Wingdings" w:hAnsi="Wingdings" w:hint="default"/>
      </w:rPr>
    </w:lvl>
  </w:abstractNum>
  <w:abstractNum w:abstractNumId="27" w15:restartNumberingAfterBreak="0">
    <w:nsid w:val="676D0ECA"/>
    <w:multiLevelType w:val="hybridMultilevel"/>
    <w:tmpl w:val="3A68FBA2"/>
    <w:lvl w:ilvl="0" w:tplc="10D651A0">
      <w:start w:val="1"/>
      <w:numFmt w:val="decimal"/>
      <w:lvlText w:val="%1."/>
      <w:lvlJc w:val="left"/>
      <w:pPr>
        <w:ind w:left="720" w:hanging="360"/>
      </w:pPr>
    </w:lvl>
    <w:lvl w:ilvl="1" w:tplc="F64A2968">
      <w:start w:val="1"/>
      <w:numFmt w:val="lowerLetter"/>
      <w:lvlText w:val="%2."/>
      <w:lvlJc w:val="left"/>
      <w:pPr>
        <w:ind w:left="1440" w:hanging="360"/>
      </w:pPr>
    </w:lvl>
    <w:lvl w:ilvl="2" w:tplc="DADEEEE8">
      <w:start w:val="1"/>
      <w:numFmt w:val="lowerRoman"/>
      <w:lvlText w:val="%3."/>
      <w:lvlJc w:val="right"/>
      <w:pPr>
        <w:ind w:left="2160" w:hanging="180"/>
      </w:pPr>
    </w:lvl>
    <w:lvl w:ilvl="3" w:tplc="D9ECACC0">
      <w:start w:val="1"/>
      <w:numFmt w:val="decimal"/>
      <w:lvlText w:val="%4."/>
      <w:lvlJc w:val="left"/>
      <w:pPr>
        <w:ind w:left="2880" w:hanging="360"/>
      </w:pPr>
    </w:lvl>
    <w:lvl w:ilvl="4" w:tplc="CD5AA77E">
      <w:start w:val="1"/>
      <w:numFmt w:val="lowerLetter"/>
      <w:lvlText w:val="%5."/>
      <w:lvlJc w:val="left"/>
      <w:pPr>
        <w:ind w:left="3600" w:hanging="360"/>
      </w:pPr>
    </w:lvl>
    <w:lvl w:ilvl="5" w:tplc="1278CFE8">
      <w:start w:val="1"/>
      <w:numFmt w:val="lowerRoman"/>
      <w:lvlText w:val="%6."/>
      <w:lvlJc w:val="right"/>
      <w:pPr>
        <w:ind w:left="4320" w:hanging="180"/>
      </w:pPr>
    </w:lvl>
    <w:lvl w:ilvl="6" w:tplc="77A2EB2A">
      <w:start w:val="1"/>
      <w:numFmt w:val="decimal"/>
      <w:lvlText w:val="%7."/>
      <w:lvlJc w:val="left"/>
      <w:pPr>
        <w:ind w:left="5040" w:hanging="360"/>
      </w:pPr>
    </w:lvl>
    <w:lvl w:ilvl="7" w:tplc="5B343C1C">
      <w:start w:val="1"/>
      <w:numFmt w:val="lowerLetter"/>
      <w:lvlText w:val="%8."/>
      <w:lvlJc w:val="left"/>
      <w:pPr>
        <w:ind w:left="5760" w:hanging="360"/>
      </w:pPr>
    </w:lvl>
    <w:lvl w:ilvl="8" w:tplc="733401A8">
      <w:start w:val="1"/>
      <w:numFmt w:val="lowerRoman"/>
      <w:lvlText w:val="%9."/>
      <w:lvlJc w:val="right"/>
      <w:pPr>
        <w:ind w:left="6480" w:hanging="180"/>
      </w:pPr>
    </w:lvl>
  </w:abstractNum>
  <w:abstractNum w:abstractNumId="2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5C01B59"/>
    <w:multiLevelType w:val="hybridMultilevel"/>
    <w:tmpl w:val="97D431C6"/>
    <w:lvl w:ilvl="0" w:tplc="FFBC843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1862820709">
    <w:abstractNumId w:val="26"/>
  </w:num>
  <w:num w:numId="2" w16cid:durableId="1509178725">
    <w:abstractNumId w:val="2"/>
  </w:num>
  <w:num w:numId="3" w16cid:durableId="411196358">
    <w:abstractNumId w:val="27"/>
  </w:num>
  <w:num w:numId="4" w16cid:durableId="2144692163">
    <w:abstractNumId w:val="4"/>
  </w:num>
  <w:num w:numId="5" w16cid:durableId="1773822379">
    <w:abstractNumId w:val="15"/>
  </w:num>
  <w:num w:numId="6" w16cid:durableId="1224560097">
    <w:abstractNumId w:val="30"/>
  </w:num>
  <w:num w:numId="7" w16cid:durableId="1443304335">
    <w:abstractNumId w:val="19"/>
  </w:num>
  <w:num w:numId="8" w16cid:durableId="242954924">
    <w:abstractNumId w:val="11"/>
  </w:num>
  <w:num w:numId="9" w16cid:durableId="702484128">
    <w:abstractNumId w:val="29"/>
  </w:num>
  <w:num w:numId="10" w16cid:durableId="1532720349">
    <w:abstractNumId w:val="5"/>
  </w:num>
  <w:num w:numId="11" w16cid:durableId="638726840">
    <w:abstractNumId w:val="24"/>
  </w:num>
  <w:num w:numId="12" w16cid:durableId="923489899">
    <w:abstractNumId w:val="16"/>
  </w:num>
  <w:num w:numId="13" w16cid:durableId="1785953964">
    <w:abstractNumId w:val="7"/>
  </w:num>
  <w:num w:numId="14" w16cid:durableId="1644307488">
    <w:abstractNumId w:val="8"/>
  </w:num>
  <w:num w:numId="15" w16cid:durableId="846794607">
    <w:abstractNumId w:val="13"/>
  </w:num>
  <w:num w:numId="16" w16cid:durableId="520820905">
    <w:abstractNumId w:val="23"/>
  </w:num>
  <w:num w:numId="17" w16cid:durableId="674959322">
    <w:abstractNumId w:val="6"/>
  </w:num>
  <w:num w:numId="18" w16cid:durableId="1559510637">
    <w:abstractNumId w:val="0"/>
  </w:num>
  <w:num w:numId="19" w16cid:durableId="580987544">
    <w:abstractNumId w:val="9"/>
  </w:num>
  <w:num w:numId="20" w16cid:durableId="933596">
    <w:abstractNumId w:val="20"/>
  </w:num>
  <w:num w:numId="21" w16cid:durableId="130708610">
    <w:abstractNumId w:val="17"/>
  </w:num>
  <w:num w:numId="22" w16cid:durableId="9507440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7954158">
    <w:abstractNumId w:val="28"/>
  </w:num>
  <w:num w:numId="24" w16cid:durableId="214046558">
    <w:abstractNumId w:val="10"/>
  </w:num>
  <w:num w:numId="25" w16cid:durableId="1810977515">
    <w:abstractNumId w:val="31"/>
  </w:num>
  <w:num w:numId="26" w16cid:durableId="974069603">
    <w:abstractNumId w:val="22"/>
  </w:num>
  <w:num w:numId="27" w16cid:durableId="1641837483">
    <w:abstractNumId w:val="3"/>
  </w:num>
  <w:num w:numId="28" w16cid:durableId="1489247006">
    <w:abstractNumId w:val="21"/>
  </w:num>
  <w:num w:numId="29" w16cid:durableId="1112898128">
    <w:abstractNumId w:val="18"/>
  </w:num>
  <w:num w:numId="30" w16cid:durableId="93208347">
    <w:abstractNumId w:val="1"/>
  </w:num>
  <w:num w:numId="31" w16cid:durableId="799492503">
    <w:abstractNumId w:val="14"/>
  </w:num>
  <w:num w:numId="32" w16cid:durableId="795028791">
    <w:abstractNumId w:val="25"/>
  </w:num>
  <w:num w:numId="33" w16cid:durableId="5961317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674C7"/>
    <w:rsid w:val="00081532"/>
    <w:rsid w:val="000822E5"/>
    <w:rsid w:val="0009545A"/>
    <w:rsid w:val="000971FC"/>
    <w:rsid w:val="000A2A3A"/>
    <w:rsid w:val="000A492A"/>
    <w:rsid w:val="000C278A"/>
    <w:rsid w:val="000C4BED"/>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C449B"/>
    <w:rsid w:val="002C6040"/>
    <w:rsid w:val="002C7E1F"/>
    <w:rsid w:val="002D2F78"/>
    <w:rsid w:val="002D5B3F"/>
    <w:rsid w:val="002E0E12"/>
    <w:rsid w:val="002E272E"/>
    <w:rsid w:val="002F1111"/>
    <w:rsid w:val="002F5778"/>
    <w:rsid w:val="002F7841"/>
    <w:rsid w:val="00301570"/>
    <w:rsid w:val="003076CE"/>
    <w:rsid w:val="003223E0"/>
    <w:rsid w:val="00322B33"/>
    <w:rsid w:val="00346830"/>
    <w:rsid w:val="00347FE9"/>
    <w:rsid w:val="00352C4A"/>
    <w:rsid w:val="003547FA"/>
    <w:rsid w:val="00362560"/>
    <w:rsid w:val="003642AA"/>
    <w:rsid w:val="00366D67"/>
    <w:rsid w:val="00372F7D"/>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5751"/>
    <w:rsid w:val="003F1868"/>
    <w:rsid w:val="003F54B2"/>
    <w:rsid w:val="003F6959"/>
    <w:rsid w:val="003F7F40"/>
    <w:rsid w:val="004046A9"/>
    <w:rsid w:val="00404C50"/>
    <w:rsid w:val="004166C6"/>
    <w:rsid w:val="00420048"/>
    <w:rsid w:val="00423934"/>
    <w:rsid w:val="004254EB"/>
    <w:rsid w:val="00426244"/>
    <w:rsid w:val="00431AB2"/>
    <w:rsid w:val="00435D02"/>
    <w:rsid w:val="00437DA5"/>
    <w:rsid w:val="00451810"/>
    <w:rsid w:val="00470A38"/>
    <w:rsid w:val="00477880"/>
    <w:rsid w:val="004874DE"/>
    <w:rsid w:val="004963C5"/>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423A"/>
    <w:rsid w:val="005244F0"/>
    <w:rsid w:val="00524566"/>
    <w:rsid w:val="00527E60"/>
    <w:rsid w:val="00530BEF"/>
    <w:rsid w:val="00534006"/>
    <w:rsid w:val="005439AF"/>
    <w:rsid w:val="00547C0B"/>
    <w:rsid w:val="00552351"/>
    <w:rsid w:val="00561F00"/>
    <w:rsid w:val="00562C4E"/>
    <w:rsid w:val="00562DEC"/>
    <w:rsid w:val="00576AB4"/>
    <w:rsid w:val="00577917"/>
    <w:rsid w:val="0058048A"/>
    <w:rsid w:val="00583EE7"/>
    <w:rsid w:val="00590667"/>
    <w:rsid w:val="005969E2"/>
    <w:rsid w:val="005A0E03"/>
    <w:rsid w:val="005A1689"/>
    <w:rsid w:val="005A2164"/>
    <w:rsid w:val="005B61CD"/>
    <w:rsid w:val="005C5F7B"/>
    <w:rsid w:val="005C78D8"/>
    <w:rsid w:val="005D1D58"/>
    <w:rsid w:val="005D432C"/>
    <w:rsid w:val="005E0A25"/>
    <w:rsid w:val="005E285E"/>
    <w:rsid w:val="005E72F8"/>
    <w:rsid w:val="005F0579"/>
    <w:rsid w:val="005F0DD9"/>
    <w:rsid w:val="005F3A53"/>
    <w:rsid w:val="0060442E"/>
    <w:rsid w:val="006062A3"/>
    <w:rsid w:val="00606CD0"/>
    <w:rsid w:val="00610E08"/>
    <w:rsid w:val="006140BF"/>
    <w:rsid w:val="006161BE"/>
    <w:rsid w:val="00620787"/>
    <w:rsid w:val="00632434"/>
    <w:rsid w:val="0063478F"/>
    <w:rsid w:val="00644256"/>
    <w:rsid w:val="00651C8E"/>
    <w:rsid w:val="00661D6F"/>
    <w:rsid w:val="006628E9"/>
    <w:rsid w:val="00665446"/>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3C11"/>
    <w:rsid w:val="006F45BF"/>
    <w:rsid w:val="006F60E0"/>
    <w:rsid w:val="00702F71"/>
    <w:rsid w:val="00727012"/>
    <w:rsid w:val="00731820"/>
    <w:rsid w:val="007327C4"/>
    <w:rsid w:val="00734BBA"/>
    <w:rsid w:val="007366DF"/>
    <w:rsid w:val="007511A6"/>
    <w:rsid w:val="00757839"/>
    <w:rsid w:val="00766CB0"/>
    <w:rsid w:val="00770C81"/>
    <w:rsid w:val="007721A6"/>
    <w:rsid w:val="00775315"/>
    <w:rsid w:val="00780798"/>
    <w:rsid w:val="00781201"/>
    <w:rsid w:val="00791024"/>
    <w:rsid w:val="00793409"/>
    <w:rsid w:val="00793F0A"/>
    <w:rsid w:val="00793FF3"/>
    <w:rsid w:val="007965F8"/>
    <w:rsid w:val="007A05F4"/>
    <w:rsid w:val="007A2657"/>
    <w:rsid w:val="007A2F59"/>
    <w:rsid w:val="007B2AB1"/>
    <w:rsid w:val="007B63FE"/>
    <w:rsid w:val="007B7ABE"/>
    <w:rsid w:val="007C682C"/>
    <w:rsid w:val="007D20CD"/>
    <w:rsid w:val="007D2345"/>
    <w:rsid w:val="007D2385"/>
    <w:rsid w:val="007D4130"/>
    <w:rsid w:val="007D5DE2"/>
    <w:rsid w:val="007E6366"/>
    <w:rsid w:val="007F0875"/>
    <w:rsid w:val="007F214F"/>
    <w:rsid w:val="00800069"/>
    <w:rsid w:val="008042F0"/>
    <w:rsid w:val="008054E4"/>
    <w:rsid w:val="008057DC"/>
    <w:rsid w:val="0080674B"/>
    <w:rsid w:val="0081045C"/>
    <w:rsid w:val="00814776"/>
    <w:rsid w:val="00822689"/>
    <w:rsid w:val="008310A0"/>
    <w:rsid w:val="00835D29"/>
    <w:rsid w:val="00842E7F"/>
    <w:rsid w:val="0084317D"/>
    <w:rsid w:val="008436AD"/>
    <w:rsid w:val="00847237"/>
    <w:rsid w:val="00852933"/>
    <w:rsid w:val="008556C0"/>
    <w:rsid w:val="008566E5"/>
    <w:rsid w:val="008566FE"/>
    <w:rsid w:val="008621BC"/>
    <w:rsid w:val="00865B46"/>
    <w:rsid w:val="008824AA"/>
    <w:rsid w:val="00882BDD"/>
    <w:rsid w:val="00894731"/>
    <w:rsid w:val="00896134"/>
    <w:rsid w:val="008A4DA5"/>
    <w:rsid w:val="008A62BC"/>
    <w:rsid w:val="008B43E7"/>
    <w:rsid w:val="008C1F4D"/>
    <w:rsid w:val="008C6EA8"/>
    <w:rsid w:val="008D228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56565"/>
    <w:rsid w:val="00965881"/>
    <w:rsid w:val="00977312"/>
    <w:rsid w:val="009859E1"/>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9F7A8C"/>
    <w:rsid w:val="00A03BB8"/>
    <w:rsid w:val="00A13EC7"/>
    <w:rsid w:val="00A16E98"/>
    <w:rsid w:val="00A30AF0"/>
    <w:rsid w:val="00A3505D"/>
    <w:rsid w:val="00A4036F"/>
    <w:rsid w:val="00A406E5"/>
    <w:rsid w:val="00A423D0"/>
    <w:rsid w:val="00A427CA"/>
    <w:rsid w:val="00A4641C"/>
    <w:rsid w:val="00A55876"/>
    <w:rsid w:val="00A67FB1"/>
    <w:rsid w:val="00A71A17"/>
    <w:rsid w:val="00A758B1"/>
    <w:rsid w:val="00A82C59"/>
    <w:rsid w:val="00A83EE4"/>
    <w:rsid w:val="00A85BFE"/>
    <w:rsid w:val="00A93A5D"/>
    <w:rsid w:val="00A95228"/>
    <w:rsid w:val="00A97F82"/>
    <w:rsid w:val="00AB6FE7"/>
    <w:rsid w:val="00AB7AD7"/>
    <w:rsid w:val="00AC4441"/>
    <w:rsid w:val="00AD2430"/>
    <w:rsid w:val="00AD3FA1"/>
    <w:rsid w:val="00AE41A6"/>
    <w:rsid w:val="00AF0E34"/>
    <w:rsid w:val="00AF271D"/>
    <w:rsid w:val="00AF56C2"/>
    <w:rsid w:val="00B004E6"/>
    <w:rsid w:val="00B02D41"/>
    <w:rsid w:val="00B0744D"/>
    <w:rsid w:val="00B10E6C"/>
    <w:rsid w:val="00B27286"/>
    <w:rsid w:val="00B458D6"/>
    <w:rsid w:val="00B45D19"/>
    <w:rsid w:val="00B50EA8"/>
    <w:rsid w:val="00B57BF1"/>
    <w:rsid w:val="00B64082"/>
    <w:rsid w:val="00B64547"/>
    <w:rsid w:val="00B64C64"/>
    <w:rsid w:val="00B72325"/>
    <w:rsid w:val="00B81AD3"/>
    <w:rsid w:val="00B829D8"/>
    <w:rsid w:val="00B84B5B"/>
    <w:rsid w:val="00B86446"/>
    <w:rsid w:val="00BA1176"/>
    <w:rsid w:val="00BB0DDF"/>
    <w:rsid w:val="00BB568B"/>
    <w:rsid w:val="00BE0B01"/>
    <w:rsid w:val="00BE414E"/>
    <w:rsid w:val="00BE79C7"/>
    <w:rsid w:val="00BF1D85"/>
    <w:rsid w:val="00BF3CB5"/>
    <w:rsid w:val="00BF71D3"/>
    <w:rsid w:val="00C01A3F"/>
    <w:rsid w:val="00C05EA1"/>
    <w:rsid w:val="00C073F1"/>
    <w:rsid w:val="00C07674"/>
    <w:rsid w:val="00C1285B"/>
    <w:rsid w:val="00C1361B"/>
    <w:rsid w:val="00C14E1F"/>
    <w:rsid w:val="00C315AF"/>
    <w:rsid w:val="00C36D9A"/>
    <w:rsid w:val="00C41704"/>
    <w:rsid w:val="00C417BF"/>
    <w:rsid w:val="00C44A72"/>
    <w:rsid w:val="00C51CEE"/>
    <w:rsid w:val="00C52896"/>
    <w:rsid w:val="00C61FC2"/>
    <w:rsid w:val="00C62CDD"/>
    <w:rsid w:val="00C705F9"/>
    <w:rsid w:val="00C70D8E"/>
    <w:rsid w:val="00C77451"/>
    <w:rsid w:val="00C80F0F"/>
    <w:rsid w:val="00C8362B"/>
    <w:rsid w:val="00C8667A"/>
    <w:rsid w:val="00C93BCB"/>
    <w:rsid w:val="00C945EE"/>
    <w:rsid w:val="00CB1B6A"/>
    <w:rsid w:val="00CC162D"/>
    <w:rsid w:val="00CC241A"/>
    <w:rsid w:val="00CD2150"/>
    <w:rsid w:val="00CE4035"/>
    <w:rsid w:val="00CE65AB"/>
    <w:rsid w:val="00CF1708"/>
    <w:rsid w:val="00CF4266"/>
    <w:rsid w:val="00D13B11"/>
    <w:rsid w:val="00D21BC7"/>
    <w:rsid w:val="00D22D9C"/>
    <w:rsid w:val="00D241F1"/>
    <w:rsid w:val="00D24802"/>
    <w:rsid w:val="00D253BE"/>
    <w:rsid w:val="00D275CB"/>
    <w:rsid w:val="00D30DFA"/>
    <w:rsid w:val="00D37617"/>
    <w:rsid w:val="00D4452C"/>
    <w:rsid w:val="00D463A5"/>
    <w:rsid w:val="00D4710D"/>
    <w:rsid w:val="00D47D25"/>
    <w:rsid w:val="00D55C81"/>
    <w:rsid w:val="00D5640D"/>
    <w:rsid w:val="00D62ACD"/>
    <w:rsid w:val="00D746E5"/>
    <w:rsid w:val="00D901B3"/>
    <w:rsid w:val="00D93BA8"/>
    <w:rsid w:val="00D93BE4"/>
    <w:rsid w:val="00DA36EE"/>
    <w:rsid w:val="00DB116D"/>
    <w:rsid w:val="00DD17CC"/>
    <w:rsid w:val="00DE217A"/>
    <w:rsid w:val="00DE3688"/>
    <w:rsid w:val="00DF321B"/>
    <w:rsid w:val="00E06451"/>
    <w:rsid w:val="00E22E91"/>
    <w:rsid w:val="00E230E0"/>
    <w:rsid w:val="00E236A0"/>
    <w:rsid w:val="00E27F15"/>
    <w:rsid w:val="00E315EC"/>
    <w:rsid w:val="00E4529E"/>
    <w:rsid w:val="00E51AAC"/>
    <w:rsid w:val="00E56007"/>
    <w:rsid w:val="00E66CC0"/>
    <w:rsid w:val="00E728A9"/>
    <w:rsid w:val="00E73766"/>
    <w:rsid w:val="00E75A7E"/>
    <w:rsid w:val="00E773D5"/>
    <w:rsid w:val="00E807D9"/>
    <w:rsid w:val="00E80E5B"/>
    <w:rsid w:val="00E868E6"/>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31163"/>
    <w:rsid w:val="00F311D9"/>
    <w:rsid w:val="00F31C04"/>
    <w:rsid w:val="00F347F9"/>
    <w:rsid w:val="00F442A7"/>
    <w:rsid w:val="00F443DD"/>
    <w:rsid w:val="00F45FA6"/>
    <w:rsid w:val="00F5511E"/>
    <w:rsid w:val="00F56F12"/>
    <w:rsid w:val="00F57A89"/>
    <w:rsid w:val="00F61A20"/>
    <w:rsid w:val="00F63DD9"/>
    <w:rsid w:val="00F67644"/>
    <w:rsid w:val="00F71EB8"/>
    <w:rsid w:val="00F80596"/>
    <w:rsid w:val="00F8381F"/>
    <w:rsid w:val="00F847F3"/>
    <w:rsid w:val="00F87897"/>
    <w:rsid w:val="00F92267"/>
    <w:rsid w:val="00F95E3E"/>
    <w:rsid w:val="00FA04CD"/>
    <w:rsid w:val="00FA25F5"/>
    <w:rsid w:val="00FA2810"/>
    <w:rsid w:val="00FA65C7"/>
    <w:rsid w:val="00FA68F8"/>
    <w:rsid w:val="00FB1DC0"/>
    <w:rsid w:val="00FB3B4E"/>
    <w:rsid w:val="00FB4521"/>
    <w:rsid w:val="00FB4F84"/>
    <w:rsid w:val="00FB5CF8"/>
    <w:rsid w:val="00FB6E8A"/>
    <w:rsid w:val="00FD0F84"/>
    <w:rsid w:val="00FD2B2B"/>
    <w:rsid w:val="00FF1F3E"/>
    <w:rsid w:val="00FF273B"/>
    <w:rsid w:val="00FF564C"/>
    <w:rsid w:val="018397E1"/>
    <w:rsid w:val="023BC089"/>
    <w:rsid w:val="02D36E2C"/>
    <w:rsid w:val="04E3CAE7"/>
    <w:rsid w:val="0569067B"/>
    <w:rsid w:val="062D8CCF"/>
    <w:rsid w:val="067ACAC8"/>
    <w:rsid w:val="068ED045"/>
    <w:rsid w:val="06AA1B36"/>
    <w:rsid w:val="07765BE1"/>
    <w:rsid w:val="080CF25E"/>
    <w:rsid w:val="09B1F290"/>
    <w:rsid w:val="0CE06381"/>
    <w:rsid w:val="0D54E31F"/>
    <w:rsid w:val="0D7EF8DD"/>
    <w:rsid w:val="0E1F7657"/>
    <w:rsid w:val="0E965795"/>
    <w:rsid w:val="0EBE75D5"/>
    <w:rsid w:val="0ED93CDD"/>
    <w:rsid w:val="102B514C"/>
    <w:rsid w:val="11CDB16F"/>
    <w:rsid w:val="1496A561"/>
    <w:rsid w:val="14A0DA17"/>
    <w:rsid w:val="1671AF20"/>
    <w:rsid w:val="177B08BA"/>
    <w:rsid w:val="192E79D2"/>
    <w:rsid w:val="19509FCB"/>
    <w:rsid w:val="1B55C9CC"/>
    <w:rsid w:val="1E245F4A"/>
    <w:rsid w:val="1FC4BE8F"/>
    <w:rsid w:val="1FD95808"/>
    <w:rsid w:val="21173BEE"/>
    <w:rsid w:val="22EA17C9"/>
    <w:rsid w:val="24E0682E"/>
    <w:rsid w:val="25601E2C"/>
    <w:rsid w:val="257FFF6D"/>
    <w:rsid w:val="266F755F"/>
    <w:rsid w:val="279BDA22"/>
    <w:rsid w:val="29B9206A"/>
    <w:rsid w:val="2A636E7F"/>
    <w:rsid w:val="2BD1E1D1"/>
    <w:rsid w:val="2E027086"/>
    <w:rsid w:val="2F5C3A69"/>
    <w:rsid w:val="30CE5175"/>
    <w:rsid w:val="32B4DB7A"/>
    <w:rsid w:val="33E88ECD"/>
    <w:rsid w:val="3439C904"/>
    <w:rsid w:val="357CAAD1"/>
    <w:rsid w:val="35845F2E"/>
    <w:rsid w:val="377D1FEB"/>
    <w:rsid w:val="3A57D051"/>
    <w:rsid w:val="3A8DEB9B"/>
    <w:rsid w:val="3C337E7A"/>
    <w:rsid w:val="3C6FBE88"/>
    <w:rsid w:val="3C7B7EAF"/>
    <w:rsid w:val="3E81ABE0"/>
    <w:rsid w:val="3E992BFD"/>
    <w:rsid w:val="3EDA23CB"/>
    <w:rsid w:val="3F5644D4"/>
    <w:rsid w:val="4073162E"/>
    <w:rsid w:val="411A6060"/>
    <w:rsid w:val="41240231"/>
    <w:rsid w:val="41D0A7D4"/>
    <w:rsid w:val="44E6BF65"/>
    <w:rsid w:val="450F1B5E"/>
    <w:rsid w:val="46F97CC1"/>
    <w:rsid w:val="47021088"/>
    <w:rsid w:val="47042BD3"/>
    <w:rsid w:val="47071664"/>
    <w:rsid w:val="4A10ED3C"/>
    <w:rsid w:val="4A311D83"/>
    <w:rsid w:val="4A6A2B7C"/>
    <w:rsid w:val="4AD4385E"/>
    <w:rsid w:val="4B729D05"/>
    <w:rsid w:val="4B86C0EB"/>
    <w:rsid w:val="4C7441C8"/>
    <w:rsid w:val="50FBE61B"/>
    <w:rsid w:val="536562A1"/>
    <w:rsid w:val="53BED76C"/>
    <w:rsid w:val="56CDBED3"/>
    <w:rsid w:val="5A89F7C3"/>
    <w:rsid w:val="5B97AF44"/>
    <w:rsid w:val="5C9D06CD"/>
    <w:rsid w:val="5D0A908A"/>
    <w:rsid w:val="5E8AA2E4"/>
    <w:rsid w:val="5E8D8608"/>
    <w:rsid w:val="60533981"/>
    <w:rsid w:val="6282453A"/>
    <w:rsid w:val="638ADA43"/>
    <w:rsid w:val="63D9CEF4"/>
    <w:rsid w:val="6526AAA4"/>
    <w:rsid w:val="65759F55"/>
    <w:rsid w:val="6602ADBA"/>
    <w:rsid w:val="675FF001"/>
    <w:rsid w:val="6B5C2932"/>
    <w:rsid w:val="6BD0ABD8"/>
    <w:rsid w:val="6D18942C"/>
    <w:rsid w:val="6D7551B7"/>
    <w:rsid w:val="6E10E86D"/>
    <w:rsid w:val="6F0021A0"/>
    <w:rsid w:val="76BF7672"/>
    <w:rsid w:val="7935E169"/>
    <w:rsid w:val="799A1258"/>
    <w:rsid w:val="7B8A8111"/>
    <w:rsid w:val="7CEE2D2C"/>
    <w:rsid w:val="7D32A27D"/>
    <w:rsid w:val="7DBC3709"/>
    <w:rsid w:val="7EBA4D78"/>
    <w:rsid w:val="7F605ECF"/>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886CD"/>
  <w15:docId w15:val="{FBA6999C-25E2-43AF-8828-E16AC0B9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4AA"/>
    <w:rPr>
      <w:lang w:eastAsia="en-GB"/>
    </w:rPr>
  </w:style>
  <w:style w:type="paragraph" w:styleId="Heading1">
    <w:name w:val="heading 1"/>
    <w:basedOn w:val="Normal"/>
    <w:next w:val="Normal"/>
    <w:qFormat/>
    <w:rsid w:val="008824A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24AA"/>
    <w:pPr>
      <w:keepNext/>
      <w:jc w:val="both"/>
      <w:outlineLvl w:val="1"/>
    </w:pPr>
    <w:rPr>
      <w:b/>
      <w:sz w:val="24"/>
    </w:rPr>
  </w:style>
  <w:style w:type="paragraph" w:styleId="Heading3">
    <w:name w:val="heading 3"/>
    <w:basedOn w:val="Normal"/>
    <w:next w:val="Normal"/>
    <w:qFormat/>
    <w:rsid w:val="008824AA"/>
    <w:pPr>
      <w:keepNext/>
      <w:jc w:val="center"/>
      <w:outlineLvl w:val="2"/>
    </w:pPr>
    <w:rPr>
      <w:b/>
      <w:sz w:val="24"/>
    </w:rPr>
  </w:style>
  <w:style w:type="paragraph" w:styleId="Heading4">
    <w:name w:val="heading 4"/>
    <w:basedOn w:val="Normal"/>
    <w:next w:val="Normal"/>
    <w:qFormat/>
    <w:rsid w:val="008824A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24AA"/>
    <w:pPr>
      <w:tabs>
        <w:tab w:val="center" w:pos="4153"/>
        <w:tab w:val="right" w:pos="8306"/>
      </w:tabs>
    </w:pPr>
  </w:style>
  <w:style w:type="paragraph" w:styleId="Footer">
    <w:name w:val="footer"/>
    <w:basedOn w:val="Normal"/>
    <w:link w:val="FooterChar"/>
    <w:uiPriority w:val="99"/>
    <w:rsid w:val="008824A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EBB88-4C4F-40F4-A279-E53CF474CECB}">
  <ds:schemaRefs>
    <ds:schemaRef ds:uri="http://schemas.openxmlformats.org/officeDocument/2006/bibliography"/>
  </ds:schemaRefs>
</ds:datastoreItem>
</file>

<file path=customXml/itemProps2.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3.xml><?xml version="1.0" encoding="utf-8"?>
<ds:datastoreItem xmlns:ds="http://schemas.openxmlformats.org/officeDocument/2006/customXml" ds:itemID="{2F35075D-55EA-477C-9E82-7308B39B1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3369</Words>
  <Characters>20478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23</cp:revision>
  <cp:lastPrinted>2019-01-23T11:13:00Z</cp:lastPrinted>
  <dcterms:created xsi:type="dcterms:W3CDTF">2023-08-02T09:00:00Z</dcterms:created>
  <dcterms:modified xsi:type="dcterms:W3CDTF">2023-09-29T10:55:00Z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