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041A" w:rsidRDefault="0083520C">
      <w:r>
        <w:t>Julia Clarke</w:t>
      </w:r>
    </w:p>
    <w:p w:rsidR="0083520C" w:rsidRDefault="0083520C">
      <w:r>
        <w:t>Gwent Police</w:t>
      </w:r>
    </w:p>
    <w:p w:rsidR="0083520C" w:rsidRDefault="0083520C">
      <w:r>
        <w:t>PC2258</w:t>
      </w:r>
    </w:p>
    <w:p w:rsidR="0083520C" w:rsidRDefault="0083520C">
      <w:r>
        <w:t>1922294</w:t>
      </w:r>
    </w:p>
    <w:p w:rsidR="0083520C" w:rsidRDefault="0083520C">
      <w:r>
        <w:t>04/09/1994</w:t>
      </w:r>
    </w:p>
    <w:p w:rsidR="0083520C" w:rsidRDefault="0083520C"/>
    <w:p w:rsidR="000D0254" w:rsidRDefault="000D0254" w:rsidP="000D0254">
      <w:pPr>
        <w:pStyle w:val="ListParagraph"/>
        <w:numPr>
          <w:ilvl w:val="0"/>
          <w:numId w:val="1"/>
        </w:numPr>
      </w:pPr>
      <w:r>
        <w:t>A person commits burglary 9 1(a) if he enters a building or part of a building, as a trespasser with the intent to steal anything therein or inflict grievous bodily harm to anyone therein or damage anything therein</w:t>
      </w:r>
    </w:p>
    <w:p w:rsidR="000D0254" w:rsidRDefault="000D0254" w:rsidP="000D0254">
      <w:pPr>
        <w:pStyle w:val="ListParagraph"/>
        <w:numPr>
          <w:ilvl w:val="0"/>
          <w:numId w:val="1"/>
        </w:numPr>
      </w:pPr>
      <w:r>
        <w:t xml:space="preserve">Assess would be looking at the scene and seeing if there is any risks to anyone’s safety. This could be in a number of forms including aggressive person, damage to property, fire. Protect would involve keeping ourselves, the public, victims, witnesses from harm. This could be in the way of equipment we have such a </w:t>
      </w:r>
      <w:proofErr w:type="spellStart"/>
      <w:r>
        <w:t>pava</w:t>
      </w:r>
      <w:proofErr w:type="spellEnd"/>
      <w:r>
        <w:t xml:space="preserve"> to prevent an aggressive person from injuring us or getting medical care for anyone who is injured from incident. </w:t>
      </w:r>
      <w:r w:rsidR="00824EDB">
        <w:t xml:space="preserve">Protect could also relate to evidence. We want to preserve evidence for the investigation so we may want to put evidence in evidence bag, protect evidence by stopping cross contamination. </w:t>
      </w:r>
      <w:r>
        <w:t>As officers, we would communicate to other officers</w:t>
      </w:r>
      <w:r w:rsidR="00824EDB">
        <w:t xml:space="preserve"> (for example, asking for back up)</w:t>
      </w:r>
      <w:r>
        <w:t>,</w:t>
      </w:r>
      <w:r w:rsidR="00824EDB">
        <w:t xml:space="preserve"> contacting</w:t>
      </w:r>
      <w:r>
        <w:t xml:space="preserve"> other emergency services (</w:t>
      </w:r>
      <w:r w:rsidR="00824EDB">
        <w:t xml:space="preserve">e.g. </w:t>
      </w:r>
      <w:r>
        <w:t xml:space="preserve">if we needed </w:t>
      </w:r>
      <w:r w:rsidR="00824EDB">
        <w:t>an ambulance for medical help), communicating with the public (e.g. telling them to get away from the scene), speaking to victims (e.g. get their first accounts or see if need medical attention. Communicating with witnesses to get their first accounts/statements of what happened.</w:t>
      </w:r>
    </w:p>
    <w:p w:rsidR="00824EDB" w:rsidRDefault="00824EDB" w:rsidP="000D0254">
      <w:pPr>
        <w:pStyle w:val="ListParagraph"/>
        <w:numPr>
          <w:ilvl w:val="0"/>
          <w:numId w:val="1"/>
        </w:numPr>
      </w:pPr>
      <w:r>
        <w:t xml:space="preserve">The Golden Hour is the short period of time after an incident occur where it’s the most crucial time to gather evidence for effective investigation. </w:t>
      </w:r>
      <w:r w:rsidR="0044663A">
        <w:t xml:space="preserve">Gathering information at this time could involve taking first accounts from victims and witnesses, when accounts of the incident are most fresh. Gathering of evidence could also involve getting information of who are the victims, witnesses and offenders. Gathering information early on, on who the offender is or could be, including descriptions, can help officers catch them as they are likely to still be in close proximity to scene. Evidence gathered during the golden hour could include forensic evidence and bodily fluids of offender before it is lost, destroyed or cross contamination occurs. The retention of the evidence is how the evidence is kept. Retention of the evidence should be kept until it is no longer required or relevant to the investigation. Evidence should be put into evidence bags and labelled correctly including evidence number and who has sealed it. </w:t>
      </w:r>
    </w:p>
    <w:p w:rsidR="0044663A" w:rsidRDefault="0044663A" w:rsidP="000D0254">
      <w:pPr>
        <w:pStyle w:val="ListParagraph"/>
        <w:numPr>
          <w:ilvl w:val="0"/>
          <w:numId w:val="1"/>
        </w:numPr>
      </w:pPr>
      <w:r>
        <w:t>Robbery is where a person steals and immediately before or at time of doing so and in order to do so, he</w:t>
      </w:r>
      <w:r w:rsidR="002D3D66">
        <w:t xml:space="preserve">/she uses force on any person or puts or seeks to put any person in fear of then and there being subjected to force. </w:t>
      </w:r>
    </w:p>
    <w:p w:rsidR="002D3D66" w:rsidRDefault="002D3D66" w:rsidP="000D0254">
      <w:pPr>
        <w:pStyle w:val="ListParagraph"/>
        <w:numPr>
          <w:ilvl w:val="0"/>
          <w:numId w:val="1"/>
        </w:numPr>
      </w:pPr>
      <w:r>
        <w:t>Discretion is where officers use professional judgement and action. Whereas discrimination is where someone is treated differently, possibly because of characteristics e.g. race, religion. To avoid officers being perceived as being discriminatory, we can follow rules set out in Codes of Practis</w:t>
      </w:r>
      <w:r w:rsidR="00A646AE">
        <w:t xml:space="preserve">e. For example, Code A governs the way we carry out stop search. It states we must have reasonable grounds to suspect someone has something on them when we search them. </w:t>
      </w:r>
    </w:p>
    <w:p w:rsidR="00A646AE" w:rsidRDefault="00A646AE" w:rsidP="000D0254">
      <w:pPr>
        <w:pStyle w:val="ListParagraph"/>
        <w:numPr>
          <w:ilvl w:val="0"/>
          <w:numId w:val="1"/>
        </w:numPr>
      </w:pPr>
      <w:r>
        <w:lastRenderedPageBreak/>
        <w:t>Section 24(3) PACE 1984. If an offence has been committed, a constable may arrest without warrant a) any person who has committed the offence b) anyone they have reasonable grounds to suspect has committed the offence</w:t>
      </w:r>
    </w:p>
    <w:p w:rsidR="00A646AE" w:rsidRDefault="00A646AE" w:rsidP="000D0254">
      <w:pPr>
        <w:pStyle w:val="ListParagraph"/>
        <w:numPr>
          <w:ilvl w:val="0"/>
          <w:numId w:val="1"/>
        </w:numPr>
      </w:pPr>
      <w:r>
        <w:t xml:space="preserve">Code G. </w:t>
      </w:r>
      <w:r w:rsidR="004B5A45">
        <w:t>The necessities for arrest are:</w:t>
      </w:r>
    </w:p>
    <w:p w:rsidR="00A646AE" w:rsidRDefault="00A646AE" w:rsidP="00A646AE">
      <w:pPr>
        <w:pStyle w:val="ListParagraph"/>
      </w:pPr>
      <w:r>
        <w:t>Prompt and effective investigation</w:t>
      </w:r>
    </w:p>
    <w:p w:rsidR="00A646AE" w:rsidRDefault="00A646AE" w:rsidP="00A646AE">
      <w:pPr>
        <w:pStyle w:val="ListParagraph"/>
      </w:pPr>
      <w:r>
        <w:t>Prevent disappearance of person in question</w:t>
      </w:r>
    </w:p>
    <w:p w:rsidR="00A646AE" w:rsidRDefault="00A646AE" w:rsidP="00A646AE">
      <w:pPr>
        <w:pStyle w:val="ListParagraph"/>
      </w:pPr>
      <w:r>
        <w:t>Protect child or vulnerable</w:t>
      </w:r>
    </w:p>
    <w:p w:rsidR="00A646AE" w:rsidRDefault="00A646AE" w:rsidP="00A646AE">
      <w:pPr>
        <w:pStyle w:val="ListParagraph"/>
      </w:pPr>
      <w:r>
        <w:t>Prevent obstruction of the highway</w:t>
      </w:r>
    </w:p>
    <w:p w:rsidR="00A646AE" w:rsidRDefault="00A646AE" w:rsidP="00A646AE">
      <w:pPr>
        <w:pStyle w:val="ListParagraph"/>
      </w:pPr>
      <w:r>
        <w:t>Prevent injury to themselves or others</w:t>
      </w:r>
    </w:p>
    <w:p w:rsidR="00A646AE" w:rsidRDefault="00A646AE" w:rsidP="00A646AE">
      <w:pPr>
        <w:pStyle w:val="ListParagraph"/>
      </w:pPr>
      <w:r>
        <w:t xml:space="preserve">Prevent </w:t>
      </w:r>
      <w:r w:rsidR="00931A1B">
        <w:t>offence against Public Decency</w:t>
      </w:r>
    </w:p>
    <w:p w:rsidR="00A646AE" w:rsidRDefault="00931A1B" w:rsidP="00A646AE">
      <w:pPr>
        <w:pStyle w:val="ListParagraph"/>
      </w:pPr>
      <w:r>
        <w:t>Prevent loss or damage to property</w:t>
      </w:r>
    </w:p>
    <w:p w:rsidR="00A646AE" w:rsidRDefault="00A646AE" w:rsidP="00A646AE">
      <w:pPr>
        <w:pStyle w:val="ListParagraph"/>
      </w:pPr>
      <w:r>
        <w:t>Attain address</w:t>
      </w:r>
    </w:p>
    <w:p w:rsidR="00A646AE" w:rsidRDefault="00A646AE" w:rsidP="00A646AE">
      <w:pPr>
        <w:pStyle w:val="ListParagraph"/>
      </w:pPr>
      <w:r>
        <w:t>Attain name</w:t>
      </w:r>
    </w:p>
    <w:p w:rsidR="004B5A45" w:rsidRDefault="004B5A45" w:rsidP="004B5A45">
      <w:pPr>
        <w:pStyle w:val="ListParagraph"/>
        <w:numPr>
          <w:ilvl w:val="0"/>
          <w:numId w:val="1"/>
        </w:numPr>
      </w:pPr>
      <w:r>
        <w:t>Section 117 PACE 1984</w:t>
      </w:r>
      <w:r w:rsidR="006F00BF">
        <w:t xml:space="preserve"> – can use alongside any PACE power we’re using e.g. can use force with section 24 PACE 1984 for arrest</w:t>
      </w:r>
    </w:p>
    <w:p w:rsidR="004B5A45" w:rsidRDefault="004B5A45" w:rsidP="004B5A45">
      <w:pPr>
        <w:pStyle w:val="ListParagraph"/>
      </w:pPr>
      <w:r>
        <w:t xml:space="preserve">S3 Criminal Law Act </w:t>
      </w:r>
      <w:r w:rsidR="006F00BF">
        <w:t>– allows us to use enough force which is reasonable to prevent crime</w:t>
      </w:r>
    </w:p>
    <w:p w:rsidR="004B5A45" w:rsidRDefault="004B5A45" w:rsidP="004B5A45">
      <w:pPr>
        <w:pStyle w:val="ListParagraph"/>
      </w:pPr>
      <w:r>
        <w:t xml:space="preserve">Common Law – allows us to use self-defence to protect ourselves or others </w:t>
      </w:r>
    </w:p>
    <w:p w:rsidR="006F00BF" w:rsidRDefault="00D70764" w:rsidP="006F00BF">
      <w:pPr>
        <w:pStyle w:val="ListParagraph"/>
        <w:numPr>
          <w:ilvl w:val="0"/>
          <w:numId w:val="1"/>
        </w:numPr>
      </w:pPr>
      <w:r>
        <w:t>The reason you’</w:t>
      </w:r>
      <w:r w:rsidR="004E6FA2">
        <w:t xml:space="preserve">re arresting them </w:t>
      </w:r>
    </w:p>
    <w:p w:rsidR="00D70764" w:rsidRDefault="00D70764" w:rsidP="00D70764">
      <w:pPr>
        <w:pStyle w:val="ListParagraph"/>
      </w:pPr>
      <w:r>
        <w:t>Caution</w:t>
      </w:r>
    </w:p>
    <w:p w:rsidR="00D70764" w:rsidRDefault="00D70764" w:rsidP="00D70764">
      <w:pPr>
        <w:pStyle w:val="ListParagraph"/>
      </w:pPr>
      <w:r>
        <w:t>Necessity for arrest</w:t>
      </w:r>
    </w:p>
    <w:p w:rsidR="004E6FA2" w:rsidRDefault="001975AB" w:rsidP="004E6FA2">
      <w:pPr>
        <w:pStyle w:val="ListParagraph"/>
      </w:pPr>
      <w:r>
        <w:t>They’re detained</w:t>
      </w:r>
    </w:p>
    <w:p w:rsidR="004B7ED1" w:rsidRDefault="004B7ED1" w:rsidP="00243EF0">
      <w:pPr>
        <w:pStyle w:val="ListParagraph"/>
        <w:numPr>
          <w:ilvl w:val="0"/>
          <w:numId w:val="1"/>
        </w:numPr>
      </w:pPr>
      <w:r>
        <w:t>National Decision model is made up of a number of components which help justify our actions as police officers. It supports us in taking more risks and being less risk averse/avoiders, as we can justify actions even if the result may not have been positive. NDM can be used during an emergency incident and other situations justify decisions.</w:t>
      </w:r>
    </w:p>
    <w:p w:rsidR="004B7ED1" w:rsidRDefault="004B7ED1" w:rsidP="004B7ED1">
      <w:pPr>
        <w:pStyle w:val="ListParagraph"/>
      </w:pPr>
      <w:r>
        <w:t>Code of Ethics is in the centre – following the code of ethic helps us keep in line with the standards and behaviours expected of us as a force</w:t>
      </w:r>
    </w:p>
    <w:p w:rsidR="004B7ED1" w:rsidRDefault="004B7ED1" w:rsidP="004B7ED1">
      <w:pPr>
        <w:pStyle w:val="ListParagraph"/>
      </w:pPr>
      <w:r>
        <w:t>Information and intel – this section involves our gathering of information and intelligence on during an incident e.g. how many people are at the incident, do we need back up if outnumbered?</w:t>
      </w:r>
    </w:p>
    <w:p w:rsidR="00243EF0" w:rsidRDefault="004B7ED1" w:rsidP="004B7ED1">
      <w:pPr>
        <w:pStyle w:val="ListParagraph"/>
      </w:pPr>
      <w:r>
        <w:t>Assess threat and risk</w:t>
      </w:r>
      <w:r w:rsidR="00BC788F">
        <w:t xml:space="preserve"> and develop working strategy</w:t>
      </w:r>
      <w:r>
        <w:t xml:space="preserve"> – Helps us understand if there is potential for harm e.g. we can use PNC on the way to an incident to find out if anyone at scene has any markers for violence or whether the incident is in a dangerous location (e.g. may need fire service to assist if RTC)</w:t>
      </w:r>
      <w:r w:rsidR="00BC788F">
        <w:t xml:space="preserve">. Developing a working strategy helps is create a plan for how we manage tackle a problem. </w:t>
      </w:r>
    </w:p>
    <w:p w:rsidR="004B7ED1" w:rsidRDefault="004B7ED1" w:rsidP="004B7ED1">
      <w:pPr>
        <w:pStyle w:val="ListParagraph"/>
      </w:pPr>
      <w:r>
        <w:t>Policies and powers – we must consider policies and powers we have as officers and how we may use them to resolve problem</w:t>
      </w:r>
    </w:p>
    <w:p w:rsidR="00BC788F" w:rsidRDefault="00BC788F" w:rsidP="00BC788F">
      <w:pPr>
        <w:pStyle w:val="ListParagraph"/>
      </w:pPr>
      <w:r>
        <w:t>Options and contingencies – we can develop multiple ideas of how we are going to tackle an issue. We need contingencies just in case our initial idea doesn’t work. The environments officers work in can have dynamic risks which can change e.g. you’</w:t>
      </w:r>
      <w:r w:rsidR="00EA3D36">
        <w:t xml:space="preserve">re have a call to a gentlemen who is shouting on the street, he then pulls out a knife when you arrive. Your initial plan of action may have to change to deal with changing conditions. </w:t>
      </w:r>
    </w:p>
    <w:p w:rsidR="00A8758F" w:rsidRDefault="00A8758F" w:rsidP="00BC788F">
      <w:pPr>
        <w:pStyle w:val="ListParagraph"/>
      </w:pPr>
      <w:r>
        <w:t>Action – take action. Putting plan into action and dealing with issue.</w:t>
      </w:r>
    </w:p>
    <w:p w:rsidR="00BC788F" w:rsidRDefault="00A8758F" w:rsidP="00A8758F">
      <w:pPr>
        <w:pStyle w:val="ListParagraph"/>
      </w:pPr>
      <w:r>
        <w:t>Review – important to review our actions to see what went wrong and how we can do better for next time to have more effective and efficient outcomes.</w:t>
      </w:r>
    </w:p>
    <w:p w:rsidR="00243EF0" w:rsidRDefault="00243EF0" w:rsidP="00243EF0">
      <w:pPr>
        <w:pStyle w:val="ListParagraph"/>
        <w:numPr>
          <w:ilvl w:val="0"/>
          <w:numId w:val="1"/>
        </w:numPr>
      </w:pPr>
      <w:r>
        <w:t>A constable may enter and search without warrant to:</w:t>
      </w:r>
    </w:p>
    <w:p w:rsidR="00243EF0" w:rsidRDefault="00243EF0" w:rsidP="00243EF0">
      <w:pPr>
        <w:pStyle w:val="ListParagraph"/>
        <w:numPr>
          <w:ilvl w:val="0"/>
          <w:numId w:val="2"/>
        </w:numPr>
      </w:pPr>
      <w:r>
        <w:t xml:space="preserve">Carry out warrant of arrest </w:t>
      </w:r>
    </w:p>
    <w:p w:rsidR="00243EF0" w:rsidRDefault="00243EF0" w:rsidP="00243EF0">
      <w:pPr>
        <w:pStyle w:val="ListParagraph"/>
        <w:numPr>
          <w:ilvl w:val="0"/>
          <w:numId w:val="2"/>
        </w:numPr>
      </w:pPr>
      <w:r>
        <w:t>Arrest person for indictable offence</w:t>
      </w:r>
    </w:p>
    <w:p w:rsidR="00243EF0" w:rsidRDefault="00243EF0" w:rsidP="00243EF0">
      <w:pPr>
        <w:pStyle w:val="ListParagraph"/>
        <w:numPr>
          <w:ilvl w:val="0"/>
          <w:numId w:val="2"/>
        </w:numPr>
      </w:pPr>
      <w:r>
        <w:lastRenderedPageBreak/>
        <w:t>Recapture person who is unlawfully at large and to whom they are pursuing</w:t>
      </w:r>
    </w:p>
    <w:p w:rsidR="00243EF0" w:rsidRDefault="00243EF0" w:rsidP="00243EF0">
      <w:pPr>
        <w:pStyle w:val="ListParagraph"/>
        <w:numPr>
          <w:ilvl w:val="0"/>
          <w:numId w:val="2"/>
        </w:numPr>
      </w:pPr>
      <w:r>
        <w:t>To arrest of other specific offences including: Section 1 and 4 Public Order, S4 and S163 Road Traffic Act and other offences related to Wildlife Act.</w:t>
      </w:r>
    </w:p>
    <w:p w:rsidR="00243EF0" w:rsidRDefault="00243EF0" w:rsidP="00243EF0">
      <w:pPr>
        <w:pStyle w:val="ListParagraph"/>
        <w:numPr>
          <w:ilvl w:val="0"/>
          <w:numId w:val="1"/>
        </w:numPr>
      </w:pPr>
      <w:r>
        <w:t>Did the suspect honestly believe they did something wrong</w:t>
      </w:r>
      <w:r w:rsidR="00257ECD">
        <w:t>?</w:t>
      </w:r>
      <w:r>
        <w:t xml:space="preserve"> </w:t>
      </w:r>
      <w:proofErr w:type="gramStart"/>
      <w:r>
        <w:t>and</w:t>
      </w:r>
      <w:proofErr w:type="gramEnd"/>
      <w:r>
        <w:t xml:space="preserve"> would a reasonable person think what the suspec</w:t>
      </w:r>
      <w:r w:rsidR="00257ECD">
        <w:t>t did was dishonest?</w:t>
      </w:r>
      <w:r>
        <w:t xml:space="preserve"> </w:t>
      </w:r>
      <w:r w:rsidR="00257ECD">
        <w:t>The c</w:t>
      </w:r>
      <w:r>
        <w:t xml:space="preserve">ase law of R V </w:t>
      </w:r>
      <w:proofErr w:type="spellStart"/>
      <w:r>
        <w:t>Ge</w:t>
      </w:r>
      <w:r w:rsidR="00257ECD">
        <w:t>ntings</w:t>
      </w:r>
      <w:proofErr w:type="spellEnd"/>
      <w:r w:rsidR="00257ECD">
        <w:t xml:space="preserve"> and Casinos is the case of ‘sort edging’ where a player won £7 million as a casino. Pleaded he was not dishonest and that the casino should have noticed the differences in the card patterns. </w:t>
      </w:r>
    </w:p>
    <w:p w:rsidR="00257ECD" w:rsidRDefault="0083019F" w:rsidP="00243EF0">
      <w:pPr>
        <w:pStyle w:val="ListParagraph"/>
        <w:numPr>
          <w:ilvl w:val="0"/>
          <w:numId w:val="1"/>
        </w:numPr>
      </w:pPr>
      <w:r>
        <w:t>National Intelligence Model</w:t>
      </w:r>
      <w:r w:rsidR="00E229F2">
        <w:t xml:space="preserve"> (NIM)</w:t>
      </w:r>
      <w:r>
        <w:t xml:space="preserve">. </w:t>
      </w:r>
      <w:r w:rsidR="00E229F2">
        <w:t xml:space="preserve">Government has put intelligence are forefront of policing. </w:t>
      </w:r>
      <w:r>
        <w:t xml:space="preserve">This model uses information and intelligence to coordinate and task priorities. </w:t>
      </w:r>
      <w:r w:rsidR="00E229F2">
        <w:t xml:space="preserve">It grades incidents in Level 1 – neighbourhood level. Level 2. Force and local forces. Level 3 National and international. By using the NIM model, we can understand issues and prioritise officers or other services to areas that they’re most required, helping the people who need it. It helps bridge the gap between rising crime and reduced resources.  </w:t>
      </w:r>
    </w:p>
    <w:p w:rsidR="006E2A64" w:rsidRDefault="006E2A64" w:rsidP="00243EF0">
      <w:pPr>
        <w:pStyle w:val="ListParagraph"/>
        <w:numPr>
          <w:ilvl w:val="0"/>
          <w:numId w:val="1"/>
        </w:numPr>
      </w:pPr>
      <w:r>
        <w:t xml:space="preserve">Vulnerable is where a person state may result in them being a more risk of harm or threat of harm or becoming a target for crime. </w:t>
      </w:r>
      <w:r w:rsidR="00264F79">
        <w:t>Being a vulnerable victims or witnesses could diminish the quality of their evidence, if required to give it.</w:t>
      </w:r>
    </w:p>
    <w:p w:rsidR="00264F79" w:rsidRDefault="00264F79" w:rsidP="00243EF0">
      <w:pPr>
        <w:pStyle w:val="ListParagraph"/>
        <w:numPr>
          <w:ilvl w:val="0"/>
          <w:numId w:val="1"/>
        </w:numPr>
      </w:pPr>
      <w:r>
        <w:t>Conduct that is or is likely to cause harassment, alarm or distress to another person or community. Housing related ASB relates to conduct which is or is likely to cause nuisance and annoyance at premises or residence.</w:t>
      </w:r>
      <w:r w:rsidR="00BF084E">
        <w:t xml:space="preserve"> Both types of antisocial behaviour is likely to have a detrimental effect on those people who are affected by it. This could be mentally, physically or emotionally. </w:t>
      </w:r>
    </w:p>
    <w:p w:rsidR="00473D7A" w:rsidRDefault="00473D7A" w:rsidP="00243EF0">
      <w:pPr>
        <w:pStyle w:val="ListParagraph"/>
        <w:numPr>
          <w:ilvl w:val="0"/>
          <w:numId w:val="1"/>
        </w:numPr>
      </w:pPr>
      <w:r>
        <w:t xml:space="preserve">This power authorises a person whose conduct is amounting to antisocial behaviour or is likely to amount to antisocial behaviour to keep away from a certain area for up to 48 hours. This can be enforced by PC or PSCO. </w:t>
      </w:r>
    </w:p>
    <w:p w:rsidR="00C33E09" w:rsidRDefault="00C33E09" w:rsidP="00243EF0">
      <w:pPr>
        <w:pStyle w:val="ListParagraph"/>
        <w:numPr>
          <w:ilvl w:val="0"/>
          <w:numId w:val="1"/>
        </w:numPr>
      </w:pPr>
      <w:r>
        <w:t xml:space="preserve">The RAT model looks at our society’s routines and how it may accommodate crime to occur. It explains that an offender may not need to commit the crime but does it because they have the opportunity to do it. The model includes: a likely offender, a victim without supervision and a suitable location. It explains that with these 3 components in place, a crime can be committed. </w:t>
      </w:r>
      <w:r w:rsidR="004914D1">
        <w:t xml:space="preserve">If we can understand each component, we can put things in place to remove components which could result in the prevention of that crime. </w:t>
      </w:r>
    </w:p>
    <w:p w:rsidR="00A646AE" w:rsidRDefault="00461BD5" w:rsidP="00BA4C59">
      <w:pPr>
        <w:pStyle w:val="ListParagraph"/>
        <w:numPr>
          <w:ilvl w:val="0"/>
          <w:numId w:val="1"/>
        </w:numPr>
      </w:pPr>
      <w:r>
        <w:t>Evidence Based Policing is about research. It looks at current problems and processes and develop new initiatives for dealing with them. These new processes will be monitored over time and assessed</w:t>
      </w:r>
      <w:r w:rsidR="001863AA">
        <w:t xml:space="preserve"> i.e. did the new process reduce crime/problem? If crime did reduce, what is due to new process?</w:t>
      </w:r>
      <w:r w:rsidR="005A08C3">
        <w:t xml:space="preserve"> The acronym ATLAS is used to explain the process – Ask, Test, Learn, Assess and Share</w:t>
      </w:r>
      <w:r w:rsidR="00673550">
        <w:t>. EBP looks at patterns in information.</w:t>
      </w:r>
    </w:p>
    <w:p w:rsidR="003A3E1C" w:rsidRDefault="003A3E1C" w:rsidP="001E37CE">
      <w:pPr>
        <w:pStyle w:val="ListParagraph"/>
        <w:numPr>
          <w:ilvl w:val="0"/>
          <w:numId w:val="1"/>
        </w:numPr>
      </w:pPr>
      <w:r>
        <w:t>Problem Orientated Policing – uses information and intelligence to understood root cause of issue</w:t>
      </w:r>
      <w:bookmarkStart w:id="0" w:name="_GoBack"/>
      <w:bookmarkEnd w:id="0"/>
      <w:r>
        <w:t xml:space="preserve"> to try to resolve problem. </w:t>
      </w:r>
      <w:r w:rsidR="00C24EB2">
        <w:t>It looks to be proactive with solvi</w:t>
      </w:r>
      <w:r w:rsidR="009D0C93">
        <w:t xml:space="preserve">ng issues rather than reactive. </w:t>
      </w:r>
    </w:p>
    <w:p w:rsidR="00C24EB2" w:rsidRDefault="00C24EB2" w:rsidP="00C24EB2">
      <w:pPr>
        <w:pStyle w:val="ListParagraph"/>
      </w:pPr>
      <w:r>
        <w:t>National Decision Model</w:t>
      </w:r>
      <w:r w:rsidR="003A44EE">
        <w:t xml:space="preserve"> </w:t>
      </w:r>
      <w:r w:rsidR="004541E1">
        <w:t>–</w:t>
      </w:r>
      <w:r w:rsidR="00A5618F">
        <w:t xml:space="preserve"> </w:t>
      </w:r>
      <w:r w:rsidR="004541E1">
        <w:t xml:space="preserve">used as framework to understand incident and ways in which police can approach in line with standard and behaviours expected of us. Helps use solve problems regarding why an incident wasn’t dealt with effectively and how it can be done better next time. </w:t>
      </w:r>
    </w:p>
    <w:p w:rsidR="00C24EB2" w:rsidRDefault="00C24EB2" w:rsidP="00C24EB2">
      <w:pPr>
        <w:pStyle w:val="ListParagraph"/>
      </w:pPr>
      <w:r>
        <w:t xml:space="preserve">Problem analysis triangle – looks as offender, victim and location </w:t>
      </w:r>
      <w:r w:rsidR="003A44EE">
        <w:t>and how if we can remove one of these components from the triangle, we may be able to stop a crime happening. It looks at patterns in crimes i.e. where they’re occurring, who to.</w:t>
      </w:r>
    </w:p>
    <w:p w:rsidR="00C24EB2" w:rsidRDefault="00C24EB2" w:rsidP="00C24EB2">
      <w:pPr>
        <w:pStyle w:val="ListParagraph"/>
      </w:pPr>
      <w:r>
        <w:t xml:space="preserve">Routine Activity Theory </w:t>
      </w:r>
      <w:r w:rsidR="00673550">
        <w:t>–</w:t>
      </w:r>
      <w:r>
        <w:t xml:space="preserve"> </w:t>
      </w:r>
      <w:r w:rsidR="00673550">
        <w:t xml:space="preserve">looks at likely offender, victim without guardian and location. Describes how </w:t>
      </w:r>
      <w:r w:rsidR="00687830">
        <w:t>society’s</w:t>
      </w:r>
      <w:r w:rsidR="00673550">
        <w:t xml:space="preserve"> routines can allow for crime to happen. </w:t>
      </w:r>
    </w:p>
    <w:p w:rsidR="00DE07FA" w:rsidRDefault="003A3E1C" w:rsidP="00BA4C59">
      <w:pPr>
        <w:pStyle w:val="ListParagraph"/>
        <w:numPr>
          <w:ilvl w:val="0"/>
          <w:numId w:val="1"/>
        </w:numPr>
      </w:pPr>
      <w:r>
        <w:lastRenderedPageBreak/>
        <w:t>Critical incident is an event or events that has occurred that has resulted in serious harm or death to person or persons</w:t>
      </w:r>
    </w:p>
    <w:p w:rsidR="003A3E1C" w:rsidRDefault="00205E94" w:rsidP="003A3E1C">
      <w:pPr>
        <w:pStyle w:val="ListParagraph"/>
      </w:pPr>
      <w:r>
        <w:t xml:space="preserve">This can be declared by Superintendent </w:t>
      </w:r>
    </w:p>
    <w:p w:rsidR="00DE07FA" w:rsidRDefault="00DE07FA" w:rsidP="00BA4C59">
      <w:pPr>
        <w:pStyle w:val="ListParagraph"/>
        <w:numPr>
          <w:ilvl w:val="0"/>
          <w:numId w:val="1"/>
        </w:numPr>
      </w:pPr>
      <w:r>
        <w:t>A constable may search any person, vehicle or anything in or on vehicle, in a public place, if they hav</w:t>
      </w:r>
      <w:r w:rsidR="00116D2D">
        <w:t>e reasonable grounds to suspect a:</w:t>
      </w:r>
    </w:p>
    <w:p w:rsidR="00DE07FA" w:rsidRDefault="00DE07FA" w:rsidP="00DE07FA">
      <w:pPr>
        <w:pStyle w:val="ListParagraph"/>
      </w:pPr>
      <w:r>
        <w:t>Stolen or prohibited article or prohibited firework or sharply pointed or bladed article, will be found</w:t>
      </w:r>
    </w:p>
    <w:p w:rsidR="00972FE6" w:rsidRDefault="00972FE6" w:rsidP="00972FE6">
      <w:pPr>
        <w:pStyle w:val="ListParagraph"/>
        <w:numPr>
          <w:ilvl w:val="0"/>
          <w:numId w:val="1"/>
        </w:numPr>
      </w:pPr>
      <w:r>
        <w:t>Grounds of search – what reason have we got for doing search</w:t>
      </w:r>
    </w:p>
    <w:p w:rsidR="00972FE6" w:rsidRDefault="00972FE6" w:rsidP="00972FE6">
      <w:pPr>
        <w:pStyle w:val="ListParagraph"/>
      </w:pPr>
      <w:r>
        <w:t>Object – what we’re looking for</w:t>
      </w:r>
    </w:p>
    <w:p w:rsidR="00972FE6" w:rsidRDefault="00972FE6" w:rsidP="00972FE6">
      <w:pPr>
        <w:pStyle w:val="ListParagraph"/>
      </w:pPr>
      <w:r>
        <w:t>Warrant card (present if requested or if in plain clothes)</w:t>
      </w:r>
    </w:p>
    <w:p w:rsidR="00972FE6" w:rsidRDefault="00972FE6" w:rsidP="00972FE6">
      <w:pPr>
        <w:pStyle w:val="ListParagraph"/>
      </w:pPr>
      <w:r>
        <w:t>ID – give your name</w:t>
      </w:r>
    </w:p>
    <w:p w:rsidR="00972FE6" w:rsidRDefault="00972FE6" w:rsidP="00972FE6">
      <w:pPr>
        <w:pStyle w:val="ListParagraph"/>
      </w:pPr>
      <w:r>
        <w:t>Station – give the name of the station you are from</w:t>
      </w:r>
    </w:p>
    <w:p w:rsidR="00972FE6" w:rsidRDefault="00972FE6" w:rsidP="00972FE6">
      <w:pPr>
        <w:pStyle w:val="ListParagraph"/>
      </w:pPr>
      <w:r>
        <w:t>Entitlement – tell them they’re entitled to a copy of the search</w:t>
      </w:r>
    </w:p>
    <w:p w:rsidR="00972FE6" w:rsidRDefault="00972FE6" w:rsidP="00972FE6">
      <w:pPr>
        <w:pStyle w:val="ListParagraph"/>
      </w:pPr>
      <w:proofErr w:type="spellStart"/>
      <w:r>
        <w:t>Legals</w:t>
      </w:r>
      <w:proofErr w:type="spellEnd"/>
      <w:r>
        <w:t xml:space="preserve"> – tell them what legislation you’re lawfully searching them under e.g. S1 PACE 1984</w:t>
      </w:r>
    </w:p>
    <w:p w:rsidR="00972FE6" w:rsidRDefault="00972FE6" w:rsidP="00972FE6">
      <w:pPr>
        <w:pStyle w:val="ListParagraph"/>
      </w:pPr>
      <w:r>
        <w:t>Tell them they’re detained for the purpose of the search</w:t>
      </w:r>
    </w:p>
    <w:p w:rsidR="00972FE6" w:rsidRDefault="006604C6" w:rsidP="00972FE6">
      <w:pPr>
        <w:pStyle w:val="ListParagraph"/>
        <w:numPr>
          <w:ilvl w:val="0"/>
          <w:numId w:val="1"/>
        </w:numPr>
      </w:pPr>
      <w:r>
        <w:t xml:space="preserve">Brought in by </w:t>
      </w:r>
      <w:proofErr w:type="spellStart"/>
      <w:r>
        <w:t>Teressa</w:t>
      </w:r>
      <w:proofErr w:type="spellEnd"/>
      <w:r>
        <w:t xml:space="preserve"> May to ensure officers are carrying out stop searches lawfully and to reassure public that we’re doing this. </w:t>
      </w:r>
    </w:p>
    <w:p w:rsidR="006604C6" w:rsidRDefault="006604C6" w:rsidP="006604C6">
      <w:pPr>
        <w:pStyle w:val="ListParagraph"/>
      </w:pPr>
      <w:r>
        <w:t>Schemes aims:</w:t>
      </w:r>
    </w:p>
    <w:p w:rsidR="006604C6" w:rsidRDefault="006604C6" w:rsidP="006604C6">
      <w:pPr>
        <w:pStyle w:val="ListParagraph"/>
      </w:pPr>
      <w:r>
        <w:t>Lay observations – members of public can go out with officers to see them conducting stop searches, to show we’re doing them lawfully and with reasonable grounds.</w:t>
      </w:r>
    </w:p>
    <w:p w:rsidR="006604C6" w:rsidRDefault="006604C6" w:rsidP="006604C6">
      <w:pPr>
        <w:pStyle w:val="ListParagraph"/>
      </w:pPr>
      <w:r>
        <w:t>Improve stop search procedures digitally to make it easier to complete forms on work phones and that they can also be reviewed to ensure they’re being conducted in line with scheme</w:t>
      </w:r>
    </w:p>
    <w:p w:rsidR="006604C6" w:rsidRDefault="006604C6" w:rsidP="006604C6">
      <w:pPr>
        <w:pStyle w:val="ListParagraph"/>
      </w:pPr>
      <w:r>
        <w:t>Stop and search complaints – community trigger. Allows public to discuss with the police complaints they have around stop searches which may have happened to them personally or may be a wider issues or concern they have.</w:t>
      </w:r>
    </w:p>
    <w:p w:rsidR="006604C6" w:rsidRDefault="006604C6" w:rsidP="006604C6">
      <w:pPr>
        <w:pStyle w:val="ListParagraph"/>
      </w:pPr>
      <w:r>
        <w:t>Scheme states:</w:t>
      </w:r>
    </w:p>
    <w:p w:rsidR="006604C6" w:rsidRDefault="006604C6" w:rsidP="006604C6">
      <w:pPr>
        <w:pStyle w:val="ListParagraph"/>
      </w:pPr>
      <w:proofErr w:type="gramStart"/>
      <w:r>
        <w:t>that</w:t>
      </w:r>
      <w:proofErr w:type="gramEnd"/>
      <w:r>
        <w:t xml:space="preserve"> stop searches must be complete as quickly as practicable</w:t>
      </w:r>
    </w:p>
    <w:p w:rsidR="006604C6" w:rsidRDefault="006604C6" w:rsidP="006604C6">
      <w:pPr>
        <w:pStyle w:val="ListParagraph"/>
      </w:pPr>
      <w:proofErr w:type="gramStart"/>
      <w:r>
        <w:t>they</w:t>
      </w:r>
      <w:proofErr w:type="gramEnd"/>
      <w:r>
        <w:t xml:space="preserve"> must be done with minimal embarrassment to person being searched</w:t>
      </w:r>
    </w:p>
    <w:p w:rsidR="006604C6" w:rsidRDefault="006604C6" w:rsidP="006604C6">
      <w:pPr>
        <w:pStyle w:val="ListParagraph"/>
      </w:pPr>
      <w:r>
        <w:t>Procedure of GOWISELY must be explained fully to person being searched and in a way they can understand</w:t>
      </w:r>
    </w:p>
    <w:p w:rsidR="006604C6" w:rsidRDefault="006604C6" w:rsidP="006604C6">
      <w:pPr>
        <w:pStyle w:val="ListParagraph"/>
        <w:numPr>
          <w:ilvl w:val="0"/>
          <w:numId w:val="1"/>
        </w:numPr>
      </w:pPr>
      <w:r>
        <w:t>The NIM uses intelligence to task and coordinate how the police deal with crime and disorder. It uses intelligence from a number of sources to make decisions on what resources are required where and what areas need resources. It is used to close gap between increasing crime and a decrease in resources</w:t>
      </w:r>
      <w:r w:rsidR="00406FA8">
        <w:t xml:space="preserve"> i.e. less officers</w:t>
      </w:r>
      <w:r>
        <w:t xml:space="preserve">. By using intelligence, the police can </w:t>
      </w:r>
      <w:r w:rsidR="00F152E6">
        <w:t xml:space="preserve">decide </w:t>
      </w:r>
      <w:r w:rsidR="00406FA8">
        <w:t>what resources need to go where, it makes better and more efficient use of limited resources and can involve using other agencies if they’re more suited or experts in the type of crime or disorder that is present e.g. PCSO presence on streets may be more suitable to prevent ASB rather than police officers. Police officers then have more time to tackle more serious crimes.</w:t>
      </w:r>
    </w:p>
    <w:p w:rsidR="00EF4826" w:rsidRDefault="002403F4" w:rsidP="006604C6">
      <w:pPr>
        <w:pStyle w:val="ListParagraph"/>
        <w:numPr>
          <w:ilvl w:val="0"/>
          <w:numId w:val="1"/>
        </w:numPr>
      </w:pPr>
      <w:r>
        <w:t xml:space="preserve">Police </w:t>
      </w:r>
      <w:r w:rsidR="00EF4826">
        <w:t xml:space="preserve">National </w:t>
      </w:r>
      <w:r w:rsidR="002A4B7A">
        <w:t>Recording Guidelines – for recording information</w:t>
      </w:r>
    </w:p>
    <w:p w:rsidR="00EF4826" w:rsidRDefault="00EF4826" w:rsidP="00EF4826">
      <w:pPr>
        <w:pStyle w:val="ListParagraph"/>
      </w:pPr>
      <w:r>
        <w:t xml:space="preserve">Data Protection Act </w:t>
      </w:r>
      <w:r w:rsidR="002A4B7A">
        <w:t>–</w:t>
      </w:r>
      <w:r w:rsidR="00DB6D4F">
        <w:t xml:space="preserve"> guidelines for </w:t>
      </w:r>
      <w:r w:rsidR="002A4B7A">
        <w:t>storing information</w:t>
      </w:r>
      <w:r w:rsidR="00DB6D4F">
        <w:t>, how long we can retain information for and when it needs to be reviewed</w:t>
      </w:r>
    </w:p>
    <w:p w:rsidR="00E73831" w:rsidRDefault="00E73831" w:rsidP="00EF4826">
      <w:pPr>
        <w:pStyle w:val="ListParagraph"/>
      </w:pPr>
      <w:r>
        <w:t xml:space="preserve">MOPI (management of police information) – brought about after </w:t>
      </w:r>
      <w:proofErr w:type="spellStart"/>
      <w:r>
        <w:t>Soham</w:t>
      </w:r>
      <w:proofErr w:type="spellEnd"/>
      <w:r>
        <w:t xml:space="preserve"> murders where information was not correctly used. </w:t>
      </w:r>
    </w:p>
    <w:p w:rsidR="002403F4" w:rsidRDefault="002403F4" w:rsidP="00EF4826">
      <w:pPr>
        <w:pStyle w:val="ListParagraph"/>
      </w:pPr>
      <w:r>
        <w:t>ISA (information sharing agreement) – this sets out an agreement for sharing information with other agencies if information if shared regularly</w:t>
      </w:r>
    </w:p>
    <w:p w:rsidR="00A14DFF" w:rsidRDefault="00A14DFF" w:rsidP="00EF4826">
      <w:pPr>
        <w:pStyle w:val="ListParagraph"/>
      </w:pPr>
      <w:r>
        <w:t xml:space="preserve">RIPA – guidelines for surveillance and interception of communication </w:t>
      </w:r>
    </w:p>
    <w:p w:rsidR="002A4B7A" w:rsidRDefault="00A14DFF" w:rsidP="00EF4826">
      <w:pPr>
        <w:pStyle w:val="ListParagraph"/>
      </w:pPr>
      <w:r>
        <w:lastRenderedPageBreak/>
        <w:t>3x5x2</w:t>
      </w:r>
      <w:r w:rsidR="002A4B7A">
        <w:t xml:space="preserve"> model is used</w:t>
      </w:r>
      <w:r>
        <w:t xml:space="preserve"> to gather, record and disseminate information gathered </w:t>
      </w:r>
    </w:p>
    <w:p w:rsidR="00A14DFF" w:rsidRDefault="00A14DFF" w:rsidP="00EF4826">
      <w:pPr>
        <w:pStyle w:val="ListParagraph"/>
      </w:pPr>
      <w:r>
        <w:t xml:space="preserve">Initially we gather information and grade its source and information  </w:t>
      </w:r>
    </w:p>
    <w:p w:rsidR="002403F4" w:rsidRDefault="002403F4" w:rsidP="00EF4826">
      <w:pPr>
        <w:pStyle w:val="ListParagraph"/>
      </w:pPr>
      <w:r>
        <w:t>Dissemination – who and how we share information with others which includes either ‘permitted sharing’ or ‘permitted sharing with conditions’</w:t>
      </w:r>
    </w:p>
    <w:p w:rsidR="00A646AE" w:rsidRDefault="00A646AE" w:rsidP="00A646AE">
      <w:pPr>
        <w:pStyle w:val="ListParagraph"/>
      </w:pPr>
    </w:p>
    <w:sectPr w:rsidR="00A646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altName w:val="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87B0E"/>
    <w:multiLevelType w:val="hybridMultilevel"/>
    <w:tmpl w:val="A02EA2EC"/>
    <w:lvl w:ilvl="0" w:tplc="329E1DF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09F655D"/>
    <w:multiLevelType w:val="hybridMultilevel"/>
    <w:tmpl w:val="923A3320"/>
    <w:lvl w:ilvl="0" w:tplc="298661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7533"/>
    <w:rsid w:val="000D0254"/>
    <w:rsid w:val="00116D2D"/>
    <w:rsid w:val="00151F9A"/>
    <w:rsid w:val="001863AA"/>
    <w:rsid w:val="001975AB"/>
    <w:rsid w:val="001E37CE"/>
    <w:rsid w:val="00205E94"/>
    <w:rsid w:val="002403F4"/>
    <w:rsid w:val="00243EF0"/>
    <w:rsid w:val="00257ECD"/>
    <w:rsid w:val="00264F79"/>
    <w:rsid w:val="002A4B7A"/>
    <w:rsid w:val="002D3D66"/>
    <w:rsid w:val="003A3E1C"/>
    <w:rsid w:val="003A44EE"/>
    <w:rsid w:val="00406FA8"/>
    <w:rsid w:val="0044663A"/>
    <w:rsid w:val="004541E1"/>
    <w:rsid w:val="00461BD5"/>
    <w:rsid w:val="00473D7A"/>
    <w:rsid w:val="004914D1"/>
    <w:rsid w:val="004B5A45"/>
    <w:rsid w:val="004B7ED1"/>
    <w:rsid w:val="004E6FA2"/>
    <w:rsid w:val="005A08C3"/>
    <w:rsid w:val="006604C6"/>
    <w:rsid w:val="00673550"/>
    <w:rsid w:val="00687830"/>
    <w:rsid w:val="006E2A64"/>
    <w:rsid w:val="006E7211"/>
    <w:rsid w:val="006F00BF"/>
    <w:rsid w:val="00824EDB"/>
    <w:rsid w:val="0083019F"/>
    <w:rsid w:val="0083520C"/>
    <w:rsid w:val="00931A1B"/>
    <w:rsid w:val="00972FE6"/>
    <w:rsid w:val="009D0C93"/>
    <w:rsid w:val="00A14DFF"/>
    <w:rsid w:val="00A5618F"/>
    <w:rsid w:val="00A646AE"/>
    <w:rsid w:val="00A8758F"/>
    <w:rsid w:val="00B41C09"/>
    <w:rsid w:val="00BA4C59"/>
    <w:rsid w:val="00BC788F"/>
    <w:rsid w:val="00BF084E"/>
    <w:rsid w:val="00C24EB2"/>
    <w:rsid w:val="00C33E09"/>
    <w:rsid w:val="00C77533"/>
    <w:rsid w:val="00D70764"/>
    <w:rsid w:val="00DB6D4F"/>
    <w:rsid w:val="00DE07FA"/>
    <w:rsid w:val="00E229F2"/>
    <w:rsid w:val="00E73831"/>
    <w:rsid w:val="00E85517"/>
    <w:rsid w:val="00EA3D36"/>
    <w:rsid w:val="00EF4826"/>
    <w:rsid w:val="00F04B5B"/>
    <w:rsid w:val="00F15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3D08A"/>
  <w15:chartTrackingRefBased/>
  <w15:docId w15:val="{308594B1-FB46-4A2F-96B0-766F3DBE0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02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5</Pages>
  <Words>1944</Words>
  <Characters>11087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Clarke, Julia</dc:creator>
  <cp:keywords/>
  <dc:description/>
  <cp:lastModifiedBy>Clarke, Julia</cp:lastModifiedBy>
  <cp:revision>52</cp:revision>
  <dcterms:created xsi:type="dcterms:W3CDTF">2020-09-04T11:16:00Z</dcterms:created>
  <dcterms:modified xsi:type="dcterms:W3CDTF">2020-09-04T14:01:00Z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