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C17A5" w14:textId="4320F6F8" w:rsidR="00A24115" w:rsidRDefault="00A24115" w:rsidP="00604862"/>
    <w:p w14:paraId="62AF5724" w14:textId="7BAEF21E" w:rsidR="00A336A9" w:rsidRDefault="00A336A9" w:rsidP="00604862"/>
    <w:p w14:paraId="018B5446" w14:textId="592CC025" w:rsidR="00A336A9" w:rsidRDefault="00A336A9" w:rsidP="00604862"/>
    <w:p w14:paraId="24D4268F" w14:textId="77777777" w:rsidR="00A336A9" w:rsidRDefault="00A336A9" w:rsidP="00604862"/>
    <w:p w14:paraId="066F64A6" w14:textId="77777777" w:rsidR="007D0E26" w:rsidRDefault="007D0E26" w:rsidP="007D0E26">
      <w:pPr>
        <w:ind w:left="2160"/>
        <w:jc w:val="center"/>
        <w:rPr>
          <w:b/>
          <w:bCs/>
          <w:sz w:val="28"/>
          <w:szCs w:val="28"/>
        </w:rPr>
      </w:pPr>
    </w:p>
    <w:p w14:paraId="732BC6F8" w14:textId="77777777" w:rsidR="007D0E26" w:rsidRDefault="007D0E26" w:rsidP="007D0E26">
      <w:pPr>
        <w:ind w:left="2160"/>
        <w:jc w:val="center"/>
        <w:rPr>
          <w:b/>
          <w:bCs/>
          <w:sz w:val="28"/>
          <w:szCs w:val="28"/>
        </w:rPr>
      </w:pPr>
    </w:p>
    <w:p w14:paraId="677BA8F5" w14:textId="77777777" w:rsidR="007D0E26" w:rsidRDefault="007D0E26" w:rsidP="007D0E26">
      <w:pPr>
        <w:ind w:left="2160"/>
        <w:jc w:val="center"/>
        <w:rPr>
          <w:b/>
          <w:bCs/>
          <w:sz w:val="28"/>
          <w:szCs w:val="28"/>
        </w:rPr>
      </w:pPr>
    </w:p>
    <w:p w14:paraId="262B84BE" w14:textId="77777777" w:rsidR="005F4B41" w:rsidRDefault="005F4B41" w:rsidP="007D0E26">
      <w:pPr>
        <w:ind w:left="2160"/>
        <w:jc w:val="center"/>
        <w:rPr>
          <w:b/>
          <w:bCs/>
          <w:sz w:val="28"/>
          <w:szCs w:val="28"/>
        </w:rPr>
      </w:pPr>
    </w:p>
    <w:p w14:paraId="6C349405" w14:textId="24524E24" w:rsidR="007D0E26" w:rsidRDefault="007D0E26" w:rsidP="00431624">
      <w:pPr>
        <w:jc w:val="center"/>
        <w:rPr>
          <w:b/>
          <w:bCs/>
          <w:sz w:val="28"/>
          <w:szCs w:val="28"/>
        </w:rPr>
      </w:pPr>
      <w:r>
        <w:rPr>
          <w:b/>
          <w:bCs/>
          <w:sz w:val="28"/>
          <w:szCs w:val="28"/>
        </w:rPr>
        <w:t xml:space="preserve">Module: </w:t>
      </w:r>
      <w:r w:rsidR="005F4B41" w:rsidRPr="005F4B41">
        <w:rPr>
          <w:rFonts w:ascii="Arial" w:hAnsi="Arial" w:cs="Arial"/>
          <w:b/>
        </w:rPr>
        <w:t>ACCA5029_Network_Programmability</w:t>
      </w:r>
    </w:p>
    <w:p w14:paraId="6DAB4CB8" w14:textId="1F2AA14F" w:rsidR="007D0E26" w:rsidRDefault="009C023B" w:rsidP="00431624">
      <w:pPr>
        <w:jc w:val="center"/>
        <w:rPr>
          <w:rFonts w:ascii="Calibri" w:eastAsia="Calibri" w:hAnsi="Calibri" w:cs="Calibri"/>
          <w:color w:val="000000" w:themeColor="text1"/>
          <w:sz w:val="28"/>
          <w:szCs w:val="28"/>
        </w:rPr>
      </w:pPr>
      <w:r>
        <w:rPr>
          <w:b/>
          <w:bCs/>
          <w:sz w:val="28"/>
          <w:szCs w:val="28"/>
        </w:rPr>
        <w:t>Lecturer</w:t>
      </w:r>
      <w:r w:rsidR="007D0E26">
        <w:rPr>
          <w:rFonts w:ascii="Calibri" w:eastAsia="Calibri" w:hAnsi="Calibri" w:cs="Calibri"/>
          <w:b/>
          <w:bCs/>
          <w:color w:val="000000" w:themeColor="text1"/>
          <w:sz w:val="28"/>
          <w:szCs w:val="28"/>
        </w:rPr>
        <w:t xml:space="preserve">: </w:t>
      </w:r>
      <w:r w:rsidR="007D0E26">
        <w:rPr>
          <w:rFonts w:ascii="Arial" w:hAnsi="Arial" w:cs="Arial"/>
          <w:b/>
        </w:rPr>
        <w:t>Dr. Muhammad Azeem Abbas</w:t>
      </w:r>
    </w:p>
    <w:p w14:paraId="5FAB2800" w14:textId="159B9F50" w:rsidR="007D0E26" w:rsidRDefault="007D0E26" w:rsidP="00431624">
      <w:pPr>
        <w:jc w:val="center"/>
        <w:rPr>
          <w:b/>
          <w:bCs/>
          <w:sz w:val="28"/>
          <w:szCs w:val="28"/>
        </w:rPr>
      </w:pPr>
      <w:r>
        <w:rPr>
          <w:b/>
          <w:bCs/>
          <w:sz w:val="28"/>
          <w:szCs w:val="28"/>
        </w:rPr>
        <w:t xml:space="preserve">Assignment Title: </w:t>
      </w:r>
      <w:r w:rsidR="00992225">
        <w:rPr>
          <w:rFonts w:ascii="Arial" w:hAnsi="Arial" w:cs="Arial"/>
          <w:b/>
        </w:rPr>
        <w:t xml:space="preserve">Part </w:t>
      </w:r>
      <w:r>
        <w:rPr>
          <w:rFonts w:ascii="Arial" w:hAnsi="Arial" w:cs="Arial"/>
          <w:b/>
        </w:rPr>
        <w:t>1</w:t>
      </w:r>
    </w:p>
    <w:p w14:paraId="442A7D43" w14:textId="77777777" w:rsidR="007D0E26" w:rsidRDefault="007D0E26" w:rsidP="00431624">
      <w:pPr>
        <w:jc w:val="center"/>
        <w:rPr>
          <w:b/>
          <w:bCs/>
          <w:sz w:val="28"/>
          <w:szCs w:val="28"/>
        </w:rPr>
      </w:pPr>
      <w:r>
        <w:rPr>
          <w:b/>
          <w:bCs/>
          <w:sz w:val="28"/>
          <w:szCs w:val="28"/>
        </w:rPr>
        <w:t>Student ID: 2113437</w:t>
      </w:r>
    </w:p>
    <w:p w14:paraId="2D145772" w14:textId="77777777" w:rsidR="007D0E26" w:rsidRDefault="007D0E26" w:rsidP="00431624">
      <w:pPr>
        <w:jc w:val="center"/>
        <w:rPr>
          <w:b/>
          <w:bCs/>
          <w:sz w:val="28"/>
          <w:szCs w:val="28"/>
        </w:rPr>
      </w:pPr>
      <w:r>
        <w:rPr>
          <w:b/>
          <w:bCs/>
          <w:sz w:val="28"/>
          <w:szCs w:val="28"/>
        </w:rPr>
        <w:t>Student Name: Carol Cernea</w:t>
      </w:r>
    </w:p>
    <w:p w14:paraId="34C6CD35" w14:textId="32D29876" w:rsidR="00A24115" w:rsidRDefault="00A24115" w:rsidP="00604862"/>
    <w:p w14:paraId="542FA26F" w14:textId="427765AC" w:rsidR="00E27120" w:rsidRDefault="00E27120" w:rsidP="00604862"/>
    <w:p w14:paraId="79846028" w14:textId="6669D537" w:rsidR="00E27120" w:rsidRDefault="00E27120" w:rsidP="00604862"/>
    <w:p w14:paraId="05259466" w14:textId="0DBAB25F" w:rsidR="00E27120" w:rsidRDefault="00E27120" w:rsidP="00604862"/>
    <w:p w14:paraId="4E59AB85" w14:textId="6115F251" w:rsidR="00E27120" w:rsidRDefault="00E27120" w:rsidP="00604862"/>
    <w:p w14:paraId="21FE07F0" w14:textId="298334FE" w:rsidR="00E27120" w:rsidRDefault="00E27120" w:rsidP="00604862"/>
    <w:p w14:paraId="2994AD98" w14:textId="47D47856" w:rsidR="00E27120" w:rsidRDefault="00E27120" w:rsidP="00604862"/>
    <w:p w14:paraId="3D194619" w14:textId="0DA2F22B" w:rsidR="00E27120" w:rsidRDefault="00E27120" w:rsidP="00604862"/>
    <w:p w14:paraId="3F31213B" w14:textId="5AD4A475" w:rsidR="00E27120" w:rsidRDefault="00E27120" w:rsidP="00604862"/>
    <w:p w14:paraId="2AB5F60B" w14:textId="21ACE029" w:rsidR="00E27120" w:rsidRDefault="00E27120" w:rsidP="00604862"/>
    <w:p w14:paraId="00204869" w14:textId="71868A81" w:rsidR="00E27120" w:rsidRDefault="00E27120" w:rsidP="00604862"/>
    <w:p w14:paraId="517C7711" w14:textId="2EF0A74F" w:rsidR="00E27120" w:rsidRDefault="00E27120" w:rsidP="00604862"/>
    <w:p w14:paraId="614F5D43" w14:textId="3CB9ABD5" w:rsidR="00E27120" w:rsidRDefault="00E27120" w:rsidP="00604862"/>
    <w:p w14:paraId="3A01D1B6" w14:textId="77777777" w:rsidR="00E27120" w:rsidRDefault="00E27120" w:rsidP="00604862"/>
    <w:p w14:paraId="2BF46F26" w14:textId="4ECEFC5E" w:rsidR="00A24115" w:rsidRDefault="009726B9" w:rsidP="00604862">
      <w:r>
        <w:t>Words: 245</w:t>
      </w:r>
      <w:r w:rsidR="00726C7F">
        <w:t>1</w:t>
      </w:r>
    </w:p>
    <w:p w14:paraId="4A42DFD8" w14:textId="0292341E" w:rsidR="00431624" w:rsidRDefault="00431624" w:rsidP="00604862"/>
    <w:p w14:paraId="3DE623C9" w14:textId="77777777" w:rsidR="00431624" w:rsidRDefault="00431624" w:rsidP="00604862"/>
    <w:p w14:paraId="1324430E" w14:textId="712D3A43" w:rsidR="00E27120" w:rsidRDefault="00E27120" w:rsidP="00604862"/>
    <w:p w14:paraId="6F2115CC" w14:textId="634E1DE1" w:rsidR="00E27120" w:rsidRDefault="00E27120" w:rsidP="004F7362">
      <w:pPr>
        <w:spacing w:line="360" w:lineRule="auto"/>
      </w:pPr>
    </w:p>
    <w:sdt>
      <w:sdtPr>
        <w:rPr>
          <w:rFonts w:asciiTheme="minorHAnsi" w:eastAsiaTheme="minorHAnsi" w:hAnsiTheme="minorHAnsi" w:cstheme="minorBidi"/>
          <w:color w:val="auto"/>
          <w:sz w:val="22"/>
          <w:szCs w:val="22"/>
          <w:lang w:val="en-GB"/>
        </w:rPr>
        <w:id w:val="1196973067"/>
        <w:docPartObj>
          <w:docPartGallery w:val="Table of Contents"/>
          <w:docPartUnique/>
        </w:docPartObj>
      </w:sdtPr>
      <w:sdtEndPr>
        <w:rPr>
          <w:b/>
          <w:bCs/>
          <w:noProof/>
        </w:rPr>
      </w:sdtEndPr>
      <w:sdtContent>
        <w:p w14:paraId="4BC2EB66" w14:textId="705FF132" w:rsidR="00E27120" w:rsidRDefault="00E27120" w:rsidP="004F7362">
          <w:pPr>
            <w:pStyle w:val="TOCHeading"/>
            <w:spacing w:line="360" w:lineRule="auto"/>
          </w:pPr>
          <w:r>
            <w:t>Table of Contents</w:t>
          </w:r>
        </w:p>
        <w:p w14:paraId="6A10F15B" w14:textId="2F4B07D7" w:rsidR="00DF188B" w:rsidRDefault="00E271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457942" w:history="1">
            <w:r w:rsidR="00DF188B" w:rsidRPr="00FD2354">
              <w:rPr>
                <w:rStyle w:val="Hyperlink"/>
                <w:noProof/>
              </w:rPr>
              <w:t>Summary</w:t>
            </w:r>
            <w:r w:rsidR="00DF188B">
              <w:rPr>
                <w:noProof/>
                <w:webHidden/>
              </w:rPr>
              <w:tab/>
            </w:r>
            <w:r w:rsidR="00DF188B">
              <w:rPr>
                <w:noProof/>
                <w:webHidden/>
              </w:rPr>
              <w:fldChar w:fldCharType="begin"/>
            </w:r>
            <w:r w:rsidR="00DF188B">
              <w:rPr>
                <w:noProof/>
                <w:webHidden/>
              </w:rPr>
              <w:instrText xml:space="preserve"> PAGEREF _Toc120457942 \h </w:instrText>
            </w:r>
            <w:r w:rsidR="00DF188B">
              <w:rPr>
                <w:noProof/>
                <w:webHidden/>
              </w:rPr>
            </w:r>
            <w:r w:rsidR="00DF188B">
              <w:rPr>
                <w:noProof/>
                <w:webHidden/>
              </w:rPr>
              <w:fldChar w:fldCharType="separate"/>
            </w:r>
            <w:r w:rsidR="00DF188B">
              <w:rPr>
                <w:noProof/>
                <w:webHidden/>
              </w:rPr>
              <w:t>3</w:t>
            </w:r>
            <w:r w:rsidR="00DF188B">
              <w:rPr>
                <w:noProof/>
                <w:webHidden/>
              </w:rPr>
              <w:fldChar w:fldCharType="end"/>
            </w:r>
          </w:hyperlink>
        </w:p>
        <w:p w14:paraId="270821CD" w14:textId="47862EA8" w:rsidR="00DF188B" w:rsidRDefault="00000000">
          <w:pPr>
            <w:pStyle w:val="TOC1"/>
            <w:tabs>
              <w:tab w:val="right" w:leader="dot" w:pos="9016"/>
            </w:tabs>
            <w:rPr>
              <w:rFonts w:eastAsiaTheme="minorEastAsia"/>
              <w:noProof/>
              <w:lang w:eastAsia="en-GB"/>
            </w:rPr>
          </w:pPr>
          <w:hyperlink w:anchor="_Toc120457943" w:history="1">
            <w:r w:rsidR="00DF188B" w:rsidRPr="00FD2354">
              <w:rPr>
                <w:rStyle w:val="Hyperlink"/>
                <w:noProof/>
              </w:rPr>
              <w:t>How cloud computing has impacted the industry.</w:t>
            </w:r>
            <w:r w:rsidR="00DF188B">
              <w:rPr>
                <w:noProof/>
                <w:webHidden/>
              </w:rPr>
              <w:tab/>
            </w:r>
            <w:r w:rsidR="00DF188B">
              <w:rPr>
                <w:noProof/>
                <w:webHidden/>
              </w:rPr>
              <w:fldChar w:fldCharType="begin"/>
            </w:r>
            <w:r w:rsidR="00DF188B">
              <w:rPr>
                <w:noProof/>
                <w:webHidden/>
              </w:rPr>
              <w:instrText xml:space="preserve"> PAGEREF _Toc120457943 \h </w:instrText>
            </w:r>
            <w:r w:rsidR="00DF188B">
              <w:rPr>
                <w:noProof/>
                <w:webHidden/>
              </w:rPr>
            </w:r>
            <w:r w:rsidR="00DF188B">
              <w:rPr>
                <w:noProof/>
                <w:webHidden/>
              </w:rPr>
              <w:fldChar w:fldCharType="separate"/>
            </w:r>
            <w:r w:rsidR="00DF188B">
              <w:rPr>
                <w:noProof/>
                <w:webHidden/>
              </w:rPr>
              <w:t>3</w:t>
            </w:r>
            <w:r w:rsidR="00DF188B">
              <w:rPr>
                <w:noProof/>
                <w:webHidden/>
              </w:rPr>
              <w:fldChar w:fldCharType="end"/>
            </w:r>
          </w:hyperlink>
        </w:p>
        <w:p w14:paraId="7E0584F8" w14:textId="3B515243" w:rsidR="00DF188B" w:rsidRDefault="00000000">
          <w:pPr>
            <w:pStyle w:val="TOC2"/>
            <w:tabs>
              <w:tab w:val="right" w:leader="dot" w:pos="9016"/>
            </w:tabs>
            <w:rPr>
              <w:rFonts w:eastAsiaTheme="minorEastAsia"/>
              <w:noProof/>
              <w:lang w:eastAsia="en-GB"/>
            </w:rPr>
          </w:pPr>
          <w:hyperlink w:anchor="_Toc120457944" w:history="1">
            <w:r w:rsidR="00DF188B" w:rsidRPr="00FD2354">
              <w:rPr>
                <w:rStyle w:val="Hyperlink"/>
                <w:noProof/>
              </w:rPr>
              <w:t>Why is important?</w:t>
            </w:r>
            <w:r w:rsidR="00DF188B">
              <w:rPr>
                <w:noProof/>
                <w:webHidden/>
              </w:rPr>
              <w:tab/>
            </w:r>
            <w:r w:rsidR="00DF188B">
              <w:rPr>
                <w:noProof/>
                <w:webHidden/>
              </w:rPr>
              <w:fldChar w:fldCharType="begin"/>
            </w:r>
            <w:r w:rsidR="00DF188B">
              <w:rPr>
                <w:noProof/>
                <w:webHidden/>
              </w:rPr>
              <w:instrText xml:space="preserve"> PAGEREF _Toc120457944 \h </w:instrText>
            </w:r>
            <w:r w:rsidR="00DF188B">
              <w:rPr>
                <w:noProof/>
                <w:webHidden/>
              </w:rPr>
            </w:r>
            <w:r w:rsidR="00DF188B">
              <w:rPr>
                <w:noProof/>
                <w:webHidden/>
              </w:rPr>
              <w:fldChar w:fldCharType="separate"/>
            </w:r>
            <w:r w:rsidR="00DF188B">
              <w:rPr>
                <w:noProof/>
                <w:webHidden/>
              </w:rPr>
              <w:t>6</w:t>
            </w:r>
            <w:r w:rsidR="00DF188B">
              <w:rPr>
                <w:noProof/>
                <w:webHidden/>
              </w:rPr>
              <w:fldChar w:fldCharType="end"/>
            </w:r>
          </w:hyperlink>
        </w:p>
        <w:p w14:paraId="34CB1395" w14:textId="532558D7" w:rsidR="00DF188B" w:rsidRDefault="00000000">
          <w:pPr>
            <w:pStyle w:val="TOC1"/>
            <w:tabs>
              <w:tab w:val="right" w:leader="dot" w:pos="9016"/>
            </w:tabs>
            <w:rPr>
              <w:rFonts w:eastAsiaTheme="minorEastAsia"/>
              <w:noProof/>
              <w:lang w:eastAsia="en-GB"/>
            </w:rPr>
          </w:pPr>
          <w:hyperlink w:anchor="_Toc120457945" w:history="1">
            <w:r w:rsidR="00DF188B" w:rsidRPr="00FD2354">
              <w:rPr>
                <w:rStyle w:val="Hyperlink"/>
                <w:noProof/>
              </w:rPr>
              <w:t>How the job role of network professionals has evolved</w:t>
            </w:r>
            <w:r w:rsidR="00DF188B">
              <w:rPr>
                <w:noProof/>
                <w:webHidden/>
              </w:rPr>
              <w:tab/>
            </w:r>
            <w:r w:rsidR="00DF188B">
              <w:rPr>
                <w:noProof/>
                <w:webHidden/>
              </w:rPr>
              <w:fldChar w:fldCharType="begin"/>
            </w:r>
            <w:r w:rsidR="00DF188B">
              <w:rPr>
                <w:noProof/>
                <w:webHidden/>
              </w:rPr>
              <w:instrText xml:space="preserve"> PAGEREF _Toc120457945 \h </w:instrText>
            </w:r>
            <w:r w:rsidR="00DF188B">
              <w:rPr>
                <w:noProof/>
                <w:webHidden/>
              </w:rPr>
            </w:r>
            <w:r w:rsidR="00DF188B">
              <w:rPr>
                <w:noProof/>
                <w:webHidden/>
              </w:rPr>
              <w:fldChar w:fldCharType="separate"/>
            </w:r>
            <w:r w:rsidR="00DF188B">
              <w:rPr>
                <w:noProof/>
                <w:webHidden/>
              </w:rPr>
              <w:t>7</w:t>
            </w:r>
            <w:r w:rsidR="00DF188B">
              <w:rPr>
                <w:noProof/>
                <w:webHidden/>
              </w:rPr>
              <w:fldChar w:fldCharType="end"/>
            </w:r>
          </w:hyperlink>
        </w:p>
        <w:p w14:paraId="6DBB0DC6" w14:textId="48E6A422" w:rsidR="00DF188B" w:rsidRDefault="00000000">
          <w:pPr>
            <w:pStyle w:val="TOC1"/>
            <w:tabs>
              <w:tab w:val="right" w:leader="dot" w:pos="9016"/>
            </w:tabs>
            <w:rPr>
              <w:rFonts w:eastAsiaTheme="minorEastAsia"/>
              <w:noProof/>
              <w:lang w:eastAsia="en-GB"/>
            </w:rPr>
          </w:pPr>
          <w:hyperlink w:anchor="_Toc120457946" w:history="1">
            <w:r w:rsidR="00DF188B" w:rsidRPr="00FD2354">
              <w:rPr>
                <w:rStyle w:val="Hyperlink"/>
                <w:noProof/>
              </w:rPr>
              <w:t>How RESTful Web Services facilitate these changes.</w:t>
            </w:r>
            <w:r w:rsidR="00DF188B">
              <w:rPr>
                <w:noProof/>
                <w:webHidden/>
              </w:rPr>
              <w:tab/>
            </w:r>
            <w:r w:rsidR="00DF188B">
              <w:rPr>
                <w:noProof/>
                <w:webHidden/>
              </w:rPr>
              <w:fldChar w:fldCharType="begin"/>
            </w:r>
            <w:r w:rsidR="00DF188B">
              <w:rPr>
                <w:noProof/>
                <w:webHidden/>
              </w:rPr>
              <w:instrText xml:space="preserve"> PAGEREF _Toc120457946 \h </w:instrText>
            </w:r>
            <w:r w:rsidR="00DF188B">
              <w:rPr>
                <w:noProof/>
                <w:webHidden/>
              </w:rPr>
            </w:r>
            <w:r w:rsidR="00DF188B">
              <w:rPr>
                <w:noProof/>
                <w:webHidden/>
              </w:rPr>
              <w:fldChar w:fldCharType="separate"/>
            </w:r>
            <w:r w:rsidR="00DF188B">
              <w:rPr>
                <w:noProof/>
                <w:webHidden/>
              </w:rPr>
              <w:t>7</w:t>
            </w:r>
            <w:r w:rsidR="00DF188B">
              <w:rPr>
                <w:noProof/>
                <w:webHidden/>
              </w:rPr>
              <w:fldChar w:fldCharType="end"/>
            </w:r>
          </w:hyperlink>
        </w:p>
        <w:p w14:paraId="3C0C4C2E" w14:textId="7849108B" w:rsidR="00DF188B" w:rsidRDefault="00000000">
          <w:pPr>
            <w:pStyle w:val="TOC1"/>
            <w:tabs>
              <w:tab w:val="right" w:leader="dot" w:pos="9016"/>
            </w:tabs>
            <w:rPr>
              <w:rFonts w:eastAsiaTheme="minorEastAsia"/>
              <w:noProof/>
              <w:lang w:eastAsia="en-GB"/>
            </w:rPr>
          </w:pPr>
          <w:hyperlink w:anchor="_Toc120457947" w:history="1">
            <w:r w:rsidR="00DF188B" w:rsidRPr="00FD2354">
              <w:rPr>
                <w:rStyle w:val="Hyperlink"/>
                <w:noProof/>
              </w:rPr>
              <w:t>SDN heavily adapted by industry</w:t>
            </w:r>
            <w:r w:rsidR="00DF188B">
              <w:rPr>
                <w:noProof/>
                <w:webHidden/>
              </w:rPr>
              <w:tab/>
            </w:r>
            <w:r w:rsidR="00DF188B">
              <w:rPr>
                <w:noProof/>
                <w:webHidden/>
              </w:rPr>
              <w:fldChar w:fldCharType="begin"/>
            </w:r>
            <w:r w:rsidR="00DF188B">
              <w:rPr>
                <w:noProof/>
                <w:webHidden/>
              </w:rPr>
              <w:instrText xml:space="preserve"> PAGEREF _Toc120457947 \h </w:instrText>
            </w:r>
            <w:r w:rsidR="00DF188B">
              <w:rPr>
                <w:noProof/>
                <w:webHidden/>
              </w:rPr>
            </w:r>
            <w:r w:rsidR="00DF188B">
              <w:rPr>
                <w:noProof/>
                <w:webHidden/>
              </w:rPr>
              <w:fldChar w:fldCharType="separate"/>
            </w:r>
            <w:r w:rsidR="00DF188B">
              <w:rPr>
                <w:noProof/>
                <w:webHidden/>
              </w:rPr>
              <w:t>8</w:t>
            </w:r>
            <w:r w:rsidR="00DF188B">
              <w:rPr>
                <w:noProof/>
                <w:webHidden/>
              </w:rPr>
              <w:fldChar w:fldCharType="end"/>
            </w:r>
          </w:hyperlink>
        </w:p>
        <w:p w14:paraId="3ED3663D" w14:textId="0783460A" w:rsidR="00DF188B" w:rsidRDefault="00000000">
          <w:pPr>
            <w:pStyle w:val="TOC2"/>
            <w:tabs>
              <w:tab w:val="right" w:leader="dot" w:pos="9016"/>
            </w:tabs>
            <w:rPr>
              <w:rFonts w:eastAsiaTheme="minorEastAsia"/>
              <w:noProof/>
              <w:lang w:eastAsia="en-GB"/>
            </w:rPr>
          </w:pPr>
          <w:hyperlink w:anchor="_Toc120457948" w:history="1">
            <w:r w:rsidR="00DF188B" w:rsidRPr="00FD2354">
              <w:rPr>
                <w:rStyle w:val="Hyperlink"/>
                <w:noProof/>
              </w:rPr>
              <w:t>Some of the benefits of SDN included:</w:t>
            </w:r>
            <w:r w:rsidR="00DF188B">
              <w:rPr>
                <w:noProof/>
                <w:webHidden/>
              </w:rPr>
              <w:tab/>
            </w:r>
            <w:r w:rsidR="00DF188B">
              <w:rPr>
                <w:noProof/>
                <w:webHidden/>
              </w:rPr>
              <w:fldChar w:fldCharType="begin"/>
            </w:r>
            <w:r w:rsidR="00DF188B">
              <w:rPr>
                <w:noProof/>
                <w:webHidden/>
              </w:rPr>
              <w:instrText xml:space="preserve"> PAGEREF _Toc120457948 \h </w:instrText>
            </w:r>
            <w:r w:rsidR="00DF188B">
              <w:rPr>
                <w:noProof/>
                <w:webHidden/>
              </w:rPr>
            </w:r>
            <w:r w:rsidR="00DF188B">
              <w:rPr>
                <w:noProof/>
                <w:webHidden/>
              </w:rPr>
              <w:fldChar w:fldCharType="separate"/>
            </w:r>
            <w:r w:rsidR="00DF188B">
              <w:rPr>
                <w:noProof/>
                <w:webHidden/>
              </w:rPr>
              <w:t>9</w:t>
            </w:r>
            <w:r w:rsidR="00DF188B">
              <w:rPr>
                <w:noProof/>
                <w:webHidden/>
              </w:rPr>
              <w:fldChar w:fldCharType="end"/>
            </w:r>
          </w:hyperlink>
        </w:p>
        <w:p w14:paraId="4F0610B8" w14:textId="44EA8B96" w:rsidR="00DF188B" w:rsidRDefault="00000000">
          <w:pPr>
            <w:pStyle w:val="TOC1"/>
            <w:tabs>
              <w:tab w:val="right" w:leader="dot" w:pos="9016"/>
            </w:tabs>
            <w:rPr>
              <w:rFonts w:eastAsiaTheme="minorEastAsia"/>
              <w:noProof/>
              <w:lang w:eastAsia="en-GB"/>
            </w:rPr>
          </w:pPr>
          <w:hyperlink w:anchor="_Toc120457949" w:history="1">
            <w:r w:rsidR="00DF188B" w:rsidRPr="00FD2354">
              <w:rPr>
                <w:rStyle w:val="Hyperlink"/>
                <w:noProof/>
              </w:rPr>
              <w:t>Conclusion</w:t>
            </w:r>
            <w:r w:rsidR="00DF188B">
              <w:rPr>
                <w:noProof/>
                <w:webHidden/>
              </w:rPr>
              <w:tab/>
            </w:r>
            <w:r w:rsidR="00DF188B">
              <w:rPr>
                <w:noProof/>
                <w:webHidden/>
              </w:rPr>
              <w:fldChar w:fldCharType="begin"/>
            </w:r>
            <w:r w:rsidR="00DF188B">
              <w:rPr>
                <w:noProof/>
                <w:webHidden/>
              </w:rPr>
              <w:instrText xml:space="preserve"> PAGEREF _Toc120457949 \h </w:instrText>
            </w:r>
            <w:r w:rsidR="00DF188B">
              <w:rPr>
                <w:noProof/>
                <w:webHidden/>
              </w:rPr>
            </w:r>
            <w:r w:rsidR="00DF188B">
              <w:rPr>
                <w:noProof/>
                <w:webHidden/>
              </w:rPr>
              <w:fldChar w:fldCharType="separate"/>
            </w:r>
            <w:r w:rsidR="00DF188B">
              <w:rPr>
                <w:noProof/>
                <w:webHidden/>
              </w:rPr>
              <w:t>10</w:t>
            </w:r>
            <w:r w:rsidR="00DF188B">
              <w:rPr>
                <w:noProof/>
                <w:webHidden/>
              </w:rPr>
              <w:fldChar w:fldCharType="end"/>
            </w:r>
          </w:hyperlink>
        </w:p>
        <w:p w14:paraId="36BC4586" w14:textId="3B71B13B" w:rsidR="00DF188B" w:rsidRDefault="00000000">
          <w:pPr>
            <w:pStyle w:val="TOC1"/>
            <w:tabs>
              <w:tab w:val="right" w:leader="dot" w:pos="9016"/>
            </w:tabs>
            <w:rPr>
              <w:rFonts w:eastAsiaTheme="minorEastAsia"/>
              <w:noProof/>
              <w:lang w:eastAsia="en-GB"/>
            </w:rPr>
          </w:pPr>
          <w:hyperlink w:anchor="_Toc120457950" w:history="1">
            <w:r w:rsidR="00DF188B" w:rsidRPr="00FD2354">
              <w:rPr>
                <w:rStyle w:val="Hyperlink"/>
                <w:noProof/>
              </w:rPr>
              <w:t>References</w:t>
            </w:r>
            <w:r w:rsidR="00DF188B">
              <w:rPr>
                <w:noProof/>
                <w:webHidden/>
              </w:rPr>
              <w:tab/>
            </w:r>
            <w:r w:rsidR="00DF188B">
              <w:rPr>
                <w:noProof/>
                <w:webHidden/>
              </w:rPr>
              <w:fldChar w:fldCharType="begin"/>
            </w:r>
            <w:r w:rsidR="00DF188B">
              <w:rPr>
                <w:noProof/>
                <w:webHidden/>
              </w:rPr>
              <w:instrText xml:space="preserve"> PAGEREF _Toc120457950 \h </w:instrText>
            </w:r>
            <w:r w:rsidR="00DF188B">
              <w:rPr>
                <w:noProof/>
                <w:webHidden/>
              </w:rPr>
            </w:r>
            <w:r w:rsidR="00DF188B">
              <w:rPr>
                <w:noProof/>
                <w:webHidden/>
              </w:rPr>
              <w:fldChar w:fldCharType="separate"/>
            </w:r>
            <w:r w:rsidR="00DF188B">
              <w:rPr>
                <w:noProof/>
                <w:webHidden/>
              </w:rPr>
              <w:t>11</w:t>
            </w:r>
            <w:r w:rsidR="00DF188B">
              <w:rPr>
                <w:noProof/>
                <w:webHidden/>
              </w:rPr>
              <w:fldChar w:fldCharType="end"/>
            </w:r>
          </w:hyperlink>
        </w:p>
        <w:p w14:paraId="0FCD9514" w14:textId="6FC407FC" w:rsidR="00E27120" w:rsidRDefault="00E27120" w:rsidP="004F7362">
          <w:pPr>
            <w:spacing w:line="360" w:lineRule="auto"/>
          </w:pPr>
          <w:r>
            <w:rPr>
              <w:b/>
              <w:bCs/>
              <w:noProof/>
            </w:rPr>
            <w:fldChar w:fldCharType="end"/>
          </w:r>
        </w:p>
      </w:sdtContent>
    </w:sdt>
    <w:p w14:paraId="46DD3ACC" w14:textId="106C0140" w:rsidR="00E27120" w:rsidRDefault="00E27120" w:rsidP="004F7362">
      <w:pPr>
        <w:spacing w:line="360" w:lineRule="auto"/>
      </w:pPr>
    </w:p>
    <w:p w14:paraId="1A78BFB5" w14:textId="255F32DC" w:rsidR="00737A71" w:rsidRDefault="00737A71" w:rsidP="004F7362">
      <w:pPr>
        <w:spacing w:line="360" w:lineRule="auto"/>
      </w:pPr>
    </w:p>
    <w:p w14:paraId="502EECED" w14:textId="3344131F" w:rsidR="00737A71" w:rsidRDefault="00737A71" w:rsidP="004F7362">
      <w:pPr>
        <w:spacing w:line="360" w:lineRule="auto"/>
      </w:pPr>
    </w:p>
    <w:p w14:paraId="559E49A1" w14:textId="347B7643" w:rsidR="00737A71" w:rsidRDefault="00737A71" w:rsidP="004F7362">
      <w:pPr>
        <w:spacing w:line="360" w:lineRule="auto"/>
      </w:pPr>
    </w:p>
    <w:p w14:paraId="7F74BAD5" w14:textId="3C307D0F" w:rsidR="00737A71" w:rsidRDefault="00737A71" w:rsidP="004F7362">
      <w:pPr>
        <w:spacing w:line="360" w:lineRule="auto"/>
      </w:pPr>
    </w:p>
    <w:p w14:paraId="2B3A6FB5" w14:textId="7BDC42A0" w:rsidR="00737A71" w:rsidRDefault="00737A71" w:rsidP="004F7362">
      <w:pPr>
        <w:spacing w:line="360" w:lineRule="auto"/>
      </w:pPr>
    </w:p>
    <w:p w14:paraId="4BF4E617" w14:textId="0D2BE4D6" w:rsidR="00737A71" w:rsidRDefault="00737A71" w:rsidP="004F7362">
      <w:pPr>
        <w:spacing w:line="360" w:lineRule="auto"/>
      </w:pPr>
    </w:p>
    <w:p w14:paraId="67F6AF78" w14:textId="7DB6849A" w:rsidR="00737A71" w:rsidRDefault="00737A71" w:rsidP="004F7362">
      <w:pPr>
        <w:spacing w:line="360" w:lineRule="auto"/>
      </w:pPr>
    </w:p>
    <w:p w14:paraId="5E0A0B5E" w14:textId="42630611" w:rsidR="00737A71" w:rsidRDefault="00737A71" w:rsidP="004F7362">
      <w:pPr>
        <w:spacing w:line="360" w:lineRule="auto"/>
      </w:pPr>
    </w:p>
    <w:p w14:paraId="6BEC89BF" w14:textId="77777777" w:rsidR="00737A71" w:rsidRDefault="00737A71" w:rsidP="004F7362">
      <w:pPr>
        <w:spacing w:line="360" w:lineRule="auto"/>
      </w:pPr>
    </w:p>
    <w:p w14:paraId="28BF8C10" w14:textId="77777777" w:rsidR="00E27120" w:rsidRDefault="00E27120" w:rsidP="004F7362">
      <w:pPr>
        <w:spacing w:line="360" w:lineRule="auto"/>
      </w:pPr>
    </w:p>
    <w:p w14:paraId="3EC5544A" w14:textId="5A8717EE" w:rsidR="00F24BB2" w:rsidRDefault="0076256C" w:rsidP="004F7362">
      <w:pPr>
        <w:pStyle w:val="Heading1"/>
        <w:spacing w:line="360" w:lineRule="auto"/>
      </w:pPr>
      <w:bookmarkStart w:id="0" w:name="_Toc120457942"/>
      <w:r>
        <w:lastRenderedPageBreak/>
        <w:t>Summary</w:t>
      </w:r>
      <w:bookmarkEnd w:id="0"/>
    </w:p>
    <w:p w14:paraId="0BADE9A5" w14:textId="77777777" w:rsidR="0076729A" w:rsidRPr="0076729A" w:rsidRDefault="0076729A" w:rsidP="004F7362">
      <w:pPr>
        <w:spacing w:line="360" w:lineRule="auto"/>
      </w:pPr>
    </w:p>
    <w:p w14:paraId="382CD1B9" w14:textId="47198497" w:rsidR="00F24BB2" w:rsidRDefault="001C354C" w:rsidP="004F7362">
      <w:pPr>
        <w:spacing w:line="360" w:lineRule="auto"/>
      </w:pPr>
      <w:r>
        <w:t xml:space="preserve">          </w:t>
      </w:r>
      <w:r w:rsidR="00784A05">
        <w:t>I</w:t>
      </w:r>
      <w:r w:rsidR="00F24BB2" w:rsidRPr="00F24BB2">
        <w:t>n this report will be discussed technical issues related to internet networks, the purpose of this essay is to demonstrate</w:t>
      </w:r>
      <w:r w:rsidR="00F24BB2">
        <w:t xml:space="preserve"> and understanding of the students of </w:t>
      </w:r>
      <w:r w:rsidR="00F24BB2" w:rsidRPr="00F24BB2">
        <w:t>virtualisation for the deployment of applications</w:t>
      </w:r>
      <w:r w:rsidR="00F24BB2">
        <w:t xml:space="preserve"> studying during this term at Network Programmability. Furthermore, will critically evaluate the evolution of cloud computing infrastructure, how evolved during the times </w:t>
      </w:r>
      <w:r w:rsidR="00F24BB2" w:rsidRPr="00F24BB2">
        <w:t xml:space="preserve">and what </w:t>
      </w:r>
      <w:r w:rsidR="00F24BB2">
        <w:t>the industry</w:t>
      </w:r>
      <w:r w:rsidR="00F24BB2" w:rsidRPr="00F24BB2">
        <w:t xml:space="preserve"> intends to achieve in the </w:t>
      </w:r>
      <w:r w:rsidR="00F575B9">
        <w:t xml:space="preserve">future, moreover, will </w:t>
      </w:r>
      <w:r w:rsidR="00F575B9" w:rsidRPr="00F575B9">
        <w:t xml:space="preserve">be given </w:t>
      </w:r>
      <w:r w:rsidR="00F575B9">
        <w:t>few</w:t>
      </w:r>
      <w:r w:rsidR="00F575B9" w:rsidRPr="00F575B9">
        <w:t xml:space="preserve"> </w:t>
      </w:r>
      <w:r w:rsidR="008645D8" w:rsidRPr="00F575B9">
        <w:t>examples</w:t>
      </w:r>
      <w:r w:rsidR="00F575B9" w:rsidRPr="00F575B9">
        <w:t xml:space="preserve"> on how the </w:t>
      </w:r>
      <w:r w:rsidR="0043775E">
        <w:t>tech</w:t>
      </w:r>
      <w:r w:rsidR="00773516">
        <w:t xml:space="preserve"> </w:t>
      </w:r>
      <w:r w:rsidR="00F575B9" w:rsidRPr="00F575B9">
        <w:t>industry has been influenced by this new technology and how the professionals have evolved to meet the technical challenges of the cloud computer industry</w:t>
      </w:r>
      <w:r w:rsidR="006B21F9">
        <w:t>. We</w:t>
      </w:r>
      <w:r w:rsidR="006B21F9" w:rsidRPr="006B21F9">
        <w:t xml:space="preserve"> started using this technology without realizing it, from viewing clips on YouTube, to movies on Netflix, or music on </w:t>
      </w:r>
      <w:r w:rsidR="006B21F9">
        <w:t>A</w:t>
      </w:r>
      <w:r w:rsidR="006B21F9" w:rsidRPr="006B21F9">
        <w:t xml:space="preserve">mazon music, also from the </w:t>
      </w:r>
      <w:r w:rsidR="006B21F9">
        <w:t>NHS</w:t>
      </w:r>
      <w:r w:rsidR="006B21F9" w:rsidRPr="006B21F9">
        <w:t xml:space="preserve"> track and trace system</w:t>
      </w:r>
      <w:r w:rsidR="00551278">
        <w:t xml:space="preserve"> or</w:t>
      </w:r>
      <w:r w:rsidR="006B21F9" w:rsidRPr="006B21F9">
        <w:t xml:space="preserve"> to applying for a new credit card</w:t>
      </w:r>
      <w:r w:rsidR="00551278">
        <w:t xml:space="preserve"> via internet banking</w:t>
      </w:r>
      <w:r w:rsidR="006B21F9" w:rsidRPr="006B21F9">
        <w:t>. All this</w:t>
      </w:r>
      <w:r w:rsidR="00695DA9">
        <w:t xml:space="preserve"> apps</w:t>
      </w:r>
      <w:r w:rsidR="006B21F9" w:rsidRPr="006B21F9">
        <w:t xml:space="preserve"> stored</w:t>
      </w:r>
      <w:r w:rsidR="00695DA9">
        <w:t xml:space="preserve"> the information</w:t>
      </w:r>
      <w:r w:rsidR="006B21F9" w:rsidRPr="006B21F9">
        <w:t xml:space="preserve"> on cloud server</w:t>
      </w:r>
      <w:r w:rsidR="00F06C55">
        <w:t>s</w:t>
      </w:r>
    </w:p>
    <w:p w14:paraId="2AC85435" w14:textId="77777777" w:rsidR="00FC6590" w:rsidRDefault="00FC6590" w:rsidP="004F7362">
      <w:pPr>
        <w:spacing w:line="360" w:lineRule="auto"/>
      </w:pPr>
    </w:p>
    <w:p w14:paraId="2D0DA8BC" w14:textId="3C881C04" w:rsidR="00F210BD" w:rsidRDefault="00E27120" w:rsidP="004F7362">
      <w:pPr>
        <w:pStyle w:val="Heading1"/>
        <w:spacing w:line="360" w:lineRule="auto"/>
      </w:pPr>
      <w:bookmarkStart w:id="1" w:name="_Toc120457943"/>
      <w:r>
        <w:t>How</w:t>
      </w:r>
      <w:r w:rsidR="00604862">
        <w:t xml:space="preserve"> cloud computing has impacted the industry.</w:t>
      </w:r>
      <w:bookmarkEnd w:id="1"/>
    </w:p>
    <w:p w14:paraId="05C169AC" w14:textId="67FFA973" w:rsidR="00F210BD" w:rsidRDefault="00F210BD" w:rsidP="004F7362">
      <w:pPr>
        <w:spacing w:line="360" w:lineRule="auto"/>
      </w:pPr>
    </w:p>
    <w:p w14:paraId="09EBCCFC" w14:textId="04DF66C7" w:rsidR="000B44B5" w:rsidRDefault="003519A2" w:rsidP="004F7362">
      <w:pPr>
        <w:spacing w:line="360" w:lineRule="auto"/>
      </w:pPr>
      <w:r>
        <w:t xml:space="preserve">          </w:t>
      </w:r>
      <w:r w:rsidR="00F210BD">
        <w:t xml:space="preserve">Before explaining how the industry has been impacted by cloud computing, we need to understand </w:t>
      </w:r>
      <w:r w:rsidR="00962A39">
        <w:t xml:space="preserve">and explain </w:t>
      </w:r>
      <w:r w:rsidR="00F210BD">
        <w:t>what</w:t>
      </w:r>
      <w:r w:rsidR="00962A39">
        <w:t xml:space="preserve"> the IT is and what is stand for, also </w:t>
      </w:r>
      <w:r w:rsidR="00F210BD">
        <w:t>a brief explanation about the history</w:t>
      </w:r>
      <w:r w:rsidR="00962A39">
        <w:t xml:space="preserve"> will be given</w:t>
      </w:r>
      <w:r w:rsidR="00F210BD">
        <w:t>.</w:t>
      </w:r>
      <w:r w:rsidR="00543317">
        <w:t xml:space="preserve"> </w:t>
      </w:r>
      <w:r w:rsidR="00697A2C">
        <w:t>The IT was a revolutionary technology and today influenced our life and economy more than ever,</w:t>
      </w:r>
      <w:r w:rsidR="000B64B3">
        <w:t xml:space="preserve"> </w:t>
      </w:r>
      <w:r w:rsidR="000B64B3" w:rsidRPr="000B64B3">
        <w:t>every aspect of our life is influenced by technology and the contribution it has brought is enormous.</w:t>
      </w:r>
      <w:r w:rsidR="000B64B3">
        <w:t xml:space="preserve"> </w:t>
      </w:r>
      <w:r w:rsidR="00697A2C">
        <w:t xml:space="preserve"> </w:t>
      </w:r>
      <w:r w:rsidR="000B64B3" w:rsidRPr="000B64B3">
        <w:t>The first mechanical computer device was conceptualised and invented by English mechanical engineer and polymath Charles Babbage in the early 19th century. Called the ‘Difference Engine,’ it was originally created to aid in navigational calculations. Often referred to as the ‘Father of the Computer’, Babbage came up with the more general ‘Analytical Engine’ in 1833 which could be used in fields other than navigation. Funding constraints meant that Babbage died without seeing his machine completed, however his son Henry completed a much simpler version of the machine in 1888, which was successfully demonstrated to the public in 1906.</w:t>
      </w:r>
      <w:r w:rsidR="000B64B3">
        <w:t xml:space="preserve"> [</w:t>
      </w:r>
      <w:r w:rsidR="008E17BD">
        <w:t>8</w:t>
      </w:r>
      <w:r w:rsidR="000B64B3">
        <w:t>]</w:t>
      </w:r>
      <w:r w:rsidR="008343E2">
        <w:t>, and since then the journey of this</w:t>
      </w:r>
      <w:r w:rsidR="008343E2" w:rsidRPr="008343E2">
        <w:t xml:space="preserve"> technology that can be improved all the time and has unlimited resources has begun</w:t>
      </w:r>
      <w:r w:rsidR="00D256E4">
        <w:t>.</w:t>
      </w:r>
      <w:r w:rsidR="00DA3FEB">
        <w:t xml:space="preserve"> </w:t>
      </w:r>
      <w:r w:rsidR="00CC252D">
        <w:t xml:space="preserve">Recently when we </w:t>
      </w:r>
      <w:r w:rsidR="00551D9B">
        <w:t>are speaking</w:t>
      </w:r>
      <w:r w:rsidR="00CC252D">
        <w:t xml:space="preserve"> about computer or IT there was a rise of a term ‘cloud’. Cloud computing is a terminology of new rise in technology, if until few years ago </w:t>
      </w:r>
      <w:r w:rsidR="006504AB">
        <w:t xml:space="preserve">traditionally </w:t>
      </w:r>
      <w:r w:rsidR="00CC252D">
        <w:t xml:space="preserve">all </w:t>
      </w:r>
      <w:r w:rsidR="00CC252D">
        <w:lastRenderedPageBreak/>
        <w:t xml:space="preserve">data was stored locally, </w:t>
      </w:r>
      <w:r w:rsidR="008061C1">
        <w:t xml:space="preserve">now </w:t>
      </w:r>
      <w:r w:rsidR="00CC252D">
        <w:t>we are moving away from local servers and machine through cloud servers.</w:t>
      </w:r>
      <w:r w:rsidR="00551D9B">
        <w:t xml:space="preserve"> </w:t>
      </w:r>
    </w:p>
    <w:p w14:paraId="4AA60DAF" w14:textId="4668BDD8" w:rsidR="00B60B97" w:rsidRDefault="00BE6772" w:rsidP="004F7362">
      <w:pPr>
        <w:spacing w:line="360" w:lineRule="auto"/>
      </w:pPr>
      <w:r>
        <w:t xml:space="preserve">The world is facing a new industrial </w:t>
      </w:r>
      <w:r w:rsidR="004D06FA">
        <w:t>revolution,</w:t>
      </w:r>
      <w:r>
        <w:t xml:space="preserve"> and </w:t>
      </w:r>
      <w:r w:rsidR="00043E33">
        <w:t xml:space="preserve">this will influence the </w:t>
      </w:r>
      <w:r w:rsidRPr="00BE6772">
        <w:t xml:space="preserve">new technologies that will help to implement this new revolution are ready to appear, these new technologies will cooperate very closely and will be the basis of the new transformations. For example, </w:t>
      </w:r>
      <w:r w:rsidR="00B60B97">
        <w:t xml:space="preserve">AI, </w:t>
      </w:r>
      <w:r w:rsidRPr="00BE6772">
        <w:t>Cloud computing and 5g networks plus cyber security will be very closely linked, and one cannot exist without the other.</w:t>
      </w:r>
      <w:r w:rsidR="00B60B97">
        <w:t xml:space="preserve"> </w:t>
      </w:r>
      <w:r w:rsidR="00043E33">
        <w:t>E</w:t>
      </w:r>
      <w:r w:rsidR="00B60B97" w:rsidRPr="00B60B97">
        <w:t>ach new industrial revolution</w:t>
      </w:r>
      <w:r w:rsidR="00043E33">
        <w:t xml:space="preserve"> influenced the human life</w:t>
      </w:r>
      <w:r w:rsidR="00B60B97" w:rsidRPr="00B60B97">
        <w:t>,</w:t>
      </w:r>
      <w:r w:rsidR="00043E33">
        <w:t xml:space="preserve"> but the next one will influence even harder,</w:t>
      </w:r>
      <w:r w:rsidR="00B60B97" w:rsidRPr="00B60B97">
        <w:t xml:space="preserve"> </w:t>
      </w:r>
      <w:r w:rsidR="00043E33">
        <w:t xml:space="preserve">and </w:t>
      </w:r>
      <w:r w:rsidR="00B60B97" w:rsidRPr="00B60B97">
        <w:t>how we utilize new technologies</w:t>
      </w:r>
      <w:r w:rsidR="00043E33">
        <w:t xml:space="preserve"> will</w:t>
      </w:r>
      <w:r w:rsidR="00B60B97" w:rsidRPr="00B60B97">
        <w:t xml:space="preserve"> transforms the way we live</w:t>
      </w:r>
      <w:r w:rsidR="0074403E">
        <w:t xml:space="preserve">, </w:t>
      </w:r>
      <w:r w:rsidR="00B60B97" w:rsidRPr="00B60B97">
        <w:t>work</w:t>
      </w:r>
      <w:r w:rsidR="0074403E">
        <w:t xml:space="preserve"> and thin</w:t>
      </w:r>
      <w:r w:rsidR="00B43E70">
        <w:t>king</w:t>
      </w:r>
      <w:r w:rsidR="00144957">
        <w:t>, will shape our future for the next generations</w:t>
      </w:r>
      <w:r w:rsidR="00B60B97" w:rsidRPr="00B60B97">
        <w:t>. The latest in technological shifts, referred to as the Fourth Industrial Revolution, blurs the lines between our physical and digital world. The emergence of artificial intelligence (AI), the internet of things (IoT), mobile device advancements, 3D printing, robotics, biotechnology, quantum computing, nanotechnology and more has unleashed a wave of endless possibilities.</w:t>
      </w:r>
      <w:r w:rsidR="00B60B97">
        <w:t>[</w:t>
      </w:r>
      <w:r w:rsidR="008E17BD">
        <w:t>6</w:t>
      </w:r>
      <w:r w:rsidR="00B60B97">
        <w:t>]</w:t>
      </w:r>
    </w:p>
    <w:p w14:paraId="4F0DDC67" w14:textId="34AFB565" w:rsidR="00E8574E" w:rsidRDefault="000B44B5" w:rsidP="004F7362">
      <w:pPr>
        <w:spacing w:line="360" w:lineRule="auto"/>
      </w:pPr>
      <w:r>
        <w:t xml:space="preserve">The biggest company in this domain build servers farm huge data centres </w:t>
      </w:r>
      <w:r w:rsidR="006A77F8">
        <w:t>As was mention before t</w:t>
      </w:r>
      <w:r w:rsidR="008E237A">
        <w:t xml:space="preserve">he world </w:t>
      </w:r>
      <w:r w:rsidR="00227852">
        <w:t>is</w:t>
      </w:r>
      <w:r w:rsidR="008E237A">
        <w:t xml:space="preserve"> accelerating faster than ever, and everybody is traveling very fast, cloud computing </w:t>
      </w:r>
      <w:r w:rsidR="00BE11AE">
        <w:t>gives</w:t>
      </w:r>
      <w:r w:rsidR="008E237A">
        <w:t xml:space="preserve"> to everybody permission for accessing all the data from all over the world using only one account and password</w:t>
      </w:r>
      <w:r w:rsidR="009360C4">
        <w:t>, so everyone is one click away from his data.</w:t>
      </w:r>
      <w:r w:rsidR="009360C4" w:rsidRPr="009360C4">
        <w:t xml:space="preserve"> According to Gartner, global spending on public cloud products is growing at an annual rate of 20.4% and is likely to reach $600 billion in 2023. Gartner projects that end-user spending on Infrastructure as a Service (IaaS) is growing at 30.6% year-over-year</w:t>
      </w:r>
      <w:r w:rsidR="00C20169">
        <w:t>.</w:t>
      </w:r>
      <w:r w:rsidR="009360C4">
        <w:t>[</w:t>
      </w:r>
      <w:r w:rsidR="00F767E7">
        <w:t>7</w:t>
      </w:r>
      <w:r w:rsidR="009360C4">
        <w:t>]</w:t>
      </w:r>
    </w:p>
    <w:p w14:paraId="042DD32D" w14:textId="53CEB5BD" w:rsidR="00B42010" w:rsidRDefault="00B42010" w:rsidP="004F7362">
      <w:pPr>
        <w:spacing w:line="360" w:lineRule="auto"/>
      </w:pPr>
      <w:r>
        <w:t xml:space="preserve">The leader of Cloud Computing is Amazon AWS which led the market with </w:t>
      </w:r>
      <w:r w:rsidR="00AC15EA">
        <w:t>almost</w:t>
      </w:r>
      <w:r>
        <w:t xml:space="preserve"> 40% following by Microsoft Azure, </w:t>
      </w:r>
      <w:r w:rsidR="003631BB">
        <w:t>Alibaba,</w:t>
      </w:r>
      <w:r>
        <w:t xml:space="preserve"> and Google. </w:t>
      </w:r>
      <w:r w:rsidR="003631BB">
        <w:t>These company are using two types of cloud: Public and Private Cloud.</w:t>
      </w:r>
    </w:p>
    <w:p w14:paraId="3C1EE987" w14:textId="3F7939A1" w:rsidR="004D06FA" w:rsidRDefault="004D06FA" w:rsidP="004F7362">
      <w:pPr>
        <w:spacing w:line="360" w:lineRule="auto"/>
      </w:pPr>
      <w:r>
        <w:t>According to VMWare, the different of public and private cloud is “i</w:t>
      </w:r>
      <w:r w:rsidRPr="004D06FA">
        <w:t>n its simplest, a private cloud is a service that is completely controlled by a single organization and not shared with others. While a public cloud is a subscription service that is also offered to any and all customers who want similar services.</w:t>
      </w:r>
      <w:r>
        <w:t>”</w:t>
      </w:r>
      <w:r w:rsidR="00374CEB">
        <w:t xml:space="preserve"> [12]</w:t>
      </w:r>
    </w:p>
    <w:p w14:paraId="1CCD42C0" w14:textId="62C226C9" w:rsidR="00E8574E" w:rsidRDefault="00E8574E" w:rsidP="00B42010">
      <w:r>
        <w:rPr>
          <w:noProof/>
        </w:rPr>
        <w:lastRenderedPageBreak/>
        <w:drawing>
          <wp:inline distT="0" distB="0" distL="0" distR="0" wp14:anchorId="3D23A754" wp14:editId="23E1F1D6">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56DE03" w14:textId="6DCAAD48" w:rsidR="000F251C" w:rsidRDefault="000F251C" w:rsidP="00AC0B2D">
      <w:pPr>
        <w:jc w:val="center"/>
      </w:pPr>
      <w:r>
        <w:t>[Figure 1</w:t>
      </w:r>
      <w:r w:rsidR="00851F15">
        <w:t xml:space="preserve"> </w:t>
      </w:r>
      <w:r w:rsidR="0045586C">
        <w:t xml:space="preserve">- Infographic </w:t>
      </w:r>
      <w:r w:rsidR="00851F15">
        <w:t>source:</w:t>
      </w:r>
      <w:r>
        <w:t xml:space="preserve"> statista.com]</w:t>
      </w:r>
    </w:p>
    <w:p w14:paraId="7C5E7023" w14:textId="3199ED89" w:rsidR="00B42010" w:rsidRDefault="00BE61E3" w:rsidP="004F7362">
      <w:pPr>
        <w:spacing w:line="360" w:lineRule="auto"/>
      </w:pPr>
      <w:r>
        <w:t>A</w:t>
      </w:r>
      <w:r w:rsidRPr="00BE61E3">
        <w:t>nd because this technology is beyond what we can imagine, the biggest players in this field are already investing in new technologies such as:</w:t>
      </w:r>
    </w:p>
    <w:p w14:paraId="6581BA12" w14:textId="1EFC2DBE" w:rsidR="009360C4" w:rsidRDefault="00E922AD" w:rsidP="004F7362">
      <w:pPr>
        <w:pStyle w:val="ListParagraph"/>
        <w:numPr>
          <w:ilvl w:val="0"/>
          <w:numId w:val="1"/>
        </w:numPr>
        <w:spacing w:line="360" w:lineRule="auto"/>
      </w:pPr>
      <w:r>
        <w:t>Quantum Computing</w:t>
      </w:r>
    </w:p>
    <w:p w14:paraId="4B738EDD" w14:textId="7C1B1D18" w:rsidR="005A52F4" w:rsidRDefault="005A52F4" w:rsidP="004F7362">
      <w:pPr>
        <w:spacing w:line="360" w:lineRule="auto"/>
      </w:pPr>
      <w:r w:rsidRPr="005A52F4">
        <w:t>Quantum computers employ the principles of quantum physics to enable complex algorithmic calculations and process large data sets in a short amount of time. A supercomputer can provide powerful encryption capabilities for electronic communications and increase network security.</w:t>
      </w:r>
      <w:r>
        <w:t xml:space="preserve"> [</w:t>
      </w:r>
      <w:r w:rsidR="009735C6">
        <w:t>7</w:t>
      </w:r>
      <w:r>
        <w:t>]</w:t>
      </w:r>
    </w:p>
    <w:p w14:paraId="0FBD4706" w14:textId="66F4DD82" w:rsidR="00E922AD" w:rsidRDefault="00E922AD" w:rsidP="004F7362">
      <w:pPr>
        <w:pStyle w:val="ListParagraph"/>
        <w:numPr>
          <w:ilvl w:val="0"/>
          <w:numId w:val="1"/>
        </w:numPr>
        <w:spacing w:line="360" w:lineRule="auto"/>
      </w:pPr>
      <w:r>
        <w:t>Edge Computing</w:t>
      </w:r>
    </w:p>
    <w:p w14:paraId="5AE2C46D" w14:textId="238DCCEC" w:rsidR="0070673D" w:rsidRDefault="0070673D" w:rsidP="004F7362">
      <w:pPr>
        <w:spacing w:line="360" w:lineRule="auto"/>
      </w:pPr>
      <w:r w:rsidRPr="0070673D">
        <w:t>Cloud providers are moving closer to the edge to respond to the growth of 5G, Internet of Things (IoT) devices, and latency-sensitive applications. Edge computing is not new to the tech industry glossary, but companies are increasingly adopting it.</w:t>
      </w:r>
      <w:r>
        <w:t xml:space="preserve"> [</w:t>
      </w:r>
      <w:r w:rsidR="00373726">
        <w:t>7</w:t>
      </w:r>
      <w:r w:rsidR="00902CFA">
        <w:t>]</w:t>
      </w:r>
    </w:p>
    <w:p w14:paraId="18040B91" w14:textId="706078BE" w:rsidR="00E922AD" w:rsidRDefault="00E922AD" w:rsidP="004F7362">
      <w:pPr>
        <w:pStyle w:val="ListParagraph"/>
        <w:numPr>
          <w:ilvl w:val="0"/>
          <w:numId w:val="1"/>
        </w:numPr>
        <w:spacing w:line="360" w:lineRule="auto"/>
      </w:pPr>
      <w:r>
        <w:t>Secure Access Service Edge (SASE)</w:t>
      </w:r>
    </w:p>
    <w:p w14:paraId="732C1F29" w14:textId="77434FB4" w:rsidR="00310515" w:rsidRDefault="00AC1C61" w:rsidP="004F7362">
      <w:pPr>
        <w:spacing w:line="360" w:lineRule="auto"/>
      </w:pPr>
      <w:r w:rsidRPr="00AC1C61">
        <w:t>Companies using SASE can benefit from cloud-based network security services such as security gateways, firewalls, and zero-trust network access (ZTNA). SASE is a robust architecture that gives businesses peace of mind, allowing them to deliver new services quickly and securely through the cloud.</w:t>
      </w:r>
      <w:r>
        <w:t xml:space="preserve"> [</w:t>
      </w:r>
      <w:r w:rsidR="00373726">
        <w:t>7</w:t>
      </w:r>
      <w:r>
        <w:t>]</w:t>
      </w:r>
    </w:p>
    <w:p w14:paraId="5D9E3FDC" w14:textId="51C0B50F" w:rsidR="00E922AD" w:rsidRDefault="00E922AD" w:rsidP="004F7362">
      <w:pPr>
        <w:pStyle w:val="ListParagraph"/>
        <w:numPr>
          <w:ilvl w:val="0"/>
          <w:numId w:val="1"/>
        </w:numPr>
        <w:spacing w:line="360" w:lineRule="auto"/>
      </w:pPr>
      <w:r>
        <w:t>Cloud Region</w:t>
      </w:r>
    </w:p>
    <w:p w14:paraId="68EED232" w14:textId="3A7CD435" w:rsidR="00AC1C61" w:rsidRDefault="00AC1C61" w:rsidP="004F7362">
      <w:pPr>
        <w:spacing w:line="360" w:lineRule="auto"/>
      </w:pPr>
      <w:r w:rsidRPr="00AC1C61">
        <w:lastRenderedPageBreak/>
        <w:t>The geopolitical fragmentation of regulations, trade protectionism, and industry standards create new, separate compliance ecosystems. Vertical and regional data services and cloud ecosystems are undergoing a consolidation process.</w:t>
      </w:r>
      <w:r>
        <w:t xml:space="preserve"> [</w:t>
      </w:r>
      <w:r w:rsidR="00373726">
        <w:t>7</w:t>
      </w:r>
      <w:r>
        <w:t>]</w:t>
      </w:r>
    </w:p>
    <w:p w14:paraId="21D599F7" w14:textId="30ABC738" w:rsidR="00E922AD" w:rsidRDefault="00E922AD" w:rsidP="004F7362">
      <w:pPr>
        <w:pStyle w:val="ListParagraph"/>
        <w:numPr>
          <w:ilvl w:val="0"/>
          <w:numId w:val="1"/>
        </w:numPr>
        <w:spacing w:line="360" w:lineRule="auto"/>
      </w:pPr>
      <w:r>
        <w:t>Green Cloud</w:t>
      </w:r>
    </w:p>
    <w:p w14:paraId="490674E1" w14:textId="3EBBB85A" w:rsidR="000A38BC" w:rsidRDefault="000A38BC" w:rsidP="004F7362">
      <w:pPr>
        <w:spacing w:line="360" w:lineRule="auto"/>
      </w:pPr>
      <w:r w:rsidRPr="000A38BC">
        <w:t>The extensive infrastructure, electricity, and cooling required for cloud computing significantly increase a business's environmental impact. The US Department of Energy found that data centers consume 2% of the total electricity used in the United States. The average data center uses between 10 and 50 times more energy per floor than a typical commercial office building.</w:t>
      </w:r>
      <w:r>
        <w:t xml:space="preserve"> [</w:t>
      </w:r>
      <w:r w:rsidR="00373726">
        <w:t>7</w:t>
      </w:r>
      <w:r>
        <w:t>]</w:t>
      </w:r>
    </w:p>
    <w:p w14:paraId="7F3F5EB2" w14:textId="50BCCBDD" w:rsidR="00E922AD" w:rsidRDefault="00E922AD" w:rsidP="004F7362">
      <w:pPr>
        <w:pStyle w:val="ListParagraph"/>
        <w:numPr>
          <w:ilvl w:val="0"/>
          <w:numId w:val="1"/>
        </w:numPr>
        <w:spacing w:line="360" w:lineRule="auto"/>
      </w:pPr>
      <w:r>
        <w:t>6G networking</w:t>
      </w:r>
    </w:p>
    <w:p w14:paraId="06A3F64E" w14:textId="45A69B50" w:rsidR="004E21BB" w:rsidRDefault="00795C0E" w:rsidP="004F7362">
      <w:pPr>
        <w:spacing w:line="360" w:lineRule="auto"/>
      </w:pPr>
      <w:r>
        <w:t>Chinese testing 6G network</w:t>
      </w:r>
      <w:r w:rsidR="008B204D">
        <w:t xml:space="preserve"> - </w:t>
      </w:r>
      <w:r w:rsidR="008B204D" w:rsidRPr="008B204D">
        <w:t>Purple Mountain Laboratories, based in Nanjing, has achieved a single-wavelength net rate of 103.125 Gbps and a dual-wavelength terahertz wireless transmission with a net rate of 206.25 Gbits/sec, which it claims is the highest transmission record of terahertz real-time wireless communication publicly reported in the world.</w:t>
      </w:r>
      <w:r w:rsidR="008B204D">
        <w:t xml:space="preserve"> [</w:t>
      </w:r>
      <w:r w:rsidR="00373726">
        <w:t>3</w:t>
      </w:r>
      <w:r w:rsidR="008B204D">
        <w:t>]</w:t>
      </w:r>
    </w:p>
    <w:p w14:paraId="23A13830" w14:textId="77777777" w:rsidR="00850A21" w:rsidRDefault="00850A21" w:rsidP="004F7362">
      <w:pPr>
        <w:spacing w:line="360" w:lineRule="auto"/>
      </w:pPr>
    </w:p>
    <w:p w14:paraId="1BCBA7D3" w14:textId="28A7C6E3" w:rsidR="00C931DA" w:rsidRDefault="00C931DA" w:rsidP="004F7362">
      <w:pPr>
        <w:pStyle w:val="Heading2"/>
        <w:spacing w:line="360" w:lineRule="auto"/>
      </w:pPr>
      <w:bookmarkStart w:id="2" w:name="_Toc120457944"/>
      <w:r>
        <w:t>Why is important?</w:t>
      </w:r>
      <w:bookmarkEnd w:id="2"/>
    </w:p>
    <w:p w14:paraId="4785C3E9" w14:textId="77777777" w:rsidR="005D70BA" w:rsidRPr="005D70BA" w:rsidRDefault="005D70BA" w:rsidP="004F7362">
      <w:pPr>
        <w:spacing w:line="360" w:lineRule="auto"/>
      </w:pPr>
    </w:p>
    <w:p w14:paraId="48E2FE4E" w14:textId="0DCF47A1" w:rsidR="003D5548" w:rsidRPr="003D5548" w:rsidRDefault="00C931DA" w:rsidP="004F7362">
      <w:pPr>
        <w:spacing w:line="360" w:lineRule="auto"/>
      </w:pPr>
      <w:r>
        <w:t>Cloud computing is very revolutionary way</w:t>
      </w:r>
      <w:r w:rsidR="00512C76">
        <w:t xml:space="preserve"> how people and business is</w:t>
      </w:r>
      <w:r>
        <w:t xml:space="preserve"> </w:t>
      </w:r>
      <w:r w:rsidR="00512C76">
        <w:t>accessing data and servers, in the last year become very popular due to low pricing and high profitability</w:t>
      </w:r>
      <w:r w:rsidR="00460FF1">
        <w:t>. Everything done on internet it all takes data, this data is processing by computers called servers. The managing the traditional servers used a lot of human resources such as: time, money, and energy. When customers and big part of the companies migrate to the cloud, it is really just outsourcing, The leading Cloud company which has been given earlier handle many IT services and integrate all of them into an portal</w:t>
      </w:r>
      <w:r w:rsidR="008E696D">
        <w:t xml:space="preserve"> so business can only focus of what they are doing the best. </w:t>
      </w:r>
      <w:r w:rsidR="003D5548">
        <w:t xml:space="preserve"> </w:t>
      </w:r>
      <w:r w:rsidR="003D5548" w:rsidRPr="003D5548">
        <w:t>Cloud computing is an IT model for enabling anytime, anywhere, convenient, on-demand network access to a shared pool of configurable computing resources. In simple terms, cloud computing refers to the delivery of hosted services over the internet that can be quickly provisioned and decommissioned with minimal management effort and less intervention from the service provider.</w:t>
      </w:r>
      <w:r w:rsidR="003D5548">
        <w:t xml:space="preserve"> [</w:t>
      </w:r>
      <w:r w:rsidR="008E17BD">
        <w:t>5</w:t>
      </w:r>
      <w:r w:rsidR="003D5548">
        <w:t>]</w:t>
      </w:r>
      <w:r w:rsidR="00383382">
        <w:t xml:space="preserve"> </w:t>
      </w:r>
    </w:p>
    <w:p w14:paraId="511913D5" w14:textId="4742D3EC" w:rsidR="00CA22BA" w:rsidRDefault="00CA22BA" w:rsidP="004F7362">
      <w:pPr>
        <w:spacing w:line="360" w:lineRule="auto"/>
      </w:pPr>
    </w:p>
    <w:p w14:paraId="4D2FF093" w14:textId="6048637A" w:rsidR="00697A2C" w:rsidRDefault="00697A2C" w:rsidP="004F7362">
      <w:pPr>
        <w:spacing w:line="360" w:lineRule="auto"/>
      </w:pPr>
    </w:p>
    <w:p w14:paraId="6CF4E1B8" w14:textId="37A0D565" w:rsidR="00B82D0A" w:rsidRDefault="00604862" w:rsidP="004F7362">
      <w:pPr>
        <w:pStyle w:val="Heading1"/>
        <w:spacing w:line="360" w:lineRule="auto"/>
      </w:pPr>
      <w:bookmarkStart w:id="3" w:name="_Toc120457945"/>
      <w:r>
        <w:lastRenderedPageBreak/>
        <w:t>How the job role of network professionals has evolved</w:t>
      </w:r>
      <w:bookmarkEnd w:id="3"/>
    </w:p>
    <w:p w14:paraId="2B600092" w14:textId="77777777" w:rsidR="008547E0" w:rsidRPr="008547E0" w:rsidRDefault="008547E0" w:rsidP="004F7362">
      <w:pPr>
        <w:spacing w:line="360" w:lineRule="auto"/>
      </w:pPr>
    </w:p>
    <w:p w14:paraId="44852653" w14:textId="21D954BD" w:rsidR="00CB5C1F" w:rsidRPr="00CB5C1F" w:rsidRDefault="00931F1F" w:rsidP="004F7362">
      <w:pPr>
        <w:spacing w:line="360" w:lineRule="auto"/>
      </w:pPr>
      <w:r>
        <w:t>I</w:t>
      </w:r>
      <w:r w:rsidRPr="00931F1F">
        <w:t>n an industry that evolves very quickly, to be a relevant employee and to be able to be competitive</w:t>
      </w:r>
      <w:r w:rsidR="00E37C22">
        <w:t xml:space="preserve"> in the future</w:t>
      </w:r>
      <w:r w:rsidRPr="00931F1F">
        <w:t>, training is needed all the time.</w:t>
      </w:r>
      <w:r w:rsidR="00F42365">
        <w:t xml:space="preserve"> </w:t>
      </w:r>
      <w:r w:rsidR="00F42365" w:rsidRPr="00F42365">
        <w:t xml:space="preserve">The roles of network </w:t>
      </w:r>
      <w:r w:rsidR="00F42365">
        <w:t>professionals</w:t>
      </w:r>
      <w:r w:rsidR="00F42365" w:rsidRPr="00F42365">
        <w:t xml:space="preserve"> and network security engineers have evolved over the past decade as a result of the rapid innovation of IT.</w:t>
      </w:r>
      <w:r w:rsidR="00D7746D" w:rsidRPr="00D7746D">
        <w:t xml:space="preserve"> Today</w:t>
      </w:r>
      <w:r w:rsidR="00D7746D">
        <w:t xml:space="preserve"> the</w:t>
      </w:r>
      <w:r w:rsidR="00D7746D" w:rsidRPr="00D7746D">
        <w:t xml:space="preserve"> networks are more sophisticated than ever, and many organisations are moving to splitting old fashion network technology to network automation capabilities to accelerate problem solving. The specifics have fundamentally changed, despite the fact that the overall picture for network architects, who manage the planning, construction, and maintenance of networks, may appear to be essentially unchanged.</w:t>
      </w:r>
      <w:r w:rsidR="00CB5C1F">
        <w:t xml:space="preserve"> </w:t>
      </w:r>
      <w:r w:rsidR="00873B4A">
        <w:t xml:space="preserve">One of good explanation of how this job role evolve is in the following article on </w:t>
      </w:r>
      <w:r w:rsidR="003A62DB">
        <w:t>E</w:t>
      </w:r>
      <w:r w:rsidR="003A62DB" w:rsidRPr="00873B4A">
        <w:t>mpiric.com</w:t>
      </w:r>
      <w:r w:rsidR="003A62DB">
        <w:t>, “</w:t>
      </w:r>
      <w:r w:rsidR="00CB5C1F" w:rsidRPr="00CB5C1F">
        <w:t>For one thing, network engineers are increasingly being expected to use code in support of software-defined networking (SDN). In a blog post, Anand Oswal, Senior VP of Engineering for Cisco’s Enterprise Networking Business, describes this process as being a shift towards a new role, with engineers ultimately set to become network programmers.</w:t>
      </w:r>
      <w:r w:rsidR="00873B4A">
        <w:t>”</w:t>
      </w:r>
      <w:r w:rsidR="00CB5C1F">
        <w:t xml:space="preserve"> [</w:t>
      </w:r>
      <w:r w:rsidR="008E17BD">
        <w:t>4</w:t>
      </w:r>
      <w:r w:rsidR="00CB5C1F">
        <w:t>]</w:t>
      </w:r>
      <w:r w:rsidR="00A7799B">
        <w:t xml:space="preserve"> I</w:t>
      </w:r>
      <w:r w:rsidR="00E072BF">
        <w:t xml:space="preserve">f before </w:t>
      </w:r>
      <w:r w:rsidR="00E072BF" w:rsidRPr="00E072BF">
        <w:t xml:space="preserve">Network </w:t>
      </w:r>
      <w:r w:rsidR="00E072BF">
        <w:t xml:space="preserve">professionals </w:t>
      </w:r>
      <w:r w:rsidR="00E072BF" w:rsidRPr="00E072BF">
        <w:t>handle installing</w:t>
      </w:r>
      <w:r w:rsidR="00E072BF">
        <w:t xml:space="preserve"> and</w:t>
      </w:r>
      <w:r w:rsidR="00E072BF" w:rsidRPr="00E072BF">
        <w:t xml:space="preserve"> configuring</w:t>
      </w:r>
      <w:r w:rsidR="00E072BF">
        <w:t xml:space="preserve"> of the system</w:t>
      </w:r>
      <w:r w:rsidR="00E072BF" w:rsidRPr="00E072BF">
        <w:t xml:space="preserve"> </w:t>
      </w:r>
      <w:r w:rsidR="00E072BF">
        <w:t>in order to e</w:t>
      </w:r>
      <w:r w:rsidR="00E072BF" w:rsidRPr="00E072BF">
        <w:t>nsure network security</w:t>
      </w:r>
      <w:r w:rsidR="00821845">
        <w:t xml:space="preserve">, today as the author suggest they have to evolve and learn Network </w:t>
      </w:r>
      <w:r w:rsidR="00D6124B">
        <w:t>programming</w:t>
      </w:r>
      <w:r w:rsidR="00821845">
        <w:t xml:space="preserve">. </w:t>
      </w:r>
    </w:p>
    <w:p w14:paraId="4E93EC9D" w14:textId="431C0615" w:rsidR="00B82D0A" w:rsidRDefault="00B82D0A" w:rsidP="004F7362">
      <w:pPr>
        <w:spacing w:line="360" w:lineRule="auto"/>
      </w:pPr>
    </w:p>
    <w:p w14:paraId="6C48E94C" w14:textId="77777777" w:rsidR="00931F1F" w:rsidRDefault="00931F1F" w:rsidP="004F7362">
      <w:pPr>
        <w:spacing w:line="360" w:lineRule="auto"/>
      </w:pPr>
    </w:p>
    <w:p w14:paraId="50A30B5B" w14:textId="011DAA86" w:rsidR="003A2885" w:rsidRDefault="00AE16A2" w:rsidP="004F7362">
      <w:pPr>
        <w:pStyle w:val="Heading1"/>
        <w:spacing w:line="360" w:lineRule="auto"/>
      </w:pPr>
      <w:bookmarkStart w:id="4" w:name="_Toc120457946"/>
      <w:r>
        <w:t xml:space="preserve">How </w:t>
      </w:r>
      <w:r w:rsidR="00604862">
        <w:t>RESTful Web Services facilitate these changes.</w:t>
      </w:r>
      <w:bookmarkEnd w:id="4"/>
    </w:p>
    <w:p w14:paraId="46D59111" w14:textId="77777777" w:rsidR="00C00DAA" w:rsidRPr="00C00DAA" w:rsidRDefault="00C00DAA" w:rsidP="004F7362">
      <w:pPr>
        <w:spacing w:line="360" w:lineRule="auto"/>
      </w:pPr>
    </w:p>
    <w:p w14:paraId="7675363C" w14:textId="466B6E1C" w:rsidR="009E4F51" w:rsidRPr="009E4F51" w:rsidRDefault="00D92D9D" w:rsidP="004F7362">
      <w:pPr>
        <w:spacing w:line="360" w:lineRule="auto"/>
      </w:pPr>
      <w:r>
        <w:t xml:space="preserve">The REST stand for </w:t>
      </w:r>
      <w:r w:rsidR="001B3E8A" w:rsidRPr="001B3E8A">
        <w:t>Representational State Transfer</w:t>
      </w:r>
      <w:r w:rsidR="006522F8">
        <w:t xml:space="preserve"> application programming interface</w:t>
      </w:r>
      <w:r w:rsidR="0082632A">
        <w:t>. These days all application using this architecture Client (front) and Server (back end)</w:t>
      </w:r>
      <w:r w:rsidR="00AD6179">
        <w:t xml:space="preserve">. </w:t>
      </w:r>
      <w:r w:rsidR="009E4F51" w:rsidRPr="009E4F51">
        <w:t>Many cloud providers use the REST architectural style (Representational State Transfer) for offering such computational resources. However, these cloud providers face challenges when designing and exposing REST APIs that are easy to handle by end-users and/or developers. Yet, they benefit from best practices to help them design understandable and reusable REST APIs.</w:t>
      </w:r>
      <w:r w:rsidR="009E4F51">
        <w:t>[</w:t>
      </w:r>
      <w:r w:rsidR="009D7D15">
        <w:t>1</w:t>
      </w:r>
      <w:r w:rsidR="00376178">
        <w:t>0</w:t>
      </w:r>
      <w:r w:rsidR="009E4F51">
        <w:t xml:space="preserve">] </w:t>
      </w:r>
    </w:p>
    <w:p w14:paraId="45BDE974" w14:textId="6B8A9485" w:rsidR="00D92D9D" w:rsidRDefault="00AD6179" w:rsidP="004F7362">
      <w:pPr>
        <w:spacing w:line="360" w:lineRule="auto"/>
      </w:pPr>
      <w:r>
        <w:t xml:space="preserve">The </w:t>
      </w:r>
      <w:r w:rsidR="003E7E1E">
        <w:t>C</w:t>
      </w:r>
      <w:r>
        <w:t xml:space="preserve">lient </w:t>
      </w:r>
      <w:r w:rsidR="003E7E1E">
        <w:t>need to communicate with the Server to get or save the data. The communication between these two usually is using HTTP protocol (</w:t>
      </w:r>
      <w:r w:rsidR="003E7E1E" w:rsidRPr="003E7E1E">
        <w:t>Hypertext Transfer Protocol</w:t>
      </w:r>
      <w:r w:rsidR="003E7E1E">
        <w:t>)</w:t>
      </w:r>
      <w:r w:rsidR="009F27F8">
        <w:t xml:space="preserve">, after this steep the REST is coming into the picture, because REST is an application programming to help interface </w:t>
      </w:r>
      <w:r w:rsidR="009F27F8">
        <w:lastRenderedPageBreak/>
        <w:t>between Client and Server.</w:t>
      </w:r>
      <w:r w:rsidR="00BE6687">
        <w:t xml:space="preserve"> The RESTful Web Services had a huge influence on these changes because give possibility to every single client with minimum basic IT knowledge to manage servers, virtual machines, and much more. Also, RESTful support HTTPS for </w:t>
      </w:r>
      <w:r w:rsidR="001A2D2D" w:rsidRPr="003E7E1E">
        <w:t>Hypertext Transfer Protocol</w:t>
      </w:r>
      <w:r w:rsidR="001A2D2D">
        <w:t xml:space="preserve">  Secure </w:t>
      </w:r>
      <w:r w:rsidR="00BE6687">
        <w:t xml:space="preserve">and SSL </w:t>
      </w:r>
      <w:r w:rsidR="00BE6687" w:rsidRPr="00BE6687">
        <w:t>Secure Sockets Layer</w:t>
      </w:r>
      <w:r w:rsidR="001A2D2D">
        <w:t xml:space="preserve"> which makes the apps very secure.</w:t>
      </w:r>
      <w:r w:rsidR="009E4F51">
        <w:t xml:space="preserve"> </w:t>
      </w:r>
      <w:r w:rsidR="007035A5" w:rsidRPr="007035A5">
        <w:t>RESTful APIs can be looked on as the glue that connects the cloud service providers and cloud service consumers. For example, application developers requiring to display a weather forecast can consume the Google Weather API. In this section, we will look at the applicability of RESTful APIs for provisioning resources in the cloud.</w:t>
      </w:r>
      <w:r w:rsidR="007035A5">
        <w:t xml:space="preserve"> [</w:t>
      </w:r>
      <w:r w:rsidR="008E17BD">
        <w:t>5</w:t>
      </w:r>
      <w:r w:rsidR="007035A5">
        <w:t xml:space="preserve">] </w:t>
      </w:r>
    </w:p>
    <w:p w14:paraId="7FC40E03" w14:textId="77777777" w:rsidR="001B3E8A" w:rsidRDefault="001B3E8A" w:rsidP="004F7362">
      <w:pPr>
        <w:spacing w:line="360" w:lineRule="auto"/>
      </w:pPr>
    </w:p>
    <w:p w14:paraId="07E7675B" w14:textId="7E6FC970" w:rsidR="00604862" w:rsidRDefault="0030658B" w:rsidP="004F7362">
      <w:pPr>
        <w:pStyle w:val="Heading1"/>
        <w:spacing w:line="360" w:lineRule="auto"/>
      </w:pPr>
      <w:bookmarkStart w:id="5" w:name="_Toc120457947"/>
      <w:r>
        <w:t>SDN</w:t>
      </w:r>
      <w:r w:rsidR="00604862">
        <w:t xml:space="preserve"> heavily adapted by industry</w:t>
      </w:r>
      <w:bookmarkEnd w:id="5"/>
    </w:p>
    <w:p w14:paraId="18300F90" w14:textId="77777777" w:rsidR="00C2002D" w:rsidRDefault="00C2002D" w:rsidP="004F7362">
      <w:pPr>
        <w:spacing w:line="360" w:lineRule="auto"/>
      </w:pPr>
    </w:p>
    <w:p w14:paraId="24793BFA" w14:textId="4D6D25F6" w:rsidR="004A7AFB" w:rsidRPr="004A7AFB" w:rsidRDefault="00F40B1D" w:rsidP="004F7362">
      <w:pPr>
        <w:spacing w:line="360" w:lineRule="auto"/>
      </w:pPr>
      <w:r w:rsidRPr="00F40B1D">
        <w:t>If in the past the networks were supervised by engineers, this requires the use of a very large human and financial resource. That's why in order to meet the needs of the time we live in, and with the cloud commuting boom, a new network was necessary</w:t>
      </w:r>
      <w:r w:rsidR="004A7AFB">
        <w:t xml:space="preserve">. </w:t>
      </w:r>
      <w:r w:rsidR="004A7AFB" w:rsidRPr="004A7AFB">
        <w:t>It sounds crazy to say, but traditional networking, as we often think about it, is largely a thing of the past. Cloud computing, remote working, multi-device management – they all require us to approach networking entirely differently. What used to be about two computers “talking” to each other, is now about facilitating constant, real-time information sharing – on a massive scale, across devices that are rarely (if ever) in the same building.</w:t>
      </w:r>
      <w:r w:rsidR="004A7AFB">
        <w:t xml:space="preserve"> [</w:t>
      </w:r>
      <w:r w:rsidR="00A854D7">
        <w:t>1</w:t>
      </w:r>
      <w:r w:rsidR="004A7AFB">
        <w:t>]</w:t>
      </w:r>
      <w:r w:rsidR="00DB6FCB">
        <w:t xml:space="preserve"> </w:t>
      </w:r>
    </w:p>
    <w:p w14:paraId="5D7A4582" w14:textId="3B14CBA0" w:rsidR="00C2002D" w:rsidRDefault="00C2002D" w:rsidP="004F7362">
      <w:pPr>
        <w:spacing w:line="360" w:lineRule="auto"/>
      </w:pPr>
      <w:r>
        <w:t>During these amazing transformation in the technology industry, and this transformation come with very challenging aspects.</w:t>
      </w:r>
      <w:r w:rsidR="00F40B1D">
        <w:t xml:space="preserve"> </w:t>
      </w:r>
      <w:r>
        <w:t xml:space="preserve">To create a strong and cost-effective connection is using </w:t>
      </w:r>
      <w:r w:rsidR="00FB143A">
        <w:t xml:space="preserve">the </w:t>
      </w:r>
      <w:r w:rsidRPr="00C2002D">
        <w:t>software defined networking</w:t>
      </w:r>
      <w:r>
        <w:t xml:space="preserve"> or SDN, and this is works by virtualization network</w:t>
      </w:r>
      <w:r w:rsidR="002B6156">
        <w:t>, given new features</w:t>
      </w:r>
      <w:r w:rsidR="00C2455F">
        <w:t xml:space="preserve"> and security</w:t>
      </w:r>
      <w:r w:rsidR="002B6156">
        <w:t xml:space="preserve">, instead manually set up the network the SDN </w:t>
      </w:r>
      <w:r w:rsidR="00454AE5">
        <w:t>can help the Network engineers for programming and to adapt dynamically, and this will transform the network become more intelligent</w:t>
      </w:r>
      <w:r>
        <w:t xml:space="preserve">. </w:t>
      </w:r>
      <w:r w:rsidR="0018788A">
        <w:t>Also,</w:t>
      </w:r>
      <w:r w:rsidR="00FB143A">
        <w:t xml:space="preserve"> because the network algorithms know what happed in the network can easily detect and block any vulnerability or threats.  </w:t>
      </w:r>
    </w:p>
    <w:p w14:paraId="686DA3D9" w14:textId="46D111E6" w:rsidR="00EE073F" w:rsidRDefault="00EE073F" w:rsidP="004F7362">
      <w:pPr>
        <w:spacing w:line="360" w:lineRule="auto"/>
      </w:pPr>
      <w:r w:rsidRPr="00EE073F">
        <w:t>Over the past two decades, networks have come under increased traffic demands and increased scrutiny as both organizations and consumers increasingly rely on network connectivity for sales, customer service, internal communications, and document sharing</w:t>
      </w:r>
      <w:r>
        <w:t xml:space="preserve"> [</w:t>
      </w:r>
      <w:r w:rsidR="00021B21">
        <w:t>9</w:t>
      </w:r>
      <w:r>
        <w:t>]</w:t>
      </w:r>
      <w:r w:rsidR="0006725B">
        <w:t xml:space="preserve"> </w:t>
      </w:r>
    </w:p>
    <w:p w14:paraId="223C6DF0" w14:textId="609528B4" w:rsidR="00F65C50" w:rsidRDefault="00F65C50" w:rsidP="004F7362">
      <w:pPr>
        <w:spacing w:line="360" w:lineRule="auto"/>
      </w:pPr>
      <w:r w:rsidRPr="00F65C50">
        <w:lastRenderedPageBreak/>
        <w:t>Organizations can enable innovation with SDN by creating new types of applications, services, and business models in a record amount of time and with less hassle than before. Organizations can create new services and new paths for revenue with dynamic applications and a more efficient workflow. Network functions can be run on less-expensive off-the-shelf hardware, reducing capex</w:t>
      </w:r>
      <w:r>
        <w:t>. [6]</w:t>
      </w:r>
    </w:p>
    <w:p w14:paraId="55477082" w14:textId="3634903E" w:rsidR="00F02A27" w:rsidRDefault="00F02A27" w:rsidP="007D4642">
      <w:pPr>
        <w:pStyle w:val="Heading2"/>
      </w:pPr>
      <w:bookmarkStart w:id="6" w:name="_Toc120457948"/>
      <w:r>
        <w:t>Some of the benefits of SDN included:</w:t>
      </w:r>
      <w:bookmarkEnd w:id="6"/>
      <w:r>
        <w:t xml:space="preserve"> </w:t>
      </w:r>
    </w:p>
    <w:p w14:paraId="5BFF5D7B" w14:textId="77777777" w:rsidR="00F02A27" w:rsidRDefault="00F02A27" w:rsidP="00F02A27">
      <w:pPr>
        <w:pBdr>
          <w:top w:val="single" w:sz="4" w:space="1" w:color="auto"/>
          <w:left w:val="single" w:sz="4" w:space="4" w:color="auto"/>
          <w:bottom w:val="single" w:sz="4" w:space="1" w:color="auto"/>
          <w:right w:val="single" w:sz="4" w:space="4" w:color="auto"/>
        </w:pBdr>
      </w:pPr>
      <w:r>
        <w:t>1. Greater Reliability via Automation</w:t>
      </w:r>
    </w:p>
    <w:p w14:paraId="6EB2302A" w14:textId="34091D21" w:rsidR="00F02A27" w:rsidRDefault="00F02A27" w:rsidP="00F02A27">
      <w:pPr>
        <w:pBdr>
          <w:top w:val="single" w:sz="4" w:space="1" w:color="auto"/>
          <w:left w:val="single" w:sz="4" w:space="4" w:color="auto"/>
          <w:bottom w:val="single" w:sz="4" w:space="1" w:color="auto"/>
          <w:right w:val="single" w:sz="4" w:space="4" w:color="auto"/>
        </w:pBdr>
      </w:pPr>
      <w:r>
        <w:t>SDN is a great option for large, complex networks that require lots of up-time. It gives engineers the ability to re-route networks on the fly. For example, when an outage occurs, a software defined network can be configured to automatically reroute around that area and maintain the connections your users need.</w:t>
      </w:r>
      <w:r w:rsidR="00C308CB">
        <w:t xml:space="preserve"> [1]</w:t>
      </w:r>
    </w:p>
    <w:p w14:paraId="44EEBE75" w14:textId="77777777" w:rsidR="00F02A27" w:rsidRDefault="00F02A27" w:rsidP="00F02A27">
      <w:pPr>
        <w:pBdr>
          <w:top w:val="single" w:sz="4" w:space="1" w:color="auto"/>
          <w:left w:val="single" w:sz="4" w:space="4" w:color="auto"/>
          <w:bottom w:val="single" w:sz="4" w:space="1" w:color="auto"/>
          <w:right w:val="single" w:sz="4" w:space="4" w:color="auto"/>
        </w:pBdr>
      </w:pPr>
    </w:p>
    <w:p w14:paraId="160D6A72" w14:textId="77777777" w:rsidR="00F02A27" w:rsidRDefault="00F02A27" w:rsidP="00F02A27">
      <w:pPr>
        <w:pBdr>
          <w:top w:val="single" w:sz="4" w:space="1" w:color="auto"/>
          <w:left w:val="single" w:sz="4" w:space="4" w:color="auto"/>
          <w:bottom w:val="single" w:sz="4" w:space="1" w:color="auto"/>
          <w:right w:val="single" w:sz="4" w:space="4" w:color="auto"/>
        </w:pBdr>
      </w:pPr>
      <w:r>
        <w:t>2. More Efficient Network Management</w:t>
      </w:r>
    </w:p>
    <w:p w14:paraId="1BB94606" w14:textId="49EBB120" w:rsidR="00F02A27" w:rsidRDefault="00F02A27" w:rsidP="00F02A27">
      <w:pPr>
        <w:pBdr>
          <w:top w:val="single" w:sz="4" w:space="1" w:color="auto"/>
          <w:left w:val="single" w:sz="4" w:space="4" w:color="auto"/>
          <w:bottom w:val="single" w:sz="4" w:space="1" w:color="auto"/>
          <w:right w:val="single" w:sz="4" w:space="4" w:color="auto"/>
        </w:pBdr>
      </w:pPr>
      <w:r>
        <w:t>SDN offers real-time visibility into your network performance. This visibility gives you the ability to optimize your network’s performance and to drive its efficiency (as well as that of your team’s).</w:t>
      </w:r>
      <w:r w:rsidR="00C308CB">
        <w:t>[1]</w:t>
      </w:r>
    </w:p>
    <w:p w14:paraId="2DC006E8" w14:textId="77777777" w:rsidR="00F02A27" w:rsidRDefault="00F02A27" w:rsidP="00F02A27">
      <w:pPr>
        <w:pBdr>
          <w:top w:val="single" w:sz="4" w:space="1" w:color="auto"/>
          <w:left w:val="single" w:sz="4" w:space="4" w:color="auto"/>
          <w:bottom w:val="single" w:sz="4" w:space="1" w:color="auto"/>
          <w:right w:val="single" w:sz="4" w:space="4" w:color="auto"/>
        </w:pBdr>
      </w:pPr>
    </w:p>
    <w:p w14:paraId="3AD5CAFF" w14:textId="77777777" w:rsidR="00F02A27" w:rsidRDefault="00F02A27" w:rsidP="00F02A27">
      <w:pPr>
        <w:pBdr>
          <w:top w:val="single" w:sz="4" w:space="1" w:color="auto"/>
          <w:left w:val="single" w:sz="4" w:space="4" w:color="auto"/>
          <w:bottom w:val="single" w:sz="4" w:space="1" w:color="auto"/>
          <w:right w:val="single" w:sz="4" w:space="4" w:color="auto"/>
        </w:pBdr>
      </w:pPr>
      <w:r>
        <w:t>3. Cost-Savings</w:t>
      </w:r>
    </w:p>
    <w:p w14:paraId="36D974E0" w14:textId="2006C768" w:rsidR="00F02A27" w:rsidRDefault="00F02A27" w:rsidP="00F02A27">
      <w:pPr>
        <w:pBdr>
          <w:top w:val="single" w:sz="4" w:space="1" w:color="auto"/>
          <w:left w:val="single" w:sz="4" w:space="4" w:color="auto"/>
          <w:bottom w:val="single" w:sz="4" w:space="1" w:color="auto"/>
          <w:right w:val="single" w:sz="4" w:space="4" w:color="auto"/>
        </w:pBdr>
      </w:pPr>
      <w:r>
        <w:t>In the past, the most effective way to ensure network availability was through redundancy, which of course comes with additional equipment and circuits and costs. Because SDN offers the real-time ability to automatically reroute or to stand-up new functions and routes, you can increase your nines of uptime without adding new hardware and increasing costs.</w:t>
      </w:r>
      <w:r w:rsidR="00C308CB">
        <w:t>[1]</w:t>
      </w:r>
    </w:p>
    <w:p w14:paraId="4F657FDA" w14:textId="77777777" w:rsidR="00F02A27" w:rsidRDefault="00F02A27" w:rsidP="00F02A27">
      <w:pPr>
        <w:pBdr>
          <w:top w:val="single" w:sz="4" w:space="1" w:color="auto"/>
          <w:left w:val="single" w:sz="4" w:space="4" w:color="auto"/>
          <w:bottom w:val="single" w:sz="4" w:space="1" w:color="auto"/>
          <w:right w:val="single" w:sz="4" w:space="4" w:color="auto"/>
        </w:pBdr>
      </w:pPr>
    </w:p>
    <w:p w14:paraId="03E6BD2B" w14:textId="77777777" w:rsidR="00F02A27" w:rsidRDefault="00F02A27" w:rsidP="00F02A27">
      <w:pPr>
        <w:pBdr>
          <w:top w:val="single" w:sz="4" w:space="1" w:color="auto"/>
          <w:left w:val="single" w:sz="4" w:space="4" w:color="auto"/>
          <w:bottom w:val="single" w:sz="4" w:space="1" w:color="auto"/>
          <w:right w:val="single" w:sz="4" w:space="4" w:color="auto"/>
        </w:pBdr>
      </w:pPr>
      <w:r>
        <w:t>4. Faster Scalability</w:t>
      </w:r>
    </w:p>
    <w:p w14:paraId="198E727E" w14:textId="7B65F0FE" w:rsidR="00F02A27" w:rsidRDefault="00F02A27" w:rsidP="00F02A27">
      <w:pPr>
        <w:pBdr>
          <w:top w:val="single" w:sz="4" w:space="1" w:color="auto"/>
          <w:left w:val="single" w:sz="4" w:space="4" w:color="auto"/>
          <w:bottom w:val="single" w:sz="4" w:space="1" w:color="auto"/>
          <w:right w:val="single" w:sz="4" w:space="4" w:color="auto"/>
        </w:pBdr>
      </w:pPr>
      <w:r>
        <w:t>SDN offers automated scaling-up (and scaling down). This ability, combined with the additional visibility it brings, gives engineers the operational ability to normalize traffic across a wide space, and to do it quickly and seamlessly.</w:t>
      </w:r>
      <w:r w:rsidR="00C308CB">
        <w:t>[1]</w:t>
      </w:r>
    </w:p>
    <w:p w14:paraId="03696CAF" w14:textId="10DB3697" w:rsidR="00F02A27" w:rsidRPr="004A7AFB" w:rsidRDefault="00604862" w:rsidP="00F02A27">
      <w:pPr>
        <w:pBdr>
          <w:top w:val="single" w:sz="4" w:space="1" w:color="auto"/>
          <w:left w:val="single" w:sz="4" w:space="4" w:color="auto"/>
          <w:bottom w:val="single" w:sz="4" w:space="1" w:color="auto"/>
          <w:right w:val="single" w:sz="4" w:space="4" w:color="auto"/>
        </w:pBdr>
      </w:pPr>
      <w:r>
        <w:t>•</w:t>
      </w:r>
      <w:r>
        <w:tab/>
        <w:t>Why standards, such as JSON and REST have been selected and utilised. Specifically consider interoperability.</w:t>
      </w:r>
      <w:r w:rsidR="00F02A27">
        <w:t>[</w:t>
      </w:r>
      <w:r w:rsidR="00A854D7">
        <w:t>1</w:t>
      </w:r>
      <w:r w:rsidR="00F02A27">
        <w:t xml:space="preserve">] </w:t>
      </w:r>
    </w:p>
    <w:p w14:paraId="1D0FD4F5" w14:textId="471CA495" w:rsidR="00F02A27" w:rsidRDefault="00F02A27" w:rsidP="00604862"/>
    <w:p w14:paraId="30E2C963" w14:textId="4DFC84AE" w:rsidR="00152A34" w:rsidRDefault="00152A34" w:rsidP="00604862"/>
    <w:p w14:paraId="6B7AF714" w14:textId="67659B5F" w:rsidR="00DC5CD6" w:rsidRDefault="00DC5CD6" w:rsidP="00604862"/>
    <w:p w14:paraId="400674F0" w14:textId="77777777" w:rsidR="00DC5CD6" w:rsidRDefault="00DC5CD6" w:rsidP="00604862"/>
    <w:p w14:paraId="5655E3C4" w14:textId="02346A7D" w:rsidR="00152A34" w:rsidRDefault="00680788" w:rsidP="00680788">
      <w:pPr>
        <w:pStyle w:val="Heading1"/>
      </w:pPr>
      <w:bookmarkStart w:id="7" w:name="_Toc120457949"/>
      <w:r>
        <w:lastRenderedPageBreak/>
        <w:t>Conclusion</w:t>
      </w:r>
      <w:bookmarkEnd w:id="7"/>
    </w:p>
    <w:p w14:paraId="145E59D3" w14:textId="317B5A22" w:rsidR="006F58B1" w:rsidRDefault="006F58B1" w:rsidP="00C0757D">
      <w:pPr>
        <w:spacing w:line="360" w:lineRule="auto"/>
      </w:pPr>
      <w:r w:rsidRPr="006F58B1">
        <w:t xml:space="preserve">In conclusion, </w:t>
      </w:r>
      <w:r w:rsidR="00675304" w:rsidRPr="00675304">
        <w:t xml:space="preserve">Recent technological developments like cloud computing </w:t>
      </w:r>
      <w:r w:rsidR="003418C5" w:rsidRPr="00675304">
        <w:t>could be</w:t>
      </w:r>
      <w:r w:rsidR="00675304" w:rsidRPr="00675304">
        <w:t xml:space="preserve"> potential to </w:t>
      </w:r>
      <w:r w:rsidR="00661C21" w:rsidRPr="00661C21">
        <w:t xml:space="preserve">transform </w:t>
      </w:r>
      <w:r w:rsidR="006A4678">
        <w:t xml:space="preserve">and reshape </w:t>
      </w:r>
      <w:r w:rsidR="00661C21" w:rsidRPr="00661C21">
        <w:t xml:space="preserve">the world significantly. </w:t>
      </w:r>
      <w:r w:rsidR="00414CD8" w:rsidRPr="00414CD8">
        <w:t>It has</w:t>
      </w:r>
      <w:r w:rsidR="00414CD8">
        <w:t xml:space="preserve"> and offer</w:t>
      </w:r>
      <w:r w:rsidR="00414CD8" w:rsidRPr="00414CD8">
        <w:t xml:space="preserve"> a wide range of benefits to offer both individuals and businesses.</w:t>
      </w:r>
      <w:r w:rsidR="00661C21" w:rsidRPr="00661C21">
        <w:t xml:space="preserve"> For instance, it lowers operating costs for businesses </w:t>
      </w:r>
      <w:r w:rsidR="00C0757D" w:rsidRPr="00C0757D">
        <w:t>by spending less on maintenance and software upgrades and focusing more on the businesses themselves and innovation in the field where they worked</w:t>
      </w:r>
      <w:r w:rsidR="00774AF4" w:rsidRPr="00661C21">
        <w:t>.</w:t>
      </w:r>
      <w:r w:rsidRPr="006F58B1">
        <w:t xml:space="preserve"> </w:t>
      </w:r>
      <w:r w:rsidR="00C0757D">
        <w:t xml:space="preserve">However, there are more </w:t>
      </w:r>
      <w:r w:rsidR="00413880">
        <w:t xml:space="preserve">challenging and </w:t>
      </w:r>
      <w:r w:rsidR="00C0757D">
        <w:t xml:space="preserve">difficulties that cloud </w:t>
      </w:r>
      <w:r w:rsidR="00487F9B">
        <w:t xml:space="preserve">and AI </w:t>
      </w:r>
      <w:r w:rsidR="00413880">
        <w:t>industry</w:t>
      </w:r>
      <w:r w:rsidR="00C0757D">
        <w:t xml:space="preserve"> is facing right now. People </w:t>
      </w:r>
      <w:r w:rsidR="00D45A97">
        <w:t xml:space="preserve">around the world </w:t>
      </w:r>
      <w:r w:rsidR="00C0757D">
        <w:t>have a lot of doubts about how safe and private their data is stored and using, and one very good example of bad practice by a big tech company is Facebook</w:t>
      </w:r>
      <w:r w:rsidR="001326E5">
        <w:t>, and according to Max Slater-Robins “</w:t>
      </w:r>
      <w:r w:rsidR="001326E5" w:rsidRPr="001326E5">
        <w:t>A document written by Facebook's ad teams discusses the difficulties of tracking all of its data</w:t>
      </w:r>
      <w:r w:rsidR="001326E5">
        <w:t xml:space="preserve">, and all our data </w:t>
      </w:r>
      <w:r w:rsidR="00B43600">
        <w:t>goes” [</w:t>
      </w:r>
      <w:r w:rsidR="001326E5">
        <w:t>13]</w:t>
      </w:r>
      <w:r w:rsidR="00C0757D">
        <w:t xml:space="preserve">. Worldwide </w:t>
      </w:r>
      <w:r w:rsidR="00FF41EB">
        <w:t xml:space="preserve">policy, </w:t>
      </w:r>
      <w:r w:rsidR="00C0757D">
        <w:t>standards or laws do not apply to data provided by cloud computing or the AI</w:t>
      </w:r>
      <w:r w:rsidR="004B3295">
        <w:t xml:space="preserve"> and is not regulated</w:t>
      </w:r>
      <w:r w:rsidR="00B43600">
        <w:t xml:space="preserve"> and a lot of users are worried about it</w:t>
      </w:r>
      <w:r w:rsidR="00661C21" w:rsidRPr="00661C21">
        <w:t>.</w:t>
      </w:r>
      <w:r w:rsidR="00661C21">
        <w:t xml:space="preserve"> </w:t>
      </w:r>
      <w:r w:rsidR="002F261B">
        <w:t xml:space="preserve">Two of the biggest investors in these industries is United States and China. </w:t>
      </w:r>
      <w:r w:rsidR="00C1621E">
        <w:t>Both countries d</w:t>
      </w:r>
      <w:r w:rsidR="00661C21" w:rsidRPr="00661C21">
        <w:t>espite being one of the most advanced</w:t>
      </w:r>
      <w:r w:rsidR="007F0EBD">
        <w:t xml:space="preserve"> </w:t>
      </w:r>
      <w:r w:rsidR="007F0EBD" w:rsidRPr="00661C21">
        <w:t>technologically</w:t>
      </w:r>
      <w:r w:rsidR="00661C21" w:rsidRPr="00661C21">
        <w:t xml:space="preserve"> countries, the US </w:t>
      </w:r>
      <w:r w:rsidR="002F261B">
        <w:t>and China</w:t>
      </w:r>
      <w:r w:rsidR="00F74602">
        <w:t xml:space="preserve"> have a</w:t>
      </w:r>
      <w:r w:rsidR="002F261B">
        <w:t xml:space="preserve"> </w:t>
      </w:r>
      <w:r w:rsidR="00661C21" w:rsidRPr="00661C21">
        <w:t>lacks data protection rules compared to Europe.</w:t>
      </w:r>
      <w:r w:rsidR="007F53F0">
        <w:t xml:space="preserve"> However, the world is facing many challenging and </w:t>
      </w:r>
      <w:r w:rsidR="00D96853" w:rsidRPr="00D96853">
        <w:t>this enormous market that is at the beginning must have strict and safe rules for citizens. And the competition should be as fair as possible, and the big companies should not cannibalize each other</w:t>
      </w:r>
      <w:r w:rsidR="00EC6EF2">
        <w:t xml:space="preserve">. </w:t>
      </w:r>
      <w:r w:rsidR="00EC6EF2" w:rsidRPr="00661C21">
        <w:t>But once there are international norms and regulations</w:t>
      </w:r>
      <w:r w:rsidR="00EC6EF2">
        <w:t xml:space="preserve"> accepted by everybody</w:t>
      </w:r>
      <w:r w:rsidR="00EC6EF2" w:rsidRPr="00661C21">
        <w:t>, cloud computing</w:t>
      </w:r>
      <w:r w:rsidR="00EC6EF2">
        <w:t xml:space="preserve"> and AI</w:t>
      </w:r>
      <w:r w:rsidR="00EC6EF2" w:rsidRPr="00661C21">
        <w:t xml:space="preserve"> will transform the future</w:t>
      </w:r>
    </w:p>
    <w:p w14:paraId="2E6FC8C2" w14:textId="77242500" w:rsidR="00152A34" w:rsidRDefault="00152A34" w:rsidP="00604862"/>
    <w:p w14:paraId="40AC74F3" w14:textId="4FDFFD1F" w:rsidR="00774AF4" w:rsidRDefault="00774AF4" w:rsidP="00604862"/>
    <w:p w14:paraId="5EFE7E21" w14:textId="64399918" w:rsidR="00E208D4" w:rsidRDefault="00E208D4" w:rsidP="00604862"/>
    <w:p w14:paraId="10B31725" w14:textId="418BAFB9" w:rsidR="00E208D4" w:rsidRDefault="00E208D4" w:rsidP="00604862"/>
    <w:p w14:paraId="26E11869" w14:textId="24724392" w:rsidR="00E208D4" w:rsidRDefault="00E208D4" w:rsidP="00604862"/>
    <w:p w14:paraId="4E970032" w14:textId="11EF54EF" w:rsidR="00E208D4" w:rsidRDefault="00E208D4" w:rsidP="00604862"/>
    <w:p w14:paraId="259A1557" w14:textId="23316D25" w:rsidR="00E208D4" w:rsidRDefault="00E208D4" w:rsidP="00604862"/>
    <w:p w14:paraId="3A34E34F" w14:textId="1A011063" w:rsidR="00E208D4" w:rsidRDefault="00E208D4" w:rsidP="00604862"/>
    <w:p w14:paraId="35DE72C4" w14:textId="31E5AA03" w:rsidR="00E208D4" w:rsidRDefault="00E208D4" w:rsidP="00604862"/>
    <w:p w14:paraId="52B802A4" w14:textId="784A2757" w:rsidR="00E208D4" w:rsidRDefault="00E208D4" w:rsidP="00604862"/>
    <w:p w14:paraId="4FD425AC" w14:textId="18B61513" w:rsidR="00E208D4" w:rsidRDefault="00E208D4" w:rsidP="00604862"/>
    <w:p w14:paraId="1C53285C" w14:textId="3D401C93" w:rsidR="00E208D4" w:rsidRDefault="00E208D4" w:rsidP="00604862"/>
    <w:p w14:paraId="5F95145C" w14:textId="753AE8E8" w:rsidR="00E208D4" w:rsidRDefault="00E208D4" w:rsidP="00604862"/>
    <w:p w14:paraId="7006042A" w14:textId="77777777" w:rsidR="00E208D4" w:rsidRDefault="00E208D4" w:rsidP="00604862"/>
    <w:p w14:paraId="705C611A" w14:textId="3017BAB5" w:rsidR="00774AF4" w:rsidRDefault="00774AF4" w:rsidP="00604862"/>
    <w:p w14:paraId="19628AD9" w14:textId="77777777" w:rsidR="00774AF4" w:rsidRDefault="00774AF4" w:rsidP="00604862"/>
    <w:p w14:paraId="6374DF60" w14:textId="6C583025" w:rsidR="00152A34" w:rsidRDefault="00152A34" w:rsidP="00152A34">
      <w:pPr>
        <w:pStyle w:val="Heading1"/>
      </w:pPr>
      <w:bookmarkStart w:id="8" w:name="_Toc120457950"/>
      <w:r>
        <w:t>References</w:t>
      </w:r>
      <w:bookmarkEnd w:id="8"/>
    </w:p>
    <w:p w14:paraId="40BB9BBE" w14:textId="738BE76F" w:rsidR="00604862" w:rsidRDefault="00604862" w:rsidP="00604862"/>
    <w:p w14:paraId="1DADCD45" w14:textId="1D8BB405"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‘4 Benefits of Moving to Software-Defined Networking | GDIT’. https://www.gdit.com/perspectives/latest/4-benefits-of-moving-to-software-defined-networking/ (accessed Nov. 2</w:t>
      </w:r>
      <w:r w:rsidR="00503DAD">
        <w:rPr>
          <w:rFonts w:ascii="Times New Roman" w:hAnsi="Times New Roman" w:cs="Times New Roman"/>
          <w:sz w:val="24"/>
          <w:szCs w:val="24"/>
        </w:rPr>
        <w:t>0</w:t>
      </w:r>
      <w:r>
        <w:rPr>
          <w:rFonts w:ascii="Times New Roman" w:hAnsi="Times New Roman" w:cs="Times New Roman"/>
          <w:sz w:val="24"/>
          <w:szCs w:val="24"/>
        </w:rPr>
        <w:t>, 2022).</w:t>
      </w:r>
    </w:p>
    <w:p w14:paraId="2FA87F1F"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F. Petrillo, P. Merle, N. Moha, and Y.-G. Guéhéneuc, ‘Are REST APIs for Cloud Computing Well-Designed? An Exploratory Study’, in </w:t>
      </w:r>
      <w:r>
        <w:rPr>
          <w:rFonts w:ascii="Times New Roman" w:hAnsi="Times New Roman" w:cs="Times New Roman"/>
          <w:i/>
          <w:iCs/>
          <w:sz w:val="24"/>
          <w:szCs w:val="24"/>
        </w:rPr>
        <w:t>Service-Oriented Computing</w:t>
      </w:r>
      <w:r>
        <w:rPr>
          <w:rFonts w:ascii="Times New Roman" w:hAnsi="Times New Roman" w:cs="Times New Roman"/>
          <w:sz w:val="24"/>
          <w:szCs w:val="24"/>
        </w:rPr>
        <w:t>, Cham, 2016, pp. 157–170. doi: 10.1007/978-3-319-46295-0_10.</w:t>
      </w:r>
    </w:p>
    <w:p w14:paraId="6E21A4CC" w14:textId="6CCEF321"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‘Chinese laboratory hails 6G breakthrough with record speed test’, </w:t>
      </w:r>
      <w:r>
        <w:rPr>
          <w:rFonts w:ascii="Times New Roman" w:hAnsi="Times New Roman" w:cs="Times New Roman"/>
          <w:i/>
          <w:iCs/>
          <w:sz w:val="24"/>
          <w:szCs w:val="24"/>
        </w:rPr>
        <w:t>IT PRO</w:t>
      </w:r>
      <w:r>
        <w:rPr>
          <w:rFonts w:ascii="Times New Roman" w:hAnsi="Times New Roman" w:cs="Times New Roman"/>
          <w:sz w:val="24"/>
          <w:szCs w:val="24"/>
        </w:rPr>
        <w:t>. https://www.itpro.co.uk/infrastructure/network-internet/361927/chinese-laboratory-hails-6g-breakthrough-speed-test (accessed Nov. 2</w:t>
      </w:r>
      <w:r w:rsidR="00503DAD">
        <w:rPr>
          <w:rFonts w:ascii="Times New Roman" w:hAnsi="Times New Roman" w:cs="Times New Roman"/>
          <w:sz w:val="24"/>
          <w:szCs w:val="24"/>
        </w:rPr>
        <w:t>1</w:t>
      </w:r>
      <w:r>
        <w:rPr>
          <w:rFonts w:ascii="Times New Roman" w:hAnsi="Times New Roman" w:cs="Times New Roman"/>
          <w:sz w:val="24"/>
          <w:szCs w:val="24"/>
        </w:rPr>
        <w:t>, 2022).</w:t>
      </w:r>
    </w:p>
    <w:p w14:paraId="1BBC0C77" w14:textId="570C191D"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‘How the Role of the Network Engineer is Changing’. https://empiric.com/blog/network-engineer-role-changing/ (accessed Nov. 2</w:t>
      </w:r>
      <w:r w:rsidR="00503DAD">
        <w:rPr>
          <w:rFonts w:ascii="Times New Roman" w:hAnsi="Times New Roman" w:cs="Times New Roman"/>
          <w:sz w:val="24"/>
          <w:szCs w:val="24"/>
        </w:rPr>
        <w:t>4</w:t>
      </w:r>
      <w:r>
        <w:rPr>
          <w:rFonts w:ascii="Times New Roman" w:hAnsi="Times New Roman" w:cs="Times New Roman"/>
          <w:sz w:val="24"/>
          <w:szCs w:val="24"/>
        </w:rPr>
        <w:t>, 2022).</w:t>
      </w:r>
    </w:p>
    <w:p w14:paraId="1836E981" w14:textId="2A901CD6"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 xml:space="preserve">P. Ramchandani, ‘RESTful APIs role in Cloud, IoT, social media and emerging technologies’, </w:t>
      </w:r>
      <w:r>
        <w:rPr>
          <w:rFonts w:ascii="Times New Roman" w:hAnsi="Times New Roman" w:cs="Times New Roman"/>
          <w:i/>
          <w:iCs/>
          <w:sz w:val="24"/>
          <w:szCs w:val="24"/>
        </w:rPr>
        <w:t>Packt Hub</w:t>
      </w:r>
      <w:r>
        <w:rPr>
          <w:rFonts w:ascii="Times New Roman" w:hAnsi="Times New Roman" w:cs="Times New Roman"/>
          <w:sz w:val="24"/>
          <w:szCs w:val="24"/>
        </w:rPr>
        <w:t>, Jun. 01, 2018. https://hub.packtpub.com/restful-apis-cloud-iot-social-media-emerging-technologies/ (accessed Nov. 2</w:t>
      </w:r>
      <w:r w:rsidR="00503DAD">
        <w:rPr>
          <w:rFonts w:ascii="Times New Roman" w:hAnsi="Times New Roman" w:cs="Times New Roman"/>
          <w:sz w:val="24"/>
          <w:szCs w:val="24"/>
        </w:rPr>
        <w:t>2</w:t>
      </w:r>
      <w:r>
        <w:rPr>
          <w:rFonts w:ascii="Times New Roman" w:hAnsi="Times New Roman" w:cs="Times New Roman"/>
          <w:sz w:val="24"/>
          <w:szCs w:val="24"/>
        </w:rPr>
        <w:t>, 2022).</w:t>
      </w:r>
    </w:p>
    <w:p w14:paraId="0DA8BD27" w14:textId="29849708"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 xml:space="preserve">T. Systems, ‘The Fourth Industrial Revolution: Cloud Computing and Cybersecurity’, </w:t>
      </w:r>
      <w:r>
        <w:rPr>
          <w:rFonts w:ascii="Times New Roman" w:hAnsi="Times New Roman" w:cs="Times New Roman"/>
          <w:i/>
          <w:iCs/>
          <w:sz w:val="24"/>
          <w:szCs w:val="24"/>
        </w:rPr>
        <w:t>Taylored Systems | Indianapolis</w:t>
      </w:r>
      <w:r>
        <w:rPr>
          <w:rFonts w:ascii="Times New Roman" w:hAnsi="Times New Roman" w:cs="Times New Roman"/>
          <w:sz w:val="24"/>
          <w:szCs w:val="24"/>
        </w:rPr>
        <w:t>, Dec. 17, 2019. https://www.taylored.com/blog/the-fourth-industrial-revolution-cloud-computing-and-cybersecurity/ (accessed Nov. 2</w:t>
      </w:r>
      <w:r w:rsidR="00503DAD">
        <w:rPr>
          <w:rFonts w:ascii="Times New Roman" w:hAnsi="Times New Roman" w:cs="Times New Roman"/>
          <w:sz w:val="24"/>
          <w:szCs w:val="24"/>
        </w:rPr>
        <w:t>2</w:t>
      </w:r>
      <w:r>
        <w:rPr>
          <w:rFonts w:ascii="Times New Roman" w:hAnsi="Times New Roman" w:cs="Times New Roman"/>
          <w:sz w:val="24"/>
          <w:szCs w:val="24"/>
        </w:rPr>
        <w:t>, 2022).</w:t>
      </w:r>
    </w:p>
    <w:p w14:paraId="1D6D38FE" w14:textId="299302B9"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Y. P. Lead Product Marketing, ‘The Future of Cloud Computing: 5 Trends You Must Know About’. https://bluexp.netapp.com/blog/cvo-blg-the-future-of-cloud-computing-5-trends-you-must-know-about (accessed Nov. 2</w:t>
      </w:r>
      <w:r w:rsidR="00503DAD">
        <w:rPr>
          <w:rFonts w:ascii="Times New Roman" w:hAnsi="Times New Roman" w:cs="Times New Roman"/>
          <w:sz w:val="24"/>
          <w:szCs w:val="24"/>
        </w:rPr>
        <w:t>1</w:t>
      </w:r>
      <w:r>
        <w:rPr>
          <w:rFonts w:ascii="Times New Roman" w:hAnsi="Times New Roman" w:cs="Times New Roman"/>
          <w:sz w:val="24"/>
          <w:szCs w:val="24"/>
        </w:rPr>
        <w:t>, 2022).</w:t>
      </w:r>
    </w:p>
    <w:p w14:paraId="0230281E" w14:textId="14FA6628"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‘The History of Information Technology | Complete I.T.’, Jan. 13, 2021. https://www.complete-it.co.uk/the-history-of-information-technology/ (accessed Nov. 2</w:t>
      </w:r>
      <w:r w:rsidR="00503DAD">
        <w:rPr>
          <w:rFonts w:ascii="Times New Roman" w:hAnsi="Times New Roman" w:cs="Times New Roman"/>
          <w:sz w:val="24"/>
          <w:szCs w:val="24"/>
        </w:rPr>
        <w:t>2</w:t>
      </w:r>
      <w:r>
        <w:rPr>
          <w:rFonts w:ascii="Times New Roman" w:hAnsi="Times New Roman" w:cs="Times New Roman"/>
          <w:sz w:val="24"/>
          <w:szCs w:val="24"/>
        </w:rPr>
        <w:t>, 2022).</w:t>
      </w:r>
    </w:p>
    <w:p w14:paraId="0C7FB116" w14:textId="26E60DFC"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t xml:space="preserve">‘Why Is Software-Defined Networking (SDN) Important?’, </w:t>
      </w:r>
      <w:r>
        <w:rPr>
          <w:rFonts w:ascii="Times New Roman" w:hAnsi="Times New Roman" w:cs="Times New Roman"/>
          <w:i/>
          <w:iCs/>
          <w:sz w:val="24"/>
          <w:szCs w:val="24"/>
        </w:rPr>
        <w:t>SDxCentral</w:t>
      </w:r>
      <w:r>
        <w:rPr>
          <w:rFonts w:ascii="Times New Roman" w:hAnsi="Times New Roman" w:cs="Times New Roman"/>
          <w:sz w:val="24"/>
          <w:szCs w:val="24"/>
        </w:rPr>
        <w:t>. https://www.sdxcentral.com/networking/sdn/definitions/what-the-definition-of-software-defined-networking-sdn/why-sdn-important/ (accessed Nov. 2</w:t>
      </w:r>
      <w:r w:rsidR="00503DAD">
        <w:rPr>
          <w:rFonts w:ascii="Times New Roman" w:hAnsi="Times New Roman" w:cs="Times New Roman"/>
          <w:sz w:val="24"/>
          <w:szCs w:val="24"/>
        </w:rPr>
        <w:t>4</w:t>
      </w:r>
      <w:r>
        <w:rPr>
          <w:rFonts w:ascii="Times New Roman" w:hAnsi="Times New Roman" w:cs="Times New Roman"/>
          <w:sz w:val="24"/>
          <w:szCs w:val="24"/>
        </w:rPr>
        <w:t>, 2022).</w:t>
      </w:r>
    </w:p>
    <w:p w14:paraId="2C99F4C9" w14:textId="204C59D6" w:rsidR="009D7D15" w:rsidRDefault="009D7D15" w:rsidP="009D7D15">
      <w:pPr>
        <w:pStyle w:val="NormalWeb"/>
        <w:ind w:left="567" w:hanging="567"/>
      </w:pPr>
      <w:r>
        <w:t>[10] F. Petrillo, et al,</w:t>
      </w:r>
      <w:r w:rsidR="00D303EC" w:rsidRPr="00D303EC">
        <w:t xml:space="preserve"> Are REST APIs for Cloud Computing Well-Designed? An Exploratory Study</w:t>
      </w:r>
      <w:r w:rsidR="00D303EC">
        <w:t>,</w:t>
      </w:r>
      <w:r>
        <w:t xml:space="preserve"> </w:t>
      </w:r>
      <w:r>
        <w:rPr>
          <w:i/>
          <w:iCs/>
        </w:rPr>
        <w:t>Service-Oriented Computing</w:t>
      </w:r>
      <w:r>
        <w:t xml:space="preserve">, vol. 9936. 2016. </w:t>
      </w:r>
    </w:p>
    <w:p w14:paraId="68A44788" w14:textId="37DC46FA" w:rsidR="009D7D15" w:rsidRDefault="00030B15" w:rsidP="001C5652">
      <w:pPr>
        <w:pStyle w:val="NormalWeb"/>
        <w:ind w:left="567" w:hanging="567"/>
      </w:pPr>
      <w:r>
        <w:t xml:space="preserve">[11] F. Richter, “Infographic: Amazon, Microsoft &amp; Google Dominate Cloud Market,” </w:t>
      </w:r>
      <w:r>
        <w:rPr>
          <w:i/>
          <w:iCs/>
        </w:rPr>
        <w:t>Statista Infographics</w:t>
      </w:r>
      <w:r>
        <w:t>, 15-Nov-2022. [Online]. Available: https://www.statista.com/chart/18819/worldwide-market-share-of-leading-cloud-infrastructure-service-providers/. [Accessed: 2</w:t>
      </w:r>
      <w:r w:rsidR="00503DAD">
        <w:t>3</w:t>
      </w:r>
      <w:r>
        <w:t xml:space="preserve">-Nov-2022]. </w:t>
      </w:r>
    </w:p>
    <w:p w14:paraId="73B61DEC" w14:textId="77777777" w:rsidR="001C5652" w:rsidRDefault="001C5652" w:rsidP="001C5652">
      <w:pPr>
        <w:pStyle w:val="NormalWeb"/>
        <w:ind w:left="567" w:hanging="567"/>
      </w:pPr>
      <w:r>
        <w:t xml:space="preserve">[12] “Private cloud vs. public cloud: What is the difference?: Vmware glossary,” </w:t>
      </w:r>
      <w:r>
        <w:rPr>
          <w:i/>
          <w:iCs/>
        </w:rPr>
        <w:t>VMware</w:t>
      </w:r>
      <w:r>
        <w:t xml:space="preserve">, 15-Nov-2022. [Online]. Available: </w:t>
      </w:r>
      <w:r>
        <w:lastRenderedPageBreak/>
        <w:t xml:space="preserve">https://www.vmware.com/topics/glossary/content/private-cloud-vs-public-cloud.html. [Accessed: 21-Nov-2022]. </w:t>
      </w:r>
    </w:p>
    <w:p w14:paraId="0651AA75" w14:textId="2CA6C9F1" w:rsidR="001C5652" w:rsidRDefault="001C5652" w:rsidP="00604862"/>
    <w:p w14:paraId="2EA3411F" w14:textId="77777777" w:rsidR="008D7736" w:rsidRDefault="00B65B6B" w:rsidP="008D7736">
      <w:pPr>
        <w:pStyle w:val="NormalWeb"/>
        <w:ind w:left="567" w:hanging="567"/>
      </w:pPr>
      <w:r>
        <w:t xml:space="preserve">[13] </w:t>
      </w:r>
      <w:r w:rsidR="008D7736">
        <w:t xml:space="preserve">M. Slater-Robins, “Facebook doesn't really know where all your data goes, leak suggests,” </w:t>
      </w:r>
      <w:r w:rsidR="008D7736">
        <w:rPr>
          <w:i/>
          <w:iCs/>
        </w:rPr>
        <w:t>TechRadar</w:t>
      </w:r>
      <w:r w:rsidR="008D7736">
        <w:t xml:space="preserve">, 28-Apr-2022. [Online]. Available: https://www.techradar.com/news/facebook-has-no-clue-where-your-data-goes-leak-suggests. [Accessed: 21-Nov-2022]. </w:t>
      </w:r>
    </w:p>
    <w:p w14:paraId="6CAF0505" w14:textId="48060C11" w:rsidR="00F24BB2" w:rsidRDefault="00F24BB2" w:rsidP="00604862"/>
    <w:sectPr w:rsidR="00F24BB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9D4A0" w14:textId="77777777" w:rsidR="00E76430" w:rsidRDefault="00E76430" w:rsidP="007D0E26">
      <w:pPr>
        <w:spacing w:after="0" w:line="240" w:lineRule="auto"/>
      </w:pPr>
      <w:r>
        <w:separator/>
      </w:r>
    </w:p>
  </w:endnote>
  <w:endnote w:type="continuationSeparator" w:id="0">
    <w:p w14:paraId="073B0410" w14:textId="77777777" w:rsidR="00E76430" w:rsidRDefault="00E76430" w:rsidP="007D0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2C8A2" w14:textId="77777777" w:rsidR="00E76430" w:rsidRDefault="00E76430" w:rsidP="007D0E26">
      <w:pPr>
        <w:spacing w:after="0" w:line="240" w:lineRule="auto"/>
      </w:pPr>
      <w:r>
        <w:separator/>
      </w:r>
    </w:p>
  </w:footnote>
  <w:footnote w:type="continuationSeparator" w:id="0">
    <w:p w14:paraId="3FCE9223" w14:textId="77777777" w:rsidR="00E76430" w:rsidRDefault="00E76430" w:rsidP="007D0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E179E" w14:textId="77777777" w:rsidR="007D0E26" w:rsidRDefault="007D0E26" w:rsidP="007D0E26">
    <w:pPr>
      <w:pStyle w:val="Header"/>
      <w:jc w:val="center"/>
      <w:rPr>
        <w:b/>
        <w:bCs/>
      </w:rPr>
    </w:pPr>
    <w:r>
      <w:rPr>
        <w:b/>
        <w:bCs/>
      </w:rPr>
      <w:t>2113437</w:t>
    </w:r>
  </w:p>
  <w:p w14:paraId="76ECDF3D" w14:textId="60E450C9" w:rsidR="007D0E26" w:rsidRDefault="007D0E26" w:rsidP="007D0E26">
    <w:pPr>
      <w:pStyle w:val="Header"/>
      <w:rPr>
        <w:b/>
        <w:bCs/>
      </w:rPr>
    </w:pPr>
    <w:r>
      <w:rPr>
        <w:b/>
        <w:bCs/>
      </w:rPr>
      <w:t xml:space="preserve"> </w:t>
    </w:r>
    <w:r>
      <w:rPr>
        <w:rFonts w:ascii="Times New Roman"/>
        <w:noProof/>
        <w:sz w:val="20"/>
      </w:rPr>
      <w:drawing>
        <wp:inline distT="0" distB="0" distL="0" distR="0" wp14:anchorId="6CF9DADC" wp14:editId="32938865">
          <wp:extent cx="1809750" cy="603250"/>
          <wp:effectExtent l="0" t="0" r="0" b="635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603250"/>
                  </a:xfrm>
                  <a:prstGeom prst="rect">
                    <a:avLst/>
                  </a:prstGeom>
                  <a:noFill/>
                  <a:ln>
                    <a:noFill/>
                  </a:ln>
                </pic:spPr>
              </pic:pic>
            </a:graphicData>
          </a:graphic>
        </wp:inline>
      </w:drawing>
    </w:r>
  </w:p>
  <w:p w14:paraId="7C2E46BD" w14:textId="77777777" w:rsidR="007D0E26" w:rsidRDefault="007D0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E0FE8"/>
    <w:multiLevelType w:val="hybridMultilevel"/>
    <w:tmpl w:val="F48C4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91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99E"/>
    <w:rsid w:val="00000BF8"/>
    <w:rsid w:val="00021B21"/>
    <w:rsid w:val="000277B8"/>
    <w:rsid w:val="00030B15"/>
    <w:rsid w:val="00043E33"/>
    <w:rsid w:val="0006725B"/>
    <w:rsid w:val="000A38BC"/>
    <w:rsid w:val="000B44B5"/>
    <w:rsid w:val="000B64B3"/>
    <w:rsid w:val="000E164A"/>
    <w:rsid w:val="000E4767"/>
    <w:rsid w:val="000F251C"/>
    <w:rsid w:val="0011488F"/>
    <w:rsid w:val="001326E5"/>
    <w:rsid w:val="00144957"/>
    <w:rsid w:val="00152A34"/>
    <w:rsid w:val="0018788A"/>
    <w:rsid w:val="00193140"/>
    <w:rsid w:val="001A2D2D"/>
    <w:rsid w:val="001B3E8A"/>
    <w:rsid w:val="001C354C"/>
    <w:rsid w:val="001C5652"/>
    <w:rsid w:val="001F6A87"/>
    <w:rsid w:val="00224630"/>
    <w:rsid w:val="00227852"/>
    <w:rsid w:val="0024302E"/>
    <w:rsid w:val="00290A30"/>
    <w:rsid w:val="002B6156"/>
    <w:rsid w:val="002F261B"/>
    <w:rsid w:val="00302C60"/>
    <w:rsid w:val="0030658B"/>
    <w:rsid w:val="00310515"/>
    <w:rsid w:val="003236A9"/>
    <w:rsid w:val="003418C5"/>
    <w:rsid w:val="003519A2"/>
    <w:rsid w:val="003631BB"/>
    <w:rsid w:val="00373726"/>
    <w:rsid w:val="00374CEB"/>
    <w:rsid w:val="00376178"/>
    <w:rsid w:val="00381714"/>
    <w:rsid w:val="00383382"/>
    <w:rsid w:val="003A2885"/>
    <w:rsid w:val="003A62DB"/>
    <w:rsid w:val="003D5548"/>
    <w:rsid w:val="003E7E1E"/>
    <w:rsid w:val="003F2EB3"/>
    <w:rsid w:val="004010D7"/>
    <w:rsid w:val="00413880"/>
    <w:rsid w:val="00414CD8"/>
    <w:rsid w:val="00431624"/>
    <w:rsid w:val="0043775E"/>
    <w:rsid w:val="00454AE5"/>
    <w:rsid w:val="0045586C"/>
    <w:rsid w:val="00460FF1"/>
    <w:rsid w:val="00487F9B"/>
    <w:rsid w:val="004A7AFB"/>
    <w:rsid w:val="004B3295"/>
    <w:rsid w:val="004C5E8C"/>
    <w:rsid w:val="004D06FA"/>
    <w:rsid w:val="004E21BB"/>
    <w:rsid w:val="004F0855"/>
    <w:rsid w:val="004F7362"/>
    <w:rsid w:val="00503DAD"/>
    <w:rsid w:val="00512C76"/>
    <w:rsid w:val="00523492"/>
    <w:rsid w:val="00543317"/>
    <w:rsid w:val="00551278"/>
    <w:rsid w:val="00551D9B"/>
    <w:rsid w:val="005A52F4"/>
    <w:rsid w:val="005D70BA"/>
    <w:rsid w:val="005F4B41"/>
    <w:rsid w:val="005F7E8D"/>
    <w:rsid w:val="00604862"/>
    <w:rsid w:val="00642580"/>
    <w:rsid w:val="006504AB"/>
    <w:rsid w:val="006522F8"/>
    <w:rsid w:val="00655642"/>
    <w:rsid w:val="00661C21"/>
    <w:rsid w:val="006728D4"/>
    <w:rsid w:val="00675304"/>
    <w:rsid w:val="00680788"/>
    <w:rsid w:val="00685C02"/>
    <w:rsid w:val="00695DA9"/>
    <w:rsid w:val="00697A2C"/>
    <w:rsid w:val="006A4678"/>
    <w:rsid w:val="006A77F8"/>
    <w:rsid w:val="006B21F9"/>
    <w:rsid w:val="006F58B1"/>
    <w:rsid w:val="007035A5"/>
    <w:rsid w:val="0070673D"/>
    <w:rsid w:val="00726C7F"/>
    <w:rsid w:val="00737A71"/>
    <w:rsid w:val="0074403E"/>
    <w:rsid w:val="0076256C"/>
    <w:rsid w:val="0076729A"/>
    <w:rsid w:val="00773516"/>
    <w:rsid w:val="00774321"/>
    <w:rsid w:val="00774AF4"/>
    <w:rsid w:val="00784A05"/>
    <w:rsid w:val="00795C0E"/>
    <w:rsid w:val="007C09DF"/>
    <w:rsid w:val="007D0252"/>
    <w:rsid w:val="007D0E26"/>
    <w:rsid w:val="007D4642"/>
    <w:rsid w:val="007E3530"/>
    <w:rsid w:val="007F0EBD"/>
    <w:rsid w:val="007F53F0"/>
    <w:rsid w:val="0080599E"/>
    <w:rsid w:val="008061C1"/>
    <w:rsid w:val="00821845"/>
    <w:rsid w:val="0082632A"/>
    <w:rsid w:val="00831DB7"/>
    <w:rsid w:val="008343E2"/>
    <w:rsid w:val="00850A21"/>
    <w:rsid w:val="00851F15"/>
    <w:rsid w:val="008547E0"/>
    <w:rsid w:val="00861A6E"/>
    <w:rsid w:val="008645D8"/>
    <w:rsid w:val="00873B4A"/>
    <w:rsid w:val="008A35D9"/>
    <w:rsid w:val="008A4D1B"/>
    <w:rsid w:val="008B204D"/>
    <w:rsid w:val="008D7736"/>
    <w:rsid w:val="008E17BD"/>
    <w:rsid w:val="008E237A"/>
    <w:rsid w:val="008E696D"/>
    <w:rsid w:val="00902CFA"/>
    <w:rsid w:val="00931F1F"/>
    <w:rsid w:val="009360C4"/>
    <w:rsid w:val="00962A39"/>
    <w:rsid w:val="009726B9"/>
    <w:rsid w:val="009735C6"/>
    <w:rsid w:val="00992225"/>
    <w:rsid w:val="009B4FB4"/>
    <w:rsid w:val="009C023B"/>
    <w:rsid w:val="009D725A"/>
    <w:rsid w:val="009D7D15"/>
    <w:rsid w:val="009E4F51"/>
    <w:rsid w:val="009F27F8"/>
    <w:rsid w:val="00A24115"/>
    <w:rsid w:val="00A336A9"/>
    <w:rsid w:val="00A610E1"/>
    <w:rsid w:val="00A7799B"/>
    <w:rsid w:val="00A854D7"/>
    <w:rsid w:val="00AB61F4"/>
    <w:rsid w:val="00AC0B2D"/>
    <w:rsid w:val="00AC15EA"/>
    <w:rsid w:val="00AC1C61"/>
    <w:rsid w:val="00AD6179"/>
    <w:rsid w:val="00AE16A2"/>
    <w:rsid w:val="00B02E2E"/>
    <w:rsid w:val="00B16A42"/>
    <w:rsid w:val="00B42010"/>
    <w:rsid w:val="00B43600"/>
    <w:rsid w:val="00B43E70"/>
    <w:rsid w:val="00B60B97"/>
    <w:rsid w:val="00B65B6B"/>
    <w:rsid w:val="00B73621"/>
    <w:rsid w:val="00B82D0A"/>
    <w:rsid w:val="00B864D1"/>
    <w:rsid w:val="00BC4CD5"/>
    <w:rsid w:val="00BE11AE"/>
    <w:rsid w:val="00BE61E3"/>
    <w:rsid w:val="00BE6687"/>
    <w:rsid w:val="00BE6772"/>
    <w:rsid w:val="00BF6D27"/>
    <w:rsid w:val="00C00DAA"/>
    <w:rsid w:val="00C03517"/>
    <w:rsid w:val="00C0757D"/>
    <w:rsid w:val="00C1621E"/>
    <w:rsid w:val="00C2002D"/>
    <w:rsid w:val="00C20169"/>
    <w:rsid w:val="00C2455F"/>
    <w:rsid w:val="00C25D2D"/>
    <w:rsid w:val="00C308CB"/>
    <w:rsid w:val="00C316D8"/>
    <w:rsid w:val="00C376BE"/>
    <w:rsid w:val="00C931DA"/>
    <w:rsid w:val="00CA22BA"/>
    <w:rsid w:val="00CB579F"/>
    <w:rsid w:val="00CB5C1F"/>
    <w:rsid w:val="00CC252D"/>
    <w:rsid w:val="00D256E4"/>
    <w:rsid w:val="00D303EC"/>
    <w:rsid w:val="00D33A25"/>
    <w:rsid w:val="00D45A97"/>
    <w:rsid w:val="00D6124B"/>
    <w:rsid w:val="00D7746D"/>
    <w:rsid w:val="00D92D9D"/>
    <w:rsid w:val="00D96853"/>
    <w:rsid w:val="00DA3FEB"/>
    <w:rsid w:val="00DB6FCB"/>
    <w:rsid w:val="00DC5CD6"/>
    <w:rsid w:val="00DF188B"/>
    <w:rsid w:val="00E072BF"/>
    <w:rsid w:val="00E07FEC"/>
    <w:rsid w:val="00E208D4"/>
    <w:rsid w:val="00E20C8A"/>
    <w:rsid w:val="00E27120"/>
    <w:rsid w:val="00E37C22"/>
    <w:rsid w:val="00E76430"/>
    <w:rsid w:val="00E77D0F"/>
    <w:rsid w:val="00E8574E"/>
    <w:rsid w:val="00E922AD"/>
    <w:rsid w:val="00E92B62"/>
    <w:rsid w:val="00EC6EF2"/>
    <w:rsid w:val="00EE073F"/>
    <w:rsid w:val="00F02A27"/>
    <w:rsid w:val="00F06C55"/>
    <w:rsid w:val="00F210BD"/>
    <w:rsid w:val="00F24BB2"/>
    <w:rsid w:val="00F40B1D"/>
    <w:rsid w:val="00F42365"/>
    <w:rsid w:val="00F575B9"/>
    <w:rsid w:val="00F65C50"/>
    <w:rsid w:val="00F74602"/>
    <w:rsid w:val="00F758DF"/>
    <w:rsid w:val="00F767E7"/>
    <w:rsid w:val="00F923E0"/>
    <w:rsid w:val="00FB143A"/>
    <w:rsid w:val="00FC6590"/>
    <w:rsid w:val="00FF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C4E56"/>
  <w15:chartTrackingRefBased/>
  <w15:docId w15:val="{A150F46A-0112-4721-B034-C66AEEE8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2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70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6D8"/>
    <w:rPr>
      <w:color w:val="0563C1" w:themeColor="hyperlink"/>
      <w:u w:val="single"/>
    </w:rPr>
  </w:style>
  <w:style w:type="character" w:styleId="UnresolvedMention">
    <w:name w:val="Unresolved Mention"/>
    <w:basedOn w:val="DefaultParagraphFont"/>
    <w:uiPriority w:val="99"/>
    <w:semiHidden/>
    <w:unhideWhenUsed/>
    <w:rsid w:val="00C316D8"/>
    <w:rPr>
      <w:color w:val="605E5C"/>
      <w:shd w:val="clear" w:color="auto" w:fill="E1DFDD"/>
    </w:rPr>
  </w:style>
  <w:style w:type="paragraph" w:styleId="ListParagraph">
    <w:name w:val="List Paragraph"/>
    <w:basedOn w:val="Normal"/>
    <w:uiPriority w:val="34"/>
    <w:qFormat/>
    <w:rsid w:val="00E922AD"/>
    <w:pPr>
      <w:ind w:left="720"/>
      <w:contextualSpacing/>
    </w:pPr>
  </w:style>
  <w:style w:type="paragraph" w:styleId="Header">
    <w:name w:val="header"/>
    <w:basedOn w:val="Normal"/>
    <w:link w:val="HeaderChar"/>
    <w:uiPriority w:val="99"/>
    <w:unhideWhenUsed/>
    <w:rsid w:val="007D0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E26"/>
  </w:style>
  <w:style w:type="paragraph" w:styleId="Footer">
    <w:name w:val="footer"/>
    <w:basedOn w:val="Normal"/>
    <w:link w:val="FooterChar"/>
    <w:uiPriority w:val="99"/>
    <w:unhideWhenUsed/>
    <w:rsid w:val="007D0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E26"/>
  </w:style>
  <w:style w:type="character" w:customStyle="1" w:styleId="Heading1Char">
    <w:name w:val="Heading 1 Char"/>
    <w:basedOn w:val="DefaultParagraphFont"/>
    <w:link w:val="Heading1"/>
    <w:uiPriority w:val="9"/>
    <w:rsid w:val="007672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70B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D7D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E27120"/>
    <w:pPr>
      <w:outlineLvl w:val="9"/>
    </w:pPr>
    <w:rPr>
      <w:lang w:val="en-US"/>
    </w:rPr>
  </w:style>
  <w:style w:type="paragraph" w:styleId="TOC1">
    <w:name w:val="toc 1"/>
    <w:basedOn w:val="Normal"/>
    <w:next w:val="Normal"/>
    <w:autoRedefine/>
    <w:uiPriority w:val="39"/>
    <w:unhideWhenUsed/>
    <w:rsid w:val="00E27120"/>
    <w:pPr>
      <w:spacing w:after="100"/>
    </w:pPr>
  </w:style>
  <w:style w:type="paragraph" w:styleId="TOC2">
    <w:name w:val="toc 2"/>
    <w:basedOn w:val="Normal"/>
    <w:next w:val="Normal"/>
    <w:autoRedefine/>
    <w:uiPriority w:val="39"/>
    <w:unhideWhenUsed/>
    <w:rsid w:val="00E271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699260">
      <w:bodyDiv w:val="1"/>
      <w:marLeft w:val="0"/>
      <w:marRight w:val="0"/>
      <w:marTop w:val="0"/>
      <w:marBottom w:val="0"/>
      <w:divBdr>
        <w:top w:val="none" w:sz="0" w:space="0" w:color="auto"/>
        <w:left w:val="none" w:sz="0" w:space="0" w:color="auto"/>
        <w:bottom w:val="none" w:sz="0" w:space="0" w:color="auto"/>
        <w:right w:val="none" w:sz="0" w:space="0" w:color="auto"/>
      </w:divBdr>
    </w:div>
    <w:div w:id="501435780">
      <w:bodyDiv w:val="1"/>
      <w:marLeft w:val="0"/>
      <w:marRight w:val="0"/>
      <w:marTop w:val="0"/>
      <w:marBottom w:val="0"/>
      <w:divBdr>
        <w:top w:val="none" w:sz="0" w:space="0" w:color="auto"/>
        <w:left w:val="none" w:sz="0" w:space="0" w:color="auto"/>
        <w:bottom w:val="none" w:sz="0" w:space="0" w:color="auto"/>
        <w:right w:val="none" w:sz="0" w:space="0" w:color="auto"/>
      </w:divBdr>
    </w:div>
    <w:div w:id="691108765">
      <w:bodyDiv w:val="1"/>
      <w:marLeft w:val="0"/>
      <w:marRight w:val="0"/>
      <w:marTop w:val="0"/>
      <w:marBottom w:val="0"/>
      <w:divBdr>
        <w:top w:val="none" w:sz="0" w:space="0" w:color="auto"/>
        <w:left w:val="none" w:sz="0" w:space="0" w:color="auto"/>
        <w:bottom w:val="none" w:sz="0" w:space="0" w:color="auto"/>
        <w:right w:val="none" w:sz="0" w:space="0" w:color="auto"/>
      </w:divBdr>
    </w:div>
    <w:div w:id="749039295">
      <w:bodyDiv w:val="1"/>
      <w:marLeft w:val="0"/>
      <w:marRight w:val="0"/>
      <w:marTop w:val="0"/>
      <w:marBottom w:val="0"/>
      <w:divBdr>
        <w:top w:val="none" w:sz="0" w:space="0" w:color="auto"/>
        <w:left w:val="none" w:sz="0" w:space="0" w:color="auto"/>
        <w:bottom w:val="none" w:sz="0" w:space="0" w:color="auto"/>
        <w:right w:val="none" w:sz="0" w:space="0" w:color="auto"/>
      </w:divBdr>
    </w:div>
    <w:div w:id="814029650">
      <w:bodyDiv w:val="1"/>
      <w:marLeft w:val="0"/>
      <w:marRight w:val="0"/>
      <w:marTop w:val="0"/>
      <w:marBottom w:val="0"/>
      <w:divBdr>
        <w:top w:val="none" w:sz="0" w:space="0" w:color="auto"/>
        <w:left w:val="none" w:sz="0" w:space="0" w:color="auto"/>
        <w:bottom w:val="none" w:sz="0" w:space="0" w:color="auto"/>
        <w:right w:val="none" w:sz="0" w:space="0" w:color="auto"/>
      </w:divBdr>
    </w:div>
    <w:div w:id="844780023">
      <w:bodyDiv w:val="1"/>
      <w:marLeft w:val="0"/>
      <w:marRight w:val="0"/>
      <w:marTop w:val="0"/>
      <w:marBottom w:val="0"/>
      <w:divBdr>
        <w:top w:val="none" w:sz="0" w:space="0" w:color="auto"/>
        <w:left w:val="none" w:sz="0" w:space="0" w:color="auto"/>
        <w:bottom w:val="none" w:sz="0" w:space="0" w:color="auto"/>
        <w:right w:val="none" w:sz="0" w:space="0" w:color="auto"/>
      </w:divBdr>
    </w:div>
    <w:div w:id="1091316920">
      <w:bodyDiv w:val="1"/>
      <w:marLeft w:val="0"/>
      <w:marRight w:val="0"/>
      <w:marTop w:val="0"/>
      <w:marBottom w:val="0"/>
      <w:divBdr>
        <w:top w:val="none" w:sz="0" w:space="0" w:color="auto"/>
        <w:left w:val="none" w:sz="0" w:space="0" w:color="auto"/>
        <w:bottom w:val="none" w:sz="0" w:space="0" w:color="auto"/>
        <w:right w:val="none" w:sz="0" w:space="0" w:color="auto"/>
      </w:divBdr>
    </w:div>
    <w:div w:id="1220894360">
      <w:bodyDiv w:val="1"/>
      <w:marLeft w:val="0"/>
      <w:marRight w:val="0"/>
      <w:marTop w:val="0"/>
      <w:marBottom w:val="0"/>
      <w:divBdr>
        <w:top w:val="none" w:sz="0" w:space="0" w:color="auto"/>
        <w:left w:val="none" w:sz="0" w:space="0" w:color="auto"/>
        <w:bottom w:val="none" w:sz="0" w:space="0" w:color="auto"/>
        <w:right w:val="none" w:sz="0" w:space="0" w:color="auto"/>
      </w:divBdr>
      <w:divsChild>
        <w:div w:id="1149322050">
          <w:marLeft w:val="0"/>
          <w:marRight w:val="0"/>
          <w:marTop w:val="0"/>
          <w:marBottom w:val="0"/>
          <w:divBdr>
            <w:top w:val="none" w:sz="0" w:space="0" w:color="auto"/>
            <w:left w:val="none" w:sz="0" w:space="0" w:color="auto"/>
            <w:bottom w:val="none" w:sz="0" w:space="0" w:color="auto"/>
            <w:right w:val="none" w:sz="0" w:space="0" w:color="auto"/>
          </w:divBdr>
          <w:divsChild>
            <w:div w:id="860123679">
              <w:marLeft w:val="0"/>
              <w:marRight w:val="0"/>
              <w:marTop w:val="0"/>
              <w:marBottom w:val="180"/>
              <w:divBdr>
                <w:top w:val="none" w:sz="0" w:space="0" w:color="auto"/>
                <w:left w:val="none" w:sz="0" w:space="0" w:color="auto"/>
                <w:bottom w:val="none" w:sz="0" w:space="0" w:color="auto"/>
                <w:right w:val="none" w:sz="0" w:space="0" w:color="auto"/>
              </w:divBdr>
              <w:divsChild>
                <w:div w:id="202613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63669">
      <w:bodyDiv w:val="1"/>
      <w:marLeft w:val="0"/>
      <w:marRight w:val="0"/>
      <w:marTop w:val="0"/>
      <w:marBottom w:val="0"/>
      <w:divBdr>
        <w:top w:val="none" w:sz="0" w:space="0" w:color="auto"/>
        <w:left w:val="none" w:sz="0" w:space="0" w:color="auto"/>
        <w:bottom w:val="none" w:sz="0" w:space="0" w:color="auto"/>
        <w:right w:val="none" w:sz="0" w:space="0" w:color="auto"/>
      </w:divBdr>
      <w:divsChild>
        <w:div w:id="425075579">
          <w:marLeft w:val="0"/>
          <w:marRight w:val="0"/>
          <w:marTop w:val="0"/>
          <w:marBottom w:val="0"/>
          <w:divBdr>
            <w:top w:val="none" w:sz="0" w:space="0" w:color="auto"/>
            <w:left w:val="none" w:sz="0" w:space="0" w:color="auto"/>
            <w:bottom w:val="none" w:sz="0" w:space="0" w:color="auto"/>
            <w:right w:val="none" w:sz="0" w:space="0" w:color="auto"/>
          </w:divBdr>
          <w:divsChild>
            <w:div w:id="359816139">
              <w:marLeft w:val="0"/>
              <w:marRight w:val="0"/>
              <w:marTop w:val="0"/>
              <w:marBottom w:val="180"/>
              <w:divBdr>
                <w:top w:val="none" w:sz="0" w:space="0" w:color="auto"/>
                <w:left w:val="none" w:sz="0" w:space="0" w:color="auto"/>
                <w:bottom w:val="none" w:sz="0" w:space="0" w:color="auto"/>
                <w:right w:val="none" w:sz="0" w:space="0" w:color="auto"/>
              </w:divBdr>
              <w:divsChild>
                <w:div w:id="116381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72944">
      <w:bodyDiv w:val="1"/>
      <w:marLeft w:val="0"/>
      <w:marRight w:val="0"/>
      <w:marTop w:val="0"/>
      <w:marBottom w:val="0"/>
      <w:divBdr>
        <w:top w:val="none" w:sz="0" w:space="0" w:color="auto"/>
        <w:left w:val="none" w:sz="0" w:space="0" w:color="auto"/>
        <w:bottom w:val="none" w:sz="0" w:space="0" w:color="auto"/>
        <w:right w:val="none" w:sz="0" w:space="0" w:color="auto"/>
      </w:divBdr>
    </w:div>
    <w:div w:id="1378123607">
      <w:bodyDiv w:val="1"/>
      <w:marLeft w:val="0"/>
      <w:marRight w:val="0"/>
      <w:marTop w:val="0"/>
      <w:marBottom w:val="0"/>
      <w:divBdr>
        <w:top w:val="none" w:sz="0" w:space="0" w:color="auto"/>
        <w:left w:val="none" w:sz="0" w:space="0" w:color="auto"/>
        <w:bottom w:val="none" w:sz="0" w:space="0" w:color="auto"/>
        <w:right w:val="none" w:sz="0" w:space="0" w:color="auto"/>
      </w:divBdr>
      <w:divsChild>
        <w:div w:id="98264317">
          <w:marLeft w:val="0"/>
          <w:marRight w:val="0"/>
          <w:marTop w:val="0"/>
          <w:marBottom w:val="0"/>
          <w:divBdr>
            <w:top w:val="none" w:sz="0" w:space="0" w:color="auto"/>
            <w:left w:val="none" w:sz="0" w:space="0" w:color="auto"/>
            <w:bottom w:val="none" w:sz="0" w:space="0" w:color="auto"/>
            <w:right w:val="none" w:sz="0" w:space="0" w:color="auto"/>
          </w:divBdr>
        </w:div>
      </w:divsChild>
    </w:div>
    <w:div w:id="1457677964">
      <w:bodyDiv w:val="1"/>
      <w:marLeft w:val="0"/>
      <w:marRight w:val="0"/>
      <w:marTop w:val="0"/>
      <w:marBottom w:val="0"/>
      <w:divBdr>
        <w:top w:val="none" w:sz="0" w:space="0" w:color="auto"/>
        <w:left w:val="none" w:sz="0" w:space="0" w:color="auto"/>
        <w:bottom w:val="none" w:sz="0" w:space="0" w:color="auto"/>
        <w:right w:val="none" w:sz="0" w:space="0" w:color="auto"/>
      </w:divBdr>
    </w:div>
    <w:div w:id="1493839814">
      <w:bodyDiv w:val="1"/>
      <w:marLeft w:val="0"/>
      <w:marRight w:val="0"/>
      <w:marTop w:val="0"/>
      <w:marBottom w:val="0"/>
      <w:divBdr>
        <w:top w:val="none" w:sz="0" w:space="0" w:color="auto"/>
        <w:left w:val="none" w:sz="0" w:space="0" w:color="auto"/>
        <w:bottom w:val="none" w:sz="0" w:space="0" w:color="auto"/>
        <w:right w:val="none" w:sz="0" w:space="0" w:color="auto"/>
      </w:divBdr>
    </w:div>
    <w:div w:id="1559854360">
      <w:bodyDiv w:val="1"/>
      <w:marLeft w:val="0"/>
      <w:marRight w:val="0"/>
      <w:marTop w:val="0"/>
      <w:marBottom w:val="0"/>
      <w:divBdr>
        <w:top w:val="none" w:sz="0" w:space="0" w:color="auto"/>
        <w:left w:val="none" w:sz="0" w:space="0" w:color="auto"/>
        <w:bottom w:val="none" w:sz="0" w:space="0" w:color="auto"/>
        <w:right w:val="none" w:sz="0" w:space="0" w:color="auto"/>
      </w:divBdr>
    </w:div>
    <w:div w:id="1598516832">
      <w:bodyDiv w:val="1"/>
      <w:marLeft w:val="0"/>
      <w:marRight w:val="0"/>
      <w:marTop w:val="0"/>
      <w:marBottom w:val="0"/>
      <w:divBdr>
        <w:top w:val="none" w:sz="0" w:space="0" w:color="auto"/>
        <w:left w:val="none" w:sz="0" w:space="0" w:color="auto"/>
        <w:bottom w:val="none" w:sz="0" w:space="0" w:color="auto"/>
        <w:right w:val="none" w:sz="0" w:space="0" w:color="auto"/>
      </w:divBdr>
    </w:div>
    <w:div w:id="1891650112">
      <w:bodyDiv w:val="1"/>
      <w:marLeft w:val="0"/>
      <w:marRight w:val="0"/>
      <w:marTop w:val="0"/>
      <w:marBottom w:val="0"/>
      <w:divBdr>
        <w:top w:val="none" w:sz="0" w:space="0" w:color="auto"/>
        <w:left w:val="none" w:sz="0" w:space="0" w:color="auto"/>
        <w:bottom w:val="none" w:sz="0" w:space="0" w:color="auto"/>
        <w:right w:val="none" w:sz="0" w:space="0" w:color="auto"/>
      </w:divBdr>
    </w:div>
    <w:div w:id="1922063068">
      <w:bodyDiv w:val="1"/>
      <w:marLeft w:val="0"/>
      <w:marRight w:val="0"/>
      <w:marTop w:val="0"/>
      <w:marBottom w:val="0"/>
      <w:divBdr>
        <w:top w:val="none" w:sz="0" w:space="0" w:color="auto"/>
        <w:left w:val="none" w:sz="0" w:space="0" w:color="auto"/>
        <w:bottom w:val="none" w:sz="0" w:space="0" w:color="auto"/>
        <w:right w:val="none" w:sz="0" w:space="0" w:color="auto"/>
      </w:divBdr>
    </w:div>
    <w:div w:id="203615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12</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Cernea (2113437)</dc:creator>
  <cp:keywords/>
  <dc:description/>
  <cp:lastModifiedBy>Carol Cernea (2113437)</cp:lastModifiedBy>
  <cp:revision>223</cp:revision>
  <dcterms:created xsi:type="dcterms:W3CDTF">2022-11-27T09:38:00Z</dcterms:created>
  <dcterms:modified xsi:type="dcterms:W3CDTF">2022-11-27T16:42:00Z</dcterms:modified>
</cp:coreProperties>
</file>