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32"/>
          <w:szCs w:val="32"/>
        </w:rPr>
        <w:id w:val="636921367"/>
        <w:docPartObj>
          <w:docPartGallery w:val="Cover Pages"/>
          <w:docPartUnique/>
        </w:docPartObj>
      </w:sdtPr>
      <w:sdtEndPr>
        <w:rPr>
          <w:rFonts w:asciiTheme="minorHAnsi" w:eastAsiaTheme="minorEastAsia" w:hAnsiTheme="minorHAnsi" w:cstheme="minorBidi"/>
          <w:sz w:val="22"/>
          <w:szCs w:val="22"/>
        </w:rPr>
      </w:sdtEndPr>
      <w:sdtContent>
        <w:p w14:paraId="39BD4582" w14:textId="77777777" w:rsidR="0047043C" w:rsidRPr="00ED2332" w:rsidRDefault="0047043C">
          <w:r w:rsidRPr="00ED2332">
            <w:rPr>
              <w:noProof/>
            </w:rPr>
            <mc:AlternateContent>
              <mc:Choice Requires="wpg">
                <w:drawing>
                  <wp:anchor distT="0" distB="0" distL="114300" distR="114300" simplePos="0" relativeHeight="251659264" behindDoc="1" locked="0" layoutInCell="1" allowOverlap="1" wp14:anchorId="2D2057E8" wp14:editId="798E552A">
                    <wp:simplePos x="0" y="0"/>
                    <wp:positionH relativeFrom="page">
                      <wp:posOffset>276447</wp:posOffset>
                    </wp:positionH>
                    <wp:positionV relativeFrom="page">
                      <wp:posOffset>191386</wp:posOffset>
                    </wp:positionV>
                    <wp:extent cx="7091916" cy="10281049"/>
                    <wp:effectExtent l="0" t="0" r="0" b="6350"/>
                    <wp:wrapNone/>
                    <wp:docPr id="193" name="Group 193"/>
                    <wp:cNvGraphicFramePr/>
                    <a:graphic xmlns:a="http://schemas.openxmlformats.org/drawingml/2006/main">
                      <a:graphicData uri="http://schemas.microsoft.com/office/word/2010/wordprocessingGroup">
                        <wpg:wgp>
                          <wpg:cNvGrpSpPr/>
                          <wpg:grpSpPr>
                            <a:xfrm>
                              <a:off x="0" y="0"/>
                              <a:ext cx="7091916" cy="10281049"/>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FC0769E" w14:textId="0993F6C1" w:rsidR="0047043C" w:rsidRDefault="0047043C">
                                      <w:pPr>
                                        <w:pStyle w:val="NoSpacing"/>
                                        <w:spacing w:before="120"/>
                                        <w:jc w:val="center"/>
                                        <w:rPr>
                                          <w:color w:val="FFFFFF" w:themeColor="background1"/>
                                        </w:rPr>
                                      </w:pPr>
                                      <w:r>
                                        <w:rPr>
                                          <w:color w:val="FFFFFF" w:themeColor="background1"/>
                                        </w:rPr>
                                        <w:t>Ben Powell (2204728)</w:t>
                                      </w:r>
                                    </w:p>
                                  </w:sdtContent>
                                </w:sdt>
                                <w:p w14:paraId="75938348" w14:textId="77777777" w:rsidR="0047043C" w:rsidRDefault="00773DF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7043C">
                                        <w:rPr>
                                          <w:caps/>
                                          <w:color w:val="FFFFFF" w:themeColor="background1"/>
                                        </w:rPr>
                                        <w:t>[Company name]</w:t>
                                      </w:r>
                                    </w:sdtContent>
                                  </w:sdt>
                                  <w:r w:rsidR="0047043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7043C">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E1BF0FF" w14:textId="3D816979" w:rsidR="0047043C" w:rsidRDefault="0047043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Learning in the digital ERA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D2057E8" id="Group 193" o:spid="_x0000_s1026" style="position:absolute;margin-left:21.75pt;margin-top:15.05pt;width:558.4pt;height:809.55pt;z-index:-251657216;mso-position-horizontal-relative:page;mso-position-vertical-relative:page"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FC0769E" w14:textId="0993F6C1" w:rsidR="0047043C" w:rsidRDefault="0047043C">
                                <w:pPr>
                                  <w:pStyle w:val="NoSpacing"/>
                                  <w:spacing w:before="120"/>
                                  <w:jc w:val="center"/>
                                  <w:rPr>
                                    <w:color w:val="FFFFFF" w:themeColor="background1"/>
                                  </w:rPr>
                                </w:pPr>
                                <w:r>
                                  <w:rPr>
                                    <w:color w:val="FFFFFF" w:themeColor="background1"/>
                                  </w:rPr>
                                  <w:t>Ben Powell (2204728)</w:t>
                                </w:r>
                              </w:p>
                            </w:sdtContent>
                          </w:sdt>
                          <w:p w14:paraId="75938348" w14:textId="77777777" w:rsidR="0047043C" w:rsidRDefault="00773DF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7043C">
                                  <w:rPr>
                                    <w:caps/>
                                    <w:color w:val="FFFFFF" w:themeColor="background1"/>
                                  </w:rPr>
                                  <w:t>[Company name]</w:t>
                                </w:r>
                              </w:sdtContent>
                            </w:sdt>
                            <w:r w:rsidR="0047043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47043C">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E1BF0FF" w14:textId="3D816979" w:rsidR="0047043C" w:rsidRDefault="0047043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Learning in the digital ERA</w:t>
                                </w:r>
                              </w:p>
                            </w:sdtContent>
                          </w:sdt>
                        </w:txbxContent>
                      </v:textbox>
                    </v:shape>
                    <w10:wrap anchorx="page" anchory="page"/>
                  </v:group>
                </w:pict>
              </mc:Fallback>
            </mc:AlternateContent>
          </w:r>
        </w:p>
        <w:p w14:paraId="31476B86" w14:textId="77777777" w:rsidR="0047043C" w:rsidRPr="00ED2332" w:rsidRDefault="0047043C" w:rsidP="0047043C">
          <w:r w:rsidRPr="00ED2332">
            <w:br w:type="page"/>
          </w:r>
        </w:p>
        <w:sdt>
          <w:sdtPr>
            <w:rPr>
              <w:rFonts w:asciiTheme="minorHAnsi" w:eastAsiaTheme="minorEastAsia" w:hAnsiTheme="minorHAnsi" w:cstheme="minorBidi"/>
              <w:color w:val="auto"/>
              <w:sz w:val="22"/>
              <w:szCs w:val="22"/>
              <w:lang w:val="en-GB" w:eastAsia="zh-CN"/>
            </w:rPr>
            <w:id w:val="1619954828"/>
            <w:docPartObj>
              <w:docPartGallery w:val="Table of Contents"/>
              <w:docPartUnique/>
            </w:docPartObj>
          </w:sdtPr>
          <w:sdtEndPr>
            <w:rPr>
              <w:b/>
              <w:bCs/>
              <w:noProof/>
            </w:rPr>
          </w:sdtEndPr>
          <w:sdtContent>
            <w:p w14:paraId="1BF4BE89" w14:textId="2EB3516D" w:rsidR="0047043C" w:rsidRPr="00ED2332" w:rsidRDefault="0047043C" w:rsidP="0047043C">
              <w:pPr>
                <w:pStyle w:val="TOCHeading"/>
                <w:jc w:val="center"/>
                <w:rPr>
                  <w:color w:val="auto"/>
                </w:rPr>
              </w:pPr>
              <w:r w:rsidRPr="00ED2332">
                <w:rPr>
                  <w:color w:val="auto"/>
                </w:rPr>
                <w:t>Contents</w:t>
              </w:r>
            </w:p>
            <w:p w14:paraId="497256E6" w14:textId="56456067" w:rsidR="00206EC7" w:rsidRDefault="0047043C">
              <w:pPr>
                <w:pStyle w:val="TOC1"/>
                <w:tabs>
                  <w:tab w:val="right" w:leader="dot" w:pos="9016"/>
                </w:tabs>
                <w:rPr>
                  <w:noProof/>
                </w:rPr>
              </w:pPr>
              <w:r w:rsidRPr="00ED2332">
                <w:fldChar w:fldCharType="begin"/>
              </w:r>
              <w:r w:rsidRPr="00ED2332">
                <w:instrText xml:space="preserve"> TOC \o "1-3" \h \z \u </w:instrText>
              </w:r>
              <w:r w:rsidRPr="00ED2332">
                <w:fldChar w:fldCharType="separate"/>
              </w:r>
              <w:hyperlink w:anchor="_Toc119507465" w:history="1">
                <w:r w:rsidR="00206EC7" w:rsidRPr="00AD122F">
                  <w:rPr>
                    <w:rStyle w:val="Hyperlink"/>
                    <w:noProof/>
                  </w:rPr>
                  <w:t>Task 1- Written Summary</w:t>
                </w:r>
                <w:r w:rsidR="00206EC7">
                  <w:rPr>
                    <w:noProof/>
                    <w:webHidden/>
                  </w:rPr>
                  <w:tab/>
                </w:r>
                <w:r w:rsidR="00206EC7">
                  <w:rPr>
                    <w:noProof/>
                    <w:webHidden/>
                  </w:rPr>
                  <w:fldChar w:fldCharType="begin"/>
                </w:r>
                <w:r w:rsidR="00206EC7">
                  <w:rPr>
                    <w:noProof/>
                    <w:webHidden/>
                  </w:rPr>
                  <w:instrText xml:space="preserve"> PAGEREF _Toc119507465 \h </w:instrText>
                </w:r>
                <w:r w:rsidR="00206EC7">
                  <w:rPr>
                    <w:noProof/>
                    <w:webHidden/>
                  </w:rPr>
                </w:r>
                <w:r w:rsidR="00206EC7">
                  <w:rPr>
                    <w:noProof/>
                    <w:webHidden/>
                  </w:rPr>
                  <w:fldChar w:fldCharType="separate"/>
                </w:r>
                <w:r w:rsidR="00206EC7">
                  <w:rPr>
                    <w:noProof/>
                    <w:webHidden/>
                  </w:rPr>
                  <w:t>2</w:t>
                </w:r>
                <w:r w:rsidR="00206EC7">
                  <w:rPr>
                    <w:noProof/>
                    <w:webHidden/>
                  </w:rPr>
                  <w:fldChar w:fldCharType="end"/>
                </w:r>
              </w:hyperlink>
            </w:p>
            <w:p w14:paraId="427CA37A" w14:textId="43D215AD" w:rsidR="00206EC7" w:rsidRDefault="00773DFE">
              <w:pPr>
                <w:pStyle w:val="TOC1"/>
                <w:tabs>
                  <w:tab w:val="right" w:leader="dot" w:pos="9016"/>
                </w:tabs>
                <w:rPr>
                  <w:noProof/>
                </w:rPr>
              </w:pPr>
              <w:hyperlink w:anchor="_Toc119507466" w:history="1">
                <w:r w:rsidR="00206EC7" w:rsidRPr="00AD122F">
                  <w:rPr>
                    <w:rStyle w:val="Hyperlink"/>
                    <w:noProof/>
                  </w:rPr>
                  <w:t>Task 2- Mind map</w:t>
                </w:r>
                <w:r w:rsidR="00206EC7">
                  <w:rPr>
                    <w:noProof/>
                    <w:webHidden/>
                  </w:rPr>
                  <w:tab/>
                </w:r>
                <w:r w:rsidR="00206EC7">
                  <w:rPr>
                    <w:noProof/>
                    <w:webHidden/>
                  </w:rPr>
                  <w:fldChar w:fldCharType="begin"/>
                </w:r>
                <w:r w:rsidR="00206EC7">
                  <w:rPr>
                    <w:noProof/>
                    <w:webHidden/>
                  </w:rPr>
                  <w:instrText xml:space="preserve"> PAGEREF _Toc119507466 \h </w:instrText>
                </w:r>
                <w:r w:rsidR="00206EC7">
                  <w:rPr>
                    <w:noProof/>
                    <w:webHidden/>
                  </w:rPr>
                </w:r>
                <w:r w:rsidR="00206EC7">
                  <w:rPr>
                    <w:noProof/>
                    <w:webHidden/>
                  </w:rPr>
                  <w:fldChar w:fldCharType="separate"/>
                </w:r>
                <w:r w:rsidR="00206EC7">
                  <w:rPr>
                    <w:noProof/>
                    <w:webHidden/>
                  </w:rPr>
                  <w:t>0</w:t>
                </w:r>
                <w:r w:rsidR="00206EC7">
                  <w:rPr>
                    <w:noProof/>
                    <w:webHidden/>
                  </w:rPr>
                  <w:fldChar w:fldCharType="end"/>
                </w:r>
              </w:hyperlink>
            </w:p>
            <w:p w14:paraId="429844B4" w14:textId="6CE14C2F" w:rsidR="00206EC7" w:rsidRDefault="00773DFE">
              <w:pPr>
                <w:pStyle w:val="TOC1"/>
                <w:tabs>
                  <w:tab w:val="right" w:leader="dot" w:pos="9016"/>
                </w:tabs>
                <w:rPr>
                  <w:noProof/>
                </w:rPr>
              </w:pPr>
              <w:hyperlink w:anchor="_Toc119507467" w:history="1">
                <w:r w:rsidR="00206EC7" w:rsidRPr="00AD122F">
                  <w:rPr>
                    <w:rStyle w:val="Hyperlink"/>
                    <w:noProof/>
                  </w:rPr>
                  <w:t>Task 3- PowerPoint Video Presentation</w:t>
                </w:r>
                <w:r w:rsidR="00206EC7">
                  <w:rPr>
                    <w:noProof/>
                    <w:webHidden/>
                  </w:rPr>
                  <w:tab/>
                </w:r>
                <w:r w:rsidR="00206EC7">
                  <w:rPr>
                    <w:noProof/>
                    <w:webHidden/>
                  </w:rPr>
                  <w:fldChar w:fldCharType="begin"/>
                </w:r>
                <w:r w:rsidR="00206EC7">
                  <w:rPr>
                    <w:noProof/>
                    <w:webHidden/>
                  </w:rPr>
                  <w:instrText xml:space="preserve"> PAGEREF _Toc119507467 \h </w:instrText>
                </w:r>
                <w:r w:rsidR="00206EC7">
                  <w:rPr>
                    <w:noProof/>
                    <w:webHidden/>
                  </w:rPr>
                </w:r>
                <w:r w:rsidR="00206EC7">
                  <w:rPr>
                    <w:noProof/>
                    <w:webHidden/>
                  </w:rPr>
                  <w:fldChar w:fldCharType="separate"/>
                </w:r>
                <w:r w:rsidR="00206EC7">
                  <w:rPr>
                    <w:noProof/>
                    <w:webHidden/>
                  </w:rPr>
                  <w:t>0</w:t>
                </w:r>
                <w:r w:rsidR="00206EC7">
                  <w:rPr>
                    <w:noProof/>
                    <w:webHidden/>
                  </w:rPr>
                  <w:fldChar w:fldCharType="end"/>
                </w:r>
              </w:hyperlink>
            </w:p>
            <w:p w14:paraId="66908EDF" w14:textId="63898F55" w:rsidR="00206EC7" w:rsidRDefault="00773DFE">
              <w:pPr>
                <w:pStyle w:val="TOC1"/>
                <w:tabs>
                  <w:tab w:val="right" w:leader="dot" w:pos="9016"/>
                </w:tabs>
                <w:rPr>
                  <w:noProof/>
                </w:rPr>
              </w:pPr>
              <w:hyperlink w:anchor="_Toc119507468" w:history="1">
                <w:r w:rsidR="00206EC7" w:rsidRPr="00AD122F">
                  <w:rPr>
                    <w:rStyle w:val="Hyperlink"/>
                    <w:noProof/>
                  </w:rPr>
                  <w:t>Task 4- Reflection</w:t>
                </w:r>
                <w:r w:rsidR="00206EC7">
                  <w:rPr>
                    <w:noProof/>
                    <w:webHidden/>
                  </w:rPr>
                  <w:tab/>
                </w:r>
                <w:r w:rsidR="00206EC7">
                  <w:rPr>
                    <w:noProof/>
                    <w:webHidden/>
                  </w:rPr>
                  <w:fldChar w:fldCharType="begin"/>
                </w:r>
                <w:r w:rsidR="00206EC7">
                  <w:rPr>
                    <w:noProof/>
                    <w:webHidden/>
                  </w:rPr>
                  <w:instrText xml:space="preserve"> PAGEREF _Toc119507468 \h </w:instrText>
                </w:r>
                <w:r w:rsidR="00206EC7">
                  <w:rPr>
                    <w:noProof/>
                    <w:webHidden/>
                  </w:rPr>
                </w:r>
                <w:r w:rsidR="00206EC7">
                  <w:rPr>
                    <w:noProof/>
                    <w:webHidden/>
                  </w:rPr>
                  <w:fldChar w:fldCharType="separate"/>
                </w:r>
                <w:r w:rsidR="00206EC7">
                  <w:rPr>
                    <w:noProof/>
                    <w:webHidden/>
                  </w:rPr>
                  <w:t>1</w:t>
                </w:r>
                <w:r w:rsidR="00206EC7">
                  <w:rPr>
                    <w:noProof/>
                    <w:webHidden/>
                  </w:rPr>
                  <w:fldChar w:fldCharType="end"/>
                </w:r>
              </w:hyperlink>
            </w:p>
            <w:p w14:paraId="52C5E6EA" w14:textId="701C4C05" w:rsidR="00206EC7" w:rsidRDefault="00773DFE">
              <w:pPr>
                <w:pStyle w:val="TOC1"/>
                <w:tabs>
                  <w:tab w:val="right" w:leader="dot" w:pos="9016"/>
                </w:tabs>
                <w:rPr>
                  <w:noProof/>
                </w:rPr>
              </w:pPr>
              <w:hyperlink w:anchor="_Toc119507469" w:history="1">
                <w:r w:rsidR="00206EC7" w:rsidRPr="00AD122F">
                  <w:rPr>
                    <w:rStyle w:val="Hyperlink"/>
                    <w:noProof/>
                  </w:rPr>
                  <w:t>Bibliography</w:t>
                </w:r>
                <w:r w:rsidR="00206EC7">
                  <w:rPr>
                    <w:noProof/>
                    <w:webHidden/>
                  </w:rPr>
                  <w:tab/>
                </w:r>
                <w:r w:rsidR="00206EC7">
                  <w:rPr>
                    <w:noProof/>
                    <w:webHidden/>
                  </w:rPr>
                  <w:fldChar w:fldCharType="begin"/>
                </w:r>
                <w:r w:rsidR="00206EC7">
                  <w:rPr>
                    <w:noProof/>
                    <w:webHidden/>
                  </w:rPr>
                  <w:instrText xml:space="preserve"> PAGEREF _Toc119507469 \h </w:instrText>
                </w:r>
                <w:r w:rsidR="00206EC7">
                  <w:rPr>
                    <w:noProof/>
                    <w:webHidden/>
                  </w:rPr>
                </w:r>
                <w:r w:rsidR="00206EC7">
                  <w:rPr>
                    <w:noProof/>
                    <w:webHidden/>
                  </w:rPr>
                  <w:fldChar w:fldCharType="separate"/>
                </w:r>
                <w:r w:rsidR="00206EC7">
                  <w:rPr>
                    <w:noProof/>
                    <w:webHidden/>
                  </w:rPr>
                  <w:t>2</w:t>
                </w:r>
                <w:r w:rsidR="00206EC7">
                  <w:rPr>
                    <w:noProof/>
                    <w:webHidden/>
                  </w:rPr>
                  <w:fldChar w:fldCharType="end"/>
                </w:r>
              </w:hyperlink>
            </w:p>
            <w:p w14:paraId="173E52DB" w14:textId="0D387A0D" w:rsidR="0047043C" w:rsidRPr="00ED2332" w:rsidRDefault="0047043C">
              <w:r w:rsidRPr="00ED2332">
                <w:rPr>
                  <w:b/>
                  <w:bCs/>
                  <w:noProof/>
                </w:rPr>
                <w:fldChar w:fldCharType="end"/>
              </w:r>
            </w:p>
          </w:sdtContent>
        </w:sdt>
        <w:p w14:paraId="66CE7995" w14:textId="77777777" w:rsidR="0047043C" w:rsidRPr="00ED2332" w:rsidRDefault="0047043C" w:rsidP="0047043C"/>
        <w:p w14:paraId="2243C5CA" w14:textId="30DB72AD" w:rsidR="0047043C" w:rsidRPr="00ED2332" w:rsidRDefault="0047043C">
          <w:r w:rsidRPr="00ED2332">
            <w:br w:type="page"/>
          </w:r>
        </w:p>
        <w:p w14:paraId="1A6437AD" w14:textId="77777777" w:rsidR="00D45BE2" w:rsidRPr="00723F44" w:rsidRDefault="00D45BE2" w:rsidP="0047043C">
          <w:pPr>
            <w:pStyle w:val="Heading1"/>
            <w:jc w:val="center"/>
          </w:pPr>
          <w:bookmarkStart w:id="0" w:name="_Toc119507465"/>
          <w:r w:rsidRPr="00723F44">
            <w:lastRenderedPageBreak/>
            <w:t>Task 1- Written Summary</w:t>
          </w:r>
          <w:bookmarkEnd w:id="0"/>
        </w:p>
        <w:p w14:paraId="48EA06BB" w14:textId="77777777" w:rsidR="00CB0243" w:rsidRDefault="00CB0243" w:rsidP="0047043C">
          <w:pPr>
            <w:rPr>
              <w:sz w:val="24"/>
              <w:szCs w:val="24"/>
            </w:rPr>
          </w:pPr>
        </w:p>
        <w:p w14:paraId="015A5315" w14:textId="622F241A" w:rsidR="00B8437E" w:rsidRPr="00A5283D" w:rsidRDefault="00D45BE2" w:rsidP="0047043C">
          <w:pPr>
            <w:rPr>
              <w:rFonts w:cstheme="minorHAnsi"/>
              <w:sz w:val="24"/>
              <w:szCs w:val="24"/>
            </w:rPr>
          </w:pPr>
          <w:r w:rsidRPr="00A5283D">
            <w:rPr>
              <w:rFonts w:cstheme="minorHAnsi"/>
              <w:sz w:val="24"/>
              <w:szCs w:val="24"/>
            </w:rPr>
            <w:t>Preparing for higher education comes with the challenges that you must overcome to become successful. This all starts with studying effectively, according to Rasmussen University (2019), there are many key areas in which can help you to create the perfect environment for studying. This starts with the minimization of distractions</w:t>
          </w:r>
          <w:r w:rsidR="00CB0243" w:rsidRPr="00A5283D">
            <w:rPr>
              <w:rFonts w:cstheme="minorHAnsi"/>
              <w:sz w:val="24"/>
              <w:szCs w:val="24"/>
            </w:rPr>
            <w:t>. Some examples include, putting mobile phones into a sepa</w:t>
          </w:r>
          <w:r w:rsidR="00011861" w:rsidRPr="00A5283D">
            <w:rPr>
              <w:rFonts w:cstheme="minorHAnsi"/>
              <w:sz w:val="24"/>
              <w:szCs w:val="24"/>
            </w:rPr>
            <w:t xml:space="preserve">rate room, ensuring your workspace is quiet without loud noises; </w:t>
          </w:r>
          <w:r w:rsidRPr="00A5283D">
            <w:rPr>
              <w:rFonts w:cstheme="minorHAnsi"/>
              <w:sz w:val="24"/>
              <w:szCs w:val="24"/>
            </w:rPr>
            <w:t xml:space="preserve">this is key to prevent losing concentration. </w:t>
          </w:r>
          <w:r w:rsidR="00CB0243" w:rsidRPr="00A5283D">
            <w:rPr>
              <w:rFonts w:cstheme="minorHAnsi"/>
              <w:sz w:val="24"/>
              <w:szCs w:val="24"/>
            </w:rPr>
            <w:t xml:space="preserve"> </w:t>
          </w:r>
          <w:r w:rsidRPr="00A5283D">
            <w:rPr>
              <w:rFonts w:cstheme="minorHAnsi"/>
              <w:sz w:val="24"/>
              <w:szCs w:val="24"/>
            </w:rPr>
            <w:t xml:space="preserve">Another key concept is developing a routine, developing a study routine will allow you to keep your work life and social life separate. Changing where you study may also help. </w:t>
          </w:r>
          <w:r w:rsidR="00B8437E" w:rsidRPr="00A5283D">
            <w:rPr>
              <w:rFonts w:cstheme="minorHAnsi"/>
              <w:sz w:val="24"/>
              <w:szCs w:val="24"/>
            </w:rPr>
            <w:t>According to Hancock (2020), having a written timetable can also be beneficial to improve time management skills.</w:t>
          </w:r>
        </w:p>
        <w:p w14:paraId="65D3C524" w14:textId="1843C151" w:rsidR="00D52974" w:rsidRPr="00A5283D" w:rsidRDefault="00D45BE2" w:rsidP="0047043C">
          <w:pPr>
            <w:rPr>
              <w:rFonts w:cstheme="minorHAnsi"/>
              <w:color w:val="000000" w:themeColor="text1"/>
              <w:sz w:val="24"/>
              <w:szCs w:val="24"/>
              <w:shd w:val="clear" w:color="auto" w:fill="FFFFFF"/>
            </w:rPr>
          </w:pPr>
          <w:r w:rsidRPr="00A5283D">
            <w:rPr>
              <w:rFonts w:cstheme="minorHAnsi"/>
              <w:color w:val="000000" w:themeColor="text1"/>
              <w:sz w:val="24"/>
              <w:szCs w:val="24"/>
            </w:rPr>
            <w:t xml:space="preserve">There is software you can use to enhance your learning throughout higher education. </w:t>
          </w:r>
          <w:r w:rsidR="00ED2332" w:rsidRPr="00A5283D">
            <w:rPr>
              <w:rFonts w:cstheme="minorHAnsi"/>
              <w:color w:val="000000" w:themeColor="text1"/>
              <w:sz w:val="24"/>
              <w:szCs w:val="24"/>
            </w:rPr>
            <w:t>This is Microsoft Office. Dredge (2017) states “</w:t>
          </w:r>
          <w:r w:rsidR="00ED2332" w:rsidRPr="00A5283D">
            <w:rPr>
              <w:rFonts w:cstheme="minorHAnsi"/>
              <w:color w:val="000000" w:themeColor="text1"/>
              <w:sz w:val="24"/>
              <w:szCs w:val="24"/>
              <w:shd w:val="clear" w:color="auto" w:fill="FFFFFF"/>
            </w:rPr>
            <w:t>A safe, virus-free, accessible space for files, documents, photos, and data.</w:t>
          </w:r>
          <w:r w:rsidR="00B8437E" w:rsidRPr="00A5283D">
            <w:rPr>
              <w:rFonts w:cstheme="minorHAnsi"/>
              <w:color w:val="000000" w:themeColor="text1"/>
              <w:sz w:val="24"/>
              <w:szCs w:val="24"/>
              <w:shd w:val="clear" w:color="auto" w:fill="FFFFFF"/>
            </w:rPr>
            <w:t>”  This allows the students</w:t>
          </w:r>
          <w:r w:rsidR="00D52974" w:rsidRPr="00A5283D">
            <w:rPr>
              <w:rFonts w:cstheme="minorHAnsi"/>
              <w:color w:val="000000" w:themeColor="text1"/>
              <w:sz w:val="24"/>
              <w:szCs w:val="24"/>
              <w:shd w:val="clear" w:color="auto" w:fill="FFFFFF"/>
            </w:rPr>
            <w:t xml:space="preserve"> to take more responsibility when learning. We live in a world where technology is developing constantly and at a fast rate so learning in this era is inevitable.</w:t>
          </w:r>
        </w:p>
        <w:p w14:paraId="7A5BEE5B" w14:textId="63644311" w:rsidR="00D52974" w:rsidRPr="00A5283D" w:rsidRDefault="00D52974" w:rsidP="0047043C">
          <w:pPr>
            <w:rPr>
              <w:rFonts w:cstheme="minorHAnsi"/>
              <w:color w:val="000000" w:themeColor="text1"/>
              <w:sz w:val="24"/>
              <w:szCs w:val="24"/>
              <w:shd w:val="clear" w:color="auto" w:fill="FFFFFF"/>
            </w:rPr>
          </w:pPr>
          <w:r w:rsidRPr="00A5283D">
            <w:rPr>
              <w:rFonts w:cstheme="minorHAnsi"/>
              <w:color w:val="000000" w:themeColor="text1"/>
              <w:sz w:val="24"/>
              <w:szCs w:val="24"/>
              <w:shd w:val="clear" w:color="auto" w:fill="FFFFFF"/>
            </w:rPr>
            <w:t>Writing authentic pieces of work is a huge part in ensuring that plagiarism isn’t taken into consideration when lecturers are marking your work. The use of referencing and citing your work when in higher education is an important factor to consider as you</w:t>
          </w:r>
          <w:r w:rsidR="00CB0243" w:rsidRPr="00A5283D">
            <w:rPr>
              <w:rFonts w:cstheme="minorHAnsi"/>
              <w:color w:val="000000" w:themeColor="text1"/>
              <w:sz w:val="24"/>
              <w:szCs w:val="24"/>
              <w:shd w:val="clear" w:color="auto" w:fill="FFFFFF"/>
            </w:rPr>
            <w:t xml:space="preserve"> are ensuring</w:t>
          </w:r>
          <w:r w:rsidRPr="00A5283D">
            <w:rPr>
              <w:rFonts w:cstheme="minorHAnsi"/>
              <w:color w:val="000000" w:themeColor="text1"/>
              <w:sz w:val="24"/>
              <w:szCs w:val="24"/>
              <w:shd w:val="clear" w:color="auto" w:fill="FFFFFF"/>
            </w:rPr>
            <w:t xml:space="preserve"> that you are not claiming other people’s work as your own.</w:t>
          </w:r>
          <w:r w:rsidR="00CB0243" w:rsidRPr="00A5283D">
            <w:rPr>
              <w:rFonts w:cstheme="minorHAnsi"/>
              <w:color w:val="000000" w:themeColor="text1"/>
              <w:sz w:val="24"/>
              <w:szCs w:val="24"/>
              <w:shd w:val="clear" w:color="auto" w:fill="FFFFFF"/>
            </w:rPr>
            <w:t xml:space="preserve"> The university has many members of staff that are there to support and guide you in the right direction in order to complete tasks to the best standard. It is important that questions are asked if appropriate to ensure that you have the correct understanding of each assignment.</w:t>
          </w:r>
        </w:p>
        <w:p w14:paraId="1854990D" w14:textId="53C91FBF" w:rsidR="005A5F87" w:rsidRPr="00B8437E" w:rsidRDefault="00773DFE" w:rsidP="0047043C"/>
      </w:sdtContent>
    </w:sdt>
    <w:p w14:paraId="521B68D2" w14:textId="009119FC" w:rsidR="005A5F87" w:rsidRDefault="005A5F87" w:rsidP="0047043C">
      <w:pPr>
        <w:rPr>
          <w:sz w:val="24"/>
          <w:szCs w:val="24"/>
        </w:rPr>
      </w:pPr>
    </w:p>
    <w:p w14:paraId="599E8162" w14:textId="30D66638" w:rsidR="005A5F87" w:rsidRDefault="005A5F87" w:rsidP="0047043C">
      <w:pPr>
        <w:rPr>
          <w:sz w:val="24"/>
          <w:szCs w:val="24"/>
        </w:rPr>
      </w:pPr>
    </w:p>
    <w:p w14:paraId="2C1C3A93" w14:textId="51FFF723" w:rsidR="005A5F87" w:rsidRDefault="005A5F87" w:rsidP="0047043C">
      <w:pPr>
        <w:rPr>
          <w:sz w:val="24"/>
          <w:szCs w:val="24"/>
        </w:rPr>
      </w:pPr>
    </w:p>
    <w:p w14:paraId="63B8DC78" w14:textId="45EED0DE" w:rsidR="005A5F87" w:rsidRDefault="005A5F87" w:rsidP="0047043C">
      <w:pPr>
        <w:rPr>
          <w:sz w:val="24"/>
          <w:szCs w:val="24"/>
        </w:rPr>
      </w:pPr>
    </w:p>
    <w:p w14:paraId="75CFB65A" w14:textId="3C939581" w:rsidR="005A5F87" w:rsidRDefault="005A5F87" w:rsidP="0047043C">
      <w:pPr>
        <w:rPr>
          <w:sz w:val="24"/>
          <w:szCs w:val="24"/>
        </w:rPr>
      </w:pPr>
    </w:p>
    <w:p w14:paraId="04DB449E" w14:textId="6AE41133" w:rsidR="005A5F87" w:rsidRDefault="005A5F87" w:rsidP="0047043C">
      <w:pPr>
        <w:rPr>
          <w:sz w:val="24"/>
          <w:szCs w:val="24"/>
        </w:rPr>
      </w:pPr>
    </w:p>
    <w:p w14:paraId="4A74CD62" w14:textId="7DF80C2E" w:rsidR="005A5F87" w:rsidRDefault="005A5F87" w:rsidP="0047043C">
      <w:pPr>
        <w:rPr>
          <w:sz w:val="24"/>
          <w:szCs w:val="24"/>
        </w:rPr>
      </w:pPr>
    </w:p>
    <w:p w14:paraId="2FF829E9" w14:textId="5E6CAA62" w:rsidR="005A5F87" w:rsidRDefault="005A5F87" w:rsidP="0047043C">
      <w:pPr>
        <w:rPr>
          <w:sz w:val="24"/>
          <w:szCs w:val="24"/>
        </w:rPr>
      </w:pPr>
    </w:p>
    <w:p w14:paraId="4A65C670" w14:textId="3D7A88A9" w:rsidR="005A5F87" w:rsidRDefault="005A5F87" w:rsidP="0047043C">
      <w:pPr>
        <w:rPr>
          <w:sz w:val="24"/>
          <w:szCs w:val="24"/>
        </w:rPr>
      </w:pPr>
    </w:p>
    <w:p w14:paraId="20D98A4C" w14:textId="549B4359" w:rsidR="005A5F87" w:rsidRDefault="005A5F87" w:rsidP="0047043C">
      <w:pPr>
        <w:rPr>
          <w:sz w:val="24"/>
          <w:szCs w:val="24"/>
        </w:rPr>
      </w:pPr>
    </w:p>
    <w:p w14:paraId="00018355" w14:textId="77777777" w:rsidR="00A5283D" w:rsidRDefault="00A5283D" w:rsidP="0047043C">
      <w:pPr>
        <w:rPr>
          <w:sz w:val="24"/>
          <w:szCs w:val="24"/>
        </w:rPr>
        <w:sectPr w:rsidR="00A5283D" w:rsidSect="00E33DFC">
          <w:footerReference w:type="default" r:id="rId7"/>
          <w:footerReference w:type="first" r:id="rId8"/>
          <w:pgSz w:w="11906" w:h="16838"/>
          <w:pgMar w:top="1440" w:right="1440" w:bottom="1440" w:left="1440" w:header="708" w:footer="708" w:gutter="0"/>
          <w:pgNumType w:start="0"/>
          <w:cols w:space="708"/>
          <w:titlePg/>
          <w:docGrid w:linePitch="360"/>
        </w:sectPr>
      </w:pPr>
    </w:p>
    <w:p w14:paraId="4F1D7F78" w14:textId="0BC19656" w:rsidR="006F6FDF" w:rsidRDefault="008F4715" w:rsidP="008F4715">
      <w:pPr>
        <w:pStyle w:val="Heading1"/>
        <w:jc w:val="center"/>
        <w:rPr>
          <w:noProof/>
        </w:rPr>
      </w:pPr>
      <w:bookmarkStart w:id="1" w:name="_Toc119507466"/>
      <w:r w:rsidRPr="00803496">
        <w:rPr>
          <w:noProof/>
          <w:u w:val="single"/>
        </w:rPr>
        <w:lastRenderedPageBreak/>
        <mc:AlternateContent>
          <mc:Choice Requires="wps">
            <w:drawing>
              <wp:anchor distT="45720" distB="45720" distL="114300" distR="114300" simplePos="0" relativeHeight="251698176" behindDoc="0" locked="0" layoutInCell="1" allowOverlap="1" wp14:anchorId="47CD5014" wp14:editId="363459B5">
                <wp:simplePos x="0" y="0"/>
                <wp:positionH relativeFrom="margin">
                  <wp:posOffset>-247650</wp:posOffset>
                </wp:positionH>
                <wp:positionV relativeFrom="paragraph">
                  <wp:posOffset>3095625</wp:posOffset>
                </wp:positionV>
                <wp:extent cx="2742565" cy="2914650"/>
                <wp:effectExtent l="0" t="0" r="19685"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2565" cy="2914650"/>
                        </a:xfrm>
                        <a:prstGeom prst="rect">
                          <a:avLst/>
                        </a:prstGeom>
                        <a:solidFill>
                          <a:srgbClr val="FFFFFF"/>
                        </a:solidFill>
                        <a:ln w="9525">
                          <a:solidFill>
                            <a:srgbClr val="000000"/>
                          </a:solidFill>
                          <a:miter lim="800000"/>
                          <a:headEnd/>
                          <a:tailEnd/>
                        </a:ln>
                      </wps:spPr>
                      <wps:txbx>
                        <w:txbxContent>
                          <w:p w14:paraId="2EB3C7E2" w14:textId="3C4DBE11" w:rsidR="00803496" w:rsidRPr="00E444FA" w:rsidRDefault="00803496" w:rsidP="00803496">
                            <w:pPr>
                              <w:jc w:val="center"/>
                              <w:rPr>
                                <w:b/>
                                <w:bCs/>
                                <w:sz w:val="28"/>
                                <w:szCs w:val="28"/>
                                <w:u w:val="single"/>
                              </w:rPr>
                            </w:pPr>
                            <w:r w:rsidRPr="00E444FA">
                              <w:rPr>
                                <w:b/>
                                <w:bCs/>
                                <w:sz w:val="28"/>
                                <w:szCs w:val="28"/>
                                <w:u w:val="single"/>
                              </w:rPr>
                              <w:t>Summarising and Synthesising</w:t>
                            </w:r>
                            <w:r w:rsidR="003941FA" w:rsidRPr="00E444FA">
                              <w:rPr>
                                <w:b/>
                                <w:bCs/>
                                <w:sz w:val="28"/>
                                <w:szCs w:val="28"/>
                                <w:u w:val="single"/>
                              </w:rPr>
                              <w:t>:</w:t>
                            </w:r>
                          </w:p>
                          <w:p w14:paraId="5CDC0450" w14:textId="567FB5F7" w:rsidR="00B34E42" w:rsidRPr="00723F44" w:rsidRDefault="008368F7" w:rsidP="00097DB8">
                            <w:pPr>
                              <w:rPr>
                                <w:rFonts w:ascii="Arial" w:hAnsi="Arial" w:cs="Arial"/>
                                <w:sz w:val="24"/>
                                <w:szCs w:val="24"/>
                              </w:rPr>
                            </w:pPr>
                            <w:r w:rsidRPr="00723F44">
                              <w:rPr>
                                <w:rFonts w:ascii="Arial" w:hAnsi="Arial" w:cs="Arial"/>
                                <w:sz w:val="24"/>
                                <w:szCs w:val="24"/>
                              </w:rPr>
                              <w:t>Summarising of information includes the ways in which you found your information. It can also include notes directly from the author on the results from the search</w:t>
                            </w:r>
                            <w:r w:rsidR="00B34E42" w:rsidRPr="00723F44">
                              <w:rPr>
                                <w:rFonts w:ascii="Arial" w:hAnsi="Arial" w:cs="Arial"/>
                                <w:sz w:val="24"/>
                                <w:szCs w:val="24"/>
                              </w:rPr>
                              <w:t>, and also highlights keys areas of information from themes that have occurred.</w:t>
                            </w:r>
                          </w:p>
                          <w:p w14:paraId="25877D8D" w14:textId="77777777" w:rsidR="00B34E42" w:rsidRPr="008368F7" w:rsidRDefault="00B34E42" w:rsidP="00097DB8">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D5014" id="Text Box 2" o:spid="_x0000_s1030" type="#_x0000_t202" style="position:absolute;left:0;text-align:left;margin-left:-19.5pt;margin-top:243.75pt;width:215.95pt;height:229.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">
                <v:textbox>
                  <w:txbxContent>
                    <w:p w14:paraId="2EB3C7E2" w14:textId="3C4DBE11" w:rsidR="00803496" w:rsidRPr="00E444FA" w:rsidRDefault="00803496" w:rsidP="00803496">
                      <w:pPr>
                        <w:jc w:val="center"/>
                        <w:rPr>
                          <w:b/>
                          <w:bCs/>
                          <w:sz w:val="28"/>
                          <w:szCs w:val="28"/>
                          <w:u w:val="single"/>
                        </w:rPr>
                      </w:pPr>
                      <w:r w:rsidRPr="00E444FA">
                        <w:rPr>
                          <w:b/>
                          <w:bCs/>
                          <w:sz w:val="28"/>
                          <w:szCs w:val="28"/>
                          <w:u w:val="single"/>
                        </w:rPr>
                        <w:t>Summarising and Synthesising</w:t>
                      </w:r>
                      <w:r w:rsidR="003941FA" w:rsidRPr="00E444FA">
                        <w:rPr>
                          <w:b/>
                          <w:bCs/>
                          <w:sz w:val="28"/>
                          <w:szCs w:val="28"/>
                          <w:u w:val="single"/>
                        </w:rPr>
                        <w:t>:</w:t>
                      </w:r>
                    </w:p>
                    <w:p w14:paraId="5CDC0450" w14:textId="567FB5F7" w:rsidR="00B34E42" w:rsidRPr="00723F44" w:rsidRDefault="008368F7" w:rsidP="00097DB8">
                      <w:pPr>
                        <w:rPr>
                          <w:rFonts w:ascii="Arial" w:hAnsi="Arial" w:cs="Arial"/>
                          <w:sz w:val="24"/>
                          <w:szCs w:val="24"/>
                        </w:rPr>
                      </w:pPr>
                      <w:r w:rsidRPr="00723F44">
                        <w:rPr>
                          <w:rFonts w:ascii="Arial" w:hAnsi="Arial" w:cs="Arial"/>
                          <w:sz w:val="24"/>
                          <w:szCs w:val="24"/>
                        </w:rPr>
                        <w:t>Summarising of information includes the ways in which you found your information. It can also include notes directly from the author on the results from the search</w:t>
                      </w:r>
                      <w:r w:rsidR="00B34E42" w:rsidRPr="00723F44">
                        <w:rPr>
                          <w:rFonts w:ascii="Arial" w:hAnsi="Arial" w:cs="Arial"/>
                          <w:sz w:val="24"/>
                          <w:szCs w:val="24"/>
                        </w:rPr>
                        <w:t>, and also highlights keys areas of information from themes that have occurred.</w:t>
                      </w:r>
                    </w:p>
                    <w:p w14:paraId="25877D8D" w14:textId="77777777" w:rsidR="00B34E42" w:rsidRPr="008368F7" w:rsidRDefault="00B34E42" w:rsidP="00097DB8">
                      <w:pPr>
                        <w:rPr>
                          <w:sz w:val="24"/>
                          <w:szCs w:val="24"/>
                        </w:rPr>
                      </w:pPr>
                    </w:p>
                  </w:txbxContent>
                </v:textbox>
                <w10:wrap type="square" anchorx="margin"/>
              </v:shape>
            </w:pict>
          </mc:Fallback>
        </mc:AlternateContent>
      </w:r>
      <w:r w:rsidR="000031D8">
        <w:rPr>
          <w:noProof/>
        </w:rPr>
        <mc:AlternateContent>
          <mc:Choice Requires="wps">
            <w:drawing>
              <wp:anchor distT="0" distB="0" distL="114300" distR="114300" simplePos="0" relativeHeight="251692032" behindDoc="0" locked="0" layoutInCell="1" allowOverlap="1" wp14:anchorId="37891E6B" wp14:editId="720F1ABC">
                <wp:simplePos x="0" y="0"/>
                <wp:positionH relativeFrom="column">
                  <wp:posOffset>6464301</wp:posOffset>
                </wp:positionH>
                <wp:positionV relativeFrom="paragraph">
                  <wp:posOffset>4724400</wp:posOffset>
                </wp:positionV>
                <wp:extent cx="793750" cy="879475"/>
                <wp:effectExtent l="0" t="0" r="25400" b="34925"/>
                <wp:wrapNone/>
                <wp:docPr id="22" name="Straight Connector 22"/>
                <wp:cNvGraphicFramePr/>
                <a:graphic xmlns:a="http://schemas.openxmlformats.org/drawingml/2006/main">
                  <a:graphicData uri="http://schemas.microsoft.com/office/word/2010/wordprocessingShape">
                    <wps:wsp>
                      <wps:cNvCnPr/>
                      <wps:spPr>
                        <a:xfrm>
                          <a:off x="0" y="0"/>
                          <a:ext cx="793750" cy="87947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C8093A" id="Straight Connector 2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pt,372pt" to="571.5pt,4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" strokecolor="#4472c4" strokeweight=".5pt">
                <v:stroke joinstyle="miter"/>
              </v:line>
            </w:pict>
          </mc:Fallback>
        </mc:AlternateContent>
      </w:r>
      <w:r w:rsidR="001A73A0" w:rsidRPr="00723F44">
        <w:rPr>
          <w:noProof/>
        </w:rPr>
        <mc:AlternateContent>
          <mc:Choice Requires="wps">
            <w:drawing>
              <wp:anchor distT="45720" distB="45720" distL="114300" distR="114300" simplePos="0" relativeHeight="251696128" behindDoc="0" locked="0" layoutInCell="1" allowOverlap="1" wp14:anchorId="2DCC7E79" wp14:editId="3E85691D">
                <wp:simplePos x="0" y="0"/>
                <wp:positionH relativeFrom="column">
                  <wp:posOffset>-302895</wp:posOffset>
                </wp:positionH>
                <wp:positionV relativeFrom="paragraph">
                  <wp:posOffset>17780</wp:posOffset>
                </wp:positionV>
                <wp:extent cx="2802255" cy="2719070"/>
                <wp:effectExtent l="0" t="0" r="1714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255" cy="2719070"/>
                        </a:xfrm>
                        <a:prstGeom prst="rect">
                          <a:avLst/>
                        </a:prstGeom>
                        <a:solidFill>
                          <a:srgbClr val="FFFFFF"/>
                        </a:solidFill>
                        <a:ln w="9525">
                          <a:solidFill>
                            <a:srgbClr val="000000"/>
                          </a:solidFill>
                          <a:miter lim="800000"/>
                          <a:headEnd/>
                          <a:tailEnd/>
                        </a:ln>
                      </wps:spPr>
                      <wps:txbx>
                        <w:txbxContent>
                          <w:p w14:paraId="2557DF4F" w14:textId="0D8178E8" w:rsidR="00803496" w:rsidRPr="00E444FA" w:rsidRDefault="00803496" w:rsidP="00803496">
                            <w:pPr>
                              <w:jc w:val="center"/>
                              <w:rPr>
                                <w:b/>
                                <w:bCs/>
                                <w:sz w:val="28"/>
                                <w:szCs w:val="28"/>
                                <w:u w:val="single"/>
                              </w:rPr>
                            </w:pPr>
                            <w:r w:rsidRPr="00E444FA">
                              <w:rPr>
                                <w:b/>
                                <w:bCs/>
                                <w:sz w:val="28"/>
                                <w:szCs w:val="28"/>
                                <w:u w:val="single"/>
                              </w:rPr>
                              <w:t>Plagiarism and Referencing</w:t>
                            </w:r>
                            <w:r w:rsidR="003941FA" w:rsidRPr="00E444FA">
                              <w:rPr>
                                <w:b/>
                                <w:bCs/>
                                <w:sz w:val="28"/>
                                <w:szCs w:val="28"/>
                                <w:u w:val="single"/>
                              </w:rPr>
                              <w:t>:</w:t>
                            </w:r>
                          </w:p>
                          <w:p w14:paraId="0375AEEA" w14:textId="0990C53F" w:rsidR="00006EF2" w:rsidRPr="00723F44" w:rsidRDefault="00006EF2" w:rsidP="00006EF2">
                            <w:pPr>
                              <w:rPr>
                                <w:rFonts w:ascii="Arial" w:hAnsi="Arial" w:cs="Arial"/>
                                <w:sz w:val="24"/>
                                <w:szCs w:val="24"/>
                              </w:rPr>
                            </w:pPr>
                            <w:r w:rsidRPr="00723F44">
                              <w:rPr>
                                <w:rFonts w:ascii="Arial" w:hAnsi="Arial" w:cs="Arial"/>
                                <w:sz w:val="24"/>
                                <w:szCs w:val="24"/>
                              </w:rPr>
                              <w:t xml:space="preserve">Referencing is when you have included other people’s work </w:t>
                            </w:r>
                            <w:r w:rsidR="00097DB8" w:rsidRPr="00723F44">
                              <w:rPr>
                                <w:rFonts w:ascii="Arial" w:hAnsi="Arial" w:cs="Arial"/>
                                <w:sz w:val="24"/>
                                <w:szCs w:val="24"/>
                              </w:rPr>
                              <w:t xml:space="preserve">in your own to support your research </w:t>
                            </w:r>
                            <w:r w:rsidRPr="00723F44">
                              <w:rPr>
                                <w:rFonts w:ascii="Arial" w:hAnsi="Arial" w:cs="Arial"/>
                                <w:sz w:val="24"/>
                                <w:szCs w:val="24"/>
                              </w:rPr>
                              <w:t xml:space="preserve">and give acknowledgement to the author of that work. </w:t>
                            </w:r>
                          </w:p>
                          <w:p w14:paraId="1A1284F4" w14:textId="34A5E5BC" w:rsidR="00006EF2" w:rsidRPr="00723F44" w:rsidRDefault="00006EF2" w:rsidP="00006EF2">
                            <w:pPr>
                              <w:rPr>
                                <w:rFonts w:ascii="Arial" w:hAnsi="Arial" w:cs="Arial"/>
                                <w:sz w:val="24"/>
                                <w:szCs w:val="24"/>
                              </w:rPr>
                            </w:pPr>
                            <w:r w:rsidRPr="00723F44">
                              <w:rPr>
                                <w:rFonts w:ascii="Arial" w:hAnsi="Arial" w:cs="Arial"/>
                                <w:sz w:val="24"/>
                                <w:szCs w:val="24"/>
                              </w:rPr>
                              <w:t>Plagiarism is when there is work in an assignment written by a student that is either copy and pasted or that is not their own work in their own words.</w:t>
                            </w:r>
                          </w:p>
                          <w:p w14:paraId="5B6B2E11" w14:textId="61EE3C72" w:rsidR="00097DB8" w:rsidRPr="00723F44" w:rsidRDefault="00097DB8" w:rsidP="00006EF2">
                            <w:pPr>
                              <w:rPr>
                                <w:rFonts w:ascii="Arial" w:hAnsi="Arial" w:cs="Arial"/>
                                <w:sz w:val="24"/>
                                <w:szCs w:val="24"/>
                              </w:rPr>
                            </w:pPr>
                            <w:r w:rsidRPr="00723F44">
                              <w:rPr>
                                <w:rFonts w:ascii="Arial" w:hAnsi="Arial" w:cs="Arial"/>
                                <w:sz w:val="24"/>
                                <w:szCs w:val="24"/>
                              </w:rPr>
                              <w:t>The Open University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C7E79" id="_x0000_s1031" type="#_x0000_t202" style="position:absolute;left:0;text-align:left;margin-left:-23.85pt;margin-top:1.4pt;width:220.65pt;height:214.1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">
                <v:textbox>
                  <w:txbxContent>
                    <w:p w14:paraId="2557DF4F" w14:textId="0D8178E8" w:rsidR="00803496" w:rsidRPr="00E444FA" w:rsidRDefault="00803496" w:rsidP="00803496">
                      <w:pPr>
                        <w:jc w:val="center"/>
                        <w:rPr>
                          <w:b/>
                          <w:bCs/>
                          <w:sz w:val="28"/>
                          <w:szCs w:val="28"/>
                          <w:u w:val="single"/>
                        </w:rPr>
                      </w:pPr>
                      <w:r w:rsidRPr="00E444FA">
                        <w:rPr>
                          <w:b/>
                          <w:bCs/>
                          <w:sz w:val="28"/>
                          <w:szCs w:val="28"/>
                          <w:u w:val="single"/>
                        </w:rPr>
                        <w:t>Plagiarism and Referencing</w:t>
                      </w:r>
                      <w:r w:rsidR="003941FA" w:rsidRPr="00E444FA">
                        <w:rPr>
                          <w:b/>
                          <w:bCs/>
                          <w:sz w:val="28"/>
                          <w:szCs w:val="28"/>
                          <w:u w:val="single"/>
                        </w:rPr>
                        <w:t>:</w:t>
                      </w:r>
                    </w:p>
                    <w:p w14:paraId="0375AEEA" w14:textId="0990C53F" w:rsidR="00006EF2" w:rsidRPr="00723F44" w:rsidRDefault="00006EF2" w:rsidP="00006EF2">
                      <w:pPr>
                        <w:rPr>
                          <w:rFonts w:ascii="Arial" w:hAnsi="Arial" w:cs="Arial"/>
                          <w:sz w:val="24"/>
                          <w:szCs w:val="24"/>
                        </w:rPr>
                      </w:pPr>
                      <w:r w:rsidRPr="00723F44">
                        <w:rPr>
                          <w:rFonts w:ascii="Arial" w:hAnsi="Arial" w:cs="Arial"/>
                          <w:sz w:val="24"/>
                          <w:szCs w:val="24"/>
                        </w:rPr>
                        <w:t xml:space="preserve">Referencing is when you have included other people’s work </w:t>
                      </w:r>
                      <w:r w:rsidR="00097DB8" w:rsidRPr="00723F44">
                        <w:rPr>
                          <w:rFonts w:ascii="Arial" w:hAnsi="Arial" w:cs="Arial"/>
                          <w:sz w:val="24"/>
                          <w:szCs w:val="24"/>
                        </w:rPr>
                        <w:t xml:space="preserve">in your own to support your research </w:t>
                      </w:r>
                      <w:r w:rsidRPr="00723F44">
                        <w:rPr>
                          <w:rFonts w:ascii="Arial" w:hAnsi="Arial" w:cs="Arial"/>
                          <w:sz w:val="24"/>
                          <w:szCs w:val="24"/>
                        </w:rPr>
                        <w:t xml:space="preserve">and give acknowledgement to the author of that work. </w:t>
                      </w:r>
                    </w:p>
                    <w:p w14:paraId="1A1284F4" w14:textId="34A5E5BC" w:rsidR="00006EF2" w:rsidRPr="00723F44" w:rsidRDefault="00006EF2" w:rsidP="00006EF2">
                      <w:pPr>
                        <w:rPr>
                          <w:rFonts w:ascii="Arial" w:hAnsi="Arial" w:cs="Arial"/>
                          <w:sz w:val="24"/>
                          <w:szCs w:val="24"/>
                        </w:rPr>
                      </w:pPr>
                      <w:r w:rsidRPr="00723F44">
                        <w:rPr>
                          <w:rFonts w:ascii="Arial" w:hAnsi="Arial" w:cs="Arial"/>
                          <w:sz w:val="24"/>
                          <w:szCs w:val="24"/>
                        </w:rPr>
                        <w:t>Plagiarism is when there is work in an assignment written by a student that is either copy and pasted or that is not their own work in their own words.</w:t>
                      </w:r>
                    </w:p>
                    <w:p w14:paraId="5B6B2E11" w14:textId="61EE3C72" w:rsidR="00097DB8" w:rsidRPr="00723F44" w:rsidRDefault="00097DB8" w:rsidP="00006EF2">
                      <w:pPr>
                        <w:rPr>
                          <w:rFonts w:ascii="Arial" w:hAnsi="Arial" w:cs="Arial"/>
                          <w:sz w:val="24"/>
                          <w:szCs w:val="24"/>
                        </w:rPr>
                      </w:pPr>
                      <w:r w:rsidRPr="00723F44">
                        <w:rPr>
                          <w:rFonts w:ascii="Arial" w:hAnsi="Arial" w:cs="Arial"/>
                          <w:sz w:val="24"/>
                          <w:szCs w:val="24"/>
                        </w:rPr>
                        <w:t>The Open University (2011)</w:t>
                      </w:r>
                    </w:p>
                  </w:txbxContent>
                </v:textbox>
                <w10:wrap type="square"/>
              </v:shape>
            </w:pict>
          </mc:Fallback>
        </mc:AlternateContent>
      </w:r>
      <w:r w:rsidR="003E7A6A" w:rsidRPr="00723F44">
        <w:rPr>
          <w:noProof/>
        </w:rPr>
        <mc:AlternateContent>
          <mc:Choice Requires="wps">
            <w:drawing>
              <wp:anchor distT="45720" distB="45720" distL="114300" distR="114300" simplePos="0" relativeHeight="251700224" behindDoc="0" locked="0" layoutInCell="1" allowOverlap="1" wp14:anchorId="6257057A" wp14:editId="34CBC67D">
                <wp:simplePos x="0" y="0"/>
                <wp:positionH relativeFrom="margin">
                  <wp:align>right</wp:align>
                </wp:positionH>
                <wp:positionV relativeFrom="paragraph">
                  <wp:posOffset>5715</wp:posOffset>
                </wp:positionV>
                <wp:extent cx="2374265" cy="4358005"/>
                <wp:effectExtent l="0" t="0" r="26035" b="2349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358005"/>
                        </a:xfrm>
                        <a:prstGeom prst="rect">
                          <a:avLst/>
                        </a:prstGeom>
                        <a:solidFill>
                          <a:srgbClr val="FFFFFF"/>
                        </a:solidFill>
                        <a:ln w="9525">
                          <a:solidFill>
                            <a:srgbClr val="000000"/>
                          </a:solidFill>
                          <a:miter lim="800000"/>
                          <a:headEnd/>
                          <a:tailEnd/>
                        </a:ln>
                      </wps:spPr>
                      <wps:txbx>
                        <w:txbxContent>
                          <w:p w14:paraId="30DBFB4A" w14:textId="5E8DECEA" w:rsidR="001F22E8" w:rsidRPr="00E444FA" w:rsidRDefault="00803496" w:rsidP="001F22E8">
                            <w:pPr>
                              <w:jc w:val="center"/>
                              <w:rPr>
                                <w:b/>
                                <w:bCs/>
                                <w:sz w:val="28"/>
                                <w:szCs w:val="28"/>
                                <w:u w:val="single"/>
                              </w:rPr>
                            </w:pPr>
                            <w:r w:rsidRPr="00E444FA">
                              <w:rPr>
                                <w:b/>
                                <w:bCs/>
                                <w:sz w:val="28"/>
                                <w:szCs w:val="28"/>
                                <w:u w:val="single"/>
                              </w:rPr>
                              <w:t>Credible Sources</w:t>
                            </w:r>
                            <w:r w:rsidR="003941FA" w:rsidRPr="00E444FA">
                              <w:rPr>
                                <w:b/>
                                <w:bCs/>
                                <w:sz w:val="28"/>
                                <w:szCs w:val="28"/>
                                <w:u w:val="single"/>
                              </w:rPr>
                              <w:t>:</w:t>
                            </w:r>
                          </w:p>
                          <w:p w14:paraId="5D097950" w14:textId="51BB36D7" w:rsidR="00BC7A51" w:rsidRPr="00723F44" w:rsidRDefault="001F22E8" w:rsidP="001F22E8">
                            <w:pPr>
                              <w:rPr>
                                <w:rFonts w:ascii="Arial" w:hAnsi="Arial" w:cs="Arial"/>
                                <w:sz w:val="24"/>
                                <w:szCs w:val="24"/>
                              </w:rPr>
                            </w:pPr>
                            <w:r w:rsidRPr="00723F44">
                              <w:rPr>
                                <w:rFonts w:ascii="Arial" w:hAnsi="Arial" w:cs="Arial"/>
                                <w:sz w:val="24"/>
                                <w:szCs w:val="24"/>
                              </w:rPr>
                              <w:t xml:space="preserve">There are many ways in which you can ensure that the sources you are using are credible and </w:t>
                            </w:r>
                            <w:r w:rsidR="00BC7A51" w:rsidRPr="00723F44">
                              <w:rPr>
                                <w:rFonts w:ascii="Arial" w:hAnsi="Arial" w:cs="Arial"/>
                                <w:sz w:val="24"/>
                                <w:szCs w:val="24"/>
                              </w:rPr>
                              <w:t>reliable. This can include the CRAAP Test.</w:t>
                            </w:r>
                          </w:p>
                          <w:p w14:paraId="33775123" w14:textId="1633C2C1" w:rsidR="00BC7A51" w:rsidRPr="00723F44" w:rsidRDefault="00BC7A51" w:rsidP="001F22E8">
                            <w:pPr>
                              <w:rPr>
                                <w:rFonts w:ascii="Arial" w:hAnsi="Arial" w:cs="Arial"/>
                                <w:sz w:val="24"/>
                                <w:szCs w:val="24"/>
                              </w:rPr>
                            </w:pPr>
                            <w:r w:rsidRPr="00723F44">
                              <w:rPr>
                                <w:rFonts w:ascii="Arial" w:hAnsi="Arial" w:cs="Arial"/>
                                <w:sz w:val="24"/>
                                <w:szCs w:val="24"/>
                              </w:rPr>
                              <w:t>Currency- How recent is this source?</w:t>
                            </w:r>
                          </w:p>
                          <w:p w14:paraId="06B97D9D" w14:textId="3342F675" w:rsidR="00BC7A51" w:rsidRPr="00723F44" w:rsidRDefault="00BC7A51" w:rsidP="001F22E8">
                            <w:pPr>
                              <w:rPr>
                                <w:rFonts w:ascii="Arial" w:hAnsi="Arial" w:cs="Arial"/>
                                <w:sz w:val="24"/>
                                <w:szCs w:val="24"/>
                              </w:rPr>
                            </w:pPr>
                            <w:r w:rsidRPr="00723F44">
                              <w:rPr>
                                <w:rFonts w:ascii="Arial" w:hAnsi="Arial" w:cs="Arial"/>
                                <w:sz w:val="24"/>
                                <w:szCs w:val="24"/>
                              </w:rPr>
                              <w:t>Relevance- Is it important for your needs?</w:t>
                            </w:r>
                          </w:p>
                          <w:p w14:paraId="23B983B3" w14:textId="741766D4" w:rsidR="00BC7A51" w:rsidRPr="00723F44" w:rsidRDefault="00BC7A51" w:rsidP="001F22E8">
                            <w:pPr>
                              <w:rPr>
                                <w:rFonts w:ascii="Arial" w:hAnsi="Arial" w:cs="Arial"/>
                                <w:sz w:val="24"/>
                                <w:szCs w:val="24"/>
                              </w:rPr>
                            </w:pPr>
                            <w:r w:rsidRPr="00723F44">
                              <w:rPr>
                                <w:rFonts w:ascii="Arial" w:hAnsi="Arial" w:cs="Arial"/>
                                <w:sz w:val="24"/>
                                <w:szCs w:val="24"/>
                              </w:rPr>
                              <w:t xml:space="preserve"> Authority-The source of info?</w:t>
                            </w:r>
                          </w:p>
                          <w:p w14:paraId="4F9A62D5" w14:textId="6A16AC0E" w:rsidR="00BC7A51" w:rsidRPr="00723F44" w:rsidRDefault="00BC7A51" w:rsidP="001F22E8">
                            <w:pPr>
                              <w:rPr>
                                <w:rFonts w:ascii="Arial" w:hAnsi="Arial" w:cs="Arial"/>
                                <w:sz w:val="24"/>
                                <w:szCs w:val="24"/>
                              </w:rPr>
                            </w:pPr>
                            <w:r w:rsidRPr="00723F44">
                              <w:rPr>
                                <w:rFonts w:ascii="Arial" w:hAnsi="Arial" w:cs="Arial"/>
                                <w:sz w:val="24"/>
                                <w:szCs w:val="24"/>
                              </w:rPr>
                              <w:t>Accuracy- The correctness of info?</w:t>
                            </w:r>
                          </w:p>
                          <w:p w14:paraId="4FE329D3" w14:textId="7037A9E7" w:rsidR="00BC7A51" w:rsidRPr="00723F44" w:rsidRDefault="00BC7A51" w:rsidP="001F22E8">
                            <w:pPr>
                              <w:rPr>
                                <w:rFonts w:ascii="Arial" w:hAnsi="Arial" w:cs="Arial"/>
                                <w:sz w:val="24"/>
                                <w:szCs w:val="24"/>
                              </w:rPr>
                            </w:pPr>
                            <w:r w:rsidRPr="00723F44">
                              <w:rPr>
                                <w:rFonts w:ascii="Arial" w:hAnsi="Arial" w:cs="Arial"/>
                                <w:sz w:val="24"/>
                                <w:szCs w:val="24"/>
                              </w:rPr>
                              <w:t>Purpose- Why does the info exist?</w:t>
                            </w:r>
                          </w:p>
                          <w:p w14:paraId="33FD2DAB" w14:textId="77777777" w:rsidR="00AA4CB6" w:rsidRPr="00BC7A51" w:rsidRDefault="00AA4CB6" w:rsidP="00AA4CB6">
                            <w:pPr>
                              <w:rPr>
                                <w:sz w:val="24"/>
                                <w:szCs w:val="24"/>
                              </w:rPr>
                            </w:pPr>
                            <w:r>
                              <w:rPr>
                                <w:sz w:val="24"/>
                                <w:szCs w:val="24"/>
                              </w:rPr>
                              <w:t>University of The West of Scotland (2021)</w:t>
                            </w:r>
                          </w:p>
                          <w:p w14:paraId="0F296EC0" w14:textId="77777777" w:rsidR="00BC7A51" w:rsidRPr="001F22E8" w:rsidRDefault="00BC7A51" w:rsidP="001F22E8">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7057A" id="_x0000_s1032" type="#_x0000_t202" style="position:absolute;left:0;text-align:left;margin-left:135.75pt;margin-top:.45pt;width:186.95pt;height:343.1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">
                <v:textbox>
                  <w:txbxContent>
                    <w:p w14:paraId="30DBFB4A" w14:textId="5E8DECEA" w:rsidR="001F22E8" w:rsidRPr="00E444FA" w:rsidRDefault="00803496" w:rsidP="001F22E8">
                      <w:pPr>
                        <w:jc w:val="center"/>
                        <w:rPr>
                          <w:b/>
                          <w:bCs/>
                          <w:sz w:val="28"/>
                          <w:szCs w:val="28"/>
                          <w:u w:val="single"/>
                        </w:rPr>
                      </w:pPr>
                      <w:r w:rsidRPr="00E444FA">
                        <w:rPr>
                          <w:b/>
                          <w:bCs/>
                          <w:sz w:val="28"/>
                          <w:szCs w:val="28"/>
                          <w:u w:val="single"/>
                        </w:rPr>
                        <w:t>Credible Sources</w:t>
                      </w:r>
                      <w:r w:rsidR="003941FA" w:rsidRPr="00E444FA">
                        <w:rPr>
                          <w:b/>
                          <w:bCs/>
                          <w:sz w:val="28"/>
                          <w:szCs w:val="28"/>
                          <w:u w:val="single"/>
                        </w:rPr>
                        <w:t>:</w:t>
                      </w:r>
                    </w:p>
                    <w:p w14:paraId="5D097950" w14:textId="51BB36D7" w:rsidR="00BC7A51" w:rsidRPr="00723F44" w:rsidRDefault="001F22E8" w:rsidP="001F22E8">
                      <w:pPr>
                        <w:rPr>
                          <w:rFonts w:ascii="Arial" w:hAnsi="Arial" w:cs="Arial"/>
                          <w:sz w:val="24"/>
                          <w:szCs w:val="24"/>
                        </w:rPr>
                      </w:pPr>
                      <w:r w:rsidRPr="00723F44">
                        <w:rPr>
                          <w:rFonts w:ascii="Arial" w:hAnsi="Arial" w:cs="Arial"/>
                          <w:sz w:val="24"/>
                          <w:szCs w:val="24"/>
                        </w:rPr>
                        <w:t xml:space="preserve">There are many ways in which you can ensure that the sources you are using are credible and </w:t>
                      </w:r>
                      <w:r w:rsidR="00BC7A51" w:rsidRPr="00723F44">
                        <w:rPr>
                          <w:rFonts w:ascii="Arial" w:hAnsi="Arial" w:cs="Arial"/>
                          <w:sz w:val="24"/>
                          <w:szCs w:val="24"/>
                        </w:rPr>
                        <w:t>reliable. This can include the CRAAP Test.</w:t>
                      </w:r>
                    </w:p>
                    <w:p w14:paraId="33775123" w14:textId="1633C2C1" w:rsidR="00BC7A51" w:rsidRPr="00723F44" w:rsidRDefault="00BC7A51" w:rsidP="001F22E8">
                      <w:pPr>
                        <w:rPr>
                          <w:rFonts w:ascii="Arial" w:hAnsi="Arial" w:cs="Arial"/>
                          <w:sz w:val="24"/>
                          <w:szCs w:val="24"/>
                        </w:rPr>
                      </w:pPr>
                      <w:r w:rsidRPr="00723F44">
                        <w:rPr>
                          <w:rFonts w:ascii="Arial" w:hAnsi="Arial" w:cs="Arial"/>
                          <w:sz w:val="24"/>
                          <w:szCs w:val="24"/>
                        </w:rPr>
                        <w:t>Currency- How recent is this source?</w:t>
                      </w:r>
                    </w:p>
                    <w:p w14:paraId="06B97D9D" w14:textId="3342F675" w:rsidR="00BC7A51" w:rsidRPr="00723F44" w:rsidRDefault="00BC7A51" w:rsidP="001F22E8">
                      <w:pPr>
                        <w:rPr>
                          <w:rFonts w:ascii="Arial" w:hAnsi="Arial" w:cs="Arial"/>
                          <w:sz w:val="24"/>
                          <w:szCs w:val="24"/>
                        </w:rPr>
                      </w:pPr>
                      <w:r w:rsidRPr="00723F44">
                        <w:rPr>
                          <w:rFonts w:ascii="Arial" w:hAnsi="Arial" w:cs="Arial"/>
                          <w:sz w:val="24"/>
                          <w:szCs w:val="24"/>
                        </w:rPr>
                        <w:t>Relevance- Is it important for your needs?</w:t>
                      </w:r>
                    </w:p>
                    <w:p w14:paraId="23B983B3" w14:textId="741766D4" w:rsidR="00BC7A51" w:rsidRPr="00723F44" w:rsidRDefault="00BC7A51" w:rsidP="001F22E8">
                      <w:pPr>
                        <w:rPr>
                          <w:rFonts w:ascii="Arial" w:hAnsi="Arial" w:cs="Arial"/>
                          <w:sz w:val="24"/>
                          <w:szCs w:val="24"/>
                        </w:rPr>
                      </w:pPr>
                      <w:r w:rsidRPr="00723F44">
                        <w:rPr>
                          <w:rFonts w:ascii="Arial" w:hAnsi="Arial" w:cs="Arial"/>
                          <w:sz w:val="24"/>
                          <w:szCs w:val="24"/>
                        </w:rPr>
                        <w:t xml:space="preserve"> Authority-The source of info?</w:t>
                      </w:r>
                    </w:p>
                    <w:p w14:paraId="4F9A62D5" w14:textId="6A16AC0E" w:rsidR="00BC7A51" w:rsidRPr="00723F44" w:rsidRDefault="00BC7A51" w:rsidP="001F22E8">
                      <w:pPr>
                        <w:rPr>
                          <w:rFonts w:ascii="Arial" w:hAnsi="Arial" w:cs="Arial"/>
                          <w:sz w:val="24"/>
                          <w:szCs w:val="24"/>
                        </w:rPr>
                      </w:pPr>
                      <w:r w:rsidRPr="00723F44">
                        <w:rPr>
                          <w:rFonts w:ascii="Arial" w:hAnsi="Arial" w:cs="Arial"/>
                          <w:sz w:val="24"/>
                          <w:szCs w:val="24"/>
                        </w:rPr>
                        <w:t>Accuracy- The correctness of info?</w:t>
                      </w:r>
                    </w:p>
                    <w:p w14:paraId="4FE329D3" w14:textId="7037A9E7" w:rsidR="00BC7A51" w:rsidRPr="00723F44" w:rsidRDefault="00BC7A51" w:rsidP="001F22E8">
                      <w:pPr>
                        <w:rPr>
                          <w:rFonts w:ascii="Arial" w:hAnsi="Arial" w:cs="Arial"/>
                          <w:sz w:val="24"/>
                          <w:szCs w:val="24"/>
                        </w:rPr>
                      </w:pPr>
                      <w:r w:rsidRPr="00723F44">
                        <w:rPr>
                          <w:rFonts w:ascii="Arial" w:hAnsi="Arial" w:cs="Arial"/>
                          <w:sz w:val="24"/>
                          <w:szCs w:val="24"/>
                        </w:rPr>
                        <w:t>Purpose- Why does the info exist?</w:t>
                      </w:r>
                    </w:p>
                    <w:p w14:paraId="33FD2DAB" w14:textId="77777777" w:rsidR="00AA4CB6" w:rsidRPr="00BC7A51" w:rsidRDefault="00AA4CB6" w:rsidP="00AA4CB6">
                      <w:pPr>
                        <w:rPr>
                          <w:sz w:val="24"/>
                          <w:szCs w:val="24"/>
                        </w:rPr>
                      </w:pPr>
                      <w:r>
                        <w:rPr>
                          <w:sz w:val="24"/>
                          <w:szCs w:val="24"/>
                        </w:rPr>
                        <w:t>University of The West of Scotland (2021)</w:t>
                      </w:r>
                    </w:p>
                    <w:p w14:paraId="0F296EC0" w14:textId="77777777" w:rsidR="00BC7A51" w:rsidRPr="001F22E8" w:rsidRDefault="00BC7A51" w:rsidP="001F22E8">
                      <w:pPr>
                        <w:rPr>
                          <w:sz w:val="24"/>
                          <w:szCs w:val="24"/>
                        </w:rPr>
                      </w:pPr>
                    </w:p>
                  </w:txbxContent>
                </v:textbox>
                <w10:wrap type="square" anchorx="margin"/>
              </v:shape>
            </w:pict>
          </mc:Fallback>
        </mc:AlternateContent>
      </w:r>
      <w:r w:rsidR="00723F44" w:rsidRPr="00723F44">
        <w:rPr>
          <w:noProof/>
        </w:rPr>
        <w:t>Task 2- Mind map</w:t>
      </w:r>
      <w:r w:rsidR="00AA4CB6">
        <w:rPr>
          <w:noProof/>
        </w:rPr>
        <mc:AlternateContent>
          <mc:Choice Requires="wps">
            <w:drawing>
              <wp:anchor distT="0" distB="0" distL="114300" distR="114300" simplePos="0" relativeHeight="251683840" behindDoc="0" locked="0" layoutInCell="1" allowOverlap="1" wp14:anchorId="3B799297" wp14:editId="6803C397">
                <wp:simplePos x="0" y="0"/>
                <wp:positionH relativeFrom="column">
                  <wp:posOffset>2428504</wp:posOffset>
                </wp:positionH>
                <wp:positionV relativeFrom="paragraph">
                  <wp:posOffset>1638473</wp:posOffset>
                </wp:positionV>
                <wp:extent cx="605641" cy="2173036"/>
                <wp:effectExtent l="0" t="0" r="23495" b="17780"/>
                <wp:wrapNone/>
                <wp:docPr id="18" name="Straight Connector 18"/>
                <wp:cNvGraphicFramePr/>
                <a:graphic xmlns:a="http://schemas.openxmlformats.org/drawingml/2006/main">
                  <a:graphicData uri="http://schemas.microsoft.com/office/word/2010/wordprocessingShape">
                    <wps:wsp>
                      <wps:cNvCnPr/>
                      <wps:spPr>
                        <a:xfrm flipV="1">
                          <a:off x="0" y="0"/>
                          <a:ext cx="605641" cy="2173036"/>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417990" id="Straight Connector 18"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2pt,129pt" to="238.9pt,3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" strokecolor="#4472c4" strokeweight=".5pt">
                <v:stroke joinstyle="miter"/>
              </v:line>
            </w:pict>
          </mc:Fallback>
        </mc:AlternateContent>
      </w:r>
      <w:r w:rsidR="00AA4CB6" w:rsidRPr="00803496">
        <w:rPr>
          <w:noProof/>
          <w:u w:val="single"/>
        </w:rPr>
        <mc:AlternateContent>
          <mc:Choice Requires="wps">
            <w:drawing>
              <wp:anchor distT="45720" distB="45720" distL="114300" distR="114300" simplePos="0" relativeHeight="251706368" behindDoc="0" locked="0" layoutInCell="1" allowOverlap="1" wp14:anchorId="0D30D9B6" wp14:editId="17B3CEC2">
                <wp:simplePos x="0" y="0"/>
                <wp:positionH relativeFrom="margin">
                  <wp:align>center</wp:align>
                </wp:positionH>
                <wp:positionV relativeFrom="paragraph">
                  <wp:posOffset>3918296</wp:posOffset>
                </wp:positionV>
                <wp:extent cx="3431540" cy="1685925"/>
                <wp:effectExtent l="0" t="0" r="16510"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1685925"/>
                        </a:xfrm>
                        <a:prstGeom prst="rect">
                          <a:avLst/>
                        </a:prstGeom>
                        <a:solidFill>
                          <a:srgbClr val="FFFFFF"/>
                        </a:solidFill>
                        <a:ln w="9525">
                          <a:solidFill>
                            <a:srgbClr val="000000"/>
                          </a:solidFill>
                          <a:miter lim="800000"/>
                          <a:headEnd/>
                          <a:tailEnd/>
                        </a:ln>
                      </wps:spPr>
                      <wps:txbx>
                        <w:txbxContent>
                          <w:p w14:paraId="26055B8C" w14:textId="235F9ADE" w:rsidR="00803496" w:rsidRDefault="00803496" w:rsidP="00803496">
                            <w:pPr>
                              <w:jc w:val="center"/>
                              <w:rPr>
                                <w:b/>
                                <w:bCs/>
                                <w:sz w:val="28"/>
                                <w:szCs w:val="28"/>
                                <w:u w:val="single"/>
                              </w:rPr>
                            </w:pPr>
                            <w:r w:rsidRPr="00E444FA">
                              <w:rPr>
                                <w:b/>
                                <w:bCs/>
                                <w:sz w:val="28"/>
                                <w:szCs w:val="28"/>
                                <w:u w:val="single"/>
                              </w:rPr>
                              <w:t xml:space="preserve">Producing high quality written and visual </w:t>
                            </w:r>
                            <w:r w:rsidR="003941FA" w:rsidRPr="00E444FA">
                              <w:rPr>
                                <w:b/>
                                <w:bCs/>
                                <w:sz w:val="28"/>
                                <w:szCs w:val="28"/>
                                <w:u w:val="single"/>
                              </w:rPr>
                              <w:t>assessments:</w:t>
                            </w:r>
                          </w:p>
                          <w:p w14:paraId="25C50673" w14:textId="528F8221" w:rsidR="00E33DFC" w:rsidRPr="00723F44" w:rsidRDefault="00723F44" w:rsidP="00E33DFC">
                            <w:pPr>
                              <w:rPr>
                                <w:b/>
                                <w:bCs/>
                                <w:sz w:val="32"/>
                                <w:szCs w:val="32"/>
                                <w:u w:val="single"/>
                              </w:rPr>
                            </w:pPr>
                            <w:r w:rsidRPr="00723F44">
                              <w:rPr>
                                <w:rFonts w:ascii="Arial" w:hAnsi="Arial" w:cs="Arial"/>
                                <w:color w:val="222222"/>
                                <w:sz w:val="24"/>
                                <w:szCs w:val="24"/>
                                <w:shd w:val="clear" w:color="auto" w:fill="FFFFFF"/>
                              </w:rPr>
                              <w:t>Evans (2013) wrote that in any assessment a student will got through the process of researching valuable and credible information and that will lead the assessor to decide to what degree a student has reached their target level.</w:t>
                            </w:r>
                          </w:p>
                          <w:p w14:paraId="70C0BED0" w14:textId="77777777" w:rsidR="00E33DFC" w:rsidRDefault="00E33DFC" w:rsidP="00E33DFC">
                            <w:pPr>
                              <w:rPr>
                                <w:b/>
                                <w:bCs/>
                                <w:sz w:val="28"/>
                                <w:szCs w:val="28"/>
                                <w:u w:val="single"/>
                              </w:rPr>
                            </w:pPr>
                          </w:p>
                          <w:p w14:paraId="1530043D" w14:textId="6E1F5440" w:rsidR="00D1209B" w:rsidRDefault="00D1209B" w:rsidP="00D1209B">
                            <w:pPr>
                              <w:rPr>
                                <w:b/>
                                <w:bCs/>
                                <w:sz w:val="28"/>
                                <w:szCs w:val="28"/>
                                <w:u w:val="single"/>
                              </w:rPr>
                            </w:pPr>
                          </w:p>
                          <w:p w14:paraId="42F00F04" w14:textId="77777777" w:rsidR="00D1209B" w:rsidRPr="00E444FA" w:rsidRDefault="00D1209B" w:rsidP="00D1209B">
                            <w:pPr>
                              <w:rPr>
                                <w:b/>
                                <w:bCs/>
                                <w:sz w:val="28"/>
                                <w:szCs w:val="28"/>
                                <w:u w:val="single"/>
                              </w:rPr>
                            </w:pPr>
                          </w:p>
                          <w:p w14:paraId="4F6D5662" w14:textId="77777777" w:rsidR="001F22E8" w:rsidRPr="001F22E8" w:rsidRDefault="001F22E8" w:rsidP="001F22E8">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30D9B6" id="_x0000_s1033" type="#_x0000_t202" style="position:absolute;left:0;text-align:left;margin-left:0;margin-top:308.55pt;width:270.2pt;height:132.75pt;z-index:2517063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">
                <v:textbox>
                  <w:txbxContent>
                    <w:p w14:paraId="26055B8C" w14:textId="235F9ADE" w:rsidR="00803496" w:rsidRDefault="00803496" w:rsidP="00803496">
                      <w:pPr>
                        <w:jc w:val="center"/>
                        <w:rPr>
                          <w:b/>
                          <w:bCs/>
                          <w:sz w:val="28"/>
                          <w:szCs w:val="28"/>
                          <w:u w:val="single"/>
                        </w:rPr>
                      </w:pPr>
                      <w:r w:rsidRPr="00E444FA">
                        <w:rPr>
                          <w:b/>
                          <w:bCs/>
                          <w:sz w:val="28"/>
                          <w:szCs w:val="28"/>
                          <w:u w:val="single"/>
                        </w:rPr>
                        <w:t xml:space="preserve">Producing high quality written and visual </w:t>
                      </w:r>
                      <w:r w:rsidR="003941FA" w:rsidRPr="00E444FA">
                        <w:rPr>
                          <w:b/>
                          <w:bCs/>
                          <w:sz w:val="28"/>
                          <w:szCs w:val="28"/>
                          <w:u w:val="single"/>
                        </w:rPr>
                        <w:t>assessments:</w:t>
                      </w:r>
                    </w:p>
                    <w:p w14:paraId="25C50673" w14:textId="528F8221" w:rsidR="00E33DFC" w:rsidRPr="00723F44" w:rsidRDefault="00723F44" w:rsidP="00E33DFC">
                      <w:pPr>
                        <w:rPr>
                          <w:b/>
                          <w:bCs/>
                          <w:sz w:val="32"/>
                          <w:szCs w:val="32"/>
                          <w:u w:val="single"/>
                        </w:rPr>
                      </w:pPr>
                      <w:r w:rsidRPr="00723F44">
                        <w:rPr>
                          <w:rFonts w:ascii="Arial" w:hAnsi="Arial" w:cs="Arial"/>
                          <w:color w:val="222222"/>
                          <w:sz w:val="24"/>
                          <w:szCs w:val="24"/>
                          <w:shd w:val="clear" w:color="auto" w:fill="FFFFFF"/>
                        </w:rPr>
                        <w:t>Evans (2013) wrote that in any assessment a student will got through the process of researching valuable and credible information and that will lead the assessor to decide to what degree a student has reached their target level.</w:t>
                      </w:r>
                    </w:p>
                    <w:p w14:paraId="70C0BED0" w14:textId="77777777" w:rsidR="00E33DFC" w:rsidRDefault="00E33DFC" w:rsidP="00E33DFC">
                      <w:pPr>
                        <w:rPr>
                          <w:b/>
                          <w:bCs/>
                          <w:sz w:val="28"/>
                          <w:szCs w:val="28"/>
                          <w:u w:val="single"/>
                        </w:rPr>
                      </w:pPr>
                    </w:p>
                    <w:p w14:paraId="1530043D" w14:textId="6E1F5440" w:rsidR="00D1209B" w:rsidRDefault="00D1209B" w:rsidP="00D1209B">
                      <w:pPr>
                        <w:rPr>
                          <w:b/>
                          <w:bCs/>
                          <w:sz w:val="28"/>
                          <w:szCs w:val="28"/>
                          <w:u w:val="single"/>
                        </w:rPr>
                      </w:pPr>
                    </w:p>
                    <w:p w14:paraId="42F00F04" w14:textId="77777777" w:rsidR="00D1209B" w:rsidRPr="00E444FA" w:rsidRDefault="00D1209B" w:rsidP="00D1209B">
                      <w:pPr>
                        <w:rPr>
                          <w:b/>
                          <w:bCs/>
                          <w:sz w:val="28"/>
                          <w:szCs w:val="28"/>
                          <w:u w:val="single"/>
                        </w:rPr>
                      </w:pPr>
                    </w:p>
                    <w:p w14:paraId="4F6D5662" w14:textId="77777777" w:rsidR="001F22E8" w:rsidRPr="001F22E8" w:rsidRDefault="001F22E8" w:rsidP="001F22E8">
                      <w:pPr>
                        <w:rPr>
                          <w:sz w:val="24"/>
                          <w:szCs w:val="24"/>
                        </w:rPr>
                      </w:pPr>
                    </w:p>
                  </w:txbxContent>
                </v:textbox>
                <w10:wrap type="square" anchorx="margin"/>
              </v:shape>
            </w:pict>
          </mc:Fallback>
        </mc:AlternateContent>
      </w:r>
      <w:r w:rsidR="00723F44">
        <w:rPr>
          <w:noProof/>
        </w:rPr>
        <mc:AlternateContent>
          <mc:Choice Requires="wps">
            <w:drawing>
              <wp:anchor distT="0" distB="0" distL="114300" distR="114300" simplePos="0" relativeHeight="251681792" behindDoc="0" locked="0" layoutInCell="1" allowOverlap="1" wp14:anchorId="07E7F7FD" wp14:editId="1D8E4AC1">
                <wp:simplePos x="0" y="0"/>
                <wp:positionH relativeFrom="column">
                  <wp:posOffset>5979225</wp:posOffset>
                </wp:positionH>
                <wp:positionV relativeFrom="paragraph">
                  <wp:posOffset>3004135</wp:posOffset>
                </wp:positionV>
                <wp:extent cx="2232041" cy="2149145"/>
                <wp:effectExtent l="0" t="0" r="34925" b="22860"/>
                <wp:wrapNone/>
                <wp:docPr id="17" name="Straight Connector 17"/>
                <wp:cNvGraphicFramePr/>
                <a:graphic xmlns:a="http://schemas.openxmlformats.org/drawingml/2006/main">
                  <a:graphicData uri="http://schemas.microsoft.com/office/word/2010/wordprocessingShape">
                    <wps:wsp>
                      <wps:cNvCnPr/>
                      <wps:spPr>
                        <a:xfrm flipH="1" flipV="1">
                          <a:off x="0" y="0"/>
                          <a:ext cx="2232041" cy="214914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566FBA" id="Straight Connector 17"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0.8pt,236.55pt" to="646.55pt,4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" strokecolor="#4472c4" strokeweight=".5pt">
                <v:stroke joinstyle="miter"/>
              </v:line>
            </w:pict>
          </mc:Fallback>
        </mc:AlternateContent>
      </w:r>
      <w:r w:rsidR="00723F44">
        <w:rPr>
          <w:noProof/>
        </w:rPr>
        <mc:AlternateContent>
          <mc:Choice Requires="wps">
            <w:drawing>
              <wp:anchor distT="0" distB="0" distL="114300" distR="114300" simplePos="0" relativeHeight="251676672" behindDoc="0" locked="0" layoutInCell="1" allowOverlap="1" wp14:anchorId="45E6FFE8" wp14:editId="5C006583">
                <wp:simplePos x="0" y="0"/>
                <wp:positionH relativeFrom="margin">
                  <wp:posOffset>7256863</wp:posOffset>
                </wp:positionH>
                <wp:positionV relativeFrom="paragraph">
                  <wp:posOffset>5163004</wp:posOffset>
                </wp:positionV>
                <wp:extent cx="1674420" cy="736270"/>
                <wp:effectExtent l="0" t="0" r="21590" b="26035"/>
                <wp:wrapNone/>
                <wp:docPr id="10" name="Text Box 10"/>
                <wp:cNvGraphicFramePr/>
                <a:graphic xmlns:a="http://schemas.openxmlformats.org/drawingml/2006/main">
                  <a:graphicData uri="http://schemas.microsoft.com/office/word/2010/wordprocessingShape">
                    <wps:wsp>
                      <wps:cNvSpPr txBox="1"/>
                      <wps:spPr>
                        <a:xfrm>
                          <a:off x="0" y="0"/>
                          <a:ext cx="1674420" cy="736270"/>
                        </a:xfrm>
                        <a:prstGeom prst="rect">
                          <a:avLst/>
                        </a:prstGeom>
                        <a:noFill/>
                        <a:ln>
                          <a:solidFill>
                            <a:schemeClr val="tx1"/>
                          </a:solidFill>
                        </a:ln>
                      </wps:spPr>
                      <wps:txbx>
                        <w:txbxContent>
                          <w:p w14:paraId="30E7FD32" w14:textId="3AD89C8E" w:rsidR="003A0A15" w:rsidRPr="00E444FA" w:rsidRDefault="00E3106D" w:rsidP="003A0A15">
                            <w:pPr>
                              <w:jc w:val="center"/>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44FA">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for assesments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6FFE8" id="Text Box 10" o:spid="_x0000_s1034" type="#_x0000_t202" style="position:absolute;left:0;text-align:left;margin-left:571.4pt;margin-top:406.55pt;width:131.85pt;height:57.9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" filled="f" strokecolor="black [3213]">
                <v:textbox>
                  <w:txbxContent>
                    <w:p w14:paraId="30E7FD32" w14:textId="3AD89C8E" w:rsidR="003A0A15" w:rsidRPr="00E444FA" w:rsidRDefault="00E3106D" w:rsidP="003A0A15">
                      <w:pPr>
                        <w:jc w:val="center"/>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44FA">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Technology for assesments</w:t>
                      </w:r>
                    </w:p>
                  </w:txbxContent>
                </v:textbox>
                <w10:wrap anchorx="margin"/>
              </v:shape>
            </w:pict>
          </mc:Fallback>
        </mc:AlternateContent>
      </w:r>
      <w:r w:rsidR="00E444FA">
        <w:rPr>
          <w:noProof/>
        </w:rPr>
        <mc:AlternateContent>
          <mc:Choice Requires="wps">
            <w:drawing>
              <wp:anchor distT="0" distB="0" distL="114300" distR="114300" simplePos="0" relativeHeight="251677696" behindDoc="0" locked="0" layoutInCell="1" allowOverlap="1" wp14:anchorId="3640D167" wp14:editId="24FFF125">
                <wp:simplePos x="0" y="0"/>
                <wp:positionH relativeFrom="column">
                  <wp:posOffset>5563590</wp:posOffset>
                </wp:positionH>
                <wp:positionV relativeFrom="paragraph">
                  <wp:posOffset>1412841</wp:posOffset>
                </wp:positionV>
                <wp:extent cx="356259" cy="641111"/>
                <wp:effectExtent l="0" t="0" r="24765" b="26035"/>
                <wp:wrapNone/>
                <wp:docPr id="15" name="Straight Connector 15"/>
                <wp:cNvGraphicFramePr/>
                <a:graphic xmlns:a="http://schemas.openxmlformats.org/drawingml/2006/main">
                  <a:graphicData uri="http://schemas.microsoft.com/office/word/2010/wordprocessingShape">
                    <wps:wsp>
                      <wps:cNvCnPr/>
                      <wps:spPr>
                        <a:xfrm flipV="1">
                          <a:off x="0" y="0"/>
                          <a:ext cx="356259" cy="64111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C80921" id="Straight Connector 1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8.1pt,111.25pt" to="466.15pt,1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" strokecolor="#4472c4 [3204]" strokeweight=".5pt">
                <v:stroke joinstyle="miter"/>
              </v:line>
            </w:pict>
          </mc:Fallback>
        </mc:AlternateContent>
      </w:r>
      <w:r w:rsidR="00E444FA">
        <w:rPr>
          <w:noProof/>
        </w:rPr>
        <mc:AlternateContent>
          <mc:Choice Requires="wps">
            <w:drawing>
              <wp:anchor distT="0" distB="0" distL="114300" distR="114300" simplePos="0" relativeHeight="251679744" behindDoc="0" locked="0" layoutInCell="1" allowOverlap="1" wp14:anchorId="245F16B5" wp14:editId="44799A81">
                <wp:simplePos x="0" y="0"/>
                <wp:positionH relativeFrom="column">
                  <wp:posOffset>3699163</wp:posOffset>
                </wp:positionH>
                <wp:positionV relativeFrom="paragraph">
                  <wp:posOffset>1626598</wp:posOffset>
                </wp:positionV>
                <wp:extent cx="665018" cy="427512"/>
                <wp:effectExtent l="0" t="0" r="20955" b="29845"/>
                <wp:wrapNone/>
                <wp:docPr id="16" name="Straight Connector 16"/>
                <wp:cNvGraphicFramePr/>
                <a:graphic xmlns:a="http://schemas.openxmlformats.org/drawingml/2006/main">
                  <a:graphicData uri="http://schemas.microsoft.com/office/word/2010/wordprocessingShape">
                    <wps:wsp>
                      <wps:cNvCnPr/>
                      <wps:spPr>
                        <a:xfrm flipH="1" flipV="1">
                          <a:off x="0" y="0"/>
                          <a:ext cx="665018" cy="427512"/>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2FC401D" id="Straight Connector 16"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25pt,128.1pt" to="343.6pt,1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" strokecolor="#4472c4" strokeweight=".5pt">
                <v:stroke joinstyle="miter"/>
              </v:line>
            </w:pict>
          </mc:Fallback>
        </mc:AlternateContent>
      </w:r>
      <w:r w:rsidR="00E444FA">
        <w:rPr>
          <w:noProof/>
          <w:sz w:val="24"/>
          <w:szCs w:val="24"/>
        </w:rPr>
        <mc:AlternateContent>
          <mc:Choice Requires="wps">
            <w:drawing>
              <wp:anchor distT="0" distB="0" distL="114300" distR="114300" simplePos="0" relativeHeight="251664384" behindDoc="1" locked="0" layoutInCell="1" allowOverlap="1" wp14:anchorId="1C9807E1" wp14:editId="11DC919D">
                <wp:simplePos x="0" y="0"/>
                <wp:positionH relativeFrom="column">
                  <wp:posOffset>3663538</wp:posOffset>
                </wp:positionH>
                <wp:positionV relativeFrom="paragraph">
                  <wp:posOffset>1994733</wp:posOffset>
                </wp:positionV>
                <wp:extent cx="2458193" cy="1388992"/>
                <wp:effectExtent l="0" t="0" r="18415" b="20955"/>
                <wp:wrapNone/>
                <wp:docPr id="3" name="Oval 3"/>
                <wp:cNvGraphicFramePr/>
                <a:graphic xmlns:a="http://schemas.openxmlformats.org/drawingml/2006/main">
                  <a:graphicData uri="http://schemas.microsoft.com/office/word/2010/wordprocessingShape">
                    <wps:wsp>
                      <wps:cNvSpPr/>
                      <wps:spPr>
                        <a:xfrm>
                          <a:off x="0" y="0"/>
                          <a:ext cx="2458193" cy="1388992"/>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69BBDF" id="Oval 3" o:spid="_x0000_s1026" style="position:absolute;margin-left:288.45pt;margin-top:157.05pt;width:193.55pt;height:109.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" fillcolor="white [3212]" strokecolor="#1f3763 [1604]" strokeweight="1pt">
                <v:stroke joinstyle="miter"/>
              </v:oval>
            </w:pict>
          </mc:Fallback>
        </mc:AlternateContent>
      </w:r>
      <w:r w:rsidR="00E444FA">
        <w:rPr>
          <w:noProof/>
        </w:rPr>
        <mc:AlternateContent>
          <mc:Choice Requires="wps">
            <w:drawing>
              <wp:anchor distT="0" distB="0" distL="114300" distR="114300" simplePos="0" relativeHeight="251661312" behindDoc="0" locked="0" layoutInCell="1" allowOverlap="1" wp14:anchorId="538A78F1" wp14:editId="5D7831A6">
                <wp:simplePos x="0" y="0"/>
                <wp:positionH relativeFrom="margin">
                  <wp:align>center</wp:align>
                </wp:positionH>
                <wp:positionV relativeFrom="paragraph">
                  <wp:posOffset>2314913</wp:posOffset>
                </wp:positionV>
                <wp:extent cx="2552857" cy="878774"/>
                <wp:effectExtent l="0" t="0" r="0" b="0"/>
                <wp:wrapNone/>
                <wp:docPr id="1" name="Text Box 1"/>
                <wp:cNvGraphicFramePr/>
                <a:graphic xmlns:a="http://schemas.openxmlformats.org/drawingml/2006/main">
                  <a:graphicData uri="http://schemas.microsoft.com/office/word/2010/wordprocessingShape">
                    <wps:wsp>
                      <wps:cNvSpPr txBox="1"/>
                      <wps:spPr>
                        <a:xfrm>
                          <a:off x="0" y="0"/>
                          <a:ext cx="2552857" cy="878774"/>
                        </a:xfrm>
                        <a:prstGeom prst="rect">
                          <a:avLst/>
                        </a:prstGeom>
                        <a:noFill/>
                        <a:ln>
                          <a:noFill/>
                        </a:ln>
                      </wps:spPr>
                      <wps:txbx>
                        <w:txbxContent>
                          <w:p w14:paraId="50941128" w14:textId="4794E917" w:rsidR="00A5283D" w:rsidRPr="00E444FA" w:rsidRDefault="00A5283D" w:rsidP="00A5283D">
                            <w:pPr>
                              <w:jc w:val="center"/>
                              <w:rPr>
                                <w:b/>
                                <w:color w:val="1F3864" w:themeColor="accent1" w:themeShade="8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444FA">
                              <w:rPr>
                                <w:b/>
                                <w:color w:val="1F3864" w:themeColor="accent1" w:themeShade="8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Becoming a Digital Learner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A78F1" id="Text Box 1" o:spid="_x0000_s1035" type="#_x0000_t202" style="position:absolute;left:0;text-align:left;margin-left:0;margin-top:182.3pt;width:201pt;height:69.2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" filled="f" stroked="f">
                <v:textbox>
                  <w:txbxContent>
                    <w:p w14:paraId="50941128" w14:textId="4794E917" w:rsidR="00A5283D" w:rsidRPr="00E444FA" w:rsidRDefault="00A5283D" w:rsidP="00A5283D">
                      <w:pPr>
                        <w:jc w:val="center"/>
                        <w:rPr>
                          <w:b/>
                          <w:color w:val="1F3864" w:themeColor="accent1" w:themeShade="8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444FA">
                        <w:rPr>
                          <w:b/>
                          <w:color w:val="1F3864" w:themeColor="accent1" w:themeShade="8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Becoming a Digital Learner</w:t>
                      </w:r>
                    </w:p>
                  </w:txbxContent>
                </v:textbox>
                <w10:wrap anchorx="margin"/>
              </v:shape>
            </w:pict>
          </mc:Fallback>
        </mc:AlternateContent>
      </w:r>
      <w:r w:rsidR="00097DB8">
        <w:rPr>
          <w:noProof/>
        </w:rPr>
        <mc:AlternateContent>
          <mc:Choice Requires="wps">
            <w:drawing>
              <wp:anchor distT="0" distB="0" distL="114300" distR="114300" simplePos="0" relativeHeight="251669504" behindDoc="0" locked="0" layoutInCell="1" allowOverlap="1" wp14:anchorId="565F269B" wp14:editId="3E14E67C">
                <wp:simplePos x="0" y="0"/>
                <wp:positionH relativeFrom="margin">
                  <wp:posOffset>2664848</wp:posOffset>
                </wp:positionH>
                <wp:positionV relativeFrom="paragraph">
                  <wp:posOffset>994963</wp:posOffset>
                </wp:positionV>
                <wp:extent cx="1935480" cy="629392"/>
                <wp:effectExtent l="0" t="0" r="26670" b="18415"/>
                <wp:wrapNone/>
                <wp:docPr id="6" name="Text Box 6"/>
                <wp:cNvGraphicFramePr/>
                <a:graphic xmlns:a="http://schemas.openxmlformats.org/drawingml/2006/main">
                  <a:graphicData uri="http://schemas.microsoft.com/office/word/2010/wordprocessingShape">
                    <wps:wsp>
                      <wps:cNvSpPr txBox="1"/>
                      <wps:spPr>
                        <a:xfrm>
                          <a:off x="0" y="0"/>
                          <a:ext cx="1935480" cy="629392"/>
                        </a:xfrm>
                        <a:prstGeom prst="rect">
                          <a:avLst/>
                        </a:prstGeom>
                        <a:noFill/>
                        <a:ln>
                          <a:solidFill>
                            <a:schemeClr val="tx1"/>
                          </a:solidFill>
                        </a:ln>
                      </wps:spPr>
                      <wps:txbx>
                        <w:txbxContent>
                          <w:p w14:paraId="22D930FD" w14:textId="70ACA8B6" w:rsidR="003A0A15" w:rsidRPr="00E444FA" w:rsidRDefault="003A0A15" w:rsidP="003A0A15">
                            <w:pPr>
                              <w:jc w:val="center"/>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44FA">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Thinking and writing critically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F269B" id="Text Box 6" o:spid="_x0000_s1036" type="#_x0000_t202" style="position:absolute;left:0;text-align:left;margin-left:209.85pt;margin-top:78.35pt;width:152.4pt;height:49.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" filled="f" strokecolor="black [3213]">
                <v:textbox>
                  <w:txbxContent>
                    <w:p w14:paraId="22D930FD" w14:textId="70ACA8B6" w:rsidR="003A0A15" w:rsidRPr="00E444FA" w:rsidRDefault="003A0A15" w:rsidP="003A0A15">
                      <w:pPr>
                        <w:jc w:val="center"/>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44FA">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Thinking and writing critically</w:t>
                      </w:r>
                    </w:p>
                  </w:txbxContent>
                </v:textbox>
                <w10:wrap anchorx="margin"/>
              </v:shape>
            </w:pict>
          </mc:Fallback>
        </mc:AlternateContent>
      </w:r>
      <w:r w:rsidR="00097DB8">
        <w:rPr>
          <w:noProof/>
        </w:rPr>
        <mc:AlternateContent>
          <mc:Choice Requires="wps">
            <w:drawing>
              <wp:anchor distT="0" distB="0" distL="114300" distR="114300" simplePos="0" relativeHeight="251667456" behindDoc="0" locked="0" layoutInCell="1" allowOverlap="1" wp14:anchorId="577CC24D" wp14:editId="1A4BB1B3">
                <wp:simplePos x="0" y="0"/>
                <wp:positionH relativeFrom="column">
                  <wp:posOffset>4824747</wp:posOffset>
                </wp:positionH>
                <wp:positionV relativeFrom="paragraph">
                  <wp:posOffset>639049</wp:posOffset>
                </wp:positionV>
                <wp:extent cx="1757548" cy="736270"/>
                <wp:effectExtent l="0" t="0" r="14605" b="26035"/>
                <wp:wrapNone/>
                <wp:docPr id="5" name="Text Box 5"/>
                <wp:cNvGraphicFramePr/>
                <a:graphic xmlns:a="http://schemas.openxmlformats.org/drawingml/2006/main">
                  <a:graphicData uri="http://schemas.microsoft.com/office/word/2010/wordprocessingShape">
                    <wps:wsp>
                      <wps:cNvSpPr txBox="1"/>
                      <wps:spPr>
                        <a:xfrm>
                          <a:off x="0" y="0"/>
                          <a:ext cx="1757548" cy="736270"/>
                        </a:xfrm>
                        <a:prstGeom prst="rect">
                          <a:avLst/>
                        </a:prstGeom>
                        <a:noFill/>
                        <a:ln>
                          <a:solidFill>
                            <a:schemeClr val="tx1"/>
                          </a:solidFill>
                        </a:ln>
                      </wps:spPr>
                      <wps:txbx>
                        <w:txbxContent>
                          <w:p w14:paraId="17FCF35F" w14:textId="7F2C8A56" w:rsidR="00363283" w:rsidRPr="00E444FA" w:rsidRDefault="00363283" w:rsidP="00363283">
                            <w:pPr>
                              <w:jc w:val="center"/>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Hlk118809874"/>
                            <w:bookmarkStart w:id="3" w:name="_Hlk118809875"/>
                            <w:r w:rsidRPr="00E444FA">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 and using information</w:t>
                            </w:r>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CC24D" id="Text Box 5" o:spid="_x0000_s1037" type="#_x0000_t202" style="position:absolute;left:0;text-align:left;margin-left:379.9pt;margin-top:50.3pt;width:138.4pt;height:57.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" filled="f" strokecolor="black [3213]">
                <v:textbox>
                  <w:txbxContent>
                    <w:p w14:paraId="17FCF35F" w14:textId="7F2C8A56" w:rsidR="00363283" w:rsidRPr="00E444FA" w:rsidRDefault="00363283" w:rsidP="00363283">
                      <w:pPr>
                        <w:jc w:val="center"/>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Hlk118809874"/>
                      <w:bookmarkStart w:id="5" w:name="_Hlk118809875"/>
                      <w:r w:rsidRPr="00E444FA">
                        <w:rPr>
                          <w:b/>
                          <w:bCs/>
                          <w:noProof/>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Finding and using information</w:t>
                      </w:r>
                      <w:bookmarkEnd w:id="4"/>
                      <w:bookmarkEnd w:id="5"/>
                    </w:p>
                  </w:txbxContent>
                </v:textbox>
              </v:shape>
            </w:pict>
          </mc:Fallback>
        </mc:AlternateContent>
      </w:r>
      <w:r w:rsidR="00097DB8">
        <w:rPr>
          <w:noProof/>
        </w:rPr>
        <mc:AlternateContent>
          <mc:Choice Requires="wps">
            <w:drawing>
              <wp:anchor distT="0" distB="0" distL="114300" distR="114300" simplePos="0" relativeHeight="251687936" behindDoc="0" locked="0" layoutInCell="1" allowOverlap="1" wp14:anchorId="48EE224E" wp14:editId="07107F08">
                <wp:simplePos x="0" y="0"/>
                <wp:positionH relativeFrom="column">
                  <wp:posOffset>6466485</wp:posOffset>
                </wp:positionH>
                <wp:positionV relativeFrom="paragraph">
                  <wp:posOffset>343963</wp:posOffset>
                </wp:positionV>
                <wp:extent cx="913979" cy="285008"/>
                <wp:effectExtent l="0" t="0" r="19685" b="20320"/>
                <wp:wrapNone/>
                <wp:docPr id="20" name="Straight Connector 20"/>
                <wp:cNvGraphicFramePr/>
                <a:graphic xmlns:a="http://schemas.openxmlformats.org/drawingml/2006/main">
                  <a:graphicData uri="http://schemas.microsoft.com/office/word/2010/wordprocessingShape">
                    <wps:wsp>
                      <wps:cNvCnPr/>
                      <wps:spPr>
                        <a:xfrm flipV="1">
                          <a:off x="0" y="0"/>
                          <a:ext cx="913979" cy="285008"/>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C92983" id="Straight Connector 20"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15pt,27.1pt" to="581.1pt,4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" strokecolor="#4472c4" strokeweight=".5pt">
                <v:stroke joinstyle="miter"/>
              </v:line>
            </w:pict>
          </mc:Fallback>
        </mc:AlternateContent>
      </w:r>
      <w:r w:rsidR="00006EF2">
        <w:rPr>
          <w:noProof/>
        </w:rPr>
        <mc:AlternateContent>
          <mc:Choice Requires="wps">
            <w:drawing>
              <wp:anchor distT="0" distB="0" distL="114300" distR="114300" simplePos="0" relativeHeight="251685888" behindDoc="0" locked="0" layoutInCell="1" allowOverlap="1" wp14:anchorId="6909791E" wp14:editId="79E0252B">
                <wp:simplePos x="0" y="0"/>
                <wp:positionH relativeFrom="column">
                  <wp:posOffset>2511631</wp:posOffset>
                </wp:positionH>
                <wp:positionV relativeFrom="paragraph">
                  <wp:posOffset>272811</wp:posOffset>
                </wp:positionV>
                <wp:extent cx="1068458" cy="712140"/>
                <wp:effectExtent l="0" t="0" r="17780" b="31115"/>
                <wp:wrapNone/>
                <wp:docPr id="19" name="Straight Connector 19"/>
                <wp:cNvGraphicFramePr/>
                <a:graphic xmlns:a="http://schemas.openxmlformats.org/drawingml/2006/main">
                  <a:graphicData uri="http://schemas.microsoft.com/office/word/2010/wordprocessingShape">
                    <wps:wsp>
                      <wps:cNvCnPr/>
                      <wps:spPr>
                        <a:xfrm flipH="1" flipV="1">
                          <a:off x="0" y="0"/>
                          <a:ext cx="1068458" cy="71214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A92414" id="Straight Connector 19"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7.75pt,21.5pt" to="281.9pt,7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" strokecolor="#4472c4" strokeweight=".5pt">
                <v:stroke joinstyle="miter"/>
              </v:line>
            </w:pict>
          </mc:Fallback>
        </mc:AlternateContent>
      </w:r>
      <w:bookmarkEnd w:id="1"/>
    </w:p>
    <w:p w14:paraId="5488B4AD" w14:textId="5D89D01B" w:rsidR="008F4715" w:rsidRPr="008F4715" w:rsidRDefault="008F4715" w:rsidP="008F4715">
      <w:pPr>
        <w:rPr>
          <w:sz w:val="32"/>
          <w:szCs w:val="32"/>
        </w:rPr>
      </w:pPr>
    </w:p>
    <w:p w14:paraId="0B017594" w14:textId="5208531B" w:rsidR="008F4715" w:rsidRPr="008F4715" w:rsidRDefault="008F4715" w:rsidP="008F4715">
      <w:pPr>
        <w:rPr>
          <w:sz w:val="32"/>
          <w:szCs w:val="32"/>
        </w:rPr>
      </w:pPr>
    </w:p>
    <w:p w14:paraId="24691052" w14:textId="6DA3E7A3" w:rsidR="008F4715" w:rsidRPr="008F4715" w:rsidRDefault="008F4715" w:rsidP="008F4715">
      <w:pPr>
        <w:rPr>
          <w:sz w:val="32"/>
          <w:szCs w:val="32"/>
        </w:rPr>
      </w:pPr>
    </w:p>
    <w:p w14:paraId="43FA4DDA" w14:textId="748984ED" w:rsidR="008F4715" w:rsidRPr="008F4715" w:rsidRDefault="008F4715" w:rsidP="008F4715">
      <w:pPr>
        <w:rPr>
          <w:sz w:val="32"/>
          <w:szCs w:val="32"/>
        </w:rPr>
      </w:pPr>
    </w:p>
    <w:p w14:paraId="5ABD650B" w14:textId="2EDA3508" w:rsidR="008F4715" w:rsidRPr="008F4715" w:rsidRDefault="008F4715" w:rsidP="008F4715">
      <w:pPr>
        <w:rPr>
          <w:sz w:val="32"/>
          <w:szCs w:val="32"/>
        </w:rPr>
      </w:pPr>
    </w:p>
    <w:p w14:paraId="04314C2D" w14:textId="72440CC6" w:rsidR="008F4715" w:rsidRPr="008F4715" w:rsidRDefault="008F4715" w:rsidP="008F4715">
      <w:pPr>
        <w:rPr>
          <w:sz w:val="32"/>
          <w:szCs w:val="32"/>
        </w:rPr>
      </w:pPr>
    </w:p>
    <w:p w14:paraId="37AAEB23" w14:textId="330B6413" w:rsidR="008F4715" w:rsidRPr="008F4715" w:rsidRDefault="008F4715" w:rsidP="008F4715">
      <w:pPr>
        <w:rPr>
          <w:sz w:val="32"/>
          <w:szCs w:val="32"/>
        </w:rPr>
      </w:pPr>
    </w:p>
    <w:p w14:paraId="570AF5E2" w14:textId="5A87B5CB" w:rsidR="008F4715" w:rsidRPr="008F4715" w:rsidRDefault="008F4715" w:rsidP="008F4715">
      <w:pPr>
        <w:rPr>
          <w:sz w:val="32"/>
          <w:szCs w:val="32"/>
        </w:rPr>
      </w:pPr>
    </w:p>
    <w:p w14:paraId="23560CA8" w14:textId="37304FB1" w:rsidR="008F4715" w:rsidRPr="008F4715" w:rsidRDefault="008F4715" w:rsidP="008F4715">
      <w:pPr>
        <w:rPr>
          <w:sz w:val="32"/>
          <w:szCs w:val="32"/>
        </w:rPr>
      </w:pPr>
    </w:p>
    <w:p w14:paraId="536DF7CA" w14:textId="3CC7ECF4" w:rsidR="008F4715" w:rsidRPr="008F4715" w:rsidRDefault="008F4715" w:rsidP="008F4715">
      <w:pPr>
        <w:rPr>
          <w:sz w:val="32"/>
          <w:szCs w:val="32"/>
        </w:rPr>
      </w:pPr>
    </w:p>
    <w:p w14:paraId="5CDA2E0C" w14:textId="3925614B" w:rsidR="008F4715" w:rsidRPr="008F4715" w:rsidRDefault="008F4715" w:rsidP="008F4715">
      <w:pPr>
        <w:rPr>
          <w:sz w:val="32"/>
          <w:szCs w:val="32"/>
        </w:rPr>
      </w:pPr>
    </w:p>
    <w:p w14:paraId="6A125967" w14:textId="5CFCB87B" w:rsidR="008F4715" w:rsidRPr="008F4715" w:rsidRDefault="008F4715" w:rsidP="008F4715">
      <w:pPr>
        <w:rPr>
          <w:sz w:val="32"/>
          <w:szCs w:val="32"/>
        </w:rPr>
      </w:pPr>
    </w:p>
    <w:p w14:paraId="663E2E62" w14:textId="7A864E6C" w:rsidR="008F4715" w:rsidRPr="008F4715" w:rsidRDefault="008F4715" w:rsidP="008F4715">
      <w:pPr>
        <w:rPr>
          <w:sz w:val="32"/>
          <w:szCs w:val="32"/>
        </w:rPr>
      </w:pPr>
    </w:p>
    <w:p w14:paraId="0D7B89DC" w14:textId="576483E1" w:rsidR="008F4715" w:rsidRPr="008F4715" w:rsidRDefault="008F4715" w:rsidP="008F4715">
      <w:pPr>
        <w:rPr>
          <w:sz w:val="32"/>
          <w:szCs w:val="32"/>
        </w:rPr>
      </w:pPr>
    </w:p>
    <w:p w14:paraId="4624291A" w14:textId="7449A688" w:rsidR="008F4715" w:rsidRDefault="008F4715" w:rsidP="008F4715">
      <w:pPr>
        <w:rPr>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F06E77" w14:textId="77777777" w:rsidR="008F4715" w:rsidRDefault="008F4715" w:rsidP="008F4715">
      <w:pPr>
        <w:rPr>
          <w:sz w:val="32"/>
          <w:szCs w:val="32"/>
        </w:rPr>
        <w:sectPr w:rsidR="008F4715" w:rsidSect="008F4715">
          <w:pgSz w:w="16838" w:h="11906" w:orient="landscape"/>
          <w:pgMar w:top="720" w:right="720" w:bottom="720" w:left="720" w:header="709" w:footer="709" w:gutter="0"/>
          <w:pgNumType w:start="0"/>
          <w:cols w:space="708"/>
          <w:titlePg/>
          <w:docGrid w:linePitch="360"/>
        </w:sectPr>
      </w:pPr>
    </w:p>
    <w:p w14:paraId="48869250" w14:textId="0FEACB70" w:rsidR="008F4715" w:rsidRDefault="008F4715" w:rsidP="008F4715">
      <w:pPr>
        <w:pStyle w:val="Heading1"/>
        <w:jc w:val="center"/>
      </w:pPr>
      <w:bookmarkStart w:id="6" w:name="_Toc119507467"/>
      <w:r>
        <w:lastRenderedPageBreak/>
        <w:t>Task 3- PowerPoint Video Presentation</w:t>
      </w:r>
      <w:bookmarkEnd w:id="6"/>
    </w:p>
    <w:p w14:paraId="3D8B4248" w14:textId="5FC82826" w:rsidR="008F4715" w:rsidRDefault="008F4715" w:rsidP="008F4715">
      <w:pPr>
        <w:rPr>
          <w:sz w:val="32"/>
          <w:szCs w:val="32"/>
        </w:rPr>
      </w:pPr>
      <w:r>
        <w:rPr>
          <w:sz w:val="32"/>
          <w:szCs w:val="32"/>
        </w:rPr>
        <w:t xml:space="preserve">Follow this link directly to the video- </w:t>
      </w:r>
    </w:p>
    <w:p w14:paraId="48CE3F85" w14:textId="77777777" w:rsidR="008F4715" w:rsidRDefault="008F4715">
      <w:pPr>
        <w:rPr>
          <w:sz w:val="32"/>
          <w:szCs w:val="32"/>
        </w:rPr>
      </w:pPr>
      <w:r>
        <w:rPr>
          <w:sz w:val="32"/>
          <w:szCs w:val="32"/>
        </w:rPr>
        <w:br w:type="page"/>
      </w:r>
    </w:p>
    <w:p w14:paraId="3505E6ED" w14:textId="23DC333A" w:rsidR="00C80A24" w:rsidRPr="003E71BA" w:rsidRDefault="008F4715" w:rsidP="003E71BA">
      <w:pPr>
        <w:pStyle w:val="Heading1"/>
        <w:jc w:val="center"/>
      </w:pPr>
      <w:bookmarkStart w:id="7" w:name="_Toc119507468"/>
      <w:r>
        <w:lastRenderedPageBreak/>
        <w:t>Task 4- Reflection</w:t>
      </w:r>
      <w:bookmarkEnd w:id="7"/>
    </w:p>
    <w:p w14:paraId="01735568" w14:textId="7DF932AB" w:rsidR="00DF1A65" w:rsidRDefault="00DF1A65" w:rsidP="00B93B20">
      <w:pPr>
        <w:rPr>
          <w:rFonts w:ascii="Arial" w:hAnsi="Arial" w:cs="Arial"/>
          <w:sz w:val="24"/>
          <w:szCs w:val="24"/>
        </w:rPr>
      </w:pPr>
      <w:r>
        <w:rPr>
          <w:rFonts w:ascii="Arial" w:hAnsi="Arial" w:cs="Arial"/>
          <w:sz w:val="24"/>
          <w:szCs w:val="24"/>
        </w:rPr>
        <w:t xml:space="preserve">When I started university I had a mixture of nervousness and excitement, there was the fear of starting something new and the tremendous change in my life from the learning environment to the new people that would be in my life, but the excitement for that change to be happening was something that couldn’t really be described, this was the aspect of making new friends, being taught something I had never been taught before and having a fresh start in which would help me to develop and grow as a person. According to </w:t>
      </w:r>
      <w:r w:rsidR="003E71BA">
        <w:rPr>
          <w:rFonts w:ascii="Arial" w:hAnsi="Arial" w:cs="Arial"/>
          <w:sz w:val="24"/>
          <w:szCs w:val="24"/>
        </w:rPr>
        <w:t>Lane (2021), some feelings that may occur when starting university include, feeling homesick if you have moved away for university, also you may feel terrified, this maybe because you are questioning your decision and whether it was the right choice to go to university.</w:t>
      </w:r>
    </w:p>
    <w:p w14:paraId="6A5081A8" w14:textId="1D7C742C" w:rsidR="003E71BA" w:rsidRDefault="003E71BA" w:rsidP="00B93B20">
      <w:pPr>
        <w:rPr>
          <w:rFonts w:ascii="Open Sans" w:hAnsi="Open Sans" w:cs="Open Sans"/>
          <w:color w:val="000000" w:themeColor="text1"/>
          <w:sz w:val="27"/>
          <w:szCs w:val="27"/>
          <w:shd w:val="clear" w:color="auto" w:fill="FFFFFF"/>
        </w:rPr>
      </w:pPr>
      <w:r>
        <w:rPr>
          <w:rFonts w:ascii="Arial" w:hAnsi="Arial" w:cs="Arial"/>
          <w:sz w:val="24"/>
          <w:szCs w:val="24"/>
        </w:rPr>
        <w:t xml:space="preserve">During university I have set myself goals that I hope to achieve, some of these include </w:t>
      </w:r>
      <w:r w:rsidR="00254B05">
        <w:rPr>
          <w:rFonts w:ascii="Arial" w:hAnsi="Arial" w:cs="Arial"/>
          <w:sz w:val="24"/>
          <w:szCs w:val="24"/>
        </w:rPr>
        <w:t xml:space="preserve">being a part of the Special Constable Project within my studies, this is where I would apply to become a constable within the police service and have the powers of the police. I hope to gain </w:t>
      </w:r>
      <w:r w:rsidR="00AC16C6">
        <w:rPr>
          <w:rFonts w:ascii="Arial" w:hAnsi="Arial" w:cs="Arial"/>
          <w:sz w:val="24"/>
          <w:szCs w:val="24"/>
        </w:rPr>
        <w:t>several</w:t>
      </w:r>
      <w:r w:rsidR="00254B05">
        <w:rPr>
          <w:rFonts w:ascii="Arial" w:hAnsi="Arial" w:cs="Arial"/>
          <w:sz w:val="24"/>
          <w:szCs w:val="24"/>
        </w:rPr>
        <w:t xml:space="preserve"> skills in which will help me to grow and develop my outlook on the way I complete tasks and how I deal with certain situations. </w:t>
      </w:r>
      <w:r w:rsidR="00AC16C6">
        <w:rPr>
          <w:rFonts w:ascii="Arial" w:hAnsi="Arial" w:cs="Arial"/>
          <w:sz w:val="24"/>
          <w:szCs w:val="24"/>
        </w:rPr>
        <w:t xml:space="preserve">According to Edinburgh (2021), </w:t>
      </w:r>
      <w:r w:rsidR="00AC16C6" w:rsidRPr="00AC16C6">
        <w:rPr>
          <w:rFonts w:ascii="Arial" w:hAnsi="Arial" w:cs="Arial"/>
          <w:color w:val="000000" w:themeColor="text1"/>
          <w:sz w:val="24"/>
          <w:szCs w:val="24"/>
        </w:rPr>
        <w:t>“</w:t>
      </w:r>
      <w:r w:rsidR="00AC16C6" w:rsidRPr="00AC16C6">
        <w:rPr>
          <w:rStyle w:val="Strong"/>
          <w:rFonts w:ascii="Arial" w:hAnsi="Arial" w:cs="Arial"/>
          <w:b w:val="0"/>
          <w:bCs w:val="0"/>
          <w:color w:val="000000" w:themeColor="text1"/>
          <w:sz w:val="24"/>
          <w:szCs w:val="24"/>
          <w:bdr w:val="none" w:sz="0" w:space="0" w:color="auto" w:frame="1"/>
          <w:shd w:val="clear" w:color="auto" w:fill="FFFFFF"/>
        </w:rPr>
        <w:t>Setting goals is fundamental to long-term success</w:t>
      </w:r>
      <w:r w:rsidR="00AC16C6" w:rsidRPr="00AC16C6">
        <w:rPr>
          <w:rFonts w:ascii="Arial" w:hAnsi="Arial" w:cs="Arial"/>
          <w:b/>
          <w:bCs/>
          <w:color w:val="000000" w:themeColor="text1"/>
          <w:sz w:val="24"/>
          <w:szCs w:val="24"/>
          <w:shd w:val="clear" w:color="auto" w:fill="FFFFFF"/>
        </w:rPr>
        <w:t xml:space="preserve"> – </w:t>
      </w:r>
      <w:r w:rsidR="00AC16C6" w:rsidRPr="00AC16C6">
        <w:rPr>
          <w:rFonts w:ascii="Arial" w:hAnsi="Arial" w:cs="Arial"/>
          <w:color w:val="000000" w:themeColor="text1"/>
          <w:sz w:val="24"/>
          <w:szCs w:val="24"/>
          <w:shd w:val="clear" w:color="auto" w:fill="FFFFFF"/>
        </w:rPr>
        <w:t>you can’t get to your destination if you haven’t clearly defined what it is</w:t>
      </w:r>
      <w:r w:rsidR="00AC16C6" w:rsidRPr="00AC16C6">
        <w:rPr>
          <w:rFonts w:ascii="Open Sans" w:hAnsi="Open Sans" w:cs="Open Sans"/>
          <w:color w:val="000000" w:themeColor="text1"/>
          <w:sz w:val="27"/>
          <w:szCs w:val="27"/>
          <w:shd w:val="clear" w:color="auto" w:fill="FFFFFF"/>
        </w:rPr>
        <w:t>!”</w:t>
      </w:r>
    </w:p>
    <w:p w14:paraId="4A816AD1" w14:textId="3D506E9F" w:rsidR="00FC2232" w:rsidRPr="00FC2232" w:rsidRDefault="00FC2232" w:rsidP="00B93B20">
      <w:pPr>
        <w:rPr>
          <w:rFonts w:ascii="Arial" w:hAnsi="Arial" w:cs="Arial"/>
          <w:sz w:val="24"/>
          <w:szCs w:val="24"/>
        </w:rPr>
      </w:pPr>
      <w:r>
        <w:rPr>
          <w:rFonts w:ascii="Arial" w:hAnsi="Arial" w:cs="Arial"/>
          <w:color w:val="000000" w:themeColor="text1"/>
          <w:sz w:val="24"/>
          <w:szCs w:val="24"/>
          <w:shd w:val="clear" w:color="auto" w:fill="FFFFFF"/>
        </w:rPr>
        <w:t xml:space="preserve">Throughout university students </w:t>
      </w:r>
      <w:proofErr w:type="gramStart"/>
      <w:r>
        <w:rPr>
          <w:rFonts w:ascii="Arial" w:hAnsi="Arial" w:cs="Arial"/>
          <w:color w:val="000000" w:themeColor="text1"/>
          <w:sz w:val="24"/>
          <w:szCs w:val="24"/>
          <w:shd w:val="clear" w:color="auto" w:fill="FFFFFF"/>
        </w:rPr>
        <w:t>are able to</w:t>
      </w:r>
      <w:proofErr w:type="gramEnd"/>
      <w:r>
        <w:rPr>
          <w:rFonts w:ascii="Arial" w:hAnsi="Arial" w:cs="Arial"/>
          <w:color w:val="000000" w:themeColor="text1"/>
          <w:sz w:val="24"/>
          <w:szCs w:val="24"/>
          <w:shd w:val="clear" w:color="auto" w:fill="FFFFFF"/>
        </w:rPr>
        <w:t xml:space="preserve"> enhance their current skills an example of this is being able to communicate effectively with others. This is a good skill for students to have as it is “highly prized by employers” (Student employers services, 2022) </w:t>
      </w:r>
    </w:p>
    <w:p w14:paraId="18D491DE" w14:textId="01907245" w:rsidR="00DF1A65" w:rsidRDefault="00DF1A65" w:rsidP="00B93B20">
      <w:pPr>
        <w:rPr>
          <w:rFonts w:ascii="Arial" w:hAnsi="Arial" w:cs="Arial"/>
          <w:sz w:val="24"/>
          <w:szCs w:val="24"/>
        </w:rPr>
      </w:pPr>
    </w:p>
    <w:p w14:paraId="4DD25674" w14:textId="53D77D95" w:rsidR="003004F4" w:rsidRDefault="003004F4" w:rsidP="00B93B20">
      <w:pPr>
        <w:rPr>
          <w:rFonts w:ascii="Arial" w:hAnsi="Arial" w:cs="Arial"/>
          <w:sz w:val="24"/>
          <w:szCs w:val="24"/>
        </w:rPr>
      </w:pPr>
    </w:p>
    <w:p w14:paraId="0CF98CC8" w14:textId="586ED1A0" w:rsidR="003004F4" w:rsidRDefault="003004F4">
      <w:pPr>
        <w:rPr>
          <w:rFonts w:ascii="Arial" w:hAnsi="Arial" w:cs="Arial"/>
          <w:sz w:val="24"/>
          <w:szCs w:val="24"/>
        </w:rPr>
      </w:pPr>
      <w:r>
        <w:rPr>
          <w:rFonts w:ascii="Arial" w:hAnsi="Arial" w:cs="Arial"/>
          <w:sz w:val="24"/>
          <w:szCs w:val="24"/>
        </w:rPr>
        <w:br w:type="page"/>
      </w:r>
    </w:p>
    <w:p w14:paraId="17DB51A2" w14:textId="16EFD098" w:rsidR="00DF1A65" w:rsidRDefault="003004F4" w:rsidP="00206EC7">
      <w:pPr>
        <w:pStyle w:val="Heading1"/>
        <w:jc w:val="center"/>
      </w:pPr>
      <w:bookmarkStart w:id="8" w:name="_Toc119507469"/>
      <w:r>
        <w:lastRenderedPageBreak/>
        <w:t>Bibliography</w:t>
      </w:r>
      <w:bookmarkEnd w:id="8"/>
    </w:p>
    <w:p w14:paraId="089CBEB4" w14:textId="50BAA876" w:rsidR="002B2272" w:rsidRPr="003004F4" w:rsidRDefault="002B2272" w:rsidP="002B2272">
      <w:pPr>
        <w:rPr>
          <w:rFonts w:ascii="Arial" w:hAnsi="Arial" w:cs="Arial"/>
          <w:sz w:val="24"/>
          <w:szCs w:val="24"/>
        </w:rPr>
      </w:pPr>
      <w:r>
        <w:rPr>
          <w:rFonts w:ascii="Arial" w:hAnsi="Arial" w:cs="Arial"/>
          <w:sz w:val="24"/>
          <w:szCs w:val="24"/>
        </w:rPr>
        <w:t>Brooks, A (2019) ‘</w:t>
      </w:r>
      <w:r w:rsidRPr="002B2272">
        <w:rPr>
          <w:rFonts w:ascii="Arial" w:hAnsi="Arial" w:cs="Arial"/>
          <w:i/>
          <w:iCs/>
          <w:sz w:val="24"/>
          <w:szCs w:val="24"/>
        </w:rPr>
        <w:t>7 tips to create the perfect study environment for you</w:t>
      </w:r>
      <w:r>
        <w:rPr>
          <w:rFonts w:ascii="Arial" w:hAnsi="Arial" w:cs="Arial"/>
          <w:sz w:val="24"/>
          <w:szCs w:val="24"/>
        </w:rPr>
        <w:t>’</w:t>
      </w:r>
      <w:r>
        <w:rPr>
          <w:rFonts w:ascii="Arial" w:hAnsi="Arial" w:cs="Arial"/>
          <w:i/>
          <w:iCs/>
          <w:sz w:val="24"/>
          <w:szCs w:val="24"/>
        </w:rPr>
        <w:t xml:space="preserve"> </w:t>
      </w:r>
      <w:r w:rsidRPr="003004F4">
        <w:rPr>
          <w:rFonts w:ascii="Arial" w:hAnsi="Arial" w:cs="Arial"/>
          <w:sz w:val="24"/>
          <w:szCs w:val="24"/>
        </w:rPr>
        <w:t xml:space="preserve">Available </w:t>
      </w:r>
      <w:r>
        <w:rPr>
          <w:rFonts w:ascii="Arial" w:hAnsi="Arial" w:cs="Arial"/>
          <w:sz w:val="24"/>
          <w:szCs w:val="24"/>
        </w:rPr>
        <w:t>at:</w:t>
      </w:r>
      <w:r w:rsidRPr="002B2272">
        <w:t xml:space="preserve"> </w:t>
      </w:r>
      <w:hyperlink r:id="rId9" w:history="1">
        <w:r>
          <w:rPr>
            <w:rStyle w:val="Hyperlink"/>
          </w:rPr>
          <w:t>7 Tips to Create the Perfect Study Environment for You | Rasmussen University</w:t>
        </w:r>
      </w:hyperlink>
      <w:r>
        <w:rPr>
          <w:rFonts w:ascii="Arial" w:hAnsi="Arial" w:cs="Arial"/>
          <w:sz w:val="24"/>
          <w:szCs w:val="24"/>
        </w:rPr>
        <w:t xml:space="preserve"> (</w:t>
      </w:r>
      <w:r w:rsidR="00CD7D59">
        <w:rPr>
          <w:rFonts w:ascii="Arial" w:hAnsi="Arial" w:cs="Arial"/>
          <w:sz w:val="24"/>
          <w:szCs w:val="24"/>
        </w:rPr>
        <w:t>Accessed:29 October 2022)</w:t>
      </w:r>
    </w:p>
    <w:p w14:paraId="4CB37DF9" w14:textId="3212752C" w:rsidR="00A860D7" w:rsidRDefault="003004F4" w:rsidP="00A860D7">
      <w:pPr>
        <w:rPr>
          <w:rFonts w:ascii="Arial" w:hAnsi="Arial" w:cs="Arial"/>
          <w:sz w:val="24"/>
          <w:szCs w:val="24"/>
        </w:rPr>
      </w:pPr>
      <w:r>
        <w:rPr>
          <w:rFonts w:ascii="Arial" w:hAnsi="Arial" w:cs="Arial"/>
          <w:sz w:val="24"/>
          <w:szCs w:val="24"/>
        </w:rPr>
        <w:t>Dredge</w:t>
      </w:r>
      <w:r w:rsidR="002B2272">
        <w:rPr>
          <w:rFonts w:ascii="Arial" w:hAnsi="Arial" w:cs="Arial"/>
          <w:sz w:val="24"/>
          <w:szCs w:val="24"/>
        </w:rPr>
        <w:t>, P.</w:t>
      </w:r>
      <w:r>
        <w:rPr>
          <w:rFonts w:ascii="Arial" w:hAnsi="Arial" w:cs="Arial"/>
          <w:sz w:val="24"/>
          <w:szCs w:val="24"/>
        </w:rPr>
        <w:t xml:space="preserve"> (2017) ‘</w:t>
      </w:r>
      <w:r>
        <w:rPr>
          <w:rFonts w:ascii="Arial" w:hAnsi="Arial" w:cs="Arial"/>
          <w:i/>
          <w:iCs/>
          <w:sz w:val="24"/>
          <w:szCs w:val="24"/>
        </w:rPr>
        <w:t>Why should we use Microsoft office 365 in education’</w:t>
      </w:r>
      <w:r w:rsidR="002B2272">
        <w:rPr>
          <w:rFonts w:ascii="Arial" w:hAnsi="Arial" w:cs="Arial"/>
          <w:i/>
          <w:iCs/>
          <w:sz w:val="24"/>
          <w:szCs w:val="24"/>
        </w:rPr>
        <w:t xml:space="preserve"> </w:t>
      </w:r>
      <w:r w:rsidRPr="003004F4">
        <w:rPr>
          <w:rFonts w:ascii="Arial" w:hAnsi="Arial" w:cs="Arial"/>
          <w:sz w:val="24"/>
          <w:szCs w:val="24"/>
        </w:rPr>
        <w:t xml:space="preserve">Available </w:t>
      </w:r>
      <w:r>
        <w:rPr>
          <w:rFonts w:ascii="Arial" w:hAnsi="Arial" w:cs="Arial"/>
          <w:sz w:val="24"/>
          <w:szCs w:val="24"/>
        </w:rPr>
        <w:t>at</w:t>
      </w:r>
      <w:r w:rsidR="002B2272">
        <w:rPr>
          <w:rFonts w:ascii="Arial" w:hAnsi="Arial" w:cs="Arial"/>
          <w:sz w:val="24"/>
          <w:szCs w:val="24"/>
        </w:rPr>
        <w:t>:</w:t>
      </w:r>
      <w:r w:rsidR="002B2272" w:rsidRPr="002B2272">
        <w:t xml:space="preserve"> </w:t>
      </w:r>
      <w:hyperlink r:id="rId10" w:anchor=":~:text=A%20safe%2C%20virus%2Dfree%2C,%2C%20documents%2C%20photos%20and%20data.&amp;text=Office%20365%20enables%20teachers%20to,learning%20into%20the%20students'%20hands" w:history="1">
        <w:r w:rsidR="002B2272">
          <w:rPr>
            <w:rStyle w:val="Hyperlink"/>
          </w:rPr>
          <w:t>Why should we use Microsoft Office 365 in education? - University Business</w:t>
        </w:r>
      </w:hyperlink>
      <w:r w:rsidR="002B2272">
        <w:rPr>
          <w:rFonts w:ascii="Arial" w:hAnsi="Arial" w:cs="Arial"/>
          <w:sz w:val="24"/>
          <w:szCs w:val="24"/>
        </w:rPr>
        <w:t xml:space="preserve"> (</w:t>
      </w:r>
      <w:r w:rsidR="00CD7D59">
        <w:rPr>
          <w:rFonts w:ascii="Arial" w:hAnsi="Arial" w:cs="Arial"/>
          <w:sz w:val="24"/>
          <w:szCs w:val="24"/>
        </w:rPr>
        <w:t>Accessed:29 October 2022)</w:t>
      </w:r>
    </w:p>
    <w:p w14:paraId="353364C0" w14:textId="017CA9EE" w:rsidR="00A860D7" w:rsidRPr="003004F4" w:rsidRDefault="00A860D7" w:rsidP="00A860D7">
      <w:pPr>
        <w:rPr>
          <w:rFonts w:ascii="Arial" w:hAnsi="Arial" w:cs="Arial"/>
          <w:sz w:val="24"/>
          <w:szCs w:val="24"/>
        </w:rPr>
      </w:pPr>
      <w:r>
        <w:rPr>
          <w:rFonts w:ascii="Arial" w:hAnsi="Arial" w:cs="Arial"/>
          <w:sz w:val="24"/>
          <w:szCs w:val="24"/>
        </w:rPr>
        <w:t xml:space="preserve">Edinburgh, K. (2021) ‘ </w:t>
      </w:r>
      <w:r>
        <w:rPr>
          <w:rFonts w:ascii="Arial" w:hAnsi="Arial" w:cs="Arial"/>
          <w:i/>
          <w:iCs/>
          <w:sz w:val="24"/>
          <w:szCs w:val="24"/>
        </w:rPr>
        <w:t>Goal setting for students:7 top tips for setting the right goals”</w:t>
      </w:r>
      <w:r w:rsidRPr="00A860D7">
        <w:rPr>
          <w:rFonts w:ascii="Arial" w:hAnsi="Arial" w:cs="Arial"/>
          <w:sz w:val="24"/>
          <w:szCs w:val="24"/>
        </w:rPr>
        <w:t xml:space="preserve"> </w:t>
      </w:r>
      <w:r w:rsidRPr="003004F4">
        <w:rPr>
          <w:rFonts w:ascii="Arial" w:hAnsi="Arial" w:cs="Arial"/>
          <w:sz w:val="24"/>
          <w:szCs w:val="24"/>
        </w:rPr>
        <w:t xml:space="preserve">Available </w:t>
      </w:r>
      <w:r>
        <w:rPr>
          <w:rFonts w:ascii="Arial" w:hAnsi="Arial" w:cs="Arial"/>
          <w:sz w:val="24"/>
          <w:szCs w:val="24"/>
        </w:rPr>
        <w:t xml:space="preserve">at: </w:t>
      </w:r>
      <w:hyperlink r:id="rId11" w:history="1">
        <w:r>
          <w:rPr>
            <w:rStyle w:val="Hyperlink"/>
          </w:rPr>
          <w:t>Goal Setting For Students: 7 Top Tips For Setting The RIGHT Goals - Exam Study Expert</w:t>
        </w:r>
      </w:hyperlink>
      <w:r>
        <w:rPr>
          <w:rFonts w:ascii="Arial" w:hAnsi="Arial" w:cs="Arial"/>
          <w:sz w:val="24"/>
          <w:szCs w:val="24"/>
        </w:rPr>
        <w:t xml:space="preserve"> (</w:t>
      </w:r>
      <w:r w:rsidR="00CD7D59">
        <w:rPr>
          <w:rFonts w:ascii="Arial" w:hAnsi="Arial" w:cs="Arial"/>
          <w:sz w:val="24"/>
          <w:szCs w:val="24"/>
        </w:rPr>
        <w:t>Accessed:24 October 2022)</w:t>
      </w:r>
    </w:p>
    <w:p w14:paraId="50BC89AA" w14:textId="5CEE13FE" w:rsidR="002B2272" w:rsidRPr="002B2272" w:rsidRDefault="002B2272" w:rsidP="00A860D7">
      <w:pPr>
        <w:rPr>
          <w:rFonts w:ascii="Arial" w:hAnsi="Arial" w:cs="Arial"/>
          <w:i/>
          <w:iCs/>
          <w:sz w:val="24"/>
          <w:szCs w:val="24"/>
        </w:rPr>
      </w:pPr>
      <w:r>
        <w:rPr>
          <w:rFonts w:ascii="Arial" w:hAnsi="Arial" w:cs="Arial"/>
          <w:sz w:val="24"/>
          <w:szCs w:val="24"/>
        </w:rPr>
        <w:t>Evans, S. (2013) ‘</w:t>
      </w:r>
      <w:r>
        <w:rPr>
          <w:rFonts w:ascii="Arial" w:hAnsi="Arial" w:cs="Arial"/>
          <w:i/>
          <w:iCs/>
          <w:sz w:val="24"/>
          <w:szCs w:val="24"/>
        </w:rPr>
        <w:t xml:space="preserve">Assessment literacy – six building blocks to a high-quality test’ </w:t>
      </w:r>
    </w:p>
    <w:p w14:paraId="6BFA15AC" w14:textId="5606260E" w:rsidR="002B2272" w:rsidRPr="003004F4" w:rsidRDefault="002B2272" w:rsidP="002B2272">
      <w:pPr>
        <w:rPr>
          <w:rFonts w:ascii="Arial" w:hAnsi="Arial" w:cs="Arial"/>
          <w:sz w:val="24"/>
          <w:szCs w:val="24"/>
        </w:rPr>
      </w:pPr>
      <w:r w:rsidRPr="003004F4">
        <w:rPr>
          <w:rFonts w:ascii="Arial" w:hAnsi="Arial" w:cs="Arial"/>
          <w:sz w:val="24"/>
          <w:szCs w:val="24"/>
        </w:rPr>
        <w:t xml:space="preserve">Available </w:t>
      </w:r>
      <w:r>
        <w:rPr>
          <w:rFonts w:ascii="Arial" w:hAnsi="Arial" w:cs="Arial"/>
          <w:sz w:val="24"/>
          <w:szCs w:val="24"/>
        </w:rPr>
        <w:t>at:</w:t>
      </w:r>
      <w:r w:rsidRPr="002B2272">
        <w:t xml:space="preserve"> </w:t>
      </w:r>
      <w:hyperlink r:id="rId12" w:history="1">
        <w:r>
          <w:rPr>
            <w:rStyle w:val="Hyperlink"/>
          </w:rPr>
          <w:t>Assessment Literacy - Six Building Blocks to a High-Quality Test (nwea.org)</w:t>
        </w:r>
      </w:hyperlink>
      <w:r>
        <w:rPr>
          <w:rFonts w:ascii="Arial" w:hAnsi="Arial" w:cs="Arial"/>
          <w:sz w:val="24"/>
          <w:szCs w:val="24"/>
        </w:rPr>
        <w:t xml:space="preserve"> (</w:t>
      </w:r>
      <w:r w:rsidR="00CD7D59">
        <w:rPr>
          <w:rFonts w:ascii="Arial" w:hAnsi="Arial" w:cs="Arial"/>
          <w:sz w:val="24"/>
          <w:szCs w:val="24"/>
        </w:rPr>
        <w:t>Accessed:6 November 2022)</w:t>
      </w:r>
    </w:p>
    <w:p w14:paraId="41EBD9CD" w14:textId="43997EF9" w:rsidR="002B2272" w:rsidRDefault="002B2272" w:rsidP="002B2272">
      <w:pPr>
        <w:rPr>
          <w:rFonts w:ascii="Arial" w:hAnsi="Arial" w:cs="Arial"/>
          <w:sz w:val="24"/>
          <w:szCs w:val="24"/>
        </w:rPr>
      </w:pPr>
      <w:r>
        <w:rPr>
          <w:rFonts w:ascii="Arial" w:hAnsi="Arial" w:cs="Arial"/>
          <w:sz w:val="24"/>
          <w:szCs w:val="24"/>
        </w:rPr>
        <w:t>Hancock, M. (2020) ‘</w:t>
      </w:r>
      <w:r>
        <w:rPr>
          <w:rFonts w:ascii="Arial" w:hAnsi="Arial" w:cs="Arial"/>
          <w:i/>
          <w:iCs/>
          <w:sz w:val="24"/>
          <w:szCs w:val="24"/>
        </w:rPr>
        <w:t xml:space="preserve">The impact of a good timetable’ </w:t>
      </w:r>
      <w:r w:rsidRPr="003004F4">
        <w:rPr>
          <w:rFonts w:ascii="Arial" w:hAnsi="Arial" w:cs="Arial"/>
          <w:sz w:val="24"/>
          <w:szCs w:val="24"/>
        </w:rPr>
        <w:t xml:space="preserve">Available </w:t>
      </w:r>
      <w:r>
        <w:rPr>
          <w:rFonts w:ascii="Arial" w:hAnsi="Arial" w:cs="Arial"/>
          <w:sz w:val="24"/>
          <w:szCs w:val="24"/>
        </w:rPr>
        <w:t>at:</w:t>
      </w:r>
      <w:r w:rsidRPr="002B2272">
        <w:t xml:space="preserve"> </w:t>
      </w:r>
      <w:hyperlink r:id="rId13" w:anchor=":~:text=The%20reduction%20in%20workload%2C%20and,a%20calm%20and%20purposeful%20atmosphere" w:history="1">
        <w:r>
          <w:rPr>
            <w:rStyle w:val="Hyperlink"/>
          </w:rPr>
          <w:t>The impact of a good timetable (linkedin.com)</w:t>
        </w:r>
      </w:hyperlink>
      <w:r>
        <w:rPr>
          <w:rFonts w:ascii="Arial" w:hAnsi="Arial" w:cs="Arial"/>
          <w:sz w:val="24"/>
          <w:szCs w:val="24"/>
        </w:rPr>
        <w:t xml:space="preserve"> (</w:t>
      </w:r>
      <w:r w:rsidR="00CD7D59">
        <w:rPr>
          <w:rFonts w:ascii="Arial" w:hAnsi="Arial" w:cs="Arial"/>
          <w:sz w:val="24"/>
          <w:szCs w:val="24"/>
        </w:rPr>
        <w:t>Accessed:6 November 2022)</w:t>
      </w:r>
    </w:p>
    <w:p w14:paraId="70118C0D" w14:textId="59310C48" w:rsidR="00A860D7" w:rsidRPr="003004F4" w:rsidRDefault="002B2272" w:rsidP="00A860D7">
      <w:pPr>
        <w:rPr>
          <w:rFonts w:ascii="Arial" w:hAnsi="Arial" w:cs="Arial"/>
          <w:sz w:val="24"/>
          <w:szCs w:val="24"/>
        </w:rPr>
      </w:pPr>
      <w:r>
        <w:rPr>
          <w:rFonts w:ascii="Arial" w:hAnsi="Arial" w:cs="Arial"/>
          <w:sz w:val="24"/>
          <w:szCs w:val="24"/>
        </w:rPr>
        <w:t>Lane, C (2021) ’</w:t>
      </w:r>
      <w:r>
        <w:rPr>
          <w:rFonts w:ascii="Arial" w:hAnsi="Arial" w:cs="Arial"/>
          <w:i/>
          <w:iCs/>
          <w:sz w:val="24"/>
          <w:szCs w:val="24"/>
        </w:rPr>
        <w:t>17 feelings you’ll have starting university</w:t>
      </w:r>
      <w:r w:rsidR="00A860D7">
        <w:rPr>
          <w:rFonts w:ascii="Arial" w:hAnsi="Arial" w:cs="Arial"/>
          <w:i/>
          <w:iCs/>
          <w:sz w:val="24"/>
          <w:szCs w:val="24"/>
        </w:rPr>
        <w:t xml:space="preserve">’ </w:t>
      </w:r>
      <w:r w:rsidR="00A860D7" w:rsidRPr="003004F4">
        <w:rPr>
          <w:rFonts w:ascii="Arial" w:hAnsi="Arial" w:cs="Arial"/>
          <w:sz w:val="24"/>
          <w:szCs w:val="24"/>
        </w:rPr>
        <w:t xml:space="preserve">Available </w:t>
      </w:r>
      <w:r w:rsidR="00A860D7">
        <w:rPr>
          <w:rFonts w:ascii="Arial" w:hAnsi="Arial" w:cs="Arial"/>
          <w:sz w:val="24"/>
          <w:szCs w:val="24"/>
        </w:rPr>
        <w:t>at:</w:t>
      </w:r>
      <w:r w:rsidR="00A860D7" w:rsidRPr="00A860D7">
        <w:t xml:space="preserve"> </w:t>
      </w:r>
      <w:hyperlink r:id="rId14" w:history="1">
        <w:r w:rsidR="00A860D7">
          <w:rPr>
            <w:rStyle w:val="Hyperlink"/>
          </w:rPr>
          <w:t>17 Feelings You’ll Have Starting University | Top Universities</w:t>
        </w:r>
      </w:hyperlink>
      <w:r w:rsidR="00A860D7">
        <w:rPr>
          <w:rFonts w:ascii="Arial" w:hAnsi="Arial" w:cs="Arial"/>
          <w:sz w:val="24"/>
          <w:szCs w:val="24"/>
        </w:rPr>
        <w:t xml:space="preserve"> (</w:t>
      </w:r>
      <w:r w:rsidR="00CD7D59">
        <w:rPr>
          <w:rFonts w:ascii="Arial" w:hAnsi="Arial" w:cs="Arial"/>
          <w:sz w:val="24"/>
          <w:szCs w:val="24"/>
        </w:rPr>
        <w:t>Accessed:24 October 2022)</w:t>
      </w:r>
    </w:p>
    <w:p w14:paraId="3E5606DB" w14:textId="2445844B" w:rsidR="00CD7D59" w:rsidRPr="00CD7D59" w:rsidRDefault="00A860D7" w:rsidP="00CD7D59">
      <w:pPr>
        <w:ind w:right="480"/>
        <w:rPr>
          <w:rFonts w:ascii="Arial" w:hAnsi="Arial" w:cs="Arial"/>
          <w:i/>
          <w:iCs/>
          <w:sz w:val="24"/>
          <w:szCs w:val="24"/>
        </w:rPr>
      </w:pPr>
      <w:r>
        <w:rPr>
          <w:rFonts w:ascii="Arial" w:hAnsi="Arial" w:cs="Arial"/>
          <w:sz w:val="24"/>
          <w:szCs w:val="24"/>
        </w:rPr>
        <w:t xml:space="preserve">Student employment services (2022) ‘ </w:t>
      </w:r>
      <w:r>
        <w:rPr>
          <w:rFonts w:ascii="Arial" w:hAnsi="Arial" w:cs="Arial"/>
          <w:i/>
          <w:iCs/>
          <w:sz w:val="24"/>
          <w:szCs w:val="24"/>
        </w:rPr>
        <w:t>What skills learned at university should be included on a cv</w:t>
      </w:r>
      <w:r w:rsidR="00CD7D59">
        <w:rPr>
          <w:rFonts w:ascii="Arial" w:hAnsi="Arial" w:cs="Arial"/>
          <w:i/>
          <w:iCs/>
          <w:sz w:val="24"/>
          <w:szCs w:val="24"/>
        </w:rPr>
        <w:t xml:space="preserve">’ </w:t>
      </w:r>
      <w:r w:rsidR="00CD7D59" w:rsidRPr="003004F4">
        <w:rPr>
          <w:rFonts w:ascii="Arial" w:hAnsi="Arial" w:cs="Arial"/>
          <w:sz w:val="24"/>
          <w:szCs w:val="24"/>
        </w:rPr>
        <w:t xml:space="preserve">Available </w:t>
      </w:r>
      <w:r w:rsidR="00CD7D59">
        <w:rPr>
          <w:rFonts w:ascii="Arial" w:hAnsi="Arial" w:cs="Arial"/>
          <w:sz w:val="24"/>
          <w:szCs w:val="24"/>
        </w:rPr>
        <w:t>at:</w:t>
      </w:r>
      <w:r w:rsidR="00CD7D59" w:rsidRPr="00CD7D59">
        <w:t xml:space="preserve"> </w:t>
      </w:r>
      <w:hyperlink r:id="rId15" w:anchor=":~:text=Likewise%2C%20the%20ability%20to%20communicate,are%20highly%20prized%20by%20employers" w:history="1">
        <w:r w:rsidR="00CD7D59">
          <w:rPr>
            <w:rStyle w:val="Hyperlink"/>
          </w:rPr>
          <w:t>What skills learned at university should be included on a CV? (studentemploymentservices.co.uk)</w:t>
        </w:r>
      </w:hyperlink>
      <w:r w:rsidR="00CD7D59">
        <w:rPr>
          <w:rFonts w:ascii="Arial" w:hAnsi="Arial" w:cs="Arial"/>
          <w:sz w:val="24"/>
          <w:szCs w:val="24"/>
        </w:rPr>
        <w:t xml:space="preserve"> (Accessed:24 October 2022) </w:t>
      </w:r>
    </w:p>
    <w:p w14:paraId="21A510BA" w14:textId="0925D6A7" w:rsidR="002B2272" w:rsidRPr="00CD7D59" w:rsidRDefault="00CD7D59" w:rsidP="002B2272">
      <w:pPr>
        <w:rPr>
          <w:rFonts w:ascii="Arial" w:hAnsi="Arial" w:cs="Arial"/>
          <w:i/>
          <w:iCs/>
          <w:sz w:val="24"/>
          <w:szCs w:val="24"/>
        </w:rPr>
      </w:pPr>
      <w:r>
        <w:rPr>
          <w:rFonts w:ascii="Arial" w:hAnsi="Arial" w:cs="Arial"/>
          <w:i/>
          <w:iCs/>
          <w:sz w:val="24"/>
          <w:szCs w:val="24"/>
        </w:rPr>
        <w:t xml:space="preserve"> </w:t>
      </w:r>
      <w:r w:rsidR="002B2272">
        <w:rPr>
          <w:rFonts w:ascii="Arial" w:hAnsi="Arial" w:cs="Arial"/>
          <w:sz w:val="24"/>
          <w:szCs w:val="24"/>
        </w:rPr>
        <w:t>The Open University (2011) ‘</w:t>
      </w:r>
      <w:r w:rsidR="002B2272">
        <w:rPr>
          <w:rFonts w:ascii="Arial" w:hAnsi="Arial" w:cs="Arial"/>
          <w:i/>
          <w:iCs/>
          <w:sz w:val="24"/>
          <w:szCs w:val="24"/>
        </w:rPr>
        <w:t xml:space="preserve">Referencing and plagiarism’ </w:t>
      </w:r>
      <w:r w:rsidR="002B2272" w:rsidRPr="003004F4">
        <w:rPr>
          <w:rFonts w:ascii="Arial" w:hAnsi="Arial" w:cs="Arial"/>
          <w:sz w:val="24"/>
          <w:szCs w:val="24"/>
        </w:rPr>
        <w:t xml:space="preserve">Available </w:t>
      </w:r>
      <w:r w:rsidR="002B2272">
        <w:rPr>
          <w:rFonts w:ascii="Arial" w:hAnsi="Arial" w:cs="Arial"/>
          <w:sz w:val="24"/>
          <w:szCs w:val="24"/>
        </w:rPr>
        <w:t>at:</w:t>
      </w:r>
      <w:r w:rsidR="002B2272" w:rsidRPr="002B2272">
        <w:t xml:space="preserve"> </w:t>
      </w:r>
      <w:hyperlink r:id="rId16" w:anchor=":~:text=Referencing%20is%20when%20you%20acknowledge,in%20the%20form%20of%20references" w:history="1">
        <w:r w:rsidR="002B2272">
          <w:rPr>
            <w:rStyle w:val="Hyperlink"/>
          </w:rPr>
          <w:t>Referencing and plagiarism | Library Services | Open University</w:t>
        </w:r>
      </w:hyperlink>
      <w:r w:rsidR="002B2272">
        <w:rPr>
          <w:rFonts w:ascii="Arial" w:hAnsi="Arial" w:cs="Arial"/>
          <w:sz w:val="24"/>
          <w:szCs w:val="24"/>
        </w:rPr>
        <w:t xml:space="preserve"> (Accessed</w:t>
      </w:r>
      <w:r>
        <w:rPr>
          <w:rFonts w:ascii="Arial" w:hAnsi="Arial" w:cs="Arial"/>
          <w:sz w:val="24"/>
          <w:szCs w:val="24"/>
        </w:rPr>
        <w:t>:6 November 2022</w:t>
      </w:r>
      <w:r w:rsidR="002B2272">
        <w:rPr>
          <w:rFonts w:ascii="Arial" w:hAnsi="Arial" w:cs="Arial"/>
          <w:sz w:val="24"/>
          <w:szCs w:val="24"/>
        </w:rPr>
        <w:t xml:space="preserve">) </w:t>
      </w:r>
    </w:p>
    <w:p w14:paraId="27AAE7A7" w14:textId="253B278C" w:rsidR="002B2272" w:rsidRPr="003004F4" w:rsidRDefault="00CD7D59" w:rsidP="002B2272">
      <w:pPr>
        <w:rPr>
          <w:rFonts w:ascii="Arial" w:hAnsi="Arial" w:cs="Arial"/>
          <w:sz w:val="24"/>
          <w:szCs w:val="24"/>
        </w:rPr>
      </w:pPr>
      <w:r>
        <w:rPr>
          <w:rFonts w:ascii="Arial" w:hAnsi="Arial" w:cs="Arial"/>
          <w:sz w:val="24"/>
          <w:szCs w:val="24"/>
        </w:rPr>
        <w:t xml:space="preserve"> University of the west of Scotland (2022)’ </w:t>
      </w:r>
      <w:r>
        <w:rPr>
          <w:rFonts w:ascii="Arial" w:hAnsi="Arial" w:cs="Arial"/>
          <w:i/>
          <w:iCs/>
          <w:sz w:val="24"/>
          <w:szCs w:val="24"/>
        </w:rPr>
        <w:t>Evaluating sources: CRAAP test’</w:t>
      </w:r>
      <w:r>
        <w:rPr>
          <w:rFonts w:ascii="Arial" w:hAnsi="Arial" w:cs="Arial"/>
          <w:sz w:val="24"/>
          <w:szCs w:val="24"/>
        </w:rPr>
        <w:t xml:space="preserve"> </w:t>
      </w:r>
      <w:r w:rsidR="002B2272" w:rsidRPr="003004F4">
        <w:rPr>
          <w:rFonts w:ascii="Arial" w:hAnsi="Arial" w:cs="Arial"/>
          <w:sz w:val="24"/>
          <w:szCs w:val="24"/>
        </w:rPr>
        <w:t xml:space="preserve">Available </w:t>
      </w:r>
      <w:r w:rsidR="002B2272">
        <w:rPr>
          <w:rFonts w:ascii="Arial" w:hAnsi="Arial" w:cs="Arial"/>
          <w:sz w:val="24"/>
          <w:szCs w:val="24"/>
        </w:rPr>
        <w:t xml:space="preserve">at: </w:t>
      </w:r>
      <w:hyperlink r:id="rId17" w:history="1">
        <w:r>
          <w:rPr>
            <w:rStyle w:val="Hyperlink"/>
          </w:rPr>
          <w:t>CRAAP Test - Evaluating Sources - Library Guides at University of the West of Scotland (libguides.com)</w:t>
        </w:r>
      </w:hyperlink>
      <w:r>
        <w:rPr>
          <w:rFonts w:ascii="Arial" w:hAnsi="Arial" w:cs="Arial"/>
          <w:sz w:val="24"/>
          <w:szCs w:val="24"/>
        </w:rPr>
        <w:t xml:space="preserve"> </w:t>
      </w:r>
      <w:r w:rsidR="002B2272">
        <w:rPr>
          <w:rFonts w:ascii="Arial" w:hAnsi="Arial" w:cs="Arial"/>
          <w:sz w:val="24"/>
          <w:szCs w:val="24"/>
        </w:rPr>
        <w:t>(Accessed</w:t>
      </w:r>
      <w:r>
        <w:rPr>
          <w:rFonts w:ascii="Arial" w:hAnsi="Arial" w:cs="Arial"/>
          <w:sz w:val="24"/>
          <w:szCs w:val="24"/>
        </w:rPr>
        <w:t>:20 October 2022</w:t>
      </w:r>
      <w:r w:rsidR="002B2272">
        <w:rPr>
          <w:rFonts w:ascii="Arial" w:hAnsi="Arial" w:cs="Arial"/>
          <w:sz w:val="24"/>
          <w:szCs w:val="24"/>
        </w:rPr>
        <w:t xml:space="preserve">) </w:t>
      </w:r>
    </w:p>
    <w:p w14:paraId="06EC05E5" w14:textId="4FEE1158" w:rsidR="002B2272" w:rsidRDefault="00773DFE" w:rsidP="00B93B20">
      <w:pPr>
        <w:rPr>
          <w:rFonts w:ascii="Arial" w:hAnsi="Arial" w:cs="Arial"/>
          <w:sz w:val="24"/>
          <w:szCs w:val="24"/>
        </w:rPr>
      </w:pPr>
      <w:hyperlink r:id="rId18" w:history="1">
        <w:r w:rsidR="00F96191">
          <w:rPr>
            <w:rStyle w:val="Hyperlink"/>
          </w:rPr>
          <w:t>MindTools | Maintenance</w:t>
        </w:r>
      </w:hyperlink>
    </w:p>
    <w:p w14:paraId="3E4DD4E5" w14:textId="77777777" w:rsidR="002B2272" w:rsidRPr="003004F4" w:rsidRDefault="002B2272" w:rsidP="00B93B20">
      <w:pPr>
        <w:rPr>
          <w:rFonts w:ascii="Arial" w:hAnsi="Arial" w:cs="Arial"/>
          <w:sz w:val="24"/>
          <w:szCs w:val="24"/>
        </w:rPr>
      </w:pPr>
    </w:p>
    <w:sectPr w:rsidR="002B2272" w:rsidRPr="003004F4" w:rsidSect="00206EC7">
      <w:pgSz w:w="11906" w:h="16838"/>
      <w:pgMar w:top="720" w:right="720" w:bottom="720" w:left="72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D978" w14:textId="77777777" w:rsidR="000031D8" w:rsidRDefault="000031D8" w:rsidP="000031D8">
      <w:pPr>
        <w:spacing w:after="0" w:line="240" w:lineRule="auto"/>
      </w:pPr>
      <w:r>
        <w:separator/>
      </w:r>
    </w:p>
  </w:endnote>
  <w:endnote w:type="continuationSeparator" w:id="0">
    <w:p w14:paraId="270EBF96" w14:textId="77777777" w:rsidR="000031D8" w:rsidRDefault="000031D8" w:rsidP="00003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F4D4" w14:textId="2C950A07" w:rsidR="00206EC7" w:rsidRDefault="00206EC7" w:rsidP="00206EC7">
    <w:pPr>
      <w:pStyle w:val="Footer"/>
      <w:jc w:val="center"/>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40673" w14:textId="1F5A8A70" w:rsidR="00206EC7" w:rsidRDefault="00206EC7" w:rsidP="00206EC7">
    <w:pPr>
      <w:pStyle w:val="Footer"/>
      <w:jc w:val="center"/>
    </w:pPr>
    <w: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C01A2" w14:textId="77777777" w:rsidR="000031D8" w:rsidRDefault="000031D8" w:rsidP="000031D8">
      <w:pPr>
        <w:spacing w:after="0" w:line="240" w:lineRule="auto"/>
      </w:pPr>
      <w:r>
        <w:separator/>
      </w:r>
    </w:p>
  </w:footnote>
  <w:footnote w:type="continuationSeparator" w:id="0">
    <w:p w14:paraId="2EB24917" w14:textId="77777777" w:rsidR="000031D8" w:rsidRDefault="000031D8" w:rsidP="000031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43C"/>
    <w:rsid w:val="000031D8"/>
    <w:rsid w:val="00006EF2"/>
    <w:rsid w:val="00011861"/>
    <w:rsid w:val="00097DB8"/>
    <w:rsid w:val="001766CB"/>
    <w:rsid w:val="001A73A0"/>
    <w:rsid w:val="001F22E8"/>
    <w:rsid w:val="00206EC7"/>
    <w:rsid w:val="00254B05"/>
    <w:rsid w:val="002B2272"/>
    <w:rsid w:val="003004F4"/>
    <w:rsid w:val="00363283"/>
    <w:rsid w:val="003941FA"/>
    <w:rsid w:val="003A0A15"/>
    <w:rsid w:val="003E71BA"/>
    <w:rsid w:val="003E7A6A"/>
    <w:rsid w:val="0047043C"/>
    <w:rsid w:val="004E4BEB"/>
    <w:rsid w:val="005A2477"/>
    <w:rsid w:val="005A5F87"/>
    <w:rsid w:val="00667067"/>
    <w:rsid w:val="006748FF"/>
    <w:rsid w:val="006C6D4B"/>
    <w:rsid w:val="006F6FDF"/>
    <w:rsid w:val="00723F44"/>
    <w:rsid w:val="00773DFE"/>
    <w:rsid w:val="00803496"/>
    <w:rsid w:val="008368F7"/>
    <w:rsid w:val="00844ECA"/>
    <w:rsid w:val="008561D9"/>
    <w:rsid w:val="0087498A"/>
    <w:rsid w:val="00874CD5"/>
    <w:rsid w:val="008F4715"/>
    <w:rsid w:val="00A5283D"/>
    <w:rsid w:val="00A860D7"/>
    <w:rsid w:val="00AA4CB6"/>
    <w:rsid w:val="00AC16C6"/>
    <w:rsid w:val="00B34E42"/>
    <w:rsid w:val="00B8437E"/>
    <w:rsid w:val="00B93B20"/>
    <w:rsid w:val="00B951CB"/>
    <w:rsid w:val="00B97BDD"/>
    <w:rsid w:val="00BC7A51"/>
    <w:rsid w:val="00C80A24"/>
    <w:rsid w:val="00C90DB2"/>
    <w:rsid w:val="00CB0243"/>
    <w:rsid w:val="00CD7D59"/>
    <w:rsid w:val="00D1209B"/>
    <w:rsid w:val="00D45BE2"/>
    <w:rsid w:val="00D52974"/>
    <w:rsid w:val="00DF1A65"/>
    <w:rsid w:val="00E3106D"/>
    <w:rsid w:val="00E33DFC"/>
    <w:rsid w:val="00E444FA"/>
    <w:rsid w:val="00E50003"/>
    <w:rsid w:val="00ED2332"/>
    <w:rsid w:val="00F96191"/>
    <w:rsid w:val="00FC2232"/>
    <w:rsid w:val="00FF58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B188B4"/>
  <w15:chartTrackingRefBased/>
  <w15:docId w15:val="{A7936104-8EA4-4991-A8B4-923B28E9D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BE2"/>
  </w:style>
  <w:style w:type="paragraph" w:styleId="Heading1">
    <w:name w:val="heading 1"/>
    <w:basedOn w:val="Normal"/>
    <w:next w:val="Normal"/>
    <w:link w:val="Heading1Char"/>
    <w:uiPriority w:val="9"/>
    <w:qFormat/>
    <w:rsid w:val="004704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043C"/>
    <w:pPr>
      <w:spacing w:after="0" w:line="240" w:lineRule="auto"/>
    </w:pPr>
    <w:rPr>
      <w:lang w:val="en-US" w:eastAsia="en-US"/>
    </w:rPr>
  </w:style>
  <w:style w:type="character" w:customStyle="1" w:styleId="NoSpacingChar">
    <w:name w:val="No Spacing Char"/>
    <w:basedOn w:val="DefaultParagraphFont"/>
    <w:link w:val="NoSpacing"/>
    <w:uiPriority w:val="1"/>
    <w:rsid w:val="0047043C"/>
    <w:rPr>
      <w:lang w:val="en-US" w:eastAsia="en-US"/>
    </w:rPr>
  </w:style>
  <w:style w:type="character" w:customStyle="1" w:styleId="Heading1Char">
    <w:name w:val="Heading 1 Char"/>
    <w:basedOn w:val="DefaultParagraphFont"/>
    <w:link w:val="Heading1"/>
    <w:uiPriority w:val="9"/>
    <w:rsid w:val="004704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043C"/>
    <w:pPr>
      <w:outlineLvl w:val="9"/>
    </w:pPr>
    <w:rPr>
      <w:lang w:val="en-US" w:eastAsia="en-US"/>
    </w:rPr>
  </w:style>
  <w:style w:type="paragraph" w:styleId="TOC1">
    <w:name w:val="toc 1"/>
    <w:basedOn w:val="Normal"/>
    <w:next w:val="Normal"/>
    <w:autoRedefine/>
    <w:uiPriority w:val="39"/>
    <w:unhideWhenUsed/>
    <w:rsid w:val="0047043C"/>
    <w:pPr>
      <w:spacing w:after="100"/>
    </w:pPr>
  </w:style>
  <w:style w:type="character" w:styleId="Hyperlink">
    <w:name w:val="Hyperlink"/>
    <w:basedOn w:val="DefaultParagraphFont"/>
    <w:uiPriority w:val="99"/>
    <w:unhideWhenUsed/>
    <w:rsid w:val="0047043C"/>
    <w:rPr>
      <w:color w:val="0563C1" w:themeColor="hyperlink"/>
      <w:u w:val="single"/>
    </w:rPr>
  </w:style>
  <w:style w:type="paragraph" w:styleId="Header">
    <w:name w:val="header"/>
    <w:basedOn w:val="Normal"/>
    <w:link w:val="HeaderChar"/>
    <w:uiPriority w:val="99"/>
    <w:unhideWhenUsed/>
    <w:rsid w:val="00003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1D8"/>
  </w:style>
  <w:style w:type="paragraph" w:styleId="Footer">
    <w:name w:val="footer"/>
    <w:basedOn w:val="Normal"/>
    <w:link w:val="FooterChar"/>
    <w:uiPriority w:val="99"/>
    <w:unhideWhenUsed/>
    <w:rsid w:val="00003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1D8"/>
  </w:style>
  <w:style w:type="character" w:styleId="Strong">
    <w:name w:val="Strong"/>
    <w:basedOn w:val="DefaultParagraphFont"/>
    <w:uiPriority w:val="22"/>
    <w:qFormat/>
    <w:rsid w:val="00AC16C6"/>
    <w:rPr>
      <w:b/>
      <w:bCs/>
    </w:rPr>
  </w:style>
  <w:style w:type="character" w:styleId="FollowedHyperlink">
    <w:name w:val="FollowedHyperlink"/>
    <w:basedOn w:val="DefaultParagraphFont"/>
    <w:uiPriority w:val="99"/>
    <w:semiHidden/>
    <w:unhideWhenUsed/>
    <w:rsid w:val="002B22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s://www.linkedin.com/pulse/impact-good-timetable-mark-hancock" TargetMode="External"/><Relationship Id="rId18" Type="http://schemas.openxmlformats.org/officeDocument/2006/relationships/hyperlink" Target="https://www.mindtools.com/ackh7tt/how-to-be-a-great-team-player"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nwea.org/blog/2013/assessment-literacy-six-building-blocks-high-quality-test/" TargetMode="External"/><Relationship Id="rId17" Type="http://schemas.openxmlformats.org/officeDocument/2006/relationships/hyperlink" Target="https://uws-uk.libguides.com/evaluating_sources/craap_test" TargetMode="External"/><Relationship Id="rId2" Type="http://schemas.openxmlformats.org/officeDocument/2006/relationships/styles" Target="styles.xml"/><Relationship Id="rId16" Type="http://schemas.openxmlformats.org/officeDocument/2006/relationships/hyperlink" Target="https://www.open.ac.uk/library/help-and-support/referencing-and-plagiaris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xamstudyexpert.com/goal-setting-students/" TargetMode="External"/><Relationship Id="rId5" Type="http://schemas.openxmlformats.org/officeDocument/2006/relationships/footnotes" Target="footnotes.xml"/><Relationship Id="rId15" Type="http://schemas.openxmlformats.org/officeDocument/2006/relationships/hyperlink" Target="https://www.studentemploymentservices.co.uk/blog/what-skills-learned-at-university-should-be-included-on-a-cv" TargetMode="External"/><Relationship Id="rId10" Type="http://schemas.openxmlformats.org/officeDocument/2006/relationships/hyperlink" Target="https://universitybusiness.co.uk/news/why-should-we-use-microsoft-office-365-in-educ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asmussen.edu/student-experience/college-life/study-environment-tips/" TargetMode="External"/><Relationship Id="rId14" Type="http://schemas.openxmlformats.org/officeDocument/2006/relationships/hyperlink" Target="https://www.topuniversities.com/blog/17-feelings-youll-have-starting-un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75CAA-67AD-475F-AC22-8A86489C4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1078</Words>
  <Characters>6150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
  <dc:creator>Ben Powell (2204728)</dc:creator>
  <cp:keywords/>
  <dc:description/>
  <cp:lastModifiedBy>Mike Durke</cp:lastModifiedBy>
  <cp:revision>2</cp:revision>
  <dcterms:created xsi:type="dcterms:W3CDTF">2022-12-14T12:12:00Z</dcterms:created>
  <dcterms:modified xsi:type="dcterms:W3CDTF">2022-12-14T12:12:00Z</dcterms:modified>
</cp:coreProperties>
</file>