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96C35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B607F2">
              <w:rPr>
                <w:b/>
                <w:color w:val="auto"/>
                <w:sz w:val="32"/>
              </w:rPr>
              <w:t>Damien Moynihan</w:t>
            </w:r>
            <w:r w:rsidR="005A1BA3">
              <w:rPr>
                <w:b/>
                <w:color w:val="auto"/>
                <w:sz w:val="32"/>
              </w:rPr>
              <w:t>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36CFE"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1F1A8323" w14:textId="77777777" w:rsidR="004C0E15" w:rsidRPr="001C40DE" w:rsidRDefault="004C0E15" w:rsidP="004C0E15">
      <w:pPr>
        <w:pStyle w:val="Heading2"/>
      </w:pPr>
      <w:bookmarkStart w:id="0" w:name="_Toc6649847"/>
      <w:bookmarkStart w:id="1" w:name="_Toc6649870"/>
      <w:bookmarkStart w:id="2" w:name="_Toc6675596"/>
      <w:r w:rsidRPr="001C40DE">
        <w:t>Introduction</w:t>
      </w:r>
      <w:bookmarkEnd w:id="0"/>
      <w:bookmarkEnd w:id="1"/>
      <w:bookmarkEnd w:id="2"/>
      <w:r w:rsidRPr="001C40DE">
        <w:t xml:space="preserve"> </w:t>
      </w:r>
    </w:p>
    <w:p w14:paraId="5725A536" w14:textId="77777777" w:rsidR="004C0E15" w:rsidRPr="001C40DE" w:rsidRDefault="004C0E15" w:rsidP="004C0E15">
      <w:pPr>
        <w:spacing w:line="360" w:lineRule="auto"/>
        <w:jc w:val="both"/>
        <w:rPr>
          <w:rFonts w:ascii="Times New Roman" w:hAnsi="Times New Roman" w:cs="Times New Roman"/>
          <w:sz w:val="24"/>
          <w:szCs w:val="24"/>
        </w:rPr>
      </w:pPr>
      <w:r w:rsidRPr="00520380">
        <w:rPr>
          <w:rFonts w:ascii="Times New Roman" w:hAnsi="Times New Roman" w:cs="Times New Roman"/>
          <w:sz w:val="24"/>
          <w:szCs w:val="24"/>
        </w:rPr>
        <w:t xml:space="preserve">To be successful in my work as </w:t>
      </w:r>
      <w:r>
        <w:rPr>
          <w:rFonts w:ascii="Times New Roman" w:hAnsi="Times New Roman" w:cs="Times New Roman"/>
          <w:sz w:val="24"/>
          <w:szCs w:val="24"/>
        </w:rPr>
        <w:t xml:space="preserve">a </w:t>
      </w:r>
      <w:r w:rsidRPr="00520380">
        <w:rPr>
          <w:rFonts w:ascii="Times New Roman" w:hAnsi="Times New Roman" w:cs="Times New Roman"/>
          <w:sz w:val="24"/>
          <w:szCs w:val="24"/>
        </w:rPr>
        <w:t xml:space="preserve">police officer, I need to have a strong grasp of both the necessity of long-term planning and my function within the </w:t>
      </w:r>
      <w:r>
        <w:rPr>
          <w:rFonts w:ascii="Times New Roman" w:hAnsi="Times New Roman" w:cs="Times New Roman"/>
          <w:sz w:val="24"/>
          <w:szCs w:val="24"/>
        </w:rPr>
        <w:t>role of response policing</w:t>
      </w:r>
      <w:r w:rsidRPr="00520380">
        <w:rPr>
          <w:rFonts w:ascii="Times New Roman" w:hAnsi="Times New Roman" w:cs="Times New Roman"/>
          <w:sz w:val="24"/>
          <w:szCs w:val="24"/>
        </w:rPr>
        <w:t>. In this article, I will evaluate the strategic role played by the College of Police in the process of professionalizing the police force in the United Kingdom using my personal experience while serving as a police officer</w:t>
      </w:r>
      <w:r>
        <w:rPr>
          <w:rFonts w:ascii="Times New Roman" w:hAnsi="Times New Roman" w:cs="Times New Roman"/>
          <w:sz w:val="24"/>
          <w:szCs w:val="24"/>
        </w:rPr>
        <w:t xml:space="preserve"> </w:t>
      </w:r>
      <w:r w:rsidRPr="00003C58">
        <w:rPr>
          <w:rFonts w:ascii="Times New Roman" w:hAnsi="Times New Roman" w:cs="Times New Roman"/>
          <w:sz w:val="24"/>
          <w:szCs w:val="24"/>
        </w:rPr>
        <w:t>(Wilson-Kovacs, 2021).</w:t>
      </w:r>
      <w:r w:rsidRPr="00520380">
        <w:rPr>
          <w:rFonts w:ascii="Times New Roman" w:hAnsi="Times New Roman" w:cs="Times New Roman"/>
          <w:sz w:val="24"/>
          <w:szCs w:val="24"/>
        </w:rPr>
        <w:t xml:space="preserve"> The National Policing Curriculum has a unit called "Understanding the Police Officer Role" that I want to study. This unit includes "our duty towards citizens, victims, and other stakeholders" and "exploring how to meet those needs in the most effective way." This strategy comes highly recommended by authors such as Rebecca Niblock (2011), who have researched and written on police methods that are beneficial to all parties. Ultimately, I will evaluate the contribution that the College of Police has made to the overall </w:t>
      </w:r>
      <w:r>
        <w:rPr>
          <w:rFonts w:ascii="Times New Roman" w:hAnsi="Times New Roman" w:cs="Times New Roman"/>
          <w:sz w:val="24"/>
          <w:szCs w:val="24"/>
        </w:rPr>
        <w:t>enhancement of the police force</w:t>
      </w:r>
      <w:r w:rsidRPr="001C40DE">
        <w:rPr>
          <w:rFonts w:ascii="Times New Roman" w:hAnsi="Times New Roman" w:cs="Times New Roman"/>
          <w:sz w:val="24"/>
          <w:szCs w:val="24"/>
        </w:rPr>
        <w:t>.</w:t>
      </w:r>
    </w:p>
    <w:p w14:paraId="5A3FFE1A" w14:textId="77777777" w:rsidR="004C0E15" w:rsidRPr="001C40DE" w:rsidRDefault="004C0E15" w:rsidP="004C0E15">
      <w:pPr>
        <w:pStyle w:val="Heading2"/>
      </w:pPr>
      <w:bookmarkStart w:id="3" w:name="_Toc6649848"/>
      <w:bookmarkStart w:id="4" w:name="_Toc6649871"/>
      <w:bookmarkStart w:id="5" w:name="_Toc6675597"/>
      <w:r w:rsidRPr="001C40DE">
        <w:lastRenderedPageBreak/>
        <w:t xml:space="preserve">The strategic role of the College of Police in professionalizing policing </w:t>
      </w:r>
      <w:bookmarkEnd w:id="3"/>
      <w:bookmarkEnd w:id="4"/>
      <w:bookmarkEnd w:id="5"/>
    </w:p>
    <w:p w14:paraId="64042474" w14:textId="28F3960D" w:rsidR="004C0E15" w:rsidRPr="00CC034B" w:rsidRDefault="004C0E15" w:rsidP="004C0E15">
      <w:pPr>
        <w:spacing w:line="360" w:lineRule="auto"/>
        <w:jc w:val="both"/>
        <w:rPr>
          <w:rFonts w:ascii="Times New Roman" w:hAnsi="Times New Roman" w:cs="Times New Roman"/>
          <w:sz w:val="24"/>
          <w:szCs w:val="24"/>
        </w:rPr>
      </w:pPr>
      <w:r w:rsidRPr="00CC034B">
        <w:rPr>
          <w:rFonts w:ascii="Times New Roman" w:hAnsi="Times New Roman" w:cs="Times New Roman"/>
          <w:sz w:val="24"/>
          <w:szCs w:val="24"/>
        </w:rPr>
        <w:t xml:space="preserve">As a police officer, one of the </w:t>
      </w:r>
      <w:r>
        <w:rPr>
          <w:rFonts w:ascii="Times New Roman" w:hAnsi="Times New Roman" w:cs="Times New Roman"/>
          <w:sz w:val="24"/>
          <w:szCs w:val="24"/>
        </w:rPr>
        <w:t>recent c</w:t>
      </w:r>
      <w:r w:rsidRPr="00CC034B">
        <w:rPr>
          <w:rFonts w:ascii="Times New Roman" w:hAnsi="Times New Roman" w:cs="Times New Roman"/>
          <w:sz w:val="24"/>
          <w:szCs w:val="24"/>
        </w:rPr>
        <w:t>ases I worked on</w:t>
      </w:r>
      <w:r>
        <w:rPr>
          <w:rFonts w:ascii="Times New Roman" w:hAnsi="Times New Roman" w:cs="Times New Roman"/>
          <w:sz w:val="24"/>
          <w:szCs w:val="24"/>
        </w:rPr>
        <w:t xml:space="preserve"> </w:t>
      </w:r>
      <w:r w:rsidRPr="00CC034B">
        <w:rPr>
          <w:rFonts w:ascii="Times New Roman" w:hAnsi="Times New Roman" w:cs="Times New Roman"/>
          <w:sz w:val="24"/>
          <w:szCs w:val="24"/>
        </w:rPr>
        <w:t>included domestic abuse</w:t>
      </w:r>
      <w:r>
        <w:rPr>
          <w:rFonts w:ascii="Times New Roman" w:hAnsi="Times New Roman" w:cs="Times New Roman"/>
          <w:sz w:val="24"/>
          <w:szCs w:val="24"/>
        </w:rPr>
        <w:t xml:space="preserve"> and</w:t>
      </w:r>
      <w:r w:rsidRPr="00CC034B">
        <w:rPr>
          <w:rFonts w:ascii="Times New Roman" w:hAnsi="Times New Roman" w:cs="Times New Roman"/>
          <w:sz w:val="24"/>
          <w:szCs w:val="24"/>
        </w:rPr>
        <w:t xml:space="preserve"> was successfully </w:t>
      </w:r>
      <w:r>
        <w:rPr>
          <w:rFonts w:ascii="Times New Roman" w:hAnsi="Times New Roman" w:cs="Times New Roman"/>
          <w:sz w:val="24"/>
          <w:szCs w:val="24"/>
        </w:rPr>
        <w:t>dealt with,</w:t>
      </w:r>
      <w:r w:rsidRPr="00CC034B">
        <w:rPr>
          <w:rFonts w:ascii="Times New Roman" w:hAnsi="Times New Roman" w:cs="Times New Roman"/>
          <w:sz w:val="24"/>
          <w:szCs w:val="24"/>
        </w:rPr>
        <w:t xml:space="preserve"> with my assistance. A young lady was the victim of physical abuse by her husband</w:t>
      </w:r>
      <w:r>
        <w:rPr>
          <w:rFonts w:ascii="Times New Roman" w:hAnsi="Times New Roman" w:cs="Times New Roman"/>
          <w:sz w:val="24"/>
          <w:szCs w:val="24"/>
        </w:rPr>
        <w:t>. The husband</w:t>
      </w:r>
      <w:r w:rsidRPr="00CC034B">
        <w:rPr>
          <w:rFonts w:ascii="Times New Roman" w:hAnsi="Times New Roman" w:cs="Times New Roman"/>
          <w:sz w:val="24"/>
          <w:szCs w:val="24"/>
        </w:rPr>
        <w:t xml:space="preserve"> had a history of aggression</w:t>
      </w:r>
      <w:r>
        <w:rPr>
          <w:rFonts w:ascii="Times New Roman" w:hAnsi="Times New Roman" w:cs="Times New Roman"/>
          <w:sz w:val="24"/>
          <w:szCs w:val="24"/>
        </w:rPr>
        <w:t xml:space="preserve"> and was known to South Wales police</w:t>
      </w:r>
      <w:r w:rsidRPr="00CC034B">
        <w:rPr>
          <w:rFonts w:ascii="Times New Roman" w:hAnsi="Times New Roman" w:cs="Times New Roman"/>
          <w:sz w:val="24"/>
          <w:szCs w:val="24"/>
        </w:rPr>
        <w:t xml:space="preserve">. My role in the investigation was </w:t>
      </w:r>
      <w:r>
        <w:rPr>
          <w:rFonts w:ascii="Times New Roman" w:hAnsi="Times New Roman" w:cs="Times New Roman"/>
          <w:sz w:val="24"/>
          <w:szCs w:val="24"/>
        </w:rPr>
        <w:t>the initial response to the original call made to police and then to</w:t>
      </w:r>
      <w:r w:rsidRPr="00CC034B">
        <w:rPr>
          <w:rFonts w:ascii="Times New Roman" w:hAnsi="Times New Roman" w:cs="Times New Roman"/>
          <w:sz w:val="24"/>
          <w:szCs w:val="24"/>
        </w:rPr>
        <w:t xml:space="preserve"> collect evidence that </w:t>
      </w:r>
      <w:r>
        <w:rPr>
          <w:rFonts w:ascii="Times New Roman" w:hAnsi="Times New Roman" w:cs="Times New Roman"/>
          <w:sz w:val="24"/>
          <w:szCs w:val="24"/>
        </w:rPr>
        <w:t>could b</w:t>
      </w:r>
      <w:r w:rsidRPr="00CC034B">
        <w:rPr>
          <w:rFonts w:ascii="Times New Roman" w:hAnsi="Times New Roman" w:cs="Times New Roman"/>
          <w:sz w:val="24"/>
          <w:szCs w:val="24"/>
        </w:rPr>
        <w:t xml:space="preserve">e used to help </w:t>
      </w:r>
      <w:r>
        <w:rPr>
          <w:rFonts w:ascii="Times New Roman" w:hAnsi="Times New Roman" w:cs="Times New Roman"/>
          <w:sz w:val="24"/>
          <w:szCs w:val="24"/>
        </w:rPr>
        <w:t>prosecute the</w:t>
      </w:r>
      <w:r w:rsidRPr="00CC034B">
        <w:rPr>
          <w:rFonts w:ascii="Times New Roman" w:hAnsi="Times New Roman" w:cs="Times New Roman"/>
          <w:sz w:val="24"/>
          <w:szCs w:val="24"/>
        </w:rPr>
        <w:t xml:space="preserve"> per</w:t>
      </w:r>
      <w:r>
        <w:rPr>
          <w:rFonts w:ascii="Times New Roman" w:hAnsi="Times New Roman" w:cs="Times New Roman"/>
          <w:sz w:val="24"/>
          <w:szCs w:val="24"/>
        </w:rPr>
        <w:t>petrator</w:t>
      </w:r>
      <w:r w:rsidRPr="00CC034B">
        <w:rPr>
          <w:rFonts w:ascii="Times New Roman" w:hAnsi="Times New Roman" w:cs="Times New Roman"/>
          <w:sz w:val="24"/>
          <w:szCs w:val="24"/>
        </w:rPr>
        <w:t xml:space="preserve">. Because the College of Policing provides training and development programs, I was able to better fulfil my obligations as a police officer and </w:t>
      </w:r>
      <w:r>
        <w:rPr>
          <w:rFonts w:ascii="Times New Roman" w:hAnsi="Times New Roman" w:cs="Times New Roman"/>
          <w:sz w:val="24"/>
          <w:szCs w:val="24"/>
        </w:rPr>
        <w:t>conduct the investigation</w:t>
      </w:r>
      <w:r w:rsidRPr="00CC034B">
        <w:rPr>
          <w:rFonts w:ascii="Times New Roman" w:hAnsi="Times New Roman" w:cs="Times New Roman"/>
          <w:sz w:val="24"/>
          <w:szCs w:val="24"/>
        </w:rPr>
        <w:t xml:space="preserve"> effectively. I was able to collect evidence and have conversations with the victim that would stand up in court as a result of my training</w:t>
      </w:r>
      <w:r>
        <w:rPr>
          <w:rFonts w:ascii="Times New Roman" w:hAnsi="Times New Roman" w:cs="Times New Roman"/>
          <w:sz w:val="24"/>
          <w:szCs w:val="24"/>
        </w:rPr>
        <w:t xml:space="preserve"> and mentoring</w:t>
      </w:r>
      <w:r w:rsidRPr="00CC034B">
        <w:rPr>
          <w:rFonts w:ascii="Times New Roman" w:hAnsi="Times New Roman" w:cs="Times New Roman"/>
          <w:sz w:val="24"/>
          <w:szCs w:val="24"/>
        </w:rPr>
        <w:t xml:space="preserve">. Due to the College of Policing's dedication to the practice of evidence-based policing, I could use the most modern research and analytical techniques while collecting and evaluating the </w:t>
      </w:r>
      <w:r>
        <w:rPr>
          <w:rFonts w:ascii="Times New Roman" w:hAnsi="Times New Roman" w:cs="Times New Roman"/>
          <w:sz w:val="24"/>
          <w:szCs w:val="24"/>
        </w:rPr>
        <w:t>information</w:t>
      </w:r>
      <w:r w:rsidRPr="00CC034B">
        <w:rPr>
          <w:rFonts w:ascii="Times New Roman" w:hAnsi="Times New Roman" w:cs="Times New Roman"/>
          <w:sz w:val="24"/>
          <w:szCs w:val="24"/>
        </w:rPr>
        <w:t xml:space="preserve"> I needed. This played a role in leading to the conviction of the offender and the delivery of justice to the victim.</w:t>
      </w:r>
    </w:p>
    <w:p w14:paraId="0DF75D65" w14:textId="75416754" w:rsidR="004C0E15" w:rsidRPr="00CC034B" w:rsidRDefault="004C0E15" w:rsidP="004C0E15">
      <w:pPr>
        <w:spacing w:line="360" w:lineRule="auto"/>
        <w:jc w:val="both"/>
        <w:rPr>
          <w:rFonts w:ascii="Times New Roman" w:hAnsi="Times New Roman" w:cs="Times New Roman"/>
          <w:sz w:val="24"/>
          <w:szCs w:val="24"/>
        </w:rPr>
      </w:pPr>
      <w:r w:rsidRPr="00CC034B">
        <w:rPr>
          <w:rFonts w:ascii="Times New Roman" w:hAnsi="Times New Roman" w:cs="Times New Roman"/>
          <w:sz w:val="24"/>
          <w:szCs w:val="24"/>
        </w:rPr>
        <w:t>Although I was assisted in handling this case by the training and professional development programs offered by the College of Policing, more could be done to assist police officers like me in dealing with situations of this complexity. The training and promotion possibilities provided by the College of Policing are crucial to the success of police personnel working in the United Kingdom. The College plays a strategic role in providing training and assistance that is based on evidence-based policing, which is something that I feel is pretty valuable; however, it could do more to assist the police force</w:t>
      </w:r>
      <w:r>
        <w:rPr>
          <w:rFonts w:ascii="Times New Roman" w:hAnsi="Times New Roman" w:cs="Times New Roman"/>
          <w:sz w:val="24"/>
          <w:szCs w:val="24"/>
        </w:rPr>
        <w:t>s across the UK</w:t>
      </w:r>
      <w:r w:rsidRPr="00CC034B">
        <w:rPr>
          <w:rFonts w:ascii="Times New Roman" w:hAnsi="Times New Roman" w:cs="Times New Roman"/>
          <w:sz w:val="24"/>
          <w:szCs w:val="24"/>
        </w:rPr>
        <w:t>.</w:t>
      </w:r>
    </w:p>
    <w:p w14:paraId="65C6AAB4" w14:textId="24FD62D4" w:rsidR="004C0E15" w:rsidRPr="001C40DE" w:rsidRDefault="004C0E15" w:rsidP="004C0E15">
      <w:pPr>
        <w:pStyle w:val="Heading2"/>
      </w:pPr>
      <w:bookmarkStart w:id="6" w:name="_Toc6649849"/>
      <w:bookmarkStart w:id="7" w:name="_Toc6649872"/>
      <w:bookmarkStart w:id="8" w:name="_Toc6675598"/>
      <w:r w:rsidRPr="001C40DE">
        <w:t>How are you working to fulfil the role of a modern professional police officer?</w:t>
      </w:r>
      <w:bookmarkEnd w:id="6"/>
      <w:bookmarkEnd w:id="7"/>
      <w:bookmarkEnd w:id="8"/>
    </w:p>
    <w:p w14:paraId="118FB261" w14:textId="666FD58A" w:rsidR="004C0E15" w:rsidRPr="00F45430" w:rsidRDefault="004C0E15" w:rsidP="004C0E15">
      <w:pPr>
        <w:spacing w:line="360" w:lineRule="auto"/>
        <w:jc w:val="both"/>
        <w:rPr>
          <w:rFonts w:ascii="Times New Roman" w:hAnsi="Times New Roman" w:cs="Times New Roman"/>
          <w:sz w:val="24"/>
          <w:szCs w:val="24"/>
        </w:rPr>
      </w:pPr>
      <w:r w:rsidRPr="00F45430">
        <w:rPr>
          <w:rFonts w:ascii="Times New Roman" w:hAnsi="Times New Roman" w:cs="Times New Roman"/>
          <w:sz w:val="24"/>
          <w:szCs w:val="24"/>
        </w:rPr>
        <w:t>As my probationary time draws to a close, I am more determined than ever to uphold the high standards of professionalism</w:t>
      </w:r>
      <w:r>
        <w:rPr>
          <w:rFonts w:ascii="Times New Roman" w:hAnsi="Times New Roman" w:cs="Times New Roman"/>
          <w:sz w:val="24"/>
          <w:szCs w:val="24"/>
        </w:rPr>
        <w:t xml:space="preserve"> that South Wales police expect and desire,</w:t>
      </w:r>
      <w:r w:rsidRPr="00F45430">
        <w:rPr>
          <w:rFonts w:ascii="Times New Roman" w:hAnsi="Times New Roman" w:cs="Times New Roman"/>
          <w:sz w:val="24"/>
          <w:szCs w:val="24"/>
        </w:rPr>
        <w:t xml:space="preserve"> </w:t>
      </w:r>
      <w:r>
        <w:rPr>
          <w:rFonts w:ascii="Times New Roman" w:hAnsi="Times New Roman" w:cs="Times New Roman"/>
          <w:sz w:val="24"/>
          <w:szCs w:val="24"/>
        </w:rPr>
        <w:t>s</w:t>
      </w:r>
      <w:r w:rsidRPr="00F45430">
        <w:rPr>
          <w:rFonts w:ascii="Times New Roman" w:hAnsi="Times New Roman" w:cs="Times New Roman"/>
          <w:sz w:val="24"/>
          <w:szCs w:val="24"/>
        </w:rPr>
        <w:t xml:space="preserve">o, </w:t>
      </w:r>
      <w:r>
        <w:rPr>
          <w:rFonts w:ascii="Times New Roman" w:hAnsi="Times New Roman" w:cs="Times New Roman"/>
          <w:sz w:val="24"/>
          <w:szCs w:val="24"/>
        </w:rPr>
        <w:t>I have</w:t>
      </w:r>
      <w:r w:rsidRPr="00F45430">
        <w:rPr>
          <w:rFonts w:ascii="Times New Roman" w:hAnsi="Times New Roman" w:cs="Times New Roman"/>
          <w:sz w:val="24"/>
          <w:szCs w:val="24"/>
        </w:rPr>
        <w:t xml:space="preserve"> been keeping up with my continuing education requirements and reading the latest research from industry leaders like Thompson (2019). This experience has given me a deeper understanding of ethical decision-making and the tools I need to put those decisions into effect, whether dealing with the public or victims of crime. </w:t>
      </w:r>
    </w:p>
    <w:p w14:paraId="50BAF7CC" w14:textId="1319CF7E" w:rsidR="004C0E15" w:rsidRDefault="004C0E15" w:rsidP="004C0E15">
      <w:pPr>
        <w:spacing w:line="360" w:lineRule="auto"/>
        <w:jc w:val="both"/>
        <w:rPr>
          <w:rFonts w:ascii="Times New Roman" w:hAnsi="Times New Roman" w:cs="Times New Roman"/>
          <w:sz w:val="24"/>
          <w:szCs w:val="24"/>
        </w:rPr>
      </w:pPr>
      <w:r w:rsidRPr="00F45430">
        <w:rPr>
          <w:rFonts w:ascii="Times New Roman" w:hAnsi="Times New Roman" w:cs="Times New Roman"/>
          <w:sz w:val="24"/>
          <w:szCs w:val="24"/>
        </w:rPr>
        <w:t>As a</w:t>
      </w:r>
      <w:r>
        <w:rPr>
          <w:rFonts w:ascii="Times New Roman" w:hAnsi="Times New Roman" w:cs="Times New Roman"/>
          <w:sz w:val="24"/>
          <w:szCs w:val="24"/>
        </w:rPr>
        <w:t>n officer</w:t>
      </w:r>
      <w:r w:rsidRPr="00F45430">
        <w:rPr>
          <w:rFonts w:ascii="Times New Roman" w:hAnsi="Times New Roman" w:cs="Times New Roman"/>
          <w:sz w:val="24"/>
          <w:szCs w:val="24"/>
        </w:rPr>
        <w:t xml:space="preserve">, </w:t>
      </w:r>
      <w:r>
        <w:rPr>
          <w:rFonts w:ascii="Times New Roman" w:hAnsi="Times New Roman" w:cs="Times New Roman"/>
          <w:sz w:val="24"/>
          <w:szCs w:val="24"/>
        </w:rPr>
        <w:t>I have</w:t>
      </w:r>
      <w:r w:rsidRPr="00F45430">
        <w:rPr>
          <w:rFonts w:ascii="Times New Roman" w:hAnsi="Times New Roman" w:cs="Times New Roman"/>
          <w:sz w:val="24"/>
          <w:szCs w:val="24"/>
        </w:rPr>
        <w:t xml:space="preserve"> also tried to think about improving my performance on the job. For instance, following the advice of Queirós (2020), I have made it a point to initiate </w:t>
      </w:r>
      <w:r>
        <w:rPr>
          <w:rFonts w:ascii="Times New Roman" w:hAnsi="Times New Roman" w:cs="Times New Roman"/>
          <w:sz w:val="24"/>
          <w:szCs w:val="24"/>
        </w:rPr>
        <w:t>conversations</w:t>
      </w:r>
      <w:r w:rsidRPr="00F45430">
        <w:rPr>
          <w:rFonts w:ascii="Times New Roman" w:hAnsi="Times New Roman" w:cs="Times New Roman"/>
          <w:sz w:val="24"/>
          <w:szCs w:val="24"/>
        </w:rPr>
        <w:t xml:space="preserve"> with neighbours and other community members during my patrol shifts in order to increase public confidence in </w:t>
      </w:r>
      <w:r>
        <w:rPr>
          <w:rFonts w:ascii="Times New Roman" w:hAnsi="Times New Roman" w:cs="Times New Roman"/>
          <w:sz w:val="24"/>
          <w:szCs w:val="24"/>
        </w:rPr>
        <w:t>frontline policing</w:t>
      </w:r>
      <w:r w:rsidRPr="00F45430">
        <w:rPr>
          <w:rFonts w:ascii="Times New Roman" w:hAnsi="Times New Roman" w:cs="Times New Roman"/>
          <w:sz w:val="24"/>
          <w:szCs w:val="24"/>
        </w:rPr>
        <w:t xml:space="preserve">. To better inform future attempts at prevention, I have also tried to learn more about issues like gang activity and drug </w:t>
      </w:r>
      <w:r>
        <w:rPr>
          <w:rFonts w:ascii="Times New Roman" w:hAnsi="Times New Roman" w:cs="Times New Roman"/>
          <w:sz w:val="24"/>
          <w:szCs w:val="24"/>
        </w:rPr>
        <w:t>dealing/use</w:t>
      </w:r>
      <w:r w:rsidRPr="00F45430">
        <w:rPr>
          <w:rFonts w:ascii="Times New Roman" w:hAnsi="Times New Roman" w:cs="Times New Roman"/>
          <w:sz w:val="24"/>
          <w:szCs w:val="24"/>
        </w:rPr>
        <w:t xml:space="preserve"> in my </w:t>
      </w:r>
      <w:r>
        <w:rPr>
          <w:rFonts w:ascii="Times New Roman" w:hAnsi="Times New Roman" w:cs="Times New Roman"/>
          <w:sz w:val="24"/>
          <w:szCs w:val="24"/>
        </w:rPr>
        <w:t>sector a</w:t>
      </w:r>
      <w:r w:rsidRPr="00F45430">
        <w:rPr>
          <w:rFonts w:ascii="Times New Roman" w:hAnsi="Times New Roman" w:cs="Times New Roman"/>
          <w:sz w:val="24"/>
          <w:szCs w:val="24"/>
        </w:rPr>
        <w:t xml:space="preserve">nd I </w:t>
      </w:r>
      <w:r w:rsidRPr="00F45430">
        <w:rPr>
          <w:rFonts w:ascii="Times New Roman" w:hAnsi="Times New Roman" w:cs="Times New Roman"/>
          <w:sz w:val="24"/>
          <w:szCs w:val="24"/>
        </w:rPr>
        <w:lastRenderedPageBreak/>
        <w:t xml:space="preserve">will only stop </w:t>
      </w:r>
      <w:r>
        <w:rPr>
          <w:rFonts w:ascii="Times New Roman" w:hAnsi="Times New Roman" w:cs="Times New Roman"/>
          <w:sz w:val="24"/>
          <w:szCs w:val="24"/>
        </w:rPr>
        <w:t>an investigation/enquiry</w:t>
      </w:r>
      <w:r w:rsidRPr="00F45430">
        <w:rPr>
          <w:rFonts w:ascii="Times New Roman" w:hAnsi="Times New Roman" w:cs="Times New Roman"/>
          <w:sz w:val="24"/>
          <w:szCs w:val="24"/>
        </w:rPr>
        <w:t xml:space="preserve"> once I can promise that everyone is happy with the </w:t>
      </w:r>
      <w:r>
        <w:rPr>
          <w:rFonts w:ascii="Times New Roman" w:hAnsi="Times New Roman" w:cs="Times New Roman"/>
          <w:sz w:val="24"/>
          <w:szCs w:val="24"/>
        </w:rPr>
        <w:t>efforts and engagement I have made as an officer</w:t>
      </w:r>
      <w:r w:rsidRPr="00F45430">
        <w:rPr>
          <w:rFonts w:ascii="Times New Roman" w:hAnsi="Times New Roman" w:cs="Times New Roman"/>
          <w:sz w:val="24"/>
          <w:szCs w:val="24"/>
        </w:rPr>
        <w:t xml:space="preserve">. </w:t>
      </w:r>
    </w:p>
    <w:p w14:paraId="2FC12EAB" w14:textId="24935F70" w:rsidR="004C0E15" w:rsidRPr="00F45430" w:rsidRDefault="004C0E15" w:rsidP="004C0E15">
      <w:pPr>
        <w:spacing w:line="360" w:lineRule="auto"/>
        <w:jc w:val="both"/>
        <w:rPr>
          <w:rFonts w:ascii="Times New Roman" w:hAnsi="Times New Roman" w:cs="Times New Roman"/>
          <w:sz w:val="24"/>
          <w:szCs w:val="24"/>
        </w:rPr>
      </w:pPr>
      <w:r w:rsidRPr="00F45430">
        <w:rPr>
          <w:rFonts w:ascii="Times New Roman" w:hAnsi="Times New Roman" w:cs="Times New Roman"/>
          <w:sz w:val="24"/>
          <w:szCs w:val="24"/>
        </w:rPr>
        <w:t xml:space="preserve">As a result, </w:t>
      </w:r>
      <w:r>
        <w:rPr>
          <w:rFonts w:ascii="Times New Roman" w:hAnsi="Times New Roman" w:cs="Times New Roman"/>
          <w:sz w:val="24"/>
          <w:szCs w:val="24"/>
        </w:rPr>
        <w:t>I have</w:t>
      </w:r>
      <w:r w:rsidRPr="00F45430">
        <w:rPr>
          <w:rFonts w:ascii="Times New Roman" w:hAnsi="Times New Roman" w:cs="Times New Roman"/>
          <w:sz w:val="24"/>
          <w:szCs w:val="24"/>
        </w:rPr>
        <w:t xml:space="preserve"> taken precautions to ensure that every interaction is treated with kindness and that every decision is made after deliberation and understanding how it will fit into the bigger picture</w:t>
      </w:r>
      <w:r>
        <w:rPr>
          <w:rFonts w:ascii="Times New Roman" w:hAnsi="Times New Roman" w:cs="Times New Roman"/>
          <w:sz w:val="24"/>
          <w:szCs w:val="24"/>
        </w:rPr>
        <w:t xml:space="preserve"> (Williams</w:t>
      </w:r>
      <w:r w:rsidRPr="00003C58">
        <w:rPr>
          <w:rFonts w:ascii="Times New Roman" w:hAnsi="Times New Roman" w:cs="Times New Roman"/>
          <w:sz w:val="24"/>
          <w:szCs w:val="24"/>
        </w:rPr>
        <w:t xml:space="preserve"> </w:t>
      </w:r>
      <w:r>
        <w:rPr>
          <w:rFonts w:ascii="Times New Roman" w:hAnsi="Times New Roman" w:cs="Times New Roman"/>
          <w:sz w:val="24"/>
          <w:szCs w:val="24"/>
        </w:rPr>
        <w:t xml:space="preserve">et al., </w:t>
      </w:r>
      <w:r w:rsidRPr="00003C58">
        <w:rPr>
          <w:rFonts w:ascii="Times New Roman" w:hAnsi="Times New Roman" w:cs="Times New Roman"/>
          <w:sz w:val="24"/>
          <w:szCs w:val="24"/>
        </w:rPr>
        <w:t>2017</w:t>
      </w:r>
      <w:r>
        <w:rPr>
          <w:rFonts w:ascii="Times New Roman" w:hAnsi="Times New Roman" w:cs="Times New Roman"/>
          <w:sz w:val="24"/>
          <w:szCs w:val="24"/>
        </w:rPr>
        <w:t>)</w:t>
      </w:r>
      <w:r w:rsidRPr="00F45430">
        <w:rPr>
          <w:rFonts w:ascii="Times New Roman" w:hAnsi="Times New Roman" w:cs="Times New Roman"/>
          <w:sz w:val="24"/>
          <w:szCs w:val="24"/>
        </w:rPr>
        <w:t>. In order to determine whether more action is necessary or if alternative options could lead to a more desirable outcome, it is necessary to maintain a close check on the situation. Above all else, I am committed to meeting the needs of my community while maintaining the high standards of policing set by the International Association of Chiefs of Police. I am confident in my ability to fulfil the role of a modern professional police officer by critically assessing my own abilities and taking deliberate steps to enhance them</w:t>
      </w:r>
      <w:r>
        <w:rPr>
          <w:rFonts w:ascii="Times New Roman" w:hAnsi="Times New Roman" w:cs="Times New Roman"/>
          <w:sz w:val="24"/>
          <w:szCs w:val="24"/>
        </w:rPr>
        <w:t xml:space="preserve"> (Tyler and McKenzie, </w:t>
      </w:r>
      <w:r w:rsidRPr="00003C58">
        <w:rPr>
          <w:rFonts w:ascii="Times New Roman" w:hAnsi="Times New Roman" w:cs="Times New Roman"/>
          <w:sz w:val="24"/>
          <w:szCs w:val="24"/>
        </w:rPr>
        <w:t>2011</w:t>
      </w:r>
      <w:r>
        <w:rPr>
          <w:rFonts w:ascii="Times New Roman" w:hAnsi="Times New Roman" w:cs="Times New Roman"/>
          <w:sz w:val="24"/>
          <w:szCs w:val="24"/>
        </w:rPr>
        <w:t>)</w:t>
      </w:r>
      <w:r w:rsidRPr="00F45430">
        <w:rPr>
          <w:rFonts w:ascii="Times New Roman" w:hAnsi="Times New Roman" w:cs="Times New Roman"/>
          <w:sz w:val="24"/>
          <w:szCs w:val="24"/>
        </w:rPr>
        <w:t xml:space="preserve">. </w:t>
      </w:r>
    </w:p>
    <w:p w14:paraId="21281CA1" w14:textId="7F7E6CED" w:rsidR="004C0E15" w:rsidRPr="001C40DE" w:rsidRDefault="004C0E15" w:rsidP="004C0E15">
      <w:pPr>
        <w:spacing w:line="360" w:lineRule="auto"/>
        <w:jc w:val="both"/>
        <w:rPr>
          <w:rFonts w:ascii="Times New Roman" w:hAnsi="Times New Roman" w:cs="Times New Roman"/>
          <w:sz w:val="24"/>
          <w:szCs w:val="24"/>
        </w:rPr>
      </w:pPr>
      <w:r w:rsidRPr="00F45430">
        <w:rPr>
          <w:rFonts w:ascii="Times New Roman" w:hAnsi="Times New Roman" w:cs="Times New Roman"/>
          <w:sz w:val="24"/>
          <w:szCs w:val="24"/>
        </w:rPr>
        <w:t>The initiatives of the College of Police to improve policing seem</w:t>
      </w:r>
      <w:r>
        <w:rPr>
          <w:rFonts w:ascii="Times New Roman" w:hAnsi="Times New Roman" w:cs="Times New Roman"/>
          <w:sz w:val="24"/>
          <w:szCs w:val="24"/>
        </w:rPr>
        <w:t xml:space="preserve"> to be </w:t>
      </w:r>
      <w:r w:rsidRPr="00F45430">
        <w:rPr>
          <w:rFonts w:ascii="Times New Roman" w:hAnsi="Times New Roman" w:cs="Times New Roman"/>
          <w:sz w:val="24"/>
          <w:szCs w:val="24"/>
        </w:rPr>
        <w:t>succeeding</w:t>
      </w:r>
      <w:r>
        <w:rPr>
          <w:rFonts w:ascii="Times New Roman" w:hAnsi="Times New Roman" w:cs="Times New Roman"/>
          <w:sz w:val="24"/>
          <w:szCs w:val="24"/>
        </w:rPr>
        <w:t xml:space="preserve"> but t</w:t>
      </w:r>
      <w:r w:rsidRPr="00F45430">
        <w:rPr>
          <w:rFonts w:ascii="Times New Roman" w:hAnsi="Times New Roman" w:cs="Times New Roman"/>
          <w:sz w:val="24"/>
          <w:szCs w:val="24"/>
        </w:rPr>
        <w:t>here is still a long way to go before police</w:t>
      </w:r>
      <w:r>
        <w:rPr>
          <w:rFonts w:ascii="Times New Roman" w:hAnsi="Times New Roman" w:cs="Times New Roman"/>
          <w:sz w:val="24"/>
          <w:szCs w:val="24"/>
        </w:rPr>
        <w:t xml:space="preserve"> all</w:t>
      </w:r>
      <w:r w:rsidRPr="00F45430">
        <w:rPr>
          <w:rFonts w:ascii="Times New Roman" w:hAnsi="Times New Roman" w:cs="Times New Roman"/>
          <w:sz w:val="24"/>
          <w:szCs w:val="24"/>
        </w:rPr>
        <w:t xml:space="preserve"> officers exhibit the professionalism required of them in the modern day. By maintaining a strong dedication to CPD and continually investigating methods to enhance my understanding of ethical decision-making and community dynamics, I am confident I will continue increasing the skillset necessary for effective policing.</w:t>
      </w:r>
    </w:p>
    <w:p w14:paraId="1ADF2368" w14:textId="77777777" w:rsidR="004C0E15" w:rsidRPr="001C40DE" w:rsidRDefault="004C0E15" w:rsidP="004C0E15">
      <w:pPr>
        <w:pStyle w:val="Heading2"/>
      </w:pPr>
      <w:bookmarkStart w:id="9" w:name="_Toc6649850"/>
      <w:bookmarkStart w:id="10" w:name="_Toc6649873"/>
      <w:bookmarkStart w:id="11" w:name="_Toc6675599"/>
      <w:r w:rsidRPr="001C40DE">
        <w:t>Reflection upon the final year of probation has seen your role as a police officer change.</w:t>
      </w:r>
      <w:bookmarkEnd w:id="9"/>
      <w:bookmarkEnd w:id="10"/>
      <w:bookmarkEnd w:id="11"/>
    </w:p>
    <w:p w14:paraId="7D5E1B3A" w14:textId="77777777" w:rsidR="004C0E15" w:rsidRPr="00A045AE" w:rsidRDefault="004C0E15" w:rsidP="004C0E15">
      <w:pPr>
        <w:spacing w:line="360" w:lineRule="auto"/>
        <w:jc w:val="both"/>
        <w:rPr>
          <w:rFonts w:ascii="Times New Roman" w:hAnsi="Times New Roman" w:cs="Times New Roman"/>
          <w:sz w:val="24"/>
          <w:szCs w:val="24"/>
        </w:rPr>
      </w:pPr>
      <w:r w:rsidRPr="00A045AE">
        <w:rPr>
          <w:rFonts w:ascii="Times New Roman" w:hAnsi="Times New Roman" w:cs="Times New Roman"/>
          <w:sz w:val="24"/>
          <w:szCs w:val="24"/>
        </w:rPr>
        <w:t>In my last year of probation as a police officer, I commit myself fully to the challenging role of a modern police officer. To get here, I have made the most of continuing professional development (CPD) programs and in-house training.</w:t>
      </w:r>
    </w:p>
    <w:p w14:paraId="1E478718" w14:textId="7AFBCBFB" w:rsidR="004C0E15" w:rsidRPr="00A045AE" w:rsidRDefault="004C0E15" w:rsidP="004C0E15">
      <w:pPr>
        <w:spacing w:line="360" w:lineRule="auto"/>
        <w:jc w:val="both"/>
        <w:rPr>
          <w:rFonts w:ascii="Times New Roman" w:hAnsi="Times New Roman" w:cs="Times New Roman"/>
          <w:sz w:val="24"/>
          <w:szCs w:val="24"/>
        </w:rPr>
      </w:pPr>
      <w:r w:rsidRPr="00A045AE">
        <w:rPr>
          <w:rFonts w:ascii="Times New Roman" w:hAnsi="Times New Roman" w:cs="Times New Roman"/>
          <w:sz w:val="24"/>
          <w:szCs w:val="24"/>
        </w:rPr>
        <w:t xml:space="preserve">As a police officer in the 21st century, I am responsible for staying abreast of new methods and techniques and using </w:t>
      </w:r>
      <w:r>
        <w:rPr>
          <w:rFonts w:ascii="Times New Roman" w:hAnsi="Times New Roman" w:cs="Times New Roman"/>
          <w:sz w:val="24"/>
          <w:szCs w:val="24"/>
        </w:rPr>
        <w:t xml:space="preserve">the most </w:t>
      </w:r>
      <w:r w:rsidRPr="00A045AE">
        <w:rPr>
          <w:rFonts w:ascii="Times New Roman" w:hAnsi="Times New Roman" w:cs="Times New Roman"/>
          <w:sz w:val="24"/>
          <w:szCs w:val="24"/>
        </w:rPr>
        <w:t>effective ones. I often participate in workshops on community policing, restorative justice, and police diversity and inclusion</w:t>
      </w:r>
      <w:r>
        <w:rPr>
          <w:rFonts w:ascii="Times New Roman" w:hAnsi="Times New Roman" w:cs="Times New Roman"/>
          <w:sz w:val="24"/>
          <w:szCs w:val="24"/>
        </w:rPr>
        <w:t xml:space="preserve"> (</w:t>
      </w:r>
      <w:r w:rsidRPr="00003C58">
        <w:rPr>
          <w:rFonts w:ascii="Times New Roman" w:hAnsi="Times New Roman" w:cs="Times New Roman"/>
          <w:sz w:val="24"/>
          <w:szCs w:val="24"/>
        </w:rPr>
        <w:t>Thompson</w:t>
      </w:r>
      <w:r>
        <w:rPr>
          <w:rFonts w:ascii="Times New Roman" w:hAnsi="Times New Roman" w:cs="Times New Roman"/>
          <w:sz w:val="24"/>
          <w:szCs w:val="24"/>
        </w:rPr>
        <w:t xml:space="preserve"> </w:t>
      </w:r>
      <w:r w:rsidRPr="00003C58">
        <w:rPr>
          <w:rFonts w:ascii="Times New Roman" w:hAnsi="Times New Roman" w:cs="Times New Roman"/>
          <w:sz w:val="24"/>
          <w:szCs w:val="24"/>
        </w:rPr>
        <w:t>and Payne, 2019</w:t>
      </w:r>
      <w:r>
        <w:rPr>
          <w:rFonts w:ascii="Times New Roman" w:hAnsi="Times New Roman" w:cs="Times New Roman"/>
          <w:sz w:val="24"/>
          <w:szCs w:val="24"/>
        </w:rPr>
        <w:t>)</w:t>
      </w:r>
      <w:r w:rsidRPr="00A045AE">
        <w:rPr>
          <w:rFonts w:ascii="Times New Roman" w:hAnsi="Times New Roman" w:cs="Times New Roman"/>
          <w:sz w:val="24"/>
          <w:szCs w:val="24"/>
        </w:rPr>
        <w:t>. By doing so, I can keep up with the latest police trends and techniques, enhancing my ability to serve my community.</w:t>
      </w:r>
      <w:r>
        <w:rPr>
          <w:rFonts w:ascii="Times New Roman" w:hAnsi="Times New Roman" w:cs="Times New Roman"/>
          <w:sz w:val="24"/>
          <w:szCs w:val="24"/>
        </w:rPr>
        <w:t xml:space="preserve"> </w:t>
      </w:r>
      <w:r w:rsidRPr="00A045AE">
        <w:rPr>
          <w:rFonts w:ascii="Times New Roman" w:hAnsi="Times New Roman" w:cs="Times New Roman"/>
          <w:sz w:val="24"/>
          <w:szCs w:val="24"/>
        </w:rPr>
        <w:t>My performance as a police officer</w:t>
      </w:r>
      <w:r>
        <w:rPr>
          <w:rFonts w:ascii="Times New Roman" w:hAnsi="Times New Roman" w:cs="Times New Roman"/>
          <w:sz w:val="24"/>
          <w:szCs w:val="24"/>
        </w:rPr>
        <w:t xml:space="preserve"> </w:t>
      </w:r>
      <w:r w:rsidRPr="00A045AE">
        <w:rPr>
          <w:rFonts w:ascii="Times New Roman" w:hAnsi="Times New Roman" w:cs="Times New Roman"/>
          <w:sz w:val="24"/>
          <w:szCs w:val="24"/>
        </w:rPr>
        <w:t>will benefit from my efforts to hone my verbal and written communication abilities. My ability to clearly and concisely convey information to victims, witnesses, criminals, and the general public is crucial to my job as a police officer. I have been keeping an eye out for chances to attend courses and increase my skills in the field of communication.</w:t>
      </w:r>
      <w:r>
        <w:rPr>
          <w:rFonts w:ascii="Times New Roman" w:hAnsi="Times New Roman" w:cs="Times New Roman"/>
          <w:sz w:val="24"/>
          <w:szCs w:val="24"/>
        </w:rPr>
        <w:t xml:space="preserve"> </w:t>
      </w:r>
      <w:r w:rsidRPr="00A045AE">
        <w:rPr>
          <w:rFonts w:ascii="Times New Roman" w:hAnsi="Times New Roman" w:cs="Times New Roman"/>
          <w:sz w:val="24"/>
          <w:szCs w:val="24"/>
        </w:rPr>
        <w:t>Ultimately, I want to collaborate with other</w:t>
      </w:r>
      <w:r>
        <w:rPr>
          <w:rFonts w:ascii="Times New Roman" w:hAnsi="Times New Roman" w:cs="Times New Roman"/>
          <w:sz w:val="24"/>
          <w:szCs w:val="24"/>
        </w:rPr>
        <w:t xml:space="preserve"> colleagues </w:t>
      </w:r>
      <w:r w:rsidRPr="00A045AE">
        <w:rPr>
          <w:rFonts w:ascii="Times New Roman" w:hAnsi="Times New Roman" w:cs="Times New Roman"/>
          <w:sz w:val="24"/>
          <w:szCs w:val="24"/>
        </w:rPr>
        <w:t xml:space="preserve">and </w:t>
      </w:r>
      <w:r>
        <w:rPr>
          <w:rFonts w:ascii="Times New Roman" w:hAnsi="Times New Roman" w:cs="Times New Roman"/>
          <w:sz w:val="24"/>
          <w:szCs w:val="24"/>
        </w:rPr>
        <w:t>local services to imp</w:t>
      </w:r>
      <w:r w:rsidRPr="00A045AE">
        <w:rPr>
          <w:rFonts w:ascii="Times New Roman" w:hAnsi="Times New Roman" w:cs="Times New Roman"/>
          <w:sz w:val="24"/>
          <w:szCs w:val="24"/>
        </w:rPr>
        <w:t>rove public services. The contemporary police force must take a diversified strategy to effectively deal with our communities' various challenges</w:t>
      </w:r>
      <w:r>
        <w:rPr>
          <w:rFonts w:ascii="Times New Roman" w:hAnsi="Times New Roman" w:cs="Times New Roman"/>
          <w:sz w:val="24"/>
          <w:szCs w:val="24"/>
        </w:rPr>
        <w:t xml:space="preserve"> (</w:t>
      </w:r>
      <w:r w:rsidRPr="00003C58">
        <w:rPr>
          <w:rFonts w:ascii="Times New Roman" w:hAnsi="Times New Roman" w:cs="Times New Roman"/>
          <w:sz w:val="24"/>
          <w:szCs w:val="24"/>
        </w:rPr>
        <w:t>LaFree</w:t>
      </w:r>
      <w:r>
        <w:rPr>
          <w:rFonts w:ascii="Times New Roman" w:hAnsi="Times New Roman" w:cs="Times New Roman"/>
          <w:sz w:val="24"/>
          <w:szCs w:val="24"/>
        </w:rPr>
        <w:t xml:space="preserve"> and Adamczyk,</w:t>
      </w:r>
      <w:r w:rsidRPr="00003C58">
        <w:rPr>
          <w:rFonts w:ascii="Times New Roman" w:hAnsi="Times New Roman" w:cs="Times New Roman"/>
          <w:sz w:val="24"/>
          <w:szCs w:val="24"/>
        </w:rPr>
        <w:t xml:space="preserve"> 2017</w:t>
      </w:r>
      <w:r>
        <w:rPr>
          <w:rFonts w:ascii="Times New Roman" w:hAnsi="Times New Roman" w:cs="Times New Roman"/>
          <w:sz w:val="24"/>
          <w:szCs w:val="24"/>
        </w:rPr>
        <w:t>)</w:t>
      </w:r>
      <w:r w:rsidRPr="00A045AE">
        <w:rPr>
          <w:rFonts w:ascii="Times New Roman" w:hAnsi="Times New Roman" w:cs="Times New Roman"/>
          <w:sz w:val="24"/>
          <w:szCs w:val="24"/>
        </w:rPr>
        <w:t xml:space="preserve">. To this goal, I have been networking with social </w:t>
      </w:r>
      <w:r>
        <w:rPr>
          <w:rFonts w:ascii="Times New Roman" w:hAnsi="Times New Roman" w:cs="Times New Roman"/>
          <w:sz w:val="24"/>
          <w:szCs w:val="24"/>
        </w:rPr>
        <w:t>services</w:t>
      </w:r>
      <w:r w:rsidRPr="00A045AE">
        <w:rPr>
          <w:rFonts w:ascii="Times New Roman" w:hAnsi="Times New Roman" w:cs="Times New Roman"/>
          <w:sz w:val="24"/>
          <w:szCs w:val="24"/>
        </w:rPr>
        <w:t xml:space="preserve">, healthcare, and </w:t>
      </w:r>
      <w:r w:rsidRPr="00A045AE">
        <w:rPr>
          <w:rFonts w:ascii="Times New Roman" w:hAnsi="Times New Roman" w:cs="Times New Roman"/>
          <w:sz w:val="24"/>
          <w:szCs w:val="24"/>
        </w:rPr>
        <w:lastRenderedPageBreak/>
        <w:t>education professionals to get insight into my neighbourhood’s issues and generate ideas for positive solutions.</w:t>
      </w:r>
      <w:r>
        <w:rPr>
          <w:rFonts w:ascii="Times New Roman" w:hAnsi="Times New Roman" w:cs="Times New Roman"/>
          <w:sz w:val="24"/>
          <w:szCs w:val="24"/>
        </w:rPr>
        <w:t xml:space="preserve"> </w:t>
      </w:r>
      <w:r w:rsidRPr="00A045AE">
        <w:rPr>
          <w:rFonts w:ascii="Times New Roman" w:hAnsi="Times New Roman" w:cs="Times New Roman"/>
          <w:sz w:val="24"/>
          <w:szCs w:val="24"/>
        </w:rPr>
        <w:t>Because I need to make connections in the</w:t>
      </w:r>
      <w:r>
        <w:rPr>
          <w:rFonts w:ascii="Times New Roman" w:hAnsi="Times New Roman" w:cs="Times New Roman"/>
          <w:sz w:val="24"/>
          <w:szCs w:val="24"/>
        </w:rPr>
        <w:t>se fields to be most productive</w:t>
      </w:r>
      <w:r w:rsidRPr="00A045AE">
        <w:rPr>
          <w:rFonts w:ascii="Times New Roman" w:hAnsi="Times New Roman" w:cs="Times New Roman"/>
          <w:sz w:val="24"/>
          <w:szCs w:val="24"/>
        </w:rPr>
        <w:t xml:space="preserve"> </w:t>
      </w:r>
      <w:r>
        <w:rPr>
          <w:rFonts w:ascii="Times New Roman" w:hAnsi="Times New Roman" w:cs="Times New Roman"/>
          <w:sz w:val="24"/>
          <w:szCs w:val="24"/>
        </w:rPr>
        <w:t>in my role and</w:t>
      </w:r>
      <w:r w:rsidRPr="00A045AE">
        <w:rPr>
          <w:rFonts w:ascii="Times New Roman" w:hAnsi="Times New Roman" w:cs="Times New Roman"/>
          <w:sz w:val="24"/>
          <w:szCs w:val="24"/>
        </w:rPr>
        <w:t xml:space="preserve"> I have been looking for ways to do so. When it comes to modern police operations, I understand the necessity of community policing in winning the trust and cooperation of the local populace. I have attend</w:t>
      </w:r>
      <w:r>
        <w:rPr>
          <w:rFonts w:ascii="Times New Roman" w:hAnsi="Times New Roman" w:cs="Times New Roman"/>
          <w:sz w:val="24"/>
          <w:szCs w:val="24"/>
        </w:rPr>
        <w:t>ed</w:t>
      </w:r>
      <w:r w:rsidRPr="00A045AE">
        <w:rPr>
          <w:rFonts w:ascii="Times New Roman" w:hAnsi="Times New Roman" w:cs="Times New Roman"/>
          <w:sz w:val="24"/>
          <w:szCs w:val="24"/>
        </w:rPr>
        <w:t xml:space="preserve"> local events and </w:t>
      </w:r>
      <w:r>
        <w:rPr>
          <w:rFonts w:ascii="Times New Roman" w:hAnsi="Times New Roman" w:cs="Times New Roman"/>
          <w:sz w:val="24"/>
          <w:szCs w:val="24"/>
        </w:rPr>
        <w:t>spoken with lo</w:t>
      </w:r>
      <w:r w:rsidRPr="00A045AE">
        <w:rPr>
          <w:rFonts w:ascii="Times New Roman" w:hAnsi="Times New Roman" w:cs="Times New Roman"/>
          <w:sz w:val="24"/>
          <w:szCs w:val="24"/>
        </w:rPr>
        <w:t>cals</w:t>
      </w:r>
      <w:r>
        <w:rPr>
          <w:rFonts w:ascii="Times New Roman" w:hAnsi="Times New Roman" w:cs="Times New Roman"/>
          <w:sz w:val="24"/>
          <w:szCs w:val="24"/>
        </w:rPr>
        <w:t xml:space="preserve"> in the community</w:t>
      </w:r>
      <w:r w:rsidRPr="00A045AE">
        <w:rPr>
          <w:rFonts w:ascii="Times New Roman" w:hAnsi="Times New Roman" w:cs="Times New Roman"/>
          <w:sz w:val="24"/>
          <w:szCs w:val="24"/>
        </w:rPr>
        <w:t xml:space="preserve"> to understand their concerns and needs better. As a result, I can better serve and meet the needs of the individuals I am entrusted with safeguarding.</w:t>
      </w:r>
      <w:r>
        <w:rPr>
          <w:rFonts w:ascii="Times New Roman" w:hAnsi="Times New Roman" w:cs="Times New Roman"/>
          <w:sz w:val="24"/>
          <w:szCs w:val="24"/>
        </w:rPr>
        <w:t xml:space="preserve"> </w:t>
      </w:r>
      <w:r w:rsidRPr="00A045AE">
        <w:rPr>
          <w:rFonts w:ascii="Times New Roman" w:hAnsi="Times New Roman" w:cs="Times New Roman"/>
          <w:sz w:val="24"/>
          <w:szCs w:val="24"/>
        </w:rPr>
        <w:t>To be successful in my position, I am also studying and applying the most recent innovations and policy. As a police officer, I am responsible for learning about and adapting to the new technologies that are altering the nature of</w:t>
      </w:r>
      <w:r>
        <w:rPr>
          <w:rFonts w:ascii="Times New Roman" w:hAnsi="Times New Roman" w:cs="Times New Roman"/>
          <w:sz w:val="24"/>
          <w:szCs w:val="24"/>
        </w:rPr>
        <w:t xml:space="preserve"> arising offences and how they are committed and dealt with</w:t>
      </w:r>
      <w:r w:rsidRPr="00A045AE">
        <w:rPr>
          <w:rFonts w:ascii="Times New Roman" w:hAnsi="Times New Roman" w:cs="Times New Roman"/>
          <w:sz w:val="24"/>
          <w:szCs w:val="24"/>
        </w:rPr>
        <w:t>. I have actively sought training opportunities and speaking with peers to keep abreast of the latest happenings in digital forensics, cybercrime, and surveillance technologies.</w:t>
      </w:r>
    </w:p>
    <w:p w14:paraId="3916637C" w14:textId="17EF45EB" w:rsidR="004C0E15" w:rsidRPr="00A045AE" w:rsidRDefault="004C0E15" w:rsidP="004C0E15">
      <w:pPr>
        <w:spacing w:line="360" w:lineRule="auto"/>
        <w:jc w:val="both"/>
        <w:rPr>
          <w:rFonts w:ascii="Times New Roman" w:hAnsi="Times New Roman" w:cs="Times New Roman"/>
          <w:sz w:val="24"/>
          <w:szCs w:val="24"/>
        </w:rPr>
      </w:pPr>
      <w:r w:rsidRPr="00A045AE">
        <w:rPr>
          <w:rFonts w:ascii="Times New Roman" w:hAnsi="Times New Roman" w:cs="Times New Roman"/>
          <w:sz w:val="24"/>
          <w:szCs w:val="24"/>
        </w:rPr>
        <w:t>Furthermore, I am dedicated to always performing at the highest level of professionalism. Everyone should be treated with care and compassion, and justice and equality must be upheld at all costs. As a police officer, I am in a position of trust and authority. Therefore, it is crucial always to make the right decisions.</w:t>
      </w:r>
      <w:r>
        <w:rPr>
          <w:rFonts w:ascii="Times New Roman" w:hAnsi="Times New Roman" w:cs="Times New Roman"/>
          <w:sz w:val="24"/>
          <w:szCs w:val="24"/>
        </w:rPr>
        <w:t xml:space="preserve"> </w:t>
      </w:r>
      <w:r w:rsidRPr="00A045AE">
        <w:rPr>
          <w:rFonts w:ascii="Times New Roman" w:hAnsi="Times New Roman" w:cs="Times New Roman"/>
          <w:sz w:val="24"/>
          <w:szCs w:val="24"/>
        </w:rPr>
        <w:t>I also vow to continue learning and growing in all ways possible. I am well aware that the field of police offers a wide array of challenges and opportunities for growth. This has been useful in tracking my progress as a police officer and directing my future training.</w:t>
      </w:r>
    </w:p>
    <w:p w14:paraId="2AF355A1" w14:textId="77777777" w:rsidR="004C0E15" w:rsidRPr="00A045AE" w:rsidRDefault="004C0E15" w:rsidP="004C0E15">
      <w:pPr>
        <w:spacing w:line="360" w:lineRule="auto"/>
        <w:jc w:val="both"/>
        <w:rPr>
          <w:rFonts w:ascii="Times New Roman" w:hAnsi="Times New Roman" w:cs="Times New Roman"/>
          <w:sz w:val="24"/>
          <w:szCs w:val="24"/>
        </w:rPr>
      </w:pPr>
      <w:r w:rsidRPr="00A045AE">
        <w:rPr>
          <w:rFonts w:ascii="Times New Roman" w:hAnsi="Times New Roman" w:cs="Times New Roman"/>
          <w:sz w:val="24"/>
          <w:szCs w:val="24"/>
        </w:rPr>
        <w:t>As a police officer finishing my probationary year, I am dedicated to maintaining the highest standards of the modern professional police officer through participating in community events, education on emerging technologies, professional engagement, and developing my own personal and professional skills and knowledge. By taking this action, I want to help the community and contribute to the continuing push to improve police professionalism in the UK.</w:t>
      </w:r>
    </w:p>
    <w:p w14:paraId="5428C333" w14:textId="77777777" w:rsidR="004C0E15" w:rsidRPr="001C40DE" w:rsidRDefault="004C0E15" w:rsidP="004C0E15">
      <w:pPr>
        <w:pStyle w:val="Heading2"/>
      </w:pPr>
      <w:bookmarkStart w:id="12" w:name="_Toc6649851"/>
      <w:bookmarkStart w:id="13" w:name="_Toc6649874"/>
      <w:bookmarkStart w:id="14" w:name="_Toc6675600"/>
      <w:r w:rsidRPr="001C40DE">
        <w:t>The strategic Policing requirement, Policing Vision 2025, the Workforce Transformation 2018, and the College of Policing's 5-Year Strategy</w:t>
      </w:r>
      <w:bookmarkEnd w:id="12"/>
      <w:bookmarkEnd w:id="13"/>
      <w:bookmarkEnd w:id="14"/>
    </w:p>
    <w:p w14:paraId="3AD560D5" w14:textId="345823C5" w:rsidR="004C0E15" w:rsidRPr="007857A7" w:rsidRDefault="004C0E15" w:rsidP="004C0E15">
      <w:pPr>
        <w:spacing w:line="360" w:lineRule="auto"/>
        <w:jc w:val="both"/>
        <w:rPr>
          <w:rFonts w:ascii="Times New Roman" w:hAnsi="Times New Roman" w:cs="Times New Roman"/>
          <w:sz w:val="24"/>
          <w:szCs w:val="24"/>
        </w:rPr>
      </w:pPr>
      <w:r w:rsidRPr="007857A7">
        <w:rPr>
          <w:rFonts w:ascii="Times New Roman" w:hAnsi="Times New Roman" w:cs="Times New Roman"/>
          <w:sz w:val="24"/>
          <w:szCs w:val="24"/>
        </w:rPr>
        <w:t xml:space="preserve">The future of policing in </w:t>
      </w:r>
      <w:r>
        <w:rPr>
          <w:rFonts w:ascii="Times New Roman" w:hAnsi="Times New Roman" w:cs="Times New Roman"/>
          <w:sz w:val="24"/>
          <w:szCs w:val="24"/>
        </w:rPr>
        <w:t>the UK</w:t>
      </w:r>
      <w:r w:rsidRPr="007857A7">
        <w:rPr>
          <w:rFonts w:ascii="Times New Roman" w:hAnsi="Times New Roman" w:cs="Times New Roman"/>
          <w:sz w:val="24"/>
          <w:szCs w:val="24"/>
        </w:rPr>
        <w:t xml:space="preserve"> is shaped by several important publications, including the strategic police requirement, Policing Vision 2025, Workforce Transformation 2018, and the College of Policing's 5-Year Strateg</w:t>
      </w:r>
      <w:r>
        <w:rPr>
          <w:rFonts w:ascii="Times New Roman" w:hAnsi="Times New Roman" w:cs="Times New Roman"/>
          <w:sz w:val="24"/>
          <w:szCs w:val="24"/>
        </w:rPr>
        <w:t xml:space="preserve">y. </w:t>
      </w:r>
      <w:r w:rsidRPr="007857A7">
        <w:rPr>
          <w:rFonts w:ascii="Times New Roman" w:hAnsi="Times New Roman" w:cs="Times New Roman"/>
          <w:sz w:val="24"/>
          <w:szCs w:val="24"/>
        </w:rPr>
        <w:t xml:space="preserve">The government of England and Wales has produced a paper outlining its ambitions for law enforcement called the Strategic Policing Requirement (SPR). This paper details the practical steps that must be taken by police agencies and other government organizations in order to work together to combat threats to national security. The </w:t>
      </w:r>
      <w:r w:rsidRPr="007857A7">
        <w:rPr>
          <w:rFonts w:ascii="Times New Roman" w:hAnsi="Times New Roman" w:cs="Times New Roman"/>
          <w:sz w:val="24"/>
          <w:szCs w:val="24"/>
        </w:rPr>
        <w:lastRenderedPageBreak/>
        <w:t>SPR is a crucial tool for directing police resources where they are needed most to keep the public safe</w:t>
      </w:r>
      <w:r>
        <w:rPr>
          <w:rFonts w:ascii="Times New Roman" w:hAnsi="Times New Roman" w:cs="Times New Roman"/>
          <w:sz w:val="24"/>
          <w:szCs w:val="24"/>
        </w:rPr>
        <w:t xml:space="preserve"> </w:t>
      </w:r>
      <w:r w:rsidRPr="001C40DE">
        <w:rPr>
          <w:rFonts w:ascii="Times New Roman" w:hAnsi="Times New Roman" w:cs="Times New Roman"/>
          <w:sz w:val="24"/>
          <w:szCs w:val="24"/>
        </w:rPr>
        <w:t>(</w:t>
      </w:r>
      <w:r w:rsidRPr="001C40DE">
        <w:rPr>
          <w:rFonts w:ascii="Times New Roman" w:hAnsi="Times New Roman" w:cs="Times New Roman"/>
          <w:sz w:val="24"/>
          <w:szCs w:val="24"/>
          <w:shd w:val="clear" w:color="auto" w:fill="FFFFFF"/>
        </w:rPr>
        <w:t>Thompson, 2019</w:t>
      </w:r>
      <w:r w:rsidRPr="001C40DE">
        <w:rPr>
          <w:rFonts w:ascii="Times New Roman" w:hAnsi="Times New Roman" w:cs="Times New Roman"/>
          <w:sz w:val="24"/>
          <w:szCs w:val="24"/>
        </w:rPr>
        <w:t>).</w:t>
      </w:r>
    </w:p>
    <w:p w14:paraId="26F09509" w14:textId="284152DA" w:rsidR="004C0E15" w:rsidRPr="007857A7" w:rsidRDefault="004C0E15" w:rsidP="004C0E15">
      <w:pPr>
        <w:spacing w:line="360" w:lineRule="auto"/>
        <w:jc w:val="both"/>
        <w:rPr>
          <w:rFonts w:ascii="Times New Roman" w:hAnsi="Times New Roman" w:cs="Times New Roman"/>
          <w:sz w:val="24"/>
          <w:szCs w:val="24"/>
        </w:rPr>
      </w:pPr>
      <w:r w:rsidRPr="007857A7">
        <w:rPr>
          <w:rFonts w:ascii="Times New Roman" w:hAnsi="Times New Roman" w:cs="Times New Roman"/>
          <w:sz w:val="24"/>
          <w:szCs w:val="24"/>
        </w:rPr>
        <w:t>Policing Vision 2025 was written with participation from the College of Policing, the National Police Chiefs' Council (NPCC), and the Association of Police and Crime Commissioners (APCC). A vision for the future of law enforcement in England and Wales is outlined, focusing on digital policing, cooperation, and maintaining public trust. With an eye on providing high-quality services that are flexible to the requirements of communities, this vision is meant to direct policing's evolution over the next decade</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Queirós </w:t>
      </w:r>
      <w:r w:rsidRPr="001C40DE">
        <w:rPr>
          <w:rFonts w:ascii="Times New Roman" w:hAnsi="Times New Roman" w:cs="Times New Roman"/>
          <w:sz w:val="24"/>
          <w:szCs w:val="24"/>
          <w:shd w:val="clear" w:color="auto" w:fill="FFFFFF"/>
        </w:rPr>
        <w:t>2020</w:t>
      </w:r>
      <w:r>
        <w:rPr>
          <w:rFonts w:ascii="Times New Roman" w:hAnsi="Times New Roman" w:cs="Times New Roman"/>
          <w:sz w:val="24"/>
          <w:szCs w:val="24"/>
        </w:rPr>
        <w:t>)</w:t>
      </w:r>
      <w:r w:rsidRPr="007857A7">
        <w:rPr>
          <w:rFonts w:ascii="Times New Roman" w:hAnsi="Times New Roman" w:cs="Times New Roman"/>
          <w:sz w:val="24"/>
          <w:szCs w:val="24"/>
        </w:rPr>
        <w:t>.</w:t>
      </w:r>
    </w:p>
    <w:p w14:paraId="769242F2" w14:textId="77777777" w:rsidR="004C0E15" w:rsidRPr="007857A7" w:rsidRDefault="004C0E15" w:rsidP="004C0E15">
      <w:pPr>
        <w:spacing w:line="360" w:lineRule="auto"/>
        <w:jc w:val="both"/>
        <w:rPr>
          <w:rFonts w:ascii="Times New Roman" w:hAnsi="Times New Roman" w:cs="Times New Roman"/>
          <w:sz w:val="24"/>
          <w:szCs w:val="24"/>
        </w:rPr>
      </w:pPr>
      <w:r w:rsidRPr="007857A7">
        <w:rPr>
          <w:rFonts w:ascii="Times New Roman" w:hAnsi="Times New Roman" w:cs="Times New Roman"/>
          <w:sz w:val="24"/>
          <w:szCs w:val="24"/>
        </w:rPr>
        <w:t>In 2018, the College of Policing published Workforce Transformation. In particular, it lays out a plan for adapting the police force to fit local demands and changes in the criminal justice system. The essay stresses the need to hire and keep a diverse staff and foster a culture of innovation and continual development.</w:t>
      </w:r>
    </w:p>
    <w:p w14:paraId="641F4575" w14:textId="23D033DC" w:rsidR="004C0E15" w:rsidRDefault="004C0E15" w:rsidP="004C0E15">
      <w:pPr>
        <w:spacing w:line="360" w:lineRule="auto"/>
        <w:jc w:val="both"/>
        <w:rPr>
          <w:rFonts w:ascii="Times New Roman" w:hAnsi="Times New Roman" w:cs="Times New Roman"/>
          <w:sz w:val="24"/>
          <w:szCs w:val="24"/>
        </w:rPr>
      </w:pPr>
      <w:r w:rsidRPr="007857A7">
        <w:rPr>
          <w:rFonts w:ascii="Times New Roman" w:hAnsi="Times New Roman" w:cs="Times New Roman"/>
          <w:sz w:val="24"/>
          <w:szCs w:val="24"/>
        </w:rPr>
        <w:t>The College of Policing announced its 5-Year strategy, outlining its goals for the next five years in terms of policing in the UK. Its goal is to improve the public's view of the police force by highlighting these three tenets: evidence-based policing, professionalization, and transparency. The five-year plan was created to direct the College's activities and has as its primary goals the dissemination of the concepts of professional policing and the provision of police personnel with the expertise they nee</w:t>
      </w:r>
      <w:r>
        <w:rPr>
          <w:rFonts w:ascii="Times New Roman" w:hAnsi="Times New Roman" w:cs="Times New Roman"/>
          <w:sz w:val="24"/>
          <w:szCs w:val="24"/>
        </w:rPr>
        <w:t xml:space="preserve">d to do their jobs competently. </w:t>
      </w:r>
      <w:r w:rsidRPr="007857A7">
        <w:rPr>
          <w:rFonts w:ascii="Times New Roman" w:hAnsi="Times New Roman" w:cs="Times New Roman"/>
          <w:sz w:val="24"/>
          <w:szCs w:val="24"/>
        </w:rPr>
        <w:t xml:space="preserve">Together, these </w:t>
      </w:r>
      <w:r>
        <w:rPr>
          <w:rFonts w:ascii="Times New Roman" w:hAnsi="Times New Roman" w:cs="Times New Roman"/>
          <w:sz w:val="24"/>
          <w:szCs w:val="24"/>
        </w:rPr>
        <w:t>studies</w:t>
      </w:r>
      <w:r w:rsidRPr="007857A7">
        <w:rPr>
          <w:rFonts w:ascii="Times New Roman" w:hAnsi="Times New Roman" w:cs="Times New Roman"/>
          <w:sz w:val="24"/>
          <w:szCs w:val="24"/>
        </w:rPr>
        <w:t xml:space="preserve"> provide the groundwork for improving policing in the UK and making police services more responsive to local communities</w:t>
      </w:r>
      <w:r>
        <w:rPr>
          <w:rFonts w:ascii="Times New Roman" w:hAnsi="Times New Roman" w:cs="Times New Roman"/>
          <w:sz w:val="24"/>
          <w:szCs w:val="24"/>
        </w:rPr>
        <w:t xml:space="preserve"> (</w:t>
      </w:r>
      <w:r w:rsidRPr="001C40DE">
        <w:rPr>
          <w:rFonts w:ascii="Times New Roman" w:hAnsi="Times New Roman" w:cs="Times New Roman"/>
          <w:sz w:val="24"/>
          <w:szCs w:val="24"/>
          <w:shd w:val="clear" w:color="auto" w:fill="FFFFFF"/>
        </w:rPr>
        <w:t>Hou</w:t>
      </w:r>
      <w:r>
        <w:rPr>
          <w:rFonts w:ascii="Times New Roman" w:hAnsi="Times New Roman" w:cs="Times New Roman"/>
          <w:sz w:val="24"/>
          <w:szCs w:val="24"/>
          <w:shd w:val="clear" w:color="auto" w:fill="FFFFFF"/>
        </w:rPr>
        <w:t xml:space="preserve">gh, </w:t>
      </w:r>
      <w:r w:rsidRPr="001C40DE">
        <w:rPr>
          <w:rFonts w:ascii="Times New Roman" w:hAnsi="Times New Roman" w:cs="Times New Roman"/>
          <w:sz w:val="24"/>
          <w:szCs w:val="24"/>
          <w:shd w:val="clear" w:color="auto" w:fill="FFFFFF"/>
        </w:rPr>
        <w:t>2019</w:t>
      </w:r>
      <w:r>
        <w:rPr>
          <w:rFonts w:ascii="Times New Roman" w:hAnsi="Times New Roman" w:cs="Times New Roman"/>
          <w:sz w:val="24"/>
          <w:szCs w:val="24"/>
        </w:rPr>
        <w:t>)</w:t>
      </w:r>
      <w:r w:rsidRPr="007857A7">
        <w:rPr>
          <w:rFonts w:ascii="Times New Roman" w:hAnsi="Times New Roman" w:cs="Times New Roman"/>
          <w:sz w:val="24"/>
          <w:szCs w:val="24"/>
        </w:rPr>
        <w:t>. They provide a strategy for dealing with the most serious problems police confront today and stress the need for teamwork, originality, and ongoing development. A police officer is obligated to know and follow such regulations. You may use them to your advantage in the workplace.</w:t>
      </w:r>
    </w:p>
    <w:p w14:paraId="05624F2D" w14:textId="27841311" w:rsidR="004C0E15" w:rsidRDefault="004C0E15" w:rsidP="004C0E15">
      <w:pPr>
        <w:spacing w:line="360" w:lineRule="auto"/>
        <w:jc w:val="both"/>
        <w:rPr>
          <w:rFonts w:ascii="Times New Roman" w:hAnsi="Times New Roman" w:cs="Times New Roman"/>
          <w:sz w:val="24"/>
          <w:szCs w:val="24"/>
        </w:rPr>
      </w:pPr>
    </w:p>
    <w:p w14:paraId="10DC42FA" w14:textId="021DC078" w:rsidR="004C0E15" w:rsidRPr="007857A7" w:rsidRDefault="004C0E15" w:rsidP="004C0E15">
      <w:pPr>
        <w:spacing w:line="360" w:lineRule="auto"/>
        <w:jc w:val="both"/>
        <w:rPr>
          <w:rFonts w:ascii="Times New Roman" w:hAnsi="Times New Roman" w:cs="Times New Roman"/>
          <w:sz w:val="24"/>
          <w:szCs w:val="24"/>
        </w:rPr>
      </w:pPr>
      <w:r>
        <w:rPr>
          <w:rFonts w:ascii="Times New Roman" w:hAnsi="Times New Roman" w:cs="Times New Roman"/>
          <w:sz w:val="24"/>
          <w:szCs w:val="24"/>
        </w:rPr>
        <w:t>(1841 words)</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B5FF7E1" w:rsidR="00450C83" w:rsidRDefault="00450C83" w:rsidP="00340E9A">
      <w:pPr>
        <w:ind w:right="237"/>
        <w:jc w:val="both"/>
        <w:rPr>
          <w:b/>
          <w:sz w:val="24"/>
          <w:szCs w:val="24"/>
        </w:rPr>
      </w:pPr>
      <w:r w:rsidRPr="00450C83">
        <w:rPr>
          <w:b/>
          <w:sz w:val="24"/>
          <w:szCs w:val="24"/>
        </w:rPr>
        <w:t>ANSWER:</w:t>
      </w:r>
    </w:p>
    <w:p w14:paraId="5BB57064" w14:textId="5AA59DB1" w:rsidR="004C0E15" w:rsidRDefault="004C0E15" w:rsidP="00340E9A">
      <w:pPr>
        <w:ind w:right="237"/>
        <w:jc w:val="both"/>
        <w:rPr>
          <w:b/>
          <w:sz w:val="24"/>
          <w:szCs w:val="24"/>
        </w:rPr>
      </w:pPr>
    </w:p>
    <w:p w14:paraId="1E9F88B0" w14:textId="694B854D" w:rsidR="004C0E15" w:rsidRDefault="004C0E15" w:rsidP="00340E9A">
      <w:pPr>
        <w:ind w:right="237"/>
        <w:jc w:val="both"/>
        <w:rPr>
          <w:b/>
          <w:sz w:val="24"/>
          <w:szCs w:val="24"/>
        </w:rPr>
      </w:pPr>
    </w:p>
    <w:p w14:paraId="127BFE96" w14:textId="77777777" w:rsidR="004C0E15" w:rsidRPr="00D847AB" w:rsidRDefault="004C0E15" w:rsidP="004C0E15">
      <w:pPr>
        <w:pStyle w:val="Heading2"/>
      </w:pPr>
      <w:bookmarkStart w:id="15" w:name="_Toc6649853"/>
      <w:bookmarkStart w:id="16" w:name="_Toc6649876"/>
      <w:bookmarkStart w:id="17" w:name="_Toc6675602"/>
      <w:r>
        <w:t>Introduction:</w:t>
      </w:r>
      <w:bookmarkEnd w:id="15"/>
      <w:bookmarkEnd w:id="16"/>
      <w:bookmarkEnd w:id="17"/>
    </w:p>
    <w:p w14:paraId="39E283DA" w14:textId="49C4710D" w:rsidR="004C0E15" w:rsidRPr="00946008" w:rsidRDefault="004C0E15" w:rsidP="004C0E15">
      <w:pPr>
        <w:spacing w:line="360" w:lineRule="auto"/>
        <w:jc w:val="both"/>
        <w:rPr>
          <w:rFonts w:ascii="Times New Roman" w:hAnsi="Times New Roman" w:cs="Times New Roman"/>
          <w:sz w:val="24"/>
        </w:rPr>
      </w:pPr>
      <w:r>
        <w:rPr>
          <w:rFonts w:ascii="Times New Roman" w:hAnsi="Times New Roman" w:cs="Times New Roman"/>
          <w:sz w:val="24"/>
        </w:rPr>
        <w:t>South Wales police (SWP)</w:t>
      </w:r>
      <w:r w:rsidRPr="00946008">
        <w:rPr>
          <w:rFonts w:ascii="Times New Roman" w:hAnsi="Times New Roman" w:cs="Times New Roman"/>
          <w:sz w:val="24"/>
        </w:rPr>
        <w:t xml:space="preserve"> are no exception to the general societal reliance on social media. Police forces all around the </w:t>
      </w:r>
      <w:r>
        <w:rPr>
          <w:rFonts w:ascii="Times New Roman" w:hAnsi="Times New Roman" w:cs="Times New Roman"/>
          <w:sz w:val="24"/>
        </w:rPr>
        <w:t>UK</w:t>
      </w:r>
      <w:r w:rsidRPr="00946008">
        <w:rPr>
          <w:rFonts w:ascii="Times New Roman" w:hAnsi="Times New Roman" w:cs="Times New Roman"/>
          <w:sz w:val="24"/>
        </w:rPr>
        <w:t xml:space="preserve"> are actively engaging with the public and sharing information via social media. In this essay, I will critically evaluate my personal experience using social media to educate and interact with the community in light of the policy on using social media for professional information and engagement purposes</w:t>
      </w:r>
      <w:r>
        <w:rPr>
          <w:rFonts w:ascii="Times New Roman" w:hAnsi="Times New Roman" w:cs="Times New Roman"/>
          <w:sz w:val="24"/>
        </w:rPr>
        <w:t xml:space="preserve"> (</w:t>
      </w:r>
      <w:r w:rsidRPr="00003C58">
        <w:rPr>
          <w:rFonts w:ascii="Times New Roman" w:hAnsi="Times New Roman" w:cs="Times New Roman"/>
          <w:sz w:val="24"/>
          <w:szCs w:val="24"/>
        </w:rPr>
        <w:t>Williams</w:t>
      </w:r>
      <w:r>
        <w:rPr>
          <w:rFonts w:ascii="Times New Roman" w:hAnsi="Times New Roman" w:cs="Times New Roman"/>
          <w:sz w:val="24"/>
          <w:szCs w:val="24"/>
        </w:rPr>
        <w:t xml:space="preserve">, </w:t>
      </w:r>
      <w:r w:rsidRPr="00003C58">
        <w:rPr>
          <w:rFonts w:ascii="Times New Roman" w:hAnsi="Times New Roman" w:cs="Times New Roman"/>
          <w:sz w:val="24"/>
          <w:szCs w:val="24"/>
        </w:rPr>
        <w:t>2018</w:t>
      </w:r>
      <w:r>
        <w:rPr>
          <w:rFonts w:ascii="Times New Roman" w:hAnsi="Times New Roman" w:cs="Times New Roman"/>
          <w:sz w:val="24"/>
        </w:rPr>
        <w:t>)</w:t>
      </w:r>
      <w:r w:rsidRPr="00946008">
        <w:rPr>
          <w:rFonts w:ascii="Times New Roman" w:hAnsi="Times New Roman" w:cs="Times New Roman"/>
          <w:sz w:val="24"/>
        </w:rPr>
        <w:t xml:space="preserve">. </w:t>
      </w:r>
      <w:r>
        <w:rPr>
          <w:rFonts w:ascii="Times New Roman" w:hAnsi="Times New Roman" w:cs="Times New Roman"/>
          <w:sz w:val="24"/>
        </w:rPr>
        <w:t>I can confidently state that the</w:t>
      </w:r>
      <w:r w:rsidRPr="00946008">
        <w:rPr>
          <w:rFonts w:ascii="Times New Roman" w:hAnsi="Times New Roman" w:cs="Times New Roman"/>
          <w:sz w:val="24"/>
        </w:rPr>
        <w:t xml:space="preserve"> use of social media has impacted my job as a police officer, and </w:t>
      </w:r>
      <w:r>
        <w:rPr>
          <w:rFonts w:ascii="Times New Roman" w:hAnsi="Times New Roman" w:cs="Times New Roman"/>
          <w:sz w:val="24"/>
        </w:rPr>
        <w:t>I will</w:t>
      </w:r>
      <w:r w:rsidRPr="00946008">
        <w:rPr>
          <w:rFonts w:ascii="Times New Roman" w:hAnsi="Times New Roman" w:cs="Times New Roman"/>
          <w:sz w:val="24"/>
        </w:rPr>
        <w:t xml:space="preserve"> discuss the many sites’ police </w:t>
      </w:r>
      <w:r>
        <w:rPr>
          <w:rFonts w:ascii="Times New Roman" w:hAnsi="Times New Roman" w:cs="Times New Roman"/>
          <w:sz w:val="24"/>
        </w:rPr>
        <w:t>officers/forces</w:t>
      </w:r>
      <w:r w:rsidRPr="00946008">
        <w:rPr>
          <w:rFonts w:ascii="Times New Roman" w:hAnsi="Times New Roman" w:cs="Times New Roman"/>
          <w:sz w:val="24"/>
        </w:rPr>
        <w:t xml:space="preserve"> have used for this purpose.</w:t>
      </w:r>
    </w:p>
    <w:p w14:paraId="41E92759" w14:textId="5DDEBF46" w:rsidR="004C0E15" w:rsidRPr="00946008" w:rsidRDefault="004C0E15" w:rsidP="004C0E15">
      <w:pPr>
        <w:pStyle w:val="Heading2"/>
      </w:pPr>
      <w:bookmarkStart w:id="18" w:name="_Toc6649854"/>
      <w:bookmarkStart w:id="19" w:name="_Toc6649877"/>
      <w:bookmarkStart w:id="20" w:name="_Toc6675603"/>
      <w:r w:rsidRPr="00946008">
        <w:t xml:space="preserve">Experience in using social media to inform and engaging with the </w:t>
      </w:r>
      <w:bookmarkEnd w:id="18"/>
      <w:bookmarkEnd w:id="19"/>
      <w:bookmarkEnd w:id="20"/>
      <w:r w:rsidRPr="00946008">
        <w:t>community.</w:t>
      </w:r>
    </w:p>
    <w:p w14:paraId="2897636A" w14:textId="77777777" w:rsidR="004C0E15" w:rsidRPr="00946008" w:rsidRDefault="004C0E15" w:rsidP="004C0E15">
      <w:pPr>
        <w:spacing w:line="360" w:lineRule="auto"/>
        <w:jc w:val="both"/>
        <w:rPr>
          <w:rFonts w:ascii="Times New Roman" w:hAnsi="Times New Roman" w:cs="Times New Roman"/>
          <w:sz w:val="24"/>
        </w:rPr>
      </w:pPr>
      <w:r w:rsidRPr="00946008">
        <w:rPr>
          <w:rFonts w:ascii="Times New Roman" w:hAnsi="Times New Roman" w:cs="Times New Roman"/>
          <w:sz w:val="24"/>
        </w:rPr>
        <w:t xml:space="preserve">As a police officer, </w:t>
      </w:r>
      <w:r>
        <w:rPr>
          <w:rFonts w:ascii="Times New Roman" w:hAnsi="Times New Roman" w:cs="Times New Roman"/>
          <w:sz w:val="24"/>
        </w:rPr>
        <w:t>I have</w:t>
      </w:r>
      <w:r w:rsidRPr="00946008">
        <w:rPr>
          <w:rFonts w:ascii="Times New Roman" w:hAnsi="Times New Roman" w:cs="Times New Roman"/>
          <w:sz w:val="24"/>
        </w:rPr>
        <w:t xml:space="preserve"> had several chances to use social media for community outreach and policing. The reach of an individual's influence and the reach of a message may be increased via social media. </w:t>
      </w:r>
      <w:r>
        <w:rPr>
          <w:rFonts w:ascii="Times New Roman" w:hAnsi="Times New Roman" w:cs="Times New Roman"/>
          <w:sz w:val="24"/>
        </w:rPr>
        <w:t>I have</w:t>
      </w:r>
      <w:r w:rsidRPr="00946008">
        <w:rPr>
          <w:rFonts w:ascii="Times New Roman" w:hAnsi="Times New Roman" w:cs="Times New Roman"/>
          <w:sz w:val="24"/>
        </w:rPr>
        <w:t xml:space="preserve"> used Twitter and Facebook to raise awareness about crime prevention and identifying and locating wanted criminals. A large number of individuals have replied to and liked these tweets, and many more have shared and retweeted them.</w:t>
      </w:r>
    </w:p>
    <w:p w14:paraId="52CDAA6E" w14:textId="77777777" w:rsidR="004C0E15" w:rsidRPr="00946008" w:rsidRDefault="004C0E15" w:rsidP="004C0E15">
      <w:pPr>
        <w:pStyle w:val="Heading3"/>
        <w:rPr>
          <w:b/>
        </w:rPr>
      </w:pPr>
      <w:bookmarkStart w:id="21" w:name="_Toc6649855"/>
      <w:bookmarkStart w:id="22" w:name="_Toc6649878"/>
      <w:bookmarkStart w:id="23" w:name="_Toc6675604"/>
      <w:r w:rsidRPr="00946008">
        <w:rPr>
          <w:b/>
        </w:rPr>
        <w:lastRenderedPageBreak/>
        <w:t>Reflective Model:</w:t>
      </w:r>
      <w:bookmarkEnd w:id="21"/>
      <w:bookmarkEnd w:id="22"/>
      <w:bookmarkEnd w:id="23"/>
    </w:p>
    <w:p w14:paraId="37101E65" w14:textId="4CDB82B8" w:rsidR="004C0E15" w:rsidRDefault="004C0E15" w:rsidP="004C0E15">
      <w:pPr>
        <w:spacing w:line="360" w:lineRule="auto"/>
        <w:jc w:val="both"/>
        <w:rPr>
          <w:rFonts w:ascii="Times New Roman" w:hAnsi="Times New Roman" w:cs="Times New Roman"/>
          <w:sz w:val="24"/>
        </w:rPr>
      </w:pPr>
      <w:r w:rsidRPr="00946008">
        <w:rPr>
          <w:rFonts w:ascii="Times New Roman" w:hAnsi="Times New Roman" w:cs="Times New Roman"/>
          <w:sz w:val="24"/>
        </w:rPr>
        <w:t xml:space="preserve">Using Gibbs' Reflective Cycle, I will do an in-depth analysis of my </w:t>
      </w:r>
      <w:r>
        <w:rPr>
          <w:rFonts w:ascii="Times New Roman" w:hAnsi="Times New Roman" w:cs="Times New Roman"/>
          <w:sz w:val="24"/>
        </w:rPr>
        <w:t>experience with</w:t>
      </w:r>
      <w:r w:rsidRPr="00946008">
        <w:rPr>
          <w:rFonts w:ascii="Times New Roman" w:hAnsi="Times New Roman" w:cs="Times New Roman"/>
          <w:sz w:val="24"/>
        </w:rPr>
        <w:t xml:space="preserve"> using social media to educate others.</w:t>
      </w:r>
    </w:p>
    <w:p w14:paraId="006AD9C5" w14:textId="77777777" w:rsidR="004C0E15" w:rsidRDefault="004C0E15" w:rsidP="004C0E15">
      <w:pPr>
        <w:spacing w:line="360" w:lineRule="auto"/>
        <w:jc w:val="both"/>
        <w:rPr>
          <w:rFonts w:ascii="Times New Roman" w:hAnsi="Times New Roman" w:cs="Times New Roman"/>
          <w:b/>
          <w:bCs/>
          <w:sz w:val="24"/>
        </w:rPr>
      </w:pPr>
      <w:r w:rsidRPr="00B37BF5">
        <w:rPr>
          <w:rFonts w:ascii="Times New Roman" w:hAnsi="Times New Roman" w:cs="Times New Roman"/>
          <w:b/>
          <w:bCs/>
          <w:sz w:val="24"/>
        </w:rPr>
        <w:t>F</w:t>
      </w:r>
      <w:r>
        <w:rPr>
          <w:rFonts w:ascii="Times New Roman" w:hAnsi="Times New Roman" w:cs="Times New Roman"/>
          <w:b/>
          <w:bCs/>
          <w:sz w:val="24"/>
        </w:rPr>
        <w:t>eelings</w:t>
      </w:r>
    </w:p>
    <w:p w14:paraId="1E30FC36" w14:textId="00372F86" w:rsidR="004C0E15" w:rsidRPr="00B37BF5" w:rsidRDefault="004C0E15" w:rsidP="004C0E15">
      <w:pPr>
        <w:spacing w:line="360" w:lineRule="auto"/>
        <w:jc w:val="both"/>
        <w:rPr>
          <w:rFonts w:ascii="Times New Roman" w:hAnsi="Times New Roman" w:cs="Times New Roman"/>
          <w:sz w:val="24"/>
        </w:rPr>
      </w:pPr>
      <w:r>
        <w:rPr>
          <w:rFonts w:ascii="Times New Roman" w:hAnsi="Times New Roman" w:cs="Times New Roman"/>
          <w:sz w:val="24"/>
        </w:rPr>
        <w:t xml:space="preserve">Initially the thought of using social media seems an obvious and positive way of communicating quickly with the public but I am always conscious of the content to make sure its professional and accurate. </w:t>
      </w:r>
      <w:r w:rsidRPr="00946008">
        <w:rPr>
          <w:rFonts w:ascii="Times New Roman" w:hAnsi="Times New Roman" w:cs="Times New Roman"/>
          <w:sz w:val="24"/>
        </w:rPr>
        <w:t xml:space="preserve"> I was first terrified of social media as a tool for </w:t>
      </w:r>
      <w:r>
        <w:rPr>
          <w:rFonts w:ascii="Times New Roman" w:hAnsi="Times New Roman" w:cs="Times New Roman"/>
          <w:sz w:val="24"/>
        </w:rPr>
        <w:t xml:space="preserve">public engagement and </w:t>
      </w:r>
      <w:r w:rsidRPr="00946008">
        <w:rPr>
          <w:rFonts w:ascii="Times New Roman" w:hAnsi="Times New Roman" w:cs="Times New Roman"/>
          <w:sz w:val="24"/>
        </w:rPr>
        <w:t>educating the public, but my fear quickly faded as I</w:t>
      </w:r>
      <w:r>
        <w:rPr>
          <w:rFonts w:ascii="Times New Roman" w:hAnsi="Times New Roman" w:cs="Times New Roman"/>
          <w:sz w:val="24"/>
        </w:rPr>
        <w:t xml:space="preserve"> gained confidence and experience in this field.</w:t>
      </w:r>
    </w:p>
    <w:p w14:paraId="58486C73" w14:textId="77777777" w:rsidR="004C0E15" w:rsidRPr="00946008" w:rsidRDefault="004C0E15" w:rsidP="004C0E15">
      <w:pPr>
        <w:spacing w:line="360" w:lineRule="auto"/>
        <w:jc w:val="both"/>
        <w:rPr>
          <w:rFonts w:ascii="Times New Roman" w:hAnsi="Times New Roman" w:cs="Times New Roman"/>
          <w:sz w:val="24"/>
        </w:rPr>
      </w:pPr>
    </w:p>
    <w:p w14:paraId="6D754C08" w14:textId="05F45234"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Description: </w:t>
      </w:r>
      <w:r w:rsidRPr="00946008">
        <w:rPr>
          <w:rFonts w:ascii="Times New Roman" w:hAnsi="Times New Roman" w:cs="Times New Roman"/>
          <w:sz w:val="24"/>
        </w:rPr>
        <w:t xml:space="preserve">I have actively participated in </w:t>
      </w:r>
      <w:r>
        <w:rPr>
          <w:rFonts w:ascii="Times New Roman" w:hAnsi="Times New Roman" w:cs="Times New Roman"/>
          <w:sz w:val="24"/>
        </w:rPr>
        <w:t>the production of social media posts as a police officer</w:t>
      </w:r>
      <w:r w:rsidRPr="00946008">
        <w:rPr>
          <w:rFonts w:ascii="Times New Roman" w:hAnsi="Times New Roman" w:cs="Times New Roman"/>
          <w:sz w:val="24"/>
        </w:rPr>
        <w:t>. The policy details the allowed social media platforms, the types of information officers may share, and the risks associated with doing so.</w:t>
      </w:r>
    </w:p>
    <w:p w14:paraId="47F2C5BE"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Evaluation: </w:t>
      </w:r>
      <w:r w:rsidRPr="00946008">
        <w:rPr>
          <w:rFonts w:ascii="Times New Roman" w:hAnsi="Times New Roman" w:cs="Times New Roman"/>
          <w:sz w:val="24"/>
        </w:rPr>
        <w:t xml:space="preserve">Overall, </w:t>
      </w:r>
      <w:r>
        <w:rPr>
          <w:rFonts w:ascii="Times New Roman" w:hAnsi="Times New Roman" w:cs="Times New Roman"/>
          <w:sz w:val="24"/>
        </w:rPr>
        <w:t>I have</w:t>
      </w:r>
      <w:r w:rsidRPr="00946008">
        <w:rPr>
          <w:rFonts w:ascii="Times New Roman" w:hAnsi="Times New Roman" w:cs="Times New Roman"/>
          <w:sz w:val="24"/>
        </w:rPr>
        <w:t xml:space="preserve"> </w:t>
      </w:r>
      <w:r>
        <w:rPr>
          <w:rFonts w:ascii="Times New Roman" w:hAnsi="Times New Roman" w:cs="Times New Roman"/>
          <w:sz w:val="24"/>
        </w:rPr>
        <w:t>had positive experiences with my use of social media</w:t>
      </w:r>
      <w:r w:rsidRPr="00946008">
        <w:rPr>
          <w:rFonts w:ascii="Times New Roman" w:hAnsi="Times New Roman" w:cs="Times New Roman"/>
          <w:sz w:val="24"/>
        </w:rPr>
        <w:t xml:space="preserve">. I can reach and interact with more individuals than ever because of social media. </w:t>
      </w:r>
    </w:p>
    <w:p w14:paraId="4798E729" w14:textId="686C0964"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Analysis: </w:t>
      </w:r>
      <w:r w:rsidRPr="00946008">
        <w:rPr>
          <w:rFonts w:ascii="Times New Roman" w:hAnsi="Times New Roman" w:cs="Times New Roman"/>
          <w:sz w:val="24"/>
        </w:rPr>
        <w:t>The police use of social media has both benefits and drawbacks. One of the numerous benefi</w:t>
      </w:r>
      <w:r w:rsidR="00CC7A5B">
        <w:rPr>
          <w:rFonts w:ascii="Times New Roman" w:hAnsi="Times New Roman" w:cs="Times New Roman"/>
          <w:sz w:val="24"/>
        </w:rPr>
        <w:t xml:space="preserve">ts is the ability </w:t>
      </w:r>
      <w:r w:rsidRPr="00946008">
        <w:rPr>
          <w:rFonts w:ascii="Times New Roman" w:hAnsi="Times New Roman" w:cs="Times New Roman"/>
          <w:sz w:val="24"/>
        </w:rPr>
        <w:t>to a</w:t>
      </w:r>
      <w:r w:rsidR="00CC7A5B">
        <w:rPr>
          <w:rFonts w:ascii="Times New Roman" w:hAnsi="Times New Roman" w:cs="Times New Roman"/>
          <w:sz w:val="24"/>
        </w:rPr>
        <w:t xml:space="preserve"> reach</w:t>
      </w:r>
      <w:r w:rsidRPr="00946008">
        <w:rPr>
          <w:rFonts w:ascii="Times New Roman" w:hAnsi="Times New Roman" w:cs="Times New Roman"/>
          <w:sz w:val="24"/>
        </w:rPr>
        <w:t xml:space="preserve"> wider audience more directly and engagingly. Police </w:t>
      </w:r>
      <w:r>
        <w:rPr>
          <w:rFonts w:ascii="Times New Roman" w:hAnsi="Times New Roman" w:cs="Times New Roman"/>
          <w:sz w:val="24"/>
        </w:rPr>
        <w:t>forces</w:t>
      </w:r>
      <w:r w:rsidRPr="00946008">
        <w:rPr>
          <w:rFonts w:ascii="Times New Roman" w:hAnsi="Times New Roman" w:cs="Times New Roman"/>
          <w:sz w:val="24"/>
        </w:rPr>
        <w:t xml:space="preserve"> have the option of using social media to provide crime prevention and safety tips to the public. However, there are risks while using these platforms</w:t>
      </w:r>
      <w:r>
        <w:rPr>
          <w:rFonts w:ascii="Times New Roman" w:hAnsi="Times New Roman" w:cs="Times New Roman"/>
          <w:sz w:val="24"/>
        </w:rPr>
        <w:t xml:space="preserve"> (</w:t>
      </w:r>
      <w:r>
        <w:rPr>
          <w:rFonts w:ascii="Times New Roman" w:hAnsi="Times New Roman" w:cs="Times New Roman"/>
          <w:sz w:val="24"/>
          <w:szCs w:val="24"/>
        </w:rPr>
        <w:t>Trottier</w:t>
      </w:r>
      <w:r w:rsidRPr="00003C58">
        <w:rPr>
          <w:rFonts w:ascii="Times New Roman" w:hAnsi="Times New Roman" w:cs="Times New Roman"/>
          <w:sz w:val="24"/>
          <w:szCs w:val="24"/>
        </w:rPr>
        <w:t>, 2017.</w:t>
      </w:r>
      <w:r>
        <w:rPr>
          <w:rFonts w:ascii="Times New Roman" w:hAnsi="Times New Roman" w:cs="Times New Roman"/>
          <w:sz w:val="24"/>
        </w:rPr>
        <w:t>)</w:t>
      </w:r>
      <w:r w:rsidRPr="00946008">
        <w:rPr>
          <w:rFonts w:ascii="Times New Roman" w:hAnsi="Times New Roman" w:cs="Times New Roman"/>
          <w:sz w:val="24"/>
        </w:rPr>
        <w:t>. Officers should use discretion when posting to social media and ensure that their activity does not in any way contravene policies or procedures. Inappropriate content might hurt police credibility and undermine public trust. However, misinformation propagated over social media might further inflame relations between the police and the community.</w:t>
      </w:r>
    </w:p>
    <w:p w14:paraId="4FE8E144" w14:textId="0CADE05E" w:rsidR="004C0E15" w:rsidRPr="00946008" w:rsidRDefault="004C0E15" w:rsidP="004C0E15">
      <w:pPr>
        <w:spacing w:line="360" w:lineRule="auto"/>
        <w:jc w:val="both"/>
        <w:rPr>
          <w:rFonts w:ascii="Times New Roman" w:hAnsi="Times New Roman" w:cs="Times New Roman"/>
          <w:sz w:val="24"/>
        </w:rPr>
      </w:pPr>
      <w:r w:rsidRPr="00946008">
        <w:rPr>
          <w:rFonts w:ascii="Times New Roman" w:hAnsi="Times New Roman" w:cs="Times New Roman"/>
          <w:b/>
          <w:sz w:val="24"/>
        </w:rPr>
        <w:t>Conclusion:</w:t>
      </w:r>
      <w:r w:rsidRPr="00946008">
        <w:rPr>
          <w:rFonts w:ascii="Times New Roman" w:hAnsi="Times New Roman" w:cs="Times New Roman"/>
          <w:sz w:val="24"/>
        </w:rPr>
        <w:t xml:space="preserve"> Using social media to get the word out and make new connections in my </w:t>
      </w:r>
      <w:r w:rsidR="00CC7A5B">
        <w:rPr>
          <w:rFonts w:ascii="Times New Roman" w:hAnsi="Times New Roman" w:cs="Times New Roman"/>
          <w:sz w:val="24"/>
        </w:rPr>
        <w:t xml:space="preserve">community </w:t>
      </w:r>
      <w:r w:rsidRPr="00946008">
        <w:rPr>
          <w:rFonts w:ascii="Times New Roman" w:hAnsi="Times New Roman" w:cs="Times New Roman"/>
          <w:sz w:val="24"/>
        </w:rPr>
        <w:t xml:space="preserve">has been </w:t>
      </w:r>
      <w:r>
        <w:rPr>
          <w:rFonts w:ascii="Times New Roman" w:hAnsi="Times New Roman" w:cs="Times New Roman"/>
          <w:sz w:val="24"/>
        </w:rPr>
        <w:t>beneficial</w:t>
      </w:r>
      <w:r w:rsidRPr="00946008">
        <w:rPr>
          <w:rFonts w:ascii="Times New Roman" w:hAnsi="Times New Roman" w:cs="Times New Roman"/>
          <w:sz w:val="24"/>
        </w:rPr>
        <w:t xml:space="preserve"> for me so far. However, police officers should be cognizant of the risks associated with social media and ensure that their posts do not contravene any policies or procedures.</w:t>
      </w:r>
    </w:p>
    <w:p w14:paraId="3416D195" w14:textId="180C0C24" w:rsidR="004C0E15" w:rsidRPr="00946008" w:rsidRDefault="004C0E15" w:rsidP="004C0E15">
      <w:pPr>
        <w:spacing w:line="360" w:lineRule="auto"/>
        <w:jc w:val="both"/>
        <w:rPr>
          <w:rFonts w:ascii="Times New Roman" w:hAnsi="Times New Roman" w:cs="Times New Roman"/>
          <w:sz w:val="24"/>
        </w:rPr>
      </w:pPr>
      <w:r w:rsidRPr="00946008">
        <w:rPr>
          <w:rFonts w:ascii="Times New Roman" w:hAnsi="Times New Roman" w:cs="Times New Roman"/>
          <w:b/>
          <w:sz w:val="24"/>
        </w:rPr>
        <w:t xml:space="preserve">Action Plan: </w:t>
      </w:r>
      <w:r w:rsidRPr="00946008">
        <w:rPr>
          <w:rFonts w:ascii="Times New Roman" w:hAnsi="Times New Roman" w:cs="Times New Roman"/>
          <w:sz w:val="24"/>
        </w:rPr>
        <w:t>In the future, I want to utilize social media extensively as a means of reaching out to people and gaining their support</w:t>
      </w:r>
      <w:r>
        <w:rPr>
          <w:rFonts w:ascii="Times New Roman" w:hAnsi="Times New Roman" w:cs="Times New Roman"/>
          <w:sz w:val="24"/>
        </w:rPr>
        <w:t xml:space="preserve"> and assistance</w:t>
      </w:r>
      <w:r w:rsidRPr="00946008">
        <w:rPr>
          <w:rFonts w:ascii="Times New Roman" w:hAnsi="Times New Roman" w:cs="Times New Roman"/>
          <w:sz w:val="24"/>
        </w:rPr>
        <w:t xml:space="preserve">. However, I will take additional precautions to ensure that my social media posts do not violate the policies </w:t>
      </w:r>
      <w:r w:rsidR="00CC7A5B">
        <w:rPr>
          <w:rFonts w:ascii="Times New Roman" w:hAnsi="Times New Roman" w:cs="Times New Roman"/>
          <w:sz w:val="24"/>
        </w:rPr>
        <w:t>SWP</w:t>
      </w:r>
      <w:r w:rsidRPr="00946008">
        <w:rPr>
          <w:rFonts w:ascii="Times New Roman" w:hAnsi="Times New Roman" w:cs="Times New Roman"/>
          <w:sz w:val="24"/>
        </w:rPr>
        <w:t>. In addition, I will make it a top priority to spread awareness about the risks associated with disseminating misleading or hateful content online.</w:t>
      </w:r>
    </w:p>
    <w:p w14:paraId="6A731FD6" w14:textId="5A7994E6" w:rsidR="004C0E15" w:rsidRPr="00946008" w:rsidRDefault="004C0E15" w:rsidP="004C0E15">
      <w:pPr>
        <w:pStyle w:val="Heading2"/>
      </w:pPr>
      <w:bookmarkStart w:id="24" w:name="_Toc6649856"/>
      <w:bookmarkStart w:id="25" w:name="_Toc6649879"/>
      <w:bookmarkStart w:id="26" w:name="_Toc6675605"/>
      <w:r w:rsidRPr="00946008">
        <w:lastRenderedPageBreak/>
        <w:t xml:space="preserve">The force policy on using social media for professional information and engagement </w:t>
      </w:r>
      <w:bookmarkEnd w:id="24"/>
      <w:bookmarkEnd w:id="25"/>
      <w:bookmarkEnd w:id="26"/>
      <w:r w:rsidR="00CC7A5B" w:rsidRPr="00946008">
        <w:t>purposes.</w:t>
      </w:r>
      <w:r w:rsidRPr="00946008">
        <w:t xml:space="preserve"> </w:t>
      </w:r>
    </w:p>
    <w:p w14:paraId="5D99455C" w14:textId="788F35C9" w:rsidR="004C0E15" w:rsidRPr="00946008" w:rsidRDefault="004C0E15" w:rsidP="004C0E15">
      <w:pPr>
        <w:spacing w:line="360" w:lineRule="auto"/>
        <w:jc w:val="both"/>
        <w:rPr>
          <w:rFonts w:ascii="Times New Roman" w:hAnsi="Times New Roman" w:cs="Times New Roman"/>
          <w:sz w:val="24"/>
        </w:rPr>
      </w:pPr>
      <w:r>
        <w:rPr>
          <w:rFonts w:ascii="Times New Roman" w:hAnsi="Times New Roman" w:cs="Times New Roman"/>
          <w:sz w:val="24"/>
        </w:rPr>
        <w:t>UK police forces</w:t>
      </w:r>
      <w:r w:rsidRPr="00946008">
        <w:rPr>
          <w:rFonts w:ascii="Times New Roman" w:hAnsi="Times New Roman" w:cs="Times New Roman"/>
          <w:sz w:val="24"/>
        </w:rPr>
        <w:t xml:space="preserve"> have established guidelines for the appropriate use of social media for business purposes. The goal of these regulations is to promote a positive public perception of the police force via the officers' use of social media</w:t>
      </w:r>
      <w:r>
        <w:rPr>
          <w:rFonts w:ascii="Times New Roman" w:hAnsi="Times New Roman" w:cs="Times New Roman"/>
          <w:sz w:val="24"/>
        </w:rPr>
        <w:t xml:space="preserve"> (</w:t>
      </w:r>
      <w:r>
        <w:rPr>
          <w:rFonts w:ascii="Times New Roman" w:hAnsi="Times New Roman" w:cs="Times New Roman"/>
          <w:sz w:val="24"/>
          <w:szCs w:val="24"/>
        </w:rPr>
        <w:t>Serino</w:t>
      </w:r>
      <w:r w:rsidRPr="00003C58">
        <w:rPr>
          <w:rFonts w:ascii="Times New Roman" w:hAnsi="Times New Roman" w:cs="Times New Roman"/>
          <w:sz w:val="24"/>
          <w:szCs w:val="24"/>
        </w:rPr>
        <w:t xml:space="preserve"> </w:t>
      </w:r>
      <w:r>
        <w:rPr>
          <w:rFonts w:ascii="Times New Roman" w:hAnsi="Times New Roman" w:cs="Times New Roman"/>
          <w:sz w:val="24"/>
          <w:szCs w:val="24"/>
        </w:rPr>
        <w:t xml:space="preserve">and SENATE, </w:t>
      </w:r>
      <w:r w:rsidRPr="00003C58">
        <w:rPr>
          <w:rFonts w:ascii="Times New Roman" w:hAnsi="Times New Roman" w:cs="Times New Roman"/>
          <w:sz w:val="24"/>
          <w:szCs w:val="24"/>
        </w:rPr>
        <w:t>2013</w:t>
      </w:r>
      <w:r>
        <w:rPr>
          <w:rFonts w:ascii="Times New Roman" w:hAnsi="Times New Roman" w:cs="Times New Roman"/>
          <w:sz w:val="24"/>
        </w:rPr>
        <w:t>)</w:t>
      </w:r>
      <w:r w:rsidRPr="00946008">
        <w:rPr>
          <w:rFonts w:ascii="Times New Roman" w:hAnsi="Times New Roman" w:cs="Times New Roman"/>
          <w:sz w:val="24"/>
        </w:rPr>
        <w:t>. The College of Policing has issued recommendations for officers' use of social media. Examples of such beliefs include upholding the law, being honest and trustworthy, and never doing anything to embarrass the police. A variety of factors, including personal usage, post content, and the management of sensitive information, are addressed in the social media rules of different police forces. The policy specifies that officers should promote a positive image of the</w:t>
      </w:r>
      <w:r>
        <w:rPr>
          <w:rFonts w:ascii="Times New Roman" w:hAnsi="Times New Roman" w:cs="Times New Roman"/>
          <w:sz w:val="24"/>
        </w:rPr>
        <w:t xml:space="preserve"> police</w:t>
      </w:r>
      <w:r w:rsidRPr="00946008">
        <w:rPr>
          <w:rFonts w:ascii="Times New Roman" w:hAnsi="Times New Roman" w:cs="Times New Roman"/>
          <w:sz w:val="24"/>
        </w:rPr>
        <w:t xml:space="preserve"> on social media. As a result, </w:t>
      </w:r>
      <w:r>
        <w:rPr>
          <w:rFonts w:ascii="Times New Roman" w:hAnsi="Times New Roman" w:cs="Times New Roman"/>
          <w:sz w:val="24"/>
        </w:rPr>
        <w:t>officers/staff</w:t>
      </w:r>
      <w:r w:rsidRPr="00946008">
        <w:rPr>
          <w:rFonts w:ascii="Times New Roman" w:hAnsi="Times New Roman" w:cs="Times New Roman"/>
          <w:sz w:val="24"/>
        </w:rPr>
        <w:t xml:space="preserve"> shouldn't say or post anything that may be taken the wrong way by the public. In order to protect the credibility of the police, officers must never release any details from active investigations. Communicating with the public in a polite and professional manner is a crucial part of any police </w:t>
      </w:r>
      <w:r>
        <w:rPr>
          <w:rFonts w:ascii="Times New Roman" w:hAnsi="Times New Roman" w:cs="Times New Roman"/>
          <w:sz w:val="24"/>
        </w:rPr>
        <w:t>forces</w:t>
      </w:r>
      <w:r w:rsidRPr="00946008">
        <w:rPr>
          <w:rFonts w:ascii="Times New Roman" w:hAnsi="Times New Roman" w:cs="Times New Roman"/>
          <w:sz w:val="24"/>
        </w:rPr>
        <w:t xml:space="preserve"> internet presence</w:t>
      </w:r>
      <w:r>
        <w:rPr>
          <w:rFonts w:ascii="Times New Roman" w:hAnsi="Times New Roman" w:cs="Times New Roman"/>
          <w:sz w:val="24"/>
        </w:rPr>
        <w:t xml:space="preserve"> (</w:t>
      </w:r>
      <w:r w:rsidRPr="00003C58">
        <w:rPr>
          <w:rFonts w:ascii="Times New Roman" w:hAnsi="Times New Roman" w:cs="Times New Roman"/>
          <w:sz w:val="24"/>
          <w:szCs w:val="24"/>
        </w:rPr>
        <w:t xml:space="preserve">McNulty </w:t>
      </w:r>
      <w:r>
        <w:rPr>
          <w:rFonts w:ascii="Times New Roman" w:hAnsi="Times New Roman" w:cs="Times New Roman"/>
          <w:sz w:val="24"/>
          <w:szCs w:val="24"/>
        </w:rPr>
        <w:t xml:space="preserve">et al., </w:t>
      </w:r>
      <w:r w:rsidRPr="00003C58">
        <w:rPr>
          <w:rFonts w:ascii="Times New Roman" w:hAnsi="Times New Roman" w:cs="Times New Roman"/>
          <w:sz w:val="24"/>
          <w:szCs w:val="24"/>
        </w:rPr>
        <w:t>2018</w:t>
      </w:r>
      <w:r>
        <w:rPr>
          <w:rFonts w:ascii="Times New Roman" w:hAnsi="Times New Roman" w:cs="Times New Roman"/>
          <w:sz w:val="24"/>
        </w:rPr>
        <w:t>)</w:t>
      </w:r>
      <w:r w:rsidRPr="00946008">
        <w:rPr>
          <w:rFonts w:ascii="Times New Roman" w:hAnsi="Times New Roman" w:cs="Times New Roman"/>
          <w:sz w:val="24"/>
        </w:rPr>
        <w:t xml:space="preserve">. Officers on the force should never resort to bullying, harassment, or intimidation because of the potential effects their actions may have on the communities they monitor. If police are to use social media, they should do it in a professional and responsible manner, and a social media plan might assist with that. To protect the public and themselves, police officers must adhere to these standards of </w:t>
      </w:r>
      <w:r w:rsidR="00CC7A5B" w:rsidRPr="00946008">
        <w:rPr>
          <w:rFonts w:ascii="Times New Roman" w:hAnsi="Times New Roman" w:cs="Times New Roman"/>
          <w:sz w:val="24"/>
        </w:rPr>
        <w:t>behaviour</w:t>
      </w:r>
      <w:r w:rsidRPr="00946008">
        <w:rPr>
          <w:rFonts w:ascii="Times New Roman" w:hAnsi="Times New Roman" w:cs="Times New Roman"/>
          <w:sz w:val="24"/>
        </w:rPr>
        <w:t xml:space="preserve"> at all times.</w:t>
      </w:r>
    </w:p>
    <w:p w14:paraId="5C06B47C" w14:textId="1FABA37E" w:rsidR="004C0E15" w:rsidRPr="00946008" w:rsidRDefault="004C0E15" w:rsidP="004C0E15">
      <w:pPr>
        <w:pStyle w:val="Heading2"/>
      </w:pPr>
      <w:bookmarkStart w:id="27" w:name="_Toc6649857"/>
      <w:bookmarkStart w:id="28" w:name="_Toc6649880"/>
      <w:bookmarkStart w:id="29" w:name="_Toc6675606"/>
      <w:r w:rsidRPr="00946008">
        <w:t xml:space="preserve">Social media platforms used by </w:t>
      </w:r>
      <w:bookmarkEnd w:id="27"/>
      <w:bookmarkEnd w:id="28"/>
      <w:bookmarkEnd w:id="29"/>
      <w:r w:rsidR="00CC7A5B" w:rsidRPr="00946008">
        <w:t>policing.</w:t>
      </w:r>
      <w:r w:rsidRPr="00946008">
        <w:t xml:space="preserve"> </w:t>
      </w:r>
    </w:p>
    <w:p w14:paraId="0846DFA1" w14:textId="77777777" w:rsidR="004C0E15" w:rsidRPr="00946008" w:rsidRDefault="004C0E15" w:rsidP="004C0E15">
      <w:pPr>
        <w:spacing w:line="360" w:lineRule="auto"/>
        <w:jc w:val="both"/>
        <w:rPr>
          <w:rFonts w:ascii="Times New Roman" w:hAnsi="Times New Roman" w:cs="Times New Roman"/>
          <w:sz w:val="24"/>
        </w:rPr>
      </w:pPr>
      <w:r>
        <w:rPr>
          <w:rFonts w:ascii="Times New Roman" w:hAnsi="Times New Roman" w:cs="Times New Roman"/>
          <w:sz w:val="24"/>
        </w:rPr>
        <w:t>UK</w:t>
      </w:r>
      <w:r w:rsidRPr="00946008">
        <w:rPr>
          <w:rFonts w:ascii="Times New Roman" w:hAnsi="Times New Roman" w:cs="Times New Roman"/>
          <w:sz w:val="24"/>
        </w:rPr>
        <w:t xml:space="preserve"> police</w:t>
      </w:r>
      <w:r>
        <w:rPr>
          <w:rFonts w:ascii="Times New Roman" w:hAnsi="Times New Roman" w:cs="Times New Roman"/>
          <w:sz w:val="24"/>
        </w:rPr>
        <w:t xml:space="preserve"> forces </w:t>
      </w:r>
      <w:r w:rsidRPr="00946008">
        <w:rPr>
          <w:rFonts w:ascii="Times New Roman" w:hAnsi="Times New Roman" w:cs="Times New Roman"/>
          <w:sz w:val="24"/>
        </w:rPr>
        <w:t xml:space="preserve">utilize a variety of social media sites to provide information and foster connections with the communities they serve. It makes sense for forces to use a variety of media to increase their visibility since each has its own advantages and disadvantages. The police force's preferred social media channel is Twitter. </w:t>
      </w:r>
      <w:r>
        <w:rPr>
          <w:rFonts w:ascii="Times New Roman" w:hAnsi="Times New Roman" w:cs="Times New Roman"/>
          <w:sz w:val="24"/>
        </w:rPr>
        <w:t>It is</w:t>
      </w:r>
      <w:r w:rsidRPr="00946008">
        <w:rPr>
          <w:rFonts w:ascii="Times New Roman" w:hAnsi="Times New Roman" w:cs="Times New Roman"/>
          <w:sz w:val="24"/>
        </w:rPr>
        <w:t xml:space="preserve"> a lively platform for instantaneous public interaction and dialogue. Several government agencies utilize Twitter to inform the public about upcoming events, provide safety warnings, and spark discussion about recent crime statistics. Twitter is useful for intelligence collection because it allows police to monitor current discussions and real-time</w:t>
      </w:r>
      <w:r>
        <w:rPr>
          <w:rFonts w:ascii="Times New Roman" w:hAnsi="Times New Roman" w:cs="Times New Roman"/>
          <w:sz w:val="24"/>
        </w:rPr>
        <w:t xml:space="preserve"> trends (</w:t>
      </w:r>
      <w:r>
        <w:rPr>
          <w:rFonts w:ascii="Times New Roman" w:hAnsi="Times New Roman" w:cs="Times New Roman"/>
          <w:sz w:val="24"/>
          <w:szCs w:val="24"/>
        </w:rPr>
        <w:t>Li et al</w:t>
      </w:r>
      <w:r w:rsidRPr="00003C58">
        <w:rPr>
          <w:rFonts w:ascii="Times New Roman" w:hAnsi="Times New Roman" w:cs="Times New Roman"/>
          <w:sz w:val="24"/>
          <w:szCs w:val="24"/>
        </w:rPr>
        <w:t>., 2019</w:t>
      </w:r>
      <w:r>
        <w:rPr>
          <w:rFonts w:ascii="Times New Roman" w:hAnsi="Times New Roman" w:cs="Times New Roman"/>
          <w:sz w:val="24"/>
        </w:rPr>
        <w:t>)</w:t>
      </w:r>
      <w:r w:rsidRPr="00946008">
        <w:rPr>
          <w:rFonts w:ascii="Times New Roman" w:hAnsi="Times New Roman" w:cs="Times New Roman"/>
          <w:sz w:val="24"/>
        </w:rPr>
        <w:t>.</w:t>
      </w:r>
    </w:p>
    <w:p w14:paraId="21FDCA27" w14:textId="77777777" w:rsidR="004C0E15" w:rsidRPr="00946008" w:rsidRDefault="004C0E15" w:rsidP="004C0E15">
      <w:pPr>
        <w:spacing w:line="360" w:lineRule="auto"/>
        <w:jc w:val="both"/>
        <w:rPr>
          <w:rFonts w:ascii="Times New Roman" w:hAnsi="Times New Roman" w:cs="Times New Roman"/>
          <w:sz w:val="24"/>
        </w:rPr>
      </w:pPr>
      <w:r w:rsidRPr="00946008">
        <w:rPr>
          <w:rFonts w:ascii="Times New Roman" w:hAnsi="Times New Roman" w:cs="Times New Roman"/>
          <w:sz w:val="24"/>
        </w:rPr>
        <w:t xml:space="preserve">The police often use social media sites like Facebook. Because of how easily photographs and movies can be shared, this medium is more visual in nature. The promotion of community events, the sharing of investigation updates, and the solicitation of anonymous tips are all common uses of social media by police </w:t>
      </w:r>
      <w:r>
        <w:rPr>
          <w:rFonts w:ascii="Times New Roman" w:hAnsi="Times New Roman" w:cs="Times New Roman"/>
          <w:sz w:val="24"/>
        </w:rPr>
        <w:t>forces</w:t>
      </w:r>
      <w:r w:rsidRPr="00946008">
        <w:rPr>
          <w:rFonts w:ascii="Times New Roman" w:hAnsi="Times New Roman" w:cs="Times New Roman"/>
          <w:sz w:val="24"/>
        </w:rPr>
        <w:t>. People with shared interests may form communities using Facebook's groups and pages.</w:t>
      </w:r>
    </w:p>
    <w:p w14:paraId="20410985" w14:textId="77777777" w:rsidR="004C0E15" w:rsidRPr="00946008" w:rsidRDefault="004C0E15" w:rsidP="004C0E15">
      <w:pPr>
        <w:spacing w:line="360" w:lineRule="auto"/>
        <w:jc w:val="both"/>
        <w:rPr>
          <w:rFonts w:ascii="Times New Roman" w:hAnsi="Times New Roman" w:cs="Times New Roman"/>
          <w:sz w:val="24"/>
        </w:rPr>
      </w:pPr>
      <w:r w:rsidRPr="00946008">
        <w:rPr>
          <w:rFonts w:ascii="Times New Roman" w:hAnsi="Times New Roman" w:cs="Times New Roman"/>
          <w:sz w:val="24"/>
        </w:rPr>
        <w:lastRenderedPageBreak/>
        <w:t>Instagram is a popular platform for sharing material with a visual focus, such as photographs and short films. Several police departments have taken to Instagram to encourage citizen participation and highlight the achievements of their officers.</w:t>
      </w:r>
      <w:r>
        <w:rPr>
          <w:rFonts w:ascii="Times New Roman" w:hAnsi="Times New Roman" w:cs="Times New Roman"/>
          <w:sz w:val="24"/>
        </w:rPr>
        <w:t xml:space="preserve"> Instagram in my experience seems to be more for positive engagement as opposed to gathering information or seeking whereabouts of subjects of interest.</w:t>
      </w:r>
    </w:p>
    <w:p w14:paraId="7A16F480" w14:textId="44EE8F1B" w:rsidR="004C0E15" w:rsidRPr="00946008" w:rsidRDefault="004C0E15" w:rsidP="004C0E15">
      <w:pPr>
        <w:pStyle w:val="Heading2"/>
      </w:pPr>
      <w:bookmarkStart w:id="30" w:name="_Toc6649858"/>
      <w:bookmarkStart w:id="31" w:name="_Toc6649881"/>
      <w:bookmarkStart w:id="32" w:name="_Toc6675607"/>
      <w:r w:rsidRPr="00946008">
        <w:t xml:space="preserve">Benefits and risks of using social </w:t>
      </w:r>
      <w:bookmarkEnd w:id="30"/>
      <w:bookmarkEnd w:id="31"/>
      <w:bookmarkEnd w:id="32"/>
      <w:r w:rsidR="00CC7A5B" w:rsidRPr="00946008">
        <w:t>media.</w:t>
      </w:r>
    </w:p>
    <w:p w14:paraId="5DAED3C0" w14:textId="6A78E882" w:rsidR="004C0E15" w:rsidRPr="00946008" w:rsidRDefault="004C0E15" w:rsidP="004C0E15">
      <w:pPr>
        <w:spacing w:line="360" w:lineRule="auto"/>
        <w:jc w:val="both"/>
        <w:rPr>
          <w:rFonts w:ascii="Times New Roman" w:hAnsi="Times New Roman" w:cs="Times New Roman"/>
          <w:sz w:val="24"/>
        </w:rPr>
      </w:pPr>
      <w:r w:rsidRPr="00946008">
        <w:rPr>
          <w:rFonts w:ascii="Times New Roman" w:hAnsi="Times New Roman" w:cs="Times New Roman"/>
          <w:sz w:val="24"/>
        </w:rPr>
        <w:t>When police forces use social media to inform and involve the public and advance policy goals, there are both benefits and risks involved. For</w:t>
      </w:r>
      <w:r>
        <w:rPr>
          <w:rFonts w:ascii="Times New Roman" w:hAnsi="Times New Roman" w:cs="Times New Roman"/>
          <w:sz w:val="24"/>
        </w:rPr>
        <w:t xml:space="preserve"> </w:t>
      </w:r>
      <w:r w:rsidR="00CC7A5B">
        <w:rPr>
          <w:rFonts w:ascii="Times New Roman" w:hAnsi="Times New Roman" w:cs="Times New Roman"/>
          <w:sz w:val="24"/>
        </w:rPr>
        <w:t>modern</w:t>
      </w:r>
      <w:r>
        <w:rPr>
          <w:rFonts w:ascii="Times New Roman" w:hAnsi="Times New Roman" w:cs="Times New Roman"/>
          <w:sz w:val="24"/>
        </w:rPr>
        <w:t xml:space="preserve"> day </w:t>
      </w:r>
      <w:r w:rsidR="00CC7A5B">
        <w:rPr>
          <w:rFonts w:ascii="Times New Roman" w:hAnsi="Times New Roman" w:cs="Times New Roman"/>
          <w:sz w:val="24"/>
        </w:rPr>
        <w:t>policing</w:t>
      </w:r>
      <w:r w:rsidRPr="00946008">
        <w:rPr>
          <w:rFonts w:ascii="Times New Roman" w:hAnsi="Times New Roman" w:cs="Times New Roman"/>
          <w:sz w:val="24"/>
        </w:rPr>
        <w:t xml:space="preserve">, social media use may be both a boon and a </w:t>
      </w:r>
      <w:r>
        <w:rPr>
          <w:rFonts w:ascii="Times New Roman" w:hAnsi="Times New Roman" w:cs="Times New Roman"/>
          <w:sz w:val="24"/>
        </w:rPr>
        <w:t>bane.</w:t>
      </w:r>
    </w:p>
    <w:p w14:paraId="16FE5354" w14:textId="77777777" w:rsidR="004C0E15" w:rsidRPr="00946008" w:rsidRDefault="004C0E15" w:rsidP="004C0E15">
      <w:pPr>
        <w:spacing w:line="360" w:lineRule="auto"/>
        <w:jc w:val="both"/>
        <w:rPr>
          <w:rFonts w:ascii="Times New Roman" w:hAnsi="Times New Roman" w:cs="Times New Roman"/>
          <w:b/>
          <w:sz w:val="24"/>
        </w:rPr>
      </w:pPr>
      <w:r>
        <w:rPr>
          <w:rFonts w:ascii="Times New Roman" w:hAnsi="Times New Roman" w:cs="Times New Roman"/>
          <w:b/>
          <w:sz w:val="24"/>
        </w:rPr>
        <w:t xml:space="preserve">Benefits </w:t>
      </w:r>
    </w:p>
    <w:p w14:paraId="35CF8A8B"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Improved engagement and communication: </w:t>
      </w:r>
      <w:r w:rsidRPr="00946008">
        <w:rPr>
          <w:rFonts w:ascii="Times New Roman" w:hAnsi="Times New Roman" w:cs="Times New Roman"/>
          <w:sz w:val="24"/>
        </w:rPr>
        <w:t>Police forces may use social media to communicate with the general public in real-time and cover a wide range of themes. Due to the direct and interactive link it provides, police forces may immediately disseminate information, update the public, and answer questions from the public. This might increase trust and foster better community relations</w:t>
      </w:r>
      <w:r>
        <w:rPr>
          <w:rFonts w:ascii="Times New Roman" w:hAnsi="Times New Roman" w:cs="Times New Roman"/>
          <w:sz w:val="24"/>
        </w:rPr>
        <w:t xml:space="preserve"> (</w:t>
      </w:r>
      <w:r>
        <w:rPr>
          <w:rFonts w:ascii="Times New Roman" w:hAnsi="Times New Roman" w:cs="Times New Roman"/>
          <w:sz w:val="24"/>
          <w:szCs w:val="24"/>
        </w:rPr>
        <w:t xml:space="preserve">Thompson and Payne, </w:t>
      </w:r>
      <w:r w:rsidRPr="00003C58">
        <w:rPr>
          <w:rFonts w:ascii="Times New Roman" w:hAnsi="Times New Roman" w:cs="Times New Roman"/>
          <w:sz w:val="24"/>
          <w:szCs w:val="24"/>
        </w:rPr>
        <w:t>2019</w:t>
      </w:r>
      <w:r>
        <w:rPr>
          <w:rFonts w:ascii="Times New Roman" w:hAnsi="Times New Roman" w:cs="Times New Roman"/>
          <w:sz w:val="24"/>
        </w:rPr>
        <w:t>)</w:t>
      </w:r>
      <w:r w:rsidRPr="00946008">
        <w:rPr>
          <w:rFonts w:ascii="Times New Roman" w:hAnsi="Times New Roman" w:cs="Times New Roman"/>
          <w:sz w:val="24"/>
        </w:rPr>
        <w:t>.</w:t>
      </w:r>
    </w:p>
    <w:p w14:paraId="7602C5D8"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Rapid dissemination of information: </w:t>
      </w:r>
      <w:r w:rsidRPr="00946008">
        <w:rPr>
          <w:rFonts w:ascii="Times New Roman" w:hAnsi="Times New Roman" w:cs="Times New Roman"/>
          <w:sz w:val="24"/>
        </w:rPr>
        <w:t>Police forces have the ability to quickly broadcast safety alerts, crime prevention tips, and information on ongoing investigations through social media. This may help keep the public informed and aware of potential risks, in addition to helping with crime prevention and public safety</w:t>
      </w:r>
      <w:r>
        <w:rPr>
          <w:rFonts w:ascii="Times New Roman" w:hAnsi="Times New Roman" w:cs="Times New Roman"/>
          <w:sz w:val="24"/>
        </w:rPr>
        <w:t xml:space="preserve"> (</w:t>
      </w:r>
      <w:r>
        <w:rPr>
          <w:rFonts w:ascii="Times New Roman" w:hAnsi="Times New Roman" w:cs="Times New Roman"/>
          <w:sz w:val="24"/>
          <w:szCs w:val="24"/>
        </w:rPr>
        <w:t>Leonard et al., 2014</w:t>
      </w:r>
      <w:r>
        <w:rPr>
          <w:rFonts w:ascii="Times New Roman" w:hAnsi="Times New Roman" w:cs="Times New Roman"/>
          <w:sz w:val="24"/>
        </w:rPr>
        <w:t>)</w:t>
      </w:r>
      <w:r w:rsidRPr="00946008">
        <w:rPr>
          <w:rFonts w:ascii="Times New Roman" w:hAnsi="Times New Roman" w:cs="Times New Roman"/>
          <w:sz w:val="24"/>
        </w:rPr>
        <w:t>.</w:t>
      </w:r>
    </w:p>
    <w:p w14:paraId="636CD705"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Community building and policing: </w:t>
      </w:r>
      <w:r w:rsidRPr="00946008">
        <w:rPr>
          <w:rFonts w:ascii="Times New Roman" w:hAnsi="Times New Roman" w:cs="Times New Roman"/>
          <w:sz w:val="24"/>
        </w:rPr>
        <w:t>Police forces may use social media as a tool for community policing to build relationships with residents, publicize worthwhile community initiatives, and gather data on pressing issues close to home. It also facilitates community building and police collaboration to make areas safer for everybody.</w:t>
      </w:r>
    </w:p>
    <w:p w14:paraId="6181B5DA"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Participation and engagement: </w:t>
      </w:r>
      <w:r w:rsidRPr="00946008">
        <w:rPr>
          <w:rFonts w:ascii="Times New Roman" w:hAnsi="Times New Roman" w:cs="Times New Roman"/>
          <w:sz w:val="24"/>
        </w:rPr>
        <w:t>Because of social media, the public may become more engaged and involved in police operations. People may express their ideas, record crimes, and alert the police using this tool. This might help police forces gather data, identify trends, and obtain a better grasp of community issues.</w:t>
      </w:r>
    </w:p>
    <w:p w14:paraId="482A60A2"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Risks of using social media:</w:t>
      </w:r>
    </w:p>
    <w:p w14:paraId="1CCA0B08" w14:textId="3B21FC72" w:rsidR="004C0E15" w:rsidRPr="00946008" w:rsidRDefault="00CC7A5B"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Rumours</w:t>
      </w:r>
      <w:r w:rsidR="004C0E15" w:rsidRPr="00946008">
        <w:rPr>
          <w:rFonts w:ascii="Times New Roman" w:hAnsi="Times New Roman" w:cs="Times New Roman"/>
          <w:b/>
          <w:sz w:val="24"/>
        </w:rPr>
        <w:t xml:space="preserve"> and false information: </w:t>
      </w:r>
      <w:r w:rsidR="004C0E15" w:rsidRPr="00946008">
        <w:rPr>
          <w:rFonts w:ascii="Times New Roman" w:hAnsi="Times New Roman" w:cs="Times New Roman"/>
          <w:sz w:val="24"/>
        </w:rPr>
        <w:t xml:space="preserve">The public nature of social media platforms may be fertile ground for the spread of misinformation, </w:t>
      </w:r>
      <w:r w:rsidRPr="00946008">
        <w:rPr>
          <w:rFonts w:ascii="Times New Roman" w:hAnsi="Times New Roman" w:cs="Times New Roman"/>
          <w:sz w:val="24"/>
        </w:rPr>
        <w:t>rumours</w:t>
      </w:r>
      <w:r w:rsidR="004C0E15" w:rsidRPr="00946008">
        <w:rPr>
          <w:rFonts w:ascii="Times New Roman" w:hAnsi="Times New Roman" w:cs="Times New Roman"/>
          <w:sz w:val="24"/>
        </w:rPr>
        <w:t>, and fake news. Inaccurate or misleading information shared by police forces on social media might lead to public confusion, anxiety, and a loss of public trust</w:t>
      </w:r>
      <w:r w:rsidR="004C0E15">
        <w:rPr>
          <w:rFonts w:ascii="Times New Roman" w:hAnsi="Times New Roman" w:cs="Times New Roman"/>
          <w:sz w:val="24"/>
        </w:rPr>
        <w:t xml:space="preserve"> (</w:t>
      </w:r>
      <w:r w:rsidR="004C0E15" w:rsidRPr="00003C58">
        <w:rPr>
          <w:rFonts w:ascii="Times New Roman" w:hAnsi="Times New Roman" w:cs="Times New Roman"/>
          <w:sz w:val="24"/>
          <w:szCs w:val="24"/>
        </w:rPr>
        <w:t>Walsh, 2020</w:t>
      </w:r>
      <w:r w:rsidR="004C0E15">
        <w:rPr>
          <w:rFonts w:ascii="Times New Roman" w:hAnsi="Times New Roman" w:cs="Times New Roman"/>
          <w:sz w:val="24"/>
        </w:rPr>
        <w:t>)</w:t>
      </w:r>
      <w:r w:rsidR="004C0E15" w:rsidRPr="00946008">
        <w:rPr>
          <w:rFonts w:ascii="Times New Roman" w:hAnsi="Times New Roman" w:cs="Times New Roman"/>
          <w:sz w:val="24"/>
        </w:rPr>
        <w:t>. Police forces need to double-check information and correct any mistakes before sharing it online.</w:t>
      </w:r>
    </w:p>
    <w:p w14:paraId="0E160621"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lastRenderedPageBreak/>
        <w:t xml:space="preserve">Privacy and data security:  </w:t>
      </w:r>
      <w:r w:rsidRPr="00946008">
        <w:rPr>
          <w:rFonts w:ascii="Times New Roman" w:hAnsi="Times New Roman" w:cs="Times New Roman"/>
          <w:sz w:val="24"/>
        </w:rPr>
        <w:t>The use of social media by police forces creates privacy and security concerns due to the possibility of collecting and storing personal data. Police forces must adhere to data privacy regulations and use rigorous security measures to protect the data they collect</w:t>
      </w:r>
      <w:r>
        <w:rPr>
          <w:rFonts w:ascii="Times New Roman" w:hAnsi="Times New Roman" w:cs="Times New Roman"/>
          <w:sz w:val="24"/>
        </w:rPr>
        <w:t xml:space="preserve"> (</w:t>
      </w:r>
      <w:r>
        <w:rPr>
          <w:rFonts w:ascii="Times New Roman" w:hAnsi="Times New Roman" w:cs="Times New Roman"/>
          <w:sz w:val="24"/>
          <w:szCs w:val="24"/>
        </w:rPr>
        <w:t xml:space="preserve">Hove and Vallès, </w:t>
      </w:r>
      <w:r w:rsidRPr="00003C58">
        <w:rPr>
          <w:rFonts w:ascii="Times New Roman" w:hAnsi="Times New Roman" w:cs="Times New Roman"/>
          <w:sz w:val="24"/>
          <w:szCs w:val="24"/>
        </w:rPr>
        <w:t xml:space="preserve"> 2020</w:t>
      </w:r>
      <w:r>
        <w:rPr>
          <w:rFonts w:ascii="Times New Roman" w:hAnsi="Times New Roman" w:cs="Times New Roman"/>
          <w:sz w:val="24"/>
        </w:rPr>
        <w:t>)</w:t>
      </w:r>
      <w:r w:rsidRPr="00946008">
        <w:rPr>
          <w:rFonts w:ascii="Times New Roman" w:hAnsi="Times New Roman" w:cs="Times New Roman"/>
          <w:sz w:val="24"/>
        </w:rPr>
        <w:t>.</w:t>
      </w:r>
    </w:p>
    <w:p w14:paraId="7DF5D9C1"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Taking ethics into account: </w:t>
      </w:r>
      <w:r w:rsidRPr="00946008">
        <w:rPr>
          <w:rFonts w:ascii="Times New Roman" w:hAnsi="Times New Roman" w:cs="Times New Roman"/>
          <w:sz w:val="24"/>
        </w:rPr>
        <w:t>The use of social media by police forces may create ethical concerns, such as the potential for racial profiling, discrimination, and other forms of prejudice. In order to uphold their moral obligations and professional standards, police forces must use social media fairly, impartially, and consistently.</w:t>
      </w:r>
    </w:p>
    <w:p w14:paraId="5BAFC30A" w14:textId="77777777"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Regulatory and legal concerns:  </w:t>
      </w:r>
      <w:r w:rsidRPr="00946008">
        <w:rPr>
          <w:rFonts w:ascii="Times New Roman" w:hAnsi="Times New Roman" w:cs="Times New Roman"/>
          <w:sz w:val="24"/>
        </w:rPr>
        <w:t>Legal and regulatory issues that may emerge from using social media by police forces include defamation, copyright, and intellectual property rights issues. All relevant laws and regulations must be followed by police forces while using social media</w:t>
      </w:r>
      <w:r>
        <w:rPr>
          <w:rFonts w:ascii="Times New Roman" w:hAnsi="Times New Roman" w:cs="Times New Roman"/>
          <w:sz w:val="24"/>
        </w:rPr>
        <w:t xml:space="preserve"> (</w:t>
      </w:r>
      <w:r w:rsidRPr="00003C58">
        <w:rPr>
          <w:rFonts w:ascii="Times New Roman" w:hAnsi="Times New Roman" w:cs="Times New Roman"/>
          <w:sz w:val="24"/>
          <w:szCs w:val="24"/>
        </w:rPr>
        <w:t>Knox</w:t>
      </w:r>
      <w:r>
        <w:rPr>
          <w:rFonts w:ascii="Times New Roman" w:hAnsi="Times New Roman" w:cs="Times New Roman"/>
          <w:sz w:val="24"/>
          <w:szCs w:val="24"/>
        </w:rPr>
        <w:t xml:space="preserve"> et al</w:t>
      </w:r>
      <w:r w:rsidRPr="00003C58">
        <w:rPr>
          <w:rFonts w:ascii="Times New Roman" w:hAnsi="Times New Roman" w:cs="Times New Roman"/>
          <w:sz w:val="24"/>
          <w:szCs w:val="24"/>
        </w:rPr>
        <w:t>., 2021</w:t>
      </w:r>
      <w:r>
        <w:rPr>
          <w:rFonts w:ascii="Times New Roman" w:hAnsi="Times New Roman" w:cs="Times New Roman"/>
          <w:sz w:val="24"/>
        </w:rPr>
        <w:t>)</w:t>
      </w:r>
      <w:r w:rsidRPr="00946008">
        <w:rPr>
          <w:rFonts w:ascii="Times New Roman" w:hAnsi="Times New Roman" w:cs="Times New Roman"/>
          <w:sz w:val="24"/>
        </w:rPr>
        <w:t>.</w:t>
      </w:r>
    </w:p>
    <w:p w14:paraId="00DA2F47" w14:textId="087254EE" w:rsidR="004C0E15" w:rsidRPr="00946008" w:rsidRDefault="004C0E15" w:rsidP="004C0E15">
      <w:pPr>
        <w:spacing w:line="360" w:lineRule="auto"/>
        <w:jc w:val="both"/>
        <w:rPr>
          <w:rFonts w:ascii="Times New Roman" w:hAnsi="Times New Roman" w:cs="Times New Roman"/>
          <w:b/>
          <w:sz w:val="24"/>
        </w:rPr>
      </w:pPr>
      <w:r w:rsidRPr="00946008">
        <w:rPr>
          <w:rFonts w:ascii="Times New Roman" w:hAnsi="Times New Roman" w:cs="Times New Roman"/>
          <w:b/>
          <w:sz w:val="24"/>
        </w:rPr>
        <w:t xml:space="preserve">Consequences </w:t>
      </w:r>
      <w:r w:rsidR="00CC7A5B" w:rsidRPr="00946008">
        <w:rPr>
          <w:rFonts w:ascii="Times New Roman" w:hAnsi="Times New Roman" w:cs="Times New Roman"/>
          <w:b/>
          <w:sz w:val="24"/>
        </w:rPr>
        <w:t>unfavourable</w:t>
      </w:r>
      <w:r w:rsidRPr="00946008">
        <w:rPr>
          <w:rFonts w:ascii="Times New Roman" w:hAnsi="Times New Roman" w:cs="Times New Roman"/>
          <w:b/>
          <w:sz w:val="24"/>
        </w:rPr>
        <w:t xml:space="preserve"> to police officers:</w:t>
      </w:r>
      <w:r>
        <w:rPr>
          <w:rFonts w:ascii="Times New Roman" w:hAnsi="Times New Roman" w:cs="Times New Roman"/>
          <w:b/>
          <w:sz w:val="24"/>
        </w:rPr>
        <w:t xml:space="preserve"> </w:t>
      </w:r>
      <w:r w:rsidRPr="00946008">
        <w:rPr>
          <w:rFonts w:ascii="Times New Roman" w:hAnsi="Times New Roman" w:cs="Times New Roman"/>
          <w:sz w:val="24"/>
        </w:rPr>
        <w:t xml:space="preserve"> </w:t>
      </w:r>
      <w:r w:rsidR="00CC7A5B">
        <w:rPr>
          <w:rFonts w:ascii="Times New Roman" w:hAnsi="Times New Roman" w:cs="Times New Roman"/>
          <w:sz w:val="24"/>
        </w:rPr>
        <w:t>O</w:t>
      </w:r>
      <w:r w:rsidR="00CC7A5B" w:rsidRPr="00946008">
        <w:rPr>
          <w:rFonts w:ascii="Times New Roman" w:hAnsi="Times New Roman" w:cs="Times New Roman"/>
          <w:sz w:val="24"/>
        </w:rPr>
        <w:t>fficers</w:t>
      </w:r>
      <w:r w:rsidRPr="00946008">
        <w:rPr>
          <w:rFonts w:ascii="Times New Roman" w:hAnsi="Times New Roman" w:cs="Times New Roman"/>
          <w:sz w:val="24"/>
        </w:rPr>
        <w:t>' use of social media may have unintended consequences. This makes them susceptible to cyberbullying</w:t>
      </w:r>
      <w:r w:rsidR="00CC7A5B">
        <w:rPr>
          <w:rFonts w:ascii="Times New Roman" w:hAnsi="Times New Roman" w:cs="Times New Roman"/>
          <w:sz w:val="24"/>
        </w:rPr>
        <w:t>.</w:t>
      </w:r>
    </w:p>
    <w:p w14:paraId="4D5465B3" w14:textId="77777777" w:rsidR="004C0E15" w:rsidRDefault="004C0E15" w:rsidP="004C0E15">
      <w:pPr>
        <w:pStyle w:val="Heading2"/>
      </w:pPr>
      <w:bookmarkStart w:id="33" w:name="_Toc6649859"/>
      <w:bookmarkStart w:id="34" w:name="_Toc6649882"/>
      <w:bookmarkStart w:id="35" w:name="_Toc6675608"/>
      <w:r w:rsidRPr="00946008">
        <w:t>Impact on my Role as a police officer</w:t>
      </w:r>
      <w:bookmarkEnd w:id="33"/>
      <w:bookmarkEnd w:id="34"/>
      <w:bookmarkEnd w:id="35"/>
    </w:p>
    <w:p w14:paraId="39CE52A1" w14:textId="19852007" w:rsidR="004C0E15" w:rsidRPr="00B70527" w:rsidRDefault="004C0E15" w:rsidP="004C0E15">
      <w:pPr>
        <w:spacing w:line="360" w:lineRule="auto"/>
        <w:jc w:val="both"/>
        <w:rPr>
          <w:rFonts w:ascii="Times New Roman" w:hAnsi="Times New Roman" w:cs="Times New Roman"/>
          <w:sz w:val="24"/>
        </w:rPr>
      </w:pPr>
      <w:r w:rsidRPr="00B70527">
        <w:rPr>
          <w:rFonts w:ascii="Times New Roman" w:hAnsi="Times New Roman" w:cs="Times New Roman"/>
          <w:sz w:val="24"/>
        </w:rPr>
        <w:t xml:space="preserve">The amount of time </w:t>
      </w:r>
      <w:r>
        <w:rPr>
          <w:rFonts w:ascii="Times New Roman" w:hAnsi="Times New Roman" w:cs="Times New Roman"/>
          <w:sz w:val="24"/>
        </w:rPr>
        <w:t>I have</w:t>
      </w:r>
      <w:r w:rsidRPr="00B70527">
        <w:rPr>
          <w:rFonts w:ascii="Times New Roman" w:hAnsi="Times New Roman" w:cs="Times New Roman"/>
          <w:sz w:val="24"/>
        </w:rPr>
        <w:t xml:space="preserve"> spent on social media for professional purposes has significantly impacted my performance as a police officer. It has provided me with a more effective platform from which to engage with. Using social media, I have kept the public updated on the latest security measures, crime prevention methods, and investigative developments</w:t>
      </w:r>
      <w:r>
        <w:rPr>
          <w:rFonts w:ascii="Times New Roman" w:hAnsi="Times New Roman" w:cs="Times New Roman"/>
          <w:sz w:val="24"/>
        </w:rPr>
        <w:t xml:space="preserve"> (</w:t>
      </w:r>
      <w:r w:rsidRPr="00003C58">
        <w:rPr>
          <w:rFonts w:ascii="Times New Roman" w:hAnsi="Times New Roman" w:cs="Times New Roman"/>
          <w:sz w:val="24"/>
          <w:szCs w:val="24"/>
        </w:rPr>
        <w:t>Sanchez, 2017</w:t>
      </w:r>
      <w:r>
        <w:rPr>
          <w:rFonts w:ascii="Times New Roman" w:hAnsi="Times New Roman" w:cs="Times New Roman"/>
          <w:sz w:val="24"/>
        </w:rPr>
        <w:t>)</w:t>
      </w:r>
      <w:r w:rsidRPr="00B70527">
        <w:rPr>
          <w:rFonts w:ascii="Times New Roman" w:hAnsi="Times New Roman" w:cs="Times New Roman"/>
          <w:sz w:val="24"/>
        </w:rPr>
        <w:t>. We have been able to collaborate for the good of our communities. In addition, I have reached a far wider audience via social media than I ever could have</w:t>
      </w:r>
      <w:r>
        <w:rPr>
          <w:rFonts w:ascii="Times New Roman" w:hAnsi="Times New Roman" w:cs="Times New Roman"/>
          <w:sz w:val="24"/>
        </w:rPr>
        <w:t xml:space="preserve"> in person</w:t>
      </w:r>
      <w:r w:rsidRPr="00B70527">
        <w:rPr>
          <w:rFonts w:ascii="Times New Roman" w:hAnsi="Times New Roman" w:cs="Times New Roman"/>
          <w:sz w:val="24"/>
        </w:rPr>
        <w:t>. Social media's popularity has made it a great tool for spreading news quickly to a large audience. In times of crisis, when every second counts and the right knowledge may make or break a situation, this has shown to be invaluable</w:t>
      </w:r>
      <w:r>
        <w:rPr>
          <w:rFonts w:ascii="Times New Roman" w:hAnsi="Times New Roman" w:cs="Times New Roman"/>
          <w:sz w:val="24"/>
        </w:rPr>
        <w:t xml:space="preserve"> (</w:t>
      </w:r>
      <w:r>
        <w:rPr>
          <w:rFonts w:ascii="Times New Roman" w:hAnsi="Times New Roman" w:cs="Times New Roman"/>
          <w:sz w:val="24"/>
          <w:szCs w:val="24"/>
        </w:rPr>
        <w:t>Ronczkowski,</w:t>
      </w:r>
      <w:r w:rsidRPr="00003C58">
        <w:rPr>
          <w:rFonts w:ascii="Times New Roman" w:hAnsi="Times New Roman" w:cs="Times New Roman"/>
          <w:sz w:val="24"/>
          <w:szCs w:val="24"/>
        </w:rPr>
        <w:t xml:space="preserve"> 2017</w:t>
      </w:r>
      <w:r>
        <w:rPr>
          <w:rFonts w:ascii="Times New Roman" w:hAnsi="Times New Roman" w:cs="Times New Roman"/>
          <w:sz w:val="24"/>
        </w:rPr>
        <w:t>)</w:t>
      </w:r>
      <w:r w:rsidRPr="00B70527">
        <w:rPr>
          <w:rFonts w:ascii="Times New Roman" w:hAnsi="Times New Roman" w:cs="Times New Roman"/>
          <w:sz w:val="24"/>
        </w:rPr>
        <w:t xml:space="preserve">. As a police officer, </w:t>
      </w:r>
      <w:r>
        <w:rPr>
          <w:rFonts w:ascii="Times New Roman" w:hAnsi="Times New Roman" w:cs="Times New Roman"/>
          <w:sz w:val="24"/>
        </w:rPr>
        <w:t>I have</w:t>
      </w:r>
      <w:r w:rsidRPr="00B70527">
        <w:rPr>
          <w:rFonts w:ascii="Times New Roman" w:hAnsi="Times New Roman" w:cs="Times New Roman"/>
          <w:sz w:val="24"/>
        </w:rPr>
        <w:t xml:space="preserve"> seen that social media use introduces additional challenges and risks. One of the main risks is the possibility that information would be misunderstood or taken out of context, which can lead to arguments or misunderstandings. Furthermore, </w:t>
      </w:r>
      <w:r w:rsidR="00CC7A5B" w:rsidRPr="00B70527">
        <w:rPr>
          <w:rFonts w:ascii="Times New Roman" w:hAnsi="Times New Roman" w:cs="Times New Roman"/>
          <w:sz w:val="24"/>
        </w:rPr>
        <w:t>rumours</w:t>
      </w:r>
      <w:r w:rsidRPr="00B70527">
        <w:rPr>
          <w:rFonts w:ascii="Times New Roman" w:hAnsi="Times New Roman" w:cs="Times New Roman"/>
          <w:sz w:val="24"/>
        </w:rPr>
        <w:t xml:space="preserve"> and misleading information may spread rapidly via these platforms.</w:t>
      </w:r>
    </w:p>
    <w:p w14:paraId="1145D21D" w14:textId="3E9A4EAB" w:rsidR="004C0E15" w:rsidRDefault="004C0E15" w:rsidP="00340E9A">
      <w:pPr>
        <w:ind w:right="237"/>
        <w:jc w:val="both"/>
        <w:rPr>
          <w:b/>
          <w:sz w:val="24"/>
          <w:szCs w:val="24"/>
        </w:rPr>
      </w:pPr>
    </w:p>
    <w:p w14:paraId="40C8CF70" w14:textId="72CAC2F1" w:rsidR="004C0E15" w:rsidRDefault="004C0E15" w:rsidP="00340E9A">
      <w:pPr>
        <w:ind w:right="237"/>
        <w:jc w:val="both"/>
        <w:rPr>
          <w:b/>
          <w:sz w:val="24"/>
          <w:szCs w:val="24"/>
        </w:rPr>
      </w:pPr>
    </w:p>
    <w:p w14:paraId="67A58DC9" w14:textId="18D21494" w:rsidR="004C0E15" w:rsidRDefault="00CC7A5B" w:rsidP="00340E9A">
      <w:pPr>
        <w:ind w:right="237"/>
        <w:jc w:val="both"/>
        <w:rPr>
          <w:b/>
          <w:sz w:val="24"/>
          <w:szCs w:val="24"/>
        </w:rPr>
      </w:pPr>
      <w:r>
        <w:rPr>
          <w:b/>
          <w:sz w:val="24"/>
          <w:szCs w:val="24"/>
        </w:rPr>
        <w:t>(1743 words)</w:t>
      </w:r>
    </w:p>
    <w:p w14:paraId="2B51ECB2" w14:textId="00F22330" w:rsidR="004C0E15" w:rsidRDefault="004C0E15" w:rsidP="00340E9A">
      <w:pPr>
        <w:ind w:right="237"/>
        <w:jc w:val="both"/>
        <w:rPr>
          <w:b/>
          <w:sz w:val="24"/>
          <w:szCs w:val="24"/>
        </w:rPr>
      </w:pPr>
    </w:p>
    <w:p w14:paraId="643C9697" w14:textId="036A1ADE" w:rsidR="004C0E15" w:rsidRDefault="004C0E15" w:rsidP="00340E9A">
      <w:pPr>
        <w:ind w:right="237"/>
        <w:jc w:val="both"/>
        <w:rPr>
          <w:b/>
          <w:sz w:val="24"/>
          <w:szCs w:val="24"/>
        </w:rPr>
      </w:pPr>
    </w:p>
    <w:p w14:paraId="189566D4" w14:textId="3696A4FD" w:rsidR="004C0E15" w:rsidRDefault="004C0E15" w:rsidP="00340E9A">
      <w:pPr>
        <w:ind w:right="237"/>
        <w:jc w:val="both"/>
        <w:rPr>
          <w:b/>
          <w:sz w:val="24"/>
          <w:szCs w:val="24"/>
        </w:rPr>
      </w:pPr>
    </w:p>
    <w:p w14:paraId="4C444CCF" w14:textId="7343854D" w:rsidR="004C0E15" w:rsidRDefault="004C0E15" w:rsidP="00340E9A">
      <w:pPr>
        <w:ind w:right="237"/>
        <w:jc w:val="both"/>
        <w:rPr>
          <w:b/>
          <w:sz w:val="24"/>
          <w:szCs w:val="24"/>
        </w:rPr>
      </w:pPr>
    </w:p>
    <w:p w14:paraId="005DCE97" w14:textId="29CB34D3" w:rsidR="004C0E15" w:rsidRDefault="004C0E15" w:rsidP="00340E9A">
      <w:pPr>
        <w:ind w:right="237"/>
        <w:jc w:val="both"/>
        <w:rPr>
          <w:b/>
          <w:sz w:val="24"/>
          <w:szCs w:val="24"/>
        </w:rPr>
      </w:pPr>
    </w:p>
    <w:p w14:paraId="73B63E72" w14:textId="318681B1" w:rsidR="004C0E15" w:rsidRDefault="004C0E15" w:rsidP="00340E9A">
      <w:pPr>
        <w:ind w:right="237"/>
        <w:jc w:val="both"/>
        <w:rPr>
          <w:b/>
          <w:sz w:val="24"/>
          <w:szCs w:val="24"/>
        </w:rPr>
      </w:pPr>
    </w:p>
    <w:p w14:paraId="102A3AE5" w14:textId="3F2223A1" w:rsidR="004C0E15" w:rsidRDefault="004C0E15" w:rsidP="00340E9A">
      <w:pPr>
        <w:ind w:right="237"/>
        <w:jc w:val="both"/>
        <w:rPr>
          <w:b/>
          <w:sz w:val="24"/>
          <w:szCs w:val="24"/>
        </w:rPr>
      </w:pPr>
    </w:p>
    <w:p w14:paraId="1BBDB96C" w14:textId="587F2738" w:rsidR="004C0E15" w:rsidRDefault="004C0E15" w:rsidP="00340E9A">
      <w:pPr>
        <w:ind w:right="237"/>
        <w:jc w:val="both"/>
        <w:rPr>
          <w:b/>
          <w:sz w:val="24"/>
          <w:szCs w:val="24"/>
        </w:rPr>
      </w:pPr>
    </w:p>
    <w:p w14:paraId="21107805" w14:textId="0FD92825" w:rsidR="004C0E15" w:rsidRDefault="004C0E15" w:rsidP="00340E9A">
      <w:pPr>
        <w:ind w:right="237"/>
        <w:jc w:val="both"/>
        <w:rPr>
          <w:b/>
          <w:sz w:val="24"/>
          <w:szCs w:val="24"/>
        </w:rPr>
      </w:pPr>
    </w:p>
    <w:p w14:paraId="18E5BC21" w14:textId="406F09AB" w:rsidR="004C0E15" w:rsidRDefault="004C0E15" w:rsidP="00340E9A">
      <w:pPr>
        <w:ind w:right="237"/>
        <w:jc w:val="both"/>
        <w:rPr>
          <w:b/>
          <w:sz w:val="24"/>
          <w:szCs w:val="24"/>
        </w:rPr>
      </w:pPr>
    </w:p>
    <w:p w14:paraId="7ED2AA20" w14:textId="72D598FD" w:rsidR="004C0E15" w:rsidRDefault="004C0E15" w:rsidP="00340E9A">
      <w:pPr>
        <w:ind w:right="237"/>
        <w:jc w:val="both"/>
        <w:rPr>
          <w:b/>
          <w:sz w:val="24"/>
          <w:szCs w:val="24"/>
        </w:rPr>
      </w:pPr>
    </w:p>
    <w:p w14:paraId="075B1C6C" w14:textId="4D5E0E1C" w:rsidR="004C0E15" w:rsidRDefault="004C0E15" w:rsidP="00340E9A">
      <w:pPr>
        <w:ind w:right="237"/>
        <w:jc w:val="both"/>
        <w:rPr>
          <w:b/>
          <w:sz w:val="24"/>
          <w:szCs w:val="24"/>
        </w:rPr>
      </w:pPr>
    </w:p>
    <w:p w14:paraId="2C502ED3" w14:textId="1B2128A6" w:rsidR="004C0E15" w:rsidRDefault="004C0E15" w:rsidP="00340E9A">
      <w:pPr>
        <w:ind w:right="237"/>
        <w:jc w:val="both"/>
        <w:rPr>
          <w:b/>
          <w:sz w:val="24"/>
          <w:szCs w:val="24"/>
        </w:rPr>
      </w:pPr>
    </w:p>
    <w:p w14:paraId="62213388" w14:textId="77777777" w:rsidR="004C0E15" w:rsidRPr="00450C83" w:rsidRDefault="004C0E15" w:rsidP="00340E9A">
      <w:pPr>
        <w:ind w:right="237"/>
        <w:jc w:val="both"/>
        <w:rPr>
          <w:b/>
          <w:sz w:val="24"/>
          <w:szCs w:val="24"/>
        </w:rPr>
      </w:pPr>
    </w:p>
    <w:p w14:paraId="6A73DBDF" w14:textId="5AAFD439" w:rsidR="00AA666E" w:rsidRDefault="00AA666E" w:rsidP="00340E9A">
      <w:pPr>
        <w:ind w:right="237"/>
        <w:jc w:val="both"/>
        <w:rPr>
          <w:sz w:val="24"/>
          <w:szCs w:val="24"/>
        </w:rPr>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AAFCF43" w14:textId="77777777" w:rsidR="00CC7A5B" w:rsidRPr="00B70527" w:rsidRDefault="00CC7A5B" w:rsidP="00CC7A5B">
      <w:pPr>
        <w:pStyle w:val="Heading2"/>
      </w:pPr>
      <w:bookmarkStart w:id="36" w:name="_Toc6675609"/>
      <w:r w:rsidRPr="001C0DBD">
        <w:t>Task 3</w:t>
      </w:r>
      <w:r w:rsidRPr="007B41F2">
        <w:t xml:space="preserve"> </w:t>
      </w:r>
      <w:r>
        <w:t>Leadership and Team Working</w:t>
      </w:r>
      <w:bookmarkEnd w:id="36"/>
    </w:p>
    <w:p w14:paraId="55AF1036" w14:textId="77777777" w:rsidR="00CC7A5B" w:rsidRPr="001C0DBD" w:rsidRDefault="00CC7A5B" w:rsidP="00CC7A5B">
      <w:pPr>
        <w:pStyle w:val="Heading2"/>
      </w:pPr>
      <w:bookmarkStart w:id="37" w:name="_Toc6649860"/>
      <w:bookmarkStart w:id="38" w:name="_Toc6649883"/>
      <w:bookmarkStart w:id="39" w:name="_Toc6675610"/>
      <w:r w:rsidRPr="001C0DBD">
        <w:t>Introduction:</w:t>
      </w:r>
      <w:bookmarkEnd w:id="37"/>
      <w:bookmarkEnd w:id="38"/>
      <w:bookmarkEnd w:id="39"/>
    </w:p>
    <w:p w14:paraId="380DBD69" w14:textId="77777777"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sz w:val="24"/>
        </w:rPr>
        <w:t>A police officer's ability to think rapidly on their feet and use effective leadership tactics is crucial for handling a variety of operational settings. This reflective essay will evaluate the many police leadership styles now in use and demonstrate my flexibility as a</w:t>
      </w:r>
      <w:r>
        <w:rPr>
          <w:rFonts w:ascii="Times New Roman" w:hAnsi="Times New Roman" w:cs="Times New Roman"/>
          <w:sz w:val="24"/>
        </w:rPr>
        <w:t xml:space="preserve"> police officer on response duties</w:t>
      </w:r>
      <w:r w:rsidRPr="00710DD7">
        <w:rPr>
          <w:rFonts w:ascii="Times New Roman" w:hAnsi="Times New Roman" w:cs="Times New Roman"/>
          <w:sz w:val="24"/>
        </w:rPr>
        <w:t xml:space="preserve">. I will also detail the multiple ways </w:t>
      </w:r>
      <w:r>
        <w:rPr>
          <w:rFonts w:ascii="Times New Roman" w:hAnsi="Times New Roman" w:cs="Times New Roman"/>
          <w:sz w:val="24"/>
        </w:rPr>
        <w:t>I have</w:t>
      </w:r>
      <w:r w:rsidRPr="00710DD7">
        <w:rPr>
          <w:rFonts w:ascii="Times New Roman" w:hAnsi="Times New Roman" w:cs="Times New Roman"/>
          <w:sz w:val="24"/>
        </w:rPr>
        <w:t xml:space="preserve"> approached leadership in the past, including how </w:t>
      </w:r>
      <w:r>
        <w:rPr>
          <w:rFonts w:ascii="Times New Roman" w:hAnsi="Times New Roman" w:cs="Times New Roman"/>
          <w:sz w:val="24"/>
        </w:rPr>
        <w:t>I have</w:t>
      </w:r>
      <w:r w:rsidRPr="00710DD7">
        <w:rPr>
          <w:rFonts w:ascii="Times New Roman" w:hAnsi="Times New Roman" w:cs="Times New Roman"/>
          <w:sz w:val="24"/>
        </w:rPr>
        <w:t xml:space="preserve"> altered my style to meet the demands of different operational contexts.</w:t>
      </w:r>
    </w:p>
    <w:p w14:paraId="02283E2A" w14:textId="15F820D9" w:rsidR="00CC7A5B" w:rsidRPr="001C0DBD" w:rsidRDefault="00CC7A5B" w:rsidP="00CC7A5B">
      <w:pPr>
        <w:pStyle w:val="Heading2"/>
      </w:pPr>
      <w:bookmarkStart w:id="40" w:name="_Toc6649861"/>
      <w:bookmarkStart w:id="41" w:name="_Toc6649884"/>
      <w:bookmarkStart w:id="42" w:name="_Toc6675611"/>
      <w:r w:rsidRPr="001C0DBD">
        <w:lastRenderedPageBreak/>
        <w:t xml:space="preserve">Modelling of reflection based on the Gibbs reflective </w:t>
      </w:r>
      <w:bookmarkEnd w:id="40"/>
      <w:bookmarkEnd w:id="41"/>
      <w:bookmarkEnd w:id="42"/>
      <w:r w:rsidRPr="001C0DBD">
        <w:t>cycle.</w:t>
      </w:r>
    </w:p>
    <w:p w14:paraId="5CE57CA4" w14:textId="5883FF62"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 xml:space="preserve">Description: </w:t>
      </w:r>
      <w:r w:rsidRPr="00710DD7">
        <w:rPr>
          <w:rFonts w:ascii="Times New Roman" w:hAnsi="Times New Roman" w:cs="Times New Roman"/>
          <w:sz w:val="24"/>
        </w:rPr>
        <w:t xml:space="preserve">In the following paragraphs, I will analyse how effectively I was able to adapt as a leader over my tenure on the force and reflect on my experiences there. In this role, I will evaluate the efficacy of the leadership strategies </w:t>
      </w:r>
      <w:r>
        <w:rPr>
          <w:rFonts w:ascii="Times New Roman" w:hAnsi="Times New Roman" w:cs="Times New Roman"/>
          <w:sz w:val="24"/>
        </w:rPr>
        <w:t>I have</w:t>
      </w:r>
      <w:r w:rsidRPr="00710DD7">
        <w:rPr>
          <w:rFonts w:ascii="Times New Roman" w:hAnsi="Times New Roman" w:cs="Times New Roman"/>
          <w:sz w:val="24"/>
        </w:rPr>
        <w:t xml:space="preserve"> created in addressing a wide variety of difficulties</w:t>
      </w:r>
      <w:r>
        <w:rPr>
          <w:rFonts w:ascii="Times New Roman" w:hAnsi="Times New Roman" w:cs="Times New Roman"/>
          <w:sz w:val="24"/>
        </w:rPr>
        <w:t xml:space="preserve"> encountered in the real world (</w:t>
      </w:r>
      <w:r w:rsidRPr="00003C58">
        <w:rPr>
          <w:rFonts w:ascii="Times New Roman" w:hAnsi="Times New Roman" w:cs="Times New Roman"/>
          <w:sz w:val="24"/>
          <w:szCs w:val="24"/>
        </w:rPr>
        <w:t>Jenkins</w:t>
      </w:r>
      <w:r>
        <w:rPr>
          <w:rFonts w:ascii="Times New Roman" w:hAnsi="Times New Roman" w:cs="Times New Roman"/>
          <w:sz w:val="24"/>
          <w:szCs w:val="24"/>
        </w:rPr>
        <w:t xml:space="preserve"> et al., </w:t>
      </w:r>
      <w:r w:rsidRPr="00003C58">
        <w:rPr>
          <w:rFonts w:ascii="Times New Roman" w:hAnsi="Times New Roman" w:cs="Times New Roman"/>
          <w:sz w:val="24"/>
          <w:szCs w:val="24"/>
        </w:rPr>
        <w:t>2021</w:t>
      </w:r>
      <w:r>
        <w:rPr>
          <w:rFonts w:ascii="Times New Roman" w:hAnsi="Times New Roman" w:cs="Times New Roman"/>
          <w:sz w:val="24"/>
        </w:rPr>
        <w:t>).</w:t>
      </w:r>
      <w:r w:rsidRPr="00710DD7">
        <w:rPr>
          <w:rFonts w:ascii="Times New Roman" w:hAnsi="Times New Roman" w:cs="Times New Roman"/>
          <w:sz w:val="24"/>
        </w:rPr>
        <w:t xml:space="preserve"> I will also cover the popular kinds of leadership models in the police force, as well as how I modified my own style of leadership to meet the obstacles I met. I will conclude this section by discussing how I changed my own style of leadership to meet the challenges I faced.</w:t>
      </w:r>
    </w:p>
    <w:p w14:paraId="6AEB7FF0" w14:textId="77777777"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 xml:space="preserve">Feelings: </w:t>
      </w:r>
      <w:r w:rsidRPr="00710DD7">
        <w:rPr>
          <w:rFonts w:ascii="Times New Roman" w:hAnsi="Times New Roman" w:cs="Times New Roman"/>
          <w:sz w:val="24"/>
        </w:rPr>
        <w:t xml:space="preserve">My approach to leadership has needed to be adaptable since I am a professional in the field of </w:t>
      </w:r>
      <w:r>
        <w:rPr>
          <w:rFonts w:ascii="Times New Roman" w:hAnsi="Times New Roman" w:cs="Times New Roman"/>
          <w:sz w:val="24"/>
        </w:rPr>
        <w:t>policing</w:t>
      </w:r>
      <w:r w:rsidRPr="00710DD7">
        <w:rPr>
          <w:rFonts w:ascii="Times New Roman" w:hAnsi="Times New Roman" w:cs="Times New Roman"/>
          <w:sz w:val="24"/>
        </w:rPr>
        <w:t>. When I was confronted with challenges, there were moments when I questioned my capabilities and found it difficult to decide which course of action would be most beneficial.</w:t>
      </w:r>
    </w:p>
    <w:p w14:paraId="6797FB4B" w14:textId="77777777"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Evaluation:</w:t>
      </w:r>
      <w:r w:rsidRPr="00710DD7">
        <w:rPr>
          <w:rFonts w:ascii="Times New Roman" w:hAnsi="Times New Roman" w:cs="Times New Roman"/>
          <w:sz w:val="24"/>
        </w:rPr>
        <w:t xml:space="preserve"> When I think back on my time spent serving as a police</w:t>
      </w:r>
      <w:r>
        <w:rPr>
          <w:rFonts w:ascii="Times New Roman" w:hAnsi="Times New Roman" w:cs="Times New Roman"/>
          <w:sz w:val="24"/>
        </w:rPr>
        <w:t xml:space="preserve"> officer</w:t>
      </w:r>
      <w:r w:rsidRPr="00710DD7">
        <w:rPr>
          <w:rFonts w:ascii="Times New Roman" w:hAnsi="Times New Roman" w:cs="Times New Roman"/>
          <w:sz w:val="24"/>
        </w:rPr>
        <w:t>, one of the factors that contributed to my success was my ability to adopt a flexible approach to leadership. The situational approach to leadership is one of the most practical and effective approaches. The most effective leaders, according to this notion, are those who are able to modify their strategies to meet the requirements of the environment as well as the requirements of the people they lead.</w:t>
      </w:r>
    </w:p>
    <w:p w14:paraId="4C9055AB" w14:textId="77777777"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 xml:space="preserve">Analysis: </w:t>
      </w:r>
      <w:r w:rsidRPr="00710DD7">
        <w:rPr>
          <w:rFonts w:ascii="Times New Roman" w:hAnsi="Times New Roman" w:cs="Times New Roman"/>
          <w:sz w:val="24"/>
        </w:rPr>
        <w:t xml:space="preserve">From what </w:t>
      </w:r>
      <w:r>
        <w:rPr>
          <w:rFonts w:ascii="Times New Roman" w:hAnsi="Times New Roman" w:cs="Times New Roman"/>
          <w:sz w:val="24"/>
        </w:rPr>
        <w:t>I have</w:t>
      </w:r>
      <w:r w:rsidRPr="00710DD7">
        <w:rPr>
          <w:rFonts w:ascii="Times New Roman" w:hAnsi="Times New Roman" w:cs="Times New Roman"/>
          <w:sz w:val="24"/>
        </w:rPr>
        <w:t xml:space="preserve"> seen, taking stock of the current circumstance in order to choose the most effective next step is situational leadership. For instance, when there is an obvious threat or danger, a more forceful leadership style may be required to protect everyone's safety. This is because assertive leaders are more likely to get results. A style of leadership that places a focus on cooperation and employee engagement is more appropriate in the circumstances with a lower level of urgency.</w:t>
      </w:r>
    </w:p>
    <w:p w14:paraId="583370C3" w14:textId="244A8C2D"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sz w:val="24"/>
        </w:rPr>
        <w:t>One concept of leadership, known as transformational leadership, is an example of an approach that has been helpful to me. According to this concept, the capacity of a leader to encourage their team takes priority above their ability to manage the team effectively. My ability to articulate a compelling vision and convince my co-workers</w:t>
      </w:r>
      <w:r>
        <w:rPr>
          <w:rFonts w:ascii="Times New Roman" w:hAnsi="Times New Roman" w:cs="Times New Roman"/>
          <w:sz w:val="24"/>
        </w:rPr>
        <w:t xml:space="preserve"> and members of the public</w:t>
      </w:r>
      <w:r w:rsidRPr="00710DD7">
        <w:rPr>
          <w:rFonts w:ascii="Times New Roman" w:hAnsi="Times New Roman" w:cs="Times New Roman"/>
          <w:sz w:val="24"/>
        </w:rPr>
        <w:t xml:space="preserve"> to collaborate towards achieving that goal has enabled me to get the best performance and increase our overall performance</w:t>
      </w:r>
      <w:r>
        <w:rPr>
          <w:rFonts w:ascii="Times New Roman" w:hAnsi="Times New Roman" w:cs="Times New Roman"/>
          <w:sz w:val="24"/>
        </w:rPr>
        <w:t>.</w:t>
      </w:r>
    </w:p>
    <w:p w14:paraId="4879DB68" w14:textId="77777777"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 xml:space="preserve">Action Plan: </w:t>
      </w:r>
      <w:r w:rsidRPr="00710DD7">
        <w:rPr>
          <w:rFonts w:ascii="Times New Roman" w:hAnsi="Times New Roman" w:cs="Times New Roman"/>
          <w:sz w:val="24"/>
        </w:rPr>
        <w:t xml:space="preserve">In the future, one of my goals is to become a better </w:t>
      </w:r>
      <w:r>
        <w:rPr>
          <w:rFonts w:ascii="Times New Roman" w:hAnsi="Times New Roman" w:cs="Times New Roman"/>
          <w:sz w:val="24"/>
        </w:rPr>
        <w:t>officer</w:t>
      </w:r>
      <w:r w:rsidRPr="00710DD7">
        <w:rPr>
          <w:rFonts w:ascii="Times New Roman" w:hAnsi="Times New Roman" w:cs="Times New Roman"/>
          <w:sz w:val="24"/>
        </w:rPr>
        <w:t xml:space="preserve"> by extending both my theoretical and practical understanding of leadership. I am interested in discovering new methods to expand both my expertise and my experience in this field.</w:t>
      </w:r>
    </w:p>
    <w:p w14:paraId="05E2F436" w14:textId="77777777"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b/>
          <w:sz w:val="24"/>
        </w:rPr>
        <w:lastRenderedPageBreak/>
        <w:t xml:space="preserve">Conclusion: </w:t>
      </w:r>
      <w:r w:rsidRPr="00710DD7">
        <w:rPr>
          <w:rFonts w:ascii="Times New Roman" w:hAnsi="Times New Roman" w:cs="Times New Roman"/>
          <w:sz w:val="24"/>
        </w:rPr>
        <w:t>Being a police officer has helped me develop my leadership abilities by allowing me to adjust to a wide variety of situations. I have effectively dealt with a wide variety of operational challenges by drawing on my knowledge of leadership theories, such as situational and transformational leadership. In the future, one of my goals is to improve my leadership skills to guide my team to successful results to the greatest extent feasible.</w:t>
      </w:r>
    </w:p>
    <w:p w14:paraId="6EBF5D68" w14:textId="77777777" w:rsidR="00CC7A5B" w:rsidRPr="001C0DBD" w:rsidRDefault="00CC7A5B" w:rsidP="00CC7A5B">
      <w:pPr>
        <w:pStyle w:val="Heading2"/>
      </w:pPr>
      <w:bookmarkStart w:id="43" w:name="_Toc6649862"/>
      <w:bookmarkStart w:id="44" w:name="_Toc6649885"/>
      <w:bookmarkStart w:id="45" w:name="_Toc6675612"/>
      <w:r w:rsidRPr="001C0DBD">
        <w:t>Flexibility in Leadership Style</w:t>
      </w:r>
      <w:bookmarkEnd w:id="43"/>
      <w:bookmarkEnd w:id="44"/>
      <w:bookmarkEnd w:id="45"/>
    </w:p>
    <w:p w14:paraId="3E6F5BE9" w14:textId="0E00A1AE"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sz w:val="24"/>
        </w:rPr>
        <w:t xml:space="preserve">Every officer, particularly those in positions of authority, must have the flexibility to modify their leadership style to meet the needs of different situations. In my experience as a police officer, </w:t>
      </w:r>
      <w:r>
        <w:rPr>
          <w:rFonts w:ascii="Times New Roman" w:hAnsi="Times New Roman" w:cs="Times New Roman"/>
          <w:sz w:val="24"/>
        </w:rPr>
        <w:t>I have</w:t>
      </w:r>
      <w:r w:rsidRPr="00710DD7">
        <w:rPr>
          <w:rFonts w:ascii="Times New Roman" w:hAnsi="Times New Roman" w:cs="Times New Roman"/>
          <w:sz w:val="24"/>
        </w:rPr>
        <w:t xml:space="preserve"> realized that there is no "one-size-fits-all" leadership style and that you have to adapt your methods to the specifics of each situation</w:t>
      </w:r>
      <w:r>
        <w:rPr>
          <w:rFonts w:ascii="Times New Roman" w:hAnsi="Times New Roman" w:cs="Times New Roman"/>
          <w:sz w:val="24"/>
        </w:rPr>
        <w:t xml:space="preserve"> (</w:t>
      </w:r>
      <w:r>
        <w:rPr>
          <w:rFonts w:ascii="Times New Roman" w:hAnsi="Times New Roman" w:cs="Times New Roman"/>
          <w:sz w:val="24"/>
          <w:szCs w:val="24"/>
        </w:rPr>
        <w:t xml:space="preserve">Gillespie, </w:t>
      </w:r>
      <w:r w:rsidRPr="00003C58">
        <w:rPr>
          <w:rFonts w:ascii="Times New Roman" w:hAnsi="Times New Roman" w:cs="Times New Roman"/>
          <w:sz w:val="24"/>
          <w:szCs w:val="24"/>
        </w:rPr>
        <w:t>2018</w:t>
      </w:r>
      <w:r>
        <w:rPr>
          <w:rFonts w:ascii="Times New Roman" w:hAnsi="Times New Roman" w:cs="Times New Roman"/>
          <w:sz w:val="24"/>
        </w:rPr>
        <w:t>)</w:t>
      </w:r>
      <w:r w:rsidRPr="00710DD7">
        <w:rPr>
          <w:rFonts w:ascii="Times New Roman" w:hAnsi="Times New Roman" w:cs="Times New Roman"/>
          <w:sz w:val="24"/>
        </w:rPr>
        <w:t xml:space="preserve">. So that I can adjust my leadership style to any given scenario, I have studied the situational leadership model, the transformational leadership model, and the contingency leadership model. My leadership training has also opened my mind to the benefits of flexibility and creativity. As a leader, </w:t>
      </w:r>
      <w:r>
        <w:rPr>
          <w:rFonts w:ascii="Times New Roman" w:hAnsi="Times New Roman" w:cs="Times New Roman"/>
          <w:sz w:val="24"/>
        </w:rPr>
        <w:t>I have</w:t>
      </w:r>
      <w:r w:rsidRPr="00710DD7">
        <w:rPr>
          <w:rFonts w:ascii="Times New Roman" w:hAnsi="Times New Roman" w:cs="Times New Roman"/>
          <w:sz w:val="24"/>
        </w:rPr>
        <w:t xml:space="preserve"> found that being flexible and responsive to changing circumstances is crucial for meeting a broad range of operational difficulties head-on</w:t>
      </w:r>
      <w:r>
        <w:rPr>
          <w:rFonts w:ascii="Times New Roman" w:hAnsi="Times New Roman" w:cs="Times New Roman"/>
          <w:sz w:val="24"/>
        </w:rPr>
        <w:t xml:space="preserve"> (</w:t>
      </w:r>
      <w:r>
        <w:rPr>
          <w:rFonts w:ascii="Times New Roman" w:hAnsi="Times New Roman" w:cs="Times New Roman"/>
          <w:sz w:val="24"/>
          <w:szCs w:val="24"/>
        </w:rPr>
        <w:t xml:space="preserve">Matsilele and Ruhanya, </w:t>
      </w:r>
      <w:r w:rsidRPr="00003C58">
        <w:rPr>
          <w:rFonts w:ascii="Times New Roman" w:hAnsi="Times New Roman" w:cs="Times New Roman"/>
          <w:sz w:val="24"/>
          <w:szCs w:val="24"/>
        </w:rPr>
        <w:t>2021</w:t>
      </w:r>
      <w:r>
        <w:rPr>
          <w:rFonts w:ascii="Times New Roman" w:hAnsi="Times New Roman" w:cs="Times New Roman"/>
          <w:sz w:val="24"/>
        </w:rPr>
        <w:t>)</w:t>
      </w:r>
      <w:r w:rsidRPr="00710DD7">
        <w:rPr>
          <w:rFonts w:ascii="Times New Roman" w:hAnsi="Times New Roman" w:cs="Times New Roman"/>
          <w:sz w:val="24"/>
        </w:rPr>
        <w:t>. I have used the transformational leadership paradigm, which comprises inspiring and motivating others to work towards a common aim, in times of crisis, such as a hostage situation.</w:t>
      </w:r>
    </w:p>
    <w:p w14:paraId="5125E0AC" w14:textId="6EF987D1" w:rsidR="00CC7A5B"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sz w:val="24"/>
        </w:rPr>
        <w:t xml:space="preserve">In contrast, while dealing with everyday operations like community policing, I have relied on the situational leadership model, which comprises examining the situation and adapting the leadership style to meet the team's needs. Over my professional experience, </w:t>
      </w:r>
      <w:r>
        <w:rPr>
          <w:rFonts w:ascii="Times New Roman" w:hAnsi="Times New Roman" w:cs="Times New Roman"/>
          <w:sz w:val="24"/>
        </w:rPr>
        <w:t>I have</w:t>
      </w:r>
      <w:r w:rsidRPr="00710DD7">
        <w:rPr>
          <w:rFonts w:ascii="Times New Roman" w:hAnsi="Times New Roman" w:cs="Times New Roman"/>
          <w:sz w:val="24"/>
        </w:rPr>
        <w:t xml:space="preserve"> learned the need to maintain a flexible leadership style to overcome a broad range of operational obstacles. My accomplishments may be attributed to my familiarity with a wide range of leadership models that have enabled me to adapt my methods to the unique requirements of each situation.</w:t>
      </w:r>
    </w:p>
    <w:p w14:paraId="75DC4F57" w14:textId="77777777" w:rsidR="00CC7A5B" w:rsidRPr="00710DD7" w:rsidRDefault="00CC7A5B" w:rsidP="00CC7A5B">
      <w:pPr>
        <w:spacing w:line="360" w:lineRule="auto"/>
        <w:jc w:val="both"/>
        <w:rPr>
          <w:rFonts w:ascii="Times New Roman" w:hAnsi="Times New Roman" w:cs="Times New Roman"/>
          <w:sz w:val="24"/>
        </w:rPr>
      </w:pPr>
    </w:p>
    <w:p w14:paraId="3528F6F5" w14:textId="77777777" w:rsidR="00CC7A5B" w:rsidRPr="00CC7A5B" w:rsidRDefault="00CC7A5B" w:rsidP="00CC7A5B">
      <w:pPr>
        <w:pStyle w:val="Heading3"/>
        <w:jc w:val="both"/>
        <w:rPr>
          <w:b/>
          <w:color w:val="auto"/>
          <w:sz w:val="28"/>
        </w:rPr>
      </w:pPr>
      <w:bookmarkStart w:id="46" w:name="_Toc6649863"/>
      <w:bookmarkStart w:id="47" w:name="_Toc6649886"/>
      <w:bookmarkStart w:id="48" w:name="_Toc6675613"/>
      <w:r w:rsidRPr="00CC7A5B">
        <w:rPr>
          <w:b/>
          <w:color w:val="auto"/>
          <w:sz w:val="28"/>
        </w:rPr>
        <w:t>Leadership Strategies Developed to Manage a Range of Different Operational Situations</w:t>
      </w:r>
      <w:bookmarkEnd w:id="46"/>
      <w:bookmarkEnd w:id="47"/>
      <w:bookmarkEnd w:id="48"/>
    </w:p>
    <w:p w14:paraId="7F96F1FD" w14:textId="09E9A4D9" w:rsidR="00CC7A5B" w:rsidRPr="001C0DBD" w:rsidRDefault="00CC7A5B" w:rsidP="00CC7A5B">
      <w:pPr>
        <w:spacing w:line="360" w:lineRule="auto"/>
        <w:jc w:val="both"/>
        <w:rPr>
          <w:rFonts w:ascii="Times New Roman" w:hAnsi="Times New Roman" w:cs="Times New Roman"/>
        </w:rPr>
      </w:pPr>
      <w:r w:rsidRPr="00710DD7">
        <w:rPr>
          <w:rFonts w:ascii="Times New Roman" w:hAnsi="Times New Roman" w:cs="Times New Roman"/>
          <w:sz w:val="24"/>
        </w:rPr>
        <w:t xml:space="preserve">In order to effectively manage a broad range of operational situations, </w:t>
      </w:r>
      <w:r>
        <w:rPr>
          <w:rFonts w:ascii="Times New Roman" w:hAnsi="Times New Roman" w:cs="Times New Roman"/>
          <w:sz w:val="24"/>
        </w:rPr>
        <w:t>I have</w:t>
      </w:r>
      <w:r w:rsidRPr="00710DD7">
        <w:rPr>
          <w:rFonts w:ascii="Times New Roman" w:hAnsi="Times New Roman" w:cs="Times New Roman"/>
          <w:sz w:val="24"/>
        </w:rPr>
        <w:t xml:space="preserve"> had to develop a wide range of leadership skills as a police officer. My schooling, work experience, and the advice of my superiors and colleagues have all contributed to the development of these techniques. Having productive </w:t>
      </w:r>
      <w:r>
        <w:rPr>
          <w:rFonts w:ascii="Times New Roman" w:hAnsi="Times New Roman" w:cs="Times New Roman"/>
          <w:sz w:val="24"/>
        </w:rPr>
        <w:t>conversations</w:t>
      </w:r>
      <w:r w:rsidRPr="00710DD7">
        <w:rPr>
          <w:rFonts w:ascii="Times New Roman" w:hAnsi="Times New Roman" w:cs="Times New Roman"/>
          <w:sz w:val="24"/>
        </w:rPr>
        <w:t xml:space="preserve"> with colleagues is one leadership ability </w:t>
      </w:r>
      <w:r>
        <w:rPr>
          <w:rFonts w:ascii="Times New Roman" w:hAnsi="Times New Roman" w:cs="Times New Roman"/>
          <w:sz w:val="24"/>
        </w:rPr>
        <w:t>I have</w:t>
      </w:r>
      <w:r w:rsidRPr="00710DD7">
        <w:rPr>
          <w:rFonts w:ascii="Times New Roman" w:hAnsi="Times New Roman" w:cs="Times New Roman"/>
          <w:sz w:val="24"/>
        </w:rPr>
        <w:t xml:space="preserve"> developed. To achieve this goal, one must pay close attention, provide clear instructions, and adjust to the needs of one's team. </w:t>
      </w:r>
      <w:r>
        <w:rPr>
          <w:rFonts w:ascii="Times New Roman" w:hAnsi="Times New Roman" w:cs="Times New Roman"/>
          <w:sz w:val="24"/>
        </w:rPr>
        <w:t>I have</w:t>
      </w:r>
      <w:r w:rsidRPr="00710DD7">
        <w:rPr>
          <w:rFonts w:ascii="Times New Roman" w:hAnsi="Times New Roman" w:cs="Times New Roman"/>
          <w:sz w:val="24"/>
        </w:rPr>
        <w:t xml:space="preserve"> learned the importance of good communication with my co-workers in order to increase both our output and our spirits</w:t>
      </w:r>
      <w:r>
        <w:rPr>
          <w:rFonts w:ascii="Times New Roman" w:hAnsi="Times New Roman" w:cs="Times New Roman"/>
          <w:sz w:val="24"/>
        </w:rPr>
        <w:t xml:space="preserve"> (</w:t>
      </w:r>
      <w:r w:rsidRPr="00003C58">
        <w:rPr>
          <w:rFonts w:ascii="Times New Roman" w:hAnsi="Times New Roman" w:cs="Times New Roman"/>
          <w:sz w:val="24"/>
          <w:szCs w:val="24"/>
        </w:rPr>
        <w:t xml:space="preserve">Queirós </w:t>
      </w:r>
      <w:r>
        <w:rPr>
          <w:rFonts w:ascii="Times New Roman" w:hAnsi="Times New Roman" w:cs="Times New Roman"/>
          <w:sz w:val="24"/>
          <w:szCs w:val="24"/>
        </w:rPr>
        <w:t>et al.,</w:t>
      </w:r>
      <w:r w:rsidRPr="00003C58">
        <w:rPr>
          <w:rFonts w:ascii="Times New Roman" w:hAnsi="Times New Roman" w:cs="Times New Roman"/>
          <w:sz w:val="24"/>
          <w:szCs w:val="24"/>
        </w:rPr>
        <w:t xml:space="preserve"> 2020</w:t>
      </w:r>
      <w:r>
        <w:rPr>
          <w:rFonts w:ascii="Times New Roman" w:hAnsi="Times New Roman" w:cs="Times New Roman"/>
          <w:sz w:val="24"/>
        </w:rPr>
        <w:t>)</w:t>
      </w:r>
      <w:r w:rsidRPr="00710DD7">
        <w:rPr>
          <w:rFonts w:ascii="Times New Roman" w:hAnsi="Times New Roman" w:cs="Times New Roman"/>
          <w:sz w:val="24"/>
        </w:rPr>
        <w:t xml:space="preserve">. One </w:t>
      </w:r>
      <w:r w:rsidRPr="00710DD7">
        <w:rPr>
          <w:rFonts w:ascii="Times New Roman" w:hAnsi="Times New Roman" w:cs="Times New Roman"/>
          <w:sz w:val="24"/>
        </w:rPr>
        <w:lastRenderedPageBreak/>
        <w:t xml:space="preserve">of my leadership qualities is the ability to maintain composure in tense situations. This has been very helpful during times of crisis, such as </w:t>
      </w:r>
      <w:r>
        <w:rPr>
          <w:rFonts w:ascii="Times New Roman" w:hAnsi="Times New Roman" w:cs="Times New Roman"/>
          <w:sz w:val="24"/>
        </w:rPr>
        <w:t>violent disorders and incidents involving firearms and weapons</w:t>
      </w:r>
      <w:r w:rsidRPr="00710DD7">
        <w:rPr>
          <w:rFonts w:ascii="Times New Roman" w:hAnsi="Times New Roman" w:cs="Times New Roman"/>
          <w:sz w:val="24"/>
        </w:rPr>
        <w:t>. Keeping my calm</w:t>
      </w:r>
      <w:r>
        <w:rPr>
          <w:rFonts w:ascii="Times New Roman" w:hAnsi="Times New Roman" w:cs="Times New Roman"/>
          <w:sz w:val="24"/>
        </w:rPr>
        <w:t xml:space="preserve"> </w:t>
      </w:r>
      <w:r w:rsidRPr="00710DD7">
        <w:rPr>
          <w:rFonts w:ascii="Times New Roman" w:hAnsi="Times New Roman" w:cs="Times New Roman"/>
          <w:sz w:val="24"/>
        </w:rPr>
        <w:t>allowed me to make the best decisions and help de-escalate the situation</w:t>
      </w:r>
      <w:r>
        <w:rPr>
          <w:rFonts w:ascii="Times New Roman" w:hAnsi="Times New Roman" w:cs="Times New Roman"/>
          <w:sz w:val="24"/>
        </w:rPr>
        <w:t>s</w:t>
      </w:r>
      <w:r w:rsidRPr="00710DD7">
        <w:rPr>
          <w:rFonts w:ascii="Times New Roman" w:hAnsi="Times New Roman" w:cs="Times New Roman"/>
          <w:sz w:val="24"/>
        </w:rPr>
        <w:t xml:space="preserve">. In addition, I am now </w:t>
      </w:r>
      <w:r>
        <w:rPr>
          <w:rFonts w:ascii="Times New Roman" w:hAnsi="Times New Roman" w:cs="Times New Roman"/>
          <w:sz w:val="24"/>
        </w:rPr>
        <w:t>better</w:t>
      </w:r>
      <w:r w:rsidRPr="00710DD7">
        <w:rPr>
          <w:rFonts w:ascii="Times New Roman" w:hAnsi="Times New Roman" w:cs="Times New Roman"/>
          <w:sz w:val="24"/>
        </w:rPr>
        <w:t xml:space="preserve"> at delegating tasks to others</w:t>
      </w:r>
      <w:r>
        <w:rPr>
          <w:rFonts w:ascii="Times New Roman" w:hAnsi="Times New Roman" w:cs="Times New Roman"/>
          <w:sz w:val="24"/>
        </w:rPr>
        <w:t xml:space="preserve"> (</w:t>
      </w:r>
      <w:r>
        <w:rPr>
          <w:rFonts w:ascii="Times New Roman" w:hAnsi="Times New Roman" w:cs="Times New Roman"/>
          <w:sz w:val="24"/>
          <w:szCs w:val="24"/>
        </w:rPr>
        <w:t xml:space="preserve">Goralnick et al., </w:t>
      </w:r>
      <w:r w:rsidRPr="00003C58">
        <w:rPr>
          <w:rFonts w:ascii="Times New Roman" w:hAnsi="Times New Roman" w:cs="Times New Roman"/>
          <w:sz w:val="24"/>
          <w:szCs w:val="24"/>
        </w:rPr>
        <w:t>2015.</w:t>
      </w:r>
      <w:r>
        <w:rPr>
          <w:rFonts w:ascii="Times New Roman" w:hAnsi="Times New Roman" w:cs="Times New Roman"/>
          <w:sz w:val="24"/>
        </w:rPr>
        <w:t>)</w:t>
      </w:r>
      <w:r w:rsidRPr="00710DD7">
        <w:rPr>
          <w:rFonts w:ascii="Times New Roman" w:hAnsi="Times New Roman" w:cs="Times New Roman"/>
          <w:sz w:val="24"/>
        </w:rPr>
        <w:t xml:space="preserve">. Delegation occurs when team members are given authority over certain tasks and provided with the resources, they need to do those tasks effectively. Through strategic delegation, I </w:t>
      </w:r>
      <w:r>
        <w:rPr>
          <w:rFonts w:ascii="Times New Roman" w:hAnsi="Times New Roman" w:cs="Times New Roman"/>
          <w:sz w:val="24"/>
        </w:rPr>
        <w:t xml:space="preserve">have </w:t>
      </w:r>
      <w:r w:rsidRPr="00710DD7">
        <w:rPr>
          <w:rFonts w:ascii="Times New Roman" w:hAnsi="Times New Roman" w:cs="Times New Roman"/>
          <w:sz w:val="24"/>
        </w:rPr>
        <w:t xml:space="preserve">optimized </w:t>
      </w:r>
      <w:r>
        <w:rPr>
          <w:rFonts w:ascii="Times New Roman" w:hAnsi="Times New Roman" w:cs="Times New Roman"/>
          <w:sz w:val="24"/>
        </w:rPr>
        <w:t>my productivity</w:t>
      </w:r>
      <w:r w:rsidRPr="00710DD7">
        <w:rPr>
          <w:rFonts w:ascii="Times New Roman" w:hAnsi="Times New Roman" w:cs="Times New Roman"/>
          <w:sz w:val="24"/>
        </w:rPr>
        <w:t xml:space="preserve"> and met my objective. My ability to provide helpful feedback to </w:t>
      </w:r>
      <w:r w:rsidR="00BF7529" w:rsidRPr="00710DD7">
        <w:rPr>
          <w:rFonts w:ascii="Times New Roman" w:hAnsi="Times New Roman" w:cs="Times New Roman"/>
          <w:sz w:val="24"/>
        </w:rPr>
        <w:t>c</w:t>
      </w:r>
      <w:r w:rsidR="00BF7529">
        <w:rPr>
          <w:rFonts w:ascii="Times New Roman" w:hAnsi="Times New Roman" w:cs="Times New Roman"/>
          <w:sz w:val="24"/>
        </w:rPr>
        <w:t xml:space="preserve">olleagues </w:t>
      </w:r>
      <w:r w:rsidRPr="00710DD7">
        <w:rPr>
          <w:rFonts w:ascii="Times New Roman" w:hAnsi="Times New Roman" w:cs="Times New Roman"/>
          <w:sz w:val="24"/>
        </w:rPr>
        <w:t xml:space="preserve">is </w:t>
      </w:r>
      <w:r>
        <w:rPr>
          <w:rFonts w:ascii="Times New Roman" w:hAnsi="Times New Roman" w:cs="Times New Roman"/>
          <w:sz w:val="24"/>
        </w:rPr>
        <w:t xml:space="preserve">constantly evolving as I gain experience </w:t>
      </w:r>
      <w:r w:rsidR="00BF7529">
        <w:rPr>
          <w:rFonts w:ascii="Times New Roman" w:hAnsi="Times New Roman" w:cs="Times New Roman"/>
          <w:sz w:val="24"/>
        </w:rPr>
        <w:t>in my</w:t>
      </w:r>
      <w:r>
        <w:rPr>
          <w:rFonts w:ascii="Times New Roman" w:hAnsi="Times New Roman" w:cs="Times New Roman"/>
          <w:sz w:val="24"/>
        </w:rPr>
        <w:t xml:space="preserve"> role as is the ability to provide</w:t>
      </w:r>
      <w:r w:rsidRPr="00710DD7">
        <w:rPr>
          <w:rFonts w:ascii="Times New Roman" w:hAnsi="Times New Roman" w:cs="Times New Roman"/>
          <w:sz w:val="24"/>
        </w:rPr>
        <w:t xml:space="preserve"> constructive criticism and positive reinforcement is what we mean when we talk about giving feedback. The best way </w:t>
      </w:r>
      <w:r>
        <w:rPr>
          <w:rFonts w:ascii="Times New Roman" w:hAnsi="Times New Roman" w:cs="Times New Roman"/>
          <w:sz w:val="24"/>
        </w:rPr>
        <w:t>I have</w:t>
      </w:r>
      <w:r w:rsidRPr="00710DD7">
        <w:rPr>
          <w:rFonts w:ascii="Times New Roman" w:hAnsi="Times New Roman" w:cs="Times New Roman"/>
          <w:sz w:val="24"/>
        </w:rPr>
        <w:t xml:space="preserve"> discovered to help my</w:t>
      </w:r>
      <w:r>
        <w:rPr>
          <w:rFonts w:ascii="Times New Roman" w:hAnsi="Times New Roman" w:cs="Times New Roman"/>
          <w:sz w:val="24"/>
        </w:rPr>
        <w:t xml:space="preserve"> colleagues and new students</w:t>
      </w:r>
      <w:r w:rsidRPr="00710DD7">
        <w:rPr>
          <w:rFonts w:ascii="Times New Roman" w:hAnsi="Times New Roman" w:cs="Times New Roman"/>
          <w:sz w:val="24"/>
        </w:rPr>
        <w:t xml:space="preserve"> is to both praise them and provide constructive critique on </w:t>
      </w:r>
      <w:r>
        <w:rPr>
          <w:rFonts w:ascii="Times New Roman" w:hAnsi="Times New Roman" w:cs="Times New Roman"/>
          <w:sz w:val="24"/>
        </w:rPr>
        <w:t>how they conducted themselves and their actions.</w:t>
      </w:r>
    </w:p>
    <w:p w14:paraId="5CCE60B5" w14:textId="77777777" w:rsidR="00CC7A5B" w:rsidRPr="00BF7529" w:rsidRDefault="00CC7A5B" w:rsidP="00CC7A5B">
      <w:pPr>
        <w:pStyle w:val="Heading3"/>
        <w:jc w:val="both"/>
        <w:rPr>
          <w:b/>
          <w:color w:val="auto"/>
          <w:sz w:val="28"/>
        </w:rPr>
      </w:pPr>
      <w:bookmarkStart w:id="49" w:name="_Toc6649864"/>
      <w:bookmarkStart w:id="50" w:name="_Toc6649887"/>
      <w:bookmarkStart w:id="51" w:name="_Toc6675614"/>
      <w:r w:rsidRPr="00BF7529">
        <w:rPr>
          <w:b/>
          <w:color w:val="auto"/>
          <w:sz w:val="28"/>
        </w:rPr>
        <w:t>Applying a Change in Leadership Style/Strategy to Reflect Changing Circumstances</w:t>
      </w:r>
      <w:bookmarkEnd w:id="49"/>
      <w:bookmarkEnd w:id="50"/>
      <w:bookmarkEnd w:id="51"/>
    </w:p>
    <w:p w14:paraId="7460EBDF" w14:textId="4CD70035"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sz w:val="24"/>
        </w:rPr>
        <w:t xml:space="preserve">As a police officer, </w:t>
      </w:r>
      <w:r>
        <w:rPr>
          <w:rFonts w:ascii="Times New Roman" w:hAnsi="Times New Roman" w:cs="Times New Roman"/>
          <w:sz w:val="24"/>
        </w:rPr>
        <w:t>I have</w:t>
      </w:r>
      <w:r w:rsidRPr="00710DD7">
        <w:rPr>
          <w:rFonts w:ascii="Times New Roman" w:hAnsi="Times New Roman" w:cs="Times New Roman"/>
          <w:sz w:val="24"/>
        </w:rPr>
        <w:t xml:space="preserve"> learned the value of adjusting one's leadership style or method based on the circumstances at hand. To do this, a leader must first take stock, then assess the needs, and then adjust their leadership style appropriately. For instance, I saw certain team members needing help to include the community in a police initiative. When I shifted my approach to leadership to emphasize training and coaching on community engagement, they improved their performance and forged stronger links with the </w:t>
      </w:r>
      <w:r w:rsidR="00BF7529" w:rsidRPr="00710DD7">
        <w:rPr>
          <w:rFonts w:ascii="Times New Roman" w:hAnsi="Times New Roman" w:cs="Times New Roman"/>
          <w:sz w:val="24"/>
        </w:rPr>
        <w:t>neighbourhood</w:t>
      </w:r>
      <w:r>
        <w:rPr>
          <w:rFonts w:ascii="Times New Roman" w:hAnsi="Times New Roman" w:cs="Times New Roman"/>
          <w:sz w:val="24"/>
        </w:rPr>
        <w:t xml:space="preserve"> (</w:t>
      </w:r>
      <w:r>
        <w:rPr>
          <w:rFonts w:ascii="Times New Roman" w:hAnsi="Times New Roman" w:cs="Times New Roman"/>
          <w:sz w:val="24"/>
          <w:szCs w:val="24"/>
        </w:rPr>
        <w:t xml:space="preserve">Belur et al., </w:t>
      </w:r>
      <w:r w:rsidRPr="00003C58">
        <w:rPr>
          <w:rFonts w:ascii="Times New Roman" w:hAnsi="Times New Roman" w:cs="Times New Roman"/>
          <w:sz w:val="24"/>
          <w:szCs w:val="24"/>
        </w:rPr>
        <w:t>2020</w:t>
      </w:r>
    </w:p>
    <w:p w14:paraId="4545CE56" w14:textId="77777777" w:rsidR="00CC7A5B" w:rsidRPr="001C0DBD" w:rsidRDefault="00CC7A5B" w:rsidP="00CC7A5B">
      <w:pPr>
        <w:pStyle w:val="Heading2"/>
      </w:pPr>
      <w:bookmarkStart w:id="52" w:name="_Toc6649865"/>
      <w:bookmarkStart w:id="53" w:name="_Toc6649888"/>
      <w:bookmarkStart w:id="54" w:name="_Toc6675615"/>
      <w:r w:rsidRPr="001C0DBD">
        <w:t>Leadership Models Commonly Used in Policing:</w:t>
      </w:r>
      <w:bookmarkEnd w:id="52"/>
      <w:bookmarkEnd w:id="53"/>
      <w:bookmarkEnd w:id="54"/>
    </w:p>
    <w:p w14:paraId="22098AB1" w14:textId="0C5E6DB1"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sz w:val="24"/>
        </w:rPr>
        <w:t xml:space="preserve">There are many different options </w:t>
      </w:r>
      <w:r w:rsidR="00BF7529" w:rsidRPr="00710DD7">
        <w:rPr>
          <w:rFonts w:ascii="Times New Roman" w:hAnsi="Times New Roman" w:cs="Times New Roman"/>
          <w:sz w:val="24"/>
        </w:rPr>
        <w:t>for leadership</w:t>
      </w:r>
      <w:r>
        <w:rPr>
          <w:rFonts w:ascii="Times New Roman" w:hAnsi="Times New Roman" w:cs="Times New Roman"/>
          <w:sz w:val="24"/>
        </w:rPr>
        <w:t xml:space="preserve"> in policing</w:t>
      </w:r>
      <w:r w:rsidRPr="00710DD7">
        <w:rPr>
          <w:rFonts w:ascii="Times New Roman" w:hAnsi="Times New Roman" w:cs="Times New Roman"/>
          <w:sz w:val="24"/>
        </w:rPr>
        <w:t>, each with its own benefits and drawbacks. For instance:</w:t>
      </w:r>
    </w:p>
    <w:p w14:paraId="631A6CC9" w14:textId="77777777"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 xml:space="preserve">Transformational Leadership: </w:t>
      </w:r>
      <w:r w:rsidRPr="00710DD7">
        <w:rPr>
          <w:rFonts w:ascii="Times New Roman" w:hAnsi="Times New Roman" w:cs="Times New Roman"/>
          <w:sz w:val="24"/>
        </w:rPr>
        <w:t>Motivating and inspiring followers to work together for the common good is the goal of this kind of leadership. Transformational leaders need to be compelling if they are to motivate their followers to maximize their own potential. Because of its positive effects on morale, this style of management is often used in community policing</w:t>
      </w:r>
      <w:r>
        <w:rPr>
          <w:rFonts w:ascii="Times New Roman" w:hAnsi="Times New Roman" w:cs="Times New Roman"/>
          <w:sz w:val="24"/>
        </w:rPr>
        <w:t xml:space="preserve"> (</w:t>
      </w:r>
      <w:r>
        <w:rPr>
          <w:rFonts w:ascii="Times New Roman" w:hAnsi="Times New Roman" w:cs="Times New Roman"/>
          <w:sz w:val="24"/>
          <w:szCs w:val="24"/>
        </w:rPr>
        <w:t xml:space="preserve">Williams et al., </w:t>
      </w:r>
      <w:r w:rsidRPr="00003C58">
        <w:rPr>
          <w:rFonts w:ascii="Times New Roman" w:hAnsi="Times New Roman" w:cs="Times New Roman"/>
          <w:sz w:val="24"/>
          <w:szCs w:val="24"/>
        </w:rPr>
        <w:t>2019</w:t>
      </w:r>
      <w:r>
        <w:rPr>
          <w:rFonts w:ascii="Times New Roman" w:hAnsi="Times New Roman" w:cs="Times New Roman"/>
          <w:sz w:val="24"/>
        </w:rPr>
        <w:t>)</w:t>
      </w:r>
      <w:r w:rsidRPr="00710DD7">
        <w:rPr>
          <w:rFonts w:ascii="Times New Roman" w:hAnsi="Times New Roman" w:cs="Times New Roman"/>
          <w:sz w:val="24"/>
        </w:rPr>
        <w:t>.</w:t>
      </w:r>
    </w:p>
    <w:p w14:paraId="07CC359D" w14:textId="77777777"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 xml:space="preserve">Situational Leadership: </w:t>
      </w:r>
      <w:r w:rsidRPr="00710DD7">
        <w:rPr>
          <w:rFonts w:ascii="Times New Roman" w:hAnsi="Times New Roman" w:cs="Times New Roman"/>
          <w:sz w:val="24"/>
        </w:rPr>
        <w:t>This paradigm is predicated on the idea that there is no universally applicable method of leadership</w:t>
      </w:r>
      <w:r>
        <w:rPr>
          <w:rFonts w:ascii="Times New Roman" w:hAnsi="Times New Roman" w:cs="Times New Roman"/>
          <w:sz w:val="24"/>
        </w:rPr>
        <w:t xml:space="preserve"> (</w:t>
      </w:r>
      <w:r>
        <w:rPr>
          <w:rFonts w:ascii="Times New Roman" w:hAnsi="Times New Roman" w:cs="Times New Roman"/>
          <w:sz w:val="24"/>
          <w:szCs w:val="24"/>
        </w:rPr>
        <w:t>Watling and Ginsburg, 2018</w:t>
      </w:r>
      <w:r>
        <w:rPr>
          <w:rFonts w:ascii="Times New Roman" w:hAnsi="Times New Roman" w:cs="Times New Roman"/>
          <w:sz w:val="24"/>
        </w:rPr>
        <w:t>)</w:t>
      </w:r>
      <w:r w:rsidRPr="00710DD7">
        <w:rPr>
          <w:rFonts w:ascii="Times New Roman" w:hAnsi="Times New Roman" w:cs="Times New Roman"/>
          <w:sz w:val="24"/>
        </w:rPr>
        <w:t>. Leaders that can adapt to different situations and the personalities of their followers are called situational leaders. The varied nature of police jobs necessitates this kind of management.</w:t>
      </w:r>
    </w:p>
    <w:p w14:paraId="40316C4D" w14:textId="77777777"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b/>
          <w:sz w:val="24"/>
        </w:rPr>
        <w:lastRenderedPageBreak/>
        <w:t>Servant Leadership:</w:t>
      </w:r>
      <w:r w:rsidRPr="00710DD7">
        <w:rPr>
          <w:rFonts w:ascii="Times New Roman" w:hAnsi="Times New Roman" w:cs="Times New Roman"/>
          <w:sz w:val="24"/>
        </w:rPr>
        <w:t xml:space="preserve"> In this concept, the leader views their primary role as that of a helper to the group. Servant leaders prioritize their team members' needs and do whatever it takes to ensure their success</w:t>
      </w:r>
      <w:r>
        <w:rPr>
          <w:rFonts w:ascii="Times New Roman" w:hAnsi="Times New Roman" w:cs="Times New Roman"/>
          <w:sz w:val="24"/>
        </w:rPr>
        <w:t xml:space="preserve"> (</w:t>
      </w:r>
      <w:r>
        <w:rPr>
          <w:rFonts w:ascii="Times New Roman" w:hAnsi="Times New Roman" w:cs="Times New Roman"/>
          <w:sz w:val="24"/>
          <w:szCs w:val="24"/>
        </w:rPr>
        <w:t xml:space="preserve">Rich, </w:t>
      </w:r>
      <w:r w:rsidRPr="00003C58">
        <w:rPr>
          <w:rFonts w:ascii="Times New Roman" w:hAnsi="Times New Roman" w:cs="Times New Roman"/>
          <w:sz w:val="24"/>
          <w:szCs w:val="24"/>
        </w:rPr>
        <w:t>2019</w:t>
      </w:r>
      <w:r>
        <w:rPr>
          <w:rFonts w:ascii="Times New Roman" w:hAnsi="Times New Roman" w:cs="Times New Roman"/>
          <w:sz w:val="24"/>
        </w:rPr>
        <w:t>)</w:t>
      </w:r>
      <w:r w:rsidRPr="00710DD7">
        <w:rPr>
          <w:rFonts w:ascii="Times New Roman" w:hAnsi="Times New Roman" w:cs="Times New Roman"/>
          <w:sz w:val="24"/>
        </w:rPr>
        <w:t>. This method of leading is popular in the field of community policing because of the value it places on cooperation and tolerance among its members.</w:t>
      </w:r>
    </w:p>
    <w:p w14:paraId="43149C84" w14:textId="77777777" w:rsidR="00CC7A5B" w:rsidRPr="00710DD7" w:rsidRDefault="00CC7A5B" w:rsidP="00CC7A5B">
      <w:pPr>
        <w:spacing w:line="360" w:lineRule="auto"/>
        <w:jc w:val="both"/>
        <w:rPr>
          <w:rFonts w:ascii="Times New Roman" w:hAnsi="Times New Roman" w:cs="Times New Roman"/>
          <w:b/>
          <w:sz w:val="24"/>
        </w:rPr>
      </w:pPr>
      <w:r w:rsidRPr="00710DD7">
        <w:rPr>
          <w:rFonts w:ascii="Times New Roman" w:hAnsi="Times New Roman" w:cs="Times New Roman"/>
          <w:b/>
          <w:sz w:val="24"/>
        </w:rPr>
        <w:t xml:space="preserve">Command and Control Leadership: </w:t>
      </w:r>
      <w:r w:rsidRPr="00710DD7">
        <w:rPr>
          <w:rFonts w:ascii="Times New Roman" w:hAnsi="Times New Roman" w:cs="Times New Roman"/>
          <w:sz w:val="24"/>
        </w:rPr>
        <w:t>This style of leadership is based on old-fashioned power structures and emphasizes the supremacy of the boss. Command and control leaders issue orders and expect blind obedience from their staff. Due to its success in bringing order out of chaos, this kind of leadership is often used during times of crisis</w:t>
      </w:r>
      <w:r>
        <w:rPr>
          <w:rFonts w:ascii="Times New Roman" w:hAnsi="Times New Roman" w:cs="Times New Roman"/>
          <w:sz w:val="24"/>
        </w:rPr>
        <w:t xml:space="preserve"> (</w:t>
      </w:r>
      <w:r>
        <w:rPr>
          <w:rFonts w:ascii="Times New Roman" w:hAnsi="Times New Roman" w:cs="Times New Roman"/>
          <w:sz w:val="24"/>
          <w:szCs w:val="24"/>
        </w:rPr>
        <w:t xml:space="preserve">Bacon, </w:t>
      </w:r>
      <w:r w:rsidRPr="00003C58">
        <w:rPr>
          <w:rFonts w:ascii="Times New Roman" w:hAnsi="Times New Roman" w:cs="Times New Roman"/>
          <w:sz w:val="24"/>
          <w:szCs w:val="24"/>
        </w:rPr>
        <w:t>2022</w:t>
      </w:r>
      <w:r>
        <w:rPr>
          <w:rFonts w:ascii="Times New Roman" w:hAnsi="Times New Roman" w:cs="Times New Roman"/>
          <w:sz w:val="24"/>
        </w:rPr>
        <w:t>)</w:t>
      </w:r>
      <w:r w:rsidRPr="00710DD7">
        <w:rPr>
          <w:rFonts w:ascii="Times New Roman" w:hAnsi="Times New Roman" w:cs="Times New Roman"/>
          <w:sz w:val="24"/>
        </w:rPr>
        <w:t>.</w:t>
      </w:r>
    </w:p>
    <w:p w14:paraId="08C545EE" w14:textId="44DC1BEA" w:rsidR="00CC7A5B" w:rsidRPr="00710DD7" w:rsidRDefault="00CC7A5B" w:rsidP="00CC7A5B">
      <w:pPr>
        <w:spacing w:line="360" w:lineRule="auto"/>
        <w:jc w:val="both"/>
        <w:rPr>
          <w:rFonts w:ascii="Times New Roman" w:hAnsi="Times New Roman" w:cs="Times New Roman"/>
          <w:sz w:val="24"/>
        </w:rPr>
      </w:pPr>
      <w:r w:rsidRPr="00710DD7">
        <w:rPr>
          <w:rFonts w:ascii="Times New Roman" w:hAnsi="Times New Roman" w:cs="Times New Roman"/>
          <w:sz w:val="24"/>
        </w:rPr>
        <w:t xml:space="preserve">Working as a police officer has given me the opportunity to see a variety of management methods. Either model may be helpful depending on the specifics of the situation and the needs of the organization and its members. When there is a defined chain of command, and immediate action is needed to ensure public safety, a </w:t>
      </w:r>
      <w:r w:rsidR="00BF7529" w:rsidRPr="00710DD7">
        <w:rPr>
          <w:rFonts w:ascii="Times New Roman" w:hAnsi="Times New Roman" w:cs="Times New Roman"/>
          <w:sz w:val="24"/>
        </w:rPr>
        <w:t>command-and-control</w:t>
      </w:r>
      <w:r w:rsidRPr="00710DD7">
        <w:rPr>
          <w:rFonts w:ascii="Times New Roman" w:hAnsi="Times New Roman" w:cs="Times New Roman"/>
          <w:sz w:val="24"/>
        </w:rPr>
        <w:t xml:space="preserve"> leadership style may be </w:t>
      </w:r>
      <w:r w:rsidR="00BF7529" w:rsidRPr="00710DD7">
        <w:rPr>
          <w:rFonts w:ascii="Times New Roman" w:hAnsi="Times New Roman" w:cs="Times New Roman"/>
          <w:sz w:val="24"/>
        </w:rPr>
        <w:t>appropriate</w:t>
      </w:r>
      <w:r w:rsidR="00BF7529">
        <w:rPr>
          <w:rFonts w:ascii="Times New Roman" w:hAnsi="Times New Roman" w:cs="Times New Roman"/>
          <w:sz w:val="24"/>
        </w:rPr>
        <w:t xml:space="preserve">. This style of management I have witnessed on many occasions at public order incidents and even when Firearms officers are in attendance with an address search for example. </w:t>
      </w:r>
      <w:r w:rsidRPr="00710DD7">
        <w:rPr>
          <w:rFonts w:ascii="Times New Roman" w:hAnsi="Times New Roman" w:cs="Times New Roman"/>
          <w:sz w:val="24"/>
        </w:rPr>
        <w:t xml:space="preserve"> On the other hand, in situations where community engagement and collaboration are prioritized, such as in community-oriented police, a servant or transformational leadership style may be more effective in establishing deep ties with community members and achieving the organization's goals.</w:t>
      </w:r>
      <w:r w:rsidR="00BF7529">
        <w:rPr>
          <w:rFonts w:ascii="Times New Roman" w:hAnsi="Times New Roman" w:cs="Times New Roman"/>
          <w:sz w:val="24"/>
        </w:rPr>
        <w:t xml:space="preserve"> It is crucial that the</w:t>
      </w:r>
      <w:r w:rsidRPr="00710DD7">
        <w:rPr>
          <w:rFonts w:ascii="Times New Roman" w:hAnsi="Times New Roman" w:cs="Times New Roman"/>
          <w:sz w:val="24"/>
        </w:rPr>
        <w:t xml:space="preserve"> leadership in the police force </w:t>
      </w:r>
      <w:r w:rsidR="00BF7529">
        <w:rPr>
          <w:rFonts w:ascii="Times New Roman" w:hAnsi="Times New Roman" w:cs="Times New Roman"/>
          <w:sz w:val="24"/>
        </w:rPr>
        <w:t>is</w:t>
      </w:r>
      <w:r w:rsidRPr="00710DD7">
        <w:rPr>
          <w:rFonts w:ascii="Times New Roman" w:hAnsi="Times New Roman" w:cs="Times New Roman"/>
          <w:sz w:val="24"/>
        </w:rPr>
        <w:t xml:space="preserve"> flexible. Leaders must be able to adapt their methods to the needs of the group they are in charge of. Leaders may use a range of leadership styles to gain the respect and trust of their followers, achieve organizational goals, and ensure the safety of the general public.</w:t>
      </w:r>
    </w:p>
    <w:p w14:paraId="13186400" w14:textId="77777777" w:rsidR="00CC7A5B" w:rsidRPr="00467B1B" w:rsidRDefault="00CC7A5B" w:rsidP="00CC7A5B">
      <w:pPr>
        <w:pStyle w:val="Heading2"/>
      </w:pPr>
      <w:bookmarkStart w:id="55" w:name="_Toc6649866"/>
      <w:bookmarkStart w:id="56" w:name="_Toc6649889"/>
      <w:bookmarkStart w:id="57" w:name="_Toc6675616"/>
      <w:r w:rsidRPr="00467B1B">
        <w:t>Application of Change in Leadership Style/Strategy:</w:t>
      </w:r>
      <w:bookmarkEnd w:id="55"/>
      <w:bookmarkEnd w:id="56"/>
      <w:bookmarkEnd w:id="57"/>
    </w:p>
    <w:p w14:paraId="29C111BE" w14:textId="29697028" w:rsidR="00CC7A5B" w:rsidRPr="00467B1B" w:rsidRDefault="00CC7A5B" w:rsidP="00CC7A5B">
      <w:pPr>
        <w:spacing w:line="360" w:lineRule="auto"/>
        <w:jc w:val="both"/>
        <w:rPr>
          <w:rFonts w:ascii="Times New Roman" w:hAnsi="Times New Roman" w:cs="Times New Roman"/>
          <w:sz w:val="24"/>
        </w:rPr>
      </w:pPr>
      <w:r w:rsidRPr="00467B1B">
        <w:rPr>
          <w:rFonts w:ascii="Times New Roman" w:hAnsi="Times New Roman" w:cs="Times New Roman"/>
          <w:sz w:val="24"/>
        </w:rPr>
        <w:t>One of the most important</w:t>
      </w:r>
      <w:r w:rsidR="00BF7529">
        <w:rPr>
          <w:rFonts w:ascii="Times New Roman" w:hAnsi="Times New Roman" w:cs="Times New Roman"/>
          <w:sz w:val="24"/>
        </w:rPr>
        <w:t xml:space="preserve"> and essential</w:t>
      </w:r>
      <w:r w:rsidRPr="00467B1B">
        <w:rPr>
          <w:rFonts w:ascii="Times New Roman" w:hAnsi="Times New Roman" w:cs="Times New Roman"/>
          <w:sz w:val="24"/>
        </w:rPr>
        <w:t xml:space="preserve"> qualities of a leader is </w:t>
      </w:r>
      <w:r w:rsidR="00BF7529">
        <w:rPr>
          <w:rFonts w:ascii="Times New Roman" w:hAnsi="Times New Roman" w:cs="Times New Roman"/>
          <w:sz w:val="24"/>
        </w:rPr>
        <w:t>possessing the</w:t>
      </w:r>
      <w:r w:rsidRPr="00467B1B">
        <w:rPr>
          <w:rFonts w:ascii="Times New Roman" w:hAnsi="Times New Roman" w:cs="Times New Roman"/>
          <w:sz w:val="24"/>
        </w:rPr>
        <w:t xml:space="preserve"> ability to adapt their approach or style to suit the needs of the circumstance at hand. In order to serve the community and </w:t>
      </w:r>
      <w:r>
        <w:rPr>
          <w:rFonts w:ascii="Times New Roman" w:hAnsi="Times New Roman" w:cs="Times New Roman"/>
          <w:sz w:val="24"/>
        </w:rPr>
        <w:t>SWP</w:t>
      </w:r>
      <w:r w:rsidRPr="00467B1B">
        <w:rPr>
          <w:rFonts w:ascii="Times New Roman" w:hAnsi="Times New Roman" w:cs="Times New Roman"/>
          <w:sz w:val="24"/>
        </w:rPr>
        <w:t xml:space="preserve"> effectively, I have had to refine my approach to leadership</w:t>
      </w:r>
      <w:r w:rsidR="00BF7529">
        <w:rPr>
          <w:rFonts w:ascii="Times New Roman" w:hAnsi="Times New Roman" w:cs="Times New Roman"/>
          <w:sz w:val="24"/>
        </w:rPr>
        <w:t>.</w:t>
      </w:r>
    </w:p>
    <w:p w14:paraId="6ED27346" w14:textId="77777777" w:rsidR="00CC7A5B" w:rsidRPr="00467B1B" w:rsidRDefault="00CC7A5B" w:rsidP="00CC7A5B">
      <w:pPr>
        <w:pStyle w:val="Heading2"/>
      </w:pPr>
      <w:bookmarkStart w:id="58" w:name="_Toc6649867"/>
      <w:bookmarkStart w:id="59" w:name="_Toc6649890"/>
      <w:bookmarkStart w:id="60" w:name="_Toc6675617"/>
      <w:r>
        <w:t>Conclusion</w:t>
      </w:r>
      <w:bookmarkEnd w:id="58"/>
      <w:bookmarkEnd w:id="59"/>
      <w:bookmarkEnd w:id="60"/>
    </w:p>
    <w:p w14:paraId="1A9D28B0" w14:textId="1DE50EE1" w:rsidR="00CC7A5B" w:rsidRDefault="00CC7A5B" w:rsidP="00CC7A5B">
      <w:pPr>
        <w:spacing w:line="360" w:lineRule="auto"/>
        <w:jc w:val="both"/>
        <w:rPr>
          <w:rFonts w:ascii="Times New Roman" w:hAnsi="Times New Roman" w:cs="Times New Roman"/>
          <w:sz w:val="24"/>
        </w:rPr>
      </w:pPr>
      <w:r w:rsidRPr="00467B1B">
        <w:rPr>
          <w:rFonts w:ascii="Times New Roman" w:hAnsi="Times New Roman" w:cs="Times New Roman"/>
          <w:sz w:val="24"/>
        </w:rPr>
        <w:t xml:space="preserve">In conclusion, a successful </w:t>
      </w:r>
      <w:r>
        <w:rPr>
          <w:rFonts w:ascii="Times New Roman" w:hAnsi="Times New Roman" w:cs="Times New Roman"/>
          <w:sz w:val="24"/>
        </w:rPr>
        <w:t>police force</w:t>
      </w:r>
      <w:r w:rsidRPr="00467B1B">
        <w:rPr>
          <w:rFonts w:ascii="Times New Roman" w:hAnsi="Times New Roman" w:cs="Times New Roman"/>
          <w:sz w:val="24"/>
        </w:rPr>
        <w:t xml:space="preserve"> depends heavily on its leadership</w:t>
      </w:r>
      <w:r w:rsidR="00BF7529">
        <w:rPr>
          <w:rFonts w:ascii="Times New Roman" w:hAnsi="Times New Roman" w:cs="Times New Roman"/>
          <w:sz w:val="24"/>
        </w:rPr>
        <w:t xml:space="preserve"> from the ground up</w:t>
      </w:r>
      <w:r w:rsidRPr="00467B1B">
        <w:rPr>
          <w:rFonts w:ascii="Times New Roman" w:hAnsi="Times New Roman" w:cs="Times New Roman"/>
          <w:sz w:val="24"/>
        </w:rPr>
        <w:t>. To get the greatest outcomes for my team and</w:t>
      </w:r>
      <w:r w:rsidR="00BF7529">
        <w:rPr>
          <w:rFonts w:ascii="Times New Roman" w:hAnsi="Times New Roman" w:cs="Times New Roman"/>
          <w:sz w:val="24"/>
        </w:rPr>
        <w:t xml:space="preserve"> also</w:t>
      </w:r>
      <w:r w:rsidRPr="00467B1B">
        <w:rPr>
          <w:rFonts w:ascii="Times New Roman" w:hAnsi="Times New Roman" w:cs="Times New Roman"/>
          <w:sz w:val="24"/>
        </w:rPr>
        <w:t xml:space="preserve"> the community we serve, </w:t>
      </w:r>
      <w:r>
        <w:rPr>
          <w:rFonts w:ascii="Times New Roman" w:hAnsi="Times New Roman" w:cs="Times New Roman"/>
          <w:sz w:val="24"/>
        </w:rPr>
        <w:t>I have</w:t>
      </w:r>
      <w:r w:rsidRPr="00467B1B">
        <w:rPr>
          <w:rFonts w:ascii="Times New Roman" w:hAnsi="Times New Roman" w:cs="Times New Roman"/>
          <w:sz w:val="24"/>
        </w:rPr>
        <w:t xml:space="preserve"> </w:t>
      </w:r>
      <w:r w:rsidR="00BF7529">
        <w:rPr>
          <w:rFonts w:ascii="Times New Roman" w:hAnsi="Times New Roman" w:cs="Times New Roman"/>
          <w:sz w:val="24"/>
        </w:rPr>
        <w:t>come to learn</w:t>
      </w:r>
      <w:r w:rsidRPr="00467B1B">
        <w:rPr>
          <w:rFonts w:ascii="Times New Roman" w:hAnsi="Times New Roman" w:cs="Times New Roman"/>
          <w:sz w:val="24"/>
        </w:rPr>
        <w:t xml:space="preserve"> to be flexible in my leadership approach and strategies. I have used many commonplace police leadership frameworks, such</w:t>
      </w:r>
      <w:r w:rsidR="00BF7529">
        <w:rPr>
          <w:rFonts w:ascii="Times New Roman" w:hAnsi="Times New Roman" w:cs="Times New Roman"/>
          <w:sz w:val="24"/>
        </w:rPr>
        <w:t xml:space="preserve"> </w:t>
      </w:r>
      <w:r w:rsidRPr="00467B1B">
        <w:rPr>
          <w:rFonts w:ascii="Times New Roman" w:hAnsi="Times New Roman" w:cs="Times New Roman"/>
          <w:sz w:val="24"/>
        </w:rPr>
        <w:t xml:space="preserve">as the Situational Leadership Model and the Transformational Leadership Model, to manage a wide range of operational circumstances competently. Introspective self-analysis has helped me develop as a </w:t>
      </w:r>
      <w:r w:rsidR="00BF7529">
        <w:rPr>
          <w:rFonts w:ascii="Times New Roman" w:hAnsi="Times New Roman" w:cs="Times New Roman"/>
          <w:sz w:val="24"/>
        </w:rPr>
        <w:t xml:space="preserve">better </w:t>
      </w:r>
      <w:r w:rsidRPr="00467B1B">
        <w:rPr>
          <w:rFonts w:ascii="Times New Roman" w:hAnsi="Times New Roman" w:cs="Times New Roman"/>
          <w:sz w:val="24"/>
        </w:rPr>
        <w:t xml:space="preserve">leader and adapt well to novel </w:t>
      </w:r>
      <w:r w:rsidR="00BF7529">
        <w:rPr>
          <w:rFonts w:ascii="Times New Roman" w:hAnsi="Times New Roman" w:cs="Times New Roman"/>
          <w:sz w:val="24"/>
        </w:rPr>
        <w:t xml:space="preserve">and varied </w:t>
      </w:r>
      <w:r w:rsidRPr="00467B1B">
        <w:rPr>
          <w:rFonts w:ascii="Times New Roman" w:hAnsi="Times New Roman" w:cs="Times New Roman"/>
          <w:sz w:val="24"/>
        </w:rPr>
        <w:t>situations.</w:t>
      </w:r>
    </w:p>
    <w:p w14:paraId="381E11F6" w14:textId="77777777" w:rsidR="00BF7529" w:rsidRDefault="00BF7529" w:rsidP="00CC7A5B">
      <w:pPr>
        <w:ind w:right="237"/>
        <w:jc w:val="both"/>
        <w:rPr>
          <w:rFonts w:ascii="Times New Roman" w:hAnsi="Times New Roman" w:cs="Times New Roman"/>
          <w:sz w:val="24"/>
        </w:rPr>
      </w:pPr>
    </w:p>
    <w:p w14:paraId="6B0989EF" w14:textId="28FEDDEA" w:rsidR="00025650" w:rsidRPr="00270EEB" w:rsidRDefault="00BF7529" w:rsidP="00645020">
      <w:pPr>
        <w:ind w:right="237"/>
        <w:jc w:val="both"/>
        <w:rPr>
          <w:b/>
          <w:sz w:val="24"/>
          <w:szCs w:val="24"/>
        </w:rPr>
      </w:pPr>
      <w:r>
        <w:rPr>
          <w:rFonts w:ascii="Times New Roman" w:hAnsi="Times New Roman" w:cs="Times New Roman"/>
          <w:sz w:val="24"/>
        </w:rPr>
        <w:t>(1825 words)</w:t>
      </w:r>
      <w:r w:rsidR="00CC7A5B">
        <w:rPr>
          <w:rFonts w:ascii="Times New Roman" w:hAnsi="Times New Roman" w:cs="Times New Roman"/>
          <w:sz w:val="24"/>
        </w:rPr>
        <w:br w:type="page"/>
      </w:r>
      <w:r w:rsidR="00025650">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02A4A02B" w:rsidR="003C458C" w:rsidRDefault="003C458C" w:rsidP="00340E9A">
      <w:pPr>
        <w:ind w:right="237"/>
        <w:jc w:val="both"/>
        <w:rPr>
          <w:b/>
          <w:sz w:val="24"/>
          <w:szCs w:val="24"/>
        </w:rPr>
      </w:pPr>
      <w:r w:rsidRPr="00450C83">
        <w:rPr>
          <w:b/>
          <w:sz w:val="24"/>
          <w:szCs w:val="24"/>
        </w:rPr>
        <w:t>ANSWER:</w:t>
      </w:r>
    </w:p>
    <w:p w14:paraId="00A13D15" w14:textId="44B10F98" w:rsidR="00645020" w:rsidRDefault="00645020" w:rsidP="00340E9A">
      <w:pPr>
        <w:ind w:right="237"/>
        <w:jc w:val="both"/>
        <w:rPr>
          <w:b/>
          <w:sz w:val="24"/>
          <w:szCs w:val="24"/>
        </w:rPr>
      </w:pPr>
    </w:p>
    <w:p w14:paraId="1976D639" w14:textId="77777777" w:rsidR="00645020" w:rsidRPr="00645020" w:rsidRDefault="00645020" w:rsidP="00394C20">
      <w:pPr>
        <w:pStyle w:val="Heading2"/>
        <w:spacing w:line="360" w:lineRule="auto"/>
        <w:rPr>
          <w:rFonts w:ascii="Times New Roman" w:hAnsi="Times New Roman"/>
          <w:sz w:val="24"/>
          <w:szCs w:val="24"/>
        </w:rPr>
      </w:pPr>
      <w:bookmarkStart w:id="61" w:name="_Toc6675619"/>
      <w:r w:rsidRPr="00645020">
        <w:rPr>
          <w:rFonts w:ascii="Times New Roman" w:hAnsi="Times New Roman"/>
          <w:sz w:val="24"/>
          <w:szCs w:val="24"/>
        </w:rPr>
        <w:t>Introduction</w:t>
      </w:r>
      <w:bookmarkEnd w:id="61"/>
    </w:p>
    <w:p w14:paraId="7F050240" w14:textId="412D3895"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As a police officer, I have dealt with numerous situations involving perpetrators, individuals in need of assistance and victims. I will concentrate on a specific instance of anti-social behaviour in my community for the purpose of this exercise in self-reflection. I will provide a concise explanation of what occurred, focusing on the broader social and legal contexts as well as any pertinent cultural, ethnic, or linguistic issues. I will also discuss how this anti-social behaviour impacts the neighbourhood and how a police officer should respond. I will also examine how the verdict reflected police ideologies, specifically prejudice. I will conclude by discussing the impact of problem-solving, evidence-based policing, discretion, and decision-making on police-community interactions.</w:t>
      </w:r>
    </w:p>
    <w:p w14:paraId="7E343E44" w14:textId="77777777" w:rsidR="00645020" w:rsidRPr="00645020" w:rsidRDefault="00645020" w:rsidP="00394C20">
      <w:pPr>
        <w:pStyle w:val="Heading2"/>
        <w:spacing w:line="360" w:lineRule="auto"/>
        <w:rPr>
          <w:rFonts w:ascii="Times New Roman" w:hAnsi="Times New Roman"/>
          <w:sz w:val="24"/>
          <w:szCs w:val="24"/>
        </w:rPr>
      </w:pPr>
      <w:bookmarkStart w:id="62" w:name="_Toc6675620"/>
      <w:r w:rsidRPr="00645020">
        <w:rPr>
          <w:rFonts w:ascii="Times New Roman" w:hAnsi="Times New Roman"/>
          <w:sz w:val="24"/>
          <w:szCs w:val="24"/>
        </w:rPr>
        <w:t>Description of the Incident</w:t>
      </w:r>
      <w:bookmarkEnd w:id="62"/>
    </w:p>
    <w:p w14:paraId="3545C1FF"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A group of teenage youths had been behaving antisocially in a residential neighbourhood, chanting obscenities and throwing stones at passing vehicles. The residents had finally reached their breaking point and called the police to express their escalating concerns. The youths hailed from a variety of racial and ethnic backgrounds, and some did not speak English.</w:t>
      </w:r>
    </w:p>
    <w:p w14:paraId="503020E3" w14:textId="77777777" w:rsidR="00645020" w:rsidRPr="00645020" w:rsidRDefault="00645020" w:rsidP="00394C20">
      <w:pPr>
        <w:pStyle w:val="Heading2"/>
        <w:spacing w:line="360" w:lineRule="auto"/>
        <w:rPr>
          <w:rFonts w:ascii="Times New Roman" w:hAnsi="Times New Roman"/>
          <w:sz w:val="24"/>
          <w:szCs w:val="24"/>
        </w:rPr>
      </w:pPr>
      <w:bookmarkStart w:id="63" w:name="_Toc6675621"/>
      <w:r w:rsidRPr="00645020">
        <w:rPr>
          <w:rFonts w:ascii="Times New Roman" w:hAnsi="Times New Roman"/>
          <w:sz w:val="24"/>
          <w:szCs w:val="24"/>
        </w:rPr>
        <w:lastRenderedPageBreak/>
        <w:t>Social and Legislative Contexts</w:t>
      </w:r>
      <w:bookmarkEnd w:id="63"/>
    </w:p>
    <w:p w14:paraId="616A88B8"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In many communities, anti-social behaviour is a serious problem that can have a negative impact on people's daily lives. The 2014 Anti-Social Behaviour, Crime, and Policing Act define anti-social behaviour as "conduct that has caused, or is likely to cause, harassment, alarm, or distress to any person." (Counil, 2023). The Act authorises the police to issue warnings, disperse gatherings, and make arrests against individuals who engage in anti-social behaviour.</w:t>
      </w:r>
    </w:p>
    <w:p w14:paraId="4F0BD608" w14:textId="77777777" w:rsidR="00645020" w:rsidRPr="00645020" w:rsidRDefault="00645020" w:rsidP="00394C20">
      <w:pPr>
        <w:pStyle w:val="Heading2"/>
        <w:spacing w:line="360" w:lineRule="auto"/>
        <w:rPr>
          <w:rFonts w:ascii="Times New Roman" w:hAnsi="Times New Roman"/>
          <w:sz w:val="24"/>
          <w:szCs w:val="24"/>
        </w:rPr>
      </w:pPr>
      <w:bookmarkStart w:id="64" w:name="_Toc6675622"/>
      <w:r w:rsidRPr="00645020">
        <w:rPr>
          <w:rFonts w:ascii="Times New Roman" w:hAnsi="Times New Roman"/>
          <w:sz w:val="24"/>
          <w:szCs w:val="24"/>
        </w:rPr>
        <w:t>Cultural, Ethnicity, and Language Issues</w:t>
      </w:r>
      <w:bookmarkEnd w:id="64"/>
    </w:p>
    <w:p w14:paraId="141ECCEC"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Participating in this event were multi-ethnic adolescents who did not speak English as their first language. Due to the language barrier, it was crucial to establish effective communication with all parties involved. When responding to the situation, police officers must take into account cultural and ethnic differences (Goralnick et al., 2015).</w:t>
      </w:r>
    </w:p>
    <w:p w14:paraId="7CA82F4E" w14:textId="77777777" w:rsidR="00645020" w:rsidRPr="00645020" w:rsidRDefault="00645020" w:rsidP="00394C20">
      <w:pPr>
        <w:pStyle w:val="Heading2"/>
        <w:spacing w:line="360" w:lineRule="auto"/>
        <w:rPr>
          <w:rFonts w:ascii="Times New Roman" w:hAnsi="Times New Roman"/>
          <w:sz w:val="24"/>
          <w:szCs w:val="24"/>
        </w:rPr>
      </w:pPr>
      <w:bookmarkStart w:id="65" w:name="_Toc6675623"/>
      <w:r w:rsidRPr="00645020">
        <w:rPr>
          <w:rFonts w:ascii="Times New Roman" w:hAnsi="Times New Roman"/>
          <w:sz w:val="24"/>
          <w:szCs w:val="24"/>
        </w:rPr>
        <w:t>Impact of Anti-Social Behaviour on the Local Community</w:t>
      </w:r>
      <w:bookmarkEnd w:id="65"/>
    </w:p>
    <w:p w14:paraId="5B2BBEAB"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There are a number of ways in which anti-social behaviour can negatively affect a community, including dread, concern, and disruption of daily life. The children's behaviour directly injured the mental health of the neighbourhood's residents. The perception of crime and disorder in a community may have negative effects on more than just real estate values and adjacent businesses (Serino et al., 2013). Anti-social behaviour has consequences that extend beyond the victims. Children and adolescents are especially vulnerable because they may be exposed to negative role models and behaviours (Hojman et al., 2019). The potential for long-term damage to people's mental health and family stability is substantial. Any effective response must consider both the repercussions on the community and the underlying causes of anti-social behaviour. Collaboration with neighbourhood entities, such as juvenile services, accommodation providers, and community organisations, is crucial for effectively combating anti-social behaviour and assisting those afflicted by it (LaFree and Adamczyk 2017). Community participation and contribution to the fight against anti-social behaviour cannot be overestimated. Officers must be able to communicate, listen, and work collaboratively with the community to solve problems. This approach has the potential to improve community relations by fostering trust, confidence, and a diminished sense of dread and concern (Davis et al., 2014).</w:t>
      </w:r>
    </w:p>
    <w:p w14:paraId="383E7F5D" w14:textId="77777777" w:rsidR="00645020" w:rsidRPr="00645020" w:rsidRDefault="00645020" w:rsidP="00394C20">
      <w:pPr>
        <w:pStyle w:val="Heading2"/>
        <w:spacing w:line="360" w:lineRule="auto"/>
        <w:rPr>
          <w:rFonts w:ascii="Times New Roman" w:hAnsi="Times New Roman"/>
          <w:sz w:val="24"/>
          <w:szCs w:val="24"/>
        </w:rPr>
      </w:pPr>
      <w:bookmarkStart w:id="66" w:name="_Toc6675624"/>
      <w:r w:rsidRPr="00645020">
        <w:rPr>
          <w:rFonts w:ascii="Times New Roman" w:hAnsi="Times New Roman"/>
          <w:sz w:val="24"/>
          <w:szCs w:val="24"/>
        </w:rPr>
        <w:t>Responsibilities of a Police Constable when Responding to Anti-Social Behaviour</w:t>
      </w:r>
      <w:bookmarkEnd w:id="66"/>
    </w:p>
    <w:p w14:paraId="50A8D313"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 xml:space="preserve">As a police officer, it is my responsibility to uphold the law, prevent more criminal behaviour, and work with other groups to address the root causes of anti-social behaviour while responding </w:t>
      </w:r>
      <w:r w:rsidRPr="00645020">
        <w:rPr>
          <w:rFonts w:ascii="Times New Roman" w:hAnsi="Times New Roman" w:cs="Times New Roman"/>
          <w:sz w:val="24"/>
          <w:szCs w:val="24"/>
        </w:rPr>
        <w:lastRenderedPageBreak/>
        <w:t>to incidents (Williams et al., 2017). In light of the nature of the behaviour, the ages of the involved children, and the community's concerns, my colleagues and I had to use our discretion to determine the best course of action.</w:t>
      </w:r>
    </w:p>
    <w:p w14:paraId="77B653E5" w14:textId="77777777" w:rsidR="00645020" w:rsidRPr="00645020" w:rsidRDefault="00645020" w:rsidP="00394C20">
      <w:pPr>
        <w:pStyle w:val="Heading2"/>
        <w:spacing w:line="360" w:lineRule="auto"/>
        <w:rPr>
          <w:rFonts w:ascii="Times New Roman" w:hAnsi="Times New Roman"/>
          <w:sz w:val="24"/>
          <w:szCs w:val="24"/>
        </w:rPr>
      </w:pPr>
      <w:bookmarkStart w:id="67" w:name="_Toc6675625"/>
      <w:r w:rsidRPr="00645020">
        <w:rPr>
          <w:rFonts w:ascii="Times New Roman" w:hAnsi="Times New Roman"/>
          <w:sz w:val="24"/>
          <w:szCs w:val="24"/>
        </w:rPr>
        <w:t>Effective and Appropriate Police Action</w:t>
      </w:r>
      <w:bookmarkEnd w:id="67"/>
    </w:p>
    <w:p w14:paraId="28BD69C9" w14:textId="77AB2214"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In order to combat disruptive behaviour effectively, the police must strike a balance between punishment and prevention, intervention, and collaboration. Particularly in the case of young and vulnerable individuals, enforcement measures such as arrests, and the imposition of sanctions may have negative effects (Clarke, 2017). Education and adolescent engagement have been demonstrated to reduce anti-social behaviour as preventive measures. Cooperation with other organisations, such as those that provide housing and juvenile programmes, may be required to address the underlying causes of the behaviour (Tyler and McKenzie, 2011).</w:t>
      </w:r>
    </w:p>
    <w:p w14:paraId="05900596" w14:textId="77777777" w:rsidR="00645020" w:rsidRPr="00645020" w:rsidRDefault="00645020" w:rsidP="00394C20">
      <w:pPr>
        <w:pStyle w:val="Heading2"/>
        <w:spacing w:line="360" w:lineRule="auto"/>
        <w:rPr>
          <w:rFonts w:ascii="Times New Roman" w:hAnsi="Times New Roman"/>
          <w:sz w:val="24"/>
          <w:szCs w:val="24"/>
        </w:rPr>
      </w:pPr>
      <w:bookmarkStart w:id="68" w:name="_Toc6675626"/>
      <w:r w:rsidRPr="00645020">
        <w:rPr>
          <w:rFonts w:ascii="Times New Roman" w:hAnsi="Times New Roman"/>
          <w:sz w:val="24"/>
          <w:szCs w:val="24"/>
        </w:rPr>
        <w:t>Engagement of Policing Values</w:t>
      </w:r>
      <w:bookmarkEnd w:id="68"/>
      <w:r w:rsidRPr="00645020">
        <w:rPr>
          <w:rFonts w:ascii="Times New Roman" w:hAnsi="Times New Roman"/>
          <w:vanish/>
          <w:sz w:val="24"/>
          <w:szCs w:val="24"/>
        </w:rPr>
        <w:t>Top of Form</w:t>
      </w:r>
    </w:p>
    <w:p w14:paraId="0132FC80"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To ensure that our responses to anti-social behaviour are fair, impartial, and moral, we require policing principles. These values include objectivity, civility, honesty, and decency, among others. Police officers should recognise their own propensity for prejudice and do everything possible to combat it. This is essential when addressing incidents involving individuals from diverse cultural or racial backgrounds (Davis, 2021). A biased decision-making procedure may result in unjust or unequal outcomes. It is essential to recognise the possibility of bias and take measures to reduce it, such as conversing with superiors or colleagues, expanding one's knowledge, or analysing one's worldview. Identifying and eliminating implicit bias may be difficult, but it is essential for delivering just and equitable solutions. Maintaining an open line of communication with all parties involved should also be emphasised in responses to anti-social behaviour (Sanchez, 2017). When it is time to make decisions, everyone's voice is heard, which fosters trust and comprehension. When interacting with individuals of different ethnicities or cultures, police officers must be courteous and sensitive to cultural differences. In order to maintain public confidence while effectively responding to instances of anti-social behaviour, it is necessary to consider these factors and adhere to police standards (Hawke, 2015).</w:t>
      </w:r>
    </w:p>
    <w:p w14:paraId="1C0D6609" w14:textId="77777777" w:rsidR="00645020" w:rsidRPr="00645020" w:rsidRDefault="00645020" w:rsidP="00394C20">
      <w:pPr>
        <w:pStyle w:val="Heading2"/>
        <w:spacing w:line="360" w:lineRule="auto"/>
        <w:rPr>
          <w:rFonts w:ascii="Times New Roman" w:hAnsi="Times New Roman"/>
          <w:sz w:val="24"/>
          <w:szCs w:val="24"/>
        </w:rPr>
      </w:pPr>
      <w:bookmarkStart w:id="69" w:name="_Toc6675627"/>
      <w:r w:rsidRPr="00645020">
        <w:rPr>
          <w:rFonts w:ascii="Times New Roman" w:hAnsi="Times New Roman"/>
          <w:sz w:val="24"/>
          <w:szCs w:val="24"/>
        </w:rPr>
        <w:lastRenderedPageBreak/>
        <w:t>Reflecting on Problem-Solving, Evidence-Based Policing, Decision Making, and Discretion</w:t>
      </w:r>
      <w:bookmarkEnd w:id="69"/>
    </w:p>
    <w:p w14:paraId="49102F34"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Effective and targeted responses to disruptive behaviour rely heavily on problem-solving and evidence-based policing. Instead of simply responding to the behaviour, we may use problem-solving techniques to determine the underlying cause and determine the most appropriate course of action. This strategy has a greater likelihood of producing long-lasting solutions that reduce crime and make communities safer for all inhabitants. In addition to ensuring the efficacy of our initiatives, evidence-based policing also ensures that they are founded on reliable research and data (Rich, 2019). By incorporating data into our decision-making process, we can focus on patterns, hotspots, and trends for targeted responses. By demonstrating that our solutions are supported by data and are more effective and cost-effective than a one-size-fits-all approach, our method increases public trust. Dealing with deviant behaviour also necessitates decision-making and solid judgement abilities. Constables are relied upon by police officers to make split-second decisions based on the specifics of each case. Nonetheless, we must exercise caution to guarantee that our discretion is used fairly, consistently, and without unintended consequences. We must be aware of implicit bias and actively combat it. To achieve this objective, one must be committed to diversity and inclusion, participate in ongoing training, and ponder on one's own conduct (Miner-Romanoff, 2023).</w:t>
      </w:r>
    </w:p>
    <w:p w14:paraId="0CEFAB42" w14:textId="77777777" w:rsidR="00645020" w:rsidRPr="00645020" w:rsidRDefault="00645020" w:rsidP="00394C20">
      <w:pPr>
        <w:pStyle w:val="Heading2"/>
        <w:spacing w:line="360" w:lineRule="auto"/>
        <w:rPr>
          <w:rFonts w:ascii="Times New Roman" w:hAnsi="Times New Roman"/>
          <w:sz w:val="24"/>
          <w:szCs w:val="24"/>
        </w:rPr>
      </w:pPr>
      <w:bookmarkStart w:id="70" w:name="_Toc6675628"/>
      <w:r w:rsidRPr="00645020">
        <w:rPr>
          <w:rFonts w:ascii="Times New Roman" w:hAnsi="Times New Roman"/>
          <w:sz w:val="24"/>
          <w:szCs w:val="24"/>
        </w:rPr>
        <w:t>Impact on Police-Community Relations</w:t>
      </w:r>
      <w:bookmarkEnd w:id="70"/>
    </w:p>
    <w:p w14:paraId="6189B82D" w14:textId="7A1AEF8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The manner in which the police respond to instances of anti-social behaviour may have a substantial effect on how they are perceived in the community. It is essential to maintain open channels of communication with the community (Lee et al., 2018). After hearing their concerns, one must implement their solutions. In order to successfully eliminate deviant behaviour and its underlying causes, we must collaborate with other services that can assist in addressing related issues, such as youth offending services, schools, local councils and housing providers. Open lines of communication between the police and the community are necessary for nurturing trust, promoting mutual understanding, and alleviating tensions (Rodríguez-Sánchez et al., 2020). If officers are well-groomed, approachable, and willing to listen to the concerns of community members, they are more likely to be liked by those they serve. When police officers engage in frequent conversations with residents, they are better able to identify the underlying causes of problems and offer workable solutions.</w:t>
      </w:r>
    </w:p>
    <w:p w14:paraId="7B6B6ED6"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 xml:space="preserve">Partnerships with other organisations may result in the discovery of more effective and long-lasting anti-social behaviour solutions. Exposing youths to more positive opportunities, youth </w:t>
      </w:r>
      <w:r w:rsidRPr="00645020">
        <w:rPr>
          <w:rFonts w:ascii="Times New Roman" w:hAnsi="Times New Roman" w:cs="Times New Roman"/>
          <w:sz w:val="24"/>
          <w:szCs w:val="24"/>
        </w:rPr>
        <w:lastRenderedPageBreak/>
        <w:t>offender services, for example, may be crucial in preventing them from engaging in detrimental behaviours. By addressing issues such as overload, substandard housing, and tenancy administration, the housing industry may be able to provide assistance (Said and Refaat, 2021). On their own, the authorities cannot eradicate criminal behaviour. To accomplish this, all stakeholders, including residents, community organisations, and the government, must collaborate. By cooperating and adopting a broad perspective, we can develop long-term solutions to enduring problems such as crime and anti-social behaviour.</w:t>
      </w:r>
    </w:p>
    <w:p w14:paraId="6387F56F" w14:textId="66244A36" w:rsidR="00645020" w:rsidRDefault="00645020" w:rsidP="00394C20">
      <w:pPr>
        <w:pStyle w:val="Heading2"/>
        <w:spacing w:line="360" w:lineRule="auto"/>
        <w:rPr>
          <w:rFonts w:ascii="Times New Roman" w:hAnsi="Times New Roman"/>
          <w:sz w:val="24"/>
          <w:szCs w:val="24"/>
        </w:rPr>
      </w:pPr>
      <w:bookmarkStart w:id="71" w:name="_Toc6675629"/>
      <w:r w:rsidRPr="00645020">
        <w:rPr>
          <w:rFonts w:ascii="Times New Roman" w:hAnsi="Times New Roman"/>
          <w:sz w:val="24"/>
          <w:szCs w:val="24"/>
        </w:rPr>
        <w:t>Reflecting on Mentoring and Coaching</w:t>
      </w:r>
      <w:bookmarkEnd w:id="71"/>
    </w:p>
    <w:p w14:paraId="052F2E15" w14:textId="14A65B7F" w:rsidR="00936CFE" w:rsidRPr="00936CFE" w:rsidRDefault="00936CFE" w:rsidP="00936CFE">
      <w:pPr>
        <w:spacing w:line="360" w:lineRule="auto"/>
        <w:rPr>
          <w:rFonts w:ascii="Times New Roman" w:hAnsi="Times New Roman" w:cs="Times New Roman"/>
          <w:sz w:val="24"/>
          <w:szCs w:val="24"/>
        </w:rPr>
      </w:pPr>
      <w:r w:rsidRPr="00936CFE">
        <w:rPr>
          <w:rStyle w:val="normaltextrun"/>
          <w:rFonts w:ascii="Times New Roman" w:hAnsi="Times New Roman" w:cs="Times New Roman"/>
          <w:color w:val="000000" w:themeColor="text1"/>
          <w:sz w:val="24"/>
          <w:szCs w:val="24"/>
        </w:rPr>
        <w:t>Coaching and mentoring are two practises that, when used appropriately, have the potential to significantly influence the level of performance attained by a person. They have the potential to assist people in being more productive, efficient, and successful in their roles in their employment, and they have the power to do so in a number of different ways</w:t>
      </w:r>
      <w:r>
        <w:rPr>
          <w:rStyle w:val="normaltextrun"/>
          <w:rFonts w:ascii="Times New Roman" w:hAnsi="Times New Roman" w:cs="Times New Roman"/>
          <w:color w:val="000000" w:themeColor="text1"/>
          <w:sz w:val="24"/>
          <w:szCs w:val="24"/>
        </w:rPr>
        <w:t>.</w:t>
      </w:r>
    </w:p>
    <w:p w14:paraId="71DFA087" w14:textId="77777777" w:rsidR="00645020" w:rsidRPr="00936CFE" w:rsidRDefault="00645020" w:rsidP="00936CFE">
      <w:pPr>
        <w:spacing w:line="360" w:lineRule="auto"/>
        <w:jc w:val="both"/>
        <w:rPr>
          <w:rFonts w:ascii="Times New Roman" w:hAnsi="Times New Roman" w:cs="Times New Roman"/>
          <w:sz w:val="24"/>
          <w:szCs w:val="24"/>
        </w:rPr>
      </w:pPr>
      <w:r w:rsidRPr="00936CFE">
        <w:rPr>
          <w:rFonts w:ascii="Times New Roman" w:hAnsi="Times New Roman" w:cs="Times New Roman"/>
          <w:sz w:val="24"/>
          <w:szCs w:val="24"/>
        </w:rPr>
        <w:t>Mentoring and guidance have helped me tremendously during my three years of probation. I was able to advance in my profession as a police officer due to my mentor's guidance and assistance. Coaching has enabled me to assess my skill set and determine how to implement it most effectively at work. Receiving mentoring and has significantly contributed to my success in attaining my academic, vocational, and professional objectives (Watling and Ginsburg, 2018). They have contributed to my professional growth as a police officer and improved my ability to implement what I have learned. As a result of the training I received, my interactions with co-workers and the general public have improved. Coaching and mentoring are used to assist police officers in their professional growth and advancement. Modern coaching and mentoring concepts, such as transformational coaching and situational mentoring, are implemented to assist individuals in achieving their objectives and expanding their skill sets (Hojman et al., 2019).</w:t>
      </w:r>
    </w:p>
    <w:p w14:paraId="2B1E48E4" w14:textId="77777777" w:rsidR="00645020" w:rsidRPr="00645020" w:rsidRDefault="00645020" w:rsidP="00394C20">
      <w:pPr>
        <w:pStyle w:val="Heading2"/>
        <w:spacing w:line="360" w:lineRule="auto"/>
        <w:rPr>
          <w:rFonts w:ascii="Times New Roman" w:hAnsi="Times New Roman"/>
          <w:sz w:val="24"/>
          <w:szCs w:val="24"/>
        </w:rPr>
      </w:pPr>
      <w:bookmarkStart w:id="72" w:name="_Toc6675630"/>
      <w:r w:rsidRPr="00645020">
        <w:rPr>
          <w:rFonts w:ascii="Times New Roman" w:hAnsi="Times New Roman"/>
          <w:sz w:val="24"/>
          <w:szCs w:val="24"/>
        </w:rPr>
        <w:t>Feedback on Previous Work</w:t>
      </w:r>
      <w:bookmarkEnd w:id="72"/>
    </w:p>
    <w:p w14:paraId="43DF1165" w14:textId="77777777" w:rsidR="00645020" w:rsidRPr="00645020" w:rsidRDefault="00645020" w:rsidP="00394C20">
      <w:pPr>
        <w:spacing w:line="360" w:lineRule="auto"/>
        <w:jc w:val="both"/>
        <w:rPr>
          <w:rFonts w:ascii="Times New Roman" w:hAnsi="Times New Roman" w:cs="Times New Roman"/>
          <w:sz w:val="24"/>
          <w:szCs w:val="24"/>
        </w:rPr>
      </w:pPr>
      <w:r w:rsidRPr="00645020">
        <w:rPr>
          <w:rFonts w:ascii="Times New Roman" w:hAnsi="Times New Roman" w:cs="Times New Roman"/>
          <w:sz w:val="24"/>
          <w:szCs w:val="24"/>
        </w:rPr>
        <w:t>I now understand the significance of providing and receiving constructive feedback. Feedback is necessary for identifying problems and proposing solutions (LaFree and Adamczyk 2017). I've also realised the importance of providing my colleagues with honest evaluations of their work and specific suggestions for how they can enhance their future efforts.</w:t>
      </w:r>
    </w:p>
    <w:p w14:paraId="602F45C2" w14:textId="77777777" w:rsidR="00394C20" w:rsidRDefault="00394C20" w:rsidP="00394C20">
      <w:pPr>
        <w:pStyle w:val="Heading2"/>
        <w:spacing w:line="360" w:lineRule="auto"/>
        <w:rPr>
          <w:rFonts w:ascii="Times New Roman" w:hAnsi="Times New Roman"/>
          <w:sz w:val="24"/>
          <w:szCs w:val="24"/>
        </w:rPr>
      </w:pPr>
      <w:bookmarkStart w:id="73" w:name="_Toc6675631"/>
    </w:p>
    <w:p w14:paraId="1CB9AC70" w14:textId="77777777" w:rsidR="00394C20" w:rsidRDefault="00394C20" w:rsidP="00394C20">
      <w:pPr>
        <w:pStyle w:val="Heading2"/>
        <w:spacing w:line="360" w:lineRule="auto"/>
        <w:rPr>
          <w:rFonts w:ascii="Times New Roman" w:hAnsi="Times New Roman"/>
          <w:sz w:val="24"/>
          <w:szCs w:val="24"/>
        </w:rPr>
      </w:pPr>
    </w:p>
    <w:p w14:paraId="4F33C40B" w14:textId="77777777" w:rsidR="00394C20" w:rsidRDefault="00394C20" w:rsidP="00394C20">
      <w:pPr>
        <w:pStyle w:val="Heading2"/>
        <w:spacing w:line="360" w:lineRule="auto"/>
        <w:rPr>
          <w:rFonts w:ascii="Times New Roman" w:hAnsi="Times New Roman"/>
          <w:sz w:val="24"/>
          <w:szCs w:val="24"/>
        </w:rPr>
      </w:pPr>
    </w:p>
    <w:p w14:paraId="5FAB1CDE" w14:textId="1A19147D" w:rsidR="00645020" w:rsidRPr="00645020" w:rsidRDefault="00645020" w:rsidP="00394C20">
      <w:pPr>
        <w:pStyle w:val="Heading2"/>
        <w:spacing w:line="360" w:lineRule="auto"/>
        <w:rPr>
          <w:rFonts w:ascii="Times New Roman" w:hAnsi="Times New Roman"/>
          <w:sz w:val="24"/>
          <w:szCs w:val="24"/>
        </w:rPr>
      </w:pPr>
      <w:r w:rsidRPr="00645020">
        <w:rPr>
          <w:rFonts w:ascii="Times New Roman" w:hAnsi="Times New Roman"/>
          <w:sz w:val="24"/>
          <w:szCs w:val="24"/>
        </w:rPr>
        <w:t>Conclusion</w:t>
      </w:r>
      <w:bookmarkEnd w:id="73"/>
    </w:p>
    <w:p w14:paraId="57B01733" w14:textId="270742A0" w:rsidR="00645020" w:rsidRDefault="00645020" w:rsidP="00394C20">
      <w:pPr>
        <w:spacing w:line="360" w:lineRule="auto"/>
        <w:ind w:right="237"/>
        <w:jc w:val="both"/>
        <w:rPr>
          <w:rFonts w:ascii="Times New Roman" w:hAnsi="Times New Roman" w:cs="Times New Roman"/>
          <w:sz w:val="24"/>
          <w:szCs w:val="24"/>
        </w:rPr>
      </w:pPr>
      <w:r w:rsidRPr="00645020">
        <w:rPr>
          <w:rFonts w:ascii="Times New Roman" w:hAnsi="Times New Roman" w:cs="Times New Roman"/>
          <w:sz w:val="24"/>
          <w:szCs w:val="24"/>
        </w:rPr>
        <w:t>Throughout my career as a police officer, my problem-solving, evidence-based policing, decision-making, and use of discretion when confronting criminal misbehaviour have significantly improved. Integrating police values such as justice and impartiality and collaborating with other groups to resolve the root of the problem is essential. Mentorship and coaching have made it easier for me to achieve my personal, professional, and organisational objectives as a police constable. Receiving and giving feedback on our work could be beneficial to our professional development.</w:t>
      </w:r>
    </w:p>
    <w:p w14:paraId="00A03E57" w14:textId="797434E1" w:rsidR="00936CFE" w:rsidRDefault="00936CFE" w:rsidP="00936CFE">
      <w:pPr>
        <w:pStyle w:val="paragraph"/>
        <w:spacing w:before="0" w:beforeAutospacing="0" w:after="0" w:afterAutospacing="0" w:line="360" w:lineRule="auto"/>
        <w:ind w:right="105"/>
        <w:jc w:val="both"/>
        <w:textAlignment w:val="baseline"/>
        <w:rPr>
          <w:rStyle w:val="normaltextrun"/>
          <w:color w:val="000000" w:themeColor="text1"/>
        </w:rPr>
      </w:pPr>
      <w:r>
        <w:rPr>
          <w:rStyle w:val="normaltextrun"/>
          <w:color w:val="000000" w:themeColor="text1"/>
        </w:rPr>
        <w:t>Also, people can strengthen their leadership abilities with the assistance of coaching and mentorship from persons with a greater amount of expertise. My mentors helped me become a better leader by teaching me how to lead with empathy, effectively communicate, and manage my emotions</w:t>
      </w:r>
      <w:r>
        <w:t xml:space="preserve"> </w:t>
      </w:r>
      <w:r>
        <w:rPr>
          <w:rStyle w:val="normaltextrun"/>
          <w:color w:val="000000" w:themeColor="text1"/>
        </w:rPr>
        <w:t>(Watling and Ginsburg, 2018). These are all skills that are necessary for good leadership. All of these are very crucial facets of leadership that must not be disregarded for any reason. These are the kinds of abilities that will assist me in inspiring and motivating others to attain their full potential and realise their own potential for greatness. When you have</w:t>
      </w:r>
      <w:r>
        <w:rPr>
          <w:rStyle w:val="normaltextrun"/>
          <w:color w:val="000000" w:themeColor="text1"/>
        </w:rPr>
        <w:t xml:space="preserve"> </w:t>
      </w:r>
      <w:r>
        <w:rPr>
          <w:rStyle w:val="normaltextrun"/>
          <w:color w:val="000000" w:themeColor="text1"/>
        </w:rPr>
        <w:t>abilities such as these, they are in a position to assist others.</w:t>
      </w:r>
    </w:p>
    <w:p w14:paraId="5C93AC05" w14:textId="77777777" w:rsidR="00936CFE" w:rsidRDefault="00936CFE" w:rsidP="00394C20">
      <w:pPr>
        <w:spacing w:line="360" w:lineRule="auto"/>
        <w:ind w:right="237"/>
        <w:jc w:val="both"/>
        <w:rPr>
          <w:rFonts w:ascii="Times New Roman" w:hAnsi="Times New Roman" w:cs="Times New Roman"/>
          <w:sz w:val="24"/>
          <w:szCs w:val="24"/>
        </w:rPr>
      </w:pPr>
    </w:p>
    <w:p w14:paraId="1EE2389A" w14:textId="0FF4C286" w:rsidR="00394C20" w:rsidRDefault="00394C20" w:rsidP="00394C20">
      <w:pPr>
        <w:spacing w:line="360" w:lineRule="auto"/>
        <w:ind w:right="237"/>
        <w:jc w:val="both"/>
        <w:rPr>
          <w:rFonts w:ascii="Times New Roman" w:hAnsi="Times New Roman" w:cs="Times New Roman"/>
          <w:sz w:val="24"/>
          <w:szCs w:val="24"/>
        </w:rPr>
      </w:pPr>
    </w:p>
    <w:p w14:paraId="55E092C3" w14:textId="599299FD" w:rsidR="00394C20" w:rsidRPr="00645020" w:rsidRDefault="00394C20" w:rsidP="00394C20">
      <w:pPr>
        <w:spacing w:line="360" w:lineRule="auto"/>
        <w:ind w:right="237"/>
        <w:jc w:val="both"/>
        <w:rPr>
          <w:rFonts w:ascii="Times New Roman" w:hAnsi="Times New Roman" w:cs="Times New Roman"/>
          <w:b/>
          <w:sz w:val="24"/>
          <w:szCs w:val="24"/>
        </w:rPr>
      </w:pPr>
      <w:r>
        <w:rPr>
          <w:rFonts w:ascii="Times New Roman" w:hAnsi="Times New Roman" w:cs="Times New Roman"/>
          <w:sz w:val="24"/>
          <w:szCs w:val="24"/>
        </w:rPr>
        <w:t>(1</w:t>
      </w:r>
      <w:r w:rsidR="00936CFE">
        <w:rPr>
          <w:rFonts w:ascii="Times New Roman" w:hAnsi="Times New Roman" w:cs="Times New Roman"/>
          <w:sz w:val="24"/>
          <w:szCs w:val="24"/>
        </w:rPr>
        <w:t>855</w:t>
      </w:r>
      <w:r>
        <w:rPr>
          <w:rFonts w:ascii="Times New Roman" w:hAnsi="Times New Roman" w:cs="Times New Roman"/>
          <w:sz w:val="24"/>
          <w:szCs w:val="24"/>
        </w:rPr>
        <w:t xml:space="preserve"> words)</w:t>
      </w:r>
    </w:p>
    <w:p w14:paraId="550E30AF" w14:textId="77777777" w:rsidR="00025650" w:rsidRPr="00645020" w:rsidRDefault="00025650" w:rsidP="00340E9A">
      <w:pPr>
        <w:ind w:right="237"/>
        <w:jc w:val="both"/>
        <w:rPr>
          <w:rFonts w:ascii="Times New Roman" w:hAnsi="Times New Roman" w:cs="Times New Roman"/>
          <w:b/>
          <w:sz w:val="24"/>
          <w:szCs w:val="24"/>
        </w:rPr>
      </w:pP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1051930" w:rsidR="00390074" w:rsidRDefault="00390074" w:rsidP="00340E9A">
      <w:pPr>
        <w:ind w:right="237"/>
        <w:jc w:val="both"/>
        <w:rPr>
          <w:b/>
          <w:sz w:val="24"/>
          <w:szCs w:val="24"/>
        </w:rPr>
      </w:pPr>
    </w:p>
    <w:p w14:paraId="74D2BA4E" w14:textId="59641148" w:rsidR="000B5C26" w:rsidRDefault="000B5C26" w:rsidP="000B5C26">
      <w:pPr>
        <w:pStyle w:val="Heading1"/>
      </w:pPr>
      <w:bookmarkStart w:id="74" w:name="_Toc128646039"/>
      <w:r w:rsidRPr="0000334F">
        <w:t>References</w:t>
      </w:r>
      <w:bookmarkEnd w:id="74"/>
    </w:p>
    <w:p w14:paraId="6EF7D856" w14:textId="35334BA3" w:rsidR="00394C20" w:rsidRDefault="00394C20" w:rsidP="00394C20"/>
    <w:p w14:paraId="1F7A8B16" w14:textId="77777777" w:rsidR="00394C20" w:rsidRPr="00437372" w:rsidRDefault="00394C20" w:rsidP="00394C20">
      <w:pPr>
        <w:spacing w:line="360" w:lineRule="auto"/>
        <w:jc w:val="both"/>
        <w:rPr>
          <w:rFonts w:ascii="Times New Roman" w:hAnsi="Times New Roman" w:cs="Times New Roman"/>
          <w:sz w:val="24"/>
        </w:rPr>
      </w:pPr>
    </w:p>
    <w:p w14:paraId="3B369672" w14:textId="77777777" w:rsidR="00394C20" w:rsidRPr="00467B1B" w:rsidRDefault="00394C20" w:rsidP="00394C20">
      <w:pPr>
        <w:spacing w:line="360" w:lineRule="auto"/>
        <w:jc w:val="both"/>
        <w:rPr>
          <w:rFonts w:ascii="Times New Roman" w:hAnsi="Times New Roman" w:cs="Times New Roman"/>
          <w:sz w:val="24"/>
        </w:rPr>
      </w:pPr>
    </w:p>
    <w:p w14:paraId="383669E2"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Bacon, M., 2022. Desistance from criminalization: police culture and new directions in drugs policing. Policing and Society, 32(4), pp.522-539.</w:t>
      </w:r>
    </w:p>
    <w:p w14:paraId="1A88CE1B"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Belur, J., Agnew-Pauley, W., McGinley, B. and Tompson, L., 2020. A systematic review of police recruit training programmes. Policing: A Journal of Policy and Practice, 14(1), pp.76-90.</w:t>
      </w:r>
    </w:p>
    <w:p w14:paraId="0D57B4D5"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Bullock, K., 2018. The police use of social media: Transformation or normalisation?. Social policy and society, 17(2), pp.245-258.</w:t>
      </w:r>
    </w:p>
    <w:p w14:paraId="78C10CBE"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Campbell, F. and Valera, P., 2020. "The only thing new is the cameras": A study of USUS college students' perceptions of police violence on social media. Journal of Black Studies, 51(7), pp.654-670.</w:t>
      </w:r>
    </w:p>
    <w:p w14:paraId="2112CC29"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Clarke, A., (2017). The holistic effect of police officers mentoring'high risk'youth. </w:t>
      </w:r>
      <w:r w:rsidRPr="00437372">
        <w:rPr>
          <w:rFonts w:ascii="Times New Roman" w:hAnsi="Times New Roman" w:cs="Times New Roman"/>
          <w:i/>
          <w:iCs/>
          <w:sz w:val="24"/>
        </w:rPr>
        <w:t>International Journal of Evidence Based Coaching &amp; Mentoring</w:t>
      </w:r>
      <w:r w:rsidRPr="00437372">
        <w:rPr>
          <w:rFonts w:ascii="Times New Roman" w:hAnsi="Times New Roman" w:cs="Times New Roman"/>
          <w:sz w:val="24"/>
        </w:rPr>
        <w:t>, </w:t>
      </w:r>
      <w:r w:rsidRPr="00437372">
        <w:rPr>
          <w:rFonts w:ascii="Times New Roman" w:hAnsi="Times New Roman" w:cs="Times New Roman"/>
          <w:i/>
          <w:iCs/>
          <w:sz w:val="24"/>
        </w:rPr>
        <w:t>15</w:t>
      </w:r>
      <w:r w:rsidRPr="00437372">
        <w:rPr>
          <w:rFonts w:ascii="Times New Roman" w:hAnsi="Times New Roman" w:cs="Times New Roman"/>
          <w:sz w:val="24"/>
        </w:rPr>
        <w:t>.</w:t>
      </w:r>
    </w:p>
    <w:p w14:paraId="692F138A"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Council, N.S.D., (2023). Anti-Social Behaviour, Crime and Policing Act 2014.</w:t>
      </w:r>
    </w:p>
    <w:p w14:paraId="4E0D7C62"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Davis, D.L., (2021). From the field: Why I founded black cops against police brutality. </w:t>
      </w:r>
      <w:r w:rsidRPr="00437372">
        <w:rPr>
          <w:rFonts w:ascii="Times New Roman" w:hAnsi="Times New Roman" w:cs="Times New Roman"/>
          <w:i/>
          <w:iCs/>
          <w:sz w:val="24"/>
        </w:rPr>
        <w:t>Journal of Ethnicity in criminal JusticE</w:t>
      </w:r>
      <w:r w:rsidRPr="00437372">
        <w:rPr>
          <w:rFonts w:ascii="Times New Roman" w:hAnsi="Times New Roman" w:cs="Times New Roman"/>
          <w:sz w:val="24"/>
        </w:rPr>
        <w:t>, </w:t>
      </w:r>
      <w:r w:rsidRPr="00437372">
        <w:rPr>
          <w:rFonts w:ascii="Times New Roman" w:hAnsi="Times New Roman" w:cs="Times New Roman"/>
          <w:i/>
          <w:iCs/>
          <w:sz w:val="24"/>
        </w:rPr>
        <w:t>19</w:t>
      </w:r>
      <w:r w:rsidRPr="00437372">
        <w:rPr>
          <w:rFonts w:ascii="Times New Roman" w:hAnsi="Times New Roman" w:cs="Times New Roman"/>
          <w:sz w:val="24"/>
        </w:rPr>
        <w:t>(3-4), pp.202-222.</w:t>
      </w:r>
    </w:p>
    <w:p w14:paraId="7669A0FA"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Davis, D.L., 2021. From the field: Why I founded black cops against police brutality. Journal of Ethnicity in criminal JusticE, 19(3-4), pp.202-222.</w:t>
      </w:r>
    </w:p>
    <w:p w14:paraId="4D518DCE"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Davis, E.F., Alves, A.A. and Sklansky, D.A., (2014). Social media and police leadership: Lessons from Boston. </w:t>
      </w:r>
      <w:r w:rsidRPr="00437372">
        <w:rPr>
          <w:rFonts w:ascii="Times New Roman" w:hAnsi="Times New Roman" w:cs="Times New Roman"/>
          <w:i/>
          <w:iCs/>
          <w:sz w:val="24"/>
        </w:rPr>
        <w:t>Australasian policing</w:t>
      </w:r>
      <w:r w:rsidRPr="00437372">
        <w:rPr>
          <w:rFonts w:ascii="Times New Roman" w:hAnsi="Times New Roman" w:cs="Times New Roman"/>
          <w:sz w:val="24"/>
        </w:rPr>
        <w:t>, </w:t>
      </w:r>
      <w:r w:rsidRPr="00437372">
        <w:rPr>
          <w:rFonts w:ascii="Times New Roman" w:hAnsi="Times New Roman" w:cs="Times New Roman"/>
          <w:i/>
          <w:iCs/>
          <w:sz w:val="24"/>
        </w:rPr>
        <w:t>6</w:t>
      </w:r>
      <w:r w:rsidRPr="00437372">
        <w:rPr>
          <w:rFonts w:ascii="Times New Roman" w:hAnsi="Times New Roman" w:cs="Times New Roman"/>
          <w:sz w:val="24"/>
        </w:rPr>
        <w:t xml:space="preserve">(1), pp.10-16. </w:t>
      </w:r>
    </w:p>
    <w:p w14:paraId="4CBA02C2"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lastRenderedPageBreak/>
        <w:t>Gau, J.M. and Paul, N.D., 2019. Police officers’ role orientations: Endorsement of community policing, order maintenance, and traditional law enforcement. Policing: An International Journal, 42(5), pp.944-959.</w:t>
      </w:r>
    </w:p>
    <w:p w14:paraId="1708AE09"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Gillespie, T., 2018. Custodians of the Internet: Platforms, content moderation, and the hidden decisions that shape social media. Yale University Press.</w:t>
      </w:r>
    </w:p>
    <w:p w14:paraId="430955C7"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Goralnick, E., Halpern, P., Loo, S., Gates, J., Biddinger, P., Fisher, J., Velmahos, G., Chung, S., Mooney, D., Brown, C. and Barnewolt, B., (2015). Leadership during the Boston Marathon bombings: a qualitative after-action review. </w:t>
      </w:r>
      <w:r w:rsidRPr="00437372">
        <w:rPr>
          <w:rFonts w:ascii="Times New Roman" w:hAnsi="Times New Roman" w:cs="Times New Roman"/>
          <w:i/>
          <w:iCs/>
          <w:sz w:val="24"/>
        </w:rPr>
        <w:t>Disaster medicine and public health preparedness</w:t>
      </w:r>
      <w:r w:rsidRPr="00437372">
        <w:rPr>
          <w:rFonts w:ascii="Times New Roman" w:hAnsi="Times New Roman" w:cs="Times New Roman"/>
          <w:sz w:val="24"/>
        </w:rPr>
        <w:t>, </w:t>
      </w:r>
      <w:r w:rsidRPr="00437372">
        <w:rPr>
          <w:rFonts w:ascii="Times New Roman" w:hAnsi="Times New Roman" w:cs="Times New Roman"/>
          <w:i/>
          <w:iCs/>
          <w:sz w:val="24"/>
        </w:rPr>
        <w:t>9</w:t>
      </w:r>
      <w:r w:rsidRPr="00437372">
        <w:rPr>
          <w:rFonts w:ascii="Times New Roman" w:hAnsi="Times New Roman" w:cs="Times New Roman"/>
          <w:sz w:val="24"/>
        </w:rPr>
        <w:t xml:space="preserve">(5), pp.489-495. </w:t>
      </w:r>
    </w:p>
    <w:p w14:paraId="582C8A35"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Goralnick, E., Halpern, P., Loo, S., Gates, J., Biddinger, P., Fisher, J., Velmahos, G., Chung, S., Mooney, D., Brown, C. and Barnewolt, B., 2015. Leadership during the Boston Marathon bombings: a qualitative after-action review. Disaster medicine and public health preparedness, 9(5), pp.489-495.</w:t>
      </w:r>
    </w:p>
    <w:p w14:paraId="3FBF0811"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Hawke, P., (2015). Towards Increasing young Aboriginal and Torres Strait Islander people's experiences of work through employment services focused mentoring.</w:t>
      </w:r>
    </w:p>
    <w:p w14:paraId="1EA554D6"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Hawke, P., 2015. Towards Increasing young Aboriginal and Torres Strait Islander people’s experiences of work through employment services focused mentoring.</w:t>
      </w:r>
    </w:p>
    <w:p w14:paraId="47B4555B"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Hojman, H., Rattan, R., Osgood, R., Yao, M. and Bugaev, N., (2019). Securing the emergency department during terrorism incidents: lessons learned from the Boston Marathon Bombings. </w:t>
      </w:r>
      <w:r w:rsidRPr="00437372">
        <w:rPr>
          <w:rFonts w:ascii="Times New Roman" w:hAnsi="Times New Roman" w:cs="Times New Roman"/>
          <w:i/>
          <w:iCs/>
          <w:sz w:val="24"/>
        </w:rPr>
        <w:t>Disaster medicine and public health preparedness</w:t>
      </w:r>
      <w:r w:rsidRPr="00437372">
        <w:rPr>
          <w:rFonts w:ascii="Times New Roman" w:hAnsi="Times New Roman" w:cs="Times New Roman"/>
          <w:sz w:val="24"/>
        </w:rPr>
        <w:t>, </w:t>
      </w:r>
      <w:r w:rsidRPr="00437372">
        <w:rPr>
          <w:rFonts w:ascii="Times New Roman" w:hAnsi="Times New Roman" w:cs="Times New Roman"/>
          <w:i/>
          <w:iCs/>
          <w:sz w:val="24"/>
        </w:rPr>
        <w:t>13</w:t>
      </w:r>
      <w:r w:rsidRPr="00437372">
        <w:rPr>
          <w:rFonts w:ascii="Times New Roman" w:hAnsi="Times New Roman" w:cs="Times New Roman"/>
          <w:sz w:val="24"/>
        </w:rPr>
        <w:t xml:space="preserve">(4), pp.791-798. </w:t>
      </w:r>
    </w:p>
    <w:p w14:paraId="6C3B6610"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Hough, M. and Stanko, E.A., 2019. Designing degree-level courses for police recruits in England and wales: some issues and challenges. Policing: a journal of policy and practice, 14(1), pp.31-42.</w:t>
      </w:r>
    </w:p>
    <w:p w14:paraId="3DC76421"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Hove, K. and Vallès, L., 2020. Police education in seven European countries in the framework of their police systems. In The Making of a Police Officer (pp. 18-54). Routledge.</w:t>
      </w:r>
    </w:p>
    <w:p w14:paraId="25592A9E"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Knox, C.C., Linskey, D. and Tyler, J., 2021. Preparing officers to build a culture of preparedness: A case study of the Boston Marathon bombings. In The Role of Law Enforcement in Emergency Management and Homeland Security (Vol. 24, pp. 203-215). Emerald Publishing Limited.</w:t>
      </w:r>
    </w:p>
    <w:p w14:paraId="68C4C710"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lastRenderedPageBreak/>
        <w:t>LaFree, G. and Adamczyk, A., (2017). The impact of the Boston marathon bombings on public willingness to cooperate with police. </w:t>
      </w:r>
      <w:r w:rsidRPr="00437372">
        <w:rPr>
          <w:rFonts w:ascii="Times New Roman" w:hAnsi="Times New Roman" w:cs="Times New Roman"/>
          <w:i/>
          <w:iCs/>
          <w:sz w:val="24"/>
        </w:rPr>
        <w:t>Justice quarterly</w:t>
      </w:r>
      <w:r w:rsidRPr="00437372">
        <w:rPr>
          <w:rFonts w:ascii="Times New Roman" w:hAnsi="Times New Roman" w:cs="Times New Roman"/>
          <w:sz w:val="24"/>
        </w:rPr>
        <w:t>, </w:t>
      </w:r>
      <w:r w:rsidRPr="00437372">
        <w:rPr>
          <w:rFonts w:ascii="Times New Roman" w:hAnsi="Times New Roman" w:cs="Times New Roman"/>
          <w:i/>
          <w:iCs/>
          <w:sz w:val="24"/>
        </w:rPr>
        <w:t>34</w:t>
      </w:r>
      <w:r w:rsidRPr="00437372">
        <w:rPr>
          <w:rFonts w:ascii="Times New Roman" w:hAnsi="Times New Roman" w:cs="Times New Roman"/>
          <w:sz w:val="24"/>
        </w:rPr>
        <w:t xml:space="preserve">(3), pp.459-490. </w:t>
      </w:r>
    </w:p>
    <w:p w14:paraId="60159E95"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LaFree, G. and Adamczyk, A., 2017. The impact of the Boston marathon bombings on public willingness to cooperate with police. Justice quarterly, 34(3), pp.459-490.</w:t>
      </w:r>
    </w:p>
    <w:p w14:paraId="387197F1"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Leonard, H., Howitt, A., Cole, C. and Heymann, P., 2014. Why was Boston strong? Lessons from the Boston marathon bombing. Ash Center Policy Briefs Series.</w:t>
      </w:r>
    </w:p>
    <w:p w14:paraId="78DEBBE8"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Li, J.C., Cheung, J.C. and Sun, I.Y., 2019. The impact of job and family factors on work stress and engagement among Hong Kong police officers. Policing: An International Journal, 42(2), pp.284-300.</w:t>
      </w:r>
    </w:p>
    <w:p w14:paraId="13DBBECD"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Marcus, L.J., McNulty, E., Dorn, B.C. and Goralnick, E., 2014. Crisis meta-leadership lessons from the boston marathon bombings response: the ingenuity of swarm intelligence. National Preparedness Leadership Initiative.</w:t>
      </w:r>
    </w:p>
    <w:p w14:paraId="70337A56"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Matsilele, T. and Ruhanya, P., 2021. Social media dissidence and activist resistance in Zimbabwe. Media, Culture &amp; Society, 43(2), pp.381-394.</w:t>
      </w:r>
    </w:p>
    <w:p w14:paraId="01E93A78"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McNulty, E.J., Dorn, B.C., Goralnick, E., Serino, R., Grimes, J.O., Flynn, L.B., Cheers, M. and Marcus, L.J., 2018. Swarm Intelligence: Establishing Behavioral Norms for the Emergence of Collective Leadership. Journal of Leadership Education, 17(2).</w:t>
      </w:r>
    </w:p>
    <w:p w14:paraId="6B74BF92"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Miner-Romanoff, K., (2023). BIGS IN BLUE: POLICE OFFICER MENTORING FOR MIDDLE-SCHOOL STUDENTS—BUILDING TRUST AND UNDERSTANDING THROUGH STRUCTURED PROGRAMMING. </w:t>
      </w:r>
      <w:r w:rsidRPr="00437372">
        <w:rPr>
          <w:rFonts w:ascii="Times New Roman" w:hAnsi="Times New Roman" w:cs="Times New Roman"/>
          <w:i/>
          <w:iCs/>
          <w:sz w:val="24"/>
        </w:rPr>
        <w:t>Evaluation and Program Planning</w:t>
      </w:r>
      <w:r w:rsidRPr="00437372">
        <w:rPr>
          <w:rFonts w:ascii="Times New Roman" w:hAnsi="Times New Roman" w:cs="Times New Roman"/>
          <w:sz w:val="24"/>
        </w:rPr>
        <w:t>, p.102227.</w:t>
      </w:r>
    </w:p>
    <w:p w14:paraId="78E623CC"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O’Neill, J. and McGreevy, G., 2020. Reflections on a pandemic: How COVID-19 impacted upon probation practice in Northern Ireland. Irish Probation Journal, 17, pp.168-82.</w:t>
      </w:r>
    </w:p>
    <w:p w14:paraId="2FF83F46"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Queirós, C., Passos, F., Bártolo, A., Marques, A.J., Da Silva, C.F. and Pereira, A., 2020. Burnout and stress measurement in police officers: Literature review and a study with the operational police stress questionnaire. Frontiers in psychology, 11, p.587.</w:t>
      </w:r>
    </w:p>
    <w:p w14:paraId="61A02523" w14:textId="77777777" w:rsidR="00394C20" w:rsidRDefault="00394C20" w:rsidP="00394C20">
      <w:pPr>
        <w:pStyle w:val="Heading1"/>
      </w:pPr>
      <w:bookmarkStart w:id="75" w:name="_Toc6649868"/>
      <w:bookmarkStart w:id="76" w:name="_Toc6649891"/>
      <w:bookmarkStart w:id="77" w:name="_Toc6675632"/>
      <w:r>
        <w:t>References</w:t>
      </w:r>
      <w:bookmarkEnd w:id="75"/>
      <w:bookmarkEnd w:id="76"/>
      <w:bookmarkEnd w:id="77"/>
      <w:r>
        <w:t xml:space="preserve"> </w:t>
      </w:r>
    </w:p>
    <w:p w14:paraId="57BD9F35"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Rich, K., (2019). Trauma-informed police responses to rape victims. </w:t>
      </w:r>
      <w:r w:rsidRPr="00437372">
        <w:rPr>
          <w:rFonts w:ascii="Times New Roman" w:hAnsi="Times New Roman" w:cs="Times New Roman"/>
          <w:i/>
          <w:iCs/>
          <w:sz w:val="24"/>
        </w:rPr>
        <w:t>Journal of Aggression, Maltreatment &amp; Trauma</w:t>
      </w:r>
      <w:r w:rsidRPr="00437372">
        <w:rPr>
          <w:rFonts w:ascii="Times New Roman" w:hAnsi="Times New Roman" w:cs="Times New Roman"/>
          <w:sz w:val="24"/>
        </w:rPr>
        <w:t>, </w:t>
      </w:r>
      <w:r w:rsidRPr="00437372">
        <w:rPr>
          <w:rFonts w:ascii="Times New Roman" w:hAnsi="Times New Roman" w:cs="Times New Roman"/>
          <w:i/>
          <w:iCs/>
          <w:sz w:val="24"/>
        </w:rPr>
        <w:t>28</w:t>
      </w:r>
      <w:r w:rsidRPr="00437372">
        <w:rPr>
          <w:rFonts w:ascii="Times New Roman" w:hAnsi="Times New Roman" w:cs="Times New Roman"/>
          <w:sz w:val="24"/>
        </w:rPr>
        <w:t>(4), pp.463-480.</w:t>
      </w:r>
    </w:p>
    <w:p w14:paraId="209198E3"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lastRenderedPageBreak/>
        <w:t>Rich, K., 2019. Trauma-informed police responses to rape victims. Journal of Aggression, Maltreatment &amp; Trauma, 28(4), pp.463-480.</w:t>
      </w:r>
    </w:p>
    <w:p w14:paraId="0CA2EDC5"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Rodríguez-Sánchez, J.-L., González-Torres, T., Montero-Navarro, A. and Gallego-Losada, R. (2020). Investing Time and Resources for Work–Life Balance: The Effect on Talent Retention. </w:t>
      </w:r>
      <w:r w:rsidRPr="00437372">
        <w:rPr>
          <w:rFonts w:ascii="Times New Roman" w:hAnsi="Times New Roman" w:cs="Times New Roman"/>
          <w:i/>
          <w:iCs/>
          <w:sz w:val="24"/>
        </w:rPr>
        <w:t>International Journal of Environmental Research and Public Health</w:t>
      </w:r>
      <w:r w:rsidRPr="00437372">
        <w:rPr>
          <w:rFonts w:ascii="Times New Roman" w:hAnsi="Times New Roman" w:cs="Times New Roman"/>
          <w:sz w:val="24"/>
        </w:rPr>
        <w:t>, [online] 17(6), p.1920. doi:https://doi.org/10.3390/ijerph17061920.</w:t>
      </w:r>
    </w:p>
    <w:p w14:paraId="618865F9"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Ronczkowski, M.R., 2017. Terrorism and organised hate crime: Intelligence gathering, analysis, and investigations. CRC press.</w:t>
      </w:r>
    </w:p>
    <w:p w14:paraId="48BCDF44"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Sanchez, T., 2017. Cops mentoring kids: An investment in crime reduction. FBI Law Enforcement Bulletin, pp.1-6.</w:t>
      </w:r>
    </w:p>
    <w:p w14:paraId="10CE1D6E"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Sered, S.S., 2021. Beyond recidivism and desistance. Feminist Criminology, 16(2), pp.165-190.</w:t>
      </w:r>
    </w:p>
    <w:p w14:paraId="4E4BC3C0"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Serino, R.I.C.H.A.R.D. and SENATE, U., (2013). Lessons learned from the Boston Marathon bombings: Preparing for and responding to the attack. </w:t>
      </w:r>
      <w:r w:rsidRPr="00437372">
        <w:rPr>
          <w:rFonts w:ascii="Times New Roman" w:hAnsi="Times New Roman" w:cs="Times New Roman"/>
          <w:i/>
          <w:iCs/>
          <w:sz w:val="24"/>
        </w:rPr>
        <w:t>Statement of Richard Serino, Deputy Administrator, Federal Emergency Management Agency, US Department of Homeland Security, before the Committee on Homeland Security and Governmental Affairs, US Senate, Washington DC</w:t>
      </w:r>
      <w:r w:rsidRPr="00437372">
        <w:rPr>
          <w:rFonts w:ascii="Times New Roman" w:hAnsi="Times New Roman" w:cs="Times New Roman"/>
          <w:sz w:val="24"/>
        </w:rPr>
        <w:t xml:space="preserve">. </w:t>
      </w:r>
    </w:p>
    <w:p w14:paraId="4BA17ED5"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Serino, R.I.C.H.A.R.D. and SENATE, U., 2013. Lessons learned from the Boston Marathon bombings: Preparing for and responding to the attack. Statement of Richard Serino, Deputy Administrator, Federal Emergency Management Agency, USUS Department of Homeland Security, before the Committee on Homeland Security and Governmental Affairs, USUS Senate, Washington DC.</w:t>
      </w:r>
    </w:p>
    <w:p w14:paraId="0D8B824E"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Thompson, J. and Payne, B., 2019. Towards professionalism and police legitimacy? An examination of the education and training reforms of the police in the Republic of Ireland. Education Sciences, 9(3), p.241.</w:t>
      </w:r>
    </w:p>
    <w:p w14:paraId="3C12A468"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Trottier, D., 2017. Digital vigilantism as weaponisation of visibility. Philosophy &amp; Technology, 30, pp.55-72.</w:t>
      </w:r>
    </w:p>
    <w:p w14:paraId="3239FADB"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Tyler, M.A. and McKenzie, W.E., (2011). Mentoring first year police constables: Police mentors' perspectives. </w:t>
      </w:r>
      <w:r w:rsidRPr="00437372">
        <w:rPr>
          <w:rFonts w:ascii="Times New Roman" w:hAnsi="Times New Roman" w:cs="Times New Roman"/>
          <w:i/>
          <w:iCs/>
          <w:sz w:val="24"/>
        </w:rPr>
        <w:t>Journal of Workplace Learning</w:t>
      </w:r>
      <w:r w:rsidRPr="00437372">
        <w:rPr>
          <w:rFonts w:ascii="Times New Roman" w:hAnsi="Times New Roman" w:cs="Times New Roman"/>
          <w:sz w:val="24"/>
        </w:rPr>
        <w:t>, </w:t>
      </w:r>
      <w:r w:rsidRPr="00437372">
        <w:rPr>
          <w:rFonts w:ascii="Times New Roman" w:hAnsi="Times New Roman" w:cs="Times New Roman"/>
          <w:i/>
          <w:iCs/>
          <w:sz w:val="24"/>
        </w:rPr>
        <w:t>23</w:t>
      </w:r>
      <w:r w:rsidRPr="00437372">
        <w:rPr>
          <w:rFonts w:ascii="Times New Roman" w:hAnsi="Times New Roman" w:cs="Times New Roman"/>
          <w:sz w:val="24"/>
        </w:rPr>
        <w:t>(8), pp.518-530.</w:t>
      </w:r>
    </w:p>
    <w:p w14:paraId="75596B90"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lastRenderedPageBreak/>
        <w:t>Tyler, M.A. and McKenzie, W.E., 2011. Mentoring first year police constables: Police mentors' perspectives. Journal of Workplace Learning, 23(8), pp.518-530.</w:t>
      </w:r>
    </w:p>
    <w:p w14:paraId="02806283"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Walsh, J.P. and O'Connor, C., 2019. Social media and policing: A review of recent research. Sociology compass, 13(1), p.e12648.</w:t>
      </w:r>
    </w:p>
    <w:p w14:paraId="124FDDFC"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Walsh, J.P., 2020. Social media and border security: Twitter use by migration policing agencies. Policing and Society, 30(10), pp.1138-1156.</w:t>
      </w:r>
    </w:p>
    <w:p w14:paraId="1D03CE57"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Watling, C.J. and Ginsburg, S. (2018). Assessment, feedback and the alchemy of learning. </w:t>
      </w:r>
      <w:r w:rsidRPr="00437372">
        <w:rPr>
          <w:rFonts w:ascii="Times New Roman" w:hAnsi="Times New Roman" w:cs="Times New Roman"/>
          <w:i/>
          <w:iCs/>
          <w:sz w:val="24"/>
        </w:rPr>
        <w:t>Medical Education</w:t>
      </w:r>
      <w:r w:rsidRPr="00437372">
        <w:rPr>
          <w:rFonts w:ascii="Times New Roman" w:hAnsi="Times New Roman" w:cs="Times New Roman"/>
          <w:sz w:val="24"/>
        </w:rPr>
        <w:t>, [online] 53(1), pp.76–85. doi:https://doi.org/10.1111/medu.13645.</w:t>
      </w:r>
    </w:p>
    <w:p w14:paraId="360F9627"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Watling, C.J. and Ginsburg, S. 2018</w:t>
      </w:r>
      <w:r w:rsidRPr="00003C58">
        <w:rPr>
          <w:rFonts w:ascii="Times New Roman" w:hAnsi="Times New Roman" w:cs="Times New Roman"/>
          <w:sz w:val="24"/>
          <w:szCs w:val="24"/>
        </w:rPr>
        <w:t xml:space="preserve">. Assessment, feedback and the alchemy of learning. Medical Education, [online] 53(1), pp.76–85. </w:t>
      </w:r>
    </w:p>
    <w:p w14:paraId="0F003900"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Williams, C.B., Fedorowicz, J., Kavanaugh, A., Mentzer, K., Thatcher, J.B. and Xu, J., 2018. Leveraging social media to achieve a community policing agenda. Government Information Quarterly, 35(2), pp.210-222.</w:t>
      </w:r>
    </w:p>
    <w:p w14:paraId="16977EE2"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Williams, E., Norman, J. and Rowe, M., 2019. The police education qualification framework: a professional agenda or building professionals?. Police Practice and Research, 20(3), pp.259-272.</w:t>
      </w:r>
    </w:p>
    <w:p w14:paraId="4CEB5B53" w14:textId="77777777" w:rsidR="00394C20" w:rsidRPr="00437372" w:rsidRDefault="00394C20" w:rsidP="00394C20">
      <w:pPr>
        <w:spacing w:line="360" w:lineRule="auto"/>
        <w:jc w:val="both"/>
        <w:rPr>
          <w:rFonts w:ascii="Times New Roman" w:hAnsi="Times New Roman" w:cs="Times New Roman"/>
          <w:sz w:val="24"/>
        </w:rPr>
      </w:pPr>
      <w:r w:rsidRPr="00437372">
        <w:rPr>
          <w:rFonts w:ascii="Times New Roman" w:hAnsi="Times New Roman" w:cs="Times New Roman"/>
          <w:sz w:val="24"/>
        </w:rPr>
        <w:t>Williams, G.A., Woods, C.L. and Staricek, N.C., (2017). Restorative rhetoric and social media: An examination of the Boston Marathon bombing. </w:t>
      </w:r>
      <w:r w:rsidRPr="00437372">
        <w:rPr>
          <w:rFonts w:ascii="Times New Roman" w:hAnsi="Times New Roman" w:cs="Times New Roman"/>
          <w:i/>
          <w:iCs/>
          <w:sz w:val="24"/>
        </w:rPr>
        <w:t>Communication Studies</w:t>
      </w:r>
      <w:r w:rsidRPr="00437372">
        <w:rPr>
          <w:rFonts w:ascii="Times New Roman" w:hAnsi="Times New Roman" w:cs="Times New Roman"/>
          <w:sz w:val="24"/>
        </w:rPr>
        <w:t>, </w:t>
      </w:r>
      <w:r w:rsidRPr="00437372">
        <w:rPr>
          <w:rFonts w:ascii="Times New Roman" w:hAnsi="Times New Roman" w:cs="Times New Roman"/>
          <w:i/>
          <w:iCs/>
          <w:sz w:val="24"/>
        </w:rPr>
        <w:t>68</w:t>
      </w:r>
      <w:r w:rsidRPr="00437372">
        <w:rPr>
          <w:rFonts w:ascii="Times New Roman" w:hAnsi="Times New Roman" w:cs="Times New Roman"/>
          <w:sz w:val="24"/>
        </w:rPr>
        <w:t xml:space="preserve">(4), pp.385-402. </w:t>
      </w:r>
    </w:p>
    <w:p w14:paraId="7C1B53F8"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Williams, G.A., Woods, C.L. and Staricek, N.C., 2017. Restorative rhetoric and social media: An examination of the Boston Marathon bombing. Communication Studies, 68(4), pp.385-402.</w:t>
      </w:r>
    </w:p>
    <w:p w14:paraId="3F71429C" w14:textId="77777777" w:rsidR="00394C20" w:rsidRPr="00003C58" w:rsidRDefault="00394C20" w:rsidP="00394C20">
      <w:pPr>
        <w:spacing w:before="100" w:beforeAutospacing="1" w:after="100" w:afterAutospacing="1" w:line="360" w:lineRule="auto"/>
        <w:ind w:left="720" w:hanging="720"/>
        <w:jc w:val="both"/>
        <w:rPr>
          <w:rFonts w:ascii="Times New Roman" w:hAnsi="Times New Roman" w:cs="Times New Roman"/>
          <w:sz w:val="24"/>
          <w:szCs w:val="24"/>
        </w:rPr>
      </w:pPr>
      <w:r w:rsidRPr="00003C58">
        <w:rPr>
          <w:rFonts w:ascii="Times New Roman" w:hAnsi="Times New Roman" w:cs="Times New Roman"/>
          <w:sz w:val="24"/>
          <w:szCs w:val="24"/>
        </w:rPr>
        <w:t>Wilson-Kovacs, D., 2021. Digital media investigators: challenges and opportunities in the use of digital forensics in police investigations in England and Wales. Policing: An International Journal, 44(4), pp.669-682.</w:t>
      </w:r>
    </w:p>
    <w:p w14:paraId="0BE97161" w14:textId="15AF3C74" w:rsidR="00394C20" w:rsidRDefault="00394C20" w:rsidP="00394C20"/>
    <w:p w14:paraId="7EAEFA0A" w14:textId="19BB51EA" w:rsidR="00394C20" w:rsidRDefault="00394C20" w:rsidP="00394C20"/>
    <w:p w14:paraId="42423049" w14:textId="004335CB" w:rsidR="00394C20" w:rsidRDefault="00394C20" w:rsidP="00394C20"/>
    <w:p w14:paraId="2D7354FC" w14:textId="77777777" w:rsidR="00394C20" w:rsidRPr="00394C20" w:rsidRDefault="00394C20" w:rsidP="00394C20"/>
    <w:p w14:paraId="53422CA9" w14:textId="77777777" w:rsidR="000B5C26" w:rsidRDefault="000B5C26" w:rsidP="000B5C26">
      <w:pPr>
        <w:pStyle w:val="Heading2"/>
        <w:rPr>
          <w:shd w:val="clear" w:color="auto" w:fill="FFFFFF"/>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lastRenderedPageBreak/>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FF3A58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B5C26">
        <w:rPr>
          <w:rFonts w:eastAsia="Arial"/>
          <w:b/>
          <w:bCs/>
          <w:color w:val="000000" w:themeColor="text1"/>
          <w:sz w:val="24"/>
          <w:szCs w:val="24"/>
          <w:highlight w:val="yellow"/>
        </w:rPr>
        <w:t>Damien Moynihan</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C2E088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B5C26">
        <w:rPr>
          <w:rFonts w:eastAsia="Arial"/>
          <w:b/>
          <w:bCs/>
          <w:color w:val="000000" w:themeColor="text1"/>
          <w:sz w:val="24"/>
          <w:szCs w:val="24"/>
          <w:highlight w:val="yellow"/>
        </w:rPr>
        <w:t xml:space="preserve"> 2</w:t>
      </w:r>
      <w:r w:rsidR="00394C20">
        <w:rPr>
          <w:rFonts w:eastAsia="Arial"/>
          <w:b/>
          <w:bCs/>
          <w:color w:val="000000" w:themeColor="text1"/>
          <w:sz w:val="24"/>
          <w:szCs w:val="24"/>
          <w:highlight w:val="yellow"/>
        </w:rPr>
        <w:t>4/04/23</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EA8DB" w14:textId="77777777" w:rsidR="00895DCE" w:rsidRDefault="00895DCE">
      <w:r>
        <w:separator/>
      </w:r>
    </w:p>
  </w:endnote>
  <w:endnote w:type="continuationSeparator" w:id="0">
    <w:p w14:paraId="000ED0DD" w14:textId="77777777" w:rsidR="00895DCE" w:rsidRDefault="00895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62EA" w14:textId="77777777" w:rsidR="000B5C26" w:rsidRDefault="000B5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B91C" w14:textId="77777777" w:rsidR="000B5C26" w:rsidRDefault="000B5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018AB" w14:textId="77777777" w:rsidR="00895DCE" w:rsidRDefault="00895DCE">
      <w:r>
        <w:separator/>
      </w:r>
    </w:p>
  </w:footnote>
  <w:footnote w:type="continuationSeparator" w:id="0">
    <w:p w14:paraId="71F3BB51" w14:textId="77777777" w:rsidR="00895DCE" w:rsidRDefault="00895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16784" w14:textId="77777777" w:rsidR="000B5C26" w:rsidRDefault="000B5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C14A6" w14:textId="77777777" w:rsidR="000B5C26" w:rsidRDefault="000B5C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81CD0" w14:textId="77777777" w:rsidR="000B5C26" w:rsidRDefault="000B5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1F93939"/>
    <w:multiLevelType w:val="hybridMultilevel"/>
    <w:tmpl w:val="F85ECC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B501E3E"/>
    <w:lvl w:ilvl="0" w:tplc="835A8AF0">
      <w:start w:val="1"/>
      <w:numFmt w:val="bullet"/>
      <w:lvlText w:val=""/>
      <w:lvlJc w:val="left"/>
      <w:pPr>
        <w:ind w:left="720" w:hanging="360"/>
      </w:pPr>
      <w:rPr>
        <w:rFonts w:ascii="Symbol" w:hAnsi="Symbol" w:hint="default"/>
      </w:rPr>
    </w:lvl>
    <w:lvl w:ilvl="1" w:tplc="BBA8AE46">
      <w:start w:val="1"/>
      <w:numFmt w:val="bullet"/>
      <w:lvlText w:val="o"/>
      <w:lvlJc w:val="left"/>
      <w:pPr>
        <w:ind w:left="1440" w:hanging="360"/>
      </w:pPr>
      <w:rPr>
        <w:rFonts w:ascii="Courier New" w:hAnsi="Courier New" w:hint="default"/>
      </w:rPr>
    </w:lvl>
    <w:lvl w:ilvl="2" w:tplc="23C24F4C">
      <w:start w:val="1"/>
      <w:numFmt w:val="bullet"/>
      <w:lvlText w:val=""/>
      <w:lvlJc w:val="left"/>
      <w:pPr>
        <w:ind w:left="2160" w:hanging="360"/>
      </w:pPr>
      <w:rPr>
        <w:rFonts w:ascii="Wingdings" w:hAnsi="Wingdings" w:hint="default"/>
      </w:rPr>
    </w:lvl>
    <w:lvl w:ilvl="3" w:tplc="AACAA262">
      <w:start w:val="1"/>
      <w:numFmt w:val="bullet"/>
      <w:lvlText w:val=""/>
      <w:lvlJc w:val="left"/>
      <w:pPr>
        <w:ind w:left="2880" w:hanging="360"/>
      </w:pPr>
      <w:rPr>
        <w:rFonts w:ascii="Symbol" w:hAnsi="Symbol" w:hint="default"/>
      </w:rPr>
    </w:lvl>
    <w:lvl w:ilvl="4" w:tplc="055272D0">
      <w:start w:val="1"/>
      <w:numFmt w:val="bullet"/>
      <w:lvlText w:val="o"/>
      <w:lvlJc w:val="left"/>
      <w:pPr>
        <w:ind w:left="3600" w:hanging="360"/>
      </w:pPr>
      <w:rPr>
        <w:rFonts w:ascii="Courier New" w:hAnsi="Courier New" w:hint="default"/>
      </w:rPr>
    </w:lvl>
    <w:lvl w:ilvl="5" w:tplc="2BFA7614">
      <w:start w:val="1"/>
      <w:numFmt w:val="bullet"/>
      <w:lvlText w:val=""/>
      <w:lvlJc w:val="left"/>
      <w:pPr>
        <w:ind w:left="4320" w:hanging="360"/>
      </w:pPr>
      <w:rPr>
        <w:rFonts w:ascii="Wingdings" w:hAnsi="Wingdings" w:hint="default"/>
      </w:rPr>
    </w:lvl>
    <w:lvl w:ilvl="6" w:tplc="6E34381A">
      <w:start w:val="1"/>
      <w:numFmt w:val="bullet"/>
      <w:lvlText w:val=""/>
      <w:lvlJc w:val="left"/>
      <w:pPr>
        <w:ind w:left="5040" w:hanging="360"/>
      </w:pPr>
      <w:rPr>
        <w:rFonts w:ascii="Symbol" w:hAnsi="Symbol" w:hint="default"/>
      </w:rPr>
    </w:lvl>
    <w:lvl w:ilvl="7" w:tplc="905C9DBE">
      <w:start w:val="1"/>
      <w:numFmt w:val="bullet"/>
      <w:lvlText w:val="o"/>
      <w:lvlJc w:val="left"/>
      <w:pPr>
        <w:ind w:left="5760" w:hanging="360"/>
      </w:pPr>
      <w:rPr>
        <w:rFonts w:ascii="Courier New" w:hAnsi="Courier New" w:hint="default"/>
      </w:rPr>
    </w:lvl>
    <w:lvl w:ilvl="8" w:tplc="2BC6AEC2">
      <w:start w:val="1"/>
      <w:numFmt w:val="bullet"/>
      <w:lvlText w:val=""/>
      <w:lvlJc w:val="left"/>
      <w:pPr>
        <w:ind w:left="6480" w:hanging="360"/>
      </w:pPr>
      <w:rPr>
        <w:rFonts w:ascii="Wingdings" w:hAnsi="Wingdings" w:hint="default"/>
      </w:rPr>
    </w:lvl>
  </w:abstractNum>
  <w:num w:numId="1" w16cid:durableId="1016426883">
    <w:abstractNumId w:val="4"/>
  </w:num>
  <w:num w:numId="2" w16cid:durableId="1099302506">
    <w:abstractNumId w:val="2"/>
  </w:num>
  <w:num w:numId="3" w16cid:durableId="1998267829">
    <w:abstractNumId w:val="3"/>
  </w:num>
  <w:num w:numId="4" w16cid:durableId="934439349">
    <w:abstractNumId w:val="0"/>
  </w:num>
  <w:num w:numId="5" w16cid:durableId="46092059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5C2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4C20"/>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0E15"/>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45020"/>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DCE"/>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36CFE"/>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07F2"/>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7529"/>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7A5B"/>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607F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B607F2"/>
    <w:rPr>
      <w:rFonts w:asciiTheme="majorHAnsi" w:eastAsiaTheme="majorEastAsia" w:hAnsiTheme="majorHAnsi" w:cstheme="majorBidi"/>
      <w:color w:val="1F3763" w:themeColor="accent1" w:themeShade="7F"/>
      <w:sz w:val="24"/>
      <w:szCs w:val="24"/>
      <w:lang w:eastAsia="en-GB"/>
    </w:rPr>
  </w:style>
  <w:style w:type="paragraph" w:styleId="NoSpacing">
    <w:name w:val="No Spacing"/>
    <w:uiPriority w:val="1"/>
    <w:qFormat/>
    <w:rsid w:val="00B607F2"/>
    <w:rPr>
      <w:rFonts w:asciiTheme="minorHAnsi" w:eastAsiaTheme="minorHAnsi" w:hAnsiTheme="minorHAnsi" w:cstheme="minorBidi"/>
      <w:sz w:val="22"/>
      <w:szCs w:val="22"/>
      <w:lang w:val="en-US" w:eastAsia="en-US"/>
    </w:rPr>
  </w:style>
  <w:style w:type="paragraph" w:styleId="NormalWeb">
    <w:name w:val="Normal (Web)"/>
    <w:basedOn w:val="Normal"/>
    <w:uiPriority w:val="99"/>
    <w:semiHidden/>
    <w:unhideWhenUsed/>
    <w:rsid w:val="000B5C26"/>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35</Pages>
  <Words>9824</Words>
  <Characters>55997</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Moynihan,Damien swp6579</cp:lastModifiedBy>
  <cp:revision>3</cp:revision>
  <cp:lastPrinted>2014-08-26T08:55:00Z</cp:lastPrinted>
  <dcterms:created xsi:type="dcterms:W3CDTF">2023-04-24T11:59:00Z</dcterms:created>
  <dcterms:modified xsi:type="dcterms:W3CDTF">2023-04-24T16:10:00Z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2023-03-25T21:44:37Z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deeaa0bb-e15e-401a-b519-0c03880e9f50</vt:lpwstr>
  </property>
  <property fmtid="{D5CDD505-2E9C-101B-9397-08002B2CF9AE}" pid="9" name="MSIP_Label_66cf8fe5-b7b7-4df7-b38d-1c61ac2f6639_ContentBits">
    <vt:lpwstr>0</vt:lpwstr>
  </property>
</Properties>
</file>