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43624F" w14:textId="77777777" w:rsidR="00FD51BA" w:rsidRDefault="00FD51BA" w:rsidP="00FD51BA">
      <w:pPr>
        <w:pStyle w:val="Title"/>
        <w:jc w:val="center"/>
      </w:pPr>
    </w:p>
    <w:p w14:paraId="17E3342C" w14:textId="77777777" w:rsidR="00FD51BA" w:rsidRDefault="00FD51BA" w:rsidP="00FD51BA">
      <w:pPr>
        <w:pStyle w:val="Title"/>
        <w:jc w:val="center"/>
      </w:pPr>
    </w:p>
    <w:p w14:paraId="1A6F0381" w14:textId="77777777" w:rsidR="00FD51BA" w:rsidRDefault="00FD51BA" w:rsidP="00FD51BA">
      <w:pPr>
        <w:pStyle w:val="Title"/>
        <w:jc w:val="center"/>
      </w:pPr>
    </w:p>
    <w:p w14:paraId="0C1F08AF" w14:textId="5B52BB19" w:rsidR="00FD51BA" w:rsidRDefault="00FD51BA" w:rsidP="00DC2F0C">
      <w:pPr>
        <w:pStyle w:val="Title"/>
      </w:pPr>
    </w:p>
    <w:p w14:paraId="0FE0909E" w14:textId="77777777" w:rsidR="00DC2F0C" w:rsidRPr="00DC2F0C" w:rsidRDefault="00DC2F0C" w:rsidP="00DC2F0C"/>
    <w:p w14:paraId="2177D7A6" w14:textId="51AFEBA4" w:rsidR="00ED0A7C" w:rsidRDefault="00FD51BA" w:rsidP="00FD51BA">
      <w:pPr>
        <w:pStyle w:val="Title"/>
        <w:jc w:val="center"/>
      </w:pPr>
      <w:r>
        <w:t>Professional Development Plan</w:t>
      </w:r>
    </w:p>
    <w:p w14:paraId="64CF97FF" w14:textId="579C6396" w:rsidR="007647A0" w:rsidRDefault="00CD1B12" w:rsidP="007647A0">
      <w:pPr>
        <w:pStyle w:val="Subtitle"/>
        <w:jc w:val="center"/>
      </w:pPr>
      <w:r>
        <w:t>Abbie</w:t>
      </w:r>
      <w:r w:rsidR="007647A0">
        <w:t xml:space="preserve"> Bowsher</w:t>
      </w:r>
    </w:p>
    <w:p w14:paraId="6AF84C5E" w14:textId="4F055029" w:rsidR="007647A0" w:rsidRDefault="007647A0" w:rsidP="007647A0">
      <w:pPr>
        <w:pStyle w:val="Subtitle"/>
        <w:jc w:val="center"/>
      </w:pPr>
      <w:r>
        <w:t>2207483 – Acting Course 2022</w:t>
      </w:r>
    </w:p>
    <w:p w14:paraId="7094EAC1" w14:textId="4D030E82" w:rsidR="00195DA4" w:rsidRPr="00195DA4" w:rsidRDefault="00FC17C3" w:rsidP="00195DA4">
      <w:pPr>
        <w:pStyle w:val="Subtitle"/>
        <w:jc w:val="center"/>
      </w:pPr>
      <w:r>
        <w:t>Assessment Component 2</w:t>
      </w:r>
    </w:p>
    <w:p w14:paraId="4A27A32E" w14:textId="195C8331" w:rsidR="00084C8A" w:rsidRDefault="007647A0" w:rsidP="00084C8A">
      <w:pPr>
        <w:pStyle w:val="Subtitle"/>
        <w:jc w:val="center"/>
      </w:pPr>
      <w:r>
        <w:t>Module: Learning in the Digital Era</w:t>
      </w:r>
    </w:p>
    <w:p w14:paraId="0D21B3E3" w14:textId="60FED112" w:rsidR="00084C8A" w:rsidRDefault="00084C8A">
      <w:r>
        <w:br w:type="page"/>
      </w:r>
    </w:p>
    <w:tbl>
      <w:tblPr>
        <w:tblStyle w:val="TableGrid"/>
        <w:tblW w:w="14987" w:type="dxa"/>
        <w:tblLook w:val="04A0" w:firstRow="1" w:lastRow="0" w:firstColumn="1" w:lastColumn="0" w:noHBand="0" w:noVBand="1"/>
      </w:tblPr>
      <w:tblGrid>
        <w:gridCol w:w="1339"/>
        <w:gridCol w:w="1582"/>
        <w:gridCol w:w="2082"/>
        <w:gridCol w:w="1792"/>
        <w:gridCol w:w="2093"/>
        <w:gridCol w:w="2466"/>
        <w:gridCol w:w="1983"/>
        <w:gridCol w:w="1650"/>
      </w:tblGrid>
      <w:tr w:rsidR="001332A1" w14:paraId="457FAF2F" w14:textId="77777777" w:rsidTr="00143432">
        <w:trPr>
          <w:trHeight w:val="945"/>
        </w:trPr>
        <w:tc>
          <w:tcPr>
            <w:tcW w:w="1340" w:type="dxa"/>
            <w:shd w:val="clear" w:color="auto" w:fill="BDD6EE" w:themeFill="accent5" w:themeFillTint="66"/>
          </w:tcPr>
          <w:p w14:paraId="409DD181" w14:textId="77777777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582" w:type="dxa"/>
            <w:shd w:val="clear" w:color="auto" w:fill="BDD6EE" w:themeFill="accent5" w:themeFillTint="66"/>
          </w:tcPr>
          <w:p w14:paraId="5F232046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017B0B86" w14:textId="2C053731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Skill</w:t>
            </w:r>
          </w:p>
        </w:tc>
        <w:tc>
          <w:tcPr>
            <w:tcW w:w="2082" w:type="dxa"/>
            <w:shd w:val="clear" w:color="auto" w:fill="BDD6EE" w:themeFill="accent5" w:themeFillTint="66"/>
          </w:tcPr>
          <w:p w14:paraId="6F616DAD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6875B5FF" w14:textId="619A1696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Current Ability</w:t>
            </w:r>
          </w:p>
        </w:tc>
        <w:tc>
          <w:tcPr>
            <w:tcW w:w="1792" w:type="dxa"/>
            <w:shd w:val="clear" w:color="auto" w:fill="BDD6EE" w:themeFill="accent5" w:themeFillTint="66"/>
          </w:tcPr>
          <w:p w14:paraId="73D6ECC7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06D3D8D3" w14:textId="07B9895A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Target Ability</w:t>
            </w:r>
          </w:p>
        </w:tc>
        <w:tc>
          <w:tcPr>
            <w:tcW w:w="2093" w:type="dxa"/>
            <w:shd w:val="clear" w:color="auto" w:fill="BDD6EE" w:themeFill="accent5" w:themeFillTint="66"/>
          </w:tcPr>
          <w:p w14:paraId="656F5541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0831C5C9" w14:textId="33447CAA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Development Opportunity</w:t>
            </w:r>
          </w:p>
        </w:tc>
        <w:tc>
          <w:tcPr>
            <w:tcW w:w="2467" w:type="dxa"/>
            <w:shd w:val="clear" w:color="auto" w:fill="BDD6EE" w:themeFill="accent5" w:themeFillTint="66"/>
          </w:tcPr>
          <w:p w14:paraId="120C7C18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787D6D28" w14:textId="7B269419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Criteria to Judge Success</w:t>
            </w:r>
          </w:p>
        </w:tc>
        <w:tc>
          <w:tcPr>
            <w:tcW w:w="1981" w:type="dxa"/>
            <w:shd w:val="clear" w:color="auto" w:fill="BDD6EE" w:themeFill="accent5" w:themeFillTint="66"/>
          </w:tcPr>
          <w:p w14:paraId="7D290BD0" w14:textId="2A0C34F3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31580F9E" w14:textId="2518C48A" w:rsidR="001332A1" w:rsidRDefault="00D9733B" w:rsidP="001332A1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Achievability</w:t>
            </w:r>
            <w:r w:rsidR="00D54EB8">
              <w:rPr>
                <w:sz w:val="24"/>
                <w:szCs w:val="24"/>
              </w:rPr>
              <w:t>/Cost</w:t>
            </w:r>
          </w:p>
          <w:p w14:paraId="46B80AD1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650" w:type="dxa"/>
            <w:shd w:val="clear" w:color="auto" w:fill="BDD6EE" w:themeFill="accent5" w:themeFillTint="66"/>
          </w:tcPr>
          <w:p w14:paraId="7511DB3F" w14:textId="38DE643B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7ED1A01F" w14:textId="306385D4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Time Frame</w:t>
            </w:r>
          </w:p>
        </w:tc>
      </w:tr>
      <w:tr w:rsidR="001332A1" w14:paraId="20B906B5" w14:textId="77777777" w:rsidTr="00143432">
        <w:trPr>
          <w:trHeight w:val="2363"/>
        </w:trPr>
        <w:tc>
          <w:tcPr>
            <w:tcW w:w="1340" w:type="dxa"/>
            <w:shd w:val="clear" w:color="auto" w:fill="BDD6EE" w:themeFill="accent5" w:themeFillTint="66"/>
          </w:tcPr>
          <w:p w14:paraId="76EBB316" w14:textId="77777777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76FA08B5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67CDB15E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61E9FCB8" w14:textId="712D0961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1</w:t>
            </w:r>
            <w:r w:rsidRPr="00DC2F0C">
              <w:rPr>
                <w:sz w:val="24"/>
                <w:szCs w:val="24"/>
                <w:vertAlign w:val="superscript"/>
              </w:rPr>
              <w:t>st</w:t>
            </w:r>
            <w:r w:rsidRPr="00DC2F0C">
              <w:rPr>
                <w:sz w:val="24"/>
                <w:szCs w:val="24"/>
              </w:rPr>
              <w:t xml:space="preserve"> Priority</w:t>
            </w:r>
          </w:p>
          <w:p w14:paraId="4E7072BE" w14:textId="4280CA9F" w:rsidR="001332A1" w:rsidRPr="00DC2F0C" w:rsidRDefault="001332A1" w:rsidP="001332A1">
            <w:pPr>
              <w:rPr>
                <w:sz w:val="24"/>
                <w:szCs w:val="24"/>
              </w:rPr>
            </w:pPr>
          </w:p>
        </w:tc>
        <w:tc>
          <w:tcPr>
            <w:tcW w:w="1582" w:type="dxa"/>
          </w:tcPr>
          <w:p w14:paraId="4AEEC69A" w14:textId="5376BEB4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Work &amp; time management</w:t>
            </w:r>
          </w:p>
        </w:tc>
        <w:tc>
          <w:tcPr>
            <w:tcW w:w="2082" w:type="dxa"/>
          </w:tcPr>
          <w:p w14:paraId="4545EB25" w14:textId="28EC6A97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 xml:space="preserve">Moderate: </w:t>
            </w:r>
            <w:r w:rsidR="00E9785A">
              <w:rPr>
                <w:sz w:val="18"/>
                <w:szCs w:val="18"/>
              </w:rPr>
              <w:t>I c</w:t>
            </w:r>
            <w:r w:rsidRPr="001275F8">
              <w:rPr>
                <w:sz w:val="18"/>
                <w:szCs w:val="18"/>
              </w:rPr>
              <w:t xml:space="preserve">an reliably get work done, but </w:t>
            </w:r>
            <w:r w:rsidR="004776CA">
              <w:rPr>
                <w:sz w:val="18"/>
                <w:szCs w:val="18"/>
              </w:rPr>
              <w:t xml:space="preserve">still tend to procrastinate and put work off in favour of </w:t>
            </w:r>
            <w:r w:rsidR="00F60BCB">
              <w:rPr>
                <w:sz w:val="18"/>
                <w:szCs w:val="18"/>
              </w:rPr>
              <w:t xml:space="preserve">leisure </w:t>
            </w:r>
            <w:r w:rsidR="000D600E">
              <w:rPr>
                <w:sz w:val="18"/>
                <w:szCs w:val="18"/>
              </w:rPr>
              <w:t>activities</w:t>
            </w:r>
            <w:r w:rsidRPr="001275F8">
              <w:rPr>
                <w:sz w:val="18"/>
                <w:szCs w:val="18"/>
              </w:rPr>
              <w:t xml:space="preserve">. </w:t>
            </w:r>
            <w:r w:rsidR="00E9785A">
              <w:rPr>
                <w:sz w:val="18"/>
                <w:szCs w:val="18"/>
              </w:rPr>
              <w:t>I struggle</w:t>
            </w:r>
            <w:r w:rsidRPr="001275F8">
              <w:rPr>
                <w:sz w:val="18"/>
                <w:szCs w:val="18"/>
              </w:rPr>
              <w:t xml:space="preserve"> to commit to plans and schedules.</w:t>
            </w:r>
          </w:p>
        </w:tc>
        <w:tc>
          <w:tcPr>
            <w:tcW w:w="1792" w:type="dxa"/>
          </w:tcPr>
          <w:p w14:paraId="265AC52E" w14:textId="098C2B87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Able to create and commit to working schedules that sees the work completed with time to spare before the submission date.</w:t>
            </w:r>
          </w:p>
        </w:tc>
        <w:tc>
          <w:tcPr>
            <w:tcW w:w="2093" w:type="dxa"/>
          </w:tcPr>
          <w:p w14:paraId="034B4E48" w14:textId="7B62C888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The rest of the Acting course: The more assessments I do over the next three years, the more opportunities I will have to develop this skill.</w:t>
            </w:r>
          </w:p>
        </w:tc>
        <w:tc>
          <w:tcPr>
            <w:tcW w:w="2467" w:type="dxa"/>
          </w:tcPr>
          <w:p w14:paraId="7B06C817" w14:textId="77D8F69D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Am I able to create clear schedules for my work?</w:t>
            </w:r>
            <w:r w:rsidRPr="001275F8">
              <w:rPr>
                <w:sz w:val="18"/>
                <w:szCs w:val="18"/>
              </w:rPr>
              <w:br/>
              <w:t>Am I able to commit to these schedules without procrastinating?</w:t>
            </w:r>
            <w:r w:rsidRPr="001275F8">
              <w:rPr>
                <w:sz w:val="18"/>
                <w:szCs w:val="18"/>
              </w:rPr>
              <w:br/>
              <w:t>Am I able to complete my work well before the submission date instead of at the last minute?</w:t>
            </w:r>
          </w:p>
        </w:tc>
        <w:tc>
          <w:tcPr>
            <w:tcW w:w="1981" w:type="dxa"/>
          </w:tcPr>
          <w:p w14:paraId="2CEE0827" w14:textId="5E139745" w:rsidR="001332A1" w:rsidRPr="001275F8" w:rsidRDefault="00AD3DBD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Given that I have already taken steps to develop this skill, I believe it is entirely achievable. I</w:t>
            </w:r>
            <w:r w:rsidR="00964EBD" w:rsidRPr="001275F8">
              <w:rPr>
                <w:sz w:val="18"/>
                <w:szCs w:val="18"/>
              </w:rPr>
              <w:t xml:space="preserve"> have all the tools necessary and just need to make effective use of them, so </w:t>
            </w:r>
            <w:r w:rsidR="009F06CF" w:rsidRPr="001275F8">
              <w:rPr>
                <w:sz w:val="18"/>
                <w:szCs w:val="18"/>
              </w:rPr>
              <w:t>there will be little to no additional costs involved.</w:t>
            </w:r>
            <w:r w:rsidR="00964EBD" w:rsidRPr="001275F8">
              <w:rPr>
                <w:sz w:val="18"/>
                <w:szCs w:val="18"/>
              </w:rPr>
              <w:t xml:space="preserve"> </w:t>
            </w:r>
          </w:p>
        </w:tc>
        <w:tc>
          <w:tcPr>
            <w:tcW w:w="1650" w:type="dxa"/>
          </w:tcPr>
          <w:p w14:paraId="4E371371" w14:textId="1EF4DB5E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 xml:space="preserve">Three years: </w:t>
            </w:r>
            <w:r w:rsidR="004C4CA9">
              <w:rPr>
                <w:sz w:val="18"/>
                <w:szCs w:val="18"/>
              </w:rPr>
              <w:t>This is a skill I hope to have developed by the end of the Acting course.</w:t>
            </w:r>
          </w:p>
        </w:tc>
      </w:tr>
      <w:tr w:rsidR="001332A1" w14:paraId="17C05FB8" w14:textId="77777777" w:rsidTr="00143432">
        <w:trPr>
          <w:trHeight w:val="2283"/>
        </w:trPr>
        <w:tc>
          <w:tcPr>
            <w:tcW w:w="1340" w:type="dxa"/>
            <w:shd w:val="clear" w:color="auto" w:fill="BDD6EE" w:themeFill="accent5" w:themeFillTint="66"/>
          </w:tcPr>
          <w:p w14:paraId="1CB54258" w14:textId="77777777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606E72E3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75431B74" w14:textId="083A6707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2</w:t>
            </w:r>
            <w:r w:rsidRPr="00DC2F0C">
              <w:rPr>
                <w:sz w:val="24"/>
                <w:szCs w:val="24"/>
                <w:vertAlign w:val="superscript"/>
              </w:rPr>
              <w:t>nd</w:t>
            </w:r>
            <w:r w:rsidRPr="00DC2F0C">
              <w:rPr>
                <w:sz w:val="24"/>
                <w:szCs w:val="24"/>
              </w:rPr>
              <w:t xml:space="preserve"> Priority</w:t>
            </w:r>
          </w:p>
        </w:tc>
        <w:tc>
          <w:tcPr>
            <w:tcW w:w="1582" w:type="dxa"/>
          </w:tcPr>
          <w:p w14:paraId="2A8118D8" w14:textId="06BC50B6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Confidence in formal communications</w:t>
            </w:r>
          </w:p>
        </w:tc>
        <w:tc>
          <w:tcPr>
            <w:tcW w:w="2082" w:type="dxa"/>
          </w:tcPr>
          <w:p w14:paraId="35A2D8EE" w14:textId="18CE51C8" w:rsidR="001332A1" w:rsidRPr="001275F8" w:rsidRDefault="00B11631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Bad</w:t>
            </w:r>
            <w:r w:rsidR="001332A1" w:rsidRPr="001275F8">
              <w:rPr>
                <w:sz w:val="18"/>
                <w:szCs w:val="18"/>
              </w:rPr>
              <w:t xml:space="preserve">: </w:t>
            </w:r>
            <w:r w:rsidR="00E9785A">
              <w:rPr>
                <w:sz w:val="18"/>
                <w:szCs w:val="18"/>
              </w:rPr>
              <w:t>I am v</w:t>
            </w:r>
            <w:r w:rsidR="001332A1" w:rsidRPr="001275F8">
              <w:rPr>
                <w:sz w:val="18"/>
                <w:szCs w:val="18"/>
              </w:rPr>
              <w:t>ery anxious and reluctant when communicating on a formal level, especially making phone calls and responding to audition/job listings.</w:t>
            </w:r>
          </w:p>
        </w:tc>
        <w:tc>
          <w:tcPr>
            <w:tcW w:w="1792" w:type="dxa"/>
          </w:tcPr>
          <w:p w14:paraId="436900B9" w14:textId="40EEE46E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Able to confidently communicate and initiate conversations in formal contexts without becoming self-conscious.</w:t>
            </w:r>
          </w:p>
        </w:tc>
        <w:tc>
          <w:tcPr>
            <w:tcW w:w="2093" w:type="dxa"/>
          </w:tcPr>
          <w:p w14:paraId="2E4D8004" w14:textId="3178D89E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Getting a job: At some point within the next few years, I will need to get a job to support myself financially and gain work experience. This will provide an opportunity to develop my formal communication skills.</w:t>
            </w:r>
          </w:p>
        </w:tc>
        <w:tc>
          <w:tcPr>
            <w:tcW w:w="2467" w:type="dxa"/>
          </w:tcPr>
          <w:p w14:paraId="6E34E5E1" w14:textId="6D75E8DD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>Am I able to remain confident and relaxed when communicating in formal contexts?</w:t>
            </w:r>
            <w:r w:rsidRPr="001275F8">
              <w:rPr>
                <w:sz w:val="18"/>
                <w:szCs w:val="18"/>
              </w:rPr>
              <w:br/>
              <w:t>Am I able to reach out in formal contexts without second-guessing myself?</w:t>
            </w:r>
          </w:p>
        </w:tc>
        <w:tc>
          <w:tcPr>
            <w:tcW w:w="1981" w:type="dxa"/>
          </w:tcPr>
          <w:p w14:paraId="0669927E" w14:textId="2B23902A" w:rsidR="001332A1" w:rsidRPr="001275F8" w:rsidRDefault="000912CF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Auditioning is an essential part of an actor’s work, so I believe I will achieve this </w:t>
            </w:r>
            <w:r w:rsidR="0037461D">
              <w:rPr>
                <w:sz w:val="18"/>
                <w:szCs w:val="18"/>
              </w:rPr>
              <w:t xml:space="preserve">simply </w:t>
            </w:r>
            <w:r>
              <w:rPr>
                <w:sz w:val="18"/>
                <w:szCs w:val="18"/>
              </w:rPr>
              <w:t xml:space="preserve">by necessity. </w:t>
            </w:r>
            <w:r w:rsidR="00C8037A">
              <w:rPr>
                <w:sz w:val="18"/>
                <w:szCs w:val="18"/>
              </w:rPr>
              <w:t>Potential costs</w:t>
            </w:r>
            <w:r w:rsidR="004F49CD">
              <w:rPr>
                <w:sz w:val="18"/>
                <w:szCs w:val="18"/>
              </w:rPr>
              <w:t xml:space="preserve"> involved would be travel costs for auditions </w:t>
            </w:r>
            <w:r w:rsidR="00964F84">
              <w:rPr>
                <w:sz w:val="18"/>
                <w:szCs w:val="18"/>
              </w:rPr>
              <w:t xml:space="preserve">or interviews </w:t>
            </w:r>
            <w:r w:rsidR="004F49CD">
              <w:rPr>
                <w:sz w:val="18"/>
                <w:szCs w:val="18"/>
              </w:rPr>
              <w:t>outside Carmarthen</w:t>
            </w:r>
            <w:r w:rsidR="00E940BD">
              <w:rPr>
                <w:sz w:val="18"/>
                <w:szCs w:val="18"/>
              </w:rPr>
              <w:t xml:space="preserve">: </w:t>
            </w:r>
            <w:r w:rsidR="00143432">
              <w:rPr>
                <w:sz w:val="18"/>
                <w:szCs w:val="18"/>
              </w:rPr>
              <w:t>Driving lessons and petrol if I choose to get a car, train/bus tickets if not.</w:t>
            </w:r>
          </w:p>
        </w:tc>
        <w:tc>
          <w:tcPr>
            <w:tcW w:w="1650" w:type="dxa"/>
          </w:tcPr>
          <w:p w14:paraId="7E63CD10" w14:textId="2A505B5C" w:rsidR="001332A1" w:rsidRPr="001275F8" w:rsidRDefault="001332A1" w:rsidP="001332A1">
            <w:pPr>
              <w:rPr>
                <w:sz w:val="18"/>
                <w:szCs w:val="18"/>
              </w:rPr>
            </w:pPr>
            <w:r w:rsidRPr="001275F8">
              <w:rPr>
                <w:sz w:val="18"/>
                <w:szCs w:val="18"/>
              </w:rPr>
              <w:t xml:space="preserve">Three years: </w:t>
            </w:r>
            <w:r w:rsidR="004C4CA9">
              <w:rPr>
                <w:sz w:val="18"/>
                <w:szCs w:val="18"/>
              </w:rPr>
              <w:t>This</w:t>
            </w:r>
            <w:r w:rsidRPr="001275F8">
              <w:rPr>
                <w:sz w:val="18"/>
                <w:szCs w:val="18"/>
              </w:rPr>
              <w:t xml:space="preserve"> is a skill I hope to </w:t>
            </w:r>
            <w:r w:rsidR="003C71E7">
              <w:rPr>
                <w:sz w:val="18"/>
                <w:szCs w:val="18"/>
              </w:rPr>
              <w:t xml:space="preserve">have </w:t>
            </w:r>
            <w:r w:rsidRPr="001275F8">
              <w:rPr>
                <w:sz w:val="18"/>
                <w:szCs w:val="18"/>
              </w:rPr>
              <w:t>develop</w:t>
            </w:r>
            <w:r w:rsidR="003C71E7">
              <w:rPr>
                <w:sz w:val="18"/>
                <w:szCs w:val="18"/>
              </w:rPr>
              <w:t>ed</w:t>
            </w:r>
            <w:r w:rsidRPr="001275F8">
              <w:rPr>
                <w:sz w:val="18"/>
                <w:szCs w:val="18"/>
              </w:rPr>
              <w:t xml:space="preserve"> by the end of the Acting course.</w:t>
            </w:r>
          </w:p>
        </w:tc>
      </w:tr>
      <w:tr w:rsidR="001332A1" w14:paraId="7E1B47D4" w14:textId="77777777" w:rsidTr="00143432">
        <w:trPr>
          <w:trHeight w:val="2363"/>
        </w:trPr>
        <w:tc>
          <w:tcPr>
            <w:tcW w:w="1340" w:type="dxa"/>
            <w:shd w:val="clear" w:color="auto" w:fill="BDD6EE" w:themeFill="accent5" w:themeFillTint="66"/>
          </w:tcPr>
          <w:p w14:paraId="63D0A0AB" w14:textId="77777777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10500843" w14:textId="77777777" w:rsidR="001332A1" w:rsidRDefault="001332A1" w:rsidP="001332A1">
            <w:pPr>
              <w:jc w:val="center"/>
              <w:rPr>
                <w:sz w:val="24"/>
                <w:szCs w:val="24"/>
              </w:rPr>
            </w:pPr>
          </w:p>
          <w:p w14:paraId="4A24CEA4" w14:textId="6959A5AA" w:rsidR="001332A1" w:rsidRPr="00DC2F0C" w:rsidRDefault="001332A1" w:rsidP="001332A1">
            <w:pPr>
              <w:jc w:val="center"/>
              <w:rPr>
                <w:sz w:val="24"/>
                <w:szCs w:val="24"/>
              </w:rPr>
            </w:pPr>
            <w:r w:rsidRPr="00DC2F0C">
              <w:rPr>
                <w:sz w:val="24"/>
                <w:szCs w:val="24"/>
              </w:rPr>
              <w:t>3</w:t>
            </w:r>
            <w:r w:rsidRPr="00DC2F0C">
              <w:rPr>
                <w:sz w:val="24"/>
                <w:szCs w:val="24"/>
                <w:vertAlign w:val="superscript"/>
              </w:rPr>
              <w:t>rd</w:t>
            </w:r>
            <w:r w:rsidRPr="00DC2F0C">
              <w:rPr>
                <w:sz w:val="24"/>
                <w:szCs w:val="24"/>
              </w:rPr>
              <w:t xml:space="preserve"> Priority</w:t>
            </w:r>
          </w:p>
        </w:tc>
        <w:tc>
          <w:tcPr>
            <w:tcW w:w="1582" w:type="dxa"/>
          </w:tcPr>
          <w:p w14:paraId="01183748" w14:textId="320670C2" w:rsidR="001332A1" w:rsidRPr="001275F8" w:rsidRDefault="00690130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Compromising when working in teams</w:t>
            </w:r>
          </w:p>
        </w:tc>
        <w:tc>
          <w:tcPr>
            <w:tcW w:w="2082" w:type="dxa"/>
          </w:tcPr>
          <w:p w14:paraId="190D867F" w14:textId="623E22AF" w:rsidR="001332A1" w:rsidRPr="001275F8" w:rsidRDefault="003C0E9B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Moderate: </w:t>
            </w:r>
            <w:r w:rsidR="00343059">
              <w:rPr>
                <w:sz w:val="18"/>
                <w:szCs w:val="18"/>
              </w:rPr>
              <w:t xml:space="preserve">I can work well with other people, but </w:t>
            </w:r>
            <w:r w:rsidR="003C770B">
              <w:rPr>
                <w:sz w:val="18"/>
                <w:szCs w:val="18"/>
              </w:rPr>
              <w:t xml:space="preserve">I </w:t>
            </w:r>
            <w:r w:rsidR="005F3E63">
              <w:rPr>
                <w:sz w:val="18"/>
                <w:szCs w:val="18"/>
              </w:rPr>
              <w:t>tend to dominate brainstorming sessions with my own ideas. I get attached to my ideas and sometimes have trouble letting go of them</w:t>
            </w:r>
            <w:r w:rsidR="00CE2916">
              <w:rPr>
                <w:sz w:val="18"/>
                <w:szCs w:val="18"/>
              </w:rPr>
              <w:t>.</w:t>
            </w:r>
          </w:p>
        </w:tc>
        <w:tc>
          <w:tcPr>
            <w:tcW w:w="1792" w:type="dxa"/>
          </w:tcPr>
          <w:p w14:paraId="36ED789A" w14:textId="71AF6CF2" w:rsidR="001332A1" w:rsidRPr="001275F8" w:rsidRDefault="00160B1D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Able to </w:t>
            </w:r>
            <w:r w:rsidR="00D3613E">
              <w:rPr>
                <w:sz w:val="18"/>
                <w:szCs w:val="18"/>
              </w:rPr>
              <w:t xml:space="preserve">give my fellow actors room to present their own ideas in group work, and accept their ideas </w:t>
            </w:r>
            <w:r w:rsidR="008564C5">
              <w:rPr>
                <w:sz w:val="18"/>
                <w:szCs w:val="18"/>
              </w:rPr>
              <w:t xml:space="preserve">openly even if they compromise </w:t>
            </w:r>
            <w:r w:rsidR="00E94902">
              <w:rPr>
                <w:sz w:val="18"/>
                <w:szCs w:val="18"/>
              </w:rPr>
              <w:t>or otherwise affect my own.</w:t>
            </w:r>
            <w:r w:rsidR="00D3613E">
              <w:rPr>
                <w:sz w:val="18"/>
                <w:szCs w:val="18"/>
              </w:rPr>
              <w:t xml:space="preserve"> </w:t>
            </w:r>
          </w:p>
        </w:tc>
        <w:tc>
          <w:tcPr>
            <w:tcW w:w="2093" w:type="dxa"/>
          </w:tcPr>
          <w:p w14:paraId="4F386F58" w14:textId="0030DC36" w:rsidR="001332A1" w:rsidRPr="001275F8" w:rsidRDefault="007219B6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rest of the Acting course: </w:t>
            </w:r>
            <w:r w:rsidR="00C9083C">
              <w:rPr>
                <w:sz w:val="18"/>
                <w:szCs w:val="18"/>
              </w:rPr>
              <w:t xml:space="preserve">The course will no doubt present many opportunities for group work, which will </w:t>
            </w:r>
            <w:r w:rsidR="0059789C">
              <w:rPr>
                <w:sz w:val="18"/>
                <w:szCs w:val="18"/>
              </w:rPr>
              <w:t xml:space="preserve">give me </w:t>
            </w:r>
            <w:r w:rsidR="00E0763C">
              <w:rPr>
                <w:sz w:val="18"/>
                <w:szCs w:val="18"/>
              </w:rPr>
              <w:t>the chance to develop this skill</w:t>
            </w:r>
            <w:r w:rsidR="0099459E">
              <w:rPr>
                <w:sz w:val="18"/>
                <w:szCs w:val="18"/>
              </w:rPr>
              <w:t>.</w:t>
            </w:r>
          </w:p>
        </w:tc>
        <w:tc>
          <w:tcPr>
            <w:tcW w:w="2467" w:type="dxa"/>
          </w:tcPr>
          <w:p w14:paraId="43145863" w14:textId="50BB4443" w:rsidR="001332A1" w:rsidRPr="001275F8" w:rsidRDefault="00633DB4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Am I able to set my ego aside and </w:t>
            </w:r>
            <w:r w:rsidR="004F5FCB">
              <w:rPr>
                <w:sz w:val="18"/>
                <w:szCs w:val="18"/>
              </w:rPr>
              <w:t>allow others to influence my ideas?</w:t>
            </w:r>
            <w:r w:rsidR="004F5FCB">
              <w:rPr>
                <w:sz w:val="18"/>
                <w:szCs w:val="18"/>
              </w:rPr>
              <w:br/>
              <w:t xml:space="preserve">Am I able to </w:t>
            </w:r>
            <w:r w:rsidR="00F124FC">
              <w:rPr>
                <w:sz w:val="18"/>
                <w:szCs w:val="18"/>
              </w:rPr>
              <w:t>work with ideas presented by others with as much enthusiasm as I would my own?</w:t>
            </w:r>
            <w:r w:rsidR="00C7240D">
              <w:rPr>
                <w:sz w:val="18"/>
                <w:szCs w:val="18"/>
              </w:rPr>
              <w:br/>
              <w:t xml:space="preserve">Am I able to </w:t>
            </w:r>
            <w:r w:rsidR="0078346C">
              <w:rPr>
                <w:sz w:val="18"/>
                <w:szCs w:val="18"/>
              </w:rPr>
              <w:t xml:space="preserve">step back and give </w:t>
            </w:r>
            <w:r w:rsidR="0002371F">
              <w:rPr>
                <w:sz w:val="18"/>
                <w:szCs w:val="18"/>
              </w:rPr>
              <w:t xml:space="preserve">space for other ideas to be presented instead of </w:t>
            </w:r>
            <w:r w:rsidR="00163680">
              <w:rPr>
                <w:sz w:val="18"/>
                <w:szCs w:val="18"/>
              </w:rPr>
              <w:t>dominating the conversation?</w:t>
            </w:r>
            <w:r w:rsidR="00F124FC">
              <w:rPr>
                <w:sz w:val="18"/>
                <w:szCs w:val="18"/>
              </w:rPr>
              <w:t xml:space="preserve"> </w:t>
            </w:r>
          </w:p>
        </w:tc>
        <w:tc>
          <w:tcPr>
            <w:tcW w:w="1981" w:type="dxa"/>
          </w:tcPr>
          <w:p w14:paraId="6DC89700" w14:textId="3A2B38C7" w:rsidR="001332A1" w:rsidRPr="001275F8" w:rsidRDefault="009C5FB6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Developing this skill is a matter of engaging with </w:t>
            </w:r>
            <w:r w:rsidR="00D96A3B">
              <w:rPr>
                <w:sz w:val="18"/>
                <w:szCs w:val="18"/>
              </w:rPr>
              <w:t xml:space="preserve">my course-mates and </w:t>
            </w:r>
            <w:r w:rsidR="00DE49B3">
              <w:rPr>
                <w:sz w:val="18"/>
                <w:szCs w:val="18"/>
              </w:rPr>
              <w:t xml:space="preserve">our work throughout the </w:t>
            </w:r>
            <w:r w:rsidR="004826E0">
              <w:rPr>
                <w:sz w:val="18"/>
                <w:szCs w:val="18"/>
              </w:rPr>
              <w:t xml:space="preserve">Acting </w:t>
            </w:r>
            <w:r w:rsidR="00DE49B3">
              <w:rPr>
                <w:sz w:val="18"/>
                <w:szCs w:val="18"/>
              </w:rPr>
              <w:t>course, so</w:t>
            </w:r>
            <w:r w:rsidR="004826E0">
              <w:rPr>
                <w:sz w:val="18"/>
                <w:szCs w:val="18"/>
              </w:rPr>
              <w:t xml:space="preserve"> provided I remain conscious of it, I see it as entirely achievable. </w:t>
            </w:r>
            <w:r w:rsidR="00143432">
              <w:rPr>
                <w:sz w:val="18"/>
                <w:szCs w:val="18"/>
              </w:rPr>
              <w:t>I do not believe there will be any co</w:t>
            </w:r>
            <w:r w:rsidR="00261A04">
              <w:rPr>
                <w:sz w:val="18"/>
                <w:szCs w:val="18"/>
              </w:rPr>
              <w:t>sts involved.</w:t>
            </w:r>
          </w:p>
        </w:tc>
        <w:tc>
          <w:tcPr>
            <w:tcW w:w="1650" w:type="dxa"/>
          </w:tcPr>
          <w:p w14:paraId="7E8FAA7F" w14:textId="3820F93C" w:rsidR="001332A1" w:rsidRPr="001275F8" w:rsidRDefault="004C4CA9" w:rsidP="001332A1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Three years: This is a skill I hope to have developed by the end of the Acting course. </w:t>
            </w:r>
          </w:p>
        </w:tc>
      </w:tr>
    </w:tbl>
    <w:p w14:paraId="2AA795ED" w14:textId="49A17BAC" w:rsidR="00084C8A" w:rsidRDefault="00084C8A" w:rsidP="00084C8A"/>
    <w:p w14:paraId="53123FD0" w14:textId="045D2D3B" w:rsidR="005D6DC8" w:rsidRDefault="005D6DC8" w:rsidP="00084C8A">
      <w:r>
        <w:lastRenderedPageBreak/>
        <w:t xml:space="preserve">Link to Video: </w:t>
      </w:r>
      <w:hyperlink r:id="rId5" w:history="1">
        <w:r w:rsidRPr="00300D62">
          <w:rPr>
            <w:rStyle w:val="Hyperlink"/>
          </w:rPr>
          <w:t>https://youtu.be/AY-1SuwCT4s</w:t>
        </w:r>
      </w:hyperlink>
    </w:p>
    <w:p w14:paraId="2F138DB8" w14:textId="77777777" w:rsidR="005D6DC8" w:rsidRPr="00084C8A" w:rsidRDefault="005D6DC8" w:rsidP="00084C8A"/>
    <w:sectPr w:rsidR="005D6DC8" w:rsidRPr="00084C8A" w:rsidSect="00DC2F0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5E1E1A"/>
    <w:multiLevelType w:val="hybridMultilevel"/>
    <w:tmpl w:val="9D52D570"/>
    <w:lvl w:ilvl="0" w:tplc="F4FAA75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122D1F"/>
    <w:multiLevelType w:val="hybridMultilevel"/>
    <w:tmpl w:val="682AA7B6"/>
    <w:lvl w:ilvl="0" w:tplc="65CCBD4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D9180C"/>
    <w:multiLevelType w:val="hybridMultilevel"/>
    <w:tmpl w:val="230A94CE"/>
    <w:lvl w:ilvl="0" w:tplc="FD9E4C1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DF30EC"/>
    <w:multiLevelType w:val="hybridMultilevel"/>
    <w:tmpl w:val="2172865E"/>
    <w:lvl w:ilvl="0" w:tplc="46D2544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2079131">
    <w:abstractNumId w:val="2"/>
  </w:num>
  <w:num w:numId="2" w16cid:durableId="1253198902">
    <w:abstractNumId w:val="0"/>
  </w:num>
  <w:num w:numId="3" w16cid:durableId="1221751933">
    <w:abstractNumId w:val="1"/>
  </w:num>
  <w:num w:numId="4" w16cid:durableId="42195060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A7C"/>
    <w:rsid w:val="00003701"/>
    <w:rsid w:val="000148B4"/>
    <w:rsid w:val="00021821"/>
    <w:rsid w:val="00022293"/>
    <w:rsid w:val="0002371F"/>
    <w:rsid w:val="00025AF4"/>
    <w:rsid w:val="00046A5F"/>
    <w:rsid w:val="000729D1"/>
    <w:rsid w:val="00082CB8"/>
    <w:rsid w:val="00082ECA"/>
    <w:rsid w:val="00084C8A"/>
    <w:rsid w:val="00087B3E"/>
    <w:rsid w:val="000912CF"/>
    <w:rsid w:val="000A11D4"/>
    <w:rsid w:val="000B44C5"/>
    <w:rsid w:val="000B4F95"/>
    <w:rsid w:val="000D1706"/>
    <w:rsid w:val="000D2E25"/>
    <w:rsid w:val="000D600E"/>
    <w:rsid w:val="000D760B"/>
    <w:rsid w:val="0012081B"/>
    <w:rsid w:val="00123A79"/>
    <w:rsid w:val="001275F8"/>
    <w:rsid w:val="001332A1"/>
    <w:rsid w:val="00136C2A"/>
    <w:rsid w:val="00140C94"/>
    <w:rsid w:val="00143432"/>
    <w:rsid w:val="00156FD0"/>
    <w:rsid w:val="00160B1D"/>
    <w:rsid w:val="00163680"/>
    <w:rsid w:val="00163D98"/>
    <w:rsid w:val="00180222"/>
    <w:rsid w:val="0019054D"/>
    <w:rsid w:val="00195DA4"/>
    <w:rsid w:val="001A4B36"/>
    <w:rsid w:val="001B0538"/>
    <w:rsid w:val="001B3714"/>
    <w:rsid w:val="001C022F"/>
    <w:rsid w:val="001D40AC"/>
    <w:rsid w:val="001F1E6C"/>
    <w:rsid w:val="001F30DE"/>
    <w:rsid w:val="00225696"/>
    <w:rsid w:val="0023188F"/>
    <w:rsid w:val="002511EA"/>
    <w:rsid w:val="00253F0B"/>
    <w:rsid w:val="00261889"/>
    <w:rsid w:val="00261A04"/>
    <w:rsid w:val="0026663D"/>
    <w:rsid w:val="002718B1"/>
    <w:rsid w:val="00272141"/>
    <w:rsid w:val="00277AAF"/>
    <w:rsid w:val="00277C64"/>
    <w:rsid w:val="0028284F"/>
    <w:rsid w:val="00283860"/>
    <w:rsid w:val="002864B6"/>
    <w:rsid w:val="00287D79"/>
    <w:rsid w:val="002B4E1C"/>
    <w:rsid w:val="002C5108"/>
    <w:rsid w:val="002E0D0F"/>
    <w:rsid w:val="002E1AFE"/>
    <w:rsid w:val="002E2257"/>
    <w:rsid w:val="002E33E4"/>
    <w:rsid w:val="002F4076"/>
    <w:rsid w:val="002F5449"/>
    <w:rsid w:val="003015F1"/>
    <w:rsid w:val="003068A0"/>
    <w:rsid w:val="00307CEC"/>
    <w:rsid w:val="003116B0"/>
    <w:rsid w:val="0031636F"/>
    <w:rsid w:val="003340F3"/>
    <w:rsid w:val="0033622E"/>
    <w:rsid w:val="003409A3"/>
    <w:rsid w:val="00343059"/>
    <w:rsid w:val="003536AE"/>
    <w:rsid w:val="00353A79"/>
    <w:rsid w:val="00361BEE"/>
    <w:rsid w:val="00371C2D"/>
    <w:rsid w:val="0037461D"/>
    <w:rsid w:val="00374E96"/>
    <w:rsid w:val="00377699"/>
    <w:rsid w:val="003A322C"/>
    <w:rsid w:val="003B1EC7"/>
    <w:rsid w:val="003B7B5C"/>
    <w:rsid w:val="003C0E9B"/>
    <w:rsid w:val="003C0EA8"/>
    <w:rsid w:val="003C71E7"/>
    <w:rsid w:val="003C770B"/>
    <w:rsid w:val="00411A6F"/>
    <w:rsid w:val="00413014"/>
    <w:rsid w:val="00425CE0"/>
    <w:rsid w:val="00427D95"/>
    <w:rsid w:val="00432503"/>
    <w:rsid w:val="00455411"/>
    <w:rsid w:val="004713D1"/>
    <w:rsid w:val="004776CA"/>
    <w:rsid w:val="00481F6E"/>
    <w:rsid w:val="004826E0"/>
    <w:rsid w:val="0049032B"/>
    <w:rsid w:val="00490DE8"/>
    <w:rsid w:val="004A4C90"/>
    <w:rsid w:val="004B0B98"/>
    <w:rsid w:val="004B21F2"/>
    <w:rsid w:val="004C0411"/>
    <w:rsid w:val="004C4CA9"/>
    <w:rsid w:val="004E5E27"/>
    <w:rsid w:val="004E7A7F"/>
    <w:rsid w:val="004F49CD"/>
    <w:rsid w:val="004F5FCB"/>
    <w:rsid w:val="00501D3F"/>
    <w:rsid w:val="0051105B"/>
    <w:rsid w:val="00511B48"/>
    <w:rsid w:val="00514B72"/>
    <w:rsid w:val="00525E8F"/>
    <w:rsid w:val="00534DF2"/>
    <w:rsid w:val="00555333"/>
    <w:rsid w:val="005725E5"/>
    <w:rsid w:val="00575F20"/>
    <w:rsid w:val="00581A19"/>
    <w:rsid w:val="005911AD"/>
    <w:rsid w:val="00591400"/>
    <w:rsid w:val="0059705B"/>
    <w:rsid w:val="0059789C"/>
    <w:rsid w:val="005A1B4B"/>
    <w:rsid w:val="005A3873"/>
    <w:rsid w:val="005B4898"/>
    <w:rsid w:val="005B5D93"/>
    <w:rsid w:val="005B693F"/>
    <w:rsid w:val="005D6DC8"/>
    <w:rsid w:val="005E7C5E"/>
    <w:rsid w:val="005F3E63"/>
    <w:rsid w:val="00601E3D"/>
    <w:rsid w:val="00622FB3"/>
    <w:rsid w:val="00624C17"/>
    <w:rsid w:val="00625ED8"/>
    <w:rsid w:val="00633DB4"/>
    <w:rsid w:val="00635714"/>
    <w:rsid w:val="006448CA"/>
    <w:rsid w:val="006536DC"/>
    <w:rsid w:val="006538BC"/>
    <w:rsid w:val="006657E3"/>
    <w:rsid w:val="00671254"/>
    <w:rsid w:val="00674410"/>
    <w:rsid w:val="00674A88"/>
    <w:rsid w:val="00690130"/>
    <w:rsid w:val="0069058E"/>
    <w:rsid w:val="006905F0"/>
    <w:rsid w:val="006A68C4"/>
    <w:rsid w:val="006A71D4"/>
    <w:rsid w:val="006B154B"/>
    <w:rsid w:val="006C0830"/>
    <w:rsid w:val="006D7C77"/>
    <w:rsid w:val="007053F1"/>
    <w:rsid w:val="00706887"/>
    <w:rsid w:val="0071196F"/>
    <w:rsid w:val="00712BB9"/>
    <w:rsid w:val="007219B6"/>
    <w:rsid w:val="00722830"/>
    <w:rsid w:val="007446C6"/>
    <w:rsid w:val="007461D0"/>
    <w:rsid w:val="007464E9"/>
    <w:rsid w:val="00760D44"/>
    <w:rsid w:val="00761EB7"/>
    <w:rsid w:val="007647A0"/>
    <w:rsid w:val="00773966"/>
    <w:rsid w:val="0078346C"/>
    <w:rsid w:val="007874BD"/>
    <w:rsid w:val="007A0B8D"/>
    <w:rsid w:val="007A60D5"/>
    <w:rsid w:val="007A7EA3"/>
    <w:rsid w:val="007C0641"/>
    <w:rsid w:val="007C4539"/>
    <w:rsid w:val="007C4702"/>
    <w:rsid w:val="007D3D29"/>
    <w:rsid w:val="007E034B"/>
    <w:rsid w:val="007F11B3"/>
    <w:rsid w:val="007F451B"/>
    <w:rsid w:val="007F4D6E"/>
    <w:rsid w:val="00803C93"/>
    <w:rsid w:val="00807A9A"/>
    <w:rsid w:val="00825321"/>
    <w:rsid w:val="00833188"/>
    <w:rsid w:val="00842CB5"/>
    <w:rsid w:val="00842EEA"/>
    <w:rsid w:val="00842F5B"/>
    <w:rsid w:val="008522E1"/>
    <w:rsid w:val="008564C5"/>
    <w:rsid w:val="00874092"/>
    <w:rsid w:val="0089078C"/>
    <w:rsid w:val="00896802"/>
    <w:rsid w:val="008B3F5B"/>
    <w:rsid w:val="008F6522"/>
    <w:rsid w:val="008F652D"/>
    <w:rsid w:val="00903FDA"/>
    <w:rsid w:val="009107AB"/>
    <w:rsid w:val="009371E1"/>
    <w:rsid w:val="00937933"/>
    <w:rsid w:val="00943E81"/>
    <w:rsid w:val="00964EBD"/>
    <w:rsid w:val="00964F84"/>
    <w:rsid w:val="00977FB7"/>
    <w:rsid w:val="0098030A"/>
    <w:rsid w:val="00985DB1"/>
    <w:rsid w:val="00993C4F"/>
    <w:rsid w:val="0099459E"/>
    <w:rsid w:val="009A615A"/>
    <w:rsid w:val="009B672F"/>
    <w:rsid w:val="009C5FB6"/>
    <w:rsid w:val="009F06CF"/>
    <w:rsid w:val="009F1B5D"/>
    <w:rsid w:val="009F1F38"/>
    <w:rsid w:val="00A101F6"/>
    <w:rsid w:val="00A16A1A"/>
    <w:rsid w:val="00A31874"/>
    <w:rsid w:val="00A50A52"/>
    <w:rsid w:val="00A7292D"/>
    <w:rsid w:val="00A72A70"/>
    <w:rsid w:val="00A85020"/>
    <w:rsid w:val="00AA14F6"/>
    <w:rsid w:val="00AA1919"/>
    <w:rsid w:val="00AB0098"/>
    <w:rsid w:val="00AB1106"/>
    <w:rsid w:val="00AC16C6"/>
    <w:rsid w:val="00AC6707"/>
    <w:rsid w:val="00AD3DBD"/>
    <w:rsid w:val="00AE4608"/>
    <w:rsid w:val="00B0331A"/>
    <w:rsid w:val="00B11631"/>
    <w:rsid w:val="00B125A3"/>
    <w:rsid w:val="00B20C7F"/>
    <w:rsid w:val="00B33CBE"/>
    <w:rsid w:val="00B50364"/>
    <w:rsid w:val="00B52807"/>
    <w:rsid w:val="00B533BA"/>
    <w:rsid w:val="00B602F6"/>
    <w:rsid w:val="00B73740"/>
    <w:rsid w:val="00B84907"/>
    <w:rsid w:val="00B86BD8"/>
    <w:rsid w:val="00B92B2E"/>
    <w:rsid w:val="00BA7E14"/>
    <w:rsid w:val="00BB0163"/>
    <w:rsid w:val="00BB16F0"/>
    <w:rsid w:val="00BB4776"/>
    <w:rsid w:val="00BD1857"/>
    <w:rsid w:val="00BD6C23"/>
    <w:rsid w:val="00BE0672"/>
    <w:rsid w:val="00BE589E"/>
    <w:rsid w:val="00BE619A"/>
    <w:rsid w:val="00BF1BE4"/>
    <w:rsid w:val="00C01CD2"/>
    <w:rsid w:val="00C02337"/>
    <w:rsid w:val="00C04332"/>
    <w:rsid w:val="00C04C7C"/>
    <w:rsid w:val="00C10F78"/>
    <w:rsid w:val="00C13B0C"/>
    <w:rsid w:val="00C15F38"/>
    <w:rsid w:val="00C27853"/>
    <w:rsid w:val="00C27B52"/>
    <w:rsid w:val="00C351A4"/>
    <w:rsid w:val="00C53D3D"/>
    <w:rsid w:val="00C7240D"/>
    <w:rsid w:val="00C8037A"/>
    <w:rsid w:val="00C9083C"/>
    <w:rsid w:val="00C96272"/>
    <w:rsid w:val="00CC3139"/>
    <w:rsid w:val="00CC4085"/>
    <w:rsid w:val="00CD1B12"/>
    <w:rsid w:val="00CD785E"/>
    <w:rsid w:val="00CE2916"/>
    <w:rsid w:val="00CF083A"/>
    <w:rsid w:val="00CF51A9"/>
    <w:rsid w:val="00CF7D39"/>
    <w:rsid w:val="00D043EC"/>
    <w:rsid w:val="00D3613E"/>
    <w:rsid w:val="00D40FEC"/>
    <w:rsid w:val="00D423AB"/>
    <w:rsid w:val="00D54EB8"/>
    <w:rsid w:val="00D61C95"/>
    <w:rsid w:val="00D6522A"/>
    <w:rsid w:val="00D65501"/>
    <w:rsid w:val="00D67753"/>
    <w:rsid w:val="00D7006E"/>
    <w:rsid w:val="00D80D37"/>
    <w:rsid w:val="00D96A3B"/>
    <w:rsid w:val="00D9733B"/>
    <w:rsid w:val="00DA50FF"/>
    <w:rsid w:val="00DB0EC6"/>
    <w:rsid w:val="00DB16AB"/>
    <w:rsid w:val="00DB5CF0"/>
    <w:rsid w:val="00DC2F0C"/>
    <w:rsid w:val="00DC4582"/>
    <w:rsid w:val="00DE1182"/>
    <w:rsid w:val="00DE49B3"/>
    <w:rsid w:val="00DF3944"/>
    <w:rsid w:val="00DF5293"/>
    <w:rsid w:val="00E029EF"/>
    <w:rsid w:val="00E0763C"/>
    <w:rsid w:val="00E249A6"/>
    <w:rsid w:val="00E32581"/>
    <w:rsid w:val="00E429EB"/>
    <w:rsid w:val="00E44486"/>
    <w:rsid w:val="00E5736A"/>
    <w:rsid w:val="00E62E1D"/>
    <w:rsid w:val="00E940BD"/>
    <w:rsid w:val="00E94902"/>
    <w:rsid w:val="00E9785A"/>
    <w:rsid w:val="00EA5323"/>
    <w:rsid w:val="00EA57BD"/>
    <w:rsid w:val="00EB7B2C"/>
    <w:rsid w:val="00ED0A7C"/>
    <w:rsid w:val="00ED4141"/>
    <w:rsid w:val="00EF11A7"/>
    <w:rsid w:val="00EF28EA"/>
    <w:rsid w:val="00F01490"/>
    <w:rsid w:val="00F124FC"/>
    <w:rsid w:val="00F138FC"/>
    <w:rsid w:val="00F32264"/>
    <w:rsid w:val="00F345C2"/>
    <w:rsid w:val="00F445E3"/>
    <w:rsid w:val="00F537AD"/>
    <w:rsid w:val="00F60BCB"/>
    <w:rsid w:val="00F825D3"/>
    <w:rsid w:val="00F83A0C"/>
    <w:rsid w:val="00F86840"/>
    <w:rsid w:val="00FC17C3"/>
    <w:rsid w:val="00FC4818"/>
    <w:rsid w:val="00FC4AFC"/>
    <w:rsid w:val="00FD3209"/>
    <w:rsid w:val="00FD51BA"/>
    <w:rsid w:val="00FD5394"/>
    <w:rsid w:val="00FE1BE6"/>
    <w:rsid w:val="00FF5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C5205"/>
  <w15:chartTrackingRefBased/>
  <w15:docId w15:val="{26DA0C43-9DCB-44DC-80B8-E865F7CF64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A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D0A7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0A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0A7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D0A7C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807A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2E2257"/>
    <w:pPr>
      <w:ind w:left="720"/>
      <w:contextualSpacing/>
    </w:pPr>
  </w:style>
  <w:style w:type="table" w:styleId="TableGrid">
    <w:name w:val="Table Grid"/>
    <w:basedOn w:val="TableNormal"/>
    <w:uiPriority w:val="39"/>
    <w:rsid w:val="007228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D6D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6D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AY-1SuwCT4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528</Words>
  <Characters>3012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Bowsher</dc:creator>
  <cp:keywords/>
  <dc:description/>
  <cp:lastModifiedBy>Charlie Bowsher</cp:lastModifiedBy>
  <cp:revision>602</cp:revision>
  <dcterms:created xsi:type="dcterms:W3CDTF">2023-01-04T10:32:00Z</dcterms:created>
  <dcterms:modified xsi:type="dcterms:W3CDTF">2023-01-18T15:29:00Z</dcterms:modified>
</cp:coreProperties>
</file>