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AC29E" w14:textId="77777777" w:rsidR="00B9386D" w:rsidRDefault="005728E6" w:rsidP="005728E6">
      <w:pPr>
        <w:spacing w:line="360" w:lineRule="auto"/>
      </w:pPr>
      <w:r>
        <w:t>Slide 1</w:t>
      </w:r>
    </w:p>
    <w:p w14:paraId="0398ED9C" w14:textId="77777777" w:rsidR="005728E6" w:rsidRDefault="005728E6" w:rsidP="005728E6">
      <w:pPr>
        <w:spacing w:line="360" w:lineRule="auto"/>
      </w:pPr>
    </w:p>
    <w:p w14:paraId="1CE034B8" w14:textId="1A80E5B9" w:rsidR="005728E6" w:rsidRDefault="003F0936" w:rsidP="005728E6">
      <w:pPr>
        <w:spacing w:line="360" w:lineRule="auto"/>
        <w:jc w:val="center"/>
      </w:pPr>
      <w:r>
        <w:rPr>
          <w:noProof/>
        </w:rPr>
        <w:object w:dxaOrig="14399" w:dyaOrig="8103" w14:anchorId="60532F6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alt="" style="width:540pt;height:302.9pt;mso-width-percent:0;mso-height-percent:0;mso-width-percent:0;mso-height-percent:0"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Link" ProgID="PowerPoint.Slide.8" ShapeID="_x0000_i1034" DrawAspect="Content" r:id="rId5" UpdateMode="Always">
            <o:LinkType>EnhancedMetaFile</o:LinkType>
            <o:LockedField>false</o:LockedField>
          </o:OLEObject>
        </w:object>
      </w:r>
    </w:p>
    <w:p w14:paraId="5DF99A9C" w14:textId="4BAD398C" w:rsidR="005728E6" w:rsidRDefault="005728E6" w:rsidP="005728E6">
      <w:pPr>
        <w:spacing w:line="360" w:lineRule="auto"/>
        <w:jc w:val="center"/>
      </w:pPr>
    </w:p>
    <w:p w14:paraId="4F8598C2" w14:textId="53422FB4" w:rsidR="005728E6" w:rsidRDefault="005728E6" w:rsidP="005728E6">
      <w:pPr>
        <w:spacing w:line="360" w:lineRule="auto"/>
      </w:pPr>
    </w:p>
    <w:p w14:paraId="2D2CF571" w14:textId="30D0BCDB" w:rsidR="005728E6" w:rsidRDefault="005728E6">
      <w:r>
        <w:br w:type="page"/>
      </w:r>
    </w:p>
    <w:p w14:paraId="52E9D800" w14:textId="4108C9C6" w:rsidR="005728E6" w:rsidRDefault="005728E6" w:rsidP="005728E6">
      <w:pPr>
        <w:spacing w:line="360" w:lineRule="auto"/>
      </w:pPr>
      <w:r>
        <w:lastRenderedPageBreak/>
        <w:t>Slide 2</w:t>
      </w:r>
    </w:p>
    <w:p w14:paraId="09317BC9" w14:textId="4A66931A" w:rsidR="005728E6" w:rsidRDefault="005728E6" w:rsidP="005728E6">
      <w:pPr>
        <w:spacing w:line="360" w:lineRule="auto"/>
      </w:pPr>
    </w:p>
    <w:p w14:paraId="5C26386A" w14:textId="26722803" w:rsidR="005728E6" w:rsidRDefault="003F0936" w:rsidP="005728E6">
      <w:pPr>
        <w:spacing w:line="360" w:lineRule="auto"/>
        <w:jc w:val="center"/>
      </w:pPr>
      <w:r>
        <w:rPr>
          <w:noProof/>
        </w:rPr>
        <w:object w:dxaOrig="14399" w:dyaOrig="8103" w14:anchorId="5624A972">
          <v:shape id="_x0000_i1033" type="#_x0000_t75" alt="" style="width:540pt;height:302.9pt;mso-width-percent:0;mso-height-percent:0;mso-width-percent:0;mso-height-percent:0"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Link" ProgID="PowerPoint.Slide.8" ShapeID="_x0000_i1033" DrawAspect="Content" r:id="rId7" UpdateMode="Always">
            <o:LinkType>EnhancedMetaFile</o:LinkType>
            <o:LockedField>false</o:LockedField>
          </o:OLEObject>
        </w:object>
      </w:r>
    </w:p>
    <w:p w14:paraId="0475C340" w14:textId="34D01EA8" w:rsidR="005728E6" w:rsidRDefault="005728E6" w:rsidP="005728E6">
      <w:pPr>
        <w:spacing w:line="360" w:lineRule="auto"/>
        <w:jc w:val="center"/>
      </w:pPr>
    </w:p>
    <w:p w14:paraId="3F359DD6" w14:textId="77777777" w:rsidR="005728E6" w:rsidRDefault="005728E6" w:rsidP="005728E6">
      <w:pPr>
        <w:autoSpaceDE w:val="0"/>
        <w:autoSpaceDN w:val="0"/>
        <w:adjustRightInd w:val="0"/>
        <w:spacing w:after="0" w:line="240" w:lineRule="auto"/>
        <w:rPr>
          <w:rFonts w:ascii="Times New Roman" w:hAnsi="Times New Roman" w:cs="Times New Roman"/>
          <w:color w:val="000000"/>
          <w:kern w:val="24"/>
          <w:sz w:val="24"/>
          <w:szCs w:val="24"/>
          <w:lang w:val="en-US"/>
        </w:rPr>
      </w:pPr>
      <w:proofErr w:type="spellStart"/>
      <w:r>
        <w:rPr>
          <w:rFonts w:ascii="Times New Roman" w:hAnsi="Times New Roman" w:cs="Times New Roman"/>
          <w:color w:val="000000"/>
          <w:kern w:val="24"/>
          <w:sz w:val="24"/>
          <w:szCs w:val="24"/>
          <w:lang w:val="en-US"/>
        </w:rPr>
        <w:t>Danut</w:t>
      </w:r>
      <w:proofErr w:type="spellEnd"/>
      <w:r>
        <w:rPr>
          <w:rFonts w:ascii="Times New Roman" w:hAnsi="Times New Roman" w:cs="Times New Roman"/>
          <w:color w:val="000000"/>
          <w:kern w:val="24"/>
          <w:sz w:val="24"/>
          <w:szCs w:val="24"/>
          <w:lang w:val="en-US"/>
        </w:rPr>
        <w:t>-Valentin Marin is my name, and I am 35 years old. I've been married for about five years, and my husband and I have a great and adorable newborn son named Dominic, of whom I am incredibly proud every day. I am a serious person who is also kind, trustworthy, and open. I am from Constanta, Romania, a beautiful city on the Black Sea. I moved in the United Kingdom in 2014 with the goal of finding work and creating a future there. In a short amount of time, I fell in love with this country. I got a job as a delivery driver at a factory, and I'm still working there now. In the future, I wish to learn more and develop as a person, and I am certain that if I work hard and persevere, I will be able to reach my objectives. This university was chosen because I wish to advance my profession in the future. One of my passions is driving, followed by both land and marine travel. My goal is to graduate with honors from this university. Thank you for your interest in reading my tale.</w:t>
      </w:r>
    </w:p>
    <w:p w14:paraId="06F4FEDA" w14:textId="77777777" w:rsidR="005728E6" w:rsidRDefault="005728E6" w:rsidP="005728E6">
      <w:pPr>
        <w:autoSpaceDE w:val="0"/>
        <w:autoSpaceDN w:val="0"/>
        <w:adjustRightInd w:val="0"/>
        <w:spacing w:after="0" w:line="240" w:lineRule="auto"/>
        <w:rPr>
          <w:rFonts w:ascii="Arial" w:hAnsi="Arial" w:cs="Arial"/>
          <w:sz w:val="24"/>
          <w:szCs w:val="24"/>
        </w:rPr>
      </w:pPr>
    </w:p>
    <w:p w14:paraId="2F34D38C" w14:textId="7FE19814" w:rsidR="005728E6" w:rsidRDefault="005728E6" w:rsidP="005728E6">
      <w:pPr>
        <w:spacing w:line="360" w:lineRule="auto"/>
      </w:pPr>
    </w:p>
    <w:p w14:paraId="0C9441E3" w14:textId="2EB05671" w:rsidR="005728E6" w:rsidRDefault="005728E6">
      <w:r>
        <w:br w:type="page"/>
      </w:r>
    </w:p>
    <w:p w14:paraId="3DF0F0A3" w14:textId="1294705E" w:rsidR="005728E6" w:rsidRDefault="005728E6" w:rsidP="005728E6">
      <w:pPr>
        <w:spacing w:line="360" w:lineRule="auto"/>
      </w:pPr>
      <w:r>
        <w:lastRenderedPageBreak/>
        <w:t>Slide 3</w:t>
      </w:r>
    </w:p>
    <w:p w14:paraId="63A771D4" w14:textId="29C6CE40" w:rsidR="005728E6" w:rsidRDefault="005728E6" w:rsidP="005728E6">
      <w:pPr>
        <w:spacing w:line="360" w:lineRule="auto"/>
      </w:pPr>
    </w:p>
    <w:p w14:paraId="4AE326DF" w14:textId="7B1556AF" w:rsidR="005728E6" w:rsidRDefault="003F0936" w:rsidP="005728E6">
      <w:pPr>
        <w:spacing w:line="360" w:lineRule="auto"/>
        <w:jc w:val="center"/>
      </w:pPr>
      <w:r>
        <w:rPr>
          <w:noProof/>
        </w:rPr>
        <w:object w:dxaOrig="14399" w:dyaOrig="8103" w14:anchorId="7AFA15D8">
          <v:shape id="_x0000_i1032" type="#_x0000_t75" alt="" style="width:540pt;height:302.9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Link" ProgID="PowerPoint.Slide.8" ShapeID="_x0000_i1032" DrawAspect="Content" r:id="rId9" UpdateMode="Always">
            <o:LinkType>EnhancedMetaFile</o:LinkType>
            <o:LockedField>false</o:LockedField>
          </o:OLEObject>
        </w:object>
      </w:r>
    </w:p>
    <w:p w14:paraId="7CAB8470" w14:textId="5B04B4A5" w:rsidR="005728E6" w:rsidRDefault="005728E6" w:rsidP="005728E6">
      <w:pPr>
        <w:spacing w:line="360" w:lineRule="auto"/>
        <w:jc w:val="center"/>
      </w:pPr>
    </w:p>
    <w:p w14:paraId="26B07565" w14:textId="1B4D3DE1" w:rsidR="005728E6" w:rsidRDefault="005728E6" w:rsidP="005728E6">
      <w:pPr>
        <w:autoSpaceDE w:val="0"/>
        <w:autoSpaceDN w:val="0"/>
        <w:adjustRightInd w:val="0"/>
        <w:spacing w:after="0" w:line="240" w:lineRule="auto"/>
        <w:jc w:val="both"/>
        <w:rPr>
          <w:rFonts w:ascii="Arial" w:hAnsi="Times New Roman" w:cs="Arial"/>
          <w:color w:val="000000"/>
          <w:kern w:val="24"/>
          <w:sz w:val="24"/>
          <w:szCs w:val="24"/>
          <w:lang w:val="en-US"/>
        </w:rPr>
      </w:pPr>
      <w:r>
        <w:rPr>
          <w:rFonts w:ascii="Arial" w:hAnsi="Times New Roman" w:cs="Arial"/>
          <w:color w:val="000000"/>
          <w:kern w:val="24"/>
          <w:sz w:val="24"/>
          <w:szCs w:val="24"/>
          <w:lang w:val="en-US"/>
        </w:rPr>
        <w:t xml:space="preserve">The DIKW framework is largely used as a conceptual framework for characterizing knowledge process as a component of electronic-formatted organizational records. It is quite beneficial to have a solid knowledge base in a variety of professional and nursing practices. The current presentation is based on analyzing the discussion in each section of DIKW, which is based on analyzing the data collected by student interaction by providing opportunities for students to collaborate, and data-driven curriculum for the process of enhancing the learning process on an individual basis. It will also help with group learning by including both primary and secondary sources of information. DIKW is a knowledge pyramid based on investigating several levels of hierarchy. Attributes that are used to boost the value of the one before it. This model is used to provide information prior to using it in the context of business to have a better understanding of the numerous external aspects that are part of the environment and impact overall </w:t>
      </w:r>
      <w:proofErr w:type="gramStart"/>
      <w:r>
        <w:rPr>
          <w:rFonts w:ascii="Arial" w:hAnsi="Times New Roman" w:cs="Arial"/>
          <w:color w:val="000000"/>
          <w:kern w:val="24"/>
          <w:sz w:val="24"/>
          <w:szCs w:val="24"/>
          <w:lang w:val="en-US"/>
        </w:rPr>
        <w:t>functioning..</w:t>
      </w:r>
      <w:proofErr w:type="gramEnd"/>
      <w:r>
        <w:rPr>
          <w:rFonts w:ascii="Arial" w:hAnsi="Times New Roman" w:cs="Arial"/>
          <w:color w:val="000000"/>
          <w:kern w:val="24"/>
          <w:sz w:val="24"/>
          <w:szCs w:val="24"/>
          <w:lang w:val="en-US"/>
        </w:rPr>
        <w:t xml:space="preserve"> </w:t>
      </w:r>
    </w:p>
    <w:p w14:paraId="7D4BA5E5" w14:textId="648D2121" w:rsidR="002C0108" w:rsidRDefault="002C0108" w:rsidP="005728E6">
      <w:pPr>
        <w:autoSpaceDE w:val="0"/>
        <w:autoSpaceDN w:val="0"/>
        <w:adjustRightInd w:val="0"/>
        <w:spacing w:after="0" w:line="240" w:lineRule="auto"/>
        <w:jc w:val="both"/>
        <w:rPr>
          <w:rFonts w:ascii="Arial" w:hAnsi="Times New Roman" w:cs="Arial"/>
          <w:color w:val="000000"/>
          <w:kern w:val="24"/>
          <w:sz w:val="24"/>
          <w:szCs w:val="24"/>
        </w:rPr>
      </w:pPr>
      <w:r>
        <w:rPr>
          <w:rFonts w:ascii="Arial" w:hAnsi="Times New Roman" w:cs="Arial"/>
          <w:color w:val="000000"/>
          <w:kern w:val="24"/>
          <w:sz w:val="24"/>
          <w:szCs w:val="24"/>
          <w:lang w:val="en-US"/>
        </w:rPr>
        <w:t xml:space="preserve">Here is the link to my video presentation- </w:t>
      </w:r>
    </w:p>
    <w:p w14:paraId="5A946135" w14:textId="77777777" w:rsidR="005728E6" w:rsidRDefault="005728E6" w:rsidP="005728E6">
      <w:pPr>
        <w:autoSpaceDE w:val="0"/>
        <w:autoSpaceDN w:val="0"/>
        <w:adjustRightInd w:val="0"/>
        <w:spacing w:after="0" w:line="240" w:lineRule="auto"/>
        <w:rPr>
          <w:rFonts w:ascii="Arial" w:hAnsi="Arial" w:cs="Arial"/>
          <w:sz w:val="24"/>
          <w:szCs w:val="24"/>
        </w:rPr>
      </w:pPr>
    </w:p>
    <w:p w14:paraId="5E9316CD" w14:textId="3CC860BF" w:rsidR="005728E6" w:rsidRDefault="002C0108" w:rsidP="005728E6">
      <w:pPr>
        <w:spacing w:line="360" w:lineRule="auto"/>
      </w:pPr>
      <w:r w:rsidRPr="002C0108">
        <w:rPr>
          <w:lang w:val="en-US"/>
        </w:rPr>
        <w:t>https://web.microsoftstream.com/video/89127358-d089-47f3-9ed6-3d46dd2be537?list=studio</w:t>
      </w:r>
    </w:p>
    <w:p w14:paraId="119829FD" w14:textId="158F829D" w:rsidR="005728E6" w:rsidRDefault="005728E6">
      <w:r>
        <w:br w:type="page"/>
      </w:r>
    </w:p>
    <w:p w14:paraId="3D928140" w14:textId="05561025" w:rsidR="005728E6" w:rsidRDefault="005728E6" w:rsidP="005728E6">
      <w:pPr>
        <w:spacing w:line="360" w:lineRule="auto"/>
      </w:pPr>
      <w:r>
        <w:lastRenderedPageBreak/>
        <w:t>Slide 4</w:t>
      </w:r>
    </w:p>
    <w:p w14:paraId="51B61CA1" w14:textId="52752760" w:rsidR="005728E6" w:rsidRDefault="005728E6" w:rsidP="005728E6">
      <w:pPr>
        <w:spacing w:line="360" w:lineRule="auto"/>
      </w:pPr>
    </w:p>
    <w:p w14:paraId="73747460" w14:textId="5C44C0E8" w:rsidR="005728E6" w:rsidRDefault="003F0936" w:rsidP="005728E6">
      <w:pPr>
        <w:spacing w:line="360" w:lineRule="auto"/>
        <w:jc w:val="center"/>
      </w:pPr>
      <w:r>
        <w:rPr>
          <w:noProof/>
        </w:rPr>
        <w:object w:dxaOrig="14399" w:dyaOrig="8103" w14:anchorId="3B96AC32">
          <v:shape id="_x0000_i1031" type="#_x0000_t75" alt="" style="width:540pt;height:302.9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Link" ProgID="PowerPoint.Slide.8" ShapeID="_x0000_i1031" DrawAspect="Content" r:id="rId11" UpdateMode="Always">
            <o:LinkType>EnhancedMetaFile</o:LinkType>
            <o:LockedField>false</o:LockedField>
          </o:OLEObject>
        </w:object>
      </w:r>
    </w:p>
    <w:p w14:paraId="54A9695C" w14:textId="023BC98A" w:rsidR="005728E6" w:rsidRDefault="005728E6" w:rsidP="005728E6">
      <w:pPr>
        <w:spacing w:line="360" w:lineRule="auto"/>
        <w:jc w:val="center"/>
      </w:pPr>
    </w:p>
    <w:p w14:paraId="5C9A0046" w14:textId="77777777" w:rsidR="005728E6" w:rsidRDefault="005728E6" w:rsidP="005728E6">
      <w:pPr>
        <w:autoSpaceDE w:val="0"/>
        <w:autoSpaceDN w:val="0"/>
        <w:adjustRightInd w:val="0"/>
        <w:spacing w:after="0" w:line="240" w:lineRule="auto"/>
        <w:jc w:val="both"/>
        <w:rPr>
          <w:rFonts w:ascii="Arial" w:hAnsi="Times New Roman" w:cs="Arial"/>
          <w:color w:val="000000"/>
          <w:kern w:val="24"/>
          <w:sz w:val="24"/>
          <w:szCs w:val="24"/>
          <w:lang w:val="en-US"/>
        </w:rPr>
      </w:pPr>
      <w:r>
        <w:rPr>
          <w:rFonts w:ascii="Arial" w:hAnsi="Times New Roman" w:cs="Arial"/>
          <w:color w:val="000000"/>
          <w:kern w:val="24"/>
          <w:sz w:val="24"/>
          <w:szCs w:val="24"/>
          <w:lang w:val="en-US"/>
        </w:rPr>
        <w:t>To guarantee that the IQ and intellectual level of students are tested, the complete influence of the Angela studies and research is used. It is made up of non-IQ talents based on the grit test and self-control components that are used to predict and help in the process of improving a person's professional and academic accomplishment. When aiding with the CRAAP test, it comes in helpful.</w:t>
      </w:r>
    </w:p>
    <w:p w14:paraId="1B0960DD" w14:textId="77777777" w:rsidR="005728E6" w:rsidRDefault="005728E6" w:rsidP="005728E6">
      <w:pPr>
        <w:autoSpaceDE w:val="0"/>
        <w:autoSpaceDN w:val="0"/>
        <w:adjustRightInd w:val="0"/>
        <w:spacing w:after="0" w:line="240" w:lineRule="auto"/>
        <w:jc w:val="both"/>
        <w:rPr>
          <w:rFonts w:ascii="Arial" w:hAnsi="Times New Roman" w:cs="Arial"/>
          <w:color w:val="000000"/>
          <w:kern w:val="24"/>
          <w:sz w:val="24"/>
          <w:szCs w:val="24"/>
          <w:lang w:val="en-US"/>
        </w:rPr>
      </w:pPr>
      <w:r>
        <w:rPr>
          <w:rFonts w:ascii="Arial" w:hAnsi="Times New Roman" w:cs="Arial"/>
          <w:color w:val="000000"/>
          <w:kern w:val="24"/>
          <w:sz w:val="24"/>
          <w:szCs w:val="24"/>
          <w:lang w:val="en-US"/>
        </w:rPr>
        <w:t>Secondary study on Angelo Duckworth's work and its characteristics</w:t>
      </w:r>
    </w:p>
    <w:p w14:paraId="51D5B32F" w14:textId="77777777" w:rsidR="005728E6" w:rsidRDefault="005728E6" w:rsidP="005728E6">
      <w:pPr>
        <w:autoSpaceDE w:val="0"/>
        <w:autoSpaceDN w:val="0"/>
        <w:adjustRightInd w:val="0"/>
        <w:spacing w:after="0" w:line="240" w:lineRule="auto"/>
        <w:jc w:val="both"/>
        <w:rPr>
          <w:rFonts w:ascii="Arial" w:hAnsi="Times New Roman" w:cs="Arial"/>
          <w:color w:val="000000"/>
          <w:kern w:val="24"/>
          <w:sz w:val="24"/>
          <w:szCs w:val="24"/>
          <w:lang w:val="en-US"/>
        </w:rPr>
      </w:pPr>
      <w:r>
        <w:rPr>
          <w:rFonts w:ascii="Arial" w:hAnsi="Times New Roman" w:cs="Arial"/>
          <w:color w:val="000000"/>
          <w:kern w:val="24"/>
          <w:sz w:val="24"/>
          <w:szCs w:val="24"/>
          <w:lang w:val="en-US"/>
        </w:rPr>
        <w:t>Angelo Duckworth's research is based on two key concepts: self-control and grit. It has been discovered that grit is used to describe a person's willingness to put out work and show enthusiasm in pursuing and accomplishing long-term goals. Self-control, on the other hand, is based on thought and consists of some type of impulses and voluntary constraints that are to be imposed in accordance with the degree of temptation faced by the person being tested. There is also a supplementary data analysis based on two tarots, as indicated below:</w:t>
      </w:r>
    </w:p>
    <w:p w14:paraId="0E47F50F" w14:textId="77777777" w:rsidR="005728E6" w:rsidRDefault="005728E6" w:rsidP="005728E6">
      <w:pPr>
        <w:autoSpaceDE w:val="0"/>
        <w:autoSpaceDN w:val="0"/>
        <w:adjustRightInd w:val="0"/>
        <w:spacing w:after="0" w:line="240" w:lineRule="auto"/>
        <w:jc w:val="both"/>
        <w:rPr>
          <w:rFonts w:ascii="Arial" w:hAnsi="Times New Roman" w:cs="Arial"/>
          <w:color w:val="000000"/>
          <w:kern w:val="24"/>
          <w:sz w:val="24"/>
          <w:szCs w:val="24"/>
          <w:lang w:val="en-US"/>
        </w:rPr>
      </w:pPr>
      <w:r>
        <w:rPr>
          <w:rFonts w:ascii="Arial" w:hAnsi="Times New Roman" w:cs="Arial"/>
          <w:color w:val="000000"/>
          <w:kern w:val="24"/>
          <w:sz w:val="24"/>
          <w:szCs w:val="24"/>
          <w:lang w:val="en-US"/>
        </w:rPr>
        <w:t xml:space="preserve">Grit: It is based on data gathered while a person is pursuing long-term goals and reflecting on their tenacity and excitement during the process of achieving those goals. Grit is </w:t>
      </w:r>
      <w:proofErr w:type="gramStart"/>
      <w:r>
        <w:rPr>
          <w:rFonts w:ascii="Arial" w:hAnsi="Times New Roman" w:cs="Arial"/>
          <w:color w:val="000000"/>
          <w:kern w:val="24"/>
          <w:sz w:val="24"/>
          <w:szCs w:val="24"/>
          <w:lang w:val="en-US"/>
        </w:rPr>
        <w:t>really beneficial</w:t>
      </w:r>
      <w:proofErr w:type="gramEnd"/>
      <w:r>
        <w:rPr>
          <w:rFonts w:ascii="Arial" w:hAnsi="Times New Roman" w:cs="Arial"/>
          <w:color w:val="000000"/>
          <w:kern w:val="24"/>
          <w:sz w:val="24"/>
          <w:szCs w:val="24"/>
          <w:lang w:val="en-US"/>
        </w:rPr>
        <w:t xml:space="preserve"> in demonstrating one's ability to do something and then feeling enthusiastic about it. GRIT is defined by conscientiousness of success vs. dependability, and it is also linked to the process of overcoming obstacles. Courage, long-term goals, and the tenacity required to achieve them, as well as a high degree of resilience, optimism, and excellence with a perfectionist mentality are all required.</w:t>
      </w:r>
    </w:p>
    <w:p w14:paraId="7990F1E6" w14:textId="77777777" w:rsidR="005728E6" w:rsidRDefault="005728E6" w:rsidP="005728E6">
      <w:pPr>
        <w:autoSpaceDE w:val="0"/>
        <w:autoSpaceDN w:val="0"/>
        <w:adjustRightInd w:val="0"/>
        <w:spacing w:after="0" w:line="240" w:lineRule="auto"/>
        <w:jc w:val="both"/>
        <w:rPr>
          <w:rFonts w:ascii="Arial" w:hAnsi="Times New Roman" w:cs="Arial"/>
          <w:color w:val="000000"/>
          <w:kern w:val="24"/>
          <w:sz w:val="24"/>
          <w:szCs w:val="24"/>
        </w:rPr>
      </w:pPr>
      <w:r>
        <w:rPr>
          <w:rFonts w:ascii="Arial" w:hAnsi="Times New Roman" w:cs="Arial"/>
          <w:color w:val="000000"/>
          <w:kern w:val="24"/>
          <w:sz w:val="24"/>
          <w:szCs w:val="24"/>
          <w:lang w:val="en-US"/>
        </w:rPr>
        <w:lastRenderedPageBreak/>
        <w:t>Self-control and intelligence- Self-control has been identified as a technetium linked to inhibitory control in students, and it shows the capacity to manage one's thoughts, emotions, and conduct, as well as the ability to control and face temptation or impulsive behavior. The concept of intelligence is connected to a student's way of thinking and learning from their experiences, which may then be utilized to more efficiently solve a problem, as well as the process of discovering new solutions and having better behavior. Intelligence and self-control are two aspects of a student's cognitive behavior that are required for maintaining and managing one's conduct in order to meet specified objectives.</w:t>
      </w:r>
    </w:p>
    <w:p w14:paraId="489D0043" w14:textId="77777777" w:rsidR="005728E6" w:rsidRDefault="005728E6" w:rsidP="005728E6">
      <w:pPr>
        <w:autoSpaceDE w:val="0"/>
        <w:autoSpaceDN w:val="0"/>
        <w:adjustRightInd w:val="0"/>
        <w:spacing w:after="0" w:line="240" w:lineRule="auto"/>
        <w:rPr>
          <w:rFonts w:ascii="Arial" w:hAnsi="Arial" w:cs="Arial"/>
          <w:sz w:val="24"/>
          <w:szCs w:val="24"/>
        </w:rPr>
      </w:pPr>
    </w:p>
    <w:p w14:paraId="4AAF61D0" w14:textId="4A1FDFFC" w:rsidR="005728E6" w:rsidRDefault="005728E6" w:rsidP="005728E6">
      <w:pPr>
        <w:spacing w:line="360" w:lineRule="auto"/>
      </w:pPr>
    </w:p>
    <w:p w14:paraId="43E091A0" w14:textId="193F811E" w:rsidR="005728E6" w:rsidRDefault="005728E6">
      <w:r>
        <w:br w:type="page"/>
      </w:r>
    </w:p>
    <w:p w14:paraId="34491525" w14:textId="575958D4" w:rsidR="005728E6" w:rsidRDefault="005728E6" w:rsidP="005728E6">
      <w:pPr>
        <w:spacing w:line="360" w:lineRule="auto"/>
      </w:pPr>
      <w:r>
        <w:lastRenderedPageBreak/>
        <w:t>Slide 5</w:t>
      </w:r>
    </w:p>
    <w:p w14:paraId="19B1A83E" w14:textId="4F90033A" w:rsidR="005728E6" w:rsidRDefault="005728E6" w:rsidP="005728E6">
      <w:pPr>
        <w:spacing w:line="360" w:lineRule="auto"/>
      </w:pPr>
    </w:p>
    <w:p w14:paraId="62D8A475" w14:textId="2ED475F4" w:rsidR="005728E6" w:rsidRDefault="003F0936" w:rsidP="005728E6">
      <w:pPr>
        <w:spacing w:line="360" w:lineRule="auto"/>
        <w:jc w:val="center"/>
      </w:pPr>
      <w:r>
        <w:rPr>
          <w:noProof/>
        </w:rPr>
        <w:object w:dxaOrig="14399" w:dyaOrig="8103" w14:anchorId="1A01A35A">
          <v:shape id="_x0000_i1030" type="#_x0000_t75" alt="" style="width:540pt;height:302.9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Link" ProgID="PowerPoint.Slide.8" ShapeID="_x0000_i1030" DrawAspect="Content" r:id="rId13" UpdateMode="Always">
            <o:LinkType>EnhancedMetaFile</o:LinkType>
            <o:LockedField>false</o:LockedField>
          </o:OLEObject>
        </w:object>
      </w:r>
    </w:p>
    <w:p w14:paraId="27BDCAE3" w14:textId="371D379D" w:rsidR="005728E6" w:rsidRDefault="005728E6" w:rsidP="005728E6">
      <w:pPr>
        <w:spacing w:line="360" w:lineRule="auto"/>
        <w:jc w:val="center"/>
      </w:pPr>
    </w:p>
    <w:p w14:paraId="10B60F24" w14:textId="77777777" w:rsidR="005728E6" w:rsidRDefault="005728E6" w:rsidP="005728E6">
      <w:pPr>
        <w:autoSpaceDE w:val="0"/>
        <w:autoSpaceDN w:val="0"/>
        <w:adjustRightInd w:val="0"/>
        <w:spacing w:after="0" w:line="240" w:lineRule="auto"/>
        <w:ind w:firstLine="720"/>
        <w:jc w:val="both"/>
        <w:rPr>
          <w:rFonts w:ascii="Arial" w:hAnsi="Times New Roman" w:cs="Arial"/>
          <w:color w:val="000000"/>
          <w:kern w:val="24"/>
          <w:sz w:val="40"/>
          <w:szCs w:val="40"/>
          <w:lang w:val="en-US"/>
        </w:rPr>
      </w:pPr>
      <w:r>
        <w:rPr>
          <w:rFonts w:ascii="Arial" w:hAnsi="Times New Roman" w:cs="Arial"/>
          <w:color w:val="000000"/>
          <w:kern w:val="24"/>
          <w:sz w:val="40"/>
          <w:szCs w:val="40"/>
          <w:lang w:val="en-US"/>
        </w:rPr>
        <w:t xml:space="preserve">The positivist philosophy will be applied in this study to assist in the process of having systematic and </w:t>
      </w:r>
      <w:proofErr w:type="gramStart"/>
      <w:r>
        <w:rPr>
          <w:rFonts w:ascii="Arial" w:hAnsi="Times New Roman" w:cs="Arial"/>
          <w:color w:val="000000"/>
          <w:kern w:val="24"/>
          <w:sz w:val="40"/>
          <w:szCs w:val="40"/>
          <w:lang w:val="en-US"/>
        </w:rPr>
        <w:t>particular nature</w:t>
      </w:r>
      <w:proofErr w:type="gramEnd"/>
      <w:r>
        <w:rPr>
          <w:rFonts w:ascii="Arial" w:hAnsi="Times New Roman" w:cs="Arial"/>
          <w:color w:val="000000"/>
          <w:kern w:val="24"/>
          <w:sz w:val="40"/>
          <w:szCs w:val="40"/>
          <w:lang w:val="en-US"/>
        </w:rPr>
        <w:t xml:space="preserve"> of information for the computation and assessment of the participants' grit score. It will be based on the use of a logical technique to help in the scanning and analysis of the acquired data. The survey approach will be ideal for ensuring that data is acquired from a diverse group of people in order to improve decision-making and comprehension. Because primary data is directly connected to selected participants, it will assist ensure that information is more trustworthy </w:t>
      </w:r>
      <w:r>
        <w:rPr>
          <w:rFonts w:ascii="Arial" w:hAnsi="Times New Roman" w:cs="Arial"/>
          <w:color w:val="000000"/>
          <w:kern w:val="24"/>
          <w:sz w:val="40"/>
          <w:szCs w:val="40"/>
          <w:lang w:val="en-US"/>
        </w:rPr>
        <w:lastRenderedPageBreak/>
        <w:t>and accurate. In this report, there is a questionnaire that was created by gathering data from 23 participants who were chosen at random. Secondary data will be collected in order to improve academic performance.</w:t>
      </w:r>
    </w:p>
    <w:p w14:paraId="336F9E23" w14:textId="77777777" w:rsidR="005728E6" w:rsidRDefault="005728E6" w:rsidP="005728E6">
      <w:pPr>
        <w:autoSpaceDE w:val="0"/>
        <w:autoSpaceDN w:val="0"/>
        <w:adjustRightInd w:val="0"/>
        <w:spacing w:after="0" w:line="240" w:lineRule="auto"/>
        <w:ind w:firstLine="720"/>
        <w:jc w:val="both"/>
        <w:rPr>
          <w:rFonts w:ascii="Arial" w:hAnsi="Times New Roman" w:cs="Arial"/>
          <w:color w:val="000000"/>
          <w:kern w:val="24"/>
          <w:sz w:val="40"/>
          <w:szCs w:val="40"/>
          <w:lang w:val="en-US"/>
        </w:rPr>
      </w:pPr>
      <w:r>
        <w:rPr>
          <w:rFonts w:ascii="Arial" w:hAnsi="Times New Roman" w:cs="Arial"/>
          <w:color w:val="000000"/>
          <w:kern w:val="24"/>
          <w:sz w:val="40"/>
          <w:szCs w:val="40"/>
          <w:lang w:val="en-US"/>
        </w:rPr>
        <w:t>It is used as an important part of project and survey execution for data collecting, which may help improve the project's dependability, accuracy, and authenticity, which is heavily reliant on the data collection technique. In order to create a dependable data base, it is important to use a strategy and technique for this objective. This approach and method are employed in the current investigation as follows:</w:t>
      </w:r>
    </w:p>
    <w:p w14:paraId="5C12782F" w14:textId="77777777" w:rsidR="005728E6" w:rsidRDefault="005728E6" w:rsidP="005728E6">
      <w:pPr>
        <w:autoSpaceDE w:val="0"/>
        <w:autoSpaceDN w:val="0"/>
        <w:adjustRightInd w:val="0"/>
        <w:spacing w:after="0" w:line="240" w:lineRule="auto"/>
        <w:ind w:firstLine="720"/>
        <w:jc w:val="both"/>
        <w:rPr>
          <w:rFonts w:ascii="Arial" w:hAnsi="Times New Roman" w:cs="Arial"/>
          <w:color w:val="000000"/>
          <w:kern w:val="24"/>
          <w:sz w:val="40"/>
          <w:szCs w:val="40"/>
          <w:lang w:val="en-US"/>
        </w:rPr>
      </w:pPr>
      <w:r>
        <w:rPr>
          <w:rFonts w:ascii="Arial" w:hAnsi="Times New Roman" w:cs="Arial"/>
          <w:color w:val="000000"/>
          <w:kern w:val="24"/>
          <w:sz w:val="40"/>
          <w:szCs w:val="40"/>
          <w:lang w:val="en-US"/>
        </w:rPr>
        <w:t>Positivism in research philosophy.</w:t>
      </w:r>
    </w:p>
    <w:p w14:paraId="4B998A40" w14:textId="77777777" w:rsidR="005728E6" w:rsidRDefault="005728E6" w:rsidP="005728E6">
      <w:pPr>
        <w:autoSpaceDE w:val="0"/>
        <w:autoSpaceDN w:val="0"/>
        <w:adjustRightInd w:val="0"/>
        <w:spacing w:after="0" w:line="240" w:lineRule="auto"/>
        <w:ind w:firstLine="720"/>
        <w:jc w:val="both"/>
        <w:rPr>
          <w:rFonts w:ascii="Arial" w:hAnsi="Times New Roman" w:cs="Arial"/>
          <w:color w:val="000000"/>
          <w:kern w:val="24"/>
          <w:sz w:val="40"/>
          <w:szCs w:val="40"/>
          <w:lang w:val="en-US"/>
        </w:rPr>
      </w:pPr>
      <w:r>
        <w:rPr>
          <w:rFonts w:ascii="Arial" w:hAnsi="Times New Roman" w:cs="Arial"/>
          <w:color w:val="000000"/>
          <w:kern w:val="24"/>
          <w:sz w:val="40"/>
          <w:szCs w:val="40"/>
          <w:lang w:val="en-US"/>
        </w:rPr>
        <w:t>Survey and research approach</w:t>
      </w:r>
    </w:p>
    <w:p w14:paraId="5C5997A9" w14:textId="77777777" w:rsidR="005728E6" w:rsidRDefault="005728E6" w:rsidP="005728E6">
      <w:pPr>
        <w:autoSpaceDE w:val="0"/>
        <w:autoSpaceDN w:val="0"/>
        <w:adjustRightInd w:val="0"/>
        <w:spacing w:after="0" w:line="240" w:lineRule="auto"/>
        <w:ind w:firstLine="720"/>
        <w:jc w:val="both"/>
        <w:rPr>
          <w:rFonts w:ascii="Arial" w:hAnsi="Times New Roman" w:cs="Arial"/>
          <w:color w:val="000000"/>
          <w:kern w:val="24"/>
          <w:sz w:val="40"/>
          <w:szCs w:val="40"/>
          <w:lang w:val="en-US"/>
        </w:rPr>
      </w:pPr>
      <w:r>
        <w:rPr>
          <w:rFonts w:ascii="Arial" w:hAnsi="Times New Roman" w:cs="Arial"/>
          <w:color w:val="000000"/>
          <w:kern w:val="24"/>
          <w:sz w:val="40"/>
          <w:szCs w:val="40"/>
          <w:lang w:val="en-US"/>
        </w:rPr>
        <w:t>Deductive method to research</w:t>
      </w:r>
      <w:r>
        <w:rPr>
          <w:rFonts w:ascii="Arial" w:hAnsi="Times New Roman" w:cs="Arial"/>
          <w:color w:val="000000"/>
          <w:kern w:val="24"/>
          <w:sz w:val="40"/>
          <w:szCs w:val="40"/>
          <w:lang w:val="en-US"/>
        </w:rPr>
        <w:t>’</w:t>
      </w:r>
    </w:p>
    <w:p w14:paraId="741C0323" w14:textId="77777777" w:rsidR="005728E6" w:rsidRDefault="005728E6" w:rsidP="005728E6">
      <w:pPr>
        <w:autoSpaceDE w:val="0"/>
        <w:autoSpaceDN w:val="0"/>
        <w:adjustRightInd w:val="0"/>
        <w:spacing w:after="0" w:line="240" w:lineRule="auto"/>
        <w:ind w:firstLine="720"/>
        <w:jc w:val="both"/>
        <w:rPr>
          <w:rFonts w:ascii="Arial" w:hAnsi="Times New Roman" w:cs="Arial"/>
          <w:color w:val="000000"/>
          <w:kern w:val="24"/>
          <w:sz w:val="40"/>
          <w:szCs w:val="40"/>
          <w:lang w:val="en-US"/>
        </w:rPr>
      </w:pPr>
      <w:r>
        <w:rPr>
          <w:rFonts w:ascii="Arial" w:hAnsi="Times New Roman" w:cs="Arial"/>
          <w:color w:val="000000"/>
          <w:kern w:val="24"/>
          <w:sz w:val="40"/>
          <w:szCs w:val="40"/>
          <w:lang w:val="en-US"/>
        </w:rPr>
        <w:t>Qualitative approach' was chosen as the research technique.</w:t>
      </w:r>
    </w:p>
    <w:p w14:paraId="71B14043" w14:textId="77777777" w:rsidR="005728E6" w:rsidRDefault="005728E6" w:rsidP="005728E6">
      <w:pPr>
        <w:autoSpaceDE w:val="0"/>
        <w:autoSpaceDN w:val="0"/>
        <w:adjustRightInd w:val="0"/>
        <w:spacing w:after="0" w:line="240" w:lineRule="auto"/>
        <w:ind w:firstLine="720"/>
        <w:jc w:val="both"/>
        <w:rPr>
          <w:rFonts w:ascii="Arial" w:hAnsi="Times New Roman" w:cs="Arial"/>
          <w:color w:val="000000"/>
          <w:kern w:val="24"/>
          <w:sz w:val="40"/>
          <w:szCs w:val="40"/>
        </w:rPr>
      </w:pPr>
      <w:r>
        <w:rPr>
          <w:rFonts w:ascii="Arial" w:hAnsi="Times New Roman" w:cs="Arial"/>
          <w:color w:val="000000"/>
          <w:kern w:val="24"/>
          <w:sz w:val="40"/>
          <w:szCs w:val="40"/>
          <w:lang w:val="en-US"/>
        </w:rPr>
        <w:t>Sources of data collection: both primary and secondary methods will be employed to gather data.</w:t>
      </w:r>
    </w:p>
    <w:p w14:paraId="37FB2F92" w14:textId="77777777" w:rsidR="005728E6" w:rsidRDefault="005728E6" w:rsidP="005728E6">
      <w:pPr>
        <w:autoSpaceDE w:val="0"/>
        <w:autoSpaceDN w:val="0"/>
        <w:adjustRightInd w:val="0"/>
        <w:spacing w:after="0" w:line="240" w:lineRule="auto"/>
        <w:rPr>
          <w:rFonts w:ascii="Arial" w:hAnsi="Arial" w:cs="Arial"/>
          <w:sz w:val="24"/>
          <w:szCs w:val="24"/>
        </w:rPr>
      </w:pPr>
    </w:p>
    <w:p w14:paraId="76EB5102" w14:textId="3A5CB6CD" w:rsidR="005728E6" w:rsidRDefault="005728E6" w:rsidP="005728E6">
      <w:pPr>
        <w:spacing w:line="360" w:lineRule="auto"/>
      </w:pPr>
    </w:p>
    <w:p w14:paraId="11DDAA3F" w14:textId="7FD8E935" w:rsidR="005728E6" w:rsidRDefault="005728E6">
      <w:r>
        <w:br w:type="page"/>
      </w:r>
    </w:p>
    <w:p w14:paraId="3F778A8B" w14:textId="015D4B20" w:rsidR="005728E6" w:rsidRDefault="005728E6" w:rsidP="005728E6">
      <w:pPr>
        <w:spacing w:line="360" w:lineRule="auto"/>
      </w:pPr>
      <w:r>
        <w:lastRenderedPageBreak/>
        <w:t>Slide 6</w:t>
      </w:r>
    </w:p>
    <w:p w14:paraId="7317C3A5" w14:textId="71B9738C" w:rsidR="005728E6" w:rsidRDefault="005728E6" w:rsidP="005728E6">
      <w:pPr>
        <w:spacing w:line="360" w:lineRule="auto"/>
      </w:pPr>
    </w:p>
    <w:p w14:paraId="7292A8BC" w14:textId="1F390E95" w:rsidR="005728E6" w:rsidRDefault="003F0936" w:rsidP="005728E6">
      <w:pPr>
        <w:spacing w:line="360" w:lineRule="auto"/>
        <w:jc w:val="center"/>
      </w:pPr>
      <w:r>
        <w:rPr>
          <w:noProof/>
        </w:rPr>
        <w:object w:dxaOrig="14399" w:dyaOrig="8103" w14:anchorId="7644579A">
          <v:shape id="_x0000_i1029" type="#_x0000_t75" alt="" style="width:540pt;height:302.9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Link" ProgID="PowerPoint.Slide.8" ShapeID="_x0000_i1029" DrawAspect="Content" r:id="rId15" UpdateMode="Always">
            <o:LinkType>EnhancedMetaFile</o:LinkType>
            <o:LockedField>false</o:LockedField>
          </o:OLEObject>
        </w:object>
      </w:r>
    </w:p>
    <w:p w14:paraId="6AF12E76" w14:textId="419057E2" w:rsidR="005728E6" w:rsidRDefault="005728E6" w:rsidP="005728E6">
      <w:pPr>
        <w:spacing w:line="360" w:lineRule="auto"/>
        <w:jc w:val="center"/>
      </w:pPr>
    </w:p>
    <w:p w14:paraId="31AF0C7D" w14:textId="77777777" w:rsidR="005728E6" w:rsidRDefault="005728E6" w:rsidP="005728E6">
      <w:pPr>
        <w:autoSpaceDE w:val="0"/>
        <w:autoSpaceDN w:val="0"/>
        <w:adjustRightInd w:val="0"/>
        <w:spacing w:after="0" w:line="240" w:lineRule="auto"/>
        <w:rPr>
          <w:rFonts w:ascii="Arial" w:hAnsi="Times New Roman" w:cs="Arial"/>
          <w:color w:val="000000"/>
          <w:kern w:val="24"/>
          <w:sz w:val="40"/>
          <w:szCs w:val="40"/>
        </w:rPr>
      </w:pPr>
    </w:p>
    <w:p w14:paraId="237EE3EA" w14:textId="77777777" w:rsidR="005728E6" w:rsidRDefault="005728E6" w:rsidP="005728E6">
      <w:pPr>
        <w:autoSpaceDE w:val="0"/>
        <w:autoSpaceDN w:val="0"/>
        <w:adjustRightInd w:val="0"/>
        <w:spacing w:after="0" w:line="240" w:lineRule="auto"/>
        <w:rPr>
          <w:rFonts w:ascii="Arial" w:hAnsi="Times New Roman" w:cs="Arial"/>
          <w:color w:val="000000"/>
          <w:kern w:val="24"/>
          <w:sz w:val="40"/>
          <w:szCs w:val="40"/>
        </w:rPr>
      </w:pPr>
    </w:p>
    <w:p w14:paraId="55FA4CF1" w14:textId="77777777" w:rsidR="005728E6" w:rsidRDefault="005728E6" w:rsidP="005728E6">
      <w:pPr>
        <w:autoSpaceDE w:val="0"/>
        <w:autoSpaceDN w:val="0"/>
        <w:adjustRightInd w:val="0"/>
        <w:spacing w:after="0" w:line="240" w:lineRule="auto"/>
        <w:jc w:val="both"/>
        <w:rPr>
          <w:rFonts w:ascii="Arial" w:hAnsi="Times New Roman" w:cs="Arial"/>
          <w:b/>
          <w:bCs/>
          <w:color w:val="000000"/>
          <w:kern w:val="24"/>
          <w:sz w:val="24"/>
          <w:szCs w:val="24"/>
          <w:lang w:val="en-US"/>
        </w:rPr>
      </w:pPr>
      <w:r>
        <w:rPr>
          <w:rFonts w:ascii="Arial" w:hAnsi="Times New Roman" w:cs="Arial"/>
          <w:b/>
          <w:bCs/>
          <w:color w:val="000000"/>
          <w:kern w:val="24"/>
          <w:sz w:val="24"/>
          <w:szCs w:val="24"/>
          <w:lang w:val="en-US"/>
        </w:rPr>
        <w:t xml:space="preserve">Q1) Do you </w:t>
      </w:r>
      <w:proofErr w:type="spellStart"/>
      <w:proofErr w:type="gramStart"/>
      <w:r>
        <w:rPr>
          <w:rFonts w:ascii="Arial" w:hAnsi="Times New Roman" w:cs="Arial"/>
          <w:b/>
          <w:bCs/>
          <w:color w:val="000000"/>
          <w:kern w:val="24"/>
          <w:sz w:val="24"/>
          <w:szCs w:val="24"/>
          <w:lang w:val="en-US"/>
        </w:rPr>
        <w:t>posses</w:t>
      </w:r>
      <w:proofErr w:type="spellEnd"/>
      <w:proofErr w:type="gramEnd"/>
      <w:r>
        <w:rPr>
          <w:rFonts w:ascii="Arial" w:hAnsi="Times New Roman" w:cs="Arial"/>
          <w:b/>
          <w:bCs/>
          <w:color w:val="000000"/>
          <w:kern w:val="24"/>
          <w:sz w:val="24"/>
          <w:szCs w:val="24"/>
          <w:lang w:val="en-US"/>
        </w:rPr>
        <w:t xml:space="preserve"> sufficient knowledge about academic level of intelligence and grit score?</w:t>
      </w:r>
    </w:p>
    <w:p w14:paraId="7E669795" w14:textId="77777777" w:rsidR="005728E6" w:rsidRDefault="005728E6" w:rsidP="005728E6">
      <w:pPr>
        <w:autoSpaceDE w:val="0"/>
        <w:autoSpaceDN w:val="0"/>
        <w:adjustRightInd w:val="0"/>
        <w:spacing w:after="0" w:line="240" w:lineRule="auto"/>
        <w:jc w:val="both"/>
        <w:rPr>
          <w:rFonts w:ascii="Arial" w:hAnsi="Times New Roman" w:cs="Arial"/>
          <w:b/>
          <w:bCs/>
          <w:color w:val="000000"/>
          <w:kern w:val="24"/>
          <w:sz w:val="24"/>
          <w:szCs w:val="24"/>
          <w:lang w:val="en-US"/>
        </w:rPr>
      </w:pPr>
      <w:r>
        <w:rPr>
          <w:rFonts w:ascii="Arial" w:hAnsi="Times New Roman" w:cs="Arial"/>
          <w:b/>
          <w:bCs/>
          <w:color w:val="000000"/>
          <w:kern w:val="24"/>
          <w:sz w:val="24"/>
          <w:szCs w:val="24"/>
          <w:lang w:val="en-US"/>
        </w:rPr>
        <w:t xml:space="preserve">Frequency </w:t>
      </w:r>
    </w:p>
    <w:p w14:paraId="40D22DC2" w14:textId="77777777" w:rsidR="005728E6" w:rsidRDefault="005728E6" w:rsidP="005728E6">
      <w:pPr>
        <w:autoSpaceDE w:val="0"/>
        <w:autoSpaceDN w:val="0"/>
        <w:adjustRightInd w:val="0"/>
        <w:spacing w:after="0" w:line="240" w:lineRule="auto"/>
        <w:jc w:val="both"/>
        <w:rPr>
          <w:rFonts w:ascii="Arial" w:hAnsi="Times New Roman" w:cs="Arial"/>
          <w:b/>
          <w:bCs/>
          <w:color w:val="000000"/>
          <w:kern w:val="24"/>
          <w:sz w:val="24"/>
          <w:szCs w:val="24"/>
          <w:lang w:val="en-US"/>
        </w:rPr>
      </w:pPr>
      <w:r>
        <w:rPr>
          <w:rFonts w:ascii="Arial" w:hAnsi="Times New Roman" w:cs="Arial"/>
          <w:b/>
          <w:bCs/>
          <w:color w:val="000000"/>
          <w:kern w:val="24"/>
          <w:sz w:val="24"/>
          <w:szCs w:val="24"/>
          <w:lang w:val="en-US"/>
        </w:rPr>
        <w:t xml:space="preserve">a) Yes </w:t>
      </w:r>
    </w:p>
    <w:p w14:paraId="5A32446A" w14:textId="77777777" w:rsidR="005728E6" w:rsidRDefault="005728E6" w:rsidP="005728E6">
      <w:pPr>
        <w:autoSpaceDE w:val="0"/>
        <w:autoSpaceDN w:val="0"/>
        <w:adjustRightInd w:val="0"/>
        <w:spacing w:after="0" w:line="240" w:lineRule="auto"/>
        <w:jc w:val="both"/>
        <w:rPr>
          <w:rFonts w:ascii="Arial" w:hAnsi="Times New Roman" w:cs="Arial"/>
          <w:b/>
          <w:bCs/>
          <w:color w:val="000000"/>
          <w:kern w:val="24"/>
          <w:sz w:val="24"/>
          <w:szCs w:val="24"/>
          <w:lang w:val="en-US"/>
        </w:rPr>
      </w:pPr>
      <w:r>
        <w:rPr>
          <w:rFonts w:ascii="Arial" w:hAnsi="Times New Roman" w:cs="Arial"/>
          <w:b/>
          <w:bCs/>
          <w:color w:val="000000"/>
          <w:kern w:val="24"/>
          <w:sz w:val="24"/>
          <w:szCs w:val="24"/>
          <w:lang w:val="en-US"/>
        </w:rPr>
        <w:t>22</w:t>
      </w:r>
    </w:p>
    <w:p w14:paraId="557787A6" w14:textId="77777777" w:rsidR="005728E6" w:rsidRDefault="005728E6" w:rsidP="005728E6">
      <w:pPr>
        <w:autoSpaceDE w:val="0"/>
        <w:autoSpaceDN w:val="0"/>
        <w:adjustRightInd w:val="0"/>
        <w:spacing w:after="0" w:line="240" w:lineRule="auto"/>
        <w:jc w:val="both"/>
        <w:rPr>
          <w:rFonts w:ascii="Arial" w:hAnsi="Times New Roman" w:cs="Arial"/>
          <w:b/>
          <w:bCs/>
          <w:color w:val="000000"/>
          <w:kern w:val="24"/>
          <w:sz w:val="24"/>
          <w:szCs w:val="24"/>
          <w:lang w:val="en-US"/>
        </w:rPr>
      </w:pPr>
      <w:r>
        <w:rPr>
          <w:rFonts w:ascii="Arial" w:hAnsi="Times New Roman" w:cs="Arial"/>
          <w:b/>
          <w:bCs/>
          <w:color w:val="000000"/>
          <w:kern w:val="24"/>
          <w:sz w:val="24"/>
          <w:szCs w:val="24"/>
          <w:lang w:val="en-US"/>
        </w:rPr>
        <w:t xml:space="preserve">b) No </w:t>
      </w:r>
    </w:p>
    <w:p w14:paraId="659BCFC8" w14:textId="77777777" w:rsidR="005728E6" w:rsidRDefault="005728E6" w:rsidP="005728E6">
      <w:pPr>
        <w:autoSpaceDE w:val="0"/>
        <w:autoSpaceDN w:val="0"/>
        <w:adjustRightInd w:val="0"/>
        <w:spacing w:after="0" w:line="240" w:lineRule="auto"/>
        <w:jc w:val="both"/>
        <w:rPr>
          <w:rFonts w:ascii="Arial" w:hAnsi="Times New Roman" w:cs="Arial"/>
          <w:b/>
          <w:bCs/>
          <w:color w:val="000000"/>
          <w:kern w:val="24"/>
          <w:sz w:val="24"/>
          <w:szCs w:val="24"/>
          <w:lang w:val="en-US"/>
        </w:rPr>
      </w:pPr>
      <w:r>
        <w:rPr>
          <w:rFonts w:ascii="Arial" w:hAnsi="Times New Roman" w:cs="Arial"/>
          <w:b/>
          <w:bCs/>
          <w:color w:val="000000"/>
          <w:kern w:val="24"/>
          <w:sz w:val="24"/>
          <w:szCs w:val="24"/>
          <w:lang w:val="en-US"/>
        </w:rPr>
        <w:t>1</w:t>
      </w:r>
    </w:p>
    <w:p w14:paraId="257F1BC0" w14:textId="77777777" w:rsidR="005728E6" w:rsidRDefault="005728E6" w:rsidP="005728E6">
      <w:pPr>
        <w:autoSpaceDE w:val="0"/>
        <w:autoSpaceDN w:val="0"/>
        <w:adjustRightInd w:val="0"/>
        <w:spacing w:after="0" w:line="240" w:lineRule="auto"/>
        <w:jc w:val="both"/>
        <w:rPr>
          <w:rFonts w:ascii="Arial" w:hAnsi="Times New Roman" w:cs="Arial"/>
          <w:b/>
          <w:bCs/>
          <w:color w:val="000000"/>
          <w:kern w:val="24"/>
          <w:sz w:val="24"/>
          <w:szCs w:val="24"/>
        </w:rPr>
      </w:pPr>
      <w:r>
        <w:rPr>
          <w:rFonts w:ascii="Arial" w:hAnsi="Times New Roman" w:cs="Arial"/>
          <w:color w:val="000000"/>
          <w:kern w:val="24"/>
          <w:sz w:val="24"/>
          <w:szCs w:val="24"/>
          <w:lang w:val="en-US"/>
        </w:rPr>
        <w:t>The pie chart plainly shows that 22 of the 23 respondents had knowledge of academic intelligence and grit score. One student, on the other hand, was completely oblivious of this fundamental notion.</w:t>
      </w:r>
    </w:p>
    <w:p w14:paraId="18586467" w14:textId="77777777" w:rsidR="005728E6" w:rsidRDefault="005728E6" w:rsidP="005728E6">
      <w:pPr>
        <w:autoSpaceDE w:val="0"/>
        <w:autoSpaceDN w:val="0"/>
        <w:adjustRightInd w:val="0"/>
        <w:spacing w:after="0" w:line="240" w:lineRule="auto"/>
        <w:jc w:val="both"/>
        <w:rPr>
          <w:rFonts w:ascii="Times New Roman" w:hAnsi="Times New Roman" w:cs="Times New Roman"/>
          <w:b/>
          <w:bCs/>
          <w:color w:val="000000"/>
          <w:kern w:val="24"/>
          <w:sz w:val="24"/>
          <w:szCs w:val="24"/>
        </w:rPr>
      </w:pPr>
      <w:r>
        <w:rPr>
          <w:rFonts w:ascii="Arial" w:hAnsi="Times New Roman" w:cs="Arial"/>
          <w:b/>
          <w:bCs/>
          <w:color w:val="000000"/>
          <w:kern w:val="24"/>
          <w:sz w:val="24"/>
          <w:szCs w:val="24"/>
        </w:rPr>
        <w:t>Q</w:t>
      </w:r>
      <w:r>
        <w:rPr>
          <w:rFonts w:ascii="Times New Roman" w:hAnsi="Times New Roman" w:cs="Times New Roman"/>
          <w:b/>
          <w:bCs/>
          <w:color w:val="000000"/>
          <w:kern w:val="24"/>
          <w:sz w:val="24"/>
          <w:szCs w:val="24"/>
        </w:rPr>
        <w:t xml:space="preserve">2) How will you rate your present conscientiousness level that basically includes physical bravery and factors such as vigilant &amp; carefulness (&lt;scale 1 (low) to 5 (high)&gt;)? </w:t>
      </w:r>
    </w:p>
    <w:p w14:paraId="12107A1E" w14:textId="77777777" w:rsidR="005728E6" w:rsidRDefault="005728E6" w:rsidP="005728E6">
      <w:pPr>
        <w:autoSpaceDE w:val="0"/>
        <w:autoSpaceDN w:val="0"/>
        <w:adjustRightInd w:val="0"/>
        <w:spacing w:after="0" w:line="240" w:lineRule="auto"/>
        <w:jc w:val="both"/>
        <w:rPr>
          <w:rFonts w:ascii="Times New Roman" w:hAnsi="Times New Roman" w:cs="Times New Roman"/>
          <w:b/>
          <w:bCs/>
          <w:color w:val="000000"/>
          <w:kern w:val="24"/>
          <w:sz w:val="24"/>
          <w:szCs w:val="24"/>
        </w:rPr>
      </w:pPr>
      <w:r>
        <w:rPr>
          <w:rFonts w:ascii="Times New Roman" w:hAnsi="Times New Roman" w:cs="Times New Roman"/>
          <w:b/>
          <w:bCs/>
          <w:color w:val="000000"/>
          <w:kern w:val="24"/>
          <w:sz w:val="24"/>
          <w:szCs w:val="24"/>
        </w:rPr>
        <w:t>Frequency</w:t>
      </w:r>
    </w:p>
    <w:p w14:paraId="1D299B4E" w14:textId="77777777" w:rsidR="005728E6" w:rsidRDefault="005728E6" w:rsidP="005728E6">
      <w:pPr>
        <w:autoSpaceDE w:val="0"/>
        <w:autoSpaceDN w:val="0"/>
        <w:adjustRightInd w:val="0"/>
        <w:spacing w:after="0" w:line="240" w:lineRule="auto"/>
        <w:jc w:val="both"/>
        <w:rPr>
          <w:rFonts w:ascii="Times New Roman" w:hAnsi="Times New Roman" w:cs="Times New Roman"/>
          <w:color w:val="000000"/>
          <w:kern w:val="24"/>
          <w:sz w:val="24"/>
          <w:szCs w:val="24"/>
        </w:rPr>
      </w:pPr>
      <w:r>
        <w:rPr>
          <w:rFonts w:ascii="Times New Roman" w:hAnsi="Times New Roman" w:cs="Times New Roman"/>
          <w:color w:val="000000"/>
          <w:kern w:val="24"/>
          <w:sz w:val="24"/>
          <w:szCs w:val="24"/>
        </w:rPr>
        <w:t>a) 1   1</w:t>
      </w:r>
    </w:p>
    <w:p w14:paraId="6037C0F9" w14:textId="77777777" w:rsidR="005728E6" w:rsidRDefault="005728E6" w:rsidP="005728E6">
      <w:pPr>
        <w:autoSpaceDE w:val="0"/>
        <w:autoSpaceDN w:val="0"/>
        <w:adjustRightInd w:val="0"/>
        <w:spacing w:after="0" w:line="240" w:lineRule="auto"/>
        <w:jc w:val="both"/>
        <w:rPr>
          <w:rFonts w:ascii="Times New Roman" w:hAnsi="Times New Roman" w:cs="Times New Roman"/>
          <w:color w:val="000000"/>
          <w:kern w:val="24"/>
          <w:sz w:val="24"/>
          <w:szCs w:val="24"/>
        </w:rPr>
      </w:pPr>
      <w:r>
        <w:rPr>
          <w:rFonts w:ascii="Times New Roman" w:hAnsi="Times New Roman" w:cs="Times New Roman"/>
          <w:color w:val="000000"/>
          <w:kern w:val="24"/>
          <w:sz w:val="24"/>
          <w:szCs w:val="24"/>
        </w:rPr>
        <w:t>b) 2   1</w:t>
      </w:r>
    </w:p>
    <w:p w14:paraId="55F2EECA" w14:textId="77777777" w:rsidR="005728E6" w:rsidRDefault="005728E6" w:rsidP="005728E6">
      <w:pPr>
        <w:autoSpaceDE w:val="0"/>
        <w:autoSpaceDN w:val="0"/>
        <w:adjustRightInd w:val="0"/>
        <w:spacing w:after="0" w:line="240" w:lineRule="auto"/>
        <w:jc w:val="both"/>
        <w:rPr>
          <w:rFonts w:ascii="Times New Roman" w:hAnsi="Times New Roman" w:cs="Times New Roman"/>
          <w:color w:val="000000"/>
          <w:kern w:val="24"/>
          <w:sz w:val="24"/>
          <w:szCs w:val="24"/>
        </w:rPr>
      </w:pPr>
      <w:r>
        <w:rPr>
          <w:rFonts w:ascii="Times New Roman" w:hAnsi="Times New Roman" w:cs="Times New Roman"/>
          <w:color w:val="000000"/>
          <w:kern w:val="24"/>
          <w:sz w:val="24"/>
          <w:szCs w:val="24"/>
        </w:rPr>
        <w:t>c) 3   13</w:t>
      </w:r>
    </w:p>
    <w:p w14:paraId="63BFAF85" w14:textId="77777777" w:rsidR="005728E6" w:rsidRDefault="005728E6" w:rsidP="005728E6">
      <w:pPr>
        <w:autoSpaceDE w:val="0"/>
        <w:autoSpaceDN w:val="0"/>
        <w:adjustRightInd w:val="0"/>
        <w:spacing w:after="0" w:line="240" w:lineRule="auto"/>
        <w:jc w:val="both"/>
        <w:rPr>
          <w:rFonts w:ascii="Times New Roman" w:hAnsi="Times New Roman" w:cs="Times New Roman"/>
          <w:color w:val="000000"/>
          <w:kern w:val="24"/>
          <w:sz w:val="24"/>
          <w:szCs w:val="24"/>
        </w:rPr>
      </w:pPr>
      <w:r>
        <w:rPr>
          <w:rFonts w:ascii="Times New Roman" w:hAnsi="Times New Roman" w:cs="Times New Roman"/>
          <w:color w:val="000000"/>
          <w:kern w:val="24"/>
          <w:sz w:val="24"/>
          <w:szCs w:val="24"/>
        </w:rPr>
        <w:t>d) 4   5</w:t>
      </w:r>
    </w:p>
    <w:p w14:paraId="4BBD6FFC" w14:textId="77777777" w:rsidR="005728E6" w:rsidRDefault="005728E6" w:rsidP="005728E6">
      <w:pPr>
        <w:autoSpaceDE w:val="0"/>
        <w:autoSpaceDN w:val="0"/>
        <w:adjustRightInd w:val="0"/>
        <w:spacing w:after="0" w:line="240" w:lineRule="auto"/>
        <w:jc w:val="both"/>
        <w:rPr>
          <w:rFonts w:ascii="Times New Roman" w:hAnsi="Times New Roman" w:cs="Times New Roman"/>
          <w:color w:val="000000"/>
          <w:kern w:val="24"/>
          <w:sz w:val="24"/>
          <w:szCs w:val="24"/>
        </w:rPr>
      </w:pPr>
      <w:r>
        <w:rPr>
          <w:rFonts w:ascii="Times New Roman" w:hAnsi="Times New Roman" w:cs="Times New Roman"/>
          <w:color w:val="000000"/>
          <w:kern w:val="24"/>
          <w:sz w:val="24"/>
          <w:szCs w:val="24"/>
        </w:rPr>
        <w:lastRenderedPageBreak/>
        <w:t>e) 5    3</w:t>
      </w:r>
    </w:p>
    <w:p w14:paraId="3D7DFB40" w14:textId="77777777" w:rsidR="005728E6" w:rsidRDefault="005728E6" w:rsidP="005728E6">
      <w:pPr>
        <w:autoSpaceDE w:val="0"/>
        <w:autoSpaceDN w:val="0"/>
        <w:adjustRightInd w:val="0"/>
        <w:spacing w:after="0" w:line="240" w:lineRule="auto"/>
        <w:jc w:val="both"/>
        <w:rPr>
          <w:rFonts w:ascii="Times New Roman" w:hAnsi="Times New Roman" w:cs="Times New Roman"/>
          <w:color w:val="000000"/>
          <w:kern w:val="24"/>
          <w:sz w:val="24"/>
          <w:szCs w:val="24"/>
          <w:lang w:val="en-US"/>
        </w:rPr>
      </w:pPr>
      <w:proofErr w:type="gramStart"/>
      <w:r>
        <w:rPr>
          <w:rFonts w:ascii="Times New Roman" w:hAnsi="Times New Roman" w:cs="Times New Roman"/>
          <w:color w:val="000000"/>
          <w:kern w:val="24"/>
          <w:sz w:val="24"/>
          <w:szCs w:val="24"/>
          <w:lang w:val="en-US"/>
        </w:rPr>
        <w:t>On the basis of</w:t>
      </w:r>
      <w:proofErr w:type="gramEnd"/>
      <w:r>
        <w:rPr>
          <w:rFonts w:ascii="Times New Roman" w:hAnsi="Times New Roman" w:cs="Times New Roman"/>
          <w:color w:val="000000"/>
          <w:kern w:val="24"/>
          <w:sz w:val="24"/>
          <w:szCs w:val="24"/>
          <w:lang w:val="en-US"/>
        </w:rPr>
        <w:t xml:space="preserve"> the following graph, 23 participants were asked to rate their level of courage. One person exhibited a lower level of conscientiousness than the others. 13 individuals evaluated their conscientiousness and courage as 3, 5 people rated their conscientiousness and courage as 4, and the remaining 3 participants assessed it as 5.</w:t>
      </w:r>
    </w:p>
    <w:p w14:paraId="251CA4E3" w14:textId="77777777" w:rsidR="005728E6" w:rsidRDefault="005728E6" w:rsidP="005728E6">
      <w:pPr>
        <w:autoSpaceDE w:val="0"/>
        <w:autoSpaceDN w:val="0"/>
        <w:adjustRightInd w:val="0"/>
        <w:spacing w:after="0" w:line="240" w:lineRule="auto"/>
        <w:jc w:val="both"/>
        <w:rPr>
          <w:rFonts w:ascii="Times New Roman" w:hAnsi="Times New Roman" w:cs="Times New Roman"/>
          <w:b/>
          <w:bCs/>
          <w:color w:val="000000"/>
          <w:kern w:val="24"/>
          <w:sz w:val="24"/>
          <w:szCs w:val="24"/>
        </w:rPr>
      </w:pPr>
      <w:r>
        <w:rPr>
          <w:rFonts w:ascii="Times New Roman" w:hAnsi="Times New Roman" w:cs="Times New Roman"/>
          <w:b/>
          <w:bCs/>
          <w:color w:val="000000"/>
          <w:kern w:val="24"/>
          <w:sz w:val="24"/>
          <w:szCs w:val="24"/>
        </w:rPr>
        <w:t xml:space="preserve">Q3) What is your </w:t>
      </w:r>
      <w:proofErr w:type="gramStart"/>
      <w:r>
        <w:rPr>
          <w:rFonts w:ascii="Times New Roman" w:hAnsi="Times New Roman" w:cs="Times New Roman"/>
          <w:b/>
          <w:bCs/>
          <w:color w:val="000000"/>
          <w:kern w:val="24"/>
          <w:sz w:val="24"/>
          <w:szCs w:val="24"/>
        </w:rPr>
        <w:t>personal opinion</w:t>
      </w:r>
      <w:proofErr w:type="gramEnd"/>
      <w:r>
        <w:rPr>
          <w:rFonts w:ascii="Times New Roman" w:hAnsi="Times New Roman" w:cs="Times New Roman"/>
          <w:b/>
          <w:bCs/>
          <w:color w:val="000000"/>
          <w:kern w:val="24"/>
          <w:sz w:val="24"/>
          <w:szCs w:val="24"/>
        </w:rPr>
        <w:t xml:space="preserve"> about the present state of resilience and Perseverance that is part of the scale of 1 (low) to 5(high)?</w:t>
      </w:r>
    </w:p>
    <w:p w14:paraId="56EE5BC0" w14:textId="77777777" w:rsidR="005728E6" w:rsidRDefault="005728E6" w:rsidP="005728E6">
      <w:pPr>
        <w:autoSpaceDE w:val="0"/>
        <w:autoSpaceDN w:val="0"/>
        <w:adjustRightInd w:val="0"/>
        <w:spacing w:after="0" w:line="240" w:lineRule="auto"/>
        <w:rPr>
          <w:rFonts w:ascii="Times New Roman" w:hAnsi="Times New Roman" w:cs="Times New Roman"/>
          <w:color w:val="000000"/>
          <w:kern w:val="24"/>
          <w:sz w:val="24"/>
          <w:szCs w:val="24"/>
        </w:rPr>
      </w:pPr>
      <w:r>
        <w:rPr>
          <w:rFonts w:ascii="Times New Roman" w:hAnsi="Times New Roman" w:cs="Times New Roman"/>
          <w:color w:val="000000"/>
          <w:kern w:val="24"/>
          <w:sz w:val="24"/>
          <w:szCs w:val="24"/>
        </w:rPr>
        <w:t>a) 1     1</w:t>
      </w:r>
    </w:p>
    <w:p w14:paraId="1142B2F0" w14:textId="77777777" w:rsidR="005728E6" w:rsidRDefault="005728E6" w:rsidP="005728E6">
      <w:pPr>
        <w:autoSpaceDE w:val="0"/>
        <w:autoSpaceDN w:val="0"/>
        <w:adjustRightInd w:val="0"/>
        <w:spacing w:after="0" w:line="240" w:lineRule="auto"/>
        <w:rPr>
          <w:rFonts w:ascii="Times New Roman" w:hAnsi="Times New Roman" w:cs="Times New Roman"/>
          <w:color w:val="000000"/>
          <w:kern w:val="24"/>
          <w:sz w:val="24"/>
          <w:szCs w:val="24"/>
        </w:rPr>
      </w:pPr>
      <w:r>
        <w:rPr>
          <w:rFonts w:ascii="Times New Roman" w:hAnsi="Times New Roman" w:cs="Times New Roman"/>
          <w:color w:val="000000"/>
          <w:kern w:val="24"/>
          <w:sz w:val="24"/>
          <w:szCs w:val="24"/>
        </w:rPr>
        <w:t>b) 2    1</w:t>
      </w:r>
    </w:p>
    <w:p w14:paraId="46D76107" w14:textId="77777777" w:rsidR="005728E6" w:rsidRDefault="005728E6" w:rsidP="005728E6">
      <w:pPr>
        <w:autoSpaceDE w:val="0"/>
        <w:autoSpaceDN w:val="0"/>
        <w:adjustRightInd w:val="0"/>
        <w:spacing w:after="0" w:line="240" w:lineRule="auto"/>
        <w:rPr>
          <w:rFonts w:ascii="Times New Roman" w:hAnsi="Times New Roman" w:cs="Times New Roman"/>
          <w:color w:val="000000"/>
          <w:kern w:val="24"/>
          <w:sz w:val="24"/>
          <w:szCs w:val="24"/>
        </w:rPr>
      </w:pPr>
      <w:r>
        <w:rPr>
          <w:rFonts w:ascii="Times New Roman" w:hAnsi="Times New Roman" w:cs="Times New Roman"/>
          <w:color w:val="000000"/>
          <w:kern w:val="24"/>
          <w:sz w:val="24"/>
          <w:szCs w:val="24"/>
        </w:rPr>
        <w:t>c) 3     10</w:t>
      </w:r>
    </w:p>
    <w:p w14:paraId="4FB21A17" w14:textId="77777777" w:rsidR="005728E6" w:rsidRDefault="005728E6" w:rsidP="005728E6">
      <w:pPr>
        <w:autoSpaceDE w:val="0"/>
        <w:autoSpaceDN w:val="0"/>
        <w:adjustRightInd w:val="0"/>
        <w:spacing w:after="0" w:line="240" w:lineRule="auto"/>
        <w:rPr>
          <w:rFonts w:ascii="Times New Roman" w:hAnsi="Times New Roman" w:cs="Times New Roman"/>
          <w:color w:val="000000"/>
          <w:kern w:val="24"/>
          <w:sz w:val="24"/>
          <w:szCs w:val="24"/>
        </w:rPr>
      </w:pPr>
      <w:r>
        <w:rPr>
          <w:rFonts w:ascii="Times New Roman" w:hAnsi="Times New Roman" w:cs="Times New Roman"/>
          <w:color w:val="000000"/>
          <w:kern w:val="24"/>
          <w:sz w:val="24"/>
          <w:szCs w:val="24"/>
        </w:rPr>
        <w:t>d) 4    7</w:t>
      </w:r>
    </w:p>
    <w:p w14:paraId="7E9FC84E" w14:textId="77777777" w:rsidR="005728E6" w:rsidRDefault="005728E6" w:rsidP="005728E6">
      <w:pPr>
        <w:autoSpaceDE w:val="0"/>
        <w:autoSpaceDN w:val="0"/>
        <w:adjustRightInd w:val="0"/>
        <w:spacing w:after="0" w:line="240" w:lineRule="auto"/>
        <w:rPr>
          <w:rFonts w:ascii="Times New Roman" w:hAnsi="Times New Roman" w:cs="Times New Roman"/>
          <w:color w:val="000000"/>
          <w:kern w:val="24"/>
          <w:sz w:val="24"/>
          <w:szCs w:val="24"/>
        </w:rPr>
      </w:pPr>
      <w:r>
        <w:rPr>
          <w:rFonts w:ascii="Times New Roman" w:hAnsi="Times New Roman" w:cs="Times New Roman"/>
          <w:color w:val="000000"/>
          <w:kern w:val="24"/>
          <w:sz w:val="24"/>
          <w:szCs w:val="24"/>
        </w:rPr>
        <w:t>e) 5   4</w:t>
      </w:r>
    </w:p>
    <w:p w14:paraId="52D46460" w14:textId="77777777" w:rsidR="005728E6" w:rsidRDefault="005728E6" w:rsidP="005728E6">
      <w:pPr>
        <w:autoSpaceDE w:val="0"/>
        <w:autoSpaceDN w:val="0"/>
        <w:adjustRightInd w:val="0"/>
        <w:spacing w:after="0" w:line="240" w:lineRule="auto"/>
        <w:rPr>
          <w:rFonts w:ascii="Times New Roman" w:hAnsi="Times New Roman" w:cs="Times New Roman"/>
          <w:color w:val="000000"/>
          <w:kern w:val="24"/>
          <w:sz w:val="24"/>
          <w:szCs w:val="24"/>
          <w:lang w:val="en-US"/>
        </w:rPr>
      </w:pPr>
      <w:r>
        <w:rPr>
          <w:rFonts w:ascii="Times New Roman" w:hAnsi="Times New Roman" w:cs="Times New Roman"/>
          <w:color w:val="000000"/>
          <w:kern w:val="24"/>
          <w:sz w:val="24"/>
          <w:szCs w:val="24"/>
          <w:lang w:val="en-US"/>
        </w:rPr>
        <w:t xml:space="preserve">In the current circumstance, one of the participants has </w:t>
      </w:r>
      <w:proofErr w:type="gramStart"/>
      <w:r>
        <w:rPr>
          <w:rFonts w:ascii="Times New Roman" w:hAnsi="Times New Roman" w:cs="Times New Roman"/>
          <w:color w:val="000000"/>
          <w:kern w:val="24"/>
          <w:sz w:val="24"/>
          <w:szCs w:val="24"/>
          <w:lang w:val="en-US"/>
        </w:rPr>
        <w:t>a lesser degree of</w:t>
      </w:r>
      <w:proofErr w:type="gramEnd"/>
      <w:r>
        <w:rPr>
          <w:rFonts w:ascii="Times New Roman" w:hAnsi="Times New Roman" w:cs="Times New Roman"/>
          <w:color w:val="000000"/>
          <w:kern w:val="24"/>
          <w:sz w:val="24"/>
          <w:szCs w:val="24"/>
          <w:lang w:val="en-US"/>
        </w:rPr>
        <w:t xml:space="preserve"> perseverance and resilience. One other individual received a 2 rating, while the remaining ten participants received a 3 rating for resilience and perseverance. Seven people have given themselves a 4 rating for resilience and perseverance, while four have given themselves a 5 rating.</w:t>
      </w:r>
    </w:p>
    <w:p w14:paraId="391BA372" w14:textId="77777777" w:rsidR="005728E6" w:rsidRDefault="005728E6" w:rsidP="005728E6">
      <w:pPr>
        <w:autoSpaceDE w:val="0"/>
        <w:autoSpaceDN w:val="0"/>
        <w:adjustRightInd w:val="0"/>
        <w:spacing w:after="0" w:line="240" w:lineRule="auto"/>
        <w:rPr>
          <w:rFonts w:ascii="Arial" w:hAnsi="Times New Roman" w:cs="Arial"/>
          <w:b/>
          <w:bCs/>
          <w:color w:val="000000"/>
          <w:kern w:val="24"/>
          <w:sz w:val="24"/>
          <w:szCs w:val="24"/>
        </w:rPr>
      </w:pPr>
      <w:r>
        <w:rPr>
          <w:rFonts w:ascii="Arial" w:hAnsi="Times New Roman" w:cs="Arial"/>
          <w:b/>
          <w:bCs/>
          <w:color w:val="000000"/>
          <w:kern w:val="24"/>
          <w:sz w:val="24"/>
          <w:szCs w:val="24"/>
        </w:rPr>
        <w:t xml:space="preserve">Q4) How are you willing to rate the present Grit score and passion level </w:t>
      </w:r>
      <w:proofErr w:type="gramStart"/>
      <w:r>
        <w:rPr>
          <w:rFonts w:ascii="Arial" w:hAnsi="Times New Roman" w:cs="Arial"/>
          <w:b/>
          <w:bCs/>
          <w:color w:val="000000"/>
          <w:kern w:val="24"/>
          <w:sz w:val="24"/>
          <w:szCs w:val="24"/>
        </w:rPr>
        <w:t>on  a</w:t>
      </w:r>
      <w:proofErr w:type="gramEnd"/>
      <w:r>
        <w:rPr>
          <w:rFonts w:ascii="Arial" w:hAnsi="Times New Roman" w:cs="Arial"/>
          <w:b/>
          <w:bCs/>
          <w:color w:val="000000"/>
          <w:kern w:val="24"/>
          <w:sz w:val="24"/>
          <w:szCs w:val="24"/>
        </w:rPr>
        <w:t xml:space="preserve"> scale ranging from 1 (low) to 5 (high)?</w:t>
      </w:r>
    </w:p>
    <w:p w14:paraId="745A2DD1" w14:textId="77777777" w:rsidR="005728E6" w:rsidRDefault="005728E6" w:rsidP="005728E6">
      <w:pPr>
        <w:autoSpaceDE w:val="0"/>
        <w:autoSpaceDN w:val="0"/>
        <w:adjustRightInd w:val="0"/>
        <w:spacing w:after="0" w:line="240" w:lineRule="auto"/>
        <w:rPr>
          <w:rFonts w:ascii="Arial" w:hAnsi="Times New Roman" w:cs="Arial"/>
          <w:b/>
          <w:bCs/>
          <w:color w:val="000000"/>
          <w:kern w:val="24"/>
          <w:sz w:val="24"/>
          <w:szCs w:val="24"/>
        </w:rPr>
      </w:pPr>
      <w:r>
        <w:rPr>
          <w:rFonts w:ascii="Arial" w:hAnsi="Times New Roman" w:cs="Arial"/>
          <w:b/>
          <w:bCs/>
          <w:color w:val="000000"/>
          <w:kern w:val="24"/>
          <w:sz w:val="24"/>
          <w:szCs w:val="24"/>
        </w:rPr>
        <w:t>Frequency</w:t>
      </w:r>
    </w:p>
    <w:p w14:paraId="429CB039" w14:textId="77777777" w:rsidR="005728E6" w:rsidRDefault="005728E6" w:rsidP="005728E6">
      <w:pPr>
        <w:autoSpaceDE w:val="0"/>
        <w:autoSpaceDN w:val="0"/>
        <w:adjustRightInd w:val="0"/>
        <w:spacing w:after="0" w:line="240" w:lineRule="auto"/>
        <w:rPr>
          <w:rFonts w:ascii="Arial" w:hAnsi="Times New Roman" w:cs="Arial"/>
          <w:color w:val="000000"/>
          <w:kern w:val="24"/>
          <w:sz w:val="24"/>
          <w:szCs w:val="24"/>
        </w:rPr>
      </w:pPr>
      <w:r>
        <w:rPr>
          <w:rFonts w:ascii="Arial" w:hAnsi="Times New Roman" w:cs="Arial"/>
          <w:color w:val="000000"/>
          <w:kern w:val="24"/>
          <w:sz w:val="24"/>
          <w:szCs w:val="24"/>
        </w:rPr>
        <w:t xml:space="preserve">a) </w:t>
      </w:r>
      <w:proofErr w:type="gramStart"/>
      <w:r>
        <w:rPr>
          <w:rFonts w:ascii="Arial" w:hAnsi="Times New Roman" w:cs="Arial"/>
          <w:color w:val="000000"/>
          <w:kern w:val="24"/>
          <w:sz w:val="24"/>
          <w:szCs w:val="24"/>
        </w:rPr>
        <w:t>1  Nil</w:t>
      </w:r>
      <w:proofErr w:type="gramEnd"/>
    </w:p>
    <w:p w14:paraId="102159F2" w14:textId="77777777" w:rsidR="005728E6" w:rsidRDefault="005728E6" w:rsidP="005728E6">
      <w:pPr>
        <w:autoSpaceDE w:val="0"/>
        <w:autoSpaceDN w:val="0"/>
        <w:adjustRightInd w:val="0"/>
        <w:spacing w:after="0" w:line="240" w:lineRule="auto"/>
        <w:rPr>
          <w:rFonts w:ascii="Arial" w:hAnsi="Times New Roman" w:cs="Arial"/>
          <w:color w:val="000000"/>
          <w:kern w:val="24"/>
          <w:sz w:val="24"/>
          <w:szCs w:val="24"/>
        </w:rPr>
      </w:pPr>
      <w:r>
        <w:rPr>
          <w:rFonts w:ascii="Arial" w:hAnsi="Times New Roman" w:cs="Arial"/>
          <w:color w:val="000000"/>
          <w:kern w:val="24"/>
          <w:sz w:val="24"/>
          <w:szCs w:val="24"/>
        </w:rPr>
        <w:t>b) 2   1</w:t>
      </w:r>
    </w:p>
    <w:p w14:paraId="6A844738" w14:textId="77777777" w:rsidR="005728E6" w:rsidRDefault="005728E6" w:rsidP="005728E6">
      <w:pPr>
        <w:autoSpaceDE w:val="0"/>
        <w:autoSpaceDN w:val="0"/>
        <w:adjustRightInd w:val="0"/>
        <w:spacing w:after="0" w:line="240" w:lineRule="auto"/>
        <w:rPr>
          <w:rFonts w:ascii="Arial" w:hAnsi="Times New Roman" w:cs="Arial"/>
          <w:color w:val="000000"/>
          <w:kern w:val="24"/>
          <w:sz w:val="24"/>
          <w:szCs w:val="24"/>
        </w:rPr>
      </w:pPr>
      <w:r>
        <w:rPr>
          <w:rFonts w:ascii="Arial" w:hAnsi="Times New Roman" w:cs="Arial"/>
          <w:color w:val="000000"/>
          <w:kern w:val="24"/>
          <w:sz w:val="24"/>
          <w:szCs w:val="24"/>
        </w:rPr>
        <w:t xml:space="preserve">c) </w:t>
      </w:r>
      <w:proofErr w:type="gramStart"/>
      <w:r>
        <w:rPr>
          <w:rFonts w:ascii="Arial" w:hAnsi="Times New Roman" w:cs="Arial"/>
          <w:color w:val="000000"/>
          <w:kern w:val="24"/>
          <w:sz w:val="24"/>
          <w:szCs w:val="24"/>
        </w:rPr>
        <w:t>3  12</w:t>
      </w:r>
      <w:proofErr w:type="gramEnd"/>
    </w:p>
    <w:p w14:paraId="6FAD12EC" w14:textId="77777777" w:rsidR="005728E6" w:rsidRDefault="005728E6" w:rsidP="005728E6">
      <w:pPr>
        <w:autoSpaceDE w:val="0"/>
        <w:autoSpaceDN w:val="0"/>
        <w:adjustRightInd w:val="0"/>
        <w:spacing w:after="0" w:line="240" w:lineRule="auto"/>
        <w:rPr>
          <w:rFonts w:ascii="Arial" w:hAnsi="Times New Roman" w:cs="Arial"/>
          <w:color w:val="000000"/>
          <w:kern w:val="24"/>
          <w:sz w:val="24"/>
          <w:szCs w:val="24"/>
        </w:rPr>
      </w:pPr>
      <w:r>
        <w:rPr>
          <w:rFonts w:ascii="Arial" w:hAnsi="Times New Roman" w:cs="Arial"/>
          <w:color w:val="000000"/>
          <w:kern w:val="24"/>
          <w:sz w:val="24"/>
          <w:szCs w:val="24"/>
        </w:rPr>
        <w:t xml:space="preserve">d) </w:t>
      </w:r>
      <w:proofErr w:type="gramStart"/>
      <w:r>
        <w:rPr>
          <w:rFonts w:ascii="Arial" w:hAnsi="Times New Roman" w:cs="Arial"/>
          <w:color w:val="000000"/>
          <w:kern w:val="24"/>
          <w:sz w:val="24"/>
          <w:szCs w:val="24"/>
        </w:rPr>
        <w:t>4  6</w:t>
      </w:r>
      <w:proofErr w:type="gramEnd"/>
    </w:p>
    <w:p w14:paraId="5DBBD0EF" w14:textId="77777777" w:rsidR="005728E6" w:rsidRDefault="005728E6" w:rsidP="005728E6">
      <w:pPr>
        <w:autoSpaceDE w:val="0"/>
        <w:autoSpaceDN w:val="0"/>
        <w:adjustRightInd w:val="0"/>
        <w:spacing w:after="0" w:line="240" w:lineRule="auto"/>
        <w:rPr>
          <w:rFonts w:ascii="Arial" w:hAnsi="Times New Roman" w:cs="Arial"/>
          <w:color w:val="000000"/>
          <w:kern w:val="24"/>
          <w:sz w:val="24"/>
          <w:szCs w:val="24"/>
        </w:rPr>
      </w:pPr>
      <w:r>
        <w:rPr>
          <w:rFonts w:ascii="Arial" w:hAnsi="Times New Roman" w:cs="Arial"/>
          <w:color w:val="000000"/>
          <w:kern w:val="24"/>
          <w:sz w:val="24"/>
          <w:szCs w:val="24"/>
        </w:rPr>
        <w:t xml:space="preserve">e) </w:t>
      </w:r>
      <w:proofErr w:type="gramStart"/>
      <w:r>
        <w:rPr>
          <w:rFonts w:ascii="Arial" w:hAnsi="Times New Roman" w:cs="Arial"/>
          <w:color w:val="000000"/>
          <w:kern w:val="24"/>
          <w:sz w:val="24"/>
          <w:szCs w:val="24"/>
        </w:rPr>
        <w:t>5  4</w:t>
      </w:r>
      <w:proofErr w:type="gramEnd"/>
      <w:r>
        <w:rPr>
          <w:rFonts w:ascii="Arial" w:hAnsi="Times New Roman" w:cs="Arial"/>
          <w:color w:val="000000"/>
          <w:kern w:val="24"/>
          <w:sz w:val="24"/>
          <w:szCs w:val="24"/>
        </w:rPr>
        <w:t xml:space="preserve"> </w:t>
      </w:r>
    </w:p>
    <w:p w14:paraId="094B3B91" w14:textId="77777777" w:rsidR="005728E6" w:rsidRDefault="005728E6" w:rsidP="005728E6">
      <w:pPr>
        <w:autoSpaceDE w:val="0"/>
        <w:autoSpaceDN w:val="0"/>
        <w:adjustRightInd w:val="0"/>
        <w:spacing w:after="0" w:line="240" w:lineRule="auto"/>
        <w:rPr>
          <w:rFonts w:ascii="Arial" w:hAnsi="Times New Roman" w:cs="Arial"/>
          <w:color w:val="000000"/>
          <w:kern w:val="24"/>
          <w:sz w:val="24"/>
          <w:szCs w:val="24"/>
          <w:lang w:val="en-US"/>
        </w:rPr>
      </w:pPr>
      <w:r>
        <w:rPr>
          <w:rFonts w:ascii="Arial" w:hAnsi="Times New Roman" w:cs="Arial"/>
          <w:color w:val="000000"/>
          <w:kern w:val="24"/>
          <w:sz w:val="24"/>
          <w:szCs w:val="24"/>
          <w:lang w:val="en-US"/>
        </w:rPr>
        <w:t>According to the graph, there were no participants with a lower degree of grit and enthusiasm. 1 participant received a 2 rating, while the remaining 12 students received a 3 rating for grit and passion. With this group, six participants believe they have four levels of passion and grit, while four others believe they have a high degree of passion and grit.</w:t>
      </w:r>
    </w:p>
    <w:p w14:paraId="2638DBE1" w14:textId="77777777" w:rsidR="005728E6" w:rsidRDefault="005728E6" w:rsidP="005728E6">
      <w:pPr>
        <w:autoSpaceDE w:val="0"/>
        <w:autoSpaceDN w:val="0"/>
        <w:adjustRightInd w:val="0"/>
        <w:spacing w:after="0" w:line="240" w:lineRule="auto"/>
        <w:rPr>
          <w:rFonts w:ascii="Arial" w:hAnsi="Times New Roman" w:cs="Arial"/>
          <w:b/>
          <w:bCs/>
          <w:color w:val="000000"/>
          <w:kern w:val="24"/>
          <w:sz w:val="24"/>
          <w:szCs w:val="24"/>
        </w:rPr>
      </w:pPr>
      <w:r>
        <w:rPr>
          <w:rFonts w:ascii="Arial" w:hAnsi="Times New Roman" w:cs="Arial"/>
          <w:b/>
          <w:bCs/>
          <w:color w:val="000000"/>
          <w:kern w:val="24"/>
          <w:sz w:val="24"/>
          <w:szCs w:val="24"/>
        </w:rPr>
        <w:t xml:space="preserve">Q5) What is the utmost highest academic level that you may have achieved in the professional and educational sector? </w:t>
      </w:r>
    </w:p>
    <w:p w14:paraId="6E581509" w14:textId="77777777" w:rsidR="005728E6" w:rsidRDefault="005728E6" w:rsidP="005728E6">
      <w:pPr>
        <w:autoSpaceDE w:val="0"/>
        <w:autoSpaceDN w:val="0"/>
        <w:adjustRightInd w:val="0"/>
        <w:spacing w:after="0" w:line="240" w:lineRule="auto"/>
        <w:rPr>
          <w:rFonts w:ascii="Arial" w:hAnsi="Times New Roman" w:cs="Arial"/>
          <w:b/>
          <w:bCs/>
          <w:color w:val="000000"/>
          <w:kern w:val="24"/>
          <w:sz w:val="24"/>
          <w:szCs w:val="24"/>
        </w:rPr>
      </w:pPr>
      <w:r>
        <w:rPr>
          <w:rFonts w:ascii="Arial" w:hAnsi="Times New Roman" w:cs="Arial"/>
          <w:b/>
          <w:bCs/>
          <w:color w:val="000000"/>
          <w:kern w:val="24"/>
          <w:sz w:val="24"/>
          <w:szCs w:val="24"/>
        </w:rPr>
        <w:t>Frequency</w:t>
      </w:r>
    </w:p>
    <w:p w14:paraId="442BF35B" w14:textId="77777777" w:rsidR="005728E6" w:rsidRDefault="005728E6" w:rsidP="005728E6">
      <w:pPr>
        <w:autoSpaceDE w:val="0"/>
        <w:autoSpaceDN w:val="0"/>
        <w:adjustRightInd w:val="0"/>
        <w:spacing w:after="0" w:line="240" w:lineRule="auto"/>
        <w:rPr>
          <w:rFonts w:ascii="Arial" w:hAnsi="Times New Roman" w:cs="Arial"/>
          <w:color w:val="000000"/>
          <w:kern w:val="24"/>
          <w:sz w:val="24"/>
          <w:szCs w:val="24"/>
        </w:rPr>
      </w:pPr>
      <w:r>
        <w:rPr>
          <w:rFonts w:ascii="Arial" w:hAnsi="Times New Roman" w:cs="Arial"/>
          <w:color w:val="000000"/>
          <w:kern w:val="24"/>
          <w:sz w:val="24"/>
          <w:szCs w:val="24"/>
        </w:rPr>
        <w:t>a) 1 5</w:t>
      </w:r>
    </w:p>
    <w:p w14:paraId="6523B1EA" w14:textId="77777777" w:rsidR="005728E6" w:rsidRDefault="005728E6" w:rsidP="005728E6">
      <w:pPr>
        <w:autoSpaceDE w:val="0"/>
        <w:autoSpaceDN w:val="0"/>
        <w:adjustRightInd w:val="0"/>
        <w:spacing w:after="0" w:line="240" w:lineRule="auto"/>
        <w:rPr>
          <w:rFonts w:ascii="Arial" w:hAnsi="Times New Roman" w:cs="Arial"/>
          <w:color w:val="000000"/>
          <w:kern w:val="24"/>
          <w:sz w:val="24"/>
          <w:szCs w:val="24"/>
        </w:rPr>
      </w:pPr>
      <w:r>
        <w:rPr>
          <w:rFonts w:ascii="Arial" w:hAnsi="Times New Roman" w:cs="Arial"/>
          <w:color w:val="000000"/>
          <w:kern w:val="24"/>
          <w:sz w:val="24"/>
          <w:szCs w:val="24"/>
        </w:rPr>
        <w:t>b) 2 13</w:t>
      </w:r>
    </w:p>
    <w:p w14:paraId="256D3F44" w14:textId="77777777" w:rsidR="005728E6" w:rsidRDefault="005728E6" w:rsidP="005728E6">
      <w:pPr>
        <w:autoSpaceDE w:val="0"/>
        <w:autoSpaceDN w:val="0"/>
        <w:adjustRightInd w:val="0"/>
        <w:spacing w:after="0" w:line="240" w:lineRule="auto"/>
        <w:rPr>
          <w:rFonts w:ascii="Arial" w:hAnsi="Times New Roman" w:cs="Arial"/>
          <w:color w:val="000000"/>
          <w:kern w:val="24"/>
          <w:sz w:val="24"/>
          <w:szCs w:val="24"/>
        </w:rPr>
      </w:pPr>
      <w:r>
        <w:rPr>
          <w:rFonts w:ascii="Arial" w:hAnsi="Times New Roman" w:cs="Arial"/>
          <w:color w:val="000000"/>
          <w:kern w:val="24"/>
          <w:sz w:val="24"/>
          <w:szCs w:val="24"/>
        </w:rPr>
        <w:t>c) 3 2</w:t>
      </w:r>
    </w:p>
    <w:p w14:paraId="6B20E4B3" w14:textId="77777777" w:rsidR="005728E6" w:rsidRDefault="005728E6" w:rsidP="005728E6">
      <w:pPr>
        <w:autoSpaceDE w:val="0"/>
        <w:autoSpaceDN w:val="0"/>
        <w:adjustRightInd w:val="0"/>
        <w:spacing w:after="0" w:line="240" w:lineRule="auto"/>
        <w:rPr>
          <w:rFonts w:ascii="Arial" w:hAnsi="Times New Roman" w:cs="Arial"/>
          <w:color w:val="000000"/>
          <w:kern w:val="24"/>
          <w:sz w:val="24"/>
          <w:szCs w:val="24"/>
        </w:rPr>
      </w:pPr>
      <w:r>
        <w:rPr>
          <w:rFonts w:ascii="Arial" w:hAnsi="Times New Roman" w:cs="Arial"/>
          <w:color w:val="000000"/>
          <w:kern w:val="24"/>
          <w:sz w:val="24"/>
          <w:szCs w:val="24"/>
        </w:rPr>
        <w:t>d) 4 2</w:t>
      </w:r>
    </w:p>
    <w:p w14:paraId="67F28E6D" w14:textId="77777777" w:rsidR="005728E6" w:rsidRDefault="005728E6" w:rsidP="005728E6">
      <w:pPr>
        <w:autoSpaceDE w:val="0"/>
        <w:autoSpaceDN w:val="0"/>
        <w:adjustRightInd w:val="0"/>
        <w:spacing w:after="0" w:line="240" w:lineRule="auto"/>
        <w:rPr>
          <w:rFonts w:ascii="Arial" w:hAnsi="Times New Roman" w:cs="Arial"/>
          <w:color w:val="000000"/>
          <w:kern w:val="24"/>
          <w:sz w:val="24"/>
          <w:szCs w:val="24"/>
        </w:rPr>
      </w:pPr>
      <w:r>
        <w:rPr>
          <w:rFonts w:ascii="Arial" w:hAnsi="Times New Roman" w:cs="Arial"/>
          <w:color w:val="000000"/>
          <w:kern w:val="24"/>
          <w:sz w:val="24"/>
          <w:szCs w:val="24"/>
        </w:rPr>
        <w:t xml:space="preserve">e) </w:t>
      </w:r>
      <w:proofErr w:type="gramStart"/>
      <w:r>
        <w:rPr>
          <w:rFonts w:ascii="Arial" w:hAnsi="Times New Roman" w:cs="Arial"/>
          <w:color w:val="000000"/>
          <w:kern w:val="24"/>
          <w:sz w:val="24"/>
          <w:szCs w:val="24"/>
        </w:rPr>
        <w:t>5  1</w:t>
      </w:r>
      <w:proofErr w:type="gramEnd"/>
    </w:p>
    <w:p w14:paraId="5F4EDEE9" w14:textId="77777777" w:rsidR="005728E6" w:rsidRDefault="005728E6" w:rsidP="005728E6">
      <w:pPr>
        <w:autoSpaceDE w:val="0"/>
        <w:autoSpaceDN w:val="0"/>
        <w:adjustRightInd w:val="0"/>
        <w:spacing w:after="0" w:line="240" w:lineRule="auto"/>
        <w:rPr>
          <w:rFonts w:ascii="Arial" w:hAnsi="Times New Roman" w:cs="Arial"/>
          <w:color w:val="000000"/>
          <w:kern w:val="24"/>
          <w:sz w:val="40"/>
          <w:szCs w:val="40"/>
        </w:rPr>
      </w:pPr>
    </w:p>
    <w:p w14:paraId="6FCA7F63" w14:textId="77777777" w:rsidR="005728E6" w:rsidRDefault="005728E6" w:rsidP="005728E6">
      <w:pPr>
        <w:autoSpaceDE w:val="0"/>
        <w:autoSpaceDN w:val="0"/>
        <w:adjustRightInd w:val="0"/>
        <w:spacing w:after="0" w:line="240" w:lineRule="auto"/>
        <w:rPr>
          <w:rFonts w:ascii="Arial" w:hAnsi="Times New Roman" w:cs="Arial"/>
          <w:color w:val="000000"/>
          <w:kern w:val="24"/>
          <w:sz w:val="40"/>
          <w:szCs w:val="40"/>
        </w:rPr>
      </w:pPr>
      <w:r>
        <w:rPr>
          <w:rFonts w:ascii="Arial" w:hAnsi="Times New Roman" w:cs="Arial"/>
          <w:color w:val="000000"/>
          <w:kern w:val="24"/>
          <w:sz w:val="40"/>
          <w:szCs w:val="40"/>
          <w:lang w:val="en-US"/>
        </w:rPr>
        <w:t xml:space="preserve">In the current circumstance, five participants believed that two of them had a higher academic level, which may assist them get professional and educated experience. Thirteen people preferred the rating of three. 2 people voted for 4 as their academic level. Apart from that, two students had a high academic level of 5 and had earned </w:t>
      </w:r>
      <w:r>
        <w:rPr>
          <w:rFonts w:ascii="Arial" w:hAnsi="Times New Roman" w:cs="Arial"/>
          <w:color w:val="000000"/>
          <w:kern w:val="24"/>
          <w:sz w:val="40"/>
          <w:szCs w:val="40"/>
          <w:lang w:val="en-US"/>
        </w:rPr>
        <w:lastRenderedPageBreak/>
        <w:t>experience in the processional and educational sectors, while just one had a high academic level of 6.</w:t>
      </w:r>
    </w:p>
    <w:p w14:paraId="4685E4A3" w14:textId="77777777" w:rsidR="005728E6" w:rsidRDefault="005728E6" w:rsidP="005728E6">
      <w:pPr>
        <w:autoSpaceDE w:val="0"/>
        <w:autoSpaceDN w:val="0"/>
        <w:adjustRightInd w:val="0"/>
        <w:spacing w:after="0" w:line="240" w:lineRule="auto"/>
        <w:rPr>
          <w:rFonts w:ascii="Arial" w:hAnsi="Times New Roman" w:cs="Arial"/>
          <w:color w:val="000000"/>
          <w:kern w:val="24"/>
          <w:sz w:val="40"/>
          <w:szCs w:val="40"/>
        </w:rPr>
      </w:pPr>
    </w:p>
    <w:p w14:paraId="19A11BCE" w14:textId="77777777" w:rsidR="005728E6" w:rsidRDefault="005728E6" w:rsidP="005728E6">
      <w:pPr>
        <w:autoSpaceDE w:val="0"/>
        <w:autoSpaceDN w:val="0"/>
        <w:adjustRightInd w:val="0"/>
        <w:spacing w:after="0" w:line="240" w:lineRule="auto"/>
        <w:rPr>
          <w:rFonts w:ascii="Arial" w:hAnsi="Arial" w:cs="Arial"/>
          <w:sz w:val="24"/>
          <w:szCs w:val="24"/>
        </w:rPr>
      </w:pPr>
    </w:p>
    <w:p w14:paraId="59884C0C" w14:textId="54B47877" w:rsidR="005728E6" w:rsidRDefault="005728E6" w:rsidP="005728E6">
      <w:pPr>
        <w:spacing w:line="360" w:lineRule="auto"/>
      </w:pPr>
    </w:p>
    <w:p w14:paraId="2A7E43C6" w14:textId="48FAD4E7" w:rsidR="005728E6" w:rsidRDefault="005728E6">
      <w:r>
        <w:br w:type="page"/>
      </w:r>
    </w:p>
    <w:p w14:paraId="59C670D1" w14:textId="179F8E29" w:rsidR="005728E6" w:rsidRDefault="005728E6" w:rsidP="005728E6">
      <w:pPr>
        <w:spacing w:line="360" w:lineRule="auto"/>
      </w:pPr>
      <w:r>
        <w:lastRenderedPageBreak/>
        <w:t>Slide 7</w:t>
      </w:r>
    </w:p>
    <w:p w14:paraId="5F1D78C9" w14:textId="08AF9236" w:rsidR="005728E6" w:rsidRDefault="005728E6" w:rsidP="005728E6">
      <w:pPr>
        <w:spacing w:line="360" w:lineRule="auto"/>
      </w:pPr>
    </w:p>
    <w:p w14:paraId="5288D744" w14:textId="1B49D54E" w:rsidR="005728E6" w:rsidRDefault="003F0936" w:rsidP="005728E6">
      <w:pPr>
        <w:spacing w:line="360" w:lineRule="auto"/>
        <w:jc w:val="center"/>
      </w:pPr>
      <w:r>
        <w:rPr>
          <w:noProof/>
        </w:rPr>
        <w:object w:dxaOrig="14399" w:dyaOrig="8103" w14:anchorId="1B62CB2F">
          <v:shape id="_x0000_i1028" type="#_x0000_t75" alt="" style="width:540pt;height:302.9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Link" ProgID="PowerPoint.Slide.8" ShapeID="_x0000_i1028" DrawAspect="Content" r:id="rId17" UpdateMode="Always">
            <o:LinkType>EnhancedMetaFile</o:LinkType>
            <o:LockedField>false</o:LockedField>
          </o:OLEObject>
        </w:object>
      </w:r>
    </w:p>
    <w:p w14:paraId="7A88BEF7" w14:textId="6B12FB52" w:rsidR="005728E6" w:rsidRDefault="005728E6" w:rsidP="005728E6">
      <w:pPr>
        <w:spacing w:line="360" w:lineRule="auto"/>
        <w:jc w:val="center"/>
      </w:pPr>
    </w:p>
    <w:p w14:paraId="690926C7" w14:textId="77777777" w:rsidR="005728E6" w:rsidRDefault="005728E6" w:rsidP="005728E6">
      <w:pPr>
        <w:autoSpaceDE w:val="0"/>
        <w:autoSpaceDN w:val="0"/>
        <w:adjustRightInd w:val="0"/>
        <w:spacing w:after="0" w:line="240" w:lineRule="auto"/>
        <w:rPr>
          <w:rFonts w:ascii="Arial" w:hAnsi="Times New Roman" w:cs="Arial"/>
          <w:color w:val="000000"/>
          <w:kern w:val="24"/>
          <w:sz w:val="40"/>
          <w:szCs w:val="40"/>
        </w:rPr>
      </w:pPr>
    </w:p>
    <w:p w14:paraId="1F219FF9" w14:textId="77777777" w:rsidR="005728E6" w:rsidRDefault="005728E6" w:rsidP="005728E6">
      <w:pPr>
        <w:autoSpaceDE w:val="0"/>
        <w:autoSpaceDN w:val="0"/>
        <w:adjustRightInd w:val="0"/>
        <w:spacing w:after="0" w:line="240" w:lineRule="auto"/>
        <w:rPr>
          <w:rFonts w:ascii="Arial" w:hAnsi="Times New Roman" w:cs="Arial"/>
          <w:color w:val="000000"/>
          <w:kern w:val="24"/>
          <w:sz w:val="40"/>
          <w:szCs w:val="40"/>
          <w:lang w:val="en-US"/>
        </w:rPr>
      </w:pPr>
      <w:r>
        <w:rPr>
          <w:rFonts w:ascii="Arial" w:hAnsi="Times New Roman" w:cs="Arial"/>
          <w:color w:val="000000"/>
          <w:kern w:val="24"/>
          <w:sz w:val="40"/>
          <w:szCs w:val="40"/>
          <w:lang w:val="en-US"/>
        </w:rPr>
        <w:t>According to the results of the school survey, four children have an academic level of two and a grit score of three and a half. Apart from this, 126 students have an academic level of 3 and a grit score of 3.45. The remaining 27 responders had an academic level of 4 and a griot score of 3.73. Finally, the remaining 14 people who took part in the poll had an academic level of 5 and a grit score of 3.99.</w:t>
      </w:r>
    </w:p>
    <w:p w14:paraId="6802DAB6" w14:textId="77777777" w:rsidR="005728E6" w:rsidRDefault="005728E6" w:rsidP="005728E6">
      <w:pPr>
        <w:autoSpaceDE w:val="0"/>
        <w:autoSpaceDN w:val="0"/>
        <w:adjustRightInd w:val="0"/>
        <w:spacing w:after="0" w:line="240" w:lineRule="auto"/>
        <w:rPr>
          <w:rFonts w:ascii="Arial" w:hAnsi="Times New Roman" w:cs="Arial"/>
          <w:color w:val="000000"/>
          <w:kern w:val="24"/>
          <w:sz w:val="40"/>
          <w:szCs w:val="40"/>
          <w:lang w:val="en-US"/>
        </w:rPr>
      </w:pPr>
      <w:r>
        <w:rPr>
          <w:rFonts w:ascii="Arial" w:hAnsi="Times New Roman" w:cs="Arial"/>
          <w:color w:val="000000"/>
          <w:kern w:val="24"/>
          <w:sz w:val="40"/>
          <w:szCs w:val="40"/>
          <w:lang w:val="en-US"/>
        </w:rPr>
        <w:t xml:space="preserve">Based on the data gathered, it was determined that 5 students have a lower academic level but an </w:t>
      </w:r>
      <w:r>
        <w:rPr>
          <w:rFonts w:ascii="Arial" w:hAnsi="Times New Roman" w:cs="Arial"/>
          <w:color w:val="000000"/>
          <w:kern w:val="24"/>
          <w:sz w:val="40"/>
          <w:szCs w:val="40"/>
          <w:lang w:val="en-US"/>
        </w:rPr>
        <w:lastRenderedPageBreak/>
        <w:t>acceptable grit score, indicating that grit reflects a degree of enthusiasm and courage that is independent of IQ or academic level. As a result, it shows that there is no direct relationship between the two notions. It was also discovered that 13 pupils had the highest academic level and 4.25 grit score, while the other two have the highest academic level and 4.25 grit score. With a grit score of 4.7, 1 student has the highest academic level of 6 and a grit score of 4.15, indicating that</w:t>
      </w:r>
    </w:p>
    <w:p w14:paraId="508D6E5A" w14:textId="77777777" w:rsidR="005728E6" w:rsidRDefault="005728E6" w:rsidP="005728E6">
      <w:pPr>
        <w:autoSpaceDE w:val="0"/>
        <w:autoSpaceDN w:val="0"/>
        <w:adjustRightInd w:val="0"/>
        <w:spacing w:after="0" w:line="240" w:lineRule="auto"/>
        <w:rPr>
          <w:rFonts w:ascii="Arial" w:hAnsi="Times New Roman" w:cs="Arial"/>
          <w:color w:val="000000"/>
          <w:kern w:val="24"/>
          <w:sz w:val="40"/>
          <w:szCs w:val="40"/>
          <w:lang w:val="en-US"/>
        </w:rPr>
      </w:pPr>
      <w:r>
        <w:rPr>
          <w:rFonts w:ascii="Arial" w:hAnsi="Times New Roman" w:cs="Arial"/>
          <w:color w:val="000000"/>
          <w:kern w:val="24"/>
          <w:sz w:val="40"/>
          <w:szCs w:val="40"/>
          <w:lang w:val="en-US"/>
        </w:rPr>
        <w:t xml:space="preserve">All these findings lead to the process of creating of knowledge and Grit score is not </w:t>
      </w:r>
      <w:proofErr w:type="gramStart"/>
      <w:r>
        <w:rPr>
          <w:rFonts w:ascii="Arial" w:hAnsi="Times New Roman" w:cs="Arial"/>
          <w:color w:val="000000"/>
          <w:kern w:val="24"/>
          <w:sz w:val="40"/>
          <w:szCs w:val="40"/>
          <w:lang w:val="en-US"/>
        </w:rPr>
        <w:t>depended</w:t>
      </w:r>
      <w:proofErr w:type="gramEnd"/>
      <w:r>
        <w:rPr>
          <w:rFonts w:ascii="Arial" w:hAnsi="Times New Roman" w:cs="Arial"/>
          <w:color w:val="000000"/>
          <w:kern w:val="24"/>
          <w:sz w:val="40"/>
          <w:szCs w:val="40"/>
          <w:lang w:val="en-US"/>
        </w:rPr>
        <w:t xml:space="preserve"> </w:t>
      </w:r>
      <w:proofErr w:type="spellStart"/>
      <w:r>
        <w:rPr>
          <w:rFonts w:ascii="Arial" w:hAnsi="Times New Roman" w:cs="Arial"/>
          <w:color w:val="000000"/>
          <w:kern w:val="24"/>
          <w:sz w:val="40"/>
          <w:szCs w:val="40"/>
          <w:lang w:val="en-US"/>
        </w:rPr>
        <w:t>ion</w:t>
      </w:r>
      <w:proofErr w:type="spellEnd"/>
      <w:r>
        <w:rPr>
          <w:rFonts w:ascii="Arial" w:hAnsi="Times New Roman" w:cs="Arial"/>
          <w:color w:val="000000"/>
          <w:kern w:val="24"/>
          <w:sz w:val="40"/>
          <w:szCs w:val="40"/>
          <w:lang w:val="en-US"/>
        </w:rPr>
        <w:t xml:space="preserve"> the academic level of a student and it does not have any type of direct link among all these concepts. </w:t>
      </w:r>
    </w:p>
    <w:p w14:paraId="5CCF64A9" w14:textId="77777777" w:rsidR="005728E6" w:rsidRDefault="005728E6" w:rsidP="005728E6">
      <w:pPr>
        <w:autoSpaceDE w:val="0"/>
        <w:autoSpaceDN w:val="0"/>
        <w:adjustRightInd w:val="0"/>
        <w:spacing w:after="0" w:line="240" w:lineRule="auto"/>
        <w:rPr>
          <w:rFonts w:ascii="Arial" w:hAnsi="Times New Roman" w:cs="Arial"/>
          <w:color w:val="000000"/>
          <w:kern w:val="24"/>
          <w:sz w:val="40"/>
          <w:szCs w:val="40"/>
        </w:rPr>
      </w:pPr>
    </w:p>
    <w:p w14:paraId="1B558BCD" w14:textId="77777777" w:rsidR="005728E6" w:rsidRDefault="005728E6" w:rsidP="005728E6">
      <w:pPr>
        <w:autoSpaceDE w:val="0"/>
        <w:autoSpaceDN w:val="0"/>
        <w:adjustRightInd w:val="0"/>
        <w:spacing w:after="0" w:line="240" w:lineRule="auto"/>
        <w:rPr>
          <w:rFonts w:ascii="Arial" w:hAnsi="Arial" w:cs="Arial"/>
          <w:sz w:val="24"/>
          <w:szCs w:val="24"/>
        </w:rPr>
      </w:pPr>
    </w:p>
    <w:p w14:paraId="524060B7" w14:textId="3BE0FA3C" w:rsidR="005728E6" w:rsidRDefault="005728E6" w:rsidP="005728E6">
      <w:pPr>
        <w:spacing w:line="360" w:lineRule="auto"/>
      </w:pPr>
    </w:p>
    <w:p w14:paraId="40ECA391" w14:textId="514BCE5D" w:rsidR="005728E6" w:rsidRDefault="005728E6">
      <w:r>
        <w:br w:type="page"/>
      </w:r>
    </w:p>
    <w:p w14:paraId="643893B5" w14:textId="0EC73CE3" w:rsidR="005728E6" w:rsidRDefault="005728E6" w:rsidP="005728E6">
      <w:pPr>
        <w:spacing w:line="360" w:lineRule="auto"/>
      </w:pPr>
      <w:r>
        <w:lastRenderedPageBreak/>
        <w:t>Slide 8</w:t>
      </w:r>
    </w:p>
    <w:p w14:paraId="0C77897D" w14:textId="60E23CA7" w:rsidR="005728E6" w:rsidRDefault="005728E6" w:rsidP="005728E6">
      <w:pPr>
        <w:spacing w:line="360" w:lineRule="auto"/>
      </w:pPr>
    </w:p>
    <w:p w14:paraId="623DAE01" w14:textId="7733D4BB" w:rsidR="005728E6" w:rsidRDefault="003F0936" w:rsidP="005728E6">
      <w:pPr>
        <w:spacing w:line="360" w:lineRule="auto"/>
        <w:jc w:val="center"/>
      </w:pPr>
      <w:r>
        <w:rPr>
          <w:noProof/>
        </w:rPr>
        <w:object w:dxaOrig="14399" w:dyaOrig="8103" w14:anchorId="268C4D99">
          <v:shape id="_x0000_i1027" type="#_x0000_t75" alt="" style="width:540pt;height:302.9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Link" ProgID="PowerPoint.Slide.8" ShapeID="_x0000_i1027" DrawAspect="Content" r:id="rId19" UpdateMode="Always">
            <o:LinkType>EnhancedMetaFile</o:LinkType>
            <o:LockedField>false</o:LockedField>
          </o:OLEObject>
        </w:object>
      </w:r>
    </w:p>
    <w:p w14:paraId="1A750DCF" w14:textId="179F8C0D" w:rsidR="005728E6" w:rsidRDefault="005728E6" w:rsidP="005728E6">
      <w:pPr>
        <w:spacing w:line="360" w:lineRule="auto"/>
        <w:jc w:val="center"/>
      </w:pPr>
    </w:p>
    <w:p w14:paraId="038432B3" w14:textId="77777777" w:rsidR="005728E6" w:rsidRDefault="005728E6" w:rsidP="005728E6">
      <w:pPr>
        <w:autoSpaceDE w:val="0"/>
        <w:autoSpaceDN w:val="0"/>
        <w:adjustRightInd w:val="0"/>
        <w:spacing w:after="0" w:line="240" w:lineRule="auto"/>
        <w:jc w:val="both"/>
        <w:rPr>
          <w:rFonts w:ascii="Arial" w:hAnsi="Times New Roman" w:cs="Arial"/>
          <w:color w:val="000000"/>
          <w:kern w:val="24"/>
          <w:sz w:val="28"/>
          <w:szCs w:val="28"/>
          <w:lang w:val="en-US"/>
        </w:rPr>
      </w:pPr>
      <w:r>
        <w:rPr>
          <w:rFonts w:ascii="Arial" w:hAnsi="Times New Roman" w:cs="Arial"/>
          <w:color w:val="000000"/>
          <w:kern w:val="24"/>
          <w:sz w:val="28"/>
          <w:szCs w:val="28"/>
        </w:rPr>
        <w:t xml:space="preserve">The overall information that is provided by the primary research ad Angelo Duck-worth reveals that there is no direct relation between the </w:t>
      </w:r>
      <w:proofErr w:type="spellStart"/>
      <w:r>
        <w:rPr>
          <w:rFonts w:ascii="Arial" w:hAnsi="Times New Roman" w:cs="Arial"/>
          <w:color w:val="000000"/>
          <w:kern w:val="24"/>
          <w:sz w:val="28"/>
          <w:szCs w:val="28"/>
        </w:rPr>
        <w:t>self control</w:t>
      </w:r>
      <w:proofErr w:type="spellEnd"/>
      <w:r>
        <w:rPr>
          <w:rFonts w:ascii="Arial" w:hAnsi="Times New Roman" w:cs="Arial"/>
          <w:color w:val="000000"/>
          <w:kern w:val="24"/>
          <w:sz w:val="28"/>
          <w:szCs w:val="28"/>
        </w:rPr>
        <w:t xml:space="preserve"> and grit score but still it is conclude that individuals that </w:t>
      </w:r>
      <w:proofErr w:type="spellStart"/>
      <w:proofErr w:type="gramStart"/>
      <w:r>
        <w:rPr>
          <w:rFonts w:ascii="Arial" w:hAnsi="Times New Roman" w:cs="Arial"/>
          <w:color w:val="000000"/>
          <w:kern w:val="24"/>
          <w:sz w:val="28"/>
          <w:szCs w:val="28"/>
        </w:rPr>
        <w:t>posses</w:t>
      </w:r>
      <w:proofErr w:type="spellEnd"/>
      <w:proofErr w:type="gramEnd"/>
      <w:r>
        <w:rPr>
          <w:rFonts w:ascii="Arial" w:hAnsi="Times New Roman" w:cs="Arial"/>
          <w:color w:val="000000"/>
          <w:kern w:val="24"/>
          <w:sz w:val="28"/>
          <w:szCs w:val="28"/>
        </w:rPr>
        <w:t xml:space="preserve"> higher griot are tend to be having low level of </w:t>
      </w:r>
      <w:proofErr w:type="spellStart"/>
      <w:r>
        <w:rPr>
          <w:rFonts w:ascii="Arial" w:hAnsi="Times New Roman" w:cs="Arial"/>
          <w:color w:val="000000"/>
          <w:kern w:val="24"/>
          <w:sz w:val="28"/>
          <w:szCs w:val="28"/>
        </w:rPr>
        <w:t>self control</w:t>
      </w:r>
      <w:proofErr w:type="spellEnd"/>
      <w:r>
        <w:rPr>
          <w:rFonts w:ascii="Arial" w:hAnsi="Times New Roman" w:cs="Arial"/>
          <w:color w:val="000000"/>
          <w:kern w:val="24"/>
          <w:sz w:val="28"/>
          <w:szCs w:val="28"/>
        </w:rPr>
        <w:t xml:space="preserve">. Further there is a understand that present study is based on calculation of grit score that comprises of average items for score that is  </w:t>
      </w:r>
      <w:r>
        <w:rPr>
          <w:rFonts w:ascii="Arial" w:hAnsi="Times New Roman" w:cs="Arial"/>
          <w:color w:val="000000"/>
          <w:kern w:val="24"/>
          <w:sz w:val="28"/>
          <w:szCs w:val="28"/>
          <w:lang w:val="en-US"/>
        </w:rPr>
        <w:t xml:space="preserve">2, 3, 5, 6, 7, 8, 9, 10, 11, 14, 16, and 17. the overall consistence  interest sub-scale has to be calculated as per the average scores of items that includes 3, 5, 7, 9, 10, and 16. the preserver of the effort sub scale is calculated as the average score items that is ranging at 2, 6, 8, 11, 14, and 17. The integration and interpretation of knowledge that might aid in the process of good decision-making is a part of the wisdom-creation process. Angela Duckworth's information and the entire primary study performed through interaction between the grit and the </w:t>
      </w:r>
      <w:proofErr w:type="spellStart"/>
      <w:r>
        <w:rPr>
          <w:rFonts w:ascii="Arial" w:hAnsi="Times New Roman" w:cs="Arial"/>
          <w:color w:val="000000"/>
          <w:kern w:val="24"/>
          <w:sz w:val="28"/>
          <w:szCs w:val="28"/>
          <w:lang w:val="en-US"/>
        </w:rPr>
        <w:t>self created</w:t>
      </w:r>
      <w:proofErr w:type="spellEnd"/>
      <w:r>
        <w:rPr>
          <w:rFonts w:ascii="Arial" w:hAnsi="Times New Roman" w:cs="Arial"/>
          <w:color w:val="000000"/>
          <w:kern w:val="24"/>
          <w:sz w:val="28"/>
          <w:szCs w:val="28"/>
          <w:lang w:val="en-US"/>
        </w:rPr>
        <w:t xml:space="preserve"> information may be used to </w:t>
      </w:r>
      <w:proofErr w:type="gramStart"/>
      <w:r>
        <w:rPr>
          <w:rFonts w:ascii="Arial" w:hAnsi="Times New Roman" w:cs="Arial"/>
          <w:color w:val="000000"/>
          <w:kern w:val="24"/>
          <w:sz w:val="28"/>
          <w:szCs w:val="28"/>
          <w:lang w:val="en-US"/>
        </w:rPr>
        <w:t>make a decision</w:t>
      </w:r>
      <w:proofErr w:type="gramEnd"/>
      <w:r>
        <w:rPr>
          <w:rFonts w:ascii="Arial" w:hAnsi="Times New Roman" w:cs="Arial"/>
          <w:color w:val="000000"/>
          <w:kern w:val="24"/>
          <w:sz w:val="28"/>
          <w:szCs w:val="28"/>
          <w:lang w:val="en-US"/>
        </w:rPr>
        <w:t>.</w:t>
      </w:r>
    </w:p>
    <w:p w14:paraId="01999DDA" w14:textId="77777777" w:rsidR="005728E6" w:rsidRDefault="005728E6" w:rsidP="005728E6">
      <w:pPr>
        <w:autoSpaceDE w:val="0"/>
        <w:autoSpaceDN w:val="0"/>
        <w:adjustRightInd w:val="0"/>
        <w:spacing w:after="0" w:line="240" w:lineRule="auto"/>
        <w:rPr>
          <w:rFonts w:ascii="Arial" w:hAnsi="Arial" w:cs="Arial"/>
          <w:sz w:val="24"/>
          <w:szCs w:val="24"/>
        </w:rPr>
      </w:pPr>
    </w:p>
    <w:p w14:paraId="5ECC9DFF" w14:textId="7D4956BC" w:rsidR="005728E6" w:rsidRDefault="005728E6" w:rsidP="005728E6">
      <w:pPr>
        <w:spacing w:line="360" w:lineRule="auto"/>
      </w:pPr>
    </w:p>
    <w:p w14:paraId="01916064" w14:textId="412B7F2C" w:rsidR="005728E6" w:rsidRDefault="005728E6">
      <w:r>
        <w:br w:type="page"/>
      </w:r>
    </w:p>
    <w:p w14:paraId="3CBA8038" w14:textId="78B439D2" w:rsidR="005728E6" w:rsidRDefault="005728E6" w:rsidP="005728E6">
      <w:pPr>
        <w:spacing w:line="360" w:lineRule="auto"/>
      </w:pPr>
      <w:r>
        <w:lastRenderedPageBreak/>
        <w:t>Slide 9</w:t>
      </w:r>
    </w:p>
    <w:p w14:paraId="351B1D3C" w14:textId="6C3D48A8" w:rsidR="005728E6" w:rsidRDefault="005728E6" w:rsidP="005728E6">
      <w:pPr>
        <w:spacing w:line="360" w:lineRule="auto"/>
      </w:pPr>
    </w:p>
    <w:p w14:paraId="06194846" w14:textId="298C090B" w:rsidR="005728E6" w:rsidRDefault="003F0936" w:rsidP="005728E6">
      <w:pPr>
        <w:spacing w:line="360" w:lineRule="auto"/>
        <w:jc w:val="center"/>
      </w:pPr>
      <w:r>
        <w:rPr>
          <w:noProof/>
        </w:rPr>
        <w:object w:dxaOrig="14399" w:dyaOrig="8103" w14:anchorId="1ADD3053">
          <v:shape id="_x0000_i1026" type="#_x0000_t75" alt="" style="width:540pt;height:302.9pt;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Link" ProgID="PowerPoint.Slide.8" ShapeID="_x0000_i1026" DrawAspect="Content" r:id="rId21" UpdateMode="Always">
            <o:LinkType>EnhancedMetaFile</o:LinkType>
            <o:LockedField>false</o:LockedField>
          </o:OLEObject>
        </w:object>
      </w:r>
    </w:p>
    <w:p w14:paraId="7C43BA44" w14:textId="4D4DC9A6" w:rsidR="005728E6" w:rsidRDefault="005728E6" w:rsidP="005728E6">
      <w:pPr>
        <w:spacing w:line="360" w:lineRule="auto"/>
        <w:jc w:val="center"/>
      </w:pPr>
    </w:p>
    <w:p w14:paraId="65D46263" w14:textId="77777777" w:rsidR="005728E6" w:rsidRDefault="005728E6" w:rsidP="005728E6">
      <w:pPr>
        <w:autoSpaceDE w:val="0"/>
        <w:autoSpaceDN w:val="0"/>
        <w:adjustRightInd w:val="0"/>
        <w:spacing w:after="0" w:line="240" w:lineRule="auto"/>
        <w:rPr>
          <w:rFonts w:ascii="Arial" w:hAnsi="Times New Roman" w:cs="Arial"/>
          <w:color w:val="000000"/>
          <w:kern w:val="24"/>
          <w:sz w:val="40"/>
          <w:szCs w:val="40"/>
        </w:rPr>
      </w:pPr>
      <w:r>
        <w:rPr>
          <w:rFonts w:ascii="Arial" w:hAnsi="Times New Roman" w:cs="Arial"/>
          <w:color w:val="000000"/>
          <w:kern w:val="24"/>
          <w:sz w:val="40"/>
          <w:szCs w:val="40"/>
          <w:lang w:val="en-US"/>
        </w:rPr>
        <w:t xml:space="preserve">It can also lead to a more successful strategy that is creative, consistent, and resilient. Finally, it is argued that a summary of academic brilliance and grit can aid in the conclusion that such ideas are not mutually exclusive. Based on the findings of this study, it is established that the DIKW represents a pyramid, with each hierarchy contributing qualities and assisting in the support and analysis of skills and research. Grit is a combination of bravery and conscientiousness that can aid in the pursuit of long-term goals. It is also important </w:t>
      </w:r>
      <w:proofErr w:type="spellStart"/>
      <w:r>
        <w:rPr>
          <w:rFonts w:ascii="Arial" w:hAnsi="Times New Roman" w:cs="Arial"/>
          <w:color w:val="000000"/>
          <w:kern w:val="24"/>
          <w:sz w:val="40"/>
          <w:szCs w:val="40"/>
          <w:lang w:val="en-US"/>
        </w:rPr>
        <w:t>t</w:t>
      </w:r>
      <w:proofErr w:type="spellEnd"/>
      <w:r>
        <w:rPr>
          <w:rFonts w:ascii="Arial" w:hAnsi="Times New Roman" w:cs="Arial"/>
          <w:color w:val="000000"/>
          <w:kern w:val="24"/>
          <w:sz w:val="40"/>
          <w:szCs w:val="40"/>
          <w:lang w:val="en-US"/>
        </w:rPr>
        <w:t xml:space="preserve"> mention that based on Angela</w:t>
      </w:r>
      <w:r>
        <w:rPr>
          <w:rFonts w:ascii="Arial" w:hAnsi="Times New Roman" w:cs="Arial"/>
          <w:color w:val="000000"/>
          <w:kern w:val="24"/>
          <w:sz w:val="40"/>
          <w:szCs w:val="40"/>
          <w:lang w:val="en-US"/>
        </w:rPr>
        <w:t>’</w:t>
      </w:r>
      <w:r>
        <w:rPr>
          <w:rFonts w:ascii="Arial" w:hAnsi="Times New Roman" w:cs="Arial"/>
          <w:color w:val="000000"/>
          <w:kern w:val="24"/>
          <w:sz w:val="40"/>
          <w:szCs w:val="40"/>
          <w:lang w:val="en-US"/>
        </w:rPr>
        <w:t xml:space="preserve">s </w:t>
      </w:r>
      <w:r>
        <w:rPr>
          <w:rFonts w:ascii="Arial" w:hAnsi="Times New Roman" w:cs="Arial"/>
          <w:color w:val="000000"/>
          <w:kern w:val="24"/>
          <w:sz w:val="40"/>
          <w:szCs w:val="40"/>
          <w:lang w:val="en-US"/>
        </w:rPr>
        <w:lastRenderedPageBreak/>
        <w:t xml:space="preserve">Duckworth Grit research, having a </w:t>
      </w:r>
      <w:proofErr w:type="gramStart"/>
      <w:r>
        <w:rPr>
          <w:rFonts w:ascii="Arial" w:hAnsi="Times New Roman" w:cs="Arial"/>
          <w:color w:val="000000"/>
          <w:kern w:val="24"/>
          <w:sz w:val="40"/>
          <w:szCs w:val="40"/>
          <w:lang w:val="en-US"/>
        </w:rPr>
        <w:t>bachelor</w:t>
      </w:r>
      <w:proofErr w:type="gramEnd"/>
      <w:r>
        <w:rPr>
          <w:rFonts w:ascii="Arial" w:hAnsi="Times New Roman" w:cs="Arial"/>
          <w:color w:val="000000"/>
          <w:kern w:val="24"/>
          <w:sz w:val="40"/>
          <w:szCs w:val="40"/>
          <w:lang w:val="en-US"/>
        </w:rPr>
        <w:t xml:space="preserve"> degree and achieving some types of information it is not a guarantee for the individual</w:t>
      </w:r>
      <w:r>
        <w:rPr>
          <w:rFonts w:ascii="Arial" w:hAnsi="Times New Roman" w:cs="Arial"/>
          <w:color w:val="000000"/>
          <w:kern w:val="24"/>
          <w:sz w:val="40"/>
          <w:szCs w:val="40"/>
          <w:lang w:val="en-US"/>
        </w:rPr>
        <w:t>’</w:t>
      </w:r>
      <w:r>
        <w:rPr>
          <w:rFonts w:ascii="Arial" w:hAnsi="Times New Roman" w:cs="Arial"/>
          <w:color w:val="000000"/>
          <w:kern w:val="24"/>
          <w:sz w:val="40"/>
          <w:szCs w:val="40"/>
          <w:lang w:val="en-US"/>
        </w:rPr>
        <w:t>s success but wisdom is needed in order to be able to bey in a correct way the knowledge achieved.</w:t>
      </w:r>
    </w:p>
    <w:p w14:paraId="1FCF695A" w14:textId="77777777" w:rsidR="005728E6" w:rsidRDefault="005728E6" w:rsidP="005728E6">
      <w:pPr>
        <w:autoSpaceDE w:val="0"/>
        <w:autoSpaceDN w:val="0"/>
        <w:adjustRightInd w:val="0"/>
        <w:spacing w:after="0" w:line="240" w:lineRule="auto"/>
        <w:rPr>
          <w:rFonts w:ascii="Arial" w:hAnsi="Arial" w:cs="Arial"/>
          <w:sz w:val="24"/>
          <w:szCs w:val="24"/>
        </w:rPr>
      </w:pPr>
    </w:p>
    <w:p w14:paraId="3C3DC464" w14:textId="73095F0F" w:rsidR="005728E6" w:rsidRDefault="005728E6" w:rsidP="005728E6">
      <w:pPr>
        <w:spacing w:line="360" w:lineRule="auto"/>
      </w:pPr>
    </w:p>
    <w:p w14:paraId="4990B996" w14:textId="502C8223" w:rsidR="005728E6" w:rsidRDefault="005728E6">
      <w:r>
        <w:br w:type="page"/>
      </w:r>
    </w:p>
    <w:p w14:paraId="56895FF7" w14:textId="22C73ECC" w:rsidR="005728E6" w:rsidRDefault="005728E6" w:rsidP="005728E6">
      <w:pPr>
        <w:spacing w:line="360" w:lineRule="auto"/>
      </w:pPr>
      <w:r>
        <w:lastRenderedPageBreak/>
        <w:t>Slide 10</w:t>
      </w:r>
    </w:p>
    <w:p w14:paraId="50C0DCAB" w14:textId="11DE6DAE" w:rsidR="005728E6" w:rsidRDefault="005728E6" w:rsidP="005728E6">
      <w:pPr>
        <w:spacing w:line="360" w:lineRule="auto"/>
      </w:pPr>
    </w:p>
    <w:p w14:paraId="1D2272B9" w14:textId="10DF0C5E" w:rsidR="005728E6" w:rsidRDefault="003F0936" w:rsidP="005728E6">
      <w:pPr>
        <w:spacing w:line="360" w:lineRule="auto"/>
        <w:jc w:val="center"/>
      </w:pPr>
      <w:r>
        <w:rPr>
          <w:noProof/>
        </w:rPr>
        <w:object w:dxaOrig="14399" w:dyaOrig="8103" w14:anchorId="755C6E5D">
          <v:shape id="_x0000_i1025" type="#_x0000_t75" alt="" style="width:540pt;height:302.9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Link" ProgID="PowerPoint.Slide.8" ShapeID="_x0000_i1025" DrawAspect="Content" r:id="rId23" UpdateMode="Always">
            <o:LinkType>EnhancedMetaFile</o:LinkType>
            <o:LockedField>false</o:LockedField>
          </o:OLEObject>
        </w:object>
      </w:r>
    </w:p>
    <w:p w14:paraId="57EA3B34" w14:textId="4FEE178D" w:rsidR="005728E6" w:rsidRDefault="005728E6" w:rsidP="005728E6">
      <w:pPr>
        <w:spacing w:line="360" w:lineRule="auto"/>
        <w:jc w:val="center"/>
      </w:pPr>
    </w:p>
    <w:p w14:paraId="7C0A5802" w14:textId="33DF321F" w:rsidR="005728E6" w:rsidRDefault="005728E6" w:rsidP="005728E6">
      <w:pPr>
        <w:spacing w:line="360" w:lineRule="auto"/>
      </w:pPr>
    </w:p>
    <w:p w14:paraId="1492B099" w14:textId="77777777" w:rsidR="005728E6" w:rsidRDefault="005728E6" w:rsidP="005728E6">
      <w:pPr>
        <w:spacing w:line="360" w:lineRule="auto"/>
      </w:pPr>
    </w:p>
    <w:sectPr w:rsidR="00572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8E6"/>
    <w:rsid w:val="002C0108"/>
    <w:rsid w:val="003F0936"/>
    <w:rsid w:val="005728E6"/>
    <w:rsid w:val="00B93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A8A72"/>
  <w15:chartTrackingRefBased/>
  <w15:docId w15:val="{2EF5A7FA-6D4A-4E66-81D7-3FFE4AB02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oleObject" Target="https://d.docs.live.net/62d8804f297105d3/Desktop/Marin%20Danut%20Valentin.ppt!260" TargetMode="External"/><Relationship Id="rId18" Type="http://schemas.openxmlformats.org/officeDocument/2006/relationships/image" Target="media/image8.emf"/><Relationship Id="rId3" Type="http://schemas.openxmlformats.org/officeDocument/2006/relationships/webSettings" Target="webSettings.xml"/><Relationship Id="rId21" Type="http://schemas.openxmlformats.org/officeDocument/2006/relationships/oleObject" Target="https://d.docs.live.net/62d8804f297105d3/Desktop/Marin%20Danut%20Valentin.ppt!264" TargetMode="External"/><Relationship Id="rId7" Type="http://schemas.openxmlformats.org/officeDocument/2006/relationships/oleObject" Target="https://d.docs.live.net/62d8804f297105d3/Desktop/Marin%20Danut%20Valentin.ppt!257" TargetMode="External"/><Relationship Id="rId12" Type="http://schemas.openxmlformats.org/officeDocument/2006/relationships/image" Target="media/image5.emf"/><Relationship Id="rId17" Type="http://schemas.openxmlformats.org/officeDocument/2006/relationships/oleObject" Target="https://d.docs.live.net/62d8804f297105d3/Desktop/Marin%20Danut%20Valentin.ppt!266"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oleObject" Target="https://d.docs.live.net/62d8804f297105d3/Desktop/Marin%20Danut%20Valentin.ppt!259" TargetMode="External"/><Relationship Id="rId24" Type="http://schemas.openxmlformats.org/officeDocument/2006/relationships/fontTable" Target="fontTable.xml"/><Relationship Id="rId5" Type="http://schemas.openxmlformats.org/officeDocument/2006/relationships/oleObject" Target="https://d.docs.live.net/62d8804f297105d3/Desktop/Marin%20Danut%20Valentin.ppt!256" TargetMode="External"/><Relationship Id="rId15" Type="http://schemas.openxmlformats.org/officeDocument/2006/relationships/oleObject" Target="https://d.docs.live.net/62d8804f297105d3/Desktop/Marin%20Danut%20Valentin.ppt!261" TargetMode="External"/><Relationship Id="rId23" Type="http://schemas.openxmlformats.org/officeDocument/2006/relationships/oleObject" Target="https://d.docs.live.net/62d8804f297105d3/Desktop/Marin%20Danut%20Valentin.ppt!265" TargetMode="External"/><Relationship Id="rId10" Type="http://schemas.openxmlformats.org/officeDocument/2006/relationships/image" Target="media/image4.emf"/><Relationship Id="rId19" Type="http://schemas.openxmlformats.org/officeDocument/2006/relationships/oleObject" Target="https://d.docs.live.net/62d8804f297105d3/Desktop/Marin%20Danut%20Valentin.ppt!263" TargetMode="External"/><Relationship Id="rId4" Type="http://schemas.openxmlformats.org/officeDocument/2006/relationships/image" Target="media/image1.emf"/><Relationship Id="rId9" Type="http://schemas.openxmlformats.org/officeDocument/2006/relationships/oleObject" Target="https://d.docs.live.net/62d8804f297105d3/Desktop/Marin%20Danut%20Valentin.ppt!258" TargetMode="External"/><Relationship Id="rId14" Type="http://schemas.openxmlformats.org/officeDocument/2006/relationships/image" Target="media/image6.emf"/><Relationship Id="rId22"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1929</Words>
  <Characters>10998</Characters>
  <Application>Microsoft Office Word</Application>
  <DocSecurity>0</DocSecurity>
  <Lines>91</Lines>
  <Paragraphs>25</Paragraphs>
  <ScaleCrop>false</ScaleCrop>
  <Company/>
  <LinksUpToDate>false</LinksUpToDate>
  <CharactersWithSpaces>12902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Marin</dc:creator>
  <cp:keywords/>
  <dc:description/>
  <cp:lastModifiedBy>Danut Marin (2026923)</cp:lastModifiedBy>
  <cp:revision>2</cp:revision>
  <dcterms:created xsi:type="dcterms:W3CDTF">2022-04-14T13:37:00Z</dcterms:created>
  <dcterms:modified xsi:type="dcterms:W3CDTF">2022-04-14T13:44:00Z</dcterms:modified>
</cp:coreProperties>
</file>