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4F7C99DC" w:rsidR="00ED1049" w:rsidRPr="001D4303" w:rsidRDefault="00C31D85" w:rsidP="00ED1049">
      <w:pPr>
        <w:ind w:left="426"/>
        <w:rPr>
          <w:rFonts w:ascii="Arial" w:hAnsi="Arial" w:cs="Arial"/>
        </w:rPr>
      </w:pPr>
      <w:r w:rsidRPr="001D4303">
        <w:drawing>
          <wp:anchor distT="0" distB="0" distL="114300" distR="114300" simplePos="0" relativeHeight="251658240" behindDoc="1" locked="0" layoutInCell="1" allowOverlap="1" wp14:anchorId="309E58E3" wp14:editId="7A27731F">
            <wp:simplePos x="0" y="0"/>
            <wp:positionH relativeFrom="page">
              <wp:align>center</wp:align>
            </wp:positionH>
            <wp:positionV relativeFrom="paragraph">
              <wp:posOffset>4445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A253CFB" w14:textId="2DFFF591" w:rsidR="00ED1049" w:rsidRPr="001D4303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1A133E3" w14:textId="77777777" w:rsidR="00ED1049" w:rsidRPr="001D4303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1D4303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543861DF" w14:textId="77777777" w:rsidR="00ED1049" w:rsidRPr="001D4303" w:rsidRDefault="00ED1049">
      <w:pPr>
        <w:rPr>
          <w:rFonts w:ascii="Arial" w:hAnsi="Arial" w:cs="Arial"/>
        </w:rPr>
      </w:pPr>
    </w:p>
    <w:p w14:paraId="1B9C9B98" w14:textId="77777777" w:rsidR="00C31D85" w:rsidRPr="001D4303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216E92B4" w14:textId="77777777" w:rsidR="00C31D85" w:rsidRPr="001D4303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  <w:r w:rsidRPr="001D4303">
        <w:rPr>
          <w:rFonts w:ascii="Aptos" w:hAnsi="Aptos"/>
          <w:b/>
          <w:bCs/>
          <w:sz w:val="36"/>
          <w:szCs w:val="36"/>
        </w:rPr>
        <w:t xml:space="preserve">Methods and Search Strategy Academic Poster </w:t>
      </w:r>
    </w:p>
    <w:p w14:paraId="2C135EB3" w14:textId="77777777" w:rsidR="00C31D85" w:rsidRPr="001D4303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630B5F3A" w14:textId="77777777" w:rsidR="00C31D85" w:rsidRPr="001D4303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3260C959" w14:textId="77777777" w:rsidR="00C31D85" w:rsidRPr="001D4303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461920A4" w14:textId="726DAF25" w:rsidR="00C31D85" w:rsidRPr="001D4303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</w:rPr>
      </w:pPr>
      <w:r w:rsidRPr="001D4303">
        <w:rPr>
          <w:rFonts w:ascii="Aptos" w:hAnsi="Aptos" w:cs="Arial"/>
          <w:b/>
          <w:bCs/>
          <w:sz w:val="28"/>
          <w:szCs w:val="28"/>
        </w:rPr>
        <w:t xml:space="preserve">Student </w:t>
      </w:r>
      <w:proofErr w:type="spellStart"/>
      <w:proofErr w:type="gramStart"/>
      <w:r w:rsidRPr="001D4303">
        <w:rPr>
          <w:rFonts w:ascii="Aptos" w:hAnsi="Aptos" w:cs="Arial"/>
          <w:b/>
          <w:bCs/>
          <w:sz w:val="28"/>
          <w:szCs w:val="28"/>
        </w:rPr>
        <w:t>name</w:t>
      </w:r>
      <w:r w:rsidRPr="001D4303">
        <w:rPr>
          <w:rFonts w:ascii="Aptos" w:hAnsi="Aptos" w:cs="Arial"/>
          <w:sz w:val="28"/>
          <w:szCs w:val="28"/>
        </w:rPr>
        <w:t>:</w:t>
      </w:r>
      <w:r w:rsidR="00041B0C" w:rsidRPr="001D4303">
        <w:rPr>
          <w:rFonts w:ascii="Aptos" w:hAnsi="Aptos" w:cs="Arial"/>
          <w:sz w:val="28"/>
          <w:szCs w:val="28"/>
        </w:rPr>
        <w:t>Sabrina</w:t>
      </w:r>
      <w:proofErr w:type="spellEnd"/>
      <w:proofErr w:type="gramEnd"/>
      <w:r w:rsidR="00041B0C" w:rsidRPr="001D4303">
        <w:rPr>
          <w:rFonts w:ascii="Aptos" w:hAnsi="Aptos" w:cs="Arial"/>
          <w:sz w:val="28"/>
          <w:szCs w:val="28"/>
        </w:rPr>
        <w:t xml:space="preserve"> Haseen Khan</w:t>
      </w:r>
    </w:p>
    <w:p w14:paraId="4D060E17" w14:textId="76969350" w:rsidR="00C31D85" w:rsidRPr="001D4303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</w:rPr>
      </w:pPr>
      <w:r w:rsidRPr="001D4303">
        <w:rPr>
          <w:rFonts w:ascii="Aptos" w:hAnsi="Aptos" w:cs="Arial"/>
          <w:b/>
          <w:bCs/>
          <w:sz w:val="28"/>
          <w:szCs w:val="28"/>
        </w:rPr>
        <w:t>Student ID</w:t>
      </w:r>
      <w:r w:rsidRPr="001D4303">
        <w:rPr>
          <w:rFonts w:ascii="Aptos" w:hAnsi="Aptos" w:cs="Arial"/>
          <w:sz w:val="28"/>
          <w:szCs w:val="28"/>
        </w:rPr>
        <w:t>:</w:t>
      </w:r>
      <w:r w:rsidR="00041B0C" w:rsidRPr="001D4303">
        <w:rPr>
          <w:rFonts w:ascii="Aptos" w:hAnsi="Aptos" w:cs="Arial"/>
          <w:sz w:val="28"/>
          <w:szCs w:val="28"/>
        </w:rPr>
        <w:t>2312075</w:t>
      </w:r>
    </w:p>
    <w:p w14:paraId="7C577260" w14:textId="77777777" w:rsidR="00C31D85" w:rsidRPr="001D4303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</w:rPr>
      </w:pPr>
    </w:p>
    <w:p w14:paraId="41CBCDE7" w14:textId="35DC33ED" w:rsidR="00C31D85" w:rsidRPr="001D4303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</w:rPr>
      </w:pPr>
      <w:r w:rsidRPr="001D4303">
        <w:rPr>
          <w:rFonts w:ascii="Aptos" w:hAnsi="Aptos" w:cs="Arial"/>
          <w:b/>
          <w:bCs/>
          <w:sz w:val="28"/>
          <w:szCs w:val="28"/>
        </w:rPr>
        <w:t>Module name</w:t>
      </w:r>
      <w:r w:rsidRPr="001D4303">
        <w:rPr>
          <w:rFonts w:ascii="Aptos" w:hAnsi="Aptos" w:cs="Arial"/>
          <w:sz w:val="28"/>
          <w:szCs w:val="28"/>
        </w:rPr>
        <w:t xml:space="preserve">: </w:t>
      </w:r>
      <w:r w:rsidR="008D3449" w:rsidRPr="001D4303">
        <w:rPr>
          <w:rFonts w:ascii="Aptos" w:hAnsi="Aptos" w:cs="Arial"/>
          <w:sz w:val="28"/>
          <w:szCs w:val="28"/>
        </w:rPr>
        <w:t>I</w:t>
      </w:r>
      <w:r w:rsidR="001D3EE5" w:rsidRPr="001D4303">
        <w:rPr>
          <w:rFonts w:ascii="Aptos" w:hAnsi="Aptos" w:cs="Arial"/>
          <w:sz w:val="28"/>
          <w:szCs w:val="28"/>
        </w:rPr>
        <w:t>ndependent project</w:t>
      </w:r>
    </w:p>
    <w:p w14:paraId="42A6E8AA" w14:textId="09AED798" w:rsidR="00C31D85" w:rsidRPr="001D4303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</w:rPr>
      </w:pPr>
      <w:r w:rsidRPr="001D4303">
        <w:rPr>
          <w:rFonts w:ascii="Aptos" w:hAnsi="Aptos" w:cs="Arial"/>
          <w:b/>
          <w:bCs/>
          <w:sz w:val="28"/>
          <w:szCs w:val="28"/>
        </w:rPr>
        <w:t xml:space="preserve">Module </w:t>
      </w:r>
      <w:proofErr w:type="gramStart"/>
      <w:r w:rsidRPr="001D4303">
        <w:rPr>
          <w:rFonts w:ascii="Aptos" w:hAnsi="Aptos" w:cs="Arial"/>
          <w:b/>
          <w:bCs/>
          <w:sz w:val="28"/>
          <w:szCs w:val="28"/>
        </w:rPr>
        <w:t>code</w:t>
      </w:r>
      <w:r w:rsidRPr="001D4303">
        <w:rPr>
          <w:rFonts w:ascii="Aptos" w:hAnsi="Aptos" w:cs="Arial"/>
          <w:sz w:val="28"/>
          <w:szCs w:val="28"/>
        </w:rPr>
        <w:t>:</w:t>
      </w:r>
      <w:r w:rsidR="001D3EE5" w:rsidRPr="001D4303">
        <w:rPr>
          <w:rFonts w:ascii="Aptos" w:hAnsi="Aptos" w:cs="Arial"/>
          <w:sz w:val="28"/>
          <w:szCs w:val="28"/>
        </w:rPr>
        <w:t>BMHP</w:t>
      </w:r>
      <w:proofErr w:type="gramEnd"/>
      <w:r w:rsidR="001D3EE5" w:rsidRPr="001D4303">
        <w:rPr>
          <w:rFonts w:ascii="Aptos" w:hAnsi="Aptos" w:cs="Arial"/>
          <w:sz w:val="28"/>
          <w:szCs w:val="28"/>
        </w:rPr>
        <w:t>6020</w:t>
      </w:r>
    </w:p>
    <w:p w14:paraId="41A4DC93" w14:textId="46512763" w:rsidR="00C31D85" w:rsidRPr="001D4303" w:rsidRDefault="00CC0A8F" w:rsidP="00C31D85">
      <w:pPr>
        <w:jc w:val="center"/>
        <w:rPr>
          <w:rFonts w:ascii="Aptos" w:hAnsi="Aptos"/>
          <w:b/>
          <w:bCs/>
        </w:rPr>
        <w:sectPr w:rsidR="00C31D85" w:rsidRPr="001D4303" w:rsidSect="00C31D85">
          <w:headerReference w:type="default" r:id="rId12"/>
          <w:footerReference w:type="default" r:id="rId13"/>
          <w:headerReference w:type="first" r:id="rId14"/>
          <w:pgSz w:w="12240" w:h="15840" w:code="1"/>
          <w:pgMar w:top="720" w:right="576" w:bottom="720" w:left="720" w:header="432" w:footer="288" w:gutter="0"/>
          <w:cols w:space="720"/>
          <w:titlePg/>
          <w:docGrid w:linePitch="360"/>
        </w:sectPr>
      </w:pPr>
      <w:r w:rsidRPr="001D4303">
        <w:rPr>
          <w:rFonts w:ascii="Aptos" w:hAnsi="Aptos"/>
          <w:b/>
          <w:bCs/>
        </w:rPr>
        <w:br w:type="page"/>
      </w:r>
    </w:p>
    <w:tbl>
      <w:tblPr>
        <w:tblStyle w:val="TableGrid"/>
        <w:tblW w:w="14685" w:type="dxa"/>
        <w:tblLook w:val="04A0" w:firstRow="1" w:lastRow="0" w:firstColumn="1" w:lastColumn="0" w:noHBand="0" w:noVBand="1"/>
      </w:tblPr>
      <w:tblGrid>
        <w:gridCol w:w="7305"/>
        <w:gridCol w:w="7380"/>
      </w:tblGrid>
      <w:tr w:rsidR="00802FF1" w:rsidRPr="001D4303" w14:paraId="2F1EE6C0" w14:textId="77777777" w:rsidTr="00DE2820">
        <w:trPr>
          <w:trHeight w:val="881"/>
        </w:trPr>
        <w:tc>
          <w:tcPr>
            <w:tcW w:w="14685" w:type="dxa"/>
            <w:gridSpan w:val="2"/>
            <w:vAlign w:val="center"/>
          </w:tcPr>
          <w:p w14:paraId="3CC1E600" w14:textId="77777777" w:rsidR="1292A788" w:rsidRDefault="762C5D59" w:rsidP="4F0C0B28">
            <w:pPr>
              <w:jc w:val="center"/>
              <w:rPr>
                <w:del w:id="0" w:author="Microsoft Word" w:date="2026-07-26T17:23:00Z" w16du:dateUtc="2026-07-26T16:23:00Z"/>
                <w:rFonts w:ascii="Aptos" w:hAnsi="Aptos"/>
                <w:b/>
                <w:bCs/>
                <w:sz w:val="36"/>
                <w:szCs w:val="36"/>
              </w:rPr>
            </w:pPr>
            <w:r w:rsidRPr="762C5D59">
              <w:rPr>
                <w:rFonts w:ascii="Aptos" w:hAnsi="Aptos"/>
                <w:b/>
                <w:bCs/>
                <w:sz w:val="36"/>
                <w:szCs w:val="36"/>
              </w:rPr>
              <w:lastRenderedPageBreak/>
              <w:t>A critical analysis of adult obesity interventions in the UK, investigating health inequalities in the social and healthcare systems: A case study of Birmingham</w:t>
            </w:r>
          </w:p>
          <w:p w14:paraId="719B3292" w14:textId="462958F6" w:rsidR="762C5D59" w:rsidRDefault="762C5D59" w:rsidP="762C5D59">
            <w:pPr>
              <w:jc w:val="center"/>
              <w:rPr>
                <w:rFonts w:ascii="Aptos" w:hAnsi="Aptos"/>
                <w:b/>
                <w:rPrChange w:id="1" w:author="Microsoft Word" w:date="2026-07-26T17:23:00Z" w16du:dateUtc="2026-07-26T16:23:00Z">
                  <w:rPr>
                    <w:rFonts w:ascii="Aptos" w:hAnsi="Aptos"/>
                    <w:b/>
                    <w:bCs/>
                    <w:sz w:val="36"/>
                    <w:szCs w:val="36"/>
                  </w:rPr>
                </w:rPrChange>
              </w:rPr>
            </w:pPr>
          </w:p>
        </w:tc>
      </w:tr>
      <w:tr w:rsidR="00C31D85" w:rsidRPr="001D4303" w14:paraId="51100EC3" w14:textId="77777777" w:rsidTr="00DE2820">
        <w:trPr>
          <w:trHeight w:val="699"/>
        </w:trPr>
        <w:tc>
          <w:tcPr>
            <w:tcW w:w="7305" w:type="dxa"/>
            <w:shd w:val="clear" w:color="auto" w:fill="FFD966" w:themeFill="accent4" w:themeFillTint="99"/>
          </w:tcPr>
          <w:p w14:paraId="5CD5778D" w14:textId="46114419" w:rsidR="762C5D59" w:rsidRDefault="05F6D151" w:rsidP="762C5D59">
            <w:pPr>
              <w:spacing w:line="360" w:lineRule="auto"/>
              <w:jc w:val="both"/>
              <w:rPr>
                <w:rFonts w:ascii="Aptos" w:hAnsi="Aptos"/>
              </w:rPr>
            </w:pPr>
            <w:del w:id="2" w:author="Microsoft Word" w:date="2026-07-26T17:23:00Z" w16du:dateUtc="2026-07-26T16:23:00Z">
              <w:r>
                <w:rPr>
                  <w:noProof/>
                </w:rPr>
                <mc:AlternateContent>
                  <mc:Choice Requires="wps">
                    <w:drawing>
                      <wp:inline distT="0" distB="0" distL="114300" distR="114300" wp14:anchorId="47634B72" wp14:editId="6579C2BD">
                        <wp:extent cx="4220845" cy="2876550"/>
                        <wp:effectExtent l="0" t="0" r="27305" b="19050"/>
                        <wp:docPr id="441772653" name="Text Box 1"/>
                        <wp:cNvGraphicFramePr/>
                        <a:graphic xmlns:a="http://schemas.openxmlformats.org/drawingml/2006/main">
                          <a:graphicData uri="http://schemas.microsoft.com/office/word/2010/wordprocessingShape">
                            <wps:wsp>
                              <wps:cNvSpPr txBox="1"/>
                              <wps:spPr>
                                <a:xfrm>
                                  <a:off x="0" y="0"/>
                                  <a:ext cx="4220845" cy="2876550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1">
                                    <a:lumMod val="60000"/>
                                    <a:lumOff val="40000"/>
                                  </a:schemeClr>
                                </a:solidFill>
                                <a:ln w="6350">
                                  <a:solidFill>
                                    <a:prstClr val="black"/>
                                  </a:solidFill>
                                </a:ln>
                              </wps:spPr>
                              <wps:txbx>
                                <w:txbxContent>
                                  <w:p w14:paraId="3634B0B6" w14:textId="77777777" w:rsidR="00000000" w:rsidRPr="001D4303" w:rsidRDefault="00000000" w:rsidP="00DD57C9">
                                    <w:pPr>
                                      <w:shd w:val="clear" w:color="auto" w:fill="FFD966" w:themeFill="accent4" w:themeFillTint="99"/>
                                    </w:pPr>
                                    <w:r w:rsidRPr="00C26F03">
                                      <w:rPr>
                                        <w:rFonts w:ascii="Aptos" w:hAnsi="Aptos"/>
                                      </w:rPr>
                                      <w:t>This Dissertation uses secondary research to critically analyse the effectiveness of adult obesity interventions by addressing health inequalities within the UK Health and social care systems, by using Birmingham as a case study</w:t>
                                    </w:r>
                                    <w:r w:rsidRPr="001D4303">
                                      <w:t>.</w:t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a:graphicData>
                        </a:graphic>
                      </wp:inline>
                    </w:drawing>
                  </mc:Choice>
                  <mc:Fallback>
                    <w:pict>
                      <v:shapetype w14:anchorId="47634B72" id="_x0000_t202" coordsize="21600,21600" o:spt="202" path="m,l,21600r21600,l21600,xe">
                        <v:stroke joinstyle="miter"/>
                        <v:path gradientshapeok="t" o:connecttype="rect"/>
                      </v:shapetype>
                      <v:shape id="Text Box 1" o:spid="_x0000_s1026" type="#_x0000_t202" style="width:332.35pt;height:226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" fillcolor="#8eaadb [1940]" strokeweight=".5pt">
                        <v:textbox>
                          <w:txbxContent>
                            <w:p w14:paraId="3634B0B6" w14:textId="77777777" w:rsidR="00000000" w:rsidRPr="001D4303" w:rsidRDefault="00000000" w:rsidP="00DD57C9">
                              <w:pPr>
                                <w:shd w:val="clear" w:color="auto" w:fill="FFD966" w:themeFill="accent4" w:themeFillTint="99"/>
                              </w:pPr>
                              <w:r w:rsidRPr="00C26F03">
                                <w:rPr>
                                  <w:rFonts w:ascii="Aptos" w:hAnsi="Aptos"/>
                                </w:rPr>
                                <w:t>This Dissertation uses secondary research to critically analyse the effectiveness of adult obesity interventions by addressing health inequalities within the UK Health and social care systems, by using Birmingham as a case study</w:t>
                              </w:r>
                              <w:r w:rsidRPr="001D4303">
                                <w:t>.</w:t>
                              </w:r>
                            </w:p>
                          </w:txbxContent>
                        </v:textbox>
                        <w10:anchorlock/>
                      </v:shape>
                    </w:pict>
                  </mc:Fallback>
                </mc:AlternateContent>
              </w:r>
              <w:r>
                <w:rPr>
                  <w:noProof/>
                </w:rPr>
                <mc:AlternateContent>
                  <mc:Choice Requires="wps">
                    <w:drawing>
                      <wp:inline distT="0" distB="0" distL="114300" distR="114300" wp14:anchorId="41D94712" wp14:editId="20FB099A">
                        <wp:extent cx="4220845" cy="2133600"/>
                        <wp:effectExtent l="0" t="0" r="27305" b="19050"/>
                        <wp:docPr id="1742979891" name="Text Box 3"/>
                        <wp:cNvGraphicFramePr/>
                        <a:graphic xmlns:a="http://schemas.openxmlformats.org/drawingml/2006/main">
                          <a:graphicData uri="http://schemas.microsoft.com/office/word/2010/wordprocessingShape">
                            <wps:wsp>
                              <wps:cNvSpPr txBox="1"/>
                              <wps:spPr>
                                <a:xfrm>
                                  <a:off x="0" y="0"/>
                                  <a:ext cx="4220845" cy="2133600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lt1"/>
                                </a:solidFill>
                                <a:ln w="6350">
                                  <a:solidFill>
                                    <a:prstClr val="black"/>
                                  </a:solidFill>
                                </a:ln>
                              </wps:spPr>
                              <wps:txbx>
                                <w:txbxContent>
                                  <w:p w14:paraId="2F2F03E6" w14:textId="77777777" w:rsidR="00000000" w:rsidRPr="00C26F03" w:rsidRDefault="00000000" w:rsidP="00FC7706">
                                    <w:pPr>
                                      <w:shd w:val="clear" w:color="auto" w:fill="8EAADB" w:themeFill="accent1" w:themeFillTint="99"/>
                                      <w:rPr>
                                        <w:rFonts w:ascii="Aptos" w:hAnsi="Aptos"/>
                                      </w:rPr>
                                    </w:pPr>
                                    <w:r w:rsidRPr="00CA20AD">
                                      <w:rPr>
                                        <w:sz w:val="20"/>
                                        <w:szCs w:val="20"/>
                                      </w:rPr>
                                      <w:t xml:space="preserve"> </w:t>
                                    </w:r>
                                    <w:r w:rsidRPr="00C26F03">
                                      <w:rPr>
                                        <w:rFonts w:ascii="Aptos" w:hAnsi="Aptos"/>
                                      </w:rPr>
                                      <w:t>OVERVIEW: This chapter outlines the research methods, search strategy, inclusion, exclusion criteria, data analysis and ethical considerations.</w:t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a:graphicData>
                        </a:graphic>
                      </wp:inline>
                    </w:drawing>
                  </mc:Choice>
                  <mc:Fallback>
                    <w:pict>
                      <v:shape w14:anchorId="41D94712" id="Text Box 3" o:spid="_x0000_s1027" type="#_x0000_t202" style="width:332.35pt;height:16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" fillcolor="white [3201]" strokeweight=".5pt">
                        <v:textbox>
                          <w:txbxContent>
                            <w:p w14:paraId="2F2F03E6" w14:textId="77777777" w:rsidR="00000000" w:rsidRPr="00C26F03" w:rsidRDefault="00000000" w:rsidP="00FC7706">
                              <w:pPr>
                                <w:shd w:val="clear" w:color="auto" w:fill="8EAADB" w:themeFill="accent1" w:themeFillTint="99"/>
                                <w:rPr>
                                  <w:rFonts w:ascii="Aptos" w:hAnsi="Aptos"/>
                                </w:rPr>
                              </w:pPr>
                              <w:r w:rsidRPr="00CA20AD">
                                <w:rPr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r w:rsidRPr="00C26F03">
                                <w:rPr>
                                  <w:rFonts w:ascii="Aptos" w:hAnsi="Aptos"/>
                                </w:rPr>
                                <w:t>OVERVIEW: This chapter outlines the research methods, search strategy, inclusion, exclusion criteria, data analysis and ethical considerations.</w:t>
                              </w:r>
                            </w:p>
                          </w:txbxContent>
                        </v:textbox>
                        <w10:anchorlock/>
                      </v:shape>
                    </w:pict>
                  </mc:Fallback>
                </mc:AlternateContent>
              </w:r>
            </w:del>
          </w:p>
        </w:tc>
        <w:tc>
          <w:tcPr>
            <w:tcW w:w="7380" w:type="dxa"/>
          </w:tcPr>
          <w:p w14:paraId="134ABB20" w14:textId="3C15E33D" w:rsidR="762C5D59" w:rsidRDefault="762C5D59" w:rsidP="762C5D59">
            <w:pPr>
              <w:rPr>
                <w:rFonts w:ascii="Aptos" w:hAnsi="Aptos"/>
              </w:rPr>
            </w:pPr>
            <w:r w:rsidRPr="762C5D59">
              <w:rPr>
                <w:rFonts w:ascii="Aptos" w:hAnsi="Aptos"/>
                <w:b/>
                <w:bCs/>
                <w:sz w:val="40"/>
                <w:szCs w:val="40"/>
              </w:rPr>
              <w:t xml:space="preserve">02 </w:t>
            </w:r>
            <w:r w:rsidRPr="762C5D59">
              <w:rPr>
                <w:rFonts w:ascii="Aptos" w:hAnsi="Aptos"/>
                <w:b/>
                <w:bCs/>
              </w:rPr>
              <w:t>Search Strategy</w:t>
            </w:r>
            <w:r w:rsidRPr="762C5D59">
              <w:rPr>
                <w:rFonts w:ascii="Aptos" w:hAnsi="Aptos"/>
              </w:rPr>
              <w:t xml:space="preserve"> </w:t>
            </w:r>
          </w:p>
          <w:p w14:paraId="1CB07865" w14:textId="46BA092F" w:rsidR="762C5D59" w:rsidRDefault="762C5D59" w:rsidP="762C5D59">
            <w:pPr>
              <w:rPr>
                <w:rFonts w:ascii="Aptos" w:hAnsi="Aptos"/>
              </w:rPr>
            </w:pPr>
            <w:r w:rsidRPr="762C5D59">
              <w:rPr>
                <w:rFonts w:ascii="Aptos" w:hAnsi="Aptos"/>
              </w:rPr>
              <w:t>A structured search strategy was used to identify relevant and credible sources from reliable databases and reputable organisations.</w:t>
            </w:r>
          </w:p>
          <w:p w14:paraId="3C9A1728" w14:textId="2B5AC5D6" w:rsidR="762C5D59" w:rsidRDefault="762C5D59" w:rsidP="762C5D59">
            <w:pPr>
              <w:rPr>
                <w:rFonts w:ascii="Aptos" w:hAnsi="Aptos"/>
                <w:color w:val="4472C4" w:themeColor="accent1"/>
              </w:rPr>
            </w:pPr>
            <w:r w:rsidRPr="762C5D59">
              <w:rPr>
                <w:rFonts w:ascii="Aptos" w:hAnsi="Aptos"/>
                <w:color w:val="4472C4" w:themeColor="accent1"/>
              </w:rPr>
              <w:t>DATABASE AND SOURCES</w:t>
            </w:r>
          </w:p>
          <w:p w14:paraId="1B8E59E2" w14:textId="4574A167" w:rsidR="762C5D59" w:rsidRDefault="762C5D59" w:rsidP="762C5D59">
            <w:pPr>
              <w:rPr>
                <w:rFonts w:ascii="Aptos" w:hAnsi="Aptos"/>
              </w:rPr>
            </w:pPr>
            <w:r>
              <w:rPr>
                <w:noProof/>
              </w:rPr>
              <w:drawing>
                <wp:inline distT="0" distB="0" distL="0" distR="0" wp14:anchorId="0A8EF548" wp14:editId="7627D4C8">
                  <wp:extent cx="1219200" cy="798830"/>
                  <wp:effectExtent l="0" t="0" r="0" b="1270"/>
                  <wp:docPr id="1659494638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78926750" name="Picture 1778926750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80719" cy="83913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</w:rPr>
              <w:drawing>
                <wp:inline distT="0" distB="0" distL="0" distR="0" wp14:anchorId="67305A51" wp14:editId="1FC430EC">
                  <wp:extent cx="1971675" cy="847725"/>
                  <wp:effectExtent l="0" t="0" r="0" b="0"/>
                  <wp:docPr id="1246227013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10975622" name="Picture 910975622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72296" cy="8479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1292A788">
              <w:rPr>
                <w:noProof/>
              </w:rPr>
              <mc:AlternateContent>
                <mc:Choice Requires="wpg">
                  <w:drawing>
                    <wp:inline distT="0" distB="0" distL="0" distR="0" wp14:anchorId="0A2817AB" wp14:editId="226B38A0">
                      <wp:extent cx="1009650" cy="762000"/>
                      <wp:effectExtent l="0" t="0" r="0" b="0"/>
                      <wp:docPr id="1219688087" name="Group 17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009650" cy="762000"/>
                                <a:chOff x="0" y="0"/>
                                <a:chExt cx="9144000" cy="474345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1834754889" name="Picture 15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9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20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9144000" cy="437515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2137923072" name="Text Box 16"/>
                              <wps:cNvSpPr txBox="1"/>
                              <wps:spPr>
                                <a:xfrm>
                                  <a:off x="0" y="4375150"/>
                                  <a:ext cx="9144000" cy="368300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7DB5C66" w14:textId="77777777" w:rsidR="009474DE" w:rsidRPr="0044171F" w:rsidRDefault="009474DE" w:rsidP="009474DE">
                                    <w:pPr>
                                      <w:rPr>
                                        <w:sz w:val="18"/>
                                        <w:szCs w:val="18"/>
                                      </w:rPr>
                                    </w:pPr>
                                    <w:hyperlink r:id="rId21" w:history="1">
                                      <w:r w:rsidRPr="0044171F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This Photo</w:t>
                                      </w:r>
                                    </w:hyperlink>
                                    <w:r w:rsidRPr="0044171F">
                                      <w:rPr>
                                        <w:sz w:val="18"/>
                                        <w:szCs w:val="18"/>
                                      </w:rPr>
                                      <w:t xml:space="preserve"> by Unknown Author is licensed under </w:t>
                                    </w:r>
                                    <w:hyperlink r:id="rId22" w:history="1">
                                      <w:r w:rsidRPr="0044171F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CC BY-SA-NC</w:t>
                                      </w:r>
                                    </w:hyperlink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A2817AB" id="Group 17" o:spid="_x0000_s1028" style="width:79.5pt;height:60pt;mso-position-horizontal-relative:char;mso-position-vertical-relative:line" coordsize="91440,4743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15" o:spid="_x0000_s1029" type="#_x0000_t75" style="position:absolute;width:91440;height:437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">
                        <v:imagedata r:id="rId23" o:title=""/>
                      </v:shape>
                      <v:shape id="Text Box 16" o:spid="_x0000_s1030" type="#_x0000_t202" style="position:absolute;top:43751;width:91440;height:36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" stroked="f">
                        <v:textbox>
                          <w:txbxContent>
                            <w:p w14:paraId="47DB5C66" w14:textId="77777777" w:rsidR="009474DE" w:rsidRPr="0044171F" w:rsidRDefault="009474DE" w:rsidP="009474D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4" w:history="1">
                                <w:r w:rsidRPr="0044171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44171F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5" w:history="1">
                                <w:r w:rsidRPr="0044171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  <w:r>
              <w:rPr>
                <w:noProof/>
              </w:rPr>
              <w:drawing>
                <wp:inline distT="0" distB="0" distL="0" distR="0" wp14:anchorId="54FA3319" wp14:editId="58D0309B">
                  <wp:extent cx="819150" cy="795655"/>
                  <wp:effectExtent l="0" t="0" r="0" b="4445"/>
                  <wp:docPr id="163422216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07429642" name="Picture 7"/>
                          <pic:cNvPicPr>
                            <a:picLocks noChangeAspect="1"/>
                          </pic:cNvPicPr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19150" cy="7956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</w:rPr>
              <w:drawing>
                <wp:inline distT="0" distB="0" distL="0" distR="0" wp14:anchorId="5D19208D" wp14:editId="6C525091">
                  <wp:extent cx="2171700" cy="1266825"/>
                  <wp:effectExtent l="0" t="0" r="0" b="9525"/>
                  <wp:docPr id="1752262193" name="Picture 2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86389361" name="Picture 1486389361"/>
                          <pic:cNvPicPr/>
                        </pic:nvPicPr>
                        <pic:blipFill>
                          <a:blip r:embed="rId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71700" cy="1266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1292A788">
              <w:rPr>
                <w:noProof/>
              </w:rPr>
              <mc:AlternateContent>
                <mc:Choice Requires="wpg">
                  <w:drawing>
                    <wp:inline distT="0" distB="0" distL="0" distR="0" wp14:anchorId="7EAC719F" wp14:editId="3E764148">
                      <wp:extent cx="1428750" cy="752475"/>
                      <wp:effectExtent l="0" t="0" r="0" b="9525"/>
                      <wp:docPr id="195409055" name="Group 31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428750" cy="752475"/>
                                <a:chOff x="0" y="0"/>
                                <a:chExt cx="3667125" cy="1444625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1711701532" name="Picture 29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30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31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3667125" cy="107632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554572392" name="Text Box 30"/>
                              <wps:cNvSpPr txBox="1"/>
                              <wps:spPr>
                                <a:xfrm>
                                  <a:off x="0" y="1076325"/>
                                  <a:ext cx="3667125" cy="368300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0F6B5A0" w14:textId="77777777" w:rsidR="00F15DF6" w:rsidRPr="00D73911" w:rsidRDefault="00F15DF6" w:rsidP="00F15DF6">
                                    <w:pPr>
                                      <w:rPr>
                                        <w:sz w:val="18"/>
                                        <w:szCs w:val="18"/>
                                      </w:rPr>
                                    </w:pPr>
                                    <w:hyperlink r:id="rId32" w:history="1">
                                      <w:r w:rsidRPr="00D73911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This Photo</w:t>
                                      </w:r>
                                    </w:hyperlink>
                                    <w:r w:rsidRPr="00D73911">
                                      <w:rPr>
                                        <w:sz w:val="18"/>
                                        <w:szCs w:val="18"/>
                                      </w:rPr>
                                      <w:t xml:space="preserve"> by Unknown Author is licensed under </w:t>
                                    </w:r>
                                    <w:hyperlink r:id="rId33" w:history="1">
                                      <w:r w:rsidRPr="00D73911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CC BY-SA-NC</w:t>
                                      </w:r>
                                    </w:hyperlink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7EAC719F" id="Group 31" o:spid="_x0000_s1031" style="width:112.5pt;height:59.25pt;mso-position-horizontal-relative:char;mso-position-vertical-relative:line" coordsize="36671,14446" o:gfxdata="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">
                      <v:shape id="Picture 29" o:spid="_x0000_s1032" type="#_x0000_t75" style="position:absolute;width:36671;height:107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">
                        <v:imagedata r:id="rId34" o:title=""/>
                      </v:shape>
                      <v:shape id="Text Box 30" o:spid="_x0000_s1033" type="#_x0000_t202" style="position:absolute;top:10763;width:36671;height:36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" stroked="f">
                        <v:textbox>
                          <w:txbxContent>
                            <w:p w14:paraId="20F6B5A0" w14:textId="77777777" w:rsidR="00F15DF6" w:rsidRPr="00D73911" w:rsidRDefault="00F15DF6" w:rsidP="00F15DF6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5" w:history="1">
                                <w:r w:rsidRPr="00D7391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D73911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6" w:history="1">
                                <w:r w:rsidRPr="00D7391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  <w:r>
              <w:rPr>
                <w:noProof/>
              </w:rPr>
              <w:drawing>
                <wp:inline distT="0" distB="0" distL="0" distR="0" wp14:anchorId="661C2079" wp14:editId="7B09F354">
                  <wp:extent cx="1228725" cy="1504950"/>
                  <wp:effectExtent l="0" t="0" r="9525" b="0"/>
                  <wp:docPr id="1395350190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1943476" name="Picture 991943476"/>
                          <pic:cNvPicPr/>
                        </pic:nvPicPr>
                        <pic:blipFill>
                          <a:blip r:embed="rId3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28725" cy="1504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1292A788">
              <w:rPr>
                <w:noProof/>
              </w:rPr>
              <mc:AlternateContent>
                <mc:Choice Requires="wpg">
                  <w:drawing>
                    <wp:inline distT="0" distB="0" distL="0" distR="0" wp14:anchorId="0DC35199" wp14:editId="38D2075A">
                      <wp:extent cx="1676400" cy="933450"/>
                      <wp:effectExtent l="0" t="0" r="0" b="0"/>
                      <wp:docPr id="1098000562" name="Group 27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76400" cy="933450"/>
                                <a:chOff x="0" y="0"/>
                                <a:chExt cx="2856865" cy="2553335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300877298" name="Picture 25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39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40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2856865" cy="204724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1372539220" name="Text Box 26"/>
                              <wps:cNvSpPr txBox="1"/>
                              <wps:spPr>
                                <a:xfrm>
                                  <a:off x="0" y="2047240"/>
                                  <a:ext cx="2856865" cy="506095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E1B755E" w14:textId="77777777" w:rsidR="00CA3BB3" w:rsidRPr="008E4670" w:rsidRDefault="00CA3BB3" w:rsidP="00CA3BB3">
                                    <w:pPr>
                                      <w:rPr>
                                        <w:sz w:val="18"/>
                                        <w:szCs w:val="18"/>
                                      </w:rPr>
                                    </w:pPr>
                                    <w:hyperlink r:id="rId41" w:history="1">
                                      <w:r w:rsidRPr="008E4670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This Photo</w:t>
                                      </w:r>
                                    </w:hyperlink>
                                    <w:r w:rsidRPr="008E4670">
                                      <w:rPr>
                                        <w:sz w:val="18"/>
                                        <w:szCs w:val="18"/>
                                      </w:rPr>
                                      <w:t xml:space="preserve"> by Unknown Author is licensed under </w:t>
                                    </w:r>
                                    <w:hyperlink r:id="rId42" w:history="1">
                                      <w:r w:rsidRPr="008E4670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CC BY</w:t>
                                      </w:r>
                                    </w:hyperlink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DC35199" id="Group 27" o:spid="_x0000_s1034" style="width:132pt;height:73.5pt;mso-position-horizontal-relative:char;mso-position-vertical-relative:line" coordsize="28568,2553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">
                      <v:shape id="Picture 25" o:spid="_x0000_s1035" type="#_x0000_t75" style="position:absolute;width:28568;height:204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">
                        <v:imagedata r:id="rId43" o:title=""/>
                      </v:shape>
                      <v:shape id="Text Box 26" o:spid="_x0000_s1036" type="#_x0000_t202" style="position:absolute;top:20472;width:28568;height:50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" stroked="f">
                        <v:textbox>
                          <w:txbxContent>
                            <w:p w14:paraId="3E1B755E" w14:textId="77777777" w:rsidR="00CA3BB3" w:rsidRPr="008E4670" w:rsidRDefault="00CA3BB3" w:rsidP="00CA3BB3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44" w:history="1">
                                <w:r w:rsidRPr="008E467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8E4670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45" w:history="1">
                                <w:r w:rsidRPr="008E467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  <w:r w:rsidR="1292A788">
              <w:rPr>
                <w:noProof/>
              </w:rPr>
              <mc:AlternateContent>
                <mc:Choice Requires="wpg">
                  <w:drawing>
                    <wp:inline distT="0" distB="0" distL="0" distR="0" wp14:anchorId="2E6C2940" wp14:editId="3450057E">
                      <wp:extent cx="1133475" cy="790575"/>
                      <wp:effectExtent l="0" t="0" r="9525" b="9525"/>
                      <wp:docPr id="574348687" name="Group 24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133475" cy="790575"/>
                                <a:chOff x="0" y="0"/>
                                <a:chExt cx="2628900" cy="1553845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1449376215" name="Picture 22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46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47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2628900" cy="104775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239789109" name="Text Box 23"/>
                              <wps:cNvSpPr txBox="1"/>
                              <wps:spPr>
                                <a:xfrm>
                                  <a:off x="0" y="1047750"/>
                                  <a:ext cx="2628900" cy="506095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1881D80E" w14:textId="77777777" w:rsidR="00B30D92" w:rsidRPr="0044171F" w:rsidRDefault="00B30D92" w:rsidP="00B30D92">
                                    <w:pPr>
                                      <w:rPr>
                                        <w:sz w:val="18"/>
                                        <w:szCs w:val="18"/>
                                      </w:rPr>
                                    </w:pPr>
                                    <w:hyperlink r:id="rId48" w:history="1">
                                      <w:r w:rsidRPr="0044171F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This Photo</w:t>
                                      </w:r>
                                    </w:hyperlink>
                                    <w:r w:rsidRPr="0044171F">
                                      <w:rPr>
                                        <w:sz w:val="18"/>
                                        <w:szCs w:val="18"/>
                                      </w:rPr>
                                      <w:t xml:space="preserve"> by Unknown Author is licensed under </w:t>
                                    </w:r>
                                    <w:hyperlink r:id="rId49" w:history="1">
                                      <w:r w:rsidRPr="0044171F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CC BY-NC</w:t>
                                      </w:r>
                                    </w:hyperlink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E6C2940" id="Group 24" o:spid="_x0000_s1037" style="width:89.25pt;height:62.25pt;mso-position-horizontal-relative:char;mso-position-vertical-relative:line" coordsize="26289,1553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">
                      <v:shape id="Picture 22" o:spid="_x0000_s1038" type="#_x0000_t75" style="position:absolute;width:26289;height:104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">
                        <v:imagedata r:id="rId50" o:title=""/>
                      </v:shape>
                      <v:shape id="Text Box 23" o:spid="_x0000_s1039" type="#_x0000_t202" style="position:absolute;top:10477;width:26289;height:50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" stroked="f">
                        <v:textbox>
                          <w:txbxContent>
                            <w:p w14:paraId="1881D80E" w14:textId="77777777" w:rsidR="00B30D92" w:rsidRPr="0044171F" w:rsidRDefault="00B30D92" w:rsidP="00B30D9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51" w:history="1">
                                <w:r w:rsidRPr="0044171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44171F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52" w:history="1">
                                <w:r w:rsidRPr="0044171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  <w:r>
              <w:rPr>
                <w:noProof/>
              </w:rPr>
              <w:drawing>
                <wp:inline distT="0" distB="0" distL="0" distR="0" wp14:anchorId="042512B7" wp14:editId="2C15447B">
                  <wp:extent cx="990600" cy="628650"/>
                  <wp:effectExtent l="0" t="0" r="0" b="0"/>
                  <wp:docPr id="1652787121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56163458" name="Picture 1456163458"/>
                          <pic:cNvPicPr/>
                        </pic:nvPicPr>
                        <pic:blipFill>
                          <a:blip r:embed="rId5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608" cy="6648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</w:rPr>
              <w:drawing>
                <wp:inline distT="0" distB="0" distL="0" distR="0" wp14:anchorId="62BAF0FF" wp14:editId="42EEEE29">
                  <wp:extent cx="1343025" cy="600075"/>
                  <wp:effectExtent l="0" t="0" r="9525" b="9525"/>
                  <wp:docPr id="1714688103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11234582" name="Picture 1611234582"/>
                          <pic:cNvPicPr/>
                        </pic:nvPicPr>
                        <pic:blipFill>
                          <a:blip r:embed="rId5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43103" cy="6001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182F717" w14:textId="18035791" w:rsidR="762C5D59" w:rsidRDefault="762C5D59" w:rsidP="762C5D59">
            <w:pPr>
              <w:rPr>
                <w:rFonts w:ascii="Aptos" w:hAnsi="Aptos"/>
              </w:rPr>
            </w:pPr>
          </w:p>
          <w:p w14:paraId="3ECB89CE" w14:textId="1CEBD1BC" w:rsidR="762C5D59" w:rsidRDefault="762C5D59" w:rsidP="762C5D59">
            <w:pPr>
              <w:spacing w:line="360" w:lineRule="auto"/>
              <w:jc w:val="both"/>
              <w:rPr>
                <w:rFonts w:ascii="Aptos" w:hAnsi="Aptos"/>
              </w:rPr>
            </w:pPr>
          </w:p>
          <w:p w14:paraId="16E418C9" w14:textId="2BDD4DA6" w:rsidR="762C5D59" w:rsidRDefault="762C5D59" w:rsidP="47C12ABC">
            <w:pPr>
              <w:spacing w:line="360" w:lineRule="auto"/>
              <w:jc w:val="both"/>
              <w:rPr>
                <w:rFonts w:ascii="Aptos" w:hAnsi="Aptos"/>
              </w:rPr>
            </w:pPr>
          </w:p>
        </w:tc>
      </w:tr>
      <w:tr w:rsidR="00C31D85" w:rsidRPr="001D4303" w14:paraId="56FBFF17" w14:textId="77777777" w:rsidTr="00DE2820">
        <w:trPr>
          <w:trHeight w:val="1856"/>
        </w:trPr>
        <w:tc>
          <w:tcPr>
            <w:tcW w:w="7305" w:type="dxa"/>
            <w:shd w:val="clear" w:color="auto" w:fill="FFD966" w:themeFill="accent4" w:themeFillTint="99"/>
          </w:tcPr>
          <w:p w14:paraId="6D25FEA3" w14:textId="4887D98A" w:rsidR="762C5D59" w:rsidRDefault="762C5D59" w:rsidP="762C5D59">
            <w:pPr>
              <w:rPr>
                <w:rFonts w:ascii="Aptos" w:hAnsi="Aptos"/>
              </w:rPr>
            </w:pPr>
            <w:r w:rsidRPr="762C5D59">
              <w:rPr>
                <w:rFonts w:ascii="Aptos" w:hAnsi="Aptos"/>
                <w:b/>
                <w:bCs/>
                <w:sz w:val="40"/>
                <w:szCs w:val="40"/>
              </w:rPr>
              <w:lastRenderedPageBreak/>
              <w:t>03</w:t>
            </w:r>
            <w:r w:rsidRPr="762C5D59">
              <w:rPr>
                <w:rFonts w:ascii="Aptos" w:hAnsi="Aptos"/>
              </w:rPr>
              <w:t xml:space="preserve"> </w:t>
            </w:r>
            <w:r w:rsidRPr="762C5D59">
              <w:rPr>
                <w:rFonts w:ascii="Aptos" w:hAnsi="Aptos"/>
                <w:b/>
                <w:bCs/>
              </w:rPr>
              <w:t>Searching for Information</w:t>
            </w:r>
            <w:r w:rsidRPr="762C5D59">
              <w:rPr>
                <w:rFonts w:ascii="Aptos" w:hAnsi="Aptos"/>
              </w:rPr>
              <w:t xml:space="preserve"> </w:t>
            </w:r>
          </w:p>
          <w:p w14:paraId="18027E29" w14:textId="77777777" w:rsidR="762C5D59" w:rsidRDefault="762C5D59" w:rsidP="762C5D59">
            <w:pPr>
              <w:spacing w:line="360" w:lineRule="auto"/>
              <w:jc w:val="both"/>
              <w:rPr>
                <w:rFonts w:ascii="Aptos" w:hAnsi="Aptos"/>
              </w:rPr>
            </w:pPr>
            <w:r w:rsidRPr="762C5D59">
              <w:rPr>
                <w:rFonts w:ascii="Aptos" w:hAnsi="Aptos"/>
              </w:rPr>
              <w:t xml:space="preserve">In this section you will explain to the reader how you have searched for information which has informed your research. </w:t>
            </w:r>
          </w:p>
          <w:p w14:paraId="0E267409" w14:textId="47722A0E" w:rsidR="762C5D59" w:rsidRDefault="762C5D59" w:rsidP="762C5D59">
            <w:pPr>
              <w:spacing w:line="360" w:lineRule="auto"/>
              <w:jc w:val="both"/>
              <w:rPr>
                <w:rFonts w:ascii="Aptos" w:hAnsi="Aptos"/>
              </w:rPr>
            </w:pPr>
            <w:r w:rsidRPr="762C5D59">
              <w:rPr>
                <w:rFonts w:ascii="Aptos" w:hAnsi="Aptos"/>
              </w:rPr>
              <w:t>Identifying search items based on the research aim and objectives</w:t>
            </w:r>
          </w:p>
          <w:p w14:paraId="2FC92C1A" w14:textId="59E17AC9" w:rsidR="762C5D59" w:rsidRDefault="762C5D59" w:rsidP="762C5D59">
            <w:pPr>
              <w:spacing w:line="360" w:lineRule="auto"/>
              <w:jc w:val="both"/>
              <w:rPr>
                <w:rFonts w:ascii="Aptos" w:hAnsi="Aptos"/>
              </w:rPr>
            </w:pPr>
            <w:r w:rsidRPr="762C5D59">
              <w:rPr>
                <w:rFonts w:ascii="Aptos" w:hAnsi="Aptos"/>
              </w:rPr>
              <w:t xml:space="preserve">Search databases using Boolean operators (AND, </w:t>
            </w:r>
            <w:proofErr w:type="gramStart"/>
            <w:r w:rsidRPr="762C5D59">
              <w:rPr>
                <w:rFonts w:ascii="Aptos" w:hAnsi="Aptos"/>
              </w:rPr>
              <w:t>OR ,NOT</w:t>
            </w:r>
            <w:proofErr w:type="gramEnd"/>
            <w:r w:rsidRPr="762C5D59">
              <w:rPr>
                <w:rFonts w:ascii="Aptos" w:hAnsi="Aptos"/>
              </w:rPr>
              <w:t>) to refine results</w:t>
            </w:r>
          </w:p>
          <w:p w14:paraId="5E9BA174" w14:textId="2C70A7B0" w:rsidR="762C5D59" w:rsidRDefault="762C5D59" w:rsidP="762C5D59">
            <w:pPr>
              <w:spacing w:line="360" w:lineRule="auto"/>
              <w:jc w:val="both"/>
              <w:rPr>
                <w:rFonts w:ascii="Aptos" w:hAnsi="Aptos"/>
              </w:rPr>
            </w:pPr>
            <w:r w:rsidRPr="762C5D59">
              <w:rPr>
                <w:rFonts w:ascii="Aptos" w:hAnsi="Aptos"/>
              </w:rPr>
              <w:t>Skim read title and the abstracts</w:t>
            </w:r>
          </w:p>
          <w:p w14:paraId="35E73FE9" w14:textId="225EA067" w:rsidR="762C5D59" w:rsidRDefault="762C5D59" w:rsidP="762C5D59">
            <w:pPr>
              <w:spacing w:line="360" w:lineRule="auto"/>
              <w:jc w:val="both"/>
              <w:rPr>
                <w:rFonts w:ascii="Aptos" w:hAnsi="Aptos"/>
              </w:rPr>
            </w:pPr>
            <w:r w:rsidRPr="762C5D59">
              <w:rPr>
                <w:rFonts w:ascii="Aptos" w:hAnsi="Aptos"/>
              </w:rPr>
              <w:t>Review full texts against inclusion and exclusion</w:t>
            </w:r>
          </w:p>
          <w:p w14:paraId="778A156F" w14:textId="4DB456CC" w:rsidR="762C5D59" w:rsidRDefault="762C5D59" w:rsidP="762C5D59">
            <w:pPr>
              <w:spacing w:line="360" w:lineRule="auto"/>
              <w:jc w:val="both"/>
              <w:rPr>
                <w:rFonts w:ascii="Aptos" w:hAnsi="Aptos"/>
              </w:rPr>
            </w:pPr>
            <w:r w:rsidRPr="762C5D59">
              <w:rPr>
                <w:rFonts w:ascii="Aptos" w:hAnsi="Aptos"/>
              </w:rPr>
              <w:t>KEYWORDS- Obesity, health inequalities, UK, interventions, Adults</w:t>
            </w:r>
          </w:p>
          <w:p w14:paraId="0448CE10" w14:textId="77777777" w:rsidR="762C5D59" w:rsidRDefault="762C5D59" w:rsidP="762C5D59">
            <w:pPr>
              <w:spacing w:line="360" w:lineRule="auto"/>
              <w:jc w:val="both"/>
              <w:rPr>
                <w:rFonts w:ascii="Aptos" w:hAnsi="Aptos"/>
              </w:rPr>
            </w:pPr>
          </w:p>
          <w:p w14:paraId="26157EA0" w14:textId="77777777" w:rsidR="762C5D59" w:rsidRDefault="762C5D59" w:rsidP="762C5D59">
            <w:pPr>
              <w:spacing w:line="360" w:lineRule="auto"/>
              <w:jc w:val="both"/>
              <w:rPr>
                <w:rFonts w:ascii="Aptos" w:hAnsi="Aptos"/>
              </w:rPr>
            </w:pPr>
          </w:p>
          <w:p w14:paraId="06EA0D3B" w14:textId="003A59C4" w:rsidR="762C5D59" w:rsidRDefault="762C5D59" w:rsidP="47C12ABC">
            <w:pPr>
              <w:spacing w:line="360" w:lineRule="auto"/>
              <w:jc w:val="both"/>
              <w:rPr>
                <w:rFonts w:ascii="Aptos" w:hAnsi="Aptos"/>
              </w:rPr>
            </w:pPr>
            <w:r w:rsidRPr="762C5D59">
              <w:rPr>
                <w:rFonts w:ascii="Aptos" w:hAnsi="Aptos"/>
              </w:rPr>
              <w:t xml:space="preserve"> </w:t>
            </w:r>
          </w:p>
        </w:tc>
        <w:tc>
          <w:tcPr>
            <w:tcW w:w="7380" w:type="dxa"/>
            <w:shd w:val="clear" w:color="auto" w:fill="FFFFFF" w:themeFill="background1"/>
          </w:tcPr>
          <w:p w14:paraId="3AE2897E" w14:textId="77777777" w:rsidR="762C5D59" w:rsidRDefault="762C5D59" w:rsidP="762C5D59">
            <w:pPr>
              <w:rPr>
                <w:rFonts w:ascii="Aptos" w:hAnsi="Aptos"/>
                <w:b/>
                <w:bCs/>
                <w:sz w:val="24"/>
                <w:szCs w:val="24"/>
              </w:rPr>
            </w:pPr>
            <w:r w:rsidRPr="762C5D59">
              <w:rPr>
                <w:rFonts w:ascii="Aptos" w:hAnsi="Aptos"/>
                <w:b/>
                <w:bCs/>
                <w:sz w:val="24"/>
                <w:szCs w:val="24"/>
              </w:rPr>
              <w:t xml:space="preserve">04 tables </w:t>
            </w:r>
          </w:p>
          <w:p w14:paraId="1DC0C315" w14:textId="77777777" w:rsidR="4F0C0B28" w:rsidRDefault="4F0C0B28" w:rsidP="4F0C0B28">
            <w:pPr>
              <w:spacing w:line="360" w:lineRule="auto"/>
              <w:jc w:val="both"/>
              <w:rPr>
                <w:rFonts w:ascii="Aptos" w:hAnsi="Aptos"/>
                <w:sz w:val="16"/>
                <w:szCs w:val="16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243"/>
              <w:gridCol w:w="1791"/>
              <w:gridCol w:w="462"/>
              <w:gridCol w:w="1222"/>
              <w:gridCol w:w="107"/>
              <w:gridCol w:w="987"/>
              <w:gridCol w:w="55"/>
            </w:tblGrid>
            <w:tr w:rsidR="762C5D59" w14:paraId="583032A6" w14:textId="77777777" w:rsidTr="00DE2820">
              <w:trPr>
                <w:gridAfter w:val="1"/>
                <w:wAfter w:w="55" w:type="dxa"/>
              </w:trPr>
              <w:tc>
                <w:tcPr>
                  <w:tcW w:w="3496" w:type="dxa"/>
                  <w:gridSpan w:val="3"/>
                  <w:shd w:val="clear" w:color="auto" w:fill="4472C4" w:themeFill="accent1"/>
                </w:tcPr>
                <w:p w14:paraId="09DB8665" w14:textId="77777777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  <w:sz w:val="16"/>
                      <w:szCs w:val="16"/>
                    </w:rPr>
                  </w:pPr>
                  <w:r w:rsidRPr="762C5D59">
                    <w:rPr>
                      <w:rFonts w:ascii="Aptos" w:hAnsi="Aptos"/>
                      <w:sz w:val="16"/>
                      <w:szCs w:val="16"/>
                    </w:rPr>
                    <w:t>Initial codes</w:t>
                  </w:r>
                </w:p>
              </w:tc>
              <w:tc>
                <w:tcPr>
                  <w:tcW w:w="1222" w:type="dxa"/>
                  <w:shd w:val="clear" w:color="auto" w:fill="4472C4" w:themeFill="accent1"/>
                </w:tcPr>
                <w:p w14:paraId="79FD0CA6" w14:textId="77777777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  <w:sz w:val="16"/>
                      <w:szCs w:val="16"/>
                    </w:rPr>
                  </w:pPr>
                  <w:r w:rsidRPr="762C5D59">
                    <w:rPr>
                      <w:rFonts w:ascii="Aptos" w:hAnsi="Aptos"/>
                      <w:sz w:val="16"/>
                      <w:szCs w:val="16"/>
                    </w:rPr>
                    <w:t>Sub-category</w:t>
                  </w:r>
                </w:p>
              </w:tc>
              <w:tc>
                <w:tcPr>
                  <w:tcW w:w="1094" w:type="dxa"/>
                  <w:gridSpan w:val="2"/>
                  <w:shd w:val="clear" w:color="auto" w:fill="4472C4" w:themeFill="accent1"/>
                </w:tcPr>
                <w:p w14:paraId="1E4C2E0D" w14:textId="77777777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  <w:sz w:val="16"/>
                      <w:szCs w:val="16"/>
                    </w:rPr>
                  </w:pPr>
                  <w:r w:rsidRPr="762C5D59">
                    <w:rPr>
                      <w:rFonts w:ascii="Aptos" w:hAnsi="Aptos"/>
                      <w:sz w:val="16"/>
                      <w:szCs w:val="16"/>
                    </w:rPr>
                    <w:t>Final theme</w:t>
                  </w:r>
                </w:p>
              </w:tc>
            </w:tr>
            <w:tr w:rsidR="762C5D59" w14:paraId="394D0F03" w14:textId="77777777" w:rsidTr="00DE2820">
              <w:trPr>
                <w:gridAfter w:val="1"/>
                <w:wAfter w:w="55" w:type="dxa"/>
              </w:trPr>
              <w:tc>
                <w:tcPr>
                  <w:tcW w:w="3496" w:type="dxa"/>
                  <w:gridSpan w:val="3"/>
                  <w:shd w:val="clear" w:color="auto" w:fill="FFD966" w:themeFill="accent4" w:themeFillTint="99"/>
                </w:tcPr>
                <w:p w14:paraId="1A1B6805" w14:textId="77777777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  <w:sz w:val="16"/>
                      <w:szCs w:val="16"/>
                    </w:rPr>
                  </w:pPr>
                  <w:r w:rsidRPr="762C5D59">
                    <w:rPr>
                      <w:rFonts w:ascii="Aptos" w:hAnsi="Aptos"/>
                      <w:sz w:val="16"/>
                      <w:szCs w:val="16"/>
                    </w:rPr>
                    <w:t>Poverty, deprivation, education, employment, housing</w:t>
                  </w:r>
                </w:p>
              </w:tc>
              <w:tc>
                <w:tcPr>
                  <w:tcW w:w="1222" w:type="dxa"/>
                  <w:shd w:val="clear" w:color="auto" w:fill="FFD966" w:themeFill="accent4" w:themeFillTint="99"/>
                </w:tcPr>
                <w:p w14:paraId="4F36AE63" w14:textId="77777777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  <w:sz w:val="16"/>
                      <w:szCs w:val="16"/>
                    </w:rPr>
                  </w:pPr>
                  <w:r w:rsidRPr="762C5D59">
                    <w:rPr>
                      <w:rFonts w:ascii="Aptos" w:hAnsi="Aptos"/>
                      <w:sz w:val="16"/>
                      <w:szCs w:val="16"/>
                    </w:rPr>
                    <w:t>Social determinants</w:t>
                  </w:r>
                </w:p>
              </w:tc>
              <w:tc>
                <w:tcPr>
                  <w:tcW w:w="1094" w:type="dxa"/>
                  <w:gridSpan w:val="2"/>
                  <w:shd w:val="clear" w:color="auto" w:fill="FFD966" w:themeFill="accent4" w:themeFillTint="99"/>
                </w:tcPr>
                <w:p w14:paraId="33DC14BC" w14:textId="77777777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  <w:sz w:val="16"/>
                      <w:szCs w:val="16"/>
                    </w:rPr>
                  </w:pPr>
                  <w:r w:rsidRPr="762C5D59">
                    <w:rPr>
                      <w:rFonts w:ascii="Aptos" w:hAnsi="Aptos"/>
                      <w:sz w:val="16"/>
                      <w:szCs w:val="16"/>
                    </w:rPr>
                    <w:t>Theme 1</w:t>
                  </w:r>
                </w:p>
              </w:tc>
            </w:tr>
            <w:tr w:rsidR="762C5D59" w14:paraId="66312B9F" w14:textId="77777777" w:rsidTr="00DE2820">
              <w:trPr>
                <w:gridAfter w:val="1"/>
                <w:wAfter w:w="55" w:type="dxa"/>
                <w:trHeight w:val="1146"/>
              </w:trPr>
              <w:tc>
                <w:tcPr>
                  <w:tcW w:w="3496" w:type="dxa"/>
                  <w:gridSpan w:val="3"/>
                  <w:shd w:val="clear" w:color="auto" w:fill="FFD966" w:themeFill="accent4" w:themeFillTint="99"/>
                </w:tcPr>
                <w:p w14:paraId="518BD20E" w14:textId="77777777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  <w:sz w:val="16"/>
                      <w:szCs w:val="16"/>
                    </w:rPr>
                  </w:pPr>
                  <w:r w:rsidRPr="762C5D59">
                    <w:rPr>
                      <w:rFonts w:ascii="Aptos" w:hAnsi="Aptos"/>
                      <w:sz w:val="16"/>
                      <w:szCs w:val="16"/>
                    </w:rPr>
                    <w:t>Healthy food access, physical activity, obsegonic environment</w:t>
                  </w:r>
                </w:p>
              </w:tc>
              <w:tc>
                <w:tcPr>
                  <w:tcW w:w="1222" w:type="dxa"/>
                  <w:shd w:val="clear" w:color="auto" w:fill="FFD966" w:themeFill="accent4" w:themeFillTint="99"/>
                </w:tcPr>
                <w:p w14:paraId="7EB5BDDB" w14:textId="77777777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  <w:sz w:val="16"/>
                      <w:szCs w:val="16"/>
                    </w:rPr>
                  </w:pPr>
                  <w:r w:rsidRPr="762C5D59">
                    <w:rPr>
                      <w:rFonts w:ascii="Aptos" w:hAnsi="Aptos"/>
                      <w:sz w:val="16"/>
                      <w:szCs w:val="16"/>
                    </w:rPr>
                    <w:t>Environmental influences</w:t>
                  </w:r>
                </w:p>
              </w:tc>
              <w:tc>
                <w:tcPr>
                  <w:tcW w:w="1094" w:type="dxa"/>
                  <w:gridSpan w:val="2"/>
                  <w:shd w:val="clear" w:color="auto" w:fill="FFD966" w:themeFill="accent4" w:themeFillTint="99"/>
                </w:tcPr>
                <w:p w14:paraId="44350173" w14:textId="77777777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  <w:sz w:val="16"/>
                      <w:szCs w:val="16"/>
                    </w:rPr>
                  </w:pPr>
                  <w:r w:rsidRPr="762C5D59">
                    <w:rPr>
                      <w:rFonts w:ascii="Aptos" w:hAnsi="Aptos"/>
                      <w:sz w:val="16"/>
                      <w:szCs w:val="16"/>
                    </w:rPr>
                    <w:t>Theme 1</w:t>
                  </w:r>
                </w:p>
              </w:tc>
            </w:tr>
            <w:tr w:rsidR="762C5D59" w14:paraId="2AD64E6E" w14:textId="77777777" w:rsidTr="00DE2820">
              <w:trPr>
                <w:gridAfter w:val="1"/>
                <w:wAfter w:w="55" w:type="dxa"/>
                <w:trHeight w:val="1187"/>
              </w:trPr>
              <w:tc>
                <w:tcPr>
                  <w:tcW w:w="3496" w:type="dxa"/>
                  <w:gridSpan w:val="3"/>
                  <w:shd w:val="clear" w:color="auto" w:fill="FFD966" w:themeFill="accent4" w:themeFillTint="99"/>
                </w:tcPr>
                <w:p w14:paraId="27298EB7" w14:textId="77777777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  <w:sz w:val="16"/>
                      <w:szCs w:val="16"/>
                    </w:rPr>
                  </w:pPr>
                  <w:r w:rsidRPr="762C5D59">
                    <w:rPr>
                      <w:rFonts w:ascii="Aptos" w:hAnsi="Aptos"/>
                      <w:sz w:val="16"/>
                      <w:szCs w:val="16"/>
                    </w:rPr>
                    <w:t>NHS programmes, NICE Guidance, public health policy</w:t>
                  </w:r>
                </w:p>
              </w:tc>
              <w:tc>
                <w:tcPr>
                  <w:tcW w:w="1222" w:type="dxa"/>
                  <w:shd w:val="clear" w:color="auto" w:fill="FFD966" w:themeFill="accent4" w:themeFillTint="99"/>
                </w:tcPr>
                <w:p w14:paraId="78FCB85E" w14:textId="77777777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  <w:sz w:val="16"/>
                      <w:szCs w:val="16"/>
                    </w:rPr>
                  </w:pPr>
                  <w:r w:rsidRPr="762C5D59">
                    <w:rPr>
                      <w:rFonts w:ascii="Aptos" w:hAnsi="Aptos"/>
                      <w:sz w:val="16"/>
                      <w:szCs w:val="16"/>
                    </w:rPr>
                    <w:t>National obesity strategies</w:t>
                  </w:r>
                </w:p>
              </w:tc>
              <w:tc>
                <w:tcPr>
                  <w:tcW w:w="1094" w:type="dxa"/>
                  <w:gridSpan w:val="2"/>
                  <w:shd w:val="clear" w:color="auto" w:fill="FFD966" w:themeFill="accent4" w:themeFillTint="99"/>
                </w:tcPr>
                <w:p w14:paraId="154E1CCA" w14:textId="77777777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  <w:sz w:val="16"/>
                      <w:szCs w:val="16"/>
                    </w:rPr>
                  </w:pPr>
                  <w:r w:rsidRPr="762C5D59">
                    <w:rPr>
                      <w:rFonts w:ascii="Aptos" w:hAnsi="Aptos"/>
                      <w:sz w:val="16"/>
                      <w:szCs w:val="16"/>
                    </w:rPr>
                    <w:t>Theme 2</w:t>
                  </w:r>
                </w:p>
              </w:tc>
            </w:tr>
            <w:tr w:rsidR="762C5D59" w14:paraId="48480338" w14:textId="77777777" w:rsidTr="00DE2820">
              <w:tc>
                <w:tcPr>
                  <w:tcW w:w="1243" w:type="dxa"/>
                  <w:shd w:val="clear" w:color="auto" w:fill="4472C4" w:themeFill="accent1"/>
                </w:tcPr>
                <w:p w14:paraId="7096823C" w14:textId="77777777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  <w:sz w:val="16"/>
                      <w:szCs w:val="16"/>
                    </w:rPr>
                  </w:pPr>
                  <w:r w:rsidRPr="762C5D59">
                    <w:rPr>
                      <w:rFonts w:ascii="Aptos" w:hAnsi="Aptos"/>
                      <w:sz w:val="16"/>
                      <w:szCs w:val="16"/>
                    </w:rPr>
                    <w:t xml:space="preserve">Theme </w:t>
                  </w:r>
                </w:p>
              </w:tc>
              <w:tc>
                <w:tcPr>
                  <w:tcW w:w="1791" w:type="dxa"/>
                  <w:shd w:val="clear" w:color="auto" w:fill="4472C4" w:themeFill="accent1"/>
                </w:tcPr>
                <w:p w14:paraId="032BFD4E" w14:textId="77777777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  <w:sz w:val="16"/>
                      <w:szCs w:val="16"/>
                    </w:rPr>
                  </w:pPr>
                  <w:r w:rsidRPr="762C5D59">
                    <w:rPr>
                      <w:rFonts w:ascii="Aptos" w:hAnsi="Aptos"/>
                      <w:sz w:val="16"/>
                      <w:szCs w:val="16"/>
                    </w:rPr>
                    <w:t>Key findings</w:t>
                  </w:r>
                </w:p>
              </w:tc>
              <w:tc>
                <w:tcPr>
                  <w:tcW w:w="1791" w:type="dxa"/>
                  <w:gridSpan w:val="3"/>
                  <w:shd w:val="clear" w:color="auto" w:fill="4472C4" w:themeFill="accent1"/>
                </w:tcPr>
                <w:p w14:paraId="62DBFB17" w14:textId="77777777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  <w:sz w:val="16"/>
                      <w:szCs w:val="16"/>
                    </w:rPr>
                  </w:pPr>
                  <w:r w:rsidRPr="762C5D59">
                    <w:rPr>
                      <w:rFonts w:ascii="Aptos" w:hAnsi="Aptos"/>
                      <w:sz w:val="16"/>
                      <w:szCs w:val="16"/>
                    </w:rPr>
                    <w:t>Main sources</w:t>
                  </w:r>
                </w:p>
              </w:tc>
              <w:tc>
                <w:tcPr>
                  <w:tcW w:w="1042" w:type="dxa"/>
                  <w:gridSpan w:val="2"/>
                  <w:shd w:val="clear" w:color="auto" w:fill="4472C4" w:themeFill="accent1"/>
                </w:tcPr>
                <w:p w14:paraId="49CCF9D3" w14:textId="77777777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  <w:sz w:val="16"/>
                      <w:szCs w:val="16"/>
                    </w:rPr>
                  </w:pPr>
                  <w:r w:rsidRPr="762C5D59">
                    <w:rPr>
                      <w:rFonts w:ascii="Aptos" w:hAnsi="Aptos"/>
                      <w:sz w:val="16"/>
                      <w:szCs w:val="16"/>
                    </w:rPr>
                    <w:t>conclusion</w:t>
                  </w:r>
                </w:p>
              </w:tc>
            </w:tr>
            <w:tr w:rsidR="762C5D59" w14:paraId="55BBFE22" w14:textId="77777777" w:rsidTr="00DE2820">
              <w:trPr>
                <w:trHeight w:val="1896"/>
              </w:trPr>
              <w:tc>
                <w:tcPr>
                  <w:tcW w:w="1243" w:type="dxa"/>
                  <w:shd w:val="clear" w:color="auto" w:fill="FFD966" w:themeFill="accent4" w:themeFillTint="99"/>
                </w:tcPr>
                <w:p w14:paraId="21192158" w14:textId="77777777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  <w:sz w:val="16"/>
                      <w:szCs w:val="16"/>
                    </w:rPr>
                  </w:pPr>
                  <w:r w:rsidRPr="762C5D59">
                    <w:rPr>
                      <w:rFonts w:ascii="Aptos" w:hAnsi="Aptos"/>
                      <w:sz w:val="16"/>
                      <w:szCs w:val="16"/>
                    </w:rPr>
                    <w:t>Theme 1</w:t>
                  </w:r>
                </w:p>
              </w:tc>
              <w:tc>
                <w:tcPr>
                  <w:tcW w:w="1791" w:type="dxa"/>
                  <w:shd w:val="clear" w:color="auto" w:fill="FFD966" w:themeFill="accent4" w:themeFillTint="99"/>
                </w:tcPr>
                <w:p w14:paraId="5B76B218" w14:textId="77777777" w:rsidR="762C5D59" w:rsidRDefault="762C5D59" w:rsidP="762C5D59">
                  <w:pPr>
                    <w:jc w:val="both"/>
                    <w:rPr>
                      <w:rFonts w:ascii="Aptos" w:hAnsi="Aptos"/>
                      <w:sz w:val="16"/>
                      <w:szCs w:val="16"/>
                    </w:rPr>
                  </w:pPr>
                  <w:r w:rsidRPr="762C5D59">
                    <w:rPr>
                      <w:rFonts w:ascii="Aptos" w:hAnsi="Aptos"/>
                      <w:sz w:val="16"/>
                      <w:szCs w:val="16"/>
                    </w:rPr>
                    <w:t xml:space="preserve">Obesity is influenced by food </w:t>
                  </w:r>
                  <w:proofErr w:type="gramStart"/>
                  <w:r w:rsidRPr="762C5D59">
                    <w:rPr>
                      <w:rFonts w:ascii="Aptos" w:hAnsi="Aptos"/>
                      <w:sz w:val="16"/>
                      <w:szCs w:val="16"/>
                    </w:rPr>
                    <w:t>insecurity,</w:t>
                  </w:r>
                  <w:proofErr w:type="gramEnd"/>
                  <w:r w:rsidRPr="762C5D59">
                    <w:rPr>
                      <w:rFonts w:ascii="Aptos" w:hAnsi="Aptos"/>
                      <w:sz w:val="16"/>
                      <w:szCs w:val="16"/>
                    </w:rPr>
                    <w:t xml:space="preserve"> unemployment behavioural choices don’t address wider causes</w:t>
                  </w:r>
                </w:p>
              </w:tc>
              <w:tc>
                <w:tcPr>
                  <w:tcW w:w="1791" w:type="dxa"/>
                  <w:gridSpan w:val="3"/>
                  <w:shd w:val="clear" w:color="auto" w:fill="FFD966" w:themeFill="accent4" w:themeFillTint="99"/>
                </w:tcPr>
                <w:p w14:paraId="34F9B11E" w14:textId="77777777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  <w:sz w:val="16"/>
                      <w:szCs w:val="16"/>
                    </w:rPr>
                  </w:pPr>
                  <w:r w:rsidRPr="762C5D59">
                    <w:rPr>
                      <w:rFonts w:ascii="Aptos" w:hAnsi="Aptos"/>
                      <w:sz w:val="16"/>
                      <w:szCs w:val="16"/>
                    </w:rPr>
                    <w:t>WHO (2025), OHID (2024</w:t>
                  </w:r>
                  <w:proofErr w:type="gramStart"/>
                  <w:r w:rsidRPr="762C5D59">
                    <w:rPr>
                      <w:rFonts w:ascii="Aptos" w:hAnsi="Aptos"/>
                      <w:sz w:val="16"/>
                      <w:szCs w:val="16"/>
                    </w:rPr>
                    <w:t>),Marmot</w:t>
                  </w:r>
                  <w:proofErr w:type="gramEnd"/>
                  <w:r w:rsidRPr="762C5D59">
                    <w:rPr>
                      <w:rFonts w:ascii="Aptos" w:hAnsi="Aptos"/>
                      <w:sz w:val="16"/>
                      <w:szCs w:val="16"/>
                    </w:rPr>
                    <w:t xml:space="preserve"> (2010; 2020), Birch et al. (2022).</w:t>
                  </w:r>
                </w:p>
              </w:tc>
              <w:tc>
                <w:tcPr>
                  <w:tcW w:w="1042" w:type="dxa"/>
                  <w:gridSpan w:val="2"/>
                  <w:shd w:val="clear" w:color="auto" w:fill="FFD966" w:themeFill="accent4" w:themeFillTint="99"/>
                </w:tcPr>
                <w:p w14:paraId="624191EA" w14:textId="77777777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  <w:sz w:val="16"/>
                      <w:szCs w:val="16"/>
                    </w:rPr>
                  </w:pPr>
                  <w:r w:rsidRPr="762C5D59">
                    <w:rPr>
                      <w:rFonts w:ascii="Aptos" w:hAnsi="Aptos"/>
                      <w:sz w:val="16"/>
                      <w:szCs w:val="16"/>
                    </w:rPr>
                    <w:t xml:space="preserve">Whole system approaches are required </w:t>
                  </w:r>
                </w:p>
              </w:tc>
            </w:tr>
          </w:tbl>
          <w:p w14:paraId="5529461C" w14:textId="2D17BC94" w:rsidR="762C5D59" w:rsidRDefault="762C5D59">
            <w:pPr>
              <w:spacing w:after="0"/>
              <w:rPr>
                <w:lang w:val="en-US"/>
                <w:rPrChange w:id="3" w:author="Microsoft Word" w:date="2026-07-26T17:23:00Z" w16du:dateUtc="2026-07-26T16:23:00Z">
                  <w:rPr>
                    <w:rFonts w:ascii="Aptos" w:hAnsi="Aptos"/>
                    <w:sz w:val="16"/>
                    <w:szCs w:val="16"/>
                  </w:rPr>
                </w:rPrChange>
              </w:rPr>
              <w:pPrChange w:id="4" w:author="Microsoft Word" w:date="2026-07-26T17:23:00Z" w16du:dateUtc="2026-07-26T16:23:00Z">
                <w:pPr>
                  <w:spacing w:line="360" w:lineRule="auto"/>
                  <w:jc w:val="both"/>
                </w:pPr>
              </w:pPrChange>
            </w:pPr>
          </w:p>
        </w:tc>
      </w:tr>
      <w:tr w:rsidR="00C31D85" w:rsidRPr="001D4303" w14:paraId="71279A0E" w14:textId="77777777" w:rsidTr="00DE2820">
        <w:trPr>
          <w:trHeight w:val="983"/>
        </w:trPr>
        <w:tc>
          <w:tcPr>
            <w:tcW w:w="14685" w:type="dxa"/>
            <w:gridSpan w:val="2"/>
          </w:tcPr>
          <w:p w14:paraId="5F32F3D2" w14:textId="77777777" w:rsidR="762C5D59" w:rsidRDefault="762C5D59" w:rsidP="762C5D59">
            <w:pPr>
              <w:jc w:val="center"/>
              <w:rPr>
                <w:rFonts w:ascii="Aptos" w:hAnsi="Aptos"/>
                <w:b/>
                <w:bCs/>
              </w:rPr>
            </w:pPr>
            <w:r w:rsidRPr="762C5D59">
              <w:rPr>
                <w:rFonts w:ascii="Aptos" w:hAnsi="Aptos"/>
                <w:b/>
                <w:bCs/>
                <w:sz w:val="40"/>
                <w:szCs w:val="40"/>
              </w:rPr>
              <w:t>05</w:t>
            </w:r>
            <w:r w:rsidRPr="762C5D59">
              <w:rPr>
                <w:rFonts w:ascii="Aptos" w:hAnsi="Aptos"/>
              </w:rPr>
              <w:t xml:space="preserve"> </w:t>
            </w:r>
            <w:r w:rsidRPr="762C5D59">
              <w:rPr>
                <w:rFonts w:ascii="Aptos" w:hAnsi="Aptos"/>
                <w:b/>
                <w:bCs/>
              </w:rPr>
              <w:t>Research Validation and Analysis</w:t>
            </w:r>
          </w:p>
          <w:p w14:paraId="484893E5" w14:textId="504802A0" w:rsidR="762C5D59" w:rsidRDefault="762C5D59" w:rsidP="307CA565">
            <w:pPr>
              <w:spacing w:line="360" w:lineRule="auto"/>
              <w:jc w:val="both"/>
              <w:rPr>
                <w:rFonts w:ascii="Aptos" w:hAnsi="Aptos"/>
              </w:rPr>
            </w:pPr>
            <w:r w:rsidRPr="762C5D59">
              <w:rPr>
                <w:rFonts w:ascii="Aptos" w:hAnsi="Aptos"/>
              </w:rPr>
              <w:t xml:space="preserve">Thematic analysis (Braun &amp; Clarke,2006), read the articles, identified the key concepts, created a code table and reviewed the themes against data. </w:t>
            </w:r>
            <w:proofErr w:type="gramStart"/>
            <w:r w:rsidRPr="762C5D59">
              <w:rPr>
                <w:rFonts w:ascii="Aptos" w:hAnsi="Aptos"/>
              </w:rPr>
              <w:t>Then ,defined</w:t>
            </w:r>
            <w:proofErr w:type="gramEnd"/>
            <w:r w:rsidRPr="762C5D59">
              <w:rPr>
                <w:rFonts w:ascii="Aptos" w:hAnsi="Aptos"/>
              </w:rPr>
              <w:t xml:space="preserve"> the recurring themes in the data finally presenting themes and its findings.</w:t>
            </w:r>
          </w:p>
          <w:p w14:paraId="37CF8293" w14:textId="77777777" w:rsidR="4F0C0B28" w:rsidRDefault="4F0C0B28" w:rsidP="4F0C0B28">
            <w:pPr>
              <w:spacing w:line="360" w:lineRule="auto"/>
              <w:jc w:val="both"/>
              <w:rPr>
                <w:del w:id="5" w:author="Microsoft Word" w:date="2026-07-26T17:23:00Z" w16du:dateUtc="2026-07-26T16:23:00Z"/>
                <w:rFonts w:ascii="Aptos" w:hAnsi="Aptos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576"/>
              <w:gridCol w:w="11340"/>
            </w:tblGrid>
            <w:tr w:rsidR="762C5D59" w14:paraId="15E59F6C" w14:textId="77777777" w:rsidTr="00DE2820">
              <w:tc>
                <w:tcPr>
                  <w:tcW w:w="1576" w:type="dxa"/>
                  <w:shd w:val="clear" w:color="auto" w:fill="8EAADB" w:themeFill="accent1" w:themeFillTint="99"/>
                </w:tcPr>
                <w:p w14:paraId="626C8CEF" w14:textId="19130D89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</w:rPr>
                  </w:pPr>
                  <w:r w:rsidRPr="762C5D59">
                    <w:rPr>
                      <w:rFonts w:ascii="Aptos" w:hAnsi="Aptos"/>
                    </w:rPr>
                    <w:t>Theme 1</w:t>
                  </w:r>
                </w:p>
              </w:tc>
              <w:tc>
                <w:tcPr>
                  <w:tcW w:w="11340" w:type="dxa"/>
                  <w:shd w:val="clear" w:color="auto" w:fill="FFD966" w:themeFill="accent4" w:themeFillTint="99"/>
                </w:tcPr>
                <w:p w14:paraId="4335B583" w14:textId="1D1E28CE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</w:rPr>
                  </w:pPr>
                  <w:r w:rsidRPr="762C5D59">
                    <w:rPr>
                      <w:rFonts w:ascii="Aptos" w:hAnsi="Aptos"/>
                    </w:rPr>
                    <w:t>Social determinants of health and adult obesity</w:t>
                  </w:r>
                </w:p>
              </w:tc>
            </w:tr>
            <w:tr w:rsidR="762C5D59" w14:paraId="5DD8C905" w14:textId="77777777" w:rsidTr="00DE2820">
              <w:tc>
                <w:tcPr>
                  <w:tcW w:w="1576" w:type="dxa"/>
                  <w:shd w:val="clear" w:color="auto" w:fill="8EAADB" w:themeFill="accent1" w:themeFillTint="99"/>
                </w:tcPr>
                <w:p w14:paraId="22B7550A" w14:textId="1A47766C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</w:rPr>
                  </w:pPr>
                  <w:r w:rsidRPr="762C5D59">
                    <w:rPr>
                      <w:rFonts w:ascii="Aptos" w:hAnsi="Aptos"/>
                    </w:rPr>
                    <w:t>Theme 2</w:t>
                  </w:r>
                </w:p>
              </w:tc>
              <w:tc>
                <w:tcPr>
                  <w:tcW w:w="11340" w:type="dxa"/>
                  <w:shd w:val="clear" w:color="auto" w:fill="FFD966" w:themeFill="accent4" w:themeFillTint="99"/>
                </w:tcPr>
                <w:p w14:paraId="6F4B8777" w14:textId="4754948C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</w:rPr>
                  </w:pPr>
                  <w:r w:rsidRPr="762C5D59">
                    <w:rPr>
                      <w:rFonts w:ascii="Aptos" w:hAnsi="Aptos"/>
                    </w:rPr>
                    <w:t>Effectiveness of adult obesity interventions in the UK</w:t>
                  </w:r>
                </w:p>
              </w:tc>
            </w:tr>
            <w:tr w:rsidR="762C5D59" w14:paraId="08C8E96E" w14:textId="77777777" w:rsidTr="00DE2820">
              <w:tc>
                <w:tcPr>
                  <w:tcW w:w="1576" w:type="dxa"/>
                  <w:shd w:val="clear" w:color="auto" w:fill="8EAADB" w:themeFill="accent1" w:themeFillTint="99"/>
                </w:tcPr>
                <w:p w14:paraId="174B9E70" w14:textId="0F9FF804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</w:rPr>
                  </w:pPr>
                  <w:r w:rsidRPr="762C5D59">
                    <w:rPr>
                      <w:rFonts w:ascii="Aptos" w:hAnsi="Aptos"/>
                    </w:rPr>
                    <w:t>Theme 3</w:t>
                  </w:r>
                </w:p>
              </w:tc>
              <w:tc>
                <w:tcPr>
                  <w:tcW w:w="11340" w:type="dxa"/>
                  <w:shd w:val="clear" w:color="auto" w:fill="FFD966" w:themeFill="accent4" w:themeFillTint="99"/>
                </w:tcPr>
                <w:p w14:paraId="5E5752DA" w14:textId="5A413693" w:rsidR="762C5D59" w:rsidRDefault="762C5D59" w:rsidP="762C5D59">
                  <w:pPr>
                    <w:spacing w:line="360" w:lineRule="auto"/>
                    <w:jc w:val="both"/>
                    <w:rPr>
                      <w:rFonts w:ascii="Aptos" w:hAnsi="Aptos"/>
                    </w:rPr>
                  </w:pPr>
                  <w:r w:rsidRPr="762C5D59">
                    <w:rPr>
                      <w:rFonts w:ascii="Aptos" w:hAnsi="Aptos"/>
                    </w:rPr>
                    <w:t>Health inequalities and accessibility of obesity interventions: A case study of Birmingham</w:t>
                  </w:r>
                </w:p>
              </w:tc>
            </w:tr>
          </w:tbl>
          <w:p w14:paraId="7E4645C2" w14:textId="315D13D3" w:rsidR="762C5D59" w:rsidRDefault="762C5D59">
            <w:pPr>
              <w:spacing w:after="0"/>
              <w:rPr>
                <w:lang w:val="en-US"/>
                <w:rPrChange w:id="6" w:author="Microsoft Word" w:date="2026-07-26T17:23:00Z" w16du:dateUtc="2026-07-26T16:23:00Z">
                  <w:rPr>
                    <w:rFonts w:ascii="Aptos" w:hAnsi="Aptos"/>
                  </w:rPr>
                </w:rPrChange>
              </w:rPr>
              <w:pPrChange w:id="7" w:author="Microsoft Word" w:date="2026-07-26T17:23:00Z" w16du:dateUtc="2026-07-26T16:23:00Z">
                <w:pPr>
                  <w:spacing w:line="360" w:lineRule="auto"/>
                  <w:jc w:val="both"/>
                </w:pPr>
              </w:pPrChange>
            </w:pPr>
          </w:p>
        </w:tc>
      </w:tr>
      <w:tr w:rsidR="00AB5409" w:rsidRPr="001D4303" w14:paraId="1159AF67" w14:textId="77777777" w:rsidTr="00DE2820">
        <w:trPr>
          <w:trHeight w:val="2117"/>
        </w:trPr>
        <w:tc>
          <w:tcPr>
            <w:tcW w:w="7305" w:type="dxa"/>
            <w:shd w:val="clear" w:color="auto" w:fill="FFD966" w:themeFill="accent4" w:themeFillTint="99"/>
          </w:tcPr>
          <w:p w14:paraId="17AF8CAA" w14:textId="77777777" w:rsidR="762C5D59" w:rsidRDefault="762C5D59" w:rsidP="762C5D59">
            <w:pPr>
              <w:rPr>
                <w:rFonts w:ascii="Aptos" w:hAnsi="Aptos"/>
              </w:rPr>
            </w:pPr>
            <w:r w:rsidRPr="762C5D59">
              <w:rPr>
                <w:rFonts w:ascii="Aptos" w:hAnsi="Aptos"/>
                <w:b/>
                <w:bCs/>
                <w:sz w:val="40"/>
                <w:szCs w:val="40"/>
              </w:rPr>
              <w:lastRenderedPageBreak/>
              <w:t>06</w:t>
            </w:r>
            <w:r w:rsidRPr="762C5D59">
              <w:rPr>
                <w:rFonts w:ascii="Aptos" w:hAnsi="Aptos"/>
              </w:rPr>
              <w:t xml:space="preserve"> </w:t>
            </w:r>
            <w:r w:rsidRPr="762C5D59">
              <w:rPr>
                <w:rFonts w:ascii="Aptos" w:hAnsi="Aptos"/>
                <w:b/>
                <w:bCs/>
              </w:rPr>
              <w:t>Inclusion Criteria</w:t>
            </w:r>
            <w:r w:rsidRPr="762C5D59">
              <w:rPr>
                <w:rFonts w:ascii="Aptos" w:hAnsi="Aptos"/>
              </w:rPr>
              <w:t xml:space="preserve"> </w:t>
            </w:r>
          </w:p>
          <w:p w14:paraId="6DFC263E" w14:textId="77777777" w:rsidR="762C5D59" w:rsidRDefault="762C5D59" w:rsidP="762C5D59">
            <w:pPr>
              <w:rPr>
                <w:rFonts w:ascii="Aptos" w:hAnsi="Aptos"/>
              </w:rPr>
            </w:pPr>
            <w:r w:rsidRPr="762C5D59">
              <w:rPr>
                <w:rFonts w:ascii="Aptos" w:hAnsi="Aptos"/>
              </w:rPr>
              <w:t xml:space="preserve">Peer-reviewed journal articles </w:t>
            </w:r>
          </w:p>
          <w:p w14:paraId="208EB71A" w14:textId="77777777" w:rsidR="762C5D59" w:rsidRDefault="762C5D59" w:rsidP="762C5D59">
            <w:pPr>
              <w:rPr>
                <w:rFonts w:ascii="Aptos" w:hAnsi="Aptos"/>
              </w:rPr>
            </w:pPr>
            <w:r w:rsidRPr="762C5D59">
              <w:rPr>
                <w:rFonts w:ascii="Aptos" w:hAnsi="Aptos"/>
              </w:rPr>
              <w:t>Published 2016-2026</w:t>
            </w:r>
          </w:p>
          <w:p w14:paraId="1D126CD4" w14:textId="33162743" w:rsidR="762C5D59" w:rsidRDefault="762C5D59" w:rsidP="762C5D59">
            <w:pPr>
              <w:rPr>
                <w:rFonts w:ascii="Aptos" w:hAnsi="Aptos"/>
              </w:rPr>
            </w:pPr>
            <w:r w:rsidRPr="762C5D59">
              <w:rPr>
                <w:rFonts w:ascii="Aptos" w:hAnsi="Aptos"/>
              </w:rPr>
              <w:t>Studies related to obesity interventions and or health inequalities such as WHO (2025), NICE (2025) and NHS (2023).</w:t>
            </w:r>
          </w:p>
        </w:tc>
        <w:tc>
          <w:tcPr>
            <w:tcW w:w="7380" w:type="dxa"/>
            <w:shd w:val="clear" w:color="auto" w:fill="8EAADB" w:themeFill="accent1" w:themeFillTint="99"/>
          </w:tcPr>
          <w:p w14:paraId="4A6EFD18" w14:textId="77777777" w:rsidR="762C5D59" w:rsidRDefault="762C5D59" w:rsidP="762C5D59">
            <w:pPr>
              <w:rPr>
                <w:rFonts w:ascii="Aptos" w:hAnsi="Aptos"/>
              </w:rPr>
            </w:pPr>
            <w:r w:rsidRPr="762C5D59">
              <w:rPr>
                <w:rFonts w:ascii="Aptos" w:hAnsi="Aptos"/>
                <w:b/>
                <w:bCs/>
                <w:sz w:val="40"/>
                <w:szCs w:val="40"/>
              </w:rPr>
              <w:t>07</w:t>
            </w:r>
            <w:r w:rsidRPr="762C5D59">
              <w:rPr>
                <w:rFonts w:ascii="Aptos" w:hAnsi="Aptos"/>
              </w:rPr>
              <w:t xml:space="preserve"> </w:t>
            </w:r>
            <w:r w:rsidRPr="762C5D59">
              <w:rPr>
                <w:rFonts w:ascii="Aptos" w:hAnsi="Aptos"/>
                <w:b/>
                <w:bCs/>
              </w:rPr>
              <w:t>Exclusion Criteria</w:t>
            </w:r>
            <w:r w:rsidRPr="762C5D59">
              <w:rPr>
                <w:rFonts w:ascii="Aptos" w:hAnsi="Aptos"/>
              </w:rPr>
              <w:t xml:space="preserve"> </w:t>
            </w:r>
          </w:p>
          <w:p w14:paraId="54A5C7A3" w14:textId="46A9CA23" w:rsidR="762C5D59" w:rsidRDefault="762C5D59" w:rsidP="762C5D59">
            <w:pPr>
              <w:spacing w:line="360" w:lineRule="auto"/>
              <w:contextualSpacing/>
              <w:jc w:val="both"/>
              <w:rPr>
                <w:rFonts w:ascii="Aptos" w:hAnsi="Aptos"/>
              </w:rPr>
            </w:pPr>
            <w:r w:rsidRPr="762C5D59">
              <w:rPr>
                <w:rFonts w:ascii="Aptos" w:hAnsi="Aptos"/>
              </w:rPr>
              <w:t xml:space="preserve"> Opinion articles and blogs</w:t>
            </w:r>
          </w:p>
          <w:p w14:paraId="4095D2EB" w14:textId="24CF0E81" w:rsidR="762C5D59" w:rsidRDefault="762C5D59" w:rsidP="762C5D59">
            <w:pPr>
              <w:spacing w:line="360" w:lineRule="auto"/>
              <w:contextualSpacing/>
              <w:jc w:val="both"/>
              <w:rPr>
                <w:rFonts w:ascii="Aptos" w:hAnsi="Aptos"/>
              </w:rPr>
            </w:pPr>
            <w:r w:rsidRPr="762C5D59">
              <w:rPr>
                <w:rFonts w:ascii="Aptos" w:hAnsi="Aptos"/>
              </w:rPr>
              <w:t>Published more than 10 years ago</w:t>
            </w:r>
          </w:p>
          <w:p w14:paraId="2FDC5793" w14:textId="01217761" w:rsidR="762C5D59" w:rsidRDefault="762C5D59" w:rsidP="762C5D59">
            <w:pPr>
              <w:spacing w:line="360" w:lineRule="auto"/>
              <w:contextualSpacing/>
              <w:jc w:val="both"/>
              <w:rPr>
                <w:rFonts w:ascii="Aptos" w:hAnsi="Aptos"/>
              </w:rPr>
            </w:pPr>
            <w:r w:rsidRPr="762C5D59">
              <w:rPr>
                <w:rFonts w:ascii="Aptos" w:hAnsi="Aptos"/>
              </w:rPr>
              <w:t>Studies unrelated or not CRAAP reliable such as government report and obesity (2010).</w:t>
            </w:r>
          </w:p>
          <w:p w14:paraId="1F1E8A87" w14:textId="639365EC" w:rsidR="762C5D59" w:rsidRDefault="762C5D59" w:rsidP="762C5D59">
            <w:pPr>
              <w:rPr>
                <w:rFonts w:ascii="Aptos" w:hAnsi="Aptos"/>
              </w:rPr>
            </w:pPr>
          </w:p>
        </w:tc>
      </w:tr>
      <w:tr w:rsidR="00C31D85" w:rsidRPr="001D4303" w14:paraId="583C9C87" w14:textId="77777777" w:rsidTr="00DD091A">
        <w:trPr>
          <w:trHeight w:val="1293"/>
        </w:trPr>
        <w:tc>
          <w:tcPr>
            <w:tcW w:w="14685" w:type="dxa"/>
            <w:gridSpan w:val="2"/>
          </w:tcPr>
          <w:p w14:paraId="3BB86A10" w14:textId="77777777" w:rsidR="762C5D59" w:rsidRDefault="762C5D59" w:rsidP="762C5D59">
            <w:pPr>
              <w:jc w:val="center"/>
              <w:rPr>
                <w:rFonts w:ascii="Aptos" w:hAnsi="Aptos"/>
                <w:b/>
                <w:bCs/>
              </w:rPr>
            </w:pPr>
            <w:r w:rsidRPr="762C5D59">
              <w:rPr>
                <w:rFonts w:ascii="Aptos" w:hAnsi="Aptos"/>
                <w:b/>
                <w:bCs/>
                <w:sz w:val="40"/>
                <w:szCs w:val="40"/>
              </w:rPr>
              <w:t>08</w:t>
            </w:r>
            <w:r w:rsidRPr="762C5D59">
              <w:rPr>
                <w:rFonts w:ascii="Aptos" w:hAnsi="Aptos"/>
              </w:rPr>
              <w:t xml:space="preserve"> </w:t>
            </w:r>
            <w:r w:rsidRPr="762C5D59">
              <w:rPr>
                <w:rFonts w:ascii="Aptos" w:hAnsi="Aptos"/>
                <w:b/>
                <w:bCs/>
              </w:rPr>
              <w:t>Ethical Considerations</w:t>
            </w:r>
          </w:p>
          <w:p w14:paraId="2B011392" w14:textId="40710C83" w:rsidR="762C5D59" w:rsidRDefault="762C5D59" w:rsidP="762C5D59">
            <w:pPr>
              <w:rPr>
                <w:rFonts w:ascii="Aptos" w:hAnsi="Aptos"/>
              </w:rPr>
            </w:pPr>
          </w:p>
          <w:p w14:paraId="2998BB74" w14:textId="754DF930" w:rsidR="762C5D59" w:rsidRDefault="762C5D59" w:rsidP="762C5D59">
            <w:pPr>
              <w:rPr>
                <w:rFonts w:ascii="Aptos" w:hAnsi="Aptos"/>
              </w:rPr>
            </w:pPr>
          </w:p>
          <w:p w14:paraId="24B7175F" w14:textId="3735E2C7" w:rsidR="762C5D59" w:rsidRDefault="762C5D59">
            <w:r w:rsidRPr="00DD091A">
              <w:rPr>
                <w:rFonts w:ascii="Aptos" w:hAnsi="Aptos"/>
              </w:rPr>
              <w:t xml:space="preserve">Although this was </w:t>
            </w:r>
            <w:proofErr w:type="gramStart"/>
            <w:r w:rsidRPr="00DD091A">
              <w:rPr>
                <w:rFonts w:ascii="Aptos" w:hAnsi="Aptos"/>
              </w:rPr>
              <w:t>a secondary research</w:t>
            </w:r>
            <w:proofErr w:type="gramEnd"/>
            <w:r w:rsidRPr="00DD091A">
              <w:rPr>
                <w:rFonts w:ascii="Aptos" w:hAnsi="Aptos"/>
              </w:rPr>
              <w:t xml:space="preserve"> still the </w:t>
            </w:r>
            <w:r w:rsidR="00550EF5" w:rsidRPr="00DD091A">
              <w:rPr>
                <w:rFonts w:ascii="Aptos" w:hAnsi="Aptos"/>
              </w:rPr>
              <w:t>ethical</w:t>
            </w:r>
            <w:r w:rsidRPr="00DD091A">
              <w:rPr>
                <w:rFonts w:ascii="Aptos" w:hAnsi="Aptos"/>
              </w:rPr>
              <w:t xml:space="preserve"> considerations remained.</w:t>
            </w:r>
            <w:r w:rsidR="00550EF5" w:rsidRPr="00DD091A">
              <w:rPr>
                <w:rFonts w:ascii="Aptos" w:hAnsi="Aptos"/>
              </w:rPr>
              <w:t xml:space="preserve"> By correctly citing </w:t>
            </w:r>
            <w:r w:rsidR="00A67A0B" w:rsidRPr="00DD091A">
              <w:rPr>
                <w:rFonts w:ascii="Aptos" w:hAnsi="Aptos"/>
              </w:rPr>
              <w:t>the sources and adding references</w:t>
            </w:r>
            <w:r w:rsidR="00284CDC" w:rsidRPr="00DD091A">
              <w:rPr>
                <w:rFonts w:ascii="Aptos" w:hAnsi="Aptos"/>
              </w:rPr>
              <w:t xml:space="preserve">. By </w:t>
            </w:r>
            <w:r w:rsidR="0039764C" w:rsidRPr="00DD091A">
              <w:rPr>
                <w:rFonts w:ascii="Aptos" w:hAnsi="Aptos"/>
              </w:rPr>
              <w:t>choosing reliable and credible sources</w:t>
            </w:r>
            <w:r w:rsidR="00972A65" w:rsidRPr="00DD091A">
              <w:rPr>
                <w:rFonts w:ascii="Aptos" w:hAnsi="Aptos"/>
              </w:rPr>
              <w:t xml:space="preserve">, then critically assessing data </w:t>
            </w:r>
            <w:r w:rsidR="00DD091A" w:rsidRPr="00DD091A">
              <w:rPr>
                <w:rFonts w:ascii="Aptos" w:hAnsi="Aptos"/>
              </w:rPr>
              <w:t>and to remain as transparent throughout the research.</w:t>
            </w:r>
          </w:p>
        </w:tc>
      </w:tr>
    </w:tbl>
    <w:p w14:paraId="53F82A21" w14:textId="77777777" w:rsidR="00C31D85" w:rsidRPr="001D4303" w:rsidRDefault="00C31D85" w:rsidP="00C46111">
      <w:pPr>
        <w:sectPr w:rsidR="00C31D85" w:rsidRPr="001D4303" w:rsidSect="00C31D85"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</w:p>
    <w:p w14:paraId="489BBCE1" w14:textId="79920A52" w:rsidR="00ED1049" w:rsidRDefault="00ED1049" w:rsidP="00C31D85">
      <w:pPr>
        <w:rPr>
          <w:rFonts w:ascii="Arial" w:hAnsi="Arial" w:cs="Arial"/>
          <w:b/>
          <w:bCs/>
          <w:sz w:val="28"/>
          <w:szCs w:val="28"/>
        </w:rPr>
      </w:pPr>
      <w:r w:rsidRPr="001D4303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3570EF65" w14:textId="77777777" w:rsidR="00C01D13" w:rsidRDefault="00C01D13" w:rsidP="00C31D85">
      <w:pPr>
        <w:rPr>
          <w:rFonts w:ascii="Arial" w:hAnsi="Arial" w:cs="Arial"/>
          <w:b/>
          <w:bCs/>
          <w:sz w:val="28"/>
          <w:szCs w:val="28"/>
        </w:rPr>
      </w:pPr>
    </w:p>
    <w:p w14:paraId="4311A33C" w14:textId="07C3D541" w:rsidR="00C01D13" w:rsidRDefault="58F70331" w:rsidP="00C31D85">
      <w:pPr>
        <w:rPr>
          <w:rFonts w:ascii="Arial" w:eastAsia="Arial" w:hAnsi="Arial" w:cs="Arial"/>
          <w:sz w:val="28"/>
          <w:szCs w:val="28"/>
        </w:rPr>
      </w:pPr>
      <w:r w:rsidRPr="7F4E595F">
        <w:rPr>
          <w:rFonts w:ascii="Arial" w:eastAsia="Arial" w:hAnsi="Arial" w:cs="Arial"/>
          <w:color w:val="000000" w:themeColor="text1"/>
        </w:rPr>
        <w:t xml:space="preserve">Braun, V. and Clarke, V. (2006) ‘Using thematic analysis in psychology’, </w:t>
      </w:r>
      <w:r w:rsidRPr="7F4E595F">
        <w:rPr>
          <w:rFonts w:ascii="Arial" w:eastAsia="Arial" w:hAnsi="Arial" w:cs="Arial"/>
          <w:i/>
          <w:iCs/>
          <w:color w:val="000000" w:themeColor="text1"/>
        </w:rPr>
        <w:t>Qualitative Research in Psychology</w:t>
      </w:r>
      <w:r w:rsidRPr="7F4E595F">
        <w:rPr>
          <w:rFonts w:ascii="Arial" w:eastAsia="Arial" w:hAnsi="Arial" w:cs="Arial"/>
          <w:color w:val="000000" w:themeColor="text1"/>
        </w:rPr>
        <w:t xml:space="preserve">, 3(2), pp. 77–101. doi: 10.1191/1478088706qp063oa. Available at: </w:t>
      </w:r>
      <w:hyperlink r:id="rId57">
        <w:r w:rsidRPr="7F4E595F">
          <w:rPr>
            <w:rStyle w:val="Hyperlink"/>
          </w:rPr>
          <w:t>https://www.tandfonline.com/doi/abs/10.1191/1478088706qp063oa</w:t>
        </w:r>
      </w:hyperlink>
      <w:r w:rsidRPr="7F4E595F">
        <w:rPr>
          <w:rFonts w:ascii="Arial" w:eastAsia="Arial" w:hAnsi="Arial" w:cs="Arial"/>
          <w:color w:val="000000" w:themeColor="text1"/>
        </w:rPr>
        <w:t xml:space="preserve"> (Accessed: 18 April 2026).</w:t>
      </w:r>
    </w:p>
    <w:p w14:paraId="7B92E7E7" w14:textId="055358E7" w:rsidR="00C01D13" w:rsidRDefault="58F70331" w:rsidP="4AD4FDD9">
      <w:pPr>
        <w:shd w:val="clear" w:color="auto" w:fill="FFFFFF" w:themeFill="background1"/>
        <w:spacing w:after="0" w:line="360" w:lineRule="auto"/>
      </w:pPr>
      <w:r w:rsidRPr="4AD4FDD9">
        <w:rPr>
          <w:rFonts w:ascii="Arial" w:eastAsia="Arial" w:hAnsi="Arial" w:cs="Arial"/>
          <w:color w:val="000000" w:themeColor="text1"/>
        </w:rPr>
        <w:t>Birmingham City Council (</w:t>
      </w:r>
      <w:proofErr w:type="gramStart"/>
      <w:r w:rsidRPr="4AD4FDD9">
        <w:rPr>
          <w:rFonts w:ascii="Arial" w:eastAsia="Arial" w:hAnsi="Arial" w:cs="Arial"/>
          <w:color w:val="000000" w:themeColor="text1"/>
        </w:rPr>
        <w:t>2022)Birmingham</w:t>
      </w:r>
      <w:proofErr w:type="gramEnd"/>
      <w:r w:rsidRPr="4AD4FDD9">
        <w:rPr>
          <w:rFonts w:ascii="Arial" w:eastAsia="Arial" w:hAnsi="Arial" w:cs="Arial"/>
          <w:color w:val="000000" w:themeColor="text1"/>
        </w:rPr>
        <w:t xml:space="preserve"> Health and Wellbeing Strategy. Available at: </w:t>
      </w:r>
      <w:hyperlink r:id="rId58">
        <w:r w:rsidRPr="4AD4FDD9">
          <w:rPr>
            <w:rStyle w:val="Hyperlink"/>
          </w:rPr>
          <w:t>https://www.birmingham.gov.uk/download/downloads/id/23756/creating_a_bolder_healthier_city_2022_to_2030.pdf</w:t>
        </w:r>
      </w:hyperlink>
      <w:r w:rsidRPr="4AD4FDD9">
        <w:rPr>
          <w:rFonts w:ascii="Arial" w:eastAsia="Arial" w:hAnsi="Arial" w:cs="Arial"/>
          <w:color w:val="000000" w:themeColor="text1"/>
        </w:rPr>
        <w:t>(Accessed: 20 June 2026).</w:t>
      </w:r>
    </w:p>
    <w:p w14:paraId="1291ABA5" w14:textId="5D66C5B4" w:rsidR="00C01D13" w:rsidRDefault="00C01D13" w:rsidP="62529243">
      <w:pPr>
        <w:shd w:val="clear" w:color="auto" w:fill="FFFFFF" w:themeFill="background1"/>
        <w:spacing w:after="0" w:line="360" w:lineRule="auto"/>
        <w:rPr>
          <w:rFonts w:ascii="Arial" w:eastAsia="Arial" w:hAnsi="Arial" w:cs="Arial"/>
          <w:color w:val="000000" w:themeColor="text1"/>
        </w:rPr>
      </w:pPr>
    </w:p>
    <w:p w14:paraId="38590CEB" w14:textId="064B4A6A" w:rsidR="00C01D13" w:rsidRPr="001D4303" w:rsidRDefault="58F70331" w:rsidP="2B7E8373">
      <w:pPr>
        <w:spacing w:line="360" w:lineRule="auto"/>
        <w:jc w:val="both"/>
      </w:pPr>
      <w:r w:rsidRPr="2B7E8373">
        <w:rPr>
          <w:rFonts w:ascii="Aptos" w:eastAsia="Aptos" w:hAnsi="Aptos" w:cs="Aptos"/>
          <w:color w:val="000000" w:themeColor="text1"/>
        </w:rPr>
        <w:t xml:space="preserve">King’s Fund (2024) </w:t>
      </w:r>
      <w:r w:rsidRPr="2B7E8373">
        <w:rPr>
          <w:rFonts w:ascii="Aptos" w:eastAsia="Aptos" w:hAnsi="Aptos" w:cs="Aptos"/>
          <w:i/>
          <w:iCs/>
          <w:color w:val="000000" w:themeColor="text1"/>
        </w:rPr>
        <w:t xml:space="preserve">What are Health </w:t>
      </w:r>
      <w:proofErr w:type="gramStart"/>
      <w:r w:rsidRPr="2B7E8373">
        <w:rPr>
          <w:rFonts w:ascii="Aptos" w:eastAsia="Aptos" w:hAnsi="Aptos" w:cs="Aptos"/>
          <w:i/>
          <w:iCs/>
          <w:color w:val="000000" w:themeColor="text1"/>
        </w:rPr>
        <w:t>inequalities?.</w:t>
      </w:r>
      <w:proofErr w:type="gramEnd"/>
      <w:r w:rsidRPr="2B7E8373">
        <w:rPr>
          <w:rFonts w:ascii="Aptos" w:eastAsia="Aptos" w:hAnsi="Aptos" w:cs="Aptos"/>
          <w:color w:val="000000" w:themeColor="text1"/>
        </w:rPr>
        <w:t xml:space="preserve"> Available at: </w:t>
      </w:r>
      <w:hyperlink r:id="rId59">
        <w:r w:rsidRPr="2B7E8373">
          <w:rPr>
            <w:rStyle w:val="Hyperlink"/>
            <w:color w:val="0000FF"/>
          </w:rPr>
          <w:t>What Are Health Inequalities? | The King's Fund</w:t>
        </w:r>
      </w:hyperlink>
      <w:r w:rsidRPr="2B7E8373">
        <w:rPr>
          <w:rFonts w:ascii="Aptos" w:eastAsia="Aptos" w:hAnsi="Aptos" w:cs="Aptos"/>
          <w:color w:val="000000" w:themeColor="text1"/>
        </w:rPr>
        <w:t xml:space="preserve"> (Accessed: 4 March 2026).</w:t>
      </w:r>
    </w:p>
    <w:p w14:paraId="3C3EC54D" w14:textId="00CC4283" w:rsidR="00EB6F36" w:rsidRPr="001D4303" w:rsidRDefault="58F70331" w:rsidP="0E069318">
      <w:pPr>
        <w:spacing w:after="160"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0C8BB217">
        <w:rPr>
          <w:rFonts w:ascii="Arial" w:eastAsia="Arial" w:hAnsi="Arial" w:cs="Arial"/>
          <w:color w:val="000000" w:themeColor="text1"/>
        </w:rPr>
        <w:t xml:space="preserve">National Institute for Health and Care Excellence (2025) Overweight and obesity management (NG246). Available at: </w:t>
      </w:r>
      <w:hyperlink r:id="rId60">
        <w:r w:rsidRPr="0C8BB217">
          <w:rPr>
            <w:rStyle w:val="Hyperlink"/>
          </w:rPr>
          <w:t>https://www.nice.org.uk/guidance/ng246</w:t>
        </w:r>
      </w:hyperlink>
      <w:r w:rsidRPr="0C8BB217">
        <w:rPr>
          <w:rFonts w:ascii="Arial" w:eastAsia="Arial" w:hAnsi="Arial" w:cs="Arial"/>
          <w:color w:val="000000" w:themeColor="text1"/>
        </w:rPr>
        <w:t xml:space="preserve">  (Accessed: 30 June 2026). </w:t>
      </w:r>
      <w:r w:rsidRPr="0E069318">
        <w:rPr>
          <w:rFonts w:ascii="Arial" w:eastAsia="Arial" w:hAnsi="Arial" w:cs="Arial"/>
          <w:color w:val="000000" w:themeColor="text1"/>
        </w:rPr>
        <w:t xml:space="preserve"> </w:t>
      </w:r>
    </w:p>
    <w:p w14:paraId="59A88ACB" w14:textId="5708A9A7" w:rsidR="00EB6F36" w:rsidRPr="001D4303" w:rsidRDefault="58F70331" w:rsidP="0C8BB217">
      <w:pPr>
        <w:spacing w:after="160" w:line="360" w:lineRule="auto"/>
        <w:jc w:val="both"/>
      </w:pPr>
      <w:r w:rsidRPr="0C8BB217">
        <w:rPr>
          <w:rFonts w:ascii="Arial" w:eastAsia="Arial" w:hAnsi="Arial" w:cs="Arial"/>
          <w:color w:val="000000" w:themeColor="text1"/>
        </w:rPr>
        <w:t xml:space="preserve">NHS England (2021) Digital Weight Management </w:t>
      </w:r>
      <w:proofErr w:type="spellStart"/>
      <w:r w:rsidRPr="0C8BB217">
        <w:rPr>
          <w:rFonts w:ascii="Arial" w:eastAsia="Arial" w:hAnsi="Arial" w:cs="Arial"/>
          <w:color w:val="000000" w:themeColor="text1"/>
        </w:rPr>
        <w:t>Programme.Available</w:t>
      </w:r>
      <w:proofErr w:type="spellEnd"/>
      <w:r w:rsidRPr="0C8BB217">
        <w:rPr>
          <w:rFonts w:ascii="Arial" w:eastAsia="Arial" w:hAnsi="Arial" w:cs="Arial"/>
          <w:color w:val="000000" w:themeColor="text1"/>
        </w:rPr>
        <w:t xml:space="preserve"> at</w:t>
      </w:r>
      <w:r w:rsidRPr="5B352CDE">
        <w:rPr>
          <w:rFonts w:ascii="Arial" w:eastAsia="Arial" w:hAnsi="Arial" w:cs="Arial"/>
          <w:color w:val="000000" w:themeColor="text1"/>
        </w:rPr>
        <w:t>:</w:t>
      </w:r>
      <w:hyperlink r:id="rId61">
        <w:r w:rsidRPr="0E069318">
          <w:rPr>
            <w:rStyle w:val="Hyperlink"/>
            <w:rFonts w:ascii="Arial" w:eastAsia="Arial" w:hAnsi="Arial" w:cs="Arial"/>
          </w:rPr>
          <w:t>https://www.england.nhs.uk/ourwork/prevention/obesity/digital-weight-management-programme/</w:t>
        </w:r>
      </w:hyperlink>
      <w:r w:rsidRPr="0C8BB217">
        <w:rPr>
          <w:rFonts w:ascii="Arial" w:eastAsia="Arial" w:hAnsi="Arial" w:cs="Arial"/>
          <w:color w:val="000000" w:themeColor="text1"/>
        </w:rPr>
        <w:t xml:space="preserve">  (Accessed: 25 April 2026).</w:t>
      </w:r>
    </w:p>
    <w:p w14:paraId="63ABD9F7" w14:textId="3BE4AD4B" w:rsidR="00EB6F36" w:rsidRPr="001D4303" w:rsidRDefault="2AF949FB" w:rsidP="1961693E">
      <w:pPr>
        <w:spacing w:after="160" w:line="360" w:lineRule="auto"/>
        <w:jc w:val="both"/>
        <w:rPr>
          <w:rFonts w:ascii="Arial" w:eastAsia="Arial" w:hAnsi="Arial" w:cs="Arial"/>
        </w:rPr>
      </w:pPr>
      <w:r w:rsidRPr="1961693E">
        <w:rPr>
          <w:rFonts w:ascii="Aptos" w:eastAsia="Aptos" w:hAnsi="Aptos" w:cs="Aptos"/>
          <w:color w:val="000000" w:themeColor="text1"/>
        </w:rPr>
        <w:t xml:space="preserve">Office for Health Improvement and Disparities (2024) Fingertips: Public Health Profiles – Obesity Profile. Available at: </w:t>
      </w:r>
      <w:hyperlink r:id="rId62">
        <w:r w:rsidRPr="1961693E">
          <w:rPr>
            <w:rStyle w:val="Hyperlink"/>
          </w:rPr>
          <w:t>https://fingertips.phe.org.uk</w:t>
        </w:r>
      </w:hyperlink>
      <w:r w:rsidRPr="1961693E">
        <w:rPr>
          <w:rFonts w:ascii="Aptos" w:eastAsia="Aptos" w:hAnsi="Aptos" w:cs="Aptos"/>
          <w:color w:val="000000" w:themeColor="text1"/>
        </w:rPr>
        <w:t xml:space="preserve"> (Accessed: 1 July 2026).</w:t>
      </w:r>
    </w:p>
    <w:p w14:paraId="364E780A" w14:textId="0626B436" w:rsidR="00EB6F36" w:rsidRPr="001D4303" w:rsidRDefault="00E465CE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="000120E2">
        <w:rPr>
          <w:rFonts w:ascii="Arial" w:hAnsi="Arial" w:cs="Arial"/>
          <w:sz w:val="24"/>
          <w:szCs w:val="24"/>
        </w:rPr>
        <w:t>orld Health Organisation (20</w:t>
      </w:r>
      <w:r w:rsidR="004F78C3">
        <w:rPr>
          <w:rFonts w:ascii="Arial" w:hAnsi="Arial" w:cs="Arial"/>
          <w:sz w:val="24"/>
          <w:szCs w:val="24"/>
        </w:rPr>
        <w:t xml:space="preserve">25) </w:t>
      </w:r>
      <w:r w:rsidR="004F78C3" w:rsidRPr="00DF1095">
        <w:rPr>
          <w:rFonts w:ascii="Arial" w:hAnsi="Arial" w:cs="Arial"/>
          <w:i/>
          <w:iCs/>
          <w:sz w:val="24"/>
          <w:szCs w:val="24"/>
        </w:rPr>
        <w:t>Obesity and overweight</w:t>
      </w:r>
      <w:r w:rsidR="004F78C3">
        <w:rPr>
          <w:rFonts w:ascii="Arial" w:hAnsi="Arial" w:cs="Arial"/>
          <w:sz w:val="24"/>
          <w:szCs w:val="24"/>
        </w:rPr>
        <w:t>.</w:t>
      </w:r>
      <w:r w:rsidR="00A47BDC">
        <w:rPr>
          <w:rFonts w:ascii="Arial" w:hAnsi="Arial" w:cs="Arial"/>
          <w:sz w:val="24"/>
          <w:szCs w:val="24"/>
        </w:rPr>
        <w:t xml:space="preserve"> </w:t>
      </w:r>
      <w:r w:rsidR="00A47BDC" w:rsidRPr="2B7E8373">
        <w:rPr>
          <w:rFonts w:ascii="Arial" w:hAnsi="Arial" w:cs="Arial"/>
          <w:sz w:val="24"/>
          <w:szCs w:val="24"/>
        </w:rPr>
        <w:t xml:space="preserve">Available at: </w:t>
      </w:r>
      <w:hyperlink r:id="rId63">
        <w:r w:rsidR="00DF1095" w:rsidRPr="2B7E8373">
          <w:rPr>
            <w:rStyle w:val="Hyperlink"/>
            <w:rFonts w:ascii="Arial" w:hAnsi="Arial" w:cs="Arial"/>
            <w:sz w:val="24"/>
            <w:szCs w:val="24"/>
          </w:rPr>
          <w:t>https://www.who.int/news-room/fact-sheets/detail/obesity-and-overweight</w:t>
        </w:r>
      </w:hyperlink>
      <w:r w:rsidR="00DF1095" w:rsidRPr="2B7E8373">
        <w:rPr>
          <w:rFonts w:ascii="Arial" w:hAnsi="Arial" w:cs="Arial"/>
          <w:sz w:val="24"/>
          <w:szCs w:val="24"/>
        </w:rPr>
        <w:t xml:space="preserve"> (Accessed:16 July 2026.</w:t>
      </w:r>
    </w:p>
    <w:p w14:paraId="787444DC" w14:textId="67EF25FF" w:rsidR="00EB6F36" w:rsidRPr="001D4303" w:rsidRDefault="00AD78F7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Office for National Statistics</w:t>
      </w:r>
      <w:r w:rsidR="009F0C0C">
        <w:rPr>
          <w:rFonts w:ascii="Arial" w:hAnsi="Arial" w:cs="Arial"/>
          <w:sz w:val="24"/>
          <w:szCs w:val="24"/>
        </w:rPr>
        <w:t xml:space="preserve"> (2026) </w:t>
      </w:r>
      <w:r w:rsidR="009F0C0C" w:rsidRPr="000C3076">
        <w:rPr>
          <w:rFonts w:ascii="Arial" w:hAnsi="Arial" w:cs="Arial"/>
          <w:i/>
          <w:iCs/>
          <w:sz w:val="24"/>
          <w:szCs w:val="24"/>
        </w:rPr>
        <w:t>Adult obesity prevalence.</w:t>
      </w:r>
      <w:r w:rsidR="009F0C0C">
        <w:rPr>
          <w:rFonts w:ascii="Arial" w:hAnsi="Arial" w:cs="Arial"/>
          <w:sz w:val="24"/>
          <w:szCs w:val="24"/>
        </w:rPr>
        <w:t xml:space="preserve"> Available at</w:t>
      </w:r>
      <w:r w:rsidR="005D0BAD">
        <w:rPr>
          <w:rFonts w:ascii="Arial" w:hAnsi="Arial" w:cs="Arial"/>
          <w:sz w:val="24"/>
          <w:szCs w:val="24"/>
        </w:rPr>
        <w:t xml:space="preserve">: </w:t>
      </w:r>
      <w:hyperlink r:id="rId64" w:history="1">
        <w:r w:rsidR="000C3076" w:rsidRPr="00E5364C">
          <w:rPr>
            <w:rStyle w:val="Hyperlink"/>
            <w:rFonts w:ascii="Arial" w:hAnsi="Arial" w:cs="Arial"/>
            <w:sz w:val="24"/>
            <w:szCs w:val="24"/>
          </w:rPr>
          <w:t>https://www.ons.gov.uk/explore-local-statistics/indicators/adult-obesity-prevalence</w:t>
        </w:r>
      </w:hyperlink>
      <w:r w:rsidR="000C3076">
        <w:rPr>
          <w:rFonts w:ascii="Arial" w:hAnsi="Arial" w:cs="Arial"/>
          <w:sz w:val="24"/>
          <w:szCs w:val="24"/>
        </w:rPr>
        <w:t xml:space="preserve"> (Accessed:15 July 2026).</w:t>
      </w:r>
    </w:p>
    <w:p w14:paraId="725FE163" w14:textId="0217A54B" w:rsidR="00EB6F36" w:rsidRPr="001D4303" w:rsidRDefault="00846694" w:rsidP="00C46111">
      <w:r w:rsidRPr="001D4303">
        <w:t xml:space="preserve"> </w:t>
      </w:r>
    </w:p>
    <w:p w14:paraId="1117C621" w14:textId="77777777" w:rsidR="005F7D75" w:rsidRPr="001D4303" w:rsidRDefault="005F7D75" w:rsidP="00C46111"/>
    <w:p w14:paraId="403780EA" w14:textId="77777777" w:rsidR="005F7D75" w:rsidRPr="001D4303" w:rsidRDefault="005F7D75" w:rsidP="00C46111"/>
    <w:p w14:paraId="7C20071D" w14:textId="77777777" w:rsidR="005F7D75" w:rsidRPr="001D4303" w:rsidRDefault="005F7D75" w:rsidP="00C46111"/>
    <w:p w14:paraId="579172ED" w14:textId="77777777" w:rsidR="005F7D75" w:rsidRPr="001D4303" w:rsidRDefault="005F7D75" w:rsidP="00C46111"/>
    <w:p w14:paraId="59F89357" w14:textId="77777777" w:rsidR="005F7D75" w:rsidRPr="001D4303" w:rsidRDefault="005F7D75" w:rsidP="00C46111"/>
    <w:p w14:paraId="241FFB1B" w14:textId="77777777" w:rsidR="005F7D75" w:rsidRPr="001D4303" w:rsidRDefault="005F7D75" w:rsidP="00C46111"/>
    <w:p w14:paraId="2B1D5641" w14:textId="77777777" w:rsidR="005F7D75" w:rsidRPr="001D4303" w:rsidRDefault="005F7D75" w:rsidP="00C46111"/>
    <w:p w14:paraId="75B17DEF" w14:textId="77777777" w:rsidR="005F7D75" w:rsidRPr="001D4303" w:rsidRDefault="005F7D75" w:rsidP="00C46111"/>
    <w:p w14:paraId="704E6675" w14:textId="77777777" w:rsidR="005F7D75" w:rsidRPr="001D4303" w:rsidRDefault="005F7D75" w:rsidP="00C46111"/>
    <w:p w14:paraId="26540F31" w14:textId="77777777" w:rsidR="005F7D75" w:rsidRPr="001D4303" w:rsidRDefault="005F7D75" w:rsidP="00C46111"/>
    <w:p w14:paraId="433F5986" w14:textId="77777777" w:rsidR="005F7D75" w:rsidRPr="001D4303" w:rsidRDefault="005F7D75" w:rsidP="00C46111"/>
    <w:p w14:paraId="5407F508" w14:textId="77777777" w:rsidR="005F7D75" w:rsidRPr="001D4303" w:rsidRDefault="005F7D75" w:rsidP="00C46111"/>
    <w:p w14:paraId="2A4EA882" w14:textId="77777777" w:rsidR="005F7D75" w:rsidRPr="001D4303" w:rsidRDefault="005F7D75" w:rsidP="00C46111"/>
    <w:p w14:paraId="627B7AC3" w14:textId="77777777" w:rsidR="005F7D75" w:rsidRPr="001D4303" w:rsidRDefault="005F7D75" w:rsidP="00C46111"/>
    <w:p w14:paraId="3D2E15B5" w14:textId="77777777" w:rsidR="005F7D75" w:rsidRPr="001D4303" w:rsidRDefault="005F7D75" w:rsidP="00C46111"/>
    <w:p w14:paraId="1FFB5A27" w14:textId="77777777" w:rsidR="005F7D75" w:rsidRPr="001D4303" w:rsidRDefault="005F7D75" w:rsidP="00C46111"/>
    <w:p w14:paraId="092108A5" w14:textId="77777777" w:rsidR="005F7D75" w:rsidRPr="001D4303" w:rsidRDefault="005F7D75" w:rsidP="00C46111"/>
    <w:p w14:paraId="0E66DCC4" w14:textId="77777777" w:rsidR="005F7D75" w:rsidRPr="001D4303" w:rsidRDefault="005F7D75" w:rsidP="00C46111"/>
    <w:p w14:paraId="1DB70EF3" w14:textId="77777777" w:rsidR="005F7D75" w:rsidRPr="001D4303" w:rsidRDefault="005F7D75" w:rsidP="00C46111"/>
    <w:p w14:paraId="36E2D0CC" w14:textId="77777777" w:rsidR="005F7D75" w:rsidRPr="001D4303" w:rsidRDefault="005F7D75" w:rsidP="00C46111"/>
    <w:p w14:paraId="265EF7E2" w14:textId="77777777" w:rsidR="005F7D75" w:rsidRPr="001D4303" w:rsidRDefault="005F7D75" w:rsidP="00C46111"/>
    <w:p w14:paraId="6EB1AB11" w14:textId="77777777" w:rsidR="005F7D75" w:rsidRPr="001D4303" w:rsidRDefault="005F7D75" w:rsidP="00C46111"/>
    <w:p w14:paraId="67338666" w14:textId="77777777" w:rsidR="005F7D75" w:rsidRPr="001D4303" w:rsidRDefault="005F7D75" w:rsidP="00C46111"/>
    <w:p w14:paraId="2F9BB2EC" w14:textId="77777777" w:rsidR="005F7D75" w:rsidRPr="001D4303" w:rsidRDefault="005F7D75" w:rsidP="00C46111"/>
    <w:p w14:paraId="7524EFB5" w14:textId="3E2327EB" w:rsidR="005F7D75" w:rsidRPr="00C52EC3" w:rsidRDefault="00F52F83" w:rsidP="00C52EC3">
      <w:pPr>
        <w:spacing w:line="480" w:lineRule="auto"/>
        <w:rPr>
          <w:rFonts w:ascii="Aptos" w:hAnsi="Aptos" w:cs="Arial"/>
          <w:sz w:val="28"/>
          <w:szCs w:val="28"/>
        </w:rPr>
      </w:pPr>
      <w:r w:rsidRPr="00C52EC3">
        <w:rPr>
          <w:rFonts w:ascii="Aptos" w:hAnsi="Aptos"/>
          <w:sz w:val="24"/>
          <w:szCs w:val="24"/>
        </w:rPr>
        <w:t xml:space="preserve">. </w:t>
      </w:r>
      <w:r w:rsidR="005F7D75" w:rsidRPr="00C52EC3">
        <w:rPr>
          <w:rFonts w:ascii="Aptos" w:hAnsi="Aptos"/>
          <w:sz w:val="24"/>
          <w:szCs w:val="24"/>
        </w:rPr>
        <w:t xml:space="preserve"> </w:t>
      </w:r>
    </w:p>
    <w:p w14:paraId="03F0D60E" w14:textId="09E1D8B5" w:rsidR="00582081" w:rsidRPr="00F52F83" w:rsidRDefault="00582081" w:rsidP="008C1616">
      <w:pPr>
        <w:pStyle w:val="ListParagraph"/>
        <w:spacing w:line="360" w:lineRule="auto"/>
        <w:rPr>
          <w:rFonts w:ascii="Aptos" w:hAnsi="Aptos" w:cs="Arial"/>
          <w:sz w:val="28"/>
          <w:szCs w:val="28"/>
        </w:rPr>
      </w:pPr>
    </w:p>
    <w:sectPr w:rsidR="00582081" w:rsidRPr="00F52F83" w:rsidSect="00C31D85">
      <w:pgSz w:w="12240" w:h="15840" w:code="1"/>
      <w:pgMar w:top="720" w:right="576" w:bottom="720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956A3D" w14:textId="77777777" w:rsidR="00E1512B" w:rsidRPr="001D4303" w:rsidRDefault="00E1512B" w:rsidP="00D210FA">
      <w:pPr>
        <w:spacing w:after="0"/>
      </w:pPr>
      <w:r w:rsidRPr="001D4303">
        <w:separator/>
      </w:r>
    </w:p>
  </w:endnote>
  <w:endnote w:type="continuationSeparator" w:id="0">
    <w:p w14:paraId="2D0E34A6" w14:textId="77777777" w:rsidR="00E1512B" w:rsidRPr="001D4303" w:rsidRDefault="00E1512B" w:rsidP="00D210FA">
      <w:pPr>
        <w:spacing w:after="0"/>
      </w:pPr>
      <w:r w:rsidRPr="001D4303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F349460" w14:textId="77777777" w:rsidR="007C1806" w:rsidRDefault="007C18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1CFC1B" w14:textId="77777777" w:rsidR="00E1512B" w:rsidRPr="001D4303" w:rsidRDefault="00E1512B" w:rsidP="00D210FA">
      <w:pPr>
        <w:spacing w:after="0"/>
      </w:pPr>
      <w:r w:rsidRPr="001D4303">
        <w:separator/>
      </w:r>
    </w:p>
  </w:footnote>
  <w:footnote w:type="continuationSeparator" w:id="0">
    <w:p w14:paraId="68014DEB" w14:textId="77777777" w:rsidR="00E1512B" w:rsidRPr="001D4303" w:rsidRDefault="00E1512B" w:rsidP="00D210FA">
      <w:pPr>
        <w:spacing w:after="0"/>
      </w:pPr>
      <w:r w:rsidRPr="001D4303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Pr="001D4303" w:rsidRDefault="00346FFA">
    <w:pPr>
      <w:pStyle w:val="Header"/>
    </w:pPr>
    <w:r w:rsidRPr="001D4303"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Pr="001D4303" w:rsidRDefault="008B0F18">
    <w:pPr>
      <w:pStyle w:val="Header"/>
    </w:pPr>
  </w:p>
  <w:p w14:paraId="68BF0258" w14:textId="683785A9" w:rsidR="00D210FA" w:rsidRPr="001D4303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92440"/>
    <w:multiLevelType w:val="hybridMultilevel"/>
    <w:tmpl w:val="B7C23D08"/>
    <w:lvl w:ilvl="0" w:tplc="A74A6A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564F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44E3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60EB1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8A72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E4B5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7AC7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3665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D467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82645F3"/>
    <w:multiLevelType w:val="hybridMultilevel"/>
    <w:tmpl w:val="8564B626"/>
    <w:lvl w:ilvl="0" w:tplc="65306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E29F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743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6EF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8899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1A6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9CFE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466B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261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A522028"/>
    <w:multiLevelType w:val="hybridMultilevel"/>
    <w:tmpl w:val="9230BD6E"/>
    <w:lvl w:ilvl="0" w:tplc="9C84E9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4EF1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4829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16B2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D683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52D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88D2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9402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FE83E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1F3E44CE"/>
    <w:multiLevelType w:val="hybridMultilevel"/>
    <w:tmpl w:val="87EAA6A0"/>
    <w:lvl w:ilvl="0" w:tplc="B4EC6F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62C0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B2D4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3CFE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F20D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E821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B495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1690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98D4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B61ED6"/>
    <w:multiLevelType w:val="hybridMultilevel"/>
    <w:tmpl w:val="54884F50"/>
    <w:lvl w:ilvl="0" w:tplc="2E665E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FA09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786C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54C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EA3A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70A8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766E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C6FD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B2F3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A5303FC"/>
    <w:multiLevelType w:val="hybridMultilevel"/>
    <w:tmpl w:val="0DF23BD2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4"/>
  </w:num>
  <w:num w:numId="2" w16cid:durableId="66732129">
    <w:abstractNumId w:val="3"/>
  </w:num>
  <w:num w:numId="3" w16cid:durableId="1791968620">
    <w:abstractNumId w:val="11"/>
  </w:num>
  <w:num w:numId="4" w16cid:durableId="67852329">
    <w:abstractNumId w:val="12"/>
  </w:num>
  <w:num w:numId="5" w16cid:durableId="825783799">
    <w:abstractNumId w:val="7"/>
  </w:num>
  <w:num w:numId="6" w16cid:durableId="1203637911">
    <w:abstractNumId w:val="6"/>
  </w:num>
  <w:num w:numId="7" w16cid:durableId="1393117886">
    <w:abstractNumId w:val="9"/>
  </w:num>
  <w:num w:numId="8" w16cid:durableId="546726307">
    <w:abstractNumId w:val="8"/>
  </w:num>
  <w:num w:numId="9" w16cid:durableId="1142770867">
    <w:abstractNumId w:val="2"/>
  </w:num>
  <w:num w:numId="10" w16cid:durableId="1077478685">
    <w:abstractNumId w:val="0"/>
  </w:num>
  <w:num w:numId="11" w16cid:durableId="366024991">
    <w:abstractNumId w:val="5"/>
  </w:num>
  <w:num w:numId="12" w16cid:durableId="212468278">
    <w:abstractNumId w:val="1"/>
  </w:num>
  <w:num w:numId="13" w16cid:durableId="53713361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11E0B"/>
    <w:rsid w:val="000120E2"/>
    <w:rsid w:val="00023293"/>
    <w:rsid w:val="00023427"/>
    <w:rsid w:val="00026851"/>
    <w:rsid w:val="00032DE1"/>
    <w:rsid w:val="00033638"/>
    <w:rsid w:val="0003772F"/>
    <w:rsid w:val="00040745"/>
    <w:rsid w:val="00041B0C"/>
    <w:rsid w:val="00041CD2"/>
    <w:rsid w:val="00054A21"/>
    <w:rsid w:val="00055E87"/>
    <w:rsid w:val="00061977"/>
    <w:rsid w:val="00063B85"/>
    <w:rsid w:val="000730CD"/>
    <w:rsid w:val="0007653E"/>
    <w:rsid w:val="0008706C"/>
    <w:rsid w:val="0008782A"/>
    <w:rsid w:val="000A065A"/>
    <w:rsid w:val="000A35CA"/>
    <w:rsid w:val="000B08C0"/>
    <w:rsid w:val="000C081E"/>
    <w:rsid w:val="000C3076"/>
    <w:rsid w:val="000D081E"/>
    <w:rsid w:val="000E027A"/>
    <w:rsid w:val="000E56ED"/>
    <w:rsid w:val="000F1229"/>
    <w:rsid w:val="000F229F"/>
    <w:rsid w:val="0010132C"/>
    <w:rsid w:val="00106FC5"/>
    <w:rsid w:val="001076C7"/>
    <w:rsid w:val="00120DEC"/>
    <w:rsid w:val="00123C19"/>
    <w:rsid w:val="001335E4"/>
    <w:rsid w:val="001370CA"/>
    <w:rsid w:val="00141AF6"/>
    <w:rsid w:val="001479D9"/>
    <w:rsid w:val="0015315B"/>
    <w:rsid w:val="0016208A"/>
    <w:rsid w:val="001901C5"/>
    <w:rsid w:val="001912DD"/>
    <w:rsid w:val="00192127"/>
    <w:rsid w:val="001926B1"/>
    <w:rsid w:val="001A2784"/>
    <w:rsid w:val="001A2DAB"/>
    <w:rsid w:val="001A4280"/>
    <w:rsid w:val="001A7E0D"/>
    <w:rsid w:val="001B688F"/>
    <w:rsid w:val="001B71DC"/>
    <w:rsid w:val="001C55B6"/>
    <w:rsid w:val="001D3EE5"/>
    <w:rsid w:val="001D4303"/>
    <w:rsid w:val="001D6CC4"/>
    <w:rsid w:val="00206405"/>
    <w:rsid w:val="00222761"/>
    <w:rsid w:val="00232CA3"/>
    <w:rsid w:val="00233DCA"/>
    <w:rsid w:val="002341AD"/>
    <w:rsid w:val="00253267"/>
    <w:rsid w:val="00265C09"/>
    <w:rsid w:val="002800BD"/>
    <w:rsid w:val="00280627"/>
    <w:rsid w:val="002823CD"/>
    <w:rsid w:val="00284CDC"/>
    <w:rsid w:val="00286B7F"/>
    <w:rsid w:val="00287787"/>
    <w:rsid w:val="00291685"/>
    <w:rsid w:val="0029329C"/>
    <w:rsid w:val="002A3B38"/>
    <w:rsid w:val="002B0A3D"/>
    <w:rsid w:val="002B7951"/>
    <w:rsid w:val="002C22B7"/>
    <w:rsid w:val="002C3339"/>
    <w:rsid w:val="002C4024"/>
    <w:rsid w:val="002C4398"/>
    <w:rsid w:val="002E44DF"/>
    <w:rsid w:val="002E6B6E"/>
    <w:rsid w:val="002F0835"/>
    <w:rsid w:val="002F26AB"/>
    <w:rsid w:val="003007A7"/>
    <w:rsid w:val="00305B24"/>
    <w:rsid w:val="003257E1"/>
    <w:rsid w:val="00325DEC"/>
    <w:rsid w:val="00326976"/>
    <w:rsid w:val="0033236B"/>
    <w:rsid w:val="00333770"/>
    <w:rsid w:val="003411F0"/>
    <w:rsid w:val="00346FFA"/>
    <w:rsid w:val="003477A3"/>
    <w:rsid w:val="0035749B"/>
    <w:rsid w:val="00374E31"/>
    <w:rsid w:val="00385494"/>
    <w:rsid w:val="003859EB"/>
    <w:rsid w:val="00386847"/>
    <w:rsid w:val="0038740C"/>
    <w:rsid w:val="0039764C"/>
    <w:rsid w:val="003A3069"/>
    <w:rsid w:val="003A520F"/>
    <w:rsid w:val="003B384C"/>
    <w:rsid w:val="003C20B5"/>
    <w:rsid w:val="003C3739"/>
    <w:rsid w:val="003D0DAF"/>
    <w:rsid w:val="003E1A88"/>
    <w:rsid w:val="003E545F"/>
    <w:rsid w:val="003E5E4A"/>
    <w:rsid w:val="003F0025"/>
    <w:rsid w:val="003F03D2"/>
    <w:rsid w:val="003F100A"/>
    <w:rsid w:val="003F1E1A"/>
    <w:rsid w:val="004045E5"/>
    <w:rsid w:val="004135D4"/>
    <w:rsid w:val="00421496"/>
    <w:rsid w:val="00422C27"/>
    <w:rsid w:val="0044171F"/>
    <w:rsid w:val="0044367C"/>
    <w:rsid w:val="0044412C"/>
    <w:rsid w:val="004642F0"/>
    <w:rsid w:val="0046439B"/>
    <w:rsid w:val="00465341"/>
    <w:rsid w:val="004836E3"/>
    <w:rsid w:val="00497397"/>
    <w:rsid w:val="004A5E38"/>
    <w:rsid w:val="004C3446"/>
    <w:rsid w:val="004C7D09"/>
    <w:rsid w:val="004D274A"/>
    <w:rsid w:val="004D3663"/>
    <w:rsid w:val="004E1B5B"/>
    <w:rsid w:val="004E6C4F"/>
    <w:rsid w:val="004E6EE1"/>
    <w:rsid w:val="004F1302"/>
    <w:rsid w:val="004F68B2"/>
    <w:rsid w:val="004F6ADE"/>
    <w:rsid w:val="004F78C3"/>
    <w:rsid w:val="00500564"/>
    <w:rsid w:val="0051102B"/>
    <w:rsid w:val="00511413"/>
    <w:rsid w:val="0051345C"/>
    <w:rsid w:val="00515454"/>
    <w:rsid w:val="00516CC0"/>
    <w:rsid w:val="00522982"/>
    <w:rsid w:val="00524316"/>
    <w:rsid w:val="005261A7"/>
    <w:rsid w:val="005356C3"/>
    <w:rsid w:val="00544CA4"/>
    <w:rsid w:val="005475F0"/>
    <w:rsid w:val="00550EF5"/>
    <w:rsid w:val="00557B0A"/>
    <w:rsid w:val="0057066D"/>
    <w:rsid w:val="0057137D"/>
    <w:rsid w:val="00571EE9"/>
    <w:rsid w:val="00582081"/>
    <w:rsid w:val="005838BC"/>
    <w:rsid w:val="005922C7"/>
    <w:rsid w:val="00597E88"/>
    <w:rsid w:val="005B2988"/>
    <w:rsid w:val="005B5183"/>
    <w:rsid w:val="005B57E1"/>
    <w:rsid w:val="005B6A65"/>
    <w:rsid w:val="005C3603"/>
    <w:rsid w:val="005C6726"/>
    <w:rsid w:val="005D0BAD"/>
    <w:rsid w:val="005D28B8"/>
    <w:rsid w:val="005E0492"/>
    <w:rsid w:val="005E61E0"/>
    <w:rsid w:val="005F0F31"/>
    <w:rsid w:val="005F4702"/>
    <w:rsid w:val="005F4B49"/>
    <w:rsid w:val="005F7D75"/>
    <w:rsid w:val="0060126C"/>
    <w:rsid w:val="006024ED"/>
    <w:rsid w:val="00612D41"/>
    <w:rsid w:val="0061793F"/>
    <w:rsid w:val="0062123A"/>
    <w:rsid w:val="00627B2A"/>
    <w:rsid w:val="00634B66"/>
    <w:rsid w:val="00651091"/>
    <w:rsid w:val="006511E6"/>
    <w:rsid w:val="006605F8"/>
    <w:rsid w:val="006676A1"/>
    <w:rsid w:val="006740EF"/>
    <w:rsid w:val="006833BD"/>
    <w:rsid w:val="006849AC"/>
    <w:rsid w:val="00687033"/>
    <w:rsid w:val="006A11E3"/>
    <w:rsid w:val="006A258B"/>
    <w:rsid w:val="006A40B4"/>
    <w:rsid w:val="006B1BE7"/>
    <w:rsid w:val="006C6388"/>
    <w:rsid w:val="006D09E3"/>
    <w:rsid w:val="006D2642"/>
    <w:rsid w:val="006D718B"/>
    <w:rsid w:val="006E2D42"/>
    <w:rsid w:val="006F54E7"/>
    <w:rsid w:val="006F7AC7"/>
    <w:rsid w:val="00700183"/>
    <w:rsid w:val="00711EB9"/>
    <w:rsid w:val="00713444"/>
    <w:rsid w:val="00716B1F"/>
    <w:rsid w:val="00720FEE"/>
    <w:rsid w:val="00724ECE"/>
    <w:rsid w:val="0072641E"/>
    <w:rsid w:val="00731A8B"/>
    <w:rsid w:val="007358F2"/>
    <w:rsid w:val="00744CC5"/>
    <w:rsid w:val="00753EC3"/>
    <w:rsid w:val="0075475C"/>
    <w:rsid w:val="00754EB8"/>
    <w:rsid w:val="00764B6F"/>
    <w:rsid w:val="00770AB2"/>
    <w:rsid w:val="0078271A"/>
    <w:rsid w:val="00791C1F"/>
    <w:rsid w:val="007A4F30"/>
    <w:rsid w:val="007B548A"/>
    <w:rsid w:val="007B5C27"/>
    <w:rsid w:val="007C1806"/>
    <w:rsid w:val="007C7319"/>
    <w:rsid w:val="007C78EB"/>
    <w:rsid w:val="007D41A4"/>
    <w:rsid w:val="007D43B3"/>
    <w:rsid w:val="007E5004"/>
    <w:rsid w:val="007F20B4"/>
    <w:rsid w:val="007F525E"/>
    <w:rsid w:val="007F56ED"/>
    <w:rsid w:val="007F58E9"/>
    <w:rsid w:val="00802FF1"/>
    <w:rsid w:val="00812D0A"/>
    <w:rsid w:val="008230DE"/>
    <w:rsid w:val="0082695D"/>
    <w:rsid w:val="0083044C"/>
    <w:rsid w:val="00834EA7"/>
    <w:rsid w:val="00842BFC"/>
    <w:rsid w:val="00843229"/>
    <w:rsid w:val="00846694"/>
    <w:rsid w:val="00851765"/>
    <w:rsid w:val="0085182D"/>
    <w:rsid w:val="0085603A"/>
    <w:rsid w:val="00867E5F"/>
    <w:rsid w:val="008709F5"/>
    <w:rsid w:val="00872C20"/>
    <w:rsid w:val="008733CB"/>
    <w:rsid w:val="008755FF"/>
    <w:rsid w:val="00877A91"/>
    <w:rsid w:val="00881248"/>
    <w:rsid w:val="00884E86"/>
    <w:rsid w:val="0088555E"/>
    <w:rsid w:val="00885F61"/>
    <w:rsid w:val="00890534"/>
    <w:rsid w:val="00891124"/>
    <w:rsid w:val="008927FF"/>
    <w:rsid w:val="0089585F"/>
    <w:rsid w:val="008973DF"/>
    <w:rsid w:val="008A06C0"/>
    <w:rsid w:val="008A49F0"/>
    <w:rsid w:val="008B0F18"/>
    <w:rsid w:val="008B27F1"/>
    <w:rsid w:val="008B4DB6"/>
    <w:rsid w:val="008B71E6"/>
    <w:rsid w:val="008C1616"/>
    <w:rsid w:val="008C4382"/>
    <w:rsid w:val="008C5085"/>
    <w:rsid w:val="008C7A7A"/>
    <w:rsid w:val="008C7B25"/>
    <w:rsid w:val="008D3449"/>
    <w:rsid w:val="008D3BBD"/>
    <w:rsid w:val="008D4F60"/>
    <w:rsid w:val="008E0275"/>
    <w:rsid w:val="008E3921"/>
    <w:rsid w:val="008E4670"/>
    <w:rsid w:val="008E4DD9"/>
    <w:rsid w:val="008F28BE"/>
    <w:rsid w:val="0090027B"/>
    <w:rsid w:val="00905238"/>
    <w:rsid w:val="00910C21"/>
    <w:rsid w:val="00911E06"/>
    <w:rsid w:val="00912893"/>
    <w:rsid w:val="00917F93"/>
    <w:rsid w:val="009228A9"/>
    <w:rsid w:val="00925C87"/>
    <w:rsid w:val="009344F3"/>
    <w:rsid w:val="009350D0"/>
    <w:rsid w:val="0094702A"/>
    <w:rsid w:val="009474DE"/>
    <w:rsid w:val="009502A8"/>
    <w:rsid w:val="0095206C"/>
    <w:rsid w:val="00961C61"/>
    <w:rsid w:val="00967DAB"/>
    <w:rsid w:val="009719FF"/>
    <w:rsid w:val="00972A65"/>
    <w:rsid w:val="00980630"/>
    <w:rsid w:val="00985032"/>
    <w:rsid w:val="00990E76"/>
    <w:rsid w:val="00991A53"/>
    <w:rsid w:val="009931E6"/>
    <w:rsid w:val="009968DF"/>
    <w:rsid w:val="00996F4E"/>
    <w:rsid w:val="009A6E49"/>
    <w:rsid w:val="009B3588"/>
    <w:rsid w:val="009C2F50"/>
    <w:rsid w:val="009C34FD"/>
    <w:rsid w:val="009C67AA"/>
    <w:rsid w:val="009D2B46"/>
    <w:rsid w:val="009E4B7A"/>
    <w:rsid w:val="009E7F19"/>
    <w:rsid w:val="009F0C0C"/>
    <w:rsid w:val="009F71FE"/>
    <w:rsid w:val="00A03992"/>
    <w:rsid w:val="00A268FD"/>
    <w:rsid w:val="00A27D8D"/>
    <w:rsid w:val="00A31F33"/>
    <w:rsid w:val="00A325D0"/>
    <w:rsid w:val="00A34F62"/>
    <w:rsid w:val="00A47BDC"/>
    <w:rsid w:val="00A52DE7"/>
    <w:rsid w:val="00A53B99"/>
    <w:rsid w:val="00A63669"/>
    <w:rsid w:val="00A67A0B"/>
    <w:rsid w:val="00A7050A"/>
    <w:rsid w:val="00A70A62"/>
    <w:rsid w:val="00A71DA8"/>
    <w:rsid w:val="00A73972"/>
    <w:rsid w:val="00A808FC"/>
    <w:rsid w:val="00A84656"/>
    <w:rsid w:val="00A90A7A"/>
    <w:rsid w:val="00A91E5D"/>
    <w:rsid w:val="00A94E7A"/>
    <w:rsid w:val="00AA4F34"/>
    <w:rsid w:val="00AA7801"/>
    <w:rsid w:val="00AA7FA9"/>
    <w:rsid w:val="00AB1210"/>
    <w:rsid w:val="00AB5409"/>
    <w:rsid w:val="00AB770D"/>
    <w:rsid w:val="00AC0390"/>
    <w:rsid w:val="00AC0B8A"/>
    <w:rsid w:val="00AC6C1B"/>
    <w:rsid w:val="00AD129B"/>
    <w:rsid w:val="00AD326B"/>
    <w:rsid w:val="00AD499C"/>
    <w:rsid w:val="00AD78F7"/>
    <w:rsid w:val="00AE531D"/>
    <w:rsid w:val="00AF2088"/>
    <w:rsid w:val="00AF5C2A"/>
    <w:rsid w:val="00AF5FB0"/>
    <w:rsid w:val="00AF6CF5"/>
    <w:rsid w:val="00AF75F7"/>
    <w:rsid w:val="00B0080A"/>
    <w:rsid w:val="00B0405A"/>
    <w:rsid w:val="00B042CE"/>
    <w:rsid w:val="00B04620"/>
    <w:rsid w:val="00B0538C"/>
    <w:rsid w:val="00B07866"/>
    <w:rsid w:val="00B2278B"/>
    <w:rsid w:val="00B30D92"/>
    <w:rsid w:val="00B32C7F"/>
    <w:rsid w:val="00B376E4"/>
    <w:rsid w:val="00B37AB8"/>
    <w:rsid w:val="00B418DE"/>
    <w:rsid w:val="00B44435"/>
    <w:rsid w:val="00B4766F"/>
    <w:rsid w:val="00B47FE7"/>
    <w:rsid w:val="00B55DDC"/>
    <w:rsid w:val="00B60198"/>
    <w:rsid w:val="00B65DFA"/>
    <w:rsid w:val="00B67824"/>
    <w:rsid w:val="00B74D6A"/>
    <w:rsid w:val="00B759DF"/>
    <w:rsid w:val="00B82945"/>
    <w:rsid w:val="00B83A2A"/>
    <w:rsid w:val="00B91BBE"/>
    <w:rsid w:val="00B923A9"/>
    <w:rsid w:val="00BA7F74"/>
    <w:rsid w:val="00BB67CA"/>
    <w:rsid w:val="00BB6BB9"/>
    <w:rsid w:val="00BC34B0"/>
    <w:rsid w:val="00BC7478"/>
    <w:rsid w:val="00BC7498"/>
    <w:rsid w:val="00BD5C86"/>
    <w:rsid w:val="00BE021D"/>
    <w:rsid w:val="00BE15BA"/>
    <w:rsid w:val="00BE1DBB"/>
    <w:rsid w:val="00BE245B"/>
    <w:rsid w:val="00C00306"/>
    <w:rsid w:val="00C01D13"/>
    <w:rsid w:val="00C100E5"/>
    <w:rsid w:val="00C16335"/>
    <w:rsid w:val="00C20ED0"/>
    <w:rsid w:val="00C259DA"/>
    <w:rsid w:val="00C2613C"/>
    <w:rsid w:val="00C26F03"/>
    <w:rsid w:val="00C31D85"/>
    <w:rsid w:val="00C31D9D"/>
    <w:rsid w:val="00C32001"/>
    <w:rsid w:val="00C32EFA"/>
    <w:rsid w:val="00C33A81"/>
    <w:rsid w:val="00C348A8"/>
    <w:rsid w:val="00C34CA2"/>
    <w:rsid w:val="00C34FA0"/>
    <w:rsid w:val="00C3677C"/>
    <w:rsid w:val="00C418FB"/>
    <w:rsid w:val="00C44174"/>
    <w:rsid w:val="00C46111"/>
    <w:rsid w:val="00C47DCC"/>
    <w:rsid w:val="00C52EC3"/>
    <w:rsid w:val="00C83332"/>
    <w:rsid w:val="00C853EA"/>
    <w:rsid w:val="00C94640"/>
    <w:rsid w:val="00C9599A"/>
    <w:rsid w:val="00C95E04"/>
    <w:rsid w:val="00C97DC3"/>
    <w:rsid w:val="00CA017B"/>
    <w:rsid w:val="00CA20AD"/>
    <w:rsid w:val="00CA3BB3"/>
    <w:rsid w:val="00CB1404"/>
    <w:rsid w:val="00CB70E8"/>
    <w:rsid w:val="00CC0A8F"/>
    <w:rsid w:val="00CC11AE"/>
    <w:rsid w:val="00CC14EF"/>
    <w:rsid w:val="00CC24B6"/>
    <w:rsid w:val="00CC3E7E"/>
    <w:rsid w:val="00CD3A64"/>
    <w:rsid w:val="00CE08CD"/>
    <w:rsid w:val="00CE7A3E"/>
    <w:rsid w:val="00D03132"/>
    <w:rsid w:val="00D05BBC"/>
    <w:rsid w:val="00D0664A"/>
    <w:rsid w:val="00D0688A"/>
    <w:rsid w:val="00D077AC"/>
    <w:rsid w:val="00D143C5"/>
    <w:rsid w:val="00D16EBF"/>
    <w:rsid w:val="00D210FA"/>
    <w:rsid w:val="00D3043C"/>
    <w:rsid w:val="00D30F1D"/>
    <w:rsid w:val="00D31190"/>
    <w:rsid w:val="00D34849"/>
    <w:rsid w:val="00D35159"/>
    <w:rsid w:val="00D521A5"/>
    <w:rsid w:val="00D571B5"/>
    <w:rsid w:val="00D57231"/>
    <w:rsid w:val="00D73911"/>
    <w:rsid w:val="00D857A5"/>
    <w:rsid w:val="00D87B48"/>
    <w:rsid w:val="00D90A8B"/>
    <w:rsid w:val="00D91203"/>
    <w:rsid w:val="00D92BAB"/>
    <w:rsid w:val="00D94F72"/>
    <w:rsid w:val="00D94FD1"/>
    <w:rsid w:val="00D97375"/>
    <w:rsid w:val="00DA2D8C"/>
    <w:rsid w:val="00DA5B73"/>
    <w:rsid w:val="00DA658A"/>
    <w:rsid w:val="00DC3AE0"/>
    <w:rsid w:val="00DD091A"/>
    <w:rsid w:val="00DD57C9"/>
    <w:rsid w:val="00DE2820"/>
    <w:rsid w:val="00DF1095"/>
    <w:rsid w:val="00E028E3"/>
    <w:rsid w:val="00E1308C"/>
    <w:rsid w:val="00E1483A"/>
    <w:rsid w:val="00E1512B"/>
    <w:rsid w:val="00E165D1"/>
    <w:rsid w:val="00E275B6"/>
    <w:rsid w:val="00E275FD"/>
    <w:rsid w:val="00E32F3B"/>
    <w:rsid w:val="00E41692"/>
    <w:rsid w:val="00E465CE"/>
    <w:rsid w:val="00E509E5"/>
    <w:rsid w:val="00E53CAB"/>
    <w:rsid w:val="00E55D74"/>
    <w:rsid w:val="00E56CCD"/>
    <w:rsid w:val="00E60D2C"/>
    <w:rsid w:val="00E67777"/>
    <w:rsid w:val="00E745CB"/>
    <w:rsid w:val="00E81234"/>
    <w:rsid w:val="00E8666D"/>
    <w:rsid w:val="00E9037E"/>
    <w:rsid w:val="00EA1031"/>
    <w:rsid w:val="00EA120D"/>
    <w:rsid w:val="00EA3458"/>
    <w:rsid w:val="00EA49C3"/>
    <w:rsid w:val="00EA5E3F"/>
    <w:rsid w:val="00EB587E"/>
    <w:rsid w:val="00EB5E14"/>
    <w:rsid w:val="00EB6F36"/>
    <w:rsid w:val="00ED1049"/>
    <w:rsid w:val="00ED1687"/>
    <w:rsid w:val="00ED688E"/>
    <w:rsid w:val="00ED6F95"/>
    <w:rsid w:val="00EE0AD9"/>
    <w:rsid w:val="00EE19D9"/>
    <w:rsid w:val="00EF26FC"/>
    <w:rsid w:val="00EF4F0F"/>
    <w:rsid w:val="00F0765A"/>
    <w:rsid w:val="00F12FB5"/>
    <w:rsid w:val="00F13EBB"/>
    <w:rsid w:val="00F1420E"/>
    <w:rsid w:val="00F15DF6"/>
    <w:rsid w:val="00F1793A"/>
    <w:rsid w:val="00F25A2C"/>
    <w:rsid w:val="00F31E4B"/>
    <w:rsid w:val="00F37523"/>
    <w:rsid w:val="00F46519"/>
    <w:rsid w:val="00F50168"/>
    <w:rsid w:val="00F50D34"/>
    <w:rsid w:val="00F52F83"/>
    <w:rsid w:val="00F53D1F"/>
    <w:rsid w:val="00F61360"/>
    <w:rsid w:val="00F6552D"/>
    <w:rsid w:val="00F94AE3"/>
    <w:rsid w:val="00FA6BC6"/>
    <w:rsid w:val="00FC538A"/>
    <w:rsid w:val="00FC7706"/>
    <w:rsid w:val="00FE23D4"/>
    <w:rsid w:val="00FE2B9F"/>
    <w:rsid w:val="00FE3D7A"/>
    <w:rsid w:val="00FF1588"/>
    <w:rsid w:val="00FF3CF0"/>
    <w:rsid w:val="00FF4076"/>
    <w:rsid w:val="02DD6F83"/>
    <w:rsid w:val="02F1F18E"/>
    <w:rsid w:val="03528604"/>
    <w:rsid w:val="041333C3"/>
    <w:rsid w:val="05F6D151"/>
    <w:rsid w:val="06858085"/>
    <w:rsid w:val="080E4390"/>
    <w:rsid w:val="08491C7F"/>
    <w:rsid w:val="09ED8506"/>
    <w:rsid w:val="0BED004A"/>
    <w:rsid w:val="0C2FF4C4"/>
    <w:rsid w:val="0C8BB217"/>
    <w:rsid w:val="0E069318"/>
    <w:rsid w:val="0E67CFB7"/>
    <w:rsid w:val="0F351963"/>
    <w:rsid w:val="107D1577"/>
    <w:rsid w:val="11DEA97A"/>
    <w:rsid w:val="11FE8BAB"/>
    <w:rsid w:val="1292A788"/>
    <w:rsid w:val="140043F7"/>
    <w:rsid w:val="143AA74F"/>
    <w:rsid w:val="17CB7038"/>
    <w:rsid w:val="1961693E"/>
    <w:rsid w:val="196755C7"/>
    <w:rsid w:val="1A1B243B"/>
    <w:rsid w:val="1AA1666A"/>
    <w:rsid w:val="1B52D9D5"/>
    <w:rsid w:val="1D745206"/>
    <w:rsid w:val="1E4D23D3"/>
    <w:rsid w:val="21731621"/>
    <w:rsid w:val="2279D6C2"/>
    <w:rsid w:val="234A435F"/>
    <w:rsid w:val="237192D3"/>
    <w:rsid w:val="252C3DC7"/>
    <w:rsid w:val="26C532B4"/>
    <w:rsid w:val="2838B437"/>
    <w:rsid w:val="293AD17A"/>
    <w:rsid w:val="295E9D74"/>
    <w:rsid w:val="2A5BFA2D"/>
    <w:rsid w:val="2AAE65E3"/>
    <w:rsid w:val="2ABB4A71"/>
    <w:rsid w:val="2AF949FB"/>
    <w:rsid w:val="2B7E8373"/>
    <w:rsid w:val="2C74F6EA"/>
    <w:rsid w:val="2CF5DF2A"/>
    <w:rsid w:val="2D62F028"/>
    <w:rsid w:val="300DDA41"/>
    <w:rsid w:val="304D9D6B"/>
    <w:rsid w:val="30623E95"/>
    <w:rsid w:val="307CA565"/>
    <w:rsid w:val="31BA4DDA"/>
    <w:rsid w:val="31E7D962"/>
    <w:rsid w:val="32172440"/>
    <w:rsid w:val="32DFD84D"/>
    <w:rsid w:val="3427CEA1"/>
    <w:rsid w:val="34E16C69"/>
    <w:rsid w:val="34F65ECA"/>
    <w:rsid w:val="368F747A"/>
    <w:rsid w:val="37FBC515"/>
    <w:rsid w:val="3858A0E9"/>
    <w:rsid w:val="3AF7C22E"/>
    <w:rsid w:val="3C332849"/>
    <w:rsid w:val="3F5E237B"/>
    <w:rsid w:val="407EDDD8"/>
    <w:rsid w:val="40F93833"/>
    <w:rsid w:val="43F87B2B"/>
    <w:rsid w:val="461A2749"/>
    <w:rsid w:val="47C12ABC"/>
    <w:rsid w:val="47E9F03D"/>
    <w:rsid w:val="49F1EBF1"/>
    <w:rsid w:val="4AD4FDD9"/>
    <w:rsid w:val="4D935705"/>
    <w:rsid w:val="4E71D040"/>
    <w:rsid w:val="4EA49855"/>
    <w:rsid w:val="4F0C0B28"/>
    <w:rsid w:val="500A81EB"/>
    <w:rsid w:val="50164047"/>
    <w:rsid w:val="519AEC36"/>
    <w:rsid w:val="520EDEC2"/>
    <w:rsid w:val="54677F1F"/>
    <w:rsid w:val="58F70331"/>
    <w:rsid w:val="5978151A"/>
    <w:rsid w:val="5A847A28"/>
    <w:rsid w:val="5B352CDE"/>
    <w:rsid w:val="5B38EA05"/>
    <w:rsid w:val="5CF0A55F"/>
    <w:rsid w:val="5D26169C"/>
    <w:rsid w:val="5D740630"/>
    <w:rsid w:val="5DCBCC39"/>
    <w:rsid w:val="60826228"/>
    <w:rsid w:val="60AF8601"/>
    <w:rsid w:val="60D53783"/>
    <w:rsid w:val="62529243"/>
    <w:rsid w:val="62F78463"/>
    <w:rsid w:val="63244A05"/>
    <w:rsid w:val="63C72DD2"/>
    <w:rsid w:val="649A4EEF"/>
    <w:rsid w:val="65B77588"/>
    <w:rsid w:val="674C4D8F"/>
    <w:rsid w:val="69021A60"/>
    <w:rsid w:val="6A22E60C"/>
    <w:rsid w:val="6A235AAF"/>
    <w:rsid w:val="6A3436A4"/>
    <w:rsid w:val="6AB41A9D"/>
    <w:rsid w:val="6CA7CEF7"/>
    <w:rsid w:val="6CAD12CA"/>
    <w:rsid w:val="6EF89D60"/>
    <w:rsid w:val="72A8E640"/>
    <w:rsid w:val="730642E4"/>
    <w:rsid w:val="7330103D"/>
    <w:rsid w:val="73A2FA7E"/>
    <w:rsid w:val="742131AB"/>
    <w:rsid w:val="74A0D5F8"/>
    <w:rsid w:val="75E1C3B2"/>
    <w:rsid w:val="762C5D59"/>
    <w:rsid w:val="77444D3D"/>
    <w:rsid w:val="7795585E"/>
    <w:rsid w:val="77D36659"/>
    <w:rsid w:val="78E5D777"/>
    <w:rsid w:val="7C733F5B"/>
    <w:rsid w:val="7D4C1EE8"/>
    <w:rsid w:val="7D4CB7BA"/>
    <w:rsid w:val="7DBCB7FF"/>
    <w:rsid w:val="7DE5D726"/>
    <w:rsid w:val="7F4E59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5:docId w15:val="{A350029F-C08A-4123-B3C8-31A1149B5D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2E6B6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3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5442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14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717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262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70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08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43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2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26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120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178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6.jpeg"/><Relationship Id="rId21" Type="http://schemas.openxmlformats.org/officeDocument/2006/relationships/hyperlink" Target="https://stream.syscoi.com/2020/02/26/webinar-evaluating-complex-systems-approaches-to-improving-health-20-march-2020-12-30-13-30-gmt/" TargetMode="External"/><Relationship Id="rId34" Type="http://schemas.openxmlformats.org/officeDocument/2006/relationships/image" Target="media/image9.jpeg"/><Relationship Id="rId42" Type="http://schemas.openxmlformats.org/officeDocument/2006/relationships/hyperlink" Target="https://creativecommons.org/licenses/by/3.0/" TargetMode="External"/><Relationship Id="rId47" Type="http://schemas.openxmlformats.org/officeDocument/2006/relationships/hyperlink" Target="https://libguides.olympic.edu/c.php?g=232056&amp;p=1540891" TargetMode="External"/><Relationship Id="rId50" Type="http://schemas.openxmlformats.org/officeDocument/2006/relationships/image" Target="media/image14.png"/><Relationship Id="rId55" Type="http://schemas.openxmlformats.org/officeDocument/2006/relationships/image" Target="media/image16.png"/><Relationship Id="rId63" Type="http://schemas.openxmlformats.org/officeDocument/2006/relationships/hyperlink" Target="https://www.who.int/news-room/fact-sheets/detail/obesity-and-overweight" TargetMode="Externa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logos-world.net/world-health-organization-logo/" TargetMode="External"/><Relationship Id="rId29" Type="http://schemas.openxmlformats.org/officeDocument/2006/relationships/hyperlink" Target="https://www.artshumanitieshub.eu/hubs/university-of-wales/" TargetMode="External"/><Relationship Id="rId11" Type="http://schemas.openxmlformats.org/officeDocument/2006/relationships/image" Target="media/image1.png"/><Relationship Id="rId24" Type="http://schemas.openxmlformats.org/officeDocument/2006/relationships/hyperlink" Target="https://stream.syscoi.com/2020/02/26/webinar-evaluating-complex-systems-approaches-to-improving-health-20-march-2020-12-30-13-30-gmt/" TargetMode="External"/><Relationship Id="rId32" Type="http://schemas.openxmlformats.org/officeDocument/2006/relationships/hyperlink" Target="https://anglo-celtic-connections.blogspot.com/2015/08/" TargetMode="External"/><Relationship Id="rId37" Type="http://schemas.openxmlformats.org/officeDocument/2006/relationships/image" Target="media/image10.jpeg"/><Relationship Id="rId40" Type="http://schemas.openxmlformats.org/officeDocument/2006/relationships/hyperlink" Target="https://www.cjar.eu/indexing/" TargetMode="External"/><Relationship Id="rId45" Type="http://schemas.openxmlformats.org/officeDocument/2006/relationships/hyperlink" Target="https://creativecommons.org/licenses/by/3.0/" TargetMode="External"/><Relationship Id="rId53" Type="http://schemas.openxmlformats.org/officeDocument/2006/relationships/image" Target="media/image15.png"/><Relationship Id="rId58" Type="http://schemas.openxmlformats.org/officeDocument/2006/relationships/hyperlink" Target="https://www.birmingham.gov.uk/download/downloads/id/23756/creating_a_bolder_healthier_city_2022_to_2030.pdf" TargetMode="External"/><Relationship Id="rId66" Type="http://schemas.openxmlformats.org/officeDocument/2006/relationships/theme" Target="theme/theme1.xml"/><Relationship Id="rId5" Type="http://schemas.openxmlformats.org/officeDocument/2006/relationships/numbering" Target="numbering.xml"/><Relationship Id="rId61" Type="http://schemas.openxmlformats.org/officeDocument/2006/relationships/hyperlink" Target="https://www.england.nhs.uk/ourwork/prevention/obesity/digital-weight-management-programme/" TargetMode="External"/><Relationship Id="rId19" Type="http://schemas.openxmlformats.org/officeDocument/2006/relationships/image" Target="media/image4.png"/><Relationship Id="rId14" Type="http://schemas.openxmlformats.org/officeDocument/2006/relationships/header" Target="header2.xml"/><Relationship Id="rId22" Type="http://schemas.openxmlformats.org/officeDocument/2006/relationships/hyperlink" Target="https://creativecommons.org/licenses/by-nc-sa/3.0/" TargetMode="External"/><Relationship Id="rId27" Type="http://schemas.openxmlformats.org/officeDocument/2006/relationships/hyperlink" Target="https://subjectguides.york.ac.uk/health-sciences/resources" TargetMode="External"/><Relationship Id="rId30" Type="http://schemas.openxmlformats.org/officeDocument/2006/relationships/image" Target="media/image8.JPG"/><Relationship Id="rId35" Type="http://schemas.openxmlformats.org/officeDocument/2006/relationships/hyperlink" Target="https://anglo-celtic-connections.blogspot.com/2015/08/" TargetMode="External"/><Relationship Id="rId43" Type="http://schemas.openxmlformats.org/officeDocument/2006/relationships/image" Target="media/image12.png"/><Relationship Id="rId48" Type="http://schemas.openxmlformats.org/officeDocument/2006/relationships/hyperlink" Target="https://libguides.olympic.edu/c.php?g=232056&amp;p=1540891" TargetMode="External"/><Relationship Id="rId56" Type="http://schemas.openxmlformats.org/officeDocument/2006/relationships/hyperlink" Target="https://www.e-lfh.org.uk/programmes/physical-activity-and-health/ohid-logo-2/" TargetMode="External"/><Relationship Id="rId64" Type="http://schemas.openxmlformats.org/officeDocument/2006/relationships/hyperlink" Target="https://www.ons.gov.uk/explore-local-statistics/indicators/adult-obesity-prevalence" TargetMode="External"/><Relationship Id="rId8" Type="http://schemas.openxmlformats.org/officeDocument/2006/relationships/webSettings" Target="webSettings.xml"/><Relationship Id="rId51" Type="http://schemas.openxmlformats.org/officeDocument/2006/relationships/hyperlink" Target="https://libguides.olympic.edu/c.php?g=232056&amp;p=1540891" TargetMode="External"/><Relationship Id="rId3" Type="http://schemas.openxmlformats.org/officeDocument/2006/relationships/customXml" Target="../customXml/item3.xml"/><Relationship Id="rId12" Type="http://schemas.openxmlformats.org/officeDocument/2006/relationships/header" Target="header1.xml"/><Relationship Id="rId17" Type="http://schemas.openxmlformats.org/officeDocument/2006/relationships/image" Target="media/image3.png"/><Relationship Id="rId25" Type="http://schemas.openxmlformats.org/officeDocument/2006/relationships/hyperlink" Target="https://creativecommons.org/licenses/by-nc-sa/3.0/" TargetMode="External"/><Relationship Id="rId33" Type="http://schemas.openxmlformats.org/officeDocument/2006/relationships/hyperlink" Target="https://creativecommons.org/licenses/by-nc-sa/3.0/" TargetMode="External"/><Relationship Id="rId38" Type="http://schemas.openxmlformats.org/officeDocument/2006/relationships/hyperlink" Target="https://www.calthorpe.thrive.ac/news/?pid=56&amp;nid=2&amp;storyid=42" TargetMode="External"/><Relationship Id="rId46" Type="http://schemas.openxmlformats.org/officeDocument/2006/relationships/image" Target="media/image13.png"/><Relationship Id="rId59" Type="http://schemas.openxmlformats.org/officeDocument/2006/relationships/hyperlink" Target="https://www.kingsfund.org.uk/insight-and-analysis/long-reads/what-are-health-inequalities" TargetMode="External"/><Relationship Id="rId20" Type="http://schemas.openxmlformats.org/officeDocument/2006/relationships/hyperlink" Target="https://stream.syscoi.com/2020/02/26/webinar-evaluating-complex-systems-approaches-to-improving-health-20-march-2020-12-30-13-30-gmt/" TargetMode="External"/><Relationship Id="rId41" Type="http://schemas.openxmlformats.org/officeDocument/2006/relationships/hyperlink" Target="https://www.cjar.eu/indexing/" TargetMode="External"/><Relationship Id="rId54" Type="http://schemas.openxmlformats.org/officeDocument/2006/relationships/hyperlink" Target="https://dcan.org.uk/event/the-kings-fund-annual-conference-2025-courage-honesty-and-the-future/" TargetMode="External"/><Relationship Id="rId62" Type="http://schemas.openxmlformats.org/officeDocument/2006/relationships/hyperlink" Target="https://fingertips.phe.org.uk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image" Target="media/image2.png"/><Relationship Id="rId23" Type="http://schemas.openxmlformats.org/officeDocument/2006/relationships/image" Target="media/image5.png"/><Relationship Id="rId28" Type="http://schemas.openxmlformats.org/officeDocument/2006/relationships/image" Target="media/image7.jpeg"/><Relationship Id="rId36" Type="http://schemas.openxmlformats.org/officeDocument/2006/relationships/hyperlink" Target="https://creativecommons.org/licenses/by-nc-sa/3.0/" TargetMode="External"/><Relationship Id="rId49" Type="http://schemas.openxmlformats.org/officeDocument/2006/relationships/hyperlink" Target="https://creativecommons.org/licenses/by-nc/3.0/" TargetMode="External"/><Relationship Id="rId57" Type="http://schemas.openxmlformats.org/officeDocument/2006/relationships/hyperlink" Target="https://www.tandfonline.com/doi/abs/10.1191/1478088706qp063oa" TargetMode="External"/><Relationship Id="rId10" Type="http://schemas.openxmlformats.org/officeDocument/2006/relationships/endnotes" Target="endnotes.xml"/><Relationship Id="rId31" Type="http://schemas.openxmlformats.org/officeDocument/2006/relationships/hyperlink" Target="https://anglo-celtic-connections.blogspot.com/2015/08/" TargetMode="External"/><Relationship Id="rId44" Type="http://schemas.openxmlformats.org/officeDocument/2006/relationships/hyperlink" Target="https://www.cjar.eu/indexing/" TargetMode="External"/><Relationship Id="rId52" Type="http://schemas.openxmlformats.org/officeDocument/2006/relationships/hyperlink" Target="https://creativecommons.org/licenses/by-nc/3.0/" TargetMode="External"/><Relationship Id="rId60" Type="http://schemas.openxmlformats.org/officeDocument/2006/relationships/hyperlink" Target="https://www.nice.org.uk/guidance/ng246" TargetMode="External"/><Relationship Id="rId65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3" Type="http://schemas.openxmlformats.org/officeDocument/2006/relationships/footer" Target="footer1.xml"/><Relationship Id="rId18" Type="http://schemas.openxmlformats.org/officeDocument/2006/relationships/hyperlink" Target="https://indepth.nice.org.uk/logos/index.html" TargetMode="External"/><Relationship Id="rId39" Type="http://schemas.openxmlformats.org/officeDocument/2006/relationships/image" Target="media/image1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4" ma:contentTypeDescription="Create a new document." ma:contentTypeScope="" ma:versionID="7ee550c749900ace1a36af5e1bd596af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00e5879edb22c156939a9f05031d256f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Tags" minOccurs="0"/>
                <xsd:element ref="ns3:MediaLengthInSeconds" minOccurs="0"/>
                <xsd:element ref="ns3:MediaServiceDateTaken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Tags" ma:index="18" nillable="true" ma:displayName="Tags" ma:internalName="MediaServiceAutoTags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4.xml><?xml version="1.0" encoding="utf-8"?>
<ds:datastoreItem xmlns:ds="http://schemas.openxmlformats.org/officeDocument/2006/customXml" ds:itemID="{CA534C20-6B28-4254-B74C-4D57AB97301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277</TotalTime>
  <Pages>7</Pages>
  <Words>743</Words>
  <Characters>4239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Sabrina Khan (2312075)</cp:lastModifiedBy>
  <cp:revision>247</cp:revision>
  <dcterms:created xsi:type="dcterms:W3CDTF">2026-07-26T11:56:00Z</dcterms:created>
  <dcterms:modified xsi:type="dcterms:W3CDTF">2026-07-26T16:39:00Z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