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F527121" w:rsidR="005E6C44" w:rsidRPr="00A42F82" w:rsidRDefault="0081681D" w:rsidP="00A91894">
            <w:pPr>
              <w:rPr>
                <w:rFonts w:ascii="Arial" w:hAnsi="Arial" w:cs="Arial"/>
                <w:sz w:val="22"/>
                <w:szCs w:val="22"/>
              </w:rPr>
            </w:pPr>
            <w:r>
              <w:rPr>
                <w:rFonts w:ascii="Arial" w:hAnsi="Arial" w:cs="Arial"/>
                <w:sz w:val="22"/>
                <w:szCs w:val="22"/>
              </w:rPr>
              <w:t>Hardeep kaur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9B068A9" w:rsidR="005E6C44" w:rsidRPr="00A42F82" w:rsidRDefault="0055398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0F03420D" w:rsidR="005E6C44" w:rsidRPr="00A42F82" w:rsidRDefault="00553987"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9701E24" w:rsidR="005E6C44" w:rsidRPr="00A42F82" w:rsidRDefault="00C70995" w:rsidP="00A91894">
            <w:pPr>
              <w:rPr>
                <w:rFonts w:ascii="Arial" w:hAnsi="Arial" w:cs="Arial"/>
                <w:sz w:val="22"/>
                <w:szCs w:val="22"/>
              </w:rPr>
            </w:pPr>
            <w:r>
              <w:rPr>
                <w:rFonts w:ascii="Arial" w:hAnsi="Arial" w:cs="Arial"/>
                <w:sz w:val="22"/>
                <w:szCs w:val="22"/>
              </w:rPr>
              <w:t>Institute o</w:t>
            </w:r>
            <w:r w:rsidR="00FD10AD">
              <w:rPr>
                <w:rFonts w:ascii="Arial" w:hAnsi="Arial" w:cs="Arial"/>
                <w:sz w:val="22"/>
                <w:szCs w:val="22"/>
              </w:rPr>
              <w:t xml:space="preserve">f </w:t>
            </w:r>
            <w:proofErr w:type="gramStart"/>
            <w:r w:rsidR="00FD10AD">
              <w:rPr>
                <w:rFonts w:ascii="Arial" w:hAnsi="Arial" w:cs="Arial"/>
                <w:sz w:val="22"/>
                <w:szCs w:val="22"/>
              </w:rPr>
              <w:t>inner city</w:t>
            </w:r>
            <w:proofErr w:type="gramEnd"/>
            <w:r w:rsidR="00FD10AD">
              <w:rPr>
                <w:rFonts w:ascii="Arial" w:hAnsi="Arial" w:cs="Arial"/>
                <w:sz w:val="22"/>
                <w:szCs w:val="22"/>
              </w:rPr>
              <w:t xml:space="preserve">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961288B" w:rsidR="00160C46" w:rsidRPr="00A42F82" w:rsidRDefault="0081681D" w:rsidP="00A91894">
            <w:pPr>
              <w:rPr>
                <w:rFonts w:ascii="Arial" w:hAnsi="Arial" w:cs="Arial"/>
                <w:sz w:val="22"/>
                <w:szCs w:val="22"/>
              </w:rPr>
            </w:pPr>
            <w:r>
              <w:rPr>
                <w:rFonts w:ascii="Arial" w:hAnsi="Arial" w:cs="Arial"/>
                <w:sz w:val="22"/>
                <w:szCs w:val="22"/>
              </w:rPr>
              <w:t>London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11C2526" w:rsidR="005E6C44" w:rsidRPr="00A42F82" w:rsidRDefault="0081681D" w:rsidP="00A91894">
            <w:pPr>
              <w:rPr>
                <w:rFonts w:ascii="Arial" w:hAnsi="Arial" w:cs="Arial"/>
                <w:sz w:val="22"/>
                <w:szCs w:val="22"/>
              </w:rPr>
            </w:pPr>
            <w:r>
              <w:rPr>
                <w:rFonts w:ascii="Arial" w:hAnsi="Arial" w:cs="Arial"/>
                <w:sz w:val="22"/>
                <w:szCs w:val="22"/>
              </w:rPr>
              <w:t>2236243@student.uwtsd.ac.uk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685929D" w:rsidR="005E6C44" w:rsidRPr="00A42F82" w:rsidRDefault="0081681D" w:rsidP="00A91894">
            <w:pPr>
              <w:rPr>
                <w:rFonts w:ascii="Arial" w:hAnsi="Arial" w:cs="Arial"/>
                <w:sz w:val="22"/>
                <w:szCs w:val="22"/>
              </w:rPr>
            </w:pPr>
            <w:r>
              <w:rPr>
                <w:rFonts w:ascii="Arial" w:hAnsi="Arial" w:cs="Arial"/>
                <w:sz w:val="22"/>
                <w:szCs w:val="22"/>
              </w:rPr>
              <w:t>07747201501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B7F972F" w:rsidR="005E6C44" w:rsidRPr="00A42F82" w:rsidRDefault="0081681D" w:rsidP="00A91894">
            <w:pPr>
              <w:rPr>
                <w:rFonts w:ascii="Arial" w:hAnsi="Arial" w:cs="Arial"/>
                <w:sz w:val="22"/>
                <w:szCs w:val="22"/>
              </w:rPr>
            </w:pPr>
            <w:r>
              <w:rPr>
                <w:rFonts w:ascii="Arial" w:hAnsi="Arial" w:cs="Arial"/>
                <w:sz w:val="22"/>
                <w:szCs w:val="22"/>
              </w:rPr>
              <w:t>2236243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F1FBE25" w:rsidR="005E6C44" w:rsidRPr="00A42F82" w:rsidRDefault="0081681D" w:rsidP="00A91894">
            <w:pPr>
              <w:rPr>
                <w:rFonts w:ascii="Arial" w:hAnsi="Arial" w:cs="Arial"/>
                <w:sz w:val="22"/>
                <w:szCs w:val="22"/>
              </w:rPr>
            </w:pPr>
            <w:r>
              <w:rPr>
                <w:rFonts w:ascii="Arial" w:hAnsi="Arial" w:cs="Arial"/>
                <w:sz w:val="22"/>
                <w:szCs w:val="22"/>
              </w:rPr>
              <w:t>MSC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256E16D" w:rsidR="005E6C44" w:rsidRPr="00A42F82" w:rsidRDefault="0081681D" w:rsidP="00A91894">
            <w:pPr>
              <w:rPr>
                <w:rFonts w:ascii="Arial" w:hAnsi="Arial" w:cs="Arial"/>
                <w:sz w:val="22"/>
                <w:szCs w:val="22"/>
              </w:rPr>
            </w:pPr>
            <w:r>
              <w:rPr>
                <w:rFonts w:ascii="Arial" w:hAnsi="Arial" w:cs="Arial"/>
                <w:sz w:val="22"/>
                <w:szCs w:val="22"/>
              </w:rPr>
              <w:t>Dr. Diola Bijlhout</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EFD64CA" w:rsidR="005E6C44" w:rsidRPr="00A42F82" w:rsidRDefault="0081681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12E9EDDC" w:rsidR="003F6F7B" w:rsidRPr="00A42F82" w:rsidRDefault="0081681D"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0CDA3436" w:rsidR="003F6F7B" w:rsidRPr="00A42F82" w:rsidRDefault="0081681D"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6D1223EC" w:rsidR="003F6F7B" w:rsidRPr="00A42F82" w:rsidRDefault="0081681D"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9102680" w:rsidR="005E6C44" w:rsidRPr="00A42F82" w:rsidRDefault="003D21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95923F4" w:rsidR="005E6C44" w:rsidRPr="00A42F82" w:rsidRDefault="003D219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102A30D5" w:rsidR="005E6C44" w:rsidRPr="00A42F82" w:rsidRDefault="003D219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638E4C41" w:rsidR="00835382" w:rsidRPr="00A42F82" w:rsidRDefault="003D2190"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54920A1A" w:rsidR="00835382" w:rsidRPr="00A42F82" w:rsidRDefault="003D2190"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5B7966D7" w:rsidR="00835382" w:rsidRPr="00A42F82" w:rsidRDefault="003D2190"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62B626BC" w:rsidR="00807192" w:rsidRPr="00A42F82" w:rsidRDefault="003D2190"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69D73BDE" w:rsidR="00807192" w:rsidRPr="00A42F82" w:rsidRDefault="003D219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5EE2AC5B" w:rsidR="00807192" w:rsidRPr="00A42F82" w:rsidRDefault="003D219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10F19843" w:rsidR="00807192" w:rsidRPr="00A42F82" w:rsidRDefault="003D219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64489166" w:rsidR="00807192" w:rsidRPr="00A42F82" w:rsidRDefault="003D219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240F4C9C" w:rsidR="00807192" w:rsidRPr="00A42F82" w:rsidRDefault="003D219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256923C2" w:rsidR="00807192" w:rsidRPr="00A42F82" w:rsidRDefault="003D219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17CE7A21" w:rsidR="004C3D85" w:rsidRPr="00A42F82" w:rsidRDefault="003D2190"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2074C9">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EDAF4B" w:rsidR="004C3D85" w:rsidRPr="00A42F82" w:rsidRDefault="003D2190" w:rsidP="00A91894">
            <w:pPr>
              <w:rPr>
                <w:rFonts w:ascii="Arial" w:hAnsi="Arial" w:cs="Arial"/>
                <w:sz w:val="22"/>
                <w:szCs w:val="22"/>
              </w:rPr>
            </w:pPr>
            <w:r>
              <w:rPr>
                <w:rFonts w:ascii="Arial" w:hAnsi="Arial" w:cs="Arial"/>
                <w:sz w:val="22"/>
                <w:szCs w:val="22"/>
              </w:rPr>
              <w:t>Investigating the rising level of teenager smokers in United Kingdom</w:t>
            </w:r>
          </w:p>
        </w:tc>
      </w:tr>
      <w:tr w:rsidR="004C3D85" w:rsidRPr="00A42F82" w14:paraId="52752113" w14:textId="77777777" w:rsidTr="002074C9">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896C890" w:rsidR="004C3D85" w:rsidRPr="00A42F82" w:rsidRDefault="003D2190" w:rsidP="00A91894">
            <w:pPr>
              <w:rPr>
                <w:rFonts w:ascii="Arial" w:hAnsi="Arial" w:cs="Arial"/>
                <w:sz w:val="22"/>
                <w:szCs w:val="22"/>
              </w:rPr>
            </w:pPr>
            <w:r>
              <w:rPr>
                <w:rFonts w:ascii="Arial" w:hAnsi="Arial" w:cs="Arial"/>
                <w:sz w:val="22"/>
                <w:szCs w:val="22"/>
              </w:rPr>
              <w:t>15 feb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7B4BA9CA" w:rsidR="004C3D85" w:rsidRPr="00A42F82" w:rsidRDefault="003D2190" w:rsidP="00A91894">
            <w:pPr>
              <w:rPr>
                <w:rFonts w:ascii="Arial" w:hAnsi="Arial" w:cs="Arial"/>
                <w:sz w:val="22"/>
                <w:szCs w:val="22"/>
              </w:rPr>
            </w:pPr>
            <w:r>
              <w:rPr>
                <w:rFonts w:ascii="Arial" w:hAnsi="Arial" w:cs="Arial"/>
                <w:sz w:val="22"/>
                <w:szCs w:val="22"/>
              </w:rPr>
              <w:t>28 May 2024</w:t>
            </w:r>
          </w:p>
        </w:tc>
      </w:tr>
      <w:tr w:rsidR="00F96C3F" w:rsidRPr="00A42F82" w14:paraId="158575DD" w14:textId="77777777" w:rsidTr="002074C9">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2074C9" w:rsidRPr="00A42F82" w:rsidDel="002A152D" w14:paraId="33018EAC" w14:textId="77777777" w:rsidTr="002074C9">
        <w:trPr>
          <w:trHeight w:val="454"/>
        </w:trPr>
        <w:tc>
          <w:tcPr>
            <w:tcW w:w="296" w:type="pct"/>
            <w:vAlign w:val="center"/>
          </w:tcPr>
          <w:p w14:paraId="42153F40" w14:textId="02EC5A81" w:rsidR="002074C9" w:rsidRPr="00A42F82" w:rsidRDefault="002074C9" w:rsidP="002074C9">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99F439B" w14:textId="1AE5237F" w:rsidR="00AF0F6A" w:rsidRPr="00AF0F6A" w:rsidRDefault="00C37029" w:rsidP="00AF0F6A">
            <w:pPr>
              <w:rPr>
                <w:rFonts w:ascii="Arial" w:hAnsi="Arial" w:cs="Arial"/>
                <w:sz w:val="22"/>
                <w:szCs w:val="22"/>
              </w:rPr>
            </w:pPr>
            <w:r w:rsidRPr="00C37029">
              <w:rPr>
                <w:rFonts w:ascii="Arial" w:hAnsi="Arial" w:cs="Arial"/>
                <w:sz w:val="22"/>
                <w:szCs w:val="22"/>
              </w:rPr>
              <w:t>Examining the growing number of young smokers in the UK is essential since it touches on important topics like policy formation, public health issues, economic effect, and social ramifications. Reducing the prevalence of teenage smoking and enhancing the general well-being of this susceptible demographic are achievable via an understanding of the underlying causes and the implementation of specific treatments.</w:t>
            </w:r>
            <w:r w:rsidR="008D08CF">
              <w:rPr>
                <w:rFonts w:ascii="Arial" w:hAnsi="Arial" w:cs="Arial"/>
                <w:sz w:val="22"/>
                <w:szCs w:val="22"/>
              </w:rPr>
              <w:t xml:space="preserve"> </w:t>
            </w:r>
            <w:proofErr w:type="gramStart"/>
            <w:r w:rsidRPr="00C37029">
              <w:rPr>
                <w:rFonts w:ascii="Arial" w:hAnsi="Arial" w:cs="Arial"/>
                <w:sz w:val="22"/>
                <w:szCs w:val="22"/>
              </w:rPr>
              <w:t>The</w:t>
            </w:r>
            <w:proofErr w:type="gramEnd"/>
            <w:r w:rsidRPr="00C37029">
              <w:rPr>
                <w:rFonts w:ascii="Arial" w:hAnsi="Arial" w:cs="Arial"/>
                <w:sz w:val="22"/>
                <w:szCs w:val="22"/>
              </w:rPr>
              <w:t xml:space="preserve"> creation of evidence-based policy can benefit from research on teen smoking. This information can be used by governments and regulatory agencies to create and execute efficient policies and interventions aimed at preventing and reducing teen smoking. This could entail enacting legislation governing advertising, raising tobacco costs, or introducing smoking-related education initiatives in schools.</w:t>
            </w:r>
            <w:r w:rsidR="00AF0F6A">
              <w:t xml:space="preserve"> </w:t>
            </w:r>
            <w:r w:rsidR="00AF0F6A" w:rsidRPr="00AF0F6A">
              <w:rPr>
                <w:rFonts w:ascii="Arial" w:hAnsi="Arial" w:cs="Arial"/>
                <w:sz w:val="22"/>
                <w:szCs w:val="22"/>
              </w:rPr>
              <w:t>Because it can result in a number of health problems, teenage smoking is a serious public health concern. Adolescent smokers are more likely to experience long-term addiction, chronic illnesses like cancer, respiratory issues, and cardiovascular issues. It will be possible to develop treatments and strategies to prevent and reduce smoking in this vulnerable population by looking into the factors that are contributing to the rising rates of teen smokers.</w:t>
            </w:r>
            <w:r w:rsidR="00602FC6">
              <w:rPr>
                <w:rFonts w:ascii="Arial" w:hAnsi="Arial" w:cs="Arial"/>
                <w:sz w:val="22"/>
                <w:szCs w:val="22"/>
              </w:rPr>
              <w:t xml:space="preserve"> </w:t>
            </w:r>
            <w:proofErr w:type="gramStart"/>
            <w:r w:rsidR="00AF0F6A" w:rsidRPr="00AF0F6A">
              <w:rPr>
                <w:rFonts w:ascii="Arial" w:hAnsi="Arial" w:cs="Arial"/>
                <w:sz w:val="22"/>
                <w:szCs w:val="22"/>
              </w:rPr>
              <w:t>The</w:t>
            </w:r>
            <w:proofErr w:type="gramEnd"/>
            <w:r w:rsidR="00AF0F6A" w:rsidRPr="00AF0F6A">
              <w:rPr>
                <w:rFonts w:ascii="Arial" w:hAnsi="Arial" w:cs="Arial"/>
                <w:sz w:val="22"/>
                <w:szCs w:val="22"/>
              </w:rPr>
              <w:t xml:space="preserve"> economy is impacted by the costs of healthcare associated with smoking. Policymakers and medical professionals can find efficient ways to combat teen smoking by looking at the causes and trends of this problem. Specific treatments may lower healthcare costs and lessen the financial strain of treating diseases linked to smoking.</w:t>
            </w:r>
            <w:r w:rsidR="00BC0599">
              <w:t xml:space="preserve"> </w:t>
            </w:r>
            <w:r w:rsidR="00BC0599" w:rsidRPr="00BC0599">
              <w:rPr>
                <w:rFonts w:ascii="Arial" w:hAnsi="Arial" w:cs="Arial"/>
                <w:sz w:val="22"/>
                <w:szCs w:val="22"/>
              </w:rPr>
              <w:t xml:space="preserve">Additionally, teens who smoke are more prone to partake in dangerous activities like drug and alcohol addiction. Additionally, smoking can have detrimental effects on society, including peer pressure, social marginalization, and possible drops in academic and personal accomplishment. It is possible to create comprehensive policies that address social consequences, encourage healthier lives, and foster a smoke-free environment for teenagers by taking into account the underlying reasons that contribute to teenage </w:t>
            </w:r>
            <w:proofErr w:type="gramStart"/>
            <w:r w:rsidR="00BC0599" w:rsidRPr="00BC0599">
              <w:rPr>
                <w:rFonts w:ascii="Arial" w:hAnsi="Arial" w:cs="Arial"/>
                <w:sz w:val="22"/>
                <w:szCs w:val="22"/>
              </w:rPr>
              <w:t>smoking.Evidence</w:t>
            </w:r>
            <w:proofErr w:type="gramEnd"/>
            <w:r w:rsidR="00BC0599" w:rsidRPr="00BC0599">
              <w:rPr>
                <w:rFonts w:ascii="Arial" w:hAnsi="Arial" w:cs="Arial"/>
                <w:sz w:val="22"/>
                <w:szCs w:val="22"/>
              </w:rPr>
              <w:t xml:space="preserve">-based policy creation can benefit from research on teen smoking. The </w:t>
            </w:r>
            <w:r w:rsidR="00BC0599" w:rsidRPr="00BC0599">
              <w:rPr>
                <w:rFonts w:ascii="Arial" w:hAnsi="Arial" w:cs="Arial"/>
                <w:sz w:val="22"/>
                <w:szCs w:val="22"/>
              </w:rPr>
              <w:lastRenderedPageBreak/>
              <w:t>results of this study can be used by governments and regulatory agencies to create and execute efficient policies and programs that discourage and lessen teen smoking. This can entail enacting legislation governing advertising, raising tobacco costs, or putting in place instructional initiatives in schools that emphasize the risks associated with smoking.</w:t>
            </w:r>
          </w:p>
          <w:p w14:paraId="5F64A457" w14:textId="2DF15EF0" w:rsidR="002074C9" w:rsidRPr="00A42F82" w:rsidDel="00425DA7" w:rsidRDefault="002074C9" w:rsidP="002074C9">
            <w:pPr>
              <w:rPr>
                <w:rFonts w:ascii="Arial" w:hAnsi="Arial" w:cs="Arial"/>
              </w:rPr>
            </w:pPr>
          </w:p>
        </w:tc>
      </w:tr>
      <w:tr w:rsidR="002074C9" w:rsidRPr="00A42F82" w:rsidDel="002A152D" w14:paraId="495F0243" w14:textId="77777777" w:rsidTr="002074C9">
        <w:trPr>
          <w:trHeight w:val="454"/>
        </w:trPr>
        <w:tc>
          <w:tcPr>
            <w:tcW w:w="296" w:type="pct"/>
            <w:vAlign w:val="center"/>
          </w:tcPr>
          <w:p w14:paraId="452E4BDD" w14:textId="5D2200CB" w:rsidR="002074C9" w:rsidRPr="00A42F82" w:rsidRDefault="002074C9" w:rsidP="002074C9">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4" w:type="pct"/>
            <w:gridSpan w:val="4"/>
            <w:vAlign w:val="center"/>
          </w:tcPr>
          <w:p w14:paraId="5DCB39FE" w14:textId="6F810F21" w:rsidR="002074C9" w:rsidRPr="00A42F82" w:rsidRDefault="002074C9" w:rsidP="002074C9">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2074C9" w:rsidRDefault="002074C9" w:rsidP="002074C9">
            <w:pPr>
              <w:rPr>
                <w:rFonts w:ascii="Arial" w:hAnsi="Arial" w:cs="Arial"/>
              </w:rPr>
            </w:pPr>
          </w:p>
          <w:p w14:paraId="4AFFC1A4" w14:textId="77777777" w:rsidR="00D16F23" w:rsidRPr="00A42F82" w:rsidRDefault="00D16F23" w:rsidP="002074C9">
            <w:pPr>
              <w:rPr>
                <w:rFonts w:ascii="Arial" w:hAnsi="Arial" w:cs="Arial"/>
              </w:rPr>
            </w:pPr>
          </w:p>
          <w:p w14:paraId="390B2138" w14:textId="77777777" w:rsidR="009707E2" w:rsidRPr="009707E2" w:rsidRDefault="009707E2" w:rsidP="009707E2">
            <w:pPr>
              <w:rPr>
                <w:rFonts w:ascii="Arial" w:hAnsi="Arial" w:cs="Arial"/>
                <w:lang w:val="en-IN"/>
              </w:rPr>
            </w:pPr>
            <w:r w:rsidRPr="009707E2">
              <w:rPr>
                <w:rFonts w:ascii="Arial" w:hAnsi="Arial" w:cs="Arial"/>
                <w:lang w:val="en-US"/>
              </w:rPr>
              <w:t>What are the contributing causes to the rising rates of teenage Smoking in the United Kingdom and which interventions and prevention strategies work best in the UK to stop and lessen teen smoking?</w:t>
            </w:r>
          </w:p>
          <w:p w14:paraId="43E4BFAF" w14:textId="77777777" w:rsidR="002074C9" w:rsidRPr="00A42F82" w:rsidRDefault="002074C9" w:rsidP="002074C9">
            <w:pPr>
              <w:rPr>
                <w:rFonts w:ascii="Arial" w:hAnsi="Arial" w:cs="Arial"/>
              </w:rPr>
            </w:pPr>
          </w:p>
          <w:p w14:paraId="399A7D28" w14:textId="77777777" w:rsidR="002074C9" w:rsidRPr="00A42F82" w:rsidRDefault="002074C9" w:rsidP="002074C9">
            <w:pPr>
              <w:rPr>
                <w:rFonts w:ascii="Arial" w:hAnsi="Arial" w:cs="Arial"/>
                <w:sz w:val="22"/>
                <w:szCs w:val="22"/>
              </w:rPr>
            </w:pPr>
          </w:p>
          <w:p w14:paraId="76C0468A" w14:textId="77777777" w:rsidR="002074C9" w:rsidRPr="00A42F82" w:rsidRDefault="002074C9" w:rsidP="002074C9">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2074C9" w:rsidRPr="00A42F82" w14:paraId="5601B9CC" w14:textId="77777777" w:rsidTr="002074C9">
        <w:trPr>
          <w:trHeight w:val="454"/>
        </w:trPr>
        <w:tc>
          <w:tcPr>
            <w:tcW w:w="296" w:type="pct"/>
            <w:vAlign w:val="center"/>
          </w:tcPr>
          <w:p w14:paraId="5F7B982F" w14:textId="3E1A952B" w:rsidR="002074C9" w:rsidRPr="00A42F82" w:rsidRDefault="002074C9" w:rsidP="002074C9">
            <w:pPr>
              <w:autoSpaceDE w:val="0"/>
              <w:autoSpaceDN w:val="0"/>
              <w:adjustRightInd w:val="0"/>
              <w:rPr>
                <w:rFonts w:ascii="Arial" w:hAnsi="Arial" w:cs="Arial"/>
                <w:sz w:val="22"/>
                <w:szCs w:val="22"/>
              </w:rPr>
            </w:pPr>
            <w:r w:rsidRPr="00A42F82">
              <w:rPr>
                <w:rFonts w:ascii="Arial" w:hAnsi="Arial" w:cs="Arial"/>
                <w:sz w:val="22"/>
                <w:szCs w:val="22"/>
              </w:rPr>
              <w:t>5</w:t>
            </w:r>
          </w:p>
        </w:tc>
        <w:tc>
          <w:tcPr>
            <w:tcW w:w="4704" w:type="pct"/>
            <w:gridSpan w:val="4"/>
            <w:vAlign w:val="center"/>
          </w:tcPr>
          <w:p w14:paraId="5CE68DFE" w14:textId="360B02EA" w:rsidR="002074C9" w:rsidRPr="00A42F82" w:rsidRDefault="002074C9" w:rsidP="002074C9">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2074C9" w:rsidRPr="00A42F82" w:rsidRDefault="002074C9" w:rsidP="002074C9">
            <w:pPr>
              <w:rPr>
                <w:rFonts w:ascii="Arial" w:hAnsi="Arial" w:cs="Arial"/>
              </w:rPr>
            </w:pPr>
          </w:p>
          <w:p w14:paraId="645FD16E" w14:textId="75715878" w:rsidR="001A3B2F" w:rsidRPr="001A3B2F" w:rsidRDefault="001A3B2F" w:rsidP="001A3B2F">
            <w:pPr>
              <w:rPr>
                <w:rFonts w:ascii="Arial" w:hAnsi="Arial" w:cs="Arial"/>
                <w:lang w:val="en-IN"/>
              </w:rPr>
            </w:pPr>
            <w:r w:rsidRPr="001A3B2F">
              <w:rPr>
                <w:rFonts w:ascii="Arial" w:hAnsi="Arial" w:cs="Arial"/>
                <w:lang w:val="en-US"/>
              </w:rPr>
              <w:t>The aim of this study is to gain better understanding of health problems as a result of smoking and to reduce smoking among teenagers, resulting in effectively tackling the issue of teen smoking rates in UK</w:t>
            </w:r>
            <w:r w:rsidR="006144B0">
              <w:rPr>
                <w:rFonts w:ascii="Arial" w:hAnsi="Arial" w:cs="Arial"/>
                <w:lang w:val="en-US"/>
              </w:rPr>
              <w:t>.</w:t>
            </w:r>
            <w:r w:rsidR="00D12860">
              <w:rPr>
                <w:rFonts w:ascii="Arial" w:hAnsi="Arial" w:cs="Arial"/>
                <w:lang w:val="en-US"/>
              </w:rPr>
              <w:t xml:space="preserve"> Research will try </w:t>
            </w:r>
            <w:proofErr w:type="gramStart"/>
            <w:r w:rsidR="00D12860">
              <w:rPr>
                <w:rFonts w:ascii="Arial" w:hAnsi="Arial" w:cs="Arial"/>
                <w:lang w:val="en-US"/>
              </w:rPr>
              <w:t xml:space="preserve">to </w:t>
            </w:r>
            <w:r w:rsidR="00F21D37">
              <w:rPr>
                <w:rFonts w:ascii="Arial" w:hAnsi="Arial" w:cs="Arial"/>
                <w:lang w:val="en-US"/>
              </w:rPr>
              <w:t xml:space="preserve"> will</w:t>
            </w:r>
            <w:proofErr w:type="gramEnd"/>
            <w:r w:rsidR="00F21D37">
              <w:rPr>
                <w:rFonts w:ascii="Arial" w:hAnsi="Arial" w:cs="Arial"/>
                <w:lang w:val="en-US"/>
              </w:rPr>
              <w:t xml:space="preserve"> focus on </w:t>
            </w:r>
            <w:r w:rsidR="00F21D37" w:rsidRPr="00F21D37">
              <w:rPr>
                <w:rFonts w:ascii="Arial" w:hAnsi="Arial" w:cs="Arial"/>
                <w:lang w:val="en-US"/>
              </w:rPr>
              <w:t>brief summary of the problem, highlighting the rising number of young smokers in the UK.</w:t>
            </w:r>
            <w:r w:rsidR="00D12860">
              <w:rPr>
                <w:rFonts w:ascii="Arial" w:hAnsi="Arial" w:cs="Arial"/>
                <w:lang w:val="en-US"/>
              </w:rPr>
              <w:t xml:space="preserve">  </w:t>
            </w:r>
            <w:r w:rsidR="00F21D37" w:rsidRPr="00F21D37">
              <w:rPr>
                <w:rFonts w:ascii="Arial" w:hAnsi="Arial" w:cs="Arial"/>
                <w:lang w:val="en-US"/>
              </w:rPr>
              <w:t>Bring up the detrimental effects smoking has on one's health, especially for young people.</w:t>
            </w:r>
            <w:r w:rsidR="00D12860">
              <w:rPr>
                <w:rFonts w:ascii="Arial" w:hAnsi="Arial" w:cs="Arial"/>
                <w:lang w:val="en-US"/>
              </w:rPr>
              <w:t xml:space="preserve"> Also,</w:t>
            </w:r>
            <w:r w:rsidR="0056240D">
              <w:rPr>
                <w:rFonts w:ascii="Arial" w:hAnsi="Arial" w:cs="Arial"/>
                <w:lang w:val="en-US"/>
              </w:rPr>
              <w:t xml:space="preserve"> d</w:t>
            </w:r>
            <w:r w:rsidR="00F21D37" w:rsidRPr="00F21D37">
              <w:rPr>
                <w:rFonts w:ascii="Arial" w:hAnsi="Arial" w:cs="Arial"/>
                <w:lang w:val="en-US"/>
              </w:rPr>
              <w:t>iscuss</w:t>
            </w:r>
            <w:r w:rsidR="0056240D">
              <w:rPr>
                <w:rFonts w:ascii="Arial" w:hAnsi="Arial" w:cs="Arial"/>
                <w:lang w:val="en-US"/>
              </w:rPr>
              <w:t>ing</w:t>
            </w:r>
            <w:r w:rsidR="00F21D37" w:rsidRPr="00F21D37">
              <w:rPr>
                <w:rFonts w:ascii="Arial" w:hAnsi="Arial" w:cs="Arial"/>
                <w:lang w:val="en-US"/>
              </w:rPr>
              <w:t xml:space="preserve"> how crucial it is to comprehend the influencing elements in order to create successful intervention plans.</w:t>
            </w:r>
          </w:p>
          <w:p w14:paraId="38AF693E" w14:textId="77777777" w:rsidR="00C81071" w:rsidRPr="00C81071" w:rsidRDefault="00C81071" w:rsidP="00C81071">
            <w:pPr>
              <w:rPr>
                <w:rFonts w:ascii="Arial" w:hAnsi="Arial" w:cs="Arial"/>
              </w:rPr>
            </w:pPr>
            <w:r w:rsidRPr="00C81071">
              <w:rPr>
                <w:rFonts w:ascii="Arial" w:hAnsi="Arial" w:cs="Arial"/>
              </w:rPr>
              <w:t>Doing a thorough analysis of the body of research on teen smoking in the UK can be really beneficial. Determine the main elements that have historically been linked to higher rates of teen smoking.</w:t>
            </w:r>
          </w:p>
          <w:p w14:paraId="68975C9B" w14:textId="3C654E02" w:rsidR="002074C9" w:rsidRPr="00A42F82" w:rsidRDefault="00C81071" w:rsidP="00C81071">
            <w:pPr>
              <w:rPr>
                <w:rFonts w:ascii="Arial" w:hAnsi="Arial" w:cs="Arial"/>
              </w:rPr>
            </w:pPr>
            <w:r w:rsidRPr="00C81071">
              <w:rPr>
                <w:rFonts w:ascii="Arial" w:hAnsi="Arial" w:cs="Arial"/>
              </w:rPr>
              <w:t>It also draws attention to any knowledge gaps and discrepancies in earlier results.</w:t>
            </w:r>
          </w:p>
          <w:p w14:paraId="11C896B4" w14:textId="77777777" w:rsidR="002074C9" w:rsidRPr="00A42F82" w:rsidRDefault="002074C9" w:rsidP="002074C9">
            <w:pPr>
              <w:rPr>
                <w:rFonts w:ascii="Arial" w:hAnsi="Arial" w:cs="Arial"/>
                <w:sz w:val="22"/>
                <w:szCs w:val="22"/>
              </w:rPr>
            </w:pPr>
          </w:p>
          <w:p w14:paraId="574A3C8C" w14:textId="77777777" w:rsidR="002074C9" w:rsidRPr="00A42F82" w:rsidRDefault="002074C9" w:rsidP="002074C9">
            <w:pPr>
              <w:rPr>
                <w:rFonts w:ascii="Arial" w:hAnsi="Arial" w:cs="Arial"/>
              </w:rPr>
            </w:pPr>
            <w:r w:rsidRPr="00A42F82">
              <w:rPr>
                <w:rFonts w:ascii="Arial" w:hAnsi="Arial" w:cs="Arial"/>
                <w:color w:val="808080"/>
                <w:sz w:val="18"/>
                <w:szCs w:val="18"/>
              </w:rPr>
              <w:t>(this box should expand as you type)</w:t>
            </w:r>
          </w:p>
        </w:tc>
      </w:tr>
      <w:tr w:rsidR="002074C9" w:rsidRPr="00A42F82" w14:paraId="15B95D37" w14:textId="77777777" w:rsidTr="002074C9">
        <w:trPr>
          <w:trHeight w:val="454"/>
        </w:trPr>
        <w:tc>
          <w:tcPr>
            <w:tcW w:w="296" w:type="pct"/>
            <w:vAlign w:val="center"/>
          </w:tcPr>
          <w:p w14:paraId="530B057F" w14:textId="014B5317" w:rsidR="002074C9" w:rsidRPr="00A42F82" w:rsidRDefault="002074C9" w:rsidP="002074C9">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14:paraId="1B41B961" w14:textId="29DB0993" w:rsidR="002074C9" w:rsidRPr="00A42F82" w:rsidRDefault="002074C9" w:rsidP="002074C9">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2074C9" w:rsidRPr="00A42F82" w:rsidRDefault="002074C9" w:rsidP="002074C9">
            <w:pPr>
              <w:rPr>
                <w:rFonts w:ascii="Arial" w:hAnsi="Arial" w:cs="Arial"/>
              </w:rPr>
            </w:pPr>
          </w:p>
          <w:p w14:paraId="3435C4DA" w14:textId="77777777" w:rsidR="002D1CE1" w:rsidRPr="002D1CE1" w:rsidRDefault="002D1CE1" w:rsidP="002D1CE1">
            <w:pPr>
              <w:numPr>
                <w:ilvl w:val="0"/>
                <w:numId w:val="28"/>
              </w:numPr>
              <w:rPr>
                <w:rFonts w:ascii="Arial" w:hAnsi="Arial" w:cs="Arial"/>
                <w:sz w:val="22"/>
                <w:szCs w:val="22"/>
                <w:lang w:val="en-IN"/>
              </w:rPr>
            </w:pPr>
            <w:r w:rsidRPr="002D1CE1">
              <w:rPr>
                <w:rFonts w:ascii="Arial" w:hAnsi="Arial" w:cs="Arial"/>
                <w:sz w:val="22"/>
                <w:szCs w:val="22"/>
                <w:lang w:val="en-US"/>
              </w:rPr>
              <w:t>Determine the best methods for involving parents, schools in the fight against teen smoking.</w:t>
            </w:r>
          </w:p>
          <w:p w14:paraId="0DCD9DFD" w14:textId="77777777" w:rsidR="002D1CE1" w:rsidRPr="002D1CE1" w:rsidRDefault="002D1CE1" w:rsidP="002D1CE1">
            <w:pPr>
              <w:numPr>
                <w:ilvl w:val="0"/>
                <w:numId w:val="28"/>
              </w:numPr>
              <w:rPr>
                <w:rFonts w:ascii="Arial" w:hAnsi="Arial" w:cs="Arial"/>
                <w:sz w:val="22"/>
                <w:szCs w:val="22"/>
                <w:lang w:val="en-IN"/>
              </w:rPr>
            </w:pPr>
            <w:r w:rsidRPr="002D1CE1">
              <w:rPr>
                <w:rFonts w:ascii="Arial" w:hAnsi="Arial" w:cs="Arial"/>
                <w:sz w:val="22"/>
                <w:szCs w:val="22"/>
                <w:lang w:val="en-US"/>
              </w:rPr>
              <w:t>Examine the primary causes behind the rising number of teenage smokers in the United Kingdom.</w:t>
            </w:r>
          </w:p>
          <w:p w14:paraId="2432AEA1" w14:textId="77777777" w:rsidR="002D1CE1" w:rsidRPr="002D1CE1" w:rsidRDefault="002D1CE1" w:rsidP="002D1CE1">
            <w:pPr>
              <w:numPr>
                <w:ilvl w:val="0"/>
                <w:numId w:val="28"/>
              </w:numPr>
              <w:rPr>
                <w:rFonts w:ascii="Arial" w:hAnsi="Arial" w:cs="Arial"/>
                <w:sz w:val="22"/>
                <w:szCs w:val="22"/>
                <w:lang w:val="en-IN"/>
              </w:rPr>
            </w:pPr>
            <w:r w:rsidRPr="002D1CE1">
              <w:rPr>
                <w:rFonts w:ascii="Arial" w:hAnsi="Arial" w:cs="Arial"/>
                <w:sz w:val="22"/>
                <w:szCs w:val="22"/>
                <w:lang w:val="en-US"/>
              </w:rPr>
              <w:t>Analyze the impact of teen exposure to tobacco advertising and marketing, and assess how well the current regulatory framework is working to limit it.</w:t>
            </w:r>
          </w:p>
          <w:p w14:paraId="72272B05" w14:textId="47622769" w:rsidR="002074C9" w:rsidRPr="00A42F82" w:rsidRDefault="002D1CE1" w:rsidP="002D1CE1">
            <w:pPr>
              <w:rPr>
                <w:rFonts w:ascii="Arial" w:hAnsi="Arial" w:cs="Arial"/>
                <w:sz w:val="22"/>
                <w:szCs w:val="22"/>
              </w:rPr>
            </w:pPr>
            <w:r w:rsidRPr="002D1CE1">
              <w:rPr>
                <w:rFonts w:ascii="Arial" w:hAnsi="Arial" w:cs="Arial"/>
                <w:sz w:val="22"/>
                <w:szCs w:val="22"/>
                <w:lang w:val="en-US"/>
              </w:rPr>
              <w:t>Examine how easily and affordably teens can obtain cigarettes and other tobacco products, and consider possible policy measures to address these problems</w:t>
            </w:r>
          </w:p>
          <w:p w14:paraId="63AA5A72" w14:textId="77777777" w:rsidR="002074C9" w:rsidRPr="00A42F82" w:rsidRDefault="002074C9" w:rsidP="002074C9">
            <w:pPr>
              <w:rPr>
                <w:rFonts w:ascii="Arial" w:hAnsi="Arial" w:cs="Arial"/>
                <w:sz w:val="22"/>
                <w:szCs w:val="22"/>
              </w:rPr>
            </w:pPr>
          </w:p>
          <w:p w14:paraId="195CBC88" w14:textId="77777777" w:rsidR="002074C9" w:rsidRPr="00A42F82" w:rsidRDefault="002074C9" w:rsidP="002074C9">
            <w:pPr>
              <w:rPr>
                <w:rFonts w:ascii="Arial" w:hAnsi="Arial" w:cs="Arial"/>
                <w:sz w:val="22"/>
                <w:szCs w:val="22"/>
              </w:rPr>
            </w:pPr>
            <w:r w:rsidRPr="00A42F82">
              <w:rPr>
                <w:rFonts w:ascii="Arial" w:hAnsi="Arial" w:cs="Arial"/>
                <w:color w:val="808080"/>
                <w:sz w:val="18"/>
                <w:szCs w:val="18"/>
              </w:rPr>
              <w:t>(this box should expand as you type)</w:t>
            </w:r>
          </w:p>
        </w:tc>
      </w:tr>
      <w:tr w:rsidR="002074C9" w:rsidRPr="00A42F82" w14:paraId="67275614" w14:textId="77777777" w:rsidTr="002074C9">
        <w:trPr>
          <w:trHeight w:val="454"/>
        </w:trPr>
        <w:tc>
          <w:tcPr>
            <w:tcW w:w="296" w:type="pct"/>
            <w:shd w:val="clear" w:color="auto" w:fill="F2F2F2" w:themeFill="background1" w:themeFillShade="F2"/>
            <w:vAlign w:val="center"/>
          </w:tcPr>
          <w:p w14:paraId="4F01D510" w14:textId="0AD3C9FF" w:rsidR="002074C9" w:rsidRPr="00A42F82" w:rsidRDefault="002074C9" w:rsidP="002074C9">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2074C9" w:rsidRPr="00A42F82" w:rsidRDefault="002074C9" w:rsidP="002074C9">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2074C9" w:rsidRPr="00A42F82" w:rsidRDefault="002074C9" w:rsidP="002074C9">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2074C9" w:rsidRPr="00A42F82" w14:paraId="570BB83E" w14:textId="77777777" w:rsidTr="002074C9">
        <w:trPr>
          <w:trHeight w:val="454"/>
        </w:trPr>
        <w:tc>
          <w:tcPr>
            <w:tcW w:w="296" w:type="pct"/>
            <w:vAlign w:val="center"/>
          </w:tcPr>
          <w:p w14:paraId="4DE47C2C" w14:textId="2D90040A" w:rsidR="002074C9" w:rsidRPr="00A42F82" w:rsidRDefault="002074C9" w:rsidP="002074C9">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572DD97B" w14:textId="58403E2D" w:rsidR="00A609F0" w:rsidRPr="00A609F0" w:rsidRDefault="00A609F0" w:rsidP="00A609F0">
            <w:pPr>
              <w:rPr>
                <w:rFonts w:ascii="Arial" w:hAnsi="Arial" w:cs="Arial"/>
                <w:sz w:val="22"/>
                <w:szCs w:val="22"/>
              </w:rPr>
            </w:pPr>
            <w:r w:rsidRPr="00A609F0">
              <w:rPr>
                <w:rFonts w:ascii="Arial" w:hAnsi="Arial" w:cs="Arial"/>
                <w:sz w:val="22"/>
                <w:szCs w:val="22"/>
              </w:rPr>
              <w:t>Thorough investigation and data collecting are necessary to examine the rising number of teenage smokers in the UK. Above all, Thorough investigation and data collecting are necessary to examine the rising number of teenage smokers in the UK. Choose the exact area</w:t>
            </w:r>
            <w:r>
              <w:rPr>
                <w:rFonts w:ascii="Arial" w:hAnsi="Arial" w:cs="Arial"/>
                <w:sz w:val="22"/>
                <w:szCs w:val="22"/>
              </w:rPr>
              <w:t xml:space="preserve"> wish</w:t>
            </w:r>
            <w:r w:rsidRPr="00A609F0">
              <w:rPr>
                <w:rFonts w:ascii="Arial" w:hAnsi="Arial" w:cs="Arial"/>
                <w:sz w:val="22"/>
                <w:szCs w:val="22"/>
              </w:rPr>
              <w:t xml:space="preserve"> to look into, such as the efficacy of anti-smoking efforts, socioeconomic issues, or the causes of smoking.</w:t>
            </w:r>
            <w:r w:rsidR="00B64E13">
              <w:rPr>
                <w:rFonts w:ascii="Arial" w:hAnsi="Arial" w:cs="Arial"/>
                <w:sz w:val="22"/>
                <w:szCs w:val="22"/>
              </w:rPr>
              <w:t xml:space="preserve"> </w:t>
            </w:r>
            <w:r w:rsidRPr="00A609F0">
              <w:rPr>
                <w:rFonts w:ascii="Arial" w:hAnsi="Arial" w:cs="Arial"/>
                <w:sz w:val="22"/>
                <w:szCs w:val="22"/>
              </w:rPr>
              <w:t xml:space="preserve">Start by reading up on the subject and conducting research on previous studies. Seek out data, surveys, and studies from reliable institutions or researchers that shed light on the causes of the UK's rising adolescent smoking rate. This will </w:t>
            </w:r>
            <w:proofErr w:type="gramStart"/>
            <w:r w:rsidRPr="00A609F0">
              <w:rPr>
                <w:rFonts w:ascii="Arial" w:hAnsi="Arial" w:cs="Arial"/>
                <w:sz w:val="22"/>
                <w:szCs w:val="22"/>
              </w:rPr>
              <w:t>direct  research</w:t>
            </w:r>
            <w:proofErr w:type="gramEnd"/>
            <w:r w:rsidRPr="00A609F0">
              <w:rPr>
                <w:rFonts w:ascii="Arial" w:hAnsi="Arial" w:cs="Arial"/>
                <w:sz w:val="22"/>
                <w:szCs w:val="22"/>
              </w:rPr>
              <w:t xml:space="preserve"> and assist  in identifying knowledge gaps.</w:t>
            </w:r>
          </w:p>
          <w:p w14:paraId="6B1E3320" w14:textId="4C10BE0E" w:rsidR="002074C9" w:rsidRPr="00A42F82" w:rsidRDefault="00A609F0" w:rsidP="00A609F0">
            <w:pPr>
              <w:rPr>
                <w:rFonts w:ascii="Arial" w:hAnsi="Arial" w:cs="Arial"/>
                <w:sz w:val="22"/>
                <w:szCs w:val="22"/>
              </w:rPr>
            </w:pPr>
            <w:r w:rsidRPr="00A609F0">
              <w:rPr>
                <w:rFonts w:ascii="Arial" w:hAnsi="Arial" w:cs="Arial"/>
                <w:sz w:val="22"/>
                <w:szCs w:val="22"/>
              </w:rPr>
              <w:t>Create research questions based on the data from the literature review to direct your investigation.</w:t>
            </w:r>
            <w:r w:rsidR="00A15578">
              <w:t xml:space="preserve"> </w:t>
            </w:r>
            <w:r w:rsidR="00A15578" w:rsidRPr="00A15578">
              <w:rPr>
                <w:rFonts w:ascii="Arial" w:hAnsi="Arial" w:cs="Arial"/>
                <w:sz w:val="22"/>
                <w:szCs w:val="22"/>
              </w:rPr>
              <w:t xml:space="preserve">These inquiries must to be precise, quantifiable, and pertinent to the UK's growing adolescent smoking population. Some examples might be: What are the main causes of teen smoking initiation? Is there a connection between smoking behaviors and teens' socioeconomic </w:t>
            </w:r>
            <w:proofErr w:type="gramStart"/>
            <w:r w:rsidR="00A15578" w:rsidRPr="00A15578">
              <w:rPr>
                <w:rFonts w:ascii="Arial" w:hAnsi="Arial" w:cs="Arial"/>
                <w:sz w:val="22"/>
                <w:szCs w:val="22"/>
              </w:rPr>
              <w:t>status?Choos</w:t>
            </w:r>
            <w:r w:rsidR="001D3739">
              <w:rPr>
                <w:rFonts w:ascii="Arial" w:hAnsi="Arial" w:cs="Arial"/>
                <w:sz w:val="22"/>
                <w:szCs w:val="22"/>
              </w:rPr>
              <w:t>ing</w:t>
            </w:r>
            <w:proofErr w:type="gramEnd"/>
            <w:r w:rsidR="00A15578" w:rsidRPr="00A15578">
              <w:rPr>
                <w:rFonts w:ascii="Arial" w:hAnsi="Arial" w:cs="Arial"/>
                <w:sz w:val="22"/>
                <w:szCs w:val="22"/>
              </w:rPr>
              <w:t xml:space="preserve"> the best research techniques to address the research questions  have. While quantitative techniques like surveys and questionnaires can offer statistical data on the prevalence and trends of teen smoking</w:t>
            </w:r>
            <w:r w:rsidR="009F7106">
              <w:rPr>
                <w:rFonts w:ascii="Arial" w:hAnsi="Arial" w:cs="Arial"/>
                <w:sz w:val="22"/>
                <w:szCs w:val="22"/>
              </w:rPr>
              <w:t xml:space="preserve"> can be helpful</w:t>
            </w:r>
            <w:r w:rsidR="00A15578" w:rsidRPr="00A15578">
              <w:rPr>
                <w:rFonts w:ascii="Arial" w:hAnsi="Arial" w:cs="Arial"/>
                <w:sz w:val="22"/>
                <w:szCs w:val="22"/>
              </w:rPr>
              <w:t>.</w:t>
            </w:r>
            <w:r w:rsidR="00F14456">
              <w:rPr>
                <w:rFonts w:ascii="Arial" w:hAnsi="Arial" w:cs="Arial"/>
                <w:sz w:val="22"/>
                <w:szCs w:val="22"/>
              </w:rPr>
              <w:t xml:space="preserve"> </w:t>
            </w:r>
            <w:r w:rsidR="00A15578" w:rsidRPr="00A15578">
              <w:rPr>
                <w:rFonts w:ascii="Arial" w:hAnsi="Arial" w:cs="Arial"/>
                <w:sz w:val="22"/>
                <w:szCs w:val="22"/>
              </w:rPr>
              <w:t xml:space="preserve">Seek ethics permission from </w:t>
            </w:r>
            <w:r w:rsidR="00874687">
              <w:rPr>
                <w:rFonts w:ascii="Arial" w:hAnsi="Arial" w:cs="Arial"/>
                <w:sz w:val="22"/>
                <w:szCs w:val="22"/>
              </w:rPr>
              <w:t xml:space="preserve">participants for there </w:t>
            </w:r>
            <w:proofErr w:type="gramStart"/>
            <w:r w:rsidR="00874687">
              <w:rPr>
                <w:rFonts w:ascii="Arial" w:hAnsi="Arial" w:cs="Arial"/>
                <w:sz w:val="22"/>
                <w:szCs w:val="22"/>
              </w:rPr>
              <w:t xml:space="preserve">satisfaction </w:t>
            </w:r>
            <w:r w:rsidR="00A15578" w:rsidRPr="00A15578">
              <w:rPr>
                <w:rFonts w:ascii="Arial" w:hAnsi="Arial" w:cs="Arial"/>
                <w:sz w:val="22"/>
                <w:szCs w:val="22"/>
              </w:rPr>
              <w:t>.</w:t>
            </w:r>
            <w:proofErr w:type="gramEnd"/>
            <w:r w:rsidR="00A15578" w:rsidRPr="00A15578">
              <w:rPr>
                <w:rFonts w:ascii="Arial" w:hAnsi="Arial" w:cs="Arial"/>
                <w:sz w:val="22"/>
                <w:szCs w:val="22"/>
              </w:rPr>
              <w:t xml:space="preserve"> By doing this, the rights and welfare of participants are protected while data is being collected.</w:t>
            </w:r>
            <w:r w:rsidR="00F61170">
              <w:t xml:space="preserve"> </w:t>
            </w:r>
            <w:r w:rsidR="00F61170" w:rsidRPr="00F61170">
              <w:rPr>
                <w:rFonts w:ascii="Arial" w:hAnsi="Arial" w:cs="Arial"/>
                <w:sz w:val="22"/>
                <w:szCs w:val="22"/>
              </w:rPr>
              <w:t xml:space="preserve">To make sure </w:t>
            </w:r>
            <w:r w:rsidR="00F61170" w:rsidRPr="00F61170">
              <w:rPr>
                <w:rFonts w:ascii="Arial" w:hAnsi="Arial" w:cs="Arial"/>
                <w:sz w:val="22"/>
                <w:szCs w:val="22"/>
              </w:rPr>
              <w:lastRenderedPageBreak/>
              <w:t xml:space="preserve">the data accurately represents a varied range of teenagers, take into account random sampling procedures while conducting surveys or </w:t>
            </w:r>
            <w:proofErr w:type="gramStart"/>
            <w:r w:rsidR="00F61170" w:rsidRPr="00F61170">
              <w:rPr>
                <w:rFonts w:ascii="Arial" w:hAnsi="Arial" w:cs="Arial"/>
                <w:sz w:val="22"/>
                <w:szCs w:val="22"/>
              </w:rPr>
              <w:t>questionnaires.Start</w:t>
            </w:r>
            <w:proofErr w:type="gramEnd"/>
            <w:r w:rsidR="00F61170" w:rsidRPr="00F61170">
              <w:rPr>
                <w:rFonts w:ascii="Arial" w:hAnsi="Arial" w:cs="Arial"/>
                <w:sz w:val="22"/>
                <w:szCs w:val="22"/>
              </w:rPr>
              <w:t xml:space="preserve"> the data analysis process as soon as the information has been gathered. When examining quantitative data, apply the proper statistical procedures. Descriptive and inferential statistical methods can be applied. In light of your study objectives and questions, interpret the data analysis. Seek for significant patterns and correlations among various factors. Determine whether there are any noteworthy causes behind the UK's increased adolescent smoking rates.</w:t>
            </w:r>
            <w:r w:rsidR="000C24B1">
              <w:t xml:space="preserve"> </w:t>
            </w:r>
            <w:r w:rsidR="000C24B1" w:rsidRPr="000C24B1">
              <w:rPr>
                <w:rFonts w:ascii="Arial" w:hAnsi="Arial" w:cs="Arial"/>
                <w:sz w:val="22"/>
                <w:szCs w:val="22"/>
              </w:rPr>
              <w:t xml:space="preserve">Determine what </w:t>
            </w:r>
            <w:proofErr w:type="gramStart"/>
            <w:r w:rsidR="000C24B1" w:rsidRPr="000C24B1">
              <w:rPr>
                <w:rFonts w:ascii="Arial" w:hAnsi="Arial" w:cs="Arial"/>
                <w:sz w:val="22"/>
                <w:szCs w:val="22"/>
              </w:rPr>
              <w:t>inferences  about</w:t>
            </w:r>
            <w:proofErr w:type="gramEnd"/>
            <w:r w:rsidR="000C24B1" w:rsidRPr="000C24B1">
              <w:rPr>
                <w:rFonts w:ascii="Arial" w:hAnsi="Arial" w:cs="Arial"/>
                <w:sz w:val="22"/>
                <w:szCs w:val="22"/>
              </w:rPr>
              <w:t xml:space="preserve"> the UK's escalating adolescent smoking rate based on your examination and interpretation of the facts. Point out any restrictions and take into account any plausible reasons for the results. Lastly, include suggestions for treatments, legislative modifications, or public awareness campaigns meant to lower the prevalence of teen </w:t>
            </w:r>
            <w:proofErr w:type="gramStart"/>
            <w:r w:rsidR="000C24B1" w:rsidRPr="000C24B1">
              <w:rPr>
                <w:rFonts w:ascii="Arial" w:hAnsi="Arial" w:cs="Arial"/>
                <w:sz w:val="22"/>
                <w:szCs w:val="22"/>
              </w:rPr>
              <w:t>smoking.Use</w:t>
            </w:r>
            <w:proofErr w:type="gramEnd"/>
            <w:r w:rsidR="000C24B1" w:rsidRPr="000C24B1">
              <w:rPr>
                <w:rFonts w:ascii="Arial" w:hAnsi="Arial" w:cs="Arial"/>
                <w:sz w:val="22"/>
                <w:szCs w:val="22"/>
              </w:rPr>
              <w:t xml:space="preserve"> a study paper, presentation, or other suitable medium to disseminate  findings. Think about sharing the findings </w:t>
            </w:r>
            <w:proofErr w:type="gramStart"/>
            <w:r w:rsidR="000C24B1" w:rsidRPr="000C24B1">
              <w:rPr>
                <w:rFonts w:ascii="Arial" w:hAnsi="Arial" w:cs="Arial"/>
                <w:sz w:val="22"/>
                <w:szCs w:val="22"/>
              </w:rPr>
              <w:t>of  study</w:t>
            </w:r>
            <w:proofErr w:type="gramEnd"/>
            <w:r w:rsidR="000C24B1" w:rsidRPr="000C24B1">
              <w:rPr>
                <w:rFonts w:ascii="Arial" w:hAnsi="Arial" w:cs="Arial"/>
                <w:sz w:val="22"/>
                <w:szCs w:val="22"/>
              </w:rPr>
              <w:t xml:space="preserve"> with pertinent parties, such the government, educational institutions, or medical professionals, so they may utilize the data to combat teen smoking.</w:t>
            </w:r>
          </w:p>
          <w:p w14:paraId="009C481E" w14:textId="77777777" w:rsidR="002074C9" w:rsidRPr="00A42F82" w:rsidRDefault="002074C9" w:rsidP="002074C9">
            <w:pPr>
              <w:rPr>
                <w:rFonts w:ascii="Arial" w:hAnsi="Arial" w:cs="Arial"/>
                <w:sz w:val="22"/>
                <w:szCs w:val="22"/>
              </w:rPr>
            </w:pPr>
          </w:p>
          <w:p w14:paraId="0687532F" w14:textId="77777777" w:rsidR="002074C9" w:rsidRPr="00A42F82" w:rsidRDefault="002074C9" w:rsidP="002074C9">
            <w:pPr>
              <w:rPr>
                <w:rFonts w:ascii="Arial" w:hAnsi="Arial" w:cs="Arial"/>
                <w:sz w:val="22"/>
                <w:szCs w:val="22"/>
              </w:rPr>
            </w:pPr>
          </w:p>
          <w:p w14:paraId="108EF2F7" w14:textId="77777777" w:rsidR="002074C9" w:rsidRPr="00A42F82" w:rsidRDefault="002074C9" w:rsidP="002074C9">
            <w:pPr>
              <w:rPr>
                <w:rFonts w:ascii="Arial" w:hAnsi="Arial" w:cs="Arial"/>
                <w:b/>
                <w:sz w:val="22"/>
                <w:szCs w:val="22"/>
              </w:rPr>
            </w:pPr>
            <w:r w:rsidRPr="00A42F82">
              <w:rPr>
                <w:rFonts w:ascii="Arial" w:hAnsi="Arial" w:cs="Arial"/>
                <w:color w:val="808080"/>
                <w:sz w:val="18"/>
                <w:szCs w:val="18"/>
              </w:rPr>
              <w:t>(this box should expand as you type)</w:t>
            </w:r>
          </w:p>
        </w:tc>
      </w:tr>
      <w:tr w:rsidR="002074C9" w:rsidRPr="00A42F82" w14:paraId="616401B3" w14:textId="77777777" w:rsidTr="002074C9">
        <w:trPr>
          <w:trHeight w:val="454"/>
        </w:trPr>
        <w:tc>
          <w:tcPr>
            <w:tcW w:w="296" w:type="pct"/>
            <w:shd w:val="clear" w:color="auto" w:fill="F2F2F2" w:themeFill="background1" w:themeFillShade="F2"/>
            <w:vAlign w:val="center"/>
          </w:tcPr>
          <w:p w14:paraId="1A2F941A" w14:textId="3DBCC5E8" w:rsidR="002074C9" w:rsidRPr="00A42F82" w:rsidRDefault="002074C9" w:rsidP="002074C9">
            <w:pPr>
              <w:spacing w:before="120"/>
              <w:rPr>
                <w:rFonts w:ascii="Arial" w:hAnsi="Arial" w:cs="Arial"/>
                <w:bCs/>
                <w:sz w:val="22"/>
                <w:szCs w:val="22"/>
              </w:rPr>
            </w:pPr>
            <w:r w:rsidRPr="00A42F82">
              <w:rPr>
                <w:rFonts w:ascii="Arial" w:hAnsi="Arial" w:cs="Arial"/>
              </w:rPr>
              <w:lastRenderedPageBreak/>
              <w:br w:type="page"/>
            </w:r>
          </w:p>
        </w:tc>
        <w:tc>
          <w:tcPr>
            <w:tcW w:w="4704" w:type="pct"/>
            <w:gridSpan w:val="4"/>
            <w:shd w:val="clear" w:color="auto" w:fill="F2F2F2" w:themeFill="background1" w:themeFillShade="F2"/>
            <w:vAlign w:val="center"/>
          </w:tcPr>
          <w:p w14:paraId="02353943" w14:textId="50384804" w:rsidR="002074C9" w:rsidRPr="00A42F82" w:rsidRDefault="002074C9" w:rsidP="002074C9">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2074C9" w:rsidRPr="00A42F82" w:rsidRDefault="002074C9" w:rsidP="002074C9">
            <w:pPr>
              <w:rPr>
                <w:rFonts w:ascii="Arial" w:hAnsi="Arial" w:cs="Arial"/>
                <w:sz w:val="22"/>
                <w:szCs w:val="22"/>
              </w:rPr>
            </w:pPr>
            <w:r w:rsidRPr="00A42F82">
              <w:rPr>
                <w:rFonts w:ascii="Arial" w:hAnsi="Arial" w:cs="Arial"/>
                <w:sz w:val="22"/>
                <w:szCs w:val="22"/>
              </w:rPr>
              <w:t>Identify all locations where research activity will take place.</w:t>
            </w:r>
          </w:p>
        </w:tc>
      </w:tr>
      <w:tr w:rsidR="002074C9" w:rsidRPr="00A42F82" w14:paraId="45A3F649" w14:textId="77777777" w:rsidTr="002074C9">
        <w:trPr>
          <w:trHeight w:val="454"/>
        </w:trPr>
        <w:tc>
          <w:tcPr>
            <w:tcW w:w="296" w:type="pct"/>
            <w:vAlign w:val="center"/>
          </w:tcPr>
          <w:p w14:paraId="433C8081" w14:textId="131C24D3" w:rsidR="002074C9" w:rsidRPr="00A42F82" w:rsidRDefault="002074C9" w:rsidP="002074C9">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54A224EA" w14:textId="50A0C899" w:rsidR="002074C9" w:rsidRPr="00A42F82" w:rsidRDefault="002074C9" w:rsidP="002074C9">
            <w:pPr>
              <w:rPr>
                <w:rFonts w:ascii="Arial" w:hAnsi="Arial" w:cs="Arial"/>
                <w:sz w:val="22"/>
                <w:szCs w:val="22"/>
              </w:rPr>
            </w:pPr>
          </w:p>
          <w:p w14:paraId="2EA2DF93" w14:textId="77777777" w:rsidR="0053306B" w:rsidRPr="0053306B" w:rsidRDefault="0053306B" w:rsidP="0053306B">
            <w:pPr>
              <w:rPr>
                <w:rFonts w:ascii="Arial" w:hAnsi="Arial" w:cs="Arial"/>
                <w:sz w:val="22"/>
                <w:szCs w:val="22"/>
                <w:lang w:val="en-IN"/>
              </w:rPr>
            </w:pPr>
            <w:r w:rsidRPr="0053306B">
              <w:rPr>
                <w:rFonts w:ascii="Arial" w:hAnsi="Arial" w:cs="Arial"/>
                <w:sz w:val="22"/>
                <w:szCs w:val="22"/>
                <w:lang w:val="en-US"/>
              </w:rPr>
              <w:t>Kingsnympton Youth &amp; Community Centre.</w:t>
            </w:r>
          </w:p>
          <w:p w14:paraId="6B6F0CA2" w14:textId="77777777" w:rsidR="002074C9" w:rsidRPr="00A42F82" w:rsidRDefault="002074C9" w:rsidP="002074C9">
            <w:pPr>
              <w:rPr>
                <w:rFonts w:ascii="Arial" w:hAnsi="Arial" w:cs="Arial"/>
                <w:sz w:val="22"/>
                <w:szCs w:val="22"/>
              </w:rPr>
            </w:pPr>
          </w:p>
          <w:p w14:paraId="1E4484B6" w14:textId="77777777" w:rsidR="002074C9" w:rsidRPr="00A42F82" w:rsidRDefault="002074C9" w:rsidP="002074C9">
            <w:pPr>
              <w:rPr>
                <w:rFonts w:ascii="Arial" w:hAnsi="Arial" w:cs="Arial"/>
                <w:b/>
                <w:sz w:val="22"/>
                <w:szCs w:val="22"/>
              </w:rPr>
            </w:pPr>
            <w:r w:rsidRPr="00A42F82">
              <w:rPr>
                <w:rFonts w:ascii="Arial" w:hAnsi="Arial" w:cs="Arial"/>
                <w:color w:val="808080"/>
                <w:sz w:val="18"/>
                <w:szCs w:val="18"/>
              </w:rPr>
              <w:t>(this box should expand as you type)</w:t>
            </w:r>
          </w:p>
        </w:tc>
      </w:tr>
      <w:tr w:rsidR="002074C9" w:rsidRPr="00A42F82" w14:paraId="36DBF717" w14:textId="77777777" w:rsidTr="002074C9">
        <w:trPr>
          <w:trHeight w:val="454"/>
        </w:trPr>
        <w:tc>
          <w:tcPr>
            <w:tcW w:w="296" w:type="pct"/>
            <w:shd w:val="clear" w:color="auto" w:fill="F2F2F2" w:themeFill="background1" w:themeFillShade="F2"/>
            <w:vAlign w:val="center"/>
          </w:tcPr>
          <w:p w14:paraId="003FA102" w14:textId="0E21B2AC" w:rsidR="002074C9" w:rsidRPr="00A42F82" w:rsidRDefault="002074C9" w:rsidP="002074C9">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2074C9" w:rsidRPr="00A42F82" w:rsidRDefault="002074C9" w:rsidP="002074C9">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2074C9" w:rsidRPr="00A42F82" w:rsidRDefault="002074C9" w:rsidP="002074C9">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2074C9" w:rsidRPr="00A42F82" w14:paraId="168B9192" w14:textId="77777777" w:rsidTr="002074C9">
        <w:trPr>
          <w:trHeight w:val="454"/>
        </w:trPr>
        <w:tc>
          <w:tcPr>
            <w:tcW w:w="296" w:type="pct"/>
            <w:vAlign w:val="center"/>
          </w:tcPr>
          <w:p w14:paraId="2D62CEB4" w14:textId="44CD07EE" w:rsidR="002074C9" w:rsidRPr="00A42F82" w:rsidRDefault="002074C9" w:rsidP="002074C9">
            <w:pPr>
              <w:rPr>
                <w:rFonts w:ascii="Arial" w:hAnsi="Arial" w:cs="Arial"/>
                <w:bCs/>
                <w:sz w:val="22"/>
                <w:szCs w:val="22"/>
              </w:rPr>
            </w:pPr>
            <w:r w:rsidRPr="00A42F82">
              <w:rPr>
                <w:rFonts w:ascii="Arial" w:hAnsi="Arial" w:cs="Arial"/>
                <w:bCs/>
                <w:sz w:val="22"/>
                <w:szCs w:val="22"/>
              </w:rPr>
              <w:t>9</w:t>
            </w:r>
          </w:p>
        </w:tc>
        <w:tc>
          <w:tcPr>
            <w:tcW w:w="4704" w:type="pct"/>
            <w:gridSpan w:val="4"/>
            <w:vAlign w:val="center"/>
          </w:tcPr>
          <w:p w14:paraId="2FA30699" w14:textId="54C1E45E" w:rsidR="002074C9" w:rsidRPr="00A42F82" w:rsidRDefault="002074C9" w:rsidP="002074C9">
            <w:pPr>
              <w:rPr>
                <w:rFonts w:ascii="Arial" w:hAnsi="Arial" w:cs="Arial"/>
                <w:sz w:val="22"/>
                <w:szCs w:val="22"/>
              </w:rPr>
            </w:pPr>
          </w:p>
          <w:p w14:paraId="1C40DBDF" w14:textId="1D4B0C12" w:rsidR="002074C9" w:rsidRPr="00A42F82" w:rsidRDefault="009B69F9" w:rsidP="002074C9">
            <w:pPr>
              <w:rPr>
                <w:rFonts w:ascii="Arial" w:hAnsi="Arial" w:cs="Arial"/>
                <w:sz w:val="22"/>
                <w:szCs w:val="22"/>
              </w:rPr>
            </w:pPr>
            <w:r>
              <w:rPr>
                <w:rFonts w:ascii="Arial" w:hAnsi="Arial" w:cs="Arial"/>
                <w:sz w:val="22"/>
                <w:szCs w:val="22"/>
              </w:rPr>
              <w:t>N/A</w:t>
            </w:r>
          </w:p>
          <w:p w14:paraId="7F3FCE01" w14:textId="77777777" w:rsidR="002074C9" w:rsidRPr="00A42F82" w:rsidRDefault="002074C9" w:rsidP="002074C9">
            <w:pPr>
              <w:rPr>
                <w:rFonts w:ascii="Arial" w:hAnsi="Arial" w:cs="Arial"/>
                <w:sz w:val="22"/>
                <w:szCs w:val="22"/>
              </w:rPr>
            </w:pPr>
          </w:p>
          <w:p w14:paraId="4DCEEDF4" w14:textId="77777777" w:rsidR="002074C9" w:rsidRPr="00A42F82" w:rsidRDefault="002074C9" w:rsidP="002074C9">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4F308F0" w:rsidR="004942B0" w:rsidRPr="00A42F82" w:rsidRDefault="003D219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E13E68F" w:rsidR="00D107AC" w:rsidRPr="00A42F82" w:rsidRDefault="003D21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37CF03C" w:rsidR="00D107AC" w:rsidRPr="00A42F82" w:rsidRDefault="003D21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0798293" w:rsidR="00D107AC" w:rsidRPr="00A42F82" w:rsidRDefault="003D21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5CE1399" w:rsidR="00D107AC" w:rsidRPr="00A42F82" w:rsidRDefault="003D21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C0ED6A2" w:rsidR="00D107AC" w:rsidRPr="00A42F82" w:rsidRDefault="003D21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DBAB87D" w:rsidR="00D107AC" w:rsidRPr="00A42F82" w:rsidRDefault="003D21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96EA37E" w:rsidR="00D107AC" w:rsidRPr="00A42F82" w:rsidRDefault="003D21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265827E9" w:rsidR="00D107AC" w:rsidRPr="00A42F82" w:rsidRDefault="003D2190" w:rsidP="00A91894">
            <w:pPr>
              <w:rPr>
                <w:rFonts w:ascii="Arial" w:hAnsi="Arial" w:cs="Arial"/>
                <w:sz w:val="22"/>
                <w:szCs w:val="22"/>
              </w:rPr>
            </w:pPr>
            <w:r>
              <w:rPr>
                <w:rFonts w:ascii="Arial" w:hAnsi="Arial" w:cs="Arial"/>
                <w:sz w:val="22"/>
                <w:szCs w:val="22"/>
              </w:rPr>
              <w:t>N/A</w:t>
            </w: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0F46AD9" w:rsidR="00C11423" w:rsidRPr="00A42F82" w:rsidRDefault="002351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081FAD5F" w:rsidR="00C11423" w:rsidRPr="00A42F82" w:rsidRDefault="002351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0A2145A" w:rsidR="00C11423" w:rsidRPr="00A42F82" w:rsidRDefault="001143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5DC81585" w:rsidR="00770C66" w:rsidRPr="00A42F82" w:rsidRDefault="001F09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33EB524" w:rsidR="00770C66" w:rsidRPr="00A42F82" w:rsidRDefault="001F09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1C11608" w:rsidR="00770C66" w:rsidRPr="00A42F82" w:rsidRDefault="001143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6891C41" w:rsidR="00D107AC" w:rsidRPr="00A42F82" w:rsidRDefault="001143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11870CCE" w14:textId="4C8193CE" w:rsidR="00770C66" w:rsidRPr="00A42F82" w:rsidRDefault="002351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3FB6390F" w:rsidR="00770C66" w:rsidRPr="00A42F82" w:rsidRDefault="002351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469121E1" w:rsidR="00770C66" w:rsidRPr="00A42F82" w:rsidRDefault="009800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43D770FB" w:rsidR="00770C66" w:rsidRPr="00A42F82" w:rsidRDefault="002351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323177E" w:rsidR="00770C66" w:rsidRPr="00A42F82" w:rsidRDefault="001143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CC29E18" w:rsidR="00770C66" w:rsidRPr="00A42F82" w:rsidRDefault="001143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25BF4C2" w:rsidR="00770C66" w:rsidRPr="00A42F82" w:rsidRDefault="00281B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094ACD7" w:rsidR="00770C66" w:rsidRPr="00A42F82" w:rsidRDefault="00281B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84E7D42" w:rsidR="00770C66" w:rsidRPr="00A42F82" w:rsidRDefault="00281B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37FE6A3" w:rsidR="00770C66" w:rsidRPr="00A42F82" w:rsidRDefault="000A78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526D9B9" w:rsidR="00770C66" w:rsidRPr="00A42F82" w:rsidRDefault="000A78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C138AD6" w:rsidR="00770C66" w:rsidRPr="00A42F82" w:rsidRDefault="000A78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2B77F0E" w:rsidR="00770C66" w:rsidRPr="00A42F82" w:rsidRDefault="000A78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1528E311" w:rsidR="00770C66" w:rsidRPr="00A42F82" w:rsidRDefault="001F3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531CBB6" w:rsidR="00770C66" w:rsidRPr="00A42F82" w:rsidRDefault="001F3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1C22E0F7" w:rsidR="00770C66" w:rsidRPr="00A42F82" w:rsidRDefault="008F7FB7" w:rsidP="00A91894">
            <w:pPr>
              <w:rPr>
                <w:rFonts w:ascii="Arial" w:hAnsi="Arial" w:cs="Arial"/>
              </w:rPr>
            </w:pPr>
            <w:r>
              <w:rPr>
                <w:rFonts w:ascii="Arial" w:hAnsi="Arial" w:cs="Arial"/>
              </w:rPr>
              <w:t>Surveys</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0C9DEF2" w:rsidR="00ED0C59" w:rsidRPr="00A42F82" w:rsidRDefault="00603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61DC7BF4" w:rsidR="00ED0C59" w:rsidRPr="00A42F82" w:rsidRDefault="00603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5D6BD0B" w:rsidR="00ED0C59" w:rsidRPr="00A42F82" w:rsidRDefault="00603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673DB91F" w:rsidR="00ED0C59" w:rsidRPr="00A42F82" w:rsidRDefault="00603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9A34812" w:rsidR="00ED0C59" w:rsidRPr="00A42F82" w:rsidRDefault="00B14A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135BDD2" w:rsidR="00ED0C59" w:rsidRPr="00A42F82" w:rsidRDefault="00B14A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A993F8A" w:rsidR="00ED0C59" w:rsidRPr="00A42F82" w:rsidRDefault="006348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3712FF8" w:rsidR="00ED0C59" w:rsidRPr="00A42F82" w:rsidRDefault="006348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FB1A5BA" w:rsidR="00ED0C59" w:rsidRPr="00A42F82" w:rsidRDefault="006348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6BBDB177" w:rsidR="00025F69" w:rsidRPr="00A42F82" w:rsidRDefault="00D60080" w:rsidP="00A91894">
            <w:pPr>
              <w:rPr>
                <w:rFonts w:ascii="Arial" w:hAnsi="Arial" w:cs="Arial"/>
                <w:sz w:val="22"/>
                <w:szCs w:val="22"/>
              </w:rPr>
            </w:pPr>
            <w:r>
              <w:rPr>
                <w:rFonts w:ascii="Arial" w:hAnsi="Arial" w:cs="Arial"/>
                <w:sz w:val="22"/>
                <w:szCs w:val="22"/>
              </w:rPr>
              <w:t>6</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6B735592" w:rsidR="00025F69" w:rsidRPr="00A42F82" w:rsidRDefault="0085262E" w:rsidP="00A91894">
            <w:pPr>
              <w:rPr>
                <w:rFonts w:ascii="Arial" w:hAnsi="Arial" w:cs="Arial"/>
                <w:sz w:val="22"/>
                <w:szCs w:val="22"/>
              </w:rPr>
            </w:pPr>
            <w:r>
              <w:rPr>
                <w:rFonts w:ascii="Arial" w:hAnsi="Arial" w:cs="Arial"/>
                <w:sz w:val="22"/>
                <w:szCs w:val="22"/>
              </w:rPr>
              <w:t>Teenagers in</w:t>
            </w:r>
            <w:r w:rsidR="00FB61D6">
              <w:rPr>
                <w:rFonts w:ascii="Arial" w:hAnsi="Arial" w:cs="Arial"/>
                <w:sz w:val="22"/>
                <w:szCs w:val="22"/>
              </w:rPr>
              <w:t xml:space="preserve"> community</w:t>
            </w:r>
            <w:r>
              <w:rPr>
                <w:rFonts w:ascii="Arial" w:hAnsi="Arial" w:cs="Arial"/>
                <w:sz w:val="22"/>
                <w:szCs w:val="22"/>
              </w:rPr>
              <w:t xml:space="preserve"> </w:t>
            </w:r>
            <w:r w:rsidR="00FB61D6">
              <w:rPr>
                <w:rFonts w:ascii="Arial" w:hAnsi="Arial" w:cs="Arial"/>
                <w:sz w:val="22"/>
                <w:szCs w:val="22"/>
              </w:rPr>
              <w:t>Centre</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5FE2B7DD" w:rsidR="00025F69" w:rsidRPr="00A42F82" w:rsidRDefault="00A74CD1" w:rsidP="00A91894">
            <w:pPr>
              <w:rPr>
                <w:rFonts w:ascii="Arial" w:hAnsi="Arial" w:cs="Arial"/>
                <w:sz w:val="22"/>
                <w:szCs w:val="22"/>
              </w:rPr>
            </w:pPr>
            <w:r>
              <w:rPr>
                <w:rFonts w:ascii="Arial" w:hAnsi="Arial" w:cs="Arial"/>
                <w:sz w:val="22"/>
                <w:szCs w:val="22"/>
              </w:rPr>
              <w:t>By community centre</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BD6E8EF" w:rsidR="00025F69" w:rsidRPr="00A42F82" w:rsidRDefault="00C81B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00ECCB5" w:rsidR="00025F69" w:rsidRPr="00A42F82" w:rsidRDefault="00C81B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5B66480" w:rsidR="00025F69" w:rsidRPr="00A42F82" w:rsidRDefault="00C81B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326EA1C" w:rsidR="00025F69" w:rsidRPr="00A42F82" w:rsidRDefault="00C81B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36C2E7E2" w:rsidR="00025F69" w:rsidRPr="00A42F82" w:rsidRDefault="00C81B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E51F779" w:rsidR="00025F69" w:rsidRPr="00A42F82" w:rsidRDefault="00DC3B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664663E8" w:rsidR="00025F69" w:rsidRPr="00A42F82" w:rsidRDefault="00DC3B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6E08C01" w:rsidR="00025F69" w:rsidRPr="00A42F82" w:rsidRDefault="00DC3B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68B5CA9B" w:rsidR="00025F69" w:rsidRPr="00A42F82" w:rsidRDefault="00DC3B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9DC9E5A" w:rsidR="00025F69" w:rsidRPr="00A42F82" w:rsidRDefault="005D64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3FC74940" w:rsidR="00025F69" w:rsidRPr="00A42F82" w:rsidRDefault="005D64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51D3C13" w:rsidR="00382031" w:rsidRPr="00A42F82" w:rsidRDefault="00DC3B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331553E" w:rsidR="00382031" w:rsidRPr="00A42F82" w:rsidRDefault="00801C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55C21E7" w:rsidR="00382031" w:rsidRPr="00A42F82" w:rsidRDefault="002C3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FD9273F" w:rsidR="00382031" w:rsidRPr="00A42F82" w:rsidRDefault="002C3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375D1D2"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27F9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5026F6B2" w:rsidR="00003E64" w:rsidRPr="00A42F82" w:rsidRDefault="00131C57"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0A34E662" w:rsidR="00003E64" w:rsidRPr="00A42F82" w:rsidRDefault="00131C57"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229F90B" w:rsidR="00003E64" w:rsidRPr="00A42F82" w:rsidRDefault="00131C57"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1F014F40" w:rsidR="0094056C" w:rsidRPr="00A42F82" w:rsidRDefault="00131C57" w:rsidP="00A91894">
            <w:pPr>
              <w:rPr>
                <w:rFonts w:ascii="Arial" w:hAnsi="Arial" w:cs="Arial"/>
                <w:sz w:val="22"/>
                <w:szCs w:val="22"/>
              </w:rPr>
            </w:pPr>
            <w:r>
              <w:rPr>
                <w:rFonts w:ascii="Arial" w:hAnsi="Arial" w:cs="Arial"/>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22A77B05" w:rsidR="00003E64" w:rsidRPr="00A42F82" w:rsidRDefault="00ED4D16"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0F585D8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ED4D16">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1B63E2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422BD0">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89AC328" w:rsidR="006930C2" w:rsidRPr="00A42F82" w:rsidRDefault="00114BFE" w:rsidP="00A91894">
            <w:pPr>
              <w:rPr>
                <w:rFonts w:ascii="Arial" w:hAnsi="Arial" w:cs="Arial"/>
                <w:sz w:val="22"/>
                <w:szCs w:val="22"/>
              </w:rPr>
            </w:pPr>
            <w:r w:rsidRPr="00114BFE">
              <w:rPr>
                <w:rFonts w:ascii="Arial" w:hAnsi="Arial" w:cs="Arial"/>
                <w:sz w:val="22"/>
                <w:szCs w:val="22"/>
              </w:rPr>
              <w:t>In order to address and revers the growing trend of adolescent smoking, it would be beneficial to provide politicians, educators, and healthcare professionals with actionable advice at the end of the study. Additionally, it emphasizes how much smoking affects teenagers.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43C29CA5" w14:textId="4EC162AB" w:rsidR="006F46E1" w:rsidRPr="006F46E1" w:rsidRDefault="00423FF6" w:rsidP="006F46E1">
            <w:pPr>
              <w:rPr>
                <w:rFonts w:ascii="Arial" w:hAnsi="Arial" w:cs="Arial"/>
                <w:sz w:val="22"/>
                <w:szCs w:val="22"/>
              </w:rPr>
            </w:pPr>
            <w:r>
              <w:rPr>
                <w:rFonts w:ascii="Arial" w:hAnsi="Arial" w:cs="Arial"/>
                <w:sz w:val="22"/>
                <w:szCs w:val="22"/>
              </w:rPr>
              <w:t xml:space="preserve">As, participants are under </w:t>
            </w:r>
            <w:proofErr w:type="gramStart"/>
            <w:r>
              <w:rPr>
                <w:rFonts w:ascii="Arial" w:hAnsi="Arial" w:cs="Arial"/>
                <w:sz w:val="22"/>
                <w:szCs w:val="22"/>
              </w:rPr>
              <w:t>18 ,</w:t>
            </w:r>
            <w:proofErr w:type="gramEnd"/>
            <w:r>
              <w:rPr>
                <w:rFonts w:ascii="Arial" w:hAnsi="Arial" w:cs="Arial"/>
                <w:sz w:val="22"/>
                <w:szCs w:val="22"/>
              </w:rPr>
              <w:t xml:space="preserve"> so </w:t>
            </w:r>
            <w:r w:rsidR="003D43A0">
              <w:rPr>
                <w:rFonts w:ascii="Arial" w:hAnsi="Arial" w:cs="Arial"/>
                <w:sz w:val="22"/>
                <w:szCs w:val="22"/>
              </w:rPr>
              <w:t xml:space="preserve">according to principles the </w:t>
            </w:r>
            <w:r w:rsidR="00A63E7F">
              <w:rPr>
                <w:rFonts w:ascii="Arial" w:hAnsi="Arial" w:cs="Arial"/>
                <w:sz w:val="22"/>
                <w:szCs w:val="22"/>
              </w:rPr>
              <w:t xml:space="preserve">message </w:t>
            </w:r>
            <w:r w:rsidR="003D43A0">
              <w:rPr>
                <w:rFonts w:ascii="Arial" w:hAnsi="Arial" w:cs="Arial"/>
                <w:sz w:val="22"/>
                <w:szCs w:val="22"/>
              </w:rPr>
              <w:t>will be sent to parents</w:t>
            </w:r>
            <w:r w:rsidR="00293F8E">
              <w:rPr>
                <w:rFonts w:ascii="Arial" w:hAnsi="Arial" w:cs="Arial"/>
                <w:sz w:val="22"/>
                <w:szCs w:val="22"/>
              </w:rPr>
              <w:t xml:space="preserve"> through </w:t>
            </w:r>
            <w:r w:rsidR="003D43A0">
              <w:rPr>
                <w:rFonts w:ascii="Arial" w:hAnsi="Arial" w:cs="Arial"/>
                <w:sz w:val="22"/>
                <w:szCs w:val="22"/>
              </w:rPr>
              <w:t xml:space="preserve">emails by community centres and </w:t>
            </w:r>
            <w:r w:rsidR="00C6540B">
              <w:rPr>
                <w:rFonts w:ascii="Arial" w:hAnsi="Arial" w:cs="Arial"/>
                <w:sz w:val="22"/>
                <w:szCs w:val="22"/>
              </w:rPr>
              <w:t>permission for participations of their children</w:t>
            </w:r>
            <w:r w:rsidR="00BC5151">
              <w:rPr>
                <w:rFonts w:ascii="Arial" w:hAnsi="Arial" w:cs="Arial"/>
                <w:sz w:val="22"/>
                <w:szCs w:val="22"/>
              </w:rPr>
              <w:t xml:space="preserve"> will be taken and also guardians are invited along with children.</w:t>
            </w:r>
            <w:r w:rsidR="006F46E1">
              <w:t xml:space="preserve"> </w:t>
            </w:r>
            <w:r w:rsidR="006F46E1" w:rsidRPr="006F46E1">
              <w:rPr>
                <w:rFonts w:ascii="Arial" w:hAnsi="Arial" w:cs="Arial"/>
                <w:sz w:val="22"/>
                <w:szCs w:val="22"/>
              </w:rPr>
              <w:t>Participants receive comprehensive information on the study, including its goals, possible drawbacks, and advantages. They are free to give their consent knowing that it would be handled in a private manner.</w:t>
            </w:r>
          </w:p>
          <w:p w14:paraId="57CEF7A8" w14:textId="1C00336B"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3CD4DB4D" w14:textId="681AC486" w:rsidR="00565CB6" w:rsidRPr="00565CB6" w:rsidRDefault="00565CB6" w:rsidP="00565CB6">
            <w:pPr>
              <w:rPr>
                <w:rFonts w:ascii="Arial" w:hAnsi="Arial" w:cs="Arial"/>
                <w:sz w:val="22"/>
                <w:szCs w:val="22"/>
              </w:rPr>
            </w:pPr>
            <w:r w:rsidRPr="00565CB6">
              <w:rPr>
                <w:rFonts w:ascii="Arial" w:hAnsi="Arial" w:cs="Arial"/>
                <w:sz w:val="22"/>
                <w:szCs w:val="22"/>
              </w:rPr>
              <w:t>Participants receive comprehensive information on the study, including its goals, possible drawbacks, and advantages. They are free to give their consent knowing that it would be handled in a private manner.</w:t>
            </w:r>
            <w:r>
              <w:rPr>
                <w:rFonts w:ascii="Arial" w:hAnsi="Arial" w:cs="Arial"/>
                <w:sz w:val="22"/>
                <w:szCs w:val="22"/>
              </w:rPr>
              <w:t xml:space="preserve"> </w:t>
            </w:r>
            <w:r w:rsidRPr="00565CB6">
              <w:rPr>
                <w:rFonts w:ascii="Arial" w:hAnsi="Arial" w:cs="Arial"/>
                <w:sz w:val="22"/>
                <w:szCs w:val="22"/>
              </w:rPr>
              <w:t>Researchers frequently use anonymous data collection techniques to protect participant identity. This indicates that the data that was gathered is not linked to any personally identifiable information, such as names or personal information.</w:t>
            </w:r>
            <w:r>
              <w:rPr>
                <w:rFonts w:ascii="Arial" w:hAnsi="Arial" w:cs="Arial"/>
                <w:sz w:val="22"/>
                <w:szCs w:val="22"/>
              </w:rPr>
              <w:t xml:space="preserve"> </w:t>
            </w:r>
            <w:proofErr w:type="gramStart"/>
            <w:r w:rsidRPr="00565CB6">
              <w:rPr>
                <w:rFonts w:ascii="Arial" w:hAnsi="Arial" w:cs="Arial"/>
                <w:sz w:val="22"/>
                <w:szCs w:val="22"/>
              </w:rPr>
              <w:t>Researchers</w:t>
            </w:r>
            <w:proofErr w:type="gramEnd"/>
            <w:r w:rsidRPr="00565CB6">
              <w:rPr>
                <w:rFonts w:ascii="Arial" w:hAnsi="Arial" w:cs="Arial"/>
                <w:sz w:val="22"/>
                <w:szCs w:val="22"/>
              </w:rPr>
              <w:t xml:space="preserve"> may employ encryption techniques to safeguard data during transmission or storage to prevent unwanted access. To ensure secrecy, secure storage mechanisms and passwords are used.</w:t>
            </w:r>
            <w:r w:rsidR="006C2DAF">
              <w:rPr>
                <w:rFonts w:ascii="Arial" w:hAnsi="Arial" w:cs="Arial"/>
                <w:sz w:val="22"/>
                <w:szCs w:val="22"/>
              </w:rPr>
              <w:t xml:space="preserve"> About conducting research all data will be deleted permanently.</w:t>
            </w:r>
          </w:p>
          <w:p w14:paraId="4CEDDD28" w14:textId="77777777" w:rsidR="00565CB6" w:rsidRPr="00565CB6" w:rsidRDefault="00565CB6" w:rsidP="00565CB6">
            <w:pPr>
              <w:rPr>
                <w:rFonts w:ascii="Arial" w:hAnsi="Arial" w:cs="Arial"/>
                <w:sz w:val="22"/>
                <w:szCs w:val="22"/>
              </w:rPr>
            </w:pPr>
          </w:p>
          <w:p w14:paraId="5C4A2C9C" w14:textId="77777777" w:rsidR="00565CB6" w:rsidRPr="00565CB6" w:rsidRDefault="00565CB6" w:rsidP="00565CB6">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1AC605C" w:rsidR="006930C2" w:rsidRPr="00A42F82" w:rsidRDefault="008A0384"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no</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B1787C4" w:rsidR="006930C2" w:rsidRPr="00A42F82" w:rsidRDefault="008A0384"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A193604" w:rsidR="004D0161" w:rsidRPr="00A42F82" w:rsidRDefault="008A03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04F1797" w:rsidR="004D0161" w:rsidRPr="00A42F82" w:rsidRDefault="008A03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BD81EBF" w:rsidR="004D0161" w:rsidRPr="00A42F82" w:rsidRDefault="008A03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0958780" w:rsidR="004D0161" w:rsidRPr="00A42F82" w:rsidRDefault="008A03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D80C8FA" w:rsidR="004D0161" w:rsidRPr="00A42F82" w:rsidRDefault="008E5A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D11BA8A" w:rsidR="004D0161" w:rsidRPr="00A42F82" w:rsidRDefault="008E5A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BAAC50B" w:rsidR="004D0161" w:rsidRPr="00A42F82" w:rsidRDefault="008E5A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45359A80" w:rsidR="004D0161" w:rsidRPr="00A42F82" w:rsidRDefault="0058036B" w:rsidP="00A91894">
            <w:pPr>
              <w:rPr>
                <w:rFonts w:ascii="Arial" w:hAnsi="Arial" w:cs="Arial"/>
                <w:sz w:val="22"/>
                <w:szCs w:val="22"/>
              </w:rPr>
            </w:pPr>
            <w:r w:rsidRPr="0058036B">
              <w:rPr>
                <w:rFonts w:ascii="Arial" w:hAnsi="Arial" w:cs="Arial"/>
                <w:sz w:val="22"/>
                <w:szCs w:val="22"/>
              </w:rPr>
              <w:t>Researchers may employ encryption techniques to safeguard data during transmission or storage to prevent unwanted access. To ensure secrecy, secure storage mechanisms and passwords are used.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062E2E7" w:rsidR="004D0161" w:rsidRPr="00A42F82" w:rsidRDefault="00A60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7A104A2" w:rsidR="004D0161" w:rsidRPr="00A42F82" w:rsidRDefault="00A60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6F8C543" w:rsidR="004D0161" w:rsidRPr="00A42F82" w:rsidRDefault="00A60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FAA1E06" w:rsidR="004D0161" w:rsidRPr="00A42F82" w:rsidRDefault="00A60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3F2B525" w:rsidR="004D0161" w:rsidRPr="00A42F82" w:rsidRDefault="00A60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F996DF8" w:rsidR="004D0161" w:rsidRPr="00A42F82" w:rsidRDefault="00A60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D703484" w:rsidR="004D0161" w:rsidRPr="00A42F82" w:rsidRDefault="00A60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0AFE8A8" w:rsidR="004D0161" w:rsidRPr="00A42F82" w:rsidRDefault="00A60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B19EBC5" w:rsidR="004D0161" w:rsidRPr="00A42F82" w:rsidRDefault="00A60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05DA362D" w:rsidR="004D0161" w:rsidRPr="00A42F82" w:rsidRDefault="00A6048D" w:rsidP="00A91894">
            <w:pPr>
              <w:autoSpaceDE w:val="0"/>
              <w:autoSpaceDN w:val="0"/>
              <w:adjustRightInd w:val="0"/>
              <w:rPr>
                <w:rFonts w:ascii="Arial" w:hAnsi="Arial" w:cs="Arial"/>
                <w:sz w:val="22"/>
                <w:szCs w:val="22"/>
              </w:rPr>
            </w:pPr>
            <w:r>
              <w:rPr>
                <w:rFonts w:ascii="Arial" w:hAnsi="Arial" w:cs="Arial"/>
                <w:sz w:val="22"/>
                <w:szCs w:val="22"/>
              </w:rPr>
              <w:t>N/A</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E4CF5BC" w:rsidR="004D0161" w:rsidRPr="00A42F82" w:rsidRDefault="00A6048D" w:rsidP="00A91894">
            <w:pPr>
              <w:autoSpaceDE w:val="0"/>
              <w:autoSpaceDN w:val="0"/>
              <w:adjustRightInd w:val="0"/>
              <w:rPr>
                <w:rFonts w:ascii="Arial" w:hAnsi="Arial" w:cs="Arial"/>
                <w:sz w:val="22"/>
                <w:szCs w:val="22"/>
              </w:rPr>
            </w:pPr>
            <w:r>
              <w:rPr>
                <w:rFonts w:ascii="Arial" w:hAnsi="Arial" w:cs="Arial"/>
                <w:sz w:val="22"/>
                <w:szCs w:val="22"/>
              </w:rPr>
              <w:t xml:space="preserve">Only </w:t>
            </w:r>
            <w:r w:rsidR="0039234A">
              <w:rPr>
                <w:rFonts w:ascii="Arial" w:hAnsi="Arial" w:cs="Arial"/>
                <w:sz w:val="22"/>
                <w:szCs w:val="22"/>
              </w:rPr>
              <w:t>me and professor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1E3C4E72" w:rsidR="004D0161" w:rsidRPr="00A42F82" w:rsidRDefault="0039234A" w:rsidP="00A91894">
            <w:pPr>
              <w:autoSpaceDE w:val="0"/>
              <w:autoSpaceDN w:val="0"/>
              <w:adjustRightInd w:val="0"/>
              <w:rPr>
                <w:rFonts w:ascii="Arial" w:hAnsi="Arial" w:cs="Arial"/>
                <w:sz w:val="22"/>
                <w:szCs w:val="22"/>
              </w:rPr>
            </w:pPr>
            <w:r>
              <w:rPr>
                <w:rFonts w:ascii="Arial" w:hAnsi="Arial" w:cs="Arial"/>
                <w:sz w:val="22"/>
                <w:szCs w:val="22"/>
              </w:rPr>
              <w:t>myself</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0D48CCA" w:rsidR="004D0161" w:rsidRPr="00A42F82" w:rsidRDefault="00EF3E94" w:rsidP="00A91894">
            <w:pPr>
              <w:autoSpaceDE w:val="0"/>
              <w:autoSpaceDN w:val="0"/>
              <w:adjustRightInd w:val="0"/>
              <w:rPr>
                <w:rFonts w:ascii="Arial" w:hAnsi="Arial" w:cs="Arial"/>
                <w:sz w:val="22"/>
                <w:szCs w:val="22"/>
              </w:rPr>
            </w:pPr>
            <w:r>
              <w:rPr>
                <w:rFonts w:ascii="Arial" w:hAnsi="Arial" w:cs="Arial"/>
                <w:sz w:val="22"/>
                <w:szCs w:val="22"/>
              </w:rPr>
              <w:t xml:space="preserve">Data will be stored in personel computer with the help of </w:t>
            </w:r>
            <w:proofErr w:type="gramStart"/>
            <w:r>
              <w:rPr>
                <w:rFonts w:ascii="Arial" w:hAnsi="Arial" w:cs="Arial"/>
                <w:sz w:val="22"/>
                <w:szCs w:val="22"/>
              </w:rPr>
              <w:t>p</w:t>
            </w:r>
            <w:r w:rsidR="00CB2A81">
              <w:rPr>
                <w:rFonts w:ascii="Arial" w:hAnsi="Arial" w:cs="Arial"/>
                <w:sz w:val="22"/>
                <w:szCs w:val="22"/>
              </w:rPr>
              <w:t>asswords .</w:t>
            </w:r>
            <w:proofErr w:type="gramEnd"/>
            <w:r w:rsidR="00CB2A81">
              <w:rPr>
                <w:rFonts w:ascii="Arial" w:hAnsi="Arial" w:cs="Arial"/>
                <w:sz w:val="22"/>
                <w:szCs w:val="22"/>
              </w:rPr>
              <w:t xml:space="preserve"> Also, daa will be stored from 15 feb 2024 to 30 may 2024 and after that will be permanatly </w:t>
            </w:r>
            <w:r w:rsidR="00D169B7">
              <w:rPr>
                <w:rFonts w:ascii="Arial" w:hAnsi="Arial" w:cs="Arial"/>
                <w:sz w:val="22"/>
                <w:szCs w:val="22"/>
              </w:rPr>
              <w:t>deleted.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bl>
    <w:p w14:paraId="6272E10E" w14:textId="6C30C9B3" w:rsidR="00C24528" w:rsidRDefault="00C24528"/>
    <w:tbl>
      <w:tblPr>
        <w:tblStyle w:val="TableGrid"/>
        <w:tblW w:w="10485" w:type="dxa"/>
        <w:tblLook w:val="04A0" w:firstRow="1" w:lastRow="0" w:firstColumn="1" w:lastColumn="0" w:noHBand="0" w:noVBand="1"/>
      </w:tblPr>
      <w:tblGrid>
        <w:gridCol w:w="562"/>
        <w:gridCol w:w="7905"/>
        <w:gridCol w:w="992"/>
        <w:gridCol w:w="1026"/>
      </w:tblGrid>
      <w:tr w:rsidR="004D0161" w:rsidRPr="00A42F82" w14:paraId="2D206C74" w14:textId="77777777" w:rsidTr="009563B2">
        <w:trPr>
          <w:trHeight w:val="403"/>
        </w:trPr>
        <w:tc>
          <w:tcPr>
            <w:tcW w:w="562" w:type="dxa"/>
            <w:vAlign w:val="center"/>
          </w:tcPr>
          <w:p w14:paraId="67FB481A" w14:textId="4E6DB984"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DD0E7B" w:rsidR="004D0161" w:rsidRPr="00A42F82" w:rsidRDefault="009D24D9" w:rsidP="00A91894">
            <w:pPr>
              <w:autoSpaceDE w:val="0"/>
              <w:autoSpaceDN w:val="0"/>
              <w:adjustRightInd w:val="0"/>
              <w:rPr>
                <w:rFonts w:ascii="Arial" w:hAnsi="Arial" w:cs="Arial"/>
                <w:sz w:val="22"/>
                <w:szCs w:val="22"/>
              </w:rPr>
            </w:pPr>
            <w:r>
              <w:rPr>
                <w:rFonts w:ascii="Arial" w:hAnsi="Arial" w:cs="Arial"/>
                <w:sz w:val="22"/>
                <w:szCs w:val="22"/>
              </w:rPr>
              <w:t>No</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F9E7BB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169B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B3FE0A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338E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178E2AB" w:rsidR="004D0161" w:rsidRPr="00A42F82" w:rsidRDefault="00D13109" w:rsidP="00A91894">
            <w:pPr>
              <w:spacing w:before="100" w:beforeAutospacing="1" w:after="100" w:afterAutospacing="1"/>
              <w:rPr>
                <w:rFonts w:ascii="Arial" w:hAnsi="Arial" w:cs="Arial"/>
                <w:sz w:val="22"/>
                <w:szCs w:val="22"/>
              </w:rPr>
            </w:pPr>
            <w:r>
              <w:rPr>
                <w:rFonts w:ascii="Arial" w:hAnsi="Arial" w:cs="Arial"/>
                <w:sz w:val="22"/>
                <w:szCs w:val="22"/>
              </w:rPr>
              <w:t>Hardeep kaur</w:t>
            </w:r>
          </w:p>
        </w:tc>
        <w:tc>
          <w:tcPr>
            <w:tcW w:w="2139" w:type="dxa"/>
            <w:vAlign w:val="center"/>
          </w:tcPr>
          <w:p w14:paraId="7C2D2CC9" w14:textId="0A2B899F"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D13109">
              <w:rPr>
                <w:rFonts w:ascii="Arial" w:hAnsi="Arial" w:cs="Arial"/>
                <w:b/>
                <w:bCs/>
                <w:sz w:val="22"/>
                <w:szCs w:val="22"/>
              </w:rPr>
              <w:t xml:space="preserve"> 04/01/2024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5E55989" w:rsidR="00CC2661" w:rsidRPr="00A42F82" w:rsidRDefault="00B7583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76679D8" w:rsidR="00CC2661" w:rsidRPr="00A42F82" w:rsidRDefault="00B7583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0BF0E9A8" w:rsidR="00CC2661" w:rsidRPr="00A42F82" w:rsidRDefault="00881CE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3E36243B" w:rsidR="00CC2661" w:rsidRPr="00A42F82" w:rsidRDefault="00881CE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45342CFF" w:rsidR="00743859" w:rsidRPr="00A42F82" w:rsidRDefault="00881CE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46E1CB0" w:rsidR="00743859" w:rsidRPr="00A42F82" w:rsidRDefault="00D12F9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1D2AE0E" w:rsidR="00743859" w:rsidRPr="00A42F82" w:rsidRDefault="00D12F9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8C4DF6" w14:textId="77777777" w:rsidR="00D37E36" w:rsidRDefault="00D37E36" w:rsidP="00390251">
      <w:r>
        <w:separator/>
      </w:r>
    </w:p>
    <w:p w14:paraId="5797B4DA" w14:textId="77777777" w:rsidR="00D37E36" w:rsidRDefault="00D37E36"/>
  </w:endnote>
  <w:endnote w:type="continuationSeparator" w:id="0">
    <w:p w14:paraId="4E9DACB5" w14:textId="77777777" w:rsidR="00D37E36" w:rsidRDefault="00D37E36" w:rsidP="00390251">
      <w:r>
        <w:continuationSeparator/>
      </w:r>
    </w:p>
    <w:p w14:paraId="11F78149" w14:textId="77777777" w:rsidR="00D37E36" w:rsidRDefault="00D37E3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CFDCB8" w14:textId="77777777" w:rsidR="00D37E36" w:rsidRDefault="00D37E36" w:rsidP="00390251">
      <w:r>
        <w:separator/>
      </w:r>
    </w:p>
    <w:p w14:paraId="3C53431B" w14:textId="77777777" w:rsidR="00D37E36" w:rsidRDefault="00D37E36"/>
  </w:footnote>
  <w:footnote w:type="continuationSeparator" w:id="0">
    <w:p w14:paraId="421840C4" w14:textId="77777777" w:rsidR="00D37E36" w:rsidRDefault="00D37E36" w:rsidP="00390251">
      <w:r>
        <w:continuationSeparator/>
      </w:r>
    </w:p>
    <w:p w14:paraId="3779749F" w14:textId="77777777" w:rsidR="00D37E36" w:rsidRDefault="00D37E3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003436"/>
    <w:multiLevelType w:val="hybridMultilevel"/>
    <w:tmpl w:val="7922782E"/>
    <w:lvl w:ilvl="0" w:tplc="DE8C37BE">
      <w:start w:val="1"/>
      <w:numFmt w:val="bullet"/>
      <w:lvlText w:val=""/>
      <w:lvlJc w:val="left"/>
      <w:pPr>
        <w:tabs>
          <w:tab w:val="num" w:pos="720"/>
        </w:tabs>
        <w:ind w:left="720" w:hanging="360"/>
      </w:pPr>
      <w:rPr>
        <w:rFonts w:ascii="Symbol" w:hAnsi="Symbol" w:hint="default"/>
      </w:rPr>
    </w:lvl>
    <w:lvl w:ilvl="1" w:tplc="E88E4868" w:tentative="1">
      <w:start w:val="1"/>
      <w:numFmt w:val="bullet"/>
      <w:lvlText w:val=""/>
      <w:lvlJc w:val="left"/>
      <w:pPr>
        <w:tabs>
          <w:tab w:val="num" w:pos="1440"/>
        </w:tabs>
        <w:ind w:left="1440" w:hanging="360"/>
      </w:pPr>
      <w:rPr>
        <w:rFonts w:ascii="Symbol" w:hAnsi="Symbol" w:hint="default"/>
      </w:rPr>
    </w:lvl>
    <w:lvl w:ilvl="2" w:tplc="534AACA4" w:tentative="1">
      <w:start w:val="1"/>
      <w:numFmt w:val="bullet"/>
      <w:lvlText w:val=""/>
      <w:lvlJc w:val="left"/>
      <w:pPr>
        <w:tabs>
          <w:tab w:val="num" w:pos="2160"/>
        </w:tabs>
        <w:ind w:left="2160" w:hanging="360"/>
      </w:pPr>
      <w:rPr>
        <w:rFonts w:ascii="Symbol" w:hAnsi="Symbol" w:hint="default"/>
      </w:rPr>
    </w:lvl>
    <w:lvl w:ilvl="3" w:tplc="912004D8" w:tentative="1">
      <w:start w:val="1"/>
      <w:numFmt w:val="bullet"/>
      <w:lvlText w:val=""/>
      <w:lvlJc w:val="left"/>
      <w:pPr>
        <w:tabs>
          <w:tab w:val="num" w:pos="2880"/>
        </w:tabs>
        <w:ind w:left="2880" w:hanging="360"/>
      </w:pPr>
      <w:rPr>
        <w:rFonts w:ascii="Symbol" w:hAnsi="Symbol" w:hint="default"/>
      </w:rPr>
    </w:lvl>
    <w:lvl w:ilvl="4" w:tplc="546C406A" w:tentative="1">
      <w:start w:val="1"/>
      <w:numFmt w:val="bullet"/>
      <w:lvlText w:val=""/>
      <w:lvlJc w:val="left"/>
      <w:pPr>
        <w:tabs>
          <w:tab w:val="num" w:pos="3600"/>
        </w:tabs>
        <w:ind w:left="3600" w:hanging="360"/>
      </w:pPr>
      <w:rPr>
        <w:rFonts w:ascii="Symbol" w:hAnsi="Symbol" w:hint="default"/>
      </w:rPr>
    </w:lvl>
    <w:lvl w:ilvl="5" w:tplc="A2AC0DA8" w:tentative="1">
      <w:start w:val="1"/>
      <w:numFmt w:val="bullet"/>
      <w:lvlText w:val=""/>
      <w:lvlJc w:val="left"/>
      <w:pPr>
        <w:tabs>
          <w:tab w:val="num" w:pos="4320"/>
        </w:tabs>
        <w:ind w:left="4320" w:hanging="360"/>
      </w:pPr>
      <w:rPr>
        <w:rFonts w:ascii="Symbol" w:hAnsi="Symbol" w:hint="default"/>
      </w:rPr>
    </w:lvl>
    <w:lvl w:ilvl="6" w:tplc="342C0130" w:tentative="1">
      <w:start w:val="1"/>
      <w:numFmt w:val="bullet"/>
      <w:lvlText w:val=""/>
      <w:lvlJc w:val="left"/>
      <w:pPr>
        <w:tabs>
          <w:tab w:val="num" w:pos="5040"/>
        </w:tabs>
        <w:ind w:left="5040" w:hanging="360"/>
      </w:pPr>
      <w:rPr>
        <w:rFonts w:ascii="Symbol" w:hAnsi="Symbol" w:hint="default"/>
      </w:rPr>
    </w:lvl>
    <w:lvl w:ilvl="7" w:tplc="C9F8B4D4" w:tentative="1">
      <w:start w:val="1"/>
      <w:numFmt w:val="bullet"/>
      <w:lvlText w:val=""/>
      <w:lvlJc w:val="left"/>
      <w:pPr>
        <w:tabs>
          <w:tab w:val="num" w:pos="5760"/>
        </w:tabs>
        <w:ind w:left="5760" w:hanging="360"/>
      </w:pPr>
      <w:rPr>
        <w:rFonts w:ascii="Symbol" w:hAnsi="Symbol" w:hint="default"/>
      </w:rPr>
    </w:lvl>
    <w:lvl w:ilvl="8" w:tplc="B5C620B0"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8047379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7848"/>
    <w:rsid w:val="000B095E"/>
    <w:rsid w:val="000B0A8F"/>
    <w:rsid w:val="000B38C3"/>
    <w:rsid w:val="000B5723"/>
    <w:rsid w:val="000B58AD"/>
    <w:rsid w:val="000C0C2F"/>
    <w:rsid w:val="000C1C04"/>
    <w:rsid w:val="000C24B1"/>
    <w:rsid w:val="000C324D"/>
    <w:rsid w:val="000C3A29"/>
    <w:rsid w:val="000C5E77"/>
    <w:rsid w:val="000C7409"/>
    <w:rsid w:val="000D067B"/>
    <w:rsid w:val="000D23C8"/>
    <w:rsid w:val="000E2AD0"/>
    <w:rsid w:val="000F1514"/>
    <w:rsid w:val="000F2470"/>
    <w:rsid w:val="000F7C83"/>
    <w:rsid w:val="00102B85"/>
    <w:rsid w:val="0010484B"/>
    <w:rsid w:val="00113E57"/>
    <w:rsid w:val="0011436C"/>
    <w:rsid w:val="00114BFE"/>
    <w:rsid w:val="00122E21"/>
    <w:rsid w:val="00124438"/>
    <w:rsid w:val="00126B4D"/>
    <w:rsid w:val="001312E4"/>
    <w:rsid w:val="00131C57"/>
    <w:rsid w:val="001338E9"/>
    <w:rsid w:val="0013794A"/>
    <w:rsid w:val="00144D85"/>
    <w:rsid w:val="001461CF"/>
    <w:rsid w:val="0014639E"/>
    <w:rsid w:val="00150EE4"/>
    <w:rsid w:val="00151286"/>
    <w:rsid w:val="001513B3"/>
    <w:rsid w:val="00152F36"/>
    <w:rsid w:val="00160C46"/>
    <w:rsid w:val="001612C0"/>
    <w:rsid w:val="001703BF"/>
    <w:rsid w:val="00171735"/>
    <w:rsid w:val="00173776"/>
    <w:rsid w:val="00174A02"/>
    <w:rsid w:val="001808C3"/>
    <w:rsid w:val="001817E2"/>
    <w:rsid w:val="00184CA9"/>
    <w:rsid w:val="0019200D"/>
    <w:rsid w:val="00192411"/>
    <w:rsid w:val="00195B55"/>
    <w:rsid w:val="00197206"/>
    <w:rsid w:val="001A366F"/>
    <w:rsid w:val="001A3B2F"/>
    <w:rsid w:val="001A4F87"/>
    <w:rsid w:val="001A7A8F"/>
    <w:rsid w:val="001B0B2F"/>
    <w:rsid w:val="001B66FA"/>
    <w:rsid w:val="001C09E8"/>
    <w:rsid w:val="001C269D"/>
    <w:rsid w:val="001C3CC4"/>
    <w:rsid w:val="001C7C72"/>
    <w:rsid w:val="001D1817"/>
    <w:rsid w:val="001D3739"/>
    <w:rsid w:val="001D3BD1"/>
    <w:rsid w:val="001E35F9"/>
    <w:rsid w:val="001F0982"/>
    <w:rsid w:val="001F307F"/>
    <w:rsid w:val="001F6460"/>
    <w:rsid w:val="001F79E2"/>
    <w:rsid w:val="00200104"/>
    <w:rsid w:val="00204E14"/>
    <w:rsid w:val="002063C3"/>
    <w:rsid w:val="002074C9"/>
    <w:rsid w:val="002132F9"/>
    <w:rsid w:val="00213F52"/>
    <w:rsid w:val="00221686"/>
    <w:rsid w:val="00224A9A"/>
    <w:rsid w:val="0023172C"/>
    <w:rsid w:val="00233861"/>
    <w:rsid w:val="00233B1F"/>
    <w:rsid w:val="002351AC"/>
    <w:rsid w:val="00240C32"/>
    <w:rsid w:val="00240F9C"/>
    <w:rsid w:val="00255B51"/>
    <w:rsid w:val="00257ABC"/>
    <w:rsid w:val="002657B4"/>
    <w:rsid w:val="00266AB2"/>
    <w:rsid w:val="00272EE5"/>
    <w:rsid w:val="00280A88"/>
    <w:rsid w:val="00281B9C"/>
    <w:rsid w:val="002866BC"/>
    <w:rsid w:val="0029113C"/>
    <w:rsid w:val="00293A45"/>
    <w:rsid w:val="00293F8E"/>
    <w:rsid w:val="002A152D"/>
    <w:rsid w:val="002A7E77"/>
    <w:rsid w:val="002B55BF"/>
    <w:rsid w:val="002B56C1"/>
    <w:rsid w:val="002B63A5"/>
    <w:rsid w:val="002B6DE2"/>
    <w:rsid w:val="002B7789"/>
    <w:rsid w:val="002C3426"/>
    <w:rsid w:val="002C4AEB"/>
    <w:rsid w:val="002D1837"/>
    <w:rsid w:val="002D1CE1"/>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34A"/>
    <w:rsid w:val="00392C8E"/>
    <w:rsid w:val="00392D9A"/>
    <w:rsid w:val="00397B49"/>
    <w:rsid w:val="003A09CB"/>
    <w:rsid w:val="003A5C91"/>
    <w:rsid w:val="003B4D13"/>
    <w:rsid w:val="003B7AA2"/>
    <w:rsid w:val="003C07E3"/>
    <w:rsid w:val="003C31F5"/>
    <w:rsid w:val="003C5BF3"/>
    <w:rsid w:val="003C7018"/>
    <w:rsid w:val="003C76B6"/>
    <w:rsid w:val="003D2190"/>
    <w:rsid w:val="003D2A20"/>
    <w:rsid w:val="003D43A0"/>
    <w:rsid w:val="003D6F95"/>
    <w:rsid w:val="003E13E3"/>
    <w:rsid w:val="003F088B"/>
    <w:rsid w:val="003F6F7B"/>
    <w:rsid w:val="003F73A5"/>
    <w:rsid w:val="00413863"/>
    <w:rsid w:val="00413EEB"/>
    <w:rsid w:val="0041408E"/>
    <w:rsid w:val="0041420E"/>
    <w:rsid w:val="00422BD0"/>
    <w:rsid w:val="00423FF6"/>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306B"/>
    <w:rsid w:val="00536AEC"/>
    <w:rsid w:val="00546F01"/>
    <w:rsid w:val="00553987"/>
    <w:rsid w:val="0055785D"/>
    <w:rsid w:val="00560703"/>
    <w:rsid w:val="0056240D"/>
    <w:rsid w:val="00563B3D"/>
    <w:rsid w:val="00564AD3"/>
    <w:rsid w:val="00565CB6"/>
    <w:rsid w:val="00566C1C"/>
    <w:rsid w:val="005704BE"/>
    <w:rsid w:val="00571817"/>
    <w:rsid w:val="00573226"/>
    <w:rsid w:val="00574528"/>
    <w:rsid w:val="005756CA"/>
    <w:rsid w:val="0058036B"/>
    <w:rsid w:val="00581C49"/>
    <w:rsid w:val="00584B8F"/>
    <w:rsid w:val="005934C5"/>
    <w:rsid w:val="005960A0"/>
    <w:rsid w:val="00596BFA"/>
    <w:rsid w:val="005A76DA"/>
    <w:rsid w:val="005B52AE"/>
    <w:rsid w:val="005C5234"/>
    <w:rsid w:val="005D0C38"/>
    <w:rsid w:val="005D6431"/>
    <w:rsid w:val="005D6613"/>
    <w:rsid w:val="005E25AC"/>
    <w:rsid w:val="005E44E9"/>
    <w:rsid w:val="005E4987"/>
    <w:rsid w:val="005E6C44"/>
    <w:rsid w:val="005F4E36"/>
    <w:rsid w:val="005F677A"/>
    <w:rsid w:val="00601BEA"/>
    <w:rsid w:val="00601C36"/>
    <w:rsid w:val="00602FC6"/>
    <w:rsid w:val="00603159"/>
    <w:rsid w:val="00604C9F"/>
    <w:rsid w:val="00606331"/>
    <w:rsid w:val="006073C6"/>
    <w:rsid w:val="006144B0"/>
    <w:rsid w:val="006154A7"/>
    <w:rsid w:val="0062188A"/>
    <w:rsid w:val="00627E84"/>
    <w:rsid w:val="00631440"/>
    <w:rsid w:val="00632C47"/>
    <w:rsid w:val="00633574"/>
    <w:rsid w:val="006348CC"/>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2DAF"/>
    <w:rsid w:val="006D29FD"/>
    <w:rsid w:val="006D3C97"/>
    <w:rsid w:val="006D4BBB"/>
    <w:rsid w:val="006E0AB0"/>
    <w:rsid w:val="006E1992"/>
    <w:rsid w:val="006E7B19"/>
    <w:rsid w:val="006F307C"/>
    <w:rsid w:val="006F46E1"/>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1C1C"/>
    <w:rsid w:val="00807192"/>
    <w:rsid w:val="008102B5"/>
    <w:rsid w:val="00811D96"/>
    <w:rsid w:val="00812BEF"/>
    <w:rsid w:val="0081681D"/>
    <w:rsid w:val="0082781D"/>
    <w:rsid w:val="00831C35"/>
    <w:rsid w:val="00831C69"/>
    <w:rsid w:val="008330B6"/>
    <w:rsid w:val="00835382"/>
    <w:rsid w:val="008361B1"/>
    <w:rsid w:val="008372C0"/>
    <w:rsid w:val="0084005C"/>
    <w:rsid w:val="00841BE3"/>
    <w:rsid w:val="00842FC0"/>
    <w:rsid w:val="00844C9E"/>
    <w:rsid w:val="008461DD"/>
    <w:rsid w:val="0085262E"/>
    <w:rsid w:val="008732E0"/>
    <w:rsid w:val="00874687"/>
    <w:rsid w:val="008800C5"/>
    <w:rsid w:val="00881CEC"/>
    <w:rsid w:val="008951D3"/>
    <w:rsid w:val="008A0384"/>
    <w:rsid w:val="008B346A"/>
    <w:rsid w:val="008B67D3"/>
    <w:rsid w:val="008C1A38"/>
    <w:rsid w:val="008C4441"/>
    <w:rsid w:val="008D08CF"/>
    <w:rsid w:val="008D0BC1"/>
    <w:rsid w:val="008E0B2C"/>
    <w:rsid w:val="008E5AC1"/>
    <w:rsid w:val="008F29DD"/>
    <w:rsid w:val="008F6555"/>
    <w:rsid w:val="008F7FB7"/>
    <w:rsid w:val="009003C5"/>
    <w:rsid w:val="00903B3C"/>
    <w:rsid w:val="00903C1A"/>
    <w:rsid w:val="009043CA"/>
    <w:rsid w:val="00905E68"/>
    <w:rsid w:val="00905F21"/>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07E2"/>
    <w:rsid w:val="009755FC"/>
    <w:rsid w:val="009800F8"/>
    <w:rsid w:val="009831F5"/>
    <w:rsid w:val="00986EEC"/>
    <w:rsid w:val="00986FD8"/>
    <w:rsid w:val="00994351"/>
    <w:rsid w:val="009955DD"/>
    <w:rsid w:val="009A3300"/>
    <w:rsid w:val="009A3C08"/>
    <w:rsid w:val="009A4E14"/>
    <w:rsid w:val="009A6F5D"/>
    <w:rsid w:val="009A769E"/>
    <w:rsid w:val="009B17E5"/>
    <w:rsid w:val="009B1FB6"/>
    <w:rsid w:val="009B3534"/>
    <w:rsid w:val="009B69F9"/>
    <w:rsid w:val="009C5D44"/>
    <w:rsid w:val="009D24D9"/>
    <w:rsid w:val="009D2E0B"/>
    <w:rsid w:val="009E5020"/>
    <w:rsid w:val="009F41DE"/>
    <w:rsid w:val="009F5000"/>
    <w:rsid w:val="009F5AC3"/>
    <w:rsid w:val="009F6BB7"/>
    <w:rsid w:val="009F7106"/>
    <w:rsid w:val="009F736C"/>
    <w:rsid w:val="00A003F5"/>
    <w:rsid w:val="00A0582E"/>
    <w:rsid w:val="00A07DB0"/>
    <w:rsid w:val="00A1213B"/>
    <w:rsid w:val="00A15578"/>
    <w:rsid w:val="00A1787E"/>
    <w:rsid w:val="00A27F96"/>
    <w:rsid w:val="00A36E0D"/>
    <w:rsid w:val="00A37D20"/>
    <w:rsid w:val="00A42F82"/>
    <w:rsid w:val="00A50649"/>
    <w:rsid w:val="00A51109"/>
    <w:rsid w:val="00A51EFB"/>
    <w:rsid w:val="00A55016"/>
    <w:rsid w:val="00A55809"/>
    <w:rsid w:val="00A56685"/>
    <w:rsid w:val="00A5764B"/>
    <w:rsid w:val="00A57A4E"/>
    <w:rsid w:val="00A6048D"/>
    <w:rsid w:val="00A609F0"/>
    <w:rsid w:val="00A61424"/>
    <w:rsid w:val="00A63265"/>
    <w:rsid w:val="00A6339D"/>
    <w:rsid w:val="00A63E7F"/>
    <w:rsid w:val="00A703DC"/>
    <w:rsid w:val="00A74CD1"/>
    <w:rsid w:val="00A7745F"/>
    <w:rsid w:val="00A776A8"/>
    <w:rsid w:val="00A82A83"/>
    <w:rsid w:val="00A82C9D"/>
    <w:rsid w:val="00A839B7"/>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0F6A"/>
    <w:rsid w:val="00AF62A3"/>
    <w:rsid w:val="00AF7252"/>
    <w:rsid w:val="00B02F8E"/>
    <w:rsid w:val="00B10083"/>
    <w:rsid w:val="00B11122"/>
    <w:rsid w:val="00B139CE"/>
    <w:rsid w:val="00B14AA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4E13"/>
    <w:rsid w:val="00B65EC6"/>
    <w:rsid w:val="00B70B72"/>
    <w:rsid w:val="00B71FC2"/>
    <w:rsid w:val="00B72775"/>
    <w:rsid w:val="00B7583D"/>
    <w:rsid w:val="00B7789F"/>
    <w:rsid w:val="00B90B2A"/>
    <w:rsid w:val="00B91DEA"/>
    <w:rsid w:val="00B93605"/>
    <w:rsid w:val="00BA1A32"/>
    <w:rsid w:val="00BA346E"/>
    <w:rsid w:val="00BB1B85"/>
    <w:rsid w:val="00BB26B7"/>
    <w:rsid w:val="00BB3142"/>
    <w:rsid w:val="00BC0599"/>
    <w:rsid w:val="00BC301B"/>
    <w:rsid w:val="00BC5151"/>
    <w:rsid w:val="00BD4150"/>
    <w:rsid w:val="00BD4753"/>
    <w:rsid w:val="00BE08D7"/>
    <w:rsid w:val="00BE117A"/>
    <w:rsid w:val="00BE2189"/>
    <w:rsid w:val="00BF0733"/>
    <w:rsid w:val="00BF3F4A"/>
    <w:rsid w:val="00C11423"/>
    <w:rsid w:val="00C1657B"/>
    <w:rsid w:val="00C20294"/>
    <w:rsid w:val="00C21DCF"/>
    <w:rsid w:val="00C24528"/>
    <w:rsid w:val="00C25CB5"/>
    <w:rsid w:val="00C32EFB"/>
    <w:rsid w:val="00C33319"/>
    <w:rsid w:val="00C34A87"/>
    <w:rsid w:val="00C359EF"/>
    <w:rsid w:val="00C37029"/>
    <w:rsid w:val="00C40DAE"/>
    <w:rsid w:val="00C45C06"/>
    <w:rsid w:val="00C46A16"/>
    <w:rsid w:val="00C474BF"/>
    <w:rsid w:val="00C52D60"/>
    <w:rsid w:val="00C61A6D"/>
    <w:rsid w:val="00C6540B"/>
    <w:rsid w:val="00C666E9"/>
    <w:rsid w:val="00C70796"/>
    <w:rsid w:val="00C70995"/>
    <w:rsid w:val="00C71BCC"/>
    <w:rsid w:val="00C77D7E"/>
    <w:rsid w:val="00C81071"/>
    <w:rsid w:val="00C81846"/>
    <w:rsid w:val="00C81BDE"/>
    <w:rsid w:val="00C86572"/>
    <w:rsid w:val="00C976A6"/>
    <w:rsid w:val="00CA0057"/>
    <w:rsid w:val="00CA11BD"/>
    <w:rsid w:val="00CA1C8C"/>
    <w:rsid w:val="00CA510C"/>
    <w:rsid w:val="00CA7241"/>
    <w:rsid w:val="00CA7D5E"/>
    <w:rsid w:val="00CB0731"/>
    <w:rsid w:val="00CB2A8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2860"/>
    <w:rsid w:val="00D12F95"/>
    <w:rsid w:val="00D13109"/>
    <w:rsid w:val="00D155C0"/>
    <w:rsid w:val="00D169B7"/>
    <w:rsid w:val="00D16F23"/>
    <w:rsid w:val="00D174E2"/>
    <w:rsid w:val="00D267DA"/>
    <w:rsid w:val="00D31A08"/>
    <w:rsid w:val="00D364C7"/>
    <w:rsid w:val="00D36746"/>
    <w:rsid w:val="00D369B5"/>
    <w:rsid w:val="00D37985"/>
    <w:rsid w:val="00D37BF1"/>
    <w:rsid w:val="00D37E36"/>
    <w:rsid w:val="00D452E9"/>
    <w:rsid w:val="00D47308"/>
    <w:rsid w:val="00D50372"/>
    <w:rsid w:val="00D51EF7"/>
    <w:rsid w:val="00D53FA1"/>
    <w:rsid w:val="00D55C53"/>
    <w:rsid w:val="00D56776"/>
    <w:rsid w:val="00D60080"/>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BEE"/>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D16"/>
    <w:rsid w:val="00ED4E18"/>
    <w:rsid w:val="00ED7B18"/>
    <w:rsid w:val="00EE2953"/>
    <w:rsid w:val="00EE29BA"/>
    <w:rsid w:val="00EE3A7B"/>
    <w:rsid w:val="00EE44C0"/>
    <w:rsid w:val="00EF0051"/>
    <w:rsid w:val="00EF3E94"/>
    <w:rsid w:val="00EF6306"/>
    <w:rsid w:val="00F039C7"/>
    <w:rsid w:val="00F12CDD"/>
    <w:rsid w:val="00F14456"/>
    <w:rsid w:val="00F21663"/>
    <w:rsid w:val="00F21D37"/>
    <w:rsid w:val="00F230F0"/>
    <w:rsid w:val="00F33A1A"/>
    <w:rsid w:val="00F478CB"/>
    <w:rsid w:val="00F52C97"/>
    <w:rsid w:val="00F54257"/>
    <w:rsid w:val="00F61170"/>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1D6"/>
    <w:rsid w:val="00FB6B35"/>
    <w:rsid w:val="00FD10AD"/>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65006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11594453">
      <w:bodyDiv w:val="1"/>
      <w:marLeft w:val="0"/>
      <w:marRight w:val="0"/>
      <w:marTop w:val="0"/>
      <w:marBottom w:val="0"/>
      <w:divBdr>
        <w:top w:val="none" w:sz="0" w:space="0" w:color="auto"/>
        <w:left w:val="none" w:sz="0" w:space="0" w:color="auto"/>
        <w:bottom w:val="none" w:sz="0" w:space="0" w:color="auto"/>
        <w:right w:val="none" w:sz="0" w:space="0" w:color="auto"/>
      </w:divBdr>
      <w:divsChild>
        <w:div w:id="449399862">
          <w:marLeft w:val="547"/>
          <w:marRight w:val="0"/>
          <w:marTop w:val="0"/>
          <w:marBottom w:val="0"/>
          <w:divBdr>
            <w:top w:val="none" w:sz="0" w:space="0" w:color="auto"/>
            <w:left w:val="none" w:sz="0" w:space="0" w:color="auto"/>
            <w:bottom w:val="none" w:sz="0" w:space="0" w:color="auto"/>
            <w:right w:val="none" w:sz="0" w:space="0" w:color="auto"/>
          </w:divBdr>
        </w:div>
        <w:div w:id="143131188">
          <w:marLeft w:val="547"/>
          <w:marRight w:val="0"/>
          <w:marTop w:val="0"/>
          <w:marBottom w:val="0"/>
          <w:divBdr>
            <w:top w:val="none" w:sz="0" w:space="0" w:color="auto"/>
            <w:left w:val="none" w:sz="0" w:space="0" w:color="auto"/>
            <w:bottom w:val="none" w:sz="0" w:space="0" w:color="auto"/>
            <w:right w:val="none" w:sz="0" w:space="0" w:color="auto"/>
          </w:divBdr>
        </w:div>
        <w:div w:id="113721202">
          <w:marLeft w:val="547"/>
          <w:marRight w:val="0"/>
          <w:marTop w:val="0"/>
          <w:marBottom w:val="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78069160">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54715005">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13</Pages>
  <Words>4929</Words>
  <Characters>28097</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32961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HARDEEP KAUR</cp:lastModifiedBy>
  <cp:revision>86</cp:revision>
  <cp:lastPrinted>2016-10-24T12:21:00Z</cp:lastPrinted>
  <dcterms:created xsi:type="dcterms:W3CDTF">2024-01-04T22:46:00Z</dcterms:created>
  <dcterms:modified xsi:type="dcterms:W3CDTF">2024-01-05T00:41:00Z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