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6F52F" w14:textId="77D445A4" w:rsidR="002205ED" w:rsidRDefault="002205ED" w:rsidP="002205ED">
      <w:pPr>
        <w:jc w:val="center"/>
        <w:rPr>
          <w:b/>
          <w:bCs/>
          <w:sz w:val="28"/>
          <w:szCs w:val="28"/>
          <w:u w:val="single"/>
        </w:rPr>
      </w:pPr>
      <w:bookmarkStart w:id="0" w:name="_GoBack"/>
      <w:r>
        <w:rPr>
          <w:b/>
          <w:bCs/>
          <w:sz w:val="28"/>
          <w:szCs w:val="28"/>
          <w:u w:val="single"/>
        </w:rPr>
        <w:t>Looking Back, Evaluate How Has Your Touring Theatre Production Realised in Practice Elements of Tasks 1 and 2?</w:t>
      </w:r>
    </w:p>
    <w:bookmarkEnd w:id="0"/>
    <w:p w14:paraId="2580920D" w14:textId="76FE7909" w:rsidR="002205ED" w:rsidRDefault="002205ED" w:rsidP="002205ED">
      <w:pPr>
        <w:rPr>
          <w:sz w:val="24"/>
          <w:szCs w:val="24"/>
        </w:rPr>
      </w:pPr>
      <w:r>
        <w:rPr>
          <w:sz w:val="24"/>
          <w:szCs w:val="24"/>
        </w:rPr>
        <w:t>During this module, each member of the production team simultaneously took on the roles of creator and creative; helping to create the narrative of the show as well as some of the characters themselves, while then also having to have a creative vision about the show from a design perspective.</w:t>
      </w:r>
    </w:p>
    <w:p w14:paraId="1B76409D" w14:textId="61BF25A4" w:rsidR="002205ED" w:rsidRDefault="002205ED" w:rsidP="002205ED">
      <w:pPr>
        <w:rPr>
          <w:sz w:val="24"/>
          <w:szCs w:val="24"/>
        </w:rPr>
      </w:pPr>
      <w:r>
        <w:rPr>
          <w:sz w:val="24"/>
          <w:szCs w:val="24"/>
        </w:rPr>
        <w:t>However, as the stage manager of this production, I feel that my role differed to that of some of the others, as while I was fully involved in the devising process of the show, I was not having to design for it, instead helping to translate what the director wanted to the other members of the production team so that they could realise it.</w:t>
      </w:r>
    </w:p>
    <w:p w14:paraId="7D140048" w14:textId="4A25CF3F" w:rsidR="002205ED" w:rsidRDefault="002205ED" w:rsidP="002205ED">
      <w:pPr>
        <w:rPr>
          <w:sz w:val="24"/>
          <w:szCs w:val="24"/>
        </w:rPr>
      </w:pPr>
      <w:r>
        <w:rPr>
          <w:sz w:val="24"/>
          <w:szCs w:val="24"/>
        </w:rPr>
        <w:t>As a result of this, I feel that in some ways I ha</w:t>
      </w:r>
      <w:r w:rsidR="006F6D44">
        <w:rPr>
          <w:sz w:val="24"/>
          <w:szCs w:val="24"/>
        </w:rPr>
        <w:t xml:space="preserve">d less of an impact on the show itself, as a large part of my role was to communicate between the director and the different members of the production team who could not be in the rehearsal room all of the time as I was. Despite this, I am however fully aware that this is a vital role within the company, as it ensures that </w:t>
      </w:r>
      <w:proofErr w:type="gramStart"/>
      <w:r w:rsidR="006F6D44">
        <w:rPr>
          <w:sz w:val="24"/>
          <w:szCs w:val="24"/>
        </w:rPr>
        <w:t>all of</w:t>
      </w:r>
      <w:proofErr w:type="gramEnd"/>
      <w:r w:rsidR="006F6D44">
        <w:rPr>
          <w:sz w:val="24"/>
          <w:szCs w:val="24"/>
        </w:rPr>
        <w:t xml:space="preserve"> the departments are working towards the same goal and the same creative vision.</w:t>
      </w:r>
    </w:p>
    <w:p w14:paraId="627FE99C" w14:textId="4611B4D1" w:rsidR="001F30D1" w:rsidRDefault="006F6D44" w:rsidP="002205ED">
      <w:pPr>
        <w:rPr>
          <w:sz w:val="24"/>
          <w:szCs w:val="24"/>
        </w:rPr>
      </w:pPr>
      <w:r>
        <w:rPr>
          <w:sz w:val="24"/>
          <w:szCs w:val="24"/>
        </w:rPr>
        <w:t xml:space="preserve">This </w:t>
      </w:r>
      <w:proofErr w:type="gramStart"/>
      <w:r>
        <w:rPr>
          <w:sz w:val="24"/>
          <w:szCs w:val="24"/>
        </w:rPr>
        <w:t>was something that was</w:t>
      </w:r>
      <w:proofErr w:type="gramEnd"/>
      <w:r>
        <w:rPr>
          <w:sz w:val="24"/>
          <w:szCs w:val="24"/>
        </w:rPr>
        <w:t xml:space="preserve"> made especially difficult due to the fact that for a large portion of the rehearsal period </w:t>
      </w:r>
      <w:r w:rsidR="001F30D1">
        <w:rPr>
          <w:sz w:val="24"/>
          <w:szCs w:val="24"/>
        </w:rPr>
        <w:t>the director</w:t>
      </w:r>
      <w:r>
        <w:rPr>
          <w:sz w:val="24"/>
          <w:szCs w:val="24"/>
        </w:rPr>
        <w:t xml:space="preserve"> was not present. As stage manager, I was left in charge of rehearsals</w:t>
      </w:r>
      <w:r w:rsidR="001F30D1">
        <w:rPr>
          <w:sz w:val="24"/>
          <w:szCs w:val="24"/>
        </w:rPr>
        <w:t>;</w:t>
      </w:r>
      <w:r>
        <w:rPr>
          <w:sz w:val="24"/>
          <w:szCs w:val="24"/>
        </w:rPr>
        <w:t xml:space="preserve"> something I had </w:t>
      </w:r>
      <w:r w:rsidR="001F30D1">
        <w:rPr>
          <w:sz w:val="24"/>
          <w:szCs w:val="24"/>
        </w:rPr>
        <w:t xml:space="preserve">not </w:t>
      </w:r>
      <w:r>
        <w:rPr>
          <w:sz w:val="24"/>
          <w:szCs w:val="24"/>
        </w:rPr>
        <w:t>done before, nor something I was especially comfortable with</w:t>
      </w:r>
      <w:r w:rsidR="001F30D1">
        <w:rPr>
          <w:sz w:val="24"/>
          <w:szCs w:val="24"/>
        </w:rPr>
        <w:t xml:space="preserve"> initially, as I often struggle to take charge of a group of people. However, as we were left alone increasingly often during rehearsals, this was something that I was forced to develop, which also became especially useful during the tour itself as I was ultimately in charge of the company throughout those performances</w:t>
      </w:r>
      <w:r w:rsidR="00106F79">
        <w:rPr>
          <w:sz w:val="24"/>
          <w:szCs w:val="24"/>
        </w:rPr>
        <w:t>.</w:t>
      </w:r>
    </w:p>
    <w:p w14:paraId="30529828" w14:textId="677C771D" w:rsidR="00106F79" w:rsidRDefault="00096C73" w:rsidP="002205ED">
      <w:pPr>
        <w:rPr>
          <w:sz w:val="24"/>
          <w:szCs w:val="24"/>
        </w:rPr>
      </w:pPr>
      <w:r>
        <w:rPr>
          <w:sz w:val="24"/>
          <w:szCs w:val="24"/>
        </w:rPr>
        <w:t xml:space="preserve">During the performances themselves, we also found that we had to be very adaptable. For example, often we were not able to fit </w:t>
      </w:r>
      <w:proofErr w:type="gramStart"/>
      <w:r>
        <w:rPr>
          <w:sz w:val="24"/>
          <w:szCs w:val="24"/>
        </w:rPr>
        <w:t>all of</w:t>
      </w:r>
      <w:proofErr w:type="gramEnd"/>
      <w:r>
        <w:rPr>
          <w:sz w:val="24"/>
          <w:szCs w:val="24"/>
        </w:rPr>
        <w:t xml:space="preserve"> our set into the space we had been given to perform in. This therefore meant that we had to adjust both the set and the show itself accordingly, such as removing either part or most of the tunnel through which the audience was lead due to limited space, or not having Ashley appear on the ladder as the Oracle, due to limited head height. Luckily, the design of our set was such that some of the elements could be removed without massively impacting upon the show as a whole, something that I would be sure to consider, and suggest, if I were to take part on either a schools tour, or a tour of unconventional spaces in the future, as this allowed us to make the best use of whatever space we were given.</w:t>
      </w:r>
    </w:p>
    <w:p w14:paraId="2CF27638" w14:textId="4B8ECBEA" w:rsidR="00096C73" w:rsidRPr="002205ED" w:rsidRDefault="00096C73" w:rsidP="002205ED">
      <w:pPr>
        <w:rPr>
          <w:sz w:val="24"/>
          <w:szCs w:val="24"/>
        </w:rPr>
      </w:pPr>
      <w:r>
        <w:rPr>
          <w:sz w:val="24"/>
          <w:szCs w:val="24"/>
        </w:rPr>
        <w:t xml:space="preserve">In conclusion, I feel that </w:t>
      </w:r>
      <w:r w:rsidR="008B787A">
        <w:rPr>
          <w:sz w:val="24"/>
          <w:szCs w:val="24"/>
        </w:rPr>
        <w:t>this module, and the process of devising itself, have helped me to gain a greater understanding of not only the expectations of a professional director, but also some of the realities of touring theatre and advantages and limitations of it.</w:t>
      </w:r>
    </w:p>
    <w:sectPr w:rsidR="00096C73" w:rsidRPr="00220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5ED"/>
    <w:rsid w:val="00096C73"/>
    <w:rsid w:val="00106F79"/>
    <w:rsid w:val="001F30D1"/>
    <w:rsid w:val="002205ED"/>
    <w:rsid w:val="006F6D44"/>
    <w:rsid w:val="008B787A"/>
    <w:rsid w:val="00FE1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E7338"/>
  <w15:chartTrackingRefBased/>
  <w15:docId w15:val="{5D2D312A-059E-406E-86A7-F41E8281F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435</Words>
  <Characters>2485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Jones</dc:creator>
  <cp:keywords/>
  <dc:description/>
  <cp:lastModifiedBy>Phil Jones</cp:lastModifiedBy>
  <cp:revision>2</cp:revision>
  <dcterms:created xsi:type="dcterms:W3CDTF">2019-12-01T20:41:00Z</dcterms:created>
  <dcterms:modified xsi:type="dcterms:W3CDTF">2019-12-01T20:41:00Z</dcterms:modified>
</cp:coreProperties>
</file>