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1579" w:rsidRDefault="00291579" w:rsidP="00B235A4">
      <w:pPr>
        <w:jc w:val="center"/>
        <w:rPr>
          <w:sz w:val="24"/>
          <w:szCs w:val="24"/>
          <w:lang w:val="en-GB"/>
        </w:rPr>
      </w:pPr>
    </w:p>
    <w:p w:rsidR="00CB569A" w:rsidRPr="00E67D7A" w:rsidRDefault="00B235A4" w:rsidP="00B235A4">
      <w:pPr>
        <w:jc w:val="center"/>
        <w:rPr>
          <w:sz w:val="28"/>
          <w:szCs w:val="28"/>
          <w:lang w:val="en-GB"/>
        </w:rPr>
      </w:pPr>
      <w:r w:rsidRPr="00E67D7A">
        <w:rPr>
          <w:sz w:val="28"/>
          <w:szCs w:val="28"/>
          <w:lang w:val="en-GB"/>
        </w:rPr>
        <w:t>Dissertation Proposal</w:t>
      </w:r>
    </w:p>
    <w:p w:rsidR="00B235A4" w:rsidRPr="003D2017" w:rsidRDefault="00B235A4" w:rsidP="00B235A4">
      <w:pPr>
        <w:jc w:val="center"/>
        <w:rPr>
          <w:sz w:val="24"/>
          <w:szCs w:val="24"/>
          <w:lang w:val="en-GB"/>
        </w:rPr>
      </w:pPr>
    </w:p>
    <w:p w:rsidR="00B235A4" w:rsidRPr="00C850F5" w:rsidRDefault="00D37343" w:rsidP="00B235A4">
      <w:pPr>
        <w:jc w:val="center"/>
        <w:rPr>
          <w:b/>
          <w:sz w:val="28"/>
          <w:szCs w:val="28"/>
          <w:lang w:val="en-GB"/>
        </w:rPr>
      </w:pPr>
      <w:r>
        <w:rPr>
          <w:b/>
          <w:sz w:val="28"/>
          <w:szCs w:val="28"/>
          <w:lang w:val="en-GB"/>
        </w:rPr>
        <w:t xml:space="preserve">How </w:t>
      </w:r>
      <w:r w:rsidR="00B235A4" w:rsidRPr="00C850F5">
        <w:rPr>
          <w:b/>
          <w:sz w:val="28"/>
          <w:szCs w:val="28"/>
          <w:lang w:val="en-GB"/>
        </w:rPr>
        <w:t>D</w:t>
      </w:r>
      <w:r w:rsidR="004540D6" w:rsidRPr="00C850F5">
        <w:rPr>
          <w:b/>
          <w:sz w:val="28"/>
          <w:szCs w:val="28"/>
          <w:lang w:val="en-GB"/>
        </w:rPr>
        <w:t xml:space="preserve">igital marketing </w:t>
      </w:r>
      <w:r>
        <w:rPr>
          <w:b/>
          <w:sz w:val="28"/>
          <w:szCs w:val="28"/>
          <w:lang w:val="en-GB"/>
        </w:rPr>
        <w:t xml:space="preserve">influence customer decision </w:t>
      </w:r>
      <w:r w:rsidR="00387487">
        <w:rPr>
          <w:b/>
          <w:sz w:val="28"/>
          <w:szCs w:val="28"/>
          <w:lang w:val="en-GB"/>
        </w:rPr>
        <w:t>in medical</w:t>
      </w:r>
      <w:r w:rsidR="00B235A4" w:rsidRPr="00C850F5">
        <w:rPr>
          <w:b/>
          <w:sz w:val="28"/>
          <w:szCs w:val="28"/>
          <w:lang w:val="en-GB"/>
        </w:rPr>
        <w:t xml:space="preserve"> aesthetic business</w:t>
      </w:r>
    </w:p>
    <w:p w:rsidR="00B235A4" w:rsidRPr="003D2017" w:rsidRDefault="00B235A4">
      <w:pPr>
        <w:rPr>
          <w:sz w:val="24"/>
          <w:szCs w:val="24"/>
          <w:lang w:val="en-GB"/>
        </w:rPr>
      </w:pPr>
    </w:p>
    <w:p w:rsidR="00291579" w:rsidRDefault="00291579" w:rsidP="00CD06F8">
      <w:pPr>
        <w:jc w:val="center"/>
        <w:rPr>
          <w:sz w:val="24"/>
          <w:szCs w:val="24"/>
          <w:lang w:val="en-GB"/>
        </w:rPr>
      </w:pPr>
    </w:p>
    <w:p w:rsidR="00CD06F8" w:rsidRPr="003D2017" w:rsidRDefault="00CD06F8" w:rsidP="00CD06F8">
      <w:pPr>
        <w:jc w:val="center"/>
        <w:rPr>
          <w:sz w:val="24"/>
          <w:szCs w:val="24"/>
          <w:lang w:val="en-GB"/>
        </w:rPr>
      </w:pPr>
      <w:r w:rsidRPr="003D2017">
        <w:rPr>
          <w:sz w:val="24"/>
          <w:szCs w:val="24"/>
          <w:lang w:val="en-GB"/>
        </w:rPr>
        <w:t>BA (Hons) Business Management</w:t>
      </w:r>
    </w:p>
    <w:p w:rsidR="00B235A4" w:rsidRPr="003D2017" w:rsidRDefault="00CD06F8" w:rsidP="00CD06F8">
      <w:pPr>
        <w:jc w:val="center"/>
        <w:rPr>
          <w:sz w:val="24"/>
          <w:szCs w:val="24"/>
          <w:lang w:val="en-GB"/>
        </w:rPr>
      </w:pPr>
      <w:r w:rsidRPr="003D2017">
        <w:rPr>
          <w:sz w:val="24"/>
          <w:szCs w:val="24"/>
          <w:lang w:val="en-GB"/>
        </w:rPr>
        <w:t>University of Wales Trinity Saint David (London Campus)</w:t>
      </w:r>
    </w:p>
    <w:p w:rsidR="00B235A4" w:rsidRDefault="00B235A4">
      <w:pPr>
        <w:rPr>
          <w:lang w:val="en-GB"/>
        </w:rPr>
      </w:pPr>
    </w:p>
    <w:p w:rsidR="00B235A4" w:rsidRDefault="00B235A4" w:rsidP="00B235A4">
      <w:pPr>
        <w:jc w:val="center"/>
        <w:rPr>
          <w:lang w:val="en-GB"/>
        </w:rPr>
      </w:pPr>
    </w:p>
    <w:p w:rsidR="00291579" w:rsidRDefault="00291579" w:rsidP="00B235A4">
      <w:pPr>
        <w:jc w:val="center"/>
        <w:rPr>
          <w:lang w:val="en-GB"/>
        </w:rPr>
      </w:pPr>
    </w:p>
    <w:p w:rsidR="00291579" w:rsidRDefault="00291579" w:rsidP="00B235A4">
      <w:pPr>
        <w:jc w:val="center"/>
        <w:rPr>
          <w:lang w:val="en-GB"/>
        </w:rPr>
      </w:pPr>
    </w:p>
    <w:p w:rsidR="00291579" w:rsidRDefault="00291579" w:rsidP="00B235A4">
      <w:pPr>
        <w:jc w:val="center"/>
        <w:rPr>
          <w:lang w:val="en-GB"/>
        </w:rPr>
      </w:pPr>
    </w:p>
    <w:p w:rsidR="00291579" w:rsidRDefault="00291579" w:rsidP="00B235A4">
      <w:pPr>
        <w:jc w:val="center"/>
        <w:rPr>
          <w:lang w:val="en-GB"/>
        </w:rPr>
      </w:pPr>
    </w:p>
    <w:p w:rsidR="00B235A4" w:rsidRDefault="00B235A4" w:rsidP="00B235A4">
      <w:pPr>
        <w:jc w:val="center"/>
        <w:rPr>
          <w:lang w:val="en-GB"/>
        </w:rPr>
      </w:pPr>
      <w:r>
        <w:rPr>
          <w:lang w:val="en-GB"/>
        </w:rPr>
        <w:t>Module Number: LCBB6000</w:t>
      </w:r>
    </w:p>
    <w:p w:rsidR="00B235A4" w:rsidRDefault="00B235A4" w:rsidP="00B235A4">
      <w:pPr>
        <w:jc w:val="center"/>
        <w:rPr>
          <w:lang w:val="en-GB"/>
        </w:rPr>
      </w:pPr>
      <w:r>
        <w:rPr>
          <w:lang w:val="en-GB"/>
        </w:rPr>
        <w:t xml:space="preserve">Student name: </w:t>
      </w:r>
      <w:proofErr w:type="spellStart"/>
      <w:r>
        <w:rPr>
          <w:lang w:val="en-GB"/>
        </w:rPr>
        <w:t>Dimitar</w:t>
      </w:r>
      <w:proofErr w:type="spellEnd"/>
      <w:r>
        <w:rPr>
          <w:lang w:val="en-GB"/>
        </w:rPr>
        <w:t xml:space="preserve"> </w:t>
      </w:r>
      <w:proofErr w:type="spellStart"/>
      <w:r>
        <w:rPr>
          <w:lang w:val="en-GB"/>
        </w:rPr>
        <w:t>Gadov</w:t>
      </w:r>
      <w:proofErr w:type="spellEnd"/>
    </w:p>
    <w:p w:rsidR="00B235A4" w:rsidRDefault="00B235A4" w:rsidP="00B235A4">
      <w:pPr>
        <w:jc w:val="center"/>
        <w:rPr>
          <w:lang w:val="en-GB"/>
        </w:rPr>
      </w:pPr>
      <w:r>
        <w:rPr>
          <w:lang w:val="en-GB"/>
        </w:rPr>
        <w:t>Student Number: 1913486</w:t>
      </w:r>
    </w:p>
    <w:p w:rsidR="00B235A4" w:rsidRDefault="00B235A4" w:rsidP="00B235A4">
      <w:pPr>
        <w:jc w:val="center"/>
        <w:rPr>
          <w:lang w:val="en-GB"/>
        </w:rPr>
      </w:pPr>
      <w:r>
        <w:rPr>
          <w:lang w:val="en-GB"/>
        </w:rPr>
        <w:t>06/01/2023</w:t>
      </w:r>
    </w:p>
    <w:p w:rsidR="00B235A4" w:rsidRPr="00B235A4" w:rsidRDefault="00B235A4" w:rsidP="00B235A4">
      <w:pPr>
        <w:rPr>
          <w:lang w:val="en-GB"/>
        </w:rPr>
      </w:pPr>
    </w:p>
    <w:p w:rsidR="00B235A4" w:rsidRPr="00B235A4" w:rsidRDefault="00B235A4" w:rsidP="00B235A4">
      <w:pPr>
        <w:rPr>
          <w:lang w:val="en-GB"/>
        </w:rPr>
      </w:pPr>
    </w:p>
    <w:p w:rsidR="00B235A4" w:rsidRPr="00B235A4" w:rsidRDefault="00B235A4" w:rsidP="00B235A4">
      <w:pPr>
        <w:rPr>
          <w:lang w:val="en-GB"/>
        </w:rPr>
      </w:pPr>
    </w:p>
    <w:p w:rsidR="00B235A4" w:rsidRPr="00B235A4" w:rsidRDefault="00B235A4" w:rsidP="00B235A4">
      <w:pPr>
        <w:rPr>
          <w:lang w:val="en-GB"/>
        </w:rPr>
      </w:pPr>
    </w:p>
    <w:p w:rsidR="00B235A4" w:rsidRPr="00B235A4" w:rsidRDefault="00B235A4" w:rsidP="00B235A4">
      <w:pPr>
        <w:rPr>
          <w:lang w:val="en-GB"/>
        </w:rPr>
      </w:pPr>
    </w:p>
    <w:p w:rsidR="00B235A4" w:rsidRPr="00B235A4" w:rsidRDefault="00B235A4" w:rsidP="00B235A4">
      <w:pPr>
        <w:rPr>
          <w:lang w:val="en-GB"/>
        </w:rPr>
      </w:pPr>
    </w:p>
    <w:p w:rsidR="00B235A4" w:rsidRPr="00B235A4" w:rsidRDefault="00B235A4" w:rsidP="00B235A4">
      <w:pPr>
        <w:rPr>
          <w:lang w:val="en-GB"/>
        </w:rPr>
      </w:pPr>
    </w:p>
    <w:p w:rsidR="00B235A4" w:rsidRPr="00B235A4" w:rsidRDefault="00B235A4" w:rsidP="00B235A4">
      <w:pPr>
        <w:rPr>
          <w:lang w:val="en-GB"/>
        </w:rPr>
      </w:pPr>
    </w:p>
    <w:p w:rsidR="00B235A4" w:rsidRPr="00B235A4" w:rsidRDefault="00B235A4" w:rsidP="00B235A4">
      <w:pPr>
        <w:rPr>
          <w:lang w:val="en-GB"/>
        </w:rPr>
      </w:pPr>
    </w:p>
    <w:p w:rsidR="00B235A4" w:rsidRPr="00B235A4" w:rsidRDefault="00B235A4" w:rsidP="00B235A4">
      <w:pPr>
        <w:rPr>
          <w:lang w:val="en-GB"/>
        </w:rPr>
      </w:pPr>
    </w:p>
    <w:p w:rsidR="00B235A4" w:rsidRPr="00B235A4" w:rsidRDefault="00B235A4" w:rsidP="00B235A4">
      <w:pPr>
        <w:rPr>
          <w:lang w:val="en-GB"/>
        </w:rPr>
      </w:pPr>
    </w:p>
    <w:p w:rsidR="00B235A4" w:rsidRDefault="00B235A4" w:rsidP="00E67D7A">
      <w:pPr>
        <w:rPr>
          <w:lang w:val="en-GB"/>
        </w:rPr>
      </w:pPr>
    </w:p>
    <w:sdt>
      <w:sdtPr>
        <w:rPr>
          <w:rFonts w:asciiTheme="minorHAnsi" w:eastAsiaTheme="minorHAnsi" w:hAnsiTheme="minorHAnsi" w:cstheme="minorBidi"/>
          <w:color w:val="auto"/>
          <w:sz w:val="22"/>
          <w:szCs w:val="22"/>
          <w:lang w:val="bg-BG"/>
        </w:rPr>
        <w:id w:val="464785999"/>
        <w:docPartObj>
          <w:docPartGallery w:val="Table of Contents"/>
          <w:docPartUnique/>
        </w:docPartObj>
      </w:sdtPr>
      <w:sdtEndPr>
        <w:rPr>
          <w:b/>
          <w:bCs/>
          <w:noProof/>
        </w:rPr>
      </w:sdtEndPr>
      <w:sdtContent>
        <w:p w:rsidR="00B235A4" w:rsidRPr="00E67D7A" w:rsidRDefault="00B235A4">
          <w:pPr>
            <w:pStyle w:val="TOCHeading"/>
            <w:rPr>
              <w:color w:val="auto"/>
              <w:sz w:val="28"/>
              <w:szCs w:val="28"/>
            </w:rPr>
          </w:pPr>
          <w:r w:rsidRPr="00E67D7A">
            <w:rPr>
              <w:color w:val="auto"/>
              <w:sz w:val="28"/>
              <w:szCs w:val="28"/>
            </w:rPr>
            <w:t>Table of Contents</w:t>
          </w:r>
        </w:p>
        <w:p w:rsidR="00496DCA" w:rsidRDefault="00B235A4">
          <w:pPr>
            <w:pStyle w:val="TOC1"/>
            <w:tabs>
              <w:tab w:val="right" w:leader="dot" w:pos="9062"/>
            </w:tabs>
            <w:rPr>
              <w:rFonts w:eastAsiaTheme="minorEastAsia"/>
              <w:noProof/>
              <w:lang w:eastAsia="bg-BG"/>
            </w:rPr>
          </w:pPr>
          <w:r>
            <w:fldChar w:fldCharType="begin"/>
          </w:r>
          <w:r>
            <w:instrText xml:space="preserve"> TOC \o "1-3" \h \z \u </w:instrText>
          </w:r>
          <w:r>
            <w:fldChar w:fldCharType="separate"/>
          </w:r>
          <w:hyperlink w:anchor="_Toc120980600" w:history="1">
            <w:r w:rsidR="00496DCA" w:rsidRPr="00EE04BD">
              <w:rPr>
                <w:rStyle w:val="Hyperlink"/>
                <w:noProof/>
                <w:lang w:val="en-GB"/>
              </w:rPr>
              <w:t>Chapter 1 – Introduction</w:t>
            </w:r>
            <w:r w:rsidR="00496DCA">
              <w:rPr>
                <w:noProof/>
                <w:webHidden/>
              </w:rPr>
              <w:tab/>
            </w:r>
            <w:r w:rsidR="00496DCA">
              <w:rPr>
                <w:noProof/>
                <w:webHidden/>
              </w:rPr>
              <w:fldChar w:fldCharType="begin"/>
            </w:r>
            <w:r w:rsidR="00496DCA">
              <w:rPr>
                <w:noProof/>
                <w:webHidden/>
              </w:rPr>
              <w:instrText xml:space="preserve"> PAGEREF _Toc120980600 \h </w:instrText>
            </w:r>
            <w:r w:rsidR="00496DCA">
              <w:rPr>
                <w:noProof/>
                <w:webHidden/>
              </w:rPr>
            </w:r>
            <w:r w:rsidR="00496DCA">
              <w:rPr>
                <w:noProof/>
                <w:webHidden/>
              </w:rPr>
              <w:fldChar w:fldCharType="separate"/>
            </w:r>
            <w:r w:rsidR="00496DCA">
              <w:rPr>
                <w:noProof/>
                <w:webHidden/>
              </w:rPr>
              <w:t>2</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01" w:history="1">
            <w:r w:rsidR="00496DCA" w:rsidRPr="00EE04BD">
              <w:rPr>
                <w:rStyle w:val="Hyperlink"/>
                <w:noProof/>
                <w:lang w:val="en-GB"/>
              </w:rPr>
              <w:t>Background and Significance of the topic</w:t>
            </w:r>
            <w:r w:rsidR="00496DCA">
              <w:rPr>
                <w:noProof/>
                <w:webHidden/>
              </w:rPr>
              <w:tab/>
            </w:r>
            <w:r w:rsidR="00496DCA">
              <w:rPr>
                <w:noProof/>
                <w:webHidden/>
              </w:rPr>
              <w:fldChar w:fldCharType="begin"/>
            </w:r>
            <w:r w:rsidR="00496DCA">
              <w:rPr>
                <w:noProof/>
                <w:webHidden/>
              </w:rPr>
              <w:instrText xml:space="preserve"> PAGEREF _Toc120980601 \h </w:instrText>
            </w:r>
            <w:r w:rsidR="00496DCA">
              <w:rPr>
                <w:noProof/>
                <w:webHidden/>
              </w:rPr>
            </w:r>
            <w:r w:rsidR="00496DCA">
              <w:rPr>
                <w:noProof/>
                <w:webHidden/>
              </w:rPr>
              <w:fldChar w:fldCharType="separate"/>
            </w:r>
            <w:r w:rsidR="00496DCA">
              <w:rPr>
                <w:noProof/>
                <w:webHidden/>
              </w:rPr>
              <w:t>3</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02" w:history="1">
            <w:r w:rsidR="00496DCA" w:rsidRPr="00EE04BD">
              <w:rPr>
                <w:rStyle w:val="Hyperlink"/>
                <w:noProof/>
                <w:lang w:val="en-GB"/>
              </w:rPr>
              <w:t>Purpose of the research</w:t>
            </w:r>
            <w:r w:rsidR="00496DCA">
              <w:rPr>
                <w:noProof/>
                <w:webHidden/>
              </w:rPr>
              <w:tab/>
            </w:r>
            <w:r w:rsidR="00496DCA">
              <w:rPr>
                <w:noProof/>
                <w:webHidden/>
              </w:rPr>
              <w:fldChar w:fldCharType="begin"/>
            </w:r>
            <w:r w:rsidR="00496DCA">
              <w:rPr>
                <w:noProof/>
                <w:webHidden/>
              </w:rPr>
              <w:instrText xml:space="preserve"> PAGEREF _Toc120980602 \h </w:instrText>
            </w:r>
            <w:r w:rsidR="00496DCA">
              <w:rPr>
                <w:noProof/>
                <w:webHidden/>
              </w:rPr>
            </w:r>
            <w:r w:rsidR="00496DCA">
              <w:rPr>
                <w:noProof/>
                <w:webHidden/>
              </w:rPr>
              <w:fldChar w:fldCharType="separate"/>
            </w:r>
            <w:r w:rsidR="00496DCA">
              <w:rPr>
                <w:noProof/>
                <w:webHidden/>
              </w:rPr>
              <w:t>3</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03" w:history="1">
            <w:r w:rsidR="00496DCA" w:rsidRPr="00EE04BD">
              <w:rPr>
                <w:rStyle w:val="Hyperlink"/>
                <w:noProof/>
                <w:lang w:val="en-GB"/>
              </w:rPr>
              <w:t>Proposed aim and objectives</w:t>
            </w:r>
            <w:r w:rsidR="00496DCA">
              <w:rPr>
                <w:noProof/>
                <w:webHidden/>
              </w:rPr>
              <w:tab/>
            </w:r>
            <w:r w:rsidR="00496DCA">
              <w:rPr>
                <w:noProof/>
                <w:webHidden/>
              </w:rPr>
              <w:fldChar w:fldCharType="begin"/>
            </w:r>
            <w:r w:rsidR="00496DCA">
              <w:rPr>
                <w:noProof/>
                <w:webHidden/>
              </w:rPr>
              <w:instrText xml:space="preserve"> PAGEREF _Toc120980603 \h </w:instrText>
            </w:r>
            <w:r w:rsidR="00496DCA">
              <w:rPr>
                <w:noProof/>
                <w:webHidden/>
              </w:rPr>
            </w:r>
            <w:r w:rsidR="00496DCA">
              <w:rPr>
                <w:noProof/>
                <w:webHidden/>
              </w:rPr>
              <w:fldChar w:fldCharType="separate"/>
            </w:r>
            <w:r w:rsidR="00496DCA">
              <w:rPr>
                <w:noProof/>
                <w:webHidden/>
              </w:rPr>
              <w:t>3</w:t>
            </w:r>
            <w:r w:rsidR="00496DCA">
              <w:rPr>
                <w:noProof/>
                <w:webHidden/>
              </w:rPr>
              <w:fldChar w:fldCharType="end"/>
            </w:r>
          </w:hyperlink>
        </w:p>
        <w:p w:rsidR="00496DCA" w:rsidRDefault="00CA58E9">
          <w:pPr>
            <w:pStyle w:val="TOC1"/>
            <w:tabs>
              <w:tab w:val="right" w:leader="dot" w:pos="9062"/>
            </w:tabs>
            <w:rPr>
              <w:rFonts w:eastAsiaTheme="minorEastAsia"/>
              <w:noProof/>
              <w:lang w:eastAsia="bg-BG"/>
            </w:rPr>
          </w:pPr>
          <w:hyperlink w:anchor="_Toc120980604" w:history="1">
            <w:r w:rsidR="00496DCA" w:rsidRPr="00EE04BD">
              <w:rPr>
                <w:rStyle w:val="Hyperlink"/>
                <w:noProof/>
                <w:lang w:val="en-GB"/>
              </w:rPr>
              <w:t>Chapter 2 – Literature Review</w:t>
            </w:r>
            <w:r w:rsidR="00496DCA">
              <w:rPr>
                <w:noProof/>
                <w:webHidden/>
              </w:rPr>
              <w:tab/>
            </w:r>
            <w:r w:rsidR="00496DCA">
              <w:rPr>
                <w:noProof/>
                <w:webHidden/>
              </w:rPr>
              <w:fldChar w:fldCharType="begin"/>
            </w:r>
            <w:r w:rsidR="00496DCA">
              <w:rPr>
                <w:noProof/>
                <w:webHidden/>
              </w:rPr>
              <w:instrText xml:space="preserve"> PAGEREF _Toc120980604 \h </w:instrText>
            </w:r>
            <w:r w:rsidR="00496DCA">
              <w:rPr>
                <w:noProof/>
                <w:webHidden/>
              </w:rPr>
            </w:r>
            <w:r w:rsidR="00496DCA">
              <w:rPr>
                <w:noProof/>
                <w:webHidden/>
              </w:rPr>
              <w:fldChar w:fldCharType="separate"/>
            </w:r>
            <w:r w:rsidR="00496DCA">
              <w:rPr>
                <w:noProof/>
                <w:webHidden/>
              </w:rPr>
              <w:t>4</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05" w:history="1">
            <w:r w:rsidR="00496DCA" w:rsidRPr="00EE04BD">
              <w:rPr>
                <w:rStyle w:val="Hyperlink"/>
                <w:noProof/>
                <w:lang w:val="en-GB"/>
              </w:rPr>
              <w:t>Definition</w:t>
            </w:r>
            <w:r w:rsidR="00496DCA">
              <w:rPr>
                <w:noProof/>
                <w:webHidden/>
              </w:rPr>
              <w:tab/>
            </w:r>
            <w:r w:rsidR="00496DCA">
              <w:rPr>
                <w:noProof/>
                <w:webHidden/>
              </w:rPr>
              <w:fldChar w:fldCharType="begin"/>
            </w:r>
            <w:r w:rsidR="00496DCA">
              <w:rPr>
                <w:noProof/>
                <w:webHidden/>
              </w:rPr>
              <w:instrText xml:space="preserve"> PAGEREF _Toc120980605 \h </w:instrText>
            </w:r>
            <w:r w:rsidR="00496DCA">
              <w:rPr>
                <w:noProof/>
                <w:webHidden/>
              </w:rPr>
            </w:r>
            <w:r w:rsidR="00496DCA">
              <w:rPr>
                <w:noProof/>
                <w:webHidden/>
              </w:rPr>
              <w:fldChar w:fldCharType="separate"/>
            </w:r>
            <w:r w:rsidR="00496DCA">
              <w:rPr>
                <w:noProof/>
                <w:webHidden/>
              </w:rPr>
              <w:t>5</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06" w:history="1">
            <w:r w:rsidR="00496DCA" w:rsidRPr="00EE04BD">
              <w:rPr>
                <w:rStyle w:val="Hyperlink"/>
                <w:noProof/>
                <w:lang w:val="en-GB"/>
              </w:rPr>
              <w:t>Importance</w:t>
            </w:r>
            <w:r w:rsidR="00496DCA">
              <w:rPr>
                <w:noProof/>
                <w:webHidden/>
              </w:rPr>
              <w:tab/>
            </w:r>
            <w:r w:rsidR="00496DCA">
              <w:rPr>
                <w:noProof/>
                <w:webHidden/>
              </w:rPr>
              <w:fldChar w:fldCharType="begin"/>
            </w:r>
            <w:r w:rsidR="00496DCA">
              <w:rPr>
                <w:noProof/>
                <w:webHidden/>
              </w:rPr>
              <w:instrText xml:space="preserve"> PAGEREF _Toc120980606 \h </w:instrText>
            </w:r>
            <w:r w:rsidR="00496DCA">
              <w:rPr>
                <w:noProof/>
                <w:webHidden/>
              </w:rPr>
            </w:r>
            <w:r w:rsidR="00496DCA">
              <w:rPr>
                <w:noProof/>
                <w:webHidden/>
              </w:rPr>
              <w:fldChar w:fldCharType="separate"/>
            </w:r>
            <w:r w:rsidR="00496DCA">
              <w:rPr>
                <w:noProof/>
                <w:webHidden/>
              </w:rPr>
              <w:t>5</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07" w:history="1">
            <w:r w:rsidR="00496DCA" w:rsidRPr="00EE04BD">
              <w:rPr>
                <w:rStyle w:val="Hyperlink"/>
                <w:noProof/>
                <w:lang w:val="en-GB"/>
              </w:rPr>
              <w:t>Digital Marketing models and trends</w:t>
            </w:r>
            <w:r w:rsidR="00496DCA">
              <w:rPr>
                <w:noProof/>
                <w:webHidden/>
              </w:rPr>
              <w:tab/>
            </w:r>
            <w:r w:rsidR="00496DCA">
              <w:rPr>
                <w:noProof/>
                <w:webHidden/>
              </w:rPr>
              <w:fldChar w:fldCharType="begin"/>
            </w:r>
            <w:r w:rsidR="00496DCA">
              <w:rPr>
                <w:noProof/>
                <w:webHidden/>
              </w:rPr>
              <w:instrText xml:space="preserve"> PAGEREF _Toc120980607 \h </w:instrText>
            </w:r>
            <w:r w:rsidR="00496DCA">
              <w:rPr>
                <w:noProof/>
                <w:webHidden/>
              </w:rPr>
            </w:r>
            <w:r w:rsidR="00496DCA">
              <w:rPr>
                <w:noProof/>
                <w:webHidden/>
              </w:rPr>
              <w:fldChar w:fldCharType="separate"/>
            </w:r>
            <w:r w:rsidR="00496DCA">
              <w:rPr>
                <w:noProof/>
                <w:webHidden/>
              </w:rPr>
              <w:t>5</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08" w:history="1">
            <w:r w:rsidR="00496DCA" w:rsidRPr="00EE04BD">
              <w:rPr>
                <w:rStyle w:val="Hyperlink"/>
                <w:noProof/>
                <w:lang w:val="en-GB"/>
              </w:rPr>
              <w:t>Advantages and Disadvantages</w:t>
            </w:r>
            <w:r w:rsidR="00496DCA">
              <w:rPr>
                <w:noProof/>
                <w:webHidden/>
              </w:rPr>
              <w:tab/>
            </w:r>
            <w:r w:rsidR="00496DCA">
              <w:rPr>
                <w:noProof/>
                <w:webHidden/>
              </w:rPr>
              <w:fldChar w:fldCharType="begin"/>
            </w:r>
            <w:r w:rsidR="00496DCA">
              <w:rPr>
                <w:noProof/>
                <w:webHidden/>
              </w:rPr>
              <w:instrText xml:space="preserve"> PAGEREF _Toc120980608 \h </w:instrText>
            </w:r>
            <w:r w:rsidR="00496DCA">
              <w:rPr>
                <w:noProof/>
                <w:webHidden/>
              </w:rPr>
            </w:r>
            <w:r w:rsidR="00496DCA">
              <w:rPr>
                <w:noProof/>
                <w:webHidden/>
              </w:rPr>
              <w:fldChar w:fldCharType="separate"/>
            </w:r>
            <w:r w:rsidR="00496DCA">
              <w:rPr>
                <w:noProof/>
                <w:webHidden/>
              </w:rPr>
              <w:t>5</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09" w:history="1">
            <w:r w:rsidR="00496DCA" w:rsidRPr="00EE04BD">
              <w:rPr>
                <w:rStyle w:val="Hyperlink"/>
                <w:noProof/>
                <w:lang w:val="en-GB"/>
              </w:rPr>
              <w:t>Challenges</w:t>
            </w:r>
            <w:r w:rsidR="00496DCA">
              <w:rPr>
                <w:noProof/>
                <w:webHidden/>
              </w:rPr>
              <w:tab/>
            </w:r>
            <w:r w:rsidR="00496DCA">
              <w:rPr>
                <w:noProof/>
                <w:webHidden/>
              </w:rPr>
              <w:fldChar w:fldCharType="begin"/>
            </w:r>
            <w:r w:rsidR="00496DCA">
              <w:rPr>
                <w:noProof/>
                <w:webHidden/>
              </w:rPr>
              <w:instrText xml:space="preserve"> PAGEREF _Toc120980609 \h </w:instrText>
            </w:r>
            <w:r w:rsidR="00496DCA">
              <w:rPr>
                <w:noProof/>
                <w:webHidden/>
              </w:rPr>
            </w:r>
            <w:r w:rsidR="00496DCA">
              <w:rPr>
                <w:noProof/>
                <w:webHidden/>
              </w:rPr>
              <w:fldChar w:fldCharType="separate"/>
            </w:r>
            <w:r w:rsidR="00496DCA">
              <w:rPr>
                <w:noProof/>
                <w:webHidden/>
              </w:rPr>
              <w:t>6</w:t>
            </w:r>
            <w:r w:rsidR="00496DCA">
              <w:rPr>
                <w:noProof/>
                <w:webHidden/>
              </w:rPr>
              <w:fldChar w:fldCharType="end"/>
            </w:r>
          </w:hyperlink>
        </w:p>
        <w:p w:rsidR="00496DCA" w:rsidRDefault="00CA58E9">
          <w:pPr>
            <w:pStyle w:val="TOC1"/>
            <w:tabs>
              <w:tab w:val="right" w:leader="dot" w:pos="9062"/>
            </w:tabs>
            <w:rPr>
              <w:rFonts w:eastAsiaTheme="minorEastAsia"/>
              <w:noProof/>
              <w:lang w:eastAsia="bg-BG"/>
            </w:rPr>
          </w:pPr>
          <w:hyperlink w:anchor="_Toc120980610" w:history="1">
            <w:r w:rsidR="00496DCA" w:rsidRPr="00EE04BD">
              <w:rPr>
                <w:rStyle w:val="Hyperlink"/>
                <w:noProof/>
                <w:lang w:val="en-GB"/>
              </w:rPr>
              <w:t>Chapter 3: Research Methods and Methodology</w:t>
            </w:r>
            <w:r w:rsidR="00496DCA">
              <w:rPr>
                <w:noProof/>
                <w:webHidden/>
              </w:rPr>
              <w:tab/>
            </w:r>
            <w:r w:rsidR="00496DCA">
              <w:rPr>
                <w:noProof/>
                <w:webHidden/>
              </w:rPr>
              <w:fldChar w:fldCharType="begin"/>
            </w:r>
            <w:r w:rsidR="00496DCA">
              <w:rPr>
                <w:noProof/>
                <w:webHidden/>
              </w:rPr>
              <w:instrText xml:space="preserve"> PAGEREF _Toc120980610 \h </w:instrText>
            </w:r>
            <w:r w:rsidR="00496DCA">
              <w:rPr>
                <w:noProof/>
                <w:webHidden/>
              </w:rPr>
            </w:r>
            <w:r w:rsidR="00496DCA">
              <w:rPr>
                <w:noProof/>
                <w:webHidden/>
              </w:rPr>
              <w:fldChar w:fldCharType="separate"/>
            </w:r>
            <w:r w:rsidR="00496DCA">
              <w:rPr>
                <w:noProof/>
                <w:webHidden/>
              </w:rPr>
              <w:t>6</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11" w:history="1">
            <w:r w:rsidR="00496DCA" w:rsidRPr="00EE04BD">
              <w:rPr>
                <w:rStyle w:val="Hyperlink"/>
                <w:noProof/>
                <w:lang w:val="en-GB"/>
              </w:rPr>
              <w:t>Research philosophy</w:t>
            </w:r>
            <w:r w:rsidR="00496DCA">
              <w:rPr>
                <w:noProof/>
                <w:webHidden/>
              </w:rPr>
              <w:tab/>
            </w:r>
            <w:r w:rsidR="00496DCA">
              <w:rPr>
                <w:noProof/>
                <w:webHidden/>
              </w:rPr>
              <w:fldChar w:fldCharType="begin"/>
            </w:r>
            <w:r w:rsidR="00496DCA">
              <w:rPr>
                <w:noProof/>
                <w:webHidden/>
              </w:rPr>
              <w:instrText xml:space="preserve"> PAGEREF _Toc120980611 \h </w:instrText>
            </w:r>
            <w:r w:rsidR="00496DCA">
              <w:rPr>
                <w:noProof/>
                <w:webHidden/>
              </w:rPr>
            </w:r>
            <w:r w:rsidR="00496DCA">
              <w:rPr>
                <w:noProof/>
                <w:webHidden/>
              </w:rPr>
              <w:fldChar w:fldCharType="separate"/>
            </w:r>
            <w:r w:rsidR="00496DCA">
              <w:rPr>
                <w:noProof/>
                <w:webHidden/>
              </w:rPr>
              <w:t>7</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12" w:history="1">
            <w:r w:rsidR="00496DCA" w:rsidRPr="00EE04BD">
              <w:rPr>
                <w:rStyle w:val="Hyperlink"/>
                <w:noProof/>
                <w:lang w:val="en-GB"/>
              </w:rPr>
              <w:t>Research approach</w:t>
            </w:r>
            <w:r w:rsidR="00496DCA">
              <w:rPr>
                <w:noProof/>
                <w:webHidden/>
              </w:rPr>
              <w:tab/>
            </w:r>
            <w:r w:rsidR="00496DCA">
              <w:rPr>
                <w:noProof/>
                <w:webHidden/>
              </w:rPr>
              <w:fldChar w:fldCharType="begin"/>
            </w:r>
            <w:r w:rsidR="00496DCA">
              <w:rPr>
                <w:noProof/>
                <w:webHidden/>
              </w:rPr>
              <w:instrText xml:space="preserve"> PAGEREF _Toc120980612 \h </w:instrText>
            </w:r>
            <w:r w:rsidR="00496DCA">
              <w:rPr>
                <w:noProof/>
                <w:webHidden/>
              </w:rPr>
            </w:r>
            <w:r w:rsidR="00496DCA">
              <w:rPr>
                <w:noProof/>
                <w:webHidden/>
              </w:rPr>
              <w:fldChar w:fldCharType="separate"/>
            </w:r>
            <w:r w:rsidR="00496DCA">
              <w:rPr>
                <w:noProof/>
                <w:webHidden/>
              </w:rPr>
              <w:t>7</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13" w:history="1">
            <w:r w:rsidR="00496DCA" w:rsidRPr="00EE04BD">
              <w:rPr>
                <w:rStyle w:val="Hyperlink"/>
                <w:noProof/>
                <w:lang w:val="en-GB"/>
              </w:rPr>
              <w:t>Research methodology</w:t>
            </w:r>
            <w:r w:rsidR="00496DCA">
              <w:rPr>
                <w:noProof/>
                <w:webHidden/>
              </w:rPr>
              <w:tab/>
            </w:r>
            <w:r w:rsidR="00496DCA">
              <w:rPr>
                <w:noProof/>
                <w:webHidden/>
              </w:rPr>
              <w:fldChar w:fldCharType="begin"/>
            </w:r>
            <w:r w:rsidR="00496DCA">
              <w:rPr>
                <w:noProof/>
                <w:webHidden/>
              </w:rPr>
              <w:instrText xml:space="preserve"> PAGEREF _Toc120980613 \h </w:instrText>
            </w:r>
            <w:r w:rsidR="00496DCA">
              <w:rPr>
                <w:noProof/>
                <w:webHidden/>
              </w:rPr>
            </w:r>
            <w:r w:rsidR="00496DCA">
              <w:rPr>
                <w:noProof/>
                <w:webHidden/>
              </w:rPr>
              <w:fldChar w:fldCharType="separate"/>
            </w:r>
            <w:r w:rsidR="00496DCA">
              <w:rPr>
                <w:noProof/>
                <w:webHidden/>
              </w:rPr>
              <w:t>8</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14" w:history="1">
            <w:r w:rsidR="00496DCA" w:rsidRPr="00EE04BD">
              <w:rPr>
                <w:rStyle w:val="Hyperlink"/>
                <w:noProof/>
                <w:lang w:val="en-GB"/>
              </w:rPr>
              <w:t>Research strategy</w:t>
            </w:r>
            <w:r w:rsidR="00496DCA">
              <w:rPr>
                <w:noProof/>
                <w:webHidden/>
              </w:rPr>
              <w:tab/>
            </w:r>
            <w:r w:rsidR="00496DCA">
              <w:rPr>
                <w:noProof/>
                <w:webHidden/>
              </w:rPr>
              <w:fldChar w:fldCharType="begin"/>
            </w:r>
            <w:r w:rsidR="00496DCA">
              <w:rPr>
                <w:noProof/>
                <w:webHidden/>
              </w:rPr>
              <w:instrText xml:space="preserve"> PAGEREF _Toc120980614 \h </w:instrText>
            </w:r>
            <w:r w:rsidR="00496DCA">
              <w:rPr>
                <w:noProof/>
                <w:webHidden/>
              </w:rPr>
            </w:r>
            <w:r w:rsidR="00496DCA">
              <w:rPr>
                <w:noProof/>
                <w:webHidden/>
              </w:rPr>
              <w:fldChar w:fldCharType="separate"/>
            </w:r>
            <w:r w:rsidR="00496DCA">
              <w:rPr>
                <w:noProof/>
                <w:webHidden/>
              </w:rPr>
              <w:t>8</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15" w:history="1">
            <w:r w:rsidR="00496DCA" w:rsidRPr="00EE04BD">
              <w:rPr>
                <w:rStyle w:val="Hyperlink"/>
                <w:noProof/>
                <w:lang w:val="en-GB"/>
              </w:rPr>
              <w:t>Sampling methods</w:t>
            </w:r>
            <w:r w:rsidR="00496DCA">
              <w:rPr>
                <w:noProof/>
                <w:webHidden/>
              </w:rPr>
              <w:tab/>
            </w:r>
            <w:r w:rsidR="00496DCA">
              <w:rPr>
                <w:noProof/>
                <w:webHidden/>
              </w:rPr>
              <w:fldChar w:fldCharType="begin"/>
            </w:r>
            <w:r w:rsidR="00496DCA">
              <w:rPr>
                <w:noProof/>
                <w:webHidden/>
              </w:rPr>
              <w:instrText xml:space="preserve"> PAGEREF _Toc120980615 \h </w:instrText>
            </w:r>
            <w:r w:rsidR="00496DCA">
              <w:rPr>
                <w:noProof/>
                <w:webHidden/>
              </w:rPr>
            </w:r>
            <w:r w:rsidR="00496DCA">
              <w:rPr>
                <w:noProof/>
                <w:webHidden/>
              </w:rPr>
              <w:fldChar w:fldCharType="separate"/>
            </w:r>
            <w:r w:rsidR="00496DCA">
              <w:rPr>
                <w:noProof/>
                <w:webHidden/>
              </w:rPr>
              <w:t>8</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16" w:history="1">
            <w:r w:rsidR="00496DCA" w:rsidRPr="00EE04BD">
              <w:rPr>
                <w:rStyle w:val="Hyperlink"/>
                <w:noProof/>
                <w:lang w:val="en-GB"/>
              </w:rPr>
              <w:t>Data collection methods/tools</w:t>
            </w:r>
            <w:r w:rsidR="00496DCA">
              <w:rPr>
                <w:noProof/>
                <w:webHidden/>
              </w:rPr>
              <w:tab/>
            </w:r>
            <w:r w:rsidR="00496DCA">
              <w:rPr>
                <w:noProof/>
                <w:webHidden/>
              </w:rPr>
              <w:fldChar w:fldCharType="begin"/>
            </w:r>
            <w:r w:rsidR="00496DCA">
              <w:rPr>
                <w:noProof/>
                <w:webHidden/>
              </w:rPr>
              <w:instrText xml:space="preserve"> PAGEREF _Toc120980616 \h </w:instrText>
            </w:r>
            <w:r w:rsidR="00496DCA">
              <w:rPr>
                <w:noProof/>
                <w:webHidden/>
              </w:rPr>
            </w:r>
            <w:r w:rsidR="00496DCA">
              <w:rPr>
                <w:noProof/>
                <w:webHidden/>
              </w:rPr>
              <w:fldChar w:fldCharType="separate"/>
            </w:r>
            <w:r w:rsidR="00496DCA">
              <w:rPr>
                <w:noProof/>
                <w:webHidden/>
              </w:rPr>
              <w:t>9</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17" w:history="1">
            <w:r w:rsidR="00496DCA" w:rsidRPr="00EE04BD">
              <w:rPr>
                <w:rStyle w:val="Hyperlink"/>
                <w:noProof/>
                <w:lang w:val="en-GB"/>
              </w:rPr>
              <w:t>Ways of interpreting data</w:t>
            </w:r>
            <w:r w:rsidR="00496DCA">
              <w:rPr>
                <w:noProof/>
                <w:webHidden/>
              </w:rPr>
              <w:tab/>
            </w:r>
            <w:r w:rsidR="00496DCA">
              <w:rPr>
                <w:noProof/>
                <w:webHidden/>
              </w:rPr>
              <w:fldChar w:fldCharType="begin"/>
            </w:r>
            <w:r w:rsidR="00496DCA">
              <w:rPr>
                <w:noProof/>
                <w:webHidden/>
              </w:rPr>
              <w:instrText xml:space="preserve"> PAGEREF _Toc120980617 \h </w:instrText>
            </w:r>
            <w:r w:rsidR="00496DCA">
              <w:rPr>
                <w:noProof/>
                <w:webHidden/>
              </w:rPr>
            </w:r>
            <w:r w:rsidR="00496DCA">
              <w:rPr>
                <w:noProof/>
                <w:webHidden/>
              </w:rPr>
              <w:fldChar w:fldCharType="separate"/>
            </w:r>
            <w:r w:rsidR="00496DCA">
              <w:rPr>
                <w:noProof/>
                <w:webHidden/>
              </w:rPr>
              <w:t>9</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18" w:history="1">
            <w:r w:rsidR="00496DCA" w:rsidRPr="00EE04BD">
              <w:rPr>
                <w:rStyle w:val="Hyperlink"/>
                <w:noProof/>
                <w:lang w:val="en-GB"/>
              </w:rPr>
              <w:t>Ethical consideration of the research</w:t>
            </w:r>
            <w:r w:rsidR="00496DCA">
              <w:rPr>
                <w:noProof/>
                <w:webHidden/>
              </w:rPr>
              <w:tab/>
            </w:r>
            <w:r w:rsidR="00496DCA">
              <w:rPr>
                <w:noProof/>
                <w:webHidden/>
              </w:rPr>
              <w:fldChar w:fldCharType="begin"/>
            </w:r>
            <w:r w:rsidR="00496DCA">
              <w:rPr>
                <w:noProof/>
                <w:webHidden/>
              </w:rPr>
              <w:instrText xml:space="preserve"> PAGEREF _Toc120980618 \h </w:instrText>
            </w:r>
            <w:r w:rsidR="00496DCA">
              <w:rPr>
                <w:noProof/>
                <w:webHidden/>
              </w:rPr>
            </w:r>
            <w:r w:rsidR="00496DCA">
              <w:rPr>
                <w:noProof/>
                <w:webHidden/>
              </w:rPr>
              <w:fldChar w:fldCharType="separate"/>
            </w:r>
            <w:r w:rsidR="00496DCA">
              <w:rPr>
                <w:noProof/>
                <w:webHidden/>
              </w:rPr>
              <w:t>9</w:t>
            </w:r>
            <w:r w:rsidR="00496DCA">
              <w:rPr>
                <w:noProof/>
                <w:webHidden/>
              </w:rPr>
              <w:fldChar w:fldCharType="end"/>
            </w:r>
          </w:hyperlink>
        </w:p>
        <w:p w:rsidR="00496DCA" w:rsidRDefault="00CA58E9">
          <w:pPr>
            <w:pStyle w:val="TOC2"/>
            <w:tabs>
              <w:tab w:val="right" w:leader="dot" w:pos="9062"/>
            </w:tabs>
            <w:rPr>
              <w:rFonts w:eastAsiaTheme="minorEastAsia"/>
              <w:noProof/>
              <w:lang w:eastAsia="bg-BG"/>
            </w:rPr>
          </w:pPr>
          <w:hyperlink w:anchor="_Toc120980619" w:history="1">
            <w:r w:rsidR="00496DCA" w:rsidRPr="00EE04BD">
              <w:rPr>
                <w:rStyle w:val="Hyperlink"/>
                <w:noProof/>
                <w:lang w:val="en-GB"/>
              </w:rPr>
              <w:t>Time prospects of the research (Gantt chart)</w:t>
            </w:r>
            <w:r w:rsidR="00496DCA">
              <w:rPr>
                <w:noProof/>
                <w:webHidden/>
              </w:rPr>
              <w:tab/>
            </w:r>
            <w:r w:rsidR="00496DCA">
              <w:rPr>
                <w:noProof/>
                <w:webHidden/>
              </w:rPr>
              <w:fldChar w:fldCharType="begin"/>
            </w:r>
            <w:r w:rsidR="00496DCA">
              <w:rPr>
                <w:noProof/>
                <w:webHidden/>
              </w:rPr>
              <w:instrText xml:space="preserve"> PAGEREF _Toc120980619 \h </w:instrText>
            </w:r>
            <w:r w:rsidR="00496DCA">
              <w:rPr>
                <w:noProof/>
                <w:webHidden/>
              </w:rPr>
            </w:r>
            <w:r w:rsidR="00496DCA">
              <w:rPr>
                <w:noProof/>
                <w:webHidden/>
              </w:rPr>
              <w:fldChar w:fldCharType="separate"/>
            </w:r>
            <w:r w:rsidR="00496DCA">
              <w:rPr>
                <w:noProof/>
                <w:webHidden/>
              </w:rPr>
              <w:t>10</w:t>
            </w:r>
            <w:r w:rsidR="00496DCA">
              <w:rPr>
                <w:noProof/>
                <w:webHidden/>
              </w:rPr>
              <w:fldChar w:fldCharType="end"/>
            </w:r>
          </w:hyperlink>
        </w:p>
        <w:p w:rsidR="00496DCA" w:rsidRDefault="00CA58E9">
          <w:pPr>
            <w:pStyle w:val="TOC1"/>
            <w:tabs>
              <w:tab w:val="right" w:leader="dot" w:pos="9062"/>
            </w:tabs>
            <w:rPr>
              <w:rFonts w:eastAsiaTheme="minorEastAsia"/>
              <w:noProof/>
              <w:lang w:eastAsia="bg-BG"/>
            </w:rPr>
          </w:pPr>
          <w:hyperlink w:anchor="_Toc120980620" w:history="1">
            <w:r w:rsidR="00496DCA" w:rsidRPr="00EE04BD">
              <w:rPr>
                <w:rStyle w:val="Hyperlink"/>
                <w:noProof/>
              </w:rPr>
              <w:t>References</w:t>
            </w:r>
            <w:r w:rsidR="00496DCA">
              <w:rPr>
                <w:noProof/>
                <w:webHidden/>
              </w:rPr>
              <w:tab/>
            </w:r>
            <w:r w:rsidR="00496DCA">
              <w:rPr>
                <w:noProof/>
                <w:webHidden/>
              </w:rPr>
              <w:fldChar w:fldCharType="begin"/>
            </w:r>
            <w:r w:rsidR="00496DCA">
              <w:rPr>
                <w:noProof/>
                <w:webHidden/>
              </w:rPr>
              <w:instrText xml:space="preserve"> PAGEREF _Toc120980620 \h </w:instrText>
            </w:r>
            <w:r w:rsidR="00496DCA">
              <w:rPr>
                <w:noProof/>
                <w:webHidden/>
              </w:rPr>
            </w:r>
            <w:r w:rsidR="00496DCA">
              <w:rPr>
                <w:noProof/>
                <w:webHidden/>
              </w:rPr>
              <w:fldChar w:fldCharType="separate"/>
            </w:r>
            <w:r w:rsidR="00496DCA">
              <w:rPr>
                <w:noProof/>
                <w:webHidden/>
              </w:rPr>
              <w:t>11</w:t>
            </w:r>
            <w:r w:rsidR="00496DCA">
              <w:rPr>
                <w:noProof/>
                <w:webHidden/>
              </w:rPr>
              <w:fldChar w:fldCharType="end"/>
            </w:r>
          </w:hyperlink>
        </w:p>
        <w:p w:rsidR="00B235A4" w:rsidRDefault="00B235A4">
          <w:r>
            <w:rPr>
              <w:b/>
              <w:bCs/>
              <w:noProof/>
            </w:rPr>
            <w:fldChar w:fldCharType="end"/>
          </w:r>
        </w:p>
      </w:sdtContent>
    </w:sdt>
    <w:p w:rsidR="00B235A4" w:rsidRDefault="00B235A4" w:rsidP="00B235A4">
      <w:pPr>
        <w:ind w:firstLine="708"/>
        <w:rPr>
          <w:lang w:val="en-GB"/>
        </w:rPr>
      </w:pPr>
    </w:p>
    <w:p w:rsidR="00B235A4" w:rsidRPr="00B235A4" w:rsidRDefault="00B235A4" w:rsidP="00B235A4">
      <w:pPr>
        <w:rPr>
          <w:lang w:val="en-GB"/>
        </w:rPr>
      </w:pPr>
    </w:p>
    <w:p w:rsidR="00B235A4" w:rsidRPr="00B235A4" w:rsidRDefault="00B235A4" w:rsidP="00B235A4">
      <w:pPr>
        <w:rPr>
          <w:lang w:val="en-GB"/>
        </w:rPr>
      </w:pPr>
    </w:p>
    <w:p w:rsidR="00B235A4" w:rsidRPr="00B235A4" w:rsidRDefault="00B235A4" w:rsidP="00B235A4">
      <w:pPr>
        <w:rPr>
          <w:lang w:val="en-GB"/>
        </w:rPr>
      </w:pPr>
    </w:p>
    <w:p w:rsidR="00B235A4" w:rsidRPr="00B235A4" w:rsidRDefault="00B235A4" w:rsidP="00B235A4">
      <w:pPr>
        <w:rPr>
          <w:lang w:val="en-GB"/>
        </w:rPr>
      </w:pPr>
    </w:p>
    <w:p w:rsidR="00B235A4" w:rsidRPr="00B235A4" w:rsidRDefault="00B235A4" w:rsidP="00B235A4">
      <w:pPr>
        <w:rPr>
          <w:lang w:val="en-GB"/>
        </w:rPr>
      </w:pPr>
    </w:p>
    <w:p w:rsidR="00B235A4" w:rsidRDefault="00B235A4" w:rsidP="00B235A4">
      <w:pPr>
        <w:rPr>
          <w:lang w:val="en-GB"/>
        </w:rPr>
      </w:pPr>
    </w:p>
    <w:p w:rsidR="00B235A4" w:rsidRDefault="00B235A4" w:rsidP="00B235A4">
      <w:pPr>
        <w:rPr>
          <w:lang w:val="en-GB"/>
        </w:rPr>
      </w:pPr>
    </w:p>
    <w:p w:rsidR="00496DCA" w:rsidRDefault="00496DCA" w:rsidP="00B235A4">
      <w:pPr>
        <w:rPr>
          <w:lang w:val="en-GB"/>
        </w:rPr>
      </w:pPr>
    </w:p>
    <w:p w:rsidR="00B1241C" w:rsidRPr="00B235A4" w:rsidRDefault="00B1241C" w:rsidP="00B235A4">
      <w:pPr>
        <w:rPr>
          <w:lang w:val="en-GB"/>
        </w:rPr>
      </w:pPr>
    </w:p>
    <w:p w:rsidR="00B235A4" w:rsidRDefault="00CD06F8" w:rsidP="00CD06F8">
      <w:pPr>
        <w:pStyle w:val="Heading1"/>
        <w:rPr>
          <w:color w:val="auto"/>
          <w:sz w:val="26"/>
          <w:szCs w:val="26"/>
          <w:lang w:val="en-GB"/>
        </w:rPr>
      </w:pPr>
      <w:bookmarkStart w:id="0" w:name="_Toc120980600"/>
      <w:r w:rsidRPr="00C45F80">
        <w:rPr>
          <w:color w:val="auto"/>
          <w:sz w:val="26"/>
          <w:szCs w:val="26"/>
          <w:lang w:val="en-GB"/>
        </w:rPr>
        <w:lastRenderedPageBreak/>
        <w:t>Chapter 1 – Introduction</w:t>
      </w:r>
      <w:bookmarkEnd w:id="0"/>
    </w:p>
    <w:p w:rsidR="00C45F80" w:rsidRPr="00C45F80" w:rsidRDefault="00C45F80" w:rsidP="00C45F80">
      <w:pPr>
        <w:rPr>
          <w:lang w:val="en-GB"/>
        </w:rPr>
      </w:pPr>
    </w:p>
    <w:p w:rsidR="00CD06F8" w:rsidRPr="00C45F80" w:rsidRDefault="00FC064E" w:rsidP="00CD06F8">
      <w:pPr>
        <w:pStyle w:val="Heading2"/>
        <w:rPr>
          <w:color w:val="auto"/>
          <w:lang w:val="en-GB"/>
        </w:rPr>
      </w:pPr>
      <w:bookmarkStart w:id="1" w:name="_Toc120980601"/>
      <w:r w:rsidRPr="00C45F80">
        <w:rPr>
          <w:color w:val="auto"/>
          <w:lang w:val="en-GB"/>
        </w:rPr>
        <w:t xml:space="preserve">Background </w:t>
      </w:r>
      <w:r w:rsidR="00A73CB7" w:rsidRPr="00C45F80">
        <w:rPr>
          <w:color w:val="auto"/>
          <w:lang w:val="en-GB"/>
        </w:rPr>
        <w:t xml:space="preserve">and </w:t>
      </w:r>
      <w:r w:rsidR="00CD06F8" w:rsidRPr="00C45F80">
        <w:rPr>
          <w:color w:val="auto"/>
          <w:lang w:val="en-GB"/>
        </w:rPr>
        <w:t xml:space="preserve">Significance of </w:t>
      </w:r>
      <w:r w:rsidRPr="00C45F80">
        <w:rPr>
          <w:color w:val="auto"/>
          <w:lang w:val="en-GB"/>
        </w:rPr>
        <w:t>the topic</w:t>
      </w:r>
      <w:bookmarkEnd w:id="1"/>
    </w:p>
    <w:p w:rsidR="00475AAD" w:rsidRDefault="00927F3C" w:rsidP="00C45F80">
      <w:pPr>
        <w:ind w:firstLine="708"/>
        <w:rPr>
          <w:sz w:val="24"/>
          <w:szCs w:val="24"/>
          <w:lang w:val="en-GB"/>
        </w:rPr>
      </w:pPr>
      <w:r>
        <w:rPr>
          <w:sz w:val="24"/>
          <w:szCs w:val="24"/>
          <w:lang w:val="en-GB"/>
        </w:rPr>
        <w:t xml:space="preserve">The environment of medical aesthetic business is extremely competitive. In the past few years, medical </w:t>
      </w:r>
      <w:r w:rsidRPr="00927F3C">
        <w:rPr>
          <w:sz w:val="24"/>
          <w:szCs w:val="24"/>
          <w:lang w:val="en-GB"/>
        </w:rPr>
        <w:t xml:space="preserve">clinics were growing, while the number of patients stayed limited. </w:t>
      </w:r>
      <w:sdt>
        <w:sdtPr>
          <w:rPr>
            <w:sz w:val="24"/>
            <w:szCs w:val="24"/>
            <w:lang w:val="en-GB"/>
          </w:rPr>
          <w:id w:val="1528680454"/>
          <w:citation/>
        </w:sdtPr>
        <w:sdtEndPr/>
        <w:sdtContent>
          <w:r w:rsidR="00475AAD" w:rsidRPr="00927F3C">
            <w:rPr>
              <w:sz w:val="24"/>
              <w:szCs w:val="24"/>
              <w:lang w:val="en-GB"/>
            </w:rPr>
            <w:fldChar w:fldCharType="begin"/>
          </w:r>
          <w:r w:rsidR="00475AAD" w:rsidRPr="00927F3C">
            <w:rPr>
              <w:sz w:val="24"/>
              <w:szCs w:val="24"/>
              <w:lang w:val="en-GB"/>
            </w:rPr>
            <w:instrText xml:space="preserve"> CITATION Khu15 \l 2057 </w:instrText>
          </w:r>
          <w:r w:rsidR="00475AAD" w:rsidRPr="00927F3C">
            <w:rPr>
              <w:sz w:val="24"/>
              <w:szCs w:val="24"/>
              <w:lang w:val="en-GB"/>
            </w:rPr>
            <w:fldChar w:fldCharType="separate"/>
          </w:r>
          <w:r w:rsidR="00817043" w:rsidRPr="00817043">
            <w:rPr>
              <w:noProof/>
              <w:sz w:val="24"/>
              <w:szCs w:val="24"/>
              <w:lang w:val="en-GB"/>
            </w:rPr>
            <w:t>(Khumnualthong, 2015)</w:t>
          </w:r>
          <w:r w:rsidR="00475AAD" w:rsidRPr="00927F3C">
            <w:rPr>
              <w:sz w:val="24"/>
              <w:szCs w:val="24"/>
              <w:lang w:val="en-GB"/>
            </w:rPr>
            <w:fldChar w:fldCharType="end"/>
          </w:r>
        </w:sdtContent>
      </w:sdt>
    </w:p>
    <w:p w:rsidR="00F9585E" w:rsidRDefault="00927F3C" w:rsidP="00C80959">
      <w:pPr>
        <w:ind w:firstLine="708"/>
        <w:rPr>
          <w:lang w:val="en-GB"/>
        </w:rPr>
      </w:pPr>
      <w:r>
        <w:rPr>
          <w:sz w:val="24"/>
          <w:szCs w:val="24"/>
          <w:lang w:val="en-GB"/>
        </w:rPr>
        <w:t>In order to succeed, these organisations should develop well-</w:t>
      </w:r>
      <w:r w:rsidR="00284097">
        <w:rPr>
          <w:sz w:val="24"/>
          <w:szCs w:val="24"/>
          <w:lang w:val="en-GB"/>
        </w:rPr>
        <w:t xml:space="preserve">planned marketing strategies and </w:t>
      </w:r>
      <w:r w:rsidR="00284097" w:rsidRPr="00645B2B">
        <w:rPr>
          <w:sz w:val="24"/>
          <w:szCs w:val="24"/>
          <w:lang w:val="en-GB"/>
        </w:rPr>
        <w:t xml:space="preserve">hire specialists in promoting and selling to be up-to-date with the latest ‘5Ds of digital’ </w:t>
      </w:r>
      <w:r w:rsidR="00F9585E" w:rsidRPr="00645B2B">
        <w:rPr>
          <w:sz w:val="24"/>
          <w:szCs w:val="24"/>
          <w:lang w:val="en-GB"/>
        </w:rPr>
        <w:t>(digital device</w:t>
      </w:r>
      <w:r w:rsidR="00284097" w:rsidRPr="00645B2B">
        <w:rPr>
          <w:sz w:val="24"/>
          <w:szCs w:val="24"/>
          <w:lang w:val="en-GB"/>
        </w:rPr>
        <w:t>s, platforms, media, data, techn</w:t>
      </w:r>
      <w:r w:rsidR="00F9585E" w:rsidRPr="00645B2B">
        <w:rPr>
          <w:sz w:val="24"/>
          <w:szCs w:val="24"/>
          <w:lang w:val="en-GB"/>
        </w:rPr>
        <w:t>ology)</w:t>
      </w:r>
      <w:r w:rsidR="00284097" w:rsidRPr="00645B2B">
        <w:rPr>
          <w:sz w:val="24"/>
          <w:szCs w:val="24"/>
          <w:lang w:val="en-GB"/>
        </w:rPr>
        <w:t xml:space="preserve">. </w:t>
      </w:r>
      <w:r w:rsidR="00645B2B" w:rsidRPr="00645B2B">
        <w:rPr>
          <w:sz w:val="24"/>
          <w:szCs w:val="24"/>
          <w:lang w:val="en-GB"/>
        </w:rPr>
        <w:t>This will increase the trading communication and customer satisfaction. Another important factor is socio-cultural clients’ apprehension and business responsibilities regards privacy, the appropriate digital marketing aims and distinct level of service</w:t>
      </w:r>
      <w:r w:rsidR="00F9585E" w:rsidRPr="00645B2B">
        <w:rPr>
          <w:sz w:val="24"/>
          <w:szCs w:val="24"/>
          <w:lang w:val="en-GB"/>
        </w:rPr>
        <w:t xml:space="preserve">. </w:t>
      </w:r>
      <w:sdt>
        <w:sdtPr>
          <w:rPr>
            <w:sz w:val="24"/>
            <w:szCs w:val="24"/>
            <w:lang w:val="en-GB"/>
          </w:rPr>
          <w:id w:val="1556582887"/>
          <w:citation/>
        </w:sdtPr>
        <w:sdtEndPr/>
        <w:sdtContent>
          <w:r w:rsidR="00F9585E" w:rsidRPr="00645B2B">
            <w:rPr>
              <w:sz w:val="24"/>
              <w:szCs w:val="24"/>
              <w:lang w:val="en-GB"/>
            </w:rPr>
            <w:fldChar w:fldCharType="begin"/>
          </w:r>
          <w:r w:rsidR="00F9585E" w:rsidRPr="00645B2B">
            <w:rPr>
              <w:sz w:val="24"/>
              <w:szCs w:val="24"/>
              <w:lang w:val="en-GB"/>
            </w:rPr>
            <w:instrText xml:space="preserve"> CITATION Cha19 \l 2057 </w:instrText>
          </w:r>
          <w:r w:rsidR="00F9585E" w:rsidRPr="00645B2B">
            <w:rPr>
              <w:sz w:val="24"/>
              <w:szCs w:val="24"/>
              <w:lang w:val="en-GB"/>
            </w:rPr>
            <w:fldChar w:fldCharType="separate"/>
          </w:r>
          <w:r w:rsidR="00817043" w:rsidRPr="00817043">
            <w:rPr>
              <w:noProof/>
              <w:sz w:val="24"/>
              <w:szCs w:val="24"/>
              <w:lang w:val="en-GB"/>
            </w:rPr>
            <w:t>(Chaffey &amp; Ellis-Chadwick, Digital Marketing, 2019)</w:t>
          </w:r>
          <w:r w:rsidR="00F9585E" w:rsidRPr="00645B2B">
            <w:rPr>
              <w:sz w:val="24"/>
              <w:szCs w:val="24"/>
              <w:lang w:val="en-GB"/>
            </w:rPr>
            <w:fldChar w:fldCharType="end"/>
          </w:r>
        </w:sdtContent>
      </w:sdt>
    </w:p>
    <w:p w:rsidR="00CD06F8" w:rsidRPr="00C45F80" w:rsidRDefault="00CD06F8" w:rsidP="00CD06F8">
      <w:pPr>
        <w:pStyle w:val="Heading2"/>
        <w:rPr>
          <w:lang w:val="en-GB"/>
        </w:rPr>
      </w:pPr>
      <w:bookmarkStart w:id="2" w:name="_Toc120980602"/>
      <w:r w:rsidRPr="00C45F80">
        <w:rPr>
          <w:color w:val="auto"/>
          <w:lang w:val="en-GB"/>
        </w:rPr>
        <w:t>Purpose of the research</w:t>
      </w:r>
      <w:bookmarkEnd w:id="2"/>
    </w:p>
    <w:p w:rsidR="00216A45" w:rsidRDefault="00216A45" w:rsidP="00C45F80">
      <w:pPr>
        <w:ind w:firstLine="708"/>
        <w:rPr>
          <w:sz w:val="24"/>
          <w:szCs w:val="24"/>
          <w:lang w:val="en-GB"/>
        </w:rPr>
      </w:pPr>
      <w:r w:rsidRPr="005751BA">
        <w:rPr>
          <w:sz w:val="24"/>
          <w:szCs w:val="24"/>
          <w:lang w:val="en-GB"/>
        </w:rPr>
        <w:t xml:space="preserve">The purpose of the research is to understand the importance </w:t>
      </w:r>
      <w:r w:rsidR="001C7C95" w:rsidRPr="005751BA">
        <w:rPr>
          <w:sz w:val="24"/>
          <w:szCs w:val="24"/>
          <w:lang w:val="en-GB"/>
        </w:rPr>
        <w:t xml:space="preserve">and effectiveness </w:t>
      </w:r>
      <w:r w:rsidRPr="005751BA">
        <w:rPr>
          <w:sz w:val="24"/>
          <w:szCs w:val="24"/>
          <w:lang w:val="en-GB"/>
        </w:rPr>
        <w:t xml:space="preserve">of the digital </w:t>
      </w:r>
      <w:r w:rsidR="00717173">
        <w:rPr>
          <w:sz w:val="24"/>
          <w:szCs w:val="24"/>
          <w:lang w:val="en-GB"/>
        </w:rPr>
        <w:t>marketing for</w:t>
      </w:r>
      <w:r w:rsidRPr="008F4FD5">
        <w:rPr>
          <w:sz w:val="24"/>
          <w:szCs w:val="24"/>
          <w:lang w:val="en-GB"/>
        </w:rPr>
        <w:t xml:space="preserve"> medical aesthetic businesses</w:t>
      </w:r>
      <w:r w:rsidR="001C7C95" w:rsidRPr="008F4FD5">
        <w:rPr>
          <w:sz w:val="24"/>
          <w:szCs w:val="24"/>
          <w:lang w:val="en-GB"/>
        </w:rPr>
        <w:t xml:space="preserve">. Also how clinics could increase customer satisfaction and loyalty via using different digital tools. </w:t>
      </w:r>
      <w:r w:rsidR="00562583">
        <w:rPr>
          <w:sz w:val="24"/>
          <w:szCs w:val="24"/>
          <w:lang w:val="en-GB"/>
        </w:rPr>
        <w:t xml:space="preserve">I decided to choose this topic because I used to work in that particular sphere. Also I am interested </w:t>
      </w:r>
      <w:r w:rsidR="00D41871">
        <w:rPr>
          <w:sz w:val="24"/>
          <w:szCs w:val="24"/>
          <w:lang w:val="en-GB"/>
        </w:rPr>
        <w:t xml:space="preserve">to find out </w:t>
      </w:r>
      <w:r w:rsidR="00562583">
        <w:rPr>
          <w:sz w:val="24"/>
          <w:szCs w:val="24"/>
          <w:lang w:val="en-GB"/>
        </w:rPr>
        <w:t xml:space="preserve">how digital platforms, nowadays, are changing the social opinion and behaviour as a whole. </w:t>
      </w:r>
    </w:p>
    <w:p w:rsidR="00CD06F8" w:rsidRPr="008F4FD5" w:rsidRDefault="00AF6483" w:rsidP="00717173">
      <w:pPr>
        <w:ind w:firstLine="708"/>
        <w:rPr>
          <w:sz w:val="24"/>
          <w:szCs w:val="24"/>
          <w:lang w:val="en-GB"/>
        </w:rPr>
      </w:pPr>
      <w:r>
        <w:rPr>
          <w:sz w:val="24"/>
          <w:szCs w:val="24"/>
          <w:lang w:val="en-GB"/>
        </w:rPr>
        <w:t xml:space="preserve">With the help of the digital marketing, most of the consumers’ desires, searches and requirement could be tracked, which form the virtual personality of each individual. Exactly </w:t>
      </w:r>
      <w:r w:rsidR="00F2090B">
        <w:rPr>
          <w:sz w:val="24"/>
          <w:szCs w:val="24"/>
          <w:lang w:val="en-GB"/>
        </w:rPr>
        <w:t xml:space="preserve">that implementation is trying to </w:t>
      </w:r>
      <w:r w:rsidR="00D31CBA">
        <w:rPr>
          <w:sz w:val="24"/>
          <w:szCs w:val="24"/>
          <w:lang w:val="en-GB"/>
        </w:rPr>
        <w:t xml:space="preserve">be </w:t>
      </w:r>
      <w:r w:rsidR="00F2090B">
        <w:rPr>
          <w:sz w:val="24"/>
          <w:szCs w:val="24"/>
          <w:lang w:val="en-GB"/>
        </w:rPr>
        <w:t>figure out all kind of marketers, including these in aesthetic business. He</w:t>
      </w:r>
      <w:r w:rsidR="00D41871">
        <w:rPr>
          <w:sz w:val="24"/>
          <w:szCs w:val="24"/>
          <w:lang w:val="en-GB"/>
        </w:rPr>
        <w:t>althcare companies spent</w:t>
      </w:r>
      <w:r w:rsidR="00F2090B">
        <w:rPr>
          <w:sz w:val="24"/>
          <w:szCs w:val="24"/>
          <w:lang w:val="en-GB"/>
        </w:rPr>
        <w:t xml:space="preserve"> over 2.5 billion dollars on marketing in 2019, as every other year the amou</w:t>
      </w:r>
      <w:r w:rsidR="00D31CBA">
        <w:rPr>
          <w:sz w:val="24"/>
          <w:szCs w:val="24"/>
          <w:lang w:val="en-GB"/>
        </w:rPr>
        <w:t>nt has been increasing rapidly, which speaks itself for the extraordinary interest of digital marketing influence.</w:t>
      </w:r>
      <w:r w:rsidR="00F2090B" w:rsidRPr="00AF6483">
        <w:rPr>
          <w:sz w:val="24"/>
          <w:szCs w:val="24"/>
          <w:lang w:val="en-GB"/>
        </w:rPr>
        <w:t xml:space="preserve"> </w:t>
      </w:r>
      <w:r w:rsidRPr="00AF6483">
        <w:rPr>
          <w:sz w:val="24"/>
          <w:szCs w:val="24"/>
          <w:lang w:val="en-GB"/>
        </w:rPr>
        <w:t>(</w:t>
      </w:r>
      <w:proofErr w:type="spellStart"/>
      <w:r w:rsidRPr="00AF6483">
        <w:rPr>
          <w:sz w:val="24"/>
          <w:szCs w:val="24"/>
          <w:lang w:val="en-GB"/>
        </w:rPr>
        <w:t>Purcarea</w:t>
      </w:r>
      <w:proofErr w:type="spellEnd"/>
      <w:r w:rsidRPr="00AF6483">
        <w:rPr>
          <w:sz w:val="24"/>
          <w:szCs w:val="24"/>
          <w:lang w:val="en-GB"/>
        </w:rPr>
        <w:t>, 2019)</w:t>
      </w:r>
      <w:r w:rsidR="00C7791C">
        <w:rPr>
          <w:sz w:val="24"/>
          <w:szCs w:val="24"/>
          <w:lang w:val="en-GB"/>
        </w:rPr>
        <w:t xml:space="preserve"> </w:t>
      </w:r>
      <w:r w:rsidR="005751BA" w:rsidRPr="008F4FD5">
        <w:rPr>
          <w:sz w:val="24"/>
          <w:szCs w:val="24"/>
          <w:lang w:val="en-GB"/>
        </w:rPr>
        <w:t>Representing the most key platforms</w:t>
      </w:r>
      <w:r w:rsidR="008F4FD5" w:rsidRPr="008F4FD5">
        <w:rPr>
          <w:sz w:val="24"/>
          <w:szCs w:val="24"/>
          <w:lang w:val="en-GB"/>
        </w:rPr>
        <w:t xml:space="preserve"> and tools will gain the value and potential success for the businesses. </w:t>
      </w:r>
      <w:sdt>
        <w:sdtPr>
          <w:rPr>
            <w:sz w:val="24"/>
            <w:szCs w:val="24"/>
            <w:lang w:val="en-GB"/>
          </w:rPr>
          <w:id w:val="-743257536"/>
          <w:citation/>
        </w:sdtPr>
        <w:sdtEndPr/>
        <w:sdtContent>
          <w:r w:rsidR="0083062E" w:rsidRPr="008F4FD5">
            <w:rPr>
              <w:sz w:val="24"/>
              <w:szCs w:val="24"/>
              <w:lang w:val="en-GB"/>
            </w:rPr>
            <w:fldChar w:fldCharType="begin"/>
          </w:r>
          <w:r w:rsidR="0083062E" w:rsidRPr="008F4FD5">
            <w:rPr>
              <w:sz w:val="24"/>
              <w:szCs w:val="24"/>
              <w:lang w:val="en-GB"/>
            </w:rPr>
            <w:instrText xml:space="preserve"> CITATION Cha19 \l 2057 </w:instrText>
          </w:r>
          <w:r w:rsidR="0083062E" w:rsidRPr="008F4FD5">
            <w:rPr>
              <w:sz w:val="24"/>
              <w:szCs w:val="24"/>
              <w:lang w:val="en-GB"/>
            </w:rPr>
            <w:fldChar w:fldCharType="separate"/>
          </w:r>
          <w:r w:rsidR="00817043" w:rsidRPr="00817043">
            <w:rPr>
              <w:noProof/>
              <w:sz w:val="24"/>
              <w:szCs w:val="24"/>
              <w:lang w:val="en-GB"/>
            </w:rPr>
            <w:t>(Chaffey &amp; Ellis-Chadwick, Digital Marketing, 2019)</w:t>
          </w:r>
          <w:r w:rsidR="0083062E" w:rsidRPr="008F4FD5">
            <w:rPr>
              <w:sz w:val="24"/>
              <w:szCs w:val="24"/>
              <w:lang w:val="en-GB"/>
            </w:rPr>
            <w:fldChar w:fldCharType="end"/>
          </w:r>
        </w:sdtContent>
      </w:sdt>
    </w:p>
    <w:p w:rsidR="00CD06F8" w:rsidRPr="00C45F80" w:rsidRDefault="00F9585E" w:rsidP="00CD06F8">
      <w:pPr>
        <w:pStyle w:val="Heading2"/>
        <w:rPr>
          <w:color w:val="auto"/>
          <w:lang w:val="en-GB"/>
        </w:rPr>
      </w:pPr>
      <w:bookmarkStart w:id="3" w:name="_Toc120980603"/>
      <w:r w:rsidRPr="00C45F80">
        <w:rPr>
          <w:color w:val="auto"/>
          <w:lang w:val="en-GB"/>
        </w:rPr>
        <w:t xml:space="preserve">Proposed aim and </w:t>
      </w:r>
      <w:r w:rsidR="00CD06F8" w:rsidRPr="00C45F80">
        <w:rPr>
          <w:color w:val="auto"/>
          <w:lang w:val="en-GB"/>
        </w:rPr>
        <w:t>objectives</w:t>
      </w:r>
      <w:bookmarkEnd w:id="3"/>
      <w:r w:rsidR="00CD06F8" w:rsidRPr="00C45F80">
        <w:rPr>
          <w:color w:val="auto"/>
          <w:lang w:val="en-GB"/>
        </w:rPr>
        <w:t xml:space="preserve"> </w:t>
      </w:r>
    </w:p>
    <w:p w:rsidR="00F9585E" w:rsidRPr="00D16CDC" w:rsidRDefault="00F9585E" w:rsidP="00C45F80">
      <w:pPr>
        <w:ind w:firstLine="360"/>
        <w:rPr>
          <w:sz w:val="24"/>
          <w:szCs w:val="24"/>
          <w:lang w:val="en-GB"/>
        </w:rPr>
      </w:pPr>
      <w:r w:rsidRPr="00D16CDC">
        <w:rPr>
          <w:sz w:val="24"/>
          <w:szCs w:val="24"/>
          <w:lang w:val="en-GB"/>
        </w:rPr>
        <w:t>T</w:t>
      </w:r>
      <w:r w:rsidR="00A8432A" w:rsidRPr="00D16CDC">
        <w:rPr>
          <w:sz w:val="24"/>
          <w:szCs w:val="24"/>
          <w:lang w:val="en-GB"/>
        </w:rPr>
        <w:t>he aim</w:t>
      </w:r>
      <w:r w:rsidRPr="00D16CDC">
        <w:rPr>
          <w:sz w:val="24"/>
          <w:szCs w:val="24"/>
          <w:lang w:val="en-GB"/>
        </w:rPr>
        <w:t xml:space="preserve"> is to </w:t>
      </w:r>
      <w:r w:rsidR="00490054" w:rsidRPr="00D16CDC">
        <w:rPr>
          <w:sz w:val="24"/>
          <w:szCs w:val="24"/>
          <w:lang w:val="en-GB"/>
        </w:rPr>
        <w:t>understand the importance of the digital marketing nowadays and how to implement this knowledge into well-designed DM strategy for customer fulfilment. The main objectives</w:t>
      </w:r>
      <w:r w:rsidR="00A8432A" w:rsidRPr="00D16CDC">
        <w:rPr>
          <w:sz w:val="24"/>
          <w:szCs w:val="24"/>
          <w:lang w:val="en-GB"/>
        </w:rPr>
        <w:t xml:space="preserve"> of the research could be presented as follows:</w:t>
      </w:r>
    </w:p>
    <w:p w:rsidR="002541BC" w:rsidRDefault="00A54A5A" w:rsidP="002541BC">
      <w:pPr>
        <w:pStyle w:val="ListParagraph"/>
        <w:numPr>
          <w:ilvl w:val="0"/>
          <w:numId w:val="8"/>
        </w:numPr>
        <w:rPr>
          <w:sz w:val="24"/>
          <w:szCs w:val="24"/>
          <w:lang w:val="en-GB"/>
        </w:rPr>
      </w:pPr>
      <w:r w:rsidRPr="00D16CDC">
        <w:rPr>
          <w:sz w:val="24"/>
          <w:szCs w:val="24"/>
          <w:lang w:val="en-GB"/>
        </w:rPr>
        <w:t>To introduce and evaluate the role of digital marketing for medical aesthetic business</w:t>
      </w:r>
      <w:r w:rsidR="005E5147">
        <w:rPr>
          <w:sz w:val="24"/>
          <w:szCs w:val="24"/>
          <w:lang w:val="en-GB"/>
        </w:rPr>
        <w:t>;</w:t>
      </w:r>
    </w:p>
    <w:p w:rsidR="002541BC" w:rsidRDefault="00A54A5A" w:rsidP="002541BC">
      <w:pPr>
        <w:pStyle w:val="ListParagraph"/>
        <w:numPr>
          <w:ilvl w:val="0"/>
          <w:numId w:val="8"/>
        </w:numPr>
        <w:rPr>
          <w:sz w:val="24"/>
          <w:szCs w:val="24"/>
          <w:lang w:val="en-GB"/>
        </w:rPr>
      </w:pPr>
      <w:r w:rsidRPr="002541BC">
        <w:rPr>
          <w:sz w:val="24"/>
          <w:szCs w:val="24"/>
          <w:lang w:val="en-GB"/>
        </w:rPr>
        <w:t>To differentiate the different DM elements and which of them is relevant for the aesthetic clients</w:t>
      </w:r>
      <w:r w:rsidR="005E5147">
        <w:rPr>
          <w:sz w:val="24"/>
          <w:szCs w:val="24"/>
          <w:lang w:val="en-GB"/>
        </w:rPr>
        <w:t>;</w:t>
      </w:r>
    </w:p>
    <w:p w:rsidR="002541BC" w:rsidRDefault="00A54A5A" w:rsidP="002541BC">
      <w:pPr>
        <w:pStyle w:val="ListParagraph"/>
        <w:numPr>
          <w:ilvl w:val="0"/>
          <w:numId w:val="8"/>
        </w:numPr>
        <w:rPr>
          <w:sz w:val="24"/>
          <w:szCs w:val="24"/>
          <w:lang w:val="en-GB"/>
        </w:rPr>
      </w:pPr>
      <w:r w:rsidRPr="002541BC">
        <w:rPr>
          <w:sz w:val="24"/>
          <w:szCs w:val="24"/>
          <w:lang w:val="en-GB"/>
        </w:rPr>
        <w:t>To build trust and gain the customer satisfaction v</w:t>
      </w:r>
      <w:r w:rsidR="005E5147">
        <w:rPr>
          <w:sz w:val="24"/>
          <w:szCs w:val="24"/>
          <w:lang w:val="en-GB"/>
        </w:rPr>
        <w:t>ia digital marketing techniques;</w:t>
      </w:r>
    </w:p>
    <w:p w:rsidR="001051CD" w:rsidRPr="002541BC" w:rsidRDefault="001051CD" w:rsidP="002541BC">
      <w:pPr>
        <w:pStyle w:val="ListParagraph"/>
        <w:numPr>
          <w:ilvl w:val="0"/>
          <w:numId w:val="8"/>
        </w:numPr>
        <w:rPr>
          <w:sz w:val="24"/>
          <w:szCs w:val="24"/>
          <w:lang w:val="en-GB"/>
        </w:rPr>
      </w:pPr>
      <w:r w:rsidRPr="002541BC">
        <w:rPr>
          <w:sz w:val="24"/>
          <w:szCs w:val="24"/>
          <w:lang w:val="en-GB"/>
        </w:rPr>
        <w:t>To find ou</w:t>
      </w:r>
      <w:r w:rsidR="005E5147">
        <w:rPr>
          <w:sz w:val="24"/>
          <w:szCs w:val="24"/>
          <w:lang w:val="en-GB"/>
        </w:rPr>
        <w:t>t how patients choose specific</w:t>
      </w:r>
      <w:r w:rsidRPr="002541BC">
        <w:rPr>
          <w:sz w:val="24"/>
          <w:szCs w:val="24"/>
          <w:lang w:val="en-GB"/>
        </w:rPr>
        <w:t xml:space="preserve"> clinic </w:t>
      </w:r>
      <w:r w:rsidR="005E5147">
        <w:rPr>
          <w:sz w:val="24"/>
          <w:szCs w:val="24"/>
          <w:lang w:val="en-GB"/>
        </w:rPr>
        <w:t>or doctor, depends</w:t>
      </w:r>
      <w:r w:rsidRPr="002541BC">
        <w:rPr>
          <w:sz w:val="24"/>
          <w:szCs w:val="24"/>
          <w:lang w:val="en-GB"/>
        </w:rPr>
        <w:t xml:space="preserve"> on digital marketing and brand presentation</w:t>
      </w:r>
      <w:r w:rsidR="005E5147">
        <w:rPr>
          <w:sz w:val="24"/>
          <w:szCs w:val="24"/>
          <w:lang w:val="en-GB"/>
        </w:rPr>
        <w:t>.</w:t>
      </w:r>
    </w:p>
    <w:p w:rsidR="002541BC" w:rsidRDefault="002541BC" w:rsidP="002541BC">
      <w:pPr>
        <w:rPr>
          <w:sz w:val="24"/>
          <w:szCs w:val="24"/>
          <w:lang w:val="en-GB"/>
        </w:rPr>
      </w:pPr>
    </w:p>
    <w:p w:rsidR="002541BC" w:rsidRDefault="002541BC" w:rsidP="002541BC">
      <w:pPr>
        <w:rPr>
          <w:sz w:val="24"/>
          <w:szCs w:val="24"/>
          <w:lang w:val="en-GB"/>
        </w:rPr>
      </w:pPr>
      <w:r>
        <w:rPr>
          <w:sz w:val="24"/>
          <w:szCs w:val="24"/>
          <w:lang w:val="en-GB"/>
        </w:rPr>
        <w:lastRenderedPageBreak/>
        <w:t xml:space="preserve">Research questions: </w:t>
      </w:r>
    </w:p>
    <w:p w:rsidR="002541BC" w:rsidRDefault="002541BC" w:rsidP="002541BC">
      <w:pPr>
        <w:pStyle w:val="ListParagraph"/>
        <w:numPr>
          <w:ilvl w:val="0"/>
          <w:numId w:val="7"/>
        </w:numPr>
        <w:rPr>
          <w:sz w:val="24"/>
          <w:szCs w:val="24"/>
          <w:lang w:val="en-GB"/>
        </w:rPr>
      </w:pPr>
      <w:r>
        <w:rPr>
          <w:sz w:val="24"/>
          <w:szCs w:val="24"/>
          <w:lang w:val="en-GB"/>
        </w:rPr>
        <w:t>What is the role of the digital marketing for the medical aesthetic industry?</w:t>
      </w:r>
    </w:p>
    <w:p w:rsidR="002541BC" w:rsidRDefault="002541BC" w:rsidP="002541BC">
      <w:pPr>
        <w:pStyle w:val="ListParagraph"/>
        <w:numPr>
          <w:ilvl w:val="0"/>
          <w:numId w:val="7"/>
        </w:numPr>
        <w:rPr>
          <w:sz w:val="24"/>
          <w:szCs w:val="24"/>
          <w:lang w:val="en-GB"/>
        </w:rPr>
      </w:pPr>
      <w:r>
        <w:rPr>
          <w:sz w:val="24"/>
          <w:szCs w:val="24"/>
          <w:lang w:val="en-GB"/>
        </w:rPr>
        <w:t>What are the different digital marketing strategies, currently implemented in the aesthetic industry?</w:t>
      </w:r>
    </w:p>
    <w:p w:rsidR="002541BC" w:rsidRPr="002541BC" w:rsidRDefault="002541BC" w:rsidP="002541BC">
      <w:pPr>
        <w:pStyle w:val="ListParagraph"/>
        <w:numPr>
          <w:ilvl w:val="0"/>
          <w:numId w:val="7"/>
        </w:numPr>
        <w:rPr>
          <w:sz w:val="24"/>
          <w:szCs w:val="24"/>
          <w:lang w:val="en-GB"/>
        </w:rPr>
      </w:pPr>
      <w:r>
        <w:rPr>
          <w:sz w:val="24"/>
          <w:szCs w:val="24"/>
          <w:lang w:val="en-GB"/>
        </w:rPr>
        <w:t>How do patients choose particular clinics or doctors, based on digital marketing and brand presentation?</w:t>
      </w:r>
    </w:p>
    <w:p w:rsidR="00FA1B55" w:rsidRDefault="00FA1B55"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3620F9" w:rsidRDefault="003620F9" w:rsidP="00AD49DA">
      <w:pPr>
        <w:rPr>
          <w:lang w:val="en-GB"/>
        </w:rPr>
      </w:pPr>
    </w:p>
    <w:p w:rsidR="00FA1B55" w:rsidRDefault="00FA1B55" w:rsidP="00AD49DA">
      <w:pPr>
        <w:rPr>
          <w:lang w:val="en-GB"/>
        </w:rPr>
      </w:pPr>
    </w:p>
    <w:p w:rsidR="00FA1B55" w:rsidRDefault="00FA1B55" w:rsidP="00AD49DA">
      <w:pPr>
        <w:rPr>
          <w:lang w:val="en-GB"/>
        </w:rPr>
      </w:pPr>
    </w:p>
    <w:p w:rsidR="006B1C93" w:rsidRDefault="006B1C93" w:rsidP="00AD49DA">
      <w:pPr>
        <w:rPr>
          <w:lang w:val="en-GB"/>
        </w:rPr>
      </w:pPr>
    </w:p>
    <w:p w:rsidR="006B1C93" w:rsidRDefault="006B1C93" w:rsidP="00AD49DA">
      <w:pPr>
        <w:rPr>
          <w:lang w:val="en-GB"/>
        </w:rPr>
      </w:pPr>
    </w:p>
    <w:p w:rsidR="006F5C23" w:rsidRPr="00AD49DA" w:rsidRDefault="006F5C23" w:rsidP="00AD49DA">
      <w:pPr>
        <w:rPr>
          <w:lang w:val="en-GB"/>
        </w:rPr>
      </w:pPr>
    </w:p>
    <w:p w:rsidR="00BC4532" w:rsidRDefault="00CD06F8" w:rsidP="00C45F80">
      <w:pPr>
        <w:pStyle w:val="Heading1"/>
        <w:rPr>
          <w:color w:val="auto"/>
          <w:sz w:val="26"/>
          <w:szCs w:val="26"/>
          <w:lang w:val="en-GB"/>
        </w:rPr>
      </w:pPr>
      <w:bookmarkStart w:id="4" w:name="_Toc120980604"/>
      <w:r w:rsidRPr="00C45F80">
        <w:rPr>
          <w:color w:val="auto"/>
          <w:sz w:val="26"/>
          <w:szCs w:val="26"/>
          <w:lang w:val="en-GB"/>
        </w:rPr>
        <w:lastRenderedPageBreak/>
        <w:t>Chapter 2 – Literature Review</w:t>
      </w:r>
      <w:bookmarkEnd w:id="4"/>
      <w:r w:rsidR="00F9585E" w:rsidRPr="00C45F80">
        <w:rPr>
          <w:color w:val="auto"/>
          <w:sz w:val="26"/>
          <w:szCs w:val="26"/>
          <w:lang w:val="en-GB"/>
        </w:rPr>
        <w:t xml:space="preserve"> </w:t>
      </w:r>
    </w:p>
    <w:p w:rsidR="006F5C23" w:rsidRPr="006F5C23" w:rsidRDefault="006F5C23" w:rsidP="006F5C23">
      <w:pPr>
        <w:rPr>
          <w:lang w:val="en-GB"/>
        </w:rPr>
      </w:pPr>
    </w:p>
    <w:p w:rsidR="00C45F80" w:rsidRDefault="003756B4" w:rsidP="00C45F80">
      <w:pPr>
        <w:pStyle w:val="Heading2"/>
        <w:rPr>
          <w:color w:val="auto"/>
          <w:lang w:val="en-GB"/>
        </w:rPr>
      </w:pPr>
      <w:bookmarkStart w:id="5" w:name="_Toc120980605"/>
      <w:r w:rsidRPr="00C45F80">
        <w:rPr>
          <w:color w:val="auto"/>
          <w:lang w:val="en-GB"/>
        </w:rPr>
        <w:t>Definition</w:t>
      </w:r>
      <w:bookmarkEnd w:id="5"/>
    </w:p>
    <w:p w:rsidR="00FF20B0" w:rsidRPr="00FF20B0" w:rsidRDefault="00FF20B0" w:rsidP="00FF20B0">
      <w:pPr>
        <w:rPr>
          <w:sz w:val="24"/>
          <w:szCs w:val="24"/>
          <w:lang w:val="en-GB"/>
        </w:rPr>
      </w:pPr>
      <w:r>
        <w:rPr>
          <w:lang w:val="en-GB"/>
        </w:rPr>
        <w:tab/>
      </w:r>
      <w:r>
        <w:rPr>
          <w:sz w:val="24"/>
          <w:szCs w:val="24"/>
          <w:lang w:val="en-GB"/>
        </w:rPr>
        <w:t xml:space="preserve">Digital marketing achieves retailing objectives by using digital data, media and technology. Practically, </w:t>
      </w:r>
      <w:r w:rsidR="00DE32E0">
        <w:rPr>
          <w:sz w:val="24"/>
          <w:szCs w:val="24"/>
          <w:lang w:val="en-GB"/>
        </w:rPr>
        <w:t xml:space="preserve">digital advertising pivot around managing the company online presentation, such as: website, social media channels, mobile apps and so on. </w:t>
      </w:r>
      <w:sdt>
        <w:sdtPr>
          <w:rPr>
            <w:sz w:val="24"/>
            <w:szCs w:val="24"/>
            <w:lang w:val="en-GB"/>
          </w:rPr>
          <w:id w:val="-1055232393"/>
          <w:citation/>
        </w:sdtPr>
        <w:sdtEndPr/>
        <w:sdtContent>
          <w:r w:rsidR="00DE32E0">
            <w:rPr>
              <w:sz w:val="24"/>
              <w:szCs w:val="24"/>
              <w:lang w:val="en-GB"/>
            </w:rPr>
            <w:fldChar w:fldCharType="begin"/>
          </w:r>
          <w:r w:rsidR="00DE32E0">
            <w:rPr>
              <w:sz w:val="24"/>
              <w:szCs w:val="24"/>
              <w:lang w:val="en-GB"/>
            </w:rPr>
            <w:instrText xml:space="preserve"> CITATION Cha191 \l 2057 </w:instrText>
          </w:r>
          <w:r w:rsidR="00DE32E0">
            <w:rPr>
              <w:sz w:val="24"/>
              <w:szCs w:val="24"/>
              <w:lang w:val="en-GB"/>
            </w:rPr>
            <w:fldChar w:fldCharType="separate"/>
          </w:r>
          <w:r w:rsidR="00817043" w:rsidRPr="00817043">
            <w:rPr>
              <w:noProof/>
              <w:sz w:val="24"/>
              <w:szCs w:val="24"/>
              <w:lang w:val="en-GB"/>
            </w:rPr>
            <w:t>(Chaffey &amp; Ellis-Chadwick, Digital Marketing : Strategy, Implementation and Practice, 2019)</w:t>
          </w:r>
          <w:r w:rsidR="00DE32E0">
            <w:rPr>
              <w:sz w:val="24"/>
              <w:szCs w:val="24"/>
              <w:lang w:val="en-GB"/>
            </w:rPr>
            <w:fldChar w:fldCharType="end"/>
          </w:r>
        </w:sdtContent>
      </w:sdt>
    </w:p>
    <w:p w:rsidR="005956BA" w:rsidRDefault="00C641EE" w:rsidP="00C45F80">
      <w:pPr>
        <w:ind w:firstLine="708"/>
        <w:rPr>
          <w:sz w:val="24"/>
          <w:szCs w:val="24"/>
          <w:lang w:val="en-GB"/>
        </w:rPr>
      </w:pPr>
      <w:r>
        <w:rPr>
          <w:sz w:val="24"/>
          <w:szCs w:val="24"/>
          <w:lang w:val="en-GB"/>
        </w:rPr>
        <w:t xml:space="preserve">Digital marketing is an essential part of the </w:t>
      </w:r>
      <w:r w:rsidR="00996622">
        <w:rPr>
          <w:sz w:val="24"/>
          <w:szCs w:val="24"/>
          <w:lang w:val="en-GB"/>
        </w:rPr>
        <w:t xml:space="preserve">procedure of business evolution. It includes the latest trends and marketing methods, based on IT technologies and current marketing </w:t>
      </w:r>
      <w:r w:rsidR="00620488" w:rsidRPr="00620488">
        <w:rPr>
          <w:sz w:val="24"/>
          <w:szCs w:val="24"/>
          <w:lang w:val="en-GB"/>
        </w:rPr>
        <w:t xml:space="preserve">condition. Thanks to digital marketing and its management tools, the organizations have opportunity to contribute better </w:t>
      </w:r>
      <w:r w:rsidR="00D8208A">
        <w:rPr>
          <w:sz w:val="24"/>
          <w:szCs w:val="24"/>
          <w:lang w:val="en-GB"/>
        </w:rPr>
        <w:t xml:space="preserve">public perception and </w:t>
      </w:r>
      <w:r w:rsidR="00620488" w:rsidRPr="00620488">
        <w:rPr>
          <w:sz w:val="24"/>
          <w:szCs w:val="24"/>
          <w:lang w:val="en-GB"/>
        </w:rPr>
        <w:t>clients’</w:t>
      </w:r>
      <w:r w:rsidR="0054369A">
        <w:rPr>
          <w:sz w:val="24"/>
          <w:szCs w:val="24"/>
          <w:lang w:val="en-GB"/>
        </w:rPr>
        <w:t xml:space="preserve"> fulfilment</w:t>
      </w:r>
      <w:r w:rsidR="005956BA" w:rsidRPr="00620488">
        <w:rPr>
          <w:sz w:val="24"/>
          <w:szCs w:val="24"/>
          <w:lang w:val="en-GB"/>
        </w:rPr>
        <w:t>.</w:t>
      </w:r>
      <w:r w:rsidR="006321E7" w:rsidRPr="00620488">
        <w:rPr>
          <w:sz w:val="24"/>
          <w:szCs w:val="24"/>
          <w:lang w:val="en-GB"/>
        </w:rPr>
        <w:t xml:space="preserve"> </w:t>
      </w:r>
      <w:sdt>
        <w:sdtPr>
          <w:rPr>
            <w:sz w:val="24"/>
            <w:szCs w:val="24"/>
            <w:lang w:val="en-GB"/>
          </w:rPr>
          <w:id w:val="963768049"/>
          <w:citation/>
        </w:sdtPr>
        <w:sdtEndPr/>
        <w:sdtContent>
          <w:r w:rsidR="006321E7" w:rsidRPr="00620488">
            <w:rPr>
              <w:sz w:val="24"/>
              <w:szCs w:val="24"/>
              <w:lang w:val="en-GB"/>
            </w:rPr>
            <w:fldChar w:fldCharType="begin"/>
          </w:r>
          <w:r w:rsidR="006321E7" w:rsidRPr="00620488">
            <w:rPr>
              <w:sz w:val="24"/>
              <w:szCs w:val="24"/>
              <w:lang w:val="en-GB"/>
            </w:rPr>
            <w:instrText xml:space="preserve"> CITATION Vel20 \l 2057 </w:instrText>
          </w:r>
          <w:r w:rsidR="006321E7" w:rsidRPr="00620488">
            <w:rPr>
              <w:sz w:val="24"/>
              <w:szCs w:val="24"/>
              <w:lang w:val="en-GB"/>
            </w:rPr>
            <w:fldChar w:fldCharType="separate"/>
          </w:r>
          <w:r w:rsidR="00817043" w:rsidRPr="00817043">
            <w:rPr>
              <w:noProof/>
              <w:sz w:val="24"/>
              <w:szCs w:val="24"/>
              <w:lang w:val="en-GB"/>
            </w:rPr>
            <w:t>(Veleva &amp; Tsvetanova, 2020)</w:t>
          </w:r>
          <w:r w:rsidR="006321E7" w:rsidRPr="00620488">
            <w:rPr>
              <w:sz w:val="24"/>
              <w:szCs w:val="24"/>
              <w:lang w:val="en-GB"/>
            </w:rPr>
            <w:fldChar w:fldCharType="end"/>
          </w:r>
        </w:sdtContent>
      </w:sdt>
    </w:p>
    <w:p w:rsidR="00B63EC7" w:rsidRPr="00E42FDC" w:rsidRDefault="0089763D" w:rsidP="00815A18">
      <w:pPr>
        <w:ind w:firstLine="708"/>
        <w:rPr>
          <w:sz w:val="24"/>
          <w:szCs w:val="24"/>
          <w:lang w:val="en-GB"/>
        </w:rPr>
      </w:pPr>
      <w:r>
        <w:rPr>
          <w:sz w:val="24"/>
          <w:szCs w:val="24"/>
          <w:lang w:val="en-GB"/>
        </w:rPr>
        <w:t>The collaboration between digital marketing channels and traditional ones is key factor in developing the future strategy. After analysing the core of the strategical opportunities (market penetration, market and product development and diversification), it comes the question how to expand the business by holding the loyal c</w:t>
      </w:r>
      <w:r w:rsidR="00F2456F">
        <w:rPr>
          <w:sz w:val="24"/>
          <w:szCs w:val="24"/>
          <w:lang w:val="en-GB"/>
        </w:rPr>
        <w:t>ustomers and reaching new ones. Organizations, such aesthetic clinics, should evolve well-structured approach including 7S’</w:t>
      </w:r>
      <w:r>
        <w:rPr>
          <w:sz w:val="24"/>
          <w:szCs w:val="24"/>
          <w:lang w:val="en-GB"/>
        </w:rPr>
        <w:t xml:space="preserve"> </w:t>
      </w:r>
      <w:r w:rsidR="00F2456F">
        <w:rPr>
          <w:sz w:val="24"/>
          <w:szCs w:val="24"/>
          <w:lang w:val="en-GB"/>
        </w:rPr>
        <w:t>model (strategy, structure, system, staff, style, skills, superordinate aims) as a core and building over a planned digital communication and campaign</w:t>
      </w:r>
      <w:r w:rsidR="00817043">
        <w:rPr>
          <w:sz w:val="24"/>
          <w:szCs w:val="24"/>
          <w:lang w:val="en-GB"/>
        </w:rPr>
        <w:t xml:space="preserve">. </w:t>
      </w:r>
      <w:sdt>
        <w:sdtPr>
          <w:rPr>
            <w:sz w:val="24"/>
            <w:szCs w:val="24"/>
            <w:lang w:val="en-GB"/>
          </w:rPr>
          <w:id w:val="-113598031"/>
          <w:citation/>
        </w:sdtPr>
        <w:sdtEndPr/>
        <w:sdtContent>
          <w:r w:rsidR="00817043">
            <w:rPr>
              <w:sz w:val="24"/>
              <w:szCs w:val="24"/>
              <w:lang w:val="en-GB"/>
            </w:rPr>
            <w:fldChar w:fldCharType="begin"/>
          </w:r>
          <w:r w:rsidR="00817043">
            <w:rPr>
              <w:sz w:val="24"/>
              <w:szCs w:val="24"/>
              <w:lang w:val="en-GB"/>
            </w:rPr>
            <w:instrText xml:space="preserve"> CITATION Cha191 \l 2057 </w:instrText>
          </w:r>
          <w:r w:rsidR="00817043">
            <w:rPr>
              <w:sz w:val="24"/>
              <w:szCs w:val="24"/>
              <w:lang w:val="en-GB"/>
            </w:rPr>
            <w:fldChar w:fldCharType="separate"/>
          </w:r>
          <w:r w:rsidR="00817043" w:rsidRPr="00817043">
            <w:rPr>
              <w:noProof/>
              <w:sz w:val="24"/>
              <w:szCs w:val="24"/>
              <w:lang w:val="en-GB"/>
            </w:rPr>
            <w:t>(Chaffey &amp; Ellis-Chadwick, Digital Marketing : Strategy, Implementation and Practice, 2019)</w:t>
          </w:r>
          <w:r w:rsidR="00817043">
            <w:rPr>
              <w:sz w:val="24"/>
              <w:szCs w:val="24"/>
              <w:lang w:val="en-GB"/>
            </w:rPr>
            <w:fldChar w:fldCharType="end"/>
          </w:r>
        </w:sdtContent>
      </w:sdt>
      <w:r w:rsidR="00817043">
        <w:rPr>
          <w:sz w:val="24"/>
          <w:szCs w:val="24"/>
          <w:lang w:val="en-GB"/>
        </w:rPr>
        <w:t xml:space="preserve"> </w:t>
      </w:r>
      <w:r w:rsidR="00D33C6C">
        <w:rPr>
          <w:sz w:val="24"/>
          <w:szCs w:val="24"/>
          <w:lang w:val="en-GB"/>
        </w:rPr>
        <w:t>Elements of the marketing mix, should be analysed also. Each company/clinic have own approach to 7Ps’</w:t>
      </w:r>
      <w:r w:rsidR="008D7046">
        <w:rPr>
          <w:sz w:val="24"/>
          <w:szCs w:val="24"/>
          <w:lang w:val="en-GB"/>
        </w:rPr>
        <w:t>, which creates an</w:t>
      </w:r>
      <w:r w:rsidR="00D33C6C">
        <w:rPr>
          <w:sz w:val="24"/>
          <w:szCs w:val="24"/>
          <w:lang w:val="en-GB"/>
        </w:rPr>
        <w:t xml:space="preserve"> </w:t>
      </w:r>
      <w:r w:rsidR="008D7046">
        <w:rPr>
          <w:sz w:val="24"/>
          <w:szCs w:val="24"/>
          <w:lang w:val="en-GB"/>
        </w:rPr>
        <w:t>individual perspective. A successful marketing strategy differentiates few key factors: brand positioning, segmentation and targeting, market and competitors’ evaluation, pricing and customer behaviour</w:t>
      </w:r>
      <w:r w:rsidR="00E768E3">
        <w:rPr>
          <w:sz w:val="24"/>
          <w:szCs w:val="24"/>
          <w:lang w:val="en-GB"/>
        </w:rPr>
        <w:t xml:space="preserve"> by keeping the uniqueness of the particular business</w:t>
      </w:r>
      <w:r w:rsidR="008D7046">
        <w:rPr>
          <w:sz w:val="24"/>
          <w:szCs w:val="24"/>
          <w:lang w:val="en-GB"/>
        </w:rPr>
        <w:t>.</w:t>
      </w:r>
      <w:r w:rsidR="00E42FDC">
        <w:rPr>
          <w:sz w:val="24"/>
          <w:szCs w:val="24"/>
          <w:lang w:val="en-GB"/>
        </w:rPr>
        <w:t xml:space="preserve"> </w:t>
      </w:r>
      <w:sdt>
        <w:sdtPr>
          <w:rPr>
            <w:sz w:val="24"/>
            <w:szCs w:val="24"/>
            <w:lang w:val="en-GB"/>
          </w:rPr>
          <w:id w:val="-1363971667"/>
          <w:citation/>
        </w:sdtPr>
        <w:sdtEndPr/>
        <w:sdtContent>
          <w:r w:rsidR="00E42FDC">
            <w:rPr>
              <w:sz w:val="24"/>
              <w:szCs w:val="24"/>
              <w:lang w:val="en-GB"/>
            </w:rPr>
            <w:fldChar w:fldCharType="begin"/>
          </w:r>
          <w:r w:rsidR="00E42FDC">
            <w:rPr>
              <w:sz w:val="24"/>
              <w:szCs w:val="24"/>
              <w:lang w:val="en-GB"/>
            </w:rPr>
            <w:instrText xml:space="preserve"> CITATION Bly19 \l 2057 </w:instrText>
          </w:r>
          <w:r w:rsidR="00E42FDC">
            <w:rPr>
              <w:sz w:val="24"/>
              <w:szCs w:val="24"/>
              <w:lang w:val="en-GB"/>
            </w:rPr>
            <w:fldChar w:fldCharType="separate"/>
          </w:r>
          <w:r w:rsidR="00817043" w:rsidRPr="00817043">
            <w:rPr>
              <w:noProof/>
              <w:sz w:val="24"/>
              <w:szCs w:val="24"/>
              <w:lang w:val="en-GB"/>
            </w:rPr>
            <w:t>(Blythe &amp; Martin, 2019)</w:t>
          </w:r>
          <w:r w:rsidR="00E42FDC">
            <w:rPr>
              <w:sz w:val="24"/>
              <w:szCs w:val="24"/>
              <w:lang w:val="en-GB"/>
            </w:rPr>
            <w:fldChar w:fldCharType="end"/>
          </w:r>
        </w:sdtContent>
      </w:sdt>
    </w:p>
    <w:p w:rsidR="00487120" w:rsidRPr="00C45F80" w:rsidRDefault="00487120" w:rsidP="00487120">
      <w:pPr>
        <w:pStyle w:val="Heading2"/>
        <w:rPr>
          <w:color w:val="auto"/>
          <w:lang w:val="en-GB"/>
        </w:rPr>
      </w:pPr>
      <w:bookmarkStart w:id="6" w:name="_Toc120980606"/>
      <w:r w:rsidRPr="00C45F80">
        <w:rPr>
          <w:color w:val="auto"/>
          <w:lang w:val="en-GB"/>
        </w:rPr>
        <w:t>Importance</w:t>
      </w:r>
      <w:bookmarkEnd w:id="6"/>
    </w:p>
    <w:p w:rsidR="00487120" w:rsidRPr="00C45F80" w:rsidRDefault="002B5944" w:rsidP="00C45F80">
      <w:pPr>
        <w:ind w:firstLine="708"/>
        <w:rPr>
          <w:sz w:val="24"/>
          <w:szCs w:val="24"/>
          <w:lang w:val="en-GB"/>
        </w:rPr>
      </w:pPr>
      <w:r w:rsidRPr="00C45F80">
        <w:rPr>
          <w:sz w:val="24"/>
          <w:szCs w:val="24"/>
          <w:lang w:val="en-GB"/>
        </w:rPr>
        <w:t>According to a research, 85 percent of customers nowadays check and analyse feedback of different products and services online, before they decide to choose.  Google statistics show that around 77% of the patients search before they sele</w:t>
      </w:r>
      <w:r w:rsidR="00397B8C" w:rsidRPr="00C45F80">
        <w:rPr>
          <w:sz w:val="24"/>
          <w:szCs w:val="24"/>
          <w:lang w:val="en-GB"/>
        </w:rPr>
        <w:t>ct particular doctor or clinic. Based on that, more medical organizations, especially aesthetically pointed, need well digital presence and easier recognition to attract new potential patients. Almost of the age groups are social media directed, which gives good opportunity for healthcare professionals to interact and engage with bigger audience</w:t>
      </w:r>
      <w:r w:rsidR="00487120" w:rsidRPr="00C45F80">
        <w:rPr>
          <w:sz w:val="24"/>
          <w:szCs w:val="24"/>
          <w:lang w:val="en-GB"/>
        </w:rPr>
        <w:t xml:space="preserve">. </w:t>
      </w:r>
      <w:sdt>
        <w:sdtPr>
          <w:rPr>
            <w:sz w:val="24"/>
            <w:szCs w:val="24"/>
            <w:lang w:val="en-GB"/>
          </w:rPr>
          <w:id w:val="-359673212"/>
          <w:citation/>
        </w:sdtPr>
        <w:sdtEndPr/>
        <w:sdtContent>
          <w:r w:rsidR="00487120" w:rsidRPr="00C45F80">
            <w:rPr>
              <w:sz w:val="24"/>
              <w:szCs w:val="24"/>
              <w:lang w:val="en-GB"/>
            </w:rPr>
            <w:fldChar w:fldCharType="begin"/>
          </w:r>
          <w:r w:rsidR="00487120" w:rsidRPr="00C45F80">
            <w:rPr>
              <w:sz w:val="24"/>
              <w:szCs w:val="24"/>
              <w:lang w:val="en-GB"/>
            </w:rPr>
            <w:instrText xml:space="preserve"> CITATION Grb19 \l 2057 </w:instrText>
          </w:r>
          <w:r w:rsidR="00487120" w:rsidRPr="00C45F80">
            <w:rPr>
              <w:sz w:val="24"/>
              <w:szCs w:val="24"/>
              <w:lang w:val="en-GB"/>
            </w:rPr>
            <w:fldChar w:fldCharType="separate"/>
          </w:r>
          <w:r w:rsidR="00817043" w:rsidRPr="00817043">
            <w:rPr>
              <w:noProof/>
              <w:sz w:val="24"/>
              <w:szCs w:val="24"/>
              <w:lang w:val="en-GB"/>
            </w:rPr>
            <w:t>(Grbic &amp; et al, 2019)</w:t>
          </w:r>
          <w:r w:rsidR="00487120" w:rsidRPr="00C45F80">
            <w:rPr>
              <w:sz w:val="24"/>
              <w:szCs w:val="24"/>
              <w:lang w:val="en-GB"/>
            </w:rPr>
            <w:fldChar w:fldCharType="end"/>
          </w:r>
        </w:sdtContent>
      </w:sdt>
    </w:p>
    <w:p w:rsidR="003756B4" w:rsidRPr="00C45F80" w:rsidRDefault="00351DD4" w:rsidP="00351DD4">
      <w:pPr>
        <w:pStyle w:val="Heading2"/>
        <w:rPr>
          <w:color w:val="auto"/>
          <w:lang w:val="en-GB"/>
        </w:rPr>
      </w:pPr>
      <w:bookmarkStart w:id="7" w:name="_Toc120980607"/>
      <w:r w:rsidRPr="00C45F80">
        <w:rPr>
          <w:color w:val="auto"/>
          <w:lang w:val="en-GB"/>
        </w:rPr>
        <w:t>D</w:t>
      </w:r>
      <w:r w:rsidR="00E3529F">
        <w:rPr>
          <w:color w:val="auto"/>
          <w:lang w:val="en-GB"/>
        </w:rPr>
        <w:t xml:space="preserve">igital </w:t>
      </w:r>
      <w:r w:rsidRPr="00C45F80">
        <w:rPr>
          <w:color w:val="auto"/>
          <w:lang w:val="en-GB"/>
        </w:rPr>
        <w:t>M</w:t>
      </w:r>
      <w:r w:rsidR="00E3529F">
        <w:rPr>
          <w:color w:val="auto"/>
          <w:lang w:val="en-GB"/>
        </w:rPr>
        <w:t>arketing</w:t>
      </w:r>
      <w:r w:rsidRPr="00C45F80">
        <w:rPr>
          <w:color w:val="auto"/>
          <w:lang w:val="en-GB"/>
        </w:rPr>
        <w:t xml:space="preserve"> models and trends</w:t>
      </w:r>
      <w:bookmarkEnd w:id="7"/>
    </w:p>
    <w:p w:rsidR="00351DD4" w:rsidRPr="00C45F80" w:rsidRDefault="00642140" w:rsidP="00C45F80">
      <w:pPr>
        <w:ind w:firstLine="708"/>
        <w:rPr>
          <w:sz w:val="24"/>
          <w:szCs w:val="24"/>
          <w:lang w:val="en-GB"/>
        </w:rPr>
      </w:pPr>
      <w:r w:rsidRPr="00C45F80">
        <w:rPr>
          <w:sz w:val="24"/>
          <w:szCs w:val="24"/>
          <w:lang w:val="en-GB"/>
        </w:rPr>
        <w:t xml:space="preserve">Marketing trends are including </w:t>
      </w:r>
      <w:r w:rsidR="008A133D" w:rsidRPr="00C45F80">
        <w:rPr>
          <w:sz w:val="24"/>
          <w:szCs w:val="24"/>
          <w:lang w:val="en-GB"/>
        </w:rPr>
        <w:t>not only sales and brand presentation, but building trust, deliver exclusive marketing experience, creating long-term relationship with the customers and their satisfaction. There are variety of approaches for maintaining the direct marketing</w:t>
      </w:r>
      <w:r w:rsidR="003F39A7" w:rsidRPr="00C45F80">
        <w:rPr>
          <w:sz w:val="24"/>
          <w:szCs w:val="24"/>
          <w:lang w:val="en-GB"/>
        </w:rPr>
        <w:t xml:space="preserve">, such as: direct messaging, AR/VR, social media marketing, chat-bots, personalized emails, using influencers, SEO boosting, short videos and etc. </w:t>
      </w:r>
      <w:sdt>
        <w:sdtPr>
          <w:rPr>
            <w:sz w:val="24"/>
            <w:szCs w:val="24"/>
            <w:lang w:val="en-GB"/>
          </w:rPr>
          <w:id w:val="430236619"/>
          <w:citation/>
        </w:sdtPr>
        <w:sdtEndPr/>
        <w:sdtContent>
          <w:r w:rsidR="00351DD4" w:rsidRPr="00C45F80">
            <w:rPr>
              <w:sz w:val="24"/>
              <w:szCs w:val="24"/>
              <w:lang w:val="en-GB"/>
            </w:rPr>
            <w:fldChar w:fldCharType="begin"/>
          </w:r>
          <w:r w:rsidR="00351DD4" w:rsidRPr="00C45F80">
            <w:rPr>
              <w:sz w:val="24"/>
              <w:szCs w:val="24"/>
              <w:lang w:val="en-GB"/>
            </w:rPr>
            <w:instrText xml:space="preserve"> CITATION Pre20 \l 2057 </w:instrText>
          </w:r>
          <w:r w:rsidR="00351DD4" w:rsidRPr="00C45F80">
            <w:rPr>
              <w:sz w:val="24"/>
              <w:szCs w:val="24"/>
              <w:lang w:val="en-GB"/>
            </w:rPr>
            <w:fldChar w:fldCharType="separate"/>
          </w:r>
          <w:r w:rsidR="00817043" w:rsidRPr="00817043">
            <w:rPr>
              <w:noProof/>
              <w:sz w:val="24"/>
              <w:szCs w:val="24"/>
              <w:lang w:val="en-GB"/>
            </w:rPr>
            <w:t>(Preniqi, Sylaj, &amp; Krasniqi, 2020)</w:t>
          </w:r>
          <w:r w:rsidR="00351DD4" w:rsidRPr="00C45F80">
            <w:rPr>
              <w:sz w:val="24"/>
              <w:szCs w:val="24"/>
              <w:lang w:val="en-GB"/>
            </w:rPr>
            <w:fldChar w:fldCharType="end"/>
          </w:r>
        </w:sdtContent>
      </w:sdt>
    </w:p>
    <w:p w:rsidR="006321E7" w:rsidRPr="00C45F80" w:rsidRDefault="00003C60" w:rsidP="006321E7">
      <w:pPr>
        <w:pStyle w:val="Heading2"/>
        <w:rPr>
          <w:color w:val="auto"/>
          <w:lang w:val="en-GB"/>
        </w:rPr>
      </w:pPr>
      <w:bookmarkStart w:id="8" w:name="_Toc120980608"/>
      <w:r w:rsidRPr="00C45F80">
        <w:rPr>
          <w:color w:val="auto"/>
          <w:lang w:val="en-GB"/>
        </w:rPr>
        <w:lastRenderedPageBreak/>
        <w:t xml:space="preserve">Advantages </w:t>
      </w:r>
      <w:r w:rsidR="006321E7" w:rsidRPr="00C45F80">
        <w:rPr>
          <w:color w:val="auto"/>
          <w:lang w:val="en-GB"/>
        </w:rPr>
        <w:t>and Disadv</w:t>
      </w:r>
      <w:r w:rsidRPr="00C45F80">
        <w:rPr>
          <w:color w:val="auto"/>
          <w:lang w:val="en-GB"/>
        </w:rPr>
        <w:t>antages</w:t>
      </w:r>
      <w:bookmarkEnd w:id="8"/>
    </w:p>
    <w:p w:rsidR="003F39A7" w:rsidRPr="00C45F80" w:rsidRDefault="00003C60" w:rsidP="003F39A7">
      <w:pPr>
        <w:rPr>
          <w:sz w:val="24"/>
          <w:szCs w:val="24"/>
          <w:lang w:val="en-GB"/>
        </w:rPr>
      </w:pPr>
      <w:r w:rsidRPr="00C45F80">
        <w:rPr>
          <w:sz w:val="24"/>
          <w:szCs w:val="24"/>
          <w:lang w:val="en-GB"/>
        </w:rPr>
        <w:t xml:space="preserve">Advantages of DM are: </w:t>
      </w:r>
    </w:p>
    <w:p w:rsidR="00003C60" w:rsidRPr="00C45F80" w:rsidRDefault="00003C60" w:rsidP="00003C60">
      <w:pPr>
        <w:pStyle w:val="ListParagraph"/>
        <w:numPr>
          <w:ilvl w:val="0"/>
          <w:numId w:val="3"/>
        </w:numPr>
        <w:rPr>
          <w:sz w:val="24"/>
          <w:szCs w:val="24"/>
          <w:lang w:val="en-GB"/>
        </w:rPr>
      </w:pPr>
      <w:r w:rsidRPr="00C45F80">
        <w:rPr>
          <w:sz w:val="24"/>
          <w:szCs w:val="24"/>
          <w:lang w:val="en-GB"/>
        </w:rPr>
        <w:t>Defeat geographical barriers and reaching bigger audience;</w:t>
      </w:r>
    </w:p>
    <w:p w:rsidR="00003C60" w:rsidRPr="00C45F80" w:rsidRDefault="00003C60" w:rsidP="00003C60">
      <w:pPr>
        <w:pStyle w:val="ListParagraph"/>
        <w:numPr>
          <w:ilvl w:val="0"/>
          <w:numId w:val="3"/>
        </w:numPr>
        <w:rPr>
          <w:sz w:val="24"/>
          <w:szCs w:val="24"/>
          <w:lang w:val="en-GB"/>
        </w:rPr>
      </w:pPr>
      <w:r w:rsidRPr="00C45F80">
        <w:rPr>
          <w:sz w:val="24"/>
          <w:szCs w:val="24"/>
          <w:lang w:val="en-GB"/>
        </w:rPr>
        <w:t>Create better level for engaging and interaction;</w:t>
      </w:r>
    </w:p>
    <w:p w:rsidR="00003C60" w:rsidRPr="00C45F80" w:rsidRDefault="00003C60" w:rsidP="00003C60">
      <w:pPr>
        <w:pStyle w:val="ListParagraph"/>
        <w:numPr>
          <w:ilvl w:val="0"/>
          <w:numId w:val="3"/>
        </w:numPr>
        <w:rPr>
          <w:sz w:val="24"/>
          <w:szCs w:val="24"/>
          <w:lang w:val="en-GB"/>
        </w:rPr>
      </w:pPr>
      <w:r w:rsidRPr="00C45F80">
        <w:rPr>
          <w:sz w:val="24"/>
          <w:szCs w:val="24"/>
          <w:lang w:val="en-GB"/>
        </w:rPr>
        <w:t>Quicker response and flexibility;</w:t>
      </w:r>
    </w:p>
    <w:p w:rsidR="00003C60" w:rsidRPr="00C45F80" w:rsidRDefault="001B51C9" w:rsidP="00003C60">
      <w:pPr>
        <w:pStyle w:val="ListParagraph"/>
        <w:numPr>
          <w:ilvl w:val="0"/>
          <w:numId w:val="3"/>
        </w:numPr>
        <w:rPr>
          <w:sz w:val="24"/>
          <w:szCs w:val="24"/>
          <w:lang w:val="en-GB"/>
        </w:rPr>
      </w:pPr>
      <w:r w:rsidRPr="00C45F80">
        <w:rPr>
          <w:sz w:val="24"/>
          <w:szCs w:val="24"/>
          <w:lang w:val="en-GB"/>
        </w:rPr>
        <w:t>Provide effective targeting and fragmentation;</w:t>
      </w:r>
    </w:p>
    <w:p w:rsidR="001B51C9" w:rsidRPr="00C45F80" w:rsidRDefault="001B51C9" w:rsidP="00003C60">
      <w:pPr>
        <w:pStyle w:val="ListParagraph"/>
        <w:numPr>
          <w:ilvl w:val="0"/>
          <w:numId w:val="3"/>
        </w:numPr>
        <w:rPr>
          <w:sz w:val="24"/>
          <w:szCs w:val="24"/>
          <w:lang w:val="en-GB"/>
        </w:rPr>
      </w:pPr>
      <w:r w:rsidRPr="00C45F80">
        <w:rPr>
          <w:sz w:val="24"/>
          <w:szCs w:val="24"/>
          <w:lang w:val="en-GB"/>
        </w:rPr>
        <w:t>Possibility for personalization of adv</w:t>
      </w:r>
      <w:r w:rsidR="00080136" w:rsidRPr="00C45F80">
        <w:rPr>
          <w:sz w:val="24"/>
          <w:szCs w:val="24"/>
          <w:lang w:val="en-GB"/>
        </w:rPr>
        <w:t>ertising</w:t>
      </w:r>
      <w:r w:rsidRPr="00C45F80">
        <w:rPr>
          <w:sz w:val="24"/>
          <w:szCs w:val="24"/>
          <w:lang w:val="en-GB"/>
        </w:rPr>
        <w:t xml:space="preserve"> emails</w:t>
      </w:r>
      <w:r w:rsidR="00080136" w:rsidRPr="00C45F80">
        <w:rPr>
          <w:sz w:val="24"/>
          <w:szCs w:val="24"/>
          <w:lang w:val="en-GB"/>
        </w:rPr>
        <w:t xml:space="preserve"> and direct messages;</w:t>
      </w:r>
    </w:p>
    <w:p w:rsidR="00080136" w:rsidRPr="00C45F80" w:rsidRDefault="00080136" w:rsidP="00003C60">
      <w:pPr>
        <w:pStyle w:val="ListParagraph"/>
        <w:numPr>
          <w:ilvl w:val="0"/>
          <w:numId w:val="3"/>
        </w:numPr>
        <w:rPr>
          <w:sz w:val="24"/>
          <w:szCs w:val="24"/>
          <w:lang w:val="en-GB"/>
        </w:rPr>
      </w:pPr>
      <w:r w:rsidRPr="00C45F80">
        <w:rPr>
          <w:sz w:val="24"/>
          <w:szCs w:val="24"/>
          <w:lang w:val="en-GB"/>
        </w:rPr>
        <w:t>Create better consumer experience;</w:t>
      </w:r>
    </w:p>
    <w:p w:rsidR="00080136" w:rsidRPr="00C45F80" w:rsidRDefault="00080136" w:rsidP="00003C60">
      <w:pPr>
        <w:pStyle w:val="ListParagraph"/>
        <w:numPr>
          <w:ilvl w:val="0"/>
          <w:numId w:val="3"/>
        </w:numPr>
        <w:rPr>
          <w:sz w:val="24"/>
          <w:szCs w:val="24"/>
          <w:lang w:val="en-GB"/>
        </w:rPr>
      </w:pPr>
      <w:r w:rsidRPr="00C45F80">
        <w:rPr>
          <w:sz w:val="24"/>
          <w:szCs w:val="24"/>
          <w:lang w:val="en-GB"/>
        </w:rPr>
        <w:t>Rising effectiveness for businesses through increasing the traffic on the website and social media, tracking the insights;</w:t>
      </w:r>
    </w:p>
    <w:p w:rsidR="00080136" w:rsidRPr="00C45F80" w:rsidRDefault="00080136" w:rsidP="00003C60">
      <w:pPr>
        <w:pStyle w:val="ListParagraph"/>
        <w:numPr>
          <w:ilvl w:val="0"/>
          <w:numId w:val="3"/>
        </w:numPr>
        <w:rPr>
          <w:sz w:val="24"/>
          <w:szCs w:val="24"/>
          <w:lang w:val="en-GB"/>
        </w:rPr>
      </w:pPr>
      <w:r w:rsidRPr="00C45F80">
        <w:rPr>
          <w:sz w:val="24"/>
          <w:szCs w:val="24"/>
          <w:lang w:val="en-GB"/>
        </w:rPr>
        <w:t>Require less finances;</w:t>
      </w:r>
    </w:p>
    <w:p w:rsidR="00080136" w:rsidRPr="00C45F80" w:rsidRDefault="00080136" w:rsidP="00003C60">
      <w:pPr>
        <w:pStyle w:val="ListParagraph"/>
        <w:numPr>
          <w:ilvl w:val="0"/>
          <w:numId w:val="3"/>
        </w:numPr>
        <w:rPr>
          <w:sz w:val="24"/>
          <w:szCs w:val="24"/>
          <w:lang w:val="en-GB"/>
        </w:rPr>
      </w:pPr>
      <w:r w:rsidRPr="00C45F80">
        <w:rPr>
          <w:sz w:val="24"/>
          <w:szCs w:val="24"/>
          <w:lang w:val="en-GB"/>
        </w:rPr>
        <w:t>Suitable for start-ups and small companies to big corporations;</w:t>
      </w:r>
    </w:p>
    <w:p w:rsidR="00080136" w:rsidRPr="00C45F80" w:rsidRDefault="00080136" w:rsidP="00080136">
      <w:pPr>
        <w:rPr>
          <w:sz w:val="24"/>
          <w:szCs w:val="24"/>
          <w:lang w:val="en-GB"/>
        </w:rPr>
      </w:pPr>
      <w:r w:rsidRPr="00C45F80">
        <w:rPr>
          <w:sz w:val="24"/>
          <w:szCs w:val="24"/>
          <w:lang w:val="en-GB"/>
        </w:rPr>
        <w:t xml:space="preserve">Disadvantages are: </w:t>
      </w:r>
    </w:p>
    <w:p w:rsidR="00080136" w:rsidRPr="00C45F80" w:rsidRDefault="00AA02AF" w:rsidP="00080136">
      <w:pPr>
        <w:pStyle w:val="ListParagraph"/>
        <w:numPr>
          <w:ilvl w:val="0"/>
          <w:numId w:val="4"/>
        </w:numPr>
        <w:rPr>
          <w:sz w:val="24"/>
          <w:szCs w:val="24"/>
          <w:lang w:val="en-GB"/>
        </w:rPr>
      </w:pPr>
      <w:r w:rsidRPr="00C45F80">
        <w:rPr>
          <w:sz w:val="24"/>
          <w:szCs w:val="24"/>
          <w:lang w:val="en-GB"/>
        </w:rPr>
        <w:t>The online reputation could be ruined very quickly by negative comments</w:t>
      </w:r>
      <w:r w:rsidR="008204F0" w:rsidRPr="00C45F80">
        <w:rPr>
          <w:sz w:val="24"/>
          <w:szCs w:val="24"/>
          <w:lang w:val="en-GB"/>
        </w:rPr>
        <w:t>, which could lead to lack of trust;</w:t>
      </w:r>
    </w:p>
    <w:p w:rsidR="00AA02AF" w:rsidRPr="00C45F80" w:rsidRDefault="008204F0" w:rsidP="00080136">
      <w:pPr>
        <w:pStyle w:val="ListParagraph"/>
        <w:numPr>
          <w:ilvl w:val="0"/>
          <w:numId w:val="4"/>
        </w:numPr>
        <w:rPr>
          <w:sz w:val="24"/>
          <w:szCs w:val="24"/>
          <w:lang w:val="en-GB"/>
        </w:rPr>
      </w:pPr>
      <w:r w:rsidRPr="00C45F80">
        <w:rPr>
          <w:sz w:val="24"/>
          <w:szCs w:val="24"/>
          <w:lang w:val="en-GB"/>
        </w:rPr>
        <w:t>The business is as ‘open book’ for rivals;</w:t>
      </w:r>
    </w:p>
    <w:p w:rsidR="008204F0" w:rsidRPr="00C45F80" w:rsidRDefault="008204F0" w:rsidP="00080136">
      <w:pPr>
        <w:pStyle w:val="ListParagraph"/>
        <w:numPr>
          <w:ilvl w:val="0"/>
          <w:numId w:val="4"/>
        </w:numPr>
        <w:rPr>
          <w:sz w:val="24"/>
          <w:szCs w:val="24"/>
          <w:lang w:val="en-GB"/>
        </w:rPr>
      </w:pPr>
      <w:r w:rsidRPr="00C45F80">
        <w:rPr>
          <w:sz w:val="24"/>
          <w:szCs w:val="24"/>
          <w:lang w:val="en-GB"/>
        </w:rPr>
        <w:t>Digital marketing is not suitable for all business fields;</w:t>
      </w:r>
    </w:p>
    <w:p w:rsidR="008204F0" w:rsidRPr="00C45F80" w:rsidRDefault="008204F0" w:rsidP="00080136">
      <w:pPr>
        <w:pStyle w:val="ListParagraph"/>
        <w:numPr>
          <w:ilvl w:val="0"/>
          <w:numId w:val="4"/>
        </w:numPr>
        <w:rPr>
          <w:sz w:val="24"/>
          <w:szCs w:val="24"/>
          <w:lang w:val="en-GB"/>
        </w:rPr>
      </w:pPr>
      <w:r w:rsidRPr="00C45F80">
        <w:rPr>
          <w:sz w:val="24"/>
          <w:szCs w:val="24"/>
          <w:lang w:val="en-GB"/>
        </w:rPr>
        <w:t>It is depended from technical support;</w:t>
      </w:r>
    </w:p>
    <w:p w:rsidR="008204F0" w:rsidRPr="00C45F80" w:rsidRDefault="003E358D" w:rsidP="00080136">
      <w:pPr>
        <w:pStyle w:val="ListParagraph"/>
        <w:numPr>
          <w:ilvl w:val="0"/>
          <w:numId w:val="4"/>
        </w:numPr>
        <w:rPr>
          <w:sz w:val="24"/>
          <w:szCs w:val="24"/>
          <w:lang w:val="en-GB"/>
        </w:rPr>
      </w:pPr>
      <w:r w:rsidRPr="00C45F80">
        <w:rPr>
          <w:sz w:val="24"/>
          <w:szCs w:val="24"/>
          <w:lang w:val="en-GB"/>
        </w:rPr>
        <w:t>Hard for choosing the appropriate tools;</w:t>
      </w:r>
    </w:p>
    <w:p w:rsidR="006321E7" w:rsidRPr="00C45F80" w:rsidRDefault="003E358D" w:rsidP="006321E7">
      <w:pPr>
        <w:pStyle w:val="ListParagraph"/>
        <w:numPr>
          <w:ilvl w:val="0"/>
          <w:numId w:val="4"/>
        </w:numPr>
        <w:rPr>
          <w:sz w:val="24"/>
          <w:szCs w:val="24"/>
          <w:lang w:val="en-GB"/>
        </w:rPr>
      </w:pPr>
      <w:r w:rsidRPr="00C45F80">
        <w:rPr>
          <w:sz w:val="24"/>
          <w:szCs w:val="24"/>
          <w:lang w:val="en-GB"/>
        </w:rPr>
        <w:t>Continual updating;</w:t>
      </w:r>
      <w:r w:rsidR="00C45F80">
        <w:rPr>
          <w:sz w:val="24"/>
          <w:szCs w:val="24"/>
          <w:lang w:val="en-GB"/>
        </w:rPr>
        <w:t xml:space="preserve"> </w:t>
      </w:r>
      <w:sdt>
        <w:sdtPr>
          <w:rPr>
            <w:lang w:val="en-GB"/>
          </w:rPr>
          <w:id w:val="-854568397"/>
          <w:citation/>
        </w:sdtPr>
        <w:sdtEndPr/>
        <w:sdtContent>
          <w:r w:rsidR="006321E7" w:rsidRPr="00C45F80">
            <w:rPr>
              <w:sz w:val="24"/>
              <w:szCs w:val="24"/>
              <w:lang w:val="en-GB"/>
            </w:rPr>
            <w:fldChar w:fldCharType="begin"/>
          </w:r>
          <w:r w:rsidR="006321E7" w:rsidRPr="00C45F80">
            <w:rPr>
              <w:sz w:val="24"/>
              <w:szCs w:val="24"/>
              <w:lang w:val="en-GB"/>
            </w:rPr>
            <w:instrText xml:space="preserve"> CITATION Vel20 \l 2057 </w:instrText>
          </w:r>
          <w:r w:rsidR="006321E7" w:rsidRPr="00C45F80">
            <w:rPr>
              <w:sz w:val="24"/>
              <w:szCs w:val="24"/>
              <w:lang w:val="en-GB"/>
            </w:rPr>
            <w:fldChar w:fldCharType="separate"/>
          </w:r>
          <w:r w:rsidR="00817043" w:rsidRPr="00817043">
            <w:rPr>
              <w:noProof/>
              <w:sz w:val="24"/>
              <w:szCs w:val="24"/>
              <w:lang w:val="en-GB"/>
            </w:rPr>
            <w:t>(Veleva &amp; Tsvetanova, 2020)</w:t>
          </w:r>
          <w:r w:rsidR="006321E7" w:rsidRPr="00C45F80">
            <w:rPr>
              <w:sz w:val="24"/>
              <w:szCs w:val="24"/>
              <w:lang w:val="en-GB"/>
            </w:rPr>
            <w:fldChar w:fldCharType="end"/>
          </w:r>
        </w:sdtContent>
      </w:sdt>
    </w:p>
    <w:p w:rsidR="001D5B69" w:rsidRPr="00C45F80" w:rsidRDefault="001D5B69" w:rsidP="001D5B69">
      <w:pPr>
        <w:pStyle w:val="Heading2"/>
        <w:rPr>
          <w:color w:val="auto"/>
          <w:lang w:val="en-GB"/>
        </w:rPr>
      </w:pPr>
      <w:bookmarkStart w:id="9" w:name="_Toc120980609"/>
      <w:r w:rsidRPr="00C45F80">
        <w:rPr>
          <w:color w:val="auto"/>
          <w:lang w:val="en-GB"/>
        </w:rPr>
        <w:t>Challenges</w:t>
      </w:r>
      <w:bookmarkEnd w:id="9"/>
    </w:p>
    <w:p w:rsidR="001D5B69" w:rsidRPr="00C45F80" w:rsidRDefault="001D5B69" w:rsidP="001D5B69">
      <w:pPr>
        <w:rPr>
          <w:lang w:val="en-GB"/>
        </w:rPr>
      </w:pPr>
    </w:p>
    <w:p w:rsidR="001D5B69" w:rsidRPr="00C45F80" w:rsidRDefault="00342437" w:rsidP="00342437">
      <w:pPr>
        <w:pStyle w:val="ListParagraph"/>
        <w:numPr>
          <w:ilvl w:val="0"/>
          <w:numId w:val="2"/>
        </w:numPr>
        <w:rPr>
          <w:sz w:val="24"/>
          <w:szCs w:val="24"/>
          <w:lang w:val="en-GB"/>
        </w:rPr>
      </w:pPr>
      <w:r w:rsidRPr="00C45F80">
        <w:rPr>
          <w:sz w:val="24"/>
          <w:szCs w:val="24"/>
          <w:lang w:val="en-GB"/>
        </w:rPr>
        <w:t>Find and estimate the correct marketing strategy</w:t>
      </w:r>
      <w:r w:rsidR="000A07D3" w:rsidRPr="00C45F80">
        <w:rPr>
          <w:sz w:val="24"/>
          <w:szCs w:val="24"/>
          <w:lang w:val="en-GB"/>
        </w:rPr>
        <w:t>;</w:t>
      </w:r>
    </w:p>
    <w:p w:rsidR="00342437" w:rsidRPr="00C45F80" w:rsidRDefault="00342437" w:rsidP="00342437">
      <w:pPr>
        <w:pStyle w:val="ListParagraph"/>
        <w:numPr>
          <w:ilvl w:val="0"/>
          <w:numId w:val="2"/>
        </w:numPr>
        <w:rPr>
          <w:sz w:val="24"/>
          <w:szCs w:val="24"/>
          <w:lang w:val="en-GB"/>
        </w:rPr>
      </w:pPr>
      <w:r w:rsidRPr="00C45F80">
        <w:rPr>
          <w:sz w:val="24"/>
          <w:szCs w:val="24"/>
          <w:lang w:val="en-GB"/>
        </w:rPr>
        <w:t>Ethical challenges</w:t>
      </w:r>
      <w:r w:rsidR="00D94865" w:rsidRPr="00C45F80">
        <w:rPr>
          <w:sz w:val="24"/>
          <w:szCs w:val="24"/>
          <w:lang w:val="en-GB"/>
        </w:rPr>
        <w:t xml:space="preserve"> and sensitive content exposure</w:t>
      </w:r>
      <w:r w:rsidR="000A07D3" w:rsidRPr="00C45F80">
        <w:rPr>
          <w:sz w:val="24"/>
          <w:szCs w:val="24"/>
          <w:lang w:val="en-GB"/>
        </w:rPr>
        <w:t>;</w:t>
      </w:r>
    </w:p>
    <w:p w:rsidR="001D5B69" w:rsidRPr="00C45F80" w:rsidRDefault="000A2FCC" w:rsidP="001D5B69">
      <w:pPr>
        <w:pStyle w:val="ListParagraph"/>
        <w:numPr>
          <w:ilvl w:val="0"/>
          <w:numId w:val="2"/>
        </w:numPr>
        <w:rPr>
          <w:sz w:val="24"/>
          <w:szCs w:val="24"/>
          <w:lang w:val="en-GB"/>
        </w:rPr>
      </w:pPr>
      <w:r w:rsidRPr="00C45F80">
        <w:rPr>
          <w:sz w:val="24"/>
          <w:szCs w:val="24"/>
          <w:lang w:val="en-GB"/>
        </w:rPr>
        <w:t>Correct targeting and estimation of the insights</w:t>
      </w:r>
      <w:r w:rsidR="000A07D3" w:rsidRPr="00C45F80">
        <w:rPr>
          <w:sz w:val="24"/>
          <w:szCs w:val="24"/>
          <w:lang w:val="en-GB"/>
        </w:rPr>
        <w:t>;</w:t>
      </w:r>
    </w:p>
    <w:p w:rsidR="000A07D3" w:rsidRPr="00C45F80" w:rsidRDefault="000A07D3" w:rsidP="001D5B69">
      <w:pPr>
        <w:pStyle w:val="ListParagraph"/>
        <w:numPr>
          <w:ilvl w:val="0"/>
          <w:numId w:val="2"/>
        </w:numPr>
        <w:rPr>
          <w:sz w:val="24"/>
          <w:szCs w:val="24"/>
          <w:lang w:val="en-GB"/>
        </w:rPr>
      </w:pPr>
      <w:r w:rsidRPr="00C45F80">
        <w:rPr>
          <w:sz w:val="24"/>
          <w:szCs w:val="24"/>
          <w:lang w:val="en-GB"/>
        </w:rPr>
        <w:t>Positive patients experience and feedback;</w:t>
      </w:r>
    </w:p>
    <w:p w:rsidR="00CD06F8" w:rsidRPr="00C45F80" w:rsidRDefault="00CD06F8" w:rsidP="00CD06F8">
      <w:pPr>
        <w:rPr>
          <w:lang w:val="en-GB"/>
        </w:rPr>
      </w:pPr>
    </w:p>
    <w:p w:rsidR="008001FC" w:rsidRPr="00C45F80" w:rsidRDefault="008001FC" w:rsidP="00CD06F8">
      <w:pPr>
        <w:rPr>
          <w:lang w:val="en-GB"/>
        </w:rPr>
      </w:pPr>
    </w:p>
    <w:p w:rsidR="008001FC" w:rsidRPr="00C45F80" w:rsidRDefault="008001FC" w:rsidP="00CD06F8">
      <w:pPr>
        <w:rPr>
          <w:lang w:val="en-GB"/>
        </w:rPr>
      </w:pPr>
    </w:p>
    <w:p w:rsidR="008001FC" w:rsidRPr="00C45F80" w:rsidRDefault="008001FC" w:rsidP="00CD06F8">
      <w:pPr>
        <w:rPr>
          <w:lang w:val="en-GB"/>
        </w:rPr>
      </w:pPr>
    </w:p>
    <w:p w:rsidR="008001FC" w:rsidRPr="00C45F80" w:rsidRDefault="008001FC" w:rsidP="00CD06F8">
      <w:pPr>
        <w:rPr>
          <w:lang w:val="en-GB"/>
        </w:rPr>
      </w:pPr>
    </w:p>
    <w:p w:rsidR="008001FC" w:rsidRPr="00C45F80" w:rsidRDefault="008001FC" w:rsidP="00CD06F8">
      <w:pPr>
        <w:rPr>
          <w:lang w:val="en-GB"/>
        </w:rPr>
      </w:pPr>
    </w:p>
    <w:p w:rsidR="008001FC" w:rsidRPr="00C45F80" w:rsidRDefault="008001FC" w:rsidP="00CD06F8">
      <w:pPr>
        <w:rPr>
          <w:lang w:val="en-GB"/>
        </w:rPr>
      </w:pPr>
    </w:p>
    <w:p w:rsidR="008001FC" w:rsidRPr="00C45F80" w:rsidRDefault="008001FC" w:rsidP="00CD06F8">
      <w:pPr>
        <w:rPr>
          <w:lang w:val="en-GB"/>
        </w:rPr>
      </w:pPr>
    </w:p>
    <w:p w:rsidR="008001FC" w:rsidRPr="00C45F80" w:rsidRDefault="008001FC" w:rsidP="00CD06F8">
      <w:pPr>
        <w:rPr>
          <w:lang w:val="en-GB"/>
        </w:rPr>
      </w:pPr>
    </w:p>
    <w:p w:rsidR="006F5C23" w:rsidRPr="00C45F80" w:rsidRDefault="006F5C23" w:rsidP="00CD06F8">
      <w:pPr>
        <w:rPr>
          <w:lang w:val="en-GB"/>
        </w:rPr>
      </w:pPr>
    </w:p>
    <w:p w:rsidR="00CD06F8" w:rsidRPr="006F5C23" w:rsidRDefault="00CD06F8" w:rsidP="00CD06F8">
      <w:pPr>
        <w:pStyle w:val="Heading1"/>
        <w:rPr>
          <w:color w:val="auto"/>
          <w:sz w:val="26"/>
          <w:szCs w:val="26"/>
          <w:lang w:val="en-GB"/>
        </w:rPr>
      </w:pPr>
      <w:bookmarkStart w:id="10" w:name="_Toc120980610"/>
      <w:r w:rsidRPr="006F5C23">
        <w:rPr>
          <w:color w:val="auto"/>
          <w:sz w:val="26"/>
          <w:szCs w:val="26"/>
          <w:lang w:val="en-GB"/>
        </w:rPr>
        <w:lastRenderedPageBreak/>
        <w:t>Chapter 3: Research Methods and Methodology</w:t>
      </w:r>
      <w:bookmarkEnd w:id="10"/>
      <w:r w:rsidRPr="006F5C23">
        <w:rPr>
          <w:color w:val="auto"/>
          <w:sz w:val="26"/>
          <w:szCs w:val="26"/>
          <w:lang w:val="en-GB"/>
        </w:rPr>
        <w:t xml:space="preserve"> </w:t>
      </w:r>
    </w:p>
    <w:p w:rsidR="00CD06F8" w:rsidRPr="00C45F80" w:rsidRDefault="00CD06F8" w:rsidP="00CD06F8">
      <w:pPr>
        <w:rPr>
          <w:lang w:val="en-GB"/>
        </w:rPr>
      </w:pPr>
    </w:p>
    <w:p w:rsidR="00CD06F8" w:rsidRPr="00C45F80" w:rsidRDefault="00A0097C" w:rsidP="00CD06F8">
      <w:pPr>
        <w:pStyle w:val="Heading2"/>
        <w:rPr>
          <w:color w:val="auto"/>
          <w:lang w:val="en-GB"/>
        </w:rPr>
      </w:pPr>
      <w:bookmarkStart w:id="11" w:name="_Toc120980611"/>
      <w:r w:rsidRPr="00C45F80">
        <w:rPr>
          <w:color w:val="auto"/>
          <w:lang w:val="en-GB"/>
        </w:rPr>
        <w:t>R</w:t>
      </w:r>
      <w:r w:rsidR="00CD06F8" w:rsidRPr="00C45F80">
        <w:rPr>
          <w:color w:val="auto"/>
          <w:lang w:val="en-GB"/>
        </w:rPr>
        <w:t>esearch philosophy</w:t>
      </w:r>
      <w:bookmarkEnd w:id="11"/>
    </w:p>
    <w:p w:rsidR="00511DC2" w:rsidRPr="00C45F80" w:rsidRDefault="00511DC2" w:rsidP="00C45F80">
      <w:pPr>
        <w:ind w:firstLine="708"/>
        <w:rPr>
          <w:sz w:val="24"/>
          <w:szCs w:val="24"/>
          <w:lang w:val="en-GB"/>
        </w:rPr>
      </w:pPr>
      <w:r w:rsidRPr="00C45F80">
        <w:rPr>
          <w:sz w:val="24"/>
          <w:szCs w:val="24"/>
          <w:lang w:val="en-GB"/>
        </w:rPr>
        <w:t>This part has the aim to represent the methods</w:t>
      </w:r>
      <w:r w:rsidR="009C7A1A" w:rsidRPr="00C45F80">
        <w:rPr>
          <w:sz w:val="24"/>
          <w:szCs w:val="24"/>
          <w:lang w:val="en-GB"/>
        </w:rPr>
        <w:t xml:space="preserve"> and methodology</w:t>
      </w:r>
      <w:r w:rsidRPr="00C45F80">
        <w:rPr>
          <w:sz w:val="24"/>
          <w:szCs w:val="24"/>
          <w:lang w:val="en-GB"/>
        </w:rPr>
        <w:t xml:space="preserve">, which will be used for developing the dissertation proposal. </w:t>
      </w:r>
      <w:r w:rsidR="009C7A1A" w:rsidRPr="00C45F80">
        <w:rPr>
          <w:sz w:val="24"/>
          <w:szCs w:val="24"/>
          <w:lang w:val="en-GB"/>
        </w:rPr>
        <w:t xml:space="preserve">The </w:t>
      </w:r>
      <w:r w:rsidR="00B72263" w:rsidRPr="00C45F80">
        <w:rPr>
          <w:sz w:val="24"/>
          <w:szCs w:val="24"/>
          <w:lang w:val="en-GB"/>
        </w:rPr>
        <w:t>research</w:t>
      </w:r>
      <w:r w:rsidR="009C7A1A" w:rsidRPr="00C45F80">
        <w:rPr>
          <w:sz w:val="24"/>
          <w:szCs w:val="24"/>
          <w:lang w:val="en-GB"/>
        </w:rPr>
        <w:t xml:space="preserve"> philosophy</w:t>
      </w:r>
      <w:r w:rsidR="00B72263" w:rsidRPr="00C45F80">
        <w:rPr>
          <w:sz w:val="24"/>
          <w:szCs w:val="24"/>
          <w:lang w:val="en-GB"/>
        </w:rPr>
        <w:t xml:space="preserve"> c</w:t>
      </w:r>
      <w:r w:rsidR="00092665" w:rsidRPr="00C45F80">
        <w:rPr>
          <w:sz w:val="24"/>
          <w:szCs w:val="24"/>
          <w:lang w:val="en-GB"/>
        </w:rPr>
        <w:t>ould be generally divided in few</w:t>
      </w:r>
      <w:r w:rsidR="00B72263" w:rsidRPr="00C45F80">
        <w:rPr>
          <w:sz w:val="24"/>
          <w:szCs w:val="24"/>
          <w:lang w:val="en-GB"/>
        </w:rPr>
        <w:t xml:space="preserve"> parts</w:t>
      </w:r>
      <w:r w:rsidR="00092665" w:rsidRPr="00C45F80">
        <w:rPr>
          <w:sz w:val="24"/>
          <w:szCs w:val="24"/>
          <w:lang w:val="en-GB"/>
        </w:rPr>
        <w:t>, some of them are</w:t>
      </w:r>
      <w:r w:rsidR="00B72263" w:rsidRPr="00C45F80">
        <w:rPr>
          <w:sz w:val="24"/>
          <w:szCs w:val="24"/>
          <w:lang w:val="en-GB"/>
        </w:rPr>
        <w:t xml:space="preserve">- positivism and </w:t>
      </w:r>
      <w:proofErr w:type="spellStart"/>
      <w:r w:rsidR="00B72263" w:rsidRPr="00C45F80">
        <w:rPr>
          <w:sz w:val="24"/>
          <w:szCs w:val="24"/>
          <w:lang w:val="en-GB"/>
        </w:rPr>
        <w:t>interpretivism</w:t>
      </w:r>
      <w:proofErr w:type="spellEnd"/>
      <w:r w:rsidR="00B72263" w:rsidRPr="00C45F80">
        <w:rPr>
          <w:sz w:val="24"/>
          <w:szCs w:val="24"/>
          <w:lang w:val="en-GB"/>
        </w:rPr>
        <w:t xml:space="preserve">. The positivism approach seeks to collect and analyse data in correct evaluation, while </w:t>
      </w:r>
      <w:proofErr w:type="spellStart"/>
      <w:r w:rsidR="00B72263" w:rsidRPr="00C45F80">
        <w:rPr>
          <w:sz w:val="24"/>
          <w:szCs w:val="24"/>
          <w:lang w:val="en-GB"/>
        </w:rPr>
        <w:t>interpretivist</w:t>
      </w:r>
      <w:proofErr w:type="spellEnd"/>
      <w:r w:rsidR="00B72263" w:rsidRPr="00C45F80">
        <w:rPr>
          <w:sz w:val="24"/>
          <w:szCs w:val="24"/>
          <w:lang w:val="en-GB"/>
        </w:rPr>
        <w:t xml:space="preserve"> one try to find out how people establish their opinion about certain circumstance or experience. </w:t>
      </w:r>
      <w:sdt>
        <w:sdtPr>
          <w:rPr>
            <w:sz w:val="24"/>
            <w:szCs w:val="24"/>
            <w:lang w:val="en-GB"/>
          </w:rPr>
          <w:id w:val="685099471"/>
          <w:citation/>
        </w:sdtPr>
        <w:sdtEndPr/>
        <w:sdtContent>
          <w:r w:rsidR="007501D9" w:rsidRPr="00C45F80">
            <w:rPr>
              <w:sz w:val="24"/>
              <w:szCs w:val="24"/>
              <w:lang w:val="en-GB"/>
            </w:rPr>
            <w:fldChar w:fldCharType="begin"/>
          </w:r>
          <w:r w:rsidR="007501D9" w:rsidRPr="00C45F80">
            <w:rPr>
              <w:sz w:val="24"/>
              <w:szCs w:val="24"/>
              <w:lang w:val="en-GB"/>
            </w:rPr>
            <w:instrText xml:space="preserve"> CITATION Buc16 \l 2057 </w:instrText>
          </w:r>
          <w:r w:rsidR="007501D9" w:rsidRPr="00C45F80">
            <w:rPr>
              <w:sz w:val="24"/>
              <w:szCs w:val="24"/>
              <w:lang w:val="en-GB"/>
            </w:rPr>
            <w:fldChar w:fldCharType="separate"/>
          </w:r>
          <w:r w:rsidR="00817043" w:rsidRPr="00817043">
            <w:rPr>
              <w:noProof/>
              <w:sz w:val="24"/>
              <w:szCs w:val="24"/>
              <w:lang w:val="en-GB"/>
            </w:rPr>
            <w:t>(Buckler &amp; Walliman, 2016)</w:t>
          </w:r>
          <w:r w:rsidR="007501D9" w:rsidRPr="00C45F80">
            <w:rPr>
              <w:sz w:val="24"/>
              <w:szCs w:val="24"/>
              <w:lang w:val="en-GB"/>
            </w:rPr>
            <w:fldChar w:fldCharType="end"/>
          </w:r>
        </w:sdtContent>
      </w:sdt>
      <w:r w:rsidR="007501D9" w:rsidRPr="00C45F80">
        <w:rPr>
          <w:sz w:val="24"/>
          <w:szCs w:val="24"/>
          <w:lang w:val="en-GB"/>
        </w:rPr>
        <w:t xml:space="preserve"> I will build my research </w:t>
      </w:r>
      <w:r w:rsidR="00D92C0D" w:rsidRPr="00C45F80">
        <w:rPr>
          <w:sz w:val="24"/>
          <w:szCs w:val="24"/>
          <w:lang w:val="en-GB"/>
        </w:rPr>
        <w:t xml:space="preserve">over </w:t>
      </w:r>
      <w:proofErr w:type="spellStart"/>
      <w:r w:rsidR="00D92C0D" w:rsidRPr="00C45F80">
        <w:rPr>
          <w:sz w:val="24"/>
          <w:szCs w:val="24"/>
          <w:lang w:val="en-GB"/>
        </w:rPr>
        <w:t>interpretivist</w:t>
      </w:r>
      <w:proofErr w:type="spellEnd"/>
      <w:r w:rsidR="00D92C0D" w:rsidRPr="00C45F80">
        <w:rPr>
          <w:sz w:val="24"/>
          <w:szCs w:val="24"/>
          <w:lang w:val="en-GB"/>
        </w:rPr>
        <w:t xml:space="preserve"> paradigm, because it is important to understand how digital marketing influence over the customer </w:t>
      </w:r>
      <w:r w:rsidR="00A4057C">
        <w:rPr>
          <w:sz w:val="24"/>
          <w:szCs w:val="24"/>
          <w:lang w:val="en-GB"/>
        </w:rPr>
        <w:t xml:space="preserve">personal experience </w:t>
      </w:r>
      <w:r w:rsidR="00D92C0D" w:rsidRPr="00C45F80">
        <w:rPr>
          <w:sz w:val="24"/>
          <w:szCs w:val="24"/>
          <w:lang w:val="en-GB"/>
        </w:rPr>
        <w:t xml:space="preserve">and fulfilment in aesthetic business. </w:t>
      </w:r>
    </w:p>
    <w:p w:rsidR="00BA2C14" w:rsidRPr="00C45F80" w:rsidRDefault="00BA2C14" w:rsidP="00511DC2">
      <w:pPr>
        <w:rPr>
          <w:lang w:val="en-GB"/>
        </w:rPr>
      </w:pPr>
      <w:r w:rsidRPr="00C45F80">
        <w:rPr>
          <w:noProof/>
          <w:lang w:eastAsia="bg-BG"/>
        </w:rPr>
        <w:drawing>
          <wp:inline distT="0" distB="0" distL="0" distR="0" wp14:anchorId="0EED0C27" wp14:editId="36F7F009">
            <wp:extent cx="5760720" cy="40735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s-onion-page0001-990x700.jpg"/>
                    <pic:cNvPicPr/>
                  </pic:nvPicPr>
                  <pic:blipFill>
                    <a:blip r:embed="rId8">
                      <a:extLst>
                        <a:ext uri="{28A0092B-C50C-407E-A947-70E740481C1C}">
                          <a14:useLocalDpi xmlns:a14="http://schemas.microsoft.com/office/drawing/2010/main" val="0"/>
                        </a:ext>
                      </a:extLst>
                    </a:blip>
                    <a:stretch>
                      <a:fillRect/>
                    </a:stretch>
                  </pic:blipFill>
                  <pic:spPr>
                    <a:xfrm>
                      <a:off x="0" y="0"/>
                      <a:ext cx="5760720" cy="4073525"/>
                    </a:xfrm>
                    <a:prstGeom prst="rect">
                      <a:avLst/>
                    </a:prstGeom>
                  </pic:spPr>
                </pic:pic>
              </a:graphicData>
            </a:graphic>
          </wp:inline>
        </w:drawing>
      </w:r>
    </w:p>
    <w:p w:rsidR="00CD06F8" w:rsidRPr="00C45F80" w:rsidRDefault="00BA2C14" w:rsidP="005E57EC">
      <w:pPr>
        <w:jc w:val="center"/>
        <w:rPr>
          <w:sz w:val="24"/>
          <w:szCs w:val="24"/>
          <w:lang w:val="en-GB"/>
        </w:rPr>
      </w:pPr>
      <w:r w:rsidRPr="00C45F80">
        <w:rPr>
          <w:sz w:val="24"/>
          <w:szCs w:val="24"/>
          <w:lang w:val="en-GB"/>
        </w:rPr>
        <w:t>Source:</w:t>
      </w:r>
      <w:r w:rsidRPr="00C45F80">
        <w:rPr>
          <w:sz w:val="24"/>
          <w:szCs w:val="24"/>
        </w:rPr>
        <w:t xml:space="preserve"> </w:t>
      </w:r>
      <w:r w:rsidRPr="00C45F80">
        <w:rPr>
          <w:sz w:val="24"/>
          <w:szCs w:val="24"/>
          <w:lang w:val="en-GB"/>
        </w:rPr>
        <w:t xml:space="preserve">A Systematic Approach to Designing Research Methodology  </w:t>
      </w:r>
      <w:sdt>
        <w:sdtPr>
          <w:rPr>
            <w:sz w:val="24"/>
            <w:szCs w:val="24"/>
            <w:lang w:val="en-GB"/>
          </w:rPr>
          <w:id w:val="-1952317630"/>
          <w:citation/>
        </w:sdtPr>
        <w:sdtEndPr/>
        <w:sdtContent>
          <w:r w:rsidRPr="00C45F80">
            <w:rPr>
              <w:sz w:val="24"/>
              <w:szCs w:val="24"/>
              <w:lang w:val="en-GB"/>
            </w:rPr>
            <w:fldChar w:fldCharType="begin"/>
          </w:r>
          <w:r w:rsidR="00931666" w:rsidRPr="00C45F80">
            <w:rPr>
              <w:sz w:val="24"/>
              <w:szCs w:val="24"/>
              <w:lang w:val="en-GB"/>
            </w:rPr>
            <w:instrText xml:space="preserve">CITATION Ten20 \l 2057 </w:instrText>
          </w:r>
          <w:r w:rsidRPr="00C45F80">
            <w:rPr>
              <w:sz w:val="24"/>
              <w:szCs w:val="24"/>
              <w:lang w:val="en-GB"/>
            </w:rPr>
            <w:fldChar w:fldCharType="separate"/>
          </w:r>
          <w:r w:rsidR="00817043" w:rsidRPr="00817043">
            <w:rPr>
              <w:noProof/>
              <w:sz w:val="24"/>
              <w:szCs w:val="24"/>
              <w:lang w:val="en-GB"/>
            </w:rPr>
            <w:t>(Tengli, 2020)</w:t>
          </w:r>
          <w:r w:rsidRPr="00C45F80">
            <w:rPr>
              <w:sz w:val="24"/>
              <w:szCs w:val="24"/>
              <w:lang w:val="en-GB"/>
            </w:rPr>
            <w:fldChar w:fldCharType="end"/>
          </w:r>
        </w:sdtContent>
      </w:sdt>
    </w:p>
    <w:p w:rsidR="00CD06F8" w:rsidRPr="00C45F80" w:rsidRDefault="00CD06F8" w:rsidP="00CD06F8">
      <w:pPr>
        <w:rPr>
          <w:lang w:val="en-GB"/>
        </w:rPr>
      </w:pPr>
    </w:p>
    <w:p w:rsidR="00CD06F8" w:rsidRPr="00C45F80" w:rsidRDefault="0072041B" w:rsidP="00CD06F8">
      <w:pPr>
        <w:pStyle w:val="Heading2"/>
        <w:rPr>
          <w:color w:val="auto"/>
          <w:lang w:val="en-GB"/>
        </w:rPr>
      </w:pPr>
      <w:bookmarkStart w:id="12" w:name="_Toc120980612"/>
      <w:r w:rsidRPr="00C45F80">
        <w:rPr>
          <w:color w:val="auto"/>
          <w:lang w:val="en-GB"/>
        </w:rPr>
        <w:t>R</w:t>
      </w:r>
      <w:r w:rsidR="00CD06F8" w:rsidRPr="00C45F80">
        <w:rPr>
          <w:color w:val="auto"/>
          <w:lang w:val="en-GB"/>
        </w:rPr>
        <w:t>esearch approach</w:t>
      </w:r>
      <w:bookmarkEnd w:id="12"/>
    </w:p>
    <w:p w:rsidR="00F41E77" w:rsidRPr="00C45F80" w:rsidRDefault="00F41E77" w:rsidP="00C45F80">
      <w:pPr>
        <w:ind w:firstLine="708"/>
        <w:rPr>
          <w:sz w:val="24"/>
          <w:szCs w:val="24"/>
          <w:lang w:val="en-GB"/>
        </w:rPr>
      </w:pPr>
      <w:r w:rsidRPr="00C45F80">
        <w:rPr>
          <w:sz w:val="24"/>
          <w:szCs w:val="24"/>
          <w:lang w:val="en-GB"/>
        </w:rPr>
        <w:t>Understanding the inductive and deductive approaches is from significant importance for the structure of the dissertation. When using deductive method, we should already have particular concept, where to apply relevant principles and evidence. Hence, inductive technique is constructively used for discovering, observing and logically acknowledging the idea a</w:t>
      </w:r>
      <w:r w:rsidR="00B00BCE" w:rsidRPr="00C45F80">
        <w:rPr>
          <w:sz w:val="24"/>
          <w:szCs w:val="24"/>
          <w:lang w:val="en-GB"/>
        </w:rPr>
        <w:t>nd summarize the data and views to present the concept.</w:t>
      </w:r>
      <w:r w:rsidRPr="00C45F80">
        <w:rPr>
          <w:sz w:val="24"/>
          <w:szCs w:val="24"/>
          <w:lang w:val="en-GB"/>
        </w:rPr>
        <w:t xml:space="preserve"> </w:t>
      </w:r>
      <w:sdt>
        <w:sdtPr>
          <w:rPr>
            <w:sz w:val="24"/>
            <w:szCs w:val="24"/>
            <w:lang w:val="en-GB"/>
          </w:rPr>
          <w:id w:val="-1781792657"/>
          <w:citation/>
        </w:sdtPr>
        <w:sdtEndPr/>
        <w:sdtContent>
          <w:r w:rsidR="004C0BBC" w:rsidRPr="00C45F80">
            <w:rPr>
              <w:sz w:val="24"/>
              <w:szCs w:val="24"/>
              <w:lang w:val="en-GB"/>
            </w:rPr>
            <w:fldChar w:fldCharType="begin"/>
          </w:r>
          <w:r w:rsidR="004C0BBC" w:rsidRPr="00C45F80">
            <w:rPr>
              <w:sz w:val="24"/>
              <w:szCs w:val="24"/>
              <w:lang w:val="en-GB"/>
            </w:rPr>
            <w:instrText xml:space="preserve"> CITATION War20 \l 2057 </w:instrText>
          </w:r>
          <w:r w:rsidR="004C0BBC" w:rsidRPr="00C45F80">
            <w:rPr>
              <w:sz w:val="24"/>
              <w:szCs w:val="24"/>
              <w:lang w:val="en-GB"/>
            </w:rPr>
            <w:fldChar w:fldCharType="separate"/>
          </w:r>
          <w:r w:rsidR="00817043" w:rsidRPr="00817043">
            <w:rPr>
              <w:noProof/>
              <w:sz w:val="24"/>
              <w:szCs w:val="24"/>
              <w:lang w:val="en-GB"/>
            </w:rPr>
            <w:t>(Wardani &amp; Kusuma, 2020)</w:t>
          </w:r>
          <w:r w:rsidR="004C0BBC" w:rsidRPr="00C45F80">
            <w:rPr>
              <w:sz w:val="24"/>
              <w:szCs w:val="24"/>
              <w:lang w:val="en-GB"/>
            </w:rPr>
            <w:fldChar w:fldCharType="end"/>
          </w:r>
        </w:sdtContent>
      </w:sdt>
    </w:p>
    <w:p w:rsidR="00CD06F8" w:rsidRPr="00C45F80" w:rsidRDefault="00CD06F8" w:rsidP="00CD06F8">
      <w:pPr>
        <w:rPr>
          <w:sz w:val="24"/>
          <w:szCs w:val="24"/>
          <w:lang w:val="en-GB"/>
        </w:rPr>
      </w:pPr>
    </w:p>
    <w:p w:rsidR="00CD06F8" w:rsidRPr="00C45F80" w:rsidRDefault="00F11686" w:rsidP="00CD06F8">
      <w:pPr>
        <w:pStyle w:val="Heading2"/>
        <w:rPr>
          <w:color w:val="auto"/>
          <w:lang w:val="en-GB"/>
        </w:rPr>
      </w:pPr>
      <w:bookmarkStart w:id="13" w:name="_Toc120980613"/>
      <w:r w:rsidRPr="00C45F80">
        <w:rPr>
          <w:color w:val="auto"/>
          <w:lang w:val="en-GB"/>
        </w:rPr>
        <w:lastRenderedPageBreak/>
        <w:t>R</w:t>
      </w:r>
      <w:r w:rsidR="00CD06F8" w:rsidRPr="00C45F80">
        <w:rPr>
          <w:color w:val="auto"/>
          <w:lang w:val="en-GB"/>
        </w:rPr>
        <w:t>esearch methodology</w:t>
      </w:r>
      <w:bookmarkEnd w:id="13"/>
    </w:p>
    <w:p w:rsidR="00CD06F8" w:rsidRPr="00C45F80" w:rsidRDefault="005E57EC" w:rsidP="00C45F80">
      <w:pPr>
        <w:ind w:firstLine="708"/>
        <w:rPr>
          <w:sz w:val="24"/>
          <w:szCs w:val="24"/>
          <w:lang w:val="en-GB"/>
        </w:rPr>
      </w:pPr>
      <w:r>
        <w:rPr>
          <w:sz w:val="24"/>
          <w:szCs w:val="24"/>
          <w:lang w:val="en-GB"/>
        </w:rPr>
        <w:t>After defining a philosophy and a research</w:t>
      </w:r>
      <w:r w:rsidR="004A6167">
        <w:rPr>
          <w:sz w:val="24"/>
          <w:szCs w:val="24"/>
          <w:lang w:val="en-GB"/>
        </w:rPr>
        <w:t xml:space="preserve"> approach, the research methodology has to be described. </w:t>
      </w:r>
      <w:r w:rsidR="002756E3" w:rsidRPr="00C45F80">
        <w:rPr>
          <w:sz w:val="24"/>
          <w:szCs w:val="24"/>
          <w:lang w:val="en-GB"/>
        </w:rPr>
        <w:t xml:space="preserve">In general, research methodology could be defined as quantitative, qualitative and mixed techniques. Quantitative method state numerical task to certain situation under evaluation, while qualitative construct descriptive and recorded explanation of it. </w:t>
      </w:r>
      <w:r w:rsidR="00642B80" w:rsidRPr="00C45F80">
        <w:rPr>
          <w:sz w:val="24"/>
          <w:szCs w:val="24"/>
          <w:lang w:val="en-GB"/>
        </w:rPr>
        <w:t>I believe, q</w:t>
      </w:r>
      <w:r w:rsidR="004A531D" w:rsidRPr="00C45F80">
        <w:rPr>
          <w:sz w:val="24"/>
          <w:szCs w:val="24"/>
          <w:lang w:val="en-GB"/>
        </w:rPr>
        <w:t>ualitative</w:t>
      </w:r>
      <w:r w:rsidR="00BA2C14" w:rsidRPr="00C45F80">
        <w:rPr>
          <w:sz w:val="24"/>
          <w:szCs w:val="24"/>
          <w:lang w:val="en-GB"/>
        </w:rPr>
        <w:t xml:space="preserve"> </w:t>
      </w:r>
      <w:r w:rsidR="00642B80" w:rsidRPr="00C45F80">
        <w:rPr>
          <w:sz w:val="24"/>
          <w:szCs w:val="24"/>
          <w:lang w:val="en-GB"/>
        </w:rPr>
        <w:t>approach will be the best option for my dissertation</w:t>
      </w:r>
      <w:r w:rsidR="005A7FD8" w:rsidRPr="00C45F80">
        <w:rPr>
          <w:sz w:val="24"/>
          <w:szCs w:val="24"/>
          <w:lang w:val="en-GB"/>
        </w:rPr>
        <w:t xml:space="preserve">, because </w:t>
      </w:r>
      <w:r w:rsidR="00642B80" w:rsidRPr="00C45F80">
        <w:rPr>
          <w:sz w:val="24"/>
          <w:szCs w:val="24"/>
          <w:lang w:val="en-GB"/>
        </w:rPr>
        <w:t>not only statistics are important, but to explore and understand the insights an</w:t>
      </w:r>
      <w:r w:rsidR="005A7FD8" w:rsidRPr="00C45F80">
        <w:rPr>
          <w:sz w:val="24"/>
          <w:szCs w:val="24"/>
          <w:lang w:val="en-GB"/>
        </w:rPr>
        <w:t>d ‘story’ behind the numbers. By</w:t>
      </w:r>
      <w:r w:rsidR="00642B80" w:rsidRPr="00C45F80">
        <w:rPr>
          <w:sz w:val="24"/>
          <w:szCs w:val="24"/>
          <w:lang w:val="en-GB"/>
        </w:rPr>
        <w:t xml:space="preserve"> analysing the grand narratives, I could distinguish purpose of using d</w:t>
      </w:r>
      <w:r w:rsidR="00D05AEF" w:rsidRPr="00C45F80">
        <w:rPr>
          <w:sz w:val="24"/>
          <w:szCs w:val="24"/>
          <w:lang w:val="en-GB"/>
        </w:rPr>
        <w:t>irect marketing manners and</w:t>
      </w:r>
      <w:r w:rsidR="00642B80" w:rsidRPr="00C45F80">
        <w:rPr>
          <w:sz w:val="24"/>
          <w:szCs w:val="24"/>
          <w:lang w:val="en-GB"/>
        </w:rPr>
        <w:t xml:space="preserve"> </w:t>
      </w:r>
      <w:r w:rsidR="00D05AEF" w:rsidRPr="00C45F80">
        <w:rPr>
          <w:sz w:val="24"/>
          <w:szCs w:val="24"/>
          <w:lang w:val="en-GB"/>
        </w:rPr>
        <w:t xml:space="preserve">identify </w:t>
      </w:r>
      <w:r w:rsidR="00642B80" w:rsidRPr="00C45F80">
        <w:rPr>
          <w:sz w:val="24"/>
          <w:szCs w:val="24"/>
          <w:lang w:val="en-GB"/>
        </w:rPr>
        <w:t>the consumer</w:t>
      </w:r>
      <w:r w:rsidR="00D05AEF" w:rsidRPr="00C45F80">
        <w:rPr>
          <w:sz w:val="24"/>
          <w:szCs w:val="24"/>
          <w:lang w:val="en-GB"/>
        </w:rPr>
        <w:t>’s preference and action</w:t>
      </w:r>
      <w:r w:rsidR="007C381A" w:rsidRPr="00C45F80">
        <w:rPr>
          <w:sz w:val="24"/>
          <w:szCs w:val="24"/>
          <w:lang w:val="en-GB"/>
        </w:rPr>
        <w:t>s</w:t>
      </w:r>
      <w:r w:rsidR="00D05AEF" w:rsidRPr="00C45F80">
        <w:rPr>
          <w:sz w:val="24"/>
          <w:szCs w:val="24"/>
          <w:lang w:val="en-GB"/>
        </w:rPr>
        <w:t xml:space="preserve">. </w:t>
      </w:r>
      <w:sdt>
        <w:sdtPr>
          <w:rPr>
            <w:sz w:val="24"/>
            <w:szCs w:val="24"/>
            <w:lang w:val="en-GB"/>
          </w:rPr>
          <w:id w:val="1953815604"/>
          <w:citation/>
        </w:sdtPr>
        <w:sdtEndPr/>
        <w:sdtContent>
          <w:r w:rsidR="00F45522" w:rsidRPr="00C45F80">
            <w:rPr>
              <w:sz w:val="24"/>
              <w:szCs w:val="24"/>
              <w:lang w:val="en-GB"/>
            </w:rPr>
            <w:fldChar w:fldCharType="begin"/>
          </w:r>
          <w:r w:rsidR="00F45522" w:rsidRPr="00C45F80">
            <w:rPr>
              <w:sz w:val="24"/>
              <w:szCs w:val="24"/>
              <w:lang w:val="en-GB"/>
            </w:rPr>
            <w:instrText xml:space="preserve"> CITATION Van08 \l 2057 </w:instrText>
          </w:r>
          <w:r w:rsidR="00F45522" w:rsidRPr="00C45F80">
            <w:rPr>
              <w:sz w:val="24"/>
              <w:szCs w:val="24"/>
              <w:lang w:val="en-GB"/>
            </w:rPr>
            <w:fldChar w:fldCharType="separate"/>
          </w:r>
          <w:r w:rsidR="00817043" w:rsidRPr="00817043">
            <w:rPr>
              <w:noProof/>
              <w:sz w:val="24"/>
              <w:szCs w:val="24"/>
              <w:lang w:val="en-GB"/>
            </w:rPr>
            <w:t>(Vanderstoep, 2008)</w:t>
          </w:r>
          <w:r w:rsidR="00F45522" w:rsidRPr="00C45F80">
            <w:rPr>
              <w:sz w:val="24"/>
              <w:szCs w:val="24"/>
              <w:lang w:val="en-GB"/>
            </w:rPr>
            <w:fldChar w:fldCharType="end"/>
          </w:r>
        </w:sdtContent>
      </w:sdt>
      <w:r w:rsidR="00323E37" w:rsidRPr="00C45F80">
        <w:rPr>
          <w:sz w:val="24"/>
          <w:szCs w:val="24"/>
          <w:lang w:val="en-GB"/>
        </w:rPr>
        <w:t xml:space="preserve"> Qualitative methods are commonly underrated in healthcare industry, while evidence-based quantitative data base is widespread. However, qualitative research approach could present the other side of the medical treatment, such as: patient experience, emotions as fear and stress, extra expenses spending. </w:t>
      </w:r>
      <w:sdt>
        <w:sdtPr>
          <w:rPr>
            <w:sz w:val="24"/>
            <w:szCs w:val="24"/>
            <w:lang w:val="en-GB"/>
          </w:rPr>
          <w:id w:val="1932843894"/>
          <w:citation/>
        </w:sdtPr>
        <w:sdtEndPr/>
        <w:sdtContent>
          <w:r w:rsidR="00323E37" w:rsidRPr="00C45F80">
            <w:rPr>
              <w:sz w:val="24"/>
              <w:szCs w:val="24"/>
              <w:lang w:val="en-GB"/>
            </w:rPr>
            <w:fldChar w:fldCharType="begin"/>
          </w:r>
          <w:r w:rsidR="00323E37" w:rsidRPr="00C45F80">
            <w:rPr>
              <w:sz w:val="24"/>
              <w:szCs w:val="24"/>
              <w:lang w:val="en-GB"/>
            </w:rPr>
            <w:instrText xml:space="preserve"> CITATION Bus20 \l 2057 </w:instrText>
          </w:r>
          <w:r w:rsidR="00323E37" w:rsidRPr="00C45F80">
            <w:rPr>
              <w:sz w:val="24"/>
              <w:szCs w:val="24"/>
              <w:lang w:val="en-GB"/>
            </w:rPr>
            <w:fldChar w:fldCharType="separate"/>
          </w:r>
          <w:r w:rsidR="00817043" w:rsidRPr="00817043">
            <w:rPr>
              <w:noProof/>
              <w:sz w:val="24"/>
              <w:szCs w:val="24"/>
              <w:lang w:val="en-GB"/>
            </w:rPr>
            <w:t>(Busetto, Wick, &amp; Gumbing, 2020)</w:t>
          </w:r>
          <w:r w:rsidR="00323E37" w:rsidRPr="00C45F80">
            <w:rPr>
              <w:sz w:val="24"/>
              <w:szCs w:val="24"/>
              <w:lang w:val="en-GB"/>
            </w:rPr>
            <w:fldChar w:fldCharType="end"/>
          </w:r>
        </w:sdtContent>
      </w:sdt>
      <w:r w:rsidR="00BF7CF7">
        <w:rPr>
          <w:sz w:val="24"/>
          <w:szCs w:val="24"/>
          <w:lang w:val="en-GB"/>
        </w:rPr>
        <w:t xml:space="preserve"> My research method will be mono</w:t>
      </w:r>
      <w:r w:rsidR="009B29C1">
        <w:rPr>
          <w:sz w:val="24"/>
          <w:szCs w:val="24"/>
          <w:lang w:val="en-GB"/>
        </w:rPr>
        <w:t xml:space="preserve"> method – qualitative. </w:t>
      </w:r>
    </w:p>
    <w:p w:rsidR="00CD06F8" w:rsidRPr="00C45F80" w:rsidRDefault="00B4017B" w:rsidP="00CD06F8">
      <w:pPr>
        <w:pStyle w:val="Heading2"/>
        <w:rPr>
          <w:color w:val="auto"/>
          <w:lang w:val="en-GB"/>
        </w:rPr>
      </w:pPr>
      <w:bookmarkStart w:id="14" w:name="_Toc120980614"/>
      <w:r w:rsidRPr="00C45F80">
        <w:rPr>
          <w:color w:val="auto"/>
          <w:lang w:val="en-GB"/>
        </w:rPr>
        <w:t>R</w:t>
      </w:r>
      <w:r w:rsidR="00CD06F8" w:rsidRPr="00C45F80">
        <w:rPr>
          <w:color w:val="auto"/>
          <w:lang w:val="en-GB"/>
        </w:rPr>
        <w:t>esearch strategy</w:t>
      </w:r>
      <w:bookmarkEnd w:id="14"/>
    </w:p>
    <w:p w:rsidR="00CD06F8" w:rsidRPr="00C45F80" w:rsidRDefault="00D37343" w:rsidP="00C45F80">
      <w:pPr>
        <w:ind w:firstLine="708"/>
        <w:rPr>
          <w:sz w:val="24"/>
          <w:szCs w:val="24"/>
          <w:lang w:val="en-GB"/>
        </w:rPr>
      </w:pPr>
      <w:r w:rsidRPr="00C45F80">
        <w:rPr>
          <w:sz w:val="24"/>
          <w:szCs w:val="24"/>
          <w:lang w:val="en-GB"/>
        </w:rPr>
        <w:t>My research strategy will be to conduct and</w:t>
      </w:r>
      <w:r w:rsidR="000149EA" w:rsidRPr="00C45F80">
        <w:rPr>
          <w:sz w:val="24"/>
          <w:szCs w:val="24"/>
          <w:lang w:val="en-GB"/>
        </w:rPr>
        <w:t xml:space="preserve"> understand the consumers’ behaviour and experience. I believe, the survey and et</w:t>
      </w:r>
      <w:r w:rsidR="00725435">
        <w:rPr>
          <w:sz w:val="24"/>
          <w:szCs w:val="24"/>
          <w:lang w:val="en-GB"/>
        </w:rPr>
        <w:t>hnography approa</w:t>
      </w:r>
      <w:r w:rsidR="004F42C6">
        <w:rPr>
          <w:sz w:val="24"/>
          <w:szCs w:val="24"/>
          <w:lang w:val="en-GB"/>
        </w:rPr>
        <w:t>ch will help me to reach my goal.</w:t>
      </w:r>
    </w:p>
    <w:p w:rsidR="00CD06F8" w:rsidRPr="00C45F80" w:rsidRDefault="00CD06F8" w:rsidP="00CD06F8">
      <w:pPr>
        <w:pStyle w:val="Heading2"/>
        <w:rPr>
          <w:color w:val="auto"/>
          <w:lang w:val="en-GB"/>
        </w:rPr>
      </w:pPr>
      <w:bookmarkStart w:id="15" w:name="_Toc120980615"/>
      <w:r w:rsidRPr="00C45F80">
        <w:rPr>
          <w:color w:val="auto"/>
          <w:lang w:val="en-GB"/>
        </w:rPr>
        <w:t>Sampling methods</w:t>
      </w:r>
      <w:bookmarkEnd w:id="15"/>
    </w:p>
    <w:p w:rsidR="00B20115" w:rsidRPr="00C45F80" w:rsidRDefault="00B20115" w:rsidP="00C45F80">
      <w:pPr>
        <w:ind w:firstLine="708"/>
        <w:rPr>
          <w:sz w:val="24"/>
          <w:szCs w:val="24"/>
          <w:lang w:val="en-GB"/>
        </w:rPr>
      </w:pPr>
      <w:r w:rsidRPr="00C45F80">
        <w:rPr>
          <w:sz w:val="24"/>
          <w:szCs w:val="24"/>
          <w:lang w:val="en-GB"/>
        </w:rPr>
        <w:t xml:space="preserve">With the aim of simple data collection and more detailed estimation of it, the purposive sampling will be </w:t>
      </w:r>
      <w:r w:rsidR="00414A46" w:rsidRPr="00C45F80">
        <w:rPr>
          <w:sz w:val="24"/>
          <w:szCs w:val="24"/>
          <w:lang w:val="en-GB"/>
        </w:rPr>
        <w:t xml:space="preserve">used. This particular type is characterized with predetermined relevant participants. </w:t>
      </w:r>
      <w:sdt>
        <w:sdtPr>
          <w:rPr>
            <w:sz w:val="24"/>
            <w:szCs w:val="24"/>
            <w:lang w:val="en-GB"/>
          </w:rPr>
          <w:id w:val="-1602950429"/>
          <w:citation/>
        </w:sdtPr>
        <w:sdtEndPr/>
        <w:sdtContent>
          <w:r w:rsidR="00A90469" w:rsidRPr="00C45F80">
            <w:rPr>
              <w:sz w:val="24"/>
              <w:szCs w:val="24"/>
              <w:lang w:val="en-GB"/>
            </w:rPr>
            <w:fldChar w:fldCharType="begin"/>
          </w:r>
          <w:r w:rsidR="00A90469" w:rsidRPr="00C45F80">
            <w:rPr>
              <w:sz w:val="24"/>
              <w:szCs w:val="24"/>
              <w:lang w:val="en-GB"/>
            </w:rPr>
            <w:instrText xml:space="preserve"> CITATION Bus20 \l 2057 </w:instrText>
          </w:r>
          <w:r w:rsidR="00A90469" w:rsidRPr="00C45F80">
            <w:rPr>
              <w:sz w:val="24"/>
              <w:szCs w:val="24"/>
              <w:lang w:val="en-GB"/>
            </w:rPr>
            <w:fldChar w:fldCharType="separate"/>
          </w:r>
          <w:r w:rsidR="00817043" w:rsidRPr="00817043">
            <w:rPr>
              <w:noProof/>
              <w:sz w:val="24"/>
              <w:szCs w:val="24"/>
              <w:lang w:val="en-GB"/>
            </w:rPr>
            <w:t>(Busetto, Wick, &amp; Gumbing, 2020)</w:t>
          </w:r>
          <w:r w:rsidR="00A90469" w:rsidRPr="00C45F80">
            <w:rPr>
              <w:sz w:val="24"/>
              <w:szCs w:val="24"/>
              <w:lang w:val="en-GB"/>
            </w:rPr>
            <w:fldChar w:fldCharType="end"/>
          </w:r>
        </w:sdtContent>
      </w:sdt>
      <w:r w:rsidR="00A90469" w:rsidRPr="00C45F80">
        <w:rPr>
          <w:sz w:val="24"/>
          <w:szCs w:val="24"/>
          <w:lang w:val="en-GB"/>
        </w:rPr>
        <w:t xml:space="preserve"> </w:t>
      </w:r>
      <w:r w:rsidRPr="00C45F80">
        <w:rPr>
          <w:sz w:val="24"/>
          <w:szCs w:val="24"/>
          <w:lang w:val="en-GB"/>
        </w:rPr>
        <w:t>I prefer to use small target group of members</w:t>
      </w:r>
      <w:r w:rsidR="00414A46" w:rsidRPr="00C45F80">
        <w:rPr>
          <w:sz w:val="24"/>
          <w:szCs w:val="24"/>
          <w:lang w:val="en-GB"/>
        </w:rPr>
        <w:t>, between 5 and 8</w:t>
      </w:r>
      <w:r w:rsidRPr="00C45F80">
        <w:rPr>
          <w:sz w:val="24"/>
          <w:szCs w:val="24"/>
          <w:lang w:val="en-GB"/>
        </w:rPr>
        <w:t>, which are distinctive enough (</w:t>
      </w:r>
      <w:r w:rsidR="009349FF">
        <w:rPr>
          <w:sz w:val="24"/>
          <w:szCs w:val="24"/>
          <w:lang w:val="en-GB"/>
        </w:rPr>
        <w:t xml:space="preserve">have </w:t>
      </w:r>
      <w:r w:rsidRPr="00C45F80">
        <w:rPr>
          <w:sz w:val="24"/>
          <w:szCs w:val="24"/>
          <w:lang w:val="en-GB"/>
        </w:rPr>
        <w:t xml:space="preserve">different age, sex, </w:t>
      </w:r>
      <w:r w:rsidR="003269E0" w:rsidRPr="00C45F80">
        <w:rPr>
          <w:sz w:val="24"/>
          <w:szCs w:val="24"/>
          <w:lang w:val="en-GB"/>
        </w:rPr>
        <w:t>occupation, etc.)</w:t>
      </w:r>
      <w:r w:rsidR="00BF5E1E" w:rsidRPr="00C45F80">
        <w:rPr>
          <w:sz w:val="24"/>
          <w:szCs w:val="24"/>
          <w:lang w:val="en-GB"/>
        </w:rPr>
        <w:t xml:space="preserve"> in order to collect variety of assumptions and impressions. </w:t>
      </w:r>
    </w:p>
    <w:p w:rsidR="00CD06F8" w:rsidRPr="00C45F80" w:rsidRDefault="00804A38" w:rsidP="009349FF">
      <w:pPr>
        <w:ind w:firstLine="708"/>
        <w:rPr>
          <w:sz w:val="24"/>
          <w:szCs w:val="24"/>
          <w:lang w:val="en-GB"/>
        </w:rPr>
      </w:pPr>
      <w:r w:rsidRPr="00C45F80">
        <w:rPr>
          <w:sz w:val="24"/>
          <w:szCs w:val="24"/>
          <w:lang w:val="en-GB"/>
        </w:rPr>
        <w:t xml:space="preserve">In order to response the research objectives, I should need a clear sampling process and methods. First of all, the target audience has to be set and then to choose the right sampling method. In general, there are two big categories- probability and non-probability techniques. </w:t>
      </w:r>
      <w:r w:rsidR="00A704D2" w:rsidRPr="00C45F80">
        <w:rPr>
          <w:sz w:val="24"/>
          <w:szCs w:val="24"/>
          <w:lang w:val="en-GB"/>
        </w:rPr>
        <w:t>Non probability method is related</w:t>
      </w:r>
      <w:r w:rsidR="005D535A" w:rsidRPr="00C45F80">
        <w:rPr>
          <w:sz w:val="24"/>
          <w:szCs w:val="24"/>
          <w:lang w:val="en-GB"/>
        </w:rPr>
        <w:t xml:space="preserve"> often with small number of participants</w:t>
      </w:r>
      <w:r w:rsidR="00A704D2" w:rsidRPr="00C45F80">
        <w:rPr>
          <w:sz w:val="24"/>
          <w:szCs w:val="24"/>
          <w:lang w:val="en-GB"/>
        </w:rPr>
        <w:t xml:space="preserve">, </w:t>
      </w:r>
      <w:r w:rsidR="005D535A" w:rsidRPr="00C45F80">
        <w:rPr>
          <w:sz w:val="24"/>
          <w:szCs w:val="24"/>
          <w:lang w:val="en-GB"/>
        </w:rPr>
        <w:t>where probability one comprehend bigger part of the population. My approach will be to choose Convenience sampling, because it is related to few participants, it is very q</w:t>
      </w:r>
      <w:r w:rsidR="00735D97" w:rsidRPr="00C45F80">
        <w:rPr>
          <w:sz w:val="24"/>
          <w:szCs w:val="24"/>
          <w:lang w:val="en-GB"/>
        </w:rPr>
        <w:t xml:space="preserve">uick, </w:t>
      </w:r>
      <w:r w:rsidR="005D535A" w:rsidRPr="00C45F80">
        <w:rPr>
          <w:sz w:val="24"/>
          <w:szCs w:val="24"/>
          <w:lang w:val="en-GB"/>
        </w:rPr>
        <w:t>simple</w:t>
      </w:r>
      <w:r w:rsidR="00735D97" w:rsidRPr="00C45F80">
        <w:rPr>
          <w:sz w:val="24"/>
          <w:szCs w:val="24"/>
          <w:lang w:val="en-GB"/>
        </w:rPr>
        <w:t xml:space="preserve"> and cost-effective</w:t>
      </w:r>
      <w:r w:rsidR="005D535A" w:rsidRPr="00C45F80">
        <w:rPr>
          <w:sz w:val="24"/>
          <w:szCs w:val="24"/>
          <w:lang w:val="en-GB"/>
        </w:rPr>
        <w:t xml:space="preserve">. </w:t>
      </w:r>
      <w:sdt>
        <w:sdtPr>
          <w:rPr>
            <w:sz w:val="24"/>
            <w:szCs w:val="24"/>
            <w:lang w:val="en-GB"/>
          </w:rPr>
          <w:id w:val="-1134559638"/>
          <w:citation/>
        </w:sdtPr>
        <w:sdtEndPr/>
        <w:sdtContent>
          <w:r w:rsidR="00C40B7D" w:rsidRPr="00C45F80">
            <w:rPr>
              <w:sz w:val="24"/>
              <w:szCs w:val="24"/>
              <w:lang w:val="en-GB"/>
            </w:rPr>
            <w:fldChar w:fldCharType="begin"/>
          </w:r>
          <w:r w:rsidR="00C40B7D" w:rsidRPr="00C45F80">
            <w:rPr>
              <w:sz w:val="24"/>
              <w:szCs w:val="24"/>
              <w:lang w:val="en-GB"/>
            </w:rPr>
            <w:instrText xml:space="preserve"> CITATION Tah16 \l 2057 </w:instrText>
          </w:r>
          <w:r w:rsidR="00C40B7D" w:rsidRPr="00C45F80">
            <w:rPr>
              <w:sz w:val="24"/>
              <w:szCs w:val="24"/>
              <w:lang w:val="en-GB"/>
            </w:rPr>
            <w:fldChar w:fldCharType="separate"/>
          </w:r>
          <w:r w:rsidR="00817043" w:rsidRPr="00817043">
            <w:rPr>
              <w:noProof/>
              <w:sz w:val="24"/>
              <w:szCs w:val="24"/>
              <w:lang w:val="en-GB"/>
            </w:rPr>
            <w:t>(Taherdoost, 2016)</w:t>
          </w:r>
          <w:r w:rsidR="00C40B7D" w:rsidRPr="00C45F80">
            <w:rPr>
              <w:sz w:val="24"/>
              <w:szCs w:val="24"/>
              <w:lang w:val="en-GB"/>
            </w:rPr>
            <w:fldChar w:fldCharType="end"/>
          </w:r>
        </w:sdtContent>
      </w:sdt>
    </w:p>
    <w:p w:rsidR="00804A38" w:rsidRPr="00C45F80" w:rsidRDefault="00804A38" w:rsidP="00CD06F8">
      <w:pPr>
        <w:rPr>
          <w:lang w:val="en-GB"/>
        </w:rPr>
      </w:pPr>
      <w:r w:rsidRPr="00C45F80">
        <w:rPr>
          <w:noProof/>
          <w:lang w:eastAsia="bg-BG"/>
        </w:rPr>
        <w:lastRenderedPageBreak/>
        <w:drawing>
          <wp:inline distT="0" distB="0" distL="0" distR="0" wp14:anchorId="0CE09EF2" wp14:editId="203E553A">
            <wp:extent cx="5760720" cy="3449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mpling-Methods.jpg"/>
                    <pic:cNvPicPr/>
                  </pic:nvPicPr>
                  <pic:blipFill>
                    <a:blip r:embed="rId9">
                      <a:extLst>
                        <a:ext uri="{28A0092B-C50C-407E-A947-70E740481C1C}">
                          <a14:useLocalDpi xmlns:a14="http://schemas.microsoft.com/office/drawing/2010/main" val="0"/>
                        </a:ext>
                      </a:extLst>
                    </a:blip>
                    <a:stretch>
                      <a:fillRect/>
                    </a:stretch>
                  </pic:blipFill>
                  <pic:spPr>
                    <a:xfrm>
                      <a:off x="0" y="0"/>
                      <a:ext cx="5760720" cy="3449320"/>
                    </a:xfrm>
                    <a:prstGeom prst="rect">
                      <a:avLst/>
                    </a:prstGeom>
                  </pic:spPr>
                </pic:pic>
              </a:graphicData>
            </a:graphic>
          </wp:inline>
        </w:drawing>
      </w:r>
    </w:p>
    <w:p w:rsidR="00BC4532" w:rsidRDefault="00804A38" w:rsidP="00F23B95">
      <w:pPr>
        <w:jc w:val="center"/>
        <w:rPr>
          <w:sz w:val="24"/>
          <w:szCs w:val="24"/>
          <w:lang w:val="en-GB"/>
        </w:rPr>
      </w:pPr>
      <w:r w:rsidRPr="00C45F80">
        <w:rPr>
          <w:sz w:val="24"/>
          <w:szCs w:val="24"/>
          <w:lang w:val="en-GB"/>
        </w:rPr>
        <w:t xml:space="preserve">Source: Types of Sampling: Sampling Methods with Examples </w:t>
      </w:r>
      <w:sdt>
        <w:sdtPr>
          <w:rPr>
            <w:sz w:val="24"/>
            <w:szCs w:val="24"/>
            <w:lang w:val="en-GB"/>
          </w:rPr>
          <w:id w:val="-1720970253"/>
          <w:citation/>
        </w:sdtPr>
        <w:sdtEndPr/>
        <w:sdtContent>
          <w:r w:rsidRPr="00C45F80">
            <w:rPr>
              <w:sz w:val="24"/>
              <w:szCs w:val="24"/>
              <w:lang w:val="en-GB"/>
            </w:rPr>
            <w:fldChar w:fldCharType="begin"/>
          </w:r>
          <w:r w:rsidRPr="00C45F80">
            <w:rPr>
              <w:sz w:val="24"/>
              <w:szCs w:val="24"/>
              <w:lang w:val="en-GB"/>
            </w:rPr>
            <w:instrText xml:space="preserve">CITATION Que22 \l 2057 </w:instrText>
          </w:r>
          <w:r w:rsidRPr="00C45F80">
            <w:rPr>
              <w:sz w:val="24"/>
              <w:szCs w:val="24"/>
              <w:lang w:val="en-GB"/>
            </w:rPr>
            <w:fldChar w:fldCharType="separate"/>
          </w:r>
          <w:r w:rsidR="00817043" w:rsidRPr="00817043">
            <w:rPr>
              <w:noProof/>
              <w:sz w:val="24"/>
              <w:szCs w:val="24"/>
              <w:lang w:val="en-GB"/>
            </w:rPr>
            <w:t>(QuestionPro, 2022)</w:t>
          </w:r>
          <w:r w:rsidRPr="00C45F80">
            <w:rPr>
              <w:sz w:val="24"/>
              <w:szCs w:val="24"/>
              <w:lang w:val="en-GB"/>
            </w:rPr>
            <w:fldChar w:fldCharType="end"/>
          </w:r>
        </w:sdtContent>
      </w:sdt>
    </w:p>
    <w:p w:rsidR="00FA1B55" w:rsidRPr="00C45F80" w:rsidRDefault="00FA1B55" w:rsidP="00F23B95">
      <w:pPr>
        <w:jc w:val="center"/>
        <w:rPr>
          <w:sz w:val="24"/>
          <w:szCs w:val="24"/>
          <w:lang w:val="en-GB"/>
        </w:rPr>
      </w:pPr>
    </w:p>
    <w:p w:rsidR="00CD06F8" w:rsidRPr="00C45F80" w:rsidRDefault="00CD06F8" w:rsidP="00CD06F8">
      <w:pPr>
        <w:pStyle w:val="Heading2"/>
        <w:rPr>
          <w:color w:val="auto"/>
          <w:lang w:val="en-GB"/>
        </w:rPr>
      </w:pPr>
      <w:bookmarkStart w:id="16" w:name="_Toc120980616"/>
      <w:r w:rsidRPr="00C45F80">
        <w:rPr>
          <w:color w:val="auto"/>
          <w:lang w:val="en-GB"/>
        </w:rPr>
        <w:t>Data collection methods/tools</w:t>
      </w:r>
      <w:bookmarkEnd w:id="16"/>
      <w:r w:rsidRPr="00C45F80">
        <w:rPr>
          <w:color w:val="auto"/>
          <w:lang w:val="en-GB"/>
        </w:rPr>
        <w:t xml:space="preserve"> </w:t>
      </w:r>
    </w:p>
    <w:p w:rsidR="00CD06F8" w:rsidRPr="00C45F80" w:rsidRDefault="00AA5073" w:rsidP="00C45F80">
      <w:pPr>
        <w:ind w:firstLine="708"/>
        <w:rPr>
          <w:sz w:val="24"/>
          <w:szCs w:val="24"/>
          <w:lang w:val="en-GB"/>
        </w:rPr>
      </w:pPr>
      <w:r w:rsidRPr="00C45F80">
        <w:rPr>
          <w:sz w:val="24"/>
          <w:szCs w:val="24"/>
          <w:lang w:val="en-GB"/>
        </w:rPr>
        <w:t xml:space="preserve">The most commonly used methods in medical field </w:t>
      </w:r>
      <w:r w:rsidR="0072273B" w:rsidRPr="00C45F80">
        <w:rPr>
          <w:sz w:val="24"/>
          <w:szCs w:val="24"/>
          <w:lang w:val="en-GB"/>
        </w:rPr>
        <w:t xml:space="preserve">are surveys, </w:t>
      </w:r>
      <w:r w:rsidRPr="00C45F80">
        <w:rPr>
          <w:sz w:val="24"/>
          <w:szCs w:val="24"/>
          <w:lang w:val="en-GB"/>
        </w:rPr>
        <w:t xml:space="preserve">interviews, focus groups, observations. In my study, I will use </w:t>
      </w:r>
      <w:r w:rsidR="0072273B" w:rsidRPr="00C45F80">
        <w:rPr>
          <w:sz w:val="24"/>
          <w:szCs w:val="24"/>
          <w:lang w:val="en-GB"/>
        </w:rPr>
        <w:t xml:space="preserve">semi-structured </w:t>
      </w:r>
      <w:r w:rsidRPr="00C45F80">
        <w:rPr>
          <w:sz w:val="24"/>
          <w:szCs w:val="24"/>
          <w:lang w:val="en-GB"/>
        </w:rPr>
        <w:t xml:space="preserve">interviews and surveys. My aim is to understand patients’ </w:t>
      </w:r>
      <w:r w:rsidR="0072273B" w:rsidRPr="00C45F80">
        <w:rPr>
          <w:sz w:val="24"/>
          <w:szCs w:val="24"/>
          <w:lang w:val="en-GB"/>
        </w:rPr>
        <w:t>personal case and involvement into aesthetic procedures; their opinion on how the direct marketing affect over the decision to choose the particular clinic; their stimulus to bec</w:t>
      </w:r>
      <w:bookmarkStart w:id="17" w:name="_GoBack"/>
      <w:bookmarkEnd w:id="17"/>
      <w:r w:rsidR="0072273B" w:rsidRPr="00C45F80">
        <w:rPr>
          <w:sz w:val="24"/>
          <w:szCs w:val="24"/>
          <w:lang w:val="en-GB"/>
        </w:rPr>
        <w:t xml:space="preserve">ome a loyal customer. </w:t>
      </w:r>
      <w:sdt>
        <w:sdtPr>
          <w:rPr>
            <w:sz w:val="24"/>
            <w:szCs w:val="24"/>
            <w:lang w:val="en-GB"/>
          </w:rPr>
          <w:id w:val="-1446299555"/>
          <w:citation/>
        </w:sdtPr>
        <w:sdtEndPr/>
        <w:sdtContent>
          <w:r w:rsidR="00BE5165" w:rsidRPr="00C45F80">
            <w:rPr>
              <w:sz w:val="24"/>
              <w:szCs w:val="24"/>
              <w:lang w:val="en-GB"/>
            </w:rPr>
            <w:fldChar w:fldCharType="begin"/>
          </w:r>
          <w:r w:rsidR="00BE5165" w:rsidRPr="00C45F80">
            <w:rPr>
              <w:sz w:val="24"/>
              <w:szCs w:val="24"/>
              <w:lang w:val="en-GB"/>
            </w:rPr>
            <w:instrText xml:space="preserve"> CITATION Bus20 \l 2057 </w:instrText>
          </w:r>
          <w:r w:rsidR="00BE5165" w:rsidRPr="00C45F80">
            <w:rPr>
              <w:sz w:val="24"/>
              <w:szCs w:val="24"/>
              <w:lang w:val="en-GB"/>
            </w:rPr>
            <w:fldChar w:fldCharType="separate"/>
          </w:r>
          <w:r w:rsidR="00817043" w:rsidRPr="00817043">
            <w:rPr>
              <w:noProof/>
              <w:sz w:val="24"/>
              <w:szCs w:val="24"/>
              <w:lang w:val="en-GB"/>
            </w:rPr>
            <w:t>(Busetto, Wick, &amp; Gumbing, 2020)</w:t>
          </w:r>
          <w:r w:rsidR="00BE5165" w:rsidRPr="00C45F80">
            <w:rPr>
              <w:sz w:val="24"/>
              <w:szCs w:val="24"/>
              <w:lang w:val="en-GB"/>
            </w:rPr>
            <w:fldChar w:fldCharType="end"/>
          </w:r>
        </w:sdtContent>
      </w:sdt>
      <w:r w:rsidR="0022665E" w:rsidRPr="00C45F80">
        <w:rPr>
          <w:sz w:val="24"/>
          <w:szCs w:val="24"/>
          <w:lang w:val="en-GB"/>
        </w:rPr>
        <w:t xml:space="preserve"> </w:t>
      </w:r>
      <w:r w:rsidR="00DC3CE1" w:rsidRPr="00C45F80">
        <w:rPr>
          <w:sz w:val="24"/>
          <w:szCs w:val="24"/>
          <w:lang w:val="en-GB"/>
        </w:rPr>
        <w:t>I am planning to include at least ten active questions in my semi-structured interviews, which will cover a personal opinion and experience of the participants. The inform consent and data protection documents will be sent prior the questionnaires and I believe, two to three days will be enough for applicants to give their response back</w:t>
      </w:r>
      <w:r w:rsidR="00C35C16" w:rsidRPr="00C45F80">
        <w:rPr>
          <w:sz w:val="24"/>
          <w:szCs w:val="24"/>
          <w:lang w:val="en-GB"/>
        </w:rPr>
        <w:t>.</w:t>
      </w:r>
    </w:p>
    <w:p w:rsidR="00CD06F8" w:rsidRPr="00C45F80" w:rsidRDefault="00CD06F8" w:rsidP="00CD06F8">
      <w:pPr>
        <w:pStyle w:val="Heading2"/>
        <w:rPr>
          <w:color w:val="auto"/>
          <w:lang w:val="en-GB"/>
        </w:rPr>
      </w:pPr>
      <w:bookmarkStart w:id="18" w:name="_Toc120980617"/>
      <w:r w:rsidRPr="00C45F80">
        <w:rPr>
          <w:color w:val="auto"/>
          <w:lang w:val="en-GB"/>
        </w:rPr>
        <w:t>Ways of interpreting data</w:t>
      </w:r>
      <w:bookmarkEnd w:id="18"/>
    </w:p>
    <w:p w:rsidR="00CD06F8" w:rsidRDefault="00F704F0" w:rsidP="00C45F80">
      <w:pPr>
        <w:ind w:firstLine="708"/>
        <w:rPr>
          <w:sz w:val="24"/>
          <w:szCs w:val="24"/>
          <w:lang w:val="en-GB"/>
        </w:rPr>
      </w:pPr>
      <w:r w:rsidRPr="00C45F80">
        <w:rPr>
          <w:sz w:val="24"/>
          <w:szCs w:val="24"/>
          <w:lang w:val="en-GB"/>
        </w:rPr>
        <w:t xml:space="preserve">Interviews could be written, audio or video collected, but the main advantage is being interactive and could arise an undiscussed topic till now. </w:t>
      </w:r>
      <w:r w:rsidR="00A912B2" w:rsidRPr="00C45F80">
        <w:rPr>
          <w:sz w:val="24"/>
          <w:szCs w:val="24"/>
          <w:lang w:val="en-GB"/>
        </w:rPr>
        <w:t xml:space="preserve">Surveys could be informative by giving exact opinion on pointed questions. By analysing the collected information, I could answer the main objectives of the study. </w:t>
      </w:r>
      <w:r w:rsidR="00DC3CE1" w:rsidRPr="00C45F80">
        <w:rPr>
          <w:sz w:val="24"/>
          <w:szCs w:val="24"/>
          <w:lang w:val="en-GB"/>
        </w:rPr>
        <w:t>Also I consider that the answers will provide me a different point of view</w:t>
      </w:r>
      <w:r w:rsidR="00B6100B">
        <w:rPr>
          <w:sz w:val="24"/>
          <w:szCs w:val="24"/>
          <w:lang w:val="en-GB"/>
        </w:rPr>
        <w:t>.</w:t>
      </w:r>
    </w:p>
    <w:p w:rsidR="00B6100B" w:rsidRPr="00B6100B" w:rsidRDefault="00B6100B" w:rsidP="00B6100B">
      <w:pPr>
        <w:pStyle w:val="Heading2"/>
        <w:rPr>
          <w:color w:val="auto"/>
          <w:lang w:val="en-GB"/>
        </w:rPr>
      </w:pPr>
      <w:bookmarkStart w:id="19" w:name="_Toc120980618"/>
      <w:r w:rsidRPr="00B6100B">
        <w:rPr>
          <w:color w:val="auto"/>
          <w:lang w:val="en-GB"/>
        </w:rPr>
        <w:t>Ethical consideration of the research</w:t>
      </w:r>
      <w:bookmarkEnd w:id="19"/>
    </w:p>
    <w:p w:rsidR="00B6100B" w:rsidRPr="00C45F80" w:rsidRDefault="00B6100B" w:rsidP="00B6100B">
      <w:pPr>
        <w:ind w:firstLine="708"/>
        <w:rPr>
          <w:sz w:val="24"/>
          <w:szCs w:val="24"/>
          <w:lang w:val="en-GB"/>
        </w:rPr>
      </w:pPr>
      <w:r w:rsidRPr="00B6100B">
        <w:rPr>
          <w:sz w:val="24"/>
          <w:szCs w:val="24"/>
          <w:lang w:val="en-GB"/>
        </w:rPr>
        <w:t>For the purpose of the research, some personal information and opinions will be taken. In that case consent forms will be required from all participants. Collected data will be stored under all term and conditions of the Data Protection Act and will be used only for the analysis.</w:t>
      </w:r>
    </w:p>
    <w:p w:rsidR="00CD06F8" w:rsidRPr="00C45F80" w:rsidRDefault="00CD06F8" w:rsidP="00CD06F8">
      <w:pPr>
        <w:pStyle w:val="Heading2"/>
        <w:rPr>
          <w:color w:val="auto"/>
          <w:lang w:val="en-GB"/>
        </w:rPr>
      </w:pPr>
      <w:bookmarkStart w:id="20" w:name="_Toc120980619"/>
      <w:r w:rsidRPr="00C45F80">
        <w:rPr>
          <w:color w:val="auto"/>
          <w:lang w:val="en-GB"/>
        </w:rPr>
        <w:lastRenderedPageBreak/>
        <w:t>Time prospects of the research (Gantt chart)</w:t>
      </w:r>
      <w:bookmarkEnd w:id="20"/>
    </w:p>
    <w:p w:rsidR="003B22DE" w:rsidRPr="00C45F80" w:rsidRDefault="003B22DE" w:rsidP="00C45F80">
      <w:pPr>
        <w:ind w:firstLine="708"/>
        <w:rPr>
          <w:sz w:val="24"/>
          <w:szCs w:val="24"/>
          <w:lang w:val="en-GB"/>
        </w:rPr>
      </w:pPr>
      <w:r w:rsidRPr="00C45F80">
        <w:rPr>
          <w:sz w:val="24"/>
          <w:szCs w:val="24"/>
          <w:lang w:val="en-GB"/>
        </w:rPr>
        <w:t>I will give myself enough time for the all parts of the process, to be sure that my point of</w:t>
      </w:r>
      <w:r w:rsidR="003B0C70" w:rsidRPr="00C45F80">
        <w:rPr>
          <w:sz w:val="24"/>
          <w:szCs w:val="24"/>
          <w:lang w:val="en-GB"/>
        </w:rPr>
        <w:t xml:space="preserve"> view and objectives are clear and well presented. </w:t>
      </w:r>
      <w:r w:rsidR="004C79DF" w:rsidRPr="00C45F80">
        <w:rPr>
          <w:sz w:val="24"/>
          <w:szCs w:val="24"/>
          <w:lang w:val="en-GB"/>
        </w:rPr>
        <w:t xml:space="preserve">The approximate time limits could be find in the chart below. </w:t>
      </w:r>
    </w:p>
    <w:p w:rsidR="003B069C" w:rsidRPr="00C45F80" w:rsidRDefault="003B069C" w:rsidP="003B069C">
      <w:pPr>
        <w:rPr>
          <w:lang w:val="en-GB"/>
        </w:rPr>
      </w:pPr>
    </w:p>
    <w:tbl>
      <w:tblPr>
        <w:tblStyle w:val="TableGrid"/>
        <w:tblW w:w="9885" w:type="dxa"/>
        <w:tblLayout w:type="fixed"/>
        <w:tblLook w:val="04A0" w:firstRow="1" w:lastRow="0" w:firstColumn="1" w:lastColumn="0" w:noHBand="0" w:noVBand="1"/>
      </w:tblPr>
      <w:tblGrid>
        <w:gridCol w:w="454"/>
        <w:gridCol w:w="108"/>
        <w:gridCol w:w="3544"/>
        <w:gridCol w:w="567"/>
        <w:gridCol w:w="567"/>
        <w:gridCol w:w="567"/>
        <w:gridCol w:w="567"/>
        <w:gridCol w:w="567"/>
        <w:gridCol w:w="567"/>
        <w:gridCol w:w="567"/>
        <w:gridCol w:w="567"/>
        <w:gridCol w:w="567"/>
        <w:gridCol w:w="665"/>
        <w:gridCol w:w="11"/>
      </w:tblGrid>
      <w:tr w:rsidR="00A73D94" w:rsidRPr="00C45F80" w:rsidTr="0042660B">
        <w:trPr>
          <w:trHeight w:val="344"/>
        </w:trPr>
        <w:tc>
          <w:tcPr>
            <w:tcW w:w="562" w:type="dxa"/>
            <w:gridSpan w:val="2"/>
          </w:tcPr>
          <w:p w:rsidR="003B069C" w:rsidRPr="00C45F80" w:rsidRDefault="003B069C" w:rsidP="003B069C">
            <w:pPr>
              <w:rPr>
                <w:lang w:val="en-GB"/>
              </w:rPr>
            </w:pPr>
            <w:r w:rsidRPr="00C45F80">
              <w:rPr>
                <w:lang w:val="en-GB"/>
              </w:rPr>
              <w:t>No.</w:t>
            </w:r>
          </w:p>
        </w:tc>
        <w:tc>
          <w:tcPr>
            <w:tcW w:w="3544" w:type="dxa"/>
          </w:tcPr>
          <w:p w:rsidR="003B069C" w:rsidRPr="00C45F80" w:rsidRDefault="003B069C" w:rsidP="0042660B">
            <w:pPr>
              <w:jc w:val="center"/>
              <w:rPr>
                <w:lang w:val="en-GB"/>
              </w:rPr>
            </w:pPr>
            <w:r w:rsidRPr="00C45F80">
              <w:rPr>
                <w:lang w:val="en-GB"/>
              </w:rPr>
              <w:t>Activities</w:t>
            </w:r>
          </w:p>
        </w:tc>
        <w:tc>
          <w:tcPr>
            <w:tcW w:w="5779" w:type="dxa"/>
            <w:gridSpan w:val="11"/>
          </w:tcPr>
          <w:p w:rsidR="003B069C" w:rsidRPr="00C45F80" w:rsidRDefault="003B069C" w:rsidP="0042660B">
            <w:pPr>
              <w:jc w:val="center"/>
              <w:rPr>
                <w:lang w:val="en-GB"/>
              </w:rPr>
            </w:pPr>
            <w:r w:rsidRPr="00C45F80">
              <w:rPr>
                <w:lang w:val="en-GB"/>
              </w:rPr>
              <w:t>Time Line</w:t>
            </w:r>
          </w:p>
        </w:tc>
      </w:tr>
      <w:tr w:rsidR="00A73D94" w:rsidRPr="00C45F80" w:rsidTr="0042660B">
        <w:trPr>
          <w:gridAfter w:val="1"/>
          <w:wAfter w:w="11" w:type="dxa"/>
          <w:trHeight w:val="344"/>
        </w:trPr>
        <w:tc>
          <w:tcPr>
            <w:tcW w:w="4106" w:type="dxa"/>
            <w:gridSpan w:val="3"/>
          </w:tcPr>
          <w:p w:rsidR="003B069C" w:rsidRPr="00C45F80" w:rsidRDefault="003B069C" w:rsidP="003B069C">
            <w:pPr>
              <w:rPr>
                <w:lang w:val="en-GB"/>
              </w:rPr>
            </w:pPr>
          </w:p>
        </w:tc>
        <w:tc>
          <w:tcPr>
            <w:tcW w:w="567" w:type="dxa"/>
          </w:tcPr>
          <w:p w:rsidR="003B069C" w:rsidRPr="00C45F80" w:rsidRDefault="003B069C" w:rsidP="003B069C">
            <w:pPr>
              <w:rPr>
                <w:lang w:val="en-GB"/>
              </w:rPr>
            </w:pPr>
            <w:r w:rsidRPr="00C45F80">
              <w:rPr>
                <w:lang w:val="en-GB"/>
              </w:rPr>
              <w:t>W1</w:t>
            </w:r>
          </w:p>
        </w:tc>
        <w:tc>
          <w:tcPr>
            <w:tcW w:w="567" w:type="dxa"/>
          </w:tcPr>
          <w:p w:rsidR="003B069C" w:rsidRPr="00C45F80" w:rsidRDefault="003B069C" w:rsidP="003B069C">
            <w:pPr>
              <w:rPr>
                <w:lang w:val="en-GB"/>
              </w:rPr>
            </w:pPr>
            <w:r w:rsidRPr="00C45F80">
              <w:rPr>
                <w:lang w:val="en-GB"/>
              </w:rPr>
              <w:t>W2</w:t>
            </w:r>
          </w:p>
        </w:tc>
        <w:tc>
          <w:tcPr>
            <w:tcW w:w="567" w:type="dxa"/>
          </w:tcPr>
          <w:p w:rsidR="003B069C" w:rsidRPr="00C45F80" w:rsidRDefault="003B069C" w:rsidP="003B069C">
            <w:pPr>
              <w:rPr>
                <w:lang w:val="en-GB"/>
              </w:rPr>
            </w:pPr>
            <w:r w:rsidRPr="00C45F80">
              <w:rPr>
                <w:lang w:val="en-GB"/>
              </w:rPr>
              <w:t>W3</w:t>
            </w:r>
          </w:p>
        </w:tc>
        <w:tc>
          <w:tcPr>
            <w:tcW w:w="567" w:type="dxa"/>
          </w:tcPr>
          <w:p w:rsidR="003B069C" w:rsidRPr="00C45F80" w:rsidRDefault="003B069C" w:rsidP="003B069C">
            <w:pPr>
              <w:rPr>
                <w:lang w:val="en-GB"/>
              </w:rPr>
            </w:pPr>
            <w:r w:rsidRPr="00C45F80">
              <w:rPr>
                <w:lang w:val="en-GB"/>
              </w:rPr>
              <w:t>W4</w:t>
            </w:r>
          </w:p>
        </w:tc>
        <w:tc>
          <w:tcPr>
            <w:tcW w:w="567" w:type="dxa"/>
          </w:tcPr>
          <w:p w:rsidR="003B069C" w:rsidRPr="00C45F80" w:rsidRDefault="003B069C" w:rsidP="003B069C">
            <w:pPr>
              <w:rPr>
                <w:lang w:val="en-GB"/>
              </w:rPr>
            </w:pPr>
            <w:r w:rsidRPr="00C45F80">
              <w:rPr>
                <w:lang w:val="en-GB"/>
              </w:rPr>
              <w:t>W5</w:t>
            </w:r>
          </w:p>
        </w:tc>
        <w:tc>
          <w:tcPr>
            <w:tcW w:w="567" w:type="dxa"/>
          </w:tcPr>
          <w:p w:rsidR="003B069C" w:rsidRPr="00C45F80" w:rsidRDefault="003B069C" w:rsidP="003B069C">
            <w:pPr>
              <w:rPr>
                <w:lang w:val="en-GB"/>
              </w:rPr>
            </w:pPr>
            <w:r w:rsidRPr="00C45F80">
              <w:rPr>
                <w:lang w:val="en-GB"/>
              </w:rPr>
              <w:t>W6</w:t>
            </w:r>
          </w:p>
        </w:tc>
        <w:tc>
          <w:tcPr>
            <w:tcW w:w="567" w:type="dxa"/>
          </w:tcPr>
          <w:p w:rsidR="003B069C" w:rsidRPr="00C45F80" w:rsidRDefault="003B069C" w:rsidP="003B069C">
            <w:pPr>
              <w:rPr>
                <w:lang w:val="en-GB"/>
              </w:rPr>
            </w:pPr>
            <w:r w:rsidRPr="00C45F80">
              <w:rPr>
                <w:lang w:val="en-GB"/>
              </w:rPr>
              <w:t>W7</w:t>
            </w:r>
          </w:p>
        </w:tc>
        <w:tc>
          <w:tcPr>
            <w:tcW w:w="567" w:type="dxa"/>
          </w:tcPr>
          <w:p w:rsidR="003B069C" w:rsidRPr="00C45F80" w:rsidRDefault="003B069C" w:rsidP="003B069C">
            <w:pPr>
              <w:rPr>
                <w:lang w:val="en-GB"/>
              </w:rPr>
            </w:pPr>
            <w:r w:rsidRPr="00C45F80">
              <w:rPr>
                <w:lang w:val="en-GB"/>
              </w:rPr>
              <w:t>W8</w:t>
            </w:r>
          </w:p>
        </w:tc>
        <w:tc>
          <w:tcPr>
            <w:tcW w:w="567" w:type="dxa"/>
          </w:tcPr>
          <w:p w:rsidR="003B069C" w:rsidRPr="00C45F80" w:rsidRDefault="003B069C" w:rsidP="003B069C">
            <w:pPr>
              <w:rPr>
                <w:lang w:val="en-GB"/>
              </w:rPr>
            </w:pPr>
            <w:r w:rsidRPr="00C45F80">
              <w:rPr>
                <w:lang w:val="en-GB"/>
              </w:rPr>
              <w:t>W9</w:t>
            </w:r>
          </w:p>
        </w:tc>
        <w:tc>
          <w:tcPr>
            <w:tcW w:w="665" w:type="dxa"/>
          </w:tcPr>
          <w:p w:rsidR="003B069C" w:rsidRPr="00C45F80" w:rsidRDefault="003B069C" w:rsidP="003B069C">
            <w:pPr>
              <w:rPr>
                <w:lang w:val="en-GB"/>
              </w:rPr>
            </w:pPr>
            <w:r w:rsidRPr="00C45F80">
              <w:rPr>
                <w:lang w:val="en-GB"/>
              </w:rPr>
              <w:t>W10</w:t>
            </w:r>
          </w:p>
        </w:tc>
      </w:tr>
      <w:tr w:rsidR="0042660B" w:rsidRPr="00C45F80" w:rsidTr="0042660B">
        <w:trPr>
          <w:gridAfter w:val="1"/>
          <w:wAfter w:w="11" w:type="dxa"/>
          <w:trHeight w:val="359"/>
        </w:trPr>
        <w:tc>
          <w:tcPr>
            <w:tcW w:w="454" w:type="dxa"/>
          </w:tcPr>
          <w:p w:rsidR="003B069C" w:rsidRPr="00C45F80" w:rsidRDefault="003B069C" w:rsidP="003B069C">
            <w:pPr>
              <w:rPr>
                <w:lang w:val="en-GB"/>
              </w:rPr>
            </w:pPr>
            <w:r w:rsidRPr="00C45F80">
              <w:rPr>
                <w:lang w:val="en-GB"/>
              </w:rPr>
              <w:t>1</w:t>
            </w:r>
          </w:p>
        </w:tc>
        <w:tc>
          <w:tcPr>
            <w:tcW w:w="3652" w:type="dxa"/>
            <w:gridSpan w:val="2"/>
          </w:tcPr>
          <w:p w:rsidR="003B069C" w:rsidRPr="00C45F80" w:rsidRDefault="00E76B75" w:rsidP="003B069C">
            <w:pPr>
              <w:rPr>
                <w:lang w:val="en-GB"/>
              </w:rPr>
            </w:pPr>
            <w:r w:rsidRPr="00C45F80">
              <w:rPr>
                <w:lang w:val="en-GB"/>
              </w:rPr>
              <w:t>Introduction</w:t>
            </w:r>
          </w:p>
        </w:tc>
        <w:tc>
          <w:tcPr>
            <w:tcW w:w="567" w:type="dxa"/>
            <w:shd w:val="clear" w:color="auto" w:fill="5B9BD5" w:themeFill="accent1"/>
          </w:tcPr>
          <w:p w:rsidR="003B069C" w:rsidRPr="00C45F80" w:rsidRDefault="003B069C" w:rsidP="003B069C">
            <w:pPr>
              <w:rPr>
                <w:lang w:val="en-GB"/>
              </w:rPr>
            </w:pPr>
          </w:p>
        </w:tc>
        <w:tc>
          <w:tcPr>
            <w:tcW w:w="567" w:type="dxa"/>
            <w:shd w:val="clear" w:color="auto" w:fill="5B9BD5" w:themeFill="accent1"/>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665" w:type="dxa"/>
          </w:tcPr>
          <w:p w:rsidR="003B069C" w:rsidRPr="00C45F80" w:rsidRDefault="003B069C" w:rsidP="003B069C">
            <w:pPr>
              <w:rPr>
                <w:lang w:val="en-GB"/>
              </w:rPr>
            </w:pPr>
          </w:p>
        </w:tc>
      </w:tr>
      <w:tr w:rsidR="0042660B" w:rsidRPr="00C45F80" w:rsidTr="0042660B">
        <w:trPr>
          <w:gridAfter w:val="1"/>
          <w:wAfter w:w="11" w:type="dxa"/>
          <w:trHeight w:val="344"/>
        </w:trPr>
        <w:tc>
          <w:tcPr>
            <w:tcW w:w="454" w:type="dxa"/>
          </w:tcPr>
          <w:p w:rsidR="003B069C" w:rsidRPr="00C45F80" w:rsidRDefault="00E76B75" w:rsidP="003B069C">
            <w:pPr>
              <w:rPr>
                <w:lang w:val="en-GB"/>
              </w:rPr>
            </w:pPr>
            <w:r w:rsidRPr="00C45F80">
              <w:rPr>
                <w:lang w:val="en-GB"/>
              </w:rPr>
              <w:t>2</w:t>
            </w:r>
          </w:p>
        </w:tc>
        <w:tc>
          <w:tcPr>
            <w:tcW w:w="3652" w:type="dxa"/>
            <w:gridSpan w:val="2"/>
          </w:tcPr>
          <w:p w:rsidR="003B069C" w:rsidRPr="00C45F80" w:rsidRDefault="00A73D94" w:rsidP="003B069C">
            <w:pPr>
              <w:rPr>
                <w:lang w:val="en-GB"/>
              </w:rPr>
            </w:pPr>
            <w:r w:rsidRPr="00C45F80">
              <w:rPr>
                <w:lang w:val="en-GB"/>
              </w:rPr>
              <w:t>Literature review</w:t>
            </w:r>
          </w:p>
        </w:tc>
        <w:tc>
          <w:tcPr>
            <w:tcW w:w="567" w:type="dxa"/>
          </w:tcPr>
          <w:p w:rsidR="003B069C" w:rsidRPr="00C45F80" w:rsidRDefault="003B069C" w:rsidP="003B069C">
            <w:pPr>
              <w:rPr>
                <w:lang w:val="en-GB"/>
              </w:rPr>
            </w:pPr>
          </w:p>
        </w:tc>
        <w:tc>
          <w:tcPr>
            <w:tcW w:w="567" w:type="dxa"/>
            <w:shd w:val="clear" w:color="auto" w:fill="5B9BD5" w:themeFill="accent1"/>
          </w:tcPr>
          <w:p w:rsidR="003B069C" w:rsidRPr="00C45F80" w:rsidRDefault="003B069C" w:rsidP="003B069C">
            <w:pPr>
              <w:rPr>
                <w:lang w:val="en-GB"/>
              </w:rPr>
            </w:pPr>
          </w:p>
        </w:tc>
        <w:tc>
          <w:tcPr>
            <w:tcW w:w="567" w:type="dxa"/>
            <w:shd w:val="clear" w:color="auto" w:fill="5B9BD5" w:themeFill="accent1"/>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665" w:type="dxa"/>
          </w:tcPr>
          <w:p w:rsidR="003B069C" w:rsidRPr="00C45F80" w:rsidRDefault="003B069C" w:rsidP="003B069C">
            <w:pPr>
              <w:rPr>
                <w:lang w:val="en-GB"/>
              </w:rPr>
            </w:pPr>
          </w:p>
        </w:tc>
      </w:tr>
      <w:tr w:rsidR="0042660B" w:rsidRPr="00C45F80" w:rsidTr="0042660B">
        <w:trPr>
          <w:gridAfter w:val="1"/>
          <w:wAfter w:w="11" w:type="dxa"/>
          <w:trHeight w:val="344"/>
        </w:trPr>
        <w:tc>
          <w:tcPr>
            <w:tcW w:w="454" w:type="dxa"/>
          </w:tcPr>
          <w:p w:rsidR="003B069C" w:rsidRPr="00C45F80" w:rsidRDefault="00E76B75" w:rsidP="003B069C">
            <w:pPr>
              <w:rPr>
                <w:lang w:val="en-GB"/>
              </w:rPr>
            </w:pPr>
            <w:r w:rsidRPr="00C45F80">
              <w:rPr>
                <w:lang w:val="en-GB"/>
              </w:rPr>
              <w:t>3</w:t>
            </w:r>
          </w:p>
        </w:tc>
        <w:tc>
          <w:tcPr>
            <w:tcW w:w="3652" w:type="dxa"/>
            <w:gridSpan w:val="2"/>
          </w:tcPr>
          <w:p w:rsidR="003B069C" w:rsidRPr="00C45F80" w:rsidRDefault="00E76B75" w:rsidP="003B069C">
            <w:pPr>
              <w:rPr>
                <w:lang w:val="en-GB"/>
              </w:rPr>
            </w:pPr>
            <w:r w:rsidRPr="00C45F80">
              <w:rPr>
                <w:lang w:val="en-GB"/>
              </w:rPr>
              <w:t>Research Methodology</w:t>
            </w: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shd w:val="clear" w:color="auto" w:fill="5B9BD5" w:themeFill="accent1"/>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665" w:type="dxa"/>
          </w:tcPr>
          <w:p w:rsidR="003B069C" w:rsidRPr="00C45F80" w:rsidRDefault="003B069C" w:rsidP="003B069C">
            <w:pPr>
              <w:rPr>
                <w:lang w:val="en-GB"/>
              </w:rPr>
            </w:pPr>
          </w:p>
        </w:tc>
      </w:tr>
      <w:tr w:rsidR="0042660B" w:rsidRPr="00C45F80" w:rsidTr="0042660B">
        <w:trPr>
          <w:gridAfter w:val="1"/>
          <w:wAfter w:w="11" w:type="dxa"/>
          <w:trHeight w:val="344"/>
        </w:trPr>
        <w:tc>
          <w:tcPr>
            <w:tcW w:w="454" w:type="dxa"/>
          </w:tcPr>
          <w:p w:rsidR="003B069C" w:rsidRPr="00C45F80" w:rsidRDefault="00E76B75" w:rsidP="003B069C">
            <w:pPr>
              <w:rPr>
                <w:lang w:val="en-GB"/>
              </w:rPr>
            </w:pPr>
            <w:r w:rsidRPr="00C45F80">
              <w:rPr>
                <w:lang w:val="en-GB"/>
              </w:rPr>
              <w:t>4</w:t>
            </w:r>
          </w:p>
        </w:tc>
        <w:tc>
          <w:tcPr>
            <w:tcW w:w="3652" w:type="dxa"/>
            <w:gridSpan w:val="2"/>
          </w:tcPr>
          <w:p w:rsidR="003B069C" w:rsidRPr="00C45F80" w:rsidRDefault="00E76B75" w:rsidP="003B069C">
            <w:pPr>
              <w:rPr>
                <w:lang w:val="en-GB"/>
              </w:rPr>
            </w:pPr>
            <w:r w:rsidRPr="00C45F80">
              <w:rPr>
                <w:lang w:val="en-GB"/>
              </w:rPr>
              <w:t>Creating the questionnaire/interview questions</w:t>
            </w: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shd w:val="clear" w:color="auto" w:fill="5B9BD5" w:themeFill="accent1"/>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665" w:type="dxa"/>
          </w:tcPr>
          <w:p w:rsidR="003B069C" w:rsidRPr="00C45F80" w:rsidRDefault="003B069C" w:rsidP="003B069C">
            <w:pPr>
              <w:rPr>
                <w:lang w:val="en-GB"/>
              </w:rPr>
            </w:pPr>
          </w:p>
        </w:tc>
      </w:tr>
      <w:tr w:rsidR="0042660B" w:rsidRPr="00C45F80" w:rsidTr="00E61AF8">
        <w:trPr>
          <w:gridAfter w:val="1"/>
          <w:wAfter w:w="11" w:type="dxa"/>
          <w:trHeight w:val="359"/>
        </w:trPr>
        <w:tc>
          <w:tcPr>
            <w:tcW w:w="454" w:type="dxa"/>
          </w:tcPr>
          <w:p w:rsidR="003B069C" w:rsidRPr="00C45F80" w:rsidRDefault="004B5FFA" w:rsidP="003B069C">
            <w:pPr>
              <w:rPr>
                <w:lang w:val="en-GB"/>
              </w:rPr>
            </w:pPr>
            <w:r w:rsidRPr="00C45F80">
              <w:rPr>
                <w:lang w:val="en-GB"/>
              </w:rPr>
              <w:t>5</w:t>
            </w:r>
          </w:p>
        </w:tc>
        <w:tc>
          <w:tcPr>
            <w:tcW w:w="3652" w:type="dxa"/>
            <w:gridSpan w:val="2"/>
          </w:tcPr>
          <w:p w:rsidR="003B069C" w:rsidRPr="00C45F80" w:rsidRDefault="00A73D94" w:rsidP="003B069C">
            <w:pPr>
              <w:rPr>
                <w:lang w:val="en-GB"/>
              </w:rPr>
            </w:pPr>
            <w:r w:rsidRPr="00C45F80">
              <w:rPr>
                <w:lang w:val="en-GB"/>
              </w:rPr>
              <w:t>Data collection</w:t>
            </w: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shd w:val="clear" w:color="auto" w:fill="5B9BD5" w:themeFill="accent1"/>
          </w:tcPr>
          <w:p w:rsidR="003B069C" w:rsidRPr="00C45F80" w:rsidRDefault="003B069C" w:rsidP="003B069C">
            <w:pPr>
              <w:rPr>
                <w:lang w:val="en-GB"/>
              </w:rPr>
            </w:pPr>
          </w:p>
        </w:tc>
        <w:tc>
          <w:tcPr>
            <w:tcW w:w="567" w:type="dxa"/>
            <w:shd w:val="clear" w:color="auto" w:fill="5B9BD5" w:themeFill="accent1"/>
          </w:tcPr>
          <w:p w:rsidR="003B069C" w:rsidRPr="00C45F80" w:rsidRDefault="003B069C" w:rsidP="003B069C">
            <w:pPr>
              <w:rPr>
                <w:lang w:val="en-GB"/>
              </w:rPr>
            </w:pPr>
          </w:p>
        </w:tc>
        <w:tc>
          <w:tcPr>
            <w:tcW w:w="567" w:type="dxa"/>
            <w:shd w:val="clear" w:color="auto" w:fill="5B9BD5" w:themeFill="accent1"/>
          </w:tcPr>
          <w:p w:rsidR="003B069C" w:rsidRPr="00C45F80" w:rsidRDefault="003B069C" w:rsidP="003B069C">
            <w:pPr>
              <w:rPr>
                <w:lang w:val="en-GB"/>
              </w:rPr>
            </w:pPr>
          </w:p>
        </w:tc>
        <w:tc>
          <w:tcPr>
            <w:tcW w:w="567" w:type="dxa"/>
            <w:shd w:val="clear" w:color="auto" w:fill="5B9BD5" w:themeFill="accent1"/>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665" w:type="dxa"/>
          </w:tcPr>
          <w:p w:rsidR="003B069C" w:rsidRPr="00C45F80" w:rsidRDefault="003B069C" w:rsidP="003B069C">
            <w:pPr>
              <w:rPr>
                <w:lang w:val="en-GB"/>
              </w:rPr>
            </w:pPr>
          </w:p>
        </w:tc>
      </w:tr>
      <w:tr w:rsidR="0042660B" w:rsidRPr="00C45F80" w:rsidTr="00E61AF8">
        <w:trPr>
          <w:gridAfter w:val="1"/>
          <w:wAfter w:w="11" w:type="dxa"/>
          <w:trHeight w:val="344"/>
        </w:trPr>
        <w:tc>
          <w:tcPr>
            <w:tcW w:w="454" w:type="dxa"/>
          </w:tcPr>
          <w:p w:rsidR="003B069C" w:rsidRPr="00C45F80" w:rsidRDefault="004B5FFA" w:rsidP="003B069C">
            <w:pPr>
              <w:rPr>
                <w:lang w:val="en-GB"/>
              </w:rPr>
            </w:pPr>
            <w:r w:rsidRPr="00C45F80">
              <w:rPr>
                <w:lang w:val="en-GB"/>
              </w:rPr>
              <w:t>6</w:t>
            </w:r>
          </w:p>
        </w:tc>
        <w:tc>
          <w:tcPr>
            <w:tcW w:w="3652" w:type="dxa"/>
            <w:gridSpan w:val="2"/>
          </w:tcPr>
          <w:p w:rsidR="003B069C" w:rsidRPr="00C45F80" w:rsidRDefault="00F87BFE" w:rsidP="003B069C">
            <w:pPr>
              <w:rPr>
                <w:lang w:val="en-GB"/>
              </w:rPr>
            </w:pPr>
            <w:r w:rsidRPr="00C45F80">
              <w:rPr>
                <w:lang w:val="en-GB"/>
              </w:rPr>
              <w:t>Data analysis</w:t>
            </w: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shd w:val="clear" w:color="auto" w:fill="5B9BD5" w:themeFill="accent1"/>
          </w:tcPr>
          <w:p w:rsidR="003B069C" w:rsidRPr="00C45F80" w:rsidRDefault="003B069C" w:rsidP="003B069C">
            <w:pPr>
              <w:rPr>
                <w:lang w:val="en-GB"/>
              </w:rPr>
            </w:pPr>
          </w:p>
        </w:tc>
        <w:tc>
          <w:tcPr>
            <w:tcW w:w="567" w:type="dxa"/>
            <w:shd w:val="clear" w:color="auto" w:fill="5B9BD5" w:themeFill="accent1"/>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665" w:type="dxa"/>
          </w:tcPr>
          <w:p w:rsidR="003B069C" w:rsidRPr="00C45F80" w:rsidRDefault="003B069C" w:rsidP="003B069C">
            <w:pPr>
              <w:rPr>
                <w:lang w:val="en-GB"/>
              </w:rPr>
            </w:pPr>
          </w:p>
        </w:tc>
      </w:tr>
      <w:tr w:rsidR="0042660B" w:rsidRPr="00C45F80" w:rsidTr="00E61AF8">
        <w:trPr>
          <w:gridAfter w:val="1"/>
          <w:wAfter w:w="11" w:type="dxa"/>
          <w:trHeight w:val="344"/>
        </w:trPr>
        <w:tc>
          <w:tcPr>
            <w:tcW w:w="454" w:type="dxa"/>
          </w:tcPr>
          <w:p w:rsidR="003B069C" w:rsidRPr="00C45F80" w:rsidRDefault="004B5FFA" w:rsidP="003B069C">
            <w:pPr>
              <w:rPr>
                <w:lang w:val="en-GB"/>
              </w:rPr>
            </w:pPr>
            <w:r w:rsidRPr="00C45F80">
              <w:rPr>
                <w:lang w:val="en-GB"/>
              </w:rPr>
              <w:t>7</w:t>
            </w:r>
          </w:p>
        </w:tc>
        <w:tc>
          <w:tcPr>
            <w:tcW w:w="3652" w:type="dxa"/>
            <w:gridSpan w:val="2"/>
          </w:tcPr>
          <w:p w:rsidR="003B069C" w:rsidRPr="00C45F80" w:rsidRDefault="004B5FFA" w:rsidP="003B069C">
            <w:pPr>
              <w:rPr>
                <w:lang w:val="en-GB"/>
              </w:rPr>
            </w:pPr>
            <w:r w:rsidRPr="00C45F80">
              <w:rPr>
                <w:lang w:val="en-GB"/>
              </w:rPr>
              <w:t>Discussion/Interpretation of data</w:t>
            </w: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shd w:val="clear" w:color="auto" w:fill="5B9BD5" w:themeFill="accent1"/>
          </w:tcPr>
          <w:p w:rsidR="003B069C" w:rsidRPr="00C45F80" w:rsidRDefault="003B069C" w:rsidP="003B069C">
            <w:pPr>
              <w:rPr>
                <w:lang w:val="en-GB"/>
              </w:rPr>
            </w:pPr>
          </w:p>
        </w:tc>
        <w:tc>
          <w:tcPr>
            <w:tcW w:w="567" w:type="dxa"/>
            <w:shd w:val="clear" w:color="auto" w:fill="5B9BD5" w:themeFill="accent1"/>
          </w:tcPr>
          <w:p w:rsidR="003B069C" w:rsidRPr="00C45F80" w:rsidRDefault="003B069C" w:rsidP="003B069C">
            <w:pPr>
              <w:rPr>
                <w:lang w:val="en-GB"/>
              </w:rPr>
            </w:pPr>
          </w:p>
        </w:tc>
        <w:tc>
          <w:tcPr>
            <w:tcW w:w="665" w:type="dxa"/>
          </w:tcPr>
          <w:p w:rsidR="003B069C" w:rsidRPr="00C45F80" w:rsidRDefault="003B069C" w:rsidP="003B069C">
            <w:pPr>
              <w:rPr>
                <w:lang w:val="en-GB"/>
              </w:rPr>
            </w:pPr>
          </w:p>
        </w:tc>
      </w:tr>
      <w:tr w:rsidR="0042660B" w:rsidRPr="00C45F80" w:rsidTr="00E61AF8">
        <w:trPr>
          <w:gridAfter w:val="1"/>
          <w:wAfter w:w="11" w:type="dxa"/>
          <w:trHeight w:val="344"/>
        </w:trPr>
        <w:tc>
          <w:tcPr>
            <w:tcW w:w="454" w:type="dxa"/>
          </w:tcPr>
          <w:p w:rsidR="003B069C" w:rsidRPr="00C45F80" w:rsidRDefault="004B5FFA" w:rsidP="003B069C">
            <w:pPr>
              <w:rPr>
                <w:lang w:val="en-GB"/>
              </w:rPr>
            </w:pPr>
            <w:r w:rsidRPr="00C45F80">
              <w:rPr>
                <w:lang w:val="en-GB"/>
              </w:rPr>
              <w:t>8</w:t>
            </w:r>
          </w:p>
        </w:tc>
        <w:tc>
          <w:tcPr>
            <w:tcW w:w="3652" w:type="dxa"/>
            <w:gridSpan w:val="2"/>
          </w:tcPr>
          <w:p w:rsidR="003B069C" w:rsidRPr="00C45F80" w:rsidRDefault="004B5FFA" w:rsidP="003B069C">
            <w:pPr>
              <w:rPr>
                <w:lang w:val="en-GB"/>
              </w:rPr>
            </w:pPr>
            <w:r w:rsidRPr="00C45F80">
              <w:rPr>
                <w:lang w:val="en-GB"/>
              </w:rPr>
              <w:t>Conclusion and recommendations</w:t>
            </w: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567" w:type="dxa"/>
          </w:tcPr>
          <w:p w:rsidR="003B069C" w:rsidRPr="00C45F80" w:rsidRDefault="003B069C" w:rsidP="003B069C">
            <w:pPr>
              <w:rPr>
                <w:lang w:val="en-GB"/>
              </w:rPr>
            </w:pPr>
          </w:p>
        </w:tc>
        <w:tc>
          <w:tcPr>
            <w:tcW w:w="665" w:type="dxa"/>
            <w:shd w:val="clear" w:color="auto" w:fill="5B9BD5" w:themeFill="accent1"/>
          </w:tcPr>
          <w:p w:rsidR="003B069C" w:rsidRPr="00C45F80" w:rsidRDefault="003B069C" w:rsidP="003B069C">
            <w:pPr>
              <w:rPr>
                <w:lang w:val="en-GB"/>
              </w:rPr>
            </w:pPr>
          </w:p>
        </w:tc>
      </w:tr>
    </w:tbl>
    <w:p w:rsidR="00CD06F8" w:rsidRPr="00C45F80" w:rsidRDefault="00CD06F8" w:rsidP="00CD06F8">
      <w:pPr>
        <w:rPr>
          <w:lang w:val="en-GB"/>
        </w:rPr>
      </w:pPr>
    </w:p>
    <w:p w:rsidR="009A52DA" w:rsidRPr="00C45F80" w:rsidRDefault="009A52DA" w:rsidP="00BC0AC3">
      <w:pPr>
        <w:rPr>
          <w:sz w:val="24"/>
          <w:szCs w:val="24"/>
          <w:lang w:val="en-GB"/>
        </w:rPr>
      </w:pPr>
    </w:p>
    <w:p w:rsidR="009A52DA" w:rsidRDefault="009A52DA" w:rsidP="00BC0AC3">
      <w:pPr>
        <w:rPr>
          <w:sz w:val="24"/>
          <w:szCs w:val="24"/>
          <w:lang w:val="en-GB"/>
        </w:rPr>
      </w:pPr>
    </w:p>
    <w:p w:rsidR="006F5C23" w:rsidRDefault="006F5C23" w:rsidP="00BC0AC3">
      <w:pPr>
        <w:rPr>
          <w:sz w:val="24"/>
          <w:szCs w:val="24"/>
          <w:lang w:val="en-GB"/>
        </w:rPr>
      </w:pPr>
    </w:p>
    <w:p w:rsidR="006F5C23" w:rsidRDefault="006F5C23" w:rsidP="00BC0AC3">
      <w:pPr>
        <w:rPr>
          <w:sz w:val="24"/>
          <w:szCs w:val="24"/>
          <w:lang w:val="en-GB"/>
        </w:rPr>
      </w:pPr>
    </w:p>
    <w:p w:rsidR="006F5C23" w:rsidRDefault="006F5C23" w:rsidP="00BC0AC3">
      <w:pPr>
        <w:rPr>
          <w:sz w:val="24"/>
          <w:szCs w:val="24"/>
          <w:lang w:val="en-GB"/>
        </w:rPr>
      </w:pPr>
    </w:p>
    <w:p w:rsidR="006F5C23" w:rsidRDefault="006F5C23" w:rsidP="00BC0AC3">
      <w:pPr>
        <w:rPr>
          <w:sz w:val="24"/>
          <w:szCs w:val="24"/>
          <w:lang w:val="en-GB"/>
        </w:rPr>
      </w:pPr>
    </w:p>
    <w:p w:rsidR="006F5C23" w:rsidRDefault="006F5C23" w:rsidP="00BC0AC3">
      <w:pPr>
        <w:rPr>
          <w:sz w:val="24"/>
          <w:szCs w:val="24"/>
          <w:lang w:val="en-GB"/>
        </w:rPr>
      </w:pPr>
    </w:p>
    <w:p w:rsidR="006F5C23" w:rsidRDefault="006F5C23" w:rsidP="00BC0AC3">
      <w:pPr>
        <w:rPr>
          <w:sz w:val="24"/>
          <w:szCs w:val="24"/>
          <w:lang w:val="en-GB"/>
        </w:rPr>
      </w:pPr>
    </w:p>
    <w:p w:rsidR="006F5C23" w:rsidRDefault="006F5C23" w:rsidP="00BC0AC3">
      <w:pPr>
        <w:rPr>
          <w:sz w:val="24"/>
          <w:szCs w:val="24"/>
          <w:lang w:val="en-GB"/>
        </w:rPr>
      </w:pPr>
    </w:p>
    <w:p w:rsidR="006F5C23" w:rsidRDefault="006F5C23" w:rsidP="00BC0AC3">
      <w:pPr>
        <w:rPr>
          <w:sz w:val="24"/>
          <w:szCs w:val="24"/>
          <w:lang w:val="en-GB"/>
        </w:rPr>
      </w:pPr>
    </w:p>
    <w:p w:rsidR="006F5C23" w:rsidRDefault="006F5C23" w:rsidP="00BC0AC3">
      <w:pPr>
        <w:rPr>
          <w:sz w:val="24"/>
          <w:szCs w:val="24"/>
          <w:lang w:val="en-GB"/>
        </w:rPr>
      </w:pPr>
    </w:p>
    <w:p w:rsidR="006F5C23" w:rsidRDefault="006F5C23" w:rsidP="00BC0AC3">
      <w:pPr>
        <w:rPr>
          <w:sz w:val="24"/>
          <w:szCs w:val="24"/>
          <w:lang w:val="en-GB"/>
        </w:rPr>
      </w:pPr>
    </w:p>
    <w:p w:rsidR="006F5C23" w:rsidRDefault="006F5C23" w:rsidP="00BC0AC3">
      <w:pPr>
        <w:rPr>
          <w:sz w:val="24"/>
          <w:szCs w:val="24"/>
          <w:lang w:val="en-GB"/>
        </w:rPr>
      </w:pPr>
    </w:p>
    <w:p w:rsidR="00CD06F8" w:rsidRPr="00C45F80" w:rsidRDefault="00CD06F8" w:rsidP="00CD06F8">
      <w:pPr>
        <w:pStyle w:val="Heading1"/>
        <w:rPr>
          <w:color w:val="auto"/>
          <w:lang w:val="en-GB"/>
        </w:rPr>
      </w:pPr>
    </w:p>
    <w:p w:rsidR="00501E3D" w:rsidRPr="00C45F80" w:rsidRDefault="00501E3D" w:rsidP="008001FC">
      <w:pPr>
        <w:rPr>
          <w:lang w:val="en-GB"/>
        </w:rPr>
      </w:pPr>
    </w:p>
    <w:p w:rsidR="008001FC" w:rsidRPr="00C45F80" w:rsidRDefault="008001FC" w:rsidP="008001FC">
      <w:pPr>
        <w:rPr>
          <w:lang w:val="en-GB"/>
        </w:rPr>
      </w:pPr>
    </w:p>
    <w:bookmarkStart w:id="21" w:name="_Toc120980620" w:displacedByCustomXml="next"/>
    <w:sdt>
      <w:sdtPr>
        <w:rPr>
          <w:rFonts w:asciiTheme="minorHAnsi" w:eastAsiaTheme="minorHAnsi" w:hAnsiTheme="minorHAnsi" w:cstheme="minorBidi"/>
          <w:color w:val="auto"/>
          <w:sz w:val="22"/>
          <w:szCs w:val="22"/>
        </w:rPr>
        <w:id w:val="-1835515492"/>
        <w:docPartObj>
          <w:docPartGallery w:val="Bibliographies"/>
          <w:docPartUnique/>
        </w:docPartObj>
      </w:sdtPr>
      <w:sdtEndPr/>
      <w:sdtContent>
        <w:p w:rsidR="00682D84" w:rsidRPr="00FA1B55" w:rsidRDefault="00682D84">
          <w:pPr>
            <w:pStyle w:val="Heading1"/>
            <w:rPr>
              <w:color w:val="auto"/>
              <w:sz w:val="22"/>
              <w:szCs w:val="22"/>
            </w:rPr>
          </w:pPr>
          <w:r w:rsidRPr="00FA1B55">
            <w:rPr>
              <w:color w:val="auto"/>
              <w:sz w:val="22"/>
              <w:szCs w:val="22"/>
            </w:rPr>
            <w:t>References</w:t>
          </w:r>
          <w:bookmarkEnd w:id="21"/>
        </w:p>
        <w:sdt>
          <w:sdtPr>
            <w:id w:val="-573587230"/>
            <w:bibliography/>
          </w:sdtPr>
          <w:sdtEndPr/>
          <w:sdtContent>
            <w:p w:rsidR="00817043" w:rsidRDefault="00682D84" w:rsidP="00817043">
              <w:pPr>
                <w:pStyle w:val="Bibliography"/>
                <w:ind w:left="720" w:hanging="720"/>
                <w:rPr>
                  <w:noProof/>
                  <w:sz w:val="24"/>
                  <w:szCs w:val="24"/>
                </w:rPr>
              </w:pPr>
              <w:r w:rsidRPr="00C45F80">
                <w:fldChar w:fldCharType="begin"/>
              </w:r>
              <w:r w:rsidRPr="00C45F80">
                <w:instrText xml:space="preserve"> BIBLIOGRAPHY </w:instrText>
              </w:r>
              <w:r w:rsidRPr="00C45F80">
                <w:fldChar w:fldCharType="separate"/>
              </w:r>
              <w:r w:rsidR="00817043">
                <w:rPr>
                  <w:noProof/>
                </w:rPr>
                <w:t xml:space="preserve">Blythe, J., &amp; Martin, J. (2019). </w:t>
              </w:r>
              <w:r w:rsidR="00817043">
                <w:rPr>
                  <w:i/>
                  <w:iCs/>
                  <w:noProof/>
                </w:rPr>
                <w:t>Essentials of Marketing.</w:t>
              </w:r>
              <w:r w:rsidR="00817043">
                <w:rPr>
                  <w:noProof/>
                </w:rPr>
                <w:t xml:space="preserve"> 7th Ed, Pearson Education.</w:t>
              </w:r>
            </w:p>
            <w:p w:rsidR="00817043" w:rsidRDefault="00817043" w:rsidP="00817043">
              <w:pPr>
                <w:pStyle w:val="Bibliography"/>
                <w:ind w:left="720" w:hanging="720"/>
                <w:rPr>
                  <w:noProof/>
                </w:rPr>
              </w:pPr>
              <w:r>
                <w:rPr>
                  <w:noProof/>
                </w:rPr>
                <w:t xml:space="preserve">Buckler, S., &amp; Walliman, N. (2016). </w:t>
              </w:r>
              <w:r>
                <w:rPr>
                  <w:i/>
                  <w:iCs/>
                  <w:noProof/>
                </w:rPr>
                <w:t>Your Dissertation in Education.</w:t>
              </w:r>
              <w:r>
                <w:rPr>
                  <w:noProof/>
                </w:rPr>
                <w:t xml:space="preserve"> 2nd Ed. SAGE Publications.</w:t>
              </w:r>
            </w:p>
            <w:p w:rsidR="00817043" w:rsidRDefault="00817043" w:rsidP="00817043">
              <w:pPr>
                <w:pStyle w:val="Bibliography"/>
                <w:ind w:left="720" w:hanging="720"/>
                <w:rPr>
                  <w:noProof/>
                </w:rPr>
              </w:pPr>
              <w:r>
                <w:rPr>
                  <w:noProof/>
                </w:rPr>
                <w:t xml:space="preserve">Busetto, L., Wick, W., &amp; Gumbing, C. (2020). How to use and assess qualitative research methods. </w:t>
              </w:r>
              <w:r>
                <w:rPr>
                  <w:i/>
                  <w:iCs/>
                  <w:noProof/>
                </w:rPr>
                <w:t>Neurological Research and Practice</w:t>
              </w:r>
              <w:r>
                <w:rPr>
                  <w:noProof/>
                </w:rPr>
                <w:t>, 2(14), https://doi.org/10.1186/s42466-020-00059-z.</w:t>
              </w:r>
            </w:p>
            <w:p w:rsidR="00817043" w:rsidRDefault="00817043" w:rsidP="00817043">
              <w:pPr>
                <w:pStyle w:val="Bibliography"/>
                <w:ind w:left="720" w:hanging="720"/>
                <w:rPr>
                  <w:noProof/>
                </w:rPr>
              </w:pPr>
              <w:r>
                <w:rPr>
                  <w:noProof/>
                </w:rPr>
                <w:t xml:space="preserve">Chaffey, D., &amp; Ellis-Chadwick, F. (2019). </w:t>
              </w:r>
              <w:r>
                <w:rPr>
                  <w:i/>
                  <w:iCs/>
                  <w:noProof/>
                </w:rPr>
                <w:t>Digital Marketing : Strategy, Implementation and Practice.</w:t>
              </w:r>
              <w:r>
                <w:rPr>
                  <w:noProof/>
                </w:rPr>
                <w:t xml:space="preserve"> 7th Ed., Pearson Education.</w:t>
              </w:r>
            </w:p>
            <w:p w:rsidR="00817043" w:rsidRDefault="00817043" w:rsidP="00817043">
              <w:pPr>
                <w:pStyle w:val="Bibliography"/>
                <w:ind w:left="720" w:hanging="720"/>
                <w:rPr>
                  <w:noProof/>
                </w:rPr>
              </w:pPr>
              <w:r>
                <w:rPr>
                  <w:noProof/>
                </w:rPr>
                <w:t xml:space="preserve">Grbic, M., &amp; et al. (2019). Digital marketing in healthcare. </w:t>
              </w:r>
              <w:r>
                <w:rPr>
                  <w:i/>
                  <w:iCs/>
                  <w:noProof/>
                </w:rPr>
                <w:t>European Journal of Public Health</w:t>
              </w:r>
              <w:r>
                <w:rPr>
                  <w:noProof/>
                </w:rPr>
                <w:t>, 29(4), https://doi.org/10.1093/eurpub/ckz186.077.</w:t>
              </w:r>
            </w:p>
            <w:p w:rsidR="00817043" w:rsidRDefault="00817043" w:rsidP="00817043">
              <w:pPr>
                <w:pStyle w:val="Bibliography"/>
                <w:ind w:left="720" w:hanging="720"/>
                <w:rPr>
                  <w:noProof/>
                </w:rPr>
              </w:pPr>
              <w:r>
                <w:rPr>
                  <w:noProof/>
                </w:rPr>
                <w:t xml:space="preserve">Khumnualthong, P. (2015). </w:t>
              </w:r>
              <w:r>
                <w:rPr>
                  <w:i/>
                  <w:iCs/>
                  <w:noProof/>
                </w:rPr>
                <w:t>The Effects of Service Marketing Mix (7Ps) on Customer Satisfaction and Customer Loyalty of Medical Aesthetic Clinics.</w:t>
              </w:r>
              <w:r>
                <w:rPr>
                  <w:noProof/>
                </w:rPr>
                <w:t xml:space="preserve"> Available at: https://searchlib.utcc.ac.th/library/onlinethesis/261399.pdf: University of the Thai Chamber of Commerce.</w:t>
              </w:r>
            </w:p>
            <w:p w:rsidR="00817043" w:rsidRDefault="00817043" w:rsidP="00817043">
              <w:pPr>
                <w:pStyle w:val="Bibliography"/>
                <w:ind w:left="720" w:hanging="720"/>
                <w:rPr>
                  <w:noProof/>
                </w:rPr>
              </w:pPr>
              <w:r>
                <w:rPr>
                  <w:noProof/>
                </w:rPr>
                <w:t xml:space="preserve">Preniqi, N., Sylaj, K., &amp; Krasniqi, E. (2020). Digital Marketing Trends. </w:t>
              </w:r>
              <w:r>
                <w:rPr>
                  <w:i/>
                  <w:iCs/>
                  <w:noProof/>
                </w:rPr>
                <w:t>UBT International Conference. 476.</w:t>
              </w:r>
              <w:r>
                <w:rPr>
                  <w:noProof/>
                </w:rPr>
                <w:t xml:space="preserve"> Lipjan, Kosovo: DOI:10.33107/ubt-ic.2020.328.</w:t>
              </w:r>
            </w:p>
            <w:p w:rsidR="00817043" w:rsidRDefault="00817043" w:rsidP="00817043">
              <w:pPr>
                <w:pStyle w:val="Bibliography"/>
                <w:ind w:left="720" w:hanging="720"/>
                <w:rPr>
                  <w:noProof/>
                </w:rPr>
              </w:pPr>
              <w:r>
                <w:rPr>
                  <w:noProof/>
                </w:rPr>
                <w:t xml:space="preserve">Purcarea, V. L. (2019). The impact of marketing strategies in healthcare systems. </w:t>
              </w:r>
              <w:r>
                <w:rPr>
                  <w:i/>
                  <w:iCs/>
                  <w:noProof/>
                </w:rPr>
                <w:t>Journal of Medicine and Life</w:t>
              </w:r>
              <w:r>
                <w:rPr>
                  <w:noProof/>
                </w:rPr>
                <w:t>, 12(2): 93–96, doi: 10.25122/jml-2019-1003.</w:t>
              </w:r>
            </w:p>
            <w:p w:rsidR="00817043" w:rsidRDefault="00817043" w:rsidP="00817043">
              <w:pPr>
                <w:pStyle w:val="Bibliography"/>
                <w:ind w:left="720" w:hanging="720"/>
                <w:rPr>
                  <w:noProof/>
                </w:rPr>
              </w:pPr>
              <w:r>
                <w:rPr>
                  <w:noProof/>
                </w:rPr>
                <w:t xml:space="preserve">QuestionPro. (2022). </w:t>
              </w:r>
              <w:r>
                <w:rPr>
                  <w:i/>
                  <w:iCs/>
                  <w:noProof/>
                </w:rPr>
                <w:t>Types of Sampling: Sampling Methods with Examples.</w:t>
              </w:r>
              <w:r>
                <w:rPr>
                  <w:noProof/>
                </w:rPr>
                <w:t xml:space="preserve"> Извлечено от QuestionPro: [Diagram] https://www.questionpro.com/blog/types-of-sampling-for-social-research/</w:t>
              </w:r>
            </w:p>
            <w:p w:rsidR="00817043" w:rsidRDefault="00817043" w:rsidP="00817043">
              <w:pPr>
                <w:pStyle w:val="Bibliography"/>
                <w:ind w:left="720" w:hanging="720"/>
                <w:rPr>
                  <w:noProof/>
                </w:rPr>
              </w:pPr>
              <w:r>
                <w:rPr>
                  <w:noProof/>
                </w:rPr>
                <w:t xml:space="preserve">Taherdoost, H. (2016). Sampling Methods in Research Methodology;How to Choose a Sampling Technique for reasearch. </w:t>
              </w:r>
              <w:r>
                <w:rPr>
                  <w:i/>
                  <w:iCs/>
                  <w:noProof/>
                </w:rPr>
                <w:t>International Journal of Academic Research in Management (IJARM)</w:t>
              </w:r>
              <w:r>
                <w:rPr>
                  <w:noProof/>
                </w:rPr>
                <w:t>, 5(2), pp. 18-27, http://dx.doi.org/10.2139/ssrn.3205035.</w:t>
              </w:r>
            </w:p>
            <w:p w:rsidR="00817043" w:rsidRDefault="00817043" w:rsidP="00817043">
              <w:pPr>
                <w:pStyle w:val="Bibliography"/>
                <w:ind w:left="720" w:hanging="720"/>
                <w:rPr>
                  <w:noProof/>
                </w:rPr>
              </w:pPr>
              <w:r>
                <w:rPr>
                  <w:noProof/>
                </w:rPr>
                <w:t xml:space="preserve">Tengli, M. (27 Aug 2020 r.). </w:t>
              </w:r>
              <w:r>
                <w:rPr>
                  <w:i/>
                  <w:iCs/>
                  <w:noProof/>
                </w:rPr>
                <w:t>A Systematic Approach to Designing Research Methodology.</w:t>
              </w:r>
              <w:r>
                <w:rPr>
                  <w:noProof/>
                </w:rPr>
                <w:t xml:space="preserve"> Извлечено от AESA Network: [Diagram] https://www.aesanetwork.org/research-onion-a-systematic-approach-to-designing-research-methodology/</w:t>
              </w:r>
            </w:p>
            <w:p w:rsidR="00817043" w:rsidRDefault="00817043" w:rsidP="00817043">
              <w:pPr>
                <w:pStyle w:val="Bibliography"/>
                <w:ind w:left="720" w:hanging="720"/>
                <w:rPr>
                  <w:noProof/>
                </w:rPr>
              </w:pPr>
              <w:r>
                <w:rPr>
                  <w:noProof/>
                </w:rPr>
                <w:t xml:space="preserve">Vanderstoep, S. (2008). </w:t>
              </w:r>
              <w:r>
                <w:rPr>
                  <w:i/>
                  <w:iCs/>
                  <w:noProof/>
                </w:rPr>
                <w:t>Research methods for everyday life: blending qualitative and quantitative approaches.</w:t>
              </w:r>
              <w:r>
                <w:rPr>
                  <w:noProof/>
                </w:rPr>
                <w:t xml:space="preserve"> Jossey-Bass.</w:t>
              </w:r>
            </w:p>
            <w:p w:rsidR="00817043" w:rsidRDefault="00817043" w:rsidP="00817043">
              <w:pPr>
                <w:pStyle w:val="Bibliography"/>
                <w:ind w:left="720" w:hanging="720"/>
                <w:rPr>
                  <w:noProof/>
                </w:rPr>
              </w:pPr>
              <w:r>
                <w:rPr>
                  <w:noProof/>
                </w:rPr>
                <w:t xml:space="preserve">Veleva, S., &amp; Tsvetanova, A. (2020). Characteristics of the digital marketing advantages and disadvantages. </w:t>
              </w:r>
              <w:r>
                <w:rPr>
                  <w:i/>
                  <w:iCs/>
                  <w:noProof/>
                </w:rPr>
                <w:t>IOP Conference Series: Materials Science and Engineering</w:t>
              </w:r>
              <w:r>
                <w:rPr>
                  <w:noProof/>
                </w:rPr>
                <w:t xml:space="preserve"> (стр. Volume 940). IOP Publishing Ltd, Available at: https://doi.org/10.1088/1757-899X/940/1/012065.</w:t>
              </w:r>
            </w:p>
            <w:p w:rsidR="00817043" w:rsidRDefault="00817043" w:rsidP="00817043">
              <w:pPr>
                <w:pStyle w:val="Bibliography"/>
                <w:ind w:left="720" w:hanging="720"/>
                <w:rPr>
                  <w:noProof/>
                </w:rPr>
              </w:pPr>
              <w:r>
                <w:rPr>
                  <w:noProof/>
                </w:rPr>
                <w:t xml:space="preserve">Wardani, S., &amp; Kusuma, I. (2020). Comparison of Learning in Inductive and Deductive Approach to Increase Student’s Conceptual Understanding based on International Standard Curriculum. </w:t>
              </w:r>
              <w:r>
                <w:rPr>
                  <w:i/>
                  <w:iCs/>
                  <w:noProof/>
                </w:rPr>
                <w:t>Jurnal Pendidikan IPA Indonesia</w:t>
              </w:r>
              <w:r>
                <w:rPr>
                  <w:noProof/>
                </w:rPr>
                <w:t>, 9(1), 70-78, DOI: http://journal.unnes.ac.id/index.php/jpii.</w:t>
              </w:r>
            </w:p>
            <w:p w:rsidR="00682D84" w:rsidRDefault="00682D84" w:rsidP="00817043">
              <w:r w:rsidRPr="00C45F80">
                <w:rPr>
                  <w:b/>
                  <w:bCs/>
                  <w:noProof/>
                </w:rPr>
                <w:fldChar w:fldCharType="end"/>
              </w:r>
            </w:p>
          </w:sdtContent>
        </w:sdt>
      </w:sdtContent>
    </w:sdt>
    <w:p w:rsidR="00B235A4" w:rsidRPr="00B235A4" w:rsidRDefault="00B235A4" w:rsidP="00B235A4">
      <w:pPr>
        <w:ind w:firstLine="708"/>
        <w:rPr>
          <w:lang w:val="en-GB"/>
        </w:rPr>
      </w:pPr>
    </w:p>
    <w:sectPr w:rsidR="00B235A4" w:rsidRPr="00B235A4">
      <w:footerReference w:type="default" r:id="rId1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A58E9" w:rsidRDefault="00CA58E9" w:rsidP="00944D73">
      <w:pPr>
        <w:spacing w:after="0" w:line="240" w:lineRule="auto"/>
      </w:pPr>
      <w:r>
        <w:separator/>
      </w:r>
    </w:p>
  </w:endnote>
  <w:endnote w:type="continuationSeparator" w:id="0">
    <w:p w:rsidR="00CA58E9" w:rsidRDefault="00CA58E9" w:rsidP="00944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16977373"/>
      <w:docPartObj>
        <w:docPartGallery w:val="Page Numbers (Bottom of Page)"/>
        <w:docPartUnique/>
      </w:docPartObj>
    </w:sdtPr>
    <w:sdtEndPr>
      <w:rPr>
        <w:noProof/>
      </w:rPr>
    </w:sdtEndPr>
    <w:sdtContent>
      <w:p w:rsidR="00AF6483" w:rsidRDefault="00AF6483">
        <w:pPr>
          <w:pStyle w:val="Footer"/>
          <w:jc w:val="center"/>
        </w:pPr>
        <w:r>
          <w:fldChar w:fldCharType="begin"/>
        </w:r>
        <w:r>
          <w:instrText xml:space="preserve"> PAGE   \* MERGEFORMAT </w:instrText>
        </w:r>
        <w:r>
          <w:fldChar w:fldCharType="separate"/>
        </w:r>
        <w:r w:rsidR="00F23B95">
          <w:rPr>
            <w:noProof/>
          </w:rPr>
          <w:t>11</w:t>
        </w:r>
        <w:r>
          <w:rPr>
            <w:noProof/>
          </w:rPr>
          <w:fldChar w:fldCharType="end"/>
        </w:r>
      </w:p>
    </w:sdtContent>
  </w:sdt>
  <w:p w:rsidR="00AF6483" w:rsidRDefault="00AF648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A58E9" w:rsidRDefault="00CA58E9" w:rsidP="00944D73">
      <w:pPr>
        <w:spacing w:after="0" w:line="240" w:lineRule="auto"/>
      </w:pPr>
      <w:r>
        <w:separator/>
      </w:r>
    </w:p>
  </w:footnote>
  <w:footnote w:type="continuationSeparator" w:id="0">
    <w:p w:rsidR="00CA58E9" w:rsidRDefault="00CA58E9" w:rsidP="00944D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633536"/>
    <w:multiLevelType w:val="hybridMultilevel"/>
    <w:tmpl w:val="981E270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0A4A76F4"/>
    <w:multiLevelType w:val="hybridMultilevel"/>
    <w:tmpl w:val="E5A6A6B4"/>
    <w:lvl w:ilvl="0" w:tplc="D7CAF60C">
      <w:start w:val="2"/>
      <w:numFmt w:val="bullet"/>
      <w:lvlText w:val="-"/>
      <w:lvlJc w:val="left"/>
      <w:pPr>
        <w:ind w:left="720" w:hanging="360"/>
      </w:pPr>
      <w:rPr>
        <w:rFonts w:ascii="Calibri" w:eastAsiaTheme="minorHAnsi" w:hAnsi="Calibri"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16DB7E52"/>
    <w:multiLevelType w:val="hybridMultilevel"/>
    <w:tmpl w:val="B3C0591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5C916121"/>
    <w:multiLevelType w:val="hybridMultilevel"/>
    <w:tmpl w:val="0C30CDD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5E08165C"/>
    <w:multiLevelType w:val="hybridMultilevel"/>
    <w:tmpl w:val="16A062C0"/>
    <w:lvl w:ilvl="0" w:tplc="04020001">
      <w:start w:val="1"/>
      <w:numFmt w:val="bullet"/>
      <w:lvlText w:val=""/>
      <w:lvlJc w:val="left"/>
      <w:pPr>
        <w:ind w:left="1440" w:hanging="360"/>
      </w:pPr>
      <w:rPr>
        <w:rFonts w:ascii="Symbol" w:hAnsi="Symbol"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5" w15:restartNumberingAfterBreak="0">
    <w:nsid w:val="6A297439"/>
    <w:multiLevelType w:val="hybridMultilevel"/>
    <w:tmpl w:val="EE1C4AC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77F9525C"/>
    <w:multiLevelType w:val="hybridMultilevel"/>
    <w:tmpl w:val="B1E0523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7F8D08BC"/>
    <w:multiLevelType w:val="hybridMultilevel"/>
    <w:tmpl w:val="677C6252"/>
    <w:lvl w:ilvl="0" w:tplc="0402000F">
      <w:start w:val="1"/>
      <w:numFmt w:val="decimal"/>
      <w:lvlText w:val="%1."/>
      <w:lvlJc w:val="left"/>
      <w:pPr>
        <w:ind w:left="1440" w:hanging="360"/>
      </w:p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num w:numId="1">
    <w:abstractNumId w:val="0"/>
  </w:num>
  <w:num w:numId="2">
    <w:abstractNumId w:val="1"/>
  </w:num>
  <w:num w:numId="3">
    <w:abstractNumId w:val="6"/>
  </w:num>
  <w:num w:numId="4">
    <w:abstractNumId w:val="2"/>
  </w:num>
  <w:num w:numId="5">
    <w:abstractNumId w:val="3"/>
  </w:num>
  <w:num w:numId="6">
    <w:abstractNumId w:val="7"/>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35A4"/>
    <w:rsid w:val="00003C60"/>
    <w:rsid w:val="000149EA"/>
    <w:rsid w:val="0001782D"/>
    <w:rsid w:val="00023AFD"/>
    <w:rsid w:val="000645DD"/>
    <w:rsid w:val="00080136"/>
    <w:rsid w:val="00082E87"/>
    <w:rsid w:val="00092665"/>
    <w:rsid w:val="000A07D3"/>
    <w:rsid w:val="000A2FCC"/>
    <w:rsid w:val="00103DC8"/>
    <w:rsid w:val="001051CD"/>
    <w:rsid w:val="00166E37"/>
    <w:rsid w:val="001B51C9"/>
    <w:rsid w:val="001C7C95"/>
    <w:rsid w:val="001D5B69"/>
    <w:rsid w:val="002121CD"/>
    <w:rsid w:val="00216A45"/>
    <w:rsid w:val="0022665E"/>
    <w:rsid w:val="00230151"/>
    <w:rsid w:val="00235556"/>
    <w:rsid w:val="002541BC"/>
    <w:rsid w:val="0025443E"/>
    <w:rsid w:val="002756E3"/>
    <w:rsid w:val="002766B6"/>
    <w:rsid w:val="00284097"/>
    <w:rsid w:val="00291579"/>
    <w:rsid w:val="002B5944"/>
    <w:rsid w:val="002E070C"/>
    <w:rsid w:val="003071C4"/>
    <w:rsid w:val="003205C2"/>
    <w:rsid w:val="00323E37"/>
    <w:rsid w:val="003269E0"/>
    <w:rsid w:val="00342437"/>
    <w:rsid w:val="00351DD4"/>
    <w:rsid w:val="003572A3"/>
    <w:rsid w:val="003620F9"/>
    <w:rsid w:val="00372311"/>
    <w:rsid w:val="003756B4"/>
    <w:rsid w:val="00387487"/>
    <w:rsid w:val="00397B8C"/>
    <w:rsid w:val="003B069C"/>
    <w:rsid w:val="003B0C70"/>
    <w:rsid w:val="003B22DE"/>
    <w:rsid w:val="003D2017"/>
    <w:rsid w:val="003E358D"/>
    <w:rsid w:val="003F39A7"/>
    <w:rsid w:val="00414A46"/>
    <w:rsid w:val="0042660B"/>
    <w:rsid w:val="00452D37"/>
    <w:rsid w:val="004540D6"/>
    <w:rsid w:val="00463539"/>
    <w:rsid w:val="00463613"/>
    <w:rsid w:val="00475AAD"/>
    <w:rsid w:val="00487120"/>
    <w:rsid w:val="00490054"/>
    <w:rsid w:val="00496DCA"/>
    <w:rsid w:val="004A0622"/>
    <w:rsid w:val="004A531D"/>
    <w:rsid w:val="004A6167"/>
    <w:rsid w:val="004B5FFA"/>
    <w:rsid w:val="004C0BBC"/>
    <w:rsid w:val="004C606E"/>
    <w:rsid w:val="004C6DCA"/>
    <w:rsid w:val="004C79DF"/>
    <w:rsid w:val="004D1B7E"/>
    <w:rsid w:val="004D21A6"/>
    <w:rsid w:val="004E2BD3"/>
    <w:rsid w:val="004F42C6"/>
    <w:rsid w:val="004F79F8"/>
    <w:rsid w:val="005005FF"/>
    <w:rsid w:val="00501E3D"/>
    <w:rsid w:val="00511DC2"/>
    <w:rsid w:val="00524B7B"/>
    <w:rsid w:val="0054369A"/>
    <w:rsid w:val="00562583"/>
    <w:rsid w:val="005751BA"/>
    <w:rsid w:val="00586D2B"/>
    <w:rsid w:val="005956BA"/>
    <w:rsid w:val="005958AA"/>
    <w:rsid w:val="005A7FD8"/>
    <w:rsid w:val="005D535A"/>
    <w:rsid w:val="005E5147"/>
    <w:rsid w:val="005E57EC"/>
    <w:rsid w:val="00620488"/>
    <w:rsid w:val="006321E7"/>
    <w:rsid w:val="00642140"/>
    <w:rsid w:val="00642B80"/>
    <w:rsid w:val="00645B2B"/>
    <w:rsid w:val="00682D84"/>
    <w:rsid w:val="00695EB5"/>
    <w:rsid w:val="006B1C93"/>
    <w:rsid w:val="006F5C23"/>
    <w:rsid w:val="00713D82"/>
    <w:rsid w:val="00717173"/>
    <w:rsid w:val="0072041B"/>
    <w:rsid w:val="00721B67"/>
    <w:rsid w:val="0072273B"/>
    <w:rsid w:val="00725435"/>
    <w:rsid w:val="00735D97"/>
    <w:rsid w:val="007501D9"/>
    <w:rsid w:val="007C381A"/>
    <w:rsid w:val="008001FC"/>
    <w:rsid w:val="00803D5C"/>
    <w:rsid w:val="00804A38"/>
    <w:rsid w:val="00815A18"/>
    <w:rsid w:val="00817043"/>
    <w:rsid w:val="008204F0"/>
    <w:rsid w:val="0083062E"/>
    <w:rsid w:val="008551F1"/>
    <w:rsid w:val="0089763D"/>
    <w:rsid w:val="008A133D"/>
    <w:rsid w:val="008D7046"/>
    <w:rsid w:val="008F4FD5"/>
    <w:rsid w:val="00904C95"/>
    <w:rsid w:val="00911D53"/>
    <w:rsid w:val="00927F3C"/>
    <w:rsid w:val="00931666"/>
    <w:rsid w:val="00931691"/>
    <w:rsid w:val="009341CB"/>
    <w:rsid w:val="009349FF"/>
    <w:rsid w:val="00944D73"/>
    <w:rsid w:val="0095417B"/>
    <w:rsid w:val="00982A21"/>
    <w:rsid w:val="0099633A"/>
    <w:rsid w:val="00996622"/>
    <w:rsid w:val="009A52DA"/>
    <w:rsid w:val="009B29C1"/>
    <w:rsid w:val="009C7A1A"/>
    <w:rsid w:val="00A0097C"/>
    <w:rsid w:val="00A4057C"/>
    <w:rsid w:val="00A43901"/>
    <w:rsid w:val="00A44BCE"/>
    <w:rsid w:val="00A54A5A"/>
    <w:rsid w:val="00A704D2"/>
    <w:rsid w:val="00A73CB7"/>
    <w:rsid w:val="00A73D94"/>
    <w:rsid w:val="00A8432A"/>
    <w:rsid w:val="00A90469"/>
    <w:rsid w:val="00A912B2"/>
    <w:rsid w:val="00AA02AF"/>
    <w:rsid w:val="00AA248E"/>
    <w:rsid w:val="00AA5073"/>
    <w:rsid w:val="00AB427F"/>
    <w:rsid w:val="00AB4EE3"/>
    <w:rsid w:val="00AD49DA"/>
    <w:rsid w:val="00AF1FF5"/>
    <w:rsid w:val="00AF6483"/>
    <w:rsid w:val="00B00BCE"/>
    <w:rsid w:val="00B1241C"/>
    <w:rsid w:val="00B144D4"/>
    <w:rsid w:val="00B20115"/>
    <w:rsid w:val="00B235A4"/>
    <w:rsid w:val="00B31F18"/>
    <w:rsid w:val="00B4017B"/>
    <w:rsid w:val="00B6100B"/>
    <w:rsid w:val="00B63EC7"/>
    <w:rsid w:val="00B72263"/>
    <w:rsid w:val="00B77B8A"/>
    <w:rsid w:val="00BA2C14"/>
    <w:rsid w:val="00BC0AC3"/>
    <w:rsid w:val="00BC4532"/>
    <w:rsid w:val="00BE5165"/>
    <w:rsid w:val="00BF5E1E"/>
    <w:rsid w:val="00BF7CF7"/>
    <w:rsid w:val="00C35C16"/>
    <w:rsid w:val="00C40B7D"/>
    <w:rsid w:val="00C45F80"/>
    <w:rsid w:val="00C641EE"/>
    <w:rsid w:val="00C72813"/>
    <w:rsid w:val="00C7791C"/>
    <w:rsid w:val="00C80959"/>
    <w:rsid w:val="00C850F5"/>
    <w:rsid w:val="00CA58E9"/>
    <w:rsid w:val="00CB569A"/>
    <w:rsid w:val="00CB72DD"/>
    <w:rsid w:val="00CC379F"/>
    <w:rsid w:val="00CC61BD"/>
    <w:rsid w:val="00CD06F8"/>
    <w:rsid w:val="00CD10B9"/>
    <w:rsid w:val="00CE0434"/>
    <w:rsid w:val="00CF0208"/>
    <w:rsid w:val="00CF255D"/>
    <w:rsid w:val="00D01B85"/>
    <w:rsid w:val="00D05AEF"/>
    <w:rsid w:val="00D14091"/>
    <w:rsid w:val="00D16CDC"/>
    <w:rsid w:val="00D31CBA"/>
    <w:rsid w:val="00D333F5"/>
    <w:rsid w:val="00D33C6C"/>
    <w:rsid w:val="00D37343"/>
    <w:rsid w:val="00D41871"/>
    <w:rsid w:val="00D8208A"/>
    <w:rsid w:val="00D92C0D"/>
    <w:rsid w:val="00D94865"/>
    <w:rsid w:val="00D9672C"/>
    <w:rsid w:val="00DA2158"/>
    <w:rsid w:val="00DB6AD5"/>
    <w:rsid w:val="00DC3CE1"/>
    <w:rsid w:val="00DE32E0"/>
    <w:rsid w:val="00E3529F"/>
    <w:rsid w:val="00E42FDC"/>
    <w:rsid w:val="00E44996"/>
    <w:rsid w:val="00E61AF8"/>
    <w:rsid w:val="00E67D7A"/>
    <w:rsid w:val="00E768E3"/>
    <w:rsid w:val="00E76B75"/>
    <w:rsid w:val="00EA11EE"/>
    <w:rsid w:val="00EB6F96"/>
    <w:rsid w:val="00EC2054"/>
    <w:rsid w:val="00F11686"/>
    <w:rsid w:val="00F2090B"/>
    <w:rsid w:val="00F23B95"/>
    <w:rsid w:val="00F2456F"/>
    <w:rsid w:val="00F41E77"/>
    <w:rsid w:val="00F45522"/>
    <w:rsid w:val="00F45B37"/>
    <w:rsid w:val="00F704F0"/>
    <w:rsid w:val="00F87BFE"/>
    <w:rsid w:val="00F9585E"/>
    <w:rsid w:val="00FA1B55"/>
    <w:rsid w:val="00FA26B0"/>
    <w:rsid w:val="00FC064E"/>
    <w:rsid w:val="00FE7630"/>
    <w:rsid w:val="00FF20B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42FA8"/>
  <w15:chartTrackingRefBased/>
  <w15:docId w15:val="{FDCE9D58-5320-4C0F-B284-B4D40CC6C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235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D06F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49D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35A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235A4"/>
    <w:pPr>
      <w:outlineLvl w:val="9"/>
    </w:pPr>
    <w:rPr>
      <w:lang w:val="en-US"/>
    </w:rPr>
  </w:style>
  <w:style w:type="character" w:customStyle="1" w:styleId="Heading2Char">
    <w:name w:val="Heading 2 Char"/>
    <w:basedOn w:val="DefaultParagraphFont"/>
    <w:link w:val="Heading2"/>
    <w:uiPriority w:val="9"/>
    <w:rsid w:val="00CD06F8"/>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524B7B"/>
    <w:pPr>
      <w:spacing w:after="100"/>
    </w:pPr>
  </w:style>
  <w:style w:type="paragraph" w:styleId="TOC2">
    <w:name w:val="toc 2"/>
    <w:basedOn w:val="Normal"/>
    <w:next w:val="Normal"/>
    <w:autoRedefine/>
    <w:uiPriority w:val="39"/>
    <w:unhideWhenUsed/>
    <w:rsid w:val="00524B7B"/>
    <w:pPr>
      <w:spacing w:after="100"/>
      <w:ind w:left="220"/>
    </w:pPr>
  </w:style>
  <w:style w:type="character" w:styleId="Hyperlink">
    <w:name w:val="Hyperlink"/>
    <w:basedOn w:val="DefaultParagraphFont"/>
    <w:uiPriority w:val="99"/>
    <w:unhideWhenUsed/>
    <w:rsid w:val="00524B7B"/>
    <w:rPr>
      <w:color w:val="0563C1" w:themeColor="hyperlink"/>
      <w:u w:val="single"/>
    </w:rPr>
  </w:style>
  <w:style w:type="paragraph" w:styleId="Header">
    <w:name w:val="header"/>
    <w:basedOn w:val="Normal"/>
    <w:link w:val="HeaderChar"/>
    <w:uiPriority w:val="99"/>
    <w:unhideWhenUsed/>
    <w:rsid w:val="00944D73"/>
    <w:pPr>
      <w:tabs>
        <w:tab w:val="center" w:pos="4536"/>
        <w:tab w:val="right" w:pos="9072"/>
      </w:tabs>
      <w:spacing w:after="0" w:line="240" w:lineRule="auto"/>
    </w:pPr>
  </w:style>
  <w:style w:type="character" w:customStyle="1" w:styleId="HeaderChar">
    <w:name w:val="Header Char"/>
    <w:basedOn w:val="DefaultParagraphFont"/>
    <w:link w:val="Header"/>
    <w:uiPriority w:val="99"/>
    <w:rsid w:val="00944D73"/>
  </w:style>
  <w:style w:type="paragraph" w:styleId="Footer">
    <w:name w:val="footer"/>
    <w:basedOn w:val="Normal"/>
    <w:link w:val="FooterChar"/>
    <w:uiPriority w:val="99"/>
    <w:unhideWhenUsed/>
    <w:rsid w:val="00944D73"/>
    <w:pPr>
      <w:tabs>
        <w:tab w:val="center" w:pos="4536"/>
        <w:tab w:val="right" w:pos="9072"/>
      </w:tabs>
      <w:spacing w:after="0" w:line="240" w:lineRule="auto"/>
    </w:pPr>
  </w:style>
  <w:style w:type="character" w:customStyle="1" w:styleId="FooterChar">
    <w:name w:val="Footer Char"/>
    <w:basedOn w:val="DefaultParagraphFont"/>
    <w:link w:val="Footer"/>
    <w:uiPriority w:val="99"/>
    <w:rsid w:val="00944D73"/>
  </w:style>
  <w:style w:type="character" w:customStyle="1" w:styleId="Heading3Char">
    <w:name w:val="Heading 3 Char"/>
    <w:basedOn w:val="DefaultParagraphFont"/>
    <w:link w:val="Heading3"/>
    <w:uiPriority w:val="9"/>
    <w:rsid w:val="00AD49DA"/>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D333F5"/>
    <w:pPr>
      <w:ind w:left="720"/>
      <w:contextualSpacing/>
    </w:pPr>
  </w:style>
  <w:style w:type="paragraph" w:styleId="Bibliography">
    <w:name w:val="Bibliography"/>
    <w:basedOn w:val="Normal"/>
    <w:next w:val="Normal"/>
    <w:uiPriority w:val="37"/>
    <w:unhideWhenUsed/>
    <w:rsid w:val="00682D84"/>
  </w:style>
  <w:style w:type="paragraph" w:styleId="TOC3">
    <w:name w:val="toc 3"/>
    <w:basedOn w:val="Normal"/>
    <w:next w:val="Normal"/>
    <w:autoRedefine/>
    <w:uiPriority w:val="39"/>
    <w:unhideWhenUsed/>
    <w:rsid w:val="0083062E"/>
    <w:pPr>
      <w:spacing w:after="100"/>
      <w:ind w:left="440"/>
    </w:pPr>
  </w:style>
  <w:style w:type="table" w:styleId="TableGrid">
    <w:name w:val="Table Grid"/>
    <w:basedOn w:val="TableNormal"/>
    <w:uiPriority w:val="39"/>
    <w:rsid w:val="003B06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30571">
      <w:bodyDiv w:val="1"/>
      <w:marLeft w:val="0"/>
      <w:marRight w:val="0"/>
      <w:marTop w:val="0"/>
      <w:marBottom w:val="0"/>
      <w:divBdr>
        <w:top w:val="none" w:sz="0" w:space="0" w:color="auto"/>
        <w:left w:val="none" w:sz="0" w:space="0" w:color="auto"/>
        <w:bottom w:val="none" w:sz="0" w:space="0" w:color="auto"/>
        <w:right w:val="none" w:sz="0" w:space="0" w:color="auto"/>
      </w:divBdr>
    </w:div>
    <w:div w:id="6910473">
      <w:bodyDiv w:val="1"/>
      <w:marLeft w:val="0"/>
      <w:marRight w:val="0"/>
      <w:marTop w:val="0"/>
      <w:marBottom w:val="0"/>
      <w:divBdr>
        <w:top w:val="none" w:sz="0" w:space="0" w:color="auto"/>
        <w:left w:val="none" w:sz="0" w:space="0" w:color="auto"/>
        <w:bottom w:val="none" w:sz="0" w:space="0" w:color="auto"/>
        <w:right w:val="none" w:sz="0" w:space="0" w:color="auto"/>
      </w:divBdr>
    </w:div>
    <w:div w:id="15160182">
      <w:bodyDiv w:val="1"/>
      <w:marLeft w:val="0"/>
      <w:marRight w:val="0"/>
      <w:marTop w:val="0"/>
      <w:marBottom w:val="0"/>
      <w:divBdr>
        <w:top w:val="none" w:sz="0" w:space="0" w:color="auto"/>
        <w:left w:val="none" w:sz="0" w:space="0" w:color="auto"/>
        <w:bottom w:val="none" w:sz="0" w:space="0" w:color="auto"/>
        <w:right w:val="none" w:sz="0" w:space="0" w:color="auto"/>
      </w:divBdr>
    </w:div>
    <w:div w:id="27265671">
      <w:bodyDiv w:val="1"/>
      <w:marLeft w:val="0"/>
      <w:marRight w:val="0"/>
      <w:marTop w:val="0"/>
      <w:marBottom w:val="0"/>
      <w:divBdr>
        <w:top w:val="none" w:sz="0" w:space="0" w:color="auto"/>
        <w:left w:val="none" w:sz="0" w:space="0" w:color="auto"/>
        <w:bottom w:val="none" w:sz="0" w:space="0" w:color="auto"/>
        <w:right w:val="none" w:sz="0" w:space="0" w:color="auto"/>
      </w:divBdr>
    </w:div>
    <w:div w:id="34891449">
      <w:bodyDiv w:val="1"/>
      <w:marLeft w:val="0"/>
      <w:marRight w:val="0"/>
      <w:marTop w:val="0"/>
      <w:marBottom w:val="0"/>
      <w:divBdr>
        <w:top w:val="none" w:sz="0" w:space="0" w:color="auto"/>
        <w:left w:val="none" w:sz="0" w:space="0" w:color="auto"/>
        <w:bottom w:val="none" w:sz="0" w:space="0" w:color="auto"/>
        <w:right w:val="none" w:sz="0" w:space="0" w:color="auto"/>
      </w:divBdr>
    </w:div>
    <w:div w:id="43262916">
      <w:bodyDiv w:val="1"/>
      <w:marLeft w:val="0"/>
      <w:marRight w:val="0"/>
      <w:marTop w:val="0"/>
      <w:marBottom w:val="0"/>
      <w:divBdr>
        <w:top w:val="none" w:sz="0" w:space="0" w:color="auto"/>
        <w:left w:val="none" w:sz="0" w:space="0" w:color="auto"/>
        <w:bottom w:val="none" w:sz="0" w:space="0" w:color="auto"/>
        <w:right w:val="none" w:sz="0" w:space="0" w:color="auto"/>
      </w:divBdr>
    </w:div>
    <w:div w:id="56250203">
      <w:bodyDiv w:val="1"/>
      <w:marLeft w:val="0"/>
      <w:marRight w:val="0"/>
      <w:marTop w:val="0"/>
      <w:marBottom w:val="0"/>
      <w:divBdr>
        <w:top w:val="none" w:sz="0" w:space="0" w:color="auto"/>
        <w:left w:val="none" w:sz="0" w:space="0" w:color="auto"/>
        <w:bottom w:val="none" w:sz="0" w:space="0" w:color="auto"/>
        <w:right w:val="none" w:sz="0" w:space="0" w:color="auto"/>
      </w:divBdr>
    </w:div>
    <w:div w:id="67507382">
      <w:bodyDiv w:val="1"/>
      <w:marLeft w:val="0"/>
      <w:marRight w:val="0"/>
      <w:marTop w:val="0"/>
      <w:marBottom w:val="0"/>
      <w:divBdr>
        <w:top w:val="none" w:sz="0" w:space="0" w:color="auto"/>
        <w:left w:val="none" w:sz="0" w:space="0" w:color="auto"/>
        <w:bottom w:val="none" w:sz="0" w:space="0" w:color="auto"/>
        <w:right w:val="none" w:sz="0" w:space="0" w:color="auto"/>
      </w:divBdr>
    </w:div>
    <w:div w:id="70080962">
      <w:bodyDiv w:val="1"/>
      <w:marLeft w:val="0"/>
      <w:marRight w:val="0"/>
      <w:marTop w:val="0"/>
      <w:marBottom w:val="0"/>
      <w:divBdr>
        <w:top w:val="none" w:sz="0" w:space="0" w:color="auto"/>
        <w:left w:val="none" w:sz="0" w:space="0" w:color="auto"/>
        <w:bottom w:val="none" w:sz="0" w:space="0" w:color="auto"/>
        <w:right w:val="none" w:sz="0" w:space="0" w:color="auto"/>
      </w:divBdr>
    </w:div>
    <w:div w:id="76945175">
      <w:bodyDiv w:val="1"/>
      <w:marLeft w:val="0"/>
      <w:marRight w:val="0"/>
      <w:marTop w:val="0"/>
      <w:marBottom w:val="0"/>
      <w:divBdr>
        <w:top w:val="none" w:sz="0" w:space="0" w:color="auto"/>
        <w:left w:val="none" w:sz="0" w:space="0" w:color="auto"/>
        <w:bottom w:val="none" w:sz="0" w:space="0" w:color="auto"/>
        <w:right w:val="none" w:sz="0" w:space="0" w:color="auto"/>
      </w:divBdr>
    </w:div>
    <w:div w:id="82841257">
      <w:bodyDiv w:val="1"/>
      <w:marLeft w:val="0"/>
      <w:marRight w:val="0"/>
      <w:marTop w:val="0"/>
      <w:marBottom w:val="0"/>
      <w:divBdr>
        <w:top w:val="none" w:sz="0" w:space="0" w:color="auto"/>
        <w:left w:val="none" w:sz="0" w:space="0" w:color="auto"/>
        <w:bottom w:val="none" w:sz="0" w:space="0" w:color="auto"/>
        <w:right w:val="none" w:sz="0" w:space="0" w:color="auto"/>
      </w:divBdr>
    </w:div>
    <w:div w:id="83650189">
      <w:bodyDiv w:val="1"/>
      <w:marLeft w:val="0"/>
      <w:marRight w:val="0"/>
      <w:marTop w:val="0"/>
      <w:marBottom w:val="0"/>
      <w:divBdr>
        <w:top w:val="none" w:sz="0" w:space="0" w:color="auto"/>
        <w:left w:val="none" w:sz="0" w:space="0" w:color="auto"/>
        <w:bottom w:val="none" w:sz="0" w:space="0" w:color="auto"/>
        <w:right w:val="none" w:sz="0" w:space="0" w:color="auto"/>
      </w:divBdr>
    </w:div>
    <w:div w:id="104085810">
      <w:bodyDiv w:val="1"/>
      <w:marLeft w:val="0"/>
      <w:marRight w:val="0"/>
      <w:marTop w:val="0"/>
      <w:marBottom w:val="0"/>
      <w:divBdr>
        <w:top w:val="none" w:sz="0" w:space="0" w:color="auto"/>
        <w:left w:val="none" w:sz="0" w:space="0" w:color="auto"/>
        <w:bottom w:val="none" w:sz="0" w:space="0" w:color="auto"/>
        <w:right w:val="none" w:sz="0" w:space="0" w:color="auto"/>
      </w:divBdr>
    </w:div>
    <w:div w:id="105318767">
      <w:bodyDiv w:val="1"/>
      <w:marLeft w:val="0"/>
      <w:marRight w:val="0"/>
      <w:marTop w:val="0"/>
      <w:marBottom w:val="0"/>
      <w:divBdr>
        <w:top w:val="none" w:sz="0" w:space="0" w:color="auto"/>
        <w:left w:val="none" w:sz="0" w:space="0" w:color="auto"/>
        <w:bottom w:val="none" w:sz="0" w:space="0" w:color="auto"/>
        <w:right w:val="none" w:sz="0" w:space="0" w:color="auto"/>
      </w:divBdr>
    </w:div>
    <w:div w:id="107166463">
      <w:bodyDiv w:val="1"/>
      <w:marLeft w:val="0"/>
      <w:marRight w:val="0"/>
      <w:marTop w:val="0"/>
      <w:marBottom w:val="0"/>
      <w:divBdr>
        <w:top w:val="none" w:sz="0" w:space="0" w:color="auto"/>
        <w:left w:val="none" w:sz="0" w:space="0" w:color="auto"/>
        <w:bottom w:val="none" w:sz="0" w:space="0" w:color="auto"/>
        <w:right w:val="none" w:sz="0" w:space="0" w:color="auto"/>
      </w:divBdr>
    </w:div>
    <w:div w:id="116797105">
      <w:bodyDiv w:val="1"/>
      <w:marLeft w:val="0"/>
      <w:marRight w:val="0"/>
      <w:marTop w:val="0"/>
      <w:marBottom w:val="0"/>
      <w:divBdr>
        <w:top w:val="none" w:sz="0" w:space="0" w:color="auto"/>
        <w:left w:val="none" w:sz="0" w:space="0" w:color="auto"/>
        <w:bottom w:val="none" w:sz="0" w:space="0" w:color="auto"/>
        <w:right w:val="none" w:sz="0" w:space="0" w:color="auto"/>
      </w:divBdr>
    </w:div>
    <w:div w:id="125662228">
      <w:bodyDiv w:val="1"/>
      <w:marLeft w:val="0"/>
      <w:marRight w:val="0"/>
      <w:marTop w:val="0"/>
      <w:marBottom w:val="0"/>
      <w:divBdr>
        <w:top w:val="none" w:sz="0" w:space="0" w:color="auto"/>
        <w:left w:val="none" w:sz="0" w:space="0" w:color="auto"/>
        <w:bottom w:val="none" w:sz="0" w:space="0" w:color="auto"/>
        <w:right w:val="none" w:sz="0" w:space="0" w:color="auto"/>
      </w:divBdr>
    </w:div>
    <w:div w:id="160318808">
      <w:bodyDiv w:val="1"/>
      <w:marLeft w:val="0"/>
      <w:marRight w:val="0"/>
      <w:marTop w:val="0"/>
      <w:marBottom w:val="0"/>
      <w:divBdr>
        <w:top w:val="none" w:sz="0" w:space="0" w:color="auto"/>
        <w:left w:val="none" w:sz="0" w:space="0" w:color="auto"/>
        <w:bottom w:val="none" w:sz="0" w:space="0" w:color="auto"/>
        <w:right w:val="none" w:sz="0" w:space="0" w:color="auto"/>
      </w:divBdr>
    </w:div>
    <w:div w:id="174006205">
      <w:bodyDiv w:val="1"/>
      <w:marLeft w:val="0"/>
      <w:marRight w:val="0"/>
      <w:marTop w:val="0"/>
      <w:marBottom w:val="0"/>
      <w:divBdr>
        <w:top w:val="none" w:sz="0" w:space="0" w:color="auto"/>
        <w:left w:val="none" w:sz="0" w:space="0" w:color="auto"/>
        <w:bottom w:val="none" w:sz="0" w:space="0" w:color="auto"/>
        <w:right w:val="none" w:sz="0" w:space="0" w:color="auto"/>
      </w:divBdr>
    </w:div>
    <w:div w:id="177356658">
      <w:bodyDiv w:val="1"/>
      <w:marLeft w:val="0"/>
      <w:marRight w:val="0"/>
      <w:marTop w:val="0"/>
      <w:marBottom w:val="0"/>
      <w:divBdr>
        <w:top w:val="none" w:sz="0" w:space="0" w:color="auto"/>
        <w:left w:val="none" w:sz="0" w:space="0" w:color="auto"/>
        <w:bottom w:val="none" w:sz="0" w:space="0" w:color="auto"/>
        <w:right w:val="none" w:sz="0" w:space="0" w:color="auto"/>
      </w:divBdr>
    </w:div>
    <w:div w:id="178354634">
      <w:bodyDiv w:val="1"/>
      <w:marLeft w:val="0"/>
      <w:marRight w:val="0"/>
      <w:marTop w:val="0"/>
      <w:marBottom w:val="0"/>
      <w:divBdr>
        <w:top w:val="none" w:sz="0" w:space="0" w:color="auto"/>
        <w:left w:val="none" w:sz="0" w:space="0" w:color="auto"/>
        <w:bottom w:val="none" w:sz="0" w:space="0" w:color="auto"/>
        <w:right w:val="none" w:sz="0" w:space="0" w:color="auto"/>
      </w:divBdr>
    </w:div>
    <w:div w:id="201945658">
      <w:bodyDiv w:val="1"/>
      <w:marLeft w:val="0"/>
      <w:marRight w:val="0"/>
      <w:marTop w:val="0"/>
      <w:marBottom w:val="0"/>
      <w:divBdr>
        <w:top w:val="none" w:sz="0" w:space="0" w:color="auto"/>
        <w:left w:val="none" w:sz="0" w:space="0" w:color="auto"/>
        <w:bottom w:val="none" w:sz="0" w:space="0" w:color="auto"/>
        <w:right w:val="none" w:sz="0" w:space="0" w:color="auto"/>
      </w:divBdr>
    </w:div>
    <w:div w:id="213543744">
      <w:bodyDiv w:val="1"/>
      <w:marLeft w:val="0"/>
      <w:marRight w:val="0"/>
      <w:marTop w:val="0"/>
      <w:marBottom w:val="0"/>
      <w:divBdr>
        <w:top w:val="none" w:sz="0" w:space="0" w:color="auto"/>
        <w:left w:val="none" w:sz="0" w:space="0" w:color="auto"/>
        <w:bottom w:val="none" w:sz="0" w:space="0" w:color="auto"/>
        <w:right w:val="none" w:sz="0" w:space="0" w:color="auto"/>
      </w:divBdr>
    </w:div>
    <w:div w:id="215121129">
      <w:bodyDiv w:val="1"/>
      <w:marLeft w:val="0"/>
      <w:marRight w:val="0"/>
      <w:marTop w:val="0"/>
      <w:marBottom w:val="0"/>
      <w:divBdr>
        <w:top w:val="none" w:sz="0" w:space="0" w:color="auto"/>
        <w:left w:val="none" w:sz="0" w:space="0" w:color="auto"/>
        <w:bottom w:val="none" w:sz="0" w:space="0" w:color="auto"/>
        <w:right w:val="none" w:sz="0" w:space="0" w:color="auto"/>
      </w:divBdr>
    </w:div>
    <w:div w:id="217059324">
      <w:bodyDiv w:val="1"/>
      <w:marLeft w:val="0"/>
      <w:marRight w:val="0"/>
      <w:marTop w:val="0"/>
      <w:marBottom w:val="0"/>
      <w:divBdr>
        <w:top w:val="none" w:sz="0" w:space="0" w:color="auto"/>
        <w:left w:val="none" w:sz="0" w:space="0" w:color="auto"/>
        <w:bottom w:val="none" w:sz="0" w:space="0" w:color="auto"/>
        <w:right w:val="none" w:sz="0" w:space="0" w:color="auto"/>
      </w:divBdr>
    </w:div>
    <w:div w:id="229511253">
      <w:bodyDiv w:val="1"/>
      <w:marLeft w:val="0"/>
      <w:marRight w:val="0"/>
      <w:marTop w:val="0"/>
      <w:marBottom w:val="0"/>
      <w:divBdr>
        <w:top w:val="none" w:sz="0" w:space="0" w:color="auto"/>
        <w:left w:val="none" w:sz="0" w:space="0" w:color="auto"/>
        <w:bottom w:val="none" w:sz="0" w:space="0" w:color="auto"/>
        <w:right w:val="none" w:sz="0" w:space="0" w:color="auto"/>
      </w:divBdr>
    </w:div>
    <w:div w:id="230964923">
      <w:bodyDiv w:val="1"/>
      <w:marLeft w:val="0"/>
      <w:marRight w:val="0"/>
      <w:marTop w:val="0"/>
      <w:marBottom w:val="0"/>
      <w:divBdr>
        <w:top w:val="none" w:sz="0" w:space="0" w:color="auto"/>
        <w:left w:val="none" w:sz="0" w:space="0" w:color="auto"/>
        <w:bottom w:val="none" w:sz="0" w:space="0" w:color="auto"/>
        <w:right w:val="none" w:sz="0" w:space="0" w:color="auto"/>
      </w:divBdr>
    </w:div>
    <w:div w:id="234780996">
      <w:bodyDiv w:val="1"/>
      <w:marLeft w:val="0"/>
      <w:marRight w:val="0"/>
      <w:marTop w:val="0"/>
      <w:marBottom w:val="0"/>
      <w:divBdr>
        <w:top w:val="none" w:sz="0" w:space="0" w:color="auto"/>
        <w:left w:val="none" w:sz="0" w:space="0" w:color="auto"/>
        <w:bottom w:val="none" w:sz="0" w:space="0" w:color="auto"/>
        <w:right w:val="none" w:sz="0" w:space="0" w:color="auto"/>
      </w:divBdr>
    </w:div>
    <w:div w:id="236669679">
      <w:bodyDiv w:val="1"/>
      <w:marLeft w:val="0"/>
      <w:marRight w:val="0"/>
      <w:marTop w:val="0"/>
      <w:marBottom w:val="0"/>
      <w:divBdr>
        <w:top w:val="none" w:sz="0" w:space="0" w:color="auto"/>
        <w:left w:val="none" w:sz="0" w:space="0" w:color="auto"/>
        <w:bottom w:val="none" w:sz="0" w:space="0" w:color="auto"/>
        <w:right w:val="none" w:sz="0" w:space="0" w:color="auto"/>
      </w:divBdr>
    </w:div>
    <w:div w:id="242492460">
      <w:bodyDiv w:val="1"/>
      <w:marLeft w:val="0"/>
      <w:marRight w:val="0"/>
      <w:marTop w:val="0"/>
      <w:marBottom w:val="0"/>
      <w:divBdr>
        <w:top w:val="none" w:sz="0" w:space="0" w:color="auto"/>
        <w:left w:val="none" w:sz="0" w:space="0" w:color="auto"/>
        <w:bottom w:val="none" w:sz="0" w:space="0" w:color="auto"/>
        <w:right w:val="none" w:sz="0" w:space="0" w:color="auto"/>
      </w:divBdr>
    </w:div>
    <w:div w:id="243226763">
      <w:bodyDiv w:val="1"/>
      <w:marLeft w:val="0"/>
      <w:marRight w:val="0"/>
      <w:marTop w:val="0"/>
      <w:marBottom w:val="0"/>
      <w:divBdr>
        <w:top w:val="none" w:sz="0" w:space="0" w:color="auto"/>
        <w:left w:val="none" w:sz="0" w:space="0" w:color="auto"/>
        <w:bottom w:val="none" w:sz="0" w:space="0" w:color="auto"/>
        <w:right w:val="none" w:sz="0" w:space="0" w:color="auto"/>
      </w:divBdr>
    </w:div>
    <w:div w:id="246768898">
      <w:bodyDiv w:val="1"/>
      <w:marLeft w:val="0"/>
      <w:marRight w:val="0"/>
      <w:marTop w:val="0"/>
      <w:marBottom w:val="0"/>
      <w:divBdr>
        <w:top w:val="none" w:sz="0" w:space="0" w:color="auto"/>
        <w:left w:val="none" w:sz="0" w:space="0" w:color="auto"/>
        <w:bottom w:val="none" w:sz="0" w:space="0" w:color="auto"/>
        <w:right w:val="none" w:sz="0" w:space="0" w:color="auto"/>
      </w:divBdr>
    </w:div>
    <w:div w:id="258098338">
      <w:bodyDiv w:val="1"/>
      <w:marLeft w:val="0"/>
      <w:marRight w:val="0"/>
      <w:marTop w:val="0"/>
      <w:marBottom w:val="0"/>
      <w:divBdr>
        <w:top w:val="none" w:sz="0" w:space="0" w:color="auto"/>
        <w:left w:val="none" w:sz="0" w:space="0" w:color="auto"/>
        <w:bottom w:val="none" w:sz="0" w:space="0" w:color="auto"/>
        <w:right w:val="none" w:sz="0" w:space="0" w:color="auto"/>
      </w:divBdr>
    </w:div>
    <w:div w:id="272132977">
      <w:bodyDiv w:val="1"/>
      <w:marLeft w:val="0"/>
      <w:marRight w:val="0"/>
      <w:marTop w:val="0"/>
      <w:marBottom w:val="0"/>
      <w:divBdr>
        <w:top w:val="none" w:sz="0" w:space="0" w:color="auto"/>
        <w:left w:val="none" w:sz="0" w:space="0" w:color="auto"/>
        <w:bottom w:val="none" w:sz="0" w:space="0" w:color="auto"/>
        <w:right w:val="none" w:sz="0" w:space="0" w:color="auto"/>
      </w:divBdr>
    </w:div>
    <w:div w:id="272245798">
      <w:bodyDiv w:val="1"/>
      <w:marLeft w:val="0"/>
      <w:marRight w:val="0"/>
      <w:marTop w:val="0"/>
      <w:marBottom w:val="0"/>
      <w:divBdr>
        <w:top w:val="none" w:sz="0" w:space="0" w:color="auto"/>
        <w:left w:val="none" w:sz="0" w:space="0" w:color="auto"/>
        <w:bottom w:val="none" w:sz="0" w:space="0" w:color="auto"/>
        <w:right w:val="none" w:sz="0" w:space="0" w:color="auto"/>
      </w:divBdr>
    </w:div>
    <w:div w:id="277221028">
      <w:bodyDiv w:val="1"/>
      <w:marLeft w:val="0"/>
      <w:marRight w:val="0"/>
      <w:marTop w:val="0"/>
      <w:marBottom w:val="0"/>
      <w:divBdr>
        <w:top w:val="none" w:sz="0" w:space="0" w:color="auto"/>
        <w:left w:val="none" w:sz="0" w:space="0" w:color="auto"/>
        <w:bottom w:val="none" w:sz="0" w:space="0" w:color="auto"/>
        <w:right w:val="none" w:sz="0" w:space="0" w:color="auto"/>
      </w:divBdr>
    </w:div>
    <w:div w:id="283659552">
      <w:bodyDiv w:val="1"/>
      <w:marLeft w:val="0"/>
      <w:marRight w:val="0"/>
      <w:marTop w:val="0"/>
      <w:marBottom w:val="0"/>
      <w:divBdr>
        <w:top w:val="none" w:sz="0" w:space="0" w:color="auto"/>
        <w:left w:val="none" w:sz="0" w:space="0" w:color="auto"/>
        <w:bottom w:val="none" w:sz="0" w:space="0" w:color="auto"/>
        <w:right w:val="none" w:sz="0" w:space="0" w:color="auto"/>
      </w:divBdr>
    </w:div>
    <w:div w:id="286547742">
      <w:bodyDiv w:val="1"/>
      <w:marLeft w:val="0"/>
      <w:marRight w:val="0"/>
      <w:marTop w:val="0"/>
      <w:marBottom w:val="0"/>
      <w:divBdr>
        <w:top w:val="none" w:sz="0" w:space="0" w:color="auto"/>
        <w:left w:val="none" w:sz="0" w:space="0" w:color="auto"/>
        <w:bottom w:val="none" w:sz="0" w:space="0" w:color="auto"/>
        <w:right w:val="none" w:sz="0" w:space="0" w:color="auto"/>
      </w:divBdr>
    </w:div>
    <w:div w:id="288170985">
      <w:bodyDiv w:val="1"/>
      <w:marLeft w:val="0"/>
      <w:marRight w:val="0"/>
      <w:marTop w:val="0"/>
      <w:marBottom w:val="0"/>
      <w:divBdr>
        <w:top w:val="none" w:sz="0" w:space="0" w:color="auto"/>
        <w:left w:val="none" w:sz="0" w:space="0" w:color="auto"/>
        <w:bottom w:val="none" w:sz="0" w:space="0" w:color="auto"/>
        <w:right w:val="none" w:sz="0" w:space="0" w:color="auto"/>
      </w:divBdr>
    </w:div>
    <w:div w:id="300424642">
      <w:bodyDiv w:val="1"/>
      <w:marLeft w:val="0"/>
      <w:marRight w:val="0"/>
      <w:marTop w:val="0"/>
      <w:marBottom w:val="0"/>
      <w:divBdr>
        <w:top w:val="none" w:sz="0" w:space="0" w:color="auto"/>
        <w:left w:val="none" w:sz="0" w:space="0" w:color="auto"/>
        <w:bottom w:val="none" w:sz="0" w:space="0" w:color="auto"/>
        <w:right w:val="none" w:sz="0" w:space="0" w:color="auto"/>
      </w:divBdr>
    </w:div>
    <w:div w:id="304512624">
      <w:bodyDiv w:val="1"/>
      <w:marLeft w:val="0"/>
      <w:marRight w:val="0"/>
      <w:marTop w:val="0"/>
      <w:marBottom w:val="0"/>
      <w:divBdr>
        <w:top w:val="none" w:sz="0" w:space="0" w:color="auto"/>
        <w:left w:val="none" w:sz="0" w:space="0" w:color="auto"/>
        <w:bottom w:val="none" w:sz="0" w:space="0" w:color="auto"/>
        <w:right w:val="none" w:sz="0" w:space="0" w:color="auto"/>
      </w:divBdr>
    </w:div>
    <w:div w:id="315230381">
      <w:bodyDiv w:val="1"/>
      <w:marLeft w:val="0"/>
      <w:marRight w:val="0"/>
      <w:marTop w:val="0"/>
      <w:marBottom w:val="0"/>
      <w:divBdr>
        <w:top w:val="none" w:sz="0" w:space="0" w:color="auto"/>
        <w:left w:val="none" w:sz="0" w:space="0" w:color="auto"/>
        <w:bottom w:val="none" w:sz="0" w:space="0" w:color="auto"/>
        <w:right w:val="none" w:sz="0" w:space="0" w:color="auto"/>
      </w:divBdr>
    </w:div>
    <w:div w:id="315382262">
      <w:bodyDiv w:val="1"/>
      <w:marLeft w:val="0"/>
      <w:marRight w:val="0"/>
      <w:marTop w:val="0"/>
      <w:marBottom w:val="0"/>
      <w:divBdr>
        <w:top w:val="none" w:sz="0" w:space="0" w:color="auto"/>
        <w:left w:val="none" w:sz="0" w:space="0" w:color="auto"/>
        <w:bottom w:val="none" w:sz="0" w:space="0" w:color="auto"/>
        <w:right w:val="none" w:sz="0" w:space="0" w:color="auto"/>
      </w:divBdr>
    </w:div>
    <w:div w:id="322465638">
      <w:bodyDiv w:val="1"/>
      <w:marLeft w:val="0"/>
      <w:marRight w:val="0"/>
      <w:marTop w:val="0"/>
      <w:marBottom w:val="0"/>
      <w:divBdr>
        <w:top w:val="none" w:sz="0" w:space="0" w:color="auto"/>
        <w:left w:val="none" w:sz="0" w:space="0" w:color="auto"/>
        <w:bottom w:val="none" w:sz="0" w:space="0" w:color="auto"/>
        <w:right w:val="none" w:sz="0" w:space="0" w:color="auto"/>
      </w:divBdr>
    </w:div>
    <w:div w:id="325980362">
      <w:bodyDiv w:val="1"/>
      <w:marLeft w:val="0"/>
      <w:marRight w:val="0"/>
      <w:marTop w:val="0"/>
      <w:marBottom w:val="0"/>
      <w:divBdr>
        <w:top w:val="none" w:sz="0" w:space="0" w:color="auto"/>
        <w:left w:val="none" w:sz="0" w:space="0" w:color="auto"/>
        <w:bottom w:val="none" w:sz="0" w:space="0" w:color="auto"/>
        <w:right w:val="none" w:sz="0" w:space="0" w:color="auto"/>
      </w:divBdr>
    </w:div>
    <w:div w:id="327514070">
      <w:bodyDiv w:val="1"/>
      <w:marLeft w:val="0"/>
      <w:marRight w:val="0"/>
      <w:marTop w:val="0"/>
      <w:marBottom w:val="0"/>
      <w:divBdr>
        <w:top w:val="none" w:sz="0" w:space="0" w:color="auto"/>
        <w:left w:val="none" w:sz="0" w:space="0" w:color="auto"/>
        <w:bottom w:val="none" w:sz="0" w:space="0" w:color="auto"/>
        <w:right w:val="none" w:sz="0" w:space="0" w:color="auto"/>
      </w:divBdr>
    </w:div>
    <w:div w:id="345250650">
      <w:bodyDiv w:val="1"/>
      <w:marLeft w:val="0"/>
      <w:marRight w:val="0"/>
      <w:marTop w:val="0"/>
      <w:marBottom w:val="0"/>
      <w:divBdr>
        <w:top w:val="none" w:sz="0" w:space="0" w:color="auto"/>
        <w:left w:val="none" w:sz="0" w:space="0" w:color="auto"/>
        <w:bottom w:val="none" w:sz="0" w:space="0" w:color="auto"/>
        <w:right w:val="none" w:sz="0" w:space="0" w:color="auto"/>
      </w:divBdr>
    </w:div>
    <w:div w:id="354816262">
      <w:bodyDiv w:val="1"/>
      <w:marLeft w:val="0"/>
      <w:marRight w:val="0"/>
      <w:marTop w:val="0"/>
      <w:marBottom w:val="0"/>
      <w:divBdr>
        <w:top w:val="none" w:sz="0" w:space="0" w:color="auto"/>
        <w:left w:val="none" w:sz="0" w:space="0" w:color="auto"/>
        <w:bottom w:val="none" w:sz="0" w:space="0" w:color="auto"/>
        <w:right w:val="none" w:sz="0" w:space="0" w:color="auto"/>
      </w:divBdr>
    </w:div>
    <w:div w:id="367683124">
      <w:bodyDiv w:val="1"/>
      <w:marLeft w:val="0"/>
      <w:marRight w:val="0"/>
      <w:marTop w:val="0"/>
      <w:marBottom w:val="0"/>
      <w:divBdr>
        <w:top w:val="none" w:sz="0" w:space="0" w:color="auto"/>
        <w:left w:val="none" w:sz="0" w:space="0" w:color="auto"/>
        <w:bottom w:val="none" w:sz="0" w:space="0" w:color="auto"/>
        <w:right w:val="none" w:sz="0" w:space="0" w:color="auto"/>
      </w:divBdr>
    </w:div>
    <w:div w:id="371223980">
      <w:bodyDiv w:val="1"/>
      <w:marLeft w:val="0"/>
      <w:marRight w:val="0"/>
      <w:marTop w:val="0"/>
      <w:marBottom w:val="0"/>
      <w:divBdr>
        <w:top w:val="none" w:sz="0" w:space="0" w:color="auto"/>
        <w:left w:val="none" w:sz="0" w:space="0" w:color="auto"/>
        <w:bottom w:val="none" w:sz="0" w:space="0" w:color="auto"/>
        <w:right w:val="none" w:sz="0" w:space="0" w:color="auto"/>
      </w:divBdr>
    </w:div>
    <w:div w:id="375469497">
      <w:bodyDiv w:val="1"/>
      <w:marLeft w:val="0"/>
      <w:marRight w:val="0"/>
      <w:marTop w:val="0"/>
      <w:marBottom w:val="0"/>
      <w:divBdr>
        <w:top w:val="none" w:sz="0" w:space="0" w:color="auto"/>
        <w:left w:val="none" w:sz="0" w:space="0" w:color="auto"/>
        <w:bottom w:val="none" w:sz="0" w:space="0" w:color="auto"/>
        <w:right w:val="none" w:sz="0" w:space="0" w:color="auto"/>
      </w:divBdr>
    </w:div>
    <w:div w:id="387800884">
      <w:bodyDiv w:val="1"/>
      <w:marLeft w:val="0"/>
      <w:marRight w:val="0"/>
      <w:marTop w:val="0"/>
      <w:marBottom w:val="0"/>
      <w:divBdr>
        <w:top w:val="none" w:sz="0" w:space="0" w:color="auto"/>
        <w:left w:val="none" w:sz="0" w:space="0" w:color="auto"/>
        <w:bottom w:val="none" w:sz="0" w:space="0" w:color="auto"/>
        <w:right w:val="none" w:sz="0" w:space="0" w:color="auto"/>
      </w:divBdr>
    </w:div>
    <w:div w:id="388774475">
      <w:bodyDiv w:val="1"/>
      <w:marLeft w:val="0"/>
      <w:marRight w:val="0"/>
      <w:marTop w:val="0"/>
      <w:marBottom w:val="0"/>
      <w:divBdr>
        <w:top w:val="none" w:sz="0" w:space="0" w:color="auto"/>
        <w:left w:val="none" w:sz="0" w:space="0" w:color="auto"/>
        <w:bottom w:val="none" w:sz="0" w:space="0" w:color="auto"/>
        <w:right w:val="none" w:sz="0" w:space="0" w:color="auto"/>
      </w:divBdr>
    </w:div>
    <w:div w:id="393352575">
      <w:bodyDiv w:val="1"/>
      <w:marLeft w:val="0"/>
      <w:marRight w:val="0"/>
      <w:marTop w:val="0"/>
      <w:marBottom w:val="0"/>
      <w:divBdr>
        <w:top w:val="none" w:sz="0" w:space="0" w:color="auto"/>
        <w:left w:val="none" w:sz="0" w:space="0" w:color="auto"/>
        <w:bottom w:val="none" w:sz="0" w:space="0" w:color="auto"/>
        <w:right w:val="none" w:sz="0" w:space="0" w:color="auto"/>
      </w:divBdr>
    </w:div>
    <w:div w:id="420222461">
      <w:bodyDiv w:val="1"/>
      <w:marLeft w:val="0"/>
      <w:marRight w:val="0"/>
      <w:marTop w:val="0"/>
      <w:marBottom w:val="0"/>
      <w:divBdr>
        <w:top w:val="none" w:sz="0" w:space="0" w:color="auto"/>
        <w:left w:val="none" w:sz="0" w:space="0" w:color="auto"/>
        <w:bottom w:val="none" w:sz="0" w:space="0" w:color="auto"/>
        <w:right w:val="none" w:sz="0" w:space="0" w:color="auto"/>
      </w:divBdr>
    </w:div>
    <w:div w:id="423838266">
      <w:bodyDiv w:val="1"/>
      <w:marLeft w:val="0"/>
      <w:marRight w:val="0"/>
      <w:marTop w:val="0"/>
      <w:marBottom w:val="0"/>
      <w:divBdr>
        <w:top w:val="none" w:sz="0" w:space="0" w:color="auto"/>
        <w:left w:val="none" w:sz="0" w:space="0" w:color="auto"/>
        <w:bottom w:val="none" w:sz="0" w:space="0" w:color="auto"/>
        <w:right w:val="none" w:sz="0" w:space="0" w:color="auto"/>
      </w:divBdr>
    </w:div>
    <w:div w:id="431753111">
      <w:bodyDiv w:val="1"/>
      <w:marLeft w:val="0"/>
      <w:marRight w:val="0"/>
      <w:marTop w:val="0"/>
      <w:marBottom w:val="0"/>
      <w:divBdr>
        <w:top w:val="none" w:sz="0" w:space="0" w:color="auto"/>
        <w:left w:val="none" w:sz="0" w:space="0" w:color="auto"/>
        <w:bottom w:val="none" w:sz="0" w:space="0" w:color="auto"/>
        <w:right w:val="none" w:sz="0" w:space="0" w:color="auto"/>
      </w:divBdr>
    </w:div>
    <w:div w:id="434831791">
      <w:bodyDiv w:val="1"/>
      <w:marLeft w:val="0"/>
      <w:marRight w:val="0"/>
      <w:marTop w:val="0"/>
      <w:marBottom w:val="0"/>
      <w:divBdr>
        <w:top w:val="none" w:sz="0" w:space="0" w:color="auto"/>
        <w:left w:val="none" w:sz="0" w:space="0" w:color="auto"/>
        <w:bottom w:val="none" w:sz="0" w:space="0" w:color="auto"/>
        <w:right w:val="none" w:sz="0" w:space="0" w:color="auto"/>
      </w:divBdr>
    </w:div>
    <w:div w:id="459373762">
      <w:bodyDiv w:val="1"/>
      <w:marLeft w:val="0"/>
      <w:marRight w:val="0"/>
      <w:marTop w:val="0"/>
      <w:marBottom w:val="0"/>
      <w:divBdr>
        <w:top w:val="none" w:sz="0" w:space="0" w:color="auto"/>
        <w:left w:val="none" w:sz="0" w:space="0" w:color="auto"/>
        <w:bottom w:val="none" w:sz="0" w:space="0" w:color="auto"/>
        <w:right w:val="none" w:sz="0" w:space="0" w:color="auto"/>
      </w:divBdr>
    </w:div>
    <w:div w:id="464273813">
      <w:bodyDiv w:val="1"/>
      <w:marLeft w:val="0"/>
      <w:marRight w:val="0"/>
      <w:marTop w:val="0"/>
      <w:marBottom w:val="0"/>
      <w:divBdr>
        <w:top w:val="none" w:sz="0" w:space="0" w:color="auto"/>
        <w:left w:val="none" w:sz="0" w:space="0" w:color="auto"/>
        <w:bottom w:val="none" w:sz="0" w:space="0" w:color="auto"/>
        <w:right w:val="none" w:sz="0" w:space="0" w:color="auto"/>
      </w:divBdr>
    </w:div>
    <w:div w:id="466628137">
      <w:bodyDiv w:val="1"/>
      <w:marLeft w:val="0"/>
      <w:marRight w:val="0"/>
      <w:marTop w:val="0"/>
      <w:marBottom w:val="0"/>
      <w:divBdr>
        <w:top w:val="none" w:sz="0" w:space="0" w:color="auto"/>
        <w:left w:val="none" w:sz="0" w:space="0" w:color="auto"/>
        <w:bottom w:val="none" w:sz="0" w:space="0" w:color="auto"/>
        <w:right w:val="none" w:sz="0" w:space="0" w:color="auto"/>
      </w:divBdr>
    </w:div>
    <w:div w:id="475297740">
      <w:bodyDiv w:val="1"/>
      <w:marLeft w:val="0"/>
      <w:marRight w:val="0"/>
      <w:marTop w:val="0"/>
      <w:marBottom w:val="0"/>
      <w:divBdr>
        <w:top w:val="none" w:sz="0" w:space="0" w:color="auto"/>
        <w:left w:val="none" w:sz="0" w:space="0" w:color="auto"/>
        <w:bottom w:val="none" w:sz="0" w:space="0" w:color="auto"/>
        <w:right w:val="none" w:sz="0" w:space="0" w:color="auto"/>
      </w:divBdr>
    </w:div>
    <w:div w:id="477234712">
      <w:bodyDiv w:val="1"/>
      <w:marLeft w:val="0"/>
      <w:marRight w:val="0"/>
      <w:marTop w:val="0"/>
      <w:marBottom w:val="0"/>
      <w:divBdr>
        <w:top w:val="none" w:sz="0" w:space="0" w:color="auto"/>
        <w:left w:val="none" w:sz="0" w:space="0" w:color="auto"/>
        <w:bottom w:val="none" w:sz="0" w:space="0" w:color="auto"/>
        <w:right w:val="none" w:sz="0" w:space="0" w:color="auto"/>
      </w:divBdr>
    </w:div>
    <w:div w:id="488786224">
      <w:bodyDiv w:val="1"/>
      <w:marLeft w:val="0"/>
      <w:marRight w:val="0"/>
      <w:marTop w:val="0"/>
      <w:marBottom w:val="0"/>
      <w:divBdr>
        <w:top w:val="none" w:sz="0" w:space="0" w:color="auto"/>
        <w:left w:val="none" w:sz="0" w:space="0" w:color="auto"/>
        <w:bottom w:val="none" w:sz="0" w:space="0" w:color="auto"/>
        <w:right w:val="none" w:sz="0" w:space="0" w:color="auto"/>
      </w:divBdr>
    </w:div>
    <w:div w:id="497305272">
      <w:bodyDiv w:val="1"/>
      <w:marLeft w:val="0"/>
      <w:marRight w:val="0"/>
      <w:marTop w:val="0"/>
      <w:marBottom w:val="0"/>
      <w:divBdr>
        <w:top w:val="none" w:sz="0" w:space="0" w:color="auto"/>
        <w:left w:val="none" w:sz="0" w:space="0" w:color="auto"/>
        <w:bottom w:val="none" w:sz="0" w:space="0" w:color="auto"/>
        <w:right w:val="none" w:sz="0" w:space="0" w:color="auto"/>
      </w:divBdr>
    </w:div>
    <w:div w:id="527253213">
      <w:bodyDiv w:val="1"/>
      <w:marLeft w:val="0"/>
      <w:marRight w:val="0"/>
      <w:marTop w:val="0"/>
      <w:marBottom w:val="0"/>
      <w:divBdr>
        <w:top w:val="none" w:sz="0" w:space="0" w:color="auto"/>
        <w:left w:val="none" w:sz="0" w:space="0" w:color="auto"/>
        <w:bottom w:val="none" w:sz="0" w:space="0" w:color="auto"/>
        <w:right w:val="none" w:sz="0" w:space="0" w:color="auto"/>
      </w:divBdr>
    </w:div>
    <w:div w:id="533276175">
      <w:bodyDiv w:val="1"/>
      <w:marLeft w:val="0"/>
      <w:marRight w:val="0"/>
      <w:marTop w:val="0"/>
      <w:marBottom w:val="0"/>
      <w:divBdr>
        <w:top w:val="none" w:sz="0" w:space="0" w:color="auto"/>
        <w:left w:val="none" w:sz="0" w:space="0" w:color="auto"/>
        <w:bottom w:val="none" w:sz="0" w:space="0" w:color="auto"/>
        <w:right w:val="none" w:sz="0" w:space="0" w:color="auto"/>
      </w:divBdr>
    </w:div>
    <w:div w:id="550456312">
      <w:bodyDiv w:val="1"/>
      <w:marLeft w:val="0"/>
      <w:marRight w:val="0"/>
      <w:marTop w:val="0"/>
      <w:marBottom w:val="0"/>
      <w:divBdr>
        <w:top w:val="none" w:sz="0" w:space="0" w:color="auto"/>
        <w:left w:val="none" w:sz="0" w:space="0" w:color="auto"/>
        <w:bottom w:val="none" w:sz="0" w:space="0" w:color="auto"/>
        <w:right w:val="none" w:sz="0" w:space="0" w:color="auto"/>
      </w:divBdr>
    </w:div>
    <w:div w:id="564029787">
      <w:bodyDiv w:val="1"/>
      <w:marLeft w:val="0"/>
      <w:marRight w:val="0"/>
      <w:marTop w:val="0"/>
      <w:marBottom w:val="0"/>
      <w:divBdr>
        <w:top w:val="none" w:sz="0" w:space="0" w:color="auto"/>
        <w:left w:val="none" w:sz="0" w:space="0" w:color="auto"/>
        <w:bottom w:val="none" w:sz="0" w:space="0" w:color="auto"/>
        <w:right w:val="none" w:sz="0" w:space="0" w:color="auto"/>
      </w:divBdr>
    </w:div>
    <w:div w:id="573004455">
      <w:bodyDiv w:val="1"/>
      <w:marLeft w:val="0"/>
      <w:marRight w:val="0"/>
      <w:marTop w:val="0"/>
      <w:marBottom w:val="0"/>
      <w:divBdr>
        <w:top w:val="none" w:sz="0" w:space="0" w:color="auto"/>
        <w:left w:val="none" w:sz="0" w:space="0" w:color="auto"/>
        <w:bottom w:val="none" w:sz="0" w:space="0" w:color="auto"/>
        <w:right w:val="none" w:sz="0" w:space="0" w:color="auto"/>
      </w:divBdr>
    </w:div>
    <w:div w:id="589657971">
      <w:bodyDiv w:val="1"/>
      <w:marLeft w:val="0"/>
      <w:marRight w:val="0"/>
      <w:marTop w:val="0"/>
      <w:marBottom w:val="0"/>
      <w:divBdr>
        <w:top w:val="none" w:sz="0" w:space="0" w:color="auto"/>
        <w:left w:val="none" w:sz="0" w:space="0" w:color="auto"/>
        <w:bottom w:val="none" w:sz="0" w:space="0" w:color="auto"/>
        <w:right w:val="none" w:sz="0" w:space="0" w:color="auto"/>
      </w:divBdr>
    </w:div>
    <w:div w:id="592855168">
      <w:bodyDiv w:val="1"/>
      <w:marLeft w:val="0"/>
      <w:marRight w:val="0"/>
      <w:marTop w:val="0"/>
      <w:marBottom w:val="0"/>
      <w:divBdr>
        <w:top w:val="none" w:sz="0" w:space="0" w:color="auto"/>
        <w:left w:val="none" w:sz="0" w:space="0" w:color="auto"/>
        <w:bottom w:val="none" w:sz="0" w:space="0" w:color="auto"/>
        <w:right w:val="none" w:sz="0" w:space="0" w:color="auto"/>
      </w:divBdr>
    </w:div>
    <w:div w:id="611589966">
      <w:bodyDiv w:val="1"/>
      <w:marLeft w:val="0"/>
      <w:marRight w:val="0"/>
      <w:marTop w:val="0"/>
      <w:marBottom w:val="0"/>
      <w:divBdr>
        <w:top w:val="none" w:sz="0" w:space="0" w:color="auto"/>
        <w:left w:val="none" w:sz="0" w:space="0" w:color="auto"/>
        <w:bottom w:val="none" w:sz="0" w:space="0" w:color="auto"/>
        <w:right w:val="none" w:sz="0" w:space="0" w:color="auto"/>
      </w:divBdr>
    </w:div>
    <w:div w:id="612983574">
      <w:bodyDiv w:val="1"/>
      <w:marLeft w:val="0"/>
      <w:marRight w:val="0"/>
      <w:marTop w:val="0"/>
      <w:marBottom w:val="0"/>
      <w:divBdr>
        <w:top w:val="none" w:sz="0" w:space="0" w:color="auto"/>
        <w:left w:val="none" w:sz="0" w:space="0" w:color="auto"/>
        <w:bottom w:val="none" w:sz="0" w:space="0" w:color="auto"/>
        <w:right w:val="none" w:sz="0" w:space="0" w:color="auto"/>
      </w:divBdr>
    </w:div>
    <w:div w:id="618878331">
      <w:bodyDiv w:val="1"/>
      <w:marLeft w:val="0"/>
      <w:marRight w:val="0"/>
      <w:marTop w:val="0"/>
      <w:marBottom w:val="0"/>
      <w:divBdr>
        <w:top w:val="none" w:sz="0" w:space="0" w:color="auto"/>
        <w:left w:val="none" w:sz="0" w:space="0" w:color="auto"/>
        <w:bottom w:val="none" w:sz="0" w:space="0" w:color="auto"/>
        <w:right w:val="none" w:sz="0" w:space="0" w:color="auto"/>
      </w:divBdr>
    </w:div>
    <w:div w:id="625887930">
      <w:bodyDiv w:val="1"/>
      <w:marLeft w:val="0"/>
      <w:marRight w:val="0"/>
      <w:marTop w:val="0"/>
      <w:marBottom w:val="0"/>
      <w:divBdr>
        <w:top w:val="none" w:sz="0" w:space="0" w:color="auto"/>
        <w:left w:val="none" w:sz="0" w:space="0" w:color="auto"/>
        <w:bottom w:val="none" w:sz="0" w:space="0" w:color="auto"/>
        <w:right w:val="none" w:sz="0" w:space="0" w:color="auto"/>
      </w:divBdr>
    </w:div>
    <w:div w:id="635378966">
      <w:bodyDiv w:val="1"/>
      <w:marLeft w:val="0"/>
      <w:marRight w:val="0"/>
      <w:marTop w:val="0"/>
      <w:marBottom w:val="0"/>
      <w:divBdr>
        <w:top w:val="none" w:sz="0" w:space="0" w:color="auto"/>
        <w:left w:val="none" w:sz="0" w:space="0" w:color="auto"/>
        <w:bottom w:val="none" w:sz="0" w:space="0" w:color="auto"/>
        <w:right w:val="none" w:sz="0" w:space="0" w:color="auto"/>
      </w:divBdr>
    </w:div>
    <w:div w:id="635573635">
      <w:bodyDiv w:val="1"/>
      <w:marLeft w:val="0"/>
      <w:marRight w:val="0"/>
      <w:marTop w:val="0"/>
      <w:marBottom w:val="0"/>
      <w:divBdr>
        <w:top w:val="none" w:sz="0" w:space="0" w:color="auto"/>
        <w:left w:val="none" w:sz="0" w:space="0" w:color="auto"/>
        <w:bottom w:val="none" w:sz="0" w:space="0" w:color="auto"/>
        <w:right w:val="none" w:sz="0" w:space="0" w:color="auto"/>
      </w:divBdr>
    </w:div>
    <w:div w:id="637608323">
      <w:bodyDiv w:val="1"/>
      <w:marLeft w:val="0"/>
      <w:marRight w:val="0"/>
      <w:marTop w:val="0"/>
      <w:marBottom w:val="0"/>
      <w:divBdr>
        <w:top w:val="none" w:sz="0" w:space="0" w:color="auto"/>
        <w:left w:val="none" w:sz="0" w:space="0" w:color="auto"/>
        <w:bottom w:val="none" w:sz="0" w:space="0" w:color="auto"/>
        <w:right w:val="none" w:sz="0" w:space="0" w:color="auto"/>
      </w:divBdr>
    </w:div>
    <w:div w:id="640035667">
      <w:bodyDiv w:val="1"/>
      <w:marLeft w:val="0"/>
      <w:marRight w:val="0"/>
      <w:marTop w:val="0"/>
      <w:marBottom w:val="0"/>
      <w:divBdr>
        <w:top w:val="none" w:sz="0" w:space="0" w:color="auto"/>
        <w:left w:val="none" w:sz="0" w:space="0" w:color="auto"/>
        <w:bottom w:val="none" w:sz="0" w:space="0" w:color="auto"/>
        <w:right w:val="none" w:sz="0" w:space="0" w:color="auto"/>
      </w:divBdr>
    </w:div>
    <w:div w:id="644163203">
      <w:bodyDiv w:val="1"/>
      <w:marLeft w:val="0"/>
      <w:marRight w:val="0"/>
      <w:marTop w:val="0"/>
      <w:marBottom w:val="0"/>
      <w:divBdr>
        <w:top w:val="none" w:sz="0" w:space="0" w:color="auto"/>
        <w:left w:val="none" w:sz="0" w:space="0" w:color="auto"/>
        <w:bottom w:val="none" w:sz="0" w:space="0" w:color="auto"/>
        <w:right w:val="none" w:sz="0" w:space="0" w:color="auto"/>
      </w:divBdr>
    </w:div>
    <w:div w:id="673806811">
      <w:bodyDiv w:val="1"/>
      <w:marLeft w:val="0"/>
      <w:marRight w:val="0"/>
      <w:marTop w:val="0"/>
      <w:marBottom w:val="0"/>
      <w:divBdr>
        <w:top w:val="none" w:sz="0" w:space="0" w:color="auto"/>
        <w:left w:val="none" w:sz="0" w:space="0" w:color="auto"/>
        <w:bottom w:val="none" w:sz="0" w:space="0" w:color="auto"/>
        <w:right w:val="none" w:sz="0" w:space="0" w:color="auto"/>
      </w:divBdr>
    </w:div>
    <w:div w:id="675765230">
      <w:bodyDiv w:val="1"/>
      <w:marLeft w:val="0"/>
      <w:marRight w:val="0"/>
      <w:marTop w:val="0"/>
      <w:marBottom w:val="0"/>
      <w:divBdr>
        <w:top w:val="none" w:sz="0" w:space="0" w:color="auto"/>
        <w:left w:val="none" w:sz="0" w:space="0" w:color="auto"/>
        <w:bottom w:val="none" w:sz="0" w:space="0" w:color="auto"/>
        <w:right w:val="none" w:sz="0" w:space="0" w:color="auto"/>
      </w:divBdr>
    </w:div>
    <w:div w:id="693386837">
      <w:bodyDiv w:val="1"/>
      <w:marLeft w:val="0"/>
      <w:marRight w:val="0"/>
      <w:marTop w:val="0"/>
      <w:marBottom w:val="0"/>
      <w:divBdr>
        <w:top w:val="none" w:sz="0" w:space="0" w:color="auto"/>
        <w:left w:val="none" w:sz="0" w:space="0" w:color="auto"/>
        <w:bottom w:val="none" w:sz="0" w:space="0" w:color="auto"/>
        <w:right w:val="none" w:sz="0" w:space="0" w:color="auto"/>
      </w:divBdr>
    </w:div>
    <w:div w:id="709189949">
      <w:bodyDiv w:val="1"/>
      <w:marLeft w:val="0"/>
      <w:marRight w:val="0"/>
      <w:marTop w:val="0"/>
      <w:marBottom w:val="0"/>
      <w:divBdr>
        <w:top w:val="none" w:sz="0" w:space="0" w:color="auto"/>
        <w:left w:val="none" w:sz="0" w:space="0" w:color="auto"/>
        <w:bottom w:val="none" w:sz="0" w:space="0" w:color="auto"/>
        <w:right w:val="none" w:sz="0" w:space="0" w:color="auto"/>
      </w:divBdr>
    </w:div>
    <w:div w:id="721946485">
      <w:bodyDiv w:val="1"/>
      <w:marLeft w:val="0"/>
      <w:marRight w:val="0"/>
      <w:marTop w:val="0"/>
      <w:marBottom w:val="0"/>
      <w:divBdr>
        <w:top w:val="none" w:sz="0" w:space="0" w:color="auto"/>
        <w:left w:val="none" w:sz="0" w:space="0" w:color="auto"/>
        <w:bottom w:val="none" w:sz="0" w:space="0" w:color="auto"/>
        <w:right w:val="none" w:sz="0" w:space="0" w:color="auto"/>
      </w:divBdr>
    </w:div>
    <w:div w:id="760874514">
      <w:bodyDiv w:val="1"/>
      <w:marLeft w:val="0"/>
      <w:marRight w:val="0"/>
      <w:marTop w:val="0"/>
      <w:marBottom w:val="0"/>
      <w:divBdr>
        <w:top w:val="none" w:sz="0" w:space="0" w:color="auto"/>
        <w:left w:val="none" w:sz="0" w:space="0" w:color="auto"/>
        <w:bottom w:val="none" w:sz="0" w:space="0" w:color="auto"/>
        <w:right w:val="none" w:sz="0" w:space="0" w:color="auto"/>
      </w:divBdr>
    </w:div>
    <w:div w:id="763652620">
      <w:bodyDiv w:val="1"/>
      <w:marLeft w:val="0"/>
      <w:marRight w:val="0"/>
      <w:marTop w:val="0"/>
      <w:marBottom w:val="0"/>
      <w:divBdr>
        <w:top w:val="none" w:sz="0" w:space="0" w:color="auto"/>
        <w:left w:val="none" w:sz="0" w:space="0" w:color="auto"/>
        <w:bottom w:val="none" w:sz="0" w:space="0" w:color="auto"/>
        <w:right w:val="none" w:sz="0" w:space="0" w:color="auto"/>
      </w:divBdr>
    </w:div>
    <w:div w:id="769814947">
      <w:bodyDiv w:val="1"/>
      <w:marLeft w:val="0"/>
      <w:marRight w:val="0"/>
      <w:marTop w:val="0"/>
      <w:marBottom w:val="0"/>
      <w:divBdr>
        <w:top w:val="none" w:sz="0" w:space="0" w:color="auto"/>
        <w:left w:val="none" w:sz="0" w:space="0" w:color="auto"/>
        <w:bottom w:val="none" w:sz="0" w:space="0" w:color="auto"/>
        <w:right w:val="none" w:sz="0" w:space="0" w:color="auto"/>
      </w:divBdr>
    </w:div>
    <w:div w:id="784692441">
      <w:bodyDiv w:val="1"/>
      <w:marLeft w:val="0"/>
      <w:marRight w:val="0"/>
      <w:marTop w:val="0"/>
      <w:marBottom w:val="0"/>
      <w:divBdr>
        <w:top w:val="none" w:sz="0" w:space="0" w:color="auto"/>
        <w:left w:val="none" w:sz="0" w:space="0" w:color="auto"/>
        <w:bottom w:val="none" w:sz="0" w:space="0" w:color="auto"/>
        <w:right w:val="none" w:sz="0" w:space="0" w:color="auto"/>
      </w:divBdr>
    </w:div>
    <w:div w:id="806700817">
      <w:bodyDiv w:val="1"/>
      <w:marLeft w:val="0"/>
      <w:marRight w:val="0"/>
      <w:marTop w:val="0"/>
      <w:marBottom w:val="0"/>
      <w:divBdr>
        <w:top w:val="none" w:sz="0" w:space="0" w:color="auto"/>
        <w:left w:val="none" w:sz="0" w:space="0" w:color="auto"/>
        <w:bottom w:val="none" w:sz="0" w:space="0" w:color="auto"/>
        <w:right w:val="none" w:sz="0" w:space="0" w:color="auto"/>
      </w:divBdr>
    </w:div>
    <w:div w:id="807938705">
      <w:bodyDiv w:val="1"/>
      <w:marLeft w:val="0"/>
      <w:marRight w:val="0"/>
      <w:marTop w:val="0"/>
      <w:marBottom w:val="0"/>
      <w:divBdr>
        <w:top w:val="none" w:sz="0" w:space="0" w:color="auto"/>
        <w:left w:val="none" w:sz="0" w:space="0" w:color="auto"/>
        <w:bottom w:val="none" w:sz="0" w:space="0" w:color="auto"/>
        <w:right w:val="none" w:sz="0" w:space="0" w:color="auto"/>
      </w:divBdr>
    </w:div>
    <w:div w:id="807941535">
      <w:bodyDiv w:val="1"/>
      <w:marLeft w:val="0"/>
      <w:marRight w:val="0"/>
      <w:marTop w:val="0"/>
      <w:marBottom w:val="0"/>
      <w:divBdr>
        <w:top w:val="none" w:sz="0" w:space="0" w:color="auto"/>
        <w:left w:val="none" w:sz="0" w:space="0" w:color="auto"/>
        <w:bottom w:val="none" w:sz="0" w:space="0" w:color="auto"/>
        <w:right w:val="none" w:sz="0" w:space="0" w:color="auto"/>
      </w:divBdr>
    </w:div>
    <w:div w:id="808471695">
      <w:bodyDiv w:val="1"/>
      <w:marLeft w:val="0"/>
      <w:marRight w:val="0"/>
      <w:marTop w:val="0"/>
      <w:marBottom w:val="0"/>
      <w:divBdr>
        <w:top w:val="none" w:sz="0" w:space="0" w:color="auto"/>
        <w:left w:val="none" w:sz="0" w:space="0" w:color="auto"/>
        <w:bottom w:val="none" w:sz="0" w:space="0" w:color="auto"/>
        <w:right w:val="none" w:sz="0" w:space="0" w:color="auto"/>
      </w:divBdr>
    </w:div>
    <w:div w:id="813984383">
      <w:bodyDiv w:val="1"/>
      <w:marLeft w:val="0"/>
      <w:marRight w:val="0"/>
      <w:marTop w:val="0"/>
      <w:marBottom w:val="0"/>
      <w:divBdr>
        <w:top w:val="none" w:sz="0" w:space="0" w:color="auto"/>
        <w:left w:val="none" w:sz="0" w:space="0" w:color="auto"/>
        <w:bottom w:val="none" w:sz="0" w:space="0" w:color="auto"/>
        <w:right w:val="none" w:sz="0" w:space="0" w:color="auto"/>
      </w:divBdr>
    </w:div>
    <w:div w:id="815341202">
      <w:bodyDiv w:val="1"/>
      <w:marLeft w:val="0"/>
      <w:marRight w:val="0"/>
      <w:marTop w:val="0"/>
      <w:marBottom w:val="0"/>
      <w:divBdr>
        <w:top w:val="none" w:sz="0" w:space="0" w:color="auto"/>
        <w:left w:val="none" w:sz="0" w:space="0" w:color="auto"/>
        <w:bottom w:val="none" w:sz="0" w:space="0" w:color="auto"/>
        <w:right w:val="none" w:sz="0" w:space="0" w:color="auto"/>
      </w:divBdr>
    </w:div>
    <w:div w:id="819686910">
      <w:bodyDiv w:val="1"/>
      <w:marLeft w:val="0"/>
      <w:marRight w:val="0"/>
      <w:marTop w:val="0"/>
      <w:marBottom w:val="0"/>
      <w:divBdr>
        <w:top w:val="none" w:sz="0" w:space="0" w:color="auto"/>
        <w:left w:val="none" w:sz="0" w:space="0" w:color="auto"/>
        <w:bottom w:val="none" w:sz="0" w:space="0" w:color="auto"/>
        <w:right w:val="none" w:sz="0" w:space="0" w:color="auto"/>
      </w:divBdr>
    </w:div>
    <w:div w:id="821238039">
      <w:bodyDiv w:val="1"/>
      <w:marLeft w:val="0"/>
      <w:marRight w:val="0"/>
      <w:marTop w:val="0"/>
      <w:marBottom w:val="0"/>
      <w:divBdr>
        <w:top w:val="none" w:sz="0" w:space="0" w:color="auto"/>
        <w:left w:val="none" w:sz="0" w:space="0" w:color="auto"/>
        <w:bottom w:val="none" w:sz="0" w:space="0" w:color="auto"/>
        <w:right w:val="none" w:sz="0" w:space="0" w:color="auto"/>
      </w:divBdr>
    </w:div>
    <w:div w:id="843594461">
      <w:bodyDiv w:val="1"/>
      <w:marLeft w:val="0"/>
      <w:marRight w:val="0"/>
      <w:marTop w:val="0"/>
      <w:marBottom w:val="0"/>
      <w:divBdr>
        <w:top w:val="none" w:sz="0" w:space="0" w:color="auto"/>
        <w:left w:val="none" w:sz="0" w:space="0" w:color="auto"/>
        <w:bottom w:val="none" w:sz="0" w:space="0" w:color="auto"/>
        <w:right w:val="none" w:sz="0" w:space="0" w:color="auto"/>
      </w:divBdr>
    </w:div>
    <w:div w:id="848105694">
      <w:bodyDiv w:val="1"/>
      <w:marLeft w:val="0"/>
      <w:marRight w:val="0"/>
      <w:marTop w:val="0"/>
      <w:marBottom w:val="0"/>
      <w:divBdr>
        <w:top w:val="none" w:sz="0" w:space="0" w:color="auto"/>
        <w:left w:val="none" w:sz="0" w:space="0" w:color="auto"/>
        <w:bottom w:val="none" w:sz="0" w:space="0" w:color="auto"/>
        <w:right w:val="none" w:sz="0" w:space="0" w:color="auto"/>
      </w:divBdr>
    </w:div>
    <w:div w:id="863976103">
      <w:bodyDiv w:val="1"/>
      <w:marLeft w:val="0"/>
      <w:marRight w:val="0"/>
      <w:marTop w:val="0"/>
      <w:marBottom w:val="0"/>
      <w:divBdr>
        <w:top w:val="none" w:sz="0" w:space="0" w:color="auto"/>
        <w:left w:val="none" w:sz="0" w:space="0" w:color="auto"/>
        <w:bottom w:val="none" w:sz="0" w:space="0" w:color="auto"/>
        <w:right w:val="none" w:sz="0" w:space="0" w:color="auto"/>
      </w:divBdr>
    </w:div>
    <w:div w:id="864057935">
      <w:bodyDiv w:val="1"/>
      <w:marLeft w:val="0"/>
      <w:marRight w:val="0"/>
      <w:marTop w:val="0"/>
      <w:marBottom w:val="0"/>
      <w:divBdr>
        <w:top w:val="none" w:sz="0" w:space="0" w:color="auto"/>
        <w:left w:val="none" w:sz="0" w:space="0" w:color="auto"/>
        <w:bottom w:val="none" w:sz="0" w:space="0" w:color="auto"/>
        <w:right w:val="none" w:sz="0" w:space="0" w:color="auto"/>
      </w:divBdr>
    </w:div>
    <w:div w:id="874121735">
      <w:bodyDiv w:val="1"/>
      <w:marLeft w:val="0"/>
      <w:marRight w:val="0"/>
      <w:marTop w:val="0"/>
      <w:marBottom w:val="0"/>
      <w:divBdr>
        <w:top w:val="none" w:sz="0" w:space="0" w:color="auto"/>
        <w:left w:val="none" w:sz="0" w:space="0" w:color="auto"/>
        <w:bottom w:val="none" w:sz="0" w:space="0" w:color="auto"/>
        <w:right w:val="none" w:sz="0" w:space="0" w:color="auto"/>
      </w:divBdr>
    </w:div>
    <w:div w:id="875242669">
      <w:bodyDiv w:val="1"/>
      <w:marLeft w:val="0"/>
      <w:marRight w:val="0"/>
      <w:marTop w:val="0"/>
      <w:marBottom w:val="0"/>
      <w:divBdr>
        <w:top w:val="none" w:sz="0" w:space="0" w:color="auto"/>
        <w:left w:val="none" w:sz="0" w:space="0" w:color="auto"/>
        <w:bottom w:val="none" w:sz="0" w:space="0" w:color="auto"/>
        <w:right w:val="none" w:sz="0" w:space="0" w:color="auto"/>
      </w:divBdr>
    </w:div>
    <w:div w:id="877938240">
      <w:bodyDiv w:val="1"/>
      <w:marLeft w:val="0"/>
      <w:marRight w:val="0"/>
      <w:marTop w:val="0"/>
      <w:marBottom w:val="0"/>
      <w:divBdr>
        <w:top w:val="none" w:sz="0" w:space="0" w:color="auto"/>
        <w:left w:val="none" w:sz="0" w:space="0" w:color="auto"/>
        <w:bottom w:val="none" w:sz="0" w:space="0" w:color="auto"/>
        <w:right w:val="none" w:sz="0" w:space="0" w:color="auto"/>
      </w:divBdr>
    </w:div>
    <w:div w:id="882250858">
      <w:bodyDiv w:val="1"/>
      <w:marLeft w:val="0"/>
      <w:marRight w:val="0"/>
      <w:marTop w:val="0"/>
      <w:marBottom w:val="0"/>
      <w:divBdr>
        <w:top w:val="none" w:sz="0" w:space="0" w:color="auto"/>
        <w:left w:val="none" w:sz="0" w:space="0" w:color="auto"/>
        <w:bottom w:val="none" w:sz="0" w:space="0" w:color="auto"/>
        <w:right w:val="none" w:sz="0" w:space="0" w:color="auto"/>
      </w:divBdr>
    </w:div>
    <w:div w:id="883057653">
      <w:bodyDiv w:val="1"/>
      <w:marLeft w:val="0"/>
      <w:marRight w:val="0"/>
      <w:marTop w:val="0"/>
      <w:marBottom w:val="0"/>
      <w:divBdr>
        <w:top w:val="none" w:sz="0" w:space="0" w:color="auto"/>
        <w:left w:val="none" w:sz="0" w:space="0" w:color="auto"/>
        <w:bottom w:val="none" w:sz="0" w:space="0" w:color="auto"/>
        <w:right w:val="none" w:sz="0" w:space="0" w:color="auto"/>
      </w:divBdr>
    </w:div>
    <w:div w:id="885023604">
      <w:bodyDiv w:val="1"/>
      <w:marLeft w:val="0"/>
      <w:marRight w:val="0"/>
      <w:marTop w:val="0"/>
      <w:marBottom w:val="0"/>
      <w:divBdr>
        <w:top w:val="none" w:sz="0" w:space="0" w:color="auto"/>
        <w:left w:val="none" w:sz="0" w:space="0" w:color="auto"/>
        <w:bottom w:val="none" w:sz="0" w:space="0" w:color="auto"/>
        <w:right w:val="none" w:sz="0" w:space="0" w:color="auto"/>
      </w:divBdr>
    </w:div>
    <w:div w:id="888612901">
      <w:bodyDiv w:val="1"/>
      <w:marLeft w:val="0"/>
      <w:marRight w:val="0"/>
      <w:marTop w:val="0"/>
      <w:marBottom w:val="0"/>
      <w:divBdr>
        <w:top w:val="none" w:sz="0" w:space="0" w:color="auto"/>
        <w:left w:val="none" w:sz="0" w:space="0" w:color="auto"/>
        <w:bottom w:val="none" w:sz="0" w:space="0" w:color="auto"/>
        <w:right w:val="none" w:sz="0" w:space="0" w:color="auto"/>
      </w:divBdr>
    </w:div>
    <w:div w:id="895897162">
      <w:bodyDiv w:val="1"/>
      <w:marLeft w:val="0"/>
      <w:marRight w:val="0"/>
      <w:marTop w:val="0"/>
      <w:marBottom w:val="0"/>
      <w:divBdr>
        <w:top w:val="none" w:sz="0" w:space="0" w:color="auto"/>
        <w:left w:val="none" w:sz="0" w:space="0" w:color="auto"/>
        <w:bottom w:val="none" w:sz="0" w:space="0" w:color="auto"/>
        <w:right w:val="none" w:sz="0" w:space="0" w:color="auto"/>
      </w:divBdr>
    </w:div>
    <w:div w:id="899562190">
      <w:bodyDiv w:val="1"/>
      <w:marLeft w:val="0"/>
      <w:marRight w:val="0"/>
      <w:marTop w:val="0"/>
      <w:marBottom w:val="0"/>
      <w:divBdr>
        <w:top w:val="none" w:sz="0" w:space="0" w:color="auto"/>
        <w:left w:val="none" w:sz="0" w:space="0" w:color="auto"/>
        <w:bottom w:val="none" w:sz="0" w:space="0" w:color="auto"/>
        <w:right w:val="none" w:sz="0" w:space="0" w:color="auto"/>
      </w:divBdr>
    </w:div>
    <w:div w:id="912395143">
      <w:bodyDiv w:val="1"/>
      <w:marLeft w:val="0"/>
      <w:marRight w:val="0"/>
      <w:marTop w:val="0"/>
      <w:marBottom w:val="0"/>
      <w:divBdr>
        <w:top w:val="none" w:sz="0" w:space="0" w:color="auto"/>
        <w:left w:val="none" w:sz="0" w:space="0" w:color="auto"/>
        <w:bottom w:val="none" w:sz="0" w:space="0" w:color="auto"/>
        <w:right w:val="none" w:sz="0" w:space="0" w:color="auto"/>
      </w:divBdr>
    </w:div>
    <w:div w:id="913397658">
      <w:bodyDiv w:val="1"/>
      <w:marLeft w:val="0"/>
      <w:marRight w:val="0"/>
      <w:marTop w:val="0"/>
      <w:marBottom w:val="0"/>
      <w:divBdr>
        <w:top w:val="none" w:sz="0" w:space="0" w:color="auto"/>
        <w:left w:val="none" w:sz="0" w:space="0" w:color="auto"/>
        <w:bottom w:val="none" w:sz="0" w:space="0" w:color="auto"/>
        <w:right w:val="none" w:sz="0" w:space="0" w:color="auto"/>
      </w:divBdr>
    </w:div>
    <w:div w:id="920915633">
      <w:bodyDiv w:val="1"/>
      <w:marLeft w:val="0"/>
      <w:marRight w:val="0"/>
      <w:marTop w:val="0"/>
      <w:marBottom w:val="0"/>
      <w:divBdr>
        <w:top w:val="none" w:sz="0" w:space="0" w:color="auto"/>
        <w:left w:val="none" w:sz="0" w:space="0" w:color="auto"/>
        <w:bottom w:val="none" w:sz="0" w:space="0" w:color="auto"/>
        <w:right w:val="none" w:sz="0" w:space="0" w:color="auto"/>
      </w:divBdr>
    </w:div>
    <w:div w:id="924194490">
      <w:bodyDiv w:val="1"/>
      <w:marLeft w:val="0"/>
      <w:marRight w:val="0"/>
      <w:marTop w:val="0"/>
      <w:marBottom w:val="0"/>
      <w:divBdr>
        <w:top w:val="none" w:sz="0" w:space="0" w:color="auto"/>
        <w:left w:val="none" w:sz="0" w:space="0" w:color="auto"/>
        <w:bottom w:val="none" w:sz="0" w:space="0" w:color="auto"/>
        <w:right w:val="none" w:sz="0" w:space="0" w:color="auto"/>
      </w:divBdr>
    </w:div>
    <w:div w:id="924846006">
      <w:bodyDiv w:val="1"/>
      <w:marLeft w:val="0"/>
      <w:marRight w:val="0"/>
      <w:marTop w:val="0"/>
      <w:marBottom w:val="0"/>
      <w:divBdr>
        <w:top w:val="none" w:sz="0" w:space="0" w:color="auto"/>
        <w:left w:val="none" w:sz="0" w:space="0" w:color="auto"/>
        <w:bottom w:val="none" w:sz="0" w:space="0" w:color="auto"/>
        <w:right w:val="none" w:sz="0" w:space="0" w:color="auto"/>
      </w:divBdr>
    </w:div>
    <w:div w:id="941111179">
      <w:bodyDiv w:val="1"/>
      <w:marLeft w:val="0"/>
      <w:marRight w:val="0"/>
      <w:marTop w:val="0"/>
      <w:marBottom w:val="0"/>
      <w:divBdr>
        <w:top w:val="none" w:sz="0" w:space="0" w:color="auto"/>
        <w:left w:val="none" w:sz="0" w:space="0" w:color="auto"/>
        <w:bottom w:val="none" w:sz="0" w:space="0" w:color="auto"/>
        <w:right w:val="none" w:sz="0" w:space="0" w:color="auto"/>
      </w:divBdr>
    </w:div>
    <w:div w:id="943147749">
      <w:bodyDiv w:val="1"/>
      <w:marLeft w:val="0"/>
      <w:marRight w:val="0"/>
      <w:marTop w:val="0"/>
      <w:marBottom w:val="0"/>
      <w:divBdr>
        <w:top w:val="none" w:sz="0" w:space="0" w:color="auto"/>
        <w:left w:val="none" w:sz="0" w:space="0" w:color="auto"/>
        <w:bottom w:val="none" w:sz="0" w:space="0" w:color="auto"/>
        <w:right w:val="none" w:sz="0" w:space="0" w:color="auto"/>
      </w:divBdr>
    </w:div>
    <w:div w:id="949624710">
      <w:bodyDiv w:val="1"/>
      <w:marLeft w:val="0"/>
      <w:marRight w:val="0"/>
      <w:marTop w:val="0"/>
      <w:marBottom w:val="0"/>
      <w:divBdr>
        <w:top w:val="none" w:sz="0" w:space="0" w:color="auto"/>
        <w:left w:val="none" w:sz="0" w:space="0" w:color="auto"/>
        <w:bottom w:val="none" w:sz="0" w:space="0" w:color="auto"/>
        <w:right w:val="none" w:sz="0" w:space="0" w:color="auto"/>
      </w:divBdr>
    </w:div>
    <w:div w:id="961687592">
      <w:bodyDiv w:val="1"/>
      <w:marLeft w:val="0"/>
      <w:marRight w:val="0"/>
      <w:marTop w:val="0"/>
      <w:marBottom w:val="0"/>
      <w:divBdr>
        <w:top w:val="none" w:sz="0" w:space="0" w:color="auto"/>
        <w:left w:val="none" w:sz="0" w:space="0" w:color="auto"/>
        <w:bottom w:val="none" w:sz="0" w:space="0" w:color="auto"/>
        <w:right w:val="none" w:sz="0" w:space="0" w:color="auto"/>
      </w:divBdr>
    </w:div>
    <w:div w:id="978459567">
      <w:bodyDiv w:val="1"/>
      <w:marLeft w:val="0"/>
      <w:marRight w:val="0"/>
      <w:marTop w:val="0"/>
      <w:marBottom w:val="0"/>
      <w:divBdr>
        <w:top w:val="none" w:sz="0" w:space="0" w:color="auto"/>
        <w:left w:val="none" w:sz="0" w:space="0" w:color="auto"/>
        <w:bottom w:val="none" w:sz="0" w:space="0" w:color="auto"/>
        <w:right w:val="none" w:sz="0" w:space="0" w:color="auto"/>
      </w:divBdr>
    </w:div>
    <w:div w:id="991561325">
      <w:bodyDiv w:val="1"/>
      <w:marLeft w:val="0"/>
      <w:marRight w:val="0"/>
      <w:marTop w:val="0"/>
      <w:marBottom w:val="0"/>
      <w:divBdr>
        <w:top w:val="none" w:sz="0" w:space="0" w:color="auto"/>
        <w:left w:val="none" w:sz="0" w:space="0" w:color="auto"/>
        <w:bottom w:val="none" w:sz="0" w:space="0" w:color="auto"/>
        <w:right w:val="none" w:sz="0" w:space="0" w:color="auto"/>
      </w:divBdr>
    </w:div>
    <w:div w:id="1003237512">
      <w:bodyDiv w:val="1"/>
      <w:marLeft w:val="0"/>
      <w:marRight w:val="0"/>
      <w:marTop w:val="0"/>
      <w:marBottom w:val="0"/>
      <w:divBdr>
        <w:top w:val="none" w:sz="0" w:space="0" w:color="auto"/>
        <w:left w:val="none" w:sz="0" w:space="0" w:color="auto"/>
        <w:bottom w:val="none" w:sz="0" w:space="0" w:color="auto"/>
        <w:right w:val="none" w:sz="0" w:space="0" w:color="auto"/>
      </w:divBdr>
    </w:div>
    <w:div w:id="1011445000">
      <w:bodyDiv w:val="1"/>
      <w:marLeft w:val="0"/>
      <w:marRight w:val="0"/>
      <w:marTop w:val="0"/>
      <w:marBottom w:val="0"/>
      <w:divBdr>
        <w:top w:val="none" w:sz="0" w:space="0" w:color="auto"/>
        <w:left w:val="none" w:sz="0" w:space="0" w:color="auto"/>
        <w:bottom w:val="none" w:sz="0" w:space="0" w:color="auto"/>
        <w:right w:val="none" w:sz="0" w:space="0" w:color="auto"/>
      </w:divBdr>
    </w:div>
    <w:div w:id="1037127259">
      <w:bodyDiv w:val="1"/>
      <w:marLeft w:val="0"/>
      <w:marRight w:val="0"/>
      <w:marTop w:val="0"/>
      <w:marBottom w:val="0"/>
      <w:divBdr>
        <w:top w:val="none" w:sz="0" w:space="0" w:color="auto"/>
        <w:left w:val="none" w:sz="0" w:space="0" w:color="auto"/>
        <w:bottom w:val="none" w:sz="0" w:space="0" w:color="auto"/>
        <w:right w:val="none" w:sz="0" w:space="0" w:color="auto"/>
      </w:divBdr>
    </w:div>
    <w:div w:id="1043671125">
      <w:bodyDiv w:val="1"/>
      <w:marLeft w:val="0"/>
      <w:marRight w:val="0"/>
      <w:marTop w:val="0"/>
      <w:marBottom w:val="0"/>
      <w:divBdr>
        <w:top w:val="none" w:sz="0" w:space="0" w:color="auto"/>
        <w:left w:val="none" w:sz="0" w:space="0" w:color="auto"/>
        <w:bottom w:val="none" w:sz="0" w:space="0" w:color="auto"/>
        <w:right w:val="none" w:sz="0" w:space="0" w:color="auto"/>
      </w:divBdr>
    </w:div>
    <w:div w:id="1047953385">
      <w:bodyDiv w:val="1"/>
      <w:marLeft w:val="0"/>
      <w:marRight w:val="0"/>
      <w:marTop w:val="0"/>
      <w:marBottom w:val="0"/>
      <w:divBdr>
        <w:top w:val="none" w:sz="0" w:space="0" w:color="auto"/>
        <w:left w:val="none" w:sz="0" w:space="0" w:color="auto"/>
        <w:bottom w:val="none" w:sz="0" w:space="0" w:color="auto"/>
        <w:right w:val="none" w:sz="0" w:space="0" w:color="auto"/>
      </w:divBdr>
    </w:div>
    <w:div w:id="1048719500">
      <w:bodyDiv w:val="1"/>
      <w:marLeft w:val="0"/>
      <w:marRight w:val="0"/>
      <w:marTop w:val="0"/>
      <w:marBottom w:val="0"/>
      <w:divBdr>
        <w:top w:val="none" w:sz="0" w:space="0" w:color="auto"/>
        <w:left w:val="none" w:sz="0" w:space="0" w:color="auto"/>
        <w:bottom w:val="none" w:sz="0" w:space="0" w:color="auto"/>
        <w:right w:val="none" w:sz="0" w:space="0" w:color="auto"/>
      </w:divBdr>
    </w:div>
    <w:div w:id="1055279886">
      <w:bodyDiv w:val="1"/>
      <w:marLeft w:val="0"/>
      <w:marRight w:val="0"/>
      <w:marTop w:val="0"/>
      <w:marBottom w:val="0"/>
      <w:divBdr>
        <w:top w:val="none" w:sz="0" w:space="0" w:color="auto"/>
        <w:left w:val="none" w:sz="0" w:space="0" w:color="auto"/>
        <w:bottom w:val="none" w:sz="0" w:space="0" w:color="auto"/>
        <w:right w:val="none" w:sz="0" w:space="0" w:color="auto"/>
      </w:divBdr>
    </w:div>
    <w:div w:id="1057818463">
      <w:bodyDiv w:val="1"/>
      <w:marLeft w:val="0"/>
      <w:marRight w:val="0"/>
      <w:marTop w:val="0"/>
      <w:marBottom w:val="0"/>
      <w:divBdr>
        <w:top w:val="none" w:sz="0" w:space="0" w:color="auto"/>
        <w:left w:val="none" w:sz="0" w:space="0" w:color="auto"/>
        <w:bottom w:val="none" w:sz="0" w:space="0" w:color="auto"/>
        <w:right w:val="none" w:sz="0" w:space="0" w:color="auto"/>
      </w:divBdr>
    </w:div>
    <w:div w:id="1077047492">
      <w:bodyDiv w:val="1"/>
      <w:marLeft w:val="0"/>
      <w:marRight w:val="0"/>
      <w:marTop w:val="0"/>
      <w:marBottom w:val="0"/>
      <w:divBdr>
        <w:top w:val="none" w:sz="0" w:space="0" w:color="auto"/>
        <w:left w:val="none" w:sz="0" w:space="0" w:color="auto"/>
        <w:bottom w:val="none" w:sz="0" w:space="0" w:color="auto"/>
        <w:right w:val="none" w:sz="0" w:space="0" w:color="auto"/>
      </w:divBdr>
    </w:div>
    <w:div w:id="1078867151">
      <w:bodyDiv w:val="1"/>
      <w:marLeft w:val="0"/>
      <w:marRight w:val="0"/>
      <w:marTop w:val="0"/>
      <w:marBottom w:val="0"/>
      <w:divBdr>
        <w:top w:val="none" w:sz="0" w:space="0" w:color="auto"/>
        <w:left w:val="none" w:sz="0" w:space="0" w:color="auto"/>
        <w:bottom w:val="none" w:sz="0" w:space="0" w:color="auto"/>
        <w:right w:val="none" w:sz="0" w:space="0" w:color="auto"/>
      </w:divBdr>
    </w:div>
    <w:div w:id="1090350864">
      <w:bodyDiv w:val="1"/>
      <w:marLeft w:val="0"/>
      <w:marRight w:val="0"/>
      <w:marTop w:val="0"/>
      <w:marBottom w:val="0"/>
      <w:divBdr>
        <w:top w:val="none" w:sz="0" w:space="0" w:color="auto"/>
        <w:left w:val="none" w:sz="0" w:space="0" w:color="auto"/>
        <w:bottom w:val="none" w:sz="0" w:space="0" w:color="auto"/>
        <w:right w:val="none" w:sz="0" w:space="0" w:color="auto"/>
      </w:divBdr>
    </w:div>
    <w:div w:id="1103647508">
      <w:bodyDiv w:val="1"/>
      <w:marLeft w:val="0"/>
      <w:marRight w:val="0"/>
      <w:marTop w:val="0"/>
      <w:marBottom w:val="0"/>
      <w:divBdr>
        <w:top w:val="none" w:sz="0" w:space="0" w:color="auto"/>
        <w:left w:val="none" w:sz="0" w:space="0" w:color="auto"/>
        <w:bottom w:val="none" w:sz="0" w:space="0" w:color="auto"/>
        <w:right w:val="none" w:sz="0" w:space="0" w:color="auto"/>
      </w:divBdr>
    </w:div>
    <w:div w:id="1139103967">
      <w:bodyDiv w:val="1"/>
      <w:marLeft w:val="0"/>
      <w:marRight w:val="0"/>
      <w:marTop w:val="0"/>
      <w:marBottom w:val="0"/>
      <w:divBdr>
        <w:top w:val="none" w:sz="0" w:space="0" w:color="auto"/>
        <w:left w:val="none" w:sz="0" w:space="0" w:color="auto"/>
        <w:bottom w:val="none" w:sz="0" w:space="0" w:color="auto"/>
        <w:right w:val="none" w:sz="0" w:space="0" w:color="auto"/>
      </w:divBdr>
    </w:div>
    <w:div w:id="1146123469">
      <w:bodyDiv w:val="1"/>
      <w:marLeft w:val="0"/>
      <w:marRight w:val="0"/>
      <w:marTop w:val="0"/>
      <w:marBottom w:val="0"/>
      <w:divBdr>
        <w:top w:val="none" w:sz="0" w:space="0" w:color="auto"/>
        <w:left w:val="none" w:sz="0" w:space="0" w:color="auto"/>
        <w:bottom w:val="none" w:sz="0" w:space="0" w:color="auto"/>
        <w:right w:val="none" w:sz="0" w:space="0" w:color="auto"/>
      </w:divBdr>
    </w:div>
    <w:div w:id="1149008650">
      <w:bodyDiv w:val="1"/>
      <w:marLeft w:val="0"/>
      <w:marRight w:val="0"/>
      <w:marTop w:val="0"/>
      <w:marBottom w:val="0"/>
      <w:divBdr>
        <w:top w:val="none" w:sz="0" w:space="0" w:color="auto"/>
        <w:left w:val="none" w:sz="0" w:space="0" w:color="auto"/>
        <w:bottom w:val="none" w:sz="0" w:space="0" w:color="auto"/>
        <w:right w:val="none" w:sz="0" w:space="0" w:color="auto"/>
      </w:divBdr>
    </w:div>
    <w:div w:id="1153183653">
      <w:bodyDiv w:val="1"/>
      <w:marLeft w:val="0"/>
      <w:marRight w:val="0"/>
      <w:marTop w:val="0"/>
      <w:marBottom w:val="0"/>
      <w:divBdr>
        <w:top w:val="none" w:sz="0" w:space="0" w:color="auto"/>
        <w:left w:val="none" w:sz="0" w:space="0" w:color="auto"/>
        <w:bottom w:val="none" w:sz="0" w:space="0" w:color="auto"/>
        <w:right w:val="none" w:sz="0" w:space="0" w:color="auto"/>
      </w:divBdr>
    </w:div>
    <w:div w:id="1164123710">
      <w:bodyDiv w:val="1"/>
      <w:marLeft w:val="0"/>
      <w:marRight w:val="0"/>
      <w:marTop w:val="0"/>
      <w:marBottom w:val="0"/>
      <w:divBdr>
        <w:top w:val="none" w:sz="0" w:space="0" w:color="auto"/>
        <w:left w:val="none" w:sz="0" w:space="0" w:color="auto"/>
        <w:bottom w:val="none" w:sz="0" w:space="0" w:color="auto"/>
        <w:right w:val="none" w:sz="0" w:space="0" w:color="auto"/>
      </w:divBdr>
    </w:div>
    <w:div w:id="1173103346">
      <w:bodyDiv w:val="1"/>
      <w:marLeft w:val="0"/>
      <w:marRight w:val="0"/>
      <w:marTop w:val="0"/>
      <w:marBottom w:val="0"/>
      <w:divBdr>
        <w:top w:val="none" w:sz="0" w:space="0" w:color="auto"/>
        <w:left w:val="none" w:sz="0" w:space="0" w:color="auto"/>
        <w:bottom w:val="none" w:sz="0" w:space="0" w:color="auto"/>
        <w:right w:val="none" w:sz="0" w:space="0" w:color="auto"/>
      </w:divBdr>
    </w:div>
    <w:div w:id="1183544071">
      <w:bodyDiv w:val="1"/>
      <w:marLeft w:val="0"/>
      <w:marRight w:val="0"/>
      <w:marTop w:val="0"/>
      <w:marBottom w:val="0"/>
      <w:divBdr>
        <w:top w:val="none" w:sz="0" w:space="0" w:color="auto"/>
        <w:left w:val="none" w:sz="0" w:space="0" w:color="auto"/>
        <w:bottom w:val="none" w:sz="0" w:space="0" w:color="auto"/>
        <w:right w:val="none" w:sz="0" w:space="0" w:color="auto"/>
      </w:divBdr>
    </w:div>
    <w:div w:id="1202864576">
      <w:bodyDiv w:val="1"/>
      <w:marLeft w:val="0"/>
      <w:marRight w:val="0"/>
      <w:marTop w:val="0"/>
      <w:marBottom w:val="0"/>
      <w:divBdr>
        <w:top w:val="none" w:sz="0" w:space="0" w:color="auto"/>
        <w:left w:val="none" w:sz="0" w:space="0" w:color="auto"/>
        <w:bottom w:val="none" w:sz="0" w:space="0" w:color="auto"/>
        <w:right w:val="none" w:sz="0" w:space="0" w:color="auto"/>
      </w:divBdr>
    </w:div>
    <w:div w:id="1207251676">
      <w:bodyDiv w:val="1"/>
      <w:marLeft w:val="0"/>
      <w:marRight w:val="0"/>
      <w:marTop w:val="0"/>
      <w:marBottom w:val="0"/>
      <w:divBdr>
        <w:top w:val="none" w:sz="0" w:space="0" w:color="auto"/>
        <w:left w:val="none" w:sz="0" w:space="0" w:color="auto"/>
        <w:bottom w:val="none" w:sz="0" w:space="0" w:color="auto"/>
        <w:right w:val="none" w:sz="0" w:space="0" w:color="auto"/>
      </w:divBdr>
    </w:div>
    <w:div w:id="1221134583">
      <w:bodyDiv w:val="1"/>
      <w:marLeft w:val="0"/>
      <w:marRight w:val="0"/>
      <w:marTop w:val="0"/>
      <w:marBottom w:val="0"/>
      <w:divBdr>
        <w:top w:val="none" w:sz="0" w:space="0" w:color="auto"/>
        <w:left w:val="none" w:sz="0" w:space="0" w:color="auto"/>
        <w:bottom w:val="none" w:sz="0" w:space="0" w:color="auto"/>
        <w:right w:val="none" w:sz="0" w:space="0" w:color="auto"/>
      </w:divBdr>
    </w:div>
    <w:div w:id="1222907695">
      <w:bodyDiv w:val="1"/>
      <w:marLeft w:val="0"/>
      <w:marRight w:val="0"/>
      <w:marTop w:val="0"/>
      <w:marBottom w:val="0"/>
      <w:divBdr>
        <w:top w:val="none" w:sz="0" w:space="0" w:color="auto"/>
        <w:left w:val="none" w:sz="0" w:space="0" w:color="auto"/>
        <w:bottom w:val="none" w:sz="0" w:space="0" w:color="auto"/>
        <w:right w:val="none" w:sz="0" w:space="0" w:color="auto"/>
      </w:divBdr>
    </w:div>
    <w:div w:id="1235428758">
      <w:bodyDiv w:val="1"/>
      <w:marLeft w:val="0"/>
      <w:marRight w:val="0"/>
      <w:marTop w:val="0"/>
      <w:marBottom w:val="0"/>
      <w:divBdr>
        <w:top w:val="none" w:sz="0" w:space="0" w:color="auto"/>
        <w:left w:val="none" w:sz="0" w:space="0" w:color="auto"/>
        <w:bottom w:val="none" w:sz="0" w:space="0" w:color="auto"/>
        <w:right w:val="none" w:sz="0" w:space="0" w:color="auto"/>
      </w:divBdr>
    </w:div>
    <w:div w:id="1240216785">
      <w:bodyDiv w:val="1"/>
      <w:marLeft w:val="0"/>
      <w:marRight w:val="0"/>
      <w:marTop w:val="0"/>
      <w:marBottom w:val="0"/>
      <w:divBdr>
        <w:top w:val="none" w:sz="0" w:space="0" w:color="auto"/>
        <w:left w:val="none" w:sz="0" w:space="0" w:color="auto"/>
        <w:bottom w:val="none" w:sz="0" w:space="0" w:color="auto"/>
        <w:right w:val="none" w:sz="0" w:space="0" w:color="auto"/>
      </w:divBdr>
    </w:div>
    <w:div w:id="1246182760">
      <w:bodyDiv w:val="1"/>
      <w:marLeft w:val="0"/>
      <w:marRight w:val="0"/>
      <w:marTop w:val="0"/>
      <w:marBottom w:val="0"/>
      <w:divBdr>
        <w:top w:val="none" w:sz="0" w:space="0" w:color="auto"/>
        <w:left w:val="none" w:sz="0" w:space="0" w:color="auto"/>
        <w:bottom w:val="none" w:sz="0" w:space="0" w:color="auto"/>
        <w:right w:val="none" w:sz="0" w:space="0" w:color="auto"/>
      </w:divBdr>
    </w:div>
    <w:div w:id="1263075895">
      <w:bodyDiv w:val="1"/>
      <w:marLeft w:val="0"/>
      <w:marRight w:val="0"/>
      <w:marTop w:val="0"/>
      <w:marBottom w:val="0"/>
      <w:divBdr>
        <w:top w:val="none" w:sz="0" w:space="0" w:color="auto"/>
        <w:left w:val="none" w:sz="0" w:space="0" w:color="auto"/>
        <w:bottom w:val="none" w:sz="0" w:space="0" w:color="auto"/>
        <w:right w:val="none" w:sz="0" w:space="0" w:color="auto"/>
      </w:divBdr>
    </w:div>
    <w:div w:id="1266382414">
      <w:bodyDiv w:val="1"/>
      <w:marLeft w:val="0"/>
      <w:marRight w:val="0"/>
      <w:marTop w:val="0"/>
      <w:marBottom w:val="0"/>
      <w:divBdr>
        <w:top w:val="none" w:sz="0" w:space="0" w:color="auto"/>
        <w:left w:val="none" w:sz="0" w:space="0" w:color="auto"/>
        <w:bottom w:val="none" w:sz="0" w:space="0" w:color="auto"/>
        <w:right w:val="none" w:sz="0" w:space="0" w:color="auto"/>
      </w:divBdr>
    </w:div>
    <w:div w:id="1277255670">
      <w:bodyDiv w:val="1"/>
      <w:marLeft w:val="0"/>
      <w:marRight w:val="0"/>
      <w:marTop w:val="0"/>
      <w:marBottom w:val="0"/>
      <w:divBdr>
        <w:top w:val="none" w:sz="0" w:space="0" w:color="auto"/>
        <w:left w:val="none" w:sz="0" w:space="0" w:color="auto"/>
        <w:bottom w:val="none" w:sz="0" w:space="0" w:color="auto"/>
        <w:right w:val="none" w:sz="0" w:space="0" w:color="auto"/>
      </w:divBdr>
    </w:div>
    <w:div w:id="1299261792">
      <w:bodyDiv w:val="1"/>
      <w:marLeft w:val="0"/>
      <w:marRight w:val="0"/>
      <w:marTop w:val="0"/>
      <w:marBottom w:val="0"/>
      <w:divBdr>
        <w:top w:val="none" w:sz="0" w:space="0" w:color="auto"/>
        <w:left w:val="none" w:sz="0" w:space="0" w:color="auto"/>
        <w:bottom w:val="none" w:sz="0" w:space="0" w:color="auto"/>
        <w:right w:val="none" w:sz="0" w:space="0" w:color="auto"/>
      </w:divBdr>
    </w:div>
    <w:div w:id="1305354765">
      <w:bodyDiv w:val="1"/>
      <w:marLeft w:val="0"/>
      <w:marRight w:val="0"/>
      <w:marTop w:val="0"/>
      <w:marBottom w:val="0"/>
      <w:divBdr>
        <w:top w:val="none" w:sz="0" w:space="0" w:color="auto"/>
        <w:left w:val="none" w:sz="0" w:space="0" w:color="auto"/>
        <w:bottom w:val="none" w:sz="0" w:space="0" w:color="auto"/>
        <w:right w:val="none" w:sz="0" w:space="0" w:color="auto"/>
      </w:divBdr>
    </w:div>
    <w:div w:id="1308171910">
      <w:bodyDiv w:val="1"/>
      <w:marLeft w:val="0"/>
      <w:marRight w:val="0"/>
      <w:marTop w:val="0"/>
      <w:marBottom w:val="0"/>
      <w:divBdr>
        <w:top w:val="none" w:sz="0" w:space="0" w:color="auto"/>
        <w:left w:val="none" w:sz="0" w:space="0" w:color="auto"/>
        <w:bottom w:val="none" w:sz="0" w:space="0" w:color="auto"/>
        <w:right w:val="none" w:sz="0" w:space="0" w:color="auto"/>
      </w:divBdr>
    </w:div>
    <w:div w:id="1309047539">
      <w:bodyDiv w:val="1"/>
      <w:marLeft w:val="0"/>
      <w:marRight w:val="0"/>
      <w:marTop w:val="0"/>
      <w:marBottom w:val="0"/>
      <w:divBdr>
        <w:top w:val="none" w:sz="0" w:space="0" w:color="auto"/>
        <w:left w:val="none" w:sz="0" w:space="0" w:color="auto"/>
        <w:bottom w:val="none" w:sz="0" w:space="0" w:color="auto"/>
        <w:right w:val="none" w:sz="0" w:space="0" w:color="auto"/>
      </w:divBdr>
    </w:div>
    <w:div w:id="1315062406">
      <w:bodyDiv w:val="1"/>
      <w:marLeft w:val="0"/>
      <w:marRight w:val="0"/>
      <w:marTop w:val="0"/>
      <w:marBottom w:val="0"/>
      <w:divBdr>
        <w:top w:val="none" w:sz="0" w:space="0" w:color="auto"/>
        <w:left w:val="none" w:sz="0" w:space="0" w:color="auto"/>
        <w:bottom w:val="none" w:sz="0" w:space="0" w:color="auto"/>
        <w:right w:val="none" w:sz="0" w:space="0" w:color="auto"/>
      </w:divBdr>
    </w:div>
    <w:div w:id="1319378943">
      <w:bodyDiv w:val="1"/>
      <w:marLeft w:val="0"/>
      <w:marRight w:val="0"/>
      <w:marTop w:val="0"/>
      <w:marBottom w:val="0"/>
      <w:divBdr>
        <w:top w:val="none" w:sz="0" w:space="0" w:color="auto"/>
        <w:left w:val="none" w:sz="0" w:space="0" w:color="auto"/>
        <w:bottom w:val="none" w:sz="0" w:space="0" w:color="auto"/>
        <w:right w:val="none" w:sz="0" w:space="0" w:color="auto"/>
      </w:divBdr>
    </w:div>
    <w:div w:id="1335066565">
      <w:bodyDiv w:val="1"/>
      <w:marLeft w:val="0"/>
      <w:marRight w:val="0"/>
      <w:marTop w:val="0"/>
      <w:marBottom w:val="0"/>
      <w:divBdr>
        <w:top w:val="none" w:sz="0" w:space="0" w:color="auto"/>
        <w:left w:val="none" w:sz="0" w:space="0" w:color="auto"/>
        <w:bottom w:val="none" w:sz="0" w:space="0" w:color="auto"/>
        <w:right w:val="none" w:sz="0" w:space="0" w:color="auto"/>
      </w:divBdr>
    </w:div>
    <w:div w:id="1335646435">
      <w:bodyDiv w:val="1"/>
      <w:marLeft w:val="0"/>
      <w:marRight w:val="0"/>
      <w:marTop w:val="0"/>
      <w:marBottom w:val="0"/>
      <w:divBdr>
        <w:top w:val="none" w:sz="0" w:space="0" w:color="auto"/>
        <w:left w:val="none" w:sz="0" w:space="0" w:color="auto"/>
        <w:bottom w:val="none" w:sz="0" w:space="0" w:color="auto"/>
        <w:right w:val="none" w:sz="0" w:space="0" w:color="auto"/>
      </w:divBdr>
    </w:div>
    <w:div w:id="1345867023">
      <w:bodyDiv w:val="1"/>
      <w:marLeft w:val="0"/>
      <w:marRight w:val="0"/>
      <w:marTop w:val="0"/>
      <w:marBottom w:val="0"/>
      <w:divBdr>
        <w:top w:val="none" w:sz="0" w:space="0" w:color="auto"/>
        <w:left w:val="none" w:sz="0" w:space="0" w:color="auto"/>
        <w:bottom w:val="none" w:sz="0" w:space="0" w:color="auto"/>
        <w:right w:val="none" w:sz="0" w:space="0" w:color="auto"/>
      </w:divBdr>
    </w:div>
    <w:div w:id="1357121374">
      <w:bodyDiv w:val="1"/>
      <w:marLeft w:val="0"/>
      <w:marRight w:val="0"/>
      <w:marTop w:val="0"/>
      <w:marBottom w:val="0"/>
      <w:divBdr>
        <w:top w:val="none" w:sz="0" w:space="0" w:color="auto"/>
        <w:left w:val="none" w:sz="0" w:space="0" w:color="auto"/>
        <w:bottom w:val="none" w:sz="0" w:space="0" w:color="auto"/>
        <w:right w:val="none" w:sz="0" w:space="0" w:color="auto"/>
      </w:divBdr>
    </w:div>
    <w:div w:id="1362390125">
      <w:bodyDiv w:val="1"/>
      <w:marLeft w:val="0"/>
      <w:marRight w:val="0"/>
      <w:marTop w:val="0"/>
      <w:marBottom w:val="0"/>
      <w:divBdr>
        <w:top w:val="none" w:sz="0" w:space="0" w:color="auto"/>
        <w:left w:val="none" w:sz="0" w:space="0" w:color="auto"/>
        <w:bottom w:val="none" w:sz="0" w:space="0" w:color="auto"/>
        <w:right w:val="none" w:sz="0" w:space="0" w:color="auto"/>
      </w:divBdr>
    </w:div>
    <w:div w:id="1366785345">
      <w:bodyDiv w:val="1"/>
      <w:marLeft w:val="0"/>
      <w:marRight w:val="0"/>
      <w:marTop w:val="0"/>
      <w:marBottom w:val="0"/>
      <w:divBdr>
        <w:top w:val="none" w:sz="0" w:space="0" w:color="auto"/>
        <w:left w:val="none" w:sz="0" w:space="0" w:color="auto"/>
        <w:bottom w:val="none" w:sz="0" w:space="0" w:color="auto"/>
        <w:right w:val="none" w:sz="0" w:space="0" w:color="auto"/>
      </w:divBdr>
    </w:div>
    <w:div w:id="1378359902">
      <w:bodyDiv w:val="1"/>
      <w:marLeft w:val="0"/>
      <w:marRight w:val="0"/>
      <w:marTop w:val="0"/>
      <w:marBottom w:val="0"/>
      <w:divBdr>
        <w:top w:val="none" w:sz="0" w:space="0" w:color="auto"/>
        <w:left w:val="none" w:sz="0" w:space="0" w:color="auto"/>
        <w:bottom w:val="none" w:sz="0" w:space="0" w:color="auto"/>
        <w:right w:val="none" w:sz="0" w:space="0" w:color="auto"/>
      </w:divBdr>
    </w:div>
    <w:div w:id="1383748103">
      <w:bodyDiv w:val="1"/>
      <w:marLeft w:val="0"/>
      <w:marRight w:val="0"/>
      <w:marTop w:val="0"/>
      <w:marBottom w:val="0"/>
      <w:divBdr>
        <w:top w:val="none" w:sz="0" w:space="0" w:color="auto"/>
        <w:left w:val="none" w:sz="0" w:space="0" w:color="auto"/>
        <w:bottom w:val="none" w:sz="0" w:space="0" w:color="auto"/>
        <w:right w:val="none" w:sz="0" w:space="0" w:color="auto"/>
      </w:divBdr>
    </w:div>
    <w:div w:id="1385326275">
      <w:bodyDiv w:val="1"/>
      <w:marLeft w:val="0"/>
      <w:marRight w:val="0"/>
      <w:marTop w:val="0"/>
      <w:marBottom w:val="0"/>
      <w:divBdr>
        <w:top w:val="none" w:sz="0" w:space="0" w:color="auto"/>
        <w:left w:val="none" w:sz="0" w:space="0" w:color="auto"/>
        <w:bottom w:val="none" w:sz="0" w:space="0" w:color="auto"/>
        <w:right w:val="none" w:sz="0" w:space="0" w:color="auto"/>
      </w:divBdr>
    </w:div>
    <w:div w:id="1390224396">
      <w:bodyDiv w:val="1"/>
      <w:marLeft w:val="0"/>
      <w:marRight w:val="0"/>
      <w:marTop w:val="0"/>
      <w:marBottom w:val="0"/>
      <w:divBdr>
        <w:top w:val="none" w:sz="0" w:space="0" w:color="auto"/>
        <w:left w:val="none" w:sz="0" w:space="0" w:color="auto"/>
        <w:bottom w:val="none" w:sz="0" w:space="0" w:color="auto"/>
        <w:right w:val="none" w:sz="0" w:space="0" w:color="auto"/>
      </w:divBdr>
    </w:div>
    <w:div w:id="1398479115">
      <w:bodyDiv w:val="1"/>
      <w:marLeft w:val="0"/>
      <w:marRight w:val="0"/>
      <w:marTop w:val="0"/>
      <w:marBottom w:val="0"/>
      <w:divBdr>
        <w:top w:val="none" w:sz="0" w:space="0" w:color="auto"/>
        <w:left w:val="none" w:sz="0" w:space="0" w:color="auto"/>
        <w:bottom w:val="none" w:sz="0" w:space="0" w:color="auto"/>
        <w:right w:val="none" w:sz="0" w:space="0" w:color="auto"/>
      </w:divBdr>
    </w:div>
    <w:div w:id="1400128422">
      <w:bodyDiv w:val="1"/>
      <w:marLeft w:val="0"/>
      <w:marRight w:val="0"/>
      <w:marTop w:val="0"/>
      <w:marBottom w:val="0"/>
      <w:divBdr>
        <w:top w:val="none" w:sz="0" w:space="0" w:color="auto"/>
        <w:left w:val="none" w:sz="0" w:space="0" w:color="auto"/>
        <w:bottom w:val="none" w:sz="0" w:space="0" w:color="auto"/>
        <w:right w:val="none" w:sz="0" w:space="0" w:color="auto"/>
      </w:divBdr>
    </w:div>
    <w:div w:id="1403403857">
      <w:bodyDiv w:val="1"/>
      <w:marLeft w:val="0"/>
      <w:marRight w:val="0"/>
      <w:marTop w:val="0"/>
      <w:marBottom w:val="0"/>
      <w:divBdr>
        <w:top w:val="none" w:sz="0" w:space="0" w:color="auto"/>
        <w:left w:val="none" w:sz="0" w:space="0" w:color="auto"/>
        <w:bottom w:val="none" w:sz="0" w:space="0" w:color="auto"/>
        <w:right w:val="none" w:sz="0" w:space="0" w:color="auto"/>
      </w:divBdr>
    </w:div>
    <w:div w:id="1415863029">
      <w:bodyDiv w:val="1"/>
      <w:marLeft w:val="0"/>
      <w:marRight w:val="0"/>
      <w:marTop w:val="0"/>
      <w:marBottom w:val="0"/>
      <w:divBdr>
        <w:top w:val="none" w:sz="0" w:space="0" w:color="auto"/>
        <w:left w:val="none" w:sz="0" w:space="0" w:color="auto"/>
        <w:bottom w:val="none" w:sz="0" w:space="0" w:color="auto"/>
        <w:right w:val="none" w:sz="0" w:space="0" w:color="auto"/>
      </w:divBdr>
    </w:div>
    <w:div w:id="1421024004">
      <w:bodyDiv w:val="1"/>
      <w:marLeft w:val="0"/>
      <w:marRight w:val="0"/>
      <w:marTop w:val="0"/>
      <w:marBottom w:val="0"/>
      <w:divBdr>
        <w:top w:val="none" w:sz="0" w:space="0" w:color="auto"/>
        <w:left w:val="none" w:sz="0" w:space="0" w:color="auto"/>
        <w:bottom w:val="none" w:sz="0" w:space="0" w:color="auto"/>
        <w:right w:val="none" w:sz="0" w:space="0" w:color="auto"/>
      </w:divBdr>
    </w:div>
    <w:div w:id="1434009778">
      <w:bodyDiv w:val="1"/>
      <w:marLeft w:val="0"/>
      <w:marRight w:val="0"/>
      <w:marTop w:val="0"/>
      <w:marBottom w:val="0"/>
      <w:divBdr>
        <w:top w:val="none" w:sz="0" w:space="0" w:color="auto"/>
        <w:left w:val="none" w:sz="0" w:space="0" w:color="auto"/>
        <w:bottom w:val="none" w:sz="0" w:space="0" w:color="auto"/>
        <w:right w:val="none" w:sz="0" w:space="0" w:color="auto"/>
      </w:divBdr>
    </w:div>
    <w:div w:id="1434083665">
      <w:bodyDiv w:val="1"/>
      <w:marLeft w:val="0"/>
      <w:marRight w:val="0"/>
      <w:marTop w:val="0"/>
      <w:marBottom w:val="0"/>
      <w:divBdr>
        <w:top w:val="none" w:sz="0" w:space="0" w:color="auto"/>
        <w:left w:val="none" w:sz="0" w:space="0" w:color="auto"/>
        <w:bottom w:val="none" w:sz="0" w:space="0" w:color="auto"/>
        <w:right w:val="none" w:sz="0" w:space="0" w:color="auto"/>
      </w:divBdr>
    </w:div>
    <w:div w:id="1454864067">
      <w:bodyDiv w:val="1"/>
      <w:marLeft w:val="0"/>
      <w:marRight w:val="0"/>
      <w:marTop w:val="0"/>
      <w:marBottom w:val="0"/>
      <w:divBdr>
        <w:top w:val="none" w:sz="0" w:space="0" w:color="auto"/>
        <w:left w:val="none" w:sz="0" w:space="0" w:color="auto"/>
        <w:bottom w:val="none" w:sz="0" w:space="0" w:color="auto"/>
        <w:right w:val="none" w:sz="0" w:space="0" w:color="auto"/>
      </w:divBdr>
    </w:div>
    <w:div w:id="1463697337">
      <w:bodyDiv w:val="1"/>
      <w:marLeft w:val="0"/>
      <w:marRight w:val="0"/>
      <w:marTop w:val="0"/>
      <w:marBottom w:val="0"/>
      <w:divBdr>
        <w:top w:val="none" w:sz="0" w:space="0" w:color="auto"/>
        <w:left w:val="none" w:sz="0" w:space="0" w:color="auto"/>
        <w:bottom w:val="none" w:sz="0" w:space="0" w:color="auto"/>
        <w:right w:val="none" w:sz="0" w:space="0" w:color="auto"/>
      </w:divBdr>
    </w:div>
    <w:div w:id="1473791355">
      <w:bodyDiv w:val="1"/>
      <w:marLeft w:val="0"/>
      <w:marRight w:val="0"/>
      <w:marTop w:val="0"/>
      <w:marBottom w:val="0"/>
      <w:divBdr>
        <w:top w:val="none" w:sz="0" w:space="0" w:color="auto"/>
        <w:left w:val="none" w:sz="0" w:space="0" w:color="auto"/>
        <w:bottom w:val="none" w:sz="0" w:space="0" w:color="auto"/>
        <w:right w:val="none" w:sz="0" w:space="0" w:color="auto"/>
      </w:divBdr>
    </w:div>
    <w:div w:id="1503351979">
      <w:bodyDiv w:val="1"/>
      <w:marLeft w:val="0"/>
      <w:marRight w:val="0"/>
      <w:marTop w:val="0"/>
      <w:marBottom w:val="0"/>
      <w:divBdr>
        <w:top w:val="none" w:sz="0" w:space="0" w:color="auto"/>
        <w:left w:val="none" w:sz="0" w:space="0" w:color="auto"/>
        <w:bottom w:val="none" w:sz="0" w:space="0" w:color="auto"/>
        <w:right w:val="none" w:sz="0" w:space="0" w:color="auto"/>
      </w:divBdr>
    </w:div>
    <w:div w:id="1512719680">
      <w:bodyDiv w:val="1"/>
      <w:marLeft w:val="0"/>
      <w:marRight w:val="0"/>
      <w:marTop w:val="0"/>
      <w:marBottom w:val="0"/>
      <w:divBdr>
        <w:top w:val="none" w:sz="0" w:space="0" w:color="auto"/>
        <w:left w:val="none" w:sz="0" w:space="0" w:color="auto"/>
        <w:bottom w:val="none" w:sz="0" w:space="0" w:color="auto"/>
        <w:right w:val="none" w:sz="0" w:space="0" w:color="auto"/>
      </w:divBdr>
    </w:div>
    <w:div w:id="1516844455">
      <w:bodyDiv w:val="1"/>
      <w:marLeft w:val="0"/>
      <w:marRight w:val="0"/>
      <w:marTop w:val="0"/>
      <w:marBottom w:val="0"/>
      <w:divBdr>
        <w:top w:val="none" w:sz="0" w:space="0" w:color="auto"/>
        <w:left w:val="none" w:sz="0" w:space="0" w:color="auto"/>
        <w:bottom w:val="none" w:sz="0" w:space="0" w:color="auto"/>
        <w:right w:val="none" w:sz="0" w:space="0" w:color="auto"/>
      </w:divBdr>
    </w:div>
    <w:div w:id="1524242269">
      <w:bodyDiv w:val="1"/>
      <w:marLeft w:val="0"/>
      <w:marRight w:val="0"/>
      <w:marTop w:val="0"/>
      <w:marBottom w:val="0"/>
      <w:divBdr>
        <w:top w:val="none" w:sz="0" w:space="0" w:color="auto"/>
        <w:left w:val="none" w:sz="0" w:space="0" w:color="auto"/>
        <w:bottom w:val="none" w:sz="0" w:space="0" w:color="auto"/>
        <w:right w:val="none" w:sz="0" w:space="0" w:color="auto"/>
      </w:divBdr>
    </w:div>
    <w:div w:id="1549146986">
      <w:bodyDiv w:val="1"/>
      <w:marLeft w:val="0"/>
      <w:marRight w:val="0"/>
      <w:marTop w:val="0"/>
      <w:marBottom w:val="0"/>
      <w:divBdr>
        <w:top w:val="none" w:sz="0" w:space="0" w:color="auto"/>
        <w:left w:val="none" w:sz="0" w:space="0" w:color="auto"/>
        <w:bottom w:val="none" w:sz="0" w:space="0" w:color="auto"/>
        <w:right w:val="none" w:sz="0" w:space="0" w:color="auto"/>
      </w:divBdr>
    </w:div>
    <w:div w:id="1552881296">
      <w:bodyDiv w:val="1"/>
      <w:marLeft w:val="0"/>
      <w:marRight w:val="0"/>
      <w:marTop w:val="0"/>
      <w:marBottom w:val="0"/>
      <w:divBdr>
        <w:top w:val="none" w:sz="0" w:space="0" w:color="auto"/>
        <w:left w:val="none" w:sz="0" w:space="0" w:color="auto"/>
        <w:bottom w:val="none" w:sz="0" w:space="0" w:color="auto"/>
        <w:right w:val="none" w:sz="0" w:space="0" w:color="auto"/>
      </w:divBdr>
    </w:div>
    <w:div w:id="1554803980">
      <w:bodyDiv w:val="1"/>
      <w:marLeft w:val="0"/>
      <w:marRight w:val="0"/>
      <w:marTop w:val="0"/>
      <w:marBottom w:val="0"/>
      <w:divBdr>
        <w:top w:val="none" w:sz="0" w:space="0" w:color="auto"/>
        <w:left w:val="none" w:sz="0" w:space="0" w:color="auto"/>
        <w:bottom w:val="none" w:sz="0" w:space="0" w:color="auto"/>
        <w:right w:val="none" w:sz="0" w:space="0" w:color="auto"/>
      </w:divBdr>
    </w:div>
    <w:div w:id="1577785696">
      <w:bodyDiv w:val="1"/>
      <w:marLeft w:val="0"/>
      <w:marRight w:val="0"/>
      <w:marTop w:val="0"/>
      <w:marBottom w:val="0"/>
      <w:divBdr>
        <w:top w:val="none" w:sz="0" w:space="0" w:color="auto"/>
        <w:left w:val="none" w:sz="0" w:space="0" w:color="auto"/>
        <w:bottom w:val="none" w:sz="0" w:space="0" w:color="auto"/>
        <w:right w:val="none" w:sz="0" w:space="0" w:color="auto"/>
      </w:divBdr>
    </w:div>
    <w:div w:id="1582369520">
      <w:bodyDiv w:val="1"/>
      <w:marLeft w:val="0"/>
      <w:marRight w:val="0"/>
      <w:marTop w:val="0"/>
      <w:marBottom w:val="0"/>
      <w:divBdr>
        <w:top w:val="none" w:sz="0" w:space="0" w:color="auto"/>
        <w:left w:val="none" w:sz="0" w:space="0" w:color="auto"/>
        <w:bottom w:val="none" w:sz="0" w:space="0" w:color="auto"/>
        <w:right w:val="none" w:sz="0" w:space="0" w:color="auto"/>
      </w:divBdr>
    </w:div>
    <w:div w:id="1583225088">
      <w:bodyDiv w:val="1"/>
      <w:marLeft w:val="0"/>
      <w:marRight w:val="0"/>
      <w:marTop w:val="0"/>
      <w:marBottom w:val="0"/>
      <w:divBdr>
        <w:top w:val="none" w:sz="0" w:space="0" w:color="auto"/>
        <w:left w:val="none" w:sz="0" w:space="0" w:color="auto"/>
        <w:bottom w:val="none" w:sz="0" w:space="0" w:color="auto"/>
        <w:right w:val="none" w:sz="0" w:space="0" w:color="auto"/>
      </w:divBdr>
    </w:div>
    <w:div w:id="1594439208">
      <w:bodyDiv w:val="1"/>
      <w:marLeft w:val="0"/>
      <w:marRight w:val="0"/>
      <w:marTop w:val="0"/>
      <w:marBottom w:val="0"/>
      <w:divBdr>
        <w:top w:val="none" w:sz="0" w:space="0" w:color="auto"/>
        <w:left w:val="none" w:sz="0" w:space="0" w:color="auto"/>
        <w:bottom w:val="none" w:sz="0" w:space="0" w:color="auto"/>
        <w:right w:val="none" w:sz="0" w:space="0" w:color="auto"/>
      </w:divBdr>
    </w:div>
    <w:div w:id="1596596137">
      <w:bodyDiv w:val="1"/>
      <w:marLeft w:val="0"/>
      <w:marRight w:val="0"/>
      <w:marTop w:val="0"/>
      <w:marBottom w:val="0"/>
      <w:divBdr>
        <w:top w:val="none" w:sz="0" w:space="0" w:color="auto"/>
        <w:left w:val="none" w:sz="0" w:space="0" w:color="auto"/>
        <w:bottom w:val="none" w:sz="0" w:space="0" w:color="auto"/>
        <w:right w:val="none" w:sz="0" w:space="0" w:color="auto"/>
      </w:divBdr>
    </w:div>
    <w:div w:id="1610158541">
      <w:bodyDiv w:val="1"/>
      <w:marLeft w:val="0"/>
      <w:marRight w:val="0"/>
      <w:marTop w:val="0"/>
      <w:marBottom w:val="0"/>
      <w:divBdr>
        <w:top w:val="none" w:sz="0" w:space="0" w:color="auto"/>
        <w:left w:val="none" w:sz="0" w:space="0" w:color="auto"/>
        <w:bottom w:val="none" w:sz="0" w:space="0" w:color="auto"/>
        <w:right w:val="none" w:sz="0" w:space="0" w:color="auto"/>
      </w:divBdr>
    </w:div>
    <w:div w:id="1614243567">
      <w:bodyDiv w:val="1"/>
      <w:marLeft w:val="0"/>
      <w:marRight w:val="0"/>
      <w:marTop w:val="0"/>
      <w:marBottom w:val="0"/>
      <w:divBdr>
        <w:top w:val="none" w:sz="0" w:space="0" w:color="auto"/>
        <w:left w:val="none" w:sz="0" w:space="0" w:color="auto"/>
        <w:bottom w:val="none" w:sz="0" w:space="0" w:color="auto"/>
        <w:right w:val="none" w:sz="0" w:space="0" w:color="auto"/>
      </w:divBdr>
    </w:div>
    <w:div w:id="1622105790">
      <w:bodyDiv w:val="1"/>
      <w:marLeft w:val="0"/>
      <w:marRight w:val="0"/>
      <w:marTop w:val="0"/>
      <w:marBottom w:val="0"/>
      <w:divBdr>
        <w:top w:val="none" w:sz="0" w:space="0" w:color="auto"/>
        <w:left w:val="none" w:sz="0" w:space="0" w:color="auto"/>
        <w:bottom w:val="none" w:sz="0" w:space="0" w:color="auto"/>
        <w:right w:val="none" w:sz="0" w:space="0" w:color="auto"/>
      </w:divBdr>
    </w:div>
    <w:div w:id="1627660041">
      <w:bodyDiv w:val="1"/>
      <w:marLeft w:val="0"/>
      <w:marRight w:val="0"/>
      <w:marTop w:val="0"/>
      <w:marBottom w:val="0"/>
      <w:divBdr>
        <w:top w:val="none" w:sz="0" w:space="0" w:color="auto"/>
        <w:left w:val="none" w:sz="0" w:space="0" w:color="auto"/>
        <w:bottom w:val="none" w:sz="0" w:space="0" w:color="auto"/>
        <w:right w:val="none" w:sz="0" w:space="0" w:color="auto"/>
      </w:divBdr>
    </w:div>
    <w:div w:id="1633559512">
      <w:bodyDiv w:val="1"/>
      <w:marLeft w:val="0"/>
      <w:marRight w:val="0"/>
      <w:marTop w:val="0"/>
      <w:marBottom w:val="0"/>
      <w:divBdr>
        <w:top w:val="none" w:sz="0" w:space="0" w:color="auto"/>
        <w:left w:val="none" w:sz="0" w:space="0" w:color="auto"/>
        <w:bottom w:val="none" w:sz="0" w:space="0" w:color="auto"/>
        <w:right w:val="none" w:sz="0" w:space="0" w:color="auto"/>
      </w:divBdr>
    </w:div>
    <w:div w:id="1635596114">
      <w:bodyDiv w:val="1"/>
      <w:marLeft w:val="0"/>
      <w:marRight w:val="0"/>
      <w:marTop w:val="0"/>
      <w:marBottom w:val="0"/>
      <w:divBdr>
        <w:top w:val="none" w:sz="0" w:space="0" w:color="auto"/>
        <w:left w:val="none" w:sz="0" w:space="0" w:color="auto"/>
        <w:bottom w:val="none" w:sz="0" w:space="0" w:color="auto"/>
        <w:right w:val="none" w:sz="0" w:space="0" w:color="auto"/>
      </w:divBdr>
    </w:div>
    <w:div w:id="1635714319">
      <w:bodyDiv w:val="1"/>
      <w:marLeft w:val="0"/>
      <w:marRight w:val="0"/>
      <w:marTop w:val="0"/>
      <w:marBottom w:val="0"/>
      <w:divBdr>
        <w:top w:val="none" w:sz="0" w:space="0" w:color="auto"/>
        <w:left w:val="none" w:sz="0" w:space="0" w:color="auto"/>
        <w:bottom w:val="none" w:sz="0" w:space="0" w:color="auto"/>
        <w:right w:val="none" w:sz="0" w:space="0" w:color="auto"/>
      </w:divBdr>
    </w:div>
    <w:div w:id="1646735977">
      <w:bodyDiv w:val="1"/>
      <w:marLeft w:val="0"/>
      <w:marRight w:val="0"/>
      <w:marTop w:val="0"/>
      <w:marBottom w:val="0"/>
      <w:divBdr>
        <w:top w:val="none" w:sz="0" w:space="0" w:color="auto"/>
        <w:left w:val="none" w:sz="0" w:space="0" w:color="auto"/>
        <w:bottom w:val="none" w:sz="0" w:space="0" w:color="auto"/>
        <w:right w:val="none" w:sz="0" w:space="0" w:color="auto"/>
      </w:divBdr>
    </w:div>
    <w:div w:id="1678271070">
      <w:bodyDiv w:val="1"/>
      <w:marLeft w:val="0"/>
      <w:marRight w:val="0"/>
      <w:marTop w:val="0"/>
      <w:marBottom w:val="0"/>
      <w:divBdr>
        <w:top w:val="none" w:sz="0" w:space="0" w:color="auto"/>
        <w:left w:val="none" w:sz="0" w:space="0" w:color="auto"/>
        <w:bottom w:val="none" w:sz="0" w:space="0" w:color="auto"/>
        <w:right w:val="none" w:sz="0" w:space="0" w:color="auto"/>
      </w:divBdr>
    </w:div>
    <w:div w:id="1684476573">
      <w:bodyDiv w:val="1"/>
      <w:marLeft w:val="0"/>
      <w:marRight w:val="0"/>
      <w:marTop w:val="0"/>
      <w:marBottom w:val="0"/>
      <w:divBdr>
        <w:top w:val="none" w:sz="0" w:space="0" w:color="auto"/>
        <w:left w:val="none" w:sz="0" w:space="0" w:color="auto"/>
        <w:bottom w:val="none" w:sz="0" w:space="0" w:color="auto"/>
        <w:right w:val="none" w:sz="0" w:space="0" w:color="auto"/>
      </w:divBdr>
    </w:div>
    <w:div w:id="1690259796">
      <w:bodyDiv w:val="1"/>
      <w:marLeft w:val="0"/>
      <w:marRight w:val="0"/>
      <w:marTop w:val="0"/>
      <w:marBottom w:val="0"/>
      <w:divBdr>
        <w:top w:val="none" w:sz="0" w:space="0" w:color="auto"/>
        <w:left w:val="none" w:sz="0" w:space="0" w:color="auto"/>
        <w:bottom w:val="none" w:sz="0" w:space="0" w:color="auto"/>
        <w:right w:val="none" w:sz="0" w:space="0" w:color="auto"/>
      </w:divBdr>
    </w:div>
    <w:div w:id="1719283277">
      <w:bodyDiv w:val="1"/>
      <w:marLeft w:val="0"/>
      <w:marRight w:val="0"/>
      <w:marTop w:val="0"/>
      <w:marBottom w:val="0"/>
      <w:divBdr>
        <w:top w:val="none" w:sz="0" w:space="0" w:color="auto"/>
        <w:left w:val="none" w:sz="0" w:space="0" w:color="auto"/>
        <w:bottom w:val="none" w:sz="0" w:space="0" w:color="auto"/>
        <w:right w:val="none" w:sz="0" w:space="0" w:color="auto"/>
      </w:divBdr>
    </w:div>
    <w:div w:id="1733043314">
      <w:bodyDiv w:val="1"/>
      <w:marLeft w:val="0"/>
      <w:marRight w:val="0"/>
      <w:marTop w:val="0"/>
      <w:marBottom w:val="0"/>
      <w:divBdr>
        <w:top w:val="none" w:sz="0" w:space="0" w:color="auto"/>
        <w:left w:val="none" w:sz="0" w:space="0" w:color="auto"/>
        <w:bottom w:val="none" w:sz="0" w:space="0" w:color="auto"/>
        <w:right w:val="none" w:sz="0" w:space="0" w:color="auto"/>
      </w:divBdr>
    </w:div>
    <w:div w:id="1737127622">
      <w:bodyDiv w:val="1"/>
      <w:marLeft w:val="0"/>
      <w:marRight w:val="0"/>
      <w:marTop w:val="0"/>
      <w:marBottom w:val="0"/>
      <w:divBdr>
        <w:top w:val="none" w:sz="0" w:space="0" w:color="auto"/>
        <w:left w:val="none" w:sz="0" w:space="0" w:color="auto"/>
        <w:bottom w:val="none" w:sz="0" w:space="0" w:color="auto"/>
        <w:right w:val="none" w:sz="0" w:space="0" w:color="auto"/>
      </w:divBdr>
    </w:div>
    <w:div w:id="1748531427">
      <w:bodyDiv w:val="1"/>
      <w:marLeft w:val="0"/>
      <w:marRight w:val="0"/>
      <w:marTop w:val="0"/>
      <w:marBottom w:val="0"/>
      <w:divBdr>
        <w:top w:val="none" w:sz="0" w:space="0" w:color="auto"/>
        <w:left w:val="none" w:sz="0" w:space="0" w:color="auto"/>
        <w:bottom w:val="none" w:sz="0" w:space="0" w:color="auto"/>
        <w:right w:val="none" w:sz="0" w:space="0" w:color="auto"/>
      </w:divBdr>
    </w:div>
    <w:div w:id="1749885064">
      <w:bodyDiv w:val="1"/>
      <w:marLeft w:val="0"/>
      <w:marRight w:val="0"/>
      <w:marTop w:val="0"/>
      <w:marBottom w:val="0"/>
      <w:divBdr>
        <w:top w:val="none" w:sz="0" w:space="0" w:color="auto"/>
        <w:left w:val="none" w:sz="0" w:space="0" w:color="auto"/>
        <w:bottom w:val="none" w:sz="0" w:space="0" w:color="auto"/>
        <w:right w:val="none" w:sz="0" w:space="0" w:color="auto"/>
      </w:divBdr>
    </w:div>
    <w:div w:id="1767462027">
      <w:bodyDiv w:val="1"/>
      <w:marLeft w:val="0"/>
      <w:marRight w:val="0"/>
      <w:marTop w:val="0"/>
      <w:marBottom w:val="0"/>
      <w:divBdr>
        <w:top w:val="none" w:sz="0" w:space="0" w:color="auto"/>
        <w:left w:val="none" w:sz="0" w:space="0" w:color="auto"/>
        <w:bottom w:val="none" w:sz="0" w:space="0" w:color="auto"/>
        <w:right w:val="none" w:sz="0" w:space="0" w:color="auto"/>
      </w:divBdr>
    </w:div>
    <w:div w:id="1776246039">
      <w:bodyDiv w:val="1"/>
      <w:marLeft w:val="0"/>
      <w:marRight w:val="0"/>
      <w:marTop w:val="0"/>
      <w:marBottom w:val="0"/>
      <w:divBdr>
        <w:top w:val="none" w:sz="0" w:space="0" w:color="auto"/>
        <w:left w:val="none" w:sz="0" w:space="0" w:color="auto"/>
        <w:bottom w:val="none" w:sz="0" w:space="0" w:color="auto"/>
        <w:right w:val="none" w:sz="0" w:space="0" w:color="auto"/>
      </w:divBdr>
    </w:div>
    <w:div w:id="1784184479">
      <w:bodyDiv w:val="1"/>
      <w:marLeft w:val="0"/>
      <w:marRight w:val="0"/>
      <w:marTop w:val="0"/>
      <w:marBottom w:val="0"/>
      <w:divBdr>
        <w:top w:val="none" w:sz="0" w:space="0" w:color="auto"/>
        <w:left w:val="none" w:sz="0" w:space="0" w:color="auto"/>
        <w:bottom w:val="none" w:sz="0" w:space="0" w:color="auto"/>
        <w:right w:val="none" w:sz="0" w:space="0" w:color="auto"/>
      </w:divBdr>
    </w:div>
    <w:div w:id="1785150810">
      <w:bodyDiv w:val="1"/>
      <w:marLeft w:val="0"/>
      <w:marRight w:val="0"/>
      <w:marTop w:val="0"/>
      <w:marBottom w:val="0"/>
      <w:divBdr>
        <w:top w:val="none" w:sz="0" w:space="0" w:color="auto"/>
        <w:left w:val="none" w:sz="0" w:space="0" w:color="auto"/>
        <w:bottom w:val="none" w:sz="0" w:space="0" w:color="auto"/>
        <w:right w:val="none" w:sz="0" w:space="0" w:color="auto"/>
      </w:divBdr>
    </w:div>
    <w:div w:id="1795908609">
      <w:bodyDiv w:val="1"/>
      <w:marLeft w:val="0"/>
      <w:marRight w:val="0"/>
      <w:marTop w:val="0"/>
      <w:marBottom w:val="0"/>
      <w:divBdr>
        <w:top w:val="none" w:sz="0" w:space="0" w:color="auto"/>
        <w:left w:val="none" w:sz="0" w:space="0" w:color="auto"/>
        <w:bottom w:val="none" w:sz="0" w:space="0" w:color="auto"/>
        <w:right w:val="none" w:sz="0" w:space="0" w:color="auto"/>
      </w:divBdr>
    </w:div>
    <w:div w:id="1801191687">
      <w:bodyDiv w:val="1"/>
      <w:marLeft w:val="0"/>
      <w:marRight w:val="0"/>
      <w:marTop w:val="0"/>
      <w:marBottom w:val="0"/>
      <w:divBdr>
        <w:top w:val="none" w:sz="0" w:space="0" w:color="auto"/>
        <w:left w:val="none" w:sz="0" w:space="0" w:color="auto"/>
        <w:bottom w:val="none" w:sz="0" w:space="0" w:color="auto"/>
        <w:right w:val="none" w:sz="0" w:space="0" w:color="auto"/>
      </w:divBdr>
    </w:div>
    <w:div w:id="1804351677">
      <w:bodyDiv w:val="1"/>
      <w:marLeft w:val="0"/>
      <w:marRight w:val="0"/>
      <w:marTop w:val="0"/>
      <w:marBottom w:val="0"/>
      <w:divBdr>
        <w:top w:val="none" w:sz="0" w:space="0" w:color="auto"/>
        <w:left w:val="none" w:sz="0" w:space="0" w:color="auto"/>
        <w:bottom w:val="none" w:sz="0" w:space="0" w:color="auto"/>
        <w:right w:val="none" w:sz="0" w:space="0" w:color="auto"/>
      </w:divBdr>
    </w:div>
    <w:div w:id="1806048777">
      <w:bodyDiv w:val="1"/>
      <w:marLeft w:val="0"/>
      <w:marRight w:val="0"/>
      <w:marTop w:val="0"/>
      <w:marBottom w:val="0"/>
      <w:divBdr>
        <w:top w:val="none" w:sz="0" w:space="0" w:color="auto"/>
        <w:left w:val="none" w:sz="0" w:space="0" w:color="auto"/>
        <w:bottom w:val="none" w:sz="0" w:space="0" w:color="auto"/>
        <w:right w:val="none" w:sz="0" w:space="0" w:color="auto"/>
      </w:divBdr>
    </w:div>
    <w:div w:id="1812089219">
      <w:bodyDiv w:val="1"/>
      <w:marLeft w:val="0"/>
      <w:marRight w:val="0"/>
      <w:marTop w:val="0"/>
      <w:marBottom w:val="0"/>
      <w:divBdr>
        <w:top w:val="none" w:sz="0" w:space="0" w:color="auto"/>
        <w:left w:val="none" w:sz="0" w:space="0" w:color="auto"/>
        <w:bottom w:val="none" w:sz="0" w:space="0" w:color="auto"/>
        <w:right w:val="none" w:sz="0" w:space="0" w:color="auto"/>
      </w:divBdr>
    </w:div>
    <w:div w:id="1823153953">
      <w:bodyDiv w:val="1"/>
      <w:marLeft w:val="0"/>
      <w:marRight w:val="0"/>
      <w:marTop w:val="0"/>
      <w:marBottom w:val="0"/>
      <w:divBdr>
        <w:top w:val="none" w:sz="0" w:space="0" w:color="auto"/>
        <w:left w:val="none" w:sz="0" w:space="0" w:color="auto"/>
        <w:bottom w:val="none" w:sz="0" w:space="0" w:color="auto"/>
        <w:right w:val="none" w:sz="0" w:space="0" w:color="auto"/>
      </w:divBdr>
    </w:div>
    <w:div w:id="1839808391">
      <w:bodyDiv w:val="1"/>
      <w:marLeft w:val="0"/>
      <w:marRight w:val="0"/>
      <w:marTop w:val="0"/>
      <w:marBottom w:val="0"/>
      <w:divBdr>
        <w:top w:val="none" w:sz="0" w:space="0" w:color="auto"/>
        <w:left w:val="none" w:sz="0" w:space="0" w:color="auto"/>
        <w:bottom w:val="none" w:sz="0" w:space="0" w:color="auto"/>
        <w:right w:val="none" w:sz="0" w:space="0" w:color="auto"/>
      </w:divBdr>
    </w:div>
    <w:div w:id="1854148790">
      <w:bodyDiv w:val="1"/>
      <w:marLeft w:val="0"/>
      <w:marRight w:val="0"/>
      <w:marTop w:val="0"/>
      <w:marBottom w:val="0"/>
      <w:divBdr>
        <w:top w:val="none" w:sz="0" w:space="0" w:color="auto"/>
        <w:left w:val="none" w:sz="0" w:space="0" w:color="auto"/>
        <w:bottom w:val="none" w:sz="0" w:space="0" w:color="auto"/>
        <w:right w:val="none" w:sz="0" w:space="0" w:color="auto"/>
      </w:divBdr>
    </w:div>
    <w:div w:id="1861774463">
      <w:bodyDiv w:val="1"/>
      <w:marLeft w:val="0"/>
      <w:marRight w:val="0"/>
      <w:marTop w:val="0"/>
      <w:marBottom w:val="0"/>
      <w:divBdr>
        <w:top w:val="none" w:sz="0" w:space="0" w:color="auto"/>
        <w:left w:val="none" w:sz="0" w:space="0" w:color="auto"/>
        <w:bottom w:val="none" w:sz="0" w:space="0" w:color="auto"/>
        <w:right w:val="none" w:sz="0" w:space="0" w:color="auto"/>
      </w:divBdr>
    </w:div>
    <w:div w:id="1869829159">
      <w:bodyDiv w:val="1"/>
      <w:marLeft w:val="0"/>
      <w:marRight w:val="0"/>
      <w:marTop w:val="0"/>
      <w:marBottom w:val="0"/>
      <w:divBdr>
        <w:top w:val="none" w:sz="0" w:space="0" w:color="auto"/>
        <w:left w:val="none" w:sz="0" w:space="0" w:color="auto"/>
        <w:bottom w:val="none" w:sz="0" w:space="0" w:color="auto"/>
        <w:right w:val="none" w:sz="0" w:space="0" w:color="auto"/>
      </w:divBdr>
    </w:div>
    <w:div w:id="1876230943">
      <w:bodyDiv w:val="1"/>
      <w:marLeft w:val="0"/>
      <w:marRight w:val="0"/>
      <w:marTop w:val="0"/>
      <w:marBottom w:val="0"/>
      <w:divBdr>
        <w:top w:val="none" w:sz="0" w:space="0" w:color="auto"/>
        <w:left w:val="none" w:sz="0" w:space="0" w:color="auto"/>
        <w:bottom w:val="none" w:sz="0" w:space="0" w:color="auto"/>
        <w:right w:val="none" w:sz="0" w:space="0" w:color="auto"/>
      </w:divBdr>
    </w:div>
    <w:div w:id="1877888730">
      <w:bodyDiv w:val="1"/>
      <w:marLeft w:val="0"/>
      <w:marRight w:val="0"/>
      <w:marTop w:val="0"/>
      <w:marBottom w:val="0"/>
      <w:divBdr>
        <w:top w:val="none" w:sz="0" w:space="0" w:color="auto"/>
        <w:left w:val="none" w:sz="0" w:space="0" w:color="auto"/>
        <w:bottom w:val="none" w:sz="0" w:space="0" w:color="auto"/>
        <w:right w:val="none" w:sz="0" w:space="0" w:color="auto"/>
      </w:divBdr>
    </w:div>
    <w:div w:id="1879663643">
      <w:bodyDiv w:val="1"/>
      <w:marLeft w:val="0"/>
      <w:marRight w:val="0"/>
      <w:marTop w:val="0"/>
      <w:marBottom w:val="0"/>
      <w:divBdr>
        <w:top w:val="none" w:sz="0" w:space="0" w:color="auto"/>
        <w:left w:val="none" w:sz="0" w:space="0" w:color="auto"/>
        <w:bottom w:val="none" w:sz="0" w:space="0" w:color="auto"/>
        <w:right w:val="none" w:sz="0" w:space="0" w:color="auto"/>
      </w:divBdr>
    </w:div>
    <w:div w:id="1891573798">
      <w:bodyDiv w:val="1"/>
      <w:marLeft w:val="0"/>
      <w:marRight w:val="0"/>
      <w:marTop w:val="0"/>
      <w:marBottom w:val="0"/>
      <w:divBdr>
        <w:top w:val="none" w:sz="0" w:space="0" w:color="auto"/>
        <w:left w:val="none" w:sz="0" w:space="0" w:color="auto"/>
        <w:bottom w:val="none" w:sz="0" w:space="0" w:color="auto"/>
        <w:right w:val="none" w:sz="0" w:space="0" w:color="auto"/>
      </w:divBdr>
    </w:div>
    <w:div w:id="1913736790">
      <w:bodyDiv w:val="1"/>
      <w:marLeft w:val="0"/>
      <w:marRight w:val="0"/>
      <w:marTop w:val="0"/>
      <w:marBottom w:val="0"/>
      <w:divBdr>
        <w:top w:val="none" w:sz="0" w:space="0" w:color="auto"/>
        <w:left w:val="none" w:sz="0" w:space="0" w:color="auto"/>
        <w:bottom w:val="none" w:sz="0" w:space="0" w:color="auto"/>
        <w:right w:val="none" w:sz="0" w:space="0" w:color="auto"/>
      </w:divBdr>
    </w:div>
    <w:div w:id="1940870758">
      <w:bodyDiv w:val="1"/>
      <w:marLeft w:val="0"/>
      <w:marRight w:val="0"/>
      <w:marTop w:val="0"/>
      <w:marBottom w:val="0"/>
      <w:divBdr>
        <w:top w:val="none" w:sz="0" w:space="0" w:color="auto"/>
        <w:left w:val="none" w:sz="0" w:space="0" w:color="auto"/>
        <w:bottom w:val="none" w:sz="0" w:space="0" w:color="auto"/>
        <w:right w:val="none" w:sz="0" w:space="0" w:color="auto"/>
      </w:divBdr>
    </w:div>
    <w:div w:id="1957566171">
      <w:bodyDiv w:val="1"/>
      <w:marLeft w:val="0"/>
      <w:marRight w:val="0"/>
      <w:marTop w:val="0"/>
      <w:marBottom w:val="0"/>
      <w:divBdr>
        <w:top w:val="none" w:sz="0" w:space="0" w:color="auto"/>
        <w:left w:val="none" w:sz="0" w:space="0" w:color="auto"/>
        <w:bottom w:val="none" w:sz="0" w:space="0" w:color="auto"/>
        <w:right w:val="none" w:sz="0" w:space="0" w:color="auto"/>
      </w:divBdr>
    </w:div>
    <w:div w:id="1971396504">
      <w:bodyDiv w:val="1"/>
      <w:marLeft w:val="0"/>
      <w:marRight w:val="0"/>
      <w:marTop w:val="0"/>
      <w:marBottom w:val="0"/>
      <w:divBdr>
        <w:top w:val="none" w:sz="0" w:space="0" w:color="auto"/>
        <w:left w:val="none" w:sz="0" w:space="0" w:color="auto"/>
        <w:bottom w:val="none" w:sz="0" w:space="0" w:color="auto"/>
        <w:right w:val="none" w:sz="0" w:space="0" w:color="auto"/>
      </w:divBdr>
    </w:div>
    <w:div w:id="1985115344">
      <w:bodyDiv w:val="1"/>
      <w:marLeft w:val="0"/>
      <w:marRight w:val="0"/>
      <w:marTop w:val="0"/>
      <w:marBottom w:val="0"/>
      <w:divBdr>
        <w:top w:val="none" w:sz="0" w:space="0" w:color="auto"/>
        <w:left w:val="none" w:sz="0" w:space="0" w:color="auto"/>
        <w:bottom w:val="none" w:sz="0" w:space="0" w:color="auto"/>
        <w:right w:val="none" w:sz="0" w:space="0" w:color="auto"/>
      </w:divBdr>
    </w:div>
    <w:div w:id="1990278841">
      <w:bodyDiv w:val="1"/>
      <w:marLeft w:val="0"/>
      <w:marRight w:val="0"/>
      <w:marTop w:val="0"/>
      <w:marBottom w:val="0"/>
      <w:divBdr>
        <w:top w:val="none" w:sz="0" w:space="0" w:color="auto"/>
        <w:left w:val="none" w:sz="0" w:space="0" w:color="auto"/>
        <w:bottom w:val="none" w:sz="0" w:space="0" w:color="auto"/>
        <w:right w:val="none" w:sz="0" w:space="0" w:color="auto"/>
      </w:divBdr>
    </w:div>
    <w:div w:id="2027636127">
      <w:bodyDiv w:val="1"/>
      <w:marLeft w:val="0"/>
      <w:marRight w:val="0"/>
      <w:marTop w:val="0"/>
      <w:marBottom w:val="0"/>
      <w:divBdr>
        <w:top w:val="none" w:sz="0" w:space="0" w:color="auto"/>
        <w:left w:val="none" w:sz="0" w:space="0" w:color="auto"/>
        <w:bottom w:val="none" w:sz="0" w:space="0" w:color="auto"/>
        <w:right w:val="none" w:sz="0" w:space="0" w:color="auto"/>
      </w:divBdr>
    </w:div>
    <w:div w:id="2036466901">
      <w:bodyDiv w:val="1"/>
      <w:marLeft w:val="0"/>
      <w:marRight w:val="0"/>
      <w:marTop w:val="0"/>
      <w:marBottom w:val="0"/>
      <w:divBdr>
        <w:top w:val="none" w:sz="0" w:space="0" w:color="auto"/>
        <w:left w:val="none" w:sz="0" w:space="0" w:color="auto"/>
        <w:bottom w:val="none" w:sz="0" w:space="0" w:color="auto"/>
        <w:right w:val="none" w:sz="0" w:space="0" w:color="auto"/>
      </w:divBdr>
    </w:div>
    <w:div w:id="2046832181">
      <w:bodyDiv w:val="1"/>
      <w:marLeft w:val="0"/>
      <w:marRight w:val="0"/>
      <w:marTop w:val="0"/>
      <w:marBottom w:val="0"/>
      <w:divBdr>
        <w:top w:val="none" w:sz="0" w:space="0" w:color="auto"/>
        <w:left w:val="none" w:sz="0" w:space="0" w:color="auto"/>
        <w:bottom w:val="none" w:sz="0" w:space="0" w:color="auto"/>
        <w:right w:val="none" w:sz="0" w:space="0" w:color="auto"/>
      </w:divBdr>
    </w:div>
    <w:div w:id="2048872006">
      <w:bodyDiv w:val="1"/>
      <w:marLeft w:val="0"/>
      <w:marRight w:val="0"/>
      <w:marTop w:val="0"/>
      <w:marBottom w:val="0"/>
      <w:divBdr>
        <w:top w:val="none" w:sz="0" w:space="0" w:color="auto"/>
        <w:left w:val="none" w:sz="0" w:space="0" w:color="auto"/>
        <w:bottom w:val="none" w:sz="0" w:space="0" w:color="auto"/>
        <w:right w:val="none" w:sz="0" w:space="0" w:color="auto"/>
      </w:divBdr>
    </w:div>
    <w:div w:id="2088963644">
      <w:bodyDiv w:val="1"/>
      <w:marLeft w:val="0"/>
      <w:marRight w:val="0"/>
      <w:marTop w:val="0"/>
      <w:marBottom w:val="0"/>
      <w:divBdr>
        <w:top w:val="none" w:sz="0" w:space="0" w:color="auto"/>
        <w:left w:val="none" w:sz="0" w:space="0" w:color="auto"/>
        <w:bottom w:val="none" w:sz="0" w:space="0" w:color="auto"/>
        <w:right w:val="none" w:sz="0" w:space="0" w:color="auto"/>
      </w:divBdr>
    </w:div>
    <w:div w:id="2092770263">
      <w:bodyDiv w:val="1"/>
      <w:marLeft w:val="0"/>
      <w:marRight w:val="0"/>
      <w:marTop w:val="0"/>
      <w:marBottom w:val="0"/>
      <w:divBdr>
        <w:top w:val="none" w:sz="0" w:space="0" w:color="auto"/>
        <w:left w:val="none" w:sz="0" w:space="0" w:color="auto"/>
        <w:bottom w:val="none" w:sz="0" w:space="0" w:color="auto"/>
        <w:right w:val="none" w:sz="0" w:space="0" w:color="auto"/>
      </w:divBdr>
    </w:div>
    <w:div w:id="2107577829">
      <w:bodyDiv w:val="1"/>
      <w:marLeft w:val="0"/>
      <w:marRight w:val="0"/>
      <w:marTop w:val="0"/>
      <w:marBottom w:val="0"/>
      <w:divBdr>
        <w:top w:val="none" w:sz="0" w:space="0" w:color="auto"/>
        <w:left w:val="none" w:sz="0" w:space="0" w:color="auto"/>
        <w:bottom w:val="none" w:sz="0" w:space="0" w:color="auto"/>
        <w:right w:val="none" w:sz="0" w:space="0" w:color="auto"/>
      </w:divBdr>
    </w:div>
    <w:div w:id="2128810060">
      <w:bodyDiv w:val="1"/>
      <w:marLeft w:val="0"/>
      <w:marRight w:val="0"/>
      <w:marTop w:val="0"/>
      <w:marBottom w:val="0"/>
      <w:divBdr>
        <w:top w:val="none" w:sz="0" w:space="0" w:color="auto"/>
        <w:left w:val="none" w:sz="0" w:space="0" w:color="auto"/>
        <w:bottom w:val="none" w:sz="0" w:space="0" w:color="auto"/>
        <w:right w:val="none" w:sz="0" w:space="0" w:color="auto"/>
      </w:divBdr>
    </w:div>
    <w:div w:id="2130004347">
      <w:bodyDiv w:val="1"/>
      <w:marLeft w:val="0"/>
      <w:marRight w:val="0"/>
      <w:marTop w:val="0"/>
      <w:marBottom w:val="0"/>
      <w:divBdr>
        <w:top w:val="none" w:sz="0" w:space="0" w:color="auto"/>
        <w:left w:val="none" w:sz="0" w:space="0" w:color="auto"/>
        <w:bottom w:val="none" w:sz="0" w:space="0" w:color="auto"/>
        <w:right w:val="none" w:sz="0" w:space="0" w:color="auto"/>
      </w:divBdr>
    </w:div>
    <w:div w:id="2144233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Khu15</b:Tag>
    <b:SourceType>Report</b:SourceType>
    <b:Guid>{CD316A51-9CB1-4D39-B74E-E305D744D971}</b:Guid>
    <b:Title>The Effects of Service Marketing Mix (7Ps) on Customer Satisfaction and Customer Loyalty of Medical Aesthetic Clinics</b:Title>
    <b:Year>2015</b:Year>
    <b:City>Available at: https://searchlib.utcc.ac.th/library/onlinethesis/261399.pdf</b:City>
    <b:Publisher>University of the Thai Chamber of Commerce</b:Publisher>
    <b:Author>
      <b:Author>
        <b:NameList>
          <b:Person>
            <b:Last>Khumnualthong</b:Last>
            <b:First>Phusist</b:First>
          </b:Person>
        </b:NameList>
      </b:Author>
    </b:Author>
    <b:RefOrder>1</b:RefOrder>
  </b:Source>
  <b:Source>
    <b:Tag>Cha19</b:Tag>
    <b:SourceType>Book</b:SourceType>
    <b:Guid>{928EBC72-0AD9-494F-86C6-F91465189962}</b:Guid>
    <b:Title>Digital Marketing</b:Title>
    <b:Year>2019</b:Year>
    <b:Publisher>7th Ed., Pearson Education, EAN- 9781292241586</b:Publisher>
    <b:Author>
      <b:Author>
        <b:NameList>
          <b:Person>
            <b:Last>Chaffey</b:Last>
            <b:First>Dave</b:First>
          </b:Person>
          <b:Person>
            <b:Last>Ellis-Chadwick</b:Last>
            <b:First>F</b:First>
          </b:Person>
        </b:NameList>
      </b:Author>
    </b:Author>
    <b:RefOrder>2</b:RefOrder>
  </b:Source>
  <b:Source>
    <b:Tag>Grb19</b:Tag>
    <b:SourceType>JournalArticle</b:SourceType>
    <b:Guid>{18B793EC-6BE4-455E-9FC3-4258A62C6CC5}</b:Guid>
    <b:Title>Digital marketing in healthcare</b:Title>
    <b:Year>2019</b:Year>
    <b:JournalName>European Journal of Public Health</b:JournalName>
    <b:Pages>29(4),  https://doi.org/10.1093/eurpub/ckz186.077</b:Pages>
    <b:Author>
      <b:Author>
        <b:NameList>
          <b:Person>
            <b:Last>Grbic</b:Last>
            <b:First>M</b:First>
          </b:Person>
          <b:Person>
            <b:Last>et al</b:Last>
          </b:Person>
        </b:NameList>
      </b:Author>
    </b:Author>
    <b:RefOrder>6</b:RefOrder>
  </b:Source>
  <b:Source>
    <b:Tag>Vel20</b:Tag>
    <b:SourceType>ConferenceProceedings</b:SourceType>
    <b:Guid>{42A6A8D1-007C-48CE-9F24-348E5E62A907}</b:Guid>
    <b:Title>Characteristics of the digital marketing advantages and disadvantages</b:Title>
    <b:Year>2020</b:Year>
    <b:Pages>Volume 940</b:Pages>
    <b:ConferenceName>IOP Conference Series: Materials Science and Engineering</b:ConferenceName>
    <b:Publisher>IOP Publishing Ltd, Available at: https://doi.org/10.1088/1757-899X/940/1/012065</b:Publisher>
    <b:Author>
      <b:Author>
        <b:NameList>
          <b:Person>
            <b:Last>Veleva</b:Last>
            <b:First>S</b:First>
          </b:Person>
          <b:Person>
            <b:Last>Tsvetanova</b:Last>
            <b:First>A</b:First>
          </b:Person>
        </b:NameList>
      </b:Author>
    </b:Author>
    <b:RefOrder>4</b:RefOrder>
  </b:Source>
  <b:Source>
    <b:Tag>Pre20</b:Tag>
    <b:SourceType>ConferenceProceedings</b:SourceType>
    <b:Guid>{DED75A15-559C-4C25-A023-2C25CC2F0AED}</b:Guid>
    <b:Title>Digital Marketing Trends</b:Title>
    <b:Year>2020</b:Year>
    <b:ConferenceName>UBT International Conference. 476.</b:ConferenceName>
    <b:City>Lipjan, Kosovo</b:City>
    <b:Publisher>DOI:10.33107/ubt-ic.2020.328</b:Publisher>
    <b:Author>
      <b:Author>
        <b:NameList>
          <b:Person>
            <b:Last>Preniqi</b:Last>
            <b:First>Naim </b:First>
          </b:Person>
          <b:Person>
            <b:Last>Sylaj</b:Last>
            <b:First>Kaltrina </b:First>
          </b:Person>
          <b:Person>
            <b:Last>Krasniqi</b:Last>
            <b:First>Elinda </b:First>
          </b:Person>
        </b:NameList>
      </b:Author>
    </b:Author>
    <b:RefOrder>7</b:RefOrder>
  </b:Source>
  <b:Source>
    <b:Tag>Cha191</b:Tag>
    <b:SourceType>Book</b:SourceType>
    <b:Guid>{D5C69558-ACE4-4CFD-B2CB-A24C97A2BCEE}</b:Guid>
    <b:Title>Digital Marketing : Strategy, Implementation and Practice</b:Title>
    <b:Year>2019</b:Year>
    <b:Publisher>7th Ed., Pearson Education</b:Publisher>
    <b:Author>
      <b:Author>
        <b:NameList>
          <b:Person>
            <b:Last>Chaffey</b:Last>
            <b:First>Dave</b:First>
          </b:Person>
          <b:Person>
            <b:Last>Ellis-Chadwick</b:Last>
            <b:First>Fiona</b:First>
          </b:Person>
        </b:NameList>
      </b:Author>
    </b:Author>
    <b:RefOrder>3</b:RefOrder>
  </b:Source>
  <b:Source>
    <b:Tag>Bly19</b:Tag>
    <b:SourceType>Book</b:SourceType>
    <b:Guid>{F4885299-CF17-4A91-85F9-908C80B1371B}</b:Guid>
    <b:Title>Essentials of Marketing</b:Title>
    <b:Year>2019</b:Year>
    <b:Publisher>7th Ed, Pearson Education</b:Publisher>
    <b:Author>
      <b:Author>
        <b:NameList>
          <b:Person>
            <b:Last>Blythe</b:Last>
            <b:First>Jim</b:First>
          </b:Person>
          <b:Person>
            <b:Last>Martin</b:Last>
            <b:First>Jane</b:First>
          </b:Person>
        </b:NameList>
      </b:Author>
    </b:Author>
    <b:RefOrder>5</b:RefOrder>
  </b:Source>
  <b:Source>
    <b:Tag>Buc16</b:Tag>
    <b:SourceType>Book</b:SourceType>
    <b:Guid>{6EF0D534-512B-443A-8E77-EFC49B7297BF}</b:Guid>
    <b:Title>Your Dissertation in Education</b:Title>
    <b:Year>2016</b:Year>
    <b:Publisher>2nd Ed. SAGE Publications</b:Publisher>
    <b:Author>
      <b:Author>
        <b:NameList>
          <b:Person>
            <b:Last>Buckler</b:Last>
            <b:First>Scott</b:First>
          </b:Person>
          <b:Person>
            <b:Last>Walliman</b:Last>
            <b:First>Nicholas</b:First>
          </b:Person>
        </b:NameList>
      </b:Author>
    </b:Author>
    <b:RefOrder>8</b:RefOrder>
  </b:Source>
  <b:Source>
    <b:Tag>Ten20</b:Tag>
    <b:SourceType>DocumentFromInternetSite</b:SourceType>
    <b:Guid>{887D054C-5C97-4C4E-B05B-89935B74E9F2}</b:Guid>
    <b:Title>A Systematic Approach to Designing Research Methodology</b:Title>
    <b:Year>2020</b:Year>
    <b:Month>Aug</b:Month>
    <b:Day>27</b:Day>
    <b:InternetSiteTitle>AESA Network</b:InternetSiteTitle>
    <b:URL>[Diagram] https://www.aesanetwork.org/research-onion-a-systematic-approach-to-designing-research-methodology/</b:URL>
    <b:Author>
      <b:Author>
        <b:NameList>
          <b:Person>
            <b:Last>Tengli</b:Last>
            <b:First>Mahesh Bhimashankar</b:First>
          </b:Person>
        </b:NameList>
      </b:Author>
    </b:Author>
    <b:RefOrder>9</b:RefOrder>
  </b:Source>
  <b:Source>
    <b:Tag>Van08</b:Tag>
    <b:SourceType>Book</b:SourceType>
    <b:Guid>{E9570773-B7C3-4F3A-A435-D3A20CCBF2D6}</b:Guid>
    <b:Title>Research methods for everyday life: blending qualitative and quantitative approaches</b:Title>
    <b:Year>2008</b:Year>
    <b:Publisher>Jossey-Bass</b:Publisher>
    <b:Author>
      <b:Author>
        <b:NameList>
          <b:Person>
            <b:Last>Vanderstoep</b:Last>
            <b:First>Scott</b:First>
          </b:Person>
        </b:NameList>
      </b:Author>
    </b:Author>
    <b:RefOrder>11</b:RefOrder>
  </b:Source>
  <b:Source>
    <b:Tag>War20</b:Tag>
    <b:SourceType>JournalArticle</b:SourceType>
    <b:Guid>{674735FA-9893-4D94-B01E-4C869B73D5B7}</b:Guid>
    <b:Title>Comparison of Learning in Inductive and Deductive Approach to Increase Student’s Conceptual Understanding based on International Standard Curriculum</b:Title>
    <b:Year>2020</b:Year>
    <b:JournalName>Jurnal Pendidikan IPA Indonesia</b:JournalName>
    <b:Pages>9(1), 70-78, DOI: http://journal.unnes.ac.id/index.php/jpii</b:Pages>
    <b:Author>
      <b:Author>
        <b:NameList>
          <b:Person>
            <b:Last>Wardani</b:Last>
            <b:First>S</b:First>
          </b:Person>
          <b:Person>
            <b:Last>Kusuma</b:Last>
            <b:First>I</b:First>
          </b:Person>
        </b:NameList>
      </b:Author>
    </b:Author>
    <b:RefOrder>10</b:RefOrder>
  </b:Source>
  <b:Source>
    <b:Tag>Bus20</b:Tag>
    <b:SourceType>JournalArticle</b:SourceType>
    <b:Guid>{C84A6904-ADF1-481D-AF79-B3ACBDBD5122}</b:Guid>
    <b:Title>How to use and assess qualitative research methods</b:Title>
    <b:JournalName>Neurological Research and Practice</b:JournalName>
    <b:Year>2020</b:Year>
    <b:Pages>2(14), https://doi.org/10.1186/s42466-020-00059-z</b:Pages>
    <b:Author>
      <b:Author>
        <b:NameList>
          <b:Person>
            <b:Last>Busetto</b:Last>
            <b:First>Loraine</b:First>
          </b:Person>
          <b:Person>
            <b:Last>Wick</b:Last>
            <b:First>Wolfgang</b:First>
          </b:Person>
          <b:Person>
            <b:Last>Gumbing</b:Last>
            <b:First>Christoph</b:First>
          </b:Person>
        </b:NameList>
      </b:Author>
    </b:Author>
    <b:RefOrder>12</b:RefOrder>
  </b:Source>
  <b:Source>
    <b:Tag>Que22</b:Tag>
    <b:SourceType>DocumentFromInternetSite</b:SourceType>
    <b:Guid>{FA153618-5870-493A-99E5-6A10501031FB}</b:Guid>
    <b:Title>Types of Sampling: Sampling Methods with Examples</b:Title>
    <b:Year>2022</b:Year>
    <b:InternetSiteTitle>QuestionPro</b:InternetSiteTitle>
    <b:URL>[Diagram] https://www.questionpro.com/blog/types-of-sampling-for-social-research/</b:URL>
    <b:Author>
      <b:Author>
        <b:NameList>
          <b:Person>
            <b:Last>QuestionPro</b:Last>
          </b:Person>
        </b:NameList>
      </b:Author>
    </b:Author>
    <b:RefOrder>14</b:RefOrder>
  </b:Source>
  <b:Source>
    <b:Tag>Tah16</b:Tag>
    <b:SourceType>JournalArticle</b:SourceType>
    <b:Guid>{A6F86B02-46B9-460E-8403-EF2A62AEEB04}</b:Guid>
    <b:Title>Sampling Methods in Research Methodology;How to Choose a Sampling Technique for reasearch</b:Title>
    <b:Year>2016</b:Year>
    <b:JournalName>International Journal of Academic Research in Management (IJARM)</b:JournalName>
    <b:Pages>5(2), pp. 18-27, http://dx.doi.org/10.2139/ssrn.3205035</b:Pages>
    <b:Author>
      <b:Author>
        <b:NameList>
          <b:Person>
            <b:Last>Taherdoost</b:Last>
            <b:First>Hamed</b:First>
          </b:Person>
        </b:NameList>
      </b:Author>
    </b:Author>
    <b:RefOrder>13</b:RefOrder>
  </b:Source>
  <b:Source>
    <b:Tag>Pur19</b:Tag>
    <b:SourceType>JournalArticle</b:SourceType>
    <b:Guid>{A105C990-3A5C-432B-B5FF-F6FEADBC88D5}</b:Guid>
    <b:Title>The impact of marketing strategies in healthcare systems</b:Title>
    <b:JournalName>Journal of Medicine and Life</b:JournalName>
    <b:Year>2019</b:Year>
    <b:Pages>12(2): 93–96, doi: 10.25122/jml-2019-1003</b:Pages>
    <b:Author>
      <b:Author>
        <b:NameList>
          <b:Person>
            <b:Last>Purcarea</b:Last>
            <b:Middle>Lorin</b:Middle>
            <b:First>Victor</b:First>
          </b:Person>
        </b:NameList>
      </b:Author>
    </b:Author>
    <b:RefOrder>15</b:RefOrder>
  </b:Source>
  <b:Source>
    <b:Tag>Den12</b:Tag>
    <b:SourceType>Book</b:SourceType>
    <b:Guid>{38BE86F1-E450-48B9-84B4-0F5CBF3C12F4}</b:Guid>
    <b:Title>Research proposals: a practical guide</b:Title>
    <b:Year>2012</b:Year>
    <b:Publisher>Open University Press</b:Publisher>
    <b:Author>
      <b:Author>
        <b:NameList>
          <b:Person>
            <b:Last>Denscombe</b:Last>
            <b:First>Martyn</b:First>
          </b:Person>
        </b:NameList>
      </b:Author>
    </b:Author>
    <b:RefOrder>16</b:RefOrder>
  </b:Source>
</b:Sources>
</file>

<file path=customXml/itemProps1.xml><?xml version="1.0" encoding="utf-8"?>
<ds:datastoreItem xmlns:ds="http://schemas.openxmlformats.org/officeDocument/2006/customXml" ds:itemID="{3D15D47F-B34E-4CF4-9FA5-B22B8CDD6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7540</TotalTime>
  <Pages>11</Pages>
  <Words>2722</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MITKO</dc:creator>
  <cp:keywords/>
  <dc:description/>
  <cp:lastModifiedBy>MITKO</cp:lastModifiedBy>
  <cp:revision>156</cp:revision>
  <dcterms:created xsi:type="dcterms:W3CDTF">2022-11-09T12:17:00Z</dcterms:created>
  <dcterms:modified xsi:type="dcterms:W3CDTF">2023-01-06T20:27:00Z</dcterms:modified>
</cp:coreProperties>
</file>