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557" w:rsidRDefault="00F27557"/>
    <w:p w:rsidR="00F27557" w:rsidRDefault="00F27557"/>
    <w:p w:rsidR="00F27557" w:rsidRDefault="00F27557"/>
    <w:p w:rsidR="00F27557" w:rsidRDefault="00F27557"/>
    <w:p w:rsidR="00F27557" w:rsidRDefault="00F27557"/>
    <w:p w:rsidR="00F27557" w:rsidRDefault="00F27557"/>
    <w:p w:rsidR="00F27557" w:rsidRDefault="00F27557"/>
    <w:sdt>
      <w:sdtPr>
        <w:rPr>
          <w:rFonts w:asciiTheme="majorHAnsi" w:eastAsiaTheme="majorEastAsia" w:hAnsiTheme="majorHAnsi" w:cstheme="majorBidi"/>
          <w:sz w:val="80"/>
          <w:szCs w:val="80"/>
          <w:lang w:val="en-GB" w:eastAsia="en-US"/>
        </w:rPr>
        <w:id w:val="-749044969"/>
        <w:docPartObj>
          <w:docPartGallery w:val="Cover Pages"/>
          <w:docPartUnique/>
        </w:docPartObj>
      </w:sdtPr>
      <w:sdtEndPr>
        <w:rPr>
          <w:rFonts w:asciiTheme="minorHAnsi" w:eastAsiaTheme="minorHAnsi" w:hAnsiTheme="minorHAnsi" w:cstheme="minorBidi"/>
          <w:sz w:val="22"/>
          <w:szCs w:val="22"/>
        </w:rPr>
      </w:sdtEndPr>
      <w:sdtContent>
        <w:tbl>
          <w:tblPr>
            <w:tblW w:w="5000" w:type="pct"/>
            <w:jc w:val="center"/>
            <w:tblLook w:val="04A0" w:firstRow="1" w:lastRow="0" w:firstColumn="1" w:lastColumn="0" w:noHBand="0" w:noVBand="1"/>
          </w:tblPr>
          <w:tblGrid>
            <w:gridCol w:w="9242"/>
          </w:tblGrid>
          <w:tr w:rsidR="00F27557">
            <w:trPr>
              <w:trHeight w:val="1440"/>
              <w:jc w:val="center"/>
            </w:trPr>
            <w:sdt>
              <w:sdtPr>
                <w:rPr>
                  <w:rFonts w:asciiTheme="majorHAnsi" w:eastAsiaTheme="majorEastAsia" w:hAnsiTheme="majorHAnsi" w:cstheme="majorBidi"/>
                  <w:sz w:val="80"/>
                  <w:szCs w:val="80"/>
                  <w:lang w:val="en-GB" w:eastAsia="en-US"/>
                </w:rPr>
                <w:alias w:val="Title"/>
                <w:id w:val="15524250"/>
                <w:dataBinding w:prefixMappings="xmlns:ns0='http://schemas.openxmlformats.org/package/2006/metadata/core-properties' xmlns:ns1='http://purl.org/dc/elements/1.1/'" w:xpath="/ns0:coreProperties[1]/ns1:title[1]" w:storeItemID="{6C3C8BC8-F283-45AE-878A-BAB7291924A1}"/>
                <w:text/>
              </w:sdtPr>
              <w:sdtEndPr>
                <w:rPr>
                  <w:lang w:val="en-US" w:eastAsia="ja-JP"/>
                </w:rPr>
              </w:sdtEndPr>
              <w:sdtContent>
                <w:tc>
                  <w:tcPr>
                    <w:tcW w:w="5000" w:type="pct"/>
                    <w:tcBorders>
                      <w:bottom w:val="single" w:sz="4" w:space="0" w:color="4F81BD" w:themeColor="accent1"/>
                    </w:tcBorders>
                    <w:vAlign w:val="center"/>
                  </w:tcPr>
                  <w:p w:rsidR="00F27557" w:rsidRDefault="00F27557" w:rsidP="00F27557">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Problem Solving and Decision Making</w:t>
                    </w:r>
                  </w:p>
                </w:tc>
              </w:sdtContent>
            </w:sdt>
          </w:tr>
          <w:tr w:rsidR="00F27557">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F27557" w:rsidRDefault="00785397" w:rsidP="00785397">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Victoria Myers 1712369</w:t>
                    </w:r>
                  </w:p>
                </w:tc>
              </w:sdtContent>
            </w:sdt>
          </w:tr>
          <w:tr w:rsidR="00F27557">
            <w:trPr>
              <w:trHeight w:val="360"/>
              <w:jc w:val="center"/>
            </w:trPr>
            <w:tc>
              <w:tcPr>
                <w:tcW w:w="5000" w:type="pct"/>
                <w:vAlign w:val="center"/>
              </w:tcPr>
              <w:p w:rsidR="00F27557" w:rsidRDefault="00F27557">
                <w:pPr>
                  <w:pStyle w:val="NoSpacing"/>
                  <w:jc w:val="center"/>
                </w:pPr>
              </w:p>
            </w:tc>
          </w:tr>
          <w:tr w:rsidR="00F27557">
            <w:trPr>
              <w:trHeight w:val="360"/>
              <w:jc w:val="center"/>
            </w:trPr>
            <w:tc>
              <w:tcPr>
                <w:tcW w:w="5000" w:type="pct"/>
                <w:vAlign w:val="center"/>
              </w:tcPr>
              <w:p w:rsidR="00F27557" w:rsidRDefault="00F27557" w:rsidP="00785397">
                <w:pPr>
                  <w:pStyle w:val="NoSpacing"/>
                  <w:rPr>
                    <w:b/>
                    <w:bCs/>
                  </w:rPr>
                </w:pPr>
              </w:p>
            </w:tc>
          </w:tr>
          <w:tr w:rsidR="00F27557">
            <w:trPr>
              <w:trHeight w:val="360"/>
              <w:jc w:val="center"/>
            </w:trPr>
            <w:sdt>
              <w:sdtPr>
                <w:rPr>
                  <w:b/>
                  <w:bCs/>
                  <w:sz w:val="24"/>
                  <w:szCs w:val="24"/>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F27557" w:rsidRDefault="00785397" w:rsidP="00785397">
                    <w:pPr>
                      <w:pStyle w:val="NoSpacing"/>
                      <w:jc w:val="center"/>
                      <w:rPr>
                        <w:b/>
                        <w:bCs/>
                      </w:rPr>
                    </w:pPr>
                    <w:r w:rsidRPr="006E69D7">
                      <w:rPr>
                        <w:b/>
                        <w:bCs/>
                        <w:sz w:val="24"/>
                        <w:szCs w:val="24"/>
                      </w:rPr>
                      <w:t>Skills for The Workplace</w:t>
                    </w:r>
                  </w:p>
                </w:tc>
              </w:sdtContent>
            </w:sdt>
          </w:tr>
        </w:tbl>
        <w:p w:rsidR="00F27557" w:rsidRDefault="00F27557"/>
        <w:p w:rsidR="00F27557" w:rsidRPr="006E69D7" w:rsidRDefault="006E69D7">
          <w:pPr>
            <w:rPr>
              <w:sz w:val="24"/>
              <w:szCs w:val="24"/>
            </w:rPr>
          </w:pPr>
          <w:r>
            <w:t xml:space="preserve">                                                                   </w:t>
          </w:r>
          <w:r>
            <w:rPr>
              <w:sz w:val="24"/>
              <w:szCs w:val="24"/>
            </w:rPr>
            <w:t xml:space="preserve">Lecturer Gazi Arif </w:t>
          </w:r>
        </w:p>
        <w:p w:rsidR="00F27557" w:rsidRDefault="00F27557"/>
        <w:p w:rsidR="00F27557" w:rsidRDefault="00F27557">
          <w:r>
            <w:br w:type="page"/>
          </w:r>
        </w:p>
      </w:sdtContent>
    </w:sdt>
    <w:p w:rsidR="001D3B85" w:rsidRDefault="009A381D">
      <w:pPr>
        <w:rPr>
          <w:sz w:val="40"/>
          <w:szCs w:val="40"/>
        </w:rPr>
      </w:pPr>
      <w:r>
        <w:rPr>
          <w:sz w:val="28"/>
          <w:szCs w:val="28"/>
        </w:rPr>
        <w:lastRenderedPageBreak/>
        <w:t xml:space="preserve">                                                      </w:t>
      </w:r>
      <w:r w:rsidRPr="009A381D">
        <w:rPr>
          <w:sz w:val="40"/>
          <w:szCs w:val="40"/>
        </w:rPr>
        <w:t>Contents</w:t>
      </w:r>
    </w:p>
    <w:p w:rsidR="009A381D" w:rsidRPr="00DF625D" w:rsidRDefault="009A381D">
      <w:pPr>
        <w:rPr>
          <w:sz w:val="28"/>
          <w:szCs w:val="28"/>
        </w:rPr>
      </w:pPr>
      <w:r w:rsidRPr="00DF625D">
        <w:rPr>
          <w:sz w:val="28"/>
          <w:szCs w:val="28"/>
        </w:rPr>
        <w:t>Introduction</w:t>
      </w:r>
      <w:r w:rsidR="006E69D7">
        <w:rPr>
          <w:sz w:val="28"/>
          <w:szCs w:val="28"/>
        </w:rPr>
        <w:t>……………………………………………………………………………2</w:t>
      </w:r>
    </w:p>
    <w:p w:rsidR="005845A9" w:rsidRPr="00DF625D" w:rsidRDefault="005845A9">
      <w:pPr>
        <w:rPr>
          <w:sz w:val="28"/>
          <w:szCs w:val="28"/>
        </w:rPr>
      </w:pPr>
    </w:p>
    <w:p w:rsidR="00C377B2" w:rsidRDefault="00DC0B20">
      <w:pPr>
        <w:rPr>
          <w:sz w:val="28"/>
          <w:szCs w:val="28"/>
        </w:rPr>
      </w:pPr>
      <w:r>
        <w:rPr>
          <w:sz w:val="28"/>
          <w:szCs w:val="28"/>
        </w:rPr>
        <w:t>Place of Employment &amp; discovering problems………………………..</w:t>
      </w:r>
      <w:r w:rsidR="006E69D7">
        <w:rPr>
          <w:sz w:val="28"/>
          <w:szCs w:val="28"/>
        </w:rPr>
        <w:t>3&amp;4</w:t>
      </w:r>
    </w:p>
    <w:p w:rsidR="006E69D7" w:rsidRPr="00DF625D" w:rsidRDefault="006E69D7">
      <w:pPr>
        <w:rPr>
          <w:sz w:val="28"/>
          <w:szCs w:val="28"/>
        </w:rPr>
      </w:pPr>
      <w:r>
        <w:rPr>
          <w:sz w:val="28"/>
          <w:szCs w:val="28"/>
        </w:rPr>
        <w:t>Something Missing………………………………………………………………….4&amp;5</w:t>
      </w:r>
    </w:p>
    <w:p w:rsidR="005845A9" w:rsidRPr="00DF625D" w:rsidRDefault="005845A9">
      <w:pPr>
        <w:rPr>
          <w:sz w:val="28"/>
          <w:szCs w:val="28"/>
        </w:rPr>
      </w:pPr>
    </w:p>
    <w:p w:rsidR="003846B4" w:rsidRPr="00DF625D" w:rsidRDefault="003846B4">
      <w:pPr>
        <w:rPr>
          <w:sz w:val="28"/>
          <w:szCs w:val="28"/>
        </w:rPr>
      </w:pPr>
      <w:r w:rsidRPr="00DF625D">
        <w:rPr>
          <w:sz w:val="28"/>
          <w:szCs w:val="28"/>
        </w:rPr>
        <w:t>Evaluating Problems &amp; Taking Action……………………………………</w:t>
      </w:r>
      <w:r w:rsidR="00DF625D">
        <w:rPr>
          <w:sz w:val="28"/>
          <w:szCs w:val="28"/>
        </w:rPr>
        <w:t>…</w:t>
      </w:r>
      <w:r w:rsidR="006E69D7">
        <w:rPr>
          <w:sz w:val="28"/>
          <w:szCs w:val="28"/>
        </w:rPr>
        <w:t>6</w:t>
      </w:r>
    </w:p>
    <w:p w:rsidR="005845A9" w:rsidRPr="00DF625D" w:rsidRDefault="005845A9">
      <w:pPr>
        <w:rPr>
          <w:sz w:val="28"/>
          <w:szCs w:val="28"/>
        </w:rPr>
      </w:pPr>
    </w:p>
    <w:p w:rsidR="006E69D7" w:rsidRDefault="003846B4">
      <w:pPr>
        <w:rPr>
          <w:sz w:val="28"/>
          <w:szCs w:val="28"/>
        </w:rPr>
      </w:pPr>
      <w:r w:rsidRPr="00DF625D">
        <w:rPr>
          <w:sz w:val="28"/>
          <w:szCs w:val="28"/>
        </w:rPr>
        <w:t>Meeting with Management/Discussing Steps to a Solution…………………………….…………………………………………………….</w:t>
      </w:r>
      <w:r w:rsidR="00DC0B20">
        <w:rPr>
          <w:sz w:val="28"/>
          <w:szCs w:val="28"/>
        </w:rPr>
        <w:t>.</w:t>
      </w:r>
      <w:r w:rsidR="006E69D7">
        <w:rPr>
          <w:sz w:val="28"/>
          <w:szCs w:val="28"/>
        </w:rPr>
        <w:t>6&amp;7</w:t>
      </w:r>
    </w:p>
    <w:p w:rsidR="00DF625D" w:rsidRPr="00DF625D" w:rsidRDefault="00DF625D">
      <w:pPr>
        <w:rPr>
          <w:sz w:val="28"/>
          <w:szCs w:val="28"/>
        </w:rPr>
      </w:pPr>
    </w:p>
    <w:p w:rsidR="003846B4" w:rsidRDefault="003846B4">
      <w:pPr>
        <w:rPr>
          <w:sz w:val="28"/>
          <w:szCs w:val="28"/>
        </w:rPr>
      </w:pPr>
      <w:r w:rsidRPr="00DF625D">
        <w:rPr>
          <w:sz w:val="28"/>
          <w:szCs w:val="28"/>
        </w:rPr>
        <w:t>Decision</w:t>
      </w:r>
      <w:r w:rsidR="00C662E2" w:rsidRPr="00DF625D">
        <w:rPr>
          <w:sz w:val="28"/>
          <w:szCs w:val="28"/>
        </w:rPr>
        <w:t xml:space="preserve"> Making &amp; Agreement </w:t>
      </w:r>
      <w:r w:rsidR="00B67540" w:rsidRPr="00DF625D">
        <w:rPr>
          <w:sz w:val="28"/>
          <w:szCs w:val="28"/>
        </w:rPr>
        <w:t xml:space="preserve">on </w:t>
      </w:r>
      <w:r w:rsidR="00C662E2" w:rsidRPr="00DF625D">
        <w:rPr>
          <w:sz w:val="28"/>
          <w:szCs w:val="28"/>
        </w:rPr>
        <w:t>Changes to be Made…………</w:t>
      </w:r>
      <w:r w:rsidR="00DC0B20">
        <w:rPr>
          <w:sz w:val="28"/>
          <w:szCs w:val="28"/>
        </w:rPr>
        <w:t>…</w:t>
      </w:r>
      <w:r w:rsidR="00F514CF">
        <w:rPr>
          <w:sz w:val="28"/>
          <w:szCs w:val="28"/>
        </w:rPr>
        <w:t>8</w:t>
      </w:r>
    </w:p>
    <w:p w:rsidR="00DA31CC" w:rsidRPr="00DF625D" w:rsidRDefault="00DA31CC">
      <w:pPr>
        <w:rPr>
          <w:sz w:val="28"/>
          <w:szCs w:val="28"/>
        </w:rPr>
      </w:pPr>
    </w:p>
    <w:p w:rsidR="00DA31CC" w:rsidRDefault="00DA31CC">
      <w:pPr>
        <w:rPr>
          <w:sz w:val="28"/>
          <w:szCs w:val="28"/>
        </w:rPr>
      </w:pPr>
      <w:r>
        <w:rPr>
          <w:sz w:val="28"/>
          <w:szCs w:val="28"/>
        </w:rPr>
        <w:t>Summary…………………………………………………………………………………..9</w:t>
      </w:r>
    </w:p>
    <w:p w:rsidR="00DA31CC" w:rsidRPr="00DF625D" w:rsidRDefault="00DA31CC">
      <w:pPr>
        <w:rPr>
          <w:sz w:val="28"/>
          <w:szCs w:val="28"/>
        </w:rPr>
      </w:pPr>
    </w:p>
    <w:p w:rsidR="000F0FE5" w:rsidRDefault="00282B7D">
      <w:pPr>
        <w:rPr>
          <w:sz w:val="28"/>
          <w:szCs w:val="28"/>
        </w:rPr>
      </w:pPr>
      <w:r w:rsidRPr="00DF625D">
        <w:rPr>
          <w:sz w:val="28"/>
          <w:szCs w:val="28"/>
        </w:rPr>
        <w:t>Workplace Culture around the World……………………………………..</w:t>
      </w:r>
      <w:r w:rsidR="00DF625D">
        <w:rPr>
          <w:sz w:val="28"/>
          <w:szCs w:val="28"/>
        </w:rPr>
        <w:t>.</w:t>
      </w:r>
      <w:r w:rsidRPr="00DF625D">
        <w:rPr>
          <w:sz w:val="28"/>
          <w:szCs w:val="28"/>
        </w:rPr>
        <w:t>.</w:t>
      </w:r>
      <w:r w:rsidR="00DA31CC">
        <w:rPr>
          <w:sz w:val="28"/>
          <w:szCs w:val="28"/>
        </w:rPr>
        <w:t>10</w:t>
      </w:r>
      <w:r w:rsidR="00F514CF">
        <w:rPr>
          <w:sz w:val="28"/>
          <w:szCs w:val="28"/>
        </w:rPr>
        <w:t>&amp;</w:t>
      </w:r>
      <w:r w:rsidR="00DA31CC">
        <w:rPr>
          <w:sz w:val="28"/>
          <w:szCs w:val="28"/>
        </w:rPr>
        <w:t>11</w:t>
      </w:r>
    </w:p>
    <w:p w:rsidR="00DA31CC" w:rsidRDefault="00DA31CC">
      <w:pPr>
        <w:rPr>
          <w:sz w:val="28"/>
          <w:szCs w:val="28"/>
        </w:rPr>
      </w:pPr>
    </w:p>
    <w:p w:rsidR="00F514CF" w:rsidRDefault="00F514CF">
      <w:pPr>
        <w:rPr>
          <w:sz w:val="28"/>
          <w:szCs w:val="28"/>
        </w:rPr>
      </w:pPr>
      <w:r>
        <w:rPr>
          <w:sz w:val="28"/>
          <w:szCs w:val="28"/>
        </w:rPr>
        <w:t>References………………………………………………………………………………</w:t>
      </w:r>
      <w:r w:rsidR="000F0FE5">
        <w:rPr>
          <w:sz w:val="28"/>
          <w:szCs w:val="28"/>
        </w:rPr>
        <w:t>.12&amp;13</w:t>
      </w:r>
    </w:p>
    <w:p w:rsidR="00DA31CC" w:rsidRDefault="00DA31CC">
      <w:pPr>
        <w:rPr>
          <w:sz w:val="28"/>
          <w:szCs w:val="28"/>
        </w:rPr>
      </w:pPr>
    </w:p>
    <w:p w:rsidR="00F514CF" w:rsidRPr="00DF625D" w:rsidRDefault="00F514CF">
      <w:pPr>
        <w:rPr>
          <w:sz w:val="28"/>
          <w:szCs w:val="28"/>
        </w:rPr>
      </w:pPr>
      <w:r w:rsidRPr="0014513C">
        <w:rPr>
          <w:rStyle w:val="Heading1Char"/>
        </w:rPr>
        <w:t>Appendix A</w:t>
      </w:r>
      <w:r>
        <w:rPr>
          <w:sz w:val="28"/>
          <w:szCs w:val="28"/>
        </w:rPr>
        <w:t>………………………………………………………………………………</w:t>
      </w:r>
      <w:r w:rsidR="000F0FE5">
        <w:rPr>
          <w:sz w:val="28"/>
          <w:szCs w:val="28"/>
        </w:rPr>
        <w:t>..14</w:t>
      </w:r>
    </w:p>
    <w:p w:rsidR="005845A9" w:rsidRDefault="005845A9">
      <w:pPr>
        <w:rPr>
          <w:sz w:val="32"/>
          <w:szCs w:val="32"/>
        </w:rPr>
      </w:pPr>
      <w:r>
        <w:rPr>
          <w:sz w:val="32"/>
          <w:szCs w:val="32"/>
        </w:rPr>
        <w:br w:type="page"/>
      </w:r>
    </w:p>
    <w:p w:rsidR="00282B7D" w:rsidRDefault="005845A9">
      <w:pPr>
        <w:rPr>
          <w:b/>
          <w:sz w:val="36"/>
          <w:szCs w:val="36"/>
          <w:u w:val="single"/>
        </w:rPr>
      </w:pPr>
      <w:r w:rsidRPr="005845A9">
        <w:rPr>
          <w:sz w:val="36"/>
          <w:szCs w:val="36"/>
        </w:rPr>
        <w:lastRenderedPageBreak/>
        <w:t xml:space="preserve">             </w:t>
      </w:r>
      <w:r>
        <w:rPr>
          <w:sz w:val="36"/>
          <w:szCs w:val="36"/>
        </w:rPr>
        <w:t xml:space="preserve">                          </w:t>
      </w:r>
      <w:r w:rsidRPr="005845A9">
        <w:rPr>
          <w:sz w:val="36"/>
          <w:szCs w:val="36"/>
        </w:rPr>
        <w:t xml:space="preserve"> </w:t>
      </w:r>
      <w:r w:rsidRPr="0017270C">
        <w:rPr>
          <w:b/>
          <w:sz w:val="36"/>
          <w:szCs w:val="36"/>
          <w:u w:val="single"/>
        </w:rPr>
        <w:t>Introduction</w:t>
      </w:r>
    </w:p>
    <w:p w:rsidR="0049469F" w:rsidRPr="00DF625D" w:rsidRDefault="00973E2A">
      <w:pPr>
        <w:rPr>
          <w:sz w:val="28"/>
          <w:szCs w:val="28"/>
        </w:rPr>
      </w:pPr>
      <w:r>
        <w:rPr>
          <w:sz w:val="28"/>
          <w:szCs w:val="28"/>
        </w:rPr>
        <w:t>In this</w:t>
      </w:r>
      <w:r w:rsidR="00A01CC9" w:rsidRPr="00DF625D">
        <w:rPr>
          <w:sz w:val="28"/>
          <w:szCs w:val="28"/>
        </w:rPr>
        <w:t xml:space="preserve"> report I will be disc</w:t>
      </w:r>
      <w:r>
        <w:rPr>
          <w:sz w:val="28"/>
          <w:szCs w:val="28"/>
        </w:rPr>
        <w:t xml:space="preserve">ussing the fine details on my workplace matters and the </w:t>
      </w:r>
      <w:r w:rsidR="00A368E9">
        <w:rPr>
          <w:sz w:val="28"/>
          <w:szCs w:val="28"/>
        </w:rPr>
        <w:t>things that</w:t>
      </w:r>
      <w:r w:rsidR="006171F6" w:rsidRPr="00DF625D">
        <w:rPr>
          <w:sz w:val="28"/>
          <w:szCs w:val="28"/>
        </w:rPr>
        <w:t xml:space="preserve"> need to change or </w:t>
      </w:r>
      <w:r>
        <w:rPr>
          <w:sz w:val="28"/>
          <w:szCs w:val="28"/>
        </w:rPr>
        <w:t xml:space="preserve">be implemented into my </w:t>
      </w:r>
      <w:r w:rsidR="0023505E">
        <w:rPr>
          <w:sz w:val="28"/>
          <w:szCs w:val="28"/>
        </w:rPr>
        <w:t>place of employment</w:t>
      </w:r>
      <w:r w:rsidR="006171F6" w:rsidRPr="00DF625D">
        <w:rPr>
          <w:sz w:val="28"/>
          <w:szCs w:val="28"/>
        </w:rPr>
        <w:t>. I will now transfer a brief description about my workplace and my role with in the business.</w:t>
      </w:r>
    </w:p>
    <w:p w:rsidR="007C3823" w:rsidRPr="00DF625D" w:rsidRDefault="006171F6">
      <w:pPr>
        <w:rPr>
          <w:sz w:val="28"/>
          <w:szCs w:val="28"/>
        </w:rPr>
      </w:pPr>
      <w:r w:rsidRPr="00DF625D">
        <w:rPr>
          <w:sz w:val="28"/>
          <w:szCs w:val="28"/>
        </w:rPr>
        <w:t xml:space="preserve"> I work in a </w:t>
      </w:r>
      <w:r w:rsidR="00B1466C" w:rsidRPr="00DF625D">
        <w:rPr>
          <w:sz w:val="28"/>
          <w:szCs w:val="28"/>
        </w:rPr>
        <w:t xml:space="preserve">Catholic </w:t>
      </w:r>
      <w:r w:rsidRPr="00DF625D">
        <w:rPr>
          <w:sz w:val="28"/>
          <w:szCs w:val="28"/>
        </w:rPr>
        <w:t>Junior Sc</w:t>
      </w:r>
      <w:r w:rsidR="00B1466C" w:rsidRPr="00DF625D">
        <w:rPr>
          <w:sz w:val="28"/>
          <w:szCs w:val="28"/>
        </w:rPr>
        <w:t>hool</w:t>
      </w:r>
      <w:r w:rsidR="0017270C" w:rsidRPr="00DF625D">
        <w:rPr>
          <w:sz w:val="28"/>
          <w:szCs w:val="28"/>
        </w:rPr>
        <w:t xml:space="preserve"> as a Special Needs Teaching Assistant,</w:t>
      </w:r>
      <w:r w:rsidR="00B1466C" w:rsidRPr="00DF625D">
        <w:rPr>
          <w:sz w:val="28"/>
          <w:szCs w:val="28"/>
        </w:rPr>
        <w:t xml:space="preserve"> and have been for the past</w:t>
      </w:r>
      <w:r w:rsidRPr="00DF625D">
        <w:rPr>
          <w:sz w:val="28"/>
          <w:szCs w:val="28"/>
        </w:rPr>
        <w:t xml:space="preserve"> five years, with an extensive </w:t>
      </w:r>
      <w:r w:rsidR="0049469F" w:rsidRPr="00DF625D">
        <w:rPr>
          <w:sz w:val="28"/>
          <w:szCs w:val="28"/>
        </w:rPr>
        <w:t>12 years’ experience</w:t>
      </w:r>
      <w:r w:rsidR="0017270C" w:rsidRPr="00DF625D">
        <w:rPr>
          <w:sz w:val="28"/>
          <w:szCs w:val="28"/>
        </w:rPr>
        <w:t xml:space="preserve"> as a TA</w:t>
      </w:r>
      <w:r w:rsidR="0049469F" w:rsidRPr="00DF625D">
        <w:rPr>
          <w:sz w:val="28"/>
          <w:szCs w:val="28"/>
        </w:rPr>
        <w:t xml:space="preserve"> behind me.</w:t>
      </w:r>
      <w:r w:rsidR="0017270C" w:rsidRPr="00DF625D">
        <w:rPr>
          <w:sz w:val="28"/>
          <w:szCs w:val="28"/>
        </w:rPr>
        <w:t xml:space="preserve"> As much I do enjoy working as an employee in this school, I have come across a few </w:t>
      </w:r>
      <w:r w:rsidR="00593239" w:rsidRPr="00DF625D">
        <w:rPr>
          <w:sz w:val="28"/>
          <w:szCs w:val="28"/>
        </w:rPr>
        <w:t>iss</w:t>
      </w:r>
      <w:r w:rsidR="00EB626B" w:rsidRPr="00DF625D">
        <w:rPr>
          <w:sz w:val="28"/>
          <w:szCs w:val="28"/>
        </w:rPr>
        <w:t>ues</w:t>
      </w:r>
      <w:r w:rsidR="007C3823" w:rsidRPr="00DF625D">
        <w:rPr>
          <w:sz w:val="28"/>
          <w:szCs w:val="28"/>
        </w:rPr>
        <w:t xml:space="preserve"> that are concerning</w:t>
      </w:r>
      <w:r w:rsidR="00A368E9">
        <w:rPr>
          <w:sz w:val="28"/>
          <w:szCs w:val="28"/>
        </w:rPr>
        <w:t xml:space="preserve"> which are,</w:t>
      </w:r>
      <w:r w:rsidR="007C3823" w:rsidRPr="00DF625D">
        <w:rPr>
          <w:sz w:val="28"/>
          <w:szCs w:val="28"/>
        </w:rPr>
        <w:t xml:space="preserve"> policies, staff attendance, and appraisals.</w:t>
      </w:r>
      <w:r w:rsidR="00EB626B" w:rsidRPr="00DF625D">
        <w:rPr>
          <w:sz w:val="28"/>
          <w:szCs w:val="28"/>
        </w:rPr>
        <w:t xml:space="preserve"> I have taken notes and evaluated these problems before bring this to</w:t>
      </w:r>
      <w:r w:rsidR="00A368E9">
        <w:rPr>
          <w:sz w:val="28"/>
          <w:szCs w:val="28"/>
        </w:rPr>
        <w:t xml:space="preserve"> my managers</w:t>
      </w:r>
      <w:r w:rsidR="00144350" w:rsidRPr="00DF625D">
        <w:rPr>
          <w:sz w:val="28"/>
          <w:szCs w:val="28"/>
        </w:rPr>
        <w:t xml:space="preserve"> attention. </w:t>
      </w:r>
    </w:p>
    <w:p w:rsidR="00EA12B0" w:rsidRDefault="00144350">
      <w:pPr>
        <w:rPr>
          <w:sz w:val="28"/>
          <w:szCs w:val="28"/>
        </w:rPr>
      </w:pPr>
      <w:r w:rsidRPr="00DF625D">
        <w:rPr>
          <w:sz w:val="28"/>
          <w:szCs w:val="28"/>
        </w:rPr>
        <w:t>Along with my evaluation, I have produced “The Fish Bone Method” so my employer can not only hear</w:t>
      </w:r>
      <w:r w:rsidR="007B1731">
        <w:rPr>
          <w:sz w:val="28"/>
          <w:szCs w:val="28"/>
        </w:rPr>
        <w:t>, but see the causes and</w:t>
      </w:r>
      <w:r w:rsidRPr="00DF625D">
        <w:rPr>
          <w:sz w:val="28"/>
          <w:szCs w:val="28"/>
        </w:rPr>
        <w:t xml:space="preserve"> the problems</w:t>
      </w:r>
      <w:r w:rsidR="007B1731">
        <w:rPr>
          <w:sz w:val="28"/>
          <w:szCs w:val="28"/>
        </w:rPr>
        <w:t xml:space="preserve"> occurring</w:t>
      </w:r>
      <w:r w:rsidRPr="00DF625D">
        <w:rPr>
          <w:sz w:val="28"/>
          <w:szCs w:val="28"/>
        </w:rPr>
        <w:t>, and what we can do to</w:t>
      </w:r>
      <w:r w:rsidR="00350969" w:rsidRPr="00DF625D">
        <w:rPr>
          <w:sz w:val="28"/>
          <w:szCs w:val="28"/>
        </w:rPr>
        <w:t xml:space="preserve"> stop and</w:t>
      </w:r>
      <w:r w:rsidRPr="00DF625D">
        <w:rPr>
          <w:sz w:val="28"/>
          <w:szCs w:val="28"/>
        </w:rPr>
        <w:t xml:space="preserve"> prevent these issu</w:t>
      </w:r>
      <w:r w:rsidR="007B1731">
        <w:rPr>
          <w:sz w:val="28"/>
          <w:szCs w:val="28"/>
        </w:rPr>
        <w:t>es from repeating</w:t>
      </w:r>
      <w:r w:rsidRPr="00DF625D">
        <w:rPr>
          <w:sz w:val="28"/>
          <w:szCs w:val="28"/>
        </w:rPr>
        <w:t>.</w:t>
      </w:r>
      <w:r w:rsidR="00E556C3">
        <w:rPr>
          <w:sz w:val="28"/>
          <w:szCs w:val="28"/>
        </w:rPr>
        <w:t xml:space="preserve"> Firstly</w:t>
      </w:r>
      <w:r w:rsidR="00C56C70">
        <w:rPr>
          <w:sz w:val="28"/>
          <w:szCs w:val="28"/>
        </w:rPr>
        <w:t>, we made</w:t>
      </w:r>
      <w:r w:rsidR="00E556C3">
        <w:rPr>
          <w:sz w:val="28"/>
          <w:szCs w:val="28"/>
        </w:rPr>
        <w:t xml:space="preserve"> sure that th</w:t>
      </w:r>
      <w:r w:rsidR="00C56C70">
        <w:rPr>
          <w:sz w:val="28"/>
          <w:szCs w:val="28"/>
        </w:rPr>
        <w:t>e meeting was</w:t>
      </w:r>
      <w:r w:rsidR="00E556C3">
        <w:rPr>
          <w:sz w:val="28"/>
          <w:szCs w:val="28"/>
        </w:rPr>
        <w:t xml:space="preserve"> in the right environment, with the right participants, and being prepared, to discuss only the topics I came to discuss </w:t>
      </w:r>
      <w:r w:rsidR="00E556C3" w:rsidRPr="00E556C3">
        <w:rPr>
          <w:b/>
          <w:sz w:val="28"/>
          <w:szCs w:val="28"/>
        </w:rPr>
        <w:t>(</w:t>
      </w:r>
      <w:proofErr w:type="spellStart"/>
      <w:r w:rsidR="00E556C3" w:rsidRPr="00E556C3">
        <w:rPr>
          <w:b/>
          <w:sz w:val="28"/>
          <w:szCs w:val="28"/>
        </w:rPr>
        <w:t>Boerner</w:t>
      </w:r>
      <w:proofErr w:type="gramStart"/>
      <w:r w:rsidR="00E556C3" w:rsidRPr="00E556C3">
        <w:rPr>
          <w:b/>
          <w:sz w:val="28"/>
          <w:szCs w:val="28"/>
        </w:rPr>
        <w:t>,Schaffner</w:t>
      </w:r>
      <w:proofErr w:type="spellEnd"/>
      <w:proofErr w:type="gramEnd"/>
      <w:r w:rsidR="00E556C3" w:rsidRPr="00E556C3">
        <w:rPr>
          <w:b/>
          <w:sz w:val="28"/>
          <w:szCs w:val="28"/>
        </w:rPr>
        <w:t xml:space="preserve"> &amp;</w:t>
      </w:r>
      <w:proofErr w:type="spellStart"/>
      <w:r w:rsidR="00E556C3" w:rsidRPr="00E556C3">
        <w:rPr>
          <w:b/>
          <w:sz w:val="28"/>
          <w:szCs w:val="28"/>
        </w:rPr>
        <w:t>Gebert</w:t>
      </w:r>
      <w:proofErr w:type="spellEnd"/>
      <w:r w:rsidR="00E556C3" w:rsidRPr="00E556C3">
        <w:rPr>
          <w:b/>
          <w:sz w:val="28"/>
          <w:szCs w:val="28"/>
        </w:rPr>
        <w:t xml:space="preserve"> 2012,Myers &amp; Anderson 2008)</w:t>
      </w:r>
      <w:r w:rsidR="00E556C3" w:rsidRPr="00DF625D">
        <w:rPr>
          <w:sz w:val="28"/>
          <w:szCs w:val="28"/>
        </w:rPr>
        <w:t xml:space="preserve"> Throughout</w:t>
      </w:r>
      <w:r w:rsidR="00350969" w:rsidRPr="00DF625D">
        <w:rPr>
          <w:sz w:val="28"/>
          <w:szCs w:val="28"/>
        </w:rPr>
        <w:t xml:space="preserve"> my report </w:t>
      </w:r>
      <w:r w:rsidR="0023505E" w:rsidRPr="00DF625D">
        <w:rPr>
          <w:sz w:val="28"/>
          <w:szCs w:val="28"/>
        </w:rPr>
        <w:t>it</w:t>
      </w:r>
      <w:r w:rsidR="00A368E9">
        <w:rPr>
          <w:sz w:val="28"/>
          <w:szCs w:val="28"/>
        </w:rPr>
        <w:t xml:space="preserve"> will explain</w:t>
      </w:r>
      <w:r w:rsidR="0023505E">
        <w:rPr>
          <w:sz w:val="28"/>
          <w:szCs w:val="28"/>
        </w:rPr>
        <w:t xml:space="preserve"> that I </w:t>
      </w:r>
      <w:r w:rsidR="00350969" w:rsidRPr="00DF625D">
        <w:rPr>
          <w:sz w:val="28"/>
          <w:szCs w:val="28"/>
        </w:rPr>
        <w:t>converse</w:t>
      </w:r>
      <w:r w:rsidR="0023505E">
        <w:rPr>
          <w:sz w:val="28"/>
          <w:szCs w:val="28"/>
        </w:rPr>
        <w:t>d</w:t>
      </w:r>
      <w:r w:rsidR="00350969" w:rsidRPr="00DF625D">
        <w:rPr>
          <w:sz w:val="28"/>
          <w:szCs w:val="28"/>
        </w:rPr>
        <w:t xml:space="preserve"> with my employer</w:t>
      </w:r>
      <w:r w:rsidR="0023505E">
        <w:rPr>
          <w:sz w:val="28"/>
          <w:szCs w:val="28"/>
        </w:rPr>
        <w:t xml:space="preserve"> staging my awareness and concerns around the work setting. With all being </w:t>
      </w:r>
      <w:r w:rsidR="00A368E9">
        <w:rPr>
          <w:sz w:val="28"/>
          <w:szCs w:val="28"/>
        </w:rPr>
        <w:t>said,</w:t>
      </w:r>
      <w:r w:rsidR="0023505E">
        <w:rPr>
          <w:sz w:val="28"/>
          <w:szCs w:val="28"/>
        </w:rPr>
        <w:t xml:space="preserve"> my manager took</w:t>
      </w:r>
      <w:r w:rsidR="007C3823" w:rsidRPr="00DF625D">
        <w:rPr>
          <w:sz w:val="28"/>
          <w:szCs w:val="28"/>
        </w:rPr>
        <w:t xml:space="preserve"> on board</w:t>
      </w:r>
      <w:r w:rsidR="0023505E">
        <w:rPr>
          <w:sz w:val="28"/>
          <w:szCs w:val="28"/>
        </w:rPr>
        <w:t xml:space="preserve"> and acknowledged my concerns and agreed with me</w:t>
      </w:r>
      <w:r w:rsidR="007C3823" w:rsidRPr="00DF625D">
        <w:rPr>
          <w:sz w:val="28"/>
          <w:szCs w:val="28"/>
        </w:rPr>
        <w:t xml:space="preserve"> regarding </w:t>
      </w:r>
      <w:r w:rsidR="0023505E">
        <w:rPr>
          <w:sz w:val="28"/>
          <w:szCs w:val="28"/>
        </w:rPr>
        <w:t xml:space="preserve">these </w:t>
      </w:r>
      <w:r w:rsidR="00A368E9">
        <w:rPr>
          <w:sz w:val="28"/>
          <w:szCs w:val="28"/>
        </w:rPr>
        <w:t>problems.</w:t>
      </w:r>
    </w:p>
    <w:p w:rsidR="00AC2995" w:rsidRDefault="00C56C70">
      <w:pPr>
        <w:rPr>
          <w:sz w:val="28"/>
          <w:szCs w:val="28"/>
        </w:rPr>
      </w:pPr>
      <w:r>
        <w:rPr>
          <w:sz w:val="28"/>
          <w:szCs w:val="28"/>
        </w:rPr>
        <w:t>I the</w:t>
      </w:r>
      <w:r w:rsidR="00A368E9">
        <w:rPr>
          <w:sz w:val="28"/>
          <w:szCs w:val="28"/>
        </w:rPr>
        <w:t>n received a positive response via email from my manager, stating that he agrees with all the m</w:t>
      </w:r>
      <w:r w:rsidR="00EA12B0">
        <w:rPr>
          <w:sz w:val="28"/>
          <w:szCs w:val="28"/>
        </w:rPr>
        <w:t xml:space="preserve">atters brought to his attention and will take action in due course. </w:t>
      </w:r>
      <w:r w:rsidR="007C3823" w:rsidRPr="00DF625D">
        <w:rPr>
          <w:sz w:val="28"/>
          <w:szCs w:val="28"/>
        </w:rPr>
        <w:t xml:space="preserve">Moving forward with my investigation, I </w:t>
      </w:r>
      <w:r w:rsidR="009F7F1D" w:rsidRPr="00DF625D">
        <w:rPr>
          <w:sz w:val="28"/>
          <w:szCs w:val="28"/>
        </w:rPr>
        <w:t xml:space="preserve">will be </w:t>
      </w:r>
      <w:r w:rsidR="007C3823" w:rsidRPr="00DF625D">
        <w:rPr>
          <w:sz w:val="28"/>
          <w:szCs w:val="28"/>
        </w:rPr>
        <w:t>talk</w:t>
      </w:r>
      <w:r w:rsidR="009F7F1D" w:rsidRPr="00DF625D">
        <w:rPr>
          <w:sz w:val="28"/>
          <w:szCs w:val="28"/>
        </w:rPr>
        <w:t>ing about workplace polices and how workplace problems are approached and resolved in other countries.</w:t>
      </w:r>
    </w:p>
    <w:p w:rsidR="003A40C9" w:rsidRPr="00DF625D" w:rsidRDefault="00AC2995">
      <w:pPr>
        <w:rPr>
          <w:sz w:val="28"/>
          <w:szCs w:val="28"/>
        </w:rPr>
      </w:pPr>
      <w:r>
        <w:rPr>
          <w:sz w:val="28"/>
          <w:szCs w:val="28"/>
        </w:rPr>
        <w:t>Researching and comparing the pro’s and con’s produced by known authors, looking up different articles, and websites</w:t>
      </w:r>
      <w:r w:rsidR="00C60E30" w:rsidRPr="00DF625D">
        <w:rPr>
          <w:sz w:val="28"/>
          <w:szCs w:val="28"/>
        </w:rPr>
        <w:t xml:space="preserve"> </w:t>
      </w:r>
      <w:r>
        <w:rPr>
          <w:sz w:val="28"/>
          <w:szCs w:val="28"/>
        </w:rPr>
        <w:t>learning about others</w:t>
      </w:r>
      <w:r w:rsidR="00C60E30" w:rsidRPr="00DF625D">
        <w:rPr>
          <w:sz w:val="28"/>
          <w:szCs w:val="28"/>
        </w:rPr>
        <w:t xml:space="preserve"> theories</w:t>
      </w:r>
      <w:r w:rsidR="00C56C70">
        <w:rPr>
          <w:sz w:val="28"/>
          <w:szCs w:val="28"/>
        </w:rPr>
        <w:t xml:space="preserve"> on cultural differences. </w:t>
      </w:r>
      <w:proofErr w:type="gramStart"/>
      <w:r w:rsidR="00C56C70">
        <w:rPr>
          <w:sz w:val="28"/>
          <w:szCs w:val="28"/>
        </w:rPr>
        <w:t>And</w:t>
      </w:r>
      <w:r>
        <w:rPr>
          <w:sz w:val="28"/>
          <w:szCs w:val="28"/>
        </w:rPr>
        <w:t xml:space="preserve"> how</w:t>
      </w:r>
      <w:r w:rsidR="009F7F1D" w:rsidRPr="00DF625D">
        <w:rPr>
          <w:sz w:val="28"/>
          <w:szCs w:val="28"/>
        </w:rPr>
        <w:t xml:space="preserve"> countries</w:t>
      </w:r>
      <w:r w:rsidR="00A368E9">
        <w:rPr>
          <w:sz w:val="28"/>
          <w:szCs w:val="28"/>
        </w:rPr>
        <w:t xml:space="preserve"> are when dealing with </w:t>
      </w:r>
      <w:r w:rsidR="00EA12B0">
        <w:rPr>
          <w:sz w:val="28"/>
          <w:szCs w:val="28"/>
        </w:rPr>
        <w:t xml:space="preserve">employee’s </w:t>
      </w:r>
      <w:r w:rsidR="00A368E9">
        <w:rPr>
          <w:sz w:val="28"/>
          <w:szCs w:val="28"/>
        </w:rPr>
        <w:t>complaints</w:t>
      </w:r>
      <w:r w:rsidR="00EA12B0">
        <w:rPr>
          <w:sz w:val="28"/>
          <w:szCs w:val="28"/>
        </w:rPr>
        <w:t xml:space="preserve"> and procedures,</w:t>
      </w:r>
      <w:r w:rsidR="00A33E9C">
        <w:rPr>
          <w:sz w:val="28"/>
          <w:szCs w:val="28"/>
        </w:rPr>
        <w:t xml:space="preserve"> and work lifestyle</w:t>
      </w:r>
      <w:r w:rsidR="00EA12B0">
        <w:rPr>
          <w:sz w:val="28"/>
          <w:szCs w:val="28"/>
        </w:rPr>
        <w:t xml:space="preserve"> </w:t>
      </w:r>
      <w:r w:rsidR="009F7F1D" w:rsidRPr="00DF625D">
        <w:rPr>
          <w:sz w:val="28"/>
          <w:szCs w:val="28"/>
        </w:rPr>
        <w:t>compared to the UK.</w:t>
      </w:r>
      <w:proofErr w:type="gramEnd"/>
      <w:r w:rsidR="00EA12B0">
        <w:rPr>
          <w:sz w:val="28"/>
          <w:szCs w:val="28"/>
        </w:rPr>
        <w:t xml:space="preserve"> </w:t>
      </w:r>
    </w:p>
    <w:p w:rsidR="003D7BB5" w:rsidRDefault="003A40C9">
      <w:pPr>
        <w:rPr>
          <w:sz w:val="36"/>
          <w:szCs w:val="36"/>
        </w:rPr>
      </w:pPr>
      <w:r>
        <w:rPr>
          <w:sz w:val="36"/>
          <w:szCs w:val="36"/>
        </w:rPr>
        <w:t xml:space="preserve">  </w:t>
      </w:r>
      <w:r w:rsidR="003D7BB5">
        <w:rPr>
          <w:sz w:val="36"/>
          <w:szCs w:val="36"/>
        </w:rPr>
        <w:t xml:space="preserve">                        </w:t>
      </w:r>
    </w:p>
    <w:p w:rsidR="00E556C3" w:rsidRDefault="003D7BB5">
      <w:pPr>
        <w:rPr>
          <w:sz w:val="36"/>
          <w:szCs w:val="36"/>
        </w:rPr>
      </w:pPr>
      <w:r>
        <w:rPr>
          <w:sz w:val="36"/>
          <w:szCs w:val="36"/>
        </w:rPr>
        <w:lastRenderedPageBreak/>
        <w:t xml:space="preserve">         </w:t>
      </w:r>
    </w:p>
    <w:p w:rsidR="003D7BB5" w:rsidRDefault="00E556C3">
      <w:pPr>
        <w:rPr>
          <w:b/>
          <w:sz w:val="36"/>
          <w:szCs w:val="36"/>
          <w:u w:val="single"/>
        </w:rPr>
      </w:pPr>
      <w:r>
        <w:rPr>
          <w:sz w:val="36"/>
          <w:szCs w:val="36"/>
        </w:rPr>
        <w:t xml:space="preserve">     </w:t>
      </w:r>
      <w:r w:rsidR="003D7BB5">
        <w:rPr>
          <w:sz w:val="36"/>
          <w:szCs w:val="36"/>
        </w:rPr>
        <w:t xml:space="preserve"> </w:t>
      </w:r>
      <w:r w:rsidR="003A40C9">
        <w:rPr>
          <w:b/>
          <w:sz w:val="36"/>
          <w:szCs w:val="36"/>
          <w:u w:val="single"/>
        </w:rPr>
        <w:t>Place of Employment</w:t>
      </w:r>
      <w:r w:rsidR="00DC0B20">
        <w:rPr>
          <w:b/>
          <w:sz w:val="36"/>
          <w:szCs w:val="36"/>
          <w:u w:val="single"/>
        </w:rPr>
        <w:t xml:space="preserve"> and Discovering Problems </w:t>
      </w:r>
    </w:p>
    <w:p w:rsidR="00A427DB" w:rsidRDefault="00E220DC">
      <w:pPr>
        <w:rPr>
          <w:sz w:val="28"/>
          <w:szCs w:val="28"/>
        </w:rPr>
      </w:pPr>
      <w:r>
        <w:rPr>
          <w:sz w:val="28"/>
          <w:szCs w:val="28"/>
        </w:rPr>
        <w:t>I have been working at St</w:t>
      </w:r>
      <w:r w:rsidR="00C55A82">
        <w:rPr>
          <w:sz w:val="28"/>
          <w:szCs w:val="28"/>
        </w:rPr>
        <w:t xml:space="preserve"> Joseph’s Junior School for 5years now, and over the past year I have realised how short of staff we can be when employees take time out to go to appointments. When members of staff leave work early or call up (last minute) and state that they have an appointment in the morning/afternoon they seem to have the whole day off work to do so. </w:t>
      </w:r>
    </w:p>
    <w:p w:rsidR="00A427DB" w:rsidRDefault="00C55A82">
      <w:pPr>
        <w:rPr>
          <w:sz w:val="28"/>
          <w:szCs w:val="28"/>
        </w:rPr>
      </w:pPr>
      <w:r>
        <w:rPr>
          <w:sz w:val="28"/>
          <w:szCs w:val="28"/>
        </w:rPr>
        <w:t>When colleagues take time off work, due to illness or appointments they never provide evidence</w:t>
      </w:r>
      <w:r w:rsidR="009C3D7C">
        <w:rPr>
          <w:sz w:val="28"/>
          <w:szCs w:val="28"/>
        </w:rPr>
        <w:t xml:space="preserve"> of </w:t>
      </w:r>
      <w:r>
        <w:rPr>
          <w:sz w:val="28"/>
          <w:szCs w:val="28"/>
        </w:rPr>
        <w:t>appointments</w:t>
      </w:r>
      <w:r w:rsidR="009C3D7C">
        <w:rPr>
          <w:sz w:val="28"/>
          <w:szCs w:val="28"/>
        </w:rPr>
        <w:t xml:space="preserve"> attended. This </w:t>
      </w:r>
      <w:r w:rsidR="003C6236">
        <w:rPr>
          <w:sz w:val="28"/>
          <w:szCs w:val="28"/>
        </w:rPr>
        <w:t>affects</w:t>
      </w:r>
      <w:r w:rsidR="009C3D7C">
        <w:rPr>
          <w:sz w:val="28"/>
          <w:szCs w:val="28"/>
        </w:rPr>
        <w:t xml:space="preserve"> </w:t>
      </w:r>
      <w:r w:rsidR="003C6236">
        <w:rPr>
          <w:sz w:val="28"/>
          <w:szCs w:val="28"/>
        </w:rPr>
        <w:t>the staff’s</w:t>
      </w:r>
      <w:r w:rsidR="009C3D7C">
        <w:rPr>
          <w:sz w:val="28"/>
          <w:szCs w:val="28"/>
        </w:rPr>
        <w:t xml:space="preserve"> rota and</w:t>
      </w:r>
      <w:r w:rsidR="003C6236">
        <w:rPr>
          <w:sz w:val="28"/>
          <w:szCs w:val="28"/>
        </w:rPr>
        <w:t xml:space="preserve"> disrupts the</w:t>
      </w:r>
      <w:r w:rsidR="009C3D7C">
        <w:rPr>
          <w:sz w:val="28"/>
          <w:szCs w:val="28"/>
        </w:rPr>
        <w:t xml:space="preserve"> work balance throughout the day.</w:t>
      </w:r>
      <w:r w:rsidR="003C6236">
        <w:rPr>
          <w:sz w:val="28"/>
          <w:szCs w:val="28"/>
        </w:rPr>
        <w:t xml:space="preserve"> There is no harm, </w:t>
      </w:r>
      <w:r w:rsidR="00A1212B">
        <w:rPr>
          <w:sz w:val="28"/>
          <w:szCs w:val="28"/>
        </w:rPr>
        <w:t>being</w:t>
      </w:r>
      <w:r w:rsidR="003C6236">
        <w:rPr>
          <w:sz w:val="28"/>
          <w:szCs w:val="28"/>
        </w:rPr>
        <w:t xml:space="preserve"> an absent member of staff, but it can become a problem when taking time off becomes consistent. This will </w:t>
      </w:r>
      <w:r w:rsidR="00A1212B">
        <w:rPr>
          <w:sz w:val="28"/>
          <w:szCs w:val="28"/>
        </w:rPr>
        <w:t>affect productivity growth</w:t>
      </w:r>
      <w:r w:rsidR="00A427DB">
        <w:rPr>
          <w:sz w:val="28"/>
          <w:szCs w:val="28"/>
        </w:rPr>
        <w:t xml:space="preserve"> and team moral.</w:t>
      </w:r>
    </w:p>
    <w:p w:rsidR="00EF4EC2" w:rsidRDefault="00A427DB">
      <w:pPr>
        <w:rPr>
          <w:sz w:val="28"/>
          <w:szCs w:val="28"/>
        </w:rPr>
      </w:pPr>
      <w:r>
        <w:rPr>
          <w:sz w:val="28"/>
          <w:szCs w:val="28"/>
        </w:rPr>
        <w:t xml:space="preserve"> In this case if a member of staffs</w:t>
      </w:r>
      <w:r w:rsidR="00144376">
        <w:rPr>
          <w:sz w:val="28"/>
          <w:szCs w:val="28"/>
        </w:rPr>
        <w:t>,</w:t>
      </w:r>
      <w:r>
        <w:rPr>
          <w:sz w:val="28"/>
          <w:szCs w:val="28"/>
        </w:rPr>
        <w:t xml:space="preserve"> attendance and performance at work is</w:t>
      </w:r>
      <w:r w:rsidR="00144376">
        <w:rPr>
          <w:sz w:val="28"/>
          <w:szCs w:val="28"/>
        </w:rPr>
        <w:t xml:space="preserve"> not</w:t>
      </w:r>
      <w:r>
        <w:rPr>
          <w:sz w:val="28"/>
          <w:szCs w:val="28"/>
        </w:rPr>
        <w:t xml:space="preserve"> sufficient and lacking standards, then </w:t>
      </w:r>
      <w:r w:rsidR="00144376">
        <w:rPr>
          <w:sz w:val="28"/>
          <w:szCs w:val="28"/>
        </w:rPr>
        <w:t>it should be</w:t>
      </w:r>
      <w:r>
        <w:rPr>
          <w:sz w:val="28"/>
          <w:szCs w:val="28"/>
        </w:rPr>
        <w:t xml:space="preserve"> the </w:t>
      </w:r>
      <w:r w:rsidR="00144376">
        <w:rPr>
          <w:sz w:val="28"/>
          <w:szCs w:val="28"/>
        </w:rPr>
        <w:t>manager’s responsibility to approach staff members with time keeping records. Showing employees their personal time keeping log, will give you every right as the manager to discuss their consistent absents. As employees we are given every year</w:t>
      </w:r>
      <w:r w:rsidR="004B37EE">
        <w:rPr>
          <w:sz w:val="28"/>
          <w:szCs w:val="28"/>
        </w:rPr>
        <w:t>,</w:t>
      </w:r>
      <w:r w:rsidR="00144376">
        <w:rPr>
          <w:sz w:val="28"/>
          <w:szCs w:val="28"/>
        </w:rPr>
        <w:t xml:space="preserve"> a staff handbook that we have read, and sign. This is due</w:t>
      </w:r>
      <w:r w:rsidR="004B37EE">
        <w:rPr>
          <w:sz w:val="28"/>
          <w:szCs w:val="28"/>
        </w:rPr>
        <w:t xml:space="preserve"> to policies changing, and other changes implemented by management, so it’s important that we read and understand the information, rules and regulation</w:t>
      </w:r>
      <w:r w:rsidR="008A184E">
        <w:rPr>
          <w:sz w:val="28"/>
          <w:szCs w:val="28"/>
        </w:rPr>
        <w:t xml:space="preserve"> of</w:t>
      </w:r>
      <w:r w:rsidR="004B37EE">
        <w:rPr>
          <w:sz w:val="28"/>
          <w:szCs w:val="28"/>
        </w:rPr>
        <w:t xml:space="preserve"> changes.</w:t>
      </w:r>
    </w:p>
    <w:p w:rsidR="003A40C9" w:rsidRDefault="004B37EE">
      <w:pPr>
        <w:rPr>
          <w:sz w:val="28"/>
          <w:szCs w:val="28"/>
        </w:rPr>
      </w:pPr>
      <w:r>
        <w:rPr>
          <w:sz w:val="28"/>
          <w:szCs w:val="28"/>
        </w:rPr>
        <w:t xml:space="preserve"> When reading an article written by </w:t>
      </w:r>
      <w:r>
        <w:rPr>
          <w:b/>
          <w:sz w:val="28"/>
          <w:szCs w:val="28"/>
        </w:rPr>
        <w:t xml:space="preserve">Kelley </w:t>
      </w:r>
      <w:proofErr w:type="spellStart"/>
      <w:r>
        <w:rPr>
          <w:b/>
          <w:sz w:val="28"/>
          <w:szCs w:val="28"/>
        </w:rPr>
        <w:t>Zanfardino</w:t>
      </w:r>
      <w:proofErr w:type="spellEnd"/>
      <w:r w:rsidR="00703C80">
        <w:rPr>
          <w:b/>
          <w:sz w:val="28"/>
          <w:szCs w:val="28"/>
        </w:rPr>
        <w:t xml:space="preserve"> </w:t>
      </w:r>
      <w:r w:rsidR="00EF4EC2">
        <w:rPr>
          <w:b/>
          <w:sz w:val="28"/>
          <w:szCs w:val="28"/>
        </w:rPr>
        <w:t>(</w:t>
      </w:r>
      <w:r w:rsidR="00EF4EC2" w:rsidRPr="00EF4EC2">
        <w:rPr>
          <w:sz w:val="28"/>
          <w:szCs w:val="28"/>
        </w:rPr>
        <w:t>Senior HR Adviser</w:t>
      </w:r>
      <w:r w:rsidR="00EF4EC2">
        <w:rPr>
          <w:b/>
          <w:sz w:val="28"/>
          <w:szCs w:val="28"/>
        </w:rPr>
        <w:t>)</w:t>
      </w:r>
      <w:r w:rsidR="00AC4920">
        <w:rPr>
          <w:b/>
          <w:sz w:val="28"/>
          <w:szCs w:val="28"/>
        </w:rPr>
        <w:t xml:space="preserve"> </w:t>
      </w:r>
      <w:r w:rsidR="00AC4920">
        <w:rPr>
          <w:sz w:val="28"/>
          <w:szCs w:val="28"/>
        </w:rPr>
        <w:t xml:space="preserve">she spoke </w:t>
      </w:r>
      <w:r w:rsidR="00EF4EC2">
        <w:rPr>
          <w:sz w:val="28"/>
          <w:szCs w:val="28"/>
        </w:rPr>
        <w:t>mainly</w:t>
      </w:r>
      <w:r w:rsidR="00AC4920">
        <w:rPr>
          <w:sz w:val="28"/>
          <w:szCs w:val="28"/>
        </w:rPr>
        <w:t xml:space="preserve"> on employees hand book, notification procedures, and patterns of behaviour</w:t>
      </w:r>
      <w:r w:rsidR="00EF4EC2">
        <w:rPr>
          <w:sz w:val="28"/>
          <w:szCs w:val="28"/>
        </w:rPr>
        <w:t>. When a noticeable pattern in an employee’s attendance is flagged up by management, it is then the manager’s duty to call a meeting with the former employee to discuss awareness</w:t>
      </w:r>
      <w:r w:rsidR="00703C80">
        <w:rPr>
          <w:sz w:val="28"/>
          <w:szCs w:val="28"/>
        </w:rPr>
        <w:t xml:space="preserve"> of one’s attendance. When holding a meeting, it was mentioned that the staff handbook and absenteeism policy should be addressed. This is to remind the employee, of what is accepted and not accepted in the business </w:t>
      </w:r>
      <w:hyperlink r:id="rId9" w:history="1">
        <w:r w:rsidR="00703C80" w:rsidRPr="00703C80">
          <w:rPr>
            <w:rStyle w:val="Hyperlink"/>
            <w:sz w:val="28"/>
            <w:szCs w:val="28"/>
          </w:rPr>
          <w:t>https://www.insperity.com/blog/calling-in-sick/</w:t>
        </w:r>
      </w:hyperlink>
      <w:r w:rsidR="0023724A">
        <w:rPr>
          <w:sz w:val="28"/>
          <w:szCs w:val="28"/>
        </w:rPr>
        <w:t>.</w:t>
      </w:r>
    </w:p>
    <w:p w:rsidR="005869B5" w:rsidRDefault="0023724A">
      <w:pPr>
        <w:rPr>
          <w:sz w:val="28"/>
          <w:szCs w:val="28"/>
        </w:rPr>
      </w:pPr>
      <w:r>
        <w:rPr>
          <w:sz w:val="28"/>
          <w:szCs w:val="28"/>
        </w:rPr>
        <w:t>Looking more into workplace policies</w:t>
      </w:r>
      <w:r w:rsidR="00DA6812">
        <w:rPr>
          <w:sz w:val="28"/>
          <w:szCs w:val="28"/>
        </w:rPr>
        <w:t>, I started to read a book by</w:t>
      </w:r>
      <w:r w:rsidR="006C328F">
        <w:rPr>
          <w:sz w:val="28"/>
          <w:szCs w:val="28"/>
        </w:rPr>
        <w:t xml:space="preserve"> an author called </w:t>
      </w:r>
      <w:r w:rsidR="00DA6812" w:rsidRPr="00DA6812">
        <w:rPr>
          <w:b/>
          <w:sz w:val="28"/>
          <w:szCs w:val="28"/>
        </w:rPr>
        <w:t>Stephen Page</w:t>
      </w:r>
      <w:r w:rsidR="00DA6812">
        <w:rPr>
          <w:b/>
          <w:sz w:val="28"/>
          <w:szCs w:val="28"/>
        </w:rPr>
        <w:t xml:space="preserve"> </w:t>
      </w:r>
      <w:r w:rsidR="006C328F" w:rsidRPr="006C328F">
        <w:rPr>
          <w:sz w:val="28"/>
          <w:szCs w:val="28"/>
        </w:rPr>
        <w:t>he wrote a book</w:t>
      </w:r>
      <w:r w:rsidR="006C328F">
        <w:rPr>
          <w:b/>
          <w:sz w:val="28"/>
          <w:szCs w:val="28"/>
        </w:rPr>
        <w:t xml:space="preserve"> </w:t>
      </w:r>
      <w:r w:rsidR="00DA6812">
        <w:rPr>
          <w:sz w:val="28"/>
          <w:szCs w:val="28"/>
        </w:rPr>
        <w:t>called “</w:t>
      </w:r>
      <w:r w:rsidR="00DA6812">
        <w:rPr>
          <w:b/>
          <w:sz w:val="28"/>
          <w:szCs w:val="28"/>
        </w:rPr>
        <w:t xml:space="preserve">7 </w:t>
      </w:r>
      <w:r w:rsidR="00DA6812" w:rsidRPr="00DA6812">
        <w:rPr>
          <w:b/>
          <w:sz w:val="28"/>
          <w:szCs w:val="28"/>
        </w:rPr>
        <w:t xml:space="preserve">Steps to Better Written </w:t>
      </w:r>
      <w:r w:rsidR="009C6005" w:rsidRPr="00DA6812">
        <w:rPr>
          <w:b/>
          <w:sz w:val="28"/>
          <w:szCs w:val="28"/>
        </w:rPr>
        <w:t>Policies</w:t>
      </w:r>
      <w:r w:rsidR="00DA6812" w:rsidRPr="00DA6812">
        <w:rPr>
          <w:b/>
          <w:sz w:val="28"/>
          <w:szCs w:val="28"/>
        </w:rPr>
        <w:t xml:space="preserve"> and Procedures</w:t>
      </w:r>
      <w:r w:rsidR="009C6005">
        <w:rPr>
          <w:b/>
          <w:sz w:val="28"/>
          <w:szCs w:val="28"/>
        </w:rPr>
        <w:t xml:space="preserve">” </w:t>
      </w:r>
      <w:r w:rsidR="009C6005" w:rsidRPr="009C6005">
        <w:rPr>
          <w:sz w:val="28"/>
          <w:szCs w:val="28"/>
        </w:rPr>
        <w:t>and he states that having a well-structured</w:t>
      </w:r>
      <w:r w:rsidR="009C6005">
        <w:rPr>
          <w:sz w:val="28"/>
          <w:szCs w:val="28"/>
        </w:rPr>
        <w:t xml:space="preserve"> policy, will engage the workers more to read the policies instead of not taking the time out to </w:t>
      </w:r>
      <w:r w:rsidR="009C6005">
        <w:rPr>
          <w:sz w:val="28"/>
          <w:szCs w:val="28"/>
        </w:rPr>
        <w:lastRenderedPageBreak/>
        <w:t>read them.</w:t>
      </w:r>
      <w:r w:rsidR="005D3639">
        <w:rPr>
          <w:sz w:val="28"/>
          <w:szCs w:val="28"/>
        </w:rPr>
        <w:t xml:space="preserve"> </w:t>
      </w:r>
      <w:r w:rsidR="005D3639" w:rsidRPr="00C56C70">
        <w:rPr>
          <w:b/>
          <w:sz w:val="28"/>
          <w:szCs w:val="28"/>
        </w:rPr>
        <w:t>Stephen Page</w:t>
      </w:r>
      <w:r w:rsidR="005D3639">
        <w:rPr>
          <w:sz w:val="28"/>
          <w:szCs w:val="28"/>
        </w:rPr>
        <w:t xml:space="preserve"> Also mentioned in his guild line of Policies and </w:t>
      </w:r>
      <w:r w:rsidR="00E90A9D">
        <w:rPr>
          <w:sz w:val="28"/>
          <w:szCs w:val="28"/>
        </w:rPr>
        <w:t>Procedures, that</w:t>
      </w:r>
      <w:r w:rsidR="005D3639">
        <w:rPr>
          <w:sz w:val="28"/>
          <w:szCs w:val="28"/>
        </w:rPr>
        <w:t xml:space="preserve"> </w:t>
      </w:r>
      <w:r w:rsidR="008A184E">
        <w:rPr>
          <w:sz w:val="28"/>
          <w:szCs w:val="28"/>
        </w:rPr>
        <w:t>demonstrating part of the policy,</w:t>
      </w:r>
      <w:r w:rsidR="005B0F3F">
        <w:rPr>
          <w:sz w:val="28"/>
          <w:szCs w:val="28"/>
        </w:rPr>
        <w:t xml:space="preserve"> </w:t>
      </w:r>
      <w:r w:rsidR="005D3639">
        <w:rPr>
          <w:sz w:val="28"/>
          <w:szCs w:val="28"/>
        </w:rPr>
        <w:t>will show people the</w:t>
      </w:r>
      <w:r w:rsidR="00E90A9D">
        <w:rPr>
          <w:sz w:val="28"/>
          <w:szCs w:val="28"/>
        </w:rPr>
        <w:t xml:space="preserve"> seriousness and</w:t>
      </w:r>
      <w:r w:rsidR="005D3639">
        <w:rPr>
          <w:sz w:val="28"/>
          <w:szCs w:val="28"/>
        </w:rPr>
        <w:t xml:space="preserve"> high standards of professionalism in the business</w:t>
      </w:r>
      <w:r w:rsidR="008A184E">
        <w:rPr>
          <w:sz w:val="28"/>
          <w:szCs w:val="28"/>
        </w:rPr>
        <w:t xml:space="preserve"> setting</w:t>
      </w:r>
      <w:r w:rsidR="005D3639">
        <w:rPr>
          <w:sz w:val="28"/>
          <w:szCs w:val="28"/>
        </w:rPr>
        <w:t xml:space="preserve">. </w:t>
      </w:r>
      <w:r w:rsidR="005B0F3F">
        <w:rPr>
          <w:sz w:val="28"/>
          <w:szCs w:val="28"/>
        </w:rPr>
        <w:t xml:space="preserve">In this case management is not demonstrating good leadership or the practice of this schools policy. If this behaviour continues, then eventually other members of staff will begin to follow this bad practice. </w:t>
      </w:r>
      <w:r w:rsidR="004A31D1">
        <w:rPr>
          <w:sz w:val="28"/>
          <w:szCs w:val="28"/>
        </w:rPr>
        <w:t xml:space="preserve">Another author called </w:t>
      </w:r>
      <w:r w:rsidR="004A31D1">
        <w:rPr>
          <w:b/>
          <w:sz w:val="28"/>
          <w:szCs w:val="28"/>
        </w:rPr>
        <w:t xml:space="preserve">Michael Fullan </w:t>
      </w:r>
      <w:r w:rsidR="004A31D1">
        <w:rPr>
          <w:sz w:val="28"/>
          <w:szCs w:val="28"/>
        </w:rPr>
        <w:t>wrote a</w:t>
      </w:r>
      <w:r w:rsidR="00117D1F">
        <w:rPr>
          <w:sz w:val="28"/>
          <w:szCs w:val="28"/>
        </w:rPr>
        <w:t>n inspirational</w:t>
      </w:r>
      <w:r w:rsidR="004A31D1">
        <w:rPr>
          <w:sz w:val="28"/>
          <w:szCs w:val="28"/>
        </w:rPr>
        <w:t xml:space="preserve"> book called </w:t>
      </w:r>
      <w:r w:rsidR="004A31D1" w:rsidRPr="004A31D1">
        <w:rPr>
          <w:b/>
          <w:sz w:val="28"/>
          <w:szCs w:val="28"/>
        </w:rPr>
        <w:t xml:space="preserve">“The Moral Imperative </w:t>
      </w:r>
      <w:r w:rsidR="008A184E" w:rsidRPr="004A31D1">
        <w:rPr>
          <w:b/>
          <w:sz w:val="28"/>
          <w:szCs w:val="28"/>
        </w:rPr>
        <w:t>of</w:t>
      </w:r>
      <w:r w:rsidR="004A31D1" w:rsidRPr="004A31D1">
        <w:rPr>
          <w:b/>
          <w:sz w:val="28"/>
          <w:szCs w:val="28"/>
        </w:rPr>
        <w:t xml:space="preserve"> School Leadership</w:t>
      </w:r>
      <w:r w:rsidR="00E34C15" w:rsidRPr="004A31D1">
        <w:rPr>
          <w:b/>
          <w:sz w:val="28"/>
          <w:szCs w:val="28"/>
        </w:rPr>
        <w:t>”</w:t>
      </w:r>
      <w:r w:rsidR="00E34C15">
        <w:rPr>
          <w:sz w:val="28"/>
          <w:szCs w:val="28"/>
        </w:rPr>
        <w:t xml:space="preserve"> he</w:t>
      </w:r>
      <w:r w:rsidR="00117D1F">
        <w:rPr>
          <w:sz w:val="28"/>
          <w:szCs w:val="28"/>
        </w:rPr>
        <w:t xml:space="preserve"> discussed </w:t>
      </w:r>
      <w:r w:rsidR="00E34C15">
        <w:rPr>
          <w:sz w:val="28"/>
          <w:szCs w:val="28"/>
        </w:rPr>
        <w:t>about head</w:t>
      </w:r>
      <w:r w:rsidR="00117D1F">
        <w:rPr>
          <w:sz w:val="28"/>
          <w:szCs w:val="28"/>
        </w:rPr>
        <w:t xml:space="preserve"> teachers and their line of duty, and how important the role is within</w:t>
      </w:r>
      <w:r w:rsidR="003E11C8">
        <w:rPr>
          <w:sz w:val="28"/>
          <w:szCs w:val="28"/>
        </w:rPr>
        <w:t xml:space="preserve"> a school,</w:t>
      </w:r>
      <w:r w:rsidR="00117D1F">
        <w:rPr>
          <w:sz w:val="28"/>
          <w:szCs w:val="28"/>
        </w:rPr>
        <w:t xml:space="preserve"> </w:t>
      </w:r>
      <w:r w:rsidR="003E11C8">
        <w:rPr>
          <w:sz w:val="28"/>
          <w:szCs w:val="28"/>
        </w:rPr>
        <w:t>someone</w:t>
      </w:r>
      <w:r w:rsidR="00117D1F">
        <w:rPr>
          <w:sz w:val="28"/>
          <w:szCs w:val="28"/>
        </w:rPr>
        <w:t xml:space="preserve"> that believes in change</w:t>
      </w:r>
      <w:r w:rsidR="00E34C15">
        <w:rPr>
          <w:sz w:val="28"/>
          <w:szCs w:val="28"/>
        </w:rPr>
        <w:t>,</w:t>
      </w:r>
      <w:r w:rsidR="00117D1F">
        <w:rPr>
          <w:sz w:val="28"/>
          <w:szCs w:val="28"/>
        </w:rPr>
        <w:t xml:space="preserve"> and moral.</w:t>
      </w:r>
      <w:r w:rsidR="00E34C15">
        <w:rPr>
          <w:sz w:val="28"/>
          <w:szCs w:val="28"/>
        </w:rPr>
        <w:t xml:space="preserve"> Also people</w:t>
      </w:r>
      <w:r w:rsidR="00117D1F">
        <w:rPr>
          <w:sz w:val="28"/>
          <w:szCs w:val="28"/>
        </w:rPr>
        <w:t xml:space="preserve"> that </w:t>
      </w:r>
      <w:r w:rsidR="00E34C15">
        <w:rPr>
          <w:sz w:val="28"/>
          <w:szCs w:val="28"/>
        </w:rPr>
        <w:t xml:space="preserve">can lead by example, make room for improvement, and can take a chance on making a difference. </w:t>
      </w:r>
    </w:p>
    <w:p w:rsidR="0023724A" w:rsidRDefault="00790747">
      <w:pPr>
        <w:rPr>
          <w:sz w:val="28"/>
          <w:szCs w:val="28"/>
        </w:rPr>
      </w:pPr>
      <w:r>
        <w:rPr>
          <w:sz w:val="28"/>
          <w:szCs w:val="28"/>
        </w:rPr>
        <w:t xml:space="preserve">This is something that I do see with my manager, but in this case regarding attendance, and reinforcing the policy and procedure handbook to staff members is scarce. </w:t>
      </w:r>
    </w:p>
    <w:p w:rsidR="006359A6" w:rsidRPr="006359A6" w:rsidRDefault="006359A6">
      <w:pPr>
        <w:rPr>
          <w:b/>
          <w:sz w:val="36"/>
          <w:szCs w:val="36"/>
          <w:u w:val="single"/>
        </w:rPr>
      </w:pPr>
      <w:r>
        <w:rPr>
          <w:sz w:val="36"/>
          <w:szCs w:val="36"/>
        </w:rPr>
        <w:t xml:space="preserve">                                </w:t>
      </w:r>
      <w:r w:rsidRPr="006359A6">
        <w:rPr>
          <w:b/>
          <w:sz w:val="36"/>
          <w:szCs w:val="36"/>
          <w:u w:val="single"/>
        </w:rPr>
        <w:t>Something missing</w:t>
      </w:r>
    </w:p>
    <w:p w:rsidR="005869B5" w:rsidRDefault="00BA41D3">
      <w:pPr>
        <w:rPr>
          <w:sz w:val="28"/>
          <w:szCs w:val="28"/>
        </w:rPr>
      </w:pPr>
      <w:r>
        <w:rPr>
          <w:sz w:val="28"/>
          <w:szCs w:val="28"/>
        </w:rPr>
        <w:t xml:space="preserve">Moving on </w:t>
      </w:r>
      <w:r w:rsidR="005534AF">
        <w:rPr>
          <w:sz w:val="28"/>
          <w:szCs w:val="28"/>
        </w:rPr>
        <w:t xml:space="preserve">to another problem in my report, something </w:t>
      </w:r>
      <w:r>
        <w:rPr>
          <w:sz w:val="28"/>
          <w:szCs w:val="28"/>
        </w:rPr>
        <w:t>caught my attention</w:t>
      </w:r>
      <w:r w:rsidR="005534AF">
        <w:rPr>
          <w:sz w:val="28"/>
          <w:szCs w:val="28"/>
        </w:rPr>
        <w:t xml:space="preserve"> in the main reception area in the school, I realised that there was no information or small signs regarding children not to bring in nuts. This is one of our main rules in the school. </w:t>
      </w:r>
      <w:r w:rsidR="003D294B">
        <w:rPr>
          <w:sz w:val="28"/>
          <w:szCs w:val="28"/>
        </w:rPr>
        <w:t>We</w:t>
      </w:r>
      <w:r w:rsidR="005534AF">
        <w:rPr>
          <w:sz w:val="28"/>
          <w:szCs w:val="28"/>
        </w:rPr>
        <w:t xml:space="preserve"> have a </w:t>
      </w:r>
      <w:r w:rsidR="005534AF" w:rsidRPr="005534AF">
        <w:rPr>
          <w:b/>
          <w:sz w:val="28"/>
          <w:szCs w:val="28"/>
        </w:rPr>
        <w:t>NO NUTS</w:t>
      </w:r>
      <w:r w:rsidR="005534AF">
        <w:rPr>
          <w:sz w:val="28"/>
          <w:szCs w:val="28"/>
        </w:rPr>
        <w:t xml:space="preserve"> poli</w:t>
      </w:r>
      <w:r w:rsidR="00151B06">
        <w:rPr>
          <w:sz w:val="28"/>
          <w:szCs w:val="28"/>
        </w:rPr>
        <w:t>cy. But a lot of parents/carers</w:t>
      </w:r>
      <w:r w:rsidR="005534AF">
        <w:rPr>
          <w:sz w:val="28"/>
          <w:szCs w:val="28"/>
        </w:rPr>
        <w:t xml:space="preserve"> are still not aware of this. Having a no nuts sign</w:t>
      </w:r>
      <w:r w:rsidR="003D294B">
        <w:rPr>
          <w:sz w:val="28"/>
          <w:szCs w:val="28"/>
        </w:rPr>
        <w:t xml:space="preserve"> or information up in English and in other languages, would help us to provide clear details on our food policy successfully</w:t>
      </w:r>
      <w:r w:rsidR="005869B5">
        <w:rPr>
          <w:sz w:val="28"/>
          <w:szCs w:val="28"/>
        </w:rPr>
        <w:t>.</w:t>
      </w:r>
    </w:p>
    <w:p w:rsidR="003E11C8" w:rsidRDefault="003D294B">
      <w:pPr>
        <w:rPr>
          <w:sz w:val="28"/>
          <w:szCs w:val="28"/>
        </w:rPr>
      </w:pPr>
      <w:r>
        <w:rPr>
          <w:sz w:val="28"/>
          <w:szCs w:val="28"/>
        </w:rPr>
        <w:t xml:space="preserve">On a few occasions there </w:t>
      </w:r>
      <w:r w:rsidR="005869B5">
        <w:rPr>
          <w:sz w:val="28"/>
          <w:szCs w:val="28"/>
        </w:rPr>
        <w:t>have</w:t>
      </w:r>
      <w:r>
        <w:rPr>
          <w:sz w:val="28"/>
          <w:szCs w:val="28"/>
        </w:rPr>
        <w:t xml:space="preserve"> been children with </w:t>
      </w:r>
      <w:r w:rsidR="005869B5">
        <w:rPr>
          <w:sz w:val="28"/>
          <w:szCs w:val="28"/>
        </w:rPr>
        <w:t>packets of nuts in their pack lunch box, and some other children with chocolate covered nuts or mixed fruits and nuts for their break time snack from home. Within the school we take the no nuts policy very serious, as we do have a lot of children that are severely allergic to nuts. This part of our food policy</w:t>
      </w:r>
      <w:r w:rsidR="00151B06">
        <w:rPr>
          <w:sz w:val="28"/>
          <w:szCs w:val="28"/>
        </w:rPr>
        <w:t xml:space="preserve"> and this</w:t>
      </w:r>
      <w:r w:rsidR="005869B5">
        <w:rPr>
          <w:sz w:val="28"/>
          <w:szCs w:val="28"/>
        </w:rPr>
        <w:t xml:space="preserve"> should be clearly stated to parents and visitors that </w:t>
      </w:r>
      <w:r w:rsidR="008A184E">
        <w:rPr>
          <w:sz w:val="28"/>
          <w:szCs w:val="28"/>
        </w:rPr>
        <w:t>come onto the premises.</w:t>
      </w:r>
      <w:r w:rsidR="003E11C8">
        <w:rPr>
          <w:sz w:val="28"/>
          <w:szCs w:val="28"/>
        </w:rPr>
        <w:t xml:space="preserve"> </w:t>
      </w:r>
    </w:p>
    <w:p w:rsidR="00051FB6" w:rsidRDefault="003E11C8">
      <w:pPr>
        <w:rPr>
          <w:sz w:val="28"/>
          <w:szCs w:val="28"/>
        </w:rPr>
      </w:pPr>
      <w:r>
        <w:rPr>
          <w:sz w:val="28"/>
          <w:szCs w:val="28"/>
        </w:rPr>
        <w:t>As staff members, it is essential that we all have an up-to-date first aid certificate, which this is monitored via the office Manager.</w:t>
      </w:r>
      <w:r w:rsidR="00DC0B20">
        <w:rPr>
          <w:sz w:val="28"/>
          <w:szCs w:val="28"/>
        </w:rPr>
        <w:t xml:space="preserve"> </w:t>
      </w:r>
      <w:r w:rsidR="00DB3716">
        <w:rPr>
          <w:sz w:val="28"/>
          <w:szCs w:val="28"/>
        </w:rPr>
        <w:t>Secondly, after recognising these flaws, I started to do some homework on</w:t>
      </w:r>
      <w:r w:rsidR="00264B3F">
        <w:rPr>
          <w:sz w:val="28"/>
          <w:szCs w:val="28"/>
        </w:rPr>
        <w:t xml:space="preserve"> food policies in </w:t>
      </w:r>
      <w:r w:rsidR="00DB3716">
        <w:rPr>
          <w:sz w:val="28"/>
          <w:szCs w:val="28"/>
        </w:rPr>
        <w:t>other schools in the borough</w:t>
      </w:r>
      <w:r w:rsidR="00264B3F">
        <w:rPr>
          <w:sz w:val="28"/>
          <w:szCs w:val="28"/>
        </w:rPr>
        <w:t>. The prima</w:t>
      </w:r>
      <w:r w:rsidR="0094151D">
        <w:rPr>
          <w:sz w:val="28"/>
          <w:szCs w:val="28"/>
        </w:rPr>
        <w:t>ry and secondary schools all were up-</w:t>
      </w:r>
      <w:r w:rsidR="0094151D">
        <w:rPr>
          <w:sz w:val="28"/>
          <w:szCs w:val="28"/>
        </w:rPr>
        <w:lastRenderedPageBreak/>
        <w:t xml:space="preserve">to-date on </w:t>
      </w:r>
      <w:r w:rsidR="00264B3F">
        <w:rPr>
          <w:sz w:val="28"/>
          <w:szCs w:val="28"/>
        </w:rPr>
        <w:t>allergies</w:t>
      </w:r>
      <w:r w:rsidR="0094151D">
        <w:rPr>
          <w:sz w:val="28"/>
          <w:szCs w:val="28"/>
        </w:rPr>
        <w:t xml:space="preserve"> and guide lines on their food </w:t>
      </w:r>
      <w:r w:rsidR="00051FB6">
        <w:rPr>
          <w:sz w:val="28"/>
          <w:szCs w:val="28"/>
        </w:rPr>
        <w:t>regulations</w:t>
      </w:r>
      <w:r w:rsidR="00A430D8">
        <w:rPr>
          <w:sz w:val="28"/>
          <w:szCs w:val="28"/>
        </w:rPr>
        <w:t>;</w:t>
      </w:r>
      <w:r w:rsidR="0094151D">
        <w:rPr>
          <w:sz w:val="28"/>
          <w:szCs w:val="28"/>
        </w:rPr>
        <w:t xml:space="preserve"> however </w:t>
      </w:r>
      <w:r w:rsidR="00A430D8">
        <w:rPr>
          <w:sz w:val="28"/>
          <w:szCs w:val="28"/>
        </w:rPr>
        <w:t xml:space="preserve">over </w:t>
      </w:r>
      <w:r w:rsidR="0094151D">
        <w:rPr>
          <w:sz w:val="28"/>
          <w:szCs w:val="28"/>
        </w:rPr>
        <w:t>the past few months I took a visit</w:t>
      </w:r>
      <w:r w:rsidR="00A430D8">
        <w:rPr>
          <w:sz w:val="28"/>
          <w:szCs w:val="28"/>
        </w:rPr>
        <w:t xml:space="preserve"> to a few schools in the area, and i noticed out of the seven schools visited, only two schools had a </w:t>
      </w:r>
      <w:r w:rsidR="00A430D8" w:rsidRPr="00A430D8">
        <w:rPr>
          <w:b/>
          <w:sz w:val="28"/>
          <w:szCs w:val="28"/>
        </w:rPr>
        <w:t>NO NUTS</w:t>
      </w:r>
      <w:r w:rsidR="00A430D8">
        <w:rPr>
          <w:sz w:val="28"/>
          <w:szCs w:val="28"/>
        </w:rPr>
        <w:t xml:space="preserve"> sign up on the front of the school’s reception area.  This to me was a bit of a shock. I then realised,</w:t>
      </w:r>
      <w:r w:rsidR="00FB7E1A">
        <w:rPr>
          <w:sz w:val="28"/>
          <w:szCs w:val="28"/>
        </w:rPr>
        <w:t xml:space="preserve"> that it was not just my school that was without this notification. This gave me more of a reason to bring this up to management. I then looked up some articles online (just a selective few) about foods that are band from the schools premises. One of the main products band were nuts</w:t>
      </w:r>
      <w:r w:rsidR="00945C4C">
        <w:rPr>
          <w:sz w:val="28"/>
          <w:szCs w:val="28"/>
        </w:rPr>
        <w:t xml:space="preserve"> and sugar, sugar which is part of the unhealthy food ban that</w:t>
      </w:r>
      <w:r w:rsidR="006359A6">
        <w:rPr>
          <w:sz w:val="28"/>
          <w:szCs w:val="28"/>
        </w:rPr>
        <w:t xml:space="preserve"> is promoted</w:t>
      </w:r>
      <w:r w:rsidR="00151B06">
        <w:rPr>
          <w:sz w:val="28"/>
          <w:szCs w:val="28"/>
        </w:rPr>
        <w:t xml:space="preserve"> in schools around the </w:t>
      </w:r>
      <w:r w:rsidR="00945C4C">
        <w:rPr>
          <w:sz w:val="28"/>
          <w:szCs w:val="28"/>
        </w:rPr>
        <w:t>world</w:t>
      </w:r>
      <w:r w:rsidR="00151B06">
        <w:rPr>
          <w:sz w:val="28"/>
          <w:szCs w:val="28"/>
        </w:rPr>
        <w:t xml:space="preserve">. </w:t>
      </w:r>
      <w:r w:rsidR="000F2D65">
        <w:rPr>
          <w:sz w:val="28"/>
          <w:szCs w:val="28"/>
        </w:rPr>
        <w:t xml:space="preserve"> </w:t>
      </w:r>
      <w:hyperlink r:id="rId10" w:history="1">
        <w:r w:rsidR="00151B06" w:rsidRPr="00DA48AC">
          <w:rPr>
            <w:rStyle w:val="Hyperlink"/>
            <w:sz w:val="28"/>
            <w:szCs w:val="28"/>
          </w:rPr>
          <w:t>https://www.bbc.co.uk/news/education-41427319</w:t>
        </w:r>
      </w:hyperlink>
      <w:r w:rsidR="006359A6">
        <w:rPr>
          <w:sz w:val="28"/>
          <w:szCs w:val="28"/>
        </w:rPr>
        <w:t xml:space="preserve">. </w:t>
      </w:r>
      <w:hyperlink r:id="rId11" w:history="1">
        <w:r w:rsidR="00051FB6" w:rsidRPr="00051FB6">
          <w:rPr>
            <w:color w:val="0000FF"/>
            <w:u w:val="single"/>
          </w:rPr>
          <w:t>https://www.gov.uk/government/publications/school-food-standards-resources-for-schools</w:t>
        </w:r>
      </w:hyperlink>
      <w:r w:rsidR="00051FB6">
        <w:t>.</w:t>
      </w:r>
      <w:r w:rsidR="006359A6">
        <w:rPr>
          <w:sz w:val="28"/>
          <w:szCs w:val="28"/>
        </w:rPr>
        <w:t xml:space="preserve"> </w:t>
      </w:r>
      <w:r w:rsidR="00051FB6">
        <w:rPr>
          <w:sz w:val="28"/>
          <w:szCs w:val="28"/>
        </w:rPr>
        <w:t>Following</w:t>
      </w:r>
      <w:r w:rsidR="006359A6">
        <w:rPr>
          <w:sz w:val="28"/>
          <w:szCs w:val="28"/>
        </w:rPr>
        <w:t xml:space="preserve"> up most recent reports online, childhood allergie</w:t>
      </w:r>
      <w:r w:rsidR="000F2D65">
        <w:rPr>
          <w:sz w:val="28"/>
          <w:szCs w:val="28"/>
        </w:rPr>
        <w:t xml:space="preserve">s have increased over the years along with peanut allergies. Minority of schools have banned substances that contain nuts all together, while some schools don’t mind foods that contain them, but they are still taking precaution due to students that have </w:t>
      </w:r>
      <w:r w:rsidR="00051FB6">
        <w:rPr>
          <w:sz w:val="28"/>
          <w:szCs w:val="28"/>
        </w:rPr>
        <w:t>anaphylaxis.</w:t>
      </w:r>
      <w:r w:rsidR="00051FB6" w:rsidRPr="00051FB6">
        <w:t xml:space="preserve"> </w:t>
      </w:r>
      <w:hyperlink r:id="rId12" w:history="1">
        <w:r w:rsidR="00051FB6" w:rsidRPr="00051FB6">
          <w:rPr>
            <w:rStyle w:val="Hyperlink"/>
            <w:sz w:val="28"/>
            <w:szCs w:val="28"/>
          </w:rPr>
          <w:t>https://www.allergyuk.org/information-and-advice/for-schools/useful-allergy-resources-for-schools</w:t>
        </w:r>
      </w:hyperlink>
      <w:r w:rsidR="00051FB6">
        <w:rPr>
          <w:sz w:val="28"/>
          <w:szCs w:val="28"/>
        </w:rPr>
        <w:t xml:space="preserve">. </w:t>
      </w:r>
    </w:p>
    <w:p w:rsidR="007F05FD" w:rsidRDefault="00E00612">
      <w:pPr>
        <w:rPr>
          <w:sz w:val="28"/>
          <w:szCs w:val="28"/>
        </w:rPr>
      </w:pPr>
      <w:r>
        <w:rPr>
          <w:sz w:val="28"/>
          <w:szCs w:val="28"/>
        </w:rPr>
        <w:t>Finally the last matter, in my place of work would be staff appraisals. Since I</w:t>
      </w:r>
      <w:r w:rsidR="00DD3AC9">
        <w:rPr>
          <w:sz w:val="28"/>
          <w:szCs w:val="28"/>
        </w:rPr>
        <w:t xml:space="preserve"> have become a member of staff, I am yet to have an appraisal. Having an appraisal is important. This will guide you</w:t>
      </w:r>
      <w:r w:rsidR="00151B06">
        <w:rPr>
          <w:sz w:val="28"/>
          <w:szCs w:val="28"/>
        </w:rPr>
        <w:t xml:space="preserve"> in</w:t>
      </w:r>
      <w:r w:rsidR="00DD3AC9">
        <w:rPr>
          <w:sz w:val="28"/>
          <w:szCs w:val="28"/>
        </w:rPr>
        <w:t xml:space="preserve"> the right path, in where you want to be, or where you need to be in your career. This gives the employer the perfect chance </w:t>
      </w:r>
      <w:r w:rsidR="007F05FD">
        <w:rPr>
          <w:sz w:val="28"/>
          <w:szCs w:val="28"/>
        </w:rPr>
        <w:t xml:space="preserve">to </w:t>
      </w:r>
      <w:r w:rsidR="00DD3AC9">
        <w:rPr>
          <w:sz w:val="28"/>
          <w:szCs w:val="28"/>
        </w:rPr>
        <w:t>have a one-to-one with you, in regards to your development</w:t>
      </w:r>
      <w:r w:rsidR="00B274EC">
        <w:rPr>
          <w:sz w:val="28"/>
          <w:szCs w:val="28"/>
        </w:rPr>
        <w:t xml:space="preserve"> and </w:t>
      </w:r>
      <w:r w:rsidR="00461529">
        <w:rPr>
          <w:sz w:val="28"/>
          <w:szCs w:val="28"/>
        </w:rPr>
        <w:t>performance</w:t>
      </w:r>
      <w:r w:rsidR="00DD3AC9">
        <w:rPr>
          <w:sz w:val="28"/>
          <w:szCs w:val="28"/>
        </w:rPr>
        <w:t xml:space="preserve"> in the company, and also gives you the employee the cha</w:t>
      </w:r>
      <w:r w:rsidR="004C1DEB">
        <w:rPr>
          <w:sz w:val="28"/>
          <w:szCs w:val="28"/>
        </w:rPr>
        <w:t>nce to express your own views and opinions</w:t>
      </w:r>
      <w:r w:rsidR="00DD3AC9">
        <w:rPr>
          <w:sz w:val="28"/>
          <w:szCs w:val="28"/>
        </w:rPr>
        <w:t>.</w:t>
      </w:r>
    </w:p>
    <w:p w:rsidR="003D7557" w:rsidRDefault="004C1DEB">
      <w:pPr>
        <w:rPr>
          <w:sz w:val="28"/>
          <w:szCs w:val="28"/>
        </w:rPr>
      </w:pPr>
      <w:r>
        <w:rPr>
          <w:sz w:val="28"/>
          <w:szCs w:val="28"/>
        </w:rPr>
        <w:t>You then discuss further</w:t>
      </w:r>
      <w:r w:rsidR="00D45A21">
        <w:rPr>
          <w:sz w:val="28"/>
          <w:szCs w:val="28"/>
        </w:rPr>
        <w:t xml:space="preserve"> about</w:t>
      </w:r>
      <w:r>
        <w:rPr>
          <w:sz w:val="28"/>
          <w:szCs w:val="28"/>
        </w:rPr>
        <w:t xml:space="preserve"> your </w:t>
      </w:r>
      <w:r w:rsidR="00D45A21">
        <w:rPr>
          <w:sz w:val="28"/>
          <w:szCs w:val="28"/>
        </w:rPr>
        <w:t xml:space="preserve">current </w:t>
      </w:r>
      <w:r>
        <w:rPr>
          <w:sz w:val="28"/>
          <w:szCs w:val="28"/>
        </w:rPr>
        <w:t>position at the</w:t>
      </w:r>
      <w:r w:rsidR="00D45A21">
        <w:rPr>
          <w:sz w:val="28"/>
          <w:szCs w:val="28"/>
        </w:rPr>
        <w:t xml:space="preserve"> setting, and ways you could </w:t>
      </w:r>
      <w:r w:rsidR="00B274EC">
        <w:rPr>
          <w:sz w:val="28"/>
          <w:szCs w:val="28"/>
        </w:rPr>
        <w:t>enhance yourself</w:t>
      </w:r>
      <w:r w:rsidR="00D45A21">
        <w:rPr>
          <w:sz w:val="28"/>
          <w:szCs w:val="28"/>
        </w:rPr>
        <w:t xml:space="preserve"> by mentioning that you would like to achieve more with</w:t>
      </w:r>
      <w:r w:rsidR="00461529">
        <w:rPr>
          <w:sz w:val="28"/>
          <w:szCs w:val="28"/>
        </w:rPr>
        <w:t>in</w:t>
      </w:r>
      <w:r w:rsidR="00D45A21">
        <w:rPr>
          <w:sz w:val="28"/>
          <w:szCs w:val="28"/>
        </w:rPr>
        <w:t xml:space="preserve"> the company</w:t>
      </w:r>
      <w:r w:rsidR="00266269">
        <w:rPr>
          <w:sz w:val="28"/>
          <w:szCs w:val="28"/>
        </w:rPr>
        <w:t>.</w:t>
      </w:r>
      <w:r w:rsidR="00461529">
        <w:rPr>
          <w:sz w:val="28"/>
          <w:szCs w:val="28"/>
        </w:rPr>
        <w:t xml:space="preserve"> Employers should always do an annual appraisal to keep up with the staff’s performance and development. But some companies don’t bother with appraisals, as most companies do have regular meetings throughout the year about staffs developments and accomplishments</w:t>
      </w:r>
      <w:r w:rsidR="003D7557">
        <w:rPr>
          <w:sz w:val="28"/>
          <w:szCs w:val="28"/>
        </w:rPr>
        <w:t xml:space="preserve">. </w:t>
      </w:r>
    </w:p>
    <w:p w:rsidR="00DD3AC9" w:rsidRDefault="003D7557">
      <w:pPr>
        <w:rPr>
          <w:sz w:val="28"/>
          <w:szCs w:val="28"/>
        </w:rPr>
      </w:pPr>
      <w:r>
        <w:rPr>
          <w:sz w:val="28"/>
          <w:szCs w:val="28"/>
        </w:rPr>
        <w:t>If you have employees that have fallen behind in their progression, it is best to communicate with that employee before any appraisals are due, so at least you can focus on work performance</w:t>
      </w:r>
      <w:r w:rsidR="00461529">
        <w:rPr>
          <w:sz w:val="28"/>
          <w:szCs w:val="28"/>
        </w:rPr>
        <w:t xml:space="preserve"> </w:t>
      </w:r>
      <w:r w:rsidR="00461529">
        <w:rPr>
          <w:b/>
          <w:sz w:val="28"/>
          <w:szCs w:val="28"/>
        </w:rPr>
        <w:t>“Good Practice: Workplace intelligence- The five mistakes made with annual appraisals.</w:t>
      </w:r>
      <w:r w:rsidR="00461529">
        <w:rPr>
          <w:sz w:val="28"/>
          <w:szCs w:val="28"/>
        </w:rPr>
        <w:t xml:space="preserve">   </w:t>
      </w:r>
    </w:p>
    <w:p w:rsidR="003D7557" w:rsidRPr="003A27DC" w:rsidRDefault="003D7557">
      <w:pPr>
        <w:rPr>
          <w:b/>
          <w:sz w:val="32"/>
          <w:szCs w:val="32"/>
          <w:u w:val="single"/>
        </w:rPr>
      </w:pPr>
      <w:r>
        <w:rPr>
          <w:sz w:val="28"/>
          <w:szCs w:val="28"/>
        </w:rPr>
        <w:lastRenderedPageBreak/>
        <w:t xml:space="preserve">                         </w:t>
      </w:r>
      <w:r w:rsidRPr="003A27DC">
        <w:rPr>
          <w:b/>
          <w:sz w:val="32"/>
          <w:szCs w:val="32"/>
          <w:u w:val="single"/>
        </w:rPr>
        <w:t>Evaluating the Problems and Taking Action</w:t>
      </w:r>
    </w:p>
    <w:p w:rsidR="003F6577" w:rsidRDefault="008F4239">
      <w:pPr>
        <w:rPr>
          <w:sz w:val="28"/>
          <w:szCs w:val="28"/>
        </w:rPr>
      </w:pPr>
      <w:r>
        <w:rPr>
          <w:sz w:val="28"/>
          <w:szCs w:val="28"/>
        </w:rPr>
        <w:t>Once</w:t>
      </w:r>
      <w:r w:rsidR="003D7557">
        <w:rPr>
          <w:sz w:val="28"/>
          <w:szCs w:val="28"/>
        </w:rPr>
        <w:t xml:space="preserve"> I conversed with members of staff about my observations</w:t>
      </w:r>
      <w:r>
        <w:rPr>
          <w:sz w:val="28"/>
          <w:szCs w:val="28"/>
        </w:rPr>
        <w:t>,</w:t>
      </w:r>
      <w:r w:rsidR="00AF1D43">
        <w:rPr>
          <w:sz w:val="28"/>
          <w:szCs w:val="28"/>
        </w:rPr>
        <w:t xml:space="preserve"> which a lot of them gave me their personal opinion on the matter,</w:t>
      </w:r>
      <w:r>
        <w:rPr>
          <w:sz w:val="28"/>
          <w:szCs w:val="28"/>
        </w:rPr>
        <w:t xml:space="preserve"> I then started to write all my concerns down, about all the issues that have been bothering me over the months. I then made a brave approach to my manager and spoke to him regarding this. I asked my manager if I could have a meeting with him that week to discuss matters further. His response was “That’s fine Victoria</w:t>
      </w:r>
      <w:r w:rsidR="003A27DC">
        <w:rPr>
          <w:sz w:val="28"/>
          <w:szCs w:val="28"/>
        </w:rPr>
        <w:t xml:space="preserve">, no problem at all, come </w:t>
      </w:r>
      <w:r>
        <w:rPr>
          <w:sz w:val="28"/>
          <w:szCs w:val="28"/>
        </w:rPr>
        <w:t>in</w:t>
      </w:r>
      <w:r w:rsidR="003A27DC">
        <w:rPr>
          <w:sz w:val="28"/>
          <w:szCs w:val="28"/>
        </w:rPr>
        <w:t>to</w:t>
      </w:r>
      <w:r>
        <w:rPr>
          <w:sz w:val="28"/>
          <w:szCs w:val="28"/>
        </w:rPr>
        <w:t xml:space="preserve"> my office Friday afternoon”. As Friday approached I made sure I had my </w:t>
      </w:r>
      <w:r w:rsidR="000F2894">
        <w:rPr>
          <w:sz w:val="28"/>
          <w:szCs w:val="28"/>
        </w:rPr>
        <w:t>notes</w:t>
      </w:r>
      <w:r w:rsidR="00686CBA">
        <w:rPr>
          <w:sz w:val="28"/>
          <w:szCs w:val="28"/>
        </w:rPr>
        <w:t xml:space="preserve"> and Fish Bone diagram</w:t>
      </w:r>
      <w:r>
        <w:rPr>
          <w:sz w:val="28"/>
          <w:szCs w:val="28"/>
        </w:rPr>
        <w:t xml:space="preserve"> with me</w:t>
      </w:r>
      <w:r w:rsidR="000F2894">
        <w:rPr>
          <w:sz w:val="28"/>
          <w:szCs w:val="28"/>
        </w:rPr>
        <w:t xml:space="preserve"> to demonstrate future improvements. </w:t>
      </w:r>
      <w:r w:rsidR="00686CBA">
        <w:rPr>
          <w:sz w:val="28"/>
          <w:szCs w:val="28"/>
        </w:rPr>
        <w:t xml:space="preserve">After briefly reading a book by Juan José </w:t>
      </w:r>
      <w:proofErr w:type="spellStart"/>
      <w:r w:rsidR="00686CBA">
        <w:rPr>
          <w:sz w:val="28"/>
          <w:szCs w:val="28"/>
        </w:rPr>
        <w:t>Blesa</w:t>
      </w:r>
      <w:proofErr w:type="spellEnd"/>
      <w:r w:rsidR="00686CBA">
        <w:rPr>
          <w:sz w:val="28"/>
          <w:szCs w:val="28"/>
        </w:rPr>
        <w:t xml:space="preserve"> on someone called </w:t>
      </w:r>
      <w:r w:rsidR="00686CBA" w:rsidRPr="002931FD">
        <w:rPr>
          <w:b/>
          <w:sz w:val="28"/>
          <w:szCs w:val="28"/>
        </w:rPr>
        <w:t>Dr Kaoru Ishikawa</w:t>
      </w:r>
      <w:r w:rsidR="00AF1D43">
        <w:rPr>
          <w:sz w:val="28"/>
          <w:szCs w:val="28"/>
        </w:rPr>
        <w:t>,</w:t>
      </w:r>
      <w:r w:rsidR="00686CBA">
        <w:rPr>
          <w:sz w:val="28"/>
          <w:szCs w:val="28"/>
        </w:rPr>
        <w:t xml:space="preserve"> who was the </w:t>
      </w:r>
      <w:r w:rsidR="00AF1D43">
        <w:rPr>
          <w:sz w:val="28"/>
          <w:szCs w:val="28"/>
        </w:rPr>
        <w:t>creator</w:t>
      </w:r>
      <w:r w:rsidR="00686CBA">
        <w:rPr>
          <w:sz w:val="28"/>
          <w:szCs w:val="28"/>
        </w:rPr>
        <w:t xml:space="preserve"> of the Fishbone method</w:t>
      </w:r>
      <w:r w:rsidR="002F4B7C">
        <w:rPr>
          <w:sz w:val="28"/>
          <w:szCs w:val="28"/>
        </w:rPr>
        <w:t xml:space="preserve">. </w:t>
      </w:r>
    </w:p>
    <w:p w:rsidR="000F2894" w:rsidRDefault="002F4B7C">
      <w:pPr>
        <w:rPr>
          <w:sz w:val="28"/>
          <w:szCs w:val="28"/>
        </w:rPr>
      </w:pPr>
      <w:r>
        <w:rPr>
          <w:sz w:val="28"/>
          <w:szCs w:val="28"/>
        </w:rPr>
        <w:t>This</w:t>
      </w:r>
      <w:r w:rsidR="00AF1D43">
        <w:rPr>
          <w:sz w:val="28"/>
          <w:szCs w:val="28"/>
        </w:rPr>
        <w:t xml:space="preserve"> gave me </w:t>
      </w:r>
      <w:r>
        <w:rPr>
          <w:sz w:val="28"/>
          <w:szCs w:val="28"/>
        </w:rPr>
        <w:t>more understanding and the knowledge on the different levels on</w:t>
      </w:r>
      <w:r w:rsidR="008245B8">
        <w:rPr>
          <w:sz w:val="28"/>
          <w:szCs w:val="28"/>
        </w:rPr>
        <w:t xml:space="preserve"> how to</w:t>
      </w:r>
      <w:r w:rsidR="00151B06">
        <w:rPr>
          <w:sz w:val="28"/>
          <w:szCs w:val="28"/>
        </w:rPr>
        <w:t xml:space="preserve"> start making</w:t>
      </w:r>
      <w:r>
        <w:rPr>
          <w:sz w:val="28"/>
          <w:szCs w:val="28"/>
        </w:rPr>
        <w:t xml:space="preserve"> improvements. As Dr Kaoru stated </w:t>
      </w:r>
      <w:r w:rsidRPr="003F6577">
        <w:rPr>
          <w:b/>
          <w:sz w:val="28"/>
          <w:szCs w:val="28"/>
        </w:rPr>
        <w:t>“Quality control should be applied to all companies”</w:t>
      </w:r>
      <w:r>
        <w:rPr>
          <w:sz w:val="28"/>
          <w:szCs w:val="28"/>
        </w:rPr>
        <w:t xml:space="preserve"> </w:t>
      </w:r>
      <w:r w:rsidR="002931FD">
        <w:rPr>
          <w:sz w:val="28"/>
          <w:szCs w:val="28"/>
        </w:rPr>
        <w:t>so reading</w:t>
      </w:r>
      <w:r w:rsidR="008245B8">
        <w:rPr>
          <w:sz w:val="28"/>
          <w:szCs w:val="28"/>
        </w:rPr>
        <w:t xml:space="preserve"> this</w:t>
      </w:r>
      <w:r w:rsidR="002931FD">
        <w:rPr>
          <w:sz w:val="28"/>
          <w:szCs w:val="28"/>
        </w:rPr>
        <w:t xml:space="preserve"> book really helped me on how to determine</w:t>
      </w:r>
      <w:r w:rsidR="008245B8">
        <w:rPr>
          <w:sz w:val="28"/>
          <w:szCs w:val="28"/>
        </w:rPr>
        <w:t xml:space="preserve">, why this is all occurring and how to resolve the </w:t>
      </w:r>
      <w:r w:rsidR="001D239D">
        <w:rPr>
          <w:sz w:val="28"/>
          <w:szCs w:val="28"/>
        </w:rPr>
        <w:t>errors</w:t>
      </w:r>
      <w:r w:rsidR="002931FD">
        <w:rPr>
          <w:sz w:val="28"/>
          <w:szCs w:val="28"/>
        </w:rPr>
        <w:t>.</w:t>
      </w:r>
      <w:r w:rsidR="008245B8">
        <w:rPr>
          <w:sz w:val="28"/>
          <w:szCs w:val="28"/>
        </w:rPr>
        <w:t xml:space="preserve"> The Fishbone tool will hopefully help my manager to understand </w:t>
      </w:r>
      <w:r w:rsidR="00EE0D3D">
        <w:rPr>
          <w:sz w:val="28"/>
          <w:szCs w:val="28"/>
        </w:rPr>
        <w:t xml:space="preserve">and to </w:t>
      </w:r>
      <w:r w:rsidR="008245B8">
        <w:rPr>
          <w:sz w:val="28"/>
          <w:szCs w:val="28"/>
        </w:rPr>
        <w:t xml:space="preserve">process the information given easier.  </w:t>
      </w:r>
      <w:r w:rsidR="002931FD">
        <w:rPr>
          <w:sz w:val="28"/>
          <w:szCs w:val="28"/>
        </w:rPr>
        <w:t xml:space="preserve"> </w:t>
      </w:r>
    </w:p>
    <w:p w:rsidR="003A27DC" w:rsidRPr="003A27DC" w:rsidRDefault="00B96BBC">
      <w:pPr>
        <w:rPr>
          <w:b/>
          <w:sz w:val="32"/>
          <w:szCs w:val="32"/>
          <w:u w:val="single"/>
        </w:rPr>
      </w:pPr>
      <w:r>
        <w:rPr>
          <w:sz w:val="32"/>
          <w:szCs w:val="32"/>
        </w:rPr>
        <w:t xml:space="preserve">                </w:t>
      </w:r>
      <w:r w:rsidR="003A27DC">
        <w:rPr>
          <w:b/>
          <w:sz w:val="32"/>
          <w:szCs w:val="32"/>
          <w:u w:val="single"/>
        </w:rPr>
        <w:t xml:space="preserve"> </w:t>
      </w:r>
      <w:r>
        <w:rPr>
          <w:b/>
          <w:sz w:val="32"/>
          <w:szCs w:val="32"/>
          <w:u w:val="single"/>
        </w:rPr>
        <w:t>Finding Solutions</w:t>
      </w:r>
      <w:r w:rsidR="0017318F">
        <w:rPr>
          <w:b/>
          <w:sz w:val="32"/>
          <w:szCs w:val="32"/>
          <w:u w:val="single"/>
        </w:rPr>
        <w:t xml:space="preserve"> &amp;</w:t>
      </w:r>
      <w:r>
        <w:rPr>
          <w:b/>
          <w:sz w:val="32"/>
          <w:szCs w:val="32"/>
          <w:u w:val="single"/>
        </w:rPr>
        <w:t xml:space="preserve"> </w:t>
      </w:r>
      <w:r w:rsidR="003A27DC">
        <w:rPr>
          <w:b/>
          <w:sz w:val="32"/>
          <w:szCs w:val="32"/>
          <w:u w:val="single"/>
        </w:rPr>
        <w:t>Meeting with Management</w:t>
      </w:r>
      <w:r>
        <w:rPr>
          <w:b/>
          <w:sz w:val="32"/>
          <w:szCs w:val="32"/>
          <w:u w:val="single"/>
        </w:rPr>
        <w:t xml:space="preserve"> </w:t>
      </w:r>
    </w:p>
    <w:p w:rsidR="001F6202" w:rsidRDefault="000F2894">
      <w:pPr>
        <w:rPr>
          <w:sz w:val="28"/>
          <w:szCs w:val="28"/>
        </w:rPr>
      </w:pPr>
      <w:r>
        <w:rPr>
          <w:sz w:val="28"/>
          <w:szCs w:val="28"/>
        </w:rPr>
        <w:t>After our meeting (that lasted 30 minutes) my manager was happy enough to share with me unknown details on giving staff appraisals, and agreed to implement more on policies on display in the school building. He also mentioned and agreed that staff absence</w:t>
      </w:r>
      <w:r w:rsidR="00CB3F52">
        <w:rPr>
          <w:sz w:val="28"/>
          <w:szCs w:val="28"/>
        </w:rPr>
        <w:t>,</w:t>
      </w:r>
      <w:r>
        <w:rPr>
          <w:sz w:val="28"/>
          <w:szCs w:val="28"/>
        </w:rPr>
        <w:t xml:space="preserve"> and following procedures have </w:t>
      </w:r>
      <w:r w:rsidR="00BF0C00">
        <w:rPr>
          <w:sz w:val="28"/>
          <w:szCs w:val="28"/>
        </w:rPr>
        <w:t xml:space="preserve">become </w:t>
      </w:r>
      <w:r w:rsidR="00CB3F52">
        <w:rPr>
          <w:sz w:val="28"/>
          <w:szCs w:val="28"/>
        </w:rPr>
        <w:t xml:space="preserve">unsatisfactory over the past few months. Management also </w:t>
      </w:r>
      <w:r w:rsidR="00826FB8">
        <w:rPr>
          <w:sz w:val="28"/>
          <w:szCs w:val="28"/>
        </w:rPr>
        <w:t>mentioned</w:t>
      </w:r>
      <w:r w:rsidR="00CB3F52">
        <w:rPr>
          <w:sz w:val="28"/>
          <w:szCs w:val="28"/>
        </w:rPr>
        <w:t xml:space="preserve"> that he will be having a meeting</w:t>
      </w:r>
      <w:r w:rsidR="006D6E48">
        <w:rPr>
          <w:sz w:val="28"/>
          <w:szCs w:val="28"/>
        </w:rPr>
        <w:t xml:space="preserve"> with the school </w:t>
      </w:r>
      <w:r w:rsidR="00826FB8">
        <w:rPr>
          <w:sz w:val="28"/>
          <w:szCs w:val="28"/>
        </w:rPr>
        <w:t>governors this month regarding</w:t>
      </w:r>
      <w:r w:rsidR="00EE0D3D">
        <w:rPr>
          <w:sz w:val="28"/>
          <w:szCs w:val="28"/>
        </w:rPr>
        <w:t xml:space="preserve"> staff attendance, and discussing</w:t>
      </w:r>
      <w:r w:rsidR="00CB3F52">
        <w:rPr>
          <w:sz w:val="28"/>
          <w:szCs w:val="28"/>
        </w:rPr>
        <w:t xml:space="preserve"> the consequences when procedure</w:t>
      </w:r>
      <w:r w:rsidR="00EE0D3D">
        <w:rPr>
          <w:sz w:val="28"/>
          <w:szCs w:val="28"/>
        </w:rPr>
        <w:t>s are not met. How</w:t>
      </w:r>
      <w:r w:rsidR="001F6202">
        <w:rPr>
          <w:sz w:val="28"/>
          <w:szCs w:val="28"/>
        </w:rPr>
        <w:t>ever, in the meeting my employer</w:t>
      </w:r>
      <w:r w:rsidR="00EE0D3D">
        <w:rPr>
          <w:sz w:val="28"/>
          <w:szCs w:val="28"/>
        </w:rPr>
        <w:t xml:space="preserve"> explained to me</w:t>
      </w:r>
      <w:r w:rsidR="001F6202">
        <w:rPr>
          <w:sz w:val="28"/>
          <w:szCs w:val="28"/>
        </w:rPr>
        <w:t>,</w:t>
      </w:r>
      <w:r w:rsidR="00EE0D3D">
        <w:rPr>
          <w:sz w:val="28"/>
          <w:szCs w:val="28"/>
        </w:rPr>
        <w:t xml:space="preserve"> the reason why </w:t>
      </w:r>
      <w:r w:rsidR="001F6202">
        <w:rPr>
          <w:sz w:val="28"/>
          <w:szCs w:val="28"/>
        </w:rPr>
        <w:t>staffs (TA) appraisals are not</w:t>
      </w:r>
      <w:r w:rsidR="00EE0D3D">
        <w:rPr>
          <w:sz w:val="28"/>
          <w:szCs w:val="28"/>
        </w:rPr>
        <w:t xml:space="preserve"> essential.</w:t>
      </w:r>
      <w:r w:rsidR="001F6202">
        <w:rPr>
          <w:sz w:val="28"/>
          <w:szCs w:val="28"/>
        </w:rPr>
        <w:t xml:space="preserve"> He mentioned that teacher appraisals, take place once a year, because their responsibilities are to teacher the</w:t>
      </w:r>
      <w:r w:rsidR="00EE0D3D">
        <w:rPr>
          <w:sz w:val="28"/>
          <w:szCs w:val="28"/>
        </w:rPr>
        <w:t xml:space="preserve"> </w:t>
      </w:r>
      <w:r w:rsidR="001F6202">
        <w:rPr>
          <w:sz w:val="28"/>
          <w:szCs w:val="28"/>
        </w:rPr>
        <w:t>children, so this is important. And teaching assistants are there to basically assist the teachers, on the day-to-day duties in the class room. Any problems regarding the TA’s work ethic will be reported to the Head teacher (management).</w:t>
      </w:r>
      <w:r w:rsidR="00826FB8">
        <w:rPr>
          <w:sz w:val="28"/>
          <w:szCs w:val="28"/>
        </w:rPr>
        <w:t xml:space="preserve"> So therefore, as long as teachers have their appraisals, its fine.  </w:t>
      </w:r>
    </w:p>
    <w:p w:rsidR="00E80648" w:rsidRDefault="00F9016C">
      <w:pPr>
        <w:rPr>
          <w:sz w:val="28"/>
          <w:szCs w:val="28"/>
        </w:rPr>
      </w:pPr>
      <w:r>
        <w:rPr>
          <w:sz w:val="28"/>
          <w:szCs w:val="28"/>
        </w:rPr>
        <w:lastRenderedPageBreak/>
        <w:t>Overall,</w:t>
      </w:r>
      <w:r w:rsidR="00651C8D">
        <w:rPr>
          <w:sz w:val="28"/>
          <w:szCs w:val="28"/>
        </w:rPr>
        <w:t xml:space="preserve"> TA’S having an appraisal is not essential, but it was agreed that due to recent problems with staff</w:t>
      </w:r>
      <w:r w:rsidR="00826FB8">
        <w:rPr>
          <w:sz w:val="28"/>
          <w:szCs w:val="28"/>
        </w:rPr>
        <w:t xml:space="preserve"> attendance, </w:t>
      </w:r>
      <w:r w:rsidR="00C744B8">
        <w:rPr>
          <w:sz w:val="28"/>
          <w:szCs w:val="28"/>
        </w:rPr>
        <w:t xml:space="preserve">appraisals will </w:t>
      </w:r>
      <w:r w:rsidR="00651C8D">
        <w:rPr>
          <w:sz w:val="28"/>
          <w:szCs w:val="28"/>
        </w:rPr>
        <w:t>be taking an effect within the next few weeks</w:t>
      </w:r>
      <w:r w:rsidR="006D6E48">
        <w:rPr>
          <w:sz w:val="28"/>
          <w:szCs w:val="28"/>
        </w:rPr>
        <w:t xml:space="preserve"> for teaching assistants</w:t>
      </w:r>
      <w:r w:rsidR="00651C8D">
        <w:rPr>
          <w:sz w:val="28"/>
          <w:szCs w:val="28"/>
        </w:rPr>
        <w:t>.</w:t>
      </w:r>
      <w:r>
        <w:rPr>
          <w:sz w:val="28"/>
          <w:szCs w:val="28"/>
        </w:rPr>
        <w:t xml:space="preserve"> Moving</w:t>
      </w:r>
      <w:r w:rsidR="00826FB8">
        <w:rPr>
          <w:sz w:val="28"/>
          <w:szCs w:val="28"/>
        </w:rPr>
        <w:t xml:space="preserve"> onto the final part of the meeting, we </w:t>
      </w:r>
      <w:r w:rsidR="00C744B8">
        <w:rPr>
          <w:sz w:val="28"/>
          <w:szCs w:val="28"/>
        </w:rPr>
        <w:t xml:space="preserve">then spoke about the food policy. I </w:t>
      </w:r>
      <w:r w:rsidR="00F12C37">
        <w:rPr>
          <w:sz w:val="28"/>
          <w:szCs w:val="28"/>
        </w:rPr>
        <w:t>highlighted</w:t>
      </w:r>
      <w:r w:rsidR="00C744B8">
        <w:rPr>
          <w:sz w:val="28"/>
          <w:szCs w:val="28"/>
        </w:rPr>
        <w:t xml:space="preserve"> that, on a few occasions I have spotted a few children with nuts in their packed lunch boxes and pockets. </w:t>
      </w:r>
      <w:r w:rsidR="00DA5F38">
        <w:rPr>
          <w:sz w:val="28"/>
          <w:szCs w:val="28"/>
        </w:rPr>
        <w:t>I pitched my idea, on putting up a no nuts sign at the reception door. Having a no nuts sign on premises as a symbol, as we are such a diverse school, parents with a language barrier, will understand that this is not allowed on school premises.</w:t>
      </w:r>
      <w:r w:rsidR="00FC4691">
        <w:rPr>
          <w:sz w:val="28"/>
          <w:szCs w:val="28"/>
        </w:rPr>
        <w:t xml:space="preserve"> Surely</w:t>
      </w:r>
      <w:r w:rsidR="00DA5F38">
        <w:rPr>
          <w:sz w:val="28"/>
          <w:szCs w:val="28"/>
        </w:rPr>
        <w:t xml:space="preserve"> </w:t>
      </w:r>
      <w:r w:rsidR="00E80648">
        <w:rPr>
          <w:sz w:val="28"/>
          <w:szCs w:val="28"/>
        </w:rPr>
        <w:t>putting</w:t>
      </w:r>
      <w:r w:rsidR="00DA5F38">
        <w:rPr>
          <w:sz w:val="28"/>
          <w:szCs w:val="28"/>
        </w:rPr>
        <w:t xml:space="preserve"> </w:t>
      </w:r>
      <w:r w:rsidR="00FC4691">
        <w:rPr>
          <w:sz w:val="28"/>
          <w:szCs w:val="28"/>
        </w:rPr>
        <w:t>my idea</w:t>
      </w:r>
      <w:r w:rsidR="00E80648">
        <w:rPr>
          <w:sz w:val="28"/>
          <w:szCs w:val="28"/>
        </w:rPr>
        <w:t>s</w:t>
      </w:r>
      <w:r w:rsidR="00FC4691">
        <w:rPr>
          <w:sz w:val="28"/>
          <w:szCs w:val="28"/>
        </w:rPr>
        <w:t xml:space="preserve"> into </w:t>
      </w:r>
      <w:r w:rsidR="00E80648">
        <w:rPr>
          <w:sz w:val="28"/>
          <w:szCs w:val="28"/>
        </w:rPr>
        <w:t>action</w:t>
      </w:r>
      <w:r w:rsidR="00FC4691">
        <w:rPr>
          <w:sz w:val="28"/>
          <w:szCs w:val="28"/>
        </w:rPr>
        <w:t xml:space="preserve"> will potentially save a child or adult </w:t>
      </w:r>
      <w:r w:rsidR="00E80648">
        <w:rPr>
          <w:sz w:val="28"/>
          <w:szCs w:val="28"/>
        </w:rPr>
        <w:t>that has</w:t>
      </w:r>
      <w:r w:rsidR="00FC4691">
        <w:rPr>
          <w:sz w:val="28"/>
          <w:szCs w:val="28"/>
        </w:rPr>
        <w:t xml:space="preserve"> severe allergies.</w:t>
      </w:r>
    </w:p>
    <w:p w:rsidR="005003FB" w:rsidRDefault="00E80648">
      <w:pPr>
        <w:rPr>
          <w:b/>
          <w:sz w:val="28"/>
          <w:szCs w:val="28"/>
        </w:rPr>
      </w:pPr>
      <w:r>
        <w:rPr>
          <w:sz w:val="28"/>
          <w:szCs w:val="28"/>
        </w:rPr>
        <w:t>Once again my manager totally agrees with this point. Having a nu</w:t>
      </w:r>
      <w:r w:rsidR="00080EF3">
        <w:rPr>
          <w:sz w:val="28"/>
          <w:szCs w:val="28"/>
        </w:rPr>
        <w:t>t free band</w:t>
      </w:r>
      <w:r>
        <w:rPr>
          <w:sz w:val="28"/>
          <w:szCs w:val="28"/>
        </w:rPr>
        <w:t xml:space="preserve">, on the reception wall, will defiantly help to prevent any tragic </w:t>
      </w:r>
      <w:r w:rsidR="00F12C37">
        <w:rPr>
          <w:sz w:val="28"/>
          <w:szCs w:val="28"/>
        </w:rPr>
        <w:t>mishap. That</w:t>
      </w:r>
      <w:r>
        <w:rPr>
          <w:sz w:val="28"/>
          <w:szCs w:val="28"/>
        </w:rPr>
        <w:t xml:space="preserve"> could be avoided, by making this statement visual for the public.</w:t>
      </w:r>
      <w:r w:rsidR="002E50FE">
        <w:rPr>
          <w:sz w:val="28"/>
          <w:szCs w:val="28"/>
        </w:rPr>
        <w:t xml:space="preserve"> Having a symbolized policy, will show the public that we are professional, and we practise our policy very well</w:t>
      </w:r>
      <w:r w:rsidR="000D23C1">
        <w:rPr>
          <w:sz w:val="28"/>
          <w:szCs w:val="28"/>
        </w:rPr>
        <w:t>.</w:t>
      </w:r>
      <w:r w:rsidR="002E50FE">
        <w:rPr>
          <w:sz w:val="28"/>
          <w:szCs w:val="28"/>
        </w:rPr>
        <w:t xml:space="preserve"> </w:t>
      </w:r>
      <w:r w:rsidR="002E50FE" w:rsidRPr="000D23C1">
        <w:rPr>
          <w:b/>
          <w:sz w:val="28"/>
          <w:szCs w:val="28"/>
        </w:rPr>
        <w:t>Jo Beth Jimerson, Joshua Childs “</w:t>
      </w:r>
      <w:r w:rsidR="000D23C1" w:rsidRPr="000D23C1">
        <w:rPr>
          <w:b/>
          <w:sz w:val="28"/>
          <w:szCs w:val="28"/>
        </w:rPr>
        <w:t>How to State and Local Policies Address Data Informed Practise”</w:t>
      </w:r>
    </w:p>
    <w:p w:rsidR="00C160A7" w:rsidRDefault="005003FB">
      <w:pPr>
        <w:rPr>
          <w:sz w:val="28"/>
          <w:szCs w:val="28"/>
        </w:rPr>
      </w:pPr>
      <w:r>
        <w:rPr>
          <w:sz w:val="28"/>
          <w:szCs w:val="28"/>
        </w:rPr>
        <w:t>H</w:t>
      </w:r>
      <w:r w:rsidR="00080EF3">
        <w:rPr>
          <w:sz w:val="28"/>
          <w:szCs w:val="28"/>
        </w:rPr>
        <w:t>owever, other theories state differently otherwise. Some articles and organisations express that having a nut free environmen</w:t>
      </w:r>
      <w:r w:rsidR="003F0988">
        <w:rPr>
          <w:sz w:val="28"/>
          <w:szCs w:val="28"/>
        </w:rPr>
        <w:t xml:space="preserve">t for children is not realistic, why? </w:t>
      </w:r>
      <w:r w:rsidR="003F2CBF">
        <w:rPr>
          <w:sz w:val="28"/>
          <w:szCs w:val="28"/>
        </w:rPr>
        <w:t>In</w:t>
      </w:r>
      <w:r w:rsidR="00080EF3">
        <w:rPr>
          <w:sz w:val="28"/>
          <w:szCs w:val="28"/>
        </w:rPr>
        <w:t xml:space="preserve"> their words “it’s artificial” some feel that having awareness on allergies is good enough. But to band it, is frowned on.</w:t>
      </w:r>
      <w:r>
        <w:rPr>
          <w:sz w:val="28"/>
          <w:szCs w:val="28"/>
        </w:rPr>
        <w:t xml:space="preserve"> To avoid getting in a situation regarding to children’s allergies in school, making sure you follow the right procedures is in order, and having access</w:t>
      </w:r>
      <w:r w:rsidR="00C160A7">
        <w:rPr>
          <w:sz w:val="28"/>
          <w:szCs w:val="28"/>
        </w:rPr>
        <w:t xml:space="preserve"> to what is needed should be ok</w:t>
      </w:r>
      <w:r>
        <w:rPr>
          <w:sz w:val="28"/>
          <w:szCs w:val="28"/>
        </w:rPr>
        <w:t xml:space="preserve"> </w:t>
      </w:r>
      <w:hyperlink r:id="rId13" w:history="1">
        <w:r w:rsidRPr="005003FB">
          <w:rPr>
            <w:rStyle w:val="Hyperlink"/>
            <w:sz w:val="28"/>
            <w:szCs w:val="28"/>
          </w:rPr>
          <w:t>https://www.allergyuk.org/assets/000/001/182/Schools_FAQs_update_170717.doc_original.pdf?1500285345</w:t>
        </w:r>
      </w:hyperlink>
      <w:r>
        <w:rPr>
          <w:sz w:val="28"/>
          <w:szCs w:val="28"/>
        </w:rPr>
        <w:t>.</w:t>
      </w:r>
      <w:r w:rsidR="00227E0D">
        <w:rPr>
          <w:sz w:val="28"/>
          <w:szCs w:val="28"/>
        </w:rPr>
        <w:t xml:space="preserve"> There are so many different opinions on having a nut free environment in schools. I personally feel that this should defiantly apply in all schools, especially knowing that people </w:t>
      </w:r>
      <w:r w:rsidR="00B96BBC">
        <w:rPr>
          <w:sz w:val="28"/>
          <w:szCs w:val="28"/>
        </w:rPr>
        <w:t xml:space="preserve">are </w:t>
      </w:r>
      <w:r w:rsidR="00227E0D">
        <w:rPr>
          <w:sz w:val="28"/>
          <w:szCs w:val="28"/>
        </w:rPr>
        <w:t xml:space="preserve">developing new allergies every day. </w:t>
      </w:r>
      <w:r w:rsidR="00506152">
        <w:rPr>
          <w:sz w:val="28"/>
          <w:szCs w:val="28"/>
        </w:rPr>
        <w:t>Better to be safe than sorry.</w:t>
      </w:r>
      <w:r w:rsidR="0017318F">
        <w:rPr>
          <w:sz w:val="28"/>
          <w:szCs w:val="28"/>
        </w:rPr>
        <w:t xml:space="preserve"> </w:t>
      </w:r>
    </w:p>
    <w:p w:rsidR="001F6202" w:rsidRDefault="0017318F">
      <w:pPr>
        <w:rPr>
          <w:sz w:val="28"/>
          <w:szCs w:val="28"/>
        </w:rPr>
      </w:pPr>
      <w:r>
        <w:rPr>
          <w:sz w:val="28"/>
          <w:szCs w:val="28"/>
        </w:rPr>
        <w:t xml:space="preserve">I started </w:t>
      </w:r>
      <w:r w:rsidR="007A3809">
        <w:rPr>
          <w:sz w:val="28"/>
          <w:szCs w:val="28"/>
        </w:rPr>
        <w:t>to do some research</w:t>
      </w:r>
      <w:r w:rsidR="009907CB">
        <w:rPr>
          <w:sz w:val="28"/>
          <w:szCs w:val="28"/>
        </w:rPr>
        <w:t>, on children with allergies around the world. Studies have d</w:t>
      </w:r>
      <w:r w:rsidR="00765B5C">
        <w:rPr>
          <w:sz w:val="28"/>
          <w:szCs w:val="28"/>
        </w:rPr>
        <w:t>iscovered that there has been a rise in</w:t>
      </w:r>
      <w:r w:rsidR="00C160A7">
        <w:rPr>
          <w:sz w:val="28"/>
          <w:szCs w:val="28"/>
        </w:rPr>
        <w:t xml:space="preserve"> allergies in</w:t>
      </w:r>
      <w:r w:rsidR="00765B5C">
        <w:rPr>
          <w:sz w:val="28"/>
          <w:szCs w:val="28"/>
        </w:rPr>
        <w:t xml:space="preserve"> the UAE</w:t>
      </w:r>
      <w:r w:rsidR="00C160A7">
        <w:rPr>
          <w:sz w:val="28"/>
          <w:szCs w:val="28"/>
        </w:rPr>
        <w:t xml:space="preserve"> from 2016. Medical professions advise parents to be careful if their child has allergies, as it could be life threating </w:t>
      </w:r>
      <w:hyperlink r:id="rId14" w:history="1">
        <w:r w:rsidR="00C160A7" w:rsidRPr="00C160A7">
          <w:rPr>
            <w:rStyle w:val="Hyperlink"/>
            <w:sz w:val="28"/>
            <w:szCs w:val="28"/>
          </w:rPr>
          <w:t>https://gulfnews.com/uae/health/food-allergies-rising-among-uae-children-1.1830162</w:t>
        </w:r>
      </w:hyperlink>
      <w:r w:rsidR="00C160A7">
        <w:rPr>
          <w:sz w:val="28"/>
          <w:szCs w:val="28"/>
        </w:rPr>
        <w:t>. Looking at other countries lik</w:t>
      </w:r>
      <w:r w:rsidR="00C25ED9">
        <w:rPr>
          <w:sz w:val="28"/>
          <w:szCs w:val="28"/>
        </w:rPr>
        <w:t>e</w:t>
      </w:r>
      <w:r w:rsidR="00993682">
        <w:rPr>
          <w:sz w:val="28"/>
          <w:szCs w:val="28"/>
        </w:rPr>
        <w:t xml:space="preserve"> America</w:t>
      </w:r>
      <w:r w:rsidR="00C25ED9">
        <w:rPr>
          <w:sz w:val="28"/>
          <w:szCs w:val="28"/>
        </w:rPr>
        <w:t>, West Europe</w:t>
      </w:r>
      <w:r w:rsidR="00993682">
        <w:rPr>
          <w:sz w:val="28"/>
          <w:szCs w:val="28"/>
        </w:rPr>
        <w:t xml:space="preserve"> and Australia, they have the most known allergy to nuts in the world.</w:t>
      </w:r>
      <w:r w:rsidR="00C25ED9" w:rsidRPr="00C25ED9">
        <w:t xml:space="preserve"> </w:t>
      </w:r>
      <w:hyperlink r:id="rId15" w:history="1">
        <w:r w:rsidR="00C25ED9" w:rsidRPr="00C25ED9">
          <w:rPr>
            <w:rStyle w:val="Hyperlink"/>
            <w:sz w:val="28"/>
            <w:szCs w:val="28"/>
          </w:rPr>
          <w:t>https://www.ncbi.nlm.nih.gov/pmc/articles/PMC6021584/</w:t>
        </w:r>
      </w:hyperlink>
      <w:r w:rsidR="00993682">
        <w:rPr>
          <w:sz w:val="28"/>
          <w:szCs w:val="28"/>
        </w:rPr>
        <w:t xml:space="preserve">  </w:t>
      </w:r>
      <w:r w:rsidR="00C160A7">
        <w:rPr>
          <w:sz w:val="28"/>
          <w:szCs w:val="28"/>
        </w:rPr>
        <w:t xml:space="preserve"> </w:t>
      </w:r>
      <w:r w:rsidR="00B96BBC">
        <w:rPr>
          <w:sz w:val="28"/>
          <w:szCs w:val="28"/>
        </w:rPr>
        <w:t xml:space="preserve"> </w:t>
      </w:r>
      <w:r w:rsidR="00506152">
        <w:rPr>
          <w:sz w:val="28"/>
          <w:szCs w:val="28"/>
        </w:rPr>
        <w:t xml:space="preserve"> </w:t>
      </w:r>
      <w:r w:rsidR="00227E0D">
        <w:rPr>
          <w:sz w:val="28"/>
          <w:szCs w:val="28"/>
        </w:rPr>
        <w:t xml:space="preserve"> </w:t>
      </w:r>
      <w:r w:rsidR="005003FB">
        <w:rPr>
          <w:sz w:val="28"/>
          <w:szCs w:val="28"/>
        </w:rPr>
        <w:t xml:space="preserve"> </w:t>
      </w:r>
      <w:r w:rsidR="00080EF3">
        <w:rPr>
          <w:sz w:val="28"/>
          <w:szCs w:val="28"/>
        </w:rPr>
        <w:t xml:space="preserve">    </w:t>
      </w:r>
      <w:r w:rsidR="000D23C1">
        <w:rPr>
          <w:b/>
          <w:sz w:val="28"/>
          <w:szCs w:val="28"/>
        </w:rPr>
        <w:t xml:space="preserve"> </w:t>
      </w:r>
      <w:r w:rsidR="002E50FE">
        <w:rPr>
          <w:sz w:val="28"/>
          <w:szCs w:val="28"/>
        </w:rPr>
        <w:t xml:space="preserve">  </w:t>
      </w:r>
      <w:r w:rsidR="00E80648">
        <w:rPr>
          <w:sz w:val="28"/>
          <w:szCs w:val="28"/>
        </w:rPr>
        <w:t xml:space="preserve">   </w:t>
      </w:r>
      <w:r w:rsidR="00DA5F38">
        <w:rPr>
          <w:sz w:val="28"/>
          <w:szCs w:val="28"/>
        </w:rPr>
        <w:t xml:space="preserve">  </w:t>
      </w:r>
      <w:r w:rsidR="00651C8D">
        <w:rPr>
          <w:sz w:val="28"/>
          <w:szCs w:val="28"/>
        </w:rPr>
        <w:t xml:space="preserve"> </w:t>
      </w:r>
    </w:p>
    <w:p w:rsidR="003D7557" w:rsidRDefault="001F6202">
      <w:pPr>
        <w:rPr>
          <w:b/>
          <w:sz w:val="32"/>
          <w:szCs w:val="32"/>
          <w:u w:val="single"/>
        </w:rPr>
      </w:pPr>
      <w:r>
        <w:rPr>
          <w:sz w:val="28"/>
          <w:szCs w:val="28"/>
        </w:rPr>
        <w:lastRenderedPageBreak/>
        <w:t xml:space="preserve">   </w:t>
      </w:r>
      <w:r w:rsidR="00EE0D3D">
        <w:rPr>
          <w:sz w:val="28"/>
          <w:szCs w:val="28"/>
        </w:rPr>
        <w:t xml:space="preserve"> </w:t>
      </w:r>
      <w:r w:rsidR="00CB3F52">
        <w:rPr>
          <w:sz w:val="28"/>
          <w:szCs w:val="28"/>
        </w:rPr>
        <w:t xml:space="preserve">  </w:t>
      </w:r>
      <w:r w:rsidR="00BF0C00">
        <w:rPr>
          <w:sz w:val="28"/>
          <w:szCs w:val="28"/>
        </w:rPr>
        <w:t xml:space="preserve"> </w:t>
      </w:r>
      <w:r w:rsidR="000F2894">
        <w:rPr>
          <w:sz w:val="28"/>
          <w:szCs w:val="28"/>
        </w:rPr>
        <w:t xml:space="preserve">     </w:t>
      </w:r>
      <w:r w:rsidR="008F4239">
        <w:rPr>
          <w:sz w:val="28"/>
          <w:szCs w:val="28"/>
        </w:rPr>
        <w:t xml:space="preserve">  </w:t>
      </w:r>
      <w:r w:rsidR="000F0A72">
        <w:rPr>
          <w:sz w:val="28"/>
          <w:szCs w:val="28"/>
        </w:rPr>
        <w:t xml:space="preserve">                   </w:t>
      </w:r>
      <w:r w:rsidR="000F0A72">
        <w:rPr>
          <w:b/>
          <w:sz w:val="32"/>
          <w:szCs w:val="32"/>
          <w:u w:val="single"/>
        </w:rPr>
        <w:t>Agreement on Making Changes</w:t>
      </w:r>
    </w:p>
    <w:p w:rsidR="00B2009D" w:rsidRPr="00B2009D" w:rsidRDefault="003F0988" w:rsidP="00B2009D">
      <w:pPr>
        <w:rPr>
          <w:b/>
          <w:sz w:val="28"/>
          <w:szCs w:val="28"/>
        </w:rPr>
      </w:pPr>
      <w:r>
        <w:rPr>
          <w:sz w:val="28"/>
          <w:szCs w:val="28"/>
        </w:rPr>
        <w:t xml:space="preserve">Management has also said staring from the new </w:t>
      </w:r>
      <w:r w:rsidR="0054149B">
        <w:rPr>
          <w:sz w:val="28"/>
          <w:szCs w:val="28"/>
        </w:rPr>
        <w:t>term;</w:t>
      </w:r>
      <w:r>
        <w:rPr>
          <w:sz w:val="28"/>
          <w:szCs w:val="28"/>
        </w:rPr>
        <w:t xml:space="preserve"> he would like all members of staff to have documentation of all appointments that need be attended during working hours. This is something that I agree with 100%. It is not fair on</w:t>
      </w:r>
      <w:r w:rsidR="000C6CE8">
        <w:rPr>
          <w:sz w:val="28"/>
          <w:szCs w:val="28"/>
        </w:rPr>
        <w:t xml:space="preserve"> other team members, to manage twice the work load because staff could not be bothered to come into work.</w:t>
      </w:r>
      <w:r w:rsidR="00153A1E">
        <w:rPr>
          <w:sz w:val="28"/>
          <w:szCs w:val="28"/>
        </w:rPr>
        <w:t xml:space="preserve"> There are people, which would lose their job, due to poor work performance. </w:t>
      </w:r>
      <w:r w:rsidR="00B2009D" w:rsidRPr="00B2009D">
        <w:rPr>
          <w:b/>
          <w:sz w:val="28"/>
          <w:szCs w:val="28"/>
        </w:rPr>
        <w:t xml:space="preserve">You’re </w:t>
      </w:r>
      <w:proofErr w:type="gramStart"/>
      <w:r w:rsidR="00B2009D" w:rsidRPr="00B2009D">
        <w:rPr>
          <w:b/>
          <w:sz w:val="28"/>
          <w:szCs w:val="28"/>
        </w:rPr>
        <w:t>Fired</w:t>
      </w:r>
      <w:proofErr w:type="gramEnd"/>
      <w:r w:rsidR="00B2009D" w:rsidRPr="00B2009D">
        <w:rPr>
          <w:b/>
          <w:sz w:val="28"/>
          <w:szCs w:val="28"/>
        </w:rPr>
        <w:t xml:space="preserve">! </w:t>
      </w:r>
      <w:proofErr w:type="gramStart"/>
      <w:r w:rsidR="00B2009D" w:rsidRPr="00B2009D">
        <w:rPr>
          <w:b/>
          <w:sz w:val="28"/>
          <w:szCs w:val="28"/>
        </w:rPr>
        <w:t>10 Ways to Lose Your Job and How to Avoid Them Keogh, T.</w:t>
      </w:r>
      <w:proofErr w:type="gramEnd"/>
      <w:r w:rsidR="00B2009D" w:rsidRPr="00B2009D">
        <w:rPr>
          <w:b/>
          <w:sz w:val="28"/>
          <w:szCs w:val="28"/>
        </w:rPr>
        <w:t xml:space="preserve"> The Video Librarian; Poulsbo (Sep 1, 2015)</w:t>
      </w:r>
    </w:p>
    <w:p w:rsidR="00871688" w:rsidRDefault="00153A1E" w:rsidP="00B2009D">
      <w:pPr>
        <w:rPr>
          <w:sz w:val="28"/>
          <w:szCs w:val="28"/>
        </w:rPr>
      </w:pPr>
      <w:r>
        <w:rPr>
          <w:sz w:val="28"/>
          <w:szCs w:val="28"/>
        </w:rPr>
        <w:t xml:space="preserve">I know in the </w:t>
      </w:r>
      <w:r w:rsidR="00B2009D">
        <w:rPr>
          <w:sz w:val="28"/>
          <w:szCs w:val="28"/>
        </w:rPr>
        <w:t>UK (</w:t>
      </w:r>
      <w:r>
        <w:rPr>
          <w:sz w:val="28"/>
          <w:szCs w:val="28"/>
        </w:rPr>
        <w:t>and in other co</w:t>
      </w:r>
      <w:r w:rsidR="00B2009D">
        <w:rPr>
          <w:sz w:val="28"/>
          <w:szCs w:val="28"/>
        </w:rPr>
        <w:t>u</w:t>
      </w:r>
      <w:r w:rsidR="003F2CBF">
        <w:rPr>
          <w:sz w:val="28"/>
          <w:szCs w:val="28"/>
        </w:rPr>
        <w:t>ntries) you have to follow, the code of practice</w:t>
      </w:r>
      <w:r w:rsidR="0054149B">
        <w:rPr>
          <w:sz w:val="28"/>
          <w:szCs w:val="28"/>
        </w:rPr>
        <w:t>, and give the employees two</w:t>
      </w:r>
      <w:r>
        <w:rPr>
          <w:sz w:val="28"/>
          <w:szCs w:val="28"/>
        </w:rPr>
        <w:t xml:space="preserve"> warnings before</w:t>
      </w:r>
      <w:r w:rsidR="00B2009D">
        <w:rPr>
          <w:sz w:val="28"/>
          <w:szCs w:val="28"/>
        </w:rPr>
        <w:t xml:space="preserve"> suspe</w:t>
      </w:r>
      <w:r w:rsidR="0054149B">
        <w:rPr>
          <w:sz w:val="28"/>
          <w:szCs w:val="28"/>
        </w:rPr>
        <w:t xml:space="preserve">nding them or worst case scenario losing their job. I am glad since having a meeting with my employer, that all that was discussed will be taking an effect as of next term. I came out of my meeting feeling </w:t>
      </w:r>
      <w:r w:rsidR="00EB64BE">
        <w:rPr>
          <w:sz w:val="28"/>
          <w:szCs w:val="28"/>
        </w:rPr>
        <w:t xml:space="preserve">very happy and positive. I could sense that the manager was grateful for all my concerns. This shows my manager, that I do value the school as well as my position. As a manager showing appreciation to the employees, expresses </w:t>
      </w:r>
      <w:r w:rsidR="00871688">
        <w:rPr>
          <w:sz w:val="28"/>
          <w:szCs w:val="28"/>
        </w:rPr>
        <w:t xml:space="preserve">how much you value </w:t>
      </w:r>
      <w:r w:rsidR="00157590">
        <w:rPr>
          <w:sz w:val="28"/>
          <w:szCs w:val="28"/>
        </w:rPr>
        <w:t>them</w:t>
      </w:r>
      <w:r w:rsidR="00871688">
        <w:rPr>
          <w:sz w:val="28"/>
          <w:szCs w:val="28"/>
        </w:rPr>
        <w:t xml:space="preserve"> as</w:t>
      </w:r>
      <w:r w:rsidR="00157590">
        <w:rPr>
          <w:sz w:val="28"/>
          <w:szCs w:val="28"/>
        </w:rPr>
        <w:t xml:space="preserve"> staff, and I believe this forms not only a bond, but yet builds trust.</w:t>
      </w:r>
      <w:r w:rsidR="00157590" w:rsidRPr="00157590">
        <w:t xml:space="preserve"> </w:t>
      </w:r>
      <w:r w:rsidR="00157590" w:rsidRPr="00157590">
        <w:rPr>
          <w:b/>
          <w:sz w:val="28"/>
          <w:szCs w:val="28"/>
        </w:rPr>
        <w:t xml:space="preserve">Saunders, Daisy. </w:t>
      </w:r>
      <w:proofErr w:type="gramStart"/>
      <w:r w:rsidR="00157590" w:rsidRPr="00157590">
        <w:rPr>
          <w:b/>
          <w:sz w:val="28"/>
          <w:szCs w:val="28"/>
        </w:rPr>
        <w:t xml:space="preserve">The American Salesman; Burlington Vol. 52, </w:t>
      </w:r>
      <w:proofErr w:type="spellStart"/>
      <w:r w:rsidR="00157590" w:rsidRPr="00157590">
        <w:rPr>
          <w:b/>
          <w:sz w:val="28"/>
          <w:szCs w:val="28"/>
        </w:rPr>
        <w:t>Iss</w:t>
      </w:r>
      <w:proofErr w:type="spellEnd"/>
      <w:r w:rsidR="00157590" w:rsidRPr="00157590">
        <w:rPr>
          <w:b/>
          <w:sz w:val="28"/>
          <w:szCs w:val="28"/>
        </w:rPr>
        <w:t>.</w:t>
      </w:r>
      <w:proofErr w:type="gramEnd"/>
      <w:r w:rsidR="00157590" w:rsidRPr="00157590">
        <w:rPr>
          <w:b/>
          <w:sz w:val="28"/>
          <w:szCs w:val="28"/>
        </w:rPr>
        <w:t xml:space="preserve"> 6</w:t>
      </w:r>
      <w:proofErr w:type="gramStart"/>
      <w:r w:rsidR="00157590" w:rsidRPr="00157590">
        <w:rPr>
          <w:b/>
          <w:sz w:val="28"/>
          <w:szCs w:val="28"/>
        </w:rPr>
        <w:t>,  (</w:t>
      </w:r>
      <w:proofErr w:type="gramEnd"/>
      <w:r w:rsidR="00157590" w:rsidRPr="00157590">
        <w:rPr>
          <w:b/>
          <w:sz w:val="28"/>
          <w:szCs w:val="28"/>
        </w:rPr>
        <w:t>Jun 2007): 28-30</w:t>
      </w:r>
      <w:r w:rsidR="00157590">
        <w:rPr>
          <w:b/>
          <w:sz w:val="28"/>
          <w:szCs w:val="28"/>
        </w:rPr>
        <w:t>.</w:t>
      </w:r>
      <w:r w:rsidR="00157590">
        <w:rPr>
          <w:sz w:val="28"/>
          <w:szCs w:val="28"/>
        </w:rPr>
        <w:t xml:space="preserve"> </w:t>
      </w:r>
    </w:p>
    <w:p w:rsidR="003B6E07" w:rsidRDefault="00412209" w:rsidP="00B2009D">
      <w:pPr>
        <w:rPr>
          <w:sz w:val="28"/>
          <w:szCs w:val="28"/>
        </w:rPr>
      </w:pPr>
      <w:r>
        <w:rPr>
          <w:sz w:val="28"/>
          <w:szCs w:val="28"/>
        </w:rPr>
        <w:t>Although, the meeting was a success, I’d be very disappointed if my concerns and</w:t>
      </w:r>
      <w:r w:rsidR="00DB6CE1">
        <w:rPr>
          <w:sz w:val="28"/>
          <w:szCs w:val="28"/>
        </w:rPr>
        <w:t xml:space="preserve"> solutions were not taking into consideration, having agreed all the above. I also </w:t>
      </w:r>
      <w:r w:rsidR="004B31FF">
        <w:rPr>
          <w:sz w:val="28"/>
          <w:szCs w:val="28"/>
        </w:rPr>
        <w:t>offered</w:t>
      </w:r>
      <w:r w:rsidR="00DB6CE1">
        <w:rPr>
          <w:sz w:val="28"/>
          <w:szCs w:val="28"/>
        </w:rPr>
        <w:t xml:space="preserve"> a helping hand to </w:t>
      </w:r>
      <w:r w:rsidR="004B31FF">
        <w:rPr>
          <w:sz w:val="28"/>
          <w:szCs w:val="28"/>
        </w:rPr>
        <w:t>display a few policies in th</w:t>
      </w:r>
      <w:r w:rsidR="00453289">
        <w:rPr>
          <w:sz w:val="28"/>
          <w:szCs w:val="28"/>
        </w:rPr>
        <w:t xml:space="preserve">e reception area that is needed.  To get some insight and inspiration, I started to read </w:t>
      </w:r>
      <w:r w:rsidR="00453289" w:rsidRPr="00453289">
        <w:rPr>
          <w:b/>
          <w:sz w:val="28"/>
          <w:szCs w:val="28"/>
        </w:rPr>
        <w:t>Paul Tinkler (Skills for the Workplace)</w:t>
      </w:r>
      <w:r w:rsidR="00453289">
        <w:rPr>
          <w:sz w:val="28"/>
          <w:szCs w:val="28"/>
        </w:rPr>
        <w:t xml:space="preserve"> handbook on team work. And he stated in his own words </w:t>
      </w:r>
      <w:r w:rsidR="00453289" w:rsidRPr="003B6E07">
        <w:rPr>
          <w:b/>
          <w:sz w:val="28"/>
          <w:szCs w:val="28"/>
        </w:rPr>
        <w:t>“Communication in a team setting shows what benefits can be gained by working well in a group with co-workers”</w:t>
      </w:r>
      <w:r w:rsidR="003B6E07">
        <w:rPr>
          <w:b/>
          <w:sz w:val="28"/>
          <w:szCs w:val="28"/>
        </w:rPr>
        <w:t xml:space="preserve"> (Page202)</w:t>
      </w:r>
      <w:r w:rsidR="00453289">
        <w:rPr>
          <w:sz w:val="28"/>
          <w:szCs w:val="28"/>
        </w:rPr>
        <w:t xml:space="preserve">. </w:t>
      </w:r>
    </w:p>
    <w:p w:rsidR="00C74813" w:rsidRDefault="00453289" w:rsidP="00B2009D">
      <w:pPr>
        <w:rPr>
          <w:sz w:val="28"/>
          <w:szCs w:val="28"/>
        </w:rPr>
      </w:pPr>
      <w:r>
        <w:rPr>
          <w:sz w:val="28"/>
          <w:szCs w:val="28"/>
        </w:rPr>
        <w:t>Going</w:t>
      </w:r>
      <w:r w:rsidR="00BF6EF7">
        <w:rPr>
          <w:sz w:val="28"/>
          <w:szCs w:val="28"/>
        </w:rPr>
        <w:t xml:space="preserve"> back to appraisals, I think it would be a good idea if we all had an annual appraisal done, that’s including my manager. But of course the Deputy Head would have to probably carry this out. </w:t>
      </w:r>
      <w:r w:rsidR="00DD4A8C">
        <w:rPr>
          <w:sz w:val="28"/>
          <w:szCs w:val="28"/>
        </w:rPr>
        <w:t xml:space="preserve"> I </w:t>
      </w:r>
      <w:r w:rsidR="00C82598">
        <w:rPr>
          <w:sz w:val="28"/>
          <w:szCs w:val="28"/>
        </w:rPr>
        <w:t xml:space="preserve">also mentioned </w:t>
      </w:r>
      <w:r w:rsidR="00DD4A8C">
        <w:rPr>
          <w:sz w:val="28"/>
          <w:szCs w:val="28"/>
        </w:rPr>
        <w:t>that maybe giving all staff members a questionnaire</w:t>
      </w:r>
      <w:r w:rsidR="00C82598">
        <w:rPr>
          <w:sz w:val="28"/>
          <w:szCs w:val="28"/>
        </w:rPr>
        <w:t>, about the schools future improvements needed, and ask for their input and comments regarding new staff handbook w</w:t>
      </w:r>
      <w:r w:rsidR="00BD1AEB">
        <w:rPr>
          <w:sz w:val="28"/>
          <w:szCs w:val="28"/>
        </w:rPr>
        <w:t xml:space="preserve">ith implemented changes to come. </w:t>
      </w:r>
      <w:r w:rsidR="00BD1AEB" w:rsidRPr="00BD1AEB">
        <w:rPr>
          <w:b/>
          <w:sz w:val="28"/>
          <w:szCs w:val="28"/>
        </w:rPr>
        <w:t>Johnston, John. (1992). Primary Headship and the Issue of Performance Review</w:t>
      </w:r>
      <w:r w:rsidR="003B6E07">
        <w:rPr>
          <w:sz w:val="28"/>
          <w:szCs w:val="28"/>
        </w:rPr>
        <w:t xml:space="preserve">. </w:t>
      </w:r>
      <w:r w:rsidR="00DB6CE1">
        <w:rPr>
          <w:sz w:val="28"/>
          <w:szCs w:val="28"/>
        </w:rPr>
        <w:t xml:space="preserve"> </w:t>
      </w:r>
    </w:p>
    <w:p w:rsidR="00C74813" w:rsidRDefault="00C74813">
      <w:pPr>
        <w:rPr>
          <w:sz w:val="28"/>
          <w:szCs w:val="28"/>
        </w:rPr>
      </w:pPr>
      <w:r>
        <w:rPr>
          <w:b/>
          <w:sz w:val="32"/>
          <w:szCs w:val="28"/>
        </w:rPr>
        <w:lastRenderedPageBreak/>
        <w:t xml:space="preserve">                                                 </w:t>
      </w:r>
      <w:r w:rsidRPr="00C74813">
        <w:rPr>
          <w:b/>
          <w:sz w:val="32"/>
          <w:szCs w:val="28"/>
          <w:u w:val="single"/>
        </w:rPr>
        <w:t>Summary</w:t>
      </w:r>
      <w:r>
        <w:rPr>
          <w:b/>
          <w:sz w:val="28"/>
          <w:szCs w:val="28"/>
          <w:u w:val="single"/>
        </w:rPr>
        <w:t xml:space="preserve"> </w:t>
      </w:r>
    </w:p>
    <w:p w:rsidR="004C08C3" w:rsidRDefault="00C74813">
      <w:pPr>
        <w:rPr>
          <w:sz w:val="28"/>
          <w:szCs w:val="28"/>
        </w:rPr>
      </w:pPr>
      <w:r>
        <w:rPr>
          <w:sz w:val="28"/>
          <w:szCs w:val="28"/>
        </w:rPr>
        <w:t xml:space="preserve">Overall, changes will be made through out the school building. I have been requested to create a questionnaire, so I can view other staff </w:t>
      </w:r>
      <w:r w:rsidR="00461B01">
        <w:rPr>
          <w:sz w:val="28"/>
          <w:szCs w:val="28"/>
        </w:rPr>
        <w:t>member’s</w:t>
      </w:r>
      <w:r>
        <w:rPr>
          <w:sz w:val="28"/>
          <w:szCs w:val="28"/>
        </w:rPr>
        <w:t xml:space="preserve"> views on the changes to come, and they can also provide input of their own comments.</w:t>
      </w:r>
      <w:r w:rsidR="00461B01">
        <w:rPr>
          <w:sz w:val="28"/>
          <w:szCs w:val="28"/>
        </w:rPr>
        <w:t xml:space="preserve"> As </w:t>
      </w:r>
      <w:r w:rsidR="00461B01" w:rsidRPr="00EE705F">
        <w:rPr>
          <w:b/>
          <w:sz w:val="28"/>
          <w:szCs w:val="28"/>
        </w:rPr>
        <w:t>Paul Tinkler</w:t>
      </w:r>
      <w:r w:rsidR="00461B01">
        <w:rPr>
          <w:sz w:val="28"/>
          <w:szCs w:val="28"/>
        </w:rPr>
        <w:t xml:space="preserve"> stated in the Student year bo</w:t>
      </w:r>
      <w:r w:rsidR="003F2CBF">
        <w:rPr>
          <w:sz w:val="28"/>
          <w:szCs w:val="28"/>
        </w:rPr>
        <w:t>ok (Skills for the Workplace 2016</w:t>
      </w:r>
      <w:r w:rsidR="00461B01">
        <w:rPr>
          <w:sz w:val="28"/>
          <w:szCs w:val="28"/>
        </w:rPr>
        <w:t xml:space="preserve">) by working as a team, a lot can be achieved, just by being proactive and having </w:t>
      </w:r>
      <w:r w:rsidR="00EE705F">
        <w:rPr>
          <w:sz w:val="28"/>
          <w:szCs w:val="28"/>
        </w:rPr>
        <w:t>dedication to the task that has been set.</w:t>
      </w:r>
      <w:r w:rsidR="004C08C3">
        <w:rPr>
          <w:sz w:val="28"/>
          <w:szCs w:val="28"/>
        </w:rPr>
        <w:t xml:space="preserve"> Therefore, having everything above board in the setting would be</w:t>
      </w:r>
      <w:r w:rsidR="003F2CBF">
        <w:rPr>
          <w:sz w:val="28"/>
          <w:szCs w:val="28"/>
        </w:rPr>
        <w:t xml:space="preserve"> the</w:t>
      </w:r>
      <w:r w:rsidR="004C08C3">
        <w:rPr>
          <w:sz w:val="28"/>
          <w:szCs w:val="28"/>
        </w:rPr>
        <w:t xml:space="preserve"> best thing for our company, and staff performance in the future.</w:t>
      </w:r>
    </w:p>
    <w:p w:rsidR="004C08C3" w:rsidRDefault="004C08C3">
      <w:pPr>
        <w:rPr>
          <w:sz w:val="28"/>
          <w:szCs w:val="28"/>
        </w:rPr>
      </w:pPr>
    </w:p>
    <w:p w:rsidR="00C74813" w:rsidRPr="00C74813" w:rsidRDefault="004C08C3">
      <w:pPr>
        <w:rPr>
          <w:b/>
          <w:sz w:val="28"/>
          <w:szCs w:val="28"/>
          <w:u w:val="single"/>
        </w:rPr>
      </w:pPr>
      <w:r>
        <w:rPr>
          <w:sz w:val="28"/>
          <w:szCs w:val="28"/>
        </w:rPr>
        <w:t xml:space="preserve">Lastly, work appraisals in my theory are best for </w:t>
      </w:r>
      <w:r w:rsidR="00646A24">
        <w:rPr>
          <w:sz w:val="28"/>
          <w:szCs w:val="28"/>
        </w:rPr>
        <w:t>staff’s</w:t>
      </w:r>
      <w:r>
        <w:rPr>
          <w:sz w:val="28"/>
          <w:szCs w:val="28"/>
        </w:rPr>
        <w:t xml:space="preserve"> induvial devel</w:t>
      </w:r>
      <w:r w:rsidR="002F685F">
        <w:rPr>
          <w:sz w:val="28"/>
          <w:szCs w:val="28"/>
        </w:rPr>
        <w:t>opment</w:t>
      </w:r>
      <w:r w:rsidR="00646A24">
        <w:rPr>
          <w:sz w:val="28"/>
          <w:szCs w:val="28"/>
        </w:rPr>
        <w:t>. Sometimes, we don’t know what our strengths or weaknesses are until someone brings it to our attention.</w:t>
      </w:r>
      <w:r w:rsidR="00CD0B5D">
        <w:rPr>
          <w:sz w:val="28"/>
          <w:szCs w:val="28"/>
        </w:rPr>
        <w:t xml:space="preserve"> However, my manager will soon arrange staff appraisals and available training, which he feels is needed to enhance our performance</w:t>
      </w:r>
      <w:r w:rsidR="007D08FB">
        <w:rPr>
          <w:sz w:val="28"/>
          <w:szCs w:val="28"/>
        </w:rPr>
        <w:t xml:space="preserve"> at work. </w:t>
      </w:r>
      <w:r w:rsidR="00461B01">
        <w:rPr>
          <w:sz w:val="28"/>
          <w:szCs w:val="28"/>
        </w:rPr>
        <w:t xml:space="preserve"> </w:t>
      </w:r>
      <w:r w:rsidR="00C74813" w:rsidRPr="00C74813">
        <w:rPr>
          <w:b/>
          <w:sz w:val="28"/>
          <w:szCs w:val="28"/>
          <w:u w:val="single"/>
        </w:rPr>
        <w:br w:type="page"/>
      </w:r>
    </w:p>
    <w:p w:rsidR="003F0988" w:rsidRPr="00C74813" w:rsidRDefault="003F0988" w:rsidP="00B2009D">
      <w:pPr>
        <w:rPr>
          <w:sz w:val="28"/>
          <w:szCs w:val="28"/>
        </w:rPr>
      </w:pPr>
      <w:r w:rsidRPr="00C74813">
        <w:rPr>
          <w:b/>
          <w:sz w:val="32"/>
          <w:szCs w:val="32"/>
        </w:rPr>
        <w:lastRenderedPageBreak/>
        <w:t xml:space="preserve">  </w:t>
      </w:r>
    </w:p>
    <w:p w:rsidR="00D91877" w:rsidRDefault="00D91877">
      <w:pPr>
        <w:rPr>
          <w:b/>
          <w:sz w:val="32"/>
          <w:szCs w:val="32"/>
          <w:u w:val="single"/>
        </w:rPr>
      </w:pPr>
      <w:r>
        <w:rPr>
          <w:sz w:val="28"/>
          <w:szCs w:val="28"/>
        </w:rPr>
        <w:t xml:space="preserve">         </w:t>
      </w:r>
      <w:r w:rsidR="00B45058">
        <w:rPr>
          <w:sz w:val="28"/>
          <w:szCs w:val="28"/>
        </w:rPr>
        <w:t xml:space="preserve">                            </w:t>
      </w:r>
      <w:r w:rsidR="000F2D65">
        <w:rPr>
          <w:sz w:val="28"/>
          <w:szCs w:val="28"/>
        </w:rPr>
        <w:t xml:space="preserve"> </w:t>
      </w:r>
      <w:r w:rsidRPr="00D91877">
        <w:rPr>
          <w:b/>
          <w:sz w:val="32"/>
          <w:szCs w:val="32"/>
          <w:u w:val="single"/>
        </w:rPr>
        <w:t>Workplace Culture</w:t>
      </w:r>
      <w:r>
        <w:rPr>
          <w:b/>
          <w:sz w:val="32"/>
          <w:szCs w:val="32"/>
          <w:u w:val="single"/>
        </w:rPr>
        <w:t xml:space="preserve"> Differences</w:t>
      </w:r>
    </w:p>
    <w:p w:rsidR="002271EA" w:rsidRDefault="008B5D35">
      <w:pPr>
        <w:rPr>
          <w:sz w:val="28"/>
          <w:szCs w:val="28"/>
        </w:rPr>
      </w:pPr>
      <w:r w:rsidRPr="00CB028F">
        <w:rPr>
          <w:b/>
          <w:sz w:val="28"/>
          <w:szCs w:val="28"/>
        </w:rPr>
        <w:t>France</w:t>
      </w:r>
      <w:r w:rsidR="00CB028F">
        <w:rPr>
          <w:b/>
          <w:sz w:val="28"/>
          <w:szCs w:val="28"/>
        </w:rPr>
        <w:t xml:space="preserve">- </w:t>
      </w:r>
      <w:r w:rsidR="00CB028F">
        <w:rPr>
          <w:sz w:val="28"/>
          <w:szCs w:val="28"/>
        </w:rPr>
        <w:t>I</w:t>
      </w:r>
      <w:r w:rsidR="00E21F2E">
        <w:rPr>
          <w:sz w:val="28"/>
          <w:szCs w:val="28"/>
        </w:rPr>
        <w:t xml:space="preserve"> started to research workplace cultural differences, and find out how different their procedure and policies, work structure, and working hours are</w:t>
      </w:r>
      <w:r w:rsidR="00D34DAE">
        <w:rPr>
          <w:sz w:val="28"/>
          <w:szCs w:val="28"/>
        </w:rPr>
        <w:t xml:space="preserve"> compared to working in the</w:t>
      </w:r>
      <w:r w:rsidR="00E21F2E">
        <w:rPr>
          <w:sz w:val="28"/>
          <w:szCs w:val="28"/>
        </w:rPr>
        <w:t xml:space="preserve"> UK.</w:t>
      </w:r>
      <w:r w:rsidR="00B45058">
        <w:rPr>
          <w:sz w:val="28"/>
          <w:szCs w:val="28"/>
        </w:rPr>
        <w:t xml:space="preserve"> Firstly I look up France, and how they work their personal life around their working environment.</w:t>
      </w:r>
      <w:r w:rsidR="00860C99">
        <w:rPr>
          <w:sz w:val="28"/>
          <w:szCs w:val="28"/>
        </w:rPr>
        <w:t xml:space="preserve"> I also discovered that there’s pretty much a non- hierarchical</w:t>
      </w:r>
      <w:r w:rsidR="000445B1">
        <w:rPr>
          <w:sz w:val="28"/>
          <w:szCs w:val="28"/>
        </w:rPr>
        <w:t xml:space="preserve"> culture in France. However, throughout</w:t>
      </w:r>
      <w:r w:rsidR="00B45058">
        <w:rPr>
          <w:sz w:val="28"/>
          <w:szCs w:val="28"/>
        </w:rPr>
        <w:t xml:space="preserve"> my research I found out that in France they have a law called “</w:t>
      </w:r>
      <w:r>
        <w:rPr>
          <w:sz w:val="28"/>
          <w:szCs w:val="28"/>
        </w:rPr>
        <w:t>Right to D</w:t>
      </w:r>
      <w:r w:rsidR="00B45058">
        <w:rPr>
          <w:sz w:val="28"/>
          <w:szCs w:val="28"/>
        </w:rPr>
        <w:t xml:space="preserve">isconnect </w:t>
      </w:r>
      <w:r>
        <w:rPr>
          <w:sz w:val="28"/>
          <w:szCs w:val="28"/>
        </w:rPr>
        <w:t xml:space="preserve">Law” that protects all the employees in France to not be over worked. This means that the government are against employees to be over worked by employers. They take consideration of the </w:t>
      </w:r>
      <w:r w:rsidR="00CB028F">
        <w:rPr>
          <w:sz w:val="28"/>
          <w:szCs w:val="28"/>
        </w:rPr>
        <w:t>employee’s</w:t>
      </w:r>
      <w:r>
        <w:rPr>
          <w:sz w:val="28"/>
          <w:szCs w:val="28"/>
        </w:rPr>
        <w:t xml:space="preserve"> physical and mental health very serious</w:t>
      </w:r>
      <w:r w:rsidR="00F228AA">
        <w:rPr>
          <w:sz w:val="28"/>
          <w:szCs w:val="28"/>
        </w:rPr>
        <w:t>ly</w:t>
      </w:r>
      <w:r>
        <w:rPr>
          <w:sz w:val="28"/>
          <w:szCs w:val="28"/>
        </w:rPr>
        <w:t>.</w:t>
      </w:r>
      <w:r w:rsidR="00CB028F">
        <w:rPr>
          <w:sz w:val="28"/>
          <w:szCs w:val="28"/>
        </w:rPr>
        <w:t xml:space="preserve"> The government promote a good work life for all, living in France.</w:t>
      </w:r>
      <w:r w:rsidR="00F228AA">
        <w:rPr>
          <w:sz w:val="28"/>
          <w:szCs w:val="28"/>
        </w:rPr>
        <w:t xml:space="preserve"> </w:t>
      </w:r>
    </w:p>
    <w:p w:rsidR="00CB028F" w:rsidRDefault="00F228AA">
      <w:pPr>
        <w:rPr>
          <w:sz w:val="28"/>
          <w:szCs w:val="28"/>
        </w:rPr>
      </w:pPr>
      <w:r>
        <w:rPr>
          <w:sz w:val="28"/>
          <w:szCs w:val="28"/>
        </w:rPr>
        <w:t xml:space="preserve">The typical working hours in France are 35hours a week, and for most workers they can break for up to </w:t>
      </w:r>
      <w:r w:rsidR="002271EA">
        <w:rPr>
          <w:sz w:val="28"/>
          <w:szCs w:val="28"/>
        </w:rPr>
        <w:t>2hours. Everything is closed for a few hours after lunch (This is the law</w:t>
      </w:r>
      <w:proofErr w:type="gramStart"/>
      <w:r w:rsidR="002271EA">
        <w:rPr>
          <w:sz w:val="28"/>
          <w:szCs w:val="28"/>
        </w:rPr>
        <w:t>)</w:t>
      </w:r>
      <w:proofErr w:type="gramEnd"/>
      <w:r w:rsidR="00333F88">
        <w:fldChar w:fldCharType="begin"/>
      </w:r>
      <w:r w:rsidR="00333F88">
        <w:instrText xml:space="preserve"> HYPERLINK "https://businessculture.org/western-europe/business-culture-in-france/work-life-balance-in-france/" </w:instrText>
      </w:r>
      <w:r w:rsidR="00333F88">
        <w:fldChar w:fldCharType="separate"/>
      </w:r>
      <w:r w:rsidRPr="00F228AA">
        <w:rPr>
          <w:rStyle w:val="Hyperlink"/>
          <w:sz w:val="28"/>
          <w:szCs w:val="28"/>
        </w:rPr>
        <w:t>https://businessculture.org/western-europe/business-culture-in-france/work-life-balance-in-france/</w:t>
      </w:r>
      <w:r w:rsidR="00333F88">
        <w:rPr>
          <w:rStyle w:val="Hyperlink"/>
          <w:sz w:val="28"/>
          <w:szCs w:val="28"/>
        </w:rPr>
        <w:fldChar w:fldCharType="end"/>
      </w:r>
    </w:p>
    <w:p w:rsidR="0044321C" w:rsidRDefault="00CB028F">
      <w:pPr>
        <w:rPr>
          <w:sz w:val="28"/>
          <w:szCs w:val="28"/>
        </w:rPr>
      </w:pPr>
      <w:r w:rsidRPr="00CB028F">
        <w:rPr>
          <w:b/>
          <w:sz w:val="28"/>
          <w:szCs w:val="28"/>
        </w:rPr>
        <w:t>India</w:t>
      </w:r>
      <w:r>
        <w:rPr>
          <w:sz w:val="28"/>
          <w:szCs w:val="28"/>
        </w:rPr>
        <w:t>- Work life in India, I found out that being late to a meeting or work is accepted, and is classes as being on time. In the UK</w:t>
      </w:r>
      <w:r w:rsidR="002271EA">
        <w:rPr>
          <w:sz w:val="28"/>
          <w:szCs w:val="28"/>
        </w:rPr>
        <w:t xml:space="preserve"> we would call that, “luxury</w:t>
      </w:r>
      <w:r>
        <w:rPr>
          <w:sz w:val="28"/>
          <w:szCs w:val="28"/>
        </w:rPr>
        <w:t>” we would never be on time to work. But you see</w:t>
      </w:r>
      <w:proofErr w:type="gramStart"/>
      <w:r>
        <w:rPr>
          <w:sz w:val="28"/>
          <w:szCs w:val="28"/>
        </w:rPr>
        <w:t>,</w:t>
      </w:r>
      <w:proofErr w:type="gramEnd"/>
      <w:r>
        <w:rPr>
          <w:sz w:val="28"/>
          <w:szCs w:val="28"/>
        </w:rPr>
        <w:t xml:space="preserve"> this is why I decided to do a report on workplaces around the world, because </w:t>
      </w:r>
      <w:r w:rsidR="00675097">
        <w:rPr>
          <w:sz w:val="28"/>
          <w:szCs w:val="28"/>
        </w:rPr>
        <w:t>there is</w:t>
      </w:r>
      <w:r>
        <w:rPr>
          <w:sz w:val="28"/>
          <w:szCs w:val="28"/>
        </w:rPr>
        <w:t xml:space="preserve"> huge cultural difference.</w:t>
      </w:r>
      <w:r w:rsidR="00675097">
        <w:rPr>
          <w:sz w:val="28"/>
          <w:szCs w:val="28"/>
        </w:rPr>
        <w:t xml:space="preserve"> In India missing some of your working hours, </w:t>
      </w:r>
      <w:r w:rsidR="002271EA">
        <w:rPr>
          <w:sz w:val="28"/>
          <w:szCs w:val="28"/>
        </w:rPr>
        <w:t xml:space="preserve">it </w:t>
      </w:r>
      <w:r w:rsidR="00675097">
        <w:rPr>
          <w:sz w:val="28"/>
          <w:szCs w:val="28"/>
        </w:rPr>
        <w:t xml:space="preserve">will have to be made up that day of work. </w:t>
      </w:r>
      <w:r w:rsidR="0044321C">
        <w:rPr>
          <w:sz w:val="28"/>
          <w:szCs w:val="28"/>
        </w:rPr>
        <w:t xml:space="preserve">And working as a team with your colleagues is no problem as they build a brilliant relationship in the workplace quickly, so they can work effectively. </w:t>
      </w:r>
      <w:hyperlink r:id="rId16" w:history="1">
        <w:r w:rsidR="0044321C" w:rsidRPr="0044321C">
          <w:rPr>
            <w:rStyle w:val="Hyperlink"/>
            <w:sz w:val="28"/>
            <w:szCs w:val="28"/>
          </w:rPr>
          <w:t>https://www.deshpee.com/blog/category/business-developement/5-differences-between-indian-work-culture-and-western-work-culture</w:t>
        </w:r>
      </w:hyperlink>
    </w:p>
    <w:p w:rsidR="00CB028F" w:rsidRDefault="0044321C">
      <w:pPr>
        <w:rPr>
          <w:sz w:val="28"/>
          <w:szCs w:val="28"/>
        </w:rPr>
      </w:pPr>
      <w:r w:rsidRPr="0044321C">
        <w:rPr>
          <w:b/>
          <w:sz w:val="28"/>
          <w:szCs w:val="28"/>
        </w:rPr>
        <w:t>Japan</w:t>
      </w:r>
      <w:r>
        <w:rPr>
          <w:sz w:val="28"/>
          <w:szCs w:val="28"/>
        </w:rPr>
        <w:t>- before work in Japan, they promote e</w:t>
      </w:r>
      <w:r w:rsidR="00C4400F">
        <w:rPr>
          <w:sz w:val="28"/>
          <w:szCs w:val="28"/>
        </w:rPr>
        <w:t>xercising for 15mins each day before work/classes, and this help them to remain proactive and it helps to relieve stress.</w:t>
      </w:r>
      <w:r w:rsidR="00C4400F">
        <w:rPr>
          <w:b/>
          <w:sz w:val="28"/>
          <w:szCs w:val="28"/>
          <w:u w:val="single"/>
        </w:rPr>
        <w:t xml:space="preserve"> </w:t>
      </w:r>
      <w:r w:rsidR="00C4400F">
        <w:rPr>
          <w:sz w:val="28"/>
          <w:szCs w:val="28"/>
        </w:rPr>
        <w:t xml:space="preserve"> </w:t>
      </w:r>
      <w:r w:rsidR="00860C99">
        <w:rPr>
          <w:sz w:val="28"/>
          <w:szCs w:val="28"/>
        </w:rPr>
        <w:t>Hierarchy</w:t>
      </w:r>
      <w:r w:rsidR="00333F88">
        <w:rPr>
          <w:sz w:val="28"/>
          <w:szCs w:val="28"/>
        </w:rPr>
        <w:t xml:space="preserve"> level</w:t>
      </w:r>
      <w:r w:rsidR="00860C99">
        <w:rPr>
          <w:sz w:val="28"/>
          <w:szCs w:val="28"/>
        </w:rPr>
        <w:t xml:space="preserve"> in Japan is taken very seriously. Very small interaction is made between the lower classes and the higher classes </w:t>
      </w:r>
      <w:r w:rsidR="00860C99" w:rsidRPr="002271EA">
        <w:rPr>
          <w:b/>
          <w:sz w:val="28"/>
          <w:szCs w:val="28"/>
        </w:rPr>
        <w:t>(Ja</w:t>
      </w:r>
      <w:r w:rsidR="002271EA">
        <w:rPr>
          <w:b/>
          <w:sz w:val="28"/>
          <w:szCs w:val="28"/>
        </w:rPr>
        <w:t xml:space="preserve">pan Intercultural Consulting). </w:t>
      </w:r>
      <w:r w:rsidR="005A55BA">
        <w:rPr>
          <w:sz w:val="28"/>
          <w:szCs w:val="28"/>
        </w:rPr>
        <w:t xml:space="preserve">Once in Japan you could work up to 80 hours a week </w:t>
      </w:r>
      <w:bookmarkStart w:id="0" w:name="_GoBack"/>
      <w:bookmarkEnd w:id="0"/>
      <w:r w:rsidR="005A55BA">
        <w:rPr>
          <w:sz w:val="28"/>
          <w:szCs w:val="28"/>
        </w:rPr>
        <w:lastRenderedPageBreak/>
        <w:t>without being paid overtime. But over the few years, Japan has developed a more flexible lifestyle for their workers. This is called the Modified Work Schedule system. This requires you to work 4days a week, with no pay difference. This helps with appointments, your health, and working around family lifestyle.</w:t>
      </w:r>
      <w:r w:rsidR="005A55BA" w:rsidRPr="005A55BA">
        <w:t xml:space="preserve"> </w:t>
      </w:r>
      <w:hyperlink r:id="rId17" w:anchor=".XMq4VIlKjIU" w:history="1">
        <w:r w:rsidR="005A55BA" w:rsidRPr="005A55BA">
          <w:rPr>
            <w:rStyle w:val="Hyperlink"/>
            <w:sz w:val="28"/>
            <w:szCs w:val="28"/>
          </w:rPr>
          <w:t>https://www.japantimes.co.jp/news/2019/02/12/reference/japanese-companies-warming-slowly-four-day-workweek/#.XMq4VIlKjIU</w:t>
        </w:r>
      </w:hyperlink>
      <w:r w:rsidR="005A55BA">
        <w:rPr>
          <w:sz w:val="28"/>
          <w:szCs w:val="28"/>
        </w:rPr>
        <w:t xml:space="preserve">. </w:t>
      </w:r>
    </w:p>
    <w:p w:rsidR="00390B3F" w:rsidRDefault="007A252F">
      <w:pPr>
        <w:rPr>
          <w:b/>
          <w:sz w:val="28"/>
          <w:szCs w:val="28"/>
        </w:rPr>
      </w:pPr>
      <w:r w:rsidRPr="007A252F">
        <w:rPr>
          <w:sz w:val="28"/>
          <w:szCs w:val="28"/>
        </w:rPr>
        <w:t>It has been</w:t>
      </w:r>
      <w:r w:rsidR="00AB32C2">
        <w:rPr>
          <w:sz w:val="28"/>
          <w:szCs w:val="28"/>
        </w:rPr>
        <w:t xml:space="preserve"> proven that in European countries, they work less working hours than any other countries in the world.</w:t>
      </w:r>
      <w:r w:rsidR="00744E3C">
        <w:rPr>
          <w:sz w:val="28"/>
          <w:szCs w:val="28"/>
        </w:rPr>
        <w:t xml:space="preserve"> It is known that, Italy has the lowest working hours of 20 hours a week</w:t>
      </w:r>
      <w:r w:rsidR="00390B3F">
        <w:rPr>
          <w:sz w:val="28"/>
          <w:szCs w:val="28"/>
        </w:rPr>
        <w:t>, followed by France.</w:t>
      </w:r>
      <w:r w:rsidR="00AB32C2">
        <w:rPr>
          <w:sz w:val="28"/>
          <w:szCs w:val="28"/>
        </w:rPr>
        <w:t xml:space="preserve"> </w:t>
      </w:r>
      <w:r w:rsidR="00744E3C">
        <w:rPr>
          <w:sz w:val="28"/>
          <w:szCs w:val="28"/>
        </w:rPr>
        <w:t>Surveys</w:t>
      </w:r>
      <w:r w:rsidR="00C51613">
        <w:rPr>
          <w:sz w:val="28"/>
          <w:szCs w:val="28"/>
        </w:rPr>
        <w:t xml:space="preserve"> have</w:t>
      </w:r>
      <w:r w:rsidR="00AB32C2">
        <w:rPr>
          <w:sz w:val="28"/>
          <w:szCs w:val="28"/>
        </w:rPr>
        <w:t xml:space="preserve"> show</w:t>
      </w:r>
      <w:r w:rsidR="00C51613">
        <w:rPr>
          <w:sz w:val="28"/>
          <w:szCs w:val="28"/>
        </w:rPr>
        <w:t>n</w:t>
      </w:r>
      <w:r w:rsidR="00AB32C2">
        <w:rPr>
          <w:sz w:val="28"/>
          <w:szCs w:val="28"/>
        </w:rPr>
        <w:t xml:space="preserve"> that in</w:t>
      </w:r>
      <w:r w:rsidR="00C51613">
        <w:rPr>
          <w:sz w:val="28"/>
          <w:szCs w:val="28"/>
        </w:rPr>
        <w:t xml:space="preserve"> the early years of 2005, European countries would work up to 60 hours a week. Studies have also evaluated this case over the years, and found that there were lots of different health issue related</w:t>
      </w:r>
      <w:r w:rsidR="00A663F8">
        <w:rPr>
          <w:sz w:val="28"/>
          <w:szCs w:val="28"/>
        </w:rPr>
        <w:t xml:space="preserve"> to this.</w:t>
      </w:r>
      <w:r w:rsidR="00A663F8">
        <w:rPr>
          <w:b/>
          <w:sz w:val="28"/>
          <w:szCs w:val="28"/>
        </w:rPr>
        <w:t xml:space="preserve"> Long working h</w:t>
      </w:r>
      <w:r w:rsidR="00A663F8" w:rsidRPr="00A663F8">
        <w:rPr>
          <w:b/>
          <w:sz w:val="28"/>
          <w:szCs w:val="28"/>
        </w:rPr>
        <w:t>ours</w:t>
      </w:r>
      <w:r w:rsidR="00A663F8">
        <w:rPr>
          <w:b/>
          <w:sz w:val="28"/>
          <w:szCs w:val="28"/>
        </w:rPr>
        <w:t xml:space="preserve"> and health s</w:t>
      </w:r>
      <w:r w:rsidR="00A663F8" w:rsidRPr="00A663F8">
        <w:rPr>
          <w:b/>
          <w:sz w:val="28"/>
          <w:szCs w:val="28"/>
        </w:rPr>
        <w:t>tatus among</w:t>
      </w:r>
      <w:r w:rsidR="00A663F8">
        <w:rPr>
          <w:b/>
          <w:sz w:val="28"/>
          <w:szCs w:val="28"/>
        </w:rPr>
        <w:t xml:space="preserve"> employees in Europe b</w:t>
      </w:r>
      <w:r w:rsidR="00A663F8" w:rsidRPr="00A663F8">
        <w:rPr>
          <w:b/>
          <w:sz w:val="28"/>
          <w:szCs w:val="28"/>
        </w:rPr>
        <w:t>etween Different Countries</w:t>
      </w:r>
      <w:r w:rsidR="00A663F8">
        <w:rPr>
          <w:b/>
          <w:sz w:val="28"/>
          <w:szCs w:val="28"/>
        </w:rPr>
        <w:t xml:space="preserve"> (article)</w:t>
      </w:r>
    </w:p>
    <w:p w:rsidR="00354593" w:rsidRDefault="00354593">
      <w:pPr>
        <w:rPr>
          <w:b/>
          <w:sz w:val="28"/>
          <w:szCs w:val="28"/>
        </w:rPr>
      </w:pPr>
      <w:r>
        <w:rPr>
          <w:b/>
          <w:sz w:val="28"/>
          <w:szCs w:val="28"/>
        </w:rPr>
        <w:t>Analysis</w:t>
      </w:r>
    </w:p>
    <w:p w:rsidR="003A1CAE" w:rsidRDefault="00354593">
      <w:pPr>
        <w:rPr>
          <w:sz w:val="28"/>
          <w:szCs w:val="28"/>
        </w:rPr>
      </w:pPr>
      <w:r>
        <w:rPr>
          <w:sz w:val="28"/>
          <w:szCs w:val="28"/>
        </w:rPr>
        <w:t xml:space="preserve">Reading different books and articles, I saw the fair argument regarding employees in different countries being over worked, but in other countries some don’t work many hours at all. This is related to a </w:t>
      </w:r>
      <w:r w:rsidR="00CD3B14">
        <w:rPr>
          <w:sz w:val="28"/>
          <w:szCs w:val="28"/>
        </w:rPr>
        <w:t xml:space="preserve">working </w:t>
      </w:r>
      <w:r>
        <w:rPr>
          <w:sz w:val="28"/>
          <w:szCs w:val="28"/>
        </w:rPr>
        <w:t xml:space="preserve">cultural difference when trying to compare employment in different countries. </w:t>
      </w:r>
      <w:r w:rsidR="00A044D5">
        <w:rPr>
          <w:sz w:val="28"/>
          <w:szCs w:val="28"/>
        </w:rPr>
        <w:t>Labour</w:t>
      </w:r>
      <w:r>
        <w:rPr>
          <w:sz w:val="28"/>
          <w:szCs w:val="28"/>
        </w:rPr>
        <w:t xml:space="preserve"> laws around the world are</w:t>
      </w:r>
      <w:r w:rsidR="00A044D5">
        <w:rPr>
          <w:sz w:val="28"/>
          <w:szCs w:val="28"/>
        </w:rPr>
        <w:t xml:space="preserve"> all different, due to culture and who is in “power” at the time when running the country. Doing this report on all four countries</w:t>
      </w:r>
      <w:r w:rsidR="00070B56">
        <w:rPr>
          <w:sz w:val="28"/>
          <w:szCs w:val="28"/>
        </w:rPr>
        <w:t xml:space="preserve"> showed me, how different policies and laws really are. In the UK the hierarchy level is quiet high in most companies as set standard, but in other countries the hierarchy levels are set very high. Especially in places like Japan. Only a few years ago, the labour laws changed for places like Japan, with only working 4 days a week. Surveys showed proof, number of people with health problems when </w:t>
      </w:r>
      <w:r w:rsidR="003A1CAE">
        <w:rPr>
          <w:sz w:val="28"/>
          <w:szCs w:val="28"/>
        </w:rPr>
        <w:t xml:space="preserve">working more than 60 hours a week. If things didn’t change to prevent further health damage, then there would be more health issues to </w:t>
      </w:r>
      <w:r w:rsidR="003A1CAE" w:rsidRPr="003A1CAE">
        <w:rPr>
          <w:sz w:val="28"/>
          <w:szCs w:val="28"/>
        </w:rPr>
        <w:t>come</w:t>
      </w:r>
      <w:r w:rsidR="003A1CAE">
        <w:rPr>
          <w:sz w:val="28"/>
          <w:szCs w:val="28"/>
        </w:rPr>
        <w:t xml:space="preserve"> </w:t>
      </w:r>
      <w:r w:rsidR="003A1CAE">
        <w:rPr>
          <w:b/>
          <w:sz w:val="28"/>
          <w:szCs w:val="28"/>
        </w:rPr>
        <w:t>(</w:t>
      </w:r>
      <w:r w:rsidR="003A1CAE" w:rsidRPr="003A1CAE">
        <w:rPr>
          <w:b/>
          <w:sz w:val="28"/>
          <w:szCs w:val="28"/>
        </w:rPr>
        <w:t>Hours of work and health in Japan</w:t>
      </w:r>
      <w:r w:rsidR="003A1CAE">
        <w:rPr>
          <w:sz w:val="28"/>
          <w:szCs w:val="28"/>
        </w:rPr>
        <w:t>.)</w:t>
      </w:r>
    </w:p>
    <w:p w:rsidR="00BD49CE" w:rsidRDefault="00CD3B14">
      <w:pPr>
        <w:rPr>
          <w:b/>
          <w:sz w:val="28"/>
          <w:szCs w:val="28"/>
        </w:rPr>
      </w:pPr>
      <w:r>
        <w:rPr>
          <w:sz w:val="28"/>
          <w:szCs w:val="28"/>
        </w:rPr>
        <w:t xml:space="preserve">However, comparing working hours, work procedures, and lifestyle it’s quite hard to compare as there will always be a cultural barrier compared to other countries. </w:t>
      </w:r>
      <w:r>
        <w:rPr>
          <w:b/>
          <w:sz w:val="28"/>
          <w:szCs w:val="28"/>
        </w:rPr>
        <w:t xml:space="preserve">Cultural Barriers between in Migration </w:t>
      </w:r>
      <w:r w:rsidR="00BD49CE">
        <w:rPr>
          <w:b/>
          <w:sz w:val="28"/>
          <w:szCs w:val="28"/>
        </w:rPr>
        <w:t>between</w:t>
      </w:r>
      <w:r>
        <w:rPr>
          <w:b/>
          <w:sz w:val="28"/>
          <w:szCs w:val="28"/>
        </w:rPr>
        <w:t xml:space="preserve"> OECD Countries</w:t>
      </w:r>
    </w:p>
    <w:p w:rsidR="003A1CAE" w:rsidRDefault="00CD3B14">
      <w:pPr>
        <w:rPr>
          <w:sz w:val="28"/>
          <w:szCs w:val="28"/>
        </w:rPr>
      </w:pPr>
      <w:r>
        <w:rPr>
          <w:b/>
          <w:sz w:val="28"/>
          <w:szCs w:val="28"/>
        </w:rPr>
        <w:lastRenderedPageBreak/>
        <w:t xml:space="preserve"> </w:t>
      </w:r>
      <w:proofErr w:type="gramStart"/>
      <w:r>
        <w:rPr>
          <w:b/>
          <w:sz w:val="28"/>
          <w:szCs w:val="28"/>
        </w:rPr>
        <w:t>(</w:t>
      </w:r>
      <w:proofErr w:type="spellStart"/>
      <w:r>
        <w:rPr>
          <w:b/>
          <w:sz w:val="28"/>
          <w:szCs w:val="28"/>
        </w:rPr>
        <w:t>p</w:t>
      </w:r>
      <w:r w:rsidR="00BD49CE">
        <w:rPr>
          <w:b/>
          <w:sz w:val="28"/>
          <w:szCs w:val="28"/>
        </w:rPr>
        <w:t>g</w:t>
      </w:r>
      <w:proofErr w:type="spellEnd"/>
      <w:r>
        <w:rPr>
          <w:b/>
          <w:sz w:val="28"/>
          <w:szCs w:val="28"/>
        </w:rPr>
        <w:t xml:space="preserve"> 1077-1105).</w:t>
      </w:r>
      <w:proofErr w:type="gramEnd"/>
      <w:r>
        <w:rPr>
          <w:sz w:val="28"/>
          <w:szCs w:val="28"/>
        </w:rPr>
        <w:t xml:space="preserve"> </w:t>
      </w:r>
    </w:p>
    <w:p w:rsidR="00D91877" w:rsidRDefault="00070B56">
      <w:pPr>
        <w:rPr>
          <w:b/>
          <w:sz w:val="36"/>
          <w:szCs w:val="36"/>
          <w:u w:val="single"/>
        </w:rPr>
      </w:pPr>
      <w:r>
        <w:rPr>
          <w:sz w:val="28"/>
          <w:szCs w:val="28"/>
        </w:rPr>
        <w:t xml:space="preserve">  </w:t>
      </w:r>
      <w:r w:rsidR="00461B01">
        <w:rPr>
          <w:sz w:val="28"/>
          <w:szCs w:val="28"/>
        </w:rPr>
        <w:t xml:space="preserve">                                               </w:t>
      </w:r>
      <w:r w:rsidR="003B0883" w:rsidRPr="003B0883">
        <w:rPr>
          <w:b/>
          <w:sz w:val="36"/>
          <w:szCs w:val="36"/>
          <w:u w:val="single"/>
        </w:rPr>
        <w:t xml:space="preserve">References </w:t>
      </w:r>
    </w:p>
    <w:p w:rsidR="00461B01" w:rsidRPr="003B6D1C" w:rsidRDefault="00461B01" w:rsidP="00461B01">
      <w:pPr>
        <w:rPr>
          <w:rFonts w:ascii="Calibri" w:hAnsi="Calibri" w:cs="Segoe UI"/>
          <w:b/>
          <w:bCs/>
          <w:color w:val="000000"/>
          <w:sz w:val="28"/>
          <w:szCs w:val="28"/>
        </w:rPr>
      </w:pPr>
      <w:r w:rsidRPr="003B6D1C">
        <w:rPr>
          <w:rFonts w:ascii="Calibri" w:hAnsi="Calibri" w:cs="Segoe UI"/>
          <w:b/>
          <w:bCs/>
          <w:color w:val="000000"/>
          <w:sz w:val="28"/>
          <w:szCs w:val="28"/>
        </w:rPr>
        <w:t>Good Practice: Workplace Intelligence - The five mistakes made with annual appraisals</w:t>
      </w:r>
    </w:p>
    <w:p w:rsidR="00461B01" w:rsidRPr="003B6D1C" w:rsidRDefault="00461B01" w:rsidP="00461B01">
      <w:pPr>
        <w:rPr>
          <w:rFonts w:ascii="Calibri" w:hAnsi="Calibri" w:cs="Segoe UI"/>
          <w:b/>
          <w:bCs/>
          <w:color w:val="000000"/>
          <w:sz w:val="28"/>
          <w:szCs w:val="28"/>
        </w:rPr>
      </w:pPr>
      <w:r w:rsidRPr="003B6D1C">
        <w:rPr>
          <w:rFonts w:ascii="Calibri" w:hAnsi="Calibri" w:cs="Segoe UI"/>
          <w:b/>
          <w:bCs/>
          <w:color w:val="000000"/>
          <w:sz w:val="28"/>
          <w:szCs w:val="28"/>
        </w:rPr>
        <w:t>Author: Anonymous</w:t>
      </w:r>
    </w:p>
    <w:p w:rsidR="00461B01" w:rsidRPr="00461B01" w:rsidRDefault="00461B01">
      <w:pPr>
        <w:rPr>
          <w:rFonts w:ascii="Calibri" w:hAnsi="Calibri" w:cs="Segoe UI"/>
          <w:b/>
          <w:bCs/>
          <w:color w:val="000000"/>
          <w:sz w:val="28"/>
          <w:szCs w:val="28"/>
        </w:rPr>
      </w:pPr>
      <w:r w:rsidRPr="003B6D1C">
        <w:rPr>
          <w:rFonts w:ascii="Calibri" w:hAnsi="Calibri" w:cs="Segoe UI"/>
          <w:b/>
          <w:bCs/>
          <w:color w:val="000000"/>
          <w:sz w:val="28"/>
          <w:szCs w:val="28"/>
        </w:rPr>
        <w:t xml:space="preserve">Publication info: Third </w:t>
      </w:r>
      <w:proofErr w:type="gramStart"/>
      <w:r w:rsidRPr="003B6D1C">
        <w:rPr>
          <w:rFonts w:ascii="Calibri" w:hAnsi="Calibri" w:cs="Segoe UI"/>
          <w:b/>
          <w:bCs/>
          <w:color w:val="000000"/>
          <w:sz w:val="28"/>
          <w:szCs w:val="28"/>
        </w:rPr>
        <w:t>Sector ;</w:t>
      </w:r>
      <w:proofErr w:type="gramEnd"/>
      <w:r w:rsidRPr="003B6D1C">
        <w:rPr>
          <w:rFonts w:ascii="Calibri" w:hAnsi="Calibri" w:cs="Segoe UI"/>
          <w:b/>
          <w:bCs/>
          <w:color w:val="000000"/>
          <w:sz w:val="28"/>
          <w:szCs w:val="28"/>
        </w:rPr>
        <w:t xml:space="preserve"> London (May 1, 2015): 56.</w:t>
      </w:r>
    </w:p>
    <w:p w:rsidR="0023724A" w:rsidRDefault="00D91877">
      <w:pPr>
        <w:rPr>
          <w:rFonts w:ascii="Calibri" w:hAnsi="Calibri" w:cs="Segoe UI"/>
          <w:b/>
          <w:color w:val="000000"/>
          <w:sz w:val="28"/>
          <w:szCs w:val="28"/>
        </w:rPr>
      </w:pPr>
      <w:r w:rsidRPr="003B6D1C">
        <w:rPr>
          <w:b/>
          <w:sz w:val="32"/>
          <w:szCs w:val="32"/>
        </w:rPr>
        <w:t xml:space="preserve"> </w:t>
      </w:r>
      <w:proofErr w:type="spellStart"/>
      <w:proofErr w:type="gramStart"/>
      <w:r w:rsidR="0082296E" w:rsidRPr="003B6D1C">
        <w:rPr>
          <w:rFonts w:ascii="Calibri" w:hAnsi="Calibri" w:cs="Segoe UI"/>
          <w:b/>
          <w:color w:val="000000"/>
          <w:sz w:val="28"/>
          <w:szCs w:val="28"/>
        </w:rPr>
        <w:t>Artazcoz</w:t>
      </w:r>
      <w:proofErr w:type="spellEnd"/>
      <w:r w:rsidR="0082296E" w:rsidRPr="003B6D1C">
        <w:rPr>
          <w:rFonts w:ascii="Calibri" w:hAnsi="Calibri" w:cs="Segoe UI"/>
          <w:b/>
          <w:color w:val="000000"/>
          <w:sz w:val="28"/>
          <w:szCs w:val="28"/>
        </w:rPr>
        <w:t xml:space="preserve">, L., Cortès, I., </w:t>
      </w:r>
      <w:proofErr w:type="spellStart"/>
      <w:r w:rsidR="0082296E" w:rsidRPr="003B6D1C">
        <w:rPr>
          <w:rFonts w:ascii="Calibri" w:hAnsi="Calibri" w:cs="Segoe UI"/>
          <w:b/>
          <w:color w:val="000000"/>
          <w:sz w:val="28"/>
          <w:szCs w:val="28"/>
        </w:rPr>
        <w:t>Escribà-Agüir</w:t>
      </w:r>
      <w:proofErr w:type="spellEnd"/>
      <w:r w:rsidR="0082296E" w:rsidRPr="003B6D1C">
        <w:rPr>
          <w:rFonts w:ascii="Calibri" w:hAnsi="Calibri" w:cs="Segoe UI"/>
          <w:b/>
          <w:color w:val="000000"/>
          <w:sz w:val="28"/>
          <w:szCs w:val="28"/>
        </w:rPr>
        <w:t>, V., Bartoll, X., Basart, H., &amp; Borrell, C. (2013).</w:t>
      </w:r>
      <w:proofErr w:type="gramEnd"/>
      <w:r w:rsidR="0082296E" w:rsidRPr="003B6D1C">
        <w:rPr>
          <w:rFonts w:ascii="Calibri" w:hAnsi="Calibri" w:cs="Segoe UI"/>
          <w:b/>
          <w:color w:val="000000"/>
          <w:sz w:val="28"/>
          <w:szCs w:val="28"/>
        </w:rPr>
        <w:t xml:space="preserve"> Long working hours and health status among employees in Europe: Between-country differences. </w:t>
      </w:r>
      <w:proofErr w:type="gramStart"/>
      <w:r w:rsidR="0082296E" w:rsidRPr="003B6D1C">
        <w:rPr>
          <w:rFonts w:ascii="Calibri" w:hAnsi="Calibri" w:cs="Segoe UI"/>
          <w:b/>
          <w:color w:val="000000"/>
          <w:sz w:val="28"/>
          <w:szCs w:val="28"/>
        </w:rPr>
        <w:t>Scandinavian Journal of Work, Environment &amp; Health, 39(4), 369-7</w:t>
      </w:r>
      <w:r w:rsidR="00C409AB" w:rsidRPr="003B6D1C">
        <w:rPr>
          <w:rFonts w:ascii="Calibri" w:hAnsi="Calibri" w:cs="Segoe UI"/>
          <w:b/>
          <w:color w:val="000000"/>
          <w:sz w:val="28"/>
          <w:szCs w:val="28"/>
        </w:rPr>
        <w:t xml:space="preserve">Artazcoz, L., Cortès, I., </w:t>
      </w:r>
      <w:proofErr w:type="spellStart"/>
      <w:r w:rsidR="00C409AB" w:rsidRPr="003B6D1C">
        <w:rPr>
          <w:rFonts w:ascii="Calibri" w:hAnsi="Calibri" w:cs="Segoe UI"/>
          <w:b/>
          <w:color w:val="000000"/>
          <w:sz w:val="28"/>
          <w:szCs w:val="28"/>
        </w:rPr>
        <w:t>Escribà-Agüir</w:t>
      </w:r>
      <w:proofErr w:type="spellEnd"/>
      <w:r w:rsidR="00C409AB" w:rsidRPr="003B6D1C">
        <w:rPr>
          <w:rFonts w:ascii="Calibri" w:hAnsi="Calibri" w:cs="Segoe UI"/>
          <w:b/>
          <w:color w:val="000000"/>
          <w:sz w:val="28"/>
          <w:szCs w:val="28"/>
        </w:rPr>
        <w:t>, V., Bartoll, X., Basart, H., &amp; Borrell, C. (2013).</w:t>
      </w:r>
      <w:proofErr w:type="gramEnd"/>
      <w:r w:rsidR="00C409AB" w:rsidRPr="003B6D1C">
        <w:rPr>
          <w:rFonts w:ascii="Calibri" w:hAnsi="Calibri" w:cs="Segoe UI"/>
          <w:b/>
          <w:color w:val="000000"/>
          <w:sz w:val="28"/>
          <w:szCs w:val="28"/>
        </w:rPr>
        <w:t xml:space="preserve"> Long working hours and health status among employees in Europe: Between-country differences. </w:t>
      </w:r>
      <w:proofErr w:type="gramStart"/>
      <w:r w:rsidR="00C409AB" w:rsidRPr="003B6D1C">
        <w:rPr>
          <w:rFonts w:ascii="Calibri" w:hAnsi="Calibri" w:cs="Segoe UI"/>
          <w:b/>
          <w:color w:val="000000"/>
          <w:sz w:val="28"/>
          <w:szCs w:val="28"/>
        </w:rPr>
        <w:t>Scandinavian Journal of Work, Environment &amp; Health, 39(4), 369-78.</w:t>
      </w:r>
      <w:r w:rsidR="0082296E" w:rsidRPr="003B6D1C">
        <w:rPr>
          <w:rFonts w:ascii="Calibri" w:hAnsi="Calibri" w:cs="Segoe UI"/>
          <w:b/>
          <w:color w:val="000000"/>
          <w:sz w:val="28"/>
          <w:szCs w:val="28"/>
        </w:rPr>
        <w:t>8.</w:t>
      </w:r>
      <w:proofErr w:type="gramEnd"/>
    </w:p>
    <w:p w:rsidR="00F514CF" w:rsidRDefault="00F514CF">
      <w:pPr>
        <w:rPr>
          <w:rFonts w:ascii="Calibri" w:hAnsi="Calibri" w:cs="Segoe UI"/>
          <w:b/>
          <w:color w:val="000000"/>
          <w:sz w:val="28"/>
          <w:szCs w:val="28"/>
        </w:rPr>
      </w:pPr>
      <w:proofErr w:type="gramStart"/>
      <w:r w:rsidRPr="003B6D1C">
        <w:rPr>
          <w:rFonts w:ascii="Calibri" w:hAnsi="Calibri" w:cs="Segoe UI"/>
          <w:b/>
          <w:color w:val="000000"/>
          <w:sz w:val="28"/>
          <w:szCs w:val="28"/>
        </w:rPr>
        <w:t>Belot, M., &amp; Ederveen, S. (2012).</w:t>
      </w:r>
      <w:proofErr w:type="gramEnd"/>
      <w:r w:rsidRPr="003B6D1C">
        <w:rPr>
          <w:rFonts w:ascii="Calibri" w:hAnsi="Calibri" w:cs="Segoe UI"/>
          <w:b/>
          <w:color w:val="000000"/>
          <w:sz w:val="28"/>
          <w:szCs w:val="28"/>
        </w:rPr>
        <w:t xml:space="preserve"> </w:t>
      </w:r>
      <w:proofErr w:type="gramStart"/>
      <w:r w:rsidRPr="003B6D1C">
        <w:rPr>
          <w:rFonts w:ascii="Calibri" w:hAnsi="Calibri" w:cs="Segoe UI"/>
          <w:b/>
          <w:color w:val="000000"/>
          <w:sz w:val="28"/>
          <w:szCs w:val="28"/>
        </w:rPr>
        <w:t>Cultural barriers in migration between OECD countries.</w:t>
      </w:r>
      <w:proofErr w:type="gramEnd"/>
      <w:r w:rsidRPr="003B6D1C">
        <w:rPr>
          <w:rFonts w:ascii="Calibri" w:hAnsi="Calibri" w:cs="Segoe UI"/>
          <w:b/>
          <w:color w:val="000000"/>
          <w:sz w:val="28"/>
          <w:szCs w:val="28"/>
        </w:rPr>
        <w:t xml:space="preserve"> Journal of Population Economics, 25(3), 1077-1105</w:t>
      </w:r>
    </w:p>
    <w:p w:rsidR="00F514CF" w:rsidRPr="003B6D1C" w:rsidRDefault="00F514CF" w:rsidP="00F514CF">
      <w:pPr>
        <w:rPr>
          <w:rFonts w:ascii="Calibri" w:hAnsi="Calibri" w:cs="Segoe UI"/>
          <w:b/>
          <w:bCs/>
          <w:color w:val="000000"/>
          <w:sz w:val="28"/>
          <w:szCs w:val="28"/>
        </w:rPr>
      </w:pPr>
      <w:r w:rsidRPr="003B6D1C">
        <w:rPr>
          <w:rFonts w:ascii="Calibri" w:hAnsi="Calibri" w:cs="Segoe UI"/>
          <w:b/>
          <w:bCs/>
          <w:color w:val="000000"/>
          <w:sz w:val="28"/>
          <w:szCs w:val="28"/>
        </w:rPr>
        <w:t>Author: Jimerson, Jo Beth; Childs, Joshua</w:t>
      </w:r>
    </w:p>
    <w:p w:rsidR="00F514CF" w:rsidRPr="003B6D1C" w:rsidRDefault="00F514CF" w:rsidP="00F514CF">
      <w:pPr>
        <w:rPr>
          <w:rFonts w:ascii="Calibri" w:hAnsi="Calibri" w:cs="Segoe UI"/>
          <w:b/>
          <w:bCs/>
          <w:color w:val="000000"/>
          <w:sz w:val="28"/>
          <w:szCs w:val="28"/>
        </w:rPr>
      </w:pPr>
      <w:r w:rsidRPr="003B6D1C">
        <w:rPr>
          <w:rFonts w:ascii="Calibri" w:hAnsi="Calibri" w:cs="Segoe UI"/>
          <w:b/>
          <w:bCs/>
          <w:color w:val="000000"/>
          <w:sz w:val="28"/>
          <w:szCs w:val="28"/>
        </w:rPr>
        <w:t>Subjects: Educational Policy; Accountability; Achievement; School Districts; Educational Reform; Educational Equity; Education</w:t>
      </w:r>
    </w:p>
    <w:p w:rsidR="00F514CF" w:rsidRPr="00F514CF" w:rsidRDefault="00F514CF">
      <w:pPr>
        <w:rPr>
          <w:rFonts w:ascii="Calibri" w:hAnsi="Calibri" w:cs="Segoe UI"/>
          <w:b/>
          <w:bCs/>
          <w:color w:val="000000"/>
          <w:sz w:val="28"/>
          <w:szCs w:val="28"/>
        </w:rPr>
      </w:pPr>
      <w:r w:rsidRPr="003B6D1C">
        <w:rPr>
          <w:rFonts w:ascii="Calibri" w:hAnsi="Calibri" w:cs="Segoe UI"/>
          <w:b/>
          <w:bCs/>
          <w:color w:val="000000"/>
          <w:sz w:val="28"/>
          <w:szCs w:val="28"/>
        </w:rPr>
        <w:t>Is Part Of: Educational Policy, July 2017, Vol.31 (5), pp.584-614</w:t>
      </w:r>
    </w:p>
    <w:p w:rsidR="00F514CF" w:rsidRDefault="00F514CF" w:rsidP="00F514CF">
      <w:pPr>
        <w:rPr>
          <w:rFonts w:ascii="Calibri" w:hAnsi="Calibri" w:cs="Segoe UI"/>
          <w:b/>
          <w:color w:val="000000"/>
          <w:sz w:val="28"/>
          <w:szCs w:val="28"/>
        </w:rPr>
      </w:pPr>
      <w:r w:rsidRPr="003B6D1C">
        <w:rPr>
          <w:rFonts w:ascii="Calibri" w:hAnsi="Calibri" w:cs="Segoe UI"/>
          <w:b/>
          <w:color w:val="000000"/>
          <w:sz w:val="28"/>
          <w:szCs w:val="28"/>
        </w:rPr>
        <w:t xml:space="preserve">Johnston, John. (1992). Primary Headship and the Issue of Performance Review: A Comparison of Head teachers' Self-Appraisals and Appraisals of Them by Their Teaching Staff. School Organisation, 12(2), </w:t>
      </w:r>
      <w:proofErr w:type="gramStart"/>
      <w:r w:rsidRPr="003B6D1C">
        <w:rPr>
          <w:rFonts w:ascii="Calibri" w:hAnsi="Calibri" w:cs="Segoe UI"/>
          <w:b/>
          <w:color w:val="000000"/>
          <w:sz w:val="28"/>
          <w:szCs w:val="28"/>
        </w:rPr>
        <w:t>127</w:t>
      </w:r>
      <w:proofErr w:type="gramEnd"/>
      <w:r w:rsidRPr="003B6D1C">
        <w:rPr>
          <w:rFonts w:ascii="Calibri" w:hAnsi="Calibri" w:cs="Segoe UI"/>
          <w:b/>
          <w:color w:val="000000"/>
          <w:sz w:val="28"/>
          <w:szCs w:val="28"/>
        </w:rPr>
        <w:t>-43.</w:t>
      </w:r>
    </w:p>
    <w:p w:rsidR="00F514CF" w:rsidRDefault="00F514CF" w:rsidP="00F514CF">
      <w:pPr>
        <w:rPr>
          <w:rFonts w:ascii="Calibri" w:hAnsi="Calibri" w:cs="Segoe UI"/>
          <w:b/>
          <w:color w:val="000000"/>
          <w:sz w:val="28"/>
          <w:szCs w:val="28"/>
        </w:rPr>
      </w:pPr>
      <w:r w:rsidRPr="003B6D1C">
        <w:rPr>
          <w:rFonts w:ascii="Calibri" w:hAnsi="Calibri" w:cs="Segoe UI"/>
          <w:b/>
          <w:bCs/>
          <w:color w:val="000000"/>
          <w:sz w:val="28"/>
          <w:szCs w:val="28"/>
        </w:rPr>
        <w:t xml:space="preserve">You’re </w:t>
      </w:r>
      <w:proofErr w:type="gramStart"/>
      <w:r w:rsidRPr="003B6D1C">
        <w:rPr>
          <w:rFonts w:ascii="Calibri" w:hAnsi="Calibri" w:cs="Segoe UI"/>
          <w:b/>
          <w:bCs/>
          <w:color w:val="000000"/>
          <w:sz w:val="28"/>
          <w:szCs w:val="28"/>
        </w:rPr>
        <w:t>Fired</w:t>
      </w:r>
      <w:proofErr w:type="gramEnd"/>
      <w:r w:rsidRPr="003B6D1C">
        <w:rPr>
          <w:rFonts w:ascii="Calibri" w:hAnsi="Calibri" w:cs="Segoe UI"/>
          <w:b/>
          <w:bCs/>
          <w:color w:val="000000"/>
          <w:sz w:val="28"/>
          <w:szCs w:val="28"/>
        </w:rPr>
        <w:t xml:space="preserve">! 10 Ways to Lose Your Job and How to Avoid Them Author: </w:t>
      </w:r>
      <w:r w:rsidRPr="003B6D1C">
        <w:rPr>
          <w:rFonts w:ascii="Calibri" w:hAnsi="Calibri" w:cs="Segoe UI"/>
          <w:b/>
          <w:color w:val="000000"/>
          <w:sz w:val="28"/>
          <w:szCs w:val="28"/>
        </w:rPr>
        <w:t>Keogh, T</w:t>
      </w:r>
      <w:r w:rsidRPr="003B6D1C">
        <w:rPr>
          <w:rFonts w:ascii="Calibri" w:hAnsi="Calibri" w:cs="Segoe UI"/>
          <w:b/>
          <w:bCs/>
          <w:color w:val="000000"/>
          <w:sz w:val="28"/>
          <w:szCs w:val="28"/>
        </w:rPr>
        <w:t xml:space="preserve"> Publication info: </w:t>
      </w:r>
      <w:r w:rsidRPr="003B6D1C">
        <w:rPr>
          <w:rFonts w:ascii="Calibri" w:hAnsi="Calibri" w:cs="Segoe UI"/>
          <w:b/>
          <w:color w:val="000000"/>
          <w:sz w:val="28"/>
          <w:szCs w:val="28"/>
        </w:rPr>
        <w:t>The Video Librarian; Poulsbo (Sep 1, 2015).</w:t>
      </w:r>
    </w:p>
    <w:p w:rsidR="000F0FE5" w:rsidRDefault="000F0FE5" w:rsidP="000F0FE5">
      <w:pPr>
        <w:rPr>
          <w:rFonts w:ascii="Calibri" w:hAnsi="Calibri" w:cs="Segoe UI"/>
          <w:b/>
          <w:color w:val="000000"/>
          <w:sz w:val="28"/>
          <w:szCs w:val="28"/>
        </w:rPr>
      </w:pPr>
      <w:proofErr w:type="spellStart"/>
      <w:r w:rsidRPr="000F0FE5">
        <w:rPr>
          <w:rFonts w:ascii="Calibri" w:hAnsi="Calibri" w:cs="Segoe UI"/>
          <w:b/>
          <w:color w:val="000000"/>
          <w:sz w:val="28"/>
          <w:szCs w:val="28"/>
        </w:rPr>
        <w:t>Maund</w:t>
      </w:r>
      <w:proofErr w:type="spellEnd"/>
      <w:r w:rsidRPr="000F0FE5">
        <w:rPr>
          <w:rFonts w:ascii="Calibri" w:hAnsi="Calibri" w:cs="Segoe UI"/>
          <w:b/>
          <w:color w:val="000000"/>
          <w:sz w:val="28"/>
          <w:szCs w:val="28"/>
        </w:rPr>
        <w:t xml:space="preserve">, Andrew, Michaela </w:t>
      </w:r>
      <w:proofErr w:type="spellStart"/>
      <w:r w:rsidRPr="000F0FE5">
        <w:rPr>
          <w:rFonts w:ascii="Calibri" w:hAnsi="Calibri" w:cs="Segoe UI"/>
          <w:b/>
          <w:color w:val="000000"/>
          <w:sz w:val="28"/>
          <w:szCs w:val="28"/>
        </w:rPr>
        <w:t>Schriek</w:t>
      </w:r>
      <w:proofErr w:type="spellEnd"/>
      <w:r w:rsidRPr="000F0FE5">
        <w:rPr>
          <w:rFonts w:ascii="Calibri" w:hAnsi="Calibri" w:cs="Segoe UI"/>
          <w:b/>
          <w:color w:val="000000"/>
          <w:sz w:val="28"/>
          <w:szCs w:val="28"/>
        </w:rPr>
        <w:t xml:space="preserve">, Paul K. Tinkler, University of Wales Trinity Saint David, and Trinity College. Certificate in Higher </w:t>
      </w:r>
      <w:proofErr w:type="gramStart"/>
      <w:r w:rsidRPr="000F0FE5">
        <w:rPr>
          <w:rFonts w:ascii="Calibri" w:hAnsi="Calibri" w:cs="Segoe UI"/>
          <w:b/>
          <w:color w:val="000000"/>
          <w:sz w:val="28"/>
          <w:szCs w:val="28"/>
        </w:rPr>
        <w:t>Education :</w:t>
      </w:r>
      <w:proofErr w:type="gramEnd"/>
      <w:r w:rsidRPr="000F0FE5">
        <w:rPr>
          <w:rFonts w:ascii="Calibri" w:hAnsi="Calibri" w:cs="Segoe UI"/>
          <w:b/>
          <w:color w:val="000000"/>
          <w:sz w:val="28"/>
          <w:szCs w:val="28"/>
        </w:rPr>
        <w:t xml:space="preserve"> Skills for the Workplace Student Yearbook. London: Sage, 2017. Print.</w:t>
      </w:r>
    </w:p>
    <w:p w:rsidR="000F0FE5" w:rsidRPr="003B6D1C" w:rsidRDefault="000F0FE5" w:rsidP="00F514CF">
      <w:pPr>
        <w:rPr>
          <w:rFonts w:ascii="Calibri" w:hAnsi="Calibri" w:cs="Segoe UI"/>
          <w:b/>
          <w:color w:val="000000"/>
          <w:sz w:val="28"/>
          <w:szCs w:val="28"/>
        </w:rPr>
      </w:pPr>
    </w:p>
    <w:p w:rsidR="00C409AB" w:rsidRDefault="00BB1BB0">
      <w:pPr>
        <w:rPr>
          <w:rFonts w:ascii="Calibri" w:hAnsi="Calibri" w:cs="Segoe UI"/>
          <w:b/>
          <w:color w:val="000000"/>
          <w:sz w:val="28"/>
          <w:szCs w:val="28"/>
        </w:rPr>
      </w:pPr>
      <w:proofErr w:type="gramStart"/>
      <w:r w:rsidRPr="003B6D1C">
        <w:rPr>
          <w:rFonts w:ascii="Calibri" w:hAnsi="Calibri" w:cs="Segoe UI"/>
          <w:b/>
          <w:color w:val="000000"/>
          <w:sz w:val="28"/>
          <w:szCs w:val="28"/>
        </w:rPr>
        <w:lastRenderedPageBreak/>
        <w:t>Okamoto, S. (2019).</w:t>
      </w:r>
      <w:proofErr w:type="gramEnd"/>
      <w:r w:rsidRPr="003B6D1C">
        <w:rPr>
          <w:rFonts w:ascii="Calibri" w:hAnsi="Calibri" w:cs="Segoe UI"/>
          <w:b/>
          <w:color w:val="000000"/>
          <w:sz w:val="28"/>
          <w:szCs w:val="28"/>
        </w:rPr>
        <w:t xml:space="preserve"> </w:t>
      </w:r>
      <w:proofErr w:type="gramStart"/>
      <w:r w:rsidRPr="003B6D1C">
        <w:rPr>
          <w:rFonts w:ascii="Calibri" w:hAnsi="Calibri" w:cs="Segoe UI"/>
          <w:b/>
          <w:color w:val="000000"/>
          <w:sz w:val="28"/>
          <w:szCs w:val="28"/>
        </w:rPr>
        <w:t>Hours of work and health in Japan.</w:t>
      </w:r>
      <w:proofErr w:type="gramEnd"/>
      <w:r w:rsidRPr="003B6D1C">
        <w:rPr>
          <w:rFonts w:ascii="Calibri" w:hAnsi="Calibri" w:cs="Segoe UI"/>
          <w:b/>
          <w:color w:val="000000"/>
          <w:sz w:val="28"/>
          <w:szCs w:val="28"/>
        </w:rPr>
        <w:t xml:space="preserve"> </w:t>
      </w:r>
      <w:proofErr w:type="gramStart"/>
      <w:r w:rsidRPr="003B6D1C">
        <w:rPr>
          <w:rFonts w:ascii="Calibri" w:hAnsi="Calibri" w:cs="Segoe UI"/>
          <w:b/>
          <w:color w:val="000000"/>
          <w:sz w:val="28"/>
          <w:szCs w:val="28"/>
        </w:rPr>
        <w:t>Annals of Epidemiology, Annals of Epidemiology.</w:t>
      </w:r>
      <w:proofErr w:type="gramEnd"/>
    </w:p>
    <w:p w:rsidR="007A163E" w:rsidRPr="003B6D1C" w:rsidRDefault="007A163E">
      <w:pPr>
        <w:rPr>
          <w:rFonts w:ascii="Calibri" w:hAnsi="Calibri" w:cs="Segoe UI"/>
          <w:b/>
          <w:color w:val="000000"/>
          <w:sz w:val="28"/>
          <w:szCs w:val="28"/>
        </w:rPr>
      </w:pPr>
      <w:r w:rsidRPr="003B6D1C">
        <w:rPr>
          <w:rFonts w:ascii="Calibri" w:hAnsi="Calibri" w:cs="Segoe UI"/>
          <w:b/>
          <w:bCs/>
          <w:color w:val="000000"/>
          <w:sz w:val="28"/>
          <w:szCs w:val="28"/>
        </w:rPr>
        <w:t xml:space="preserve">Appreciate Your Employees Today &amp; Everyday: The Keys to a Happier, More Productive Staff Author: </w:t>
      </w:r>
      <w:r w:rsidRPr="003B6D1C">
        <w:rPr>
          <w:rFonts w:ascii="Calibri" w:hAnsi="Calibri" w:cs="Segoe UI"/>
          <w:b/>
          <w:color w:val="000000"/>
          <w:sz w:val="28"/>
          <w:szCs w:val="28"/>
        </w:rPr>
        <w:t>Saunders, Daisy</w:t>
      </w:r>
      <w:r w:rsidRPr="003B6D1C">
        <w:rPr>
          <w:rFonts w:ascii="Calibri" w:hAnsi="Calibri" w:cs="Segoe UI"/>
          <w:b/>
          <w:bCs/>
          <w:color w:val="000000"/>
          <w:sz w:val="28"/>
          <w:szCs w:val="28"/>
        </w:rPr>
        <w:t xml:space="preserve"> Publication info: </w:t>
      </w:r>
      <w:r w:rsidRPr="003B6D1C">
        <w:rPr>
          <w:rFonts w:ascii="Calibri" w:hAnsi="Calibri" w:cs="Segoe UI"/>
          <w:b/>
          <w:color w:val="000000"/>
          <w:sz w:val="28"/>
          <w:szCs w:val="28"/>
        </w:rPr>
        <w:t>The American Salesman; Burlington Vol. 52, </w:t>
      </w:r>
      <w:proofErr w:type="spellStart"/>
      <w:r w:rsidRPr="003B6D1C">
        <w:rPr>
          <w:rFonts w:ascii="Calibri" w:hAnsi="Calibri" w:cs="Segoe UI"/>
          <w:b/>
          <w:color w:val="000000"/>
          <w:sz w:val="28"/>
          <w:szCs w:val="28"/>
        </w:rPr>
        <w:t>Iss</w:t>
      </w:r>
      <w:proofErr w:type="spellEnd"/>
      <w:r w:rsidRPr="003B6D1C">
        <w:rPr>
          <w:rFonts w:ascii="Calibri" w:hAnsi="Calibri" w:cs="Segoe UI"/>
          <w:b/>
          <w:color w:val="000000"/>
          <w:sz w:val="28"/>
          <w:szCs w:val="28"/>
        </w:rPr>
        <w:t>. 6, (Jun 2007): 28-30.</w:t>
      </w:r>
    </w:p>
    <w:p w:rsidR="00BB1BB0" w:rsidRPr="003B6D1C" w:rsidRDefault="00BB1BB0">
      <w:pPr>
        <w:rPr>
          <w:rFonts w:ascii="Calibri" w:hAnsi="Calibri" w:cs="Segoe UI"/>
          <w:b/>
          <w:color w:val="000000"/>
          <w:sz w:val="28"/>
          <w:szCs w:val="28"/>
        </w:rPr>
      </w:pPr>
      <w:proofErr w:type="gramStart"/>
      <w:r w:rsidRPr="003B6D1C">
        <w:rPr>
          <w:rFonts w:ascii="Calibri" w:hAnsi="Calibri" w:cs="Segoe UI"/>
          <w:b/>
          <w:color w:val="000000"/>
          <w:sz w:val="28"/>
          <w:szCs w:val="28"/>
        </w:rPr>
        <w:t>Tseng, F. (2013).</w:t>
      </w:r>
      <w:proofErr w:type="gramEnd"/>
      <w:r w:rsidRPr="003B6D1C">
        <w:rPr>
          <w:rFonts w:ascii="Calibri" w:hAnsi="Calibri" w:cs="Segoe UI"/>
          <w:b/>
          <w:color w:val="000000"/>
          <w:sz w:val="28"/>
          <w:szCs w:val="28"/>
        </w:rPr>
        <w:t xml:space="preserve"> An Analysis of Government Strategies for Reducing Working Hours in Japan: Problems and Prospects. International Journal of Management, 30(4), 244-248.</w:t>
      </w:r>
    </w:p>
    <w:p w:rsidR="003B6D1C" w:rsidRPr="003B6D1C" w:rsidRDefault="003B6D1C" w:rsidP="003B6D1C">
      <w:pPr>
        <w:rPr>
          <w:rFonts w:ascii="Calibri" w:hAnsi="Calibri" w:cs="Segoe UI"/>
          <w:b/>
          <w:bCs/>
          <w:color w:val="000000"/>
          <w:sz w:val="28"/>
          <w:szCs w:val="28"/>
        </w:rPr>
      </w:pPr>
    </w:p>
    <w:p w:rsidR="003B6D1C" w:rsidRDefault="003B6D1C" w:rsidP="003B6D1C">
      <w:pPr>
        <w:rPr>
          <w:rFonts w:ascii="Calibri" w:hAnsi="Calibri" w:cs="Segoe UI"/>
          <w:color w:val="000000"/>
          <w:sz w:val="28"/>
          <w:szCs w:val="28"/>
        </w:rPr>
      </w:pPr>
    </w:p>
    <w:p w:rsidR="003B6D1C" w:rsidRPr="003B6D1C" w:rsidRDefault="003B6D1C" w:rsidP="003B6D1C">
      <w:pPr>
        <w:rPr>
          <w:rFonts w:ascii="Calibri" w:hAnsi="Calibri" w:cs="Segoe UI"/>
          <w:b/>
          <w:bCs/>
          <w:color w:val="000000"/>
          <w:sz w:val="28"/>
          <w:szCs w:val="28"/>
        </w:rPr>
      </w:pPr>
    </w:p>
    <w:p w:rsidR="003B6D1C" w:rsidRPr="00BB1BB0" w:rsidRDefault="003B6D1C">
      <w:pPr>
        <w:rPr>
          <w:rFonts w:ascii="Calibri" w:hAnsi="Calibri" w:cs="Segoe UI"/>
          <w:color w:val="000000"/>
          <w:sz w:val="28"/>
          <w:szCs w:val="28"/>
        </w:rPr>
      </w:pPr>
    </w:p>
    <w:p w:rsidR="00BB1BB0" w:rsidRDefault="00BB1BB0">
      <w:pPr>
        <w:rPr>
          <w:rFonts w:ascii="Calibri" w:hAnsi="Calibri" w:cs="Segoe UI"/>
          <w:color w:val="000000"/>
          <w:sz w:val="28"/>
          <w:szCs w:val="28"/>
        </w:rPr>
      </w:pPr>
    </w:p>
    <w:p w:rsidR="00BB1BB0" w:rsidRDefault="00BB1BB0">
      <w:pPr>
        <w:rPr>
          <w:rFonts w:ascii="Calibri" w:hAnsi="Calibri" w:cs="Segoe UI"/>
          <w:color w:val="000000"/>
          <w:sz w:val="28"/>
          <w:szCs w:val="28"/>
        </w:rPr>
      </w:pPr>
    </w:p>
    <w:p w:rsidR="00BB1BB0" w:rsidRDefault="00BB1BB0">
      <w:pPr>
        <w:rPr>
          <w:rFonts w:ascii="Calibri" w:hAnsi="Calibri" w:cs="Segoe UI"/>
          <w:color w:val="000000"/>
          <w:sz w:val="28"/>
          <w:szCs w:val="28"/>
        </w:rPr>
      </w:pPr>
    </w:p>
    <w:p w:rsidR="00BB1BB0" w:rsidRDefault="00BB1BB0">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rsidP="00C409AB">
      <w:pPr>
        <w:pStyle w:val="Heading1"/>
        <w:rPr>
          <w:sz w:val="36"/>
          <w:szCs w:val="36"/>
          <w:u w:val="single"/>
        </w:rPr>
      </w:pPr>
      <w:r w:rsidRPr="00C409AB">
        <w:rPr>
          <w:sz w:val="36"/>
          <w:szCs w:val="36"/>
        </w:rPr>
        <w:t xml:space="preserve">                       </w:t>
      </w:r>
      <w:r w:rsidR="003B6D1C">
        <w:rPr>
          <w:sz w:val="36"/>
          <w:szCs w:val="36"/>
        </w:rPr>
        <w:t xml:space="preserve">           </w:t>
      </w:r>
      <w:r w:rsidRPr="00C409AB">
        <w:rPr>
          <w:sz w:val="36"/>
          <w:szCs w:val="36"/>
        </w:rPr>
        <w:t xml:space="preserve"> </w:t>
      </w:r>
      <w:r w:rsidRPr="00BB1BB0">
        <w:rPr>
          <w:sz w:val="36"/>
          <w:szCs w:val="36"/>
          <w:u w:val="single"/>
        </w:rPr>
        <w:t>Appendix</w:t>
      </w:r>
      <w:r w:rsidR="00BB1BB0" w:rsidRPr="00BB1BB0">
        <w:rPr>
          <w:sz w:val="36"/>
          <w:szCs w:val="36"/>
          <w:u w:val="single"/>
        </w:rPr>
        <w:t xml:space="preserve"> A</w:t>
      </w:r>
    </w:p>
    <w:p w:rsidR="003B6D1C" w:rsidRPr="003B6D1C" w:rsidRDefault="003B6D1C" w:rsidP="003B6D1C"/>
    <w:p w:rsidR="00C409AB" w:rsidRPr="00C409AB" w:rsidRDefault="00C409AB" w:rsidP="00C409AB">
      <w:pPr>
        <w:rPr>
          <w:sz w:val="28"/>
          <w:szCs w:val="28"/>
        </w:rPr>
      </w:pPr>
      <w:r>
        <w:rPr>
          <w:sz w:val="28"/>
          <w:szCs w:val="28"/>
        </w:rPr>
        <w:t>This letter</w:t>
      </w:r>
      <w:r w:rsidR="00BB1BB0">
        <w:rPr>
          <w:sz w:val="28"/>
          <w:szCs w:val="28"/>
        </w:rPr>
        <w:t xml:space="preserve"> of evidence</w:t>
      </w:r>
      <w:r>
        <w:rPr>
          <w:sz w:val="28"/>
          <w:szCs w:val="28"/>
        </w:rPr>
        <w:t xml:space="preserve"> is a response from my employer, stating his appreciation on my acknowledgment regarding the schools wellbeing </w:t>
      </w:r>
      <w:r w:rsidR="00BB1BB0">
        <w:rPr>
          <w:sz w:val="28"/>
          <w:szCs w:val="28"/>
        </w:rPr>
        <w:t xml:space="preserve">and need for improvements.  All discussed in my report above is true. </w:t>
      </w: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r>
        <w:rPr>
          <w:rFonts w:ascii="Calibri" w:hAnsi="Calibri" w:cs="Segoe UI"/>
          <w:color w:val="000000"/>
          <w:sz w:val="28"/>
          <w:szCs w:val="28"/>
        </w:rP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35pt;height:49.45pt" o:ole="">
            <v:imagedata r:id="rId18" o:title=""/>
          </v:shape>
          <o:OLEObject Type="Embed" ProgID="Word.Document.8" ShapeID="_x0000_i1025" DrawAspect="Icon" ObjectID="_1618766849" r:id="rId19">
            <o:FieldCodes>\s</o:FieldCodes>
          </o:OLEObject>
        </w:object>
      </w: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Default="00C409AB">
      <w:pPr>
        <w:rPr>
          <w:rFonts w:ascii="Calibri" w:hAnsi="Calibri" w:cs="Segoe UI"/>
          <w:color w:val="000000"/>
          <w:sz w:val="28"/>
          <w:szCs w:val="28"/>
        </w:rPr>
      </w:pPr>
    </w:p>
    <w:p w:rsidR="00C409AB" w:rsidRPr="00C409AB" w:rsidRDefault="00C409AB">
      <w:pPr>
        <w:rPr>
          <w:sz w:val="32"/>
          <w:szCs w:val="32"/>
        </w:rPr>
      </w:pPr>
    </w:p>
    <w:p w:rsidR="0023724A" w:rsidRPr="009C3D7C" w:rsidRDefault="0023724A">
      <w:pPr>
        <w:rPr>
          <w:sz w:val="28"/>
          <w:szCs w:val="28"/>
        </w:rPr>
      </w:pPr>
    </w:p>
    <w:p w:rsidR="00C377B2" w:rsidRPr="00780EF5" w:rsidRDefault="00C377B2" w:rsidP="00780EF5">
      <w:pPr>
        <w:rPr>
          <w:sz w:val="32"/>
          <w:szCs w:val="32"/>
        </w:rPr>
      </w:pPr>
    </w:p>
    <w:sectPr w:rsidR="00C377B2" w:rsidRPr="00780EF5" w:rsidSect="00611908">
      <w:footerReference w:type="default" r:id="rId2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81D" w:rsidRDefault="009A381D" w:rsidP="009A381D">
      <w:pPr>
        <w:spacing w:after="0" w:line="240" w:lineRule="auto"/>
      </w:pPr>
      <w:r>
        <w:separator/>
      </w:r>
    </w:p>
  </w:endnote>
  <w:endnote w:type="continuationSeparator" w:id="0">
    <w:p w:rsidR="009A381D" w:rsidRDefault="009A381D" w:rsidP="009A3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4956484"/>
      <w:docPartObj>
        <w:docPartGallery w:val="Page Numbers (Bottom of Page)"/>
        <w:docPartUnique/>
      </w:docPartObj>
    </w:sdtPr>
    <w:sdtEndPr>
      <w:rPr>
        <w:noProof/>
      </w:rPr>
    </w:sdtEndPr>
    <w:sdtContent>
      <w:p w:rsidR="00465495" w:rsidRDefault="00465495">
        <w:pPr>
          <w:pStyle w:val="Footer"/>
          <w:jc w:val="right"/>
        </w:pPr>
        <w:r>
          <w:fldChar w:fldCharType="begin"/>
        </w:r>
        <w:r>
          <w:instrText xml:space="preserve"> PAGE   \* MERGEFORMAT </w:instrText>
        </w:r>
        <w:r>
          <w:fldChar w:fldCharType="separate"/>
        </w:r>
        <w:r w:rsidR="00333F88">
          <w:rPr>
            <w:noProof/>
          </w:rPr>
          <w:t>14</w:t>
        </w:r>
        <w:r>
          <w:rPr>
            <w:noProof/>
          </w:rPr>
          <w:fldChar w:fldCharType="end"/>
        </w:r>
      </w:p>
    </w:sdtContent>
  </w:sdt>
  <w:p w:rsidR="005845A9" w:rsidRDefault="005845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81D" w:rsidRDefault="009A381D" w:rsidP="009A381D">
      <w:pPr>
        <w:spacing w:after="0" w:line="240" w:lineRule="auto"/>
      </w:pPr>
      <w:r>
        <w:separator/>
      </w:r>
    </w:p>
  </w:footnote>
  <w:footnote w:type="continuationSeparator" w:id="0">
    <w:p w:rsidR="009A381D" w:rsidRDefault="009A381D" w:rsidP="009A38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B1A"/>
    <w:rsid w:val="000445B1"/>
    <w:rsid w:val="00051FB6"/>
    <w:rsid w:val="00070B56"/>
    <w:rsid w:val="00080EF3"/>
    <w:rsid w:val="000B5580"/>
    <w:rsid w:val="000C6CE8"/>
    <w:rsid w:val="000D23C1"/>
    <w:rsid w:val="000F0A72"/>
    <w:rsid w:val="000F0FE5"/>
    <w:rsid w:val="000F2894"/>
    <w:rsid w:val="000F2D65"/>
    <w:rsid w:val="00117D1F"/>
    <w:rsid w:val="00144350"/>
    <w:rsid w:val="00144376"/>
    <w:rsid w:val="0014513C"/>
    <w:rsid w:val="00151B06"/>
    <w:rsid w:val="00153A1E"/>
    <w:rsid w:val="00157590"/>
    <w:rsid w:val="0017270C"/>
    <w:rsid w:val="0017318F"/>
    <w:rsid w:val="001D239D"/>
    <w:rsid w:val="001F6202"/>
    <w:rsid w:val="002271EA"/>
    <w:rsid w:val="00227E0D"/>
    <w:rsid w:val="0023505E"/>
    <w:rsid w:val="0023724A"/>
    <w:rsid w:val="00264B3F"/>
    <w:rsid w:val="00266269"/>
    <w:rsid w:val="00282B7D"/>
    <w:rsid w:val="00292A05"/>
    <w:rsid w:val="002931FD"/>
    <w:rsid w:val="002B3679"/>
    <w:rsid w:val="002E50FE"/>
    <w:rsid w:val="002F4B7C"/>
    <w:rsid w:val="002F685F"/>
    <w:rsid w:val="003121D1"/>
    <w:rsid w:val="0032609C"/>
    <w:rsid w:val="00333F88"/>
    <w:rsid w:val="00350969"/>
    <w:rsid w:val="00354593"/>
    <w:rsid w:val="003846B4"/>
    <w:rsid w:val="00390B3F"/>
    <w:rsid w:val="003A1CAE"/>
    <w:rsid w:val="003A27DC"/>
    <w:rsid w:val="003A40C9"/>
    <w:rsid w:val="003B0883"/>
    <w:rsid w:val="003B6D1C"/>
    <w:rsid w:val="003B6E07"/>
    <w:rsid w:val="003C6236"/>
    <w:rsid w:val="003D294B"/>
    <w:rsid w:val="003D7557"/>
    <w:rsid w:val="003D7BB5"/>
    <w:rsid w:val="003E11C8"/>
    <w:rsid w:val="003F0988"/>
    <w:rsid w:val="003F2CBF"/>
    <w:rsid w:val="003F6577"/>
    <w:rsid w:val="00412209"/>
    <w:rsid w:val="0044321C"/>
    <w:rsid w:val="00453289"/>
    <w:rsid w:val="00461529"/>
    <w:rsid w:val="00461B01"/>
    <w:rsid w:val="00465495"/>
    <w:rsid w:val="0049469F"/>
    <w:rsid w:val="004A31D1"/>
    <w:rsid w:val="004A4D4B"/>
    <w:rsid w:val="004B31FF"/>
    <w:rsid w:val="004B37EE"/>
    <w:rsid w:val="004C08C3"/>
    <w:rsid w:val="004C1DEB"/>
    <w:rsid w:val="005003FB"/>
    <w:rsid w:val="00506152"/>
    <w:rsid w:val="0054149B"/>
    <w:rsid w:val="005534AF"/>
    <w:rsid w:val="0056781A"/>
    <w:rsid w:val="005845A9"/>
    <w:rsid w:val="005869B5"/>
    <w:rsid w:val="00593239"/>
    <w:rsid w:val="005A55BA"/>
    <w:rsid w:val="005B0F3F"/>
    <w:rsid w:val="005B5131"/>
    <w:rsid w:val="005D3639"/>
    <w:rsid w:val="005E3DDE"/>
    <w:rsid w:val="00611908"/>
    <w:rsid w:val="006171F6"/>
    <w:rsid w:val="006359A6"/>
    <w:rsid w:val="00646A24"/>
    <w:rsid w:val="00651C8D"/>
    <w:rsid w:val="00675097"/>
    <w:rsid w:val="00686CBA"/>
    <w:rsid w:val="006C328F"/>
    <w:rsid w:val="006D6E48"/>
    <w:rsid w:val="006E69D7"/>
    <w:rsid w:val="00703C80"/>
    <w:rsid w:val="00713B1A"/>
    <w:rsid w:val="00723765"/>
    <w:rsid w:val="00744E3C"/>
    <w:rsid w:val="00765B5C"/>
    <w:rsid w:val="00780EF5"/>
    <w:rsid w:val="00785397"/>
    <w:rsid w:val="00790747"/>
    <w:rsid w:val="007A163E"/>
    <w:rsid w:val="007A252F"/>
    <w:rsid w:val="007A3809"/>
    <w:rsid w:val="007B1731"/>
    <w:rsid w:val="007C3823"/>
    <w:rsid w:val="007D08FB"/>
    <w:rsid w:val="007F05FD"/>
    <w:rsid w:val="0082296E"/>
    <w:rsid w:val="008245B8"/>
    <w:rsid w:val="00826FB8"/>
    <w:rsid w:val="008401F3"/>
    <w:rsid w:val="00860C99"/>
    <w:rsid w:val="00871688"/>
    <w:rsid w:val="008A184E"/>
    <w:rsid w:val="008B5D35"/>
    <w:rsid w:val="008F4239"/>
    <w:rsid w:val="00902327"/>
    <w:rsid w:val="0094151D"/>
    <w:rsid w:val="00945C4C"/>
    <w:rsid w:val="00973E2A"/>
    <w:rsid w:val="009907CB"/>
    <w:rsid w:val="00993682"/>
    <w:rsid w:val="009A381D"/>
    <w:rsid w:val="009A4960"/>
    <w:rsid w:val="009C3D7C"/>
    <w:rsid w:val="009C6005"/>
    <w:rsid w:val="009F7F1D"/>
    <w:rsid w:val="00A01CC9"/>
    <w:rsid w:val="00A044D5"/>
    <w:rsid w:val="00A1212B"/>
    <w:rsid w:val="00A33E9C"/>
    <w:rsid w:val="00A368E9"/>
    <w:rsid w:val="00A427DB"/>
    <w:rsid w:val="00A430D8"/>
    <w:rsid w:val="00A663F8"/>
    <w:rsid w:val="00AB32C2"/>
    <w:rsid w:val="00AC2995"/>
    <w:rsid w:val="00AC4920"/>
    <w:rsid w:val="00AF1D43"/>
    <w:rsid w:val="00B1466C"/>
    <w:rsid w:val="00B2009D"/>
    <w:rsid w:val="00B21874"/>
    <w:rsid w:val="00B274EC"/>
    <w:rsid w:val="00B45058"/>
    <w:rsid w:val="00B67540"/>
    <w:rsid w:val="00B96BBC"/>
    <w:rsid w:val="00BA41D3"/>
    <w:rsid w:val="00BB1BB0"/>
    <w:rsid w:val="00BD1AEB"/>
    <w:rsid w:val="00BD49CE"/>
    <w:rsid w:val="00BF0C00"/>
    <w:rsid w:val="00BF6EF7"/>
    <w:rsid w:val="00C160A7"/>
    <w:rsid w:val="00C25ED9"/>
    <w:rsid w:val="00C377B2"/>
    <w:rsid w:val="00C409AB"/>
    <w:rsid w:val="00C4400F"/>
    <w:rsid w:val="00C51613"/>
    <w:rsid w:val="00C55A82"/>
    <w:rsid w:val="00C56C70"/>
    <w:rsid w:val="00C60E30"/>
    <w:rsid w:val="00C662E2"/>
    <w:rsid w:val="00C744B8"/>
    <w:rsid w:val="00C74813"/>
    <w:rsid w:val="00C82598"/>
    <w:rsid w:val="00CB028F"/>
    <w:rsid w:val="00CB3F52"/>
    <w:rsid w:val="00CD0B5D"/>
    <w:rsid w:val="00CD3B14"/>
    <w:rsid w:val="00D01DBF"/>
    <w:rsid w:val="00D34DAE"/>
    <w:rsid w:val="00D45A21"/>
    <w:rsid w:val="00D91877"/>
    <w:rsid w:val="00DA31CC"/>
    <w:rsid w:val="00DA5F38"/>
    <w:rsid w:val="00DA6812"/>
    <w:rsid w:val="00DB3716"/>
    <w:rsid w:val="00DB6CE1"/>
    <w:rsid w:val="00DC0B20"/>
    <w:rsid w:val="00DD3AC9"/>
    <w:rsid w:val="00DD4A8C"/>
    <w:rsid w:val="00DF625D"/>
    <w:rsid w:val="00E00612"/>
    <w:rsid w:val="00E21F2E"/>
    <w:rsid w:val="00E220DC"/>
    <w:rsid w:val="00E34C15"/>
    <w:rsid w:val="00E556C3"/>
    <w:rsid w:val="00E80648"/>
    <w:rsid w:val="00E90A9D"/>
    <w:rsid w:val="00EA12B0"/>
    <w:rsid w:val="00EB626B"/>
    <w:rsid w:val="00EB64BE"/>
    <w:rsid w:val="00EE0D3D"/>
    <w:rsid w:val="00EE705F"/>
    <w:rsid w:val="00EF4EC2"/>
    <w:rsid w:val="00F12C37"/>
    <w:rsid w:val="00F228AA"/>
    <w:rsid w:val="00F27557"/>
    <w:rsid w:val="00F514CF"/>
    <w:rsid w:val="00F9016C"/>
    <w:rsid w:val="00FB7E1A"/>
    <w:rsid w:val="00FC4691"/>
    <w:rsid w:val="00FE0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09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409A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755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27557"/>
    <w:rPr>
      <w:rFonts w:eastAsiaTheme="minorEastAsia"/>
      <w:lang w:val="en-US" w:eastAsia="ja-JP"/>
    </w:rPr>
  </w:style>
  <w:style w:type="paragraph" w:styleId="BalloonText">
    <w:name w:val="Balloon Text"/>
    <w:basedOn w:val="Normal"/>
    <w:link w:val="BalloonTextChar"/>
    <w:uiPriority w:val="99"/>
    <w:semiHidden/>
    <w:unhideWhenUsed/>
    <w:rsid w:val="00F275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557"/>
    <w:rPr>
      <w:rFonts w:ascii="Tahoma" w:hAnsi="Tahoma" w:cs="Tahoma"/>
      <w:sz w:val="16"/>
      <w:szCs w:val="16"/>
    </w:rPr>
  </w:style>
  <w:style w:type="paragraph" w:styleId="Header">
    <w:name w:val="header"/>
    <w:basedOn w:val="Normal"/>
    <w:link w:val="HeaderChar"/>
    <w:uiPriority w:val="99"/>
    <w:unhideWhenUsed/>
    <w:rsid w:val="009A3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81D"/>
  </w:style>
  <w:style w:type="paragraph" w:styleId="Footer">
    <w:name w:val="footer"/>
    <w:basedOn w:val="Normal"/>
    <w:link w:val="FooterChar"/>
    <w:uiPriority w:val="99"/>
    <w:unhideWhenUsed/>
    <w:rsid w:val="009A3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81D"/>
  </w:style>
  <w:style w:type="character" w:styleId="Hyperlink">
    <w:name w:val="Hyperlink"/>
    <w:basedOn w:val="DefaultParagraphFont"/>
    <w:uiPriority w:val="99"/>
    <w:unhideWhenUsed/>
    <w:rsid w:val="00703C80"/>
    <w:rPr>
      <w:color w:val="0000FF" w:themeColor="hyperlink"/>
      <w:u w:val="single"/>
    </w:rPr>
  </w:style>
  <w:style w:type="character" w:customStyle="1" w:styleId="Heading1Char">
    <w:name w:val="Heading 1 Char"/>
    <w:basedOn w:val="DefaultParagraphFont"/>
    <w:link w:val="Heading1"/>
    <w:uiPriority w:val="9"/>
    <w:rsid w:val="00C409A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409A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09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409A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755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27557"/>
    <w:rPr>
      <w:rFonts w:eastAsiaTheme="minorEastAsia"/>
      <w:lang w:val="en-US" w:eastAsia="ja-JP"/>
    </w:rPr>
  </w:style>
  <w:style w:type="paragraph" w:styleId="BalloonText">
    <w:name w:val="Balloon Text"/>
    <w:basedOn w:val="Normal"/>
    <w:link w:val="BalloonTextChar"/>
    <w:uiPriority w:val="99"/>
    <w:semiHidden/>
    <w:unhideWhenUsed/>
    <w:rsid w:val="00F275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557"/>
    <w:rPr>
      <w:rFonts w:ascii="Tahoma" w:hAnsi="Tahoma" w:cs="Tahoma"/>
      <w:sz w:val="16"/>
      <w:szCs w:val="16"/>
    </w:rPr>
  </w:style>
  <w:style w:type="paragraph" w:styleId="Header">
    <w:name w:val="header"/>
    <w:basedOn w:val="Normal"/>
    <w:link w:val="HeaderChar"/>
    <w:uiPriority w:val="99"/>
    <w:unhideWhenUsed/>
    <w:rsid w:val="009A3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81D"/>
  </w:style>
  <w:style w:type="paragraph" w:styleId="Footer">
    <w:name w:val="footer"/>
    <w:basedOn w:val="Normal"/>
    <w:link w:val="FooterChar"/>
    <w:uiPriority w:val="99"/>
    <w:unhideWhenUsed/>
    <w:rsid w:val="009A3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81D"/>
  </w:style>
  <w:style w:type="character" w:styleId="Hyperlink">
    <w:name w:val="Hyperlink"/>
    <w:basedOn w:val="DefaultParagraphFont"/>
    <w:uiPriority w:val="99"/>
    <w:unhideWhenUsed/>
    <w:rsid w:val="00703C80"/>
    <w:rPr>
      <w:color w:val="0000FF" w:themeColor="hyperlink"/>
      <w:u w:val="single"/>
    </w:rPr>
  </w:style>
  <w:style w:type="character" w:customStyle="1" w:styleId="Heading1Char">
    <w:name w:val="Heading 1 Char"/>
    <w:basedOn w:val="DefaultParagraphFont"/>
    <w:link w:val="Heading1"/>
    <w:uiPriority w:val="9"/>
    <w:rsid w:val="00C409A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409A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221492">
      <w:bodyDiv w:val="1"/>
      <w:marLeft w:val="0"/>
      <w:marRight w:val="0"/>
      <w:marTop w:val="0"/>
      <w:marBottom w:val="0"/>
      <w:divBdr>
        <w:top w:val="none" w:sz="0" w:space="0" w:color="auto"/>
        <w:left w:val="none" w:sz="0" w:space="0" w:color="auto"/>
        <w:bottom w:val="none" w:sz="0" w:space="0" w:color="auto"/>
        <w:right w:val="none" w:sz="0" w:space="0" w:color="auto"/>
      </w:divBdr>
      <w:divsChild>
        <w:div w:id="2068648826">
          <w:marLeft w:val="0"/>
          <w:marRight w:val="0"/>
          <w:marTop w:val="0"/>
          <w:marBottom w:val="0"/>
          <w:divBdr>
            <w:top w:val="none" w:sz="0" w:space="0" w:color="auto"/>
            <w:left w:val="none" w:sz="0" w:space="0" w:color="auto"/>
            <w:bottom w:val="none" w:sz="0" w:space="0" w:color="auto"/>
            <w:right w:val="none" w:sz="0" w:space="0" w:color="auto"/>
          </w:divBdr>
          <w:divsChild>
            <w:div w:id="1846896197">
              <w:marLeft w:val="0"/>
              <w:marRight w:val="0"/>
              <w:marTop w:val="0"/>
              <w:marBottom w:val="0"/>
              <w:divBdr>
                <w:top w:val="none" w:sz="0" w:space="0" w:color="auto"/>
                <w:left w:val="none" w:sz="0" w:space="0" w:color="auto"/>
                <w:bottom w:val="none" w:sz="0" w:space="0" w:color="auto"/>
                <w:right w:val="none" w:sz="0" w:space="0" w:color="auto"/>
              </w:divBdr>
              <w:divsChild>
                <w:div w:id="229510301">
                  <w:marLeft w:val="0"/>
                  <w:marRight w:val="0"/>
                  <w:marTop w:val="0"/>
                  <w:marBottom w:val="0"/>
                  <w:divBdr>
                    <w:top w:val="none" w:sz="0" w:space="0" w:color="auto"/>
                    <w:left w:val="none" w:sz="0" w:space="0" w:color="auto"/>
                    <w:bottom w:val="none" w:sz="0" w:space="0" w:color="auto"/>
                    <w:right w:val="none" w:sz="0" w:space="0" w:color="auto"/>
                  </w:divBdr>
                  <w:divsChild>
                    <w:div w:id="1553077156">
                      <w:marLeft w:val="0"/>
                      <w:marRight w:val="0"/>
                      <w:marTop w:val="0"/>
                      <w:marBottom w:val="0"/>
                      <w:divBdr>
                        <w:top w:val="none" w:sz="0" w:space="0" w:color="auto"/>
                        <w:left w:val="none" w:sz="0" w:space="0" w:color="auto"/>
                        <w:bottom w:val="none" w:sz="0" w:space="0" w:color="auto"/>
                        <w:right w:val="none" w:sz="0" w:space="0" w:color="auto"/>
                      </w:divBdr>
                      <w:divsChild>
                        <w:div w:id="47194150">
                          <w:marLeft w:val="0"/>
                          <w:marRight w:val="0"/>
                          <w:marTop w:val="0"/>
                          <w:marBottom w:val="0"/>
                          <w:divBdr>
                            <w:top w:val="none" w:sz="0" w:space="0" w:color="auto"/>
                            <w:left w:val="none" w:sz="0" w:space="0" w:color="auto"/>
                            <w:bottom w:val="none" w:sz="0" w:space="0" w:color="auto"/>
                            <w:right w:val="none" w:sz="0" w:space="0" w:color="auto"/>
                          </w:divBdr>
                          <w:divsChild>
                            <w:div w:id="555513437">
                              <w:marLeft w:val="0"/>
                              <w:marRight w:val="0"/>
                              <w:marTop w:val="0"/>
                              <w:marBottom w:val="0"/>
                              <w:divBdr>
                                <w:top w:val="none" w:sz="0" w:space="0" w:color="auto"/>
                                <w:left w:val="none" w:sz="0" w:space="0" w:color="auto"/>
                                <w:bottom w:val="none" w:sz="0" w:space="0" w:color="auto"/>
                                <w:right w:val="none" w:sz="0" w:space="0" w:color="auto"/>
                              </w:divBdr>
                              <w:divsChild>
                                <w:div w:id="649940695">
                                  <w:marLeft w:val="0"/>
                                  <w:marRight w:val="0"/>
                                  <w:marTop w:val="0"/>
                                  <w:marBottom w:val="0"/>
                                  <w:divBdr>
                                    <w:top w:val="none" w:sz="0" w:space="0" w:color="auto"/>
                                    <w:left w:val="none" w:sz="0" w:space="0" w:color="auto"/>
                                    <w:bottom w:val="none" w:sz="0" w:space="0" w:color="auto"/>
                                    <w:right w:val="none" w:sz="0" w:space="0" w:color="auto"/>
                                  </w:divBdr>
                                  <w:divsChild>
                                    <w:div w:id="1789855198">
                                      <w:marLeft w:val="0"/>
                                      <w:marRight w:val="0"/>
                                      <w:marTop w:val="0"/>
                                      <w:marBottom w:val="0"/>
                                      <w:divBdr>
                                        <w:top w:val="none" w:sz="0" w:space="0" w:color="auto"/>
                                        <w:left w:val="none" w:sz="0" w:space="0" w:color="auto"/>
                                        <w:bottom w:val="none" w:sz="0" w:space="0" w:color="auto"/>
                                        <w:right w:val="none" w:sz="0" w:space="0" w:color="auto"/>
                                      </w:divBdr>
                                      <w:divsChild>
                                        <w:div w:id="1814827282">
                                          <w:marLeft w:val="0"/>
                                          <w:marRight w:val="0"/>
                                          <w:marTop w:val="0"/>
                                          <w:marBottom w:val="0"/>
                                          <w:divBdr>
                                            <w:top w:val="none" w:sz="0" w:space="0" w:color="auto"/>
                                            <w:left w:val="none" w:sz="0" w:space="0" w:color="auto"/>
                                            <w:bottom w:val="none" w:sz="0" w:space="0" w:color="auto"/>
                                            <w:right w:val="none" w:sz="0" w:space="0" w:color="auto"/>
                                          </w:divBdr>
                                          <w:divsChild>
                                            <w:div w:id="731735667">
                                              <w:marLeft w:val="0"/>
                                              <w:marRight w:val="0"/>
                                              <w:marTop w:val="0"/>
                                              <w:marBottom w:val="0"/>
                                              <w:divBdr>
                                                <w:top w:val="none" w:sz="0" w:space="0" w:color="auto"/>
                                                <w:left w:val="none" w:sz="0" w:space="0" w:color="auto"/>
                                                <w:bottom w:val="none" w:sz="0" w:space="0" w:color="auto"/>
                                                <w:right w:val="none" w:sz="0" w:space="0" w:color="auto"/>
                                              </w:divBdr>
                                              <w:divsChild>
                                                <w:div w:id="1761676100">
                                                  <w:marLeft w:val="0"/>
                                                  <w:marRight w:val="0"/>
                                                  <w:marTop w:val="0"/>
                                                  <w:marBottom w:val="0"/>
                                                  <w:divBdr>
                                                    <w:top w:val="none" w:sz="0" w:space="0" w:color="auto"/>
                                                    <w:left w:val="none" w:sz="0" w:space="0" w:color="auto"/>
                                                    <w:bottom w:val="none" w:sz="0" w:space="0" w:color="auto"/>
                                                    <w:right w:val="none" w:sz="0" w:space="0" w:color="auto"/>
                                                  </w:divBdr>
                                                  <w:divsChild>
                                                    <w:div w:id="349573411">
                                                      <w:marLeft w:val="0"/>
                                                      <w:marRight w:val="0"/>
                                                      <w:marTop w:val="0"/>
                                                      <w:marBottom w:val="0"/>
                                                      <w:divBdr>
                                                        <w:top w:val="none" w:sz="0" w:space="0" w:color="auto"/>
                                                        <w:left w:val="none" w:sz="0" w:space="0" w:color="auto"/>
                                                        <w:bottom w:val="none" w:sz="0" w:space="0" w:color="auto"/>
                                                        <w:right w:val="none" w:sz="0" w:space="0" w:color="auto"/>
                                                      </w:divBdr>
                                                      <w:divsChild>
                                                        <w:div w:id="666057469">
                                                          <w:marLeft w:val="0"/>
                                                          <w:marRight w:val="0"/>
                                                          <w:marTop w:val="0"/>
                                                          <w:marBottom w:val="0"/>
                                                          <w:divBdr>
                                                            <w:top w:val="none" w:sz="0" w:space="0" w:color="auto"/>
                                                            <w:left w:val="none" w:sz="0" w:space="0" w:color="auto"/>
                                                            <w:bottom w:val="none" w:sz="0" w:space="0" w:color="auto"/>
                                                            <w:right w:val="none" w:sz="0" w:space="0" w:color="auto"/>
                                                          </w:divBdr>
                                                          <w:divsChild>
                                                            <w:div w:id="1262183088">
                                                              <w:marLeft w:val="0"/>
                                                              <w:marRight w:val="0"/>
                                                              <w:marTop w:val="0"/>
                                                              <w:marBottom w:val="0"/>
                                                              <w:divBdr>
                                                                <w:top w:val="none" w:sz="0" w:space="0" w:color="auto"/>
                                                                <w:left w:val="none" w:sz="0" w:space="0" w:color="auto"/>
                                                                <w:bottom w:val="none" w:sz="0" w:space="0" w:color="auto"/>
                                                                <w:right w:val="none" w:sz="0" w:space="0" w:color="auto"/>
                                                              </w:divBdr>
                                                              <w:divsChild>
                                                                <w:div w:id="311720453">
                                                                  <w:marLeft w:val="0"/>
                                                                  <w:marRight w:val="0"/>
                                                                  <w:marTop w:val="0"/>
                                                                  <w:marBottom w:val="0"/>
                                                                  <w:divBdr>
                                                                    <w:top w:val="none" w:sz="0" w:space="0" w:color="auto"/>
                                                                    <w:left w:val="none" w:sz="0" w:space="0" w:color="auto"/>
                                                                    <w:bottom w:val="none" w:sz="0" w:space="0" w:color="auto"/>
                                                                    <w:right w:val="none" w:sz="0" w:space="0" w:color="auto"/>
                                                                  </w:divBdr>
                                                                  <w:divsChild>
                                                                    <w:div w:id="1504324108">
                                                                      <w:marLeft w:val="0"/>
                                                                      <w:marRight w:val="0"/>
                                                                      <w:marTop w:val="0"/>
                                                                      <w:marBottom w:val="0"/>
                                                                      <w:divBdr>
                                                                        <w:top w:val="none" w:sz="0" w:space="0" w:color="auto"/>
                                                                        <w:left w:val="none" w:sz="0" w:space="0" w:color="auto"/>
                                                                        <w:bottom w:val="none" w:sz="0" w:space="0" w:color="auto"/>
                                                                        <w:right w:val="none" w:sz="0" w:space="0" w:color="auto"/>
                                                                      </w:divBdr>
                                                                      <w:divsChild>
                                                                        <w:div w:id="57094930">
                                                                          <w:marLeft w:val="0"/>
                                                                          <w:marRight w:val="0"/>
                                                                          <w:marTop w:val="0"/>
                                                                          <w:marBottom w:val="0"/>
                                                                          <w:divBdr>
                                                                            <w:top w:val="none" w:sz="0" w:space="0" w:color="auto"/>
                                                                            <w:left w:val="none" w:sz="0" w:space="0" w:color="auto"/>
                                                                            <w:bottom w:val="none" w:sz="0" w:space="0" w:color="auto"/>
                                                                            <w:right w:val="none" w:sz="0" w:space="0" w:color="auto"/>
                                                                          </w:divBdr>
                                                                          <w:divsChild>
                                                                            <w:div w:id="1973633429">
                                                                              <w:marLeft w:val="0"/>
                                                                              <w:marRight w:val="0"/>
                                                                              <w:marTop w:val="0"/>
                                                                              <w:marBottom w:val="0"/>
                                                                              <w:divBdr>
                                                                                <w:top w:val="none" w:sz="0" w:space="0" w:color="auto"/>
                                                                                <w:left w:val="none" w:sz="0" w:space="0" w:color="auto"/>
                                                                                <w:bottom w:val="none" w:sz="0" w:space="0" w:color="auto"/>
                                                                                <w:right w:val="none" w:sz="0" w:space="0" w:color="auto"/>
                                                                              </w:divBdr>
                                                                              <w:divsChild>
                                                                                <w:div w:id="1831942741">
                                                                                  <w:marLeft w:val="0"/>
                                                                                  <w:marRight w:val="0"/>
                                                                                  <w:marTop w:val="0"/>
                                                                                  <w:marBottom w:val="0"/>
                                                                                  <w:divBdr>
                                                                                    <w:top w:val="none" w:sz="0" w:space="0" w:color="auto"/>
                                                                                    <w:left w:val="none" w:sz="0" w:space="0" w:color="auto"/>
                                                                                    <w:bottom w:val="none" w:sz="0" w:space="0" w:color="auto"/>
                                                                                    <w:right w:val="none" w:sz="0" w:space="0" w:color="auto"/>
                                                                                  </w:divBdr>
                                                                                  <w:divsChild>
                                                                                    <w:div w:id="820073814">
                                                                                      <w:marLeft w:val="0"/>
                                                                                      <w:marRight w:val="0"/>
                                                                                      <w:marTop w:val="0"/>
                                                                                      <w:marBottom w:val="0"/>
                                                                                      <w:divBdr>
                                                                                        <w:top w:val="none" w:sz="0" w:space="0" w:color="auto"/>
                                                                                        <w:left w:val="none" w:sz="0" w:space="0" w:color="auto"/>
                                                                                        <w:bottom w:val="none" w:sz="0" w:space="0" w:color="auto"/>
                                                                                        <w:right w:val="none" w:sz="0" w:space="0" w:color="auto"/>
                                                                                      </w:divBdr>
                                                                                      <w:divsChild>
                                                                                        <w:div w:id="239170439">
                                                                                          <w:marLeft w:val="0"/>
                                                                                          <w:marRight w:val="0"/>
                                                                                          <w:marTop w:val="0"/>
                                                                                          <w:marBottom w:val="0"/>
                                                                                          <w:divBdr>
                                                                                            <w:top w:val="none" w:sz="0" w:space="0" w:color="auto"/>
                                                                                            <w:left w:val="none" w:sz="0" w:space="0" w:color="auto"/>
                                                                                            <w:bottom w:val="none" w:sz="0" w:space="0" w:color="auto"/>
                                                                                            <w:right w:val="none" w:sz="0" w:space="0" w:color="auto"/>
                                                                                          </w:divBdr>
                                                                                          <w:divsChild>
                                                                                            <w:div w:id="2056809039">
                                                                                              <w:marLeft w:val="0"/>
                                                                                              <w:marRight w:val="0"/>
                                                                                              <w:marTop w:val="0"/>
                                                                                              <w:marBottom w:val="0"/>
                                                                                              <w:divBdr>
                                                                                                <w:top w:val="none" w:sz="0" w:space="0" w:color="auto"/>
                                                                                                <w:left w:val="none" w:sz="0" w:space="0" w:color="auto"/>
                                                                                                <w:bottom w:val="none" w:sz="0" w:space="0" w:color="auto"/>
                                                                                                <w:right w:val="none" w:sz="0" w:space="0" w:color="auto"/>
                                                                                              </w:divBdr>
                                                                                              <w:divsChild>
                                                                                                <w:div w:id="2140225026">
                                                                                                  <w:marLeft w:val="0"/>
                                                                                                  <w:marRight w:val="0"/>
                                                                                                  <w:marTop w:val="0"/>
                                                                                                  <w:marBottom w:val="0"/>
                                                                                                  <w:divBdr>
                                                                                                    <w:top w:val="none" w:sz="0" w:space="0" w:color="auto"/>
                                                                                                    <w:left w:val="none" w:sz="0" w:space="0" w:color="auto"/>
                                                                                                    <w:bottom w:val="none" w:sz="0" w:space="0" w:color="auto"/>
                                                                                                    <w:right w:val="none" w:sz="0" w:space="0" w:color="auto"/>
                                                                                                  </w:divBdr>
                                                                                                  <w:divsChild>
                                                                                                    <w:div w:id="205724734">
                                                                                                      <w:marLeft w:val="450"/>
                                                                                                      <w:marRight w:val="450"/>
                                                                                                      <w:marTop w:val="150"/>
                                                                                                      <w:marBottom w:val="150"/>
                                                                                                      <w:divBdr>
                                                                                                        <w:top w:val="none" w:sz="0" w:space="0" w:color="auto"/>
                                                                                                        <w:left w:val="none" w:sz="0" w:space="0" w:color="auto"/>
                                                                                                        <w:bottom w:val="none" w:sz="0" w:space="0" w:color="auto"/>
                                                                                                        <w:right w:val="none" w:sz="0" w:space="0" w:color="auto"/>
                                                                                                      </w:divBdr>
                                                                                                      <w:divsChild>
                                                                                                        <w:div w:id="1893030555">
                                                                                                          <w:marLeft w:val="0"/>
                                                                                                          <w:marRight w:val="0"/>
                                                                                                          <w:marTop w:val="0"/>
                                                                                                          <w:marBottom w:val="300"/>
                                                                                                          <w:divBdr>
                                                                                                            <w:top w:val="none" w:sz="0" w:space="0" w:color="auto"/>
                                                                                                            <w:left w:val="none" w:sz="0" w:space="0" w:color="auto"/>
                                                                                                            <w:bottom w:val="single" w:sz="12" w:space="4" w:color="CCCCCC"/>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7995130">
      <w:bodyDiv w:val="1"/>
      <w:marLeft w:val="0"/>
      <w:marRight w:val="0"/>
      <w:marTop w:val="0"/>
      <w:marBottom w:val="0"/>
      <w:divBdr>
        <w:top w:val="none" w:sz="0" w:space="0" w:color="auto"/>
        <w:left w:val="none" w:sz="0" w:space="0" w:color="auto"/>
        <w:bottom w:val="none" w:sz="0" w:space="0" w:color="auto"/>
        <w:right w:val="none" w:sz="0" w:space="0" w:color="auto"/>
      </w:divBdr>
      <w:divsChild>
        <w:div w:id="988290355">
          <w:marLeft w:val="0"/>
          <w:marRight w:val="0"/>
          <w:marTop w:val="0"/>
          <w:marBottom w:val="0"/>
          <w:divBdr>
            <w:top w:val="none" w:sz="0" w:space="0" w:color="auto"/>
            <w:left w:val="none" w:sz="0" w:space="0" w:color="auto"/>
            <w:bottom w:val="none" w:sz="0" w:space="0" w:color="auto"/>
            <w:right w:val="none" w:sz="0" w:space="0" w:color="auto"/>
          </w:divBdr>
          <w:divsChild>
            <w:div w:id="1873884505">
              <w:marLeft w:val="0"/>
              <w:marRight w:val="0"/>
              <w:marTop w:val="0"/>
              <w:marBottom w:val="0"/>
              <w:divBdr>
                <w:top w:val="none" w:sz="0" w:space="0" w:color="auto"/>
                <w:left w:val="none" w:sz="0" w:space="0" w:color="auto"/>
                <w:bottom w:val="none" w:sz="0" w:space="0" w:color="auto"/>
                <w:right w:val="none" w:sz="0" w:space="0" w:color="auto"/>
              </w:divBdr>
              <w:divsChild>
                <w:div w:id="1995403191">
                  <w:marLeft w:val="0"/>
                  <w:marRight w:val="0"/>
                  <w:marTop w:val="0"/>
                  <w:marBottom w:val="0"/>
                  <w:divBdr>
                    <w:top w:val="none" w:sz="0" w:space="0" w:color="auto"/>
                    <w:left w:val="none" w:sz="0" w:space="0" w:color="auto"/>
                    <w:bottom w:val="none" w:sz="0" w:space="0" w:color="auto"/>
                    <w:right w:val="none" w:sz="0" w:space="0" w:color="auto"/>
                  </w:divBdr>
                  <w:divsChild>
                    <w:div w:id="1732120050">
                      <w:marLeft w:val="0"/>
                      <w:marRight w:val="0"/>
                      <w:marTop w:val="0"/>
                      <w:marBottom w:val="0"/>
                      <w:divBdr>
                        <w:top w:val="none" w:sz="0" w:space="0" w:color="auto"/>
                        <w:left w:val="none" w:sz="0" w:space="0" w:color="auto"/>
                        <w:bottom w:val="none" w:sz="0" w:space="0" w:color="auto"/>
                        <w:right w:val="none" w:sz="0" w:space="0" w:color="auto"/>
                      </w:divBdr>
                      <w:divsChild>
                        <w:div w:id="278993154">
                          <w:marLeft w:val="0"/>
                          <w:marRight w:val="0"/>
                          <w:marTop w:val="0"/>
                          <w:marBottom w:val="0"/>
                          <w:divBdr>
                            <w:top w:val="none" w:sz="0" w:space="0" w:color="auto"/>
                            <w:left w:val="none" w:sz="0" w:space="0" w:color="auto"/>
                            <w:bottom w:val="none" w:sz="0" w:space="0" w:color="auto"/>
                            <w:right w:val="none" w:sz="0" w:space="0" w:color="auto"/>
                          </w:divBdr>
                          <w:divsChild>
                            <w:div w:id="528758982">
                              <w:marLeft w:val="0"/>
                              <w:marRight w:val="0"/>
                              <w:marTop w:val="0"/>
                              <w:marBottom w:val="0"/>
                              <w:divBdr>
                                <w:top w:val="none" w:sz="0" w:space="0" w:color="auto"/>
                                <w:left w:val="none" w:sz="0" w:space="0" w:color="auto"/>
                                <w:bottom w:val="none" w:sz="0" w:space="0" w:color="auto"/>
                                <w:right w:val="none" w:sz="0" w:space="0" w:color="auto"/>
                              </w:divBdr>
                              <w:divsChild>
                                <w:div w:id="1200629563">
                                  <w:marLeft w:val="0"/>
                                  <w:marRight w:val="0"/>
                                  <w:marTop w:val="0"/>
                                  <w:marBottom w:val="0"/>
                                  <w:divBdr>
                                    <w:top w:val="none" w:sz="0" w:space="0" w:color="auto"/>
                                    <w:left w:val="none" w:sz="0" w:space="0" w:color="auto"/>
                                    <w:bottom w:val="none" w:sz="0" w:space="0" w:color="auto"/>
                                    <w:right w:val="none" w:sz="0" w:space="0" w:color="auto"/>
                                  </w:divBdr>
                                  <w:divsChild>
                                    <w:div w:id="1284338147">
                                      <w:marLeft w:val="0"/>
                                      <w:marRight w:val="0"/>
                                      <w:marTop w:val="0"/>
                                      <w:marBottom w:val="0"/>
                                      <w:divBdr>
                                        <w:top w:val="none" w:sz="0" w:space="0" w:color="auto"/>
                                        <w:left w:val="none" w:sz="0" w:space="0" w:color="auto"/>
                                        <w:bottom w:val="none" w:sz="0" w:space="0" w:color="auto"/>
                                        <w:right w:val="none" w:sz="0" w:space="0" w:color="auto"/>
                                      </w:divBdr>
                                      <w:divsChild>
                                        <w:div w:id="2042975707">
                                          <w:marLeft w:val="0"/>
                                          <w:marRight w:val="0"/>
                                          <w:marTop w:val="0"/>
                                          <w:marBottom w:val="0"/>
                                          <w:divBdr>
                                            <w:top w:val="none" w:sz="0" w:space="0" w:color="auto"/>
                                            <w:left w:val="none" w:sz="0" w:space="0" w:color="auto"/>
                                            <w:bottom w:val="none" w:sz="0" w:space="0" w:color="auto"/>
                                            <w:right w:val="none" w:sz="0" w:space="0" w:color="auto"/>
                                          </w:divBdr>
                                          <w:divsChild>
                                            <w:div w:id="1870294891">
                                              <w:marLeft w:val="0"/>
                                              <w:marRight w:val="0"/>
                                              <w:marTop w:val="0"/>
                                              <w:marBottom w:val="0"/>
                                              <w:divBdr>
                                                <w:top w:val="none" w:sz="0" w:space="0" w:color="auto"/>
                                                <w:left w:val="none" w:sz="0" w:space="0" w:color="auto"/>
                                                <w:bottom w:val="none" w:sz="0" w:space="0" w:color="auto"/>
                                                <w:right w:val="none" w:sz="0" w:space="0" w:color="auto"/>
                                              </w:divBdr>
                                              <w:divsChild>
                                                <w:div w:id="1427851042">
                                                  <w:marLeft w:val="0"/>
                                                  <w:marRight w:val="0"/>
                                                  <w:marTop w:val="0"/>
                                                  <w:marBottom w:val="0"/>
                                                  <w:divBdr>
                                                    <w:top w:val="none" w:sz="0" w:space="0" w:color="auto"/>
                                                    <w:left w:val="none" w:sz="0" w:space="0" w:color="auto"/>
                                                    <w:bottom w:val="none" w:sz="0" w:space="0" w:color="auto"/>
                                                    <w:right w:val="none" w:sz="0" w:space="0" w:color="auto"/>
                                                  </w:divBdr>
                                                  <w:divsChild>
                                                    <w:div w:id="201986105">
                                                      <w:marLeft w:val="0"/>
                                                      <w:marRight w:val="0"/>
                                                      <w:marTop w:val="0"/>
                                                      <w:marBottom w:val="0"/>
                                                      <w:divBdr>
                                                        <w:top w:val="none" w:sz="0" w:space="0" w:color="auto"/>
                                                        <w:left w:val="none" w:sz="0" w:space="0" w:color="auto"/>
                                                        <w:bottom w:val="none" w:sz="0" w:space="0" w:color="auto"/>
                                                        <w:right w:val="none" w:sz="0" w:space="0" w:color="auto"/>
                                                      </w:divBdr>
                                                      <w:divsChild>
                                                        <w:div w:id="1801652018">
                                                          <w:marLeft w:val="0"/>
                                                          <w:marRight w:val="0"/>
                                                          <w:marTop w:val="0"/>
                                                          <w:marBottom w:val="0"/>
                                                          <w:divBdr>
                                                            <w:top w:val="none" w:sz="0" w:space="0" w:color="auto"/>
                                                            <w:left w:val="none" w:sz="0" w:space="0" w:color="auto"/>
                                                            <w:bottom w:val="none" w:sz="0" w:space="0" w:color="auto"/>
                                                            <w:right w:val="none" w:sz="0" w:space="0" w:color="auto"/>
                                                          </w:divBdr>
                                                          <w:divsChild>
                                                            <w:div w:id="689573124">
                                                              <w:marLeft w:val="0"/>
                                                              <w:marRight w:val="0"/>
                                                              <w:marTop w:val="0"/>
                                                              <w:marBottom w:val="0"/>
                                                              <w:divBdr>
                                                                <w:top w:val="none" w:sz="0" w:space="0" w:color="auto"/>
                                                                <w:left w:val="none" w:sz="0" w:space="0" w:color="auto"/>
                                                                <w:bottom w:val="none" w:sz="0" w:space="0" w:color="auto"/>
                                                                <w:right w:val="none" w:sz="0" w:space="0" w:color="auto"/>
                                                              </w:divBdr>
                                                              <w:divsChild>
                                                                <w:div w:id="634608684">
                                                                  <w:marLeft w:val="0"/>
                                                                  <w:marRight w:val="0"/>
                                                                  <w:marTop w:val="0"/>
                                                                  <w:marBottom w:val="0"/>
                                                                  <w:divBdr>
                                                                    <w:top w:val="none" w:sz="0" w:space="0" w:color="auto"/>
                                                                    <w:left w:val="none" w:sz="0" w:space="0" w:color="auto"/>
                                                                    <w:bottom w:val="none" w:sz="0" w:space="0" w:color="auto"/>
                                                                    <w:right w:val="none" w:sz="0" w:space="0" w:color="auto"/>
                                                                  </w:divBdr>
                                                                  <w:divsChild>
                                                                    <w:div w:id="81342098">
                                                                      <w:marLeft w:val="0"/>
                                                                      <w:marRight w:val="0"/>
                                                                      <w:marTop w:val="0"/>
                                                                      <w:marBottom w:val="0"/>
                                                                      <w:divBdr>
                                                                        <w:top w:val="none" w:sz="0" w:space="0" w:color="auto"/>
                                                                        <w:left w:val="none" w:sz="0" w:space="0" w:color="auto"/>
                                                                        <w:bottom w:val="none" w:sz="0" w:space="0" w:color="auto"/>
                                                                        <w:right w:val="none" w:sz="0" w:space="0" w:color="auto"/>
                                                                      </w:divBdr>
                                                                      <w:divsChild>
                                                                        <w:div w:id="920871012">
                                                                          <w:marLeft w:val="0"/>
                                                                          <w:marRight w:val="0"/>
                                                                          <w:marTop w:val="0"/>
                                                                          <w:marBottom w:val="0"/>
                                                                          <w:divBdr>
                                                                            <w:top w:val="none" w:sz="0" w:space="0" w:color="auto"/>
                                                                            <w:left w:val="none" w:sz="0" w:space="0" w:color="auto"/>
                                                                            <w:bottom w:val="none" w:sz="0" w:space="0" w:color="auto"/>
                                                                            <w:right w:val="none" w:sz="0" w:space="0" w:color="auto"/>
                                                                          </w:divBdr>
                                                                          <w:divsChild>
                                                                            <w:div w:id="446508166">
                                                                              <w:marLeft w:val="0"/>
                                                                              <w:marRight w:val="0"/>
                                                                              <w:marTop w:val="0"/>
                                                                              <w:marBottom w:val="0"/>
                                                                              <w:divBdr>
                                                                                <w:top w:val="none" w:sz="0" w:space="0" w:color="auto"/>
                                                                                <w:left w:val="none" w:sz="0" w:space="0" w:color="auto"/>
                                                                                <w:bottom w:val="none" w:sz="0" w:space="0" w:color="auto"/>
                                                                                <w:right w:val="none" w:sz="0" w:space="0" w:color="auto"/>
                                                                              </w:divBdr>
                                                                              <w:divsChild>
                                                                                <w:div w:id="201405027">
                                                                                  <w:marLeft w:val="0"/>
                                                                                  <w:marRight w:val="0"/>
                                                                                  <w:marTop w:val="0"/>
                                                                                  <w:marBottom w:val="0"/>
                                                                                  <w:divBdr>
                                                                                    <w:top w:val="none" w:sz="0" w:space="0" w:color="auto"/>
                                                                                    <w:left w:val="none" w:sz="0" w:space="0" w:color="auto"/>
                                                                                    <w:bottom w:val="none" w:sz="0" w:space="0" w:color="auto"/>
                                                                                    <w:right w:val="none" w:sz="0" w:space="0" w:color="auto"/>
                                                                                  </w:divBdr>
                                                                                  <w:divsChild>
                                                                                    <w:div w:id="231090613">
                                                                                      <w:marLeft w:val="0"/>
                                                                                      <w:marRight w:val="0"/>
                                                                                      <w:marTop w:val="0"/>
                                                                                      <w:marBottom w:val="0"/>
                                                                                      <w:divBdr>
                                                                                        <w:top w:val="none" w:sz="0" w:space="0" w:color="auto"/>
                                                                                        <w:left w:val="none" w:sz="0" w:space="0" w:color="auto"/>
                                                                                        <w:bottom w:val="none" w:sz="0" w:space="0" w:color="auto"/>
                                                                                        <w:right w:val="none" w:sz="0" w:space="0" w:color="auto"/>
                                                                                      </w:divBdr>
                                                                                      <w:divsChild>
                                                                                        <w:div w:id="2080783811">
                                                                                          <w:marLeft w:val="0"/>
                                                                                          <w:marRight w:val="0"/>
                                                                                          <w:marTop w:val="0"/>
                                                                                          <w:marBottom w:val="0"/>
                                                                                          <w:divBdr>
                                                                                            <w:top w:val="none" w:sz="0" w:space="0" w:color="auto"/>
                                                                                            <w:left w:val="none" w:sz="0" w:space="0" w:color="auto"/>
                                                                                            <w:bottom w:val="none" w:sz="0" w:space="0" w:color="auto"/>
                                                                                            <w:right w:val="none" w:sz="0" w:space="0" w:color="auto"/>
                                                                                          </w:divBdr>
                                                                                          <w:divsChild>
                                                                                            <w:div w:id="1769307531">
                                                                                              <w:marLeft w:val="0"/>
                                                                                              <w:marRight w:val="0"/>
                                                                                              <w:marTop w:val="0"/>
                                                                                              <w:marBottom w:val="0"/>
                                                                                              <w:divBdr>
                                                                                                <w:top w:val="none" w:sz="0" w:space="0" w:color="auto"/>
                                                                                                <w:left w:val="none" w:sz="0" w:space="0" w:color="auto"/>
                                                                                                <w:bottom w:val="none" w:sz="0" w:space="0" w:color="auto"/>
                                                                                                <w:right w:val="none" w:sz="0" w:space="0" w:color="auto"/>
                                                                                              </w:divBdr>
                                                                                              <w:divsChild>
                                                                                                <w:div w:id="1885751450">
                                                                                                  <w:marLeft w:val="0"/>
                                                                                                  <w:marRight w:val="0"/>
                                                                                                  <w:marTop w:val="0"/>
                                                                                                  <w:marBottom w:val="0"/>
                                                                                                  <w:divBdr>
                                                                                                    <w:top w:val="none" w:sz="0" w:space="0" w:color="auto"/>
                                                                                                    <w:left w:val="none" w:sz="0" w:space="0" w:color="auto"/>
                                                                                                    <w:bottom w:val="none" w:sz="0" w:space="0" w:color="auto"/>
                                                                                                    <w:right w:val="none" w:sz="0" w:space="0" w:color="auto"/>
                                                                                                  </w:divBdr>
                                                                                                  <w:divsChild>
                                                                                                    <w:div w:id="566496363">
                                                                                                      <w:marLeft w:val="450"/>
                                                                                                      <w:marRight w:val="450"/>
                                                                                                      <w:marTop w:val="150"/>
                                                                                                      <w:marBottom w:val="150"/>
                                                                                                      <w:divBdr>
                                                                                                        <w:top w:val="none" w:sz="0" w:space="0" w:color="auto"/>
                                                                                                        <w:left w:val="none" w:sz="0" w:space="0" w:color="auto"/>
                                                                                                        <w:bottom w:val="none" w:sz="0" w:space="0" w:color="auto"/>
                                                                                                        <w:right w:val="none" w:sz="0" w:space="0" w:color="auto"/>
                                                                                                      </w:divBdr>
                                                                                                      <w:divsChild>
                                                                                                        <w:div w:id="648025220">
                                                                                                          <w:marLeft w:val="0"/>
                                                                                                          <w:marRight w:val="0"/>
                                                                                                          <w:marTop w:val="0"/>
                                                                                                          <w:marBottom w:val="300"/>
                                                                                                          <w:divBdr>
                                                                                                            <w:top w:val="none" w:sz="0" w:space="0" w:color="auto"/>
                                                                                                            <w:left w:val="none" w:sz="0" w:space="0" w:color="auto"/>
                                                                                                            <w:bottom w:val="single" w:sz="12" w:space="4" w:color="CCCCCC"/>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5786797">
      <w:bodyDiv w:val="1"/>
      <w:marLeft w:val="0"/>
      <w:marRight w:val="0"/>
      <w:marTop w:val="0"/>
      <w:marBottom w:val="0"/>
      <w:divBdr>
        <w:top w:val="none" w:sz="0" w:space="0" w:color="auto"/>
        <w:left w:val="none" w:sz="0" w:space="0" w:color="auto"/>
        <w:bottom w:val="none" w:sz="0" w:space="0" w:color="auto"/>
        <w:right w:val="none" w:sz="0" w:space="0" w:color="auto"/>
      </w:divBdr>
      <w:divsChild>
        <w:div w:id="1820153651">
          <w:marLeft w:val="0"/>
          <w:marRight w:val="0"/>
          <w:marTop w:val="0"/>
          <w:marBottom w:val="0"/>
          <w:divBdr>
            <w:top w:val="none" w:sz="0" w:space="0" w:color="auto"/>
            <w:left w:val="none" w:sz="0" w:space="0" w:color="auto"/>
            <w:bottom w:val="none" w:sz="0" w:space="0" w:color="auto"/>
            <w:right w:val="none" w:sz="0" w:space="0" w:color="auto"/>
          </w:divBdr>
          <w:divsChild>
            <w:div w:id="828406508">
              <w:marLeft w:val="0"/>
              <w:marRight w:val="0"/>
              <w:marTop w:val="0"/>
              <w:marBottom w:val="0"/>
              <w:divBdr>
                <w:top w:val="none" w:sz="0" w:space="0" w:color="auto"/>
                <w:left w:val="none" w:sz="0" w:space="0" w:color="auto"/>
                <w:bottom w:val="none" w:sz="0" w:space="0" w:color="auto"/>
                <w:right w:val="none" w:sz="0" w:space="0" w:color="auto"/>
              </w:divBdr>
              <w:divsChild>
                <w:div w:id="1479571025">
                  <w:marLeft w:val="0"/>
                  <w:marRight w:val="0"/>
                  <w:marTop w:val="0"/>
                  <w:marBottom w:val="0"/>
                  <w:divBdr>
                    <w:top w:val="none" w:sz="0" w:space="0" w:color="auto"/>
                    <w:left w:val="none" w:sz="0" w:space="0" w:color="auto"/>
                    <w:bottom w:val="none" w:sz="0" w:space="0" w:color="auto"/>
                    <w:right w:val="none" w:sz="0" w:space="0" w:color="auto"/>
                  </w:divBdr>
                  <w:divsChild>
                    <w:div w:id="2106148271">
                      <w:marLeft w:val="0"/>
                      <w:marRight w:val="0"/>
                      <w:marTop w:val="0"/>
                      <w:marBottom w:val="0"/>
                      <w:divBdr>
                        <w:top w:val="none" w:sz="0" w:space="0" w:color="auto"/>
                        <w:left w:val="none" w:sz="0" w:space="0" w:color="auto"/>
                        <w:bottom w:val="none" w:sz="0" w:space="0" w:color="auto"/>
                        <w:right w:val="none" w:sz="0" w:space="0" w:color="auto"/>
                      </w:divBdr>
                      <w:divsChild>
                        <w:div w:id="1059551884">
                          <w:marLeft w:val="0"/>
                          <w:marRight w:val="0"/>
                          <w:marTop w:val="0"/>
                          <w:marBottom w:val="0"/>
                          <w:divBdr>
                            <w:top w:val="none" w:sz="0" w:space="0" w:color="auto"/>
                            <w:left w:val="none" w:sz="0" w:space="0" w:color="auto"/>
                            <w:bottom w:val="none" w:sz="0" w:space="0" w:color="auto"/>
                            <w:right w:val="none" w:sz="0" w:space="0" w:color="auto"/>
                          </w:divBdr>
                          <w:divsChild>
                            <w:div w:id="180823514">
                              <w:marLeft w:val="0"/>
                              <w:marRight w:val="0"/>
                              <w:marTop w:val="0"/>
                              <w:marBottom w:val="0"/>
                              <w:divBdr>
                                <w:top w:val="none" w:sz="0" w:space="0" w:color="auto"/>
                                <w:left w:val="none" w:sz="0" w:space="0" w:color="auto"/>
                                <w:bottom w:val="none" w:sz="0" w:space="0" w:color="auto"/>
                                <w:right w:val="none" w:sz="0" w:space="0" w:color="auto"/>
                              </w:divBdr>
                              <w:divsChild>
                                <w:div w:id="201288295">
                                  <w:marLeft w:val="0"/>
                                  <w:marRight w:val="0"/>
                                  <w:marTop w:val="0"/>
                                  <w:marBottom w:val="0"/>
                                  <w:divBdr>
                                    <w:top w:val="none" w:sz="0" w:space="0" w:color="auto"/>
                                    <w:left w:val="none" w:sz="0" w:space="0" w:color="auto"/>
                                    <w:bottom w:val="none" w:sz="0" w:space="0" w:color="auto"/>
                                    <w:right w:val="none" w:sz="0" w:space="0" w:color="auto"/>
                                  </w:divBdr>
                                  <w:divsChild>
                                    <w:div w:id="2025205280">
                                      <w:marLeft w:val="0"/>
                                      <w:marRight w:val="0"/>
                                      <w:marTop w:val="0"/>
                                      <w:marBottom w:val="0"/>
                                      <w:divBdr>
                                        <w:top w:val="none" w:sz="0" w:space="0" w:color="auto"/>
                                        <w:left w:val="none" w:sz="0" w:space="0" w:color="auto"/>
                                        <w:bottom w:val="none" w:sz="0" w:space="0" w:color="auto"/>
                                        <w:right w:val="none" w:sz="0" w:space="0" w:color="auto"/>
                                      </w:divBdr>
                                      <w:divsChild>
                                        <w:div w:id="834996678">
                                          <w:marLeft w:val="0"/>
                                          <w:marRight w:val="0"/>
                                          <w:marTop w:val="0"/>
                                          <w:marBottom w:val="0"/>
                                          <w:divBdr>
                                            <w:top w:val="none" w:sz="0" w:space="0" w:color="auto"/>
                                            <w:left w:val="none" w:sz="0" w:space="0" w:color="auto"/>
                                            <w:bottom w:val="none" w:sz="0" w:space="0" w:color="auto"/>
                                            <w:right w:val="none" w:sz="0" w:space="0" w:color="auto"/>
                                          </w:divBdr>
                                          <w:divsChild>
                                            <w:div w:id="803155012">
                                              <w:marLeft w:val="0"/>
                                              <w:marRight w:val="0"/>
                                              <w:marTop w:val="0"/>
                                              <w:marBottom w:val="0"/>
                                              <w:divBdr>
                                                <w:top w:val="none" w:sz="0" w:space="0" w:color="auto"/>
                                                <w:left w:val="none" w:sz="0" w:space="0" w:color="auto"/>
                                                <w:bottom w:val="none" w:sz="0" w:space="0" w:color="auto"/>
                                                <w:right w:val="none" w:sz="0" w:space="0" w:color="auto"/>
                                              </w:divBdr>
                                              <w:divsChild>
                                                <w:div w:id="1025592136">
                                                  <w:marLeft w:val="0"/>
                                                  <w:marRight w:val="0"/>
                                                  <w:marTop w:val="0"/>
                                                  <w:marBottom w:val="0"/>
                                                  <w:divBdr>
                                                    <w:top w:val="none" w:sz="0" w:space="0" w:color="auto"/>
                                                    <w:left w:val="none" w:sz="0" w:space="0" w:color="auto"/>
                                                    <w:bottom w:val="none" w:sz="0" w:space="0" w:color="auto"/>
                                                    <w:right w:val="none" w:sz="0" w:space="0" w:color="auto"/>
                                                  </w:divBdr>
                                                  <w:divsChild>
                                                    <w:div w:id="1674647595">
                                                      <w:marLeft w:val="0"/>
                                                      <w:marRight w:val="0"/>
                                                      <w:marTop w:val="0"/>
                                                      <w:marBottom w:val="0"/>
                                                      <w:divBdr>
                                                        <w:top w:val="none" w:sz="0" w:space="0" w:color="auto"/>
                                                        <w:left w:val="none" w:sz="0" w:space="0" w:color="auto"/>
                                                        <w:bottom w:val="none" w:sz="0" w:space="0" w:color="auto"/>
                                                        <w:right w:val="none" w:sz="0" w:space="0" w:color="auto"/>
                                                      </w:divBdr>
                                                      <w:divsChild>
                                                        <w:div w:id="1960335312">
                                                          <w:marLeft w:val="0"/>
                                                          <w:marRight w:val="0"/>
                                                          <w:marTop w:val="0"/>
                                                          <w:marBottom w:val="0"/>
                                                          <w:divBdr>
                                                            <w:top w:val="none" w:sz="0" w:space="0" w:color="auto"/>
                                                            <w:left w:val="none" w:sz="0" w:space="0" w:color="auto"/>
                                                            <w:bottom w:val="none" w:sz="0" w:space="0" w:color="auto"/>
                                                            <w:right w:val="none" w:sz="0" w:space="0" w:color="auto"/>
                                                          </w:divBdr>
                                                          <w:divsChild>
                                                            <w:div w:id="1539854615">
                                                              <w:marLeft w:val="0"/>
                                                              <w:marRight w:val="0"/>
                                                              <w:marTop w:val="0"/>
                                                              <w:marBottom w:val="0"/>
                                                              <w:divBdr>
                                                                <w:top w:val="none" w:sz="0" w:space="0" w:color="auto"/>
                                                                <w:left w:val="none" w:sz="0" w:space="0" w:color="auto"/>
                                                                <w:bottom w:val="none" w:sz="0" w:space="0" w:color="auto"/>
                                                                <w:right w:val="none" w:sz="0" w:space="0" w:color="auto"/>
                                                              </w:divBdr>
                                                              <w:divsChild>
                                                                <w:div w:id="1010058781">
                                                                  <w:marLeft w:val="0"/>
                                                                  <w:marRight w:val="0"/>
                                                                  <w:marTop w:val="0"/>
                                                                  <w:marBottom w:val="0"/>
                                                                  <w:divBdr>
                                                                    <w:top w:val="none" w:sz="0" w:space="0" w:color="auto"/>
                                                                    <w:left w:val="none" w:sz="0" w:space="0" w:color="auto"/>
                                                                    <w:bottom w:val="none" w:sz="0" w:space="0" w:color="auto"/>
                                                                    <w:right w:val="none" w:sz="0" w:space="0" w:color="auto"/>
                                                                  </w:divBdr>
                                                                  <w:divsChild>
                                                                    <w:div w:id="1275283933">
                                                                      <w:marLeft w:val="0"/>
                                                                      <w:marRight w:val="0"/>
                                                                      <w:marTop w:val="0"/>
                                                                      <w:marBottom w:val="0"/>
                                                                      <w:divBdr>
                                                                        <w:top w:val="none" w:sz="0" w:space="0" w:color="auto"/>
                                                                        <w:left w:val="none" w:sz="0" w:space="0" w:color="auto"/>
                                                                        <w:bottom w:val="none" w:sz="0" w:space="0" w:color="auto"/>
                                                                        <w:right w:val="none" w:sz="0" w:space="0" w:color="auto"/>
                                                                      </w:divBdr>
                                                                      <w:divsChild>
                                                                        <w:div w:id="927738835">
                                                                          <w:marLeft w:val="0"/>
                                                                          <w:marRight w:val="0"/>
                                                                          <w:marTop w:val="0"/>
                                                                          <w:marBottom w:val="0"/>
                                                                          <w:divBdr>
                                                                            <w:top w:val="none" w:sz="0" w:space="0" w:color="auto"/>
                                                                            <w:left w:val="none" w:sz="0" w:space="0" w:color="auto"/>
                                                                            <w:bottom w:val="none" w:sz="0" w:space="0" w:color="auto"/>
                                                                            <w:right w:val="none" w:sz="0" w:space="0" w:color="auto"/>
                                                                          </w:divBdr>
                                                                          <w:divsChild>
                                                                            <w:div w:id="1833522150">
                                                                              <w:marLeft w:val="0"/>
                                                                              <w:marRight w:val="0"/>
                                                                              <w:marTop w:val="0"/>
                                                                              <w:marBottom w:val="0"/>
                                                                              <w:divBdr>
                                                                                <w:top w:val="none" w:sz="0" w:space="0" w:color="auto"/>
                                                                                <w:left w:val="none" w:sz="0" w:space="0" w:color="auto"/>
                                                                                <w:bottom w:val="none" w:sz="0" w:space="0" w:color="auto"/>
                                                                                <w:right w:val="none" w:sz="0" w:space="0" w:color="auto"/>
                                                                              </w:divBdr>
                                                                              <w:divsChild>
                                                                                <w:div w:id="558710698">
                                                                                  <w:marLeft w:val="0"/>
                                                                                  <w:marRight w:val="0"/>
                                                                                  <w:marTop w:val="0"/>
                                                                                  <w:marBottom w:val="0"/>
                                                                                  <w:divBdr>
                                                                                    <w:top w:val="none" w:sz="0" w:space="0" w:color="auto"/>
                                                                                    <w:left w:val="none" w:sz="0" w:space="0" w:color="auto"/>
                                                                                    <w:bottom w:val="none" w:sz="0" w:space="0" w:color="auto"/>
                                                                                    <w:right w:val="none" w:sz="0" w:space="0" w:color="auto"/>
                                                                                  </w:divBdr>
                                                                                  <w:divsChild>
                                                                                    <w:div w:id="278150970">
                                                                                      <w:marLeft w:val="0"/>
                                                                                      <w:marRight w:val="0"/>
                                                                                      <w:marTop w:val="0"/>
                                                                                      <w:marBottom w:val="0"/>
                                                                                      <w:divBdr>
                                                                                        <w:top w:val="none" w:sz="0" w:space="0" w:color="auto"/>
                                                                                        <w:left w:val="none" w:sz="0" w:space="0" w:color="auto"/>
                                                                                        <w:bottom w:val="none" w:sz="0" w:space="0" w:color="auto"/>
                                                                                        <w:right w:val="none" w:sz="0" w:space="0" w:color="auto"/>
                                                                                      </w:divBdr>
                                                                                      <w:divsChild>
                                                                                        <w:div w:id="1137793788">
                                                                                          <w:marLeft w:val="0"/>
                                                                                          <w:marRight w:val="0"/>
                                                                                          <w:marTop w:val="0"/>
                                                                                          <w:marBottom w:val="0"/>
                                                                                          <w:divBdr>
                                                                                            <w:top w:val="none" w:sz="0" w:space="0" w:color="auto"/>
                                                                                            <w:left w:val="none" w:sz="0" w:space="0" w:color="auto"/>
                                                                                            <w:bottom w:val="none" w:sz="0" w:space="0" w:color="auto"/>
                                                                                            <w:right w:val="none" w:sz="0" w:space="0" w:color="auto"/>
                                                                                          </w:divBdr>
                                                                                          <w:divsChild>
                                                                                            <w:div w:id="1753967932">
                                                                                              <w:marLeft w:val="0"/>
                                                                                              <w:marRight w:val="0"/>
                                                                                              <w:marTop w:val="0"/>
                                                                                              <w:marBottom w:val="0"/>
                                                                                              <w:divBdr>
                                                                                                <w:top w:val="none" w:sz="0" w:space="0" w:color="auto"/>
                                                                                                <w:left w:val="none" w:sz="0" w:space="0" w:color="auto"/>
                                                                                                <w:bottom w:val="none" w:sz="0" w:space="0" w:color="auto"/>
                                                                                                <w:right w:val="none" w:sz="0" w:space="0" w:color="auto"/>
                                                                                              </w:divBdr>
                                                                                              <w:divsChild>
                                                                                                <w:div w:id="818306691">
                                                                                                  <w:marLeft w:val="0"/>
                                                                                                  <w:marRight w:val="0"/>
                                                                                                  <w:marTop w:val="0"/>
                                                                                                  <w:marBottom w:val="0"/>
                                                                                                  <w:divBdr>
                                                                                                    <w:top w:val="none" w:sz="0" w:space="0" w:color="auto"/>
                                                                                                    <w:left w:val="none" w:sz="0" w:space="0" w:color="auto"/>
                                                                                                    <w:bottom w:val="none" w:sz="0" w:space="0" w:color="auto"/>
                                                                                                    <w:right w:val="none" w:sz="0" w:space="0" w:color="auto"/>
                                                                                                  </w:divBdr>
                                                                                                  <w:divsChild>
                                                                                                    <w:div w:id="1573269515">
                                                                                                      <w:marLeft w:val="450"/>
                                                                                                      <w:marRight w:val="450"/>
                                                                                                      <w:marTop w:val="150"/>
                                                                                                      <w:marBottom w:val="150"/>
                                                                                                      <w:divBdr>
                                                                                                        <w:top w:val="none" w:sz="0" w:space="0" w:color="auto"/>
                                                                                                        <w:left w:val="none" w:sz="0" w:space="0" w:color="auto"/>
                                                                                                        <w:bottom w:val="none" w:sz="0" w:space="0" w:color="auto"/>
                                                                                                        <w:right w:val="none" w:sz="0" w:space="0" w:color="auto"/>
                                                                                                      </w:divBdr>
                                                                                                      <w:divsChild>
                                                                                                        <w:div w:id="1484152294">
                                                                                                          <w:marLeft w:val="0"/>
                                                                                                          <w:marRight w:val="0"/>
                                                                                                          <w:marTop w:val="0"/>
                                                                                                          <w:marBottom w:val="300"/>
                                                                                                          <w:divBdr>
                                                                                                            <w:top w:val="none" w:sz="0" w:space="0" w:color="auto"/>
                                                                                                            <w:left w:val="none" w:sz="0" w:space="0" w:color="auto"/>
                                                                                                            <w:bottom w:val="single" w:sz="12" w:space="4" w:color="CCCCCC"/>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llergyuk.org/assets/000/001/182/Schools_FAQs_update_170717.doc_original.pdf?1500285345"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allergyuk.org/information-and-advice/for-schools/useful-allergy-resources-for-schools" TargetMode="External"/><Relationship Id="rId17" Type="http://schemas.openxmlformats.org/officeDocument/2006/relationships/hyperlink" Target="https://www.japantimes.co.jp/news/2019/02/12/reference/japanese-companies-warming-slowly-four-day-workweek/" TargetMode="External"/><Relationship Id="rId2" Type="http://schemas.openxmlformats.org/officeDocument/2006/relationships/customXml" Target="../customXml/item2.xml"/><Relationship Id="rId16" Type="http://schemas.openxmlformats.org/officeDocument/2006/relationships/hyperlink" Target="https://www.deshpee.com/blog/category/business-developement/5-differences-between-indian-work-culture-and-western-work-cultur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school-food-standards-resources-for-schools" TargetMode="External"/><Relationship Id="rId5" Type="http://schemas.openxmlformats.org/officeDocument/2006/relationships/settings" Target="settings.xml"/><Relationship Id="rId15" Type="http://schemas.openxmlformats.org/officeDocument/2006/relationships/hyperlink" Target="https://www.ncbi.nlm.nih.gov/pmc/articles/PMC6021584/" TargetMode="External"/><Relationship Id="rId10" Type="http://schemas.openxmlformats.org/officeDocument/2006/relationships/hyperlink" Target="https://www.bbc.co.uk/news/education-41427319" TargetMode="External"/><Relationship Id="rId19" Type="http://schemas.openxmlformats.org/officeDocument/2006/relationships/oleObject" Target="embeddings/Microsoft_Word_97_-_2003_Document1.doc"/><Relationship Id="rId4" Type="http://schemas.microsoft.com/office/2007/relationships/stylesWithEffects" Target="stylesWithEffects.xml"/><Relationship Id="rId9" Type="http://schemas.openxmlformats.org/officeDocument/2006/relationships/hyperlink" Target="https://www.insperity.com/blog/calling-in-sick/" TargetMode="External"/><Relationship Id="rId14" Type="http://schemas.openxmlformats.org/officeDocument/2006/relationships/hyperlink" Target="https://gulfnews.com/uae/health/food-allergies-rising-among-uae-children-1.183016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Skills for The Workplace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3DCE2-1828-46FE-9C1C-91522B43E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3686</TotalTime>
  <Pages>15</Pages>
  <Words>3894</Words>
  <Characters>22197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26039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Victoria Myers 1712369</dc:subject>
  <dc:creator>win</dc:creator>
  <cp:lastModifiedBy>JBeveney</cp:lastModifiedBy>
  <cp:revision>45</cp:revision>
  <dcterms:created xsi:type="dcterms:W3CDTF">2019-04-22T08:50:00Z</dcterms:created>
  <dcterms:modified xsi:type="dcterms:W3CDTF">2019-05-07T19:41:00Z</dcterms:modified>
</cp:coreProperties>
</file>