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3D3019B1" w:rsidR="0005771F" w:rsidRPr="008E2177" w:rsidRDefault="0005771F" w:rsidP="0005771F">
      <w:pPr>
        <w:spacing w:line="276" w:lineRule="auto"/>
        <w:jc w:val="both"/>
        <w:rPr>
          <w:rFonts w:ascii="Arial" w:hAnsi="Arial" w:cs="Arial"/>
          <w:lang w:val="en-US"/>
        </w:rPr>
      </w:pPr>
      <w:r w:rsidRPr="00230935">
        <w:rPr>
          <w:rFonts w:ascii="Arial" w:hAnsi="Arial" w:cs="Arial"/>
          <w:sz w:val="40"/>
          <w:szCs w:val="40"/>
          <w:lang w:val="en-US"/>
        </w:rPr>
        <w:t xml:space="preserve">Student Name: </w:t>
      </w:r>
      <w:r w:rsidR="00D859B4">
        <w:rPr>
          <w:rFonts w:ascii="Arial" w:hAnsi="Arial" w:cs="Arial"/>
          <w:sz w:val="40"/>
          <w:szCs w:val="40"/>
          <w:lang w:val="en-US"/>
        </w:rPr>
        <w:t xml:space="preserve">Marsela </w:t>
      </w:r>
      <w:proofErr w:type="spellStart"/>
      <w:r w:rsidR="00D859B4">
        <w:rPr>
          <w:rFonts w:ascii="Arial" w:hAnsi="Arial" w:cs="Arial"/>
          <w:sz w:val="40"/>
          <w:szCs w:val="40"/>
          <w:lang w:val="en-US"/>
        </w:rPr>
        <w:t>Novaku</w:t>
      </w:r>
      <w:proofErr w:type="spellEnd"/>
      <w:r w:rsidR="00D859B4">
        <w:rPr>
          <w:rFonts w:ascii="Arial" w:hAnsi="Arial" w:cs="Arial"/>
          <w:sz w:val="40"/>
          <w:szCs w:val="40"/>
          <w:lang w:val="en-US"/>
        </w:rPr>
        <w:t xml:space="preserve">  </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2A6052D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D859B4">
        <w:rPr>
          <w:rFonts w:ascii="Arial" w:hAnsi="Arial" w:cs="Arial"/>
          <w:sz w:val="40"/>
          <w:szCs w:val="40"/>
          <w:lang w:val="en-US"/>
        </w:rPr>
        <w:t>2514769</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5EB7E5F4"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204621">
        <w:rPr>
          <w:rFonts w:ascii="Arial" w:hAnsi="Arial" w:cs="Arial"/>
          <w:color w:val="1D2125"/>
          <w:sz w:val="40"/>
          <w:szCs w:val="40"/>
          <w:shd w:val="clear" w:color="auto" w:fill="FFFFFF"/>
        </w:rPr>
        <w:t xml:space="preserve">Fa Wang </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 xml:space="preserve">Task 3b): </w:t>
      </w:r>
      <w:r w:rsidRPr="009E2E03">
        <w:rPr>
          <w:rFonts w:ascii="Arial" w:eastAsiaTheme="majorEastAsia" w:hAnsi="Arial" w:cs="Arial"/>
          <w:lang w:val="en-US"/>
        </w:rPr>
        <w:tab/>
        <w:t>Evaluation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020B8744" w14:textId="4A1B61B9"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lang w:val="en-US"/>
        </w:rPr>
        <w:t xml:space="preserve">Task 4b): </w:t>
      </w:r>
      <w:r w:rsidRPr="009E2E03">
        <w:rPr>
          <w:rFonts w:ascii="Arial" w:eastAsiaTheme="majorEastAsia" w:hAnsi="Arial" w:cs="Arial"/>
          <w:lang w:val="en-US"/>
        </w:rPr>
        <w:tab/>
        <w:t xml:space="preserve">Risk Analysis Results and Justifications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4</w:t>
      </w:r>
    </w:p>
    <w:p w14:paraId="2FE5FE86" w14:textId="42ABFA30"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5b):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421938C6"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6b):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69F3739E"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7: </w:t>
      </w:r>
      <w:r w:rsidRPr="009E2E03">
        <w:rPr>
          <w:rFonts w:ascii="Arial" w:eastAsiaTheme="majorEastAsia" w:hAnsi="Arial" w:cs="Arial"/>
        </w:rPr>
        <w:tab/>
        <w:t xml:space="preserve">Key Findings  </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70454CFA" w14:textId="77777777" w:rsidR="009E2E03" w:rsidRPr="009E2E03" w:rsidRDefault="009E2E03" w:rsidP="009E2E03">
      <w:pPr>
        <w:spacing w:after="120" w:line="276" w:lineRule="auto"/>
        <w:rPr>
          <w:rFonts w:ascii="Arial" w:hAnsi="Arial" w:cs="Arial"/>
        </w:rPr>
      </w:pPr>
    </w:p>
    <w:p w14:paraId="2DA716FF" w14:textId="1E59F5D9" w:rsidR="009E2E03" w:rsidRPr="009E2E03"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14:paraId="50CF4937" w14:textId="67EB6241"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5A001916"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1: Task 3a) Grid or PMI Analysis Table……………………………………7/8</w:t>
      </w:r>
    </w:p>
    <w:p w14:paraId="1B4A1187" w14:textId="224FE0BF"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2: Task 4a) Risk Analysis Table…………………………………………</w:t>
      </w:r>
      <w:r w:rsidR="00B64CDF">
        <w:rPr>
          <w:rFonts w:ascii="Arial" w:hAnsi="Arial" w:cs="Arial"/>
          <w:color w:val="auto"/>
          <w:sz w:val="24"/>
          <w:szCs w:val="24"/>
        </w:rPr>
        <w:t>….</w:t>
      </w:r>
      <w:r>
        <w:rPr>
          <w:rFonts w:ascii="Arial" w:hAnsi="Arial" w:cs="Arial"/>
          <w:color w:val="auto"/>
          <w:sz w:val="24"/>
          <w:szCs w:val="24"/>
        </w:rPr>
        <w:t>10</w:t>
      </w:r>
    </w:p>
    <w:p w14:paraId="038F38BF" w14:textId="254DBEE7" w:rsidR="009E2E03" w:rsidRDefault="009E2E03" w:rsidP="009E2E03">
      <w:pPr>
        <w:pStyle w:val="Heading1"/>
        <w:rPr>
          <w:rFonts w:ascii="Arial" w:hAnsi="Arial" w:cs="Arial"/>
          <w:color w:val="auto"/>
          <w:sz w:val="24"/>
          <w:szCs w:val="24"/>
        </w:rPr>
      </w:pPr>
      <w:r>
        <w:rPr>
          <w:rFonts w:ascii="Arial" w:hAnsi="Arial" w:cs="Arial"/>
          <w:color w:val="auto"/>
          <w:sz w:val="24"/>
          <w:szCs w:val="24"/>
        </w:rPr>
        <w:t>Appendix 3: Task 5a) Implementation Plan…………………………………………</w:t>
      </w:r>
      <w:r w:rsidR="00B64CDF">
        <w:rPr>
          <w:rFonts w:ascii="Arial" w:hAnsi="Arial" w:cs="Arial"/>
          <w:color w:val="auto"/>
          <w:sz w:val="24"/>
          <w:szCs w:val="24"/>
        </w:rPr>
        <w:t>…</w:t>
      </w:r>
      <w:r>
        <w:rPr>
          <w:rFonts w:ascii="Arial" w:hAnsi="Arial" w:cs="Arial"/>
          <w:color w:val="auto"/>
          <w:sz w:val="24"/>
          <w:szCs w:val="24"/>
        </w:rPr>
        <w:t>11</w:t>
      </w:r>
    </w:p>
    <w:p w14:paraId="28809C8E" w14:textId="6932BB3E"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4: Task 6a) KPI and SMART Table…………………………………………12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2B1BD6CB" w14:textId="75FA334A" w:rsidR="009E2E03" w:rsidRPr="009E2E03" w:rsidRDefault="00A204B3" w:rsidP="00F34F78">
      <w:pPr>
        <w:spacing w:after="0" w:line="360" w:lineRule="auto"/>
        <w:contextualSpacing/>
        <w:jc w:val="both"/>
        <w:rPr>
          <w:rFonts w:ascii="Arial" w:hAnsi="Arial" w:cs="Arial"/>
          <w:color w:val="EE0000"/>
          <w:lang w:val="en-US"/>
        </w:rPr>
      </w:pPr>
      <w:r>
        <w:rPr>
          <w:rFonts w:ascii="Arial" w:hAnsi="Arial" w:cs="Arial"/>
          <w:b/>
          <w:bCs/>
          <w:color w:val="FF0000"/>
        </w:rPr>
        <w:t xml:space="preserve"> </w:t>
      </w:r>
    </w:p>
    <w:p w14:paraId="74D32278" w14:textId="238F524F" w:rsidR="0005771F" w:rsidRDefault="009E2E03" w:rsidP="00D85AB3">
      <w:pPr>
        <w:rPr>
          <w:rFonts w:ascii="Arial" w:hAnsi="Arial" w:cs="Arial"/>
          <w:b/>
          <w:bCs/>
          <w:sz w:val="28"/>
          <w:szCs w:val="28"/>
          <w:u w:val="single"/>
        </w:rPr>
      </w:pPr>
      <w:r w:rsidRPr="009E2E03">
        <w:br w:type="page"/>
      </w:r>
      <w:bookmarkStart w:id="0" w:name="_Hlk205982484"/>
      <w:r>
        <w:rPr>
          <w:rFonts w:ascii="Arial" w:hAnsi="Arial" w:cs="Arial"/>
          <w:b/>
          <w:bCs/>
          <w:sz w:val="28"/>
          <w:szCs w:val="28"/>
          <w:u w:val="single"/>
        </w:rPr>
        <w:lastRenderedPageBreak/>
        <w:t>Task 1: Overview of Case-study</w:t>
      </w:r>
    </w:p>
    <w:p w14:paraId="142AC201" w14:textId="77777777" w:rsidR="00AE006A" w:rsidRPr="009E2E03" w:rsidRDefault="00AE006A" w:rsidP="00D85AB3">
      <w:pPr>
        <w:rPr>
          <w:rFonts w:ascii="Arial" w:hAnsi="Arial" w:cs="Arial"/>
          <w:color w:val="1D2125"/>
          <w:sz w:val="48"/>
          <w:szCs w:val="48"/>
          <w:shd w:val="clear" w:color="auto" w:fill="FFFFFF"/>
        </w:rPr>
      </w:pPr>
    </w:p>
    <w:p w14:paraId="451AC3CA" w14:textId="77777777" w:rsidR="003227E8" w:rsidRPr="00F614D8" w:rsidRDefault="00E51FEF" w:rsidP="00F614D8">
      <w:pPr>
        <w:pStyle w:val="ListParagraph"/>
        <w:numPr>
          <w:ilvl w:val="0"/>
          <w:numId w:val="24"/>
        </w:numPr>
        <w:spacing w:after="0" w:line="360" w:lineRule="auto"/>
        <w:jc w:val="both"/>
        <w:rPr>
          <w:rFonts w:ascii="Arial" w:hAnsi="Arial" w:cs="Arial"/>
          <w:lang w:val="en-US"/>
        </w:rPr>
      </w:pPr>
      <w:bookmarkStart w:id="1" w:name="_Hlk210817679"/>
      <w:bookmarkStart w:id="2" w:name="_Hlk205979492"/>
      <w:bookmarkEnd w:id="0"/>
      <w:r w:rsidRPr="00F614D8">
        <w:rPr>
          <w:rFonts w:ascii="Arial" w:hAnsi="Arial" w:cs="Arial"/>
          <w:lang w:val="en-US"/>
        </w:rPr>
        <w:t xml:space="preserve">Green Haven Florists is a small independent flower shop located in </w:t>
      </w:r>
      <w:r w:rsidR="00000DDD" w:rsidRPr="00F614D8">
        <w:rPr>
          <w:rFonts w:ascii="Arial" w:hAnsi="Arial" w:cs="Arial"/>
          <w:lang w:val="en-US"/>
        </w:rPr>
        <w:t>Norwich,</w:t>
      </w:r>
      <w:r w:rsidRPr="00F614D8">
        <w:rPr>
          <w:rFonts w:ascii="Arial" w:hAnsi="Arial" w:cs="Arial"/>
          <w:lang w:val="en-US"/>
        </w:rPr>
        <w:t xml:space="preserve"> UK. The business was founded in 2016 by Liam and Priya Patel. The company became popular for its bespoke floral arrangements, eco-friendly packaging and strong relationship with the local community.</w:t>
      </w:r>
      <w:r w:rsidR="000A1B63" w:rsidRPr="00F614D8">
        <w:rPr>
          <w:rFonts w:ascii="Arial" w:hAnsi="Arial" w:cs="Arial"/>
          <w:lang w:val="en-US"/>
        </w:rPr>
        <w:t xml:space="preserve"> However, the business has experienced a significant decline in sales over the past year, with in-store sales falling by around 30%. </w:t>
      </w:r>
    </w:p>
    <w:p w14:paraId="3E9A0EF1" w14:textId="77777777" w:rsidR="003227E8" w:rsidRDefault="003227E8" w:rsidP="000A1B63">
      <w:pPr>
        <w:spacing w:after="0" w:line="360" w:lineRule="auto"/>
        <w:jc w:val="both"/>
        <w:rPr>
          <w:rFonts w:ascii="Arial" w:hAnsi="Arial" w:cs="Arial"/>
          <w:lang w:val="en-US"/>
        </w:rPr>
      </w:pPr>
    </w:p>
    <w:p w14:paraId="5EFA9B13" w14:textId="325A166B" w:rsidR="00685C57" w:rsidRPr="00F614D8" w:rsidRDefault="000A1B63" w:rsidP="00F614D8">
      <w:pPr>
        <w:pStyle w:val="ListParagraph"/>
        <w:numPr>
          <w:ilvl w:val="0"/>
          <w:numId w:val="24"/>
        </w:numPr>
        <w:spacing w:after="0" w:line="360" w:lineRule="auto"/>
        <w:jc w:val="both"/>
        <w:rPr>
          <w:rFonts w:ascii="Arial" w:hAnsi="Arial" w:cs="Arial"/>
          <w:lang w:val="en-US"/>
        </w:rPr>
      </w:pPr>
      <w:r w:rsidRPr="00F614D8">
        <w:rPr>
          <w:rFonts w:ascii="Arial" w:hAnsi="Arial" w:cs="Arial"/>
          <w:lang w:val="en-US"/>
        </w:rPr>
        <w:t>The root problem impacting the business is the reduction in customer foot traffic and increased competition from online flower retailers. Several factors contribute to this issue, including rising costs of fresh flowers, an outdated website and limited digital marketing. Additionally, changes in customer behavior, with more people preferring convenient online shopping and delivery services</w:t>
      </w:r>
      <w:r w:rsidR="00000DDD" w:rsidRPr="00F614D8">
        <w:rPr>
          <w:rFonts w:ascii="Arial" w:hAnsi="Arial" w:cs="Arial"/>
          <w:lang w:val="en-US"/>
        </w:rPr>
        <w:t xml:space="preserve">, have made it more difficult for Green Haven to remain competitive. </w:t>
      </w:r>
    </w:p>
    <w:bookmarkEnd w:id="1"/>
    <w:p w14:paraId="080D6E4A" w14:textId="77777777" w:rsidR="00BC373A" w:rsidRPr="00BC373A" w:rsidRDefault="00BC373A" w:rsidP="00BC373A">
      <w:pPr>
        <w:spacing w:after="0" w:line="360" w:lineRule="auto"/>
        <w:jc w:val="both"/>
        <w:rPr>
          <w:rFonts w:ascii="Arial" w:hAnsi="Arial" w:cs="Arial"/>
          <w:color w:val="EE0000"/>
          <w:lang w:val="en-US"/>
        </w:rPr>
      </w:pPr>
    </w:p>
    <w:p w14:paraId="1FC3AD54" w14:textId="5FF9E4E6" w:rsidR="0005771F" w:rsidRDefault="009E2E03" w:rsidP="0005771F">
      <w:pPr>
        <w:pStyle w:val="Heading1"/>
        <w:rPr>
          <w:rFonts w:ascii="Arial" w:hAnsi="Arial" w:cs="Arial"/>
          <w:b/>
          <w:bCs/>
          <w:color w:val="auto"/>
          <w:sz w:val="28"/>
          <w:szCs w:val="28"/>
          <w:u w:val="single"/>
          <w:lang w:val="en-US"/>
        </w:rPr>
      </w:pPr>
      <w:bookmarkStart w:id="3" w:name="_Hlk205982497"/>
      <w:bookmarkEnd w:id="2"/>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p w14:paraId="27349C76" w14:textId="77777777" w:rsidR="00AE006A" w:rsidRPr="00AE006A" w:rsidRDefault="00AE006A" w:rsidP="00AE006A">
      <w:pPr>
        <w:rPr>
          <w:lang w:val="en-US"/>
        </w:rPr>
      </w:pPr>
    </w:p>
    <w:bookmarkEnd w:id="3"/>
    <w:p w14:paraId="43D6E081" w14:textId="5F73AFFA" w:rsidR="0005771F" w:rsidRDefault="0005771F" w:rsidP="00F0190C">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r w:rsidR="00000DDD" w:rsidRPr="00225B06">
        <w:rPr>
          <w:rFonts w:ascii="Arial" w:hAnsi="Arial" w:cs="Arial"/>
          <w:color w:val="auto"/>
          <w:sz w:val="28"/>
          <w:szCs w:val="28"/>
          <w:u w:val="single"/>
          <w:lang w:val="en-US"/>
        </w:rPr>
        <w:t>Proposal</w:t>
      </w:r>
      <w:r w:rsidR="003227E8">
        <w:rPr>
          <w:rFonts w:ascii="Arial" w:hAnsi="Arial" w:cs="Arial"/>
          <w:color w:val="auto"/>
          <w:sz w:val="28"/>
          <w:szCs w:val="28"/>
          <w:u w:val="single"/>
          <w:lang w:val="en-US"/>
        </w:rPr>
        <w:t>: Improve</w:t>
      </w:r>
      <w:r w:rsidR="00000DDD">
        <w:rPr>
          <w:rFonts w:ascii="Arial" w:hAnsi="Arial" w:cs="Arial"/>
          <w:color w:val="auto"/>
          <w:sz w:val="28"/>
          <w:szCs w:val="28"/>
          <w:u w:val="single"/>
          <w:lang w:val="en-US"/>
        </w:rPr>
        <w:t xml:space="preserve"> Digital Presence and Online Sales</w:t>
      </w:r>
    </w:p>
    <w:p w14:paraId="47F486C8" w14:textId="77777777" w:rsidR="00AE006A" w:rsidRPr="00AE006A" w:rsidRDefault="00AE006A" w:rsidP="00AE006A">
      <w:pPr>
        <w:rPr>
          <w:lang w:val="en-US"/>
        </w:rPr>
      </w:pPr>
    </w:p>
    <w:p w14:paraId="0137CCA2" w14:textId="7432E0E2" w:rsidR="00000DDD" w:rsidRDefault="00000DDD" w:rsidP="00744042">
      <w:pPr>
        <w:pStyle w:val="ListParagraph"/>
        <w:numPr>
          <w:ilvl w:val="0"/>
          <w:numId w:val="16"/>
        </w:numPr>
        <w:rPr>
          <w:rFonts w:ascii="Arial" w:hAnsi="Arial" w:cs="Arial"/>
          <w:lang w:val="en-US"/>
        </w:rPr>
      </w:pPr>
      <w:r w:rsidRPr="003227E8">
        <w:rPr>
          <w:rFonts w:ascii="Arial" w:hAnsi="Arial" w:cs="Arial"/>
          <w:lang w:val="en-US"/>
        </w:rPr>
        <w:t>One solution is to improve the company’s digital presence. This could include rede</w:t>
      </w:r>
      <w:r w:rsidR="00821546" w:rsidRPr="003227E8">
        <w:rPr>
          <w:rFonts w:ascii="Arial" w:hAnsi="Arial" w:cs="Arial"/>
          <w:lang w:val="en-US"/>
        </w:rPr>
        <w:t>signing the website to make it easier to navigate and adding a modern online ordering system. The business could also invest in digital marketing and search engine optimization (SEO).</w:t>
      </w:r>
    </w:p>
    <w:p w14:paraId="3744734A" w14:textId="77777777" w:rsidR="003227E8" w:rsidRPr="003227E8" w:rsidRDefault="003227E8" w:rsidP="003227E8">
      <w:pPr>
        <w:pStyle w:val="ListParagraph"/>
        <w:ind w:left="783"/>
        <w:rPr>
          <w:rFonts w:ascii="Arial" w:hAnsi="Arial" w:cs="Arial"/>
          <w:lang w:val="en-US"/>
        </w:rPr>
      </w:pPr>
    </w:p>
    <w:p w14:paraId="474F4194" w14:textId="721AD9EB" w:rsidR="00821546" w:rsidRDefault="00821546" w:rsidP="00744042">
      <w:pPr>
        <w:pStyle w:val="ListParagraph"/>
        <w:numPr>
          <w:ilvl w:val="0"/>
          <w:numId w:val="16"/>
        </w:numPr>
        <w:rPr>
          <w:rFonts w:ascii="Arial" w:hAnsi="Arial" w:cs="Arial"/>
          <w:lang w:val="en-US"/>
        </w:rPr>
      </w:pPr>
      <w:r w:rsidRPr="003227E8">
        <w:rPr>
          <w:rFonts w:ascii="Arial" w:hAnsi="Arial" w:cs="Arial"/>
          <w:lang w:val="en-US"/>
        </w:rPr>
        <w:t xml:space="preserve">For example, Green Haven could actively promote its products on Instagram and Facebook, showing images of floral arrangements and customer events. The business could also introduce online promotions and subscriptions services such as monthly flower deliveries. This would help attract new customers and compete with online retailers. </w:t>
      </w:r>
    </w:p>
    <w:p w14:paraId="7B90C920" w14:textId="77777777" w:rsidR="00F614D8" w:rsidRPr="00F614D8" w:rsidRDefault="00F614D8" w:rsidP="00F614D8">
      <w:pPr>
        <w:pStyle w:val="ListParagraph"/>
        <w:rPr>
          <w:rFonts w:ascii="Arial" w:hAnsi="Arial" w:cs="Arial"/>
          <w:lang w:val="en-US"/>
        </w:rPr>
      </w:pPr>
    </w:p>
    <w:p w14:paraId="06DA30DA" w14:textId="77777777" w:rsidR="00F614D8" w:rsidRDefault="00F614D8" w:rsidP="00F614D8">
      <w:pPr>
        <w:pStyle w:val="ListParagraph"/>
        <w:ind w:left="783"/>
        <w:rPr>
          <w:rFonts w:ascii="Arial" w:hAnsi="Arial" w:cs="Arial"/>
          <w:lang w:val="en-US"/>
        </w:rPr>
      </w:pPr>
    </w:p>
    <w:p w14:paraId="7456925B" w14:textId="060C00FF" w:rsidR="00821546" w:rsidRPr="00F614D8" w:rsidRDefault="00821546" w:rsidP="00F614D8">
      <w:pPr>
        <w:pStyle w:val="ListParagraph"/>
        <w:numPr>
          <w:ilvl w:val="0"/>
          <w:numId w:val="16"/>
        </w:numPr>
        <w:rPr>
          <w:rFonts w:ascii="Arial" w:hAnsi="Arial" w:cs="Arial"/>
          <w:lang w:val="en-US"/>
        </w:rPr>
      </w:pPr>
      <w:r w:rsidRPr="00F614D8">
        <w:rPr>
          <w:rFonts w:ascii="Arial" w:hAnsi="Arial" w:cs="Arial"/>
          <w:lang w:val="en-US"/>
        </w:rPr>
        <w:t xml:space="preserve">Digital marketing can help businesses reach a larger audience and increase brand awareness </w:t>
      </w:r>
      <w:r w:rsidR="00204621" w:rsidRPr="00F614D8">
        <w:rPr>
          <w:rFonts w:ascii="Arial" w:hAnsi="Arial" w:cs="Arial"/>
          <w:lang w:val="en-US"/>
        </w:rPr>
        <w:t>(Chaffey</w:t>
      </w:r>
      <w:r w:rsidRPr="00F614D8">
        <w:rPr>
          <w:rFonts w:ascii="Arial" w:hAnsi="Arial" w:cs="Arial"/>
          <w:lang w:val="en-US"/>
        </w:rPr>
        <w:t xml:space="preserve"> and Ellis-Chadwick, </w:t>
      </w:r>
      <w:r w:rsidR="00204621" w:rsidRPr="00F614D8">
        <w:rPr>
          <w:rFonts w:ascii="Arial" w:hAnsi="Arial" w:cs="Arial"/>
          <w:lang w:val="en-US"/>
        </w:rPr>
        <w:t>2019)</w:t>
      </w:r>
      <w:r w:rsidRPr="00F614D8">
        <w:rPr>
          <w:rFonts w:ascii="Arial" w:hAnsi="Arial" w:cs="Arial"/>
          <w:lang w:val="en-US"/>
        </w:rPr>
        <w:t xml:space="preserve">. </w:t>
      </w:r>
    </w:p>
    <w:p w14:paraId="3F8D568D" w14:textId="6755094A" w:rsidR="0011107E" w:rsidRPr="00000DDD" w:rsidRDefault="0011107E" w:rsidP="00000DDD">
      <w:pPr>
        <w:spacing w:after="0" w:line="360" w:lineRule="auto"/>
        <w:jc w:val="both"/>
        <w:rPr>
          <w:rFonts w:ascii="Arial" w:hAnsi="Arial" w:cs="Arial"/>
          <w:lang w:val="en-US"/>
        </w:rPr>
      </w:pP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1D9E2A8A" w14:textId="77823DC5" w:rsidR="0011107E" w:rsidRDefault="0005771F" w:rsidP="00821546">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Proposal</w:t>
      </w:r>
      <w:r w:rsidR="00821546">
        <w:rPr>
          <w:rFonts w:ascii="Arial" w:hAnsi="Arial" w:cs="Arial"/>
          <w:color w:val="auto"/>
          <w:sz w:val="28"/>
          <w:szCs w:val="28"/>
          <w:u w:val="single"/>
          <w:lang w:val="en-US"/>
        </w:rPr>
        <w:t xml:space="preserve"> :  </w:t>
      </w:r>
      <w:r w:rsidR="00AE006A">
        <w:rPr>
          <w:rFonts w:ascii="Arial" w:hAnsi="Arial" w:cs="Arial"/>
          <w:color w:val="auto"/>
          <w:sz w:val="28"/>
          <w:szCs w:val="28"/>
          <w:u w:val="single"/>
          <w:lang w:val="en-US"/>
        </w:rPr>
        <w:t>Introduce Subscription and Local Delivery</w:t>
      </w:r>
      <w:r w:rsidR="008E2177">
        <w:rPr>
          <w:rFonts w:ascii="Arial" w:hAnsi="Arial" w:cs="Arial"/>
          <w:color w:val="auto"/>
          <w:sz w:val="28"/>
          <w:szCs w:val="28"/>
          <w:u w:val="single"/>
          <w:lang w:val="en-US"/>
        </w:rPr>
        <w:t xml:space="preserve"> </w:t>
      </w:r>
      <w:r w:rsidR="00AE006A">
        <w:rPr>
          <w:rFonts w:ascii="Arial" w:hAnsi="Arial" w:cs="Arial"/>
          <w:color w:val="auto"/>
          <w:sz w:val="28"/>
          <w:szCs w:val="28"/>
          <w:u w:val="single"/>
          <w:lang w:val="en-US"/>
        </w:rPr>
        <w:t xml:space="preserve">Services </w:t>
      </w:r>
    </w:p>
    <w:p w14:paraId="4390EF3E" w14:textId="77777777" w:rsidR="008E2177" w:rsidRPr="008E2177" w:rsidRDefault="008E2177" w:rsidP="008E2177">
      <w:pPr>
        <w:rPr>
          <w:lang w:val="en-US"/>
        </w:rPr>
      </w:pPr>
    </w:p>
    <w:p w14:paraId="60FF97FE" w14:textId="5E1F93A0" w:rsidR="00AE006A" w:rsidRPr="003227E8" w:rsidRDefault="00AE006A" w:rsidP="008E2177">
      <w:pPr>
        <w:pStyle w:val="ListParagraph"/>
        <w:numPr>
          <w:ilvl w:val="0"/>
          <w:numId w:val="15"/>
        </w:numPr>
        <w:rPr>
          <w:rFonts w:ascii="Arial" w:hAnsi="Arial" w:cs="Arial"/>
          <w:lang w:val="en-US"/>
        </w:rPr>
      </w:pPr>
      <w:r w:rsidRPr="003227E8">
        <w:rPr>
          <w:rFonts w:ascii="Arial" w:hAnsi="Arial" w:cs="Arial"/>
          <w:lang w:val="en-US"/>
        </w:rPr>
        <w:t xml:space="preserve">Another solution is to introduce subscription services and improved local delivery options. Customers could subscribe to weekly or monthly flower deliveries for homes, offices or special occasions. </w:t>
      </w:r>
    </w:p>
    <w:p w14:paraId="18AE489E" w14:textId="77777777" w:rsidR="008E2177" w:rsidRPr="003227E8" w:rsidRDefault="008E2177" w:rsidP="008E2177">
      <w:pPr>
        <w:pStyle w:val="ListParagraph"/>
        <w:rPr>
          <w:rFonts w:ascii="Arial" w:hAnsi="Arial" w:cs="Arial"/>
          <w:lang w:val="en-US"/>
        </w:rPr>
      </w:pPr>
    </w:p>
    <w:p w14:paraId="371D1BD5" w14:textId="36F48703" w:rsidR="008E2177" w:rsidRPr="003227E8" w:rsidRDefault="00AE006A" w:rsidP="003227E8">
      <w:pPr>
        <w:pStyle w:val="ListParagraph"/>
        <w:numPr>
          <w:ilvl w:val="0"/>
          <w:numId w:val="15"/>
        </w:numPr>
        <w:rPr>
          <w:rFonts w:ascii="Arial" w:hAnsi="Arial" w:cs="Arial"/>
          <w:lang w:val="en-US"/>
        </w:rPr>
      </w:pPr>
      <w:r w:rsidRPr="003227E8">
        <w:rPr>
          <w:rFonts w:ascii="Arial" w:hAnsi="Arial" w:cs="Arial"/>
          <w:lang w:val="en-US"/>
        </w:rPr>
        <w:t>This model is becoming increasingly popular because it provides convenience for customers and stable revenue for businesses. Green Haven could also partner with local businesses such as cafes, hotels or offices to supply fresh flowers regularly.</w:t>
      </w:r>
    </w:p>
    <w:p w14:paraId="675B5D74" w14:textId="77777777" w:rsidR="008E2177" w:rsidRPr="003227E8" w:rsidRDefault="008E2177" w:rsidP="008E2177">
      <w:pPr>
        <w:pStyle w:val="ListParagraph"/>
        <w:rPr>
          <w:rFonts w:ascii="Arial" w:hAnsi="Arial" w:cs="Arial"/>
          <w:lang w:val="en-US"/>
        </w:rPr>
      </w:pPr>
    </w:p>
    <w:p w14:paraId="730CD61E" w14:textId="73146330" w:rsidR="00D5123E" w:rsidRPr="003227E8" w:rsidRDefault="00D5123E" w:rsidP="008E2177">
      <w:pPr>
        <w:pStyle w:val="ListParagraph"/>
        <w:numPr>
          <w:ilvl w:val="0"/>
          <w:numId w:val="15"/>
        </w:numPr>
        <w:rPr>
          <w:rFonts w:ascii="Arial" w:hAnsi="Arial" w:cs="Arial"/>
          <w:lang w:val="en-US"/>
        </w:rPr>
      </w:pPr>
      <w:r w:rsidRPr="003227E8">
        <w:rPr>
          <w:rFonts w:ascii="Arial" w:hAnsi="Arial" w:cs="Arial"/>
          <w:lang w:val="en-US"/>
        </w:rPr>
        <w:t>This approach would allow the business to build stronger relationships with customers and create a more predictable income stream. According to</w:t>
      </w:r>
      <w:r w:rsidR="00F614D8">
        <w:rPr>
          <w:rFonts w:ascii="Arial" w:hAnsi="Arial" w:cs="Arial"/>
          <w:lang w:val="en-US"/>
        </w:rPr>
        <w:t xml:space="preserve"> (</w:t>
      </w:r>
      <w:r w:rsidRPr="003227E8">
        <w:rPr>
          <w:rFonts w:ascii="Arial" w:hAnsi="Arial" w:cs="Arial"/>
          <w:lang w:val="en-US"/>
        </w:rPr>
        <w:t xml:space="preserve"> Kotler and Keller</w:t>
      </w:r>
      <w:r w:rsidR="00F614D8">
        <w:rPr>
          <w:rFonts w:ascii="Arial" w:hAnsi="Arial" w:cs="Arial"/>
          <w:lang w:val="en-US"/>
        </w:rPr>
        <w:t xml:space="preserve">, </w:t>
      </w:r>
      <w:r w:rsidRPr="003227E8">
        <w:rPr>
          <w:rFonts w:ascii="Arial" w:hAnsi="Arial" w:cs="Arial"/>
          <w:lang w:val="en-US"/>
        </w:rPr>
        <w:t xml:space="preserve">2016), business that </w:t>
      </w:r>
      <w:r w:rsidR="008E2177" w:rsidRPr="003227E8">
        <w:rPr>
          <w:rFonts w:ascii="Arial" w:hAnsi="Arial" w:cs="Arial"/>
          <w:lang w:val="en-US"/>
        </w:rPr>
        <w:t>focuses</w:t>
      </w:r>
      <w:r w:rsidRPr="003227E8">
        <w:rPr>
          <w:rFonts w:ascii="Arial" w:hAnsi="Arial" w:cs="Arial"/>
          <w:lang w:val="en-US"/>
        </w:rPr>
        <w:t xml:space="preserve"> on customer relationships and services innovation can improve customer loyalty and long-term success. </w:t>
      </w:r>
    </w:p>
    <w:p w14:paraId="5B384CDF" w14:textId="77777777" w:rsidR="0011107E" w:rsidRPr="003227E8" w:rsidRDefault="0011107E" w:rsidP="007030AD">
      <w:pPr>
        <w:jc w:val="both"/>
        <w:rPr>
          <w:rFonts w:ascii="Arial" w:hAnsi="Arial" w:cs="Arial"/>
        </w:rPr>
      </w:pPr>
    </w:p>
    <w:p w14:paraId="29A49476" w14:textId="3F2642A7" w:rsidR="00F0190C"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r w:rsidR="008E2177">
        <w:rPr>
          <w:rFonts w:ascii="Arial" w:hAnsi="Arial" w:cs="Arial"/>
          <w:b/>
          <w:bCs/>
          <w:color w:val="auto"/>
          <w:sz w:val="28"/>
          <w:szCs w:val="28"/>
          <w:u w:val="single"/>
          <w:lang w:val="en-US"/>
        </w:rPr>
        <w:t xml:space="preserve"> based on Grid Analysis</w:t>
      </w:r>
    </w:p>
    <w:p w14:paraId="4EE02827" w14:textId="77777777" w:rsidR="008E2177" w:rsidRPr="008E2177" w:rsidRDefault="008E2177" w:rsidP="008E2177">
      <w:pPr>
        <w:rPr>
          <w:lang w:val="en-US"/>
        </w:rPr>
      </w:pPr>
    </w:p>
    <w:p w14:paraId="7A3DC72B" w14:textId="77777777" w:rsidR="003227E8" w:rsidRDefault="008E2177" w:rsidP="00A70EF8">
      <w:pPr>
        <w:pStyle w:val="ListParagraph"/>
        <w:numPr>
          <w:ilvl w:val="0"/>
          <w:numId w:val="19"/>
        </w:numPr>
        <w:spacing w:line="360" w:lineRule="auto"/>
        <w:jc w:val="both"/>
        <w:rPr>
          <w:rFonts w:ascii="Arial" w:hAnsi="Arial" w:cs="Arial"/>
        </w:rPr>
      </w:pPr>
      <w:r w:rsidRPr="00A70EF8">
        <w:rPr>
          <w:rFonts w:ascii="Arial" w:hAnsi="Arial" w:cs="Arial"/>
        </w:rPr>
        <w:t>The results from the Grid analysis show that Solution 2 (subscription and delivery service) achieved a slightly higher score than Solution 1 making it the most appropriate option. This is because it provides regular income and improves customer loyalty.</w:t>
      </w:r>
    </w:p>
    <w:p w14:paraId="07C34F7F" w14:textId="77777777" w:rsidR="00A70EF8" w:rsidRPr="00A70EF8" w:rsidRDefault="00A70EF8" w:rsidP="00A70EF8">
      <w:pPr>
        <w:pStyle w:val="ListParagraph"/>
        <w:spacing w:line="360" w:lineRule="auto"/>
        <w:jc w:val="both"/>
        <w:rPr>
          <w:rFonts w:ascii="Arial" w:hAnsi="Arial" w:cs="Arial"/>
        </w:rPr>
      </w:pPr>
    </w:p>
    <w:p w14:paraId="7F4E55E0" w14:textId="60835ECA" w:rsidR="00C53212" w:rsidRPr="00A70EF8" w:rsidRDefault="008E2177" w:rsidP="00A70EF8">
      <w:pPr>
        <w:pStyle w:val="ListParagraph"/>
        <w:numPr>
          <w:ilvl w:val="0"/>
          <w:numId w:val="19"/>
        </w:numPr>
        <w:spacing w:line="360" w:lineRule="auto"/>
        <w:jc w:val="both"/>
        <w:rPr>
          <w:rFonts w:ascii="Arial" w:hAnsi="Arial" w:cs="Arial"/>
        </w:rPr>
      </w:pPr>
      <w:r w:rsidRPr="00A70EF8">
        <w:rPr>
          <w:rFonts w:ascii="Arial" w:hAnsi="Arial" w:cs="Arial"/>
        </w:rPr>
        <w:t>The criteria used such as cost, impact on sales ease of implementation and customer satisfaction are important because they directly affect business success. Higher weightings were given to impact on sales and customer satisfaction, as these are the main problem in the case. Although digital marketing is important the subscription service offers more long-term stability. Therefore, solution 2 is the most suitable choice for Green Haven Florists.</w:t>
      </w:r>
    </w:p>
    <w:p w14:paraId="729E5584" w14:textId="77777777" w:rsidR="00146A8C" w:rsidRDefault="00146A8C" w:rsidP="008E2177">
      <w:pPr>
        <w:spacing w:line="360" w:lineRule="auto"/>
        <w:jc w:val="both"/>
        <w:rPr>
          <w:rFonts w:ascii="Arial" w:hAnsi="Arial" w:cs="Arial"/>
        </w:rPr>
      </w:pPr>
    </w:p>
    <w:p w14:paraId="1D92C52F" w14:textId="77777777" w:rsidR="00146A8C" w:rsidRPr="00CF567B" w:rsidRDefault="00146A8C" w:rsidP="008E2177">
      <w:pPr>
        <w:spacing w:line="360" w:lineRule="auto"/>
        <w:jc w:val="both"/>
        <w:rPr>
          <w:rFonts w:ascii="Arial" w:hAnsi="Arial" w:cs="Arial"/>
        </w:rPr>
      </w:pPr>
    </w:p>
    <w:p w14:paraId="24759B9C" w14:textId="04270742" w:rsidR="00F0190C" w:rsidRPr="00C53212" w:rsidRDefault="009E2E03" w:rsidP="00F0190C">
      <w:pPr>
        <w:pStyle w:val="Heading1"/>
        <w:rPr>
          <w:rFonts w:ascii="Arial" w:hAnsi="Arial" w:cs="Arial"/>
          <w:b/>
          <w:bCs/>
          <w:color w:val="auto"/>
          <w:sz w:val="28"/>
          <w:szCs w:val="28"/>
          <w:u w:val="single"/>
        </w:rPr>
      </w:pPr>
      <w:bookmarkStart w:id="4" w:name="_Hlk205982530"/>
      <w:r>
        <w:rPr>
          <w:rFonts w:ascii="Arial" w:hAnsi="Arial" w:cs="Arial"/>
          <w:b/>
          <w:bCs/>
          <w:color w:val="auto"/>
          <w:sz w:val="28"/>
          <w:szCs w:val="28"/>
          <w:u w:val="single"/>
          <w:lang w:val="en-US"/>
        </w:rPr>
        <w:t xml:space="preserve">Task 4b) </w:t>
      </w:r>
      <w:r w:rsidR="00F0190C" w:rsidRPr="00C53212">
        <w:rPr>
          <w:rFonts w:ascii="Arial" w:hAnsi="Arial" w:cs="Arial"/>
          <w:b/>
          <w:bCs/>
          <w:color w:val="auto"/>
          <w:sz w:val="28"/>
          <w:szCs w:val="28"/>
          <w:u w:val="single"/>
          <w:lang w:val="en-US"/>
        </w:rPr>
        <w:t>R</w:t>
      </w:r>
      <w:proofErr w:type="spellStart"/>
      <w:r w:rsidR="00F0190C" w:rsidRPr="00C53212">
        <w:rPr>
          <w:rFonts w:ascii="Arial" w:hAnsi="Arial" w:cs="Arial"/>
          <w:b/>
          <w:bCs/>
          <w:color w:val="auto"/>
          <w:sz w:val="28"/>
          <w:szCs w:val="28"/>
          <w:u w:val="single"/>
        </w:rPr>
        <w:t>isk</w:t>
      </w:r>
      <w:proofErr w:type="spellEnd"/>
      <w:r w:rsidR="00F0190C" w:rsidRPr="00C53212">
        <w:rPr>
          <w:rFonts w:ascii="Arial" w:hAnsi="Arial" w:cs="Arial"/>
          <w:b/>
          <w:bCs/>
          <w:color w:val="auto"/>
          <w:sz w:val="28"/>
          <w:szCs w:val="28"/>
          <w:u w:val="single"/>
        </w:rPr>
        <w:t xml:space="preserve"> Analysis </w:t>
      </w:r>
      <w:r>
        <w:rPr>
          <w:rFonts w:ascii="Arial" w:hAnsi="Arial" w:cs="Arial"/>
          <w:b/>
          <w:bCs/>
          <w:color w:val="auto"/>
          <w:sz w:val="28"/>
          <w:szCs w:val="28"/>
          <w:u w:val="single"/>
        </w:rPr>
        <w:t>Results and Justifications</w:t>
      </w:r>
    </w:p>
    <w:bookmarkEnd w:id="4"/>
    <w:p w14:paraId="2A2F58DB" w14:textId="5689F12F" w:rsidR="00C53212" w:rsidRDefault="00C53212" w:rsidP="00AD54D2">
      <w:pPr>
        <w:spacing w:line="360" w:lineRule="auto"/>
        <w:jc w:val="both"/>
        <w:rPr>
          <w:rFonts w:ascii="Arial" w:hAnsi="Arial" w:cs="Arial"/>
          <w:i/>
          <w:iCs/>
        </w:rPr>
      </w:pPr>
    </w:p>
    <w:p w14:paraId="298137CF" w14:textId="3242982B" w:rsidR="00855DA4" w:rsidRDefault="00AD54D2" w:rsidP="00A70EF8">
      <w:pPr>
        <w:pStyle w:val="ListParagraph"/>
        <w:numPr>
          <w:ilvl w:val="0"/>
          <w:numId w:val="18"/>
        </w:numPr>
        <w:spacing w:line="360" w:lineRule="auto"/>
        <w:jc w:val="both"/>
        <w:rPr>
          <w:rFonts w:ascii="Arial" w:hAnsi="Arial" w:cs="Arial"/>
        </w:rPr>
      </w:pPr>
      <w:r w:rsidRPr="00A70EF8">
        <w:rPr>
          <w:rFonts w:ascii="Arial" w:hAnsi="Arial" w:cs="Arial"/>
        </w:rPr>
        <w:t xml:space="preserve">The risk analysis shows that the main risk </w:t>
      </w:r>
      <w:r w:rsidR="00A96561" w:rsidRPr="00A70EF8">
        <w:rPr>
          <w:rFonts w:ascii="Arial" w:hAnsi="Arial" w:cs="Arial"/>
        </w:rPr>
        <w:t xml:space="preserve">includes low customer response to digital marketing, high development costs and difficulties managing delivery services. These risks were assessed using likelihood and impact, which are effective criteria because they help prioritise risks based </w:t>
      </w:r>
      <w:r w:rsidR="00855DA4" w:rsidRPr="00A70EF8">
        <w:rPr>
          <w:rFonts w:ascii="Arial" w:hAnsi="Arial" w:cs="Arial"/>
        </w:rPr>
        <w:t>on how serious and frequent, they may be.</w:t>
      </w:r>
    </w:p>
    <w:p w14:paraId="52C4C594" w14:textId="77777777" w:rsidR="00A70EF8" w:rsidRPr="00A70EF8" w:rsidRDefault="00A70EF8" w:rsidP="00A70EF8">
      <w:pPr>
        <w:pStyle w:val="ListParagraph"/>
        <w:spacing w:line="360" w:lineRule="auto"/>
        <w:jc w:val="both"/>
        <w:rPr>
          <w:rFonts w:ascii="Arial" w:hAnsi="Arial" w:cs="Arial"/>
        </w:rPr>
      </w:pPr>
    </w:p>
    <w:p w14:paraId="6546AA67" w14:textId="37114D12" w:rsidR="00AD54D2" w:rsidRPr="00A70EF8" w:rsidRDefault="00855DA4" w:rsidP="00A70EF8">
      <w:pPr>
        <w:pStyle w:val="ListParagraph"/>
        <w:numPr>
          <w:ilvl w:val="0"/>
          <w:numId w:val="18"/>
        </w:numPr>
        <w:spacing w:line="360" w:lineRule="auto"/>
        <w:jc w:val="both"/>
        <w:rPr>
          <w:rFonts w:ascii="Arial" w:hAnsi="Arial" w:cs="Arial"/>
        </w:rPr>
      </w:pPr>
      <w:r w:rsidRPr="00A70EF8">
        <w:rPr>
          <w:rFonts w:ascii="Arial" w:hAnsi="Arial" w:cs="Arial"/>
        </w:rPr>
        <w:t xml:space="preserve">The highest risk relates to marketing effectiveness, showing the importance of targeting the right </w:t>
      </w:r>
      <w:r w:rsidR="00A70EF8" w:rsidRPr="00A70EF8">
        <w:rPr>
          <w:rFonts w:ascii="Arial" w:hAnsi="Arial" w:cs="Arial"/>
        </w:rPr>
        <w:t>audience. However</w:t>
      </w:r>
      <w:r w:rsidRPr="00A70EF8">
        <w:rPr>
          <w:rFonts w:ascii="Arial" w:hAnsi="Arial" w:cs="Arial"/>
        </w:rPr>
        <w:t>, these risks can be reduced through planning and monitoring. Overall, the solution is reliable because the risks are moderate and manageable, while the potential benefits, such as increased sales and customer loyalty are significant.</w:t>
      </w:r>
    </w:p>
    <w:p w14:paraId="485E6D68" w14:textId="77777777" w:rsidR="00C53212" w:rsidRDefault="00C53212" w:rsidP="001A61CE">
      <w:pPr>
        <w:jc w:val="both"/>
        <w:rPr>
          <w:rFonts w:ascii="Arial" w:hAnsi="Arial" w:cs="Arial"/>
        </w:rPr>
      </w:pPr>
    </w:p>
    <w:p w14:paraId="611689B7" w14:textId="4DD29003" w:rsidR="003E1A46" w:rsidRDefault="009E2E03" w:rsidP="003B629C">
      <w:pPr>
        <w:pStyle w:val="Heading1"/>
        <w:rPr>
          <w:rFonts w:ascii="Arial" w:hAnsi="Arial" w:cs="Arial"/>
          <w:color w:val="auto"/>
          <w:sz w:val="28"/>
          <w:szCs w:val="28"/>
        </w:rPr>
      </w:pPr>
      <w:r>
        <w:rPr>
          <w:rFonts w:ascii="Arial" w:hAnsi="Arial" w:cs="Arial"/>
          <w:b/>
          <w:bCs/>
          <w:color w:val="auto"/>
          <w:sz w:val="28"/>
          <w:szCs w:val="28"/>
          <w:u w:val="single"/>
        </w:rPr>
        <w:t>Task 5b)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4C8037F9" w14:textId="77777777" w:rsidR="00FF14CF" w:rsidRDefault="00FF14CF" w:rsidP="00FF14CF"/>
    <w:p w14:paraId="2766E2FD" w14:textId="77777777" w:rsidR="00FF14CF" w:rsidRDefault="00FF14CF" w:rsidP="00FF14CF">
      <w:pPr>
        <w:pStyle w:val="ListParagraph"/>
        <w:numPr>
          <w:ilvl w:val="0"/>
          <w:numId w:val="23"/>
        </w:numPr>
      </w:pPr>
      <w:r>
        <w:t>The tasks are ordered logically, starting with website development because it is the foundation for online sales and marketing. Without a functional website, later tasks would not be effective. Digital marketing is scheduled next to drive traffic to the new platform. Subscription and delivery services are introduced last, as they depend on the online system being fully operational.</w:t>
      </w:r>
    </w:p>
    <w:p w14:paraId="13A8AF05" w14:textId="77777777" w:rsidR="00FF14CF" w:rsidRDefault="00FF14CF" w:rsidP="00FF14CF">
      <w:pPr>
        <w:pStyle w:val="ListParagraph"/>
      </w:pPr>
    </w:p>
    <w:p w14:paraId="3296F1FA" w14:textId="29ABFB05" w:rsidR="00FF14CF" w:rsidRPr="00FF14CF" w:rsidRDefault="00FF14CF" w:rsidP="00FF14CF">
      <w:pPr>
        <w:pStyle w:val="ListParagraph"/>
        <w:numPr>
          <w:ilvl w:val="0"/>
          <w:numId w:val="23"/>
        </w:numPr>
      </w:pPr>
      <w:r>
        <w:t>Responsibilities are divided between Liam and Priya to ensure accountability and effective teamwork. Scheduling is realistic to allow time for testing and adjustments. These decisions ensure a structured approach, reduce risks and support smooth implementation, making the plan practical and effective for business growth.</w:t>
      </w:r>
    </w:p>
    <w:p w14:paraId="57776520" w14:textId="3CE3644D" w:rsidR="00C53212" w:rsidRPr="00A70EF8" w:rsidRDefault="00C53212" w:rsidP="00A70EF8">
      <w:pPr>
        <w:pStyle w:val="ListParagraph"/>
        <w:spacing w:line="360" w:lineRule="auto"/>
        <w:jc w:val="both"/>
        <w:rPr>
          <w:rFonts w:ascii="Arial" w:hAnsi="Arial" w:cs="Arial"/>
          <w:i/>
          <w:iCs/>
        </w:rPr>
      </w:pP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659ED96"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Task 6b) Justifications for the KPI and SMART Objectives</w:t>
      </w:r>
    </w:p>
    <w:p w14:paraId="04034BDE" w14:textId="205516E7" w:rsidR="004E513A" w:rsidRDefault="004E513A" w:rsidP="008E2177">
      <w:pPr>
        <w:spacing w:line="360" w:lineRule="auto"/>
        <w:jc w:val="both"/>
        <w:rPr>
          <w:rFonts w:ascii="Arial" w:hAnsi="Arial" w:cs="Arial"/>
          <w:i/>
          <w:iCs/>
        </w:rPr>
      </w:pPr>
      <w:bookmarkStart w:id="5" w:name="_Hlk205981688"/>
    </w:p>
    <w:p w14:paraId="0BCFAA29" w14:textId="2B9C9B7F" w:rsidR="008E2177" w:rsidRDefault="008E2177" w:rsidP="008E2177">
      <w:pPr>
        <w:pStyle w:val="ListParagraph"/>
        <w:numPr>
          <w:ilvl w:val="0"/>
          <w:numId w:val="13"/>
        </w:numPr>
        <w:spacing w:line="360" w:lineRule="auto"/>
        <w:jc w:val="both"/>
        <w:rPr>
          <w:rFonts w:ascii="Arial" w:hAnsi="Arial" w:cs="Arial"/>
        </w:rPr>
      </w:pPr>
      <w:r w:rsidRPr="008E2177">
        <w:rPr>
          <w:rFonts w:ascii="Arial" w:hAnsi="Arial" w:cs="Arial"/>
        </w:rPr>
        <w:t>The proposed Key Performance Indicator (KPI) is to increase online sales, as this directly addresses the main problem of declining revenue and reduced foot traffic. Focusing on online sales is important because customer behaviour has shifted towards digital purchases, making it a relevant and measurable indicator of business performance</w:t>
      </w:r>
      <w:r>
        <w:rPr>
          <w:rFonts w:ascii="Arial" w:hAnsi="Arial" w:cs="Arial"/>
        </w:rPr>
        <w:t>.</w:t>
      </w:r>
    </w:p>
    <w:p w14:paraId="64329FAA" w14:textId="77777777" w:rsidR="008E2177" w:rsidRDefault="008E2177" w:rsidP="008E2177">
      <w:pPr>
        <w:pStyle w:val="ListParagraph"/>
        <w:spacing w:line="360" w:lineRule="auto"/>
        <w:jc w:val="both"/>
        <w:rPr>
          <w:rFonts w:ascii="Arial" w:hAnsi="Arial" w:cs="Arial"/>
        </w:rPr>
      </w:pPr>
    </w:p>
    <w:p w14:paraId="16E0FFA2" w14:textId="24B419CD" w:rsidR="00855DA4" w:rsidRPr="00855DA4" w:rsidRDefault="008E2177" w:rsidP="00855DA4">
      <w:pPr>
        <w:pStyle w:val="ListParagraph"/>
        <w:numPr>
          <w:ilvl w:val="0"/>
          <w:numId w:val="13"/>
        </w:numPr>
        <w:spacing w:line="360" w:lineRule="auto"/>
        <w:jc w:val="both"/>
        <w:rPr>
          <w:rFonts w:ascii="Arial" w:hAnsi="Arial" w:cs="Arial"/>
        </w:rPr>
      </w:pPr>
      <w:r>
        <w:rPr>
          <w:rFonts w:ascii="Arial" w:hAnsi="Arial" w:cs="Arial"/>
        </w:rPr>
        <w:t>The smart objective is to increase online orders by 20% within six months. This objective is specific and measurable through website data, and achievable with improvements on the website and digital marketing. It is relevant as it supports business growth, competitiveness, and time bound allowing progress to be monitored effectively. This ensures clear direction and accountability for the business (Doran,1981)</w:t>
      </w:r>
    </w:p>
    <w:bookmarkEnd w:id="5"/>
    <w:p w14:paraId="685EFF35" w14:textId="77777777" w:rsidR="00EE37EC" w:rsidRDefault="00EE37EC" w:rsidP="007953DB">
      <w:pPr>
        <w:jc w:val="both"/>
        <w:rPr>
          <w:rFonts w:ascii="Arial" w:hAnsi="Arial" w:cs="Arial"/>
        </w:rPr>
      </w:pPr>
    </w:p>
    <w:p w14:paraId="17F16A5E" w14:textId="17F487D1" w:rsidR="003B629C"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5AF7D8F9" w14:textId="77777777" w:rsidR="00855DA4" w:rsidRDefault="00855DA4" w:rsidP="00855DA4"/>
    <w:p w14:paraId="615351F0" w14:textId="6BDB5A4D" w:rsidR="00855DA4" w:rsidRDefault="00855DA4" w:rsidP="00855DA4">
      <w:pPr>
        <w:pStyle w:val="ListParagraph"/>
        <w:numPr>
          <w:ilvl w:val="0"/>
          <w:numId w:val="17"/>
        </w:numPr>
      </w:pPr>
      <w:r w:rsidRPr="00855DA4">
        <w:t xml:space="preserve">Green </w:t>
      </w:r>
      <w:r w:rsidR="00146A8C" w:rsidRPr="00855DA4">
        <w:t>H</w:t>
      </w:r>
      <w:r w:rsidR="00146A8C">
        <w:t xml:space="preserve">aven </w:t>
      </w:r>
      <w:r w:rsidR="00146A8C" w:rsidRPr="00855DA4">
        <w:t>Florists</w:t>
      </w:r>
      <w:r>
        <w:t xml:space="preserve"> has lost many in-store customers due to less foot traffic.</w:t>
      </w:r>
    </w:p>
    <w:p w14:paraId="0A001FC8" w14:textId="77777777" w:rsidR="002236E3" w:rsidRDefault="002236E3" w:rsidP="002236E3">
      <w:pPr>
        <w:pStyle w:val="ListParagraph"/>
      </w:pPr>
    </w:p>
    <w:p w14:paraId="1F5FB345" w14:textId="7F37402D" w:rsidR="002236E3" w:rsidRDefault="00855DA4" w:rsidP="002236E3">
      <w:pPr>
        <w:pStyle w:val="ListParagraph"/>
        <w:numPr>
          <w:ilvl w:val="0"/>
          <w:numId w:val="17"/>
        </w:numPr>
      </w:pPr>
      <w:r>
        <w:t xml:space="preserve">Online competitors offer </w:t>
      </w:r>
      <w:r w:rsidR="00146A8C">
        <w:t xml:space="preserve">cheaper </w:t>
      </w:r>
      <w:r w:rsidR="00146A8C" w:rsidRPr="00855DA4">
        <w:t>prices</w:t>
      </w:r>
      <w:r>
        <w:t xml:space="preserve"> and fast delivery, attracting more customers.</w:t>
      </w:r>
    </w:p>
    <w:p w14:paraId="4BE1F02B" w14:textId="77777777" w:rsidR="002236E3" w:rsidRDefault="002236E3" w:rsidP="002236E3">
      <w:pPr>
        <w:pStyle w:val="ListParagraph"/>
      </w:pPr>
    </w:p>
    <w:p w14:paraId="6FBF5956" w14:textId="55E020AD" w:rsidR="002236E3" w:rsidRDefault="00146A8C" w:rsidP="002236E3">
      <w:pPr>
        <w:pStyle w:val="ListParagraph"/>
        <w:numPr>
          <w:ilvl w:val="0"/>
          <w:numId w:val="17"/>
        </w:numPr>
      </w:pPr>
      <w:r>
        <w:t>The business website is outdated and not easy to use.</w:t>
      </w:r>
    </w:p>
    <w:p w14:paraId="41C9A4AD" w14:textId="77777777" w:rsidR="002236E3" w:rsidRDefault="002236E3" w:rsidP="002236E3">
      <w:pPr>
        <w:pStyle w:val="ListParagraph"/>
      </w:pPr>
    </w:p>
    <w:p w14:paraId="701ED6A3" w14:textId="19C3B0DB" w:rsidR="00146A8C" w:rsidRDefault="00146A8C" w:rsidP="00855DA4">
      <w:pPr>
        <w:pStyle w:val="ListParagraph"/>
        <w:numPr>
          <w:ilvl w:val="0"/>
          <w:numId w:val="17"/>
        </w:numPr>
      </w:pPr>
      <w:r>
        <w:t>Digital marketing is weak, so the business is not reaching new customers</w:t>
      </w:r>
      <w:r w:rsidR="002236E3">
        <w:t>.</w:t>
      </w:r>
    </w:p>
    <w:p w14:paraId="0AFEC728" w14:textId="77777777" w:rsidR="002236E3" w:rsidRDefault="002236E3" w:rsidP="002236E3">
      <w:pPr>
        <w:pStyle w:val="ListParagraph"/>
      </w:pPr>
    </w:p>
    <w:p w14:paraId="47B5861F" w14:textId="3E2C92B9" w:rsidR="002236E3" w:rsidRDefault="00146A8C" w:rsidP="002236E3">
      <w:pPr>
        <w:pStyle w:val="ListParagraph"/>
        <w:numPr>
          <w:ilvl w:val="0"/>
          <w:numId w:val="17"/>
        </w:numPr>
      </w:pPr>
      <w:r>
        <w:t>Costs of flowers and materials have increased, reducing profit.</w:t>
      </w:r>
    </w:p>
    <w:p w14:paraId="6839D4FB" w14:textId="77777777" w:rsidR="002236E3" w:rsidRDefault="002236E3" w:rsidP="002236E3">
      <w:pPr>
        <w:pStyle w:val="ListParagraph"/>
      </w:pPr>
    </w:p>
    <w:p w14:paraId="227E6F0B" w14:textId="3FF4C9B3" w:rsidR="002236E3" w:rsidRDefault="00146A8C" w:rsidP="002236E3">
      <w:pPr>
        <w:pStyle w:val="ListParagraph"/>
        <w:numPr>
          <w:ilvl w:val="0"/>
          <w:numId w:val="17"/>
        </w:numPr>
      </w:pPr>
      <w:r>
        <w:t>Improving the website and online marketing can increase sales.</w:t>
      </w:r>
    </w:p>
    <w:p w14:paraId="3EA6DD23" w14:textId="77777777" w:rsidR="002236E3" w:rsidRDefault="002236E3" w:rsidP="002236E3">
      <w:pPr>
        <w:pStyle w:val="ListParagraph"/>
      </w:pPr>
    </w:p>
    <w:p w14:paraId="653AC686" w14:textId="6D02CF1F" w:rsidR="00146A8C" w:rsidRDefault="00146A8C" w:rsidP="00855DA4">
      <w:pPr>
        <w:pStyle w:val="ListParagraph"/>
        <w:numPr>
          <w:ilvl w:val="0"/>
          <w:numId w:val="17"/>
        </w:numPr>
      </w:pPr>
      <w:r>
        <w:t>Subscription and delivery services can create regular income.</w:t>
      </w:r>
    </w:p>
    <w:p w14:paraId="19B30DBF" w14:textId="77777777" w:rsidR="002236E3" w:rsidRDefault="002236E3" w:rsidP="002236E3">
      <w:pPr>
        <w:pStyle w:val="ListParagraph"/>
      </w:pPr>
    </w:p>
    <w:p w14:paraId="28DF4CA2" w14:textId="301A963A" w:rsidR="00146A8C" w:rsidRPr="00855DA4" w:rsidRDefault="00146A8C" w:rsidP="00855DA4">
      <w:pPr>
        <w:pStyle w:val="ListParagraph"/>
        <w:numPr>
          <w:ilvl w:val="0"/>
          <w:numId w:val="17"/>
        </w:numPr>
      </w:pPr>
      <w:r>
        <w:t>These solutions can help the business stay competitive and grow in the future.</w:t>
      </w:r>
    </w:p>
    <w:p w14:paraId="6A52FB89" w14:textId="7BB04414" w:rsidR="00EE37EC" w:rsidRPr="00855DA4" w:rsidRDefault="00EE37EC" w:rsidP="00855DA4">
      <w:pPr>
        <w:spacing w:after="0" w:line="360" w:lineRule="auto"/>
        <w:jc w:val="both"/>
        <w:rPr>
          <w:rFonts w:ascii="Arial" w:hAnsi="Arial" w:cs="Arial"/>
        </w:rPr>
      </w:pPr>
      <w:bookmarkStart w:id="6" w:name="_Hlk208302504"/>
    </w:p>
    <w:p w14:paraId="5FFA6921" w14:textId="0FB0509B" w:rsidR="00EA42A0" w:rsidRDefault="00146A8C" w:rsidP="00146A8C">
      <w:pPr>
        <w:rPr>
          <w:rFonts w:ascii="Arial" w:hAnsi="Arial" w:cs="Arial"/>
          <w:b/>
          <w:bCs/>
          <w:sz w:val="28"/>
          <w:szCs w:val="28"/>
          <w:u w:val="single"/>
        </w:rPr>
      </w:pPr>
      <w:r>
        <w:rPr>
          <w:rFonts w:ascii="Arial" w:hAnsi="Arial" w:cs="Arial"/>
          <w:b/>
          <w:bCs/>
          <w:sz w:val="28"/>
          <w:szCs w:val="28"/>
          <w:u w:val="single"/>
        </w:rPr>
        <w:lastRenderedPageBreak/>
        <w:t xml:space="preserve">Reference List </w:t>
      </w:r>
      <w:bookmarkEnd w:id="6"/>
    </w:p>
    <w:p w14:paraId="4299A49D" w14:textId="77777777" w:rsidR="002236E3" w:rsidRDefault="002236E3" w:rsidP="00146A8C">
      <w:pPr>
        <w:rPr>
          <w:rFonts w:ascii="Arial" w:hAnsi="Arial" w:cs="Arial"/>
          <w:b/>
          <w:bCs/>
          <w:sz w:val="28"/>
          <w:szCs w:val="28"/>
          <w:u w:val="single"/>
        </w:rPr>
      </w:pPr>
    </w:p>
    <w:p w14:paraId="364FC7F3" w14:textId="23D457D2" w:rsidR="00F614D8" w:rsidRDefault="00F614D8" w:rsidP="00146A8C">
      <w:pPr>
        <w:rPr>
          <w:rFonts w:ascii="Arial" w:hAnsi="Arial" w:cs="Arial"/>
          <w:sz w:val="28"/>
          <w:szCs w:val="28"/>
        </w:rPr>
      </w:pPr>
      <w:r>
        <w:rPr>
          <w:rFonts w:ascii="Arial" w:hAnsi="Arial" w:cs="Arial"/>
          <w:sz w:val="28"/>
          <w:szCs w:val="28"/>
        </w:rPr>
        <w:t>Chafey, D. and Ellis-Chadwick, F. (2019) Digital Marketing. 7</w:t>
      </w:r>
      <w:r w:rsidRPr="00F614D8">
        <w:rPr>
          <w:rFonts w:ascii="Arial" w:hAnsi="Arial" w:cs="Arial"/>
          <w:sz w:val="28"/>
          <w:szCs w:val="28"/>
          <w:vertAlign w:val="superscript"/>
        </w:rPr>
        <w:t>th</w:t>
      </w:r>
      <w:r>
        <w:rPr>
          <w:rFonts w:ascii="Arial" w:hAnsi="Arial" w:cs="Arial"/>
          <w:sz w:val="28"/>
          <w:szCs w:val="28"/>
        </w:rPr>
        <w:t xml:space="preserve"> ed. Harlow: Pearson.</w:t>
      </w:r>
    </w:p>
    <w:p w14:paraId="72B702E8" w14:textId="77777777" w:rsidR="002236E3" w:rsidRDefault="002236E3" w:rsidP="00146A8C">
      <w:pPr>
        <w:rPr>
          <w:rFonts w:ascii="Arial" w:hAnsi="Arial" w:cs="Arial"/>
          <w:sz w:val="28"/>
          <w:szCs w:val="28"/>
        </w:rPr>
      </w:pPr>
    </w:p>
    <w:p w14:paraId="7522A6AB" w14:textId="61E6287C" w:rsidR="000F5530" w:rsidRDefault="000F5530" w:rsidP="00146A8C">
      <w:pPr>
        <w:rPr>
          <w:rFonts w:ascii="Arial" w:hAnsi="Arial" w:cs="Arial"/>
          <w:sz w:val="28"/>
          <w:szCs w:val="28"/>
        </w:rPr>
      </w:pPr>
      <w:r>
        <w:rPr>
          <w:rFonts w:ascii="Arial" w:hAnsi="Arial" w:cs="Arial"/>
          <w:sz w:val="28"/>
          <w:szCs w:val="28"/>
        </w:rPr>
        <w:t>Doran, G.T (1981) There’s a SMART way to write management’s goals and objectives; Management Review, 70(11), pp.35-36.</w:t>
      </w:r>
    </w:p>
    <w:p w14:paraId="3C270A8A" w14:textId="77777777" w:rsidR="002236E3" w:rsidRDefault="002236E3" w:rsidP="00146A8C">
      <w:pPr>
        <w:rPr>
          <w:rFonts w:ascii="Arial" w:hAnsi="Arial" w:cs="Arial"/>
          <w:sz w:val="28"/>
          <w:szCs w:val="28"/>
        </w:rPr>
      </w:pPr>
    </w:p>
    <w:p w14:paraId="45920171" w14:textId="6E3625A9" w:rsidR="000F5530" w:rsidRDefault="000F5530" w:rsidP="00146A8C">
      <w:pPr>
        <w:rPr>
          <w:rFonts w:ascii="Arial" w:hAnsi="Arial" w:cs="Arial"/>
          <w:sz w:val="28"/>
          <w:szCs w:val="28"/>
        </w:rPr>
      </w:pPr>
      <w:r>
        <w:rPr>
          <w:rFonts w:ascii="Arial" w:hAnsi="Arial" w:cs="Arial"/>
          <w:sz w:val="28"/>
          <w:szCs w:val="28"/>
        </w:rPr>
        <w:t>Hillson, D. (2017) Practical Project Risk Management. Vienna: Management Concepts.</w:t>
      </w:r>
    </w:p>
    <w:p w14:paraId="72C0CF25" w14:textId="77777777" w:rsidR="002236E3" w:rsidRDefault="002236E3" w:rsidP="00146A8C">
      <w:pPr>
        <w:rPr>
          <w:rFonts w:ascii="Arial" w:hAnsi="Arial" w:cs="Arial"/>
          <w:sz w:val="28"/>
          <w:szCs w:val="28"/>
        </w:rPr>
      </w:pPr>
    </w:p>
    <w:p w14:paraId="419E1CB7" w14:textId="7B973411" w:rsidR="000F5530" w:rsidRDefault="000F5530" w:rsidP="00146A8C">
      <w:pPr>
        <w:rPr>
          <w:rFonts w:ascii="Arial" w:hAnsi="Arial" w:cs="Arial"/>
          <w:sz w:val="28"/>
          <w:szCs w:val="28"/>
        </w:rPr>
      </w:pPr>
      <w:r>
        <w:rPr>
          <w:rFonts w:ascii="Arial" w:hAnsi="Arial" w:cs="Arial"/>
          <w:sz w:val="28"/>
          <w:szCs w:val="28"/>
        </w:rPr>
        <w:t>Kotler, P. and Keller, K.L (2016) Marketing Management. 15</w:t>
      </w:r>
      <w:r w:rsidRPr="000F5530">
        <w:rPr>
          <w:rFonts w:ascii="Arial" w:hAnsi="Arial" w:cs="Arial"/>
          <w:sz w:val="28"/>
          <w:szCs w:val="28"/>
          <w:vertAlign w:val="superscript"/>
        </w:rPr>
        <w:t>th</w:t>
      </w:r>
      <w:r>
        <w:rPr>
          <w:rFonts w:ascii="Arial" w:hAnsi="Arial" w:cs="Arial"/>
          <w:sz w:val="28"/>
          <w:szCs w:val="28"/>
        </w:rPr>
        <w:t xml:space="preserve"> ed. Harlow: Pearson.</w:t>
      </w:r>
    </w:p>
    <w:p w14:paraId="12B428F8" w14:textId="77777777" w:rsidR="002236E3" w:rsidRDefault="002236E3" w:rsidP="00146A8C">
      <w:pPr>
        <w:rPr>
          <w:rFonts w:ascii="Arial" w:hAnsi="Arial" w:cs="Arial"/>
          <w:sz w:val="28"/>
          <w:szCs w:val="28"/>
        </w:rPr>
      </w:pPr>
    </w:p>
    <w:p w14:paraId="3221538A" w14:textId="5576C188" w:rsidR="000F5530" w:rsidRDefault="000F5530" w:rsidP="00146A8C">
      <w:pPr>
        <w:rPr>
          <w:rFonts w:ascii="Arial" w:hAnsi="Arial" w:cs="Arial"/>
          <w:sz w:val="28"/>
          <w:szCs w:val="28"/>
        </w:rPr>
      </w:pPr>
      <w:r>
        <w:rPr>
          <w:rFonts w:ascii="Arial" w:hAnsi="Arial" w:cs="Arial"/>
          <w:sz w:val="28"/>
          <w:szCs w:val="28"/>
        </w:rPr>
        <w:t xml:space="preserve">Mind Tools (2022) PMI Analysis: Decision Making Tool. Available at </w:t>
      </w:r>
      <w:hyperlink r:id="rId8" w:history="1">
        <w:r w:rsidRPr="000F5530">
          <w:rPr>
            <w:rStyle w:val="Hyperlink"/>
            <w:rFonts w:ascii="Arial" w:hAnsi="Arial" w:cs="Arial"/>
            <w:sz w:val="28"/>
            <w:szCs w:val="28"/>
          </w:rPr>
          <w:t>https://www.mindtools.com/</w:t>
        </w:r>
      </w:hyperlink>
      <w:r>
        <w:rPr>
          <w:rFonts w:ascii="Arial" w:hAnsi="Arial" w:cs="Arial"/>
          <w:sz w:val="28"/>
          <w:szCs w:val="28"/>
        </w:rPr>
        <w:t xml:space="preserve"> </w:t>
      </w:r>
      <w:r w:rsidR="002236E3">
        <w:rPr>
          <w:rFonts w:ascii="Arial" w:hAnsi="Arial" w:cs="Arial"/>
          <w:sz w:val="28"/>
          <w:szCs w:val="28"/>
        </w:rPr>
        <w:t>(Accessed</w:t>
      </w:r>
      <w:r>
        <w:rPr>
          <w:rFonts w:ascii="Arial" w:hAnsi="Arial" w:cs="Arial"/>
          <w:sz w:val="28"/>
          <w:szCs w:val="28"/>
        </w:rPr>
        <w:t>: 19</w:t>
      </w:r>
      <w:r w:rsidR="002236E3">
        <w:rPr>
          <w:rFonts w:ascii="Arial" w:hAnsi="Arial" w:cs="Arial"/>
          <w:sz w:val="28"/>
          <w:szCs w:val="28"/>
        </w:rPr>
        <w:t>/03</w:t>
      </w:r>
      <w:r>
        <w:rPr>
          <w:rFonts w:ascii="Arial" w:hAnsi="Arial" w:cs="Arial"/>
          <w:sz w:val="28"/>
          <w:szCs w:val="28"/>
        </w:rPr>
        <w:t>/2026)</w:t>
      </w:r>
    </w:p>
    <w:p w14:paraId="6EF1E237" w14:textId="77777777" w:rsidR="002236E3" w:rsidRDefault="002236E3" w:rsidP="00146A8C">
      <w:pPr>
        <w:rPr>
          <w:rFonts w:ascii="Arial" w:hAnsi="Arial" w:cs="Arial"/>
          <w:sz w:val="28"/>
          <w:szCs w:val="28"/>
        </w:rPr>
      </w:pPr>
    </w:p>
    <w:p w14:paraId="295AA96F" w14:textId="73C39B28" w:rsidR="002236E3" w:rsidRDefault="002236E3" w:rsidP="00146A8C">
      <w:pPr>
        <w:rPr>
          <w:rFonts w:ascii="Arial" w:hAnsi="Arial" w:cs="Arial"/>
          <w:sz w:val="28"/>
          <w:szCs w:val="28"/>
        </w:rPr>
      </w:pPr>
      <w:r>
        <w:rPr>
          <w:rFonts w:ascii="Arial" w:hAnsi="Arial" w:cs="Arial"/>
          <w:sz w:val="28"/>
          <w:szCs w:val="28"/>
        </w:rPr>
        <w:t xml:space="preserve">CIPD (2023) Strategic Thinking and Business Planning. Available at: </w:t>
      </w:r>
      <w:hyperlink r:id="rId9" w:history="1">
        <w:r w:rsidRPr="002236E3">
          <w:rPr>
            <w:rStyle w:val="Hyperlink"/>
            <w:rFonts w:ascii="Arial" w:hAnsi="Arial" w:cs="Arial"/>
            <w:sz w:val="28"/>
            <w:szCs w:val="28"/>
          </w:rPr>
          <w:t>Click the link</w:t>
        </w:r>
      </w:hyperlink>
    </w:p>
    <w:p w14:paraId="2ABFD825" w14:textId="77777777" w:rsidR="002236E3" w:rsidRPr="00F614D8" w:rsidRDefault="002236E3" w:rsidP="00146A8C">
      <w:pPr>
        <w:rPr>
          <w:rFonts w:ascii="Arial" w:hAnsi="Arial" w:cs="Arial"/>
          <w:sz w:val="28"/>
          <w:szCs w:val="28"/>
        </w:rPr>
      </w:pP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87E6AF6" w14:textId="7B89CD44" w:rsidR="00B91658" w:rsidRDefault="00146A8C" w:rsidP="00146A8C">
      <w:pPr>
        <w:tabs>
          <w:tab w:val="left" w:pos="1996"/>
        </w:tabs>
        <w:spacing w:after="0" w:line="360" w:lineRule="auto"/>
        <w:ind w:left="360"/>
        <w:rPr>
          <w:rFonts w:ascii="Arial" w:hAnsi="Arial" w:cs="Arial"/>
        </w:rPr>
      </w:pPr>
      <w:r>
        <w:rPr>
          <w:rFonts w:ascii="Arial" w:hAnsi="Arial" w:cs="Arial"/>
        </w:rPr>
        <w:tab/>
        <w:t xml:space="preserve">   </w:t>
      </w:r>
      <w:r w:rsidR="00A70EF8">
        <w:rPr>
          <w:rFonts w:ascii="Arial" w:hAnsi="Arial" w:cs="Arial"/>
        </w:rPr>
        <w:t xml:space="preserve"> </w:t>
      </w:r>
      <w:r>
        <w:rPr>
          <w:rFonts w:ascii="Arial" w:hAnsi="Arial" w:cs="Arial"/>
        </w:rPr>
        <w:t xml:space="preserve"> </w:t>
      </w: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4AD14C19" w14:textId="066B10C9" w:rsidR="00394A9D" w:rsidRDefault="00394A9D" w:rsidP="00CC32EB">
      <w:pPr>
        <w:rPr>
          <w:rFonts w:ascii="Arial" w:hAnsi="Arial" w:cs="Arial"/>
          <w:sz w:val="144"/>
          <w:szCs w:val="144"/>
        </w:rPr>
      </w:pPr>
    </w:p>
    <w:p w14:paraId="29111B0D" w14:textId="77777777" w:rsidR="001A2FEA" w:rsidRDefault="001A2FEA" w:rsidP="001A2FEA"/>
    <w:p w14:paraId="7D10E1DF" w14:textId="77777777" w:rsidR="00A448A7" w:rsidRDefault="00A448A7" w:rsidP="00455AAA">
      <w:pPr>
        <w:jc w:val="center"/>
        <w:rPr>
          <w:rFonts w:ascii="Arial" w:hAnsi="Arial" w:cs="Arial"/>
          <w:b/>
          <w:bCs/>
          <w:sz w:val="32"/>
          <w:szCs w:val="32"/>
          <w:u w:val="single"/>
        </w:rPr>
      </w:pPr>
    </w:p>
    <w:p w14:paraId="5242D8F0" w14:textId="77777777" w:rsidR="001A2FEA" w:rsidRDefault="001A2FEA" w:rsidP="00455AAA">
      <w:pPr>
        <w:jc w:val="center"/>
        <w:rPr>
          <w:rFonts w:ascii="Arial" w:hAnsi="Arial" w:cs="Arial"/>
          <w:sz w:val="32"/>
          <w:szCs w:val="32"/>
        </w:rPr>
      </w:pPr>
    </w:p>
    <w:p w14:paraId="08BE59CF" w14:textId="2E5A1E22" w:rsidR="00455AAA" w:rsidRDefault="00455AAA" w:rsidP="00455AAA">
      <w:pPr>
        <w:jc w:val="center"/>
        <w:rPr>
          <w:rFonts w:ascii="Arial" w:hAnsi="Arial" w:cs="Arial"/>
          <w:b/>
          <w:bCs/>
          <w:sz w:val="32"/>
          <w:szCs w:val="32"/>
          <w:u w:val="single"/>
        </w:rPr>
      </w:pPr>
      <w:r>
        <w:rPr>
          <w:rFonts w:ascii="Arial" w:hAnsi="Arial" w:cs="Arial"/>
          <w:b/>
          <w:bCs/>
          <w:sz w:val="32"/>
          <w:szCs w:val="32"/>
          <w:u w:val="single"/>
        </w:rPr>
        <w:lastRenderedPageBreak/>
        <w:t>Grid Analysis Table</w:t>
      </w:r>
    </w:p>
    <w:p w14:paraId="26CAEF65" w14:textId="77777777" w:rsidR="001A2FEA" w:rsidRDefault="001A2FEA" w:rsidP="00455AAA">
      <w:pPr>
        <w:jc w:val="center"/>
        <w:rPr>
          <w:rFonts w:ascii="Arial" w:hAnsi="Arial" w:cs="Arial"/>
          <w:b/>
          <w:bCs/>
          <w:sz w:val="32"/>
          <w:szCs w:val="32"/>
          <w:u w:val="single"/>
        </w:rPr>
      </w:pPr>
    </w:p>
    <w:p w14:paraId="30467694" w14:textId="42107D60" w:rsidR="001A2FEA" w:rsidRDefault="008E2177" w:rsidP="008E2177">
      <w:pPr>
        <w:rPr>
          <w:rFonts w:ascii="Arial" w:hAnsi="Arial" w:cs="Arial"/>
          <w:sz w:val="28"/>
          <w:szCs w:val="28"/>
        </w:rPr>
      </w:pPr>
      <w:r>
        <w:rPr>
          <w:rFonts w:ascii="Arial" w:hAnsi="Arial" w:cs="Arial"/>
          <w:sz w:val="28"/>
          <w:szCs w:val="28"/>
        </w:rPr>
        <w:t xml:space="preserve">Solution 1: Improve website and digital marketing </w:t>
      </w:r>
    </w:p>
    <w:p w14:paraId="098801D7" w14:textId="5DEC4738" w:rsidR="00455AAA" w:rsidRDefault="008E2177" w:rsidP="003227E8">
      <w:pPr>
        <w:rPr>
          <w:rFonts w:ascii="Arial" w:hAnsi="Arial" w:cs="Arial"/>
          <w:sz w:val="28"/>
          <w:szCs w:val="28"/>
        </w:rPr>
      </w:pPr>
      <w:r>
        <w:rPr>
          <w:rFonts w:ascii="Arial" w:hAnsi="Arial" w:cs="Arial"/>
          <w:sz w:val="28"/>
          <w:szCs w:val="28"/>
        </w:rPr>
        <w:t xml:space="preserve">Solution 2: Introduce subscription and delivery service </w:t>
      </w:r>
    </w:p>
    <w:p w14:paraId="1C280D39" w14:textId="77777777" w:rsidR="001A2FEA" w:rsidRPr="003227E8" w:rsidRDefault="001A2FEA" w:rsidP="003227E8">
      <w:pPr>
        <w:rPr>
          <w:rFonts w:ascii="Arial" w:hAnsi="Arial" w:cs="Arial"/>
          <w:sz w:val="28"/>
          <w:szCs w:val="28"/>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14:paraId="5624F5BF" w14:textId="77777777" w:rsidTr="004E2BAE">
        <w:trPr>
          <w:trHeight w:val="624"/>
        </w:trPr>
        <w:tc>
          <w:tcPr>
            <w:tcW w:w="1814" w:type="dxa"/>
            <w:vAlign w:val="center"/>
          </w:tcPr>
          <w:p w14:paraId="41BB4BF4"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Pr>
          <w:p w14:paraId="495DA7FB" w14:textId="7DCDFAE3" w:rsidR="00455AAA" w:rsidRPr="008E2177" w:rsidRDefault="008E2177" w:rsidP="00F34512">
            <w:pPr>
              <w:rPr>
                <w:rFonts w:ascii="Arial" w:hAnsi="Arial" w:cs="Arial"/>
              </w:rPr>
            </w:pPr>
            <w:r>
              <w:rPr>
                <w:rFonts w:ascii="Arial" w:hAnsi="Arial" w:cs="Arial"/>
              </w:rPr>
              <w:t xml:space="preserve">Cost </w:t>
            </w:r>
          </w:p>
        </w:tc>
        <w:tc>
          <w:tcPr>
            <w:tcW w:w="1757" w:type="dxa"/>
          </w:tcPr>
          <w:p w14:paraId="290227F2" w14:textId="1564259F" w:rsidR="00455AAA" w:rsidRPr="008E2177" w:rsidRDefault="008E2177" w:rsidP="00F34512">
            <w:pPr>
              <w:rPr>
                <w:rFonts w:ascii="Arial" w:hAnsi="Arial" w:cs="Arial"/>
              </w:rPr>
            </w:pPr>
            <w:r>
              <w:rPr>
                <w:rFonts w:ascii="Arial" w:hAnsi="Arial" w:cs="Arial"/>
              </w:rPr>
              <w:t xml:space="preserve">Impact on sales </w:t>
            </w:r>
          </w:p>
        </w:tc>
        <w:tc>
          <w:tcPr>
            <w:tcW w:w="1757" w:type="dxa"/>
          </w:tcPr>
          <w:p w14:paraId="52C327A2" w14:textId="26D08595" w:rsidR="00455AAA" w:rsidRPr="008E2177" w:rsidRDefault="008E2177" w:rsidP="00F34512">
            <w:pPr>
              <w:rPr>
                <w:rFonts w:ascii="Arial" w:hAnsi="Arial" w:cs="Arial"/>
              </w:rPr>
            </w:pPr>
            <w:r>
              <w:rPr>
                <w:rFonts w:ascii="Arial" w:hAnsi="Arial" w:cs="Arial"/>
              </w:rPr>
              <w:t>Ease of implementation</w:t>
            </w:r>
          </w:p>
        </w:tc>
        <w:tc>
          <w:tcPr>
            <w:tcW w:w="1757" w:type="dxa"/>
          </w:tcPr>
          <w:p w14:paraId="23D45EF3" w14:textId="724EAEF9" w:rsidR="00455AAA" w:rsidRPr="008E2177" w:rsidRDefault="008E2177" w:rsidP="00F34512">
            <w:pPr>
              <w:rPr>
                <w:rFonts w:ascii="Arial" w:hAnsi="Arial" w:cs="Arial"/>
              </w:rPr>
            </w:pPr>
            <w:r>
              <w:rPr>
                <w:rFonts w:ascii="Arial" w:hAnsi="Arial" w:cs="Arial"/>
              </w:rPr>
              <w:t xml:space="preserve">Costumer satisfaction </w:t>
            </w:r>
          </w:p>
        </w:tc>
        <w:tc>
          <w:tcPr>
            <w:tcW w:w="1132" w:type="dxa"/>
            <w:vAlign w:val="center"/>
          </w:tcPr>
          <w:p w14:paraId="254B55BD" w14:textId="77777777" w:rsidR="00455AAA" w:rsidRPr="000F7456" w:rsidRDefault="00455AAA" w:rsidP="00F34512">
            <w:pPr>
              <w:jc w:val="center"/>
              <w:rPr>
                <w:rFonts w:ascii="Arial" w:hAnsi="Arial" w:cs="Arial"/>
                <w:b/>
                <w:bCs/>
                <w:sz w:val="32"/>
                <w:szCs w:val="32"/>
              </w:rPr>
            </w:pPr>
            <w:r w:rsidRPr="000F7456">
              <w:rPr>
                <w:rFonts w:ascii="Arial" w:hAnsi="Arial" w:cs="Arial"/>
                <w:b/>
                <w:bCs/>
                <w:sz w:val="32"/>
                <w:szCs w:val="32"/>
              </w:rPr>
              <w:t>Total</w:t>
            </w:r>
          </w:p>
        </w:tc>
      </w:tr>
      <w:tr w:rsidR="00455AAA" w14:paraId="2B2E2095" w14:textId="77777777" w:rsidTr="004E2BAE">
        <w:trPr>
          <w:trHeight w:val="624"/>
        </w:trPr>
        <w:tc>
          <w:tcPr>
            <w:tcW w:w="1814" w:type="dxa"/>
            <w:vAlign w:val="center"/>
          </w:tcPr>
          <w:p w14:paraId="62F4822B" w14:textId="77777777" w:rsidR="00455AAA" w:rsidRPr="00E31D65" w:rsidRDefault="00455AAA" w:rsidP="00F34512">
            <w:pPr>
              <w:jc w:val="center"/>
              <w:rPr>
                <w:rFonts w:ascii="Arial" w:hAnsi="Arial" w:cs="Arial"/>
                <w:b/>
                <w:bCs/>
                <w:sz w:val="32"/>
                <w:szCs w:val="32"/>
              </w:rPr>
            </w:pPr>
            <w:r w:rsidRPr="000F7456">
              <w:rPr>
                <w:rFonts w:ascii="Arial" w:hAnsi="Arial" w:cs="Arial"/>
                <w:b/>
                <w:bCs/>
                <w:sz w:val="32"/>
                <w:szCs w:val="32"/>
              </w:rPr>
              <w:t>Weighting</w:t>
            </w:r>
            <w:r>
              <w:rPr>
                <w:rFonts w:ascii="Arial" w:hAnsi="Arial" w:cs="Arial"/>
                <w:b/>
                <w:bCs/>
                <w:sz w:val="32"/>
                <w:szCs w:val="32"/>
              </w:rPr>
              <w:t xml:space="preserve">      </w:t>
            </w:r>
          </w:p>
        </w:tc>
        <w:tc>
          <w:tcPr>
            <w:tcW w:w="1757" w:type="dxa"/>
          </w:tcPr>
          <w:p w14:paraId="59328708" w14:textId="4F9B7ECB" w:rsidR="00455AAA" w:rsidRDefault="008E2177" w:rsidP="00F34512">
            <w:pPr>
              <w:rPr>
                <w:rFonts w:ascii="Arial" w:hAnsi="Arial" w:cs="Arial"/>
                <w:sz w:val="32"/>
                <w:szCs w:val="32"/>
              </w:rPr>
            </w:pPr>
            <w:r>
              <w:rPr>
                <w:rFonts w:ascii="Arial" w:hAnsi="Arial" w:cs="Arial"/>
                <w:sz w:val="32"/>
                <w:szCs w:val="32"/>
              </w:rPr>
              <w:t>4</w:t>
            </w:r>
          </w:p>
        </w:tc>
        <w:tc>
          <w:tcPr>
            <w:tcW w:w="1757" w:type="dxa"/>
          </w:tcPr>
          <w:p w14:paraId="02732ED4" w14:textId="1B5C00CC" w:rsidR="00455AAA" w:rsidRDefault="008E2177" w:rsidP="00F34512">
            <w:pPr>
              <w:rPr>
                <w:rFonts w:ascii="Arial" w:hAnsi="Arial" w:cs="Arial"/>
                <w:sz w:val="32"/>
                <w:szCs w:val="32"/>
              </w:rPr>
            </w:pPr>
            <w:r>
              <w:rPr>
                <w:rFonts w:ascii="Arial" w:hAnsi="Arial" w:cs="Arial"/>
                <w:sz w:val="32"/>
                <w:szCs w:val="32"/>
              </w:rPr>
              <w:t>5</w:t>
            </w:r>
          </w:p>
        </w:tc>
        <w:tc>
          <w:tcPr>
            <w:tcW w:w="1757" w:type="dxa"/>
          </w:tcPr>
          <w:p w14:paraId="17D8243B" w14:textId="33975DCA" w:rsidR="00455AAA" w:rsidRDefault="008E2177" w:rsidP="00F34512">
            <w:pPr>
              <w:rPr>
                <w:rFonts w:ascii="Arial" w:hAnsi="Arial" w:cs="Arial"/>
                <w:sz w:val="32"/>
                <w:szCs w:val="32"/>
              </w:rPr>
            </w:pPr>
            <w:r>
              <w:rPr>
                <w:rFonts w:ascii="Arial" w:hAnsi="Arial" w:cs="Arial"/>
                <w:sz w:val="32"/>
                <w:szCs w:val="32"/>
              </w:rPr>
              <w:t>3</w:t>
            </w:r>
          </w:p>
        </w:tc>
        <w:tc>
          <w:tcPr>
            <w:tcW w:w="1757" w:type="dxa"/>
          </w:tcPr>
          <w:p w14:paraId="59F29B2A" w14:textId="50F5D364" w:rsidR="00455AAA" w:rsidRDefault="008E2177" w:rsidP="00F34512">
            <w:pPr>
              <w:rPr>
                <w:rFonts w:ascii="Arial" w:hAnsi="Arial" w:cs="Arial"/>
                <w:sz w:val="32"/>
                <w:szCs w:val="32"/>
              </w:rPr>
            </w:pPr>
            <w:r>
              <w:rPr>
                <w:rFonts w:ascii="Arial" w:hAnsi="Arial" w:cs="Arial"/>
                <w:sz w:val="32"/>
                <w:szCs w:val="32"/>
              </w:rPr>
              <w:t>4</w:t>
            </w:r>
          </w:p>
        </w:tc>
        <w:tc>
          <w:tcPr>
            <w:tcW w:w="1132" w:type="dxa"/>
          </w:tcPr>
          <w:p w14:paraId="4B377FC9" w14:textId="77777777" w:rsidR="00455AAA" w:rsidRDefault="00455AAA" w:rsidP="00F34512">
            <w:pPr>
              <w:rPr>
                <w:rFonts w:ascii="Arial" w:hAnsi="Arial" w:cs="Arial"/>
                <w:sz w:val="32"/>
                <w:szCs w:val="32"/>
              </w:rPr>
            </w:pPr>
          </w:p>
        </w:tc>
      </w:tr>
      <w:tr w:rsidR="00455AAA" w14:paraId="28257C07" w14:textId="77777777" w:rsidTr="004E2BAE">
        <w:tc>
          <w:tcPr>
            <w:tcW w:w="1814" w:type="dxa"/>
          </w:tcPr>
          <w:p w14:paraId="23A4B073" w14:textId="77777777" w:rsidR="00455AAA" w:rsidRDefault="00455AAA" w:rsidP="00F34512">
            <w:pPr>
              <w:rPr>
                <w:rFonts w:ascii="Arial" w:hAnsi="Arial" w:cs="Arial"/>
                <w:sz w:val="32"/>
                <w:szCs w:val="32"/>
              </w:rPr>
            </w:pPr>
          </w:p>
          <w:p w14:paraId="0011E7B9" w14:textId="6FC879FA" w:rsidR="00455AAA" w:rsidRPr="008E2177" w:rsidRDefault="008E2177" w:rsidP="00F34512">
            <w:pPr>
              <w:rPr>
                <w:rFonts w:ascii="Arial" w:hAnsi="Arial" w:cs="Arial"/>
                <w:b/>
                <w:bCs/>
                <w:sz w:val="32"/>
                <w:szCs w:val="32"/>
              </w:rPr>
            </w:pPr>
            <w:r>
              <w:rPr>
                <w:rFonts w:ascii="Arial" w:hAnsi="Arial" w:cs="Arial"/>
                <w:b/>
                <w:bCs/>
                <w:sz w:val="32"/>
                <w:szCs w:val="32"/>
              </w:rPr>
              <w:t>Solution 1</w:t>
            </w:r>
          </w:p>
        </w:tc>
        <w:tc>
          <w:tcPr>
            <w:tcW w:w="1757" w:type="dxa"/>
          </w:tcPr>
          <w:p w14:paraId="49F363AC" w14:textId="5EA9EB3F" w:rsidR="00455AAA" w:rsidRDefault="008E2177" w:rsidP="00F34512">
            <w:pPr>
              <w:rPr>
                <w:rFonts w:ascii="Arial" w:hAnsi="Arial" w:cs="Arial"/>
                <w:sz w:val="32"/>
                <w:szCs w:val="32"/>
              </w:rPr>
            </w:pPr>
            <w:r>
              <w:rPr>
                <w:rFonts w:ascii="Arial" w:hAnsi="Arial" w:cs="Arial"/>
                <w:sz w:val="32"/>
                <w:szCs w:val="32"/>
              </w:rPr>
              <w:t>3</w:t>
            </w:r>
            <w:r w:rsidR="003227E8">
              <w:rPr>
                <w:rFonts w:ascii="Arial" w:hAnsi="Arial" w:cs="Arial"/>
                <w:sz w:val="32"/>
                <w:szCs w:val="32"/>
              </w:rPr>
              <w:t xml:space="preserve"> (3x4=12)</w:t>
            </w:r>
          </w:p>
        </w:tc>
        <w:tc>
          <w:tcPr>
            <w:tcW w:w="1757" w:type="dxa"/>
          </w:tcPr>
          <w:p w14:paraId="1943918F" w14:textId="7BAB9EB7" w:rsidR="00455AAA" w:rsidRDefault="008E2177" w:rsidP="00F34512">
            <w:pPr>
              <w:rPr>
                <w:rFonts w:ascii="Arial" w:hAnsi="Arial" w:cs="Arial"/>
                <w:sz w:val="32"/>
                <w:szCs w:val="32"/>
              </w:rPr>
            </w:pPr>
            <w:r>
              <w:rPr>
                <w:rFonts w:ascii="Arial" w:hAnsi="Arial" w:cs="Arial"/>
                <w:sz w:val="32"/>
                <w:szCs w:val="32"/>
              </w:rPr>
              <w:t>5</w:t>
            </w:r>
            <w:r w:rsidR="003227E8">
              <w:rPr>
                <w:rFonts w:ascii="Arial" w:hAnsi="Arial" w:cs="Arial"/>
                <w:sz w:val="32"/>
                <w:szCs w:val="32"/>
              </w:rPr>
              <w:t xml:space="preserve"> (5x5=25)</w:t>
            </w:r>
          </w:p>
        </w:tc>
        <w:tc>
          <w:tcPr>
            <w:tcW w:w="1757" w:type="dxa"/>
          </w:tcPr>
          <w:p w14:paraId="5033D46B" w14:textId="4E97E135" w:rsidR="00455AAA" w:rsidRDefault="008E2177" w:rsidP="00F34512">
            <w:pPr>
              <w:rPr>
                <w:rFonts w:ascii="Arial" w:hAnsi="Arial" w:cs="Arial"/>
                <w:sz w:val="32"/>
                <w:szCs w:val="32"/>
              </w:rPr>
            </w:pPr>
            <w:r>
              <w:rPr>
                <w:rFonts w:ascii="Arial" w:hAnsi="Arial" w:cs="Arial"/>
                <w:sz w:val="32"/>
                <w:szCs w:val="32"/>
              </w:rPr>
              <w:t>3</w:t>
            </w:r>
            <w:r w:rsidR="003227E8">
              <w:rPr>
                <w:rFonts w:ascii="Arial" w:hAnsi="Arial" w:cs="Arial"/>
                <w:sz w:val="32"/>
                <w:szCs w:val="32"/>
              </w:rPr>
              <w:t xml:space="preserve"> (3x3=9)</w:t>
            </w:r>
          </w:p>
        </w:tc>
        <w:tc>
          <w:tcPr>
            <w:tcW w:w="1757" w:type="dxa"/>
          </w:tcPr>
          <w:p w14:paraId="6F68F2EC" w14:textId="3575F2B6" w:rsidR="00455AAA" w:rsidRDefault="008E2177" w:rsidP="00F34512">
            <w:pPr>
              <w:rPr>
                <w:rFonts w:ascii="Arial" w:hAnsi="Arial" w:cs="Arial"/>
                <w:sz w:val="32"/>
                <w:szCs w:val="32"/>
              </w:rPr>
            </w:pPr>
            <w:r>
              <w:rPr>
                <w:rFonts w:ascii="Arial" w:hAnsi="Arial" w:cs="Arial"/>
                <w:sz w:val="32"/>
                <w:szCs w:val="32"/>
              </w:rPr>
              <w:t>4</w:t>
            </w:r>
            <w:r w:rsidR="003227E8">
              <w:rPr>
                <w:rFonts w:ascii="Arial" w:hAnsi="Arial" w:cs="Arial"/>
                <w:sz w:val="32"/>
                <w:szCs w:val="32"/>
              </w:rPr>
              <w:t xml:space="preserve"> (4x4=16)</w:t>
            </w:r>
          </w:p>
        </w:tc>
        <w:tc>
          <w:tcPr>
            <w:tcW w:w="1132" w:type="dxa"/>
          </w:tcPr>
          <w:p w14:paraId="283C30B6" w14:textId="538D6C94" w:rsidR="00455AAA" w:rsidRDefault="008E2177" w:rsidP="00F34512">
            <w:pPr>
              <w:rPr>
                <w:rFonts w:ascii="Arial" w:hAnsi="Arial" w:cs="Arial"/>
                <w:sz w:val="32"/>
                <w:szCs w:val="32"/>
              </w:rPr>
            </w:pPr>
            <w:r>
              <w:rPr>
                <w:rFonts w:ascii="Arial" w:hAnsi="Arial" w:cs="Arial"/>
                <w:sz w:val="32"/>
                <w:szCs w:val="32"/>
              </w:rPr>
              <w:t>62</w:t>
            </w:r>
          </w:p>
        </w:tc>
      </w:tr>
      <w:tr w:rsidR="00455AAA" w14:paraId="45CA1F28" w14:textId="77777777" w:rsidTr="004E2BAE">
        <w:tc>
          <w:tcPr>
            <w:tcW w:w="1814" w:type="dxa"/>
          </w:tcPr>
          <w:p w14:paraId="4113DE14" w14:textId="77777777" w:rsidR="00455AAA" w:rsidRDefault="00455AAA" w:rsidP="00F34512">
            <w:pPr>
              <w:rPr>
                <w:rFonts w:ascii="Arial" w:hAnsi="Arial" w:cs="Arial"/>
                <w:sz w:val="32"/>
                <w:szCs w:val="32"/>
              </w:rPr>
            </w:pPr>
          </w:p>
          <w:p w14:paraId="323B6E52" w14:textId="0CED7178" w:rsidR="00455AAA" w:rsidRPr="008E2177" w:rsidRDefault="008E2177" w:rsidP="00F34512">
            <w:pPr>
              <w:rPr>
                <w:rFonts w:ascii="Arial" w:hAnsi="Arial" w:cs="Arial"/>
                <w:b/>
                <w:bCs/>
                <w:sz w:val="32"/>
                <w:szCs w:val="32"/>
              </w:rPr>
            </w:pPr>
            <w:r>
              <w:rPr>
                <w:rFonts w:ascii="Arial" w:hAnsi="Arial" w:cs="Arial"/>
                <w:b/>
                <w:bCs/>
                <w:sz w:val="32"/>
                <w:szCs w:val="32"/>
              </w:rPr>
              <w:t>Solution 2</w:t>
            </w:r>
          </w:p>
        </w:tc>
        <w:tc>
          <w:tcPr>
            <w:tcW w:w="1757" w:type="dxa"/>
          </w:tcPr>
          <w:p w14:paraId="2D041D73" w14:textId="5E7F9F83" w:rsidR="00455AAA" w:rsidRDefault="008E2177" w:rsidP="00F34512">
            <w:pPr>
              <w:rPr>
                <w:rFonts w:ascii="Arial" w:hAnsi="Arial" w:cs="Arial"/>
                <w:sz w:val="32"/>
                <w:szCs w:val="32"/>
              </w:rPr>
            </w:pPr>
            <w:r>
              <w:rPr>
                <w:rFonts w:ascii="Arial" w:hAnsi="Arial" w:cs="Arial"/>
                <w:sz w:val="32"/>
                <w:szCs w:val="32"/>
              </w:rPr>
              <w:t>4</w:t>
            </w:r>
            <w:r w:rsidR="003227E8">
              <w:rPr>
                <w:rFonts w:ascii="Arial" w:hAnsi="Arial" w:cs="Arial"/>
                <w:sz w:val="32"/>
                <w:szCs w:val="32"/>
              </w:rPr>
              <w:t xml:space="preserve"> (4x4=16)</w:t>
            </w:r>
          </w:p>
        </w:tc>
        <w:tc>
          <w:tcPr>
            <w:tcW w:w="1757" w:type="dxa"/>
          </w:tcPr>
          <w:p w14:paraId="11EAA091" w14:textId="7C15B31C" w:rsidR="00455AAA" w:rsidRDefault="008E2177" w:rsidP="00F34512">
            <w:pPr>
              <w:rPr>
                <w:rFonts w:ascii="Arial" w:hAnsi="Arial" w:cs="Arial"/>
                <w:sz w:val="32"/>
                <w:szCs w:val="32"/>
              </w:rPr>
            </w:pPr>
            <w:r>
              <w:rPr>
                <w:rFonts w:ascii="Arial" w:hAnsi="Arial" w:cs="Arial"/>
                <w:sz w:val="32"/>
                <w:szCs w:val="32"/>
              </w:rPr>
              <w:t>4</w:t>
            </w:r>
            <w:r w:rsidR="003227E8">
              <w:rPr>
                <w:rFonts w:ascii="Arial" w:hAnsi="Arial" w:cs="Arial"/>
                <w:sz w:val="32"/>
                <w:szCs w:val="32"/>
              </w:rPr>
              <w:t xml:space="preserve"> (4x5=20)</w:t>
            </w:r>
          </w:p>
        </w:tc>
        <w:tc>
          <w:tcPr>
            <w:tcW w:w="1757" w:type="dxa"/>
          </w:tcPr>
          <w:p w14:paraId="711EA1B5" w14:textId="00B14520" w:rsidR="00455AAA" w:rsidRDefault="008E2177" w:rsidP="00F34512">
            <w:pPr>
              <w:rPr>
                <w:rFonts w:ascii="Arial" w:hAnsi="Arial" w:cs="Arial"/>
                <w:sz w:val="32"/>
                <w:szCs w:val="32"/>
              </w:rPr>
            </w:pPr>
            <w:r>
              <w:rPr>
                <w:rFonts w:ascii="Arial" w:hAnsi="Arial" w:cs="Arial"/>
                <w:sz w:val="32"/>
                <w:szCs w:val="32"/>
              </w:rPr>
              <w:t>3</w:t>
            </w:r>
            <w:r w:rsidR="003227E8">
              <w:rPr>
                <w:rFonts w:ascii="Arial" w:hAnsi="Arial" w:cs="Arial"/>
                <w:sz w:val="32"/>
                <w:szCs w:val="32"/>
              </w:rPr>
              <w:t xml:space="preserve"> (3x3=9)</w:t>
            </w:r>
          </w:p>
        </w:tc>
        <w:tc>
          <w:tcPr>
            <w:tcW w:w="1757" w:type="dxa"/>
          </w:tcPr>
          <w:p w14:paraId="3F2E7E16" w14:textId="61EB7C27" w:rsidR="00455AAA" w:rsidRDefault="008E2177" w:rsidP="00F34512">
            <w:pPr>
              <w:rPr>
                <w:rFonts w:ascii="Arial" w:hAnsi="Arial" w:cs="Arial"/>
                <w:sz w:val="32"/>
                <w:szCs w:val="32"/>
              </w:rPr>
            </w:pPr>
            <w:r>
              <w:rPr>
                <w:rFonts w:ascii="Arial" w:hAnsi="Arial" w:cs="Arial"/>
                <w:sz w:val="32"/>
                <w:szCs w:val="32"/>
              </w:rPr>
              <w:t>5</w:t>
            </w:r>
            <w:r w:rsidR="003227E8">
              <w:rPr>
                <w:rFonts w:ascii="Arial" w:hAnsi="Arial" w:cs="Arial"/>
                <w:sz w:val="32"/>
                <w:szCs w:val="32"/>
              </w:rPr>
              <w:t xml:space="preserve"> (5x4=20)</w:t>
            </w:r>
          </w:p>
        </w:tc>
        <w:tc>
          <w:tcPr>
            <w:tcW w:w="1132" w:type="dxa"/>
          </w:tcPr>
          <w:p w14:paraId="75A7EA08" w14:textId="415F9AF6" w:rsidR="00455AAA" w:rsidRDefault="008E2177" w:rsidP="00F34512">
            <w:pPr>
              <w:rPr>
                <w:rFonts w:ascii="Arial" w:hAnsi="Arial" w:cs="Arial"/>
                <w:sz w:val="32"/>
                <w:szCs w:val="32"/>
              </w:rPr>
            </w:pPr>
            <w:r>
              <w:rPr>
                <w:rFonts w:ascii="Arial" w:hAnsi="Arial" w:cs="Arial"/>
                <w:sz w:val="32"/>
                <w:szCs w:val="32"/>
              </w:rPr>
              <w:t>65</w:t>
            </w:r>
          </w:p>
        </w:tc>
      </w:tr>
    </w:tbl>
    <w:p w14:paraId="49D8F219" w14:textId="2951AE2F" w:rsidR="00A448A7" w:rsidRDefault="00A448A7" w:rsidP="008E2177">
      <w:pPr>
        <w:rPr>
          <w:rFonts w:ascii="Arial" w:hAnsi="Arial" w:cs="Arial"/>
          <w:b/>
          <w:bCs/>
          <w:color w:val="FF0000"/>
        </w:rPr>
      </w:pPr>
    </w:p>
    <w:p w14:paraId="795DF3FE" w14:textId="77777777" w:rsidR="001A2FEA" w:rsidRPr="008E2177" w:rsidRDefault="001A2FEA" w:rsidP="008E2177">
      <w:pPr>
        <w:rPr>
          <w:rFonts w:ascii="Arial" w:hAnsi="Arial" w:cs="Arial"/>
          <w:b/>
          <w:bCs/>
          <w:color w:val="FF0000"/>
        </w:rPr>
      </w:pPr>
    </w:p>
    <w:p w14:paraId="2FE3546A" w14:textId="77777777" w:rsidR="008E2177" w:rsidRDefault="008E2177" w:rsidP="008E2177">
      <w:pPr>
        <w:pStyle w:val="ListParagraph"/>
        <w:numPr>
          <w:ilvl w:val="0"/>
          <w:numId w:val="14"/>
        </w:numPr>
        <w:jc w:val="both"/>
        <w:rPr>
          <w:rFonts w:ascii="Arial" w:hAnsi="Arial" w:cs="Arial"/>
        </w:rPr>
      </w:pPr>
      <w:r w:rsidRPr="008E2177">
        <w:rPr>
          <w:rFonts w:ascii="Arial" w:hAnsi="Arial" w:cs="Arial"/>
        </w:rPr>
        <w:t xml:space="preserve">Grid analysis is a decision-making tool used to compare different options based on important factors. Each factor is given a weighting depending on its importance and each solution is scored. In this case the two solutions for Green Haven Florists are improving digital marketing and introducing a subscription service. </w:t>
      </w:r>
    </w:p>
    <w:p w14:paraId="14875643" w14:textId="77777777" w:rsidR="003227E8" w:rsidRDefault="003227E8" w:rsidP="003227E8">
      <w:pPr>
        <w:pStyle w:val="ListParagraph"/>
        <w:jc w:val="both"/>
        <w:rPr>
          <w:rFonts w:ascii="Arial" w:hAnsi="Arial" w:cs="Arial"/>
        </w:rPr>
      </w:pPr>
    </w:p>
    <w:p w14:paraId="4A6DA667" w14:textId="7DE452B7" w:rsidR="0069332C" w:rsidRPr="00EE479F" w:rsidRDefault="008E2177" w:rsidP="00EE479F">
      <w:pPr>
        <w:pStyle w:val="ListParagraph"/>
        <w:numPr>
          <w:ilvl w:val="0"/>
          <w:numId w:val="14"/>
        </w:numPr>
        <w:jc w:val="both"/>
        <w:rPr>
          <w:rFonts w:ascii="Arial" w:hAnsi="Arial" w:cs="Arial"/>
        </w:rPr>
      </w:pPr>
      <w:r w:rsidRPr="008E2177">
        <w:rPr>
          <w:rFonts w:ascii="Arial" w:hAnsi="Arial" w:cs="Arial"/>
        </w:rPr>
        <w:t>The results show that the subscription and delivery service has a slightly higher total score, meaning that it may be the better option overall. However, both solutions are valuable and can work together to improve business performance. Grid analysis helps managers make more objective and structured decisions (Mind Tools, 2022).</w:t>
      </w:r>
    </w:p>
    <w:p w14:paraId="2DCC95BA" w14:textId="77777777" w:rsidR="006D6A13" w:rsidRDefault="006D6A13" w:rsidP="00A401AF">
      <w:pPr>
        <w:rPr>
          <w:rFonts w:ascii="Arial" w:hAnsi="Arial" w:cs="Arial"/>
          <w:b/>
          <w:bCs/>
          <w:sz w:val="32"/>
          <w:szCs w:val="32"/>
          <w:u w:val="single"/>
        </w:rPr>
      </w:pPr>
    </w:p>
    <w:p w14:paraId="4EB43DB1" w14:textId="77777777" w:rsidR="001A2FEA" w:rsidRDefault="001A2FEA" w:rsidP="00A401AF">
      <w:pPr>
        <w:rPr>
          <w:rFonts w:ascii="Arial" w:hAnsi="Arial" w:cs="Arial"/>
          <w:b/>
          <w:bCs/>
          <w:sz w:val="32"/>
          <w:szCs w:val="32"/>
          <w:u w:val="single"/>
        </w:rPr>
      </w:pPr>
    </w:p>
    <w:p w14:paraId="19B0CD8E" w14:textId="77777777" w:rsidR="008F5810" w:rsidRPr="008F5810" w:rsidRDefault="008F5810" w:rsidP="0069332C">
      <w:pPr>
        <w:rPr>
          <w:rFonts w:ascii="Arial" w:hAnsi="Arial" w:cs="Arial"/>
          <w:b/>
          <w:bCs/>
          <w:sz w:val="16"/>
          <w:szCs w:val="16"/>
        </w:rPr>
      </w:pPr>
    </w:p>
    <w:p w14:paraId="0C1D88A7" w14:textId="01139528" w:rsidR="0069332C" w:rsidRPr="008F5810" w:rsidRDefault="0069332C" w:rsidP="0069332C">
      <w:pPr>
        <w:rPr>
          <w:rFonts w:ascii="Arial" w:hAnsi="Arial" w:cs="Arial"/>
          <w:b/>
          <w:bCs/>
          <w:sz w:val="32"/>
          <w:szCs w:val="32"/>
        </w:rPr>
      </w:pPr>
      <w:bookmarkStart w:id="7" w:name="_Hlk210816971"/>
    </w:p>
    <w:bookmarkEnd w:id="7"/>
    <w:p w14:paraId="6A9B73C9" w14:textId="6040F055" w:rsidR="00514DEC" w:rsidRPr="008E2177" w:rsidRDefault="00514DEC" w:rsidP="008E2177">
      <w:pPr>
        <w:rPr>
          <w:rFonts w:ascii="Arial" w:hAnsi="Arial" w:cs="Arial"/>
          <w:b/>
          <w:bCs/>
          <w:sz w:val="32"/>
          <w:szCs w:val="32"/>
        </w:rPr>
      </w:pPr>
    </w:p>
    <w:p w14:paraId="047BDD8D" w14:textId="77777777" w:rsidR="001A2FEA" w:rsidRDefault="002236E3" w:rsidP="00DF77C0">
      <w:pPr>
        <w:rPr>
          <w:rFonts w:ascii="Arial" w:hAnsi="Arial" w:cs="Arial"/>
          <w:color w:val="FF0000"/>
        </w:rPr>
      </w:pPr>
      <w:r>
        <w:rPr>
          <w:rFonts w:ascii="Arial" w:hAnsi="Arial" w:cs="Arial"/>
          <w:color w:val="FF0000"/>
        </w:rPr>
        <w:t xml:space="preserve"> </w:t>
      </w:r>
    </w:p>
    <w:p w14:paraId="583EB795" w14:textId="77777777" w:rsidR="001A2FEA" w:rsidRDefault="001A2FEA" w:rsidP="00DF77C0">
      <w:pPr>
        <w:rPr>
          <w:rFonts w:ascii="Arial" w:hAnsi="Arial" w:cs="Arial"/>
          <w:color w:val="FF0000"/>
        </w:rPr>
      </w:pPr>
    </w:p>
    <w:p w14:paraId="528F3AC5" w14:textId="250B6AE4" w:rsidR="001A2FEA" w:rsidRPr="001A2FEA" w:rsidRDefault="001A2FEA" w:rsidP="00DF77C0">
      <w:pPr>
        <w:rPr>
          <w:rFonts w:ascii="Arial" w:hAnsi="Arial" w:cs="Arial"/>
          <w:b/>
          <w:bCs/>
          <w:sz w:val="32"/>
          <w:szCs w:val="32"/>
          <w:u w:val="single"/>
        </w:rPr>
      </w:pPr>
      <w:r>
        <w:rPr>
          <w:rFonts w:ascii="Arial" w:hAnsi="Arial" w:cs="Arial"/>
          <w:color w:val="FF0000"/>
        </w:rPr>
        <w:lastRenderedPageBreak/>
        <w:t xml:space="preserve">      </w:t>
      </w:r>
      <w:r w:rsidR="00A448A7" w:rsidRPr="00EE479F">
        <w:rPr>
          <w:rFonts w:ascii="Arial" w:hAnsi="Arial" w:cs="Arial"/>
          <w:b/>
          <w:bCs/>
          <w:sz w:val="32"/>
          <w:szCs w:val="32"/>
          <w:u w:val="single"/>
        </w:rPr>
        <w:t>Appendix</w:t>
      </w:r>
      <w:r w:rsidR="00A448A7" w:rsidRPr="00A448A7">
        <w:rPr>
          <w:rFonts w:ascii="Arial" w:hAnsi="Arial" w:cs="Arial"/>
          <w:b/>
          <w:bCs/>
          <w:i/>
          <w:iCs/>
          <w:sz w:val="32"/>
          <w:szCs w:val="32"/>
          <w:u w:val="single"/>
        </w:rPr>
        <w:t xml:space="preserve"> </w:t>
      </w:r>
      <w:r w:rsidR="00A448A7">
        <w:rPr>
          <w:rFonts w:ascii="Arial" w:hAnsi="Arial" w:cs="Arial"/>
          <w:b/>
          <w:bCs/>
          <w:i/>
          <w:iCs/>
          <w:sz w:val="32"/>
          <w:szCs w:val="32"/>
          <w:u w:val="single"/>
        </w:rPr>
        <w:t>2</w:t>
      </w:r>
      <w:r w:rsidR="009E2E03">
        <w:rPr>
          <w:rFonts w:ascii="Arial" w:hAnsi="Arial" w:cs="Arial"/>
          <w:b/>
          <w:bCs/>
          <w:i/>
          <w:iCs/>
          <w:sz w:val="32"/>
          <w:szCs w:val="32"/>
          <w:u w:val="single"/>
        </w:rPr>
        <w:t xml:space="preserve"> – Task 4a</w:t>
      </w:r>
      <w:r>
        <w:rPr>
          <w:rFonts w:ascii="Arial" w:hAnsi="Arial" w:cs="Arial"/>
          <w:b/>
          <w:bCs/>
          <w:sz w:val="32"/>
          <w:szCs w:val="32"/>
          <w:u w:val="single"/>
        </w:rPr>
        <w:t xml:space="preserve"> Risk Analysis Table </w:t>
      </w:r>
    </w:p>
    <w:p w14:paraId="1EAE777E" w14:textId="77777777" w:rsidR="002832DB" w:rsidRPr="00E14971" w:rsidRDefault="002832DB" w:rsidP="001A2FEA">
      <w:pPr>
        <w:rPr>
          <w:rFonts w:ascii="Arial" w:hAnsi="Arial" w:cs="Arial"/>
          <w:sz w:val="32"/>
          <w:szCs w:val="32"/>
        </w:rPr>
      </w:pP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25"/>
        <w:gridCol w:w="1957"/>
        <w:gridCol w:w="1559"/>
        <w:gridCol w:w="1276"/>
        <w:gridCol w:w="1162"/>
        <w:gridCol w:w="2127"/>
        <w:gridCol w:w="2126"/>
      </w:tblGrid>
      <w:tr w:rsidR="002832DB" w:rsidRPr="00E14971" w14:paraId="39200C4F" w14:textId="77777777" w:rsidTr="001A2FEA">
        <w:trPr>
          <w:trHeight w:val="417"/>
        </w:trPr>
        <w:tc>
          <w:tcPr>
            <w:tcW w:w="425" w:type="dxa"/>
          </w:tcPr>
          <w:p w14:paraId="262AECA6" w14:textId="77777777" w:rsidR="002832DB" w:rsidRPr="00E14971" w:rsidRDefault="002832DB" w:rsidP="00F34512">
            <w:pPr>
              <w:jc w:val="center"/>
              <w:rPr>
                <w:rFonts w:ascii="Arial" w:hAnsi="Arial" w:cs="Arial"/>
                <w:b/>
                <w:sz w:val="32"/>
                <w:szCs w:val="32"/>
              </w:rPr>
            </w:pPr>
          </w:p>
        </w:tc>
        <w:tc>
          <w:tcPr>
            <w:tcW w:w="1957" w:type="dxa"/>
          </w:tcPr>
          <w:p w14:paraId="57C567E8" w14:textId="77777777" w:rsidR="002832DB" w:rsidRPr="00E14971" w:rsidRDefault="002832DB" w:rsidP="00F34512">
            <w:pPr>
              <w:jc w:val="center"/>
              <w:rPr>
                <w:rFonts w:ascii="Arial" w:hAnsi="Arial" w:cs="Arial"/>
                <w:b/>
              </w:rPr>
            </w:pPr>
            <w:r w:rsidRPr="00E14971">
              <w:rPr>
                <w:rFonts w:ascii="Arial" w:hAnsi="Arial" w:cs="Arial"/>
                <w:b/>
              </w:rPr>
              <w:t>What could cause a risk?</w:t>
            </w:r>
          </w:p>
        </w:tc>
        <w:tc>
          <w:tcPr>
            <w:tcW w:w="1559" w:type="dxa"/>
          </w:tcPr>
          <w:p w14:paraId="4B3013AF" w14:textId="77777777" w:rsidR="002832DB" w:rsidRPr="00E14971" w:rsidRDefault="002832DB" w:rsidP="00F34512">
            <w:pPr>
              <w:rPr>
                <w:rFonts w:ascii="Arial" w:hAnsi="Arial" w:cs="Arial"/>
                <w:b/>
              </w:rPr>
            </w:pPr>
            <w:r w:rsidRPr="00E14971">
              <w:rPr>
                <w:rFonts w:ascii="Arial" w:hAnsi="Arial" w:cs="Arial"/>
                <w:b/>
              </w:rPr>
              <w:t xml:space="preserve">What is the likelihood of the risk occurring? </w:t>
            </w:r>
          </w:p>
          <w:p w14:paraId="0E7009B4" w14:textId="77777777" w:rsidR="002832DB" w:rsidRPr="00E14971" w:rsidRDefault="002832DB" w:rsidP="00F34512">
            <w:pPr>
              <w:rPr>
                <w:rFonts w:ascii="Arial" w:hAnsi="Arial" w:cs="Arial"/>
                <w:b/>
              </w:rPr>
            </w:pPr>
            <w:r w:rsidRPr="00E14971">
              <w:rPr>
                <w:rFonts w:ascii="Arial" w:hAnsi="Arial" w:cs="Arial"/>
                <w:b/>
              </w:rPr>
              <w:t>(1 – 5)</w:t>
            </w:r>
          </w:p>
        </w:tc>
        <w:tc>
          <w:tcPr>
            <w:tcW w:w="1276" w:type="dxa"/>
          </w:tcPr>
          <w:p w14:paraId="7B30EBCB" w14:textId="77777777" w:rsidR="002832DB" w:rsidRPr="00E14971" w:rsidRDefault="002832DB" w:rsidP="00F34512">
            <w:pPr>
              <w:rPr>
                <w:rFonts w:ascii="Arial" w:hAnsi="Arial" w:cs="Arial"/>
                <w:b/>
              </w:rPr>
            </w:pPr>
            <w:r w:rsidRPr="00E14971">
              <w:rPr>
                <w:rFonts w:ascii="Arial" w:hAnsi="Arial" w:cs="Arial"/>
                <w:b/>
              </w:rPr>
              <w:t xml:space="preserve">What is the impact of this risk? </w:t>
            </w:r>
          </w:p>
          <w:p w14:paraId="1ED2CDCC" w14:textId="77777777" w:rsidR="002832DB" w:rsidRPr="00E14971" w:rsidRDefault="002832DB" w:rsidP="00F34512">
            <w:pPr>
              <w:rPr>
                <w:rFonts w:ascii="Arial" w:hAnsi="Arial" w:cs="Arial"/>
                <w:b/>
              </w:rPr>
            </w:pPr>
            <w:r w:rsidRPr="00E14971">
              <w:rPr>
                <w:rFonts w:ascii="Arial" w:hAnsi="Arial" w:cs="Arial"/>
                <w:b/>
              </w:rPr>
              <w:t>(1 – 5)</w:t>
            </w:r>
          </w:p>
        </w:tc>
        <w:tc>
          <w:tcPr>
            <w:tcW w:w="1162" w:type="dxa"/>
          </w:tcPr>
          <w:p w14:paraId="182DD91D" w14:textId="77777777" w:rsidR="002832DB" w:rsidRPr="00E14971" w:rsidRDefault="002832DB" w:rsidP="00F34512">
            <w:pPr>
              <w:rPr>
                <w:rFonts w:ascii="Arial" w:hAnsi="Arial" w:cs="Arial"/>
                <w:b/>
              </w:rPr>
            </w:pPr>
            <w:r w:rsidRPr="00E14971">
              <w:rPr>
                <w:rFonts w:ascii="Arial" w:hAnsi="Arial" w:cs="Arial"/>
                <w:b/>
              </w:rPr>
              <w:t>Risk Factor = Likelihood X Impact</w:t>
            </w:r>
          </w:p>
        </w:tc>
        <w:tc>
          <w:tcPr>
            <w:tcW w:w="2127" w:type="dxa"/>
          </w:tcPr>
          <w:p w14:paraId="31EEE462" w14:textId="77777777" w:rsidR="002832DB" w:rsidRPr="00E14971" w:rsidRDefault="002832DB" w:rsidP="00F34512">
            <w:pPr>
              <w:rPr>
                <w:rFonts w:ascii="Arial" w:hAnsi="Arial" w:cs="Arial"/>
                <w:b/>
              </w:rPr>
            </w:pPr>
            <w:r w:rsidRPr="00E14971">
              <w:rPr>
                <w:rFonts w:ascii="Arial" w:hAnsi="Arial" w:cs="Arial"/>
                <w:b/>
              </w:rPr>
              <w:t>What can you do to reduce this risk from happening?</w:t>
            </w:r>
          </w:p>
        </w:tc>
        <w:tc>
          <w:tcPr>
            <w:tcW w:w="2126" w:type="dxa"/>
          </w:tcPr>
          <w:p w14:paraId="34BC5BF1" w14:textId="77777777" w:rsidR="002832DB" w:rsidRPr="00E14971" w:rsidRDefault="002832DB" w:rsidP="00F34512">
            <w:pPr>
              <w:rPr>
                <w:rFonts w:ascii="Arial" w:hAnsi="Arial" w:cs="Arial"/>
                <w:b/>
              </w:rPr>
            </w:pPr>
            <w:r w:rsidRPr="00E14971">
              <w:rPr>
                <w:rFonts w:ascii="Arial" w:hAnsi="Arial" w:cs="Arial"/>
                <w:b/>
              </w:rPr>
              <w:t>If it happens – what can you do to minimise the impact?</w:t>
            </w:r>
          </w:p>
        </w:tc>
      </w:tr>
      <w:tr w:rsidR="002832DB" w:rsidRPr="00255D15" w14:paraId="09EE9BCE" w14:textId="77777777" w:rsidTr="001A2FEA">
        <w:tc>
          <w:tcPr>
            <w:tcW w:w="425" w:type="dxa"/>
          </w:tcPr>
          <w:p w14:paraId="1D8511C9" w14:textId="77777777" w:rsidR="002832DB" w:rsidRPr="009963AB" w:rsidRDefault="002832DB" w:rsidP="00F34512">
            <w:pPr>
              <w:jc w:val="center"/>
              <w:rPr>
                <w:rFonts w:ascii="Arial" w:hAnsi="Arial" w:cs="Arial"/>
                <w:b/>
                <w:sz w:val="28"/>
                <w:szCs w:val="28"/>
              </w:rPr>
            </w:pPr>
            <w:r>
              <w:rPr>
                <w:rFonts w:ascii="Arial" w:hAnsi="Arial" w:cs="Arial"/>
                <w:b/>
                <w:sz w:val="28"/>
                <w:szCs w:val="28"/>
              </w:rPr>
              <w:t>1</w:t>
            </w:r>
          </w:p>
        </w:tc>
        <w:tc>
          <w:tcPr>
            <w:tcW w:w="1957" w:type="dxa"/>
          </w:tcPr>
          <w:p w14:paraId="71C43B92" w14:textId="73AF9BCB" w:rsidR="002832DB" w:rsidRPr="00E14971" w:rsidRDefault="00D859B4" w:rsidP="00F34512">
            <w:pPr>
              <w:rPr>
                <w:rFonts w:ascii="Arial" w:hAnsi="Arial" w:cs="Arial"/>
              </w:rPr>
            </w:pPr>
            <w:r>
              <w:rPr>
                <w:rFonts w:ascii="Arial" w:hAnsi="Arial" w:cs="Arial"/>
              </w:rPr>
              <w:t>New website and digital marketing may not attract enough customers.</w:t>
            </w:r>
          </w:p>
        </w:tc>
        <w:tc>
          <w:tcPr>
            <w:tcW w:w="1559" w:type="dxa"/>
          </w:tcPr>
          <w:p w14:paraId="102E387E" w14:textId="4C5640FE" w:rsidR="002832DB" w:rsidRPr="00E14971" w:rsidRDefault="00D859B4" w:rsidP="007D0502">
            <w:pPr>
              <w:jc w:val="center"/>
              <w:rPr>
                <w:rFonts w:ascii="Arial" w:hAnsi="Arial" w:cs="Arial"/>
              </w:rPr>
            </w:pPr>
            <w:r>
              <w:rPr>
                <w:rFonts w:ascii="Arial" w:hAnsi="Arial" w:cs="Arial"/>
              </w:rPr>
              <w:t>3</w:t>
            </w:r>
          </w:p>
        </w:tc>
        <w:tc>
          <w:tcPr>
            <w:tcW w:w="1276" w:type="dxa"/>
          </w:tcPr>
          <w:p w14:paraId="5839F557" w14:textId="24083009" w:rsidR="002832DB" w:rsidRPr="00E14971" w:rsidRDefault="00D859B4" w:rsidP="007D0502">
            <w:pPr>
              <w:jc w:val="center"/>
              <w:rPr>
                <w:rFonts w:ascii="Arial" w:hAnsi="Arial" w:cs="Arial"/>
              </w:rPr>
            </w:pPr>
            <w:r>
              <w:rPr>
                <w:rFonts w:ascii="Arial" w:hAnsi="Arial" w:cs="Arial"/>
              </w:rPr>
              <w:t>4</w:t>
            </w:r>
          </w:p>
        </w:tc>
        <w:tc>
          <w:tcPr>
            <w:tcW w:w="1162" w:type="dxa"/>
          </w:tcPr>
          <w:p w14:paraId="4285F3F4" w14:textId="2BB2B402" w:rsidR="002832DB" w:rsidRPr="00E14971" w:rsidRDefault="00D859B4" w:rsidP="007D0502">
            <w:pPr>
              <w:jc w:val="center"/>
              <w:rPr>
                <w:rFonts w:ascii="Arial" w:hAnsi="Arial" w:cs="Arial"/>
              </w:rPr>
            </w:pPr>
            <w:r>
              <w:rPr>
                <w:rFonts w:ascii="Arial" w:hAnsi="Arial" w:cs="Arial"/>
              </w:rPr>
              <w:t>12</w:t>
            </w:r>
          </w:p>
        </w:tc>
        <w:tc>
          <w:tcPr>
            <w:tcW w:w="2127" w:type="dxa"/>
          </w:tcPr>
          <w:p w14:paraId="27ECC051" w14:textId="17E4CEF4" w:rsidR="002832DB" w:rsidRPr="00E14971" w:rsidRDefault="00D859B4" w:rsidP="00F34512">
            <w:pPr>
              <w:rPr>
                <w:rFonts w:ascii="Arial" w:hAnsi="Arial" w:cs="Arial"/>
              </w:rPr>
            </w:pPr>
            <w:r>
              <w:rPr>
                <w:rFonts w:ascii="Arial" w:hAnsi="Arial" w:cs="Arial"/>
              </w:rPr>
              <w:t>Conduct market research and use targeted social media marketing.</w:t>
            </w:r>
          </w:p>
        </w:tc>
        <w:tc>
          <w:tcPr>
            <w:tcW w:w="2126" w:type="dxa"/>
          </w:tcPr>
          <w:p w14:paraId="409AB3C0" w14:textId="6F1CD1BB" w:rsidR="002832DB" w:rsidRPr="00E14971" w:rsidRDefault="00D859B4" w:rsidP="00F34512">
            <w:pPr>
              <w:rPr>
                <w:rFonts w:ascii="Arial" w:hAnsi="Arial" w:cs="Arial"/>
              </w:rPr>
            </w:pPr>
            <w:r>
              <w:rPr>
                <w:rFonts w:ascii="Arial" w:hAnsi="Arial" w:cs="Arial"/>
              </w:rPr>
              <w:t>Review the marketing strategy and adjust advertising or promotions.</w:t>
            </w:r>
          </w:p>
        </w:tc>
      </w:tr>
      <w:tr w:rsidR="002832DB" w:rsidRPr="00255D15" w14:paraId="40453EF9" w14:textId="77777777" w:rsidTr="001A2FEA">
        <w:tc>
          <w:tcPr>
            <w:tcW w:w="425" w:type="dxa"/>
          </w:tcPr>
          <w:p w14:paraId="21DBD327" w14:textId="77777777" w:rsidR="002832DB" w:rsidRDefault="002832DB" w:rsidP="00F34512">
            <w:pPr>
              <w:jc w:val="center"/>
              <w:rPr>
                <w:rFonts w:ascii="Arial" w:hAnsi="Arial" w:cs="Arial"/>
                <w:b/>
                <w:sz w:val="28"/>
                <w:szCs w:val="28"/>
              </w:rPr>
            </w:pPr>
            <w:r>
              <w:rPr>
                <w:rFonts w:ascii="Arial" w:hAnsi="Arial" w:cs="Arial"/>
                <w:b/>
                <w:sz w:val="28"/>
                <w:szCs w:val="28"/>
              </w:rPr>
              <w:t>2</w:t>
            </w:r>
          </w:p>
        </w:tc>
        <w:tc>
          <w:tcPr>
            <w:tcW w:w="1957" w:type="dxa"/>
          </w:tcPr>
          <w:p w14:paraId="0184575B" w14:textId="44E86A97" w:rsidR="001A2FEA" w:rsidRPr="00E14971" w:rsidRDefault="00D859B4" w:rsidP="00F34512">
            <w:pPr>
              <w:rPr>
                <w:rFonts w:ascii="Arial" w:hAnsi="Arial" w:cs="Arial"/>
              </w:rPr>
            </w:pPr>
            <w:r>
              <w:rPr>
                <w:rFonts w:ascii="Arial" w:hAnsi="Arial" w:cs="Arial"/>
              </w:rPr>
              <w:t>High costs for developing the website and online system.</w:t>
            </w:r>
          </w:p>
        </w:tc>
        <w:tc>
          <w:tcPr>
            <w:tcW w:w="1559" w:type="dxa"/>
          </w:tcPr>
          <w:p w14:paraId="4D17EBD7" w14:textId="12E4458A" w:rsidR="002832DB" w:rsidRPr="00E14971" w:rsidRDefault="00D859B4" w:rsidP="007D0502">
            <w:pPr>
              <w:jc w:val="center"/>
              <w:rPr>
                <w:rFonts w:ascii="Arial" w:hAnsi="Arial" w:cs="Arial"/>
              </w:rPr>
            </w:pPr>
            <w:r>
              <w:rPr>
                <w:rFonts w:ascii="Arial" w:hAnsi="Arial" w:cs="Arial"/>
              </w:rPr>
              <w:t>3</w:t>
            </w:r>
          </w:p>
        </w:tc>
        <w:tc>
          <w:tcPr>
            <w:tcW w:w="1276" w:type="dxa"/>
          </w:tcPr>
          <w:p w14:paraId="29BF7046" w14:textId="4100E5EA" w:rsidR="002832DB" w:rsidRPr="00E14971" w:rsidRDefault="00D859B4" w:rsidP="007D0502">
            <w:pPr>
              <w:jc w:val="center"/>
              <w:rPr>
                <w:rFonts w:ascii="Arial" w:hAnsi="Arial" w:cs="Arial"/>
              </w:rPr>
            </w:pPr>
            <w:r>
              <w:rPr>
                <w:rFonts w:ascii="Arial" w:hAnsi="Arial" w:cs="Arial"/>
              </w:rPr>
              <w:t>3</w:t>
            </w:r>
          </w:p>
        </w:tc>
        <w:tc>
          <w:tcPr>
            <w:tcW w:w="1162" w:type="dxa"/>
          </w:tcPr>
          <w:p w14:paraId="3042F237" w14:textId="25BA29A5" w:rsidR="002832DB" w:rsidRPr="00E14971" w:rsidRDefault="00D859B4" w:rsidP="007D0502">
            <w:pPr>
              <w:jc w:val="center"/>
              <w:rPr>
                <w:rFonts w:ascii="Arial" w:hAnsi="Arial" w:cs="Arial"/>
              </w:rPr>
            </w:pPr>
            <w:r>
              <w:rPr>
                <w:rFonts w:ascii="Arial" w:hAnsi="Arial" w:cs="Arial"/>
              </w:rPr>
              <w:t>9</w:t>
            </w:r>
          </w:p>
        </w:tc>
        <w:tc>
          <w:tcPr>
            <w:tcW w:w="2127" w:type="dxa"/>
          </w:tcPr>
          <w:p w14:paraId="1352F815" w14:textId="6A8D8FAB" w:rsidR="002832DB" w:rsidRPr="00E14971" w:rsidRDefault="00D859B4" w:rsidP="00F34512">
            <w:pPr>
              <w:rPr>
                <w:rFonts w:ascii="Arial" w:hAnsi="Arial" w:cs="Arial"/>
              </w:rPr>
            </w:pPr>
            <w:r>
              <w:rPr>
                <w:rFonts w:ascii="Arial" w:hAnsi="Arial" w:cs="Arial"/>
              </w:rPr>
              <w:t>Use affordable website platforms or freelance designers.</w:t>
            </w:r>
          </w:p>
        </w:tc>
        <w:tc>
          <w:tcPr>
            <w:tcW w:w="2126" w:type="dxa"/>
          </w:tcPr>
          <w:p w14:paraId="7103F7C5" w14:textId="0F7C13E8" w:rsidR="002832DB" w:rsidRPr="00E14971" w:rsidRDefault="00D859B4" w:rsidP="00F34512">
            <w:pPr>
              <w:rPr>
                <w:rFonts w:ascii="Arial" w:hAnsi="Arial" w:cs="Arial"/>
              </w:rPr>
            </w:pPr>
            <w:r>
              <w:rPr>
                <w:rFonts w:ascii="Arial" w:hAnsi="Arial" w:cs="Arial"/>
              </w:rPr>
              <w:t>Control spending and introduce improvements gradually.</w:t>
            </w:r>
          </w:p>
        </w:tc>
      </w:tr>
      <w:tr w:rsidR="002832DB" w:rsidRPr="00255D15" w14:paraId="2515E35E" w14:textId="77777777" w:rsidTr="001A2FEA">
        <w:tc>
          <w:tcPr>
            <w:tcW w:w="425" w:type="dxa"/>
          </w:tcPr>
          <w:p w14:paraId="3B8D9A6B" w14:textId="77777777" w:rsidR="002832DB" w:rsidRDefault="002832DB" w:rsidP="00F34512">
            <w:pPr>
              <w:jc w:val="center"/>
              <w:rPr>
                <w:rFonts w:ascii="Arial" w:hAnsi="Arial" w:cs="Arial"/>
                <w:b/>
                <w:sz w:val="28"/>
                <w:szCs w:val="28"/>
              </w:rPr>
            </w:pPr>
            <w:r>
              <w:rPr>
                <w:rFonts w:ascii="Arial" w:hAnsi="Arial" w:cs="Arial"/>
                <w:b/>
                <w:sz w:val="28"/>
                <w:szCs w:val="28"/>
              </w:rPr>
              <w:t>3</w:t>
            </w:r>
          </w:p>
        </w:tc>
        <w:tc>
          <w:tcPr>
            <w:tcW w:w="1957" w:type="dxa"/>
          </w:tcPr>
          <w:p w14:paraId="6F9F4C78" w14:textId="234DFE1F" w:rsidR="002832DB" w:rsidRPr="00E14971" w:rsidRDefault="00D859B4" w:rsidP="00F34512">
            <w:pPr>
              <w:rPr>
                <w:rFonts w:ascii="Arial" w:hAnsi="Arial" w:cs="Arial"/>
              </w:rPr>
            </w:pPr>
            <w:r>
              <w:rPr>
                <w:rFonts w:ascii="Arial" w:hAnsi="Arial" w:cs="Arial"/>
              </w:rPr>
              <w:t>Problem managing delivery and subscription services.</w:t>
            </w:r>
          </w:p>
        </w:tc>
        <w:tc>
          <w:tcPr>
            <w:tcW w:w="1559" w:type="dxa"/>
          </w:tcPr>
          <w:p w14:paraId="4D4591E0" w14:textId="5A4C6D10" w:rsidR="002832DB" w:rsidRPr="00E14971" w:rsidRDefault="00D859B4" w:rsidP="007D0502">
            <w:pPr>
              <w:jc w:val="center"/>
              <w:rPr>
                <w:rFonts w:ascii="Arial" w:hAnsi="Arial" w:cs="Arial"/>
              </w:rPr>
            </w:pPr>
            <w:r>
              <w:rPr>
                <w:rFonts w:ascii="Arial" w:hAnsi="Arial" w:cs="Arial"/>
              </w:rPr>
              <w:t>2</w:t>
            </w:r>
          </w:p>
        </w:tc>
        <w:tc>
          <w:tcPr>
            <w:tcW w:w="1276" w:type="dxa"/>
          </w:tcPr>
          <w:p w14:paraId="00FA2901" w14:textId="5A811973" w:rsidR="002832DB" w:rsidRPr="00E14971" w:rsidRDefault="00D859B4" w:rsidP="007D0502">
            <w:pPr>
              <w:jc w:val="center"/>
              <w:rPr>
                <w:rFonts w:ascii="Arial" w:hAnsi="Arial" w:cs="Arial"/>
              </w:rPr>
            </w:pPr>
            <w:r>
              <w:rPr>
                <w:rFonts w:ascii="Arial" w:hAnsi="Arial" w:cs="Arial"/>
              </w:rPr>
              <w:t>4</w:t>
            </w:r>
          </w:p>
        </w:tc>
        <w:tc>
          <w:tcPr>
            <w:tcW w:w="1162" w:type="dxa"/>
          </w:tcPr>
          <w:p w14:paraId="1803AAB0" w14:textId="71DC62C0" w:rsidR="002832DB" w:rsidRPr="00E14971" w:rsidRDefault="00D859B4" w:rsidP="007D0502">
            <w:pPr>
              <w:jc w:val="center"/>
              <w:rPr>
                <w:rFonts w:ascii="Arial" w:hAnsi="Arial" w:cs="Arial"/>
              </w:rPr>
            </w:pPr>
            <w:r>
              <w:rPr>
                <w:rFonts w:ascii="Arial" w:hAnsi="Arial" w:cs="Arial"/>
              </w:rPr>
              <w:t>8</w:t>
            </w:r>
          </w:p>
        </w:tc>
        <w:tc>
          <w:tcPr>
            <w:tcW w:w="2127" w:type="dxa"/>
          </w:tcPr>
          <w:p w14:paraId="5FB7D291" w14:textId="39A6000F" w:rsidR="002832DB" w:rsidRPr="00E14971" w:rsidRDefault="00D859B4" w:rsidP="00F34512">
            <w:pPr>
              <w:rPr>
                <w:rFonts w:ascii="Arial" w:hAnsi="Arial" w:cs="Arial"/>
              </w:rPr>
            </w:pPr>
            <w:r>
              <w:rPr>
                <w:rFonts w:ascii="Arial" w:hAnsi="Arial" w:cs="Arial"/>
              </w:rPr>
              <w:t>Create a clear delivery schedule and use order management tools.</w:t>
            </w:r>
          </w:p>
        </w:tc>
        <w:tc>
          <w:tcPr>
            <w:tcW w:w="2126" w:type="dxa"/>
          </w:tcPr>
          <w:p w14:paraId="2A15E599" w14:textId="7B039550" w:rsidR="002832DB" w:rsidRPr="00E14971" w:rsidRDefault="00D859B4" w:rsidP="00F34512">
            <w:pPr>
              <w:rPr>
                <w:rFonts w:ascii="Arial" w:hAnsi="Arial" w:cs="Arial"/>
              </w:rPr>
            </w:pPr>
            <w:r>
              <w:rPr>
                <w:rFonts w:ascii="Arial" w:hAnsi="Arial" w:cs="Arial"/>
              </w:rPr>
              <w:t>Inform customers quickly and offer alternative delivery times.</w:t>
            </w:r>
          </w:p>
        </w:tc>
      </w:tr>
    </w:tbl>
    <w:p w14:paraId="461256A9" w14:textId="77777777" w:rsidR="00514DEC" w:rsidRDefault="00514DEC" w:rsidP="00514DEC">
      <w:pPr>
        <w:rPr>
          <w:rFonts w:ascii="Arial" w:hAnsi="Arial" w:cs="Arial"/>
        </w:rPr>
      </w:pPr>
    </w:p>
    <w:p w14:paraId="2354D04C" w14:textId="07C7C805" w:rsidR="00EE479F" w:rsidRPr="00EE479F" w:rsidRDefault="00EE479F" w:rsidP="00514DEC">
      <w:pPr>
        <w:rPr>
          <w:rFonts w:ascii="Arial" w:hAnsi="Arial" w:cs="Arial"/>
          <w:sz w:val="48"/>
          <w:szCs w:val="48"/>
        </w:rPr>
      </w:pPr>
      <w:r>
        <w:rPr>
          <w:rFonts w:ascii="Arial" w:hAnsi="Arial" w:cs="Arial"/>
          <w:sz w:val="48"/>
          <w:szCs w:val="48"/>
        </w:rPr>
        <w:t>Short Justification</w:t>
      </w:r>
    </w:p>
    <w:p w14:paraId="5125F0B9" w14:textId="77777777" w:rsidR="00EE479F" w:rsidRPr="00A70EF8" w:rsidRDefault="00A63F4D" w:rsidP="00A70EF8">
      <w:pPr>
        <w:pStyle w:val="ListParagraph"/>
        <w:numPr>
          <w:ilvl w:val="0"/>
          <w:numId w:val="20"/>
        </w:numPr>
        <w:ind w:right="-227"/>
        <w:rPr>
          <w:rFonts w:ascii="Arial" w:hAnsi="Arial" w:cs="Arial"/>
          <w:color w:val="000000" w:themeColor="text1"/>
        </w:rPr>
      </w:pPr>
      <w:r w:rsidRPr="00A70EF8">
        <w:rPr>
          <w:rFonts w:ascii="Arial" w:hAnsi="Arial" w:cs="Arial"/>
          <w:color w:val="000000" w:themeColor="text1"/>
        </w:rPr>
        <w:t>Risk analysis is an important tool in decision making because it helps businesses identify potential problems before implementing new strategies. In the case of Green Haven Florists, the main risks include the cost of developing a new website, the possibility that digital marketing may</w:t>
      </w:r>
      <w:r w:rsidRPr="00A70EF8">
        <w:rPr>
          <w:rFonts w:ascii="Arial" w:hAnsi="Arial" w:cs="Arial"/>
          <w:color w:val="000000" w:themeColor="text1"/>
          <w:sz w:val="28"/>
          <w:szCs w:val="28"/>
        </w:rPr>
        <w:t xml:space="preserve"> </w:t>
      </w:r>
      <w:r w:rsidRPr="00A70EF8">
        <w:rPr>
          <w:rFonts w:ascii="Arial" w:hAnsi="Arial" w:cs="Arial"/>
          <w:color w:val="000000" w:themeColor="text1"/>
        </w:rPr>
        <w:t>not attract enough customers and</w:t>
      </w:r>
      <w:r w:rsidRPr="00A70EF8">
        <w:rPr>
          <w:rFonts w:ascii="Arial" w:hAnsi="Arial" w:cs="Arial"/>
          <w:color w:val="000000" w:themeColor="text1"/>
          <w:sz w:val="28"/>
          <w:szCs w:val="28"/>
        </w:rPr>
        <w:t xml:space="preserve"> </w:t>
      </w:r>
      <w:r w:rsidRPr="00A70EF8">
        <w:rPr>
          <w:rFonts w:ascii="Arial" w:hAnsi="Arial" w:cs="Arial"/>
          <w:color w:val="000000" w:themeColor="text1"/>
        </w:rPr>
        <w:t>operational challenges related to delivery services</w:t>
      </w:r>
      <w:r w:rsidR="00EE479F" w:rsidRPr="00A70EF8">
        <w:rPr>
          <w:rFonts w:ascii="Arial" w:hAnsi="Arial" w:cs="Arial"/>
          <w:color w:val="000000" w:themeColor="text1"/>
        </w:rPr>
        <w:t>.</w:t>
      </w:r>
    </w:p>
    <w:p w14:paraId="5222A4DE" w14:textId="77777777" w:rsidR="001A2FEA" w:rsidRPr="001A2FEA" w:rsidRDefault="00A63F4D" w:rsidP="001A2FEA">
      <w:pPr>
        <w:pStyle w:val="ListParagraph"/>
        <w:numPr>
          <w:ilvl w:val="0"/>
          <w:numId w:val="20"/>
        </w:numPr>
        <w:ind w:right="-227"/>
        <w:rPr>
          <w:rFonts w:ascii="Arial" w:hAnsi="Arial" w:cs="Arial"/>
          <w:color w:val="000000" w:themeColor="text1"/>
        </w:rPr>
      </w:pPr>
      <w:r w:rsidRPr="00A70EF8">
        <w:rPr>
          <w:rFonts w:ascii="Arial" w:hAnsi="Arial" w:cs="Arial"/>
          <w:color w:val="000000" w:themeColor="text1"/>
        </w:rPr>
        <w:t xml:space="preserve">Each risk is evaluated based on its likelihood and impact to calculate a risk factor; by identifying these risks, the business can prepare strategies to reduce or manage them. This helps the company make more informed decisions increases the chances of </w:t>
      </w:r>
      <w:r w:rsidR="00F34F78" w:rsidRPr="00A70EF8">
        <w:rPr>
          <w:rFonts w:ascii="Arial" w:hAnsi="Arial" w:cs="Arial"/>
          <w:color w:val="000000" w:themeColor="text1"/>
        </w:rPr>
        <w:t>successful implementation of new business strategies. (Hillson, 2017</w:t>
      </w:r>
      <w:r w:rsidR="007C4751" w:rsidRPr="00A70EF8">
        <w:rPr>
          <w:rFonts w:ascii="Arial" w:hAnsi="Arial" w:cs="Arial"/>
          <w:color w:val="000000" w:themeColor="text1"/>
        </w:rPr>
        <w:t>)</w:t>
      </w:r>
    </w:p>
    <w:p w14:paraId="6225B34C" w14:textId="77777777" w:rsidR="00441D1E" w:rsidRDefault="00441D1E" w:rsidP="00441D1E">
      <w:pPr>
        <w:ind w:right="-227"/>
        <w:rPr>
          <w:rFonts w:ascii="Arial" w:hAnsi="Arial" w:cs="Arial"/>
          <w:b/>
          <w:bCs/>
          <w:i/>
          <w:iCs/>
          <w:sz w:val="32"/>
          <w:szCs w:val="32"/>
          <w:u w:val="single"/>
        </w:rPr>
      </w:pPr>
    </w:p>
    <w:p w14:paraId="0C8CF556" w14:textId="6A88C839" w:rsidR="00410BE8" w:rsidRDefault="00A448A7" w:rsidP="00441D1E">
      <w:pPr>
        <w:jc w:val="center"/>
        <w:rPr>
          <w:rFonts w:ascii="Arial" w:hAnsi="Arial" w:cs="Arial"/>
          <w:b/>
          <w:bCs/>
          <w:sz w:val="32"/>
          <w:szCs w:val="32"/>
          <w:u w:val="single"/>
        </w:rPr>
      </w:pPr>
      <w:r w:rsidRPr="00441D1E">
        <w:rPr>
          <w:rFonts w:ascii="Arial" w:hAnsi="Arial" w:cs="Arial"/>
          <w:b/>
          <w:bCs/>
          <w:i/>
          <w:iCs/>
          <w:sz w:val="32"/>
          <w:szCs w:val="32"/>
          <w:u w:val="single"/>
        </w:rPr>
        <w:lastRenderedPageBreak/>
        <w:t>Appendix 3</w:t>
      </w:r>
      <w:r w:rsidR="009E2E03" w:rsidRPr="00441D1E">
        <w:rPr>
          <w:rFonts w:ascii="Arial" w:hAnsi="Arial" w:cs="Arial"/>
          <w:b/>
          <w:bCs/>
          <w:i/>
          <w:iCs/>
          <w:sz w:val="32"/>
          <w:szCs w:val="32"/>
          <w:u w:val="single"/>
        </w:rPr>
        <w:t xml:space="preserve"> – Task </w:t>
      </w:r>
      <w:r w:rsidR="007C4751" w:rsidRPr="00441D1E">
        <w:rPr>
          <w:rFonts w:ascii="Arial" w:hAnsi="Arial" w:cs="Arial"/>
          <w:b/>
          <w:bCs/>
          <w:sz w:val="32"/>
          <w:szCs w:val="32"/>
          <w:u w:val="single"/>
        </w:rPr>
        <w:t>5a</w:t>
      </w:r>
      <w:r w:rsidR="00441D1E" w:rsidRPr="00441D1E">
        <w:rPr>
          <w:rFonts w:ascii="Arial" w:hAnsi="Arial" w:cs="Arial"/>
          <w:b/>
          <w:bCs/>
          <w:sz w:val="32"/>
          <w:szCs w:val="32"/>
          <w:u w:val="single"/>
        </w:rPr>
        <w:t xml:space="preserve"> </w:t>
      </w:r>
      <w:r w:rsidR="00441D1E"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7217E8EF" w:rsidR="00410BE8" w:rsidRPr="004F681E" w:rsidRDefault="00410BE8" w:rsidP="00410BE8">
      <w:pPr>
        <w:ind w:left="-454"/>
        <w:rPr>
          <w:rFonts w:ascii="Arial" w:hAnsi="Arial" w:cs="Arial"/>
        </w:rPr>
      </w:pPr>
      <w:r w:rsidRPr="004F681E">
        <w:rPr>
          <w:rFonts w:ascii="Arial" w:hAnsi="Arial" w:cs="Arial"/>
        </w:rPr>
        <w:t xml:space="preserve">Name the problem you are </w:t>
      </w:r>
      <w:r w:rsidR="002236E3" w:rsidRPr="004F681E">
        <w:rPr>
          <w:rFonts w:ascii="Arial" w:hAnsi="Arial" w:cs="Arial"/>
        </w:rPr>
        <w:t>solving</w:t>
      </w:r>
      <w:r w:rsidR="002236E3">
        <w:rPr>
          <w:rFonts w:ascii="Arial" w:hAnsi="Arial" w:cs="Arial"/>
        </w:rPr>
        <w:t xml:space="preserve">: </w:t>
      </w:r>
      <w:r w:rsidR="00C52F8D" w:rsidRPr="004F681E">
        <w:rPr>
          <w:rFonts w:ascii="Arial" w:hAnsi="Arial" w:cs="Arial"/>
        </w:rPr>
        <w:t xml:space="preserve">Decline in sales due to low traffic, </w:t>
      </w:r>
      <w:r w:rsidR="004F681E" w:rsidRPr="004F681E">
        <w:rPr>
          <w:rFonts w:ascii="Arial" w:hAnsi="Arial" w:cs="Arial"/>
        </w:rPr>
        <w:t>weak</w:t>
      </w:r>
      <w:r w:rsidR="00C52F8D" w:rsidRPr="004F681E">
        <w:rPr>
          <w:rFonts w:ascii="Arial" w:hAnsi="Arial" w:cs="Arial"/>
        </w:rPr>
        <w:t xml:space="preserve"> online presence and strong competition.</w:t>
      </w:r>
    </w:p>
    <w:p w14:paraId="18A30752" w14:textId="7C87FCE9" w:rsidR="00410BE8" w:rsidRPr="0058709C" w:rsidRDefault="00410BE8" w:rsidP="00410BE8">
      <w:pPr>
        <w:ind w:left="-454"/>
        <w:rPr>
          <w:rFonts w:ascii="Arial" w:hAnsi="Arial" w:cs="Arial"/>
          <w:sz w:val="22"/>
          <w:szCs w:val="22"/>
        </w:rPr>
      </w:pPr>
      <w:r w:rsidRPr="004F681E">
        <w:rPr>
          <w:rFonts w:ascii="Arial" w:hAnsi="Arial" w:cs="Arial"/>
        </w:rPr>
        <w:t>Name the solution you are implementing:</w:t>
      </w:r>
      <w:r w:rsidR="00C52F8D" w:rsidRPr="004F681E">
        <w:rPr>
          <w:rFonts w:ascii="Arial" w:hAnsi="Arial" w:cs="Arial"/>
        </w:rPr>
        <w:t xml:space="preserve"> Improve digital presence (new website and </w:t>
      </w:r>
      <w:r w:rsidR="00C52F8D" w:rsidRPr="0058709C">
        <w:rPr>
          <w:rFonts w:ascii="Arial" w:hAnsi="Arial" w:cs="Arial"/>
          <w:sz w:val="22"/>
          <w:szCs w:val="22"/>
        </w:rPr>
        <w:t>marketing) and introduce subscription/delivery service.</w:t>
      </w:r>
    </w:p>
    <w:tbl>
      <w:tblPr>
        <w:tblpPr w:leftFromText="180" w:rightFromText="180" w:vertAnchor="text" w:horzAnchor="margin" w:tblpX="-431" w:tblpY="141"/>
        <w:tblW w:w="978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8"/>
        <w:gridCol w:w="283"/>
        <w:gridCol w:w="2410"/>
        <w:gridCol w:w="2557"/>
        <w:gridCol w:w="1701"/>
        <w:gridCol w:w="1843"/>
      </w:tblGrid>
      <w:tr w:rsidR="003B4238" w:rsidRPr="00DC1244" w14:paraId="0E1A26A7" w14:textId="77777777" w:rsidTr="003B4238">
        <w:trPr>
          <w:trHeight w:val="417"/>
        </w:trPr>
        <w:tc>
          <w:tcPr>
            <w:tcW w:w="988" w:type="dxa"/>
          </w:tcPr>
          <w:p w14:paraId="415CA5DD" w14:textId="78F3ADFD" w:rsidR="003B4238" w:rsidRPr="00DC1244" w:rsidRDefault="003B4238" w:rsidP="00410BE8">
            <w:pPr>
              <w:jc w:val="center"/>
              <w:rPr>
                <w:rFonts w:ascii="Arial" w:hAnsi="Arial" w:cs="Arial"/>
                <w:b/>
                <w:sz w:val="32"/>
                <w:szCs w:val="32"/>
              </w:rPr>
            </w:pPr>
            <w:r>
              <w:rPr>
                <w:rFonts w:ascii="Arial" w:hAnsi="Arial" w:cs="Arial"/>
                <w:b/>
                <w:sz w:val="32"/>
                <w:szCs w:val="32"/>
              </w:rPr>
              <w:t>Task</w:t>
            </w:r>
          </w:p>
        </w:tc>
        <w:tc>
          <w:tcPr>
            <w:tcW w:w="283" w:type="dxa"/>
          </w:tcPr>
          <w:p w14:paraId="1A53D74B" w14:textId="7E8E612F" w:rsidR="003B4238" w:rsidRPr="00DC1244" w:rsidRDefault="003B4238" w:rsidP="00410BE8">
            <w:pPr>
              <w:jc w:val="center"/>
              <w:rPr>
                <w:rFonts w:ascii="Arial" w:hAnsi="Arial" w:cs="Arial"/>
                <w:b/>
                <w:sz w:val="28"/>
                <w:szCs w:val="28"/>
              </w:rPr>
            </w:pPr>
          </w:p>
        </w:tc>
        <w:tc>
          <w:tcPr>
            <w:tcW w:w="2410" w:type="dxa"/>
          </w:tcPr>
          <w:p w14:paraId="1D772114" w14:textId="77777777" w:rsidR="003B4238" w:rsidRPr="00DC1244" w:rsidRDefault="003B423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3B4238" w:rsidRPr="00DC1244" w:rsidRDefault="003B4238" w:rsidP="00410BE8">
            <w:pPr>
              <w:jc w:val="center"/>
              <w:rPr>
                <w:rFonts w:ascii="Arial" w:hAnsi="Arial" w:cs="Arial"/>
                <w:b/>
                <w:sz w:val="28"/>
                <w:szCs w:val="28"/>
              </w:rPr>
            </w:pPr>
          </w:p>
        </w:tc>
        <w:tc>
          <w:tcPr>
            <w:tcW w:w="2557" w:type="dxa"/>
          </w:tcPr>
          <w:p w14:paraId="7C5F38F7" w14:textId="77777777" w:rsidR="003B4238" w:rsidRPr="00DC1244" w:rsidRDefault="003B423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3B4238" w:rsidRPr="00DC1244" w:rsidRDefault="003B4238" w:rsidP="00410BE8">
            <w:pPr>
              <w:jc w:val="center"/>
              <w:rPr>
                <w:rFonts w:ascii="Arial" w:hAnsi="Arial" w:cs="Arial"/>
                <w:b/>
                <w:sz w:val="28"/>
                <w:szCs w:val="28"/>
              </w:rPr>
            </w:pPr>
          </w:p>
        </w:tc>
        <w:tc>
          <w:tcPr>
            <w:tcW w:w="1701" w:type="dxa"/>
          </w:tcPr>
          <w:p w14:paraId="20F1D3B7" w14:textId="77777777" w:rsidR="003B4238" w:rsidRPr="00DC1244" w:rsidRDefault="003B4238" w:rsidP="00410BE8">
            <w:pPr>
              <w:jc w:val="center"/>
              <w:rPr>
                <w:rFonts w:ascii="Arial" w:hAnsi="Arial" w:cs="Arial"/>
                <w:b/>
                <w:sz w:val="28"/>
                <w:szCs w:val="28"/>
              </w:rPr>
            </w:pPr>
            <w:r w:rsidRPr="00DC1244">
              <w:rPr>
                <w:rFonts w:ascii="Arial" w:hAnsi="Arial" w:cs="Arial"/>
                <w:b/>
                <w:sz w:val="28"/>
                <w:szCs w:val="28"/>
              </w:rPr>
              <w:t>WHO</w:t>
            </w:r>
          </w:p>
          <w:p w14:paraId="7853DB55" w14:textId="77777777" w:rsidR="003B4238" w:rsidRPr="00DC1244" w:rsidRDefault="003B4238" w:rsidP="00410BE8">
            <w:pPr>
              <w:jc w:val="center"/>
              <w:rPr>
                <w:rFonts w:ascii="Arial" w:hAnsi="Arial" w:cs="Arial"/>
                <w:b/>
                <w:sz w:val="28"/>
                <w:szCs w:val="28"/>
              </w:rPr>
            </w:pPr>
          </w:p>
        </w:tc>
        <w:tc>
          <w:tcPr>
            <w:tcW w:w="1843" w:type="dxa"/>
          </w:tcPr>
          <w:p w14:paraId="44125380" w14:textId="77777777" w:rsidR="003B4238" w:rsidRPr="00DC1244" w:rsidRDefault="003B4238" w:rsidP="00410BE8">
            <w:pPr>
              <w:jc w:val="center"/>
              <w:rPr>
                <w:rFonts w:ascii="Arial" w:hAnsi="Arial" w:cs="Arial"/>
                <w:b/>
                <w:sz w:val="28"/>
                <w:szCs w:val="28"/>
              </w:rPr>
            </w:pPr>
            <w:r w:rsidRPr="00DC1244">
              <w:rPr>
                <w:rFonts w:ascii="Arial" w:hAnsi="Arial" w:cs="Arial"/>
                <w:b/>
                <w:sz w:val="28"/>
                <w:szCs w:val="28"/>
              </w:rPr>
              <w:t>Done</w:t>
            </w:r>
          </w:p>
        </w:tc>
      </w:tr>
      <w:tr w:rsidR="003B4238" w:rsidRPr="00DC1244" w14:paraId="537448D9" w14:textId="77777777" w:rsidTr="001A2FEA">
        <w:trPr>
          <w:trHeight w:val="1321"/>
        </w:trPr>
        <w:tc>
          <w:tcPr>
            <w:tcW w:w="988" w:type="dxa"/>
          </w:tcPr>
          <w:p w14:paraId="1C497D48" w14:textId="77777777" w:rsidR="003B4238" w:rsidRPr="00DC1244" w:rsidRDefault="003B4238" w:rsidP="00410BE8">
            <w:pPr>
              <w:jc w:val="center"/>
              <w:rPr>
                <w:rFonts w:ascii="Arial" w:hAnsi="Arial" w:cs="Arial"/>
                <w:b/>
                <w:sz w:val="28"/>
                <w:szCs w:val="28"/>
              </w:rPr>
            </w:pPr>
            <w:r w:rsidRPr="00DC1244">
              <w:rPr>
                <w:rFonts w:ascii="Arial" w:hAnsi="Arial" w:cs="Arial"/>
                <w:b/>
                <w:sz w:val="28"/>
                <w:szCs w:val="28"/>
              </w:rPr>
              <w:t>1</w:t>
            </w:r>
          </w:p>
        </w:tc>
        <w:tc>
          <w:tcPr>
            <w:tcW w:w="283" w:type="dxa"/>
          </w:tcPr>
          <w:p w14:paraId="4A57F7DD" w14:textId="77777777" w:rsidR="003B4238" w:rsidRPr="004E2BAE" w:rsidRDefault="003B4238" w:rsidP="00410BE8">
            <w:pPr>
              <w:rPr>
                <w:rFonts w:ascii="Arial" w:hAnsi="Arial" w:cs="Arial"/>
                <w:bCs/>
              </w:rPr>
            </w:pPr>
          </w:p>
          <w:p w14:paraId="2BCCC8C8" w14:textId="77777777" w:rsidR="003B4238" w:rsidRPr="004E2BAE" w:rsidRDefault="003B4238" w:rsidP="00410BE8">
            <w:pPr>
              <w:rPr>
                <w:rFonts w:ascii="Arial" w:hAnsi="Arial" w:cs="Arial"/>
                <w:bCs/>
              </w:rPr>
            </w:pPr>
          </w:p>
          <w:p w14:paraId="79A445D2" w14:textId="77777777" w:rsidR="003B4238" w:rsidRPr="004E2BAE" w:rsidRDefault="003B4238" w:rsidP="00410BE8">
            <w:pPr>
              <w:rPr>
                <w:rFonts w:ascii="Arial" w:hAnsi="Arial" w:cs="Arial"/>
                <w:bCs/>
              </w:rPr>
            </w:pPr>
          </w:p>
        </w:tc>
        <w:tc>
          <w:tcPr>
            <w:tcW w:w="2410" w:type="dxa"/>
          </w:tcPr>
          <w:p w14:paraId="46677302" w14:textId="144DA315" w:rsidR="001A2FEA" w:rsidRPr="004E2BAE" w:rsidRDefault="003B4238" w:rsidP="00410BE8">
            <w:pPr>
              <w:rPr>
                <w:rFonts w:ascii="Arial" w:hAnsi="Arial" w:cs="Arial"/>
                <w:bCs/>
              </w:rPr>
            </w:pPr>
            <w:r>
              <w:rPr>
                <w:rFonts w:ascii="Arial" w:hAnsi="Arial" w:cs="Arial"/>
                <w:bCs/>
              </w:rPr>
              <w:t xml:space="preserve">Redesign and update the website with online ordering system </w:t>
            </w:r>
          </w:p>
        </w:tc>
        <w:tc>
          <w:tcPr>
            <w:tcW w:w="2557" w:type="dxa"/>
          </w:tcPr>
          <w:p w14:paraId="09B3F5D0" w14:textId="77777777" w:rsidR="003B4238" w:rsidRPr="004E2BAE" w:rsidRDefault="003B4238" w:rsidP="00410BE8">
            <w:pPr>
              <w:rPr>
                <w:rFonts w:ascii="Arial" w:hAnsi="Arial" w:cs="Arial"/>
                <w:bCs/>
              </w:rPr>
            </w:pPr>
          </w:p>
          <w:p w14:paraId="40EEA0B2" w14:textId="6E503CB5" w:rsidR="003B4238" w:rsidRPr="004E2BAE" w:rsidRDefault="003B4238" w:rsidP="00410BE8">
            <w:pPr>
              <w:rPr>
                <w:rFonts w:ascii="Arial" w:hAnsi="Arial" w:cs="Arial"/>
                <w:bCs/>
              </w:rPr>
            </w:pPr>
            <w:r>
              <w:rPr>
                <w:rFonts w:ascii="Arial" w:hAnsi="Arial" w:cs="Arial"/>
                <w:bCs/>
              </w:rPr>
              <w:t xml:space="preserve">      2-3 months </w:t>
            </w:r>
          </w:p>
        </w:tc>
        <w:tc>
          <w:tcPr>
            <w:tcW w:w="1701" w:type="dxa"/>
          </w:tcPr>
          <w:p w14:paraId="1D979DBD" w14:textId="5CF48F4A" w:rsidR="003B4238" w:rsidRPr="004E2BAE" w:rsidRDefault="003B4238" w:rsidP="00410BE8">
            <w:pPr>
              <w:rPr>
                <w:rFonts w:ascii="Arial" w:hAnsi="Arial" w:cs="Arial"/>
                <w:bCs/>
              </w:rPr>
            </w:pPr>
            <w:r>
              <w:rPr>
                <w:rFonts w:ascii="Arial" w:hAnsi="Arial" w:cs="Arial"/>
                <w:bCs/>
              </w:rPr>
              <w:t xml:space="preserve">Liam and Web designer </w:t>
            </w:r>
          </w:p>
          <w:p w14:paraId="5C8B23AA" w14:textId="77777777" w:rsidR="003B4238" w:rsidRPr="004E2BAE" w:rsidRDefault="003B4238" w:rsidP="00410BE8">
            <w:pPr>
              <w:rPr>
                <w:rFonts w:ascii="Arial" w:hAnsi="Arial" w:cs="Arial"/>
                <w:bCs/>
              </w:rPr>
            </w:pPr>
          </w:p>
          <w:p w14:paraId="60E41FF3" w14:textId="77777777" w:rsidR="003B4238" w:rsidRPr="004E2BAE" w:rsidRDefault="003B4238" w:rsidP="00410BE8">
            <w:pPr>
              <w:rPr>
                <w:rFonts w:ascii="Arial" w:hAnsi="Arial" w:cs="Arial"/>
                <w:bCs/>
              </w:rPr>
            </w:pPr>
          </w:p>
        </w:tc>
        <w:tc>
          <w:tcPr>
            <w:tcW w:w="1843" w:type="dxa"/>
          </w:tcPr>
          <w:p w14:paraId="2AAA9C66" w14:textId="77777777" w:rsidR="003B4238" w:rsidRPr="004E2BAE" w:rsidRDefault="003B4238" w:rsidP="00410BE8">
            <w:pPr>
              <w:rPr>
                <w:rFonts w:ascii="Arial" w:hAnsi="Arial" w:cs="Arial"/>
                <w:bCs/>
              </w:rPr>
            </w:pPr>
          </w:p>
          <w:p w14:paraId="6E3EB6D7" w14:textId="0D97F5C5" w:rsidR="003B4238" w:rsidRPr="004E2BAE" w:rsidRDefault="0058709C" w:rsidP="00410BE8">
            <w:pPr>
              <w:rPr>
                <w:rFonts w:ascii="Arial" w:hAnsi="Arial" w:cs="Arial"/>
                <w:bCs/>
              </w:rPr>
            </w:pPr>
            <w:r>
              <w:rPr>
                <w:rFonts w:ascii="Arial" w:hAnsi="Arial" w:cs="Arial"/>
                <w:bCs/>
              </w:rPr>
              <w:t xml:space="preserve">Not done yet </w:t>
            </w:r>
          </w:p>
          <w:p w14:paraId="76F94260" w14:textId="74487EF4" w:rsidR="003B4238" w:rsidRPr="004E2BAE" w:rsidRDefault="003B4238" w:rsidP="00410BE8">
            <w:pPr>
              <w:rPr>
                <w:rFonts w:ascii="Arial" w:hAnsi="Arial" w:cs="Arial"/>
                <w:bCs/>
              </w:rPr>
            </w:pPr>
          </w:p>
        </w:tc>
      </w:tr>
      <w:tr w:rsidR="003B4238" w:rsidRPr="00DC1244" w14:paraId="5153D075" w14:textId="634232A5" w:rsidTr="003B4238">
        <w:trPr>
          <w:trHeight w:val="1956"/>
        </w:trPr>
        <w:tc>
          <w:tcPr>
            <w:tcW w:w="988" w:type="dxa"/>
          </w:tcPr>
          <w:p w14:paraId="2F1B7CEF" w14:textId="77777777" w:rsidR="003B4238" w:rsidRPr="00DC1244" w:rsidRDefault="003B4238" w:rsidP="003B4238">
            <w:pPr>
              <w:jc w:val="center"/>
              <w:rPr>
                <w:rFonts w:ascii="Arial" w:hAnsi="Arial" w:cs="Arial"/>
                <w:b/>
                <w:sz w:val="28"/>
                <w:szCs w:val="28"/>
              </w:rPr>
            </w:pPr>
            <w:r w:rsidRPr="00DC1244">
              <w:rPr>
                <w:rFonts w:ascii="Arial" w:hAnsi="Arial" w:cs="Arial"/>
                <w:b/>
                <w:sz w:val="28"/>
                <w:szCs w:val="28"/>
              </w:rPr>
              <w:t>2</w:t>
            </w:r>
          </w:p>
        </w:tc>
        <w:tc>
          <w:tcPr>
            <w:tcW w:w="283" w:type="dxa"/>
          </w:tcPr>
          <w:p w14:paraId="4C9496F8" w14:textId="77777777" w:rsidR="003B4238" w:rsidRPr="004E2BAE" w:rsidRDefault="003B4238" w:rsidP="003B4238">
            <w:pPr>
              <w:rPr>
                <w:rFonts w:ascii="Arial" w:hAnsi="Arial" w:cs="Arial"/>
                <w:bCs/>
              </w:rPr>
            </w:pPr>
          </w:p>
          <w:p w14:paraId="7B708022" w14:textId="77777777" w:rsidR="003B4238" w:rsidRPr="004E2BAE" w:rsidRDefault="003B4238" w:rsidP="003B4238">
            <w:pPr>
              <w:rPr>
                <w:rFonts w:ascii="Arial" w:hAnsi="Arial" w:cs="Arial"/>
                <w:bCs/>
              </w:rPr>
            </w:pPr>
          </w:p>
          <w:p w14:paraId="21BDB825" w14:textId="77777777" w:rsidR="003B4238" w:rsidRPr="004E2BAE" w:rsidRDefault="003B4238" w:rsidP="003B4238">
            <w:pPr>
              <w:rPr>
                <w:rFonts w:ascii="Arial" w:hAnsi="Arial" w:cs="Arial"/>
                <w:bCs/>
              </w:rPr>
            </w:pPr>
          </w:p>
        </w:tc>
        <w:tc>
          <w:tcPr>
            <w:tcW w:w="2410" w:type="dxa"/>
          </w:tcPr>
          <w:p w14:paraId="1BDC939E" w14:textId="5A22766C" w:rsidR="003B4238" w:rsidRPr="004E2BAE" w:rsidRDefault="003B4238" w:rsidP="003B4238">
            <w:pPr>
              <w:rPr>
                <w:rFonts w:ascii="Arial" w:hAnsi="Arial" w:cs="Arial"/>
                <w:bCs/>
              </w:rPr>
            </w:pPr>
            <w:r>
              <w:rPr>
                <w:rFonts w:ascii="Arial" w:hAnsi="Arial" w:cs="Arial"/>
                <w:bCs/>
              </w:rPr>
              <w:t>Create and manage social media marketing (Facebook, Instagram)</w:t>
            </w:r>
          </w:p>
        </w:tc>
        <w:tc>
          <w:tcPr>
            <w:tcW w:w="2557" w:type="dxa"/>
          </w:tcPr>
          <w:p w14:paraId="4ECBFCD9" w14:textId="77777777" w:rsidR="003B4238" w:rsidRDefault="0058709C" w:rsidP="003B4238">
            <w:pPr>
              <w:rPr>
                <w:rFonts w:ascii="Arial" w:hAnsi="Arial" w:cs="Arial"/>
                <w:bCs/>
              </w:rPr>
            </w:pPr>
            <w:r>
              <w:rPr>
                <w:rFonts w:ascii="Arial" w:hAnsi="Arial" w:cs="Arial"/>
                <w:bCs/>
              </w:rPr>
              <w:t xml:space="preserve">  </w:t>
            </w:r>
          </w:p>
          <w:p w14:paraId="3279F245" w14:textId="77777777" w:rsidR="0058709C" w:rsidRDefault="0058709C" w:rsidP="003B4238">
            <w:pPr>
              <w:rPr>
                <w:rFonts w:ascii="Arial" w:hAnsi="Arial" w:cs="Arial"/>
                <w:bCs/>
              </w:rPr>
            </w:pPr>
          </w:p>
          <w:p w14:paraId="3C64C40E" w14:textId="0CEB9000" w:rsidR="0058709C" w:rsidRPr="004E2BAE" w:rsidRDefault="0058709C" w:rsidP="003B4238">
            <w:pPr>
              <w:rPr>
                <w:rFonts w:ascii="Arial" w:hAnsi="Arial" w:cs="Arial"/>
                <w:bCs/>
              </w:rPr>
            </w:pPr>
            <w:r>
              <w:rPr>
                <w:rFonts w:ascii="Arial" w:hAnsi="Arial" w:cs="Arial"/>
                <w:bCs/>
              </w:rPr>
              <w:t>1 month (ongoing)</w:t>
            </w:r>
          </w:p>
        </w:tc>
        <w:tc>
          <w:tcPr>
            <w:tcW w:w="1701" w:type="dxa"/>
          </w:tcPr>
          <w:p w14:paraId="2F023CD1" w14:textId="77777777" w:rsidR="003B4238" w:rsidRDefault="003B4238" w:rsidP="003B4238">
            <w:pPr>
              <w:rPr>
                <w:rFonts w:ascii="Arial" w:hAnsi="Arial" w:cs="Arial"/>
                <w:bCs/>
              </w:rPr>
            </w:pPr>
          </w:p>
          <w:p w14:paraId="580FF521" w14:textId="77777777" w:rsidR="0058709C" w:rsidRDefault="0058709C" w:rsidP="003B4238">
            <w:pPr>
              <w:rPr>
                <w:rFonts w:ascii="Arial" w:hAnsi="Arial" w:cs="Arial"/>
                <w:bCs/>
              </w:rPr>
            </w:pPr>
          </w:p>
          <w:p w14:paraId="7483C0FA" w14:textId="33CBCD6C" w:rsidR="0058709C" w:rsidRPr="004E2BAE" w:rsidRDefault="0058709C" w:rsidP="003B4238">
            <w:pPr>
              <w:rPr>
                <w:rFonts w:ascii="Arial" w:hAnsi="Arial" w:cs="Arial"/>
                <w:bCs/>
              </w:rPr>
            </w:pPr>
            <w:r>
              <w:rPr>
                <w:rFonts w:ascii="Arial" w:hAnsi="Arial" w:cs="Arial"/>
                <w:bCs/>
              </w:rPr>
              <w:t xml:space="preserve">   Priya </w:t>
            </w:r>
          </w:p>
        </w:tc>
        <w:tc>
          <w:tcPr>
            <w:tcW w:w="1843" w:type="dxa"/>
          </w:tcPr>
          <w:p w14:paraId="686FA29C" w14:textId="77777777" w:rsidR="003B4238" w:rsidRDefault="003B4238" w:rsidP="003B4238">
            <w:pPr>
              <w:rPr>
                <w:rFonts w:ascii="Arial" w:hAnsi="Arial" w:cs="Arial"/>
                <w:bCs/>
              </w:rPr>
            </w:pPr>
          </w:p>
          <w:p w14:paraId="234A930D" w14:textId="77777777" w:rsidR="0058709C" w:rsidRDefault="0058709C" w:rsidP="003B4238">
            <w:pPr>
              <w:rPr>
                <w:rFonts w:ascii="Arial" w:hAnsi="Arial" w:cs="Arial"/>
                <w:bCs/>
              </w:rPr>
            </w:pPr>
          </w:p>
          <w:p w14:paraId="25BCA6B2" w14:textId="0881DE59" w:rsidR="0058709C" w:rsidRPr="004E2BAE" w:rsidRDefault="0058709C" w:rsidP="003B4238">
            <w:pPr>
              <w:rPr>
                <w:rFonts w:ascii="Arial" w:hAnsi="Arial" w:cs="Arial"/>
                <w:bCs/>
              </w:rPr>
            </w:pPr>
            <w:r>
              <w:rPr>
                <w:rFonts w:ascii="Arial" w:hAnsi="Arial" w:cs="Arial"/>
                <w:bCs/>
              </w:rPr>
              <w:t xml:space="preserve">Not done yet </w:t>
            </w:r>
          </w:p>
        </w:tc>
      </w:tr>
      <w:tr w:rsidR="003B4238" w:rsidRPr="00DC1244" w14:paraId="7C5335A2" w14:textId="77777777" w:rsidTr="003B4238">
        <w:trPr>
          <w:trHeight w:val="417"/>
        </w:trPr>
        <w:tc>
          <w:tcPr>
            <w:tcW w:w="988" w:type="dxa"/>
          </w:tcPr>
          <w:p w14:paraId="1770F186" w14:textId="77777777" w:rsidR="003B4238" w:rsidRPr="00DC1244" w:rsidRDefault="003B4238" w:rsidP="003B4238">
            <w:pPr>
              <w:jc w:val="center"/>
              <w:rPr>
                <w:rFonts w:ascii="Arial" w:hAnsi="Arial" w:cs="Arial"/>
                <w:b/>
                <w:sz w:val="28"/>
                <w:szCs w:val="28"/>
              </w:rPr>
            </w:pPr>
            <w:r w:rsidRPr="00DC1244">
              <w:rPr>
                <w:rFonts w:ascii="Arial" w:hAnsi="Arial" w:cs="Arial"/>
                <w:b/>
                <w:sz w:val="28"/>
                <w:szCs w:val="28"/>
              </w:rPr>
              <w:t>3</w:t>
            </w:r>
          </w:p>
        </w:tc>
        <w:tc>
          <w:tcPr>
            <w:tcW w:w="283" w:type="dxa"/>
          </w:tcPr>
          <w:p w14:paraId="62EE4D10" w14:textId="77777777" w:rsidR="003B4238" w:rsidRPr="004E2BAE" w:rsidRDefault="003B4238" w:rsidP="003B4238">
            <w:pPr>
              <w:rPr>
                <w:rFonts w:ascii="Arial" w:hAnsi="Arial" w:cs="Arial"/>
                <w:bCs/>
              </w:rPr>
            </w:pPr>
          </w:p>
          <w:p w14:paraId="6B0F3F2B" w14:textId="77777777" w:rsidR="003B4238" w:rsidRPr="004E2BAE" w:rsidRDefault="003B4238" w:rsidP="003B4238">
            <w:pPr>
              <w:rPr>
                <w:rFonts w:ascii="Arial" w:hAnsi="Arial" w:cs="Arial"/>
                <w:bCs/>
              </w:rPr>
            </w:pPr>
          </w:p>
          <w:p w14:paraId="7652F05F" w14:textId="77777777" w:rsidR="003B4238" w:rsidRPr="004E2BAE" w:rsidRDefault="003B4238" w:rsidP="003B4238">
            <w:pPr>
              <w:rPr>
                <w:rFonts w:ascii="Arial" w:hAnsi="Arial" w:cs="Arial"/>
                <w:bCs/>
              </w:rPr>
            </w:pPr>
          </w:p>
        </w:tc>
        <w:tc>
          <w:tcPr>
            <w:tcW w:w="2410" w:type="dxa"/>
          </w:tcPr>
          <w:p w14:paraId="5BCB453B" w14:textId="7725F754" w:rsidR="003B4238" w:rsidRPr="004E2BAE" w:rsidRDefault="003B4238" w:rsidP="003B4238">
            <w:pPr>
              <w:rPr>
                <w:rFonts w:ascii="Arial" w:hAnsi="Arial" w:cs="Arial"/>
                <w:bCs/>
              </w:rPr>
            </w:pPr>
            <w:r>
              <w:rPr>
                <w:rFonts w:ascii="Arial" w:hAnsi="Arial" w:cs="Arial"/>
                <w:bCs/>
              </w:rPr>
              <w:t xml:space="preserve">Launch flower subscription service for local customers </w:t>
            </w:r>
          </w:p>
        </w:tc>
        <w:tc>
          <w:tcPr>
            <w:tcW w:w="2557" w:type="dxa"/>
          </w:tcPr>
          <w:p w14:paraId="202BCD37" w14:textId="77777777" w:rsidR="003B4238" w:rsidRPr="004E2BAE" w:rsidRDefault="003B4238" w:rsidP="003B4238">
            <w:pPr>
              <w:rPr>
                <w:rFonts w:ascii="Arial" w:hAnsi="Arial" w:cs="Arial"/>
                <w:bCs/>
              </w:rPr>
            </w:pPr>
          </w:p>
          <w:p w14:paraId="1B0027E0" w14:textId="1E0CC425" w:rsidR="003B4238" w:rsidRPr="004E2BAE" w:rsidRDefault="003B4238" w:rsidP="003B4238">
            <w:pPr>
              <w:rPr>
                <w:rFonts w:ascii="Arial" w:hAnsi="Arial" w:cs="Arial"/>
                <w:bCs/>
              </w:rPr>
            </w:pPr>
            <w:r>
              <w:rPr>
                <w:rFonts w:ascii="Arial" w:hAnsi="Arial" w:cs="Arial"/>
                <w:bCs/>
              </w:rPr>
              <w:t xml:space="preserve">      3 months </w:t>
            </w:r>
          </w:p>
        </w:tc>
        <w:tc>
          <w:tcPr>
            <w:tcW w:w="1701" w:type="dxa"/>
          </w:tcPr>
          <w:p w14:paraId="70067492" w14:textId="77777777" w:rsidR="003B4238" w:rsidRPr="004E2BAE" w:rsidRDefault="003B4238" w:rsidP="003B4238">
            <w:pPr>
              <w:rPr>
                <w:rFonts w:ascii="Arial" w:hAnsi="Arial" w:cs="Arial"/>
                <w:bCs/>
              </w:rPr>
            </w:pPr>
          </w:p>
          <w:p w14:paraId="591AFB64" w14:textId="62AA62EB" w:rsidR="0058709C" w:rsidRPr="004E2BAE" w:rsidRDefault="0058709C" w:rsidP="003B4238">
            <w:pPr>
              <w:rPr>
                <w:rFonts w:ascii="Arial" w:hAnsi="Arial" w:cs="Arial"/>
                <w:bCs/>
              </w:rPr>
            </w:pPr>
            <w:r>
              <w:rPr>
                <w:rFonts w:ascii="Arial" w:hAnsi="Arial" w:cs="Arial"/>
                <w:bCs/>
              </w:rPr>
              <w:t>Liam &amp; Priya</w:t>
            </w:r>
          </w:p>
          <w:p w14:paraId="64706039" w14:textId="77777777" w:rsidR="003B4238" w:rsidRPr="004E2BAE" w:rsidRDefault="003B4238" w:rsidP="003B4238">
            <w:pPr>
              <w:rPr>
                <w:rFonts w:ascii="Arial" w:hAnsi="Arial" w:cs="Arial"/>
                <w:bCs/>
              </w:rPr>
            </w:pPr>
          </w:p>
        </w:tc>
        <w:tc>
          <w:tcPr>
            <w:tcW w:w="1843" w:type="dxa"/>
          </w:tcPr>
          <w:p w14:paraId="46285781" w14:textId="77777777" w:rsidR="003B4238" w:rsidRPr="004E2BAE" w:rsidRDefault="003B4238" w:rsidP="003B4238">
            <w:pPr>
              <w:rPr>
                <w:rFonts w:ascii="Arial" w:hAnsi="Arial" w:cs="Arial"/>
                <w:bCs/>
              </w:rPr>
            </w:pPr>
          </w:p>
          <w:p w14:paraId="14B1BFD1" w14:textId="70045655" w:rsidR="003B4238" w:rsidRPr="004E2BAE" w:rsidRDefault="0058709C" w:rsidP="003B4238">
            <w:pPr>
              <w:rPr>
                <w:rFonts w:ascii="Arial" w:hAnsi="Arial" w:cs="Arial"/>
                <w:bCs/>
              </w:rPr>
            </w:pPr>
            <w:r>
              <w:rPr>
                <w:rFonts w:ascii="Arial" w:hAnsi="Arial" w:cs="Arial"/>
                <w:bCs/>
              </w:rPr>
              <w:t xml:space="preserve">Not done yet </w:t>
            </w:r>
          </w:p>
          <w:p w14:paraId="02186123" w14:textId="77777777" w:rsidR="003B4238" w:rsidRPr="004E2BAE" w:rsidRDefault="003B4238" w:rsidP="003B4238">
            <w:pPr>
              <w:rPr>
                <w:rFonts w:ascii="Arial" w:hAnsi="Arial" w:cs="Arial"/>
                <w:bCs/>
              </w:rPr>
            </w:pPr>
          </w:p>
        </w:tc>
      </w:tr>
      <w:tr w:rsidR="003B4238" w:rsidRPr="00DC1244" w14:paraId="0BAA0E55" w14:textId="77777777" w:rsidTr="003B4238">
        <w:trPr>
          <w:trHeight w:val="417"/>
        </w:trPr>
        <w:tc>
          <w:tcPr>
            <w:tcW w:w="988" w:type="dxa"/>
          </w:tcPr>
          <w:p w14:paraId="1F3D715B" w14:textId="77777777" w:rsidR="003B4238" w:rsidRPr="00DC1244" w:rsidRDefault="003B4238" w:rsidP="003B4238">
            <w:pPr>
              <w:jc w:val="center"/>
              <w:rPr>
                <w:rFonts w:ascii="Arial" w:hAnsi="Arial" w:cs="Arial"/>
                <w:b/>
                <w:sz w:val="28"/>
                <w:szCs w:val="28"/>
              </w:rPr>
            </w:pPr>
            <w:r w:rsidRPr="00DC1244">
              <w:rPr>
                <w:rFonts w:ascii="Arial" w:hAnsi="Arial" w:cs="Arial"/>
                <w:b/>
                <w:sz w:val="28"/>
                <w:szCs w:val="28"/>
              </w:rPr>
              <w:t>4</w:t>
            </w:r>
          </w:p>
        </w:tc>
        <w:tc>
          <w:tcPr>
            <w:tcW w:w="283" w:type="dxa"/>
          </w:tcPr>
          <w:p w14:paraId="13327106" w14:textId="77777777" w:rsidR="003B4238" w:rsidRPr="004E2BAE" w:rsidRDefault="003B4238" w:rsidP="003B4238">
            <w:pPr>
              <w:rPr>
                <w:rFonts w:ascii="Arial" w:hAnsi="Arial" w:cs="Arial"/>
                <w:bCs/>
              </w:rPr>
            </w:pPr>
          </w:p>
          <w:p w14:paraId="1126B92A" w14:textId="77777777" w:rsidR="003B4238" w:rsidRPr="004E2BAE" w:rsidRDefault="003B4238" w:rsidP="003B4238">
            <w:pPr>
              <w:rPr>
                <w:rFonts w:ascii="Arial" w:hAnsi="Arial" w:cs="Arial"/>
                <w:bCs/>
              </w:rPr>
            </w:pPr>
          </w:p>
          <w:p w14:paraId="493B1EF7" w14:textId="77777777" w:rsidR="003B4238" w:rsidRPr="004E2BAE" w:rsidRDefault="003B4238" w:rsidP="003B4238">
            <w:pPr>
              <w:rPr>
                <w:rFonts w:ascii="Arial" w:hAnsi="Arial" w:cs="Arial"/>
                <w:bCs/>
              </w:rPr>
            </w:pPr>
          </w:p>
        </w:tc>
        <w:tc>
          <w:tcPr>
            <w:tcW w:w="2410" w:type="dxa"/>
          </w:tcPr>
          <w:p w14:paraId="764F34E0" w14:textId="068E5984" w:rsidR="003B4238" w:rsidRPr="004E2BAE" w:rsidRDefault="003B4238" w:rsidP="003B4238">
            <w:pPr>
              <w:rPr>
                <w:rFonts w:ascii="Arial" w:hAnsi="Arial" w:cs="Arial"/>
                <w:bCs/>
              </w:rPr>
            </w:pPr>
            <w:r>
              <w:rPr>
                <w:rFonts w:ascii="Arial" w:hAnsi="Arial" w:cs="Arial"/>
                <w:bCs/>
              </w:rPr>
              <w:t>Promote services and build partnerships with local businesses</w:t>
            </w:r>
          </w:p>
        </w:tc>
        <w:tc>
          <w:tcPr>
            <w:tcW w:w="2557" w:type="dxa"/>
          </w:tcPr>
          <w:p w14:paraId="57AC6910" w14:textId="77777777" w:rsidR="003B4238" w:rsidRPr="004E2BAE" w:rsidRDefault="003B4238" w:rsidP="003B4238">
            <w:pPr>
              <w:rPr>
                <w:rFonts w:ascii="Arial" w:hAnsi="Arial" w:cs="Arial"/>
                <w:bCs/>
              </w:rPr>
            </w:pPr>
          </w:p>
          <w:p w14:paraId="0C47760A" w14:textId="77777777" w:rsidR="003B4238" w:rsidRPr="004E2BAE" w:rsidRDefault="003B4238" w:rsidP="003B4238">
            <w:pPr>
              <w:rPr>
                <w:rFonts w:ascii="Arial" w:hAnsi="Arial" w:cs="Arial"/>
                <w:bCs/>
              </w:rPr>
            </w:pPr>
          </w:p>
          <w:p w14:paraId="2C880E56" w14:textId="2DF58EB3" w:rsidR="003B4238" w:rsidRPr="004E2BAE" w:rsidRDefault="003B4238" w:rsidP="003B4238">
            <w:pPr>
              <w:rPr>
                <w:rFonts w:ascii="Arial" w:hAnsi="Arial" w:cs="Arial"/>
                <w:bCs/>
              </w:rPr>
            </w:pPr>
            <w:r>
              <w:rPr>
                <w:rFonts w:ascii="Arial" w:hAnsi="Arial" w:cs="Arial"/>
                <w:bCs/>
              </w:rPr>
              <w:t xml:space="preserve">       Ongoing </w:t>
            </w:r>
          </w:p>
        </w:tc>
        <w:tc>
          <w:tcPr>
            <w:tcW w:w="1701" w:type="dxa"/>
          </w:tcPr>
          <w:p w14:paraId="7A9AD5A0" w14:textId="77777777" w:rsidR="003B4238" w:rsidRPr="004E2BAE" w:rsidRDefault="003B4238" w:rsidP="003B4238">
            <w:pPr>
              <w:rPr>
                <w:rFonts w:ascii="Arial" w:hAnsi="Arial" w:cs="Arial"/>
                <w:bCs/>
              </w:rPr>
            </w:pPr>
          </w:p>
          <w:p w14:paraId="210259E8" w14:textId="28BC8D8C" w:rsidR="003B4238" w:rsidRPr="004E2BAE" w:rsidRDefault="0058709C" w:rsidP="003B4238">
            <w:pPr>
              <w:rPr>
                <w:rFonts w:ascii="Arial" w:hAnsi="Arial" w:cs="Arial"/>
                <w:bCs/>
              </w:rPr>
            </w:pPr>
            <w:r>
              <w:rPr>
                <w:rFonts w:ascii="Arial" w:hAnsi="Arial" w:cs="Arial"/>
                <w:bCs/>
              </w:rPr>
              <w:t xml:space="preserve">Liam &amp; Priya </w:t>
            </w:r>
          </w:p>
          <w:p w14:paraId="723FD9A4" w14:textId="77777777" w:rsidR="003B4238" w:rsidRPr="004E2BAE" w:rsidRDefault="003B4238" w:rsidP="003B4238">
            <w:pPr>
              <w:rPr>
                <w:rFonts w:ascii="Arial" w:hAnsi="Arial" w:cs="Arial"/>
                <w:bCs/>
              </w:rPr>
            </w:pPr>
          </w:p>
        </w:tc>
        <w:tc>
          <w:tcPr>
            <w:tcW w:w="1843" w:type="dxa"/>
          </w:tcPr>
          <w:p w14:paraId="168D69E8" w14:textId="77777777" w:rsidR="003B4238" w:rsidRPr="004E2BAE" w:rsidRDefault="003B4238" w:rsidP="003B4238">
            <w:pPr>
              <w:rPr>
                <w:rFonts w:ascii="Arial" w:hAnsi="Arial" w:cs="Arial"/>
                <w:bCs/>
              </w:rPr>
            </w:pPr>
          </w:p>
          <w:p w14:paraId="4A24B08A" w14:textId="54220A38" w:rsidR="003B4238" w:rsidRPr="004E2BAE" w:rsidRDefault="0058709C" w:rsidP="003B4238">
            <w:pPr>
              <w:rPr>
                <w:rFonts w:ascii="Arial" w:hAnsi="Arial" w:cs="Arial"/>
                <w:bCs/>
              </w:rPr>
            </w:pPr>
            <w:r>
              <w:rPr>
                <w:rFonts w:ascii="Arial" w:hAnsi="Arial" w:cs="Arial"/>
                <w:bCs/>
              </w:rPr>
              <w:t xml:space="preserve">Not done yet </w:t>
            </w:r>
          </w:p>
          <w:p w14:paraId="7C956E01" w14:textId="77777777" w:rsidR="003B4238" w:rsidRPr="004E2BAE" w:rsidRDefault="003B4238" w:rsidP="003B4238">
            <w:pPr>
              <w:rPr>
                <w:rFonts w:ascii="Arial" w:hAnsi="Arial" w:cs="Arial"/>
                <w:bCs/>
              </w:rPr>
            </w:pPr>
          </w:p>
        </w:tc>
      </w:tr>
    </w:tbl>
    <w:p w14:paraId="777CABB9" w14:textId="70ADB1DC" w:rsidR="0058709C" w:rsidRPr="0058709C" w:rsidRDefault="0058709C" w:rsidP="00410BE8">
      <w:pPr>
        <w:rPr>
          <w:sz w:val="32"/>
          <w:szCs w:val="32"/>
        </w:rPr>
      </w:pPr>
    </w:p>
    <w:p w14:paraId="1AEB5512" w14:textId="792A44F4" w:rsidR="00410BE8" w:rsidRDefault="007C4751" w:rsidP="0058709C">
      <w:pPr>
        <w:ind w:right="-624"/>
        <w:rPr>
          <w:rFonts w:ascii="Arial" w:hAnsi="Arial" w:cs="Arial"/>
          <w:sz w:val="48"/>
          <w:szCs w:val="48"/>
        </w:rPr>
      </w:pPr>
      <w:r w:rsidRPr="007C4751">
        <w:rPr>
          <w:rFonts w:ascii="Arial" w:hAnsi="Arial" w:cs="Arial"/>
          <w:sz w:val="48"/>
          <w:szCs w:val="48"/>
        </w:rPr>
        <w:t>Short Justification</w:t>
      </w:r>
    </w:p>
    <w:p w14:paraId="4890874C" w14:textId="77777777" w:rsidR="00A70EF8" w:rsidRPr="00A70EF8" w:rsidRDefault="007C4751" w:rsidP="00A70EF8">
      <w:pPr>
        <w:pStyle w:val="ListParagraph"/>
        <w:numPr>
          <w:ilvl w:val="0"/>
          <w:numId w:val="21"/>
        </w:numPr>
        <w:ind w:right="-624"/>
        <w:rPr>
          <w:rFonts w:ascii="Arial" w:hAnsi="Arial" w:cs="Arial"/>
        </w:rPr>
      </w:pPr>
      <w:r w:rsidRPr="00A70EF8">
        <w:rPr>
          <w:rFonts w:ascii="Arial" w:hAnsi="Arial" w:cs="Arial"/>
        </w:rPr>
        <w:t xml:space="preserve">The implementation plan is important because it helps Green Haven Florists organise tasks and manage changes effectively. The plan focuses on improving the website, increasing </w:t>
      </w:r>
      <w:r w:rsidR="00387424" w:rsidRPr="00A70EF8">
        <w:rPr>
          <w:rFonts w:ascii="Arial" w:hAnsi="Arial" w:cs="Arial"/>
        </w:rPr>
        <w:t>digital marketing and introducing subscription services.</w:t>
      </w:r>
    </w:p>
    <w:p w14:paraId="466F091D" w14:textId="77777777" w:rsidR="00A70EF8" w:rsidRDefault="00387424" w:rsidP="00F614D8">
      <w:pPr>
        <w:pStyle w:val="ListParagraph"/>
        <w:numPr>
          <w:ilvl w:val="0"/>
          <w:numId w:val="21"/>
        </w:numPr>
        <w:ind w:right="-624"/>
        <w:rPr>
          <w:rFonts w:ascii="Arial" w:hAnsi="Arial" w:cs="Arial"/>
        </w:rPr>
      </w:pPr>
      <w:r w:rsidRPr="00F614D8">
        <w:rPr>
          <w:rFonts w:ascii="Arial" w:hAnsi="Arial" w:cs="Arial"/>
        </w:rPr>
        <w:t xml:space="preserve">These steps are necessary because customers are now more likely to buy online. Assigning clear roles to Liam and Priya ensure responsibility and better </w:t>
      </w:r>
      <w:r w:rsidRPr="00F614D8">
        <w:rPr>
          <w:rFonts w:ascii="Arial" w:hAnsi="Arial" w:cs="Arial"/>
        </w:rPr>
        <w:lastRenderedPageBreak/>
        <w:t xml:space="preserve">coordination. Setting timeframes helps the business stay on track and monitor progress. </w:t>
      </w:r>
    </w:p>
    <w:p w14:paraId="035293BB" w14:textId="77777777" w:rsidR="00F614D8" w:rsidRPr="00F614D8" w:rsidRDefault="00F614D8" w:rsidP="00F614D8">
      <w:pPr>
        <w:pStyle w:val="ListParagraph"/>
        <w:ind w:right="-624"/>
        <w:rPr>
          <w:rFonts w:ascii="Arial" w:hAnsi="Arial" w:cs="Arial"/>
        </w:rPr>
      </w:pPr>
    </w:p>
    <w:p w14:paraId="7CBB99D7" w14:textId="5930F68B" w:rsidR="007C4751" w:rsidRPr="00F614D8" w:rsidRDefault="00387424" w:rsidP="00F614D8">
      <w:pPr>
        <w:pStyle w:val="ListParagraph"/>
        <w:numPr>
          <w:ilvl w:val="0"/>
          <w:numId w:val="21"/>
        </w:numPr>
        <w:ind w:right="-624"/>
        <w:rPr>
          <w:rFonts w:ascii="Arial" w:hAnsi="Arial" w:cs="Arial"/>
        </w:rPr>
      </w:pPr>
      <w:r w:rsidRPr="00F614D8">
        <w:rPr>
          <w:rFonts w:ascii="Arial" w:hAnsi="Arial" w:cs="Arial"/>
        </w:rPr>
        <w:t>Starting with new website improvements and then adding new services reduce risk. Overall, the plan is realistic, easy to follow and supports business growth by increasing sales and improving customer engagement (CIPD,2023).</w:t>
      </w:r>
    </w:p>
    <w:p w14:paraId="4DB7CC73" w14:textId="77777777" w:rsidR="007C4751" w:rsidRPr="007C4751" w:rsidRDefault="007C4751" w:rsidP="0058709C">
      <w:pPr>
        <w:ind w:right="-624"/>
        <w:rPr>
          <w:rFonts w:ascii="Arial" w:hAnsi="Arial" w:cs="Arial"/>
          <w:sz w:val="48"/>
          <w:szCs w:val="48"/>
        </w:rPr>
      </w:pPr>
    </w:p>
    <w:p w14:paraId="3B9E31A9" w14:textId="2EB04793" w:rsidR="00A448A7" w:rsidRPr="00387424" w:rsidRDefault="00D846CE" w:rsidP="00A70EF8">
      <w:pPr>
        <w:pStyle w:val="ListParagraph"/>
        <w:spacing w:line="360" w:lineRule="auto"/>
        <w:jc w:val="center"/>
        <w:rPr>
          <w:rFonts w:ascii="Arial" w:hAnsi="Arial" w:cs="Arial"/>
          <w:b/>
          <w:bCs/>
          <w:i/>
          <w:iCs/>
          <w:sz w:val="32"/>
          <w:szCs w:val="32"/>
          <w:u w:val="single"/>
        </w:rPr>
      </w:pPr>
      <w:r w:rsidRPr="00387424">
        <w:rPr>
          <w:rFonts w:ascii="Arial" w:hAnsi="Arial" w:cs="Arial"/>
          <w:b/>
          <w:bCs/>
          <w:color w:val="FF0000"/>
        </w:rPr>
        <w:br w:type="page"/>
      </w:r>
      <w:r w:rsidR="00A448A7" w:rsidRPr="00387424">
        <w:rPr>
          <w:rFonts w:ascii="Arial" w:hAnsi="Arial" w:cs="Arial"/>
          <w:b/>
          <w:bCs/>
          <w:i/>
          <w:iCs/>
          <w:sz w:val="32"/>
          <w:szCs w:val="32"/>
          <w:u w:val="single"/>
        </w:rPr>
        <w:lastRenderedPageBreak/>
        <w:t>Appendix 4</w:t>
      </w:r>
      <w:r w:rsidR="009E2E03" w:rsidRPr="00387424">
        <w:rPr>
          <w:rFonts w:ascii="Arial" w:hAnsi="Arial" w:cs="Arial"/>
          <w:b/>
          <w:bCs/>
          <w:i/>
          <w:iCs/>
          <w:sz w:val="32"/>
          <w:szCs w:val="32"/>
          <w:u w:val="single"/>
        </w:rPr>
        <w:t xml:space="preserve"> – Task 6a</w:t>
      </w:r>
    </w:p>
    <w:p w14:paraId="1F8152F1" w14:textId="77777777" w:rsidR="00410BE8" w:rsidRDefault="00410BE8" w:rsidP="00410BE8">
      <w:pPr>
        <w:rPr>
          <w:rFonts w:ascii="Arial" w:hAnsi="Arial" w:cs="Arial"/>
        </w:rPr>
      </w:pPr>
    </w:p>
    <w:p w14:paraId="777C4CF2" w14:textId="3AD356FF" w:rsidR="00C95025" w:rsidRPr="008E2177" w:rsidRDefault="00A448A7" w:rsidP="00410BE8">
      <w:pPr>
        <w:ind w:left="-397"/>
        <w:rPr>
          <w:rFonts w:ascii="Arial" w:hAnsi="Arial" w:cs="Arial"/>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r w:rsidR="008E2177">
        <w:rPr>
          <w:rFonts w:ascii="Arial" w:hAnsi="Arial" w:cs="Arial"/>
          <w:sz w:val="32"/>
          <w:szCs w:val="32"/>
        </w:rPr>
        <w:t xml:space="preserve">Increase online sales and customer engagement. </w:t>
      </w:r>
    </w:p>
    <w:p w14:paraId="76A0CD3B" w14:textId="77777777" w:rsidR="00C95025" w:rsidRDefault="00C95025" w:rsidP="00C95025">
      <w:pPr>
        <w:ind w:left="-57"/>
        <w:rPr>
          <w:rFonts w:ascii="Arial" w:hAnsi="Arial" w:cs="Arial"/>
          <w:sz w:val="48"/>
          <w:szCs w:val="48"/>
        </w:rPr>
      </w:pPr>
    </w:p>
    <w:tbl>
      <w:tblPr>
        <w:tblStyle w:val="TableGrid"/>
        <w:tblW w:w="9854" w:type="dxa"/>
        <w:tblInd w:w="-431" w:type="dxa"/>
        <w:tblLayout w:type="fixed"/>
        <w:tblLook w:val="04A0" w:firstRow="1" w:lastRow="0" w:firstColumn="1" w:lastColumn="0" w:noHBand="0" w:noVBand="1"/>
      </w:tblPr>
      <w:tblGrid>
        <w:gridCol w:w="1857"/>
        <w:gridCol w:w="1999"/>
        <w:gridCol w:w="2143"/>
        <w:gridCol w:w="1855"/>
        <w:gridCol w:w="2000"/>
      </w:tblGrid>
      <w:tr w:rsidR="00C95025" w14:paraId="525E124F" w14:textId="77777777" w:rsidTr="008E2177">
        <w:trPr>
          <w:trHeight w:val="391"/>
        </w:trPr>
        <w:tc>
          <w:tcPr>
            <w:tcW w:w="1857" w:type="dxa"/>
          </w:tcPr>
          <w:p w14:paraId="2B625004" w14:textId="77777777" w:rsidR="00C95025" w:rsidRDefault="00C95025" w:rsidP="00F34512">
            <w:pPr>
              <w:jc w:val="center"/>
              <w:rPr>
                <w:rFonts w:ascii="Arial" w:hAnsi="Arial" w:cs="Arial"/>
                <w:sz w:val="32"/>
                <w:szCs w:val="32"/>
              </w:rPr>
            </w:pPr>
            <w:r w:rsidRPr="00A352E7">
              <w:rPr>
                <w:rFonts w:ascii="Arial" w:hAnsi="Arial" w:cs="Arial"/>
                <w:sz w:val="32"/>
                <w:szCs w:val="32"/>
              </w:rPr>
              <w:t>Specific</w:t>
            </w:r>
          </w:p>
          <w:p w14:paraId="11EE513D" w14:textId="77777777" w:rsidR="008E2177" w:rsidRPr="00A352E7" w:rsidRDefault="008E2177" w:rsidP="00F34512">
            <w:pPr>
              <w:jc w:val="center"/>
              <w:rPr>
                <w:rFonts w:ascii="Arial" w:hAnsi="Arial" w:cs="Arial"/>
                <w:sz w:val="32"/>
                <w:szCs w:val="32"/>
              </w:rPr>
            </w:pPr>
          </w:p>
        </w:tc>
        <w:tc>
          <w:tcPr>
            <w:tcW w:w="1999"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143"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1855"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2000"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C95025" w14:paraId="4F8968EF" w14:textId="77777777" w:rsidTr="008E2177">
        <w:trPr>
          <w:trHeight w:val="2890"/>
        </w:trPr>
        <w:tc>
          <w:tcPr>
            <w:tcW w:w="1857" w:type="dxa"/>
          </w:tcPr>
          <w:p w14:paraId="042E7C16" w14:textId="1450F4B5" w:rsidR="008E2177" w:rsidRDefault="008E2177" w:rsidP="00F34512">
            <w:pPr>
              <w:rPr>
                <w:rFonts w:ascii="Arial" w:hAnsi="Arial" w:cs="Arial"/>
              </w:rPr>
            </w:pPr>
          </w:p>
          <w:p w14:paraId="2D1EF5C8" w14:textId="77777777" w:rsidR="008E2177" w:rsidRDefault="008E2177" w:rsidP="00F34512">
            <w:pPr>
              <w:rPr>
                <w:rFonts w:ascii="Arial" w:hAnsi="Arial" w:cs="Arial"/>
              </w:rPr>
            </w:pPr>
          </w:p>
          <w:p w14:paraId="18CF54A8" w14:textId="6599B37B" w:rsidR="008E2177" w:rsidRDefault="008E2177" w:rsidP="00F34512">
            <w:pPr>
              <w:rPr>
                <w:rFonts w:ascii="Arial" w:hAnsi="Arial" w:cs="Arial"/>
              </w:rPr>
            </w:pPr>
            <w:r>
              <w:rPr>
                <w:rFonts w:ascii="Arial" w:hAnsi="Arial" w:cs="Arial"/>
              </w:rPr>
              <w:t xml:space="preserve">Increase online </w:t>
            </w:r>
          </w:p>
          <w:p w14:paraId="726AEAA4" w14:textId="1D837F6C" w:rsidR="008E2177" w:rsidRPr="007D0502" w:rsidRDefault="008E2177" w:rsidP="008E2177">
            <w:pPr>
              <w:rPr>
                <w:rFonts w:ascii="Arial" w:hAnsi="Arial" w:cs="Arial"/>
              </w:rPr>
            </w:pPr>
            <w:r>
              <w:rPr>
                <w:rFonts w:ascii="Arial" w:hAnsi="Arial" w:cs="Arial"/>
              </w:rPr>
              <w:t xml:space="preserve"> sales through a new website and digital marketing</w:t>
            </w:r>
          </w:p>
          <w:p w14:paraId="0AB89050" w14:textId="77777777" w:rsidR="008E2177" w:rsidRPr="007D0502" w:rsidRDefault="008E2177" w:rsidP="008E2177">
            <w:pPr>
              <w:rPr>
                <w:rFonts w:ascii="Arial" w:hAnsi="Arial" w:cs="Arial"/>
              </w:rPr>
            </w:pPr>
          </w:p>
          <w:p w14:paraId="2E250A57" w14:textId="77777777" w:rsidR="00C95025" w:rsidRPr="007D0502" w:rsidRDefault="00C95025" w:rsidP="00F34512">
            <w:pPr>
              <w:rPr>
                <w:rFonts w:ascii="Arial" w:hAnsi="Arial" w:cs="Arial"/>
              </w:rPr>
            </w:pPr>
          </w:p>
          <w:p w14:paraId="5E0A7F73" w14:textId="77777777" w:rsidR="00C95025" w:rsidRPr="007D0502" w:rsidRDefault="00C95025" w:rsidP="00F34512">
            <w:pPr>
              <w:rPr>
                <w:rFonts w:ascii="Arial" w:hAnsi="Arial" w:cs="Arial"/>
              </w:rPr>
            </w:pPr>
          </w:p>
          <w:p w14:paraId="53C8426E" w14:textId="77777777" w:rsidR="00C95025" w:rsidRPr="007D0502" w:rsidRDefault="00C95025" w:rsidP="00F34512">
            <w:pPr>
              <w:rPr>
                <w:rFonts w:ascii="Arial" w:hAnsi="Arial" w:cs="Arial"/>
              </w:rPr>
            </w:pPr>
          </w:p>
          <w:p w14:paraId="44A96621" w14:textId="77777777" w:rsidR="00C95025" w:rsidRPr="007D0502" w:rsidRDefault="00C95025" w:rsidP="00F34512">
            <w:pPr>
              <w:rPr>
                <w:rFonts w:ascii="Arial" w:hAnsi="Arial" w:cs="Arial"/>
              </w:rPr>
            </w:pPr>
          </w:p>
          <w:p w14:paraId="31BFD69B" w14:textId="77777777" w:rsidR="00C95025" w:rsidRPr="007D0502" w:rsidRDefault="00C95025" w:rsidP="00F34512">
            <w:pPr>
              <w:rPr>
                <w:rFonts w:ascii="Arial" w:hAnsi="Arial" w:cs="Arial"/>
              </w:rPr>
            </w:pPr>
          </w:p>
          <w:p w14:paraId="5733474E" w14:textId="77777777" w:rsidR="007D0502" w:rsidRPr="007D0502" w:rsidRDefault="007D0502" w:rsidP="00F34512">
            <w:pPr>
              <w:rPr>
                <w:rFonts w:ascii="Arial" w:hAnsi="Arial" w:cs="Arial"/>
              </w:rPr>
            </w:pPr>
          </w:p>
        </w:tc>
        <w:tc>
          <w:tcPr>
            <w:tcW w:w="1999" w:type="dxa"/>
          </w:tcPr>
          <w:p w14:paraId="65436C1A" w14:textId="77777777" w:rsidR="00C95025" w:rsidRDefault="00C95025" w:rsidP="00F34512">
            <w:pPr>
              <w:rPr>
                <w:rFonts w:ascii="Arial" w:hAnsi="Arial" w:cs="Arial"/>
              </w:rPr>
            </w:pPr>
          </w:p>
          <w:p w14:paraId="540E0391" w14:textId="77777777" w:rsidR="008E2177" w:rsidRDefault="008E2177" w:rsidP="00F34512">
            <w:pPr>
              <w:rPr>
                <w:rFonts w:ascii="Arial" w:hAnsi="Arial" w:cs="Arial"/>
              </w:rPr>
            </w:pPr>
          </w:p>
          <w:p w14:paraId="175DCA03" w14:textId="3B289BE8" w:rsidR="008E2177" w:rsidRPr="007D0502" w:rsidRDefault="008E2177" w:rsidP="00F34512">
            <w:pPr>
              <w:rPr>
                <w:rFonts w:ascii="Arial" w:hAnsi="Arial" w:cs="Arial"/>
              </w:rPr>
            </w:pPr>
            <w:r>
              <w:rPr>
                <w:rFonts w:ascii="Arial" w:hAnsi="Arial" w:cs="Arial"/>
              </w:rPr>
              <w:t xml:space="preserve">20% increase in online orders </w:t>
            </w:r>
          </w:p>
          <w:p w14:paraId="66970972" w14:textId="77777777" w:rsidR="00C95025" w:rsidRPr="007D0502" w:rsidRDefault="00C95025" w:rsidP="00F34512">
            <w:pPr>
              <w:rPr>
                <w:rFonts w:ascii="Arial" w:hAnsi="Arial" w:cs="Arial"/>
              </w:rPr>
            </w:pPr>
          </w:p>
          <w:p w14:paraId="4B5238C0" w14:textId="77777777" w:rsidR="00C95025" w:rsidRPr="007D0502" w:rsidRDefault="00C95025" w:rsidP="00F34512">
            <w:pPr>
              <w:rPr>
                <w:rFonts w:ascii="Arial" w:hAnsi="Arial" w:cs="Arial"/>
              </w:rPr>
            </w:pPr>
          </w:p>
          <w:p w14:paraId="2C57EB87" w14:textId="77777777" w:rsidR="00C95025" w:rsidRPr="007D0502" w:rsidRDefault="00C95025" w:rsidP="00F34512">
            <w:pPr>
              <w:rPr>
                <w:rFonts w:ascii="Arial" w:hAnsi="Arial" w:cs="Arial"/>
              </w:rPr>
            </w:pPr>
          </w:p>
          <w:p w14:paraId="43F36259" w14:textId="77777777" w:rsidR="00C95025" w:rsidRPr="007D0502" w:rsidRDefault="00C95025" w:rsidP="00F34512">
            <w:pPr>
              <w:rPr>
                <w:rFonts w:ascii="Arial" w:hAnsi="Arial" w:cs="Arial"/>
              </w:rPr>
            </w:pPr>
          </w:p>
          <w:p w14:paraId="0C8AEE8E" w14:textId="77777777" w:rsidR="00C95025" w:rsidRPr="007D0502" w:rsidRDefault="00C95025" w:rsidP="00F34512">
            <w:pPr>
              <w:rPr>
                <w:rFonts w:ascii="Arial" w:hAnsi="Arial" w:cs="Arial"/>
              </w:rPr>
            </w:pPr>
          </w:p>
        </w:tc>
        <w:tc>
          <w:tcPr>
            <w:tcW w:w="2143" w:type="dxa"/>
          </w:tcPr>
          <w:p w14:paraId="48EE7316" w14:textId="77777777" w:rsidR="00C95025" w:rsidRDefault="00C95025" w:rsidP="00F34512">
            <w:pPr>
              <w:rPr>
                <w:rFonts w:ascii="Arial" w:hAnsi="Arial" w:cs="Arial"/>
              </w:rPr>
            </w:pPr>
          </w:p>
          <w:p w14:paraId="24631469" w14:textId="77777777" w:rsidR="008E2177" w:rsidRPr="007D0502" w:rsidRDefault="008E2177" w:rsidP="00F34512">
            <w:pPr>
              <w:rPr>
                <w:rFonts w:ascii="Arial" w:hAnsi="Arial" w:cs="Arial"/>
              </w:rPr>
            </w:pPr>
          </w:p>
          <w:p w14:paraId="7EC1E0FD" w14:textId="52B51FE5" w:rsidR="00C95025" w:rsidRPr="007D0502" w:rsidRDefault="008E2177" w:rsidP="00F34512">
            <w:pPr>
              <w:rPr>
                <w:rFonts w:ascii="Arial" w:hAnsi="Arial" w:cs="Arial"/>
              </w:rPr>
            </w:pPr>
            <w:r>
              <w:rPr>
                <w:rFonts w:ascii="Arial" w:hAnsi="Arial" w:cs="Arial"/>
              </w:rPr>
              <w:t xml:space="preserve">Yes, with improved website and marketing </w:t>
            </w:r>
          </w:p>
          <w:p w14:paraId="6EE14D7B" w14:textId="77777777" w:rsidR="00C95025" w:rsidRPr="007D0502" w:rsidRDefault="00C95025" w:rsidP="00F34512">
            <w:pPr>
              <w:rPr>
                <w:rFonts w:ascii="Arial" w:hAnsi="Arial" w:cs="Arial"/>
              </w:rPr>
            </w:pPr>
          </w:p>
          <w:p w14:paraId="54666663" w14:textId="77777777" w:rsidR="00C95025" w:rsidRPr="007D0502" w:rsidRDefault="00C95025" w:rsidP="00F34512">
            <w:pPr>
              <w:rPr>
                <w:rFonts w:ascii="Arial" w:hAnsi="Arial" w:cs="Arial"/>
              </w:rPr>
            </w:pPr>
          </w:p>
          <w:p w14:paraId="7772C3CC" w14:textId="77777777" w:rsidR="00C95025" w:rsidRPr="007D0502" w:rsidRDefault="00C95025" w:rsidP="00F34512">
            <w:pPr>
              <w:rPr>
                <w:rFonts w:ascii="Arial" w:hAnsi="Arial" w:cs="Arial"/>
              </w:rPr>
            </w:pPr>
          </w:p>
          <w:p w14:paraId="6E7DEB42" w14:textId="77777777" w:rsidR="00C95025" w:rsidRPr="007D0502" w:rsidRDefault="00C95025" w:rsidP="00F34512">
            <w:pPr>
              <w:rPr>
                <w:rFonts w:ascii="Arial" w:hAnsi="Arial" w:cs="Arial"/>
              </w:rPr>
            </w:pPr>
          </w:p>
        </w:tc>
        <w:tc>
          <w:tcPr>
            <w:tcW w:w="1855" w:type="dxa"/>
          </w:tcPr>
          <w:p w14:paraId="6FB7420D" w14:textId="77777777" w:rsidR="00C95025" w:rsidRPr="007D0502" w:rsidRDefault="00C95025" w:rsidP="00F34512">
            <w:pPr>
              <w:rPr>
                <w:rFonts w:ascii="Arial" w:hAnsi="Arial" w:cs="Arial"/>
              </w:rPr>
            </w:pPr>
          </w:p>
          <w:p w14:paraId="646DEF52" w14:textId="77777777" w:rsidR="00C95025" w:rsidRPr="007D0502" w:rsidRDefault="00C95025" w:rsidP="00F34512">
            <w:pPr>
              <w:rPr>
                <w:rFonts w:ascii="Arial" w:hAnsi="Arial" w:cs="Arial"/>
              </w:rPr>
            </w:pPr>
          </w:p>
          <w:p w14:paraId="68830DB4" w14:textId="6148B3D1" w:rsidR="00C95025" w:rsidRPr="007D0502" w:rsidRDefault="008E2177" w:rsidP="00F34512">
            <w:pPr>
              <w:rPr>
                <w:rFonts w:ascii="Arial" w:hAnsi="Arial" w:cs="Arial"/>
              </w:rPr>
            </w:pPr>
            <w:r>
              <w:rPr>
                <w:rFonts w:ascii="Arial" w:hAnsi="Arial" w:cs="Arial"/>
              </w:rPr>
              <w:t>Helps business compete and increase revenue</w:t>
            </w:r>
          </w:p>
          <w:p w14:paraId="06B1A855" w14:textId="77777777" w:rsidR="00C95025" w:rsidRPr="007D0502" w:rsidRDefault="00C95025" w:rsidP="00F34512">
            <w:pPr>
              <w:rPr>
                <w:rFonts w:ascii="Arial" w:hAnsi="Arial" w:cs="Arial"/>
              </w:rPr>
            </w:pPr>
          </w:p>
          <w:p w14:paraId="6893749B" w14:textId="77777777" w:rsidR="00C95025" w:rsidRPr="007D0502" w:rsidRDefault="00C95025" w:rsidP="00F34512">
            <w:pPr>
              <w:rPr>
                <w:rFonts w:ascii="Arial" w:hAnsi="Arial" w:cs="Arial"/>
              </w:rPr>
            </w:pPr>
          </w:p>
          <w:p w14:paraId="0E3E3316" w14:textId="77777777" w:rsidR="00C95025" w:rsidRPr="007D0502" w:rsidRDefault="00C95025" w:rsidP="00F34512">
            <w:pPr>
              <w:rPr>
                <w:rFonts w:ascii="Arial" w:hAnsi="Arial" w:cs="Arial"/>
              </w:rPr>
            </w:pPr>
          </w:p>
        </w:tc>
        <w:tc>
          <w:tcPr>
            <w:tcW w:w="2000" w:type="dxa"/>
          </w:tcPr>
          <w:p w14:paraId="033A9EAC" w14:textId="77777777" w:rsidR="00C95025" w:rsidRPr="007D0502" w:rsidRDefault="00C95025" w:rsidP="00F34512">
            <w:pPr>
              <w:rPr>
                <w:rFonts w:ascii="Arial" w:hAnsi="Arial" w:cs="Arial"/>
              </w:rPr>
            </w:pPr>
          </w:p>
          <w:p w14:paraId="7AE5F17D" w14:textId="77777777" w:rsidR="00C95025" w:rsidRPr="007D0502" w:rsidRDefault="00C95025" w:rsidP="00F34512">
            <w:pPr>
              <w:rPr>
                <w:rFonts w:ascii="Arial" w:hAnsi="Arial" w:cs="Arial"/>
              </w:rPr>
            </w:pPr>
          </w:p>
          <w:p w14:paraId="626E53C7" w14:textId="66516D13" w:rsidR="00C95025" w:rsidRPr="007D0502" w:rsidRDefault="008E2177" w:rsidP="00F34512">
            <w:pPr>
              <w:rPr>
                <w:rFonts w:ascii="Arial" w:hAnsi="Arial" w:cs="Arial"/>
              </w:rPr>
            </w:pPr>
            <w:r>
              <w:rPr>
                <w:rFonts w:ascii="Arial" w:hAnsi="Arial" w:cs="Arial"/>
              </w:rPr>
              <w:t xml:space="preserve">Within 6 months </w:t>
            </w:r>
          </w:p>
          <w:p w14:paraId="3D90E484" w14:textId="77777777" w:rsidR="00C95025" w:rsidRPr="007D0502" w:rsidRDefault="00C95025" w:rsidP="00F34512">
            <w:pPr>
              <w:rPr>
                <w:rFonts w:ascii="Arial" w:hAnsi="Arial" w:cs="Arial"/>
              </w:rPr>
            </w:pPr>
          </w:p>
          <w:p w14:paraId="7A9B7304" w14:textId="77777777" w:rsidR="00C95025" w:rsidRPr="007D0502" w:rsidRDefault="00C95025" w:rsidP="00F34512">
            <w:pPr>
              <w:rPr>
                <w:rFonts w:ascii="Arial" w:hAnsi="Arial" w:cs="Arial"/>
              </w:rPr>
            </w:pPr>
          </w:p>
          <w:p w14:paraId="49229A61" w14:textId="77777777" w:rsidR="007D0502" w:rsidRPr="007D0502" w:rsidRDefault="007D0502" w:rsidP="00F34512">
            <w:pPr>
              <w:rPr>
                <w:rFonts w:ascii="Arial" w:hAnsi="Arial" w:cs="Arial"/>
              </w:rPr>
            </w:pPr>
          </w:p>
        </w:tc>
      </w:tr>
    </w:tbl>
    <w:p w14:paraId="01A428FB" w14:textId="7F15D37D" w:rsidR="00C20BB5" w:rsidRDefault="00C20BB5" w:rsidP="008E2177">
      <w:pPr>
        <w:spacing w:line="360" w:lineRule="auto"/>
        <w:jc w:val="both"/>
        <w:rPr>
          <w:rFonts w:ascii="Arial" w:hAnsi="Arial" w:cs="Arial"/>
          <w:sz w:val="48"/>
          <w:szCs w:val="48"/>
        </w:rPr>
      </w:pPr>
    </w:p>
    <w:p w14:paraId="01C1669C" w14:textId="45004063" w:rsidR="008E2177" w:rsidRDefault="008E2177" w:rsidP="008E2177">
      <w:pPr>
        <w:spacing w:line="360" w:lineRule="auto"/>
        <w:jc w:val="both"/>
        <w:rPr>
          <w:rFonts w:ascii="Arial" w:hAnsi="Arial" w:cs="Arial"/>
          <w:sz w:val="48"/>
          <w:szCs w:val="48"/>
        </w:rPr>
      </w:pPr>
      <w:r>
        <w:rPr>
          <w:rFonts w:ascii="Arial" w:hAnsi="Arial" w:cs="Arial"/>
          <w:sz w:val="48"/>
          <w:szCs w:val="48"/>
        </w:rPr>
        <w:t>Short Justification</w:t>
      </w:r>
    </w:p>
    <w:p w14:paraId="6ADE3C35" w14:textId="77777777" w:rsidR="004F681E" w:rsidRPr="003B4238" w:rsidRDefault="008E2177" w:rsidP="008E2177">
      <w:pPr>
        <w:spacing w:line="360" w:lineRule="auto"/>
        <w:jc w:val="both"/>
        <w:rPr>
          <w:rFonts w:ascii="Arial" w:hAnsi="Arial" w:cs="Arial"/>
        </w:rPr>
      </w:pPr>
      <w:r w:rsidRPr="003B4238">
        <w:rPr>
          <w:rFonts w:ascii="Arial" w:hAnsi="Arial" w:cs="Arial"/>
        </w:rPr>
        <w:t xml:space="preserve">Key Performance Indicators </w:t>
      </w:r>
      <w:r w:rsidR="00744042" w:rsidRPr="003B4238">
        <w:rPr>
          <w:rFonts w:ascii="Arial" w:hAnsi="Arial" w:cs="Arial"/>
        </w:rPr>
        <w:t xml:space="preserve">(KPI) </w:t>
      </w:r>
      <w:r w:rsidRPr="003B4238">
        <w:rPr>
          <w:rFonts w:ascii="Arial" w:hAnsi="Arial" w:cs="Arial"/>
        </w:rPr>
        <w:t>and SMART objectives are important tools used to measure performance in business and progress. In the case of Green Haven Florists, the main KPI is to increase online sales through a new website and improved digital marketing.</w:t>
      </w:r>
    </w:p>
    <w:p w14:paraId="49A39F6C" w14:textId="1C0E479E" w:rsidR="008E2177" w:rsidRPr="003B4238" w:rsidRDefault="008E2177" w:rsidP="008E2177">
      <w:pPr>
        <w:spacing w:line="360" w:lineRule="auto"/>
        <w:jc w:val="both"/>
        <w:rPr>
          <w:rFonts w:ascii="Arial" w:hAnsi="Arial" w:cs="Arial"/>
          <w:color w:val="FF0000"/>
        </w:rPr>
      </w:pPr>
      <w:r w:rsidRPr="003B4238">
        <w:rPr>
          <w:rFonts w:ascii="Arial" w:hAnsi="Arial" w:cs="Arial"/>
        </w:rPr>
        <w:t xml:space="preserve"> The objective is specific because it focuses on online sales, measurable through a 20% increase in orders and achievable with the planned improvements. It is relevant as it directly addresses the business problem of declining sales and increased competition. The time bound element of six months ensures that progress can be monitored effectively. Using SMART objectives helps the business stay focused and evaluate success (Doran,1981)</w:t>
      </w:r>
    </w:p>
    <w:sectPr w:rsidR="008E2177" w:rsidRPr="003B423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06C026" w14:textId="77777777" w:rsidR="00E41ABB" w:rsidRDefault="00E41ABB" w:rsidP="00B244A8">
      <w:pPr>
        <w:spacing w:after="0" w:line="240" w:lineRule="auto"/>
      </w:pPr>
      <w:r>
        <w:separator/>
      </w:r>
    </w:p>
  </w:endnote>
  <w:endnote w:type="continuationSeparator" w:id="0">
    <w:p w14:paraId="683F493F" w14:textId="77777777" w:rsidR="00E41ABB" w:rsidRDefault="00E41ABB"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2896E8" w14:textId="77777777" w:rsidR="00E41ABB" w:rsidRDefault="00E41ABB" w:rsidP="00B244A8">
      <w:pPr>
        <w:spacing w:after="0" w:line="240" w:lineRule="auto"/>
      </w:pPr>
      <w:r>
        <w:separator/>
      </w:r>
    </w:p>
  </w:footnote>
  <w:footnote w:type="continuationSeparator" w:id="0">
    <w:p w14:paraId="01C46197" w14:textId="77777777" w:rsidR="00E41ABB" w:rsidRDefault="00E41ABB"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1866F3"/>
    <w:multiLevelType w:val="hybridMultilevel"/>
    <w:tmpl w:val="FAB210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456DC"/>
    <w:multiLevelType w:val="hybridMultilevel"/>
    <w:tmpl w:val="F6023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C85BB3"/>
    <w:multiLevelType w:val="hybridMultilevel"/>
    <w:tmpl w:val="1F845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C23B96"/>
    <w:multiLevelType w:val="hybridMultilevel"/>
    <w:tmpl w:val="11983E02"/>
    <w:numStyleLink w:val="ImportedStyle2"/>
  </w:abstractNum>
  <w:abstractNum w:abstractNumId="5" w15:restartNumberingAfterBreak="0">
    <w:nsid w:val="1C256989"/>
    <w:multiLevelType w:val="hybridMultilevel"/>
    <w:tmpl w:val="DA66F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8"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EE53B3E"/>
    <w:multiLevelType w:val="hybridMultilevel"/>
    <w:tmpl w:val="F82C6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F017E43"/>
    <w:multiLevelType w:val="hybridMultilevel"/>
    <w:tmpl w:val="6A64D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D20BBE"/>
    <w:multiLevelType w:val="hybridMultilevel"/>
    <w:tmpl w:val="A32C4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5" w15:restartNumberingAfterBreak="0">
    <w:nsid w:val="4A0A297A"/>
    <w:multiLevelType w:val="hybridMultilevel"/>
    <w:tmpl w:val="72CEC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1546F2"/>
    <w:multiLevelType w:val="hybridMultilevel"/>
    <w:tmpl w:val="08F2A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B4690A"/>
    <w:multiLevelType w:val="hybridMultilevel"/>
    <w:tmpl w:val="4E464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9" w15:restartNumberingAfterBreak="0">
    <w:nsid w:val="5AA12987"/>
    <w:multiLevelType w:val="hybridMultilevel"/>
    <w:tmpl w:val="98CC2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2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540C82"/>
    <w:multiLevelType w:val="hybridMultilevel"/>
    <w:tmpl w:val="868895B6"/>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14"/>
  </w:num>
  <w:num w:numId="2" w16cid:durableId="17053598">
    <w:abstractNumId w:val="4"/>
  </w:num>
  <w:num w:numId="3" w16cid:durableId="373162920">
    <w:abstractNumId w:val="21"/>
  </w:num>
  <w:num w:numId="4" w16cid:durableId="728724007">
    <w:abstractNumId w:val="0"/>
  </w:num>
  <w:num w:numId="5" w16cid:durableId="1776901974">
    <w:abstractNumId w:val="6"/>
  </w:num>
  <w:num w:numId="6" w16cid:durableId="1242056885">
    <w:abstractNumId w:val="23"/>
  </w:num>
  <w:num w:numId="7" w16cid:durableId="2003004377">
    <w:abstractNumId w:val="13"/>
  </w:num>
  <w:num w:numId="8" w16cid:durableId="1409185463">
    <w:abstractNumId w:val="8"/>
  </w:num>
  <w:num w:numId="9" w16cid:durableId="383985392">
    <w:abstractNumId w:val="20"/>
  </w:num>
  <w:num w:numId="10" w16cid:durableId="706952687">
    <w:abstractNumId w:val="9"/>
  </w:num>
  <w:num w:numId="11" w16cid:durableId="1322657034">
    <w:abstractNumId w:val="7"/>
  </w:num>
  <w:num w:numId="12" w16cid:durableId="1560899573">
    <w:abstractNumId w:val="18"/>
  </w:num>
  <w:num w:numId="13" w16cid:durableId="1303533891">
    <w:abstractNumId w:val="11"/>
  </w:num>
  <w:num w:numId="14" w16cid:durableId="1590113163">
    <w:abstractNumId w:val="2"/>
  </w:num>
  <w:num w:numId="15" w16cid:durableId="2048675812">
    <w:abstractNumId w:val="5"/>
  </w:num>
  <w:num w:numId="16" w16cid:durableId="2053341052">
    <w:abstractNumId w:val="22"/>
  </w:num>
  <w:num w:numId="17" w16cid:durableId="336812322">
    <w:abstractNumId w:val="10"/>
  </w:num>
  <w:num w:numId="18" w16cid:durableId="1133791020">
    <w:abstractNumId w:val="3"/>
  </w:num>
  <w:num w:numId="19" w16cid:durableId="1290093810">
    <w:abstractNumId w:val="15"/>
  </w:num>
  <w:num w:numId="20" w16cid:durableId="541358459">
    <w:abstractNumId w:val="12"/>
  </w:num>
  <w:num w:numId="21" w16cid:durableId="1622762344">
    <w:abstractNumId w:val="19"/>
  </w:num>
  <w:num w:numId="22" w16cid:durableId="355808661">
    <w:abstractNumId w:val="16"/>
  </w:num>
  <w:num w:numId="23" w16cid:durableId="388922873">
    <w:abstractNumId w:val="1"/>
  </w:num>
  <w:num w:numId="24" w16cid:durableId="13857136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0DDD"/>
    <w:rsid w:val="0005771F"/>
    <w:rsid w:val="00067AB3"/>
    <w:rsid w:val="000A1B63"/>
    <w:rsid w:val="000B4057"/>
    <w:rsid w:val="000D3EDD"/>
    <w:rsid w:val="000E7A4C"/>
    <w:rsid w:val="000F5530"/>
    <w:rsid w:val="00106B58"/>
    <w:rsid w:val="0011107E"/>
    <w:rsid w:val="0012599A"/>
    <w:rsid w:val="0013486A"/>
    <w:rsid w:val="00146A8C"/>
    <w:rsid w:val="00175C4B"/>
    <w:rsid w:val="001A2FEA"/>
    <w:rsid w:val="001A61CE"/>
    <w:rsid w:val="001B614B"/>
    <w:rsid w:val="001B6FDB"/>
    <w:rsid w:val="001C628A"/>
    <w:rsid w:val="00204621"/>
    <w:rsid w:val="002236E3"/>
    <w:rsid w:val="00225B06"/>
    <w:rsid w:val="00230935"/>
    <w:rsid w:val="00231C1C"/>
    <w:rsid w:val="00245D37"/>
    <w:rsid w:val="002522C1"/>
    <w:rsid w:val="0027531E"/>
    <w:rsid w:val="002832DB"/>
    <w:rsid w:val="002D754D"/>
    <w:rsid w:val="002E2FF6"/>
    <w:rsid w:val="00312FA9"/>
    <w:rsid w:val="003227E8"/>
    <w:rsid w:val="00341600"/>
    <w:rsid w:val="003430D0"/>
    <w:rsid w:val="0035328C"/>
    <w:rsid w:val="00387424"/>
    <w:rsid w:val="00394A9D"/>
    <w:rsid w:val="003B4238"/>
    <w:rsid w:val="003B629C"/>
    <w:rsid w:val="003E1A46"/>
    <w:rsid w:val="003F6295"/>
    <w:rsid w:val="00410BE8"/>
    <w:rsid w:val="00416907"/>
    <w:rsid w:val="00417260"/>
    <w:rsid w:val="00424723"/>
    <w:rsid w:val="004356E6"/>
    <w:rsid w:val="00437111"/>
    <w:rsid w:val="00440FE0"/>
    <w:rsid w:val="00441D1E"/>
    <w:rsid w:val="00455AAA"/>
    <w:rsid w:val="00465655"/>
    <w:rsid w:val="00480CA6"/>
    <w:rsid w:val="004A63C1"/>
    <w:rsid w:val="004C195B"/>
    <w:rsid w:val="004C698C"/>
    <w:rsid w:val="004D103B"/>
    <w:rsid w:val="004D1574"/>
    <w:rsid w:val="004E2BAE"/>
    <w:rsid w:val="004E513A"/>
    <w:rsid w:val="004F681E"/>
    <w:rsid w:val="00514DEC"/>
    <w:rsid w:val="00532B9D"/>
    <w:rsid w:val="00541B7D"/>
    <w:rsid w:val="00542A51"/>
    <w:rsid w:val="005724CA"/>
    <w:rsid w:val="0058709C"/>
    <w:rsid w:val="005D11E9"/>
    <w:rsid w:val="005E6545"/>
    <w:rsid w:val="00606A44"/>
    <w:rsid w:val="006666E7"/>
    <w:rsid w:val="00675990"/>
    <w:rsid w:val="00685C57"/>
    <w:rsid w:val="0069332C"/>
    <w:rsid w:val="006A22CE"/>
    <w:rsid w:val="006D5A12"/>
    <w:rsid w:val="006D6A13"/>
    <w:rsid w:val="007030AD"/>
    <w:rsid w:val="00721441"/>
    <w:rsid w:val="00744042"/>
    <w:rsid w:val="00765AA0"/>
    <w:rsid w:val="00774A59"/>
    <w:rsid w:val="007768B0"/>
    <w:rsid w:val="007927FD"/>
    <w:rsid w:val="00792C0F"/>
    <w:rsid w:val="007953DB"/>
    <w:rsid w:val="007A56AD"/>
    <w:rsid w:val="007B200A"/>
    <w:rsid w:val="007C4751"/>
    <w:rsid w:val="007D0502"/>
    <w:rsid w:val="007F558A"/>
    <w:rsid w:val="00821546"/>
    <w:rsid w:val="00825B6C"/>
    <w:rsid w:val="00827C35"/>
    <w:rsid w:val="00830749"/>
    <w:rsid w:val="00855DA4"/>
    <w:rsid w:val="00883CAF"/>
    <w:rsid w:val="00885717"/>
    <w:rsid w:val="0089170F"/>
    <w:rsid w:val="008C6A87"/>
    <w:rsid w:val="008D5CD9"/>
    <w:rsid w:val="008E00B6"/>
    <w:rsid w:val="008E2177"/>
    <w:rsid w:val="008F5810"/>
    <w:rsid w:val="0091304C"/>
    <w:rsid w:val="00946742"/>
    <w:rsid w:val="009E1F0E"/>
    <w:rsid w:val="009E2E03"/>
    <w:rsid w:val="009E5233"/>
    <w:rsid w:val="00A14A03"/>
    <w:rsid w:val="00A204B3"/>
    <w:rsid w:val="00A22BB0"/>
    <w:rsid w:val="00A31345"/>
    <w:rsid w:val="00A401AF"/>
    <w:rsid w:val="00A448A7"/>
    <w:rsid w:val="00A63F4D"/>
    <w:rsid w:val="00A70EF8"/>
    <w:rsid w:val="00A96561"/>
    <w:rsid w:val="00AB7E77"/>
    <w:rsid w:val="00AC678A"/>
    <w:rsid w:val="00AC7EBC"/>
    <w:rsid w:val="00AD54D2"/>
    <w:rsid w:val="00AD74AC"/>
    <w:rsid w:val="00AE006A"/>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2F8D"/>
    <w:rsid w:val="00C53212"/>
    <w:rsid w:val="00C60DAC"/>
    <w:rsid w:val="00C75A70"/>
    <w:rsid w:val="00C95025"/>
    <w:rsid w:val="00CC32EB"/>
    <w:rsid w:val="00CE7E7D"/>
    <w:rsid w:val="00CF567B"/>
    <w:rsid w:val="00D0208B"/>
    <w:rsid w:val="00D16077"/>
    <w:rsid w:val="00D31DE1"/>
    <w:rsid w:val="00D5123E"/>
    <w:rsid w:val="00D60EA3"/>
    <w:rsid w:val="00D718D8"/>
    <w:rsid w:val="00D846CE"/>
    <w:rsid w:val="00D859B4"/>
    <w:rsid w:val="00D85AB3"/>
    <w:rsid w:val="00D91D11"/>
    <w:rsid w:val="00DA1B79"/>
    <w:rsid w:val="00DA2F07"/>
    <w:rsid w:val="00DD0093"/>
    <w:rsid w:val="00DF77C0"/>
    <w:rsid w:val="00E11948"/>
    <w:rsid w:val="00E34CFB"/>
    <w:rsid w:val="00E41ABB"/>
    <w:rsid w:val="00E51FEF"/>
    <w:rsid w:val="00EA42A0"/>
    <w:rsid w:val="00EE37EC"/>
    <w:rsid w:val="00EE479F"/>
    <w:rsid w:val="00F0190C"/>
    <w:rsid w:val="00F01BD7"/>
    <w:rsid w:val="00F050E4"/>
    <w:rsid w:val="00F31FCC"/>
    <w:rsid w:val="00F34F78"/>
    <w:rsid w:val="00F614D8"/>
    <w:rsid w:val="00F677CE"/>
    <w:rsid w:val="00FA36EB"/>
    <w:rsid w:val="00FB1D62"/>
    <w:rsid w:val="00FD47A2"/>
    <w:rsid w:val="00FE0ADA"/>
    <w:rsid w:val="00FF14CF"/>
    <w:rsid w:val="00FF56A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F55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ipd.org/uk/knowledge/factsheets/swot-analysis-factshe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13</Pages>
  <Words>1983</Words>
  <Characters>11309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Scott Pursall</cp:lastModifiedBy>
  <cp:revision>8</cp:revision>
  <cp:lastPrinted>2025-08-13T10:56:00Z</cp:lastPrinted>
  <dcterms:created xsi:type="dcterms:W3CDTF">2026-01-16T18:21:00Z</dcterms:created>
  <dcterms:modified xsi:type="dcterms:W3CDTF">2026-03-20T23:35:00Z</dcterms:modified>
</cp:coreProperties>
</file>