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86811DB" w14:paraId="31FA2F52" wp14:textId="62B658FC">
      <w:pPr>
        <w:spacing w:after="160" w:line="259" w:lineRule="auto"/>
        <w:rPr>
          <w:rFonts w:ascii="Arial" w:hAnsi="Arial" w:eastAsia="Arial" w:cs="Arial"/>
          <w:noProof w:val="0"/>
          <w:color w:val="000000" w:themeColor="text1" w:themeTint="FF" w:themeShade="FF"/>
          <w:sz w:val="24"/>
          <w:szCs w:val="24"/>
          <w:lang w:val="en-GB"/>
        </w:rPr>
      </w:pPr>
      <w:r w:rsidRPr="486811DB" w:rsidR="29E8D57F">
        <w:rPr>
          <w:rFonts w:ascii="Arial" w:hAnsi="Arial" w:eastAsia="Arial" w:cs="Arial"/>
          <w:noProof w:val="0"/>
          <w:color w:val="000000" w:themeColor="text1" w:themeTint="FF" w:themeShade="FF"/>
          <w:sz w:val="24"/>
          <w:szCs w:val="24"/>
          <w:lang w:val="en-GB"/>
        </w:rPr>
        <w:t>Kirsty Cook</w:t>
      </w:r>
    </w:p>
    <w:p xmlns:wp14="http://schemas.microsoft.com/office/word/2010/wordml" w:rsidP="486811DB" w14:paraId="18DC8A1E" wp14:textId="5B364911">
      <w:pPr>
        <w:pStyle w:val="Heading2"/>
        <w:spacing w:before="40" w:after="0" w:line="259" w:lineRule="auto"/>
        <w:rPr>
          <w:rFonts w:ascii="Arial" w:hAnsi="Arial" w:eastAsia="Arial" w:cs="Arial"/>
          <w:noProof w:val="0"/>
          <w:color w:val="000000" w:themeColor="text1" w:themeTint="FF" w:themeShade="FF"/>
          <w:sz w:val="24"/>
          <w:szCs w:val="24"/>
          <w:lang w:val="en-GB"/>
        </w:rPr>
      </w:pPr>
      <w:r w:rsidRPr="486811DB" w:rsidR="29E8D57F">
        <w:rPr>
          <w:rFonts w:ascii="Arial" w:hAnsi="Arial" w:eastAsia="Arial" w:cs="Arial"/>
          <w:noProof w:val="0"/>
          <w:color w:val="000000" w:themeColor="text1" w:themeTint="FF" w:themeShade="FF"/>
          <w:sz w:val="24"/>
          <w:szCs w:val="24"/>
          <w:lang w:val="en-GB"/>
        </w:rPr>
        <w:t xml:space="preserve">There are many different skills needed for study and employment. Employes are looking for skills such as communication, decision making, leadership, persuading, influencing and negotiating, problem solving and analytical skills, teamworking and time management (University of Kent 2022). It’s important to have good communication especially when you are working in a team. If there is clear communication, then everyone knows where they stand. Decision making is also very important especially when working because when you are put in stressful situation you need to make a decision quickly without referring with other colleagues. If you are confident in your decision everything else should run smoothly. When communicating for work purposes you should always look at the (SMCR process) which stands for sender, message, channel and receiver this can work both for written and verbal communication. This is also made sure the line of communication between either person to person (one to one), in a team (this can be in the workplace or school/university) or written in an email/letter is clear this will also help avoid miscommunication and conflicts. </w:t>
      </w:r>
    </w:p>
    <w:p xmlns:wp14="http://schemas.microsoft.com/office/word/2010/wordml" w:rsidP="486811DB" w14:paraId="68BDF9B5" wp14:textId="610702C9">
      <w:pPr>
        <w:spacing w:after="160" w:line="259" w:lineRule="auto"/>
        <w:rPr>
          <w:rFonts w:ascii="Calibri" w:hAnsi="Calibri" w:eastAsia="Calibri" w:cs="Calibri"/>
          <w:noProof w:val="0"/>
          <w:sz w:val="22"/>
          <w:szCs w:val="22"/>
          <w:lang w:val="en-GB"/>
        </w:rPr>
      </w:pPr>
      <w:r w:rsidR="29E8D57F">
        <w:drawing>
          <wp:inline xmlns:wp14="http://schemas.microsoft.com/office/word/2010/wordprocessingDrawing" wp14:editId="2C4CA99F" wp14:anchorId="0B4F8712">
            <wp:extent cx="2628900" cy="2105025"/>
            <wp:effectExtent l="0" t="0" r="0" b="0"/>
            <wp:docPr id="2003613755" name="" title=""/>
            <wp:cNvGraphicFramePr>
              <a:graphicFrameLocks noChangeAspect="1"/>
            </wp:cNvGraphicFramePr>
            <a:graphic>
              <a:graphicData uri="http://schemas.openxmlformats.org/drawingml/2006/picture">
                <pic:pic>
                  <pic:nvPicPr>
                    <pic:cNvPr id="0" name=""/>
                    <pic:cNvPicPr/>
                  </pic:nvPicPr>
                  <pic:blipFill>
                    <a:blip r:embed="R74f5e7ff062c4450">
                      <a:extLst>
                        <a:ext xmlns:a="http://schemas.openxmlformats.org/drawingml/2006/main" uri="{28A0092B-C50C-407E-A947-70E740481C1C}">
                          <a14:useLocalDpi val="0"/>
                        </a:ext>
                      </a:extLst>
                    </a:blip>
                    <a:stretch>
                      <a:fillRect/>
                    </a:stretch>
                  </pic:blipFill>
                  <pic:spPr>
                    <a:xfrm>
                      <a:off x="0" y="0"/>
                      <a:ext cx="2628900" cy="2105025"/>
                    </a:xfrm>
                    <a:prstGeom prst="rect">
                      <a:avLst/>
                    </a:prstGeom>
                  </pic:spPr>
                </pic:pic>
              </a:graphicData>
            </a:graphic>
          </wp:inline>
        </w:drawing>
      </w:r>
      <w:r w:rsidR="29E8D57F">
        <w:drawing>
          <wp:inline xmlns:wp14="http://schemas.microsoft.com/office/word/2010/wordprocessingDrawing" wp14:editId="5A303D2F" wp14:anchorId="7BAFBB47">
            <wp:extent cx="2714625" cy="1885950"/>
            <wp:effectExtent l="0" t="0" r="0" b="0"/>
            <wp:docPr id="1751780803" name="" title=""/>
            <wp:cNvGraphicFramePr>
              <a:graphicFrameLocks noChangeAspect="1"/>
            </wp:cNvGraphicFramePr>
            <a:graphic>
              <a:graphicData uri="http://schemas.openxmlformats.org/drawingml/2006/picture">
                <pic:pic>
                  <pic:nvPicPr>
                    <pic:cNvPr id="0" name=""/>
                    <pic:cNvPicPr/>
                  </pic:nvPicPr>
                  <pic:blipFill>
                    <a:blip r:embed="R242900815f574662">
                      <a:extLst>
                        <a:ext xmlns:a="http://schemas.openxmlformats.org/drawingml/2006/main" uri="{28A0092B-C50C-407E-A947-70E740481C1C}">
                          <a14:useLocalDpi val="0"/>
                        </a:ext>
                      </a:extLst>
                    </a:blip>
                    <a:stretch>
                      <a:fillRect/>
                    </a:stretch>
                  </pic:blipFill>
                  <pic:spPr>
                    <a:xfrm>
                      <a:off x="0" y="0"/>
                      <a:ext cx="2714625" cy="1885950"/>
                    </a:xfrm>
                    <a:prstGeom prst="rect">
                      <a:avLst/>
                    </a:prstGeom>
                  </pic:spPr>
                </pic:pic>
              </a:graphicData>
            </a:graphic>
          </wp:inline>
        </w:drawing>
      </w:r>
    </w:p>
    <w:p xmlns:wp14="http://schemas.microsoft.com/office/word/2010/wordml" w:rsidP="486811DB" w14:paraId="508363BB" wp14:textId="12B7306F">
      <w:pPr>
        <w:pStyle w:val="Heading2"/>
        <w:spacing w:before="40" w:after="0" w:line="259" w:lineRule="auto"/>
        <w:rPr>
          <w:rFonts w:ascii="Arial" w:hAnsi="Arial" w:eastAsia="Arial" w:cs="Arial"/>
          <w:noProof w:val="0"/>
          <w:color w:val="000000" w:themeColor="text1" w:themeTint="FF" w:themeShade="FF"/>
          <w:sz w:val="24"/>
          <w:szCs w:val="24"/>
          <w:lang w:val="en-GB"/>
        </w:rPr>
      </w:pPr>
      <w:r w:rsidRPr="486811DB" w:rsidR="29E8D57F">
        <w:rPr>
          <w:rFonts w:ascii="Arial" w:hAnsi="Arial" w:eastAsia="Arial" w:cs="Arial"/>
          <w:noProof w:val="0"/>
          <w:color w:val="000000" w:themeColor="text1" w:themeTint="FF" w:themeShade="FF"/>
          <w:sz w:val="24"/>
          <w:szCs w:val="24"/>
          <w:lang w:val="en-GB"/>
        </w:rPr>
        <w:t xml:space="preserve">You also need to have good analytical skills which is similar to problem solving, by doing this it makes you think outside the box. Some analytical skills examples include, brainstorming, organisation and researching (Duszynski 2022) It’s good to have these skills as it shows your lecturer or employer that you don’t just do the things that need to be done you look at the bigger picture and will brainstorm new ideas, or be organised when it comes to the tasks that need to be done. Taking on leadership is also an important skill to have as everyone on your team knows where they stand however, this also comes with major responsibility too as you need to make sure everyone on your team is on the same page this helps avoid conflicts that might occur. You also need to take responsibility in the workplace or when you are studying also that everyone is heard and that when you can negotiate and look at the advantages and disadvantages of doing certain things and work them out and see which is the best fitting. Procrastination is one of the major things students and employees suffer. The causes of procrastination could be anywhere from perfectionism, fear of failure or fear of criticism. (Soul Salt 2020) To avoid this you can make sure you have a significant amount of sleep, make sure you have a good diet, get rid of all the distractions you might have and make a routine. If you have a routine and get rid of all your bad habits those bad habits will slowly disappear and you will be left a routine that is adapted to your lifestyle. Lastly, checking over your work whether that’s something that has been written or something you’ve done practically is key whether that’s getting a second opinion on it or proofreading it. It much nicer to take a little more extra time and have your work up to a high standard then rush it and it all be wrong. </w:t>
      </w:r>
    </w:p>
    <w:p xmlns:wp14="http://schemas.microsoft.com/office/word/2010/wordml" w:rsidP="486811DB" w14:paraId="646B6AD0" wp14:textId="6C6268A8">
      <w:pPr>
        <w:spacing w:after="160" w:line="259" w:lineRule="auto"/>
        <w:rPr>
          <w:rFonts w:ascii="Calibri" w:hAnsi="Calibri" w:eastAsia="Calibri" w:cs="Calibri"/>
          <w:noProof w:val="0"/>
          <w:sz w:val="22"/>
          <w:szCs w:val="22"/>
          <w:lang w:val="en-GB"/>
        </w:rPr>
      </w:pPr>
      <w:r w:rsidR="29E8D57F">
        <w:drawing>
          <wp:inline xmlns:wp14="http://schemas.microsoft.com/office/word/2010/wordprocessingDrawing" wp14:editId="2DE02AE3" wp14:anchorId="05F134B7">
            <wp:extent cx="2781300" cy="1933575"/>
            <wp:effectExtent l="0" t="0" r="0" b="0"/>
            <wp:docPr id="1607258700" name="" title=""/>
            <wp:cNvGraphicFramePr>
              <a:graphicFrameLocks noChangeAspect="1"/>
            </wp:cNvGraphicFramePr>
            <a:graphic>
              <a:graphicData uri="http://schemas.openxmlformats.org/drawingml/2006/picture">
                <pic:pic>
                  <pic:nvPicPr>
                    <pic:cNvPr id="0" name=""/>
                    <pic:cNvPicPr/>
                  </pic:nvPicPr>
                  <pic:blipFill>
                    <a:blip r:embed="R44fdbc022bc04e17">
                      <a:extLst>
                        <a:ext xmlns:a="http://schemas.openxmlformats.org/drawingml/2006/main" uri="{28A0092B-C50C-407E-A947-70E740481C1C}">
                          <a14:useLocalDpi val="0"/>
                        </a:ext>
                      </a:extLst>
                    </a:blip>
                    <a:stretch>
                      <a:fillRect/>
                    </a:stretch>
                  </pic:blipFill>
                  <pic:spPr>
                    <a:xfrm>
                      <a:off x="0" y="0"/>
                      <a:ext cx="2781300" cy="1933575"/>
                    </a:xfrm>
                    <a:prstGeom prst="rect">
                      <a:avLst/>
                    </a:prstGeom>
                  </pic:spPr>
                </pic:pic>
              </a:graphicData>
            </a:graphic>
          </wp:inline>
        </w:drawing>
      </w:r>
      <w:r w:rsidR="29E8D57F">
        <w:drawing>
          <wp:inline xmlns:wp14="http://schemas.microsoft.com/office/word/2010/wordprocessingDrawing" wp14:editId="1C52A490" wp14:anchorId="0A04F4BB">
            <wp:extent cx="2390775" cy="1819275"/>
            <wp:effectExtent l="0" t="0" r="0" b="0"/>
            <wp:docPr id="644020716" name="" title=""/>
            <wp:cNvGraphicFramePr>
              <a:graphicFrameLocks noChangeAspect="1"/>
            </wp:cNvGraphicFramePr>
            <a:graphic>
              <a:graphicData uri="http://schemas.openxmlformats.org/drawingml/2006/picture">
                <pic:pic>
                  <pic:nvPicPr>
                    <pic:cNvPr id="0" name=""/>
                    <pic:cNvPicPr/>
                  </pic:nvPicPr>
                  <pic:blipFill>
                    <a:blip r:embed="R704f331100e04671">
                      <a:extLst>
                        <a:ext xmlns:a="http://schemas.openxmlformats.org/drawingml/2006/main" uri="{28A0092B-C50C-407E-A947-70E740481C1C}">
                          <a14:useLocalDpi val="0"/>
                        </a:ext>
                      </a:extLst>
                    </a:blip>
                    <a:stretch>
                      <a:fillRect/>
                    </a:stretch>
                  </pic:blipFill>
                  <pic:spPr>
                    <a:xfrm>
                      <a:off x="0" y="0"/>
                      <a:ext cx="2390775" cy="1819275"/>
                    </a:xfrm>
                    <a:prstGeom prst="rect">
                      <a:avLst/>
                    </a:prstGeom>
                  </pic:spPr>
                </pic:pic>
              </a:graphicData>
            </a:graphic>
          </wp:inline>
        </w:drawing>
      </w:r>
    </w:p>
    <w:p xmlns:wp14="http://schemas.microsoft.com/office/word/2010/wordml" w:rsidP="486811DB" w14:paraId="7D1A1510" wp14:textId="4A6F79F0">
      <w:pPr>
        <w:spacing w:after="160" w:line="259" w:lineRule="auto"/>
        <w:rPr>
          <w:rFonts w:ascii="Arial" w:hAnsi="Arial" w:eastAsia="Arial" w:cs="Arial"/>
          <w:noProof w:val="0"/>
          <w:color w:val="000000" w:themeColor="text1" w:themeTint="FF" w:themeShade="FF"/>
          <w:sz w:val="24"/>
          <w:szCs w:val="24"/>
          <w:lang w:val="en-GB"/>
        </w:rPr>
      </w:pPr>
    </w:p>
    <w:p xmlns:wp14="http://schemas.microsoft.com/office/word/2010/wordml" w:rsidP="486811DB" w14:paraId="6C5D06C9" wp14:textId="5341233B">
      <w:pPr>
        <w:spacing w:after="160" w:line="259" w:lineRule="auto"/>
        <w:rPr>
          <w:rFonts w:ascii="Arial" w:hAnsi="Arial" w:eastAsia="Arial" w:cs="Arial"/>
          <w:noProof w:val="0"/>
          <w:color w:val="000000" w:themeColor="text1" w:themeTint="FF" w:themeShade="FF"/>
          <w:sz w:val="24"/>
          <w:szCs w:val="24"/>
          <w:lang w:val="en-GB"/>
        </w:rPr>
      </w:pPr>
    </w:p>
    <w:p xmlns:wp14="http://schemas.microsoft.com/office/word/2010/wordml" w:rsidP="486811DB" w14:paraId="732C1094" wp14:textId="2FD59D81">
      <w:pPr>
        <w:spacing w:after="160" w:line="259" w:lineRule="auto"/>
        <w:rPr>
          <w:rFonts w:ascii="Arial" w:hAnsi="Arial" w:eastAsia="Arial" w:cs="Arial"/>
          <w:noProof w:val="0"/>
          <w:color w:val="000000" w:themeColor="text1" w:themeTint="FF" w:themeShade="FF"/>
          <w:sz w:val="24"/>
          <w:szCs w:val="24"/>
          <w:lang w:val="en-GB"/>
        </w:rPr>
      </w:pPr>
    </w:p>
    <w:p xmlns:wp14="http://schemas.microsoft.com/office/word/2010/wordml" w:rsidP="486811DB" w14:paraId="1B7FDE5D" wp14:textId="3BEA9F6A">
      <w:pPr>
        <w:spacing w:after="160" w:line="259" w:lineRule="auto"/>
        <w:rPr>
          <w:rFonts w:ascii="Arial" w:hAnsi="Arial" w:eastAsia="Arial" w:cs="Arial"/>
          <w:noProof w:val="0"/>
          <w:color w:val="000000" w:themeColor="text1" w:themeTint="FF" w:themeShade="FF"/>
          <w:sz w:val="24"/>
          <w:szCs w:val="24"/>
          <w:lang w:val="en-GB"/>
        </w:rPr>
      </w:pPr>
    </w:p>
    <w:p xmlns:wp14="http://schemas.microsoft.com/office/word/2010/wordml" w:rsidP="486811DB" w14:paraId="5F84F2CE" wp14:textId="796DFF8D">
      <w:pPr>
        <w:spacing w:after="160" w:line="259" w:lineRule="auto"/>
        <w:rPr>
          <w:rFonts w:ascii="Arial" w:hAnsi="Arial" w:eastAsia="Arial" w:cs="Arial"/>
          <w:noProof w:val="0"/>
          <w:color w:val="000000" w:themeColor="text1" w:themeTint="FF" w:themeShade="FF"/>
          <w:sz w:val="24"/>
          <w:szCs w:val="24"/>
          <w:lang w:val="en-GB"/>
        </w:rPr>
      </w:pPr>
    </w:p>
    <w:p xmlns:wp14="http://schemas.microsoft.com/office/word/2010/wordml" w:rsidP="486811DB" w14:paraId="2FC34AD3" wp14:textId="79C7651C">
      <w:pPr>
        <w:spacing w:after="160" w:line="259" w:lineRule="auto"/>
        <w:rPr>
          <w:rFonts w:ascii="Arial" w:hAnsi="Arial" w:eastAsia="Arial" w:cs="Arial"/>
          <w:noProof w:val="0"/>
          <w:color w:val="000000" w:themeColor="text1" w:themeTint="FF" w:themeShade="FF"/>
          <w:sz w:val="24"/>
          <w:szCs w:val="24"/>
          <w:lang w:val="en-GB"/>
        </w:rPr>
      </w:pPr>
      <w:r w:rsidRPr="486811DB" w:rsidR="29E8D57F">
        <w:rPr>
          <w:rFonts w:ascii="Arial" w:hAnsi="Arial" w:eastAsia="Arial" w:cs="Arial"/>
          <w:b w:val="1"/>
          <w:bCs w:val="1"/>
          <w:strike w:val="0"/>
          <w:dstrike w:val="0"/>
          <w:noProof w:val="0"/>
          <w:color w:val="000000" w:themeColor="text1" w:themeTint="FF" w:themeShade="FF"/>
          <w:sz w:val="24"/>
          <w:szCs w:val="24"/>
          <w:u w:val="single"/>
          <w:lang w:val="en-GB"/>
        </w:rPr>
        <w:t>Bibliography</w:t>
      </w:r>
    </w:p>
    <w:p xmlns:wp14="http://schemas.microsoft.com/office/word/2010/wordml" w:rsidP="486811DB" w14:paraId="1BDE82C1" wp14:textId="3CBFFBD5">
      <w:pPr>
        <w:spacing w:after="0" w:afterAutospacing="off" w:line="259" w:lineRule="auto"/>
        <w:rPr>
          <w:rFonts w:ascii="Arial" w:hAnsi="Arial" w:eastAsia="Arial" w:cs="Arial"/>
          <w:noProof w:val="0"/>
          <w:color w:val="000000" w:themeColor="text1" w:themeTint="FF" w:themeShade="FF"/>
          <w:sz w:val="24"/>
          <w:szCs w:val="24"/>
          <w:lang w:val="en-GB"/>
        </w:rPr>
      </w:pPr>
      <w:r w:rsidRPr="486811DB" w:rsidR="29E8D57F">
        <w:rPr>
          <w:rFonts w:ascii="Arial" w:hAnsi="Arial" w:eastAsia="Arial" w:cs="Arial"/>
          <w:noProof w:val="0"/>
          <w:color w:val="000000" w:themeColor="text1" w:themeTint="FF" w:themeShade="FF"/>
          <w:sz w:val="24"/>
          <w:szCs w:val="24"/>
          <w:lang w:val="en-GB"/>
        </w:rPr>
        <w:t xml:space="preserve">Duszynski, M. (2022) </w:t>
      </w:r>
      <w:r w:rsidRPr="486811DB" w:rsidR="29E8D57F">
        <w:rPr>
          <w:rFonts w:ascii="Arial" w:hAnsi="Arial" w:eastAsia="Arial" w:cs="Arial"/>
          <w:i w:val="1"/>
          <w:iCs w:val="1"/>
          <w:noProof w:val="0"/>
          <w:color w:val="000000" w:themeColor="text1" w:themeTint="FF" w:themeShade="FF"/>
          <w:sz w:val="24"/>
          <w:szCs w:val="24"/>
          <w:lang w:val="en-GB"/>
        </w:rPr>
        <w:t xml:space="preserve">Analytical Skills. </w:t>
      </w:r>
      <w:r w:rsidRPr="486811DB" w:rsidR="29E8D57F">
        <w:rPr>
          <w:rFonts w:ascii="Arial" w:hAnsi="Arial" w:eastAsia="Arial" w:cs="Arial"/>
          <w:noProof w:val="0"/>
          <w:color w:val="000000" w:themeColor="text1" w:themeTint="FF" w:themeShade="FF"/>
          <w:sz w:val="24"/>
          <w:szCs w:val="24"/>
          <w:lang w:val="en-GB"/>
        </w:rPr>
        <w:t xml:space="preserve">[Website]. Available at: </w:t>
      </w:r>
      <w:hyperlink r:id="R169c7dbc1cc9404a">
        <w:r w:rsidRPr="486811DB" w:rsidR="29E8D57F">
          <w:rPr>
            <w:rStyle w:val="Hyperlink"/>
            <w:rFonts w:ascii="Arial" w:hAnsi="Arial" w:eastAsia="Arial" w:cs="Arial"/>
            <w:strike w:val="0"/>
            <w:dstrike w:val="0"/>
            <w:noProof w:val="0"/>
            <w:sz w:val="24"/>
            <w:szCs w:val="24"/>
            <w:lang w:val="en-GB"/>
          </w:rPr>
          <w:t>https://zety.com/blog/analytical-skills</w:t>
        </w:r>
      </w:hyperlink>
      <w:r w:rsidRPr="486811DB" w:rsidR="29E8D57F">
        <w:rPr>
          <w:rFonts w:ascii="Arial" w:hAnsi="Arial" w:eastAsia="Arial" w:cs="Arial"/>
          <w:noProof w:val="0"/>
          <w:color w:val="0070C0"/>
          <w:sz w:val="24"/>
          <w:szCs w:val="24"/>
          <w:lang w:val="en-GB"/>
        </w:rPr>
        <w:t xml:space="preserve"> </w:t>
      </w:r>
      <w:r w:rsidRPr="486811DB" w:rsidR="29E8D57F">
        <w:rPr>
          <w:rFonts w:ascii="Arial" w:hAnsi="Arial" w:eastAsia="Arial" w:cs="Arial"/>
          <w:noProof w:val="0"/>
          <w:color w:val="000000" w:themeColor="text1" w:themeTint="FF" w:themeShade="FF"/>
          <w:sz w:val="24"/>
          <w:szCs w:val="24"/>
          <w:lang w:val="en-GB"/>
        </w:rPr>
        <w:t>(Accessed: 7</w:t>
      </w:r>
      <w:r w:rsidRPr="486811DB" w:rsidR="29E8D57F">
        <w:rPr>
          <w:rFonts w:ascii="Arial" w:hAnsi="Arial" w:eastAsia="Arial" w:cs="Arial"/>
          <w:noProof w:val="0"/>
          <w:color w:val="000000" w:themeColor="text1" w:themeTint="FF" w:themeShade="FF"/>
          <w:sz w:val="24"/>
          <w:szCs w:val="24"/>
          <w:vertAlign w:val="superscript"/>
          <w:lang w:val="en-GB"/>
        </w:rPr>
        <w:t>th</w:t>
      </w:r>
      <w:r w:rsidRPr="486811DB" w:rsidR="29E8D57F">
        <w:rPr>
          <w:rFonts w:ascii="Arial" w:hAnsi="Arial" w:eastAsia="Arial" w:cs="Arial"/>
          <w:noProof w:val="0"/>
          <w:color w:val="000000" w:themeColor="text1" w:themeTint="FF" w:themeShade="FF"/>
          <w:sz w:val="24"/>
          <w:szCs w:val="24"/>
          <w:lang w:val="en-GB"/>
        </w:rPr>
        <w:t xml:space="preserve"> December 2022) </w:t>
      </w:r>
    </w:p>
    <w:p xmlns:wp14="http://schemas.microsoft.com/office/word/2010/wordml" w:rsidP="486811DB" w14:paraId="42C24C94" wp14:textId="2EFAE704">
      <w:pPr>
        <w:spacing w:after="0" w:afterAutospacing="off" w:line="259" w:lineRule="auto"/>
        <w:rPr>
          <w:rFonts w:ascii="Arial" w:hAnsi="Arial" w:eastAsia="Arial" w:cs="Arial"/>
          <w:noProof w:val="0"/>
          <w:color w:val="000000" w:themeColor="text1" w:themeTint="FF" w:themeShade="FF"/>
          <w:sz w:val="24"/>
          <w:szCs w:val="24"/>
          <w:lang w:val="en-GB"/>
        </w:rPr>
      </w:pPr>
    </w:p>
    <w:p xmlns:wp14="http://schemas.microsoft.com/office/word/2010/wordml" w:rsidP="486811DB" w14:paraId="2B88C2B4" wp14:textId="5AB6B0D3">
      <w:pPr>
        <w:spacing w:after="0" w:afterAutospacing="off" w:line="259" w:lineRule="auto"/>
        <w:rPr>
          <w:rFonts w:ascii="Arial" w:hAnsi="Arial" w:eastAsia="Arial" w:cs="Arial"/>
          <w:noProof w:val="0"/>
          <w:color w:val="000000" w:themeColor="text1" w:themeTint="FF" w:themeShade="FF"/>
          <w:sz w:val="24"/>
          <w:szCs w:val="24"/>
          <w:lang w:val="en-GB"/>
        </w:rPr>
      </w:pPr>
      <w:r w:rsidRPr="486811DB" w:rsidR="29E8D57F">
        <w:rPr>
          <w:rFonts w:ascii="Arial" w:hAnsi="Arial" w:eastAsia="Arial" w:cs="Arial"/>
          <w:noProof w:val="0"/>
          <w:color w:val="000000" w:themeColor="text1" w:themeTint="FF" w:themeShade="FF"/>
          <w:sz w:val="24"/>
          <w:szCs w:val="24"/>
          <w:lang w:val="en-GB"/>
        </w:rPr>
        <w:t xml:space="preserve">Soul Salt. (2020) </w:t>
      </w:r>
      <w:r w:rsidRPr="486811DB" w:rsidR="29E8D57F">
        <w:rPr>
          <w:rFonts w:ascii="Arial" w:hAnsi="Arial" w:eastAsia="Arial" w:cs="Arial"/>
          <w:i w:val="1"/>
          <w:iCs w:val="1"/>
          <w:noProof w:val="0"/>
          <w:color w:val="000000" w:themeColor="text1" w:themeTint="FF" w:themeShade="FF"/>
          <w:sz w:val="24"/>
          <w:szCs w:val="24"/>
          <w:lang w:val="en-GB"/>
        </w:rPr>
        <w:t>What causes procrastination?</w:t>
      </w:r>
      <w:r w:rsidRPr="486811DB" w:rsidR="29E8D57F">
        <w:rPr>
          <w:rFonts w:ascii="Arial" w:hAnsi="Arial" w:eastAsia="Arial" w:cs="Arial"/>
          <w:noProof w:val="0"/>
          <w:color w:val="000000" w:themeColor="text1" w:themeTint="FF" w:themeShade="FF"/>
          <w:sz w:val="24"/>
          <w:szCs w:val="24"/>
          <w:lang w:val="en-GB"/>
        </w:rPr>
        <w:t xml:space="preserve"> [Blog]. Available at: </w:t>
      </w:r>
      <w:hyperlink r:id="R47d5306c7d2c4e28">
        <w:r w:rsidRPr="486811DB" w:rsidR="29E8D57F">
          <w:rPr>
            <w:rStyle w:val="Hyperlink"/>
            <w:rFonts w:ascii="Arial" w:hAnsi="Arial" w:eastAsia="Arial" w:cs="Arial"/>
            <w:strike w:val="0"/>
            <w:dstrike w:val="0"/>
            <w:noProof w:val="0"/>
            <w:sz w:val="24"/>
            <w:szCs w:val="24"/>
            <w:lang w:val="en-GB"/>
          </w:rPr>
          <w:t>https://soulsalt.com/what-causes-procrastination/</w:t>
        </w:r>
      </w:hyperlink>
      <w:r w:rsidRPr="486811DB" w:rsidR="29E8D57F">
        <w:rPr>
          <w:rFonts w:ascii="Arial" w:hAnsi="Arial" w:eastAsia="Arial" w:cs="Arial"/>
          <w:noProof w:val="0"/>
          <w:sz w:val="24"/>
          <w:szCs w:val="24"/>
          <w:lang w:val="en-GB"/>
        </w:rPr>
        <w:t xml:space="preserve"> </w:t>
      </w:r>
      <w:r w:rsidRPr="486811DB" w:rsidR="29E8D57F">
        <w:rPr>
          <w:rFonts w:ascii="Arial" w:hAnsi="Arial" w:eastAsia="Arial" w:cs="Arial"/>
          <w:noProof w:val="0"/>
          <w:color w:val="000000" w:themeColor="text1" w:themeTint="FF" w:themeShade="FF"/>
          <w:sz w:val="24"/>
          <w:szCs w:val="24"/>
          <w:lang w:val="en-GB"/>
        </w:rPr>
        <w:t>(Accessed: 6</w:t>
      </w:r>
      <w:r w:rsidRPr="486811DB" w:rsidR="29E8D57F">
        <w:rPr>
          <w:rFonts w:ascii="Arial" w:hAnsi="Arial" w:eastAsia="Arial" w:cs="Arial"/>
          <w:noProof w:val="0"/>
          <w:color w:val="000000" w:themeColor="text1" w:themeTint="FF" w:themeShade="FF"/>
          <w:sz w:val="24"/>
          <w:szCs w:val="24"/>
          <w:vertAlign w:val="superscript"/>
          <w:lang w:val="en-GB"/>
        </w:rPr>
        <w:t>th</w:t>
      </w:r>
      <w:r w:rsidRPr="486811DB" w:rsidR="29E8D57F">
        <w:rPr>
          <w:rFonts w:ascii="Arial" w:hAnsi="Arial" w:eastAsia="Arial" w:cs="Arial"/>
          <w:noProof w:val="0"/>
          <w:color w:val="000000" w:themeColor="text1" w:themeTint="FF" w:themeShade="FF"/>
          <w:sz w:val="24"/>
          <w:szCs w:val="24"/>
          <w:lang w:val="en-GB"/>
        </w:rPr>
        <w:t xml:space="preserve"> December 2022)</w:t>
      </w:r>
    </w:p>
    <w:p xmlns:wp14="http://schemas.microsoft.com/office/word/2010/wordml" w:rsidP="486811DB" w14:paraId="074B0B8F" wp14:textId="6F4D7DED">
      <w:pPr>
        <w:spacing w:after="0" w:afterAutospacing="off" w:line="259" w:lineRule="auto"/>
        <w:rPr>
          <w:rFonts w:ascii="Arial" w:hAnsi="Arial" w:eastAsia="Arial" w:cs="Arial"/>
          <w:noProof w:val="0"/>
          <w:color w:val="000000" w:themeColor="text1" w:themeTint="FF" w:themeShade="FF"/>
          <w:sz w:val="24"/>
          <w:szCs w:val="24"/>
          <w:lang w:val="en-GB"/>
        </w:rPr>
      </w:pPr>
    </w:p>
    <w:p xmlns:wp14="http://schemas.microsoft.com/office/word/2010/wordml" w:rsidP="486811DB" w14:paraId="370C1A36" wp14:textId="45CA0DEF">
      <w:pPr>
        <w:spacing w:after="0" w:afterAutospacing="off" w:line="259" w:lineRule="auto"/>
        <w:rPr>
          <w:rFonts w:ascii="Arial" w:hAnsi="Arial" w:eastAsia="Arial" w:cs="Arial"/>
          <w:noProof w:val="0"/>
          <w:color w:val="000000" w:themeColor="text1" w:themeTint="FF" w:themeShade="FF"/>
          <w:sz w:val="24"/>
          <w:szCs w:val="24"/>
          <w:lang w:val="en-GB"/>
        </w:rPr>
      </w:pPr>
      <w:r w:rsidRPr="486811DB" w:rsidR="29E8D57F">
        <w:rPr>
          <w:rFonts w:ascii="Arial" w:hAnsi="Arial" w:eastAsia="Arial" w:cs="Arial"/>
          <w:noProof w:val="0"/>
          <w:color w:val="000000" w:themeColor="text1" w:themeTint="FF" w:themeShade="FF"/>
          <w:sz w:val="24"/>
          <w:szCs w:val="24"/>
          <w:lang w:val="en-GB"/>
        </w:rPr>
        <w:t xml:space="preserve">University of Kent. (2022) </w:t>
      </w:r>
      <w:r w:rsidRPr="486811DB" w:rsidR="29E8D57F">
        <w:rPr>
          <w:rFonts w:ascii="Arial" w:hAnsi="Arial" w:eastAsia="Arial" w:cs="Arial"/>
          <w:i w:val="1"/>
          <w:iCs w:val="1"/>
          <w:noProof w:val="0"/>
          <w:color w:val="000000" w:themeColor="text1" w:themeTint="FF" w:themeShade="FF"/>
          <w:sz w:val="24"/>
          <w:szCs w:val="24"/>
          <w:lang w:val="en-GB"/>
        </w:rPr>
        <w:t xml:space="preserve">Employability Skills. </w:t>
      </w:r>
      <w:r w:rsidRPr="486811DB" w:rsidR="29E8D57F">
        <w:rPr>
          <w:rFonts w:ascii="Arial" w:hAnsi="Arial" w:eastAsia="Arial" w:cs="Arial"/>
          <w:noProof w:val="0"/>
          <w:color w:val="000000" w:themeColor="text1" w:themeTint="FF" w:themeShade="FF"/>
          <w:sz w:val="24"/>
          <w:szCs w:val="24"/>
          <w:lang w:val="en-GB"/>
        </w:rPr>
        <w:t xml:space="preserve">[University Website]. Available at: </w:t>
      </w:r>
      <w:hyperlink r:id="R190c7b8d7a4a472c">
        <w:r w:rsidRPr="486811DB" w:rsidR="29E8D57F">
          <w:rPr>
            <w:rStyle w:val="Hyperlink"/>
            <w:rFonts w:ascii="Arial" w:hAnsi="Arial" w:eastAsia="Arial" w:cs="Arial"/>
            <w:strike w:val="0"/>
            <w:dstrike w:val="0"/>
            <w:noProof w:val="0"/>
            <w:sz w:val="24"/>
            <w:szCs w:val="24"/>
            <w:lang w:val="en-GB"/>
          </w:rPr>
          <w:t>https://www.kent.ac.uk/ces/student/skills.html</w:t>
        </w:r>
      </w:hyperlink>
      <w:r w:rsidRPr="486811DB" w:rsidR="29E8D57F">
        <w:rPr>
          <w:rFonts w:ascii="Arial" w:hAnsi="Arial" w:eastAsia="Arial" w:cs="Arial"/>
          <w:noProof w:val="0"/>
          <w:color w:val="000000" w:themeColor="text1" w:themeTint="FF" w:themeShade="FF"/>
          <w:sz w:val="24"/>
          <w:szCs w:val="24"/>
          <w:lang w:val="en-GB"/>
        </w:rPr>
        <w:t xml:space="preserve"> (Accessed: 8</w:t>
      </w:r>
      <w:r w:rsidRPr="486811DB" w:rsidR="29E8D57F">
        <w:rPr>
          <w:rFonts w:ascii="Arial" w:hAnsi="Arial" w:eastAsia="Arial" w:cs="Arial"/>
          <w:noProof w:val="0"/>
          <w:color w:val="000000" w:themeColor="text1" w:themeTint="FF" w:themeShade="FF"/>
          <w:sz w:val="24"/>
          <w:szCs w:val="24"/>
          <w:vertAlign w:val="superscript"/>
          <w:lang w:val="en-GB"/>
        </w:rPr>
        <w:t>th</w:t>
      </w:r>
      <w:r w:rsidRPr="486811DB" w:rsidR="29E8D57F">
        <w:rPr>
          <w:rFonts w:ascii="Arial" w:hAnsi="Arial" w:eastAsia="Arial" w:cs="Arial"/>
          <w:noProof w:val="0"/>
          <w:color w:val="000000" w:themeColor="text1" w:themeTint="FF" w:themeShade="FF"/>
          <w:sz w:val="24"/>
          <w:szCs w:val="24"/>
          <w:lang w:val="en-GB"/>
        </w:rPr>
        <w:t xml:space="preserve"> December 2022)  </w:t>
      </w:r>
    </w:p>
    <w:p xmlns:wp14="http://schemas.microsoft.com/office/word/2010/wordml" w:rsidP="486811DB" w14:paraId="0CAED19D" wp14:textId="703D7C29">
      <w:pPr>
        <w:spacing w:after="0" w:afterAutospacing="off" w:line="259" w:lineRule="auto"/>
        <w:rPr>
          <w:rFonts w:ascii="Arial" w:hAnsi="Arial" w:eastAsia="Arial" w:cs="Arial"/>
          <w:noProof w:val="0"/>
          <w:color w:val="000000" w:themeColor="text1" w:themeTint="FF" w:themeShade="FF"/>
          <w:sz w:val="24"/>
          <w:szCs w:val="24"/>
          <w:lang w:val="en-GB"/>
        </w:rPr>
      </w:pPr>
    </w:p>
    <w:p xmlns:wp14="http://schemas.microsoft.com/office/word/2010/wordml" w:rsidP="486811DB" w14:paraId="489458C5" wp14:textId="62AC3BCF">
      <w:pPr>
        <w:spacing w:after="0" w:afterAutospacing="off" w:line="259" w:lineRule="auto"/>
        <w:rPr>
          <w:rFonts w:ascii="Arial" w:hAnsi="Arial" w:eastAsia="Arial" w:cs="Arial"/>
          <w:noProof w:val="0"/>
          <w:color w:val="000000" w:themeColor="text1" w:themeTint="FF" w:themeShade="FF"/>
          <w:sz w:val="24"/>
          <w:szCs w:val="24"/>
          <w:lang w:val="en-GB"/>
        </w:rPr>
      </w:pPr>
    </w:p>
    <w:p xmlns:wp14="http://schemas.microsoft.com/office/word/2010/wordml" w:rsidP="486811DB" w14:paraId="5F4C0C91" wp14:textId="4154BEA1">
      <w:pPr>
        <w:spacing w:after="0" w:afterAutospacing="off" w:line="259" w:lineRule="auto"/>
        <w:rPr>
          <w:rFonts w:ascii="Arial" w:hAnsi="Arial" w:eastAsia="Arial" w:cs="Arial"/>
          <w:noProof w:val="0"/>
          <w:color w:val="000000" w:themeColor="text1" w:themeTint="FF" w:themeShade="FF"/>
          <w:sz w:val="24"/>
          <w:szCs w:val="24"/>
          <w:lang w:val="en-GB"/>
        </w:rPr>
      </w:pPr>
      <w:r w:rsidRPr="486811DB" w:rsidR="29E8D57F">
        <w:rPr>
          <w:rFonts w:ascii="Arial" w:hAnsi="Arial" w:eastAsia="Arial" w:cs="Arial"/>
          <w:b w:val="1"/>
          <w:bCs w:val="1"/>
          <w:strike w:val="0"/>
          <w:dstrike w:val="0"/>
          <w:noProof w:val="0"/>
          <w:color w:val="000000" w:themeColor="text1" w:themeTint="FF" w:themeShade="FF"/>
          <w:sz w:val="24"/>
          <w:szCs w:val="24"/>
          <w:u w:val="single"/>
          <w:lang w:val="en-GB"/>
        </w:rPr>
        <w:t>Media</w:t>
      </w:r>
      <w:r w:rsidRPr="486811DB" w:rsidR="29E8D57F">
        <w:rPr>
          <w:rFonts w:ascii="Arial" w:hAnsi="Arial" w:eastAsia="Arial" w:cs="Arial"/>
          <w:b w:val="1"/>
          <w:bCs w:val="1"/>
          <w:noProof w:val="0"/>
          <w:color w:val="000000" w:themeColor="text1" w:themeTint="FF" w:themeShade="FF"/>
          <w:sz w:val="24"/>
          <w:szCs w:val="24"/>
          <w:lang w:val="en-GB"/>
        </w:rPr>
        <w:t xml:space="preserve"> </w:t>
      </w:r>
    </w:p>
    <w:p xmlns:wp14="http://schemas.microsoft.com/office/word/2010/wordml" w:rsidP="486811DB" w14:paraId="30CFBEE9" wp14:textId="08A54D99">
      <w:pPr>
        <w:spacing w:after="0" w:afterAutospacing="off" w:line="259" w:lineRule="auto"/>
        <w:rPr>
          <w:rFonts w:ascii="Arial" w:hAnsi="Arial" w:eastAsia="Arial" w:cs="Arial"/>
          <w:noProof w:val="0"/>
          <w:color w:val="000000" w:themeColor="text1" w:themeTint="FF" w:themeShade="FF"/>
          <w:sz w:val="24"/>
          <w:szCs w:val="24"/>
          <w:lang w:val="en-GB"/>
        </w:rPr>
      </w:pPr>
    </w:p>
    <w:p xmlns:wp14="http://schemas.microsoft.com/office/word/2010/wordml" w:rsidP="486811DB" w14:paraId="2ED14FC0" wp14:textId="35CABBE6">
      <w:pPr>
        <w:spacing w:after="0" w:afterAutospacing="off" w:line="259" w:lineRule="auto"/>
        <w:rPr>
          <w:rFonts w:ascii="Arial" w:hAnsi="Arial" w:eastAsia="Arial" w:cs="Arial"/>
          <w:noProof w:val="0"/>
          <w:color w:val="000000" w:themeColor="text1" w:themeTint="FF" w:themeShade="FF"/>
          <w:sz w:val="24"/>
          <w:szCs w:val="24"/>
          <w:lang w:val="en-GB"/>
        </w:rPr>
      </w:pPr>
      <w:r w:rsidRPr="486811DB" w:rsidR="29E8D57F">
        <w:rPr>
          <w:rFonts w:ascii="Arial" w:hAnsi="Arial" w:eastAsia="Arial" w:cs="Arial"/>
          <w:b w:val="1"/>
          <w:bCs w:val="1"/>
          <w:strike w:val="0"/>
          <w:dstrike w:val="0"/>
          <w:noProof w:val="0"/>
          <w:color w:val="000000" w:themeColor="text1" w:themeTint="FF" w:themeShade="FF"/>
          <w:sz w:val="24"/>
          <w:szCs w:val="24"/>
          <w:u w:val="single"/>
          <w:lang w:val="en-GB"/>
        </w:rPr>
        <w:t>Communication picture</w:t>
      </w:r>
      <w:r w:rsidRPr="486811DB" w:rsidR="29E8D57F">
        <w:rPr>
          <w:rFonts w:ascii="Arial" w:hAnsi="Arial" w:eastAsia="Arial" w:cs="Arial"/>
          <w:b w:val="1"/>
          <w:bCs w:val="1"/>
          <w:noProof w:val="0"/>
          <w:color w:val="000000" w:themeColor="text1" w:themeTint="FF" w:themeShade="FF"/>
          <w:sz w:val="24"/>
          <w:szCs w:val="24"/>
          <w:lang w:val="en-GB"/>
        </w:rPr>
        <w:t xml:space="preserve"> </w:t>
      </w:r>
    </w:p>
    <w:p xmlns:wp14="http://schemas.microsoft.com/office/word/2010/wordml" w:rsidP="486811DB" w14:paraId="1BA9DBE8" wp14:textId="03692044">
      <w:pPr>
        <w:spacing w:after="0" w:afterAutospacing="off" w:line="259" w:lineRule="auto"/>
        <w:rPr>
          <w:rFonts w:ascii="Arial" w:hAnsi="Arial" w:eastAsia="Arial" w:cs="Arial"/>
          <w:noProof w:val="0"/>
          <w:color w:val="000000" w:themeColor="text1" w:themeTint="FF" w:themeShade="FF"/>
          <w:sz w:val="24"/>
          <w:szCs w:val="24"/>
          <w:lang w:val="en-GB"/>
        </w:rPr>
      </w:pPr>
      <w:r w:rsidRPr="486811DB" w:rsidR="29E8D57F">
        <w:rPr>
          <w:rFonts w:ascii="Arial" w:hAnsi="Arial" w:eastAsia="Arial" w:cs="Arial"/>
          <w:noProof w:val="0"/>
          <w:color w:val="000000" w:themeColor="text1" w:themeTint="FF" w:themeShade="FF"/>
          <w:sz w:val="24"/>
          <w:szCs w:val="24"/>
          <w:lang w:val="en-GB"/>
        </w:rPr>
        <w:t xml:space="preserve">Careers. (2022) </w:t>
      </w:r>
      <w:r w:rsidRPr="486811DB" w:rsidR="29E8D57F">
        <w:rPr>
          <w:rFonts w:ascii="Arial" w:hAnsi="Arial" w:eastAsia="Arial" w:cs="Arial"/>
          <w:i w:val="1"/>
          <w:iCs w:val="1"/>
          <w:noProof w:val="0"/>
          <w:color w:val="000000" w:themeColor="text1" w:themeTint="FF" w:themeShade="FF"/>
          <w:sz w:val="24"/>
          <w:szCs w:val="24"/>
          <w:lang w:val="en-GB"/>
        </w:rPr>
        <w:t xml:space="preserve">Effective Communication Skills. </w:t>
      </w:r>
      <w:r w:rsidRPr="486811DB" w:rsidR="29E8D57F">
        <w:rPr>
          <w:rFonts w:ascii="Arial" w:hAnsi="Arial" w:eastAsia="Arial" w:cs="Arial"/>
          <w:noProof w:val="0"/>
          <w:color w:val="000000" w:themeColor="text1" w:themeTint="FF" w:themeShade="FF"/>
          <w:sz w:val="24"/>
          <w:szCs w:val="24"/>
          <w:lang w:val="en-GB"/>
        </w:rPr>
        <w:t xml:space="preserve">[Article]. Available at: </w:t>
      </w:r>
      <w:hyperlink r:id="R844ac22fd774421d">
        <w:r w:rsidRPr="486811DB" w:rsidR="29E8D57F">
          <w:rPr>
            <w:rStyle w:val="Hyperlink"/>
            <w:rFonts w:ascii="Arial" w:hAnsi="Arial" w:eastAsia="Arial" w:cs="Arial"/>
            <w:strike w:val="0"/>
            <w:dstrike w:val="0"/>
            <w:noProof w:val="0"/>
            <w:sz w:val="24"/>
            <w:szCs w:val="24"/>
            <w:lang w:val="en-GB"/>
          </w:rPr>
          <w:t>https://careers-in-sport.co.uk/career-advice/effective-communication-skills/</w:t>
        </w:r>
      </w:hyperlink>
      <w:r w:rsidRPr="486811DB" w:rsidR="29E8D57F">
        <w:rPr>
          <w:rFonts w:ascii="Arial" w:hAnsi="Arial" w:eastAsia="Arial" w:cs="Arial"/>
          <w:noProof w:val="0"/>
          <w:sz w:val="24"/>
          <w:szCs w:val="24"/>
          <w:lang w:val="en-GB"/>
        </w:rPr>
        <w:t xml:space="preserve"> </w:t>
      </w:r>
      <w:r w:rsidRPr="486811DB" w:rsidR="29E8D57F">
        <w:rPr>
          <w:rFonts w:ascii="Arial" w:hAnsi="Arial" w:eastAsia="Arial" w:cs="Arial"/>
          <w:noProof w:val="0"/>
          <w:color w:val="000000" w:themeColor="text1" w:themeTint="FF" w:themeShade="FF"/>
          <w:sz w:val="24"/>
          <w:szCs w:val="24"/>
          <w:lang w:val="en-GB"/>
        </w:rPr>
        <w:t>(Accessed: 5</w:t>
      </w:r>
      <w:r w:rsidRPr="486811DB" w:rsidR="29E8D57F">
        <w:rPr>
          <w:rFonts w:ascii="Arial" w:hAnsi="Arial" w:eastAsia="Arial" w:cs="Arial"/>
          <w:noProof w:val="0"/>
          <w:color w:val="000000" w:themeColor="text1" w:themeTint="FF" w:themeShade="FF"/>
          <w:sz w:val="24"/>
          <w:szCs w:val="24"/>
          <w:vertAlign w:val="superscript"/>
          <w:lang w:val="en-GB"/>
        </w:rPr>
        <w:t>th</w:t>
      </w:r>
      <w:r w:rsidRPr="486811DB" w:rsidR="29E8D57F">
        <w:rPr>
          <w:rFonts w:ascii="Arial" w:hAnsi="Arial" w:eastAsia="Arial" w:cs="Arial"/>
          <w:noProof w:val="0"/>
          <w:color w:val="000000" w:themeColor="text1" w:themeTint="FF" w:themeShade="FF"/>
          <w:sz w:val="24"/>
          <w:szCs w:val="24"/>
          <w:lang w:val="en-GB"/>
        </w:rPr>
        <w:t xml:space="preserve"> December 2022)</w:t>
      </w:r>
    </w:p>
    <w:p xmlns:wp14="http://schemas.microsoft.com/office/word/2010/wordml" w:rsidP="486811DB" w14:paraId="796A92A7" wp14:textId="7E577182">
      <w:pPr>
        <w:spacing w:after="0" w:afterAutospacing="off" w:line="259" w:lineRule="auto"/>
        <w:rPr>
          <w:rFonts w:ascii="Arial" w:hAnsi="Arial" w:eastAsia="Arial" w:cs="Arial"/>
          <w:noProof w:val="0"/>
          <w:color w:val="000000" w:themeColor="text1" w:themeTint="FF" w:themeShade="FF"/>
          <w:sz w:val="24"/>
          <w:szCs w:val="24"/>
          <w:lang w:val="en-GB"/>
        </w:rPr>
      </w:pPr>
    </w:p>
    <w:p xmlns:wp14="http://schemas.microsoft.com/office/word/2010/wordml" w:rsidP="486811DB" w14:paraId="1801C6EE" wp14:textId="62FD145F">
      <w:pPr>
        <w:spacing w:after="0" w:afterAutospacing="off" w:line="259" w:lineRule="auto"/>
        <w:rPr>
          <w:rFonts w:ascii="Arial" w:hAnsi="Arial" w:eastAsia="Arial" w:cs="Arial"/>
          <w:noProof w:val="0"/>
          <w:color w:val="000000" w:themeColor="text1" w:themeTint="FF" w:themeShade="FF"/>
          <w:sz w:val="24"/>
          <w:szCs w:val="24"/>
          <w:lang w:val="en-GB"/>
        </w:rPr>
      </w:pPr>
      <w:r w:rsidRPr="486811DB" w:rsidR="29E8D57F">
        <w:rPr>
          <w:rFonts w:ascii="Arial" w:hAnsi="Arial" w:eastAsia="Arial" w:cs="Arial"/>
          <w:b w:val="1"/>
          <w:bCs w:val="1"/>
          <w:strike w:val="0"/>
          <w:dstrike w:val="0"/>
          <w:noProof w:val="0"/>
          <w:color w:val="000000" w:themeColor="text1" w:themeTint="FF" w:themeShade="FF"/>
          <w:sz w:val="24"/>
          <w:szCs w:val="24"/>
          <w:u w:val="single"/>
          <w:lang w:val="en-GB"/>
        </w:rPr>
        <w:t>Chart picture</w:t>
      </w:r>
      <w:r w:rsidRPr="486811DB" w:rsidR="29E8D57F">
        <w:rPr>
          <w:rFonts w:ascii="Arial" w:hAnsi="Arial" w:eastAsia="Arial" w:cs="Arial"/>
          <w:b w:val="1"/>
          <w:bCs w:val="1"/>
          <w:noProof w:val="0"/>
          <w:color w:val="000000" w:themeColor="text1" w:themeTint="FF" w:themeShade="FF"/>
          <w:sz w:val="24"/>
          <w:szCs w:val="24"/>
          <w:lang w:val="en-GB"/>
        </w:rPr>
        <w:t xml:space="preserve"> </w:t>
      </w:r>
    </w:p>
    <w:p xmlns:wp14="http://schemas.microsoft.com/office/word/2010/wordml" w:rsidP="486811DB" w14:paraId="2A0C96EF" wp14:textId="23A2CF13">
      <w:pPr>
        <w:spacing w:after="0" w:afterAutospacing="off" w:line="259" w:lineRule="auto"/>
        <w:rPr>
          <w:rFonts w:ascii="Arial" w:hAnsi="Arial" w:eastAsia="Arial" w:cs="Arial"/>
          <w:noProof w:val="0"/>
          <w:color w:val="000000" w:themeColor="text1" w:themeTint="FF" w:themeShade="FF"/>
          <w:sz w:val="24"/>
          <w:szCs w:val="24"/>
          <w:lang w:val="en-GB"/>
        </w:rPr>
      </w:pPr>
      <w:r w:rsidRPr="486811DB" w:rsidR="29E8D57F">
        <w:rPr>
          <w:rFonts w:ascii="Arial" w:hAnsi="Arial" w:eastAsia="Arial" w:cs="Arial"/>
          <w:noProof w:val="0"/>
          <w:color w:val="000000" w:themeColor="text1" w:themeTint="FF" w:themeShade="FF"/>
          <w:sz w:val="24"/>
          <w:szCs w:val="24"/>
          <w:lang w:val="en-GB"/>
        </w:rPr>
        <w:t xml:space="preserve">Foroux, D. (2022) </w:t>
      </w:r>
      <w:r w:rsidRPr="486811DB" w:rsidR="29E8D57F">
        <w:rPr>
          <w:rFonts w:ascii="Arial" w:hAnsi="Arial" w:eastAsia="Arial" w:cs="Arial"/>
          <w:i w:val="1"/>
          <w:iCs w:val="1"/>
          <w:noProof w:val="0"/>
          <w:color w:val="000000" w:themeColor="text1" w:themeTint="FF" w:themeShade="FF"/>
          <w:sz w:val="24"/>
          <w:szCs w:val="24"/>
          <w:lang w:val="en-GB"/>
        </w:rPr>
        <w:t xml:space="preserve">How to beat procrastination. </w:t>
      </w:r>
      <w:r w:rsidRPr="486811DB" w:rsidR="29E8D57F">
        <w:rPr>
          <w:rFonts w:ascii="Arial" w:hAnsi="Arial" w:eastAsia="Arial" w:cs="Arial"/>
          <w:noProof w:val="0"/>
          <w:color w:val="000000" w:themeColor="text1" w:themeTint="FF" w:themeShade="FF"/>
          <w:sz w:val="24"/>
          <w:szCs w:val="24"/>
          <w:lang w:val="en-GB"/>
        </w:rPr>
        <w:t>[Blog]. Available at:</w:t>
      </w:r>
      <w:r w:rsidRPr="486811DB" w:rsidR="29E8D57F">
        <w:rPr>
          <w:rFonts w:ascii="Arial" w:hAnsi="Arial" w:eastAsia="Arial" w:cs="Arial"/>
          <w:noProof w:val="0"/>
          <w:sz w:val="24"/>
          <w:szCs w:val="24"/>
          <w:lang w:val="en-GB"/>
        </w:rPr>
        <w:t xml:space="preserve"> </w:t>
      </w:r>
      <w:hyperlink r:id="Rd522be6147ae4d5d">
        <w:r w:rsidRPr="486811DB" w:rsidR="29E8D57F">
          <w:rPr>
            <w:rStyle w:val="Hyperlink"/>
            <w:rFonts w:ascii="Arial" w:hAnsi="Arial" w:eastAsia="Arial" w:cs="Arial"/>
            <w:strike w:val="0"/>
            <w:dstrike w:val="0"/>
            <w:noProof w:val="0"/>
            <w:sz w:val="24"/>
            <w:szCs w:val="24"/>
            <w:lang w:val="en-GB"/>
          </w:rPr>
          <w:t>https://dariusforoux.com/beat-procrastination/</w:t>
        </w:r>
      </w:hyperlink>
      <w:r w:rsidRPr="486811DB" w:rsidR="29E8D57F">
        <w:rPr>
          <w:rFonts w:ascii="Arial" w:hAnsi="Arial" w:eastAsia="Arial" w:cs="Arial"/>
          <w:noProof w:val="0"/>
          <w:sz w:val="24"/>
          <w:szCs w:val="24"/>
          <w:lang w:val="en-GB"/>
        </w:rPr>
        <w:t xml:space="preserve"> </w:t>
      </w:r>
      <w:r w:rsidRPr="486811DB" w:rsidR="29E8D57F">
        <w:rPr>
          <w:rFonts w:ascii="Arial" w:hAnsi="Arial" w:eastAsia="Arial" w:cs="Arial"/>
          <w:noProof w:val="0"/>
          <w:color w:val="000000" w:themeColor="text1" w:themeTint="FF" w:themeShade="FF"/>
          <w:sz w:val="24"/>
          <w:szCs w:val="24"/>
          <w:lang w:val="en-GB"/>
        </w:rPr>
        <w:t>(Accessed: 4</w:t>
      </w:r>
      <w:r w:rsidRPr="486811DB" w:rsidR="29E8D57F">
        <w:rPr>
          <w:rFonts w:ascii="Arial" w:hAnsi="Arial" w:eastAsia="Arial" w:cs="Arial"/>
          <w:noProof w:val="0"/>
          <w:color w:val="000000" w:themeColor="text1" w:themeTint="FF" w:themeShade="FF"/>
          <w:sz w:val="24"/>
          <w:szCs w:val="24"/>
          <w:vertAlign w:val="superscript"/>
          <w:lang w:val="en-GB"/>
        </w:rPr>
        <w:t>th</w:t>
      </w:r>
      <w:r w:rsidRPr="486811DB" w:rsidR="29E8D57F">
        <w:rPr>
          <w:rFonts w:ascii="Arial" w:hAnsi="Arial" w:eastAsia="Arial" w:cs="Arial"/>
          <w:noProof w:val="0"/>
          <w:color w:val="000000" w:themeColor="text1" w:themeTint="FF" w:themeShade="FF"/>
          <w:sz w:val="24"/>
          <w:szCs w:val="24"/>
          <w:lang w:val="en-GB"/>
        </w:rPr>
        <w:t xml:space="preserve"> December 2022)</w:t>
      </w:r>
    </w:p>
    <w:p xmlns:wp14="http://schemas.microsoft.com/office/word/2010/wordml" w:rsidP="486811DB" w14:paraId="15BEAC2F" wp14:textId="148543C0">
      <w:pPr>
        <w:spacing w:after="0" w:afterAutospacing="off" w:line="259" w:lineRule="auto"/>
        <w:rPr>
          <w:rFonts w:ascii="Arial" w:hAnsi="Arial" w:eastAsia="Arial" w:cs="Arial"/>
          <w:noProof w:val="0"/>
          <w:color w:val="000000" w:themeColor="text1" w:themeTint="FF" w:themeShade="FF"/>
          <w:sz w:val="24"/>
          <w:szCs w:val="24"/>
          <w:lang w:val="en-GB"/>
        </w:rPr>
      </w:pPr>
    </w:p>
    <w:p xmlns:wp14="http://schemas.microsoft.com/office/word/2010/wordml" w:rsidP="486811DB" w14:paraId="6CA560E7" wp14:textId="7698AF16">
      <w:pPr>
        <w:spacing w:after="0" w:afterAutospacing="off" w:line="259" w:lineRule="auto"/>
        <w:rPr>
          <w:rFonts w:ascii="Arial" w:hAnsi="Arial" w:eastAsia="Arial" w:cs="Arial"/>
          <w:noProof w:val="0"/>
          <w:color w:val="000000" w:themeColor="text1" w:themeTint="FF" w:themeShade="FF"/>
          <w:sz w:val="24"/>
          <w:szCs w:val="24"/>
          <w:lang w:val="en-GB"/>
        </w:rPr>
      </w:pPr>
      <w:r w:rsidRPr="486811DB" w:rsidR="29E8D57F">
        <w:rPr>
          <w:rFonts w:ascii="Arial" w:hAnsi="Arial" w:eastAsia="Arial" w:cs="Arial"/>
          <w:b w:val="1"/>
          <w:bCs w:val="1"/>
          <w:strike w:val="0"/>
          <w:dstrike w:val="0"/>
          <w:noProof w:val="0"/>
          <w:color w:val="000000" w:themeColor="text1" w:themeTint="FF" w:themeShade="FF"/>
          <w:sz w:val="24"/>
          <w:szCs w:val="24"/>
          <w:u w:val="single"/>
          <w:lang w:val="en-GB"/>
        </w:rPr>
        <w:t>TEAM picture</w:t>
      </w:r>
      <w:r w:rsidRPr="486811DB" w:rsidR="29E8D57F">
        <w:rPr>
          <w:rFonts w:ascii="Arial" w:hAnsi="Arial" w:eastAsia="Arial" w:cs="Arial"/>
          <w:b w:val="1"/>
          <w:bCs w:val="1"/>
          <w:noProof w:val="0"/>
          <w:color w:val="000000" w:themeColor="text1" w:themeTint="FF" w:themeShade="FF"/>
          <w:sz w:val="24"/>
          <w:szCs w:val="24"/>
          <w:lang w:val="en-GB"/>
        </w:rPr>
        <w:t xml:space="preserve"> </w:t>
      </w:r>
    </w:p>
    <w:p xmlns:wp14="http://schemas.microsoft.com/office/word/2010/wordml" w:rsidP="486811DB" w14:paraId="65E001D9" wp14:textId="61C837BB">
      <w:pPr>
        <w:spacing w:after="0" w:afterAutospacing="off" w:line="259" w:lineRule="auto"/>
        <w:rPr>
          <w:rFonts w:ascii="Arial" w:hAnsi="Arial" w:eastAsia="Arial" w:cs="Arial"/>
          <w:noProof w:val="0"/>
          <w:color w:val="000000" w:themeColor="text1" w:themeTint="FF" w:themeShade="FF"/>
          <w:sz w:val="24"/>
          <w:szCs w:val="24"/>
          <w:lang w:val="en-GB"/>
        </w:rPr>
      </w:pPr>
      <w:r w:rsidRPr="486811DB" w:rsidR="29E8D57F">
        <w:rPr>
          <w:rFonts w:ascii="Arial" w:hAnsi="Arial" w:eastAsia="Arial" w:cs="Arial"/>
          <w:noProof w:val="0"/>
          <w:color w:val="000000" w:themeColor="text1" w:themeTint="FF" w:themeShade="FF"/>
          <w:sz w:val="24"/>
          <w:szCs w:val="24"/>
          <w:lang w:val="en-GB"/>
        </w:rPr>
        <w:t xml:space="preserve">Rasico, A. (2020) </w:t>
      </w:r>
      <w:r w:rsidRPr="486811DB" w:rsidR="29E8D57F">
        <w:rPr>
          <w:rFonts w:ascii="Arial" w:hAnsi="Arial" w:eastAsia="Arial" w:cs="Arial"/>
          <w:i w:val="1"/>
          <w:iCs w:val="1"/>
          <w:noProof w:val="0"/>
          <w:color w:val="000000" w:themeColor="text1" w:themeTint="FF" w:themeShade="FF"/>
          <w:sz w:val="24"/>
          <w:szCs w:val="24"/>
          <w:lang w:val="en-GB"/>
        </w:rPr>
        <w:t xml:space="preserve">Teamwork. </w:t>
      </w:r>
      <w:r w:rsidRPr="486811DB" w:rsidR="29E8D57F">
        <w:rPr>
          <w:rFonts w:ascii="Arial" w:hAnsi="Arial" w:eastAsia="Arial" w:cs="Arial"/>
          <w:noProof w:val="0"/>
          <w:color w:val="000000" w:themeColor="text1" w:themeTint="FF" w:themeShade="FF"/>
          <w:sz w:val="24"/>
          <w:szCs w:val="24"/>
          <w:lang w:val="en-GB"/>
        </w:rPr>
        <w:t xml:space="preserve">[Website]. Available at: </w:t>
      </w:r>
      <w:hyperlink r:id="Rbd765a24476041c1">
        <w:r w:rsidRPr="486811DB" w:rsidR="29E8D57F">
          <w:rPr>
            <w:rStyle w:val="Hyperlink"/>
            <w:rFonts w:ascii="Arial" w:hAnsi="Arial" w:eastAsia="Arial" w:cs="Arial"/>
            <w:strike w:val="0"/>
            <w:dstrike w:val="0"/>
            <w:noProof w:val="0"/>
            <w:sz w:val="24"/>
            <w:szCs w:val="24"/>
            <w:lang w:val="en-GB"/>
          </w:rPr>
          <w:t>https://jobs.localjobnetwork.com/employment-resources/detail/teamwork/11385</w:t>
        </w:r>
      </w:hyperlink>
      <w:r w:rsidRPr="486811DB" w:rsidR="29E8D57F">
        <w:rPr>
          <w:rFonts w:ascii="Arial" w:hAnsi="Arial" w:eastAsia="Arial" w:cs="Arial"/>
          <w:noProof w:val="0"/>
          <w:sz w:val="24"/>
          <w:szCs w:val="24"/>
          <w:lang w:val="en-GB"/>
        </w:rPr>
        <w:t xml:space="preserve"> </w:t>
      </w:r>
      <w:r w:rsidRPr="486811DB" w:rsidR="29E8D57F">
        <w:rPr>
          <w:rFonts w:ascii="Arial" w:hAnsi="Arial" w:eastAsia="Arial" w:cs="Arial"/>
          <w:noProof w:val="0"/>
          <w:color w:val="000000" w:themeColor="text1" w:themeTint="FF" w:themeShade="FF"/>
          <w:sz w:val="24"/>
          <w:szCs w:val="24"/>
          <w:lang w:val="en-GB"/>
        </w:rPr>
        <w:t>(Accessed: 6</w:t>
      </w:r>
      <w:r w:rsidRPr="486811DB" w:rsidR="29E8D57F">
        <w:rPr>
          <w:rFonts w:ascii="Arial" w:hAnsi="Arial" w:eastAsia="Arial" w:cs="Arial"/>
          <w:noProof w:val="0"/>
          <w:color w:val="000000" w:themeColor="text1" w:themeTint="FF" w:themeShade="FF"/>
          <w:sz w:val="24"/>
          <w:szCs w:val="24"/>
          <w:vertAlign w:val="superscript"/>
          <w:lang w:val="en-GB"/>
        </w:rPr>
        <w:t>th</w:t>
      </w:r>
      <w:r w:rsidRPr="486811DB" w:rsidR="29E8D57F">
        <w:rPr>
          <w:rFonts w:ascii="Arial" w:hAnsi="Arial" w:eastAsia="Arial" w:cs="Arial"/>
          <w:noProof w:val="0"/>
          <w:color w:val="000000" w:themeColor="text1" w:themeTint="FF" w:themeShade="FF"/>
          <w:sz w:val="24"/>
          <w:szCs w:val="24"/>
          <w:lang w:val="en-GB"/>
        </w:rPr>
        <w:t xml:space="preserve"> December 2022)</w:t>
      </w:r>
    </w:p>
    <w:p xmlns:wp14="http://schemas.microsoft.com/office/word/2010/wordml" w:rsidP="486811DB" w14:paraId="7E0CEB42" wp14:textId="54BAC25F">
      <w:pPr>
        <w:spacing w:after="0" w:afterAutospacing="off" w:line="259" w:lineRule="auto"/>
        <w:rPr>
          <w:rFonts w:ascii="Arial" w:hAnsi="Arial" w:eastAsia="Arial" w:cs="Arial"/>
          <w:noProof w:val="0"/>
          <w:color w:val="000000" w:themeColor="text1" w:themeTint="FF" w:themeShade="FF"/>
          <w:sz w:val="24"/>
          <w:szCs w:val="24"/>
          <w:lang w:val="en-GB"/>
        </w:rPr>
      </w:pPr>
    </w:p>
    <w:p xmlns:wp14="http://schemas.microsoft.com/office/word/2010/wordml" w:rsidP="486811DB" w14:paraId="658C7DD1" wp14:textId="15E90BBD">
      <w:pPr>
        <w:spacing w:after="0" w:afterAutospacing="off" w:line="259" w:lineRule="auto"/>
        <w:rPr>
          <w:rFonts w:ascii="Arial" w:hAnsi="Arial" w:eastAsia="Arial" w:cs="Arial"/>
          <w:noProof w:val="0"/>
          <w:color w:val="000000" w:themeColor="text1" w:themeTint="FF" w:themeShade="FF"/>
          <w:sz w:val="24"/>
          <w:szCs w:val="24"/>
          <w:lang w:val="en-GB"/>
        </w:rPr>
      </w:pPr>
      <w:r w:rsidRPr="486811DB" w:rsidR="29E8D57F">
        <w:rPr>
          <w:rFonts w:ascii="Arial" w:hAnsi="Arial" w:eastAsia="Arial" w:cs="Arial"/>
          <w:b w:val="1"/>
          <w:bCs w:val="1"/>
          <w:strike w:val="0"/>
          <w:dstrike w:val="0"/>
          <w:noProof w:val="0"/>
          <w:color w:val="000000" w:themeColor="text1" w:themeTint="FF" w:themeShade="FF"/>
          <w:sz w:val="24"/>
          <w:szCs w:val="24"/>
          <w:u w:val="single"/>
          <w:lang w:val="en-GB"/>
        </w:rPr>
        <w:t>Procrastination picture</w:t>
      </w:r>
      <w:r w:rsidRPr="486811DB" w:rsidR="29E8D57F">
        <w:rPr>
          <w:rFonts w:ascii="Arial" w:hAnsi="Arial" w:eastAsia="Arial" w:cs="Arial"/>
          <w:b w:val="1"/>
          <w:bCs w:val="1"/>
          <w:noProof w:val="0"/>
          <w:color w:val="000000" w:themeColor="text1" w:themeTint="FF" w:themeShade="FF"/>
          <w:sz w:val="24"/>
          <w:szCs w:val="24"/>
          <w:lang w:val="en-GB"/>
        </w:rPr>
        <w:t xml:space="preserve"> </w:t>
      </w:r>
    </w:p>
    <w:p xmlns:wp14="http://schemas.microsoft.com/office/word/2010/wordml" w:rsidP="486811DB" w14:paraId="219EBC91" wp14:textId="569E8CDB">
      <w:pPr>
        <w:spacing w:after="0" w:afterAutospacing="off" w:line="259" w:lineRule="auto"/>
        <w:rPr>
          <w:rFonts w:ascii="Arial" w:hAnsi="Arial" w:eastAsia="Arial" w:cs="Arial"/>
          <w:noProof w:val="0"/>
          <w:color w:val="000000" w:themeColor="text1" w:themeTint="FF" w:themeShade="FF"/>
          <w:sz w:val="24"/>
          <w:szCs w:val="24"/>
          <w:lang w:val="en-GB"/>
        </w:rPr>
      </w:pPr>
      <w:r w:rsidRPr="486811DB" w:rsidR="29E8D57F">
        <w:rPr>
          <w:rFonts w:ascii="Arial" w:hAnsi="Arial" w:eastAsia="Arial" w:cs="Arial"/>
          <w:noProof w:val="0"/>
          <w:color w:val="000000" w:themeColor="text1" w:themeTint="FF" w:themeShade="FF"/>
          <w:sz w:val="24"/>
          <w:szCs w:val="24"/>
          <w:lang w:val="en-GB"/>
        </w:rPr>
        <w:t xml:space="preserve">Todorov, G. (2022) </w:t>
      </w:r>
      <w:r w:rsidRPr="486811DB" w:rsidR="29E8D57F">
        <w:rPr>
          <w:rFonts w:ascii="Arial" w:hAnsi="Arial" w:eastAsia="Arial" w:cs="Arial"/>
          <w:i w:val="1"/>
          <w:iCs w:val="1"/>
          <w:noProof w:val="0"/>
          <w:color w:val="000000" w:themeColor="text1" w:themeTint="FF" w:themeShade="FF"/>
          <w:sz w:val="24"/>
          <w:szCs w:val="24"/>
          <w:lang w:val="en-GB"/>
        </w:rPr>
        <w:t xml:space="preserve">Procrastination Stats. </w:t>
      </w:r>
      <w:r w:rsidRPr="486811DB" w:rsidR="29E8D57F">
        <w:rPr>
          <w:rFonts w:ascii="Arial" w:hAnsi="Arial" w:eastAsia="Arial" w:cs="Arial"/>
          <w:noProof w:val="0"/>
          <w:color w:val="000000" w:themeColor="text1" w:themeTint="FF" w:themeShade="FF"/>
          <w:sz w:val="24"/>
          <w:szCs w:val="24"/>
          <w:lang w:val="en-GB"/>
        </w:rPr>
        <w:t xml:space="preserve">[Article]. Available at: </w:t>
      </w:r>
      <w:hyperlink r:id="Rdb6c92fea4c5495b">
        <w:r w:rsidRPr="486811DB" w:rsidR="29E8D57F">
          <w:rPr>
            <w:rStyle w:val="Hyperlink"/>
            <w:rFonts w:ascii="Arial" w:hAnsi="Arial" w:eastAsia="Arial" w:cs="Arial"/>
            <w:strike w:val="0"/>
            <w:dstrike w:val="0"/>
            <w:noProof w:val="0"/>
            <w:sz w:val="24"/>
            <w:szCs w:val="24"/>
            <w:lang w:val="en-GB"/>
          </w:rPr>
          <w:t>https://thrivemyway.com/procrastination-stats/</w:t>
        </w:r>
      </w:hyperlink>
      <w:r w:rsidRPr="486811DB" w:rsidR="29E8D57F">
        <w:rPr>
          <w:rFonts w:ascii="Arial" w:hAnsi="Arial" w:eastAsia="Arial" w:cs="Arial"/>
          <w:noProof w:val="0"/>
          <w:sz w:val="24"/>
          <w:szCs w:val="24"/>
          <w:lang w:val="en-GB"/>
        </w:rPr>
        <w:t xml:space="preserve"> </w:t>
      </w:r>
      <w:r w:rsidRPr="486811DB" w:rsidR="29E8D57F">
        <w:rPr>
          <w:rFonts w:ascii="Arial" w:hAnsi="Arial" w:eastAsia="Arial" w:cs="Arial"/>
          <w:noProof w:val="0"/>
          <w:color w:val="000000" w:themeColor="text1" w:themeTint="FF" w:themeShade="FF"/>
          <w:sz w:val="24"/>
          <w:szCs w:val="24"/>
          <w:lang w:val="en-GB"/>
        </w:rPr>
        <w:t>(Accessed: 6</w:t>
      </w:r>
      <w:r w:rsidRPr="486811DB" w:rsidR="29E8D57F">
        <w:rPr>
          <w:rFonts w:ascii="Arial" w:hAnsi="Arial" w:eastAsia="Arial" w:cs="Arial"/>
          <w:noProof w:val="0"/>
          <w:color w:val="000000" w:themeColor="text1" w:themeTint="FF" w:themeShade="FF"/>
          <w:sz w:val="24"/>
          <w:szCs w:val="24"/>
          <w:vertAlign w:val="superscript"/>
          <w:lang w:val="en-GB"/>
        </w:rPr>
        <w:t>th</w:t>
      </w:r>
      <w:r w:rsidRPr="486811DB" w:rsidR="29E8D57F">
        <w:rPr>
          <w:rFonts w:ascii="Arial" w:hAnsi="Arial" w:eastAsia="Arial" w:cs="Arial"/>
          <w:noProof w:val="0"/>
          <w:color w:val="000000" w:themeColor="text1" w:themeTint="FF" w:themeShade="FF"/>
          <w:sz w:val="24"/>
          <w:szCs w:val="24"/>
          <w:lang w:val="en-GB"/>
        </w:rPr>
        <w:t xml:space="preserve"> December 2022) </w:t>
      </w:r>
    </w:p>
    <w:p xmlns:wp14="http://schemas.microsoft.com/office/word/2010/wordml" w:rsidP="486811DB" w14:paraId="0EF109FA" wp14:textId="2A399D18">
      <w:pPr>
        <w:spacing w:after="0" w:afterAutospacing="off" w:line="259" w:lineRule="auto"/>
        <w:rPr>
          <w:rFonts w:ascii="Arial" w:hAnsi="Arial" w:eastAsia="Arial" w:cs="Arial"/>
          <w:noProof w:val="0"/>
          <w:color w:val="000000" w:themeColor="text1" w:themeTint="FF" w:themeShade="FF"/>
          <w:sz w:val="24"/>
          <w:szCs w:val="24"/>
          <w:lang w:val="en-GB"/>
        </w:rPr>
      </w:pPr>
    </w:p>
    <w:p xmlns:wp14="http://schemas.microsoft.com/office/word/2010/wordml" w:rsidP="486811DB" w14:paraId="5C8C5668" wp14:textId="470A876B">
      <w:pPr>
        <w:spacing w:after="160" w:line="259" w:lineRule="auto"/>
        <w:rPr>
          <w:rFonts w:ascii="Arial" w:hAnsi="Arial" w:eastAsia="Arial" w:cs="Arial"/>
          <w:noProof w:val="0"/>
          <w:sz w:val="24"/>
          <w:szCs w:val="24"/>
          <w:lang w:val="en-GB"/>
        </w:rPr>
      </w:pPr>
    </w:p>
    <w:p xmlns:wp14="http://schemas.microsoft.com/office/word/2010/wordml" w:rsidP="486811DB" w14:paraId="04B8E045" wp14:textId="6C1E2606">
      <w:pPr>
        <w:spacing w:after="160" w:line="259" w:lineRule="auto"/>
        <w:rPr>
          <w:rFonts w:ascii="Arial" w:hAnsi="Arial" w:eastAsia="Arial" w:cs="Arial"/>
          <w:noProof w:val="0"/>
          <w:sz w:val="24"/>
          <w:szCs w:val="24"/>
          <w:lang w:val="en-GB"/>
        </w:rPr>
      </w:pPr>
    </w:p>
    <w:p xmlns:wp14="http://schemas.microsoft.com/office/word/2010/wordml" w:rsidP="486811DB" w14:paraId="1B3B246E" wp14:textId="27A0FFBF">
      <w:pPr>
        <w:pStyle w:val="Normal"/>
      </w:pPr>
      <w:r w:rsidRPr="486811DB" w:rsidR="7B1152FE">
        <w:rPr>
          <w:rFonts w:ascii="Arial" w:hAnsi="Arial" w:eastAsia="Arial" w:cs="Arial"/>
          <w:b w:val="1"/>
          <w:bCs w:val="1"/>
          <w:sz w:val="24"/>
          <w:szCs w:val="24"/>
          <w:u w:val="single"/>
        </w:rPr>
        <w:t xml:space="preserve">Digital </w:t>
      </w:r>
      <w:r w:rsidRPr="486811DB" w:rsidR="7B1152FE">
        <w:rPr>
          <w:rFonts w:ascii="Arial" w:hAnsi="Arial" w:eastAsia="Arial" w:cs="Arial"/>
          <w:b w:val="1"/>
          <w:bCs w:val="1"/>
          <w:sz w:val="24"/>
          <w:szCs w:val="24"/>
          <w:u w:val="single"/>
        </w:rPr>
        <w:t>Mindmap</w:t>
      </w:r>
      <w:r w:rsidR="7B1152FE">
        <w:rPr/>
        <w:t xml:space="preserve"> </w:t>
      </w:r>
      <w:r w:rsidR="7B1152FE">
        <w:drawing>
          <wp:inline xmlns:wp14="http://schemas.microsoft.com/office/word/2010/wordprocessingDrawing" wp14:editId="5B6C231E" wp14:anchorId="1C71C271">
            <wp:extent cx="5648325" cy="3683178"/>
            <wp:effectExtent l="0" t="0" r="0" b="0"/>
            <wp:docPr id="74149231" name="" title=""/>
            <wp:cNvGraphicFramePr>
              <a:graphicFrameLocks noChangeAspect="1"/>
            </wp:cNvGraphicFramePr>
            <a:graphic>
              <a:graphicData uri="http://schemas.openxmlformats.org/drawingml/2006/picture">
                <pic:pic>
                  <pic:nvPicPr>
                    <pic:cNvPr id="0" name=""/>
                    <pic:cNvPicPr/>
                  </pic:nvPicPr>
                  <pic:blipFill>
                    <a:blip r:embed="R4de3414a65dc4f84">
                      <a:extLst>
                        <a:ext xmlns:a="http://schemas.openxmlformats.org/drawingml/2006/main" uri="{28A0092B-C50C-407E-A947-70E740481C1C}">
                          <a14:useLocalDpi val="0"/>
                        </a:ext>
                      </a:extLst>
                    </a:blip>
                    <a:stretch>
                      <a:fillRect/>
                    </a:stretch>
                  </pic:blipFill>
                  <pic:spPr>
                    <a:xfrm>
                      <a:off x="0" y="0"/>
                      <a:ext cx="5648325" cy="3683178"/>
                    </a:xfrm>
                    <a:prstGeom prst="rect">
                      <a:avLst/>
                    </a:prstGeom>
                  </pic:spPr>
                </pic:pic>
              </a:graphicData>
            </a:graphic>
          </wp:inline>
        </w:drawing>
      </w:r>
    </w:p>
    <w:p xmlns:wp14="http://schemas.microsoft.com/office/word/2010/wordml" w:rsidP="486811DB" w14:paraId="08230F08" wp14:textId="43ECAFF3">
      <w:pPr>
        <w:pStyle w:val="Normal"/>
        <w:rPr>
          <w:b w:val="1"/>
          <w:bCs w:val="1"/>
          <w:sz w:val="24"/>
          <w:szCs w:val="24"/>
          <w:u w:val="single"/>
        </w:rPr>
      </w:pPr>
      <w:r w:rsidRPr="486811DB" w:rsidR="7B1152FE">
        <w:rPr>
          <w:rFonts w:ascii="Arial" w:hAnsi="Arial" w:eastAsia="Arial" w:cs="Arial"/>
          <w:b w:val="1"/>
          <w:bCs w:val="1"/>
          <w:sz w:val="24"/>
          <w:szCs w:val="24"/>
          <w:u w:val="single"/>
        </w:rPr>
        <w:t>Written Mindmap</w:t>
      </w:r>
      <w:r w:rsidR="7B1152FE">
        <w:drawing>
          <wp:inline xmlns:wp14="http://schemas.microsoft.com/office/word/2010/wordprocessingDrawing" wp14:editId="594EA381" wp14:anchorId="1498DCD4">
            <wp:extent cx="5753100" cy="3762375"/>
            <wp:effectExtent l="0" t="0" r="0" b="0"/>
            <wp:docPr id="458654906" name="" title=""/>
            <wp:cNvGraphicFramePr>
              <a:graphicFrameLocks noChangeAspect="1"/>
            </wp:cNvGraphicFramePr>
            <a:graphic>
              <a:graphicData uri="http://schemas.openxmlformats.org/drawingml/2006/picture">
                <pic:pic>
                  <pic:nvPicPr>
                    <pic:cNvPr id="0" name=""/>
                    <pic:cNvPicPr/>
                  </pic:nvPicPr>
                  <pic:blipFill>
                    <a:blip r:embed="R5e70c0b1d74d4c56">
                      <a:extLst>
                        <a:ext xmlns:a="http://schemas.openxmlformats.org/drawingml/2006/main" uri="{28A0092B-C50C-407E-A947-70E740481C1C}">
                          <a14:useLocalDpi val="0"/>
                        </a:ext>
                      </a:extLst>
                    </a:blip>
                    <a:stretch>
                      <a:fillRect/>
                    </a:stretch>
                  </pic:blipFill>
                  <pic:spPr>
                    <a:xfrm>
                      <a:off x="0" y="0"/>
                      <a:ext cx="5753100" cy="3762375"/>
                    </a:xfrm>
                    <a:prstGeom prst="rect">
                      <a:avLst/>
                    </a:prstGeom>
                  </pic:spPr>
                </pic:pic>
              </a:graphicData>
            </a:graphic>
          </wp:inline>
        </w:drawing>
      </w:r>
    </w:p>
    <w:p xmlns:wp14="http://schemas.microsoft.com/office/word/2010/wordml" w:rsidP="486811DB" w14:paraId="5E5787A5" wp14:textId="005E9809">
      <w:pPr>
        <w:pStyle w:val="Normal"/>
        <w:rPr>
          <w:rFonts w:ascii="Arial" w:hAnsi="Arial" w:eastAsia="Arial" w:cs="Arial"/>
          <w:b w:val="1"/>
          <w:bCs w:val="1"/>
          <w:sz w:val="24"/>
          <w:szCs w:val="24"/>
          <w:u w:val="single"/>
        </w:rPr>
      </w:pPr>
      <w:r w:rsidRPr="486811DB" w:rsidR="7DC4B7F4">
        <w:rPr>
          <w:rFonts w:ascii="Arial" w:hAnsi="Arial" w:eastAsia="Arial" w:cs="Arial"/>
          <w:b w:val="1"/>
          <w:bCs w:val="1"/>
          <w:sz w:val="24"/>
          <w:szCs w:val="24"/>
          <w:u w:val="single"/>
        </w:rPr>
        <w:t>Evidence of completed units</w:t>
      </w:r>
    </w:p>
    <w:p w:rsidR="7DC4B7F4" w:rsidP="486811DB" w:rsidRDefault="7DC4B7F4" w14:paraId="6D97104E" w14:textId="11A6FAA2">
      <w:pPr>
        <w:pStyle w:val="Normal"/>
      </w:pPr>
      <w:r w:rsidR="7DC4B7F4">
        <w:drawing>
          <wp:inline wp14:editId="77CCD09C" wp14:anchorId="629ED275">
            <wp:extent cx="2746802" cy="1610311"/>
            <wp:effectExtent l="0" t="0" r="0" b="0"/>
            <wp:docPr id="1675404289" name="" title=""/>
            <wp:cNvGraphicFramePr>
              <a:graphicFrameLocks noChangeAspect="1"/>
            </wp:cNvGraphicFramePr>
            <a:graphic>
              <a:graphicData uri="http://schemas.openxmlformats.org/drawingml/2006/picture">
                <pic:pic>
                  <pic:nvPicPr>
                    <pic:cNvPr id="0" name=""/>
                    <pic:cNvPicPr/>
                  </pic:nvPicPr>
                  <pic:blipFill>
                    <a:blip r:embed="R3f0cbc075e80419f">
                      <a:extLst>
                        <a:ext xmlns:a="http://schemas.openxmlformats.org/drawingml/2006/main" uri="{28A0092B-C50C-407E-A947-70E740481C1C}">
                          <a14:useLocalDpi val="0"/>
                        </a:ext>
                      </a:extLst>
                    </a:blip>
                    <a:stretch>
                      <a:fillRect/>
                    </a:stretch>
                  </pic:blipFill>
                  <pic:spPr>
                    <a:xfrm>
                      <a:off x="0" y="0"/>
                      <a:ext cx="2746802" cy="1610311"/>
                    </a:xfrm>
                    <a:prstGeom prst="rect">
                      <a:avLst/>
                    </a:prstGeom>
                  </pic:spPr>
                </pic:pic>
              </a:graphicData>
            </a:graphic>
          </wp:inline>
        </w:drawing>
      </w:r>
      <w:r w:rsidR="7DC4B7F4">
        <w:drawing>
          <wp:inline wp14:editId="42B3F205" wp14:anchorId="75D5A029">
            <wp:extent cx="2794488" cy="1611701"/>
            <wp:effectExtent l="0" t="0" r="0" b="0"/>
            <wp:docPr id="1043013557" name="" title=""/>
            <wp:cNvGraphicFramePr>
              <a:graphicFrameLocks noChangeAspect="1"/>
            </wp:cNvGraphicFramePr>
            <a:graphic>
              <a:graphicData uri="http://schemas.openxmlformats.org/drawingml/2006/picture">
                <pic:pic>
                  <pic:nvPicPr>
                    <pic:cNvPr id="0" name=""/>
                    <pic:cNvPicPr/>
                  </pic:nvPicPr>
                  <pic:blipFill>
                    <a:blip r:embed="Rb400cd21b02845bc">
                      <a:extLst>
                        <a:ext xmlns:a="http://schemas.openxmlformats.org/drawingml/2006/main" uri="{28A0092B-C50C-407E-A947-70E740481C1C}">
                          <a14:useLocalDpi val="0"/>
                        </a:ext>
                      </a:extLst>
                    </a:blip>
                    <a:stretch>
                      <a:fillRect/>
                    </a:stretch>
                  </pic:blipFill>
                  <pic:spPr>
                    <a:xfrm>
                      <a:off x="0" y="0"/>
                      <a:ext cx="2794488" cy="1611701"/>
                    </a:xfrm>
                    <a:prstGeom prst="rect">
                      <a:avLst/>
                    </a:prstGeom>
                  </pic:spPr>
                </pic:pic>
              </a:graphicData>
            </a:graphic>
          </wp:inline>
        </w:drawing>
      </w:r>
    </w:p>
    <w:p w:rsidR="5FCD602A" w:rsidP="486811DB" w:rsidRDefault="5FCD602A" w14:paraId="41C38CA5" w14:textId="48B005F4">
      <w:pPr>
        <w:pStyle w:val="Normal"/>
      </w:pPr>
      <w:r w:rsidR="5FCD602A">
        <w:drawing>
          <wp:inline wp14:editId="5CA77D90" wp14:anchorId="583406A6">
            <wp:extent cx="2732690" cy="1485900"/>
            <wp:effectExtent l="0" t="0" r="0" b="0"/>
            <wp:docPr id="2058539384" name="" title=""/>
            <wp:cNvGraphicFramePr>
              <a:graphicFrameLocks noChangeAspect="1"/>
            </wp:cNvGraphicFramePr>
            <a:graphic>
              <a:graphicData uri="http://schemas.openxmlformats.org/drawingml/2006/picture">
                <pic:pic>
                  <pic:nvPicPr>
                    <pic:cNvPr id="0" name=""/>
                    <pic:cNvPicPr/>
                  </pic:nvPicPr>
                  <pic:blipFill>
                    <a:blip r:embed="R36ebfee8683d47cc">
                      <a:extLst>
                        <a:ext xmlns:a="http://schemas.openxmlformats.org/drawingml/2006/main" uri="{28A0092B-C50C-407E-A947-70E740481C1C}">
                          <a14:useLocalDpi val="0"/>
                        </a:ext>
                      </a:extLst>
                    </a:blip>
                    <a:stretch>
                      <a:fillRect/>
                    </a:stretch>
                  </pic:blipFill>
                  <pic:spPr>
                    <a:xfrm>
                      <a:off x="0" y="0"/>
                      <a:ext cx="2732690" cy="1485900"/>
                    </a:xfrm>
                    <a:prstGeom prst="rect">
                      <a:avLst/>
                    </a:prstGeom>
                  </pic:spPr>
                </pic:pic>
              </a:graphicData>
            </a:graphic>
          </wp:inline>
        </w:drawing>
      </w:r>
      <w:r w:rsidR="5FCD602A">
        <w:drawing>
          <wp:inline wp14:editId="52B4A332" wp14:anchorId="1D0789E3">
            <wp:extent cx="2662621" cy="1485900"/>
            <wp:effectExtent l="0" t="0" r="0" b="0"/>
            <wp:docPr id="219993774" name="" title=""/>
            <wp:cNvGraphicFramePr>
              <a:graphicFrameLocks noChangeAspect="1"/>
            </wp:cNvGraphicFramePr>
            <a:graphic>
              <a:graphicData uri="http://schemas.openxmlformats.org/drawingml/2006/picture">
                <pic:pic>
                  <pic:nvPicPr>
                    <pic:cNvPr id="0" name=""/>
                    <pic:cNvPicPr/>
                  </pic:nvPicPr>
                  <pic:blipFill>
                    <a:blip r:embed="Rf210f3c6656b4926">
                      <a:extLst>
                        <a:ext xmlns:a="http://schemas.openxmlformats.org/drawingml/2006/main" uri="{28A0092B-C50C-407E-A947-70E740481C1C}">
                          <a14:useLocalDpi val="0"/>
                        </a:ext>
                      </a:extLst>
                    </a:blip>
                    <a:stretch>
                      <a:fillRect/>
                    </a:stretch>
                  </pic:blipFill>
                  <pic:spPr>
                    <a:xfrm>
                      <a:off x="0" y="0"/>
                      <a:ext cx="2662621" cy="1485900"/>
                    </a:xfrm>
                    <a:prstGeom prst="rect">
                      <a:avLst/>
                    </a:prstGeom>
                  </pic:spPr>
                </pic:pic>
              </a:graphicData>
            </a:graphic>
          </wp:inline>
        </w:drawing>
      </w:r>
    </w:p>
    <w:p w:rsidR="5FCD602A" w:rsidP="486811DB" w:rsidRDefault="5FCD602A" w14:paraId="3DFE92A7" w14:textId="1C36B173">
      <w:pPr>
        <w:pStyle w:val="Normal"/>
      </w:pPr>
      <w:r w:rsidR="5FCD602A">
        <w:drawing>
          <wp:inline wp14:editId="11C9D4D6" wp14:anchorId="4A137B83">
            <wp:extent cx="2705100" cy="1482169"/>
            <wp:effectExtent l="0" t="0" r="0" b="0"/>
            <wp:docPr id="1559668776" name="" title=""/>
            <wp:cNvGraphicFramePr>
              <a:graphicFrameLocks noChangeAspect="1"/>
            </wp:cNvGraphicFramePr>
            <a:graphic>
              <a:graphicData uri="http://schemas.openxmlformats.org/drawingml/2006/picture">
                <pic:pic>
                  <pic:nvPicPr>
                    <pic:cNvPr id="0" name=""/>
                    <pic:cNvPicPr/>
                  </pic:nvPicPr>
                  <pic:blipFill>
                    <a:blip r:embed="R02025aacfd3242c4">
                      <a:extLst>
                        <a:ext xmlns:a="http://schemas.openxmlformats.org/drawingml/2006/main" uri="{28A0092B-C50C-407E-A947-70E740481C1C}">
                          <a14:useLocalDpi val="0"/>
                        </a:ext>
                      </a:extLst>
                    </a:blip>
                    <a:stretch>
                      <a:fillRect/>
                    </a:stretch>
                  </pic:blipFill>
                  <pic:spPr>
                    <a:xfrm>
                      <a:off x="0" y="0"/>
                      <a:ext cx="2705100" cy="1482169"/>
                    </a:xfrm>
                    <a:prstGeom prst="rect">
                      <a:avLst/>
                    </a:prstGeom>
                  </pic:spPr>
                </pic:pic>
              </a:graphicData>
            </a:graphic>
          </wp:inline>
        </w:drawing>
      </w:r>
      <w:r w:rsidR="5FCD602A">
        <w:drawing>
          <wp:inline wp14:editId="0FC78671" wp14:anchorId="1F679DC1">
            <wp:extent cx="2652802" cy="1464568"/>
            <wp:effectExtent l="0" t="0" r="0" b="0"/>
            <wp:docPr id="1484374569" name="" title=""/>
            <wp:cNvGraphicFramePr>
              <a:graphicFrameLocks noChangeAspect="1"/>
            </wp:cNvGraphicFramePr>
            <a:graphic>
              <a:graphicData uri="http://schemas.openxmlformats.org/drawingml/2006/picture">
                <pic:pic>
                  <pic:nvPicPr>
                    <pic:cNvPr id="0" name=""/>
                    <pic:cNvPicPr/>
                  </pic:nvPicPr>
                  <pic:blipFill>
                    <a:blip r:embed="R5751a838a2274bc9">
                      <a:extLst>
                        <a:ext xmlns:a="http://schemas.openxmlformats.org/drawingml/2006/main" uri="{28A0092B-C50C-407E-A947-70E740481C1C}">
                          <a14:useLocalDpi val="0"/>
                        </a:ext>
                      </a:extLst>
                    </a:blip>
                    <a:stretch>
                      <a:fillRect/>
                    </a:stretch>
                  </pic:blipFill>
                  <pic:spPr>
                    <a:xfrm>
                      <a:off x="0" y="0"/>
                      <a:ext cx="2652802" cy="1464568"/>
                    </a:xfrm>
                    <a:prstGeom prst="rect">
                      <a:avLst/>
                    </a:prstGeom>
                  </pic:spPr>
                </pic:pic>
              </a:graphicData>
            </a:graphic>
          </wp:inline>
        </w:drawing>
      </w:r>
    </w:p>
    <w:p w:rsidR="5FCD602A" w:rsidP="486811DB" w:rsidRDefault="5FCD602A" w14:paraId="30CA08CC" w14:textId="28BF6C67">
      <w:pPr>
        <w:pStyle w:val="Normal"/>
      </w:pPr>
      <w:r w:rsidR="5FCD602A">
        <w:drawing>
          <wp:inline wp14:editId="645D045C" wp14:anchorId="55AA4443">
            <wp:extent cx="2742150" cy="1502470"/>
            <wp:effectExtent l="0" t="0" r="0" b="0"/>
            <wp:docPr id="1987158810" name="" title=""/>
            <wp:cNvGraphicFramePr>
              <a:graphicFrameLocks noChangeAspect="1"/>
            </wp:cNvGraphicFramePr>
            <a:graphic>
              <a:graphicData uri="http://schemas.openxmlformats.org/drawingml/2006/picture">
                <pic:pic>
                  <pic:nvPicPr>
                    <pic:cNvPr id="0" name=""/>
                    <pic:cNvPicPr/>
                  </pic:nvPicPr>
                  <pic:blipFill>
                    <a:blip r:embed="Rd06d1a0cc1d54bfb">
                      <a:extLst>
                        <a:ext xmlns:a="http://schemas.openxmlformats.org/drawingml/2006/main" uri="{28A0092B-C50C-407E-A947-70E740481C1C}">
                          <a14:useLocalDpi val="0"/>
                        </a:ext>
                      </a:extLst>
                    </a:blip>
                    <a:stretch>
                      <a:fillRect/>
                    </a:stretch>
                  </pic:blipFill>
                  <pic:spPr>
                    <a:xfrm>
                      <a:off x="0" y="0"/>
                      <a:ext cx="2742150" cy="1502470"/>
                    </a:xfrm>
                    <a:prstGeom prst="rect">
                      <a:avLst/>
                    </a:prstGeom>
                  </pic:spPr>
                </pic:pic>
              </a:graphicData>
            </a:graphic>
          </wp:inline>
        </w:drawing>
      </w:r>
      <w:r w:rsidR="5FCD602A">
        <w:drawing>
          <wp:inline wp14:editId="308D5400" wp14:anchorId="365E3BCD">
            <wp:extent cx="2724004" cy="1486852"/>
            <wp:effectExtent l="0" t="0" r="0" b="0"/>
            <wp:docPr id="1599431396" name="" title=""/>
            <wp:cNvGraphicFramePr>
              <a:graphicFrameLocks noChangeAspect="1"/>
            </wp:cNvGraphicFramePr>
            <a:graphic>
              <a:graphicData uri="http://schemas.openxmlformats.org/drawingml/2006/picture">
                <pic:pic>
                  <pic:nvPicPr>
                    <pic:cNvPr id="0" name=""/>
                    <pic:cNvPicPr/>
                  </pic:nvPicPr>
                  <pic:blipFill>
                    <a:blip r:embed="R27379daad66643bc">
                      <a:extLst>
                        <a:ext xmlns:a="http://schemas.openxmlformats.org/drawingml/2006/main" uri="{28A0092B-C50C-407E-A947-70E740481C1C}">
                          <a14:useLocalDpi val="0"/>
                        </a:ext>
                      </a:extLst>
                    </a:blip>
                    <a:stretch>
                      <a:fillRect/>
                    </a:stretch>
                  </pic:blipFill>
                  <pic:spPr>
                    <a:xfrm>
                      <a:off x="0" y="0"/>
                      <a:ext cx="2724004" cy="1486852"/>
                    </a:xfrm>
                    <a:prstGeom prst="rect">
                      <a:avLst/>
                    </a:prstGeom>
                  </pic:spPr>
                </pic:pic>
              </a:graphicData>
            </a:graphic>
          </wp:inline>
        </w:drawing>
      </w:r>
    </w:p>
    <w:p w:rsidR="5FCD602A" w:rsidP="486811DB" w:rsidRDefault="5FCD602A" w14:paraId="4EB7AAB6" w14:textId="4014FFAB">
      <w:pPr>
        <w:pStyle w:val="Normal"/>
      </w:pPr>
      <w:r w:rsidR="5FCD602A">
        <w:drawing>
          <wp:inline wp14:editId="4C2CC2A5" wp14:anchorId="549BE6DD">
            <wp:extent cx="2733890" cy="1515031"/>
            <wp:effectExtent l="0" t="0" r="0" b="0"/>
            <wp:docPr id="1036243553" name="" title=""/>
            <wp:cNvGraphicFramePr>
              <a:graphicFrameLocks noChangeAspect="1"/>
            </wp:cNvGraphicFramePr>
            <a:graphic>
              <a:graphicData uri="http://schemas.openxmlformats.org/drawingml/2006/picture">
                <pic:pic>
                  <pic:nvPicPr>
                    <pic:cNvPr id="0" name=""/>
                    <pic:cNvPicPr/>
                  </pic:nvPicPr>
                  <pic:blipFill>
                    <a:blip r:embed="Rce1e90b799474840">
                      <a:extLst>
                        <a:ext xmlns:a="http://schemas.openxmlformats.org/drawingml/2006/main" uri="{28A0092B-C50C-407E-A947-70E740481C1C}">
                          <a14:useLocalDpi val="0"/>
                        </a:ext>
                      </a:extLst>
                    </a:blip>
                    <a:stretch>
                      <a:fillRect/>
                    </a:stretch>
                  </pic:blipFill>
                  <pic:spPr>
                    <a:xfrm>
                      <a:off x="0" y="0"/>
                      <a:ext cx="2733890" cy="1515031"/>
                    </a:xfrm>
                    <a:prstGeom prst="rect">
                      <a:avLst/>
                    </a:prstGeom>
                  </pic:spPr>
                </pic:pic>
              </a:graphicData>
            </a:graphic>
          </wp:inline>
        </w:drawing>
      </w:r>
      <w:r w:rsidR="5FCD602A">
        <w:drawing>
          <wp:inline wp14:editId="54D02016" wp14:anchorId="276907DB">
            <wp:extent cx="2712953" cy="1499870"/>
            <wp:effectExtent l="0" t="0" r="0" b="0"/>
            <wp:docPr id="293507588" name="" title=""/>
            <wp:cNvGraphicFramePr>
              <a:graphicFrameLocks noChangeAspect="1"/>
            </wp:cNvGraphicFramePr>
            <a:graphic>
              <a:graphicData uri="http://schemas.openxmlformats.org/drawingml/2006/picture">
                <pic:pic>
                  <pic:nvPicPr>
                    <pic:cNvPr id="0" name=""/>
                    <pic:cNvPicPr/>
                  </pic:nvPicPr>
                  <pic:blipFill>
                    <a:blip r:embed="Reaf3b661543740a1">
                      <a:extLst>
                        <a:ext xmlns:a="http://schemas.openxmlformats.org/drawingml/2006/main" uri="{28A0092B-C50C-407E-A947-70E740481C1C}">
                          <a14:useLocalDpi val="0"/>
                        </a:ext>
                      </a:extLst>
                    </a:blip>
                    <a:stretch>
                      <a:fillRect/>
                    </a:stretch>
                  </pic:blipFill>
                  <pic:spPr>
                    <a:xfrm>
                      <a:off x="0" y="0"/>
                      <a:ext cx="2712953" cy="1499870"/>
                    </a:xfrm>
                    <a:prstGeom prst="rect">
                      <a:avLst/>
                    </a:prstGeom>
                  </pic:spPr>
                </pic:pic>
              </a:graphicData>
            </a:graphic>
          </wp:inline>
        </w:drawing>
      </w:r>
    </w:p>
    <w:p w:rsidR="5FCD602A" w:rsidP="486811DB" w:rsidRDefault="5FCD602A" w14:paraId="4CD372E8" w14:textId="7AD117C1">
      <w:pPr>
        <w:pStyle w:val="Normal"/>
      </w:pPr>
      <w:r w:rsidR="5FCD602A">
        <w:drawing>
          <wp:inline wp14:editId="56CACAB0" wp14:anchorId="70F5786B">
            <wp:extent cx="2707240" cy="1505902"/>
            <wp:effectExtent l="0" t="0" r="0" b="0"/>
            <wp:docPr id="594323581" name="" title=""/>
            <wp:cNvGraphicFramePr>
              <a:graphicFrameLocks noChangeAspect="1"/>
            </wp:cNvGraphicFramePr>
            <a:graphic>
              <a:graphicData uri="http://schemas.openxmlformats.org/drawingml/2006/picture">
                <pic:pic>
                  <pic:nvPicPr>
                    <pic:cNvPr id="0" name=""/>
                    <pic:cNvPicPr/>
                  </pic:nvPicPr>
                  <pic:blipFill>
                    <a:blip r:embed="R6be4cceba9a24b20">
                      <a:extLst>
                        <a:ext xmlns:a="http://schemas.openxmlformats.org/drawingml/2006/main" uri="{28A0092B-C50C-407E-A947-70E740481C1C}">
                          <a14:useLocalDpi val="0"/>
                        </a:ext>
                      </a:extLst>
                    </a:blip>
                    <a:stretch>
                      <a:fillRect/>
                    </a:stretch>
                  </pic:blipFill>
                  <pic:spPr>
                    <a:xfrm>
                      <a:off x="0" y="0"/>
                      <a:ext cx="2707240" cy="1505902"/>
                    </a:xfrm>
                    <a:prstGeom prst="rect">
                      <a:avLst/>
                    </a:prstGeom>
                  </pic:spPr>
                </pic:pic>
              </a:graphicData>
            </a:graphic>
          </wp:inline>
        </w:drawing>
      </w:r>
      <w:r w:rsidR="5FCD602A">
        <w:drawing>
          <wp:inline wp14:editId="4BC88542" wp14:anchorId="03C6CA34">
            <wp:extent cx="2736730" cy="1510903"/>
            <wp:effectExtent l="0" t="0" r="0" b="0"/>
            <wp:docPr id="726590613" name="" title=""/>
            <wp:cNvGraphicFramePr>
              <a:graphicFrameLocks noChangeAspect="1"/>
            </wp:cNvGraphicFramePr>
            <a:graphic>
              <a:graphicData uri="http://schemas.openxmlformats.org/drawingml/2006/picture">
                <pic:pic>
                  <pic:nvPicPr>
                    <pic:cNvPr id="0" name=""/>
                    <pic:cNvPicPr/>
                  </pic:nvPicPr>
                  <pic:blipFill>
                    <a:blip r:embed="Rb6c222b293cf4fc7">
                      <a:extLst>
                        <a:ext xmlns:a="http://schemas.openxmlformats.org/drawingml/2006/main" uri="{28A0092B-C50C-407E-A947-70E740481C1C}">
                          <a14:useLocalDpi val="0"/>
                        </a:ext>
                      </a:extLst>
                    </a:blip>
                    <a:stretch>
                      <a:fillRect/>
                    </a:stretch>
                  </pic:blipFill>
                  <pic:spPr>
                    <a:xfrm>
                      <a:off x="0" y="0"/>
                      <a:ext cx="2736730" cy="1510903"/>
                    </a:xfrm>
                    <a:prstGeom prst="rect">
                      <a:avLst/>
                    </a:prstGeom>
                  </pic:spPr>
                </pic:pic>
              </a:graphicData>
            </a:graphic>
          </wp:inline>
        </w:drawing>
      </w:r>
    </w:p>
    <w:p w:rsidR="5FCD602A" w:rsidP="486811DB" w:rsidRDefault="5FCD602A" w14:paraId="6612A24B" w14:textId="5C68BD6E">
      <w:pPr>
        <w:pStyle w:val="Normal"/>
      </w:pPr>
      <w:r w:rsidR="5FCD602A">
        <w:drawing>
          <wp:inline wp14:editId="66E9B18A" wp14:anchorId="672B4DB7">
            <wp:extent cx="2758194" cy="1511260"/>
            <wp:effectExtent l="0" t="0" r="0" b="0"/>
            <wp:docPr id="209631716" name="" title=""/>
            <wp:cNvGraphicFramePr>
              <a:graphicFrameLocks noChangeAspect="1"/>
            </wp:cNvGraphicFramePr>
            <a:graphic>
              <a:graphicData uri="http://schemas.openxmlformats.org/drawingml/2006/picture">
                <pic:pic>
                  <pic:nvPicPr>
                    <pic:cNvPr id="0" name=""/>
                    <pic:cNvPicPr/>
                  </pic:nvPicPr>
                  <pic:blipFill>
                    <a:blip r:embed="R8619043a6bfc49a7">
                      <a:extLst>
                        <a:ext xmlns:a="http://schemas.openxmlformats.org/drawingml/2006/main" uri="{28A0092B-C50C-407E-A947-70E740481C1C}">
                          <a14:useLocalDpi val="0"/>
                        </a:ext>
                      </a:extLst>
                    </a:blip>
                    <a:stretch>
                      <a:fillRect/>
                    </a:stretch>
                  </pic:blipFill>
                  <pic:spPr>
                    <a:xfrm>
                      <a:off x="0" y="0"/>
                      <a:ext cx="2758194" cy="1511260"/>
                    </a:xfrm>
                    <a:prstGeom prst="rect">
                      <a:avLst/>
                    </a:prstGeom>
                  </pic:spPr>
                </pic:pic>
              </a:graphicData>
            </a:graphic>
          </wp:inline>
        </w:drawing>
      </w:r>
      <w:r w:rsidR="5FCD602A">
        <w:drawing>
          <wp:inline wp14:editId="2CA0DB00" wp14:anchorId="4F7CC007">
            <wp:extent cx="2783032" cy="1530668"/>
            <wp:effectExtent l="0" t="0" r="0" b="0"/>
            <wp:docPr id="1103847001" name="" title=""/>
            <wp:cNvGraphicFramePr>
              <a:graphicFrameLocks noChangeAspect="1"/>
            </wp:cNvGraphicFramePr>
            <a:graphic>
              <a:graphicData uri="http://schemas.openxmlformats.org/drawingml/2006/picture">
                <pic:pic>
                  <pic:nvPicPr>
                    <pic:cNvPr id="0" name=""/>
                    <pic:cNvPicPr/>
                  </pic:nvPicPr>
                  <pic:blipFill>
                    <a:blip r:embed="R5cd3f01e0b714329">
                      <a:extLst>
                        <a:ext xmlns:a="http://schemas.openxmlformats.org/drawingml/2006/main" uri="{28A0092B-C50C-407E-A947-70E740481C1C}">
                          <a14:useLocalDpi val="0"/>
                        </a:ext>
                      </a:extLst>
                    </a:blip>
                    <a:stretch>
                      <a:fillRect/>
                    </a:stretch>
                  </pic:blipFill>
                  <pic:spPr>
                    <a:xfrm>
                      <a:off x="0" y="0"/>
                      <a:ext cx="2783032" cy="1530668"/>
                    </a:xfrm>
                    <a:prstGeom prst="rect">
                      <a:avLst/>
                    </a:prstGeom>
                  </pic:spPr>
                </pic:pic>
              </a:graphicData>
            </a:graphic>
          </wp:inline>
        </w:drawing>
      </w:r>
    </w:p>
    <w:p w:rsidR="5FCD602A" w:rsidP="486811DB" w:rsidRDefault="5FCD602A" w14:paraId="64CBCD0E" w14:textId="01CA171E">
      <w:pPr>
        <w:pStyle w:val="Normal"/>
      </w:pPr>
      <w:r w:rsidR="5FCD602A">
        <w:drawing>
          <wp:inline wp14:editId="1F1E415A" wp14:anchorId="550C79AB">
            <wp:extent cx="2736273" cy="1504950"/>
            <wp:effectExtent l="0" t="0" r="0" b="0"/>
            <wp:docPr id="784944876" name="" title=""/>
            <wp:cNvGraphicFramePr>
              <a:graphicFrameLocks noChangeAspect="1"/>
            </wp:cNvGraphicFramePr>
            <a:graphic>
              <a:graphicData uri="http://schemas.openxmlformats.org/drawingml/2006/picture">
                <pic:pic>
                  <pic:nvPicPr>
                    <pic:cNvPr id="0" name=""/>
                    <pic:cNvPicPr/>
                  </pic:nvPicPr>
                  <pic:blipFill>
                    <a:blip r:embed="Rac1c15660b34465d">
                      <a:extLst>
                        <a:ext xmlns:a="http://schemas.openxmlformats.org/drawingml/2006/main" uri="{28A0092B-C50C-407E-A947-70E740481C1C}">
                          <a14:useLocalDpi val="0"/>
                        </a:ext>
                      </a:extLst>
                    </a:blip>
                    <a:stretch>
                      <a:fillRect/>
                    </a:stretch>
                  </pic:blipFill>
                  <pic:spPr>
                    <a:xfrm>
                      <a:off x="0" y="0"/>
                      <a:ext cx="2736273" cy="1504950"/>
                    </a:xfrm>
                    <a:prstGeom prst="rect">
                      <a:avLst/>
                    </a:prstGeom>
                  </pic:spPr>
                </pic:pic>
              </a:graphicData>
            </a:graphic>
          </wp:inline>
        </w:drawing>
      </w:r>
      <w:r w:rsidR="5FCD602A">
        <w:drawing>
          <wp:inline wp14:editId="2BFEE5BC" wp14:anchorId="3354BBCA">
            <wp:extent cx="2699129" cy="1507014"/>
            <wp:effectExtent l="0" t="0" r="0" b="0"/>
            <wp:docPr id="52150070" name="" title=""/>
            <wp:cNvGraphicFramePr>
              <a:graphicFrameLocks noChangeAspect="1"/>
            </wp:cNvGraphicFramePr>
            <a:graphic>
              <a:graphicData uri="http://schemas.openxmlformats.org/drawingml/2006/picture">
                <pic:pic>
                  <pic:nvPicPr>
                    <pic:cNvPr id="0" name=""/>
                    <pic:cNvPicPr/>
                  </pic:nvPicPr>
                  <pic:blipFill>
                    <a:blip r:embed="R8af1c8cfffe24001">
                      <a:extLst>
                        <a:ext xmlns:a="http://schemas.openxmlformats.org/drawingml/2006/main" uri="{28A0092B-C50C-407E-A947-70E740481C1C}">
                          <a14:useLocalDpi val="0"/>
                        </a:ext>
                      </a:extLst>
                    </a:blip>
                    <a:stretch>
                      <a:fillRect/>
                    </a:stretch>
                  </pic:blipFill>
                  <pic:spPr>
                    <a:xfrm>
                      <a:off x="0" y="0"/>
                      <a:ext cx="2699129" cy="1507014"/>
                    </a:xfrm>
                    <a:prstGeom prst="rect">
                      <a:avLst/>
                    </a:prstGeom>
                  </pic:spPr>
                </pic:pic>
              </a:graphicData>
            </a:graphic>
          </wp:inline>
        </w:drawing>
      </w:r>
    </w:p>
    <w:p w:rsidR="5FCD602A" w:rsidP="486811DB" w:rsidRDefault="5FCD602A" w14:paraId="30D1E122" w14:textId="48AF795C">
      <w:pPr>
        <w:pStyle w:val="Normal"/>
      </w:pPr>
      <w:r w:rsidR="5FCD602A">
        <w:drawing>
          <wp:inline wp14:editId="1B596C90" wp14:anchorId="1226A184">
            <wp:extent cx="2753791" cy="1485900"/>
            <wp:effectExtent l="0" t="0" r="0" b="0"/>
            <wp:docPr id="1247885418" name="" title=""/>
            <wp:cNvGraphicFramePr>
              <a:graphicFrameLocks noChangeAspect="1"/>
            </wp:cNvGraphicFramePr>
            <a:graphic>
              <a:graphicData uri="http://schemas.openxmlformats.org/drawingml/2006/picture">
                <pic:pic>
                  <pic:nvPicPr>
                    <pic:cNvPr id="0" name=""/>
                    <pic:cNvPicPr/>
                  </pic:nvPicPr>
                  <pic:blipFill>
                    <a:blip r:embed="Ra5bc87580ce748c4">
                      <a:extLst>
                        <a:ext xmlns:a="http://schemas.openxmlformats.org/drawingml/2006/main" uri="{28A0092B-C50C-407E-A947-70E740481C1C}">
                          <a14:useLocalDpi val="0"/>
                        </a:ext>
                      </a:extLst>
                    </a:blip>
                    <a:stretch>
                      <a:fillRect/>
                    </a:stretch>
                  </pic:blipFill>
                  <pic:spPr>
                    <a:xfrm>
                      <a:off x="0" y="0"/>
                      <a:ext cx="2753791" cy="1485900"/>
                    </a:xfrm>
                    <a:prstGeom prst="rect">
                      <a:avLst/>
                    </a:prstGeom>
                  </pic:spPr>
                </pic:pic>
              </a:graphicData>
            </a:graphic>
          </wp:inline>
        </w:drawing>
      </w:r>
    </w:p>
    <w:p w:rsidR="587AD7B6" w:rsidP="486811DB" w:rsidRDefault="587AD7B6" w14:paraId="59701ECD" w14:textId="25760C44">
      <w:pPr>
        <w:spacing w:after="160" w:line="259" w:lineRule="auto"/>
        <w:rPr>
          <w:rFonts w:ascii="Calibri" w:hAnsi="Calibri" w:eastAsia="Calibri" w:cs="Calibri"/>
          <w:noProof w:val="0"/>
          <w:sz w:val="22"/>
          <w:szCs w:val="22"/>
          <w:lang w:val="en-GB"/>
        </w:rPr>
      </w:pPr>
      <w:r w:rsidR="587AD7B6">
        <w:drawing>
          <wp:inline wp14:editId="52E4D36C" wp14:anchorId="4DD9CE3F">
            <wp:extent cx="1314450" cy="1314450"/>
            <wp:effectExtent l="0" t="0" r="0" b="0"/>
            <wp:docPr id="2003259625" name="" title=""/>
            <wp:cNvGraphicFramePr>
              <a:graphicFrameLocks noChangeAspect="1"/>
            </wp:cNvGraphicFramePr>
            <a:graphic>
              <a:graphicData uri="http://schemas.openxmlformats.org/drawingml/2006/picture">
                <pic:pic>
                  <pic:nvPicPr>
                    <pic:cNvPr id="0" name=""/>
                    <pic:cNvPicPr/>
                  </pic:nvPicPr>
                  <pic:blipFill>
                    <a:blip r:embed="R0f29ff31bae9419e">
                      <a:extLst>
                        <a:ext xmlns:a="http://schemas.openxmlformats.org/drawingml/2006/main" uri="{28A0092B-C50C-407E-A947-70E740481C1C}">
                          <a14:useLocalDpi val="0"/>
                        </a:ext>
                      </a:extLst>
                    </a:blip>
                    <a:stretch>
                      <a:fillRect/>
                    </a:stretch>
                  </pic:blipFill>
                  <pic:spPr>
                    <a:xfrm>
                      <a:off x="0" y="0"/>
                      <a:ext cx="1314450" cy="1314450"/>
                    </a:xfrm>
                    <a:prstGeom prst="rect">
                      <a:avLst/>
                    </a:prstGeom>
                  </pic:spPr>
                </pic:pic>
              </a:graphicData>
            </a:graphic>
          </wp:inline>
        </w:drawing>
      </w:r>
    </w:p>
    <w:p w:rsidR="587AD7B6" w:rsidP="486811DB" w:rsidRDefault="587AD7B6" w14:paraId="7531B3EA" w14:textId="5848208F">
      <w:pPr>
        <w:spacing w:after="160" w:line="259" w:lineRule="auto"/>
        <w:rPr>
          <w:rFonts w:ascii="Arial" w:hAnsi="Arial" w:eastAsia="Arial" w:cs="Arial"/>
          <w:noProof w:val="0"/>
          <w:sz w:val="24"/>
          <w:szCs w:val="24"/>
          <w:lang w:val="en-GB"/>
        </w:rPr>
      </w:pPr>
      <w:r w:rsidRPr="486811DB" w:rsidR="587AD7B6">
        <w:rPr>
          <w:rFonts w:ascii="Arial" w:hAnsi="Arial" w:eastAsia="Arial" w:cs="Arial"/>
          <w:b w:val="1"/>
          <w:bCs w:val="1"/>
          <w:strike w:val="0"/>
          <w:dstrike w:val="0"/>
          <w:noProof w:val="0"/>
          <w:sz w:val="24"/>
          <w:szCs w:val="24"/>
          <w:u w:val="single"/>
          <w:lang w:val="en-GB"/>
        </w:rPr>
        <w:t>DIGITAL PROFILE</w:t>
      </w:r>
    </w:p>
    <w:p w:rsidR="587AD7B6" w:rsidP="486811DB" w:rsidRDefault="587AD7B6" w14:paraId="64F23A10" w14:textId="58380145">
      <w:pPr>
        <w:spacing w:after="160" w:line="259" w:lineRule="auto"/>
        <w:jc w:val="center"/>
        <w:rPr>
          <w:rFonts w:ascii="Arial" w:hAnsi="Arial" w:eastAsia="Arial" w:cs="Arial"/>
          <w:noProof w:val="0"/>
          <w:sz w:val="24"/>
          <w:szCs w:val="24"/>
          <w:lang w:val="en-GB"/>
        </w:rPr>
      </w:pPr>
      <w:r w:rsidRPr="486811DB" w:rsidR="587AD7B6">
        <w:rPr>
          <w:rFonts w:ascii="Arial" w:hAnsi="Arial" w:eastAsia="Arial" w:cs="Arial"/>
          <w:noProof w:val="0"/>
          <w:sz w:val="24"/>
          <w:szCs w:val="24"/>
          <w:lang w:val="en-GB"/>
        </w:rPr>
        <w:t xml:space="preserve">My name is Kirsty Cook. I am 20 years old from Pembrokeshire. I am currently studying International Travel and Tourism Management at University of Wales Trinity Saint David’s with the idea of pursuing a Travel and Tourism career in this sector. </w:t>
      </w:r>
    </w:p>
    <w:p w:rsidR="587AD7B6" w:rsidP="486811DB" w:rsidRDefault="587AD7B6" w14:paraId="15FA0D61" w14:textId="486AFF5C">
      <w:pPr>
        <w:spacing w:after="160" w:line="259" w:lineRule="auto"/>
        <w:jc w:val="left"/>
        <w:rPr>
          <w:rFonts w:ascii="Arial" w:hAnsi="Arial" w:eastAsia="Arial" w:cs="Arial"/>
          <w:noProof w:val="0"/>
          <w:sz w:val="24"/>
          <w:szCs w:val="24"/>
          <w:lang w:val="en-GB"/>
        </w:rPr>
      </w:pPr>
      <w:r w:rsidRPr="486811DB" w:rsidR="587AD7B6">
        <w:rPr>
          <w:rFonts w:ascii="Arial" w:hAnsi="Arial" w:eastAsia="Arial" w:cs="Arial"/>
          <w:b w:val="1"/>
          <w:bCs w:val="1"/>
          <w:strike w:val="0"/>
          <w:dstrike w:val="0"/>
          <w:noProof w:val="0"/>
          <w:sz w:val="24"/>
          <w:szCs w:val="24"/>
          <w:u w:val="single"/>
          <w:lang w:val="en-GB"/>
        </w:rPr>
        <w:t>SKILLS AND EXPERTISE</w:t>
      </w:r>
      <w:r w:rsidRPr="486811DB" w:rsidR="587AD7B6">
        <w:rPr>
          <w:rFonts w:ascii="Arial" w:hAnsi="Arial" w:eastAsia="Arial" w:cs="Arial"/>
          <w:b w:val="1"/>
          <w:bCs w:val="1"/>
          <w:noProof w:val="0"/>
          <w:sz w:val="24"/>
          <w:szCs w:val="24"/>
          <w:lang w:val="en-GB"/>
        </w:rPr>
        <w:t xml:space="preserve"> </w:t>
      </w:r>
    </w:p>
    <w:p w:rsidR="587AD7B6" w:rsidP="486811DB" w:rsidRDefault="587AD7B6" w14:paraId="73FEF056" w14:textId="356E896C">
      <w:pPr>
        <w:pStyle w:val="ListParagraph"/>
        <w:numPr>
          <w:ilvl w:val="0"/>
          <w:numId w:val="1"/>
        </w:numPr>
        <w:spacing w:after="160" w:line="259" w:lineRule="auto"/>
        <w:jc w:val="left"/>
        <w:rPr>
          <w:rFonts w:ascii="Arial" w:hAnsi="Arial" w:eastAsia="Arial" w:cs="Arial"/>
          <w:noProof w:val="0"/>
          <w:sz w:val="24"/>
          <w:szCs w:val="24"/>
          <w:lang w:val="en-GB"/>
        </w:rPr>
      </w:pPr>
      <w:r w:rsidRPr="486811DB" w:rsidR="587AD7B6">
        <w:rPr>
          <w:rFonts w:ascii="Arial" w:hAnsi="Arial" w:eastAsia="Arial" w:cs="Arial"/>
          <w:noProof w:val="0"/>
          <w:sz w:val="24"/>
          <w:szCs w:val="24"/>
          <w:lang w:val="en-GB"/>
        </w:rPr>
        <w:t xml:space="preserve">Effective communication skills </w:t>
      </w:r>
    </w:p>
    <w:p w:rsidR="587AD7B6" w:rsidP="486811DB" w:rsidRDefault="587AD7B6" w14:paraId="72F90BC2" w14:textId="3A5F5AF7">
      <w:pPr>
        <w:pStyle w:val="ListParagraph"/>
        <w:numPr>
          <w:ilvl w:val="0"/>
          <w:numId w:val="1"/>
        </w:numPr>
        <w:spacing w:after="160" w:line="259" w:lineRule="auto"/>
        <w:jc w:val="left"/>
        <w:rPr>
          <w:rFonts w:ascii="Arial" w:hAnsi="Arial" w:eastAsia="Arial" w:cs="Arial"/>
          <w:noProof w:val="0"/>
          <w:sz w:val="24"/>
          <w:szCs w:val="24"/>
          <w:lang w:val="en-GB"/>
        </w:rPr>
      </w:pPr>
      <w:r w:rsidRPr="486811DB" w:rsidR="587AD7B6">
        <w:rPr>
          <w:rFonts w:ascii="Arial" w:hAnsi="Arial" w:eastAsia="Arial" w:cs="Arial"/>
          <w:noProof w:val="0"/>
          <w:sz w:val="24"/>
          <w:szCs w:val="24"/>
          <w:lang w:val="en-GB"/>
        </w:rPr>
        <w:t xml:space="preserve">Adaptability </w:t>
      </w:r>
    </w:p>
    <w:p w:rsidR="587AD7B6" w:rsidP="486811DB" w:rsidRDefault="587AD7B6" w14:paraId="1614F77C" w14:textId="5EC9753E">
      <w:pPr>
        <w:pStyle w:val="ListParagraph"/>
        <w:numPr>
          <w:ilvl w:val="0"/>
          <w:numId w:val="1"/>
        </w:numPr>
        <w:spacing w:after="160" w:line="259" w:lineRule="auto"/>
        <w:jc w:val="left"/>
        <w:rPr>
          <w:rFonts w:ascii="Arial" w:hAnsi="Arial" w:eastAsia="Arial" w:cs="Arial"/>
          <w:noProof w:val="0"/>
          <w:sz w:val="24"/>
          <w:szCs w:val="24"/>
          <w:lang w:val="en-GB"/>
        </w:rPr>
      </w:pPr>
      <w:r w:rsidRPr="486811DB" w:rsidR="587AD7B6">
        <w:rPr>
          <w:rFonts w:ascii="Arial" w:hAnsi="Arial" w:eastAsia="Arial" w:cs="Arial"/>
          <w:noProof w:val="0"/>
          <w:sz w:val="24"/>
          <w:szCs w:val="24"/>
          <w:lang w:val="en-GB"/>
        </w:rPr>
        <w:t xml:space="preserve">Time management </w:t>
      </w:r>
    </w:p>
    <w:p w:rsidR="587AD7B6" w:rsidP="486811DB" w:rsidRDefault="587AD7B6" w14:paraId="6C3F5492" w14:textId="1CF68C13">
      <w:pPr>
        <w:pStyle w:val="ListParagraph"/>
        <w:numPr>
          <w:ilvl w:val="0"/>
          <w:numId w:val="1"/>
        </w:numPr>
        <w:spacing w:after="160" w:line="259" w:lineRule="auto"/>
        <w:jc w:val="left"/>
        <w:rPr>
          <w:rFonts w:ascii="Arial" w:hAnsi="Arial" w:eastAsia="Arial" w:cs="Arial"/>
          <w:noProof w:val="0"/>
          <w:sz w:val="24"/>
          <w:szCs w:val="24"/>
          <w:lang w:val="en-GB"/>
        </w:rPr>
      </w:pPr>
      <w:r w:rsidRPr="486811DB" w:rsidR="587AD7B6">
        <w:rPr>
          <w:rFonts w:ascii="Arial" w:hAnsi="Arial" w:eastAsia="Arial" w:cs="Arial"/>
          <w:noProof w:val="0"/>
          <w:sz w:val="24"/>
          <w:szCs w:val="24"/>
          <w:lang w:val="en-GB"/>
        </w:rPr>
        <w:t xml:space="preserve">Critical thinking </w:t>
      </w:r>
    </w:p>
    <w:p w:rsidR="587AD7B6" w:rsidP="486811DB" w:rsidRDefault="587AD7B6" w14:paraId="617821DD" w14:textId="2D9046D0">
      <w:pPr>
        <w:pStyle w:val="ListParagraph"/>
        <w:numPr>
          <w:ilvl w:val="0"/>
          <w:numId w:val="1"/>
        </w:numPr>
        <w:spacing w:after="160" w:line="259" w:lineRule="auto"/>
        <w:jc w:val="left"/>
        <w:rPr>
          <w:rFonts w:ascii="Arial" w:hAnsi="Arial" w:eastAsia="Arial" w:cs="Arial"/>
          <w:noProof w:val="0"/>
          <w:sz w:val="24"/>
          <w:szCs w:val="24"/>
          <w:lang w:val="en-GB"/>
        </w:rPr>
      </w:pPr>
      <w:r w:rsidRPr="486811DB" w:rsidR="587AD7B6">
        <w:rPr>
          <w:rFonts w:ascii="Arial" w:hAnsi="Arial" w:eastAsia="Arial" w:cs="Arial"/>
          <w:noProof w:val="0"/>
          <w:sz w:val="24"/>
          <w:szCs w:val="24"/>
          <w:lang w:val="en-GB"/>
        </w:rPr>
        <w:t>Listening</w:t>
      </w:r>
    </w:p>
    <w:p w:rsidR="587AD7B6" w:rsidP="486811DB" w:rsidRDefault="587AD7B6" w14:paraId="501047DA" w14:textId="5D857D4E">
      <w:pPr>
        <w:spacing w:after="160" w:line="259" w:lineRule="auto"/>
        <w:jc w:val="left"/>
        <w:rPr>
          <w:rFonts w:ascii="Arial" w:hAnsi="Arial" w:eastAsia="Arial" w:cs="Arial"/>
          <w:noProof w:val="0"/>
          <w:sz w:val="24"/>
          <w:szCs w:val="24"/>
          <w:lang w:val="en-GB"/>
        </w:rPr>
      </w:pPr>
      <w:r w:rsidRPr="486811DB" w:rsidR="587AD7B6">
        <w:rPr>
          <w:rFonts w:ascii="Arial" w:hAnsi="Arial" w:eastAsia="Arial" w:cs="Arial"/>
          <w:b w:val="1"/>
          <w:bCs w:val="1"/>
          <w:strike w:val="0"/>
          <w:dstrike w:val="0"/>
          <w:noProof w:val="0"/>
          <w:sz w:val="24"/>
          <w:szCs w:val="24"/>
          <w:u w:val="single"/>
          <w:lang w:val="en-GB"/>
        </w:rPr>
        <w:t>HOBBIES &amp; PASSIONS</w:t>
      </w:r>
      <w:r w:rsidRPr="486811DB" w:rsidR="587AD7B6">
        <w:rPr>
          <w:rFonts w:ascii="Arial" w:hAnsi="Arial" w:eastAsia="Arial" w:cs="Arial"/>
          <w:b w:val="1"/>
          <w:bCs w:val="1"/>
          <w:noProof w:val="0"/>
          <w:sz w:val="24"/>
          <w:szCs w:val="24"/>
          <w:lang w:val="en-GB"/>
        </w:rPr>
        <w:t xml:space="preserve"> </w:t>
      </w:r>
    </w:p>
    <w:p w:rsidR="587AD7B6" w:rsidP="486811DB" w:rsidRDefault="587AD7B6" w14:paraId="3FBE493D" w14:textId="09E969F2">
      <w:pPr>
        <w:spacing w:after="160" w:line="259" w:lineRule="auto"/>
        <w:jc w:val="left"/>
        <w:rPr>
          <w:rFonts w:ascii="Arial" w:hAnsi="Arial" w:eastAsia="Arial" w:cs="Arial"/>
          <w:noProof w:val="0"/>
          <w:sz w:val="24"/>
          <w:szCs w:val="24"/>
          <w:lang w:val="en-GB"/>
        </w:rPr>
      </w:pPr>
      <w:r w:rsidRPr="486811DB" w:rsidR="587AD7B6">
        <w:rPr>
          <w:rFonts w:ascii="Arial" w:hAnsi="Arial" w:eastAsia="Arial" w:cs="Arial"/>
          <w:noProof w:val="0"/>
          <w:sz w:val="24"/>
          <w:szCs w:val="24"/>
          <w:lang w:val="en-GB"/>
        </w:rPr>
        <w:t>I’ve</w:t>
      </w:r>
      <w:r w:rsidRPr="486811DB" w:rsidR="587AD7B6">
        <w:rPr>
          <w:rFonts w:ascii="Arial" w:hAnsi="Arial" w:eastAsia="Arial" w:cs="Arial"/>
          <w:noProof w:val="0"/>
          <w:sz w:val="24"/>
          <w:szCs w:val="24"/>
          <w:lang w:val="en-GB"/>
        </w:rPr>
        <w:t xml:space="preserve"> also been the type of person who will dip my feet into a lot of things and had a lot of hobbies and passions growing up. My favourite passion/hobby would be drama and music I was involved in a lot of musical theatre performances growing up and enjoyed it thoroughly. If it </w:t>
      </w:r>
      <w:r w:rsidRPr="486811DB" w:rsidR="587AD7B6">
        <w:rPr>
          <w:rFonts w:ascii="Arial" w:hAnsi="Arial" w:eastAsia="Arial" w:cs="Arial"/>
          <w:noProof w:val="0"/>
          <w:sz w:val="24"/>
          <w:szCs w:val="24"/>
          <w:lang w:val="en-GB"/>
        </w:rPr>
        <w:t>wasn’t</w:t>
      </w:r>
      <w:r w:rsidRPr="486811DB" w:rsidR="587AD7B6">
        <w:rPr>
          <w:rFonts w:ascii="Arial" w:hAnsi="Arial" w:eastAsia="Arial" w:cs="Arial"/>
          <w:noProof w:val="0"/>
          <w:sz w:val="24"/>
          <w:szCs w:val="24"/>
          <w:lang w:val="en-GB"/>
        </w:rPr>
        <w:t xml:space="preserve"> for money and Covid-19 happen and taking a massive hit to the industry I would of persuade a career in that sector. Another passion of mine is skiing and car racing. I have been skiing for </w:t>
      </w:r>
      <w:r w:rsidRPr="486811DB" w:rsidR="587AD7B6">
        <w:rPr>
          <w:rFonts w:ascii="Arial" w:hAnsi="Arial" w:eastAsia="Arial" w:cs="Arial"/>
          <w:noProof w:val="0"/>
          <w:sz w:val="24"/>
          <w:szCs w:val="24"/>
          <w:lang w:val="en-GB"/>
        </w:rPr>
        <w:t>nearly 10</w:t>
      </w:r>
      <w:r w:rsidRPr="486811DB" w:rsidR="587AD7B6">
        <w:rPr>
          <w:rFonts w:ascii="Arial" w:hAnsi="Arial" w:eastAsia="Arial" w:cs="Arial"/>
          <w:noProof w:val="0"/>
          <w:sz w:val="24"/>
          <w:szCs w:val="24"/>
          <w:lang w:val="en-GB"/>
        </w:rPr>
        <w:t xml:space="preserve"> years with family and friends and </w:t>
      </w:r>
      <w:r w:rsidRPr="486811DB" w:rsidR="587AD7B6">
        <w:rPr>
          <w:rFonts w:ascii="Arial" w:hAnsi="Arial" w:eastAsia="Arial" w:cs="Arial"/>
          <w:noProof w:val="0"/>
          <w:sz w:val="24"/>
          <w:szCs w:val="24"/>
          <w:lang w:val="en-GB"/>
        </w:rPr>
        <w:t>it's</w:t>
      </w:r>
      <w:r w:rsidRPr="486811DB" w:rsidR="587AD7B6">
        <w:rPr>
          <w:rFonts w:ascii="Arial" w:hAnsi="Arial" w:eastAsia="Arial" w:cs="Arial"/>
          <w:noProof w:val="0"/>
          <w:sz w:val="24"/>
          <w:szCs w:val="24"/>
          <w:lang w:val="en-GB"/>
        </w:rPr>
        <w:t xml:space="preserve"> something </w:t>
      </w:r>
      <w:r w:rsidRPr="486811DB" w:rsidR="587AD7B6">
        <w:rPr>
          <w:rFonts w:ascii="Arial" w:hAnsi="Arial" w:eastAsia="Arial" w:cs="Arial"/>
          <w:noProof w:val="0"/>
          <w:sz w:val="24"/>
          <w:szCs w:val="24"/>
          <w:lang w:val="en-GB"/>
        </w:rPr>
        <w:t>I'm</w:t>
      </w:r>
      <w:r w:rsidRPr="486811DB" w:rsidR="587AD7B6">
        <w:rPr>
          <w:rFonts w:ascii="Arial" w:hAnsi="Arial" w:eastAsia="Arial" w:cs="Arial"/>
          <w:noProof w:val="0"/>
          <w:sz w:val="24"/>
          <w:szCs w:val="24"/>
          <w:lang w:val="en-GB"/>
        </w:rPr>
        <w:t xml:space="preserve"> </w:t>
      </w:r>
      <w:r w:rsidRPr="486811DB" w:rsidR="587AD7B6">
        <w:rPr>
          <w:rFonts w:ascii="Arial" w:hAnsi="Arial" w:eastAsia="Arial" w:cs="Arial"/>
          <w:noProof w:val="0"/>
          <w:sz w:val="24"/>
          <w:szCs w:val="24"/>
          <w:lang w:val="en-GB"/>
        </w:rPr>
        <w:t>very passionate</w:t>
      </w:r>
      <w:r w:rsidRPr="486811DB" w:rsidR="587AD7B6">
        <w:rPr>
          <w:rFonts w:ascii="Arial" w:hAnsi="Arial" w:eastAsia="Arial" w:cs="Arial"/>
          <w:noProof w:val="0"/>
          <w:sz w:val="24"/>
          <w:szCs w:val="24"/>
          <w:lang w:val="en-GB"/>
        </w:rPr>
        <w:t xml:space="preserve"> in and something that interests me when it comes to a </w:t>
      </w:r>
      <w:r w:rsidRPr="486811DB" w:rsidR="587AD7B6">
        <w:rPr>
          <w:rFonts w:ascii="Arial" w:hAnsi="Arial" w:eastAsia="Arial" w:cs="Arial"/>
          <w:noProof w:val="0"/>
          <w:sz w:val="24"/>
          <w:szCs w:val="24"/>
          <w:lang w:val="en-GB"/>
        </w:rPr>
        <w:t>possible placement</w:t>
      </w:r>
      <w:r w:rsidRPr="486811DB" w:rsidR="587AD7B6">
        <w:rPr>
          <w:rFonts w:ascii="Arial" w:hAnsi="Arial" w:eastAsia="Arial" w:cs="Arial"/>
          <w:noProof w:val="0"/>
          <w:sz w:val="24"/>
          <w:szCs w:val="24"/>
          <w:lang w:val="en-GB"/>
        </w:rPr>
        <w:t xml:space="preserve">. I also taken the hobby of car racing with my dad at least once every few months we try and get on the track together and </w:t>
      </w:r>
      <w:r w:rsidRPr="486811DB" w:rsidR="587AD7B6">
        <w:rPr>
          <w:rFonts w:ascii="Arial" w:hAnsi="Arial" w:eastAsia="Arial" w:cs="Arial"/>
          <w:noProof w:val="0"/>
          <w:sz w:val="24"/>
          <w:szCs w:val="24"/>
          <w:lang w:val="en-GB"/>
        </w:rPr>
        <w:t>it’s</w:t>
      </w:r>
      <w:r w:rsidRPr="486811DB" w:rsidR="587AD7B6">
        <w:rPr>
          <w:rFonts w:ascii="Arial" w:hAnsi="Arial" w:eastAsia="Arial" w:cs="Arial"/>
          <w:noProof w:val="0"/>
          <w:sz w:val="24"/>
          <w:szCs w:val="24"/>
          <w:lang w:val="en-GB"/>
        </w:rPr>
        <w:t xml:space="preserve"> something I thoroughly enjoy. Having skills like this helps me with things such as time management, precision and being adaptable. </w:t>
      </w:r>
    </w:p>
    <w:p w:rsidR="587AD7B6" w:rsidP="486811DB" w:rsidRDefault="587AD7B6" w14:paraId="62593F6D" w14:textId="61839764">
      <w:pPr>
        <w:spacing w:after="160" w:line="259" w:lineRule="auto"/>
        <w:jc w:val="left"/>
        <w:rPr>
          <w:rFonts w:ascii="Arial" w:hAnsi="Arial" w:eastAsia="Arial" w:cs="Arial"/>
          <w:noProof w:val="0"/>
          <w:sz w:val="24"/>
          <w:szCs w:val="24"/>
          <w:lang w:val="en-GB"/>
        </w:rPr>
      </w:pPr>
      <w:r w:rsidRPr="486811DB" w:rsidR="587AD7B6">
        <w:rPr>
          <w:rFonts w:ascii="Arial" w:hAnsi="Arial" w:eastAsia="Arial" w:cs="Arial"/>
          <w:b w:val="1"/>
          <w:bCs w:val="1"/>
          <w:strike w:val="0"/>
          <w:dstrike w:val="0"/>
          <w:noProof w:val="0"/>
          <w:sz w:val="24"/>
          <w:szCs w:val="24"/>
          <w:u w:val="single"/>
          <w:lang w:val="en-GB"/>
        </w:rPr>
        <w:t>STRENGTHS &amp; WEAKNESSES</w:t>
      </w:r>
      <w:r w:rsidRPr="486811DB" w:rsidR="587AD7B6">
        <w:rPr>
          <w:rFonts w:ascii="Arial" w:hAnsi="Arial" w:eastAsia="Arial" w:cs="Arial"/>
          <w:b w:val="1"/>
          <w:bCs w:val="1"/>
          <w:noProof w:val="0"/>
          <w:sz w:val="24"/>
          <w:szCs w:val="24"/>
          <w:lang w:val="en-GB"/>
        </w:rPr>
        <w:t xml:space="preserve"> </w:t>
      </w:r>
    </w:p>
    <w:p w:rsidR="587AD7B6" w:rsidP="486811DB" w:rsidRDefault="587AD7B6" w14:paraId="04C9D44C" w14:textId="03F942F0">
      <w:pPr>
        <w:spacing w:after="160" w:line="259" w:lineRule="auto"/>
        <w:jc w:val="left"/>
        <w:rPr>
          <w:rFonts w:ascii="Arial" w:hAnsi="Arial" w:eastAsia="Arial" w:cs="Arial"/>
          <w:noProof w:val="0"/>
          <w:sz w:val="24"/>
          <w:szCs w:val="24"/>
          <w:lang w:val="en-GB"/>
        </w:rPr>
      </w:pPr>
      <w:r w:rsidRPr="486811DB" w:rsidR="587AD7B6">
        <w:rPr>
          <w:rFonts w:ascii="Arial" w:hAnsi="Arial" w:eastAsia="Arial" w:cs="Arial"/>
          <w:noProof w:val="0"/>
          <w:sz w:val="24"/>
          <w:szCs w:val="24"/>
          <w:lang w:val="en-GB"/>
        </w:rPr>
        <w:t xml:space="preserve">My strengths are that I have good leadership skills and work well when it comes to taking the lead in class. I also am good a public speaking, having a theatre background I think this has helped me have clear diction and the confidence when it comes to assignment or tasks that might arise in this degree. However, some weakness I have found within in myself are my communication skills especially when </w:t>
      </w:r>
      <w:r w:rsidRPr="486811DB" w:rsidR="587AD7B6">
        <w:rPr>
          <w:rFonts w:ascii="Arial" w:hAnsi="Arial" w:eastAsia="Arial" w:cs="Arial"/>
          <w:noProof w:val="0"/>
          <w:sz w:val="24"/>
          <w:szCs w:val="24"/>
          <w:lang w:val="en-GB"/>
        </w:rPr>
        <w:t>I'm</w:t>
      </w:r>
      <w:r w:rsidRPr="486811DB" w:rsidR="587AD7B6">
        <w:rPr>
          <w:rFonts w:ascii="Arial" w:hAnsi="Arial" w:eastAsia="Arial" w:cs="Arial"/>
          <w:noProof w:val="0"/>
          <w:sz w:val="24"/>
          <w:szCs w:val="24"/>
          <w:lang w:val="en-GB"/>
        </w:rPr>
        <w:t xml:space="preserve"> in group settings I tend to not always express my opinion with certain situations. Also, procrastination, I tend to leave thing to the last minute which is a bad habit for me and something </w:t>
      </w:r>
      <w:r w:rsidRPr="486811DB" w:rsidR="587AD7B6">
        <w:rPr>
          <w:rFonts w:ascii="Arial" w:hAnsi="Arial" w:eastAsia="Arial" w:cs="Arial"/>
          <w:noProof w:val="0"/>
          <w:sz w:val="24"/>
          <w:szCs w:val="24"/>
          <w:lang w:val="en-GB"/>
        </w:rPr>
        <w:t>I'm</w:t>
      </w:r>
      <w:r w:rsidRPr="486811DB" w:rsidR="587AD7B6">
        <w:rPr>
          <w:rFonts w:ascii="Arial" w:hAnsi="Arial" w:eastAsia="Arial" w:cs="Arial"/>
          <w:noProof w:val="0"/>
          <w:sz w:val="24"/>
          <w:szCs w:val="24"/>
          <w:lang w:val="en-GB"/>
        </w:rPr>
        <w:t xml:space="preserve"> trying to learn not to do as a university student. </w:t>
      </w:r>
    </w:p>
    <w:p w:rsidR="587AD7B6" w:rsidP="486811DB" w:rsidRDefault="587AD7B6" w14:paraId="7AE4D9A7" w14:textId="55FB36D4">
      <w:pPr>
        <w:spacing w:after="160" w:line="259" w:lineRule="auto"/>
        <w:jc w:val="left"/>
        <w:rPr>
          <w:rFonts w:ascii="Arial" w:hAnsi="Arial" w:eastAsia="Arial" w:cs="Arial"/>
          <w:noProof w:val="0"/>
          <w:sz w:val="24"/>
          <w:szCs w:val="24"/>
          <w:lang w:val="en-GB"/>
        </w:rPr>
      </w:pPr>
      <w:r w:rsidRPr="486811DB" w:rsidR="587AD7B6">
        <w:rPr>
          <w:rFonts w:ascii="Arial" w:hAnsi="Arial" w:eastAsia="Arial" w:cs="Arial"/>
          <w:b w:val="1"/>
          <w:bCs w:val="1"/>
          <w:strike w:val="0"/>
          <w:dstrike w:val="0"/>
          <w:noProof w:val="0"/>
          <w:sz w:val="24"/>
          <w:szCs w:val="24"/>
          <w:u w:val="single"/>
          <w:lang w:val="en-GB"/>
        </w:rPr>
        <w:t>WHAT TYPE OF PERSONALITY DO I HAVE?</w:t>
      </w:r>
    </w:p>
    <w:p w:rsidR="587AD7B6" w:rsidP="486811DB" w:rsidRDefault="587AD7B6" w14:paraId="183F5D25" w14:textId="7F813082">
      <w:pPr>
        <w:spacing w:after="160" w:line="259" w:lineRule="auto"/>
        <w:jc w:val="left"/>
        <w:rPr>
          <w:rFonts w:ascii="Arial" w:hAnsi="Arial" w:eastAsia="Arial" w:cs="Arial"/>
          <w:noProof w:val="0"/>
          <w:sz w:val="24"/>
          <w:szCs w:val="24"/>
          <w:lang w:val="en-GB"/>
        </w:rPr>
      </w:pPr>
      <w:r w:rsidRPr="486811DB" w:rsidR="587AD7B6">
        <w:rPr>
          <w:rFonts w:ascii="Arial" w:hAnsi="Arial" w:eastAsia="Arial" w:cs="Arial"/>
          <w:noProof w:val="0"/>
          <w:sz w:val="24"/>
          <w:szCs w:val="24"/>
          <w:lang w:val="en-GB"/>
        </w:rPr>
        <w:t xml:space="preserve">I am an extroverted person when </w:t>
      </w:r>
      <w:r w:rsidRPr="486811DB" w:rsidR="587AD7B6">
        <w:rPr>
          <w:rFonts w:ascii="Arial" w:hAnsi="Arial" w:eastAsia="Arial" w:cs="Arial"/>
          <w:noProof w:val="0"/>
          <w:sz w:val="24"/>
          <w:szCs w:val="24"/>
          <w:lang w:val="en-GB"/>
        </w:rPr>
        <w:t>I'm</w:t>
      </w:r>
      <w:r w:rsidRPr="486811DB" w:rsidR="587AD7B6">
        <w:rPr>
          <w:rFonts w:ascii="Arial" w:hAnsi="Arial" w:eastAsia="Arial" w:cs="Arial"/>
          <w:noProof w:val="0"/>
          <w:sz w:val="24"/>
          <w:szCs w:val="24"/>
          <w:lang w:val="en-GB"/>
        </w:rPr>
        <w:t xml:space="preserve"> around people I can feed my energy off. However, when I do feel uncomfortable, I tend to shy away from certain situations or will avoid things even if I want to do them. I am a friendly and an openminded person and see all my peers at face value when meeting them. I love learning new skills and most people would </w:t>
      </w:r>
      <w:bookmarkStart w:name="_Int_jSd6e7c3" w:id="1514112212"/>
      <w:r w:rsidRPr="486811DB" w:rsidR="587AD7B6">
        <w:rPr>
          <w:rFonts w:ascii="Arial" w:hAnsi="Arial" w:eastAsia="Arial" w:cs="Arial"/>
          <w:noProof w:val="0"/>
          <w:sz w:val="24"/>
          <w:szCs w:val="24"/>
          <w:lang w:val="en-GB"/>
        </w:rPr>
        <w:t>describe</w:t>
      </w:r>
      <w:bookmarkEnd w:id="1514112212"/>
      <w:r w:rsidRPr="486811DB" w:rsidR="587AD7B6">
        <w:rPr>
          <w:rFonts w:ascii="Arial" w:hAnsi="Arial" w:eastAsia="Arial" w:cs="Arial"/>
          <w:noProof w:val="0"/>
          <w:sz w:val="24"/>
          <w:szCs w:val="24"/>
          <w:lang w:val="en-GB"/>
        </w:rPr>
        <w:t xml:space="preserve"> me as spontaneous, </w:t>
      </w:r>
      <w:r w:rsidRPr="486811DB" w:rsidR="587AD7B6">
        <w:rPr>
          <w:rFonts w:ascii="Arial" w:hAnsi="Arial" w:eastAsia="Arial" w:cs="Arial"/>
          <w:noProof w:val="0"/>
          <w:sz w:val="24"/>
          <w:szCs w:val="24"/>
          <w:lang w:val="en-GB"/>
        </w:rPr>
        <w:t>caring</w:t>
      </w:r>
      <w:r w:rsidRPr="486811DB" w:rsidR="587AD7B6">
        <w:rPr>
          <w:rFonts w:ascii="Arial" w:hAnsi="Arial" w:eastAsia="Arial" w:cs="Arial"/>
          <w:noProof w:val="0"/>
          <w:sz w:val="24"/>
          <w:szCs w:val="24"/>
          <w:lang w:val="en-GB"/>
        </w:rPr>
        <w:t xml:space="preserve"> and talkative individual. </w:t>
      </w:r>
    </w:p>
    <w:p w:rsidR="587AD7B6" w:rsidP="486811DB" w:rsidRDefault="587AD7B6" w14:paraId="504BFA81" w14:textId="4F545E19">
      <w:pPr>
        <w:spacing w:after="160" w:line="259" w:lineRule="auto"/>
        <w:jc w:val="left"/>
        <w:rPr>
          <w:rFonts w:ascii="Arial" w:hAnsi="Arial" w:eastAsia="Arial" w:cs="Arial"/>
          <w:noProof w:val="0"/>
          <w:sz w:val="24"/>
          <w:szCs w:val="24"/>
          <w:lang w:val="en-GB"/>
        </w:rPr>
      </w:pPr>
      <w:r w:rsidRPr="486811DB" w:rsidR="587AD7B6">
        <w:rPr>
          <w:rFonts w:ascii="Arial" w:hAnsi="Arial" w:eastAsia="Arial" w:cs="Arial"/>
          <w:b w:val="1"/>
          <w:bCs w:val="1"/>
          <w:strike w:val="0"/>
          <w:dstrike w:val="0"/>
          <w:noProof w:val="0"/>
          <w:sz w:val="24"/>
          <w:szCs w:val="24"/>
          <w:u w:val="single"/>
          <w:lang w:val="en-GB"/>
        </w:rPr>
        <w:t>WHAT AM I LIKE WITHIN A TEAM?</w:t>
      </w:r>
      <w:r w:rsidRPr="486811DB" w:rsidR="587AD7B6">
        <w:rPr>
          <w:rFonts w:ascii="Arial" w:hAnsi="Arial" w:eastAsia="Arial" w:cs="Arial"/>
          <w:b w:val="1"/>
          <w:bCs w:val="1"/>
          <w:noProof w:val="0"/>
          <w:sz w:val="24"/>
          <w:szCs w:val="24"/>
          <w:lang w:val="en-GB"/>
        </w:rPr>
        <w:t xml:space="preserve"> </w:t>
      </w:r>
    </w:p>
    <w:p w:rsidR="587AD7B6" w:rsidP="486811DB" w:rsidRDefault="587AD7B6" w14:paraId="3C4B3933" w14:textId="30A2CE11">
      <w:pPr>
        <w:spacing w:after="160" w:line="259" w:lineRule="auto"/>
        <w:jc w:val="left"/>
        <w:rPr>
          <w:rFonts w:ascii="Arial" w:hAnsi="Arial" w:eastAsia="Arial" w:cs="Arial"/>
          <w:noProof w:val="0"/>
          <w:sz w:val="24"/>
          <w:szCs w:val="24"/>
          <w:lang w:val="en-GB"/>
        </w:rPr>
      </w:pPr>
      <w:r w:rsidRPr="486811DB" w:rsidR="587AD7B6">
        <w:rPr>
          <w:rFonts w:ascii="Arial" w:hAnsi="Arial" w:eastAsia="Arial" w:cs="Arial"/>
          <w:noProof w:val="0"/>
          <w:sz w:val="24"/>
          <w:szCs w:val="24"/>
          <w:lang w:val="en-GB"/>
        </w:rPr>
        <w:t>In a team I like to take the lead however I will also sit back and let others take the leader. I am very adaptable when it comes to situations. I will always look at every individual's view and side before making a group decision. I always want everyone in the team to be involved and be comfortable to share their views. I can be competitive and like everyone in the team to match my energy when it comes to certain tasks.</w:t>
      </w:r>
    </w:p>
    <w:p w:rsidR="486811DB" w:rsidP="486811DB" w:rsidRDefault="486811DB" w14:paraId="4516F7CC" w14:textId="0BF109E4">
      <w:pPr>
        <w:pStyle w:val="Normal"/>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zFE16YZIl1bjdc" int2:id="3gsQj2Eq">
      <int2:state int2:type="AugLoop_Text_Critique" int2:value="Rejected"/>
    </int2:textHash>
    <int2:bookmark int2:bookmarkName="_Int_jSd6e7c3" int2:invalidationBookmarkName="" int2:hashCode="0jUyO88gRuYCmz" int2:id="QZmWQApF"/>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2bae1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570076"/>
    <w:rsid w:val="015E50AB"/>
    <w:rsid w:val="09145FBA"/>
    <w:rsid w:val="0AF3F81A"/>
    <w:rsid w:val="18694DB9"/>
    <w:rsid w:val="1C8CC3E8"/>
    <w:rsid w:val="249FC353"/>
    <w:rsid w:val="29E8D57F"/>
    <w:rsid w:val="2BFADA44"/>
    <w:rsid w:val="2C1402A1"/>
    <w:rsid w:val="30F08F3F"/>
    <w:rsid w:val="328C5FA0"/>
    <w:rsid w:val="3651B77E"/>
    <w:rsid w:val="37570076"/>
    <w:rsid w:val="379E185E"/>
    <w:rsid w:val="3A202AD7"/>
    <w:rsid w:val="486811DB"/>
    <w:rsid w:val="4B65EC0D"/>
    <w:rsid w:val="4D01BC6E"/>
    <w:rsid w:val="4D988F05"/>
    <w:rsid w:val="4DB1B762"/>
    <w:rsid w:val="50286DB7"/>
    <w:rsid w:val="51D52D91"/>
    <w:rsid w:val="54FB937C"/>
    <w:rsid w:val="587AD7B6"/>
    <w:rsid w:val="5EBB9E1F"/>
    <w:rsid w:val="5FCD602A"/>
    <w:rsid w:val="638F0F42"/>
    <w:rsid w:val="752FC896"/>
    <w:rsid w:val="7B1152FE"/>
    <w:rsid w:val="7DC4B7F4"/>
    <w:rsid w:val="7EBD82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70076"/>
  <w15:chartTrackingRefBased/>
  <w15:docId w15:val="{473B4C52-CE09-4991-9B23-CA3D3329A0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74f5e7ff062c4450" /><Relationship Type="http://schemas.openxmlformats.org/officeDocument/2006/relationships/image" Target="/media/image2.png" Id="R242900815f574662" /><Relationship Type="http://schemas.openxmlformats.org/officeDocument/2006/relationships/image" Target="/media/image3.png" Id="R44fdbc022bc04e17" /><Relationship Type="http://schemas.openxmlformats.org/officeDocument/2006/relationships/image" Target="/media/image4.png" Id="R704f331100e04671" /><Relationship Type="http://schemas.openxmlformats.org/officeDocument/2006/relationships/hyperlink" Target="https://zety.com/blog/analytical-skills" TargetMode="External" Id="R169c7dbc1cc9404a" /><Relationship Type="http://schemas.openxmlformats.org/officeDocument/2006/relationships/hyperlink" Target="https://soulsalt.com/what-causes-procrastination/" TargetMode="External" Id="R47d5306c7d2c4e28" /><Relationship Type="http://schemas.openxmlformats.org/officeDocument/2006/relationships/hyperlink" Target="https://www.kent.ac.uk/ces/student/skills.html" TargetMode="External" Id="R190c7b8d7a4a472c" /><Relationship Type="http://schemas.openxmlformats.org/officeDocument/2006/relationships/hyperlink" Target="https://careers-in-sport.co.uk/career-advice/effective-communication-skills/" TargetMode="External" Id="R844ac22fd774421d" /><Relationship Type="http://schemas.openxmlformats.org/officeDocument/2006/relationships/hyperlink" Target="https://dariusforoux.com/beat-procrastination/" TargetMode="External" Id="Rd522be6147ae4d5d" /><Relationship Type="http://schemas.openxmlformats.org/officeDocument/2006/relationships/hyperlink" Target="https://jobs.localjobnetwork.com/employment-resources/detail/teamwork/11385" TargetMode="External" Id="Rbd765a24476041c1" /><Relationship Type="http://schemas.openxmlformats.org/officeDocument/2006/relationships/hyperlink" Target="https://thrivemyway.com/procrastination-stats/" TargetMode="External" Id="Rdb6c92fea4c5495b" /><Relationship Type="http://schemas.openxmlformats.org/officeDocument/2006/relationships/image" Target="/media/image5.png" Id="R4de3414a65dc4f84" /><Relationship Type="http://schemas.openxmlformats.org/officeDocument/2006/relationships/image" Target="/media/image6.png" Id="R5e70c0b1d74d4c56" /><Relationship Type="http://schemas.openxmlformats.org/officeDocument/2006/relationships/image" Target="/media/image7.png" Id="R3f0cbc075e80419f" /><Relationship Type="http://schemas.openxmlformats.org/officeDocument/2006/relationships/image" Target="/media/image8.png" Id="Rb400cd21b02845bc" /><Relationship Type="http://schemas.openxmlformats.org/officeDocument/2006/relationships/image" Target="/media/image9.png" Id="R36ebfee8683d47cc" /><Relationship Type="http://schemas.openxmlformats.org/officeDocument/2006/relationships/image" Target="/media/imagea.png" Id="Rf210f3c6656b4926" /><Relationship Type="http://schemas.openxmlformats.org/officeDocument/2006/relationships/image" Target="/media/imageb.png" Id="R02025aacfd3242c4" /><Relationship Type="http://schemas.openxmlformats.org/officeDocument/2006/relationships/image" Target="/media/imagec.png" Id="R5751a838a2274bc9" /><Relationship Type="http://schemas.openxmlformats.org/officeDocument/2006/relationships/image" Target="/media/imaged.png" Id="Rd06d1a0cc1d54bfb" /><Relationship Type="http://schemas.openxmlformats.org/officeDocument/2006/relationships/image" Target="/media/imagee.png" Id="R27379daad66643bc" /><Relationship Type="http://schemas.openxmlformats.org/officeDocument/2006/relationships/image" Target="/media/imagef.png" Id="Rce1e90b799474840" /><Relationship Type="http://schemas.openxmlformats.org/officeDocument/2006/relationships/image" Target="/media/image10.png" Id="Reaf3b661543740a1" /><Relationship Type="http://schemas.openxmlformats.org/officeDocument/2006/relationships/image" Target="/media/image11.png" Id="R6be4cceba9a24b20" /><Relationship Type="http://schemas.openxmlformats.org/officeDocument/2006/relationships/image" Target="/media/image12.png" Id="Rb6c222b293cf4fc7" /><Relationship Type="http://schemas.openxmlformats.org/officeDocument/2006/relationships/image" Target="/media/image13.png" Id="R8619043a6bfc49a7" /><Relationship Type="http://schemas.openxmlformats.org/officeDocument/2006/relationships/image" Target="/media/image14.png" Id="R5cd3f01e0b714329" /><Relationship Type="http://schemas.openxmlformats.org/officeDocument/2006/relationships/image" Target="/media/image15.png" Id="Rac1c15660b34465d" /><Relationship Type="http://schemas.openxmlformats.org/officeDocument/2006/relationships/image" Target="/media/image16.png" Id="R8af1c8cfffe24001" /><Relationship Type="http://schemas.openxmlformats.org/officeDocument/2006/relationships/image" Target="/media/image17.png" Id="Ra5bc87580ce748c4" /><Relationship Type="http://schemas.openxmlformats.org/officeDocument/2006/relationships/image" Target="/media/image18.png" Id="R0f29ff31bae9419e" /><Relationship Type="http://schemas.microsoft.com/office/2020/10/relationships/intelligence" Target="/word/intelligence2.xml" Id="Rd0416eb5baf6432e" /><Relationship Type="http://schemas.openxmlformats.org/officeDocument/2006/relationships/numbering" Target="/word/numbering.xml" Id="Re8d46d8f16e244e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Cook (2203229)</dc:creator>
  <keywords/>
  <dc:description/>
  <lastModifiedBy>Kirsty Cook (2203229)</lastModifiedBy>
  <revision>2</revision>
  <dcterms:created xsi:type="dcterms:W3CDTF">2022-12-09T14:40:11.1739201Z</dcterms:created>
  <dcterms:modified xsi:type="dcterms:W3CDTF">2022-12-09T16:51:03.2291081Z</dcterms:modified>
</coreProperties>
</file>