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B6C7B" w14:textId="43E5488D" w:rsidR="00A270C8" w:rsidRPr="00DE2464" w:rsidRDefault="00A270C8" w:rsidP="00C85734">
      <w:pPr>
        <w:tabs>
          <w:tab w:val="left" w:pos="288"/>
        </w:tabs>
        <w:rPr>
          <w:rFonts w:cs="Arial"/>
          <w:b/>
          <w:noProof/>
          <w:sz w:val="22"/>
        </w:rPr>
      </w:pPr>
    </w:p>
    <w:p w14:paraId="32690199" w14:textId="77777777" w:rsidR="00C21628" w:rsidRPr="00936A16" w:rsidRDefault="00936A16" w:rsidP="00746C50">
      <w:pPr>
        <w:rPr>
          <w:rFonts w:cs="Arial"/>
          <w:b/>
          <w:color w:val="FF0000"/>
          <w:sz w:val="56"/>
          <w:szCs w:val="56"/>
        </w:rPr>
      </w:pPr>
      <w:r w:rsidRPr="00936A16">
        <w:rPr>
          <w:rFonts w:cs="Arial"/>
          <w:b/>
          <w:color w:val="FF0000"/>
          <w:sz w:val="56"/>
          <w:szCs w:val="56"/>
        </w:rPr>
        <w:t>&lt;Insert Programme Name&gt;</w:t>
      </w:r>
    </w:p>
    <w:p w14:paraId="05449A4D" w14:textId="77777777" w:rsidR="00A270C8" w:rsidRPr="00936A16" w:rsidRDefault="00B7316B" w:rsidP="00746C50">
      <w:pPr>
        <w:rPr>
          <w:rFonts w:cs="Arial"/>
          <w:color w:val="FF0000"/>
          <w:sz w:val="56"/>
          <w:szCs w:val="56"/>
        </w:rPr>
      </w:pPr>
      <w:r w:rsidRPr="00DE2464">
        <w:rPr>
          <w:rFonts w:cs="Arial"/>
          <w:sz w:val="56"/>
          <w:szCs w:val="56"/>
        </w:rPr>
        <w:t xml:space="preserve">Module Handbook: </w:t>
      </w:r>
      <w:r w:rsidR="00936A16" w:rsidRPr="00936A16">
        <w:rPr>
          <w:rFonts w:cs="Arial"/>
          <w:color w:val="FF0000"/>
          <w:sz w:val="56"/>
          <w:szCs w:val="56"/>
        </w:rPr>
        <w:t>&lt;Insert Programme Code&gt;</w:t>
      </w:r>
    </w:p>
    <w:p w14:paraId="7DF28479" w14:textId="3A3A3349" w:rsidR="00A270C8" w:rsidRPr="00DE2464" w:rsidRDefault="00701FBE" w:rsidP="00746C50">
      <w:pPr>
        <w:rPr>
          <w:rFonts w:cs="Arial"/>
          <w:sz w:val="56"/>
          <w:szCs w:val="56"/>
          <w:lang w:val="en-US"/>
        </w:rPr>
      </w:pPr>
      <w:r>
        <w:rPr>
          <w:rFonts w:cs="Arial"/>
          <w:sz w:val="56"/>
          <w:szCs w:val="56"/>
          <w:lang w:val="en-US"/>
        </w:rPr>
        <w:t>Contemporary Challenges: Making a Difference</w:t>
      </w:r>
    </w:p>
    <w:p w14:paraId="02EB378F" w14:textId="77777777" w:rsidR="00A270C8" w:rsidRPr="00DE2464" w:rsidRDefault="00A270C8" w:rsidP="00746C50">
      <w:pPr>
        <w:rPr>
          <w:rFonts w:cs="Arial"/>
          <w:sz w:val="56"/>
          <w:szCs w:val="56"/>
        </w:rPr>
      </w:pPr>
    </w:p>
    <w:p w14:paraId="08B36009" w14:textId="1B6A3B17" w:rsidR="00A270C8" w:rsidRPr="00DE2464" w:rsidRDefault="00701FBE" w:rsidP="00746C50">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202</w:t>
      </w:r>
      <w:r w:rsidR="00C61318">
        <w:rPr>
          <w:rFonts w:cs="Arial"/>
          <w:sz w:val="56"/>
          <w:szCs w:val="56"/>
        </w:rPr>
        <w:t>1</w:t>
      </w:r>
      <w:r w:rsidR="00F73F12">
        <w:rPr>
          <w:rFonts w:cs="Arial"/>
          <w:sz w:val="56"/>
          <w:szCs w:val="56"/>
        </w:rPr>
        <w:t>/2</w:t>
      </w:r>
      <w:r w:rsidR="00C61318">
        <w:rPr>
          <w:rFonts w:cs="Arial"/>
          <w:sz w:val="56"/>
          <w:szCs w:val="56"/>
        </w:rPr>
        <w:t>2</w:t>
      </w:r>
    </w:p>
    <w:p w14:paraId="6A05A809" w14:textId="77777777"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77777777" w:rsidR="00746C50" w:rsidRPr="00936A16" w:rsidRDefault="00F53466" w:rsidP="00A270C8">
      <w:pPr>
        <w:ind w:right="-957"/>
        <w:rPr>
          <w:rFonts w:cs="Arial"/>
          <w:b/>
          <w:color w:val="FF0000"/>
          <w:sz w:val="48"/>
        </w:rPr>
      </w:pPr>
      <w:r>
        <w:rPr>
          <w:rFonts w:cs="Arial"/>
          <w:b/>
          <w:sz w:val="48"/>
        </w:rPr>
        <w:t xml:space="preserve">Module Lead: </w:t>
      </w:r>
      <w:r w:rsidR="00936A16" w:rsidRPr="00936A16">
        <w:rPr>
          <w:rFonts w:cs="Arial"/>
          <w:b/>
          <w:color w:val="FF0000"/>
          <w:sz w:val="48"/>
        </w:rPr>
        <w:t>&lt;Insert Name&gt;</w:t>
      </w:r>
    </w:p>
    <w:p w14:paraId="41C8F396" w14:textId="77777777" w:rsidR="00746C50" w:rsidRPr="00DE2464" w:rsidRDefault="00746C50" w:rsidP="00A270C8">
      <w:pPr>
        <w:ind w:right="-957"/>
        <w:rPr>
          <w:rFonts w:cs="Arial"/>
          <w:b/>
          <w:sz w:val="48"/>
        </w:rPr>
      </w:pPr>
    </w:p>
    <w:p w14:paraId="72A3D3EC" w14:textId="77777777" w:rsidR="00746C50" w:rsidRPr="00DE2464" w:rsidRDefault="008975A7" w:rsidP="009C24C9">
      <w:pPr>
        <w:tabs>
          <w:tab w:val="left" w:pos="8688"/>
          <w:tab w:val="left" w:pos="9864"/>
        </w:tabs>
        <w:ind w:right="-957"/>
        <w:rPr>
          <w:rFonts w:cs="Arial"/>
          <w:b/>
          <w:sz w:val="48"/>
        </w:rPr>
      </w:pPr>
      <w:r>
        <w:rPr>
          <w:rFonts w:cs="Arial"/>
          <w:b/>
          <w:sz w:val="48"/>
        </w:rPr>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77777777" w:rsidR="009A1AFA" w:rsidRDefault="009A1AFA">
          <w:pPr>
            <w:pStyle w:val="TOCHeading"/>
          </w:pPr>
          <w:r>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2B346A">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0" w:name="_Toc13983045"/>
      <w:bookmarkStart w:id="1" w:name="_Toc48725194"/>
      <w:bookmarkStart w:id="2" w:name="_Toc48725259"/>
      <w:bookmarkStart w:id="3" w:name="_Toc48728700"/>
      <w:r>
        <w:lastRenderedPageBreak/>
        <w:t>AIM(S)</w:t>
      </w:r>
      <w:bookmarkEnd w:id="0"/>
      <w:bookmarkEnd w:id="1"/>
      <w:bookmarkEnd w:id="2"/>
      <w:bookmarkEnd w:id="3"/>
    </w:p>
    <w:p w14:paraId="1BD0E62A" w14:textId="77777777" w:rsidR="003C080B" w:rsidRPr="003C080B" w:rsidRDefault="003C080B" w:rsidP="003C080B">
      <w:pPr>
        <w:numPr>
          <w:ilvl w:val="0"/>
          <w:numId w:val="43"/>
        </w:numPr>
      </w:pPr>
      <w:r w:rsidRPr="003C080B">
        <w:t xml:space="preserve">To develop student’s awareness and appreciation of contemporary challenges relevant to the discipline facing individuals, organisations, </w:t>
      </w:r>
      <w:proofErr w:type="gramStart"/>
      <w:r w:rsidRPr="003C080B">
        <w:t>communities</w:t>
      </w:r>
      <w:proofErr w:type="gramEnd"/>
      <w:r w:rsidRPr="003C080B">
        <w:t xml:space="preserve"> and society, from a local, national and global perspective.</w:t>
      </w:r>
    </w:p>
    <w:p w14:paraId="381A9C18" w14:textId="77777777" w:rsidR="003C080B" w:rsidRPr="003C080B" w:rsidRDefault="003C080B" w:rsidP="003C080B"/>
    <w:p w14:paraId="6FE31F74" w14:textId="77777777" w:rsidR="003C080B" w:rsidRPr="003C080B" w:rsidRDefault="003C080B" w:rsidP="003C080B">
      <w:pPr>
        <w:numPr>
          <w:ilvl w:val="0"/>
          <w:numId w:val="43"/>
        </w:numPr>
      </w:pPr>
      <w:r w:rsidRPr="003C080B">
        <w:t xml:space="preserve">To develop creative problem-solvers through the application of knowledge to real-world problems.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2864148F" w14:textId="77777777" w:rsidR="003C080B" w:rsidRPr="003C080B" w:rsidRDefault="003C080B" w:rsidP="003C080B">
      <w:pPr>
        <w:pStyle w:val="Heading2"/>
        <w:numPr>
          <w:ilvl w:val="0"/>
          <w:numId w:val="19"/>
        </w:numPr>
        <w:rPr>
          <w:b w:val="0"/>
        </w:rPr>
      </w:pPr>
      <w:bookmarkStart w:id="7" w:name="_Toc13983046"/>
      <w:r w:rsidRPr="003C080B">
        <w:rPr>
          <w:b w:val="0"/>
        </w:rPr>
        <w:t xml:space="preserve">Identify and evaluate historical and contemporary issues and their impact on today's global society.  </w:t>
      </w:r>
    </w:p>
    <w:p w14:paraId="22757CA8" w14:textId="77777777" w:rsidR="003C080B" w:rsidRPr="003C080B" w:rsidRDefault="003C080B" w:rsidP="003C080B">
      <w:pPr>
        <w:pStyle w:val="Heading2"/>
        <w:numPr>
          <w:ilvl w:val="0"/>
          <w:numId w:val="19"/>
        </w:numPr>
        <w:rPr>
          <w:b w:val="0"/>
        </w:rPr>
      </w:pPr>
      <w:r w:rsidRPr="003C080B">
        <w:rPr>
          <w:b w:val="0"/>
        </w:rPr>
        <w:t>Apply appropriate collaborative working practices to manage conflict and support effective decision making.</w:t>
      </w:r>
    </w:p>
    <w:p w14:paraId="103BF02F" w14:textId="77777777" w:rsidR="003C080B" w:rsidRPr="003C080B" w:rsidRDefault="003C080B" w:rsidP="003C080B">
      <w:pPr>
        <w:pStyle w:val="Heading2"/>
        <w:numPr>
          <w:ilvl w:val="0"/>
          <w:numId w:val="19"/>
        </w:numPr>
        <w:rPr>
          <w:b w:val="0"/>
        </w:rPr>
      </w:pPr>
      <w:r w:rsidRPr="003C080B">
        <w:rPr>
          <w:b w:val="0"/>
        </w:rPr>
        <w:t xml:space="preserve">Implement Design Thinking techniques to investigate problems </w:t>
      </w:r>
      <w:proofErr w:type="gramStart"/>
      <w:r w:rsidRPr="003C080B">
        <w:rPr>
          <w:b w:val="0"/>
        </w:rPr>
        <w:t>in order to</w:t>
      </w:r>
      <w:proofErr w:type="gramEnd"/>
      <w:r w:rsidRPr="003C080B">
        <w:rPr>
          <w:b w:val="0"/>
        </w:rPr>
        <w:t xml:space="preserve"> generate and evaluate solutions.</w:t>
      </w:r>
    </w:p>
    <w:p w14:paraId="1299C43A" w14:textId="77777777" w:rsidR="008E7BE9" w:rsidRDefault="008E7BE9" w:rsidP="00C85734">
      <w:pPr>
        <w:pStyle w:val="Heading2"/>
      </w:pPr>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7AEA93E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Visions of the Future including digital transformation 4.0.</w:t>
      </w:r>
    </w:p>
    <w:p w14:paraId="1438D7F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How history, legislation and policy shape the world we live.  </w:t>
      </w:r>
    </w:p>
    <w:p w14:paraId="63C0F5EA"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Contemporary global issues, </w:t>
      </w:r>
      <w:proofErr w:type="gramStart"/>
      <w:r w:rsidRPr="003C080B">
        <w:rPr>
          <w:rFonts w:eastAsia="Arial" w:cs="Arial"/>
          <w:szCs w:val="24"/>
        </w:rPr>
        <w:t>e.g.</w:t>
      </w:r>
      <w:proofErr w:type="gramEnd"/>
      <w:r w:rsidRPr="003C080B">
        <w:rPr>
          <w:rFonts w:eastAsia="Arial" w:cs="Arial"/>
          <w:szCs w:val="24"/>
        </w:rPr>
        <w:t xml:space="preserve"> responsible stewardship, diversity, inclusion, ethics, culture and intercultural awareness.</w:t>
      </w:r>
    </w:p>
    <w:p w14:paraId="7CA7092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‘Wicked problems’: the challenge of difficult or impossible problems where the affecting variables are not known or quantifiable. </w:t>
      </w:r>
    </w:p>
    <w:p w14:paraId="2F16A2F0"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Design Thinking to investigate, define, </w:t>
      </w:r>
      <w:proofErr w:type="gramStart"/>
      <w:r w:rsidRPr="003C080B">
        <w:rPr>
          <w:rFonts w:eastAsia="Arial" w:cs="Arial"/>
          <w:szCs w:val="24"/>
        </w:rPr>
        <w:t>propose</w:t>
      </w:r>
      <w:proofErr w:type="gramEnd"/>
      <w:r w:rsidRPr="003C080B">
        <w:rPr>
          <w:rFonts w:eastAsia="Arial" w:cs="Arial"/>
          <w:szCs w:val="24"/>
        </w:rPr>
        <w:t xml:space="preserve"> and evaluate problem solutions.  </w:t>
      </w:r>
    </w:p>
    <w:p w14:paraId="1275AA9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and overcoming cognitive bias. </w:t>
      </w:r>
    </w:p>
    <w:p w14:paraId="471DBDFE"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Decision making frameworks and techniques.  </w:t>
      </w:r>
    </w:p>
    <w:p w14:paraId="5B0E850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individual differences and the role of emotional intelligence in the management of conflict. </w:t>
      </w:r>
    </w:p>
    <w:p w14:paraId="57122985"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diplomacy, </w:t>
      </w:r>
      <w:proofErr w:type="gramStart"/>
      <w:r w:rsidRPr="003C080B">
        <w:rPr>
          <w:rFonts w:eastAsia="Arial" w:cs="Arial"/>
          <w:szCs w:val="24"/>
        </w:rPr>
        <w:t>persuasion</w:t>
      </w:r>
      <w:proofErr w:type="gramEnd"/>
      <w:r w:rsidRPr="003C080B">
        <w:rPr>
          <w:rFonts w:eastAsia="Arial" w:cs="Arial"/>
          <w:szCs w:val="24"/>
        </w:rPr>
        <w:t xml:space="preserve"> and negotiation in effective collaboration. </w:t>
      </w:r>
    </w:p>
    <w:p w14:paraId="6ECFB432"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lastRenderedPageBreak/>
        <w:t xml:space="preserve">The significance of interdisciplinary thinking in finding effective solutions to problems.    </w:t>
      </w:r>
    </w:p>
    <w:p w14:paraId="3140DD0C"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ethics in identifying solutions. </w:t>
      </w:r>
    </w:p>
    <w:p w14:paraId="206CEB0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Collective decision-making. </w:t>
      </w:r>
    </w:p>
    <w:p w14:paraId="0D805072" w14:textId="2B23B3FF" w:rsid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The power of raising awareness</w:t>
      </w:r>
    </w:p>
    <w:p w14:paraId="13BD138B"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p>
    <w:p w14:paraId="01BC5428" w14:textId="77777777" w:rsidR="008E7BE9" w:rsidRPr="00B1208A" w:rsidRDefault="00053E03" w:rsidP="00053E03">
      <w:pPr>
        <w:pStyle w:val="Heading2"/>
      </w:pPr>
      <w:bookmarkStart w:id="11" w:name="_Toc48728703"/>
      <w:r>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03C080B">
        <w:tc>
          <w:tcPr>
            <w:tcW w:w="3969" w:type="dxa"/>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03C080B">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03C080B">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03C080B">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03C080B">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34788934" w14:textId="77777777" w:rsidR="003C080B" w:rsidRDefault="003C080B" w:rsidP="00053E03">
      <w:pPr>
        <w:pStyle w:val="Heading2"/>
      </w:pPr>
      <w:bookmarkStart w:id="12" w:name="_Toc48728704"/>
    </w:p>
    <w:p w14:paraId="28916E85" w14:textId="122F1D02" w:rsidR="008E7BE9" w:rsidRPr="00B1208A" w:rsidRDefault="008E7BE9" w:rsidP="00053E03">
      <w:pPr>
        <w:pStyle w:val="Heading2"/>
      </w:pPr>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proofErr w:type="gramStart"/>
            <w:r w:rsidRPr="00FD0FC5">
              <w:rPr>
                <w:rFonts w:eastAsia="Segoe UI" w:cs="Segoe UI"/>
                <w:sz w:val="22"/>
                <w:szCs w:val="22"/>
              </w:rPr>
              <w:t>Each individual</w:t>
            </w:r>
            <w:proofErr w:type="gramEnd"/>
            <w:r w:rsidRPr="00FD0FC5">
              <w:rPr>
                <w:rFonts w:eastAsia="Segoe UI" w:cs="Segoe UI"/>
                <w:sz w:val="22"/>
                <w:szCs w:val="22"/>
              </w:rPr>
              <w:t xml:space="preserve">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348BED13" w14:textId="5569A025" w:rsidR="008E7BE9" w:rsidRDefault="008E7BE9" w:rsidP="008E7BE9">
      <w:pPr>
        <w:pStyle w:val="Heading2"/>
      </w:pPr>
      <w:r>
        <w:br w:type="page"/>
      </w:r>
      <w:bookmarkStart w:id="13" w:name="_Toc48725197"/>
      <w:bookmarkStart w:id="14" w:name="_Toc48725262"/>
      <w:bookmarkStart w:id="15" w:name="_Toc48728705"/>
      <w:r>
        <w:lastRenderedPageBreak/>
        <w:t>SCHEDULE OF ACTIVITIES</w:t>
      </w:r>
      <w:bookmarkEnd w:id="13"/>
      <w:bookmarkEnd w:id="14"/>
      <w:bookmarkEnd w:id="15"/>
    </w:p>
    <w:p w14:paraId="50BA2758"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706"/>
      <w:r w:rsidR="00066984">
        <w:t>ASSESSMENT 1</w:t>
      </w:r>
      <w:bookmarkEnd w:id="16"/>
      <w:bookmarkEnd w:id="17"/>
      <w:bookmarkEnd w:id="18"/>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77777777" w:rsidR="008E7BE9" w:rsidRPr="00A406E5" w:rsidRDefault="008E7BE9" w:rsidP="008456C7">
            <w:pPr>
              <w:spacing w:before="120" w:after="120" w:line="276" w:lineRule="auto"/>
              <w:jc w:val="both"/>
              <w:rPr>
                <w:rFonts w:cs="Arial"/>
                <w:b/>
                <w:sz w:val="22"/>
                <w:szCs w:val="22"/>
              </w:rPr>
            </w:pP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4706AE77" w:rsidR="008E7BE9" w:rsidRPr="00A406E5" w:rsidRDefault="003C080B" w:rsidP="008456C7">
            <w:pPr>
              <w:spacing w:before="120" w:after="120" w:line="276" w:lineRule="auto"/>
              <w:jc w:val="both"/>
              <w:rPr>
                <w:rFonts w:cs="Arial"/>
                <w:b/>
                <w:sz w:val="22"/>
                <w:szCs w:val="22"/>
              </w:rPr>
            </w:pPr>
            <w:r>
              <w:rPr>
                <w:rFonts w:cs="Arial"/>
                <w:b/>
                <w:sz w:val="22"/>
                <w:szCs w:val="22"/>
              </w:rPr>
              <w:t>Cotemporary Challenges: Making a Difference</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77777777" w:rsidR="008E7BE9" w:rsidRPr="00A406E5" w:rsidRDefault="008E7BE9" w:rsidP="008456C7">
            <w:pPr>
              <w:spacing w:before="120" w:after="120" w:line="276" w:lineRule="auto"/>
              <w:jc w:val="both"/>
              <w:rPr>
                <w:rFonts w:cs="Arial"/>
                <w:b/>
                <w:sz w:val="22"/>
                <w:szCs w:val="22"/>
              </w:rPr>
            </w:pP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9" w:name="_Toc48725199"/>
            <w:r w:rsidRPr="00066984">
              <w:rPr>
                <w:b/>
                <w:sz w:val="22"/>
              </w:rPr>
              <w:t>Contribution to Overall Module Assessment (%):</w:t>
            </w:r>
            <w:bookmarkEnd w:id="19"/>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77777777" w:rsidR="008E7BE9" w:rsidRPr="00A406E5" w:rsidRDefault="008E7BE9" w:rsidP="008456C7">
            <w:pPr>
              <w:spacing w:before="120" w:after="120" w:line="276" w:lineRule="auto"/>
              <w:jc w:val="both"/>
              <w:rPr>
                <w:rFonts w:cs="Arial"/>
                <w:b/>
                <w:sz w:val="22"/>
                <w:szCs w:val="22"/>
              </w:rPr>
            </w:pP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77777777" w:rsidR="008E7BE9" w:rsidRPr="00A406E5" w:rsidRDefault="008E7BE9" w:rsidP="008456C7">
            <w:pPr>
              <w:spacing w:before="120" w:after="120" w:line="276" w:lineRule="auto"/>
              <w:jc w:val="both"/>
              <w:rPr>
                <w:rFonts w:cs="Arial"/>
                <w:b/>
                <w:sz w:val="22"/>
                <w:szCs w:val="22"/>
              </w:rPr>
            </w:pP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rFonts w:cs="Arial"/>
                <w:b/>
                <w:sz w:val="22"/>
                <w:szCs w:val="22"/>
              </w:rPr>
              <w:t xml:space="preserve">Evidence of Learning </w:t>
            </w:r>
            <w:r w:rsidR="000A1ACE">
              <w:rPr>
                <w:rFonts w:cs="Arial"/>
                <w:b/>
                <w:sz w:val="22"/>
                <w:szCs w:val="22"/>
              </w:rPr>
              <w:t>E-</w:t>
            </w:r>
            <w:r>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77777777" w:rsidR="008E7BE9" w:rsidRPr="00A406E5" w:rsidRDefault="008E7BE9" w:rsidP="008456C7">
            <w:pPr>
              <w:spacing w:before="120" w:after="120" w:line="276" w:lineRule="auto"/>
              <w:jc w:val="both"/>
              <w:rPr>
                <w:rFonts w:cs="Arial"/>
                <w:b/>
                <w:sz w:val="22"/>
                <w:szCs w:val="22"/>
              </w:rPr>
            </w:pP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77777777" w:rsidR="008E7BE9" w:rsidRPr="00A406E5" w:rsidRDefault="008E7BE9" w:rsidP="008456C7">
            <w:pPr>
              <w:spacing w:before="120" w:after="120" w:line="276" w:lineRule="auto"/>
              <w:jc w:val="both"/>
              <w:rPr>
                <w:rFonts w:cs="Arial"/>
                <w:b/>
                <w:sz w:val="22"/>
                <w:szCs w:val="22"/>
              </w:rPr>
            </w:pP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77777777" w:rsidR="008E7BE9" w:rsidRPr="00A406E5" w:rsidRDefault="008E7BE9" w:rsidP="008456C7">
            <w:pPr>
              <w:spacing w:before="120" w:after="120" w:line="276" w:lineRule="auto"/>
              <w:jc w:val="both"/>
              <w:rPr>
                <w:rFonts w:cs="Arial"/>
                <w:b/>
                <w:sz w:val="22"/>
                <w:szCs w:val="22"/>
              </w:rPr>
            </w:pP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lastRenderedPageBreak/>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 xml:space="preserve">Implement Design Thinking techniques to investigate problems </w:t>
            </w:r>
            <w:proofErr w:type="gramStart"/>
            <w:r w:rsidRPr="00A3173E">
              <w:t>in order to</w:t>
            </w:r>
            <w:proofErr w:type="gramEnd"/>
            <w:r w:rsidRPr="00A3173E">
              <w:t xml:space="preserve"> generate and evaluate solutions.</w:t>
            </w:r>
          </w:p>
        </w:tc>
      </w:tr>
    </w:tbl>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1D2C9CB7" w14:textId="3B704587" w:rsidR="008E7BE9" w:rsidRDefault="008E7BE9" w:rsidP="00053AE3">
      <w:pPr>
        <w:spacing w:line="276" w:lineRule="auto"/>
        <w:ind w:left="720"/>
        <w:rPr>
          <w:rFonts w:cs="Arial"/>
          <w:szCs w:val="24"/>
        </w:rPr>
      </w:pPr>
    </w:p>
    <w:p w14:paraId="5D281C4A" w14:textId="66D23153" w:rsidR="00350EAE" w:rsidRDefault="00350EAE" w:rsidP="00053AE3">
      <w:pPr>
        <w:spacing w:line="276" w:lineRule="auto"/>
        <w:ind w:left="720"/>
        <w:rPr>
          <w:rFonts w:cs="Arial"/>
          <w:szCs w:val="24"/>
        </w:rPr>
      </w:pPr>
    </w:p>
    <w:p w14:paraId="28BB3351" w14:textId="30AC6F10" w:rsidR="00350EAE" w:rsidRDefault="00350EAE" w:rsidP="00053AE3">
      <w:pPr>
        <w:spacing w:line="276" w:lineRule="auto"/>
        <w:ind w:left="720"/>
        <w:rPr>
          <w:rFonts w:cs="Arial"/>
          <w:szCs w:val="24"/>
        </w:rPr>
      </w:pPr>
    </w:p>
    <w:p w14:paraId="622D7AF9" w14:textId="05D38B36" w:rsidR="00350EAE" w:rsidRDefault="00350EAE" w:rsidP="00053AE3">
      <w:pPr>
        <w:spacing w:line="276" w:lineRule="auto"/>
        <w:ind w:left="720"/>
        <w:rPr>
          <w:rFonts w:cs="Arial"/>
          <w:szCs w:val="24"/>
        </w:rPr>
      </w:pPr>
    </w:p>
    <w:p w14:paraId="1F90478C" w14:textId="7D1590C9" w:rsidR="00350EAE" w:rsidRDefault="00350EAE" w:rsidP="00053AE3">
      <w:pPr>
        <w:spacing w:line="276" w:lineRule="auto"/>
        <w:ind w:left="720"/>
        <w:rPr>
          <w:rFonts w:cs="Arial"/>
          <w:szCs w:val="24"/>
        </w:rPr>
      </w:pPr>
    </w:p>
    <w:p w14:paraId="3F60616F" w14:textId="6F86C73F" w:rsidR="00350EAE" w:rsidRDefault="00350EAE" w:rsidP="00053AE3">
      <w:pPr>
        <w:spacing w:line="276" w:lineRule="auto"/>
        <w:ind w:left="720"/>
        <w:rPr>
          <w:rFonts w:cs="Arial"/>
          <w:szCs w:val="24"/>
        </w:rPr>
      </w:pPr>
    </w:p>
    <w:p w14:paraId="2096B99E" w14:textId="515BB472" w:rsidR="00350EAE" w:rsidRDefault="00350EAE" w:rsidP="00053AE3">
      <w:pPr>
        <w:spacing w:line="276" w:lineRule="auto"/>
        <w:ind w:left="720"/>
        <w:rPr>
          <w:rFonts w:cs="Arial"/>
          <w:szCs w:val="24"/>
        </w:rPr>
      </w:pPr>
    </w:p>
    <w:p w14:paraId="46264F48" w14:textId="04F54667" w:rsidR="00350EAE" w:rsidRDefault="00350EAE" w:rsidP="00053AE3">
      <w:pPr>
        <w:spacing w:line="276" w:lineRule="auto"/>
        <w:ind w:left="720"/>
        <w:rPr>
          <w:rFonts w:cs="Arial"/>
          <w:szCs w:val="24"/>
        </w:rPr>
      </w:pPr>
    </w:p>
    <w:p w14:paraId="509A8D4C" w14:textId="542B7912" w:rsidR="00350EAE" w:rsidRDefault="00350EAE" w:rsidP="00053AE3">
      <w:pPr>
        <w:spacing w:line="276" w:lineRule="auto"/>
        <w:ind w:left="720"/>
        <w:rPr>
          <w:rFonts w:cs="Arial"/>
          <w:szCs w:val="24"/>
        </w:rPr>
      </w:pPr>
    </w:p>
    <w:p w14:paraId="22D086ED" w14:textId="34D4EE57" w:rsidR="00350EAE" w:rsidRDefault="00350EAE" w:rsidP="00053AE3">
      <w:pPr>
        <w:spacing w:line="276" w:lineRule="auto"/>
        <w:ind w:left="720"/>
        <w:rPr>
          <w:rFonts w:cs="Arial"/>
          <w:szCs w:val="24"/>
        </w:rPr>
      </w:pPr>
    </w:p>
    <w:p w14:paraId="67C85AF1" w14:textId="0C55B981" w:rsidR="00350EAE" w:rsidRDefault="00350EAE" w:rsidP="00053AE3">
      <w:pPr>
        <w:spacing w:line="276" w:lineRule="auto"/>
        <w:ind w:left="720"/>
        <w:rPr>
          <w:rFonts w:cs="Arial"/>
          <w:szCs w:val="24"/>
        </w:rPr>
      </w:pPr>
    </w:p>
    <w:p w14:paraId="4FBA3732" w14:textId="35E44EE2" w:rsidR="00350EAE" w:rsidRDefault="00350EAE" w:rsidP="00053AE3">
      <w:pPr>
        <w:spacing w:line="276" w:lineRule="auto"/>
        <w:ind w:left="720"/>
        <w:rPr>
          <w:rFonts w:cs="Arial"/>
          <w:szCs w:val="24"/>
        </w:rPr>
      </w:pPr>
    </w:p>
    <w:p w14:paraId="12B30627" w14:textId="78FFB5AB" w:rsidR="00350EAE" w:rsidRDefault="00350EAE" w:rsidP="00053AE3">
      <w:pPr>
        <w:spacing w:line="276" w:lineRule="auto"/>
        <w:ind w:left="720"/>
        <w:rPr>
          <w:rFonts w:cs="Arial"/>
          <w:szCs w:val="24"/>
        </w:rPr>
      </w:pPr>
    </w:p>
    <w:p w14:paraId="04E96779" w14:textId="0933344C" w:rsidR="00350EAE" w:rsidRDefault="00350EAE" w:rsidP="00053AE3">
      <w:pPr>
        <w:spacing w:line="276" w:lineRule="auto"/>
        <w:ind w:left="720"/>
        <w:rPr>
          <w:rFonts w:cs="Arial"/>
          <w:szCs w:val="24"/>
        </w:rPr>
      </w:pPr>
    </w:p>
    <w:p w14:paraId="0C6A08F3" w14:textId="5AE614BD" w:rsidR="00350EAE" w:rsidRDefault="00350EAE" w:rsidP="00053AE3">
      <w:pPr>
        <w:spacing w:line="276" w:lineRule="auto"/>
        <w:ind w:left="720"/>
        <w:rPr>
          <w:rFonts w:cs="Arial"/>
          <w:szCs w:val="24"/>
        </w:rPr>
      </w:pPr>
    </w:p>
    <w:p w14:paraId="47B674EB" w14:textId="3DB0488B" w:rsidR="00350EAE" w:rsidRDefault="00350EAE" w:rsidP="00053AE3">
      <w:pPr>
        <w:spacing w:line="276" w:lineRule="auto"/>
        <w:ind w:left="720"/>
        <w:rPr>
          <w:rFonts w:cs="Arial"/>
          <w:szCs w:val="24"/>
        </w:rPr>
      </w:pPr>
    </w:p>
    <w:p w14:paraId="2EDBC8ED" w14:textId="40B7EA10" w:rsidR="00350EAE" w:rsidRDefault="00350EAE" w:rsidP="00053AE3">
      <w:pPr>
        <w:spacing w:line="276" w:lineRule="auto"/>
        <w:ind w:left="720"/>
        <w:rPr>
          <w:rFonts w:cs="Arial"/>
          <w:szCs w:val="24"/>
        </w:rPr>
      </w:pPr>
    </w:p>
    <w:p w14:paraId="6A9B49F7" w14:textId="627186FC" w:rsidR="00350EAE" w:rsidRDefault="00350EAE" w:rsidP="00053AE3">
      <w:pPr>
        <w:spacing w:line="276" w:lineRule="auto"/>
        <w:ind w:left="720"/>
        <w:rPr>
          <w:rFonts w:cs="Arial"/>
          <w:szCs w:val="24"/>
        </w:rPr>
      </w:pPr>
    </w:p>
    <w:p w14:paraId="38544DDC" w14:textId="153BC25F" w:rsidR="00350EAE" w:rsidRDefault="00350EAE" w:rsidP="00053AE3">
      <w:pPr>
        <w:spacing w:line="276" w:lineRule="auto"/>
        <w:ind w:left="720"/>
        <w:rPr>
          <w:rFonts w:cs="Arial"/>
          <w:szCs w:val="24"/>
        </w:rPr>
      </w:pPr>
    </w:p>
    <w:p w14:paraId="309C7AFF" w14:textId="77777777" w:rsidR="00350EAE" w:rsidRDefault="00350EAE" w:rsidP="00053AE3">
      <w:pPr>
        <w:spacing w:line="276" w:lineRule="auto"/>
        <w:ind w:left="720"/>
        <w:rPr>
          <w:rFonts w:cs="Arial"/>
          <w:szCs w:val="24"/>
        </w:rPr>
      </w:pPr>
    </w:p>
    <w:p w14:paraId="434DFBB4" w14:textId="21BE0920" w:rsidR="00350EAE" w:rsidRDefault="00350EAE" w:rsidP="00053AE3">
      <w:pPr>
        <w:spacing w:line="276" w:lineRule="auto"/>
        <w:ind w:left="720"/>
        <w:rPr>
          <w:rFonts w:cs="Arial"/>
          <w:szCs w:val="24"/>
        </w:rPr>
      </w:pPr>
    </w:p>
    <w:p w14:paraId="1270D736" w14:textId="0DFCEA24" w:rsidR="00350EAE" w:rsidRDefault="00350EAE" w:rsidP="00053AE3">
      <w:pPr>
        <w:spacing w:line="276" w:lineRule="auto"/>
        <w:ind w:left="720"/>
        <w:rPr>
          <w:rFonts w:cs="Arial"/>
          <w:szCs w:val="24"/>
        </w:rPr>
      </w:pPr>
    </w:p>
    <w:p w14:paraId="3AAF3168" w14:textId="6E0743D0" w:rsidR="00350EAE" w:rsidRDefault="00350EAE" w:rsidP="00053AE3">
      <w:pPr>
        <w:spacing w:line="276" w:lineRule="auto"/>
        <w:ind w:left="720"/>
        <w:rPr>
          <w:rFonts w:cs="Arial"/>
          <w:szCs w:val="24"/>
        </w:rPr>
      </w:pPr>
    </w:p>
    <w:p w14:paraId="27C16505" w14:textId="414D3E5E" w:rsidR="00350EAE" w:rsidRDefault="00350EAE" w:rsidP="00053AE3">
      <w:pPr>
        <w:spacing w:line="276" w:lineRule="auto"/>
        <w:ind w:left="720"/>
        <w:rPr>
          <w:rFonts w:cs="Arial"/>
          <w:szCs w:val="24"/>
        </w:rPr>
      </w:pPr>
    </w:p>
    <w:p w14:paraId="4B5E75EA" w14:textId="01DE5CB7" w:rsidR="00350EAE" w:rsidRDefault="00350EAE" w:rsidP="00053AE3">
      <w:pPr>
        <w:spacing w:line="276" w:lineRule="auto"/>
        <w:ind w:left="720"/>
        <w:rPr>
          <w:rFonts w:cs="Arial"/>
          <w:szCs w:val="24"/>
        </w:rPr>
      </w:pPr>
    </w:p>
    <w:p w14:paraId="4A978FA1" w14:textId="336DE158" w:rsidR="00350EAE" w:rsidRDefault="00350EAE" w:rsidP="00053AE3">
      <w:pPr>
        <w:spacing w:line="276" w:lineRule="auto"/>
        <w:ind w:left="720"/>
        <w:rPr>
          <w:rFonts w:cs="Arial"/>
          <w:szCs w:val="24"/>
        </w:rPr>
      </w:pPr>
    </w:p>
    <w:p w14:paraId="196AACE3" w14:textId="2C77319F" w:rsidR="00350EAE" w:rsidRDefault="00350EAE" w:rsidP="00053AE3">
      <w:pPr>
        <w:spacing w:line="276" w:lineRule="auto"/>
        <w:ind w:left="720"/>
        <w:rPr>
          <w:rFonts w:cs="Arial"/>
          <w:szCs w:val="24"/>
        </w:rPr>
      </w:pPr>
    </w:p>
    <w:p w14:paraId="73B75A3B" w14:textId="5C0D6F7C" w:rsidR="00350EAE" w:rsidRDefault="00350EAE" w:rsidP="00053AE3">
      <w:pPr>
        <w:spacing w:line="276" w:lineRule="auto"/>
        <w:ind w:left="720"/>
        <w:rPr>
          <w:rFonts w:cs="Arial"/>
          <w:szCs w:val="24"/>
        </w:rPr>
      </w:pPr>
    </w:p>
    <w:p w14:paraId="0A7AD12D" w14:textId="24B758C2" w:rsidR="00350EAE" w:rsidRDefault="00350EAE" w:rsidP="00053AE3">
      <w:pPr>
        <w:spacing w:line="276" w:lineRule="auto"/>
        <w:ind w:left="720"/>
        <w:rPr>
          <w:rFonts w:cs="Arial"/>
          <w:szCs w:val="24"/>
        </w:rPr>
      </w:pPr>
    </w:p>
    <w:p w14:paraId="28D4C0CD" w14:textId="77777777" w:rsidR="00350EAE" w:rsidRPr="00053AE3" w:rsidRDefault="00350EAE"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3D03CEBA"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61E7EA0"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0F3CABC7" w14:textId="6AEC9DC8"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w:t>
      </w:r>
      <w:r w:rsidRPr="00A406E5">
        <w:rPr>
          <w:rFonts w:cs="Arial"/>
          <w:sz w:val="22"/>
          <w:szCs w:val="22"/>
        </w:rPr>
        <w:lastRenderedPageBreak/>
        <w:t xml:space="preserve">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AD9C6F4" w14:textId="126E03CF"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371CE09D" w14:textId="77777777" w:rsidR="00C61318" w:rsidRDefault="0026097B" w:rsidP="00C61318">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w:t>
      </w:r>
    </w:p>
    <w:p w14:paraId="7889FE75" w14:textId="69E1BDA6" w:rsidR="0026097B" w:rsidRPr="006B2CEF" w:rsidRDefault="0026097B" w:rsidP="00C61318">
      <w:pPr>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60F3D659"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 only on the tasks set in the assignment.</w:t>
      </w:r>
    </w:p>
    <w:p w14:paraId="0572FA50"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F98AB5" w14:textId="77777777" w:rsidR="0026097B" w:rsidRPr="006B2CEF" w:rsidRDefault="0026097B" w:rsidP="0026097B">
      <w:pPr>
        <w:numPr>
          <w:ilvl w:val="0"/>
          <w:numId w:val="24"/>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4E4B0BB5" w14:textId="77777777" w:rsidR="0026097B" w:rsidRPr="006B2CEF" w:rsidRDefault="0026097B" w:rsidP="0026097B">
      <w:pPr>
        <w:jc w:val="both"/>
        <w:rPr>
          <w:rFonts w:cs="Arial"/>
          <w:b/>
          <w:i/>
          <w:sz w:val="22"/>
          <w:szCs w:val="22"/>
        </w:rPr>
      </w:pPr>
    </w:p>
    <w:p w14:paraId="300D034F" w14:textId="77777777"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The module handbook &amp; reading list </w:t>
      </w:r>
    </w:p>
    <w:p w14:paraId="458DA391"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64C69373"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3014D6">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3014D6">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5538B8B4"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3014D6">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7778977A"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3014D6">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160D37D0"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3014D6">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3014D6">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188F1DBF"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3014D6">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3014D6">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20" w:name="_Toc48725200"/>
      <w:bookmarkStart w:id="21" w:name="_Toc48725264"/>
      <w:bookmarkStart w:id="22" w:name="_Toc48728707"/>
      <w:r>
        <w:t>ASSESSMENT 2</w:t>
      </w:r>
      <w:bookmarkEnd w:id="20"/>
      <w:bookmarkEnd w:id="21"/>
      <w:bookmarkEnd w:id="2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C013474" w:rsidR="00066984" w:rsidRPr="00A406E5" w:rsidRDefault="0026097B" w:rsidP="005A2A0F">
            <w:pPr>
              <w:spacing w:before="120" w:after="120" w:line="276" w:lineRule="auto"/>
              <w:jc w:val="both"/>
              <w:rPr>
                <w:rFonts w:cs="Arial"/>
                <w:b/>
                <w:sz w:val="22"/>
                <w:szCs w:val="22"/>
              </w:rPr>
            </w:pPr>
            <w:r>
              <w:rPr>
                <w:rFonts w:cs="Arial"/>
                <w:b/>
                <w:sz w:val="22"/>
                <w:szCs w:val="22"/>
              </w:rPr>
              <w:t>Cotemporary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A2B6A54" w:rsidR="00066984" w:rsidRPr="00A406E5" w:rsidRDefault="00066984" w:rsidP="00066984">
            <w:pPr>
              <w:spacing w:before="120" w:after="120" w:line="276" w:lineRule="auto"/>
              <w:jc w:val="both"/>
              <w:rPr>
                <w:rFonts w:cs="Arial"/>
                <w:b/>
                <w:sz w:val="22"/>
                <w:szCs w:val="22"/>
              </w:rPr>
            </w:pP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34732E10" w:rsidR="00066984" w:rsidRPr="00A406E5" w:rsidRDefault="0026097B" w:rsidP="00552D43">
            <w:pPr>
              <w:spacing w:before="120" w:after="120" w:line="276" w:lineRule="auto"/>
              <w:rPr>
                <w:rFonts w:cs="Arial"/>
                <w:b/>
                <w:sz w:val="22"/>
                <w:szCs w:val="22"/>
              </w:rPr>
            </w:pPr>
            <w:r>
              <w:rPr>
                <w:rFonts w:cs="Arial"/>
                <w:b/>
                <w:sz w:val="22"/>
                <w:szCs w:val="22"/>
              </w:rPr>
              <w:t>2000</w:t>
            </w:r>
            <w:r w:rsidR="00552D43">
              <w:rPr>
                <w:rFonts w:cs="Arial"/>
                <w:b/>
                <w:sz w:val="22"/>
                <w:szCs w:val="22"/>
              </w:rPr>
              <w:t xml:space="preserve"> word (equivalent)</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77777777" w:rsidR="00066984" w:rsidRPr="00A406E5" w:rsidRDefault="00066984" w:rsidP="00066984">
            <w:pPr>
              <w:spacing w:before="120" w:after="120" w:line="276" w:lineRule="auto"/>
              <w:jc w:val="both"/>
              <w:rPr>
                <w:rFonts w:cs="Arial"/>
                <w:b/>
                <w:sz w:val="22"/>
                <w:szCs w:val="22"/>
              </w:rPr>
            </w:pP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77777777" w:rsidR="00066984" w:rsidRPr="00A406E5" w:rsidRDefault="00066984" w:rsidP="00066984">
            <w:pPr>
              <w:spacing w:before="120" w:after="120" w:line="276" w:lineRule="auto"/>
              <w:jc w:val="both"/>
              <w:rPr>
                <w:rFonts w:cs="Arial"/>
                <w:b/>
                <w:sz w:val="22"/>
                <w:szCs w:val="22"/>
              </w:rPr>
            </w:pP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066984" w:rsidRPr="00A406E5" w14:paraId="3DE32517" w14:textId="77777777" w:rsidTr="005A2A0F">
        <w:tc>
          <w:tcPr>
            <w:tcW w:w="9747" w:type="dxa"/>
          </w:tcPr>
          <w:p w14:paraId="251C594A" w14:textId="77777777" w:rsidR="00431A89" w:rsidRPr="00B1748E" w:rsidRDefault="00431A89" w:rsidP="00431A89">
            <w:pPr>
              <w:pStyle w:val="bullet"/>
              <w:numPr>
                <w:ilvl w:val="0"/>
                <w:numId w:val="19"/>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431A89">
            <w:pPr>
              <w:pStyle w:val="bullet"/>
              <w:numPr>
                <w:ilvl w:val="0"/>
                <w:numId w:val="19"/>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77777777" w:rsidR="00431A89" w:rsidRDefault="00431A89" w:rsidP="00431A89">
            <w:pPr>
              <w:pStyle w:val="bullet"/>
              <w:numPr>
                <w:ilvl w:val="0"/>
                <w:numId w:val="19"/>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 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DA7D00" w:rsidRDefault="00066984" w:rsidP="00431A89">
            <w:pPr>
              <w:ind w:left="720"/>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1D4FC8B" w14:textId="77777777" w:rsidR="0026097B" w:rsidRPr="0026097B" w:rsidRDefault="0026097B" w:rsidP="0026097B">
      <w:pPr>
        <w:spacing w:line="276" w:lineRule="auto"/>
        <w:ind w:left="720"/>
        <w:rPr>
          <w:rFonts w:cs="Arial"/>
          <w:b/>
          <w:szCs w:val="24"/>
        </w:rPr>
      </w:pPr>
      <w:r w:rsidRPr="0026097B">
        <w:rPr>
          <w:rFonts w:cs="Arial"/>
          <w:b/>
          <w:szCs w:val="24"/>
        </w:rPr>
        <w:t>Level 4 Assessment 2 (Lecturer guidance)</w:t>
      </w:r>
    </w:p>
    <w:p w14:paraId="32E91A6B" w14:textId="77777777" w:rsidR="0026097B" w:rsidRPr="0026097B" w:rsidRDefault="0026097B" w:rsidP="0026097B">
      <w:pPr>
        <w:spacing w:line="276" w:lineRule="auto"/>
        <w:ind w:left="720"/>
        <w:rPr>
          <w:rFonts w:cs="Arial"/>
          <w:szCs w:val="24"/>
        </w:rPr>
      </w:pPr>
      <w:r w:rsidRPr="0026097B">
        <w:rPr>
          <w:rFonts w:cs="Arial"/>
          <w:szCs w:val="24"/>
        </w:rPr>
        <w:t xml:space="preserve">Must be a group presentation with supporting material. </w:t>
      </w:r>
      <w:proofErr w:type="gramStart"/>
      <w:r w:rsidRPr="0026097B">
        <w:rPr>
          <w:rFonts w:cs="Arial"/>
          <w:szCs w:val="24"/>
        </w:rPr>
        <w:t>Each individual</w:t>
      </w:r>
      <w:proofErr w:type="gramEnd"/>
      <w:r w:rsidRPr="0026097B">
        <w:rPr>
          <w:rFonts w:cs="Arial"/>
          <w:szCs w:val="24"/>
        </w:rPr>
        <w:t xml:space="preserve"> in the group to contribute 2 minutes to the presentation and each individual to contribute 1000 words to the supporting materials (max 6 in a group).</w:t>
      </w:r>
    </w:p>
    <w:p w14:paraId="57C0D796" w14:textId="77777777" w:rsidR="00066984" w:rsidRPr="00A406E5" w:rsidRDefault="00066984" w:rsidP="00066984">
      <w:pPr>
        <w:spacing w:line="276" w:lineRule="auto"/>
        <w:ind w:left="720"/>
        <w:rPr>
          <w:rFonts w:cs="Arial"/>
          <w:szCs w:val="24"/>
        </w:rPr>
      </w:pPr>
    </w:p>
    <w:p w14:paraId="0D142F6F" w14:textId="77777777" w:rsidR="00066984" w:rsidRPr="00A406E5" w:rsidRDefault="00066984"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2A96DFE3"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4C27F829" w:rsidR="00066984" w:rsidRPr="00A406E5" w:rsidRDefault="00066984" w:rsidP="00066984">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3"/>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142C684"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FB8653C"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CB731EB"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5A721426"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5DCAB138"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4"/>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3" w:name="_Toc48728708"/>
            <w:r w:rsidRPr="00995D51">
              <w:t>GENERIC ASSESSMENT CRITERIA</w:t>
            </w:r>
            <w:bookmarkEnd w:id="2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5"/>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1D7B2" w14:textId="77777777" w:rsidR="002B346A" w:rsidRDefault="002B346A">
      <w:r>
        <w:separator/>
      </w:r>
    </w:p>
  </w:endnote>
  <w:endnote w:type="continuationSeparator" w:id="0">
    <w:p w14:paraId="4A1ED55E" w14:textId="77777777" w:rsidR="002B346A" w:rsidRDefault="002B34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38F914D8"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71DCB018"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5772D8D3"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5ABF93C4"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C080B" w:rsidRDefault="003C080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F6AC1" w14:textId="77777777" w:rsidR="002B346A" w:rsidRDefault="002B346A">
      <w:r>
        <w:separator/>
      </w:r>
    </w:p>
  </w:footnote>
  <w:footnote w:type="continuationSeparator" w:id="0">
    <w:p w14:paraId="5360E1BB" w14:textId="77777777" w:rsidR="002B346A" w:rsidRDefault="002B34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3C080B" w:rsidRDefault="498E6924">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7"/>
  </w:num>
  <w:num w:numId="3">
    <w:abstractNumId w:val="36"/>
  </w:num>
  <w:num w:numId="4">
    <w:abstractNumId w:val="33"/>
  </w:num>
  <w:num w:numId="5">
    <w:abstractNumId w:val="11"/>
  </w:num>
  <w:num w:numId="6">
    <w:abstractNumId w:val="4"/>
  </w:num>
  <w:num w:numId="7">
    <w:abstractNumId w:val="30"/>
  </w:num>
  <w:num w:numId="8">
    <w:abstractNumId w:val="30"/>
    <w:lvlOverride w:ilvl="0">
      <w:lvl w:ilvl="0" w:tplc="E2B6EB2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A9ACA3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F407D8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12CAA9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2027F0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18072B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E10393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C0CC7C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F1436F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4D7053CE">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5C0D62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49CBE2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59E873B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107E2A6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500E29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4E2E59E">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A03A5B5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BB8A522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5"/>
  </w:num>
  <w:num w:numId="14">
    <w:abstractNumId w:val="5"/>
  </w:num>
  <w:num w:numId="15">
    <w:abstractNumId w:val="29"/>
  </w:num>
  <w:num w:numId="16">
    <w:abstractNumId w:val="30"/>
    <w:lvlOverride w:ilvl="0">
      <w:lvl w:ilvl="0" w:tplc="E2B6EB2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A9ACA3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6F407D8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12CAA9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2027F0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18072B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E10393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C0CC7C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F1436F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39"/>
  </w:num>
  <w:num w:numId="20">
    <w:abstractNumId w:val="32"/>
  </w:num>
  <w:num w:numId="21">
    <w:abstractNumId w:val="12"/>
  </w:num>
  <w:num w:numId="22">
    <w:abstractNumId w:val="28"/>
  </w:num>
  <w:num w:numId="23">
    <w:abstractNumId w:val="26"/>
  </w:num>
  <w:num w:numId="24">
    <w:abstractNumId w:val="8"/>
  </w:num>
  <w:num w:numId="25">
    <w:abstractNumId w:val="16"/>
  </w:num>
  <w:num w:numId="26">
    <w:abstractNumId w:val="1"/>
  </w:num>
  <w:num w:numId="27">
    <w:abstractNumId w:val="31"/>
  </w:num>
  <w:num w:numId="28">
    <w:abstractNumId w:val="34"/>
  </w:num>
  <w:num w:numId="29">
    <w:abstractNumId w:val="27"/>
  </w:num>
  <w:num w:numId="30">
    <w:abstractNumId w:val="23"/>
  </w:num>
  <w:num w:numId="31">
    <w:abstractNumId w:val="38"/>
  </w:num>
  <w:num w:numId="32">
    <w:abstractNumId w:val="15"/>
  </w:num>
  <w:num w:numId="33">
    <w:abstractNumId w:val="14"/>
  </w:num>
  <w:num w:numId="34">
    <w:abstractNumId w:val="40"/>
  </w:num>
  <w:num w:numId="35">
    <w:abstractNumId w:val="7"/>
  </w:num>
  <w:num w:numId="36">
    <w:abstractNumId w:val="3"/>
  </w:num>
  <w:num w:numId="37">
    <w:abstractNumId w:val="22"/>
  </w:num>
  <w:num w:numId="38">
    <w:abstractNumId w:val="10"/>
  </w:num>
  <w:num w:numId="39">
    <w:abstractNumId w:val="24"/>
  </w:num>
  <w:num w:numId="40">
    <w:abstractNumId w:val="35"/>
  </w:num>
  <w:num w:numId="41">
    <w:abstractNumId w:val="19"/>
  </w:num>
  <w:num w:numId="42">
    <w:abstractNumId w:val="21"/>
  </w:num>
  <w:num w:numId="43">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81D66"/>
    <w:rsid w:val="00082952"/>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106E9"/>
    <w:rsid w:val="0011376A"/>
    <w:rsid w:val="00120405"/>
    <w:rsid w:val="00134F77"/>
    <w:rsid w:val="00144388"/>
    <w:rsid w:val="001513EF"/>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23E0"/>
    <w:rsid w:val="00322A4D"/>
    <w:rsid w:val="003444FE"/>
    <w:rsid w:val="00350EA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3139"/>
    <w:rsid w:val="00423934"/>
    <w:rsid w:val="00426244"/>
    <w:rsid w:val="00431A89"/>
    <w:rsid w:val="00434D29"/>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5BF"/>
    <w:rsid w:val="006F60E0"/>
    <w:rsid w:val="00701FAC"/>
    <w:rsid w:val="00701FBE"/>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2510D"/>
    <w:rsid w:val="00A270C8"/>
    <w:rsid w:val="00A3173E"/>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1BDF"/>
    <w:rsid w:val="00B15075"/>
    <w:rsid w:val="00B404BC"/>
    <w:rsid w:val="00B46097"/>
    <w:rsid w:val="00B7316B"/>
    <w:rsid w:val="00B7616C"/>
    <w:rsid w:val="00B81AD3"/>
    <w:rsid w:val="00B829D8"/>
    <w:rsid w:val="00B84B5B"/>
    <w:rsid w:val="00B90EAE"/>
    <w:rsid w:val="00BA1176"/>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169E0"/>
    <w:rsid w:val="00E230E0"/>
    <w:rsid w:val="00E236EB"/>
    <w:rsid w:val="00E23C08"/>
    <w:rsid w:val="00E470FD"/>
    <w:rsid w:val="00E51AAC"/>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21</Pages>
  <Words>4409</Words>
  <Characters>25135</Characters>
  <Application>Microsoft Office Word</Application>
  <DocSecurity>0</DocSecurity>
  <Lines>209</Lines>
  <Paragraphs>58</Paragraphs>
  <ScaleCrop>false</ScaleCrop>
  <Company>S.I.H.E.</Company>
  <LinksUpToDate>false</LinksUpToDate>
  <CharactersWithSpaces>29486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Deborah Ann</cp:lastModifiedBy>
  <cp:revision>2</cp:revision>
  <cp:lastPrinted>2016-09-14T10:22:00Z</cp:lastPrinted>
  <dcterms:created xsi:type="dcterms:W3CDTF">2022-01-13T11:37:00Z</dcterms:created>
  <dcterms:modified xsi:type="dcterms:W3CDTF">2022-01-13T11:37:00Z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