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18B" w:rsidRPr="00902F9E" w:rsidRDefault="00AC518B" w:rsidP="00370C7A">
      <w:pPr>
        <w:jc w:val="both"/>
        <w:rPr>
          <w:rFonts w:ascii="Arial" w:hAnsi="Arial" w:cs="Arial"/>
          <w:b/>
          <w:sz w:val="36"/>
          <w:szCs w:val="24"/>
        </w:rPr>
      </w:pPr>
      <w:r w:rsidRPr="00902F9E">
        <w:rPr>
          <w:rFonts w:ascii="Arial" w:hAnsi="Arial" w:cs="Arial"/>
          <w:b/>
          <w:sz w:val="36"/>
          <w:szCs w:val="24"/>
        </w:rPr>
        <w:t>Academic Essay on Workplace Culture and Context</w:t>
      </w:r>
    </w:p>
    <w:p w:rsidR="00012511" w:rsidRPr="00012511" w:rsidRDefault="00012511" w:rsidP="00370C7A">
      <w:pPr>
        <w:jc w:val="both"/>
        <w:rPr>
          <w:rFonts w:ascii="Arial" w:hAnsi="Arial" w:cs="Arial"/>
          <w:sz w:val="32"/>
          <w:szCs w:val="24"/>
        </w:rPr>
      </w:pPr>
      <w:r w:rsidRPr="00012511">
        <w:rPr>
          <w:rFonts w:ascii="Arial" w:hAnsi="Arial" w:cs="Arial"/>
          <w:sz w:val="32"/>
          <w:szCs w:val="24"/>
        </w:rPr>
        <w:t xml:space="preserve">Mokbul Ali </w:t>
      </w:r>
    </w:p>
    <w:p w:rsidR="00012511" w:rsidRPr="00012511" w:rsidRDefault="00012511" w:rsidP="00370C7A">
      <w:pPr>
        <w:jc w:val="both"/>
        <w:rPr>
          <w:rFonts w:ascii="Arial" w:hAnsi="Arial" w:cs="Arial"/>
          <w:sz w:val="32"/>
          <w:szCs w:val="24"/>
        </w:rPr>
      </w:pPr>
      <w:r w:rsidRPr="00012511">
        <w:rPr>
          <w:rFonts w:ascii="Arial" w:hAnsi="Arial" w:cs="Arial"/>
          <w:sz w:val="32"/>
          <w:szCs w:val="24"/>
        </w:rPr>
        <w:t>Student number: 1709497</w:t>
      </w:r>
    </w:p>
    <w:p w:rsidR="00893EE1" w:rsidRPr="00370C7A" w:rsidRDefault="00893EE1" w:rsidP="00830654">
      <w:pPr>
        <w:ind w:left="720" w:hanging="360"/>
        <w:jc w:val="both"/>
        <w:rPr>
          <w:rFonts w:ascii="Arial" w:hAnsi="Arial" w:cs="Arial"/>
          <w:b/>
          <w:sz w:val="24"/>
          <w:szCs w:val="24"/>
        </w:rPr>
      </w:pPr>
      <w:bookmarkStart w:id="0" w:name="_GoBack"/>
      <w:bookmarkEnd w:id="0"/>
    </w:p>
    <w:p w:rsidR="00AC518B" w:rsidRPr="00370C7A" w:rsidRDefault="009A0D2A" w:rsidP="00370C7A">
      <w:pPr>
        <w:jc w:val="both"/>
        <w:rPr>
          <w:rFonts w:ascii="Arial" w:hAnsi="Arial" w:cs="Arial"/>
          <w:b/>
          <w:sz w:val="32"/>
          <w:szCs w:val="24"/>
        </w:rPr>
      </w:pPr>
      <w:r w:rsidRPr="00370C7A">
        <w:rPr>
          <w:rFonts w:ascii="Arial" w:hAnsi="Arial" w:cs="Arial"/>
          <w:b/>
          <w:sz w:val="32"/>
          <w:szCs w:val="24"/>
        </w:rPr>
        <w:t>I</w:t>
      </w:r>
      <w:r w:rsidR="00AC518B" w:rsidRPr="00370C7A">
        <w:rPr>
          <w:rFonts w:ascii="Arial" w:hAnsi="Arial" w:cs="Arial"/>
          <w:b/>
          <w:sz w:val="32"/>
          <w:szCs w:val="24"/>
        </w:rPr>
        <w:t>ntroduction</w:t>
      </w:r>
    </w:p>
    <w:p w:rsidR="004B0FBB" w:rsidRPr="00370C7A" w:rsidRDefault="004B0FBB" w:rsidP="003D15C3">
      <w:pPr>
        <w:jc w:val="both"/>
        <w:rPr>
          <w:rFonts w:ascii="Arial" w:hAnsi="Arial" w:cs="Arial"/>
          <w:sz w:val="24"/>
          <w:szCs w:val="24"/>
        </w:rPr>
      </w:pPr>
      <w:r w:rsidRPr="00370C7A">
        <w:rPr>
          <w:rFonts w:ascii="Arial" w:hAnsi="Arial" w:cs="Arial"/>
          <w:sz w:val="24"/>
          <w:szCs w:val="24"/>
        </w:rPr>
        <w:t>In this essay I will write about my understanding of the workplace culture and</w:t>
      </w:r>
      <w:r w:rsidR="000B07EB" w:rsidRPr="00370C7A">
        <w:rPr>
          <w:rFonts w:ascii="Arial" w:hAnsi="Arial" w:cs="Arial"/>
          <w:sz w:val="24"/>
          <w:szCs w:val="24"/>
        </w:rPr>
        <w:t xml:space="preserve"> </w:t>
      </w:r>
      <w:r w:rsidRPr="00370C7A">
        <w:rPr>
          <w:rFonts w:ascii="Arial" w:hAnsi="Arial" w:cs="Arial"/>
          <w:sz w:val="24"/>
          <w:szCs w:val="24"/>
        </w:rPr>
        <w:t>the context of the organisation I used to work for. I will analyse the organisation using PESTLE and examine the implications of external influences such as legal requirements in my place of work. Using the cultural web to examine the implications of the size, sector and structure of the business and how it operates. An analysis of the organisations ethical stance will be provided. I will explain how my beliefs, values and attitudes align with those of the business and how this influences my performance and that of the organisation. I will make recommendations to further enhance the organisations workplace culture in the future. The workplace I will be analysing is the Karma restaurant where I worked between 2002 and 2012.</w:t>
      </w:r>
    </w:p>
    <w:p w:rsidR="005F14EE" w:rsidRPr="00370C7A" w:rsidRDefault="005F14EE" w:rsidP="00830654">
      <w:pPr>
        <w:ind w:left="720" w:hanging="360"/>
        <w:jc w:val="both"/>
        <w:rPr>
          <w:rFonts w:ascii="Arial" w:hAnsi="Arial" w:cs="Arial"/>
          <w:sz w:val="24"/>
          <w:szCs w:val="24"/>
        </w:rPr>
      </w:pPr>
    </w:p>
    <w:p w:rsidR="00140FCB" w:rsidRPr="00370C7A" w:rsidRDefault="00140FCB" w:rsidP="003D15C3">
      <w:pPr>
        <w:jc w:val="both"/>
        <w:rPr>
          <w:rFonts w:ascii="Arial" w:hAnsi="Arial" w:cs="Arial"/>
          <w:b/>
          <w:sz w:val="24"/>
          <w:szCs w:val="24"/>
        </w:rPr>
      </w:pPr>
      <w:r w:rsidRPr="00370C7A">
        <w:rPr>
          <w:rFonts w:ascii="Arial" w:hAnsi="Arial" w:cs="Arial"/>
          <w:b/>
          <w:sz w:val="24"/>
          <w:szCs w:val="24"/>
        </w:rPr>
        <w:t>An environmental analysis of the organisation using PESTLE. Examine the</w:t>
      </w:r>
      <w:r w:rsidR="003D15C3" w:rsidRPr="00370C7A">
        <w:rPr>
          <w:rFonts w:ascii="Arial" w:hAnsi="Arial" w:cs="Arial"/>
          <w:b/>
          <w:sz w:val="24"/>
          <w:szCs w:val="24"/>
        </w:rPr>
        <w:t xml:space="preserve"> </w:t>
      </w:r>
      <w:r w:rsidRPr="00370C7A">
        <w:rPr>
          <w:rFonts w:ascii="Arial" w:hAnsi="Arial" w:cs="Arial"/>
          <w:b/>
          <w:sz w:val="24"/>
          <w:szCs w:val="24"/>
        </w:rPr>
        <w:t>implications of the external influences such as legal requirements on your area of work.</w:t>
      </w:r>
    </w:p>
    <w:p w:rsidR="00302A1F" w:rsidRPr="00370C7A" w:rsidRDefault="00AF1814" w:rsidP="00830654">
      <w:pPr>
        <w:jc w:val="both"/>
        <w:rPr>
          <w:rFonts w:ascii="Arial" w:hAnsi="Arial" w:cs="Arial"/>
          <w:b/>
          <w:sz w:val="24"/>
          <w:szCs w:val="24"/>
        </w:rPr>
      </w:pPr>
      <w:r w:rsidRPr="00370C7A">
        <w:rPr>
          <w:rFonts w:ascii="Arial" w:hAnsi="Arial" w:cs="Arial"/>
          <w:b/>
          <w:sz w:val="24"/>
          <w:szCs w:val="24"/>
        </w:rPr>
        <w:t>Political Factors</w:t>
      </w:r>
    </w:p>
    <w:p w:rsidR="00AF1814" w:rsidRPr="00370C7A" w:rsidRDefault="00302A1F" w:rsidP="00830654">
      <w:pPr>
        <w:jc w:val="both"/>
        <w:rPr>
          <w:rFonts w:ascii="Arial" w:hAnsi="Arial" w:cs="Arial"/>
          <w:sz w:val="24"/>
          <w:szCs w:val="24"/>
        </w:rPr>
      </w:pPr>
      <w:r w:rsidRPr="00370C7A">
        <w:rPr>
          <w:rFonts w:ascii="Arial" w:hAnsi="Arial" w:cs="Arial"/>
          <w:sz w:val="24"/>
          <w:szCs w:val="24"/>
        </w:rPr>
        <w:t>Political Factors</w:t>
      </w:r>
      <w:r w:rsidR="00AF1814" w:rsidRPr="00370C7A">
        <w:rPr>
          <w:rFonts w:ascii="Arial" w:hAnsi="Arial" w:cs="Arial"/>
          <w:sz w:val="24"/>
          <w:szCs w:val="24"/>
        </w:rPr>
        <w:t xml:space="preserve"> greatly impact the restaurant industry as the government is always changing regulations to ensure the health and safety of the people. </w:t>
      </w:r>
      <w:r w:rsidR="00A4760D" w:rsidRPr="00370C7A">
        <w:rPr>
          <w:rFonts w:ascii="Arial" w:hAnsi="Arial" w:cs="Arial"/>
          <w:sz w:val="24"/>
          <w:szCs w:val="24"/>
        </w:rPr>
        <w:t xml:space="preserve">The standard of cleanliness is checked every year by inspectors visiting the establishment and then awarding hygiene ratings which must be displayed in the front window. The government checks the quality of ingredients and chicken, meat, fish etc. The menu must </w:t>
      </w:r>
      <w:r w:rsidR="0065303D" w:rsidRPr="00370C7A">
        <w:rPr>
          <w:rFonts w:ascii="Arial" w:hAnsi="Arial" w:cs="Arial"/>
          <w:sz w:val="24"/>
          <w:szCs w:val="24"/>
        </w:rPr>
        <w:t>clearly identify</w:t>
      </w:r>
      <w:r w:rsidR="00A4760D" w:rsidRPr="00370C7A">
        <w:rPr>
          <w:rFonts w:ascii="Arial" w:hAnsi="Arial" w:cs="Arial"/>
          <w:sz w:val="24"/>
          <w:szCs w:val="24"/>
        </w:rPr>
        <w:t xml:space="preserve"> ingredients</w:t>
      </w:r>
      <w:r w:rsidR="0065303D" w:rsidRPr="00370C7A">
        <w:rPr>
          <w:rFonts w:ascii="Arial" w:hAnsi="Arial" w:cs="Arial"/>
          <w:sz w:val="24"/>
          <w:szCs w:val="24"/>
        </w:rPr>
        <w:t xml:space="preserve"> with major food allergens such as Milk, Eggs, Fish (e.g., bass, flounder, cod), Crustacean shellfish (e.g., crab, lobster, shrimp), Tree nuts (e.g., almonds, walnuts, pecans), Peanuts, Wheat and Soybeans</w:t>
      </w:r>
      <w:r w:rsidR="00BB7680" w:rsidRPr="00370C7A">
        <w:rPr>
          <w:rFonts w:ascii="Arial" w:hAnsi="Arial" w:cs="Arial"/>
          <w:sz w:val="24"/>
          <w:szCs w:val="24"/>
        </w:rPr>
        <w:t xml:space="preserve"> </w:t>
      </w:r>
      <w:sdt>
        <w:sdtPr>
          <w:rPr>
            <w:rFonts w:ascii="Arial" w:hAnsi="Arial" w:cs="Arial"/>
            <w:sz w:val="24"/>
            <w:szCs w:val="24"/>
          </w:rPr>
          <w:id w:val="-135331443"/>
          <w:citation/>
        </w:sdtPr>
        <w:sdtContent>
          <w:r w:rsidR="00BB7680" w:rsidRPr="00370C7A">
            <w:rPr>
              <w:rFonts w:ascii="Arial" w:hAnsi="Arial" w:cs="Arial"/>
              <w:sz w:val="24"/>
              <w:szCs w:val="24"/>
            </w:rPr>
            <w:fldChar w:fldCharType="begin"/>
          </w:r>
          <w:r w:rsidR="00BB7680" w:rsidRPr="00370C7A">
            <w:rPr>
              <w:rFonts w:ascii="Arial" w:hAnsi="Arial" w:cs="Arial"/>
              <w:sz w:val="24"/>
              <w:szCs w:val="24"/>
            </w:rPr>
            <w:instrText xml:space="preserve"> CITATION FDA18 \l 2057 </w:instrText>
          </w:r>
          <w:r w:rsidR="00BB7680" w:rsidRPr="00370C7A">
            <w:rPr>
              <w:rFonts w:ascii="Arial" w:hAnsi="Arial" w:cs="Arial"/>
              <w:sz w:val="24"/>
              <w:szCs w:val="24"/>
            </w:rPr>
            <w:fldChar w:fldCharType="separate"/>
          </w:r>
          <w:r w:rsidR="00BB7680" w:rsidRPr="00370C7A">
            <w:rPr>
              <w:rFonts w:ascii="Arial" w:hAnsi="Arial" w:cs="Arial"/>
              <w:noProof/>
              <w:sz w:val="24"/>
              <w:szCs w:val="24"/>
            </w:rPr>
            <w:t>(FDA, 2018)</w:t>
          </w:r>
          <w:r w:rsidR="00BB7680" w:rsidRPr="00370C7A">
            <w:rPr>
              <w:rFonts w:ascii="Arial" w:hAnsi="Arial" w:cs="Arial"/>
              <w:sz w:val="24"/>
              <w:szCs w:val="24"/>
            </w:rPr>
            <w:fldChar w:fldCharType="end"/>
          </w:r>
        </w:sdtContent>
      </w:sdt>
      <w:r w:rsidR="0065303D" w:rsidRPr="00370C7A">
        <w:rPr>
          <w:rFonts w:ascii="Arial" w:hAnsi="Arial" w:cs="Arial"/>
          <w:sz w:val="24"/>
          <w:szCs w:val="24"/>
        </w:rPr>
        <w:t>.</w:t>
      </w:r>
    </w:p>
    <w:p w:rsidR="00895B7C" w:rsidRPr="00370C7A" w:rsidRDefault="00895B7C" w:rsidP="00830654">
      <w:pPr>
        <w:jc w:val="both"/>
        <w:rPr>
          <w:rFonts w:ascii="Arial" w:hAnsi="Arial" w:cs="Arial"/>
          <w:sz w:val="24"/>
          <w:szCs w:val="24"/>
        </w:rPr>
      </w:pPr>
    </w:p>
    <w:p w:rsidR="00A4760D" w:rsidRPr="00370C7A" w:rsidRDefault="00302A1F" w:rsidP="00830654">
      <w:pPr>
        <w:jc w:val="both"/>
        <w:rPr>
          <w:rFonts w:ascii="Arial" w:hAnsi="Arial" w:cs="Arial"/>
          <w:b/>
          <w:sz w:val="24"/>
          <w:szCs w:val="24"/>
        </w:rPr>
      </w:pPr>
      <w:r w:rsidRPr="00370C7A">
        <w:rPr>
          <w:rFonts w:ascii="Arial" w:hAnsi="Arial" w:cs="Arial"/>
          <w:b/>
          <w:sz w:val="24"/>
          <w:szCs w:val="24"/>
        </w:rPr>
        <w:t>Economical</w:t>
      </w:r>
      <w:r w:rsidR="00A4760D" w:rsidRPr="00370C7A">
        <w:rPr>
          <w:rFonts w:ascii="Arial" w:hAnsi="Arial" w:cs="Arial"/>
          <w:b/>
          <w:sz w:val="24"/>
          <w:szCs w:val="24"/>
        </w:rPr>
        <w:t xml:space="preserve"> Factors</w:t>
      </w:r>
    </w:p>
    <w:p w:rsidR="00302A1F" w:rsidRPr="00370C7A" w:rsidRDefault="00302A1F" w:rsidP="00830654">
      <w:pPr>
        <w:jc w:val="both"/>
        <w:rPr>
          <w:rFonts w:ascii="Arial" w:hAnsi="Arial" w:cs="Arial"/>
          <w:sz w:val="24"/>
          <w:szCs w:val="24"/>
        </w:rPr>
      </w:pPr>
      <w:r w:rsidRPr="00370C7A">
        <w:rPr>
          <w:rFonts w:ascii="Arial" w:hAnsi="Arial" w:cs="Arial"/>
          <w:sz w:val="24"/>
          <w:szCs w:val="24"/>
        </w:rPr>
        <w:t xml:space="preserve">When the government increases taxes on items of food and other ingredients, this can affect the business as the restaurant will </w:t>
      </w:r>
      <w:r w:rsidR="00F90647" w:rsidRPr="00370C7A">
        <w:rPr>
          <w:rFonts w:ascii="Arial" w:hAnsi="Arial" w:cs="Arial"/>
          <w:sz w:val="24"/>
          <w:szCs w:val="24"/>
        </w:rPr>
        <w:t>have to choose whether they believe increasing the prices, lowering portion sizes or finding a new supplier would lessen the impact of the price increase</w:t>
      </w:r>
      <w:r w:rsidR="009C640C" w:rsidRPr="00370C7A">
        <w:rPr>
          <w:rFonts w:ascii="Arial" w:hAnsi="Arial" w:cs="Arial"/>
          <w:sz w:val="24"/>
          <w:szCs w:val="24"/>
        </w:rPr>
        <w:t xml:space="preserve"> </w:t>
      </w:r>
      <w:sdt>
        <w:sdtPr>
          <w:rPr>
            <w:rFonts w:ascii="Arial" w:hAnsi="Arial" w:cs="Arial"/>
            <w:sz w:val="24"/>
            <w:szCs w:val="24"/>
          </w:rPr>
          <w:id w:val="-889640909"/>
          <w:citation/>
        </w:sdtPr>
        <w:sdtContent>
          <w:r w:rsidR="009C640C" w:rsidRPr="00370C7A">
            <w:rPr>
              <w:rFonts w:ascii="Arial" w:hAnsi="Arial" w:cs="Arial"/>
              <w:sz w:val="24"/>
              <w:szCs w:val="24"/>
            </w:rPr>
            <w:fldChar w:fldCharType="begin"/>
          </w:r>
          <w:r w:rsidR="009C640C" w:rsidRPr="00370C7A">
            <w:rPr>
              <w:rFonts w:ascii="Arial" w:hAnsi="Arial" w:cs="Arial"/>
              <w:sz w:val="24"/>
              <w:szCs w:val="24"/>
            </w:rPr>
            <w:instrText xml:space="preserve"> CITATION WJE16 \l 2057 </w:instrText>
          </w:r>
          <w:r w:rsidR="009C640C" w:rsidRPr="00370C7A">
            <w:rPr>
              <w:rFonts w:ascii="Arial" w:hAnsi="Arial" w:cs="Arial"/>
              <w:sz w:val="24"/>
              <w:szCs w:val="24"/>
            </w:rPr>
            <w:fldChar w:fldCharType="separate"/>
          </w:r>
          <w:r w:rsidR="009C640C" w:rsidRPr="00370C7A">
            <w:rPr>
              <w:rFonts w:ascii="Arial" w:hAnsi="Arial" w:cs="Arial"/>
              <w:noProof/>
              <w:sz w:val="24"/>
              <w:szCs w:val="24"/>
            </w:rPr>
            <w:t>(WJEC, 2016)</w:t>
          </w:r>
          <w:r w:rsidR="009C640C" w:rsidRPr="00370C7A">
            <w:rPr>
              <w:rFonts w:ascii="Arial" w:hAnsi="Arial" w:cs="Arial"/>
              <w:sz w:val="24"/>
              <w:szCs w:val="24"/>
            </w:rPr>
            <w:fldChar w:fldCharType="end"/>
          </w:r>
        </w:sdtContent>
      </w:sdt>
      <w:r w:rsidR="00F90647" w:rsidRPr="00370C7A">
        <w:rPr>
          <w:rFonts w:ascii="Arial" w:hAnsi="Arial" w:cs="Arial"/>
          <w:sz w:val="24"/>
          <w:szCs w:val="24"/>
        </w:rPr>
        <w:t xml:space="preserve">. Reducing portion size could upset regulars who expect the same amount everymen and if it is a drastic reduction could also affect new customers negatively as well. Increasing the price is also as risky lowering portion sizes as regulars may feel entitled to get the usual price as they have been customers for years causing a negative relationship with good customers. The biggest risk would </w:t>
      </w:r>
      <w:r w:rsidR="00F90647" w:rsidRPr="00370C7A">
        <w:rPr>
          <w:rFonts w:ascii="Arial" w:hAnsi="Arial" w:cs="Arial"/>
          <w:sz w:val="24"/>
          <w:szCs w:val="24"/>
        </w:rPr>
        <w:lastRenderedPageBreak/>
        <w:t>be to find a new supplier as all suppliers would be affected by the increase in taxes some me offer lower prices but may not be able to guarantee quality. This also brings the problem of starting a new relationship with a supplier which means all discounts or offers from previous suppliers no longer apply but can be used to haggle prices down which is not guaranteed</w:t>
      </w:r>
      <w:r w:rsidR="003D15C3" w:rsidRPr="00370C7A">
        <w:rPr>
          <w:rFonts w:ascii="Arial" w:hAnsi="Arial" w:cs="Arial"/>
          <w:sz w:val="24"/>
          <w:szCs w:val="24"/>
        </w:rPr>
        <w:t xml:space="preserve"> </w:t>
      </w:r>
      <w:sdt>
        <w:sdtPr>
          <w:rPr>
            <w:rFonts w:ascii="Arial" w:hAnsi="Arial" w:cs="Arial"/>
            <w:sz w:val="24"/>
            <w:szCs w:val="24"/>
          </w:rPr>
          <w:id w:val="878435530"/>
          <w:citation/>
        </w:sdtPr>
        <w:sdtContent>
          <w:r w:rsidR="003D15C3" w:rsidRPr="00370C7A">
            <w:rPr>
              <w:rFonts w:ascii="Arial" w:hAnsi="Arial" w:cs="Arial"/>
              <w:sz w:val="24"/>
              <w:szCs w:val="24"/>
            </w:rPr>
            <w:fldChar w:fldCharType="begin"/>
          </w:r>
          <w:r w:rsidR="003D15C3" w:rsidRPr="00370C7A">
            <w:rPr>
              <w:rFonts w:ascii="Arial" w:hAnsi="Arial" w:cs="Arial"/>
              <w:sz w:val="24"/>
              <w:szCs w:val="24"/>
            </w:rPr>
            <w:instrText xml:space="preserve"> CITATION Jun13 \l 2057 </w:instrText>
          </w:r>
          <w:r w:rsidR="003D15C3" w:rsidRPr="00370C7A">
            <w:rPr>
              <w:rFonts w:ascii="Arial" w:hAnsi="Arial" w:cs="Arial"/>
              <w:sz w:val="24"/>
              <w:szCs w:val="24"/>
            </w:rPr>
            <w:fldChar w:fldCharType="separate"/>
          </w:r>
          <w:r w:rsidR="003D15C3" w:rsidRPr="00370C7A">
            <w:rPr>
              <w:rFonts w:ascii="Arial" w:hAnsi="Arial" w:cs="Arial"/>
              <w:noProof/>
              <w:sz w:val="24"/>
              <w:szCs w:val="24"/>
            </w:rPr>
            <w:t>(Han, 2013)</w:t>
          </w:r>
          <w:r w:rsidR="003D15C3" w:rsidRPr="00370C7A">
            <w:rPr>
              <w:rFonts w:ascii="Arial" w:hAnsi="Arial" w:cs="Arial"/>
              <w:sz w:val="24"/>
              <w:szCs w:val="24"/>
            </w:rPr>
            <w:fldChar w:fldCharType="end"/>
          </w:r>
        </w:sdtContent>
      </w:sdt>
      <w:r w:rsidR="00F90647" w:rsidRPr="00370C7A">
        <w:rPr>
          <w:rFonts w:ascii="Arial" w:hAnsi="Arial" w:cs="Arial"/>
          <w:sz w:val="24"/>
          <w:szCs w:val="24"/>
        </w:rPr>
        <w:t>.</w:t>
      </w:r>
    </w:p>
    <w:p w:rsidR="00302A1F" w:rsidRPr="00370C7A" w:rsidRDefault="00302A1F" w:rsidP="00830654">
      <w:pPr>
        <w:jc w:val="both"/>
        <w:rPr>
          <w:rFonts w:ascii="Arial" w:hAnsi="Arial" w:cs="Arial"/>
          <w:b/>
          <w:sz w:val="24"/>
          <w:szCs w:val="24"/>
        </w:rPr>
      </w:pPr>
      <w:r w:rsidRPr="00370C7A">
        <w:rPr>
          <w:rFonts w:ascii="Arial" w:hAnsi="Arial" w:cs="Arial"/>
          <w:b/>
          <w:sz w:val="24"/>
          <w:szCs w:val="24"/>
        </w:rPr>
        <w:t>Soc</w:t>
      </w:r>
      <w:r w:rsidR="00483F21" w:rsidRPr="00370C7A">
        <w:rPr>
          <w:rFonts w:ascii="Arial" w:hAnsi="Arial" w:cs="Arial"/>
          <w:b/>
          <w:sz w:val="24"/>
          <w:szCs w:val="24"/>
        </w:rPr>
        <w:t>ial Factors</w:t>
      </w:r>
    </w:p>
    <w:p w:rsidR="00483F21" w:rsidRPr="00370C7A" w:rsidRDefault="00483F21" w:rsidP="00830654">
      <w:pPr>
        <w:jc w:val="both"/>
        <w:rPr>
          <w:rFonts w:ascii="Arial" w:hAnsi="Arial" w:cs="Arial"/>
          <w:sz w:val="24"/>
          <w:szCs w:val="24"/>
        </w:rPr>
      </w:pPr>
      <w:r w:rsidRPr="00370C7A">
        <w:rPr>
          <w:rFonts w:ascii="Arial" w:hAnsi="Arial" w:cs="Arial"/>
          <w:sz w:val="24"/>
          <w:szCs w:val="24"/>
        </w:rPr>
        <w:t>People are becoming more health conscious about food products. They will look for restaurants that offer a healthy menu option with foods being prepared using less fat, cuts of meat with less fat and cooked in vegetable oils.</w:t>
      </w:r>
      <w:r w:rsidR="003F03CE" w:rsidRPr="00370C7A">
        <w:rPr>
          <w:rFonts w:ascii="Arial" w:hAnsi="Arial" w:cs="Arial"/>
          <w:sz w:val="24"/>
          <w:szCs w:val="24"/>
        </w:rPr>
        <w:t xml:space="preserve">  Restaurants are expected by the public to be able to cater to all types of people with different lifestyles with they are vegetarian, pescatarian or vegan. As these lifestyles are becoming more common not having these options would drastically drop the customer base and brand the restaurant as restaurant that is not willing to change with the times</w:t>
      </w:r>
      <w:r w:rsidR="00811618" w:rsidRPr="00370C7A">
        <w:rPr>
          <w:rFonts w:ascii="Arial" w:hAnsi="Arial" w:cs="Arial"/>
          <w:sz w:val="24"/>
          <w:szCs w:val="24"/>
        </w:rPr>
        <w:t xml:space="preserve"> </w:t>
      </w:r>
      <w:sdt>
        <w:sdtPr>
          <w:rPr>
            <w:rFonts w:ascii="Arial" w:hAnsi="Arial" w:cs="Arial"/>
            <w:sz w:val="24"/>
            <w:szCs w:val="24"/>
          </w:rPr>
          <w:id w:val="836809209"/>
          <w:citation/>
        </w:sdtPr>
        <w:sdtContent>
          <w:r w:rsidR="00811618" w:rsidRPr="00370C7A">
            <w:rPr>
              <w:rFonts w:ascii="Arial" w:hAnsi="Arial" w:cs="Arial"/>
              <w:sz w:val="24"/>
              <w:szCs w:val="24"/>
            </w:rPr>
            <w:fldChar w:fldCharType="begin"/>
          </w:r>
          <w:r w:rsidR="00811618" w:rsidRPr="00370C7A">
            <w:rPr>
              <w:rFonts w:ascii="Arial" w:hAnsi="Arial" w:cs="Arial"/>
              <w:sz w:val="24"/>
              <w:szCs w:val="24"/>
            </w:rPr>
            <w:instrText xml:space="preserve"> CITATION Che18 \l 2057 </w:instrText>
          </w:r>
          <w:r w:rsidR="00811618" w:rsidRPr="00370C7A">
            <w:rPr>
              <w:rFonts w:ascii="Arial" w:hAnsi="Arial" w:cs="Arial"/>
              <w:sz w:val="24"/>
              <w:szCs w:val="24"/>
            </w:rPr>
            <w:fldChar w:fldCharType="separate"/>
          </w:r>
          <w:r w:rsidR="00811618" w:rsidRPr="00370C7A">
            <w:rPr>
              <w:rFonts w:ascii="Arial" w:hAnsi="Arial" w:cs="Arial"/>
              <w:noProof/>
              <w:sz w:val="24"/>
              <w:szCs w:val="24"/>
            </w:rPr>
            <w:t>(Ritschel, 2018)</w:t>
          </w:r>
          <w:r w:rsidR="00811618" w:rsidRPr="00370C7A">
            <w:rPr>
              <w:rFonts w:ascii="Arial" w:hAnsi="Arial" w:cs="Arial"/>
              <w:sz w:val="24"/>
              <w:szCs w:val="24"/>
            </w:rPr>
            <w:fldChar w:fldCharType="end"/>
          </w:r>
        </w:sdtContent>
      </w:sdt>
      <w:r w:rsidR="003F03CE" w:rsidRPr="00370C7A">
        <w:rPr>
          <w:rFonts w:ascii="Arial" w:hAnsi="Arial" w:cs="Arial"/>
          <w:sz w:val="24"/>
          <w:szCs w:val="24"/>
        </w:rPr>
        <w:t>. The aesthetic of the business also plays a major impact on getting customers. Depending on the type of food being served certain aesthetics make it more attractive to the public eye</w:t>
      </w:r>
      <w:r w:rsidR="00811618" w:rsidRPr="00370C7A">
        <w:rPr>
          <w:rFonts w:ascii="Arial" w:hAnsi="Arial" w:cs="Arial"/>
          <w:sz w:val="24"/>
          <w:szCs w:val="24"/>
        </w:rPr>
        <w:t xml:space="preserve"> </w:t>
      </w:r>
      <w:sdt>
        <w:sdtPr>
          <w:rPr>
            <w:rFonts w:ascii="Arial" w:hAnsi="Arial" w:cs="Arial"/>
            <w:sz w:val="24"/>
            <w:szCs w:val="24"/>
          </w:rPr>
          <w:id w:val="-1217428091"/>
          <w:citation/>
        </w:sdtPr>
        <w:sdtContent>
          <w:r w:rsidR="00811618" w:rsidRPr="00370C7A">
            <w:rPr>
              <w:rFonts w:ascii="Arial" w:hAnsi="Arial" w:cs="Arial"/>
              <w:sz w:val="24"/>
              <w:szCs w:val="24"/>
            </w:rPr>
            <w:fldChar w:fldCharType="begin"/>
          </w:r>
          <w:r w:rsidR="00811618" w:rsidRPr="00370C7A">
            <w:rPr>
              <w:rFonts w:ascii="Arial" w:hAnsi="Arial" w:cs="Arial"/>
              <w:sz w:val="24"/>
              <w:szCs w:val="24"/>
            </w:rPr>
            <w:instrText xml:space="preserve"> CITATION Iso13 \l 2057 </w:instrText>
          </w:r>
          <w:r w:rsidR="00811618" w:rsidRPr="00370C7A">
            <w:rPr>
              <w:rFonts w:ascii="Arial" w:hAnsi="Arial" w:cs="Arial"/>
              <w:sz w:val="24"/>
              <w:szCs w:val="24"/>
            </w:rPr>
            <w:fldChar w:fldCharType="separate"/>
          </w:r>
          <w:r w:rsidR="00811618" w:rsidRPr="00370C7A">
            <w:rPr>
              <w:rFonts w:ascii="Arial" w:hAnsi="Arial" w:cs="Arial"/>
              <w:noProof/>
              <w:sz w:val="24"/>
              <w:szCs w:val="24"/>
            </w:rPr>
            <w:t>(Sommer, 2013)</w:t>
          </w:r>
          <w:r w:rsidR="00811618" w:rsidRPr="00370C7A">
            <w:rPr>
              <w:rFonts w:ascii="Arial" w:hAnsi="Arial" w:cs="Arial"/>
              <w:sz w:val="24"/>
              <w:szCs w:val="24"/>
            </w:rPr>
            <w:fldChar w:fldCharType="end"/>
          </w:r>
        </w:sdtContent>
      </w:sdt>
      <w:r w:rsidR="003F03CE" w:rsidRPr="00370C7A">
        <w:rPr>
          <w:rFonts w:ascii="Arial" w:hAnsi="Arial" w:cs="Arial"/>
          <w:sz w:val="24"/>
          <w:szCs w:val="24"/>
        </w:rPr>
        <w:t xml:space="preserve">. For example, Karma served Indian food and alcohol for this nothing fancy was need so it was decided to go for a more rustic, wooden look. This at the time was the most common look for Indian </w:t>
      </w:r>
      <w:r w:rsidR="005B3F8A" w:rsidRPr="00370C7A">
        <w:rPr>
          <w:rFonts w:ascii="Arial" w:hAnsi="Arial" w:cs="Arial"/>
          <w:sz w:val="24"/>
          <w:szCs w:val="24"/>
        </w:rPr>
        <w:t>restaurants. These</w:t>
      </w:r>
      <w:r w:rsidR="00DC2EF0" w:rsidRPr="00370C7A">
        <w:rPr>
          <w:rFonts w:ascii="Arial" w:hAnsi="Arial" w:cs="Arial"/>
          <w:sz w:val="24"/>
          <w:szCs w:val="24"/>
        </w:rPr>
        <w:t xml:space="preserve"> social factors focus on understanding the customer base,</w:t>
      </w:r>
      <w:r w:rsidR="005B3F8A" w:rsidRPr="00370C7A">
        <w:rPr>
          <w:rFonts w:ascii="Arial" w:hAnsi="Arial" w:cs="Arial"/>
          <w:sz w:val="24"/>
          <w:szCs w:val="24"/>
        </w:rPr>
        <w:t xml:space="preserve"> knowing what kind of problems the customer would face while making a choice and resolving this with multiple available options</w:t>
      </w:r>
      <w:sdt>
        <w:sdtPr>
          <w:rPr>
            <w:rFonts w:ascii="Arial" w:hAnsi="Arial" w:cs="Arial"/>
            <w:sz w:val="24"/>
            <w:szCs w:val="24"/>
          </w:rPr>
          <w:id w:val="-963585910"/>
          <w:citation/>
        </w:sdtPr>
        <w:sdtContent>
          <w:r w:rsidR="005B3F8A" w:rsidRPr="00370C7A">
            <w:rPr>
              <w:rFonts w:ascii="Arial" w:hAnsi="Arial" w:cs="Arial"/>
              <w:sz w:val="24"/>
              <w:szCs w:val="24"/>
            </w:rPr>
            <w:fldChar w:fldCharType="begin"/>
          </w:r>
          <w:r w:rsidR="005B3F8A" w:rsidRPr="00370C7A">
            <w:rPr>
              <w:rFonts w:ascii="Arial" w:hAnsi="Arial" w:cs="Arial"/>
              <w:sz w:val="24"/>
              <w:szCs w:val="24"/>
            </w:rPr>
            <w:instrText xml:space="preserve"> CITATION Lor08 \l 2057 </w:instrText>
          </w:r>
          <w:r w:rsidR="005B3F8A" w:rsidRPr="00370C7A">
            <w:rPr>
              <w:rFonts w:ascii="Arial" w:hAnsi="Arial" w:cs="Arial"/>
              <w:sz w:val="24"/>
              <w:szCs w:val="24"/>
            </w:rPr>
            <w:fldChar w:fldCharType="separate"/>
          </w:r>
          <w:r w:rsidR="005B3F8A" w:rsidRPr="00370C7A">
            <w:rPr>
              <w:rFonts w:ascii="Arial" w:hAnsi="Arial" w:cs="Arial"/>
              <w:noProof/>
              <w:sz w:val="24"/>
              <w:szCs w:val="24"/>
            </w:rPr>
            <w:t xml:space="preserve"> (K., 2008)</w:t>
          </w:r>
          <w:r w:rsidR="005B3F8A" w:rsidRPr="00370C7A">
            <w:rPr>
              <w:rFonts w:ascii="Arial" w:hAnsi="Arial" w:cs="Arial"/>
              <w:sz w:val="24"/>
              <w:szCs w:val="24"/>
            </w:rPr>
            <w:fldChar w:fldCharType="end"/>
          </w:r>
        </w:sdtContent>
      </w:sdt>
      <w:r w:rsidR="005B3F8A" w:rsidRPr="00370C7A">
        <w:rPr>
          <w:rFonts w:ascii="Arial" w:hAnsi="Arial" w:cs="Arial"/>
          <w:sz w:val="24"/>
          <w:szCs w:val="24"/>
        </w:rPr>
        <w:t>.</w:t>
      </w:r>
    </w:p>
    <w:p w:rsidR="00483F21" w:rsidRPr="00370C7A" w:rsidRDefault="00483F21" w:rsidP="00830654">
      <w:pPr>
        <w:jc w:val="both"/>
        <w:rPr>
          <w:rFonts w:ascii="Arial" w:hAnsi="Arial" w:cs="Arial"/>
          <w:b/>
          <w:sz w:val="24"/>
          <w:szCs w:val="24"/>
        </w:rPr>
      </w:pPr>
      <w:r w:rsidRPr="00370C7A">
        <w:rPr>
          <w:rFonts w:ascii="Arial" w:hAnsi="Arial" w:cs="Arial"/>
          <w:b/>
          <w:sz w:val="24"/>
          <w:szCs w:val="24"/>
        </w:rPr>
        <w:t>Technological Factors</w:t>
      </w:r>
    </w:p>
    <w:p w:rsidR="00483F21" w:rsidRPr="00370C7A" w:rsidRDefault="00FD2C6F" w:rsidP="00830654">
      <w:pPr>
        <w:jc w:val="both"/>
        <w:rPr>
          <w:rFonts w:ascii="Arial" w:hAnsi="Arial" w:cs="Arial"/>
          <w:sz w:val="24"/>
          <w:szCs w:val="24"/>
        </w:rPr>
      </w:pPr>
      <w:r w:rsidRPr="00370C7A">
        <w:rPr>
          <w:rFonts w:ascii="Arial" w:hAnsi="Arial" w:cs="Arial"/>
          <w:sz w:val="24"/>
          <w:szCs w:val="24"/>
        </w:rPr>
        <w:t xml:space="preserve">Technology is currently a huge factor which can lead to </w:t>
      </w:r>
      <w:r w:rsidR="000B07EB" w:rsidRPr="00370C7A">
        <w:rPr>
          <w:rFonts w:ascii="Arial" w:hAnsi="Arial" w:cs="Arial"/>
          <w:sz w:val="24"/>
          <w:szCs w:val="24"/>
        </w:rPr>
        <w:t xml:space="preserve">the success of a business or the failure of a business. A business needs to know how to attract attention through the correct and most suitable routes. The internet is the best way to advertise a </w:t>
      </w:r>
      <w:r w:rsidR="00B87E72" w:rsidRPr="00370C7A">
        <w:rPr>
          <w:rFonts w:ascii="Arial" w:hAnsi="Arial" w:cs="Arial"/>
          <w:sz w:val="24"/>
          <w:szCs w:val="24"/>
        </w:rPr>
        <w:t>restaurant’s</w:t>
      </w:r>
      <w:r w:rsidR="000B07EB" w:rsidRPr="00370C7A">
        <w:rPr>
          <w:rFonts w:ascii="Arial" w:hAnsi="Arial" w:cs="Arial"/>
          <w:sz w:val="24"/>
          <w:szCs w:val="24"/>
        </w:rPr>
        <w:t xml:space="preserve"> menu as customers would rather look at menus and ratings online for </w:t>
      </w:r>
      <w:r w:rsidR="00B87E72" w:rsidRPr="00370C7A">
        <w:rPr>
          <w:rFonts w:ascii="Arial" w:hAnsi="Arial" w:cs="Arial"/>
          <w:sz w:val="24"/>
          <w:szCs w:val="24"/>
        </w:rPr>
        <w:t>restaurants</w:t>
      </w:r>
      <w:r w:rsidR="000B07EB" w:rsidRPr="00370C7A">
        <w:rPr>
          <w:rFonts w:ascii="Arial" w:hAnsi="Arial" w:cs="Arial"/>
          <w:sz w:val="24"/>
          <w:szCs w:val="24"/>
        </w:rPr>
        <w:t xml:space="preserve"> rating as it is easily accessible</w:t>
      </w:r>
      <w:r w:rsidR="005B3F8A" w:rsidRPr="00370C7A">
        <w:rPr>
          <w:rFonts w:ascii="Arial" w:hAnsi="Arial" w:cs="Arial"/>
          <w:sz w:val="24"/>
          <w:szCs w:val="24"/>
        </w:rPr>
        <w:t xml:space="preserve"> </w:t>
      </w:r>
      <w:sdt>
        <w:sdtPr>
          <w:rPr>
            <w:rFonts w:ascii="Arial" w:hAnsi="Arial" w:cs="Arial"/>
            <w:sz w:val="24"/>
            <w:szCs w:val="24"/>
          </w:rPr>
          <w:id w:val="-734461705"/>
          <w:citation/>
        </w:sdtPr>
        <w:sdtContent>
          <w:r w:rsidR="005B3F8A" w:rsidRPr="00370C7A">
            <w:rPr>
              <w:rFonts w:ascii="Arial" w:hAnsi="Arial" w:cs="Arial"/>
              <w:sz w:val="24"/>
              <w:szCs w:val="24"/>
            </w:rPr>
            <w:fldChar w:fldCharType="begin"/>
          </w:r>
          <w:r w:rsidR="005B3F8A" w:rsidRPr="00370C7A">
            <w:rPr>
              <w:rFonts w:ascii="Arial" w:hAnsi="Arial" w:cs="Arial"/>
              <w:sz w:val="24"/>
              <w:szCs w:val="24"/>
            </w:rPr>
            <w:instrText xml:space="preserve"> CITATION Mit19 \l 2057 </w:instrText>
          </w:r>
          <w:r w:rsidR="005B3F8A" w:rsidRPr="00370C7A">
            <w:rPr>
              <w:rFonts w:ascii="Arial" w:hAnsi="Arial" w:cs="Arial"/>
              <w:sz w:val="24"/>
              <w:szCs w:val="24"/>
            </w:rPr>
            <w:fldChar w:fldCharType="separate"/>
          </w:r>
          <w:r w:rsidR="005B3F8A" w:rsidRPr="00370C7A">
            <w:rPr>
              <w:rFonts w:ascii="Arial" w:hAnsi="Arial" w:cs="Arial"/>
              <w:noProof/>
              <w:sz w:val="24"/>
              <w:szCs w:val="24"/>
            </w:rPr>
            <w:t>(Sharp, 2019)</w:t>
          </w:r>
          <w:r w:rsidR="005B3F8A" w:rsidRPr="00370C7A">
            <w:rPr>
              <w:rFonts w:ascii="Arial" w:hAnsi="Arial" w:cs="Arial"/>
              <w:sz w:val="24"/>
              <w:szCs w:val="24"/>
            </w:rPr>
            <w:fldChar w:fldCharType="end"/>
          </w:r>
        </w:sdtContent>
      </w:sdt>
      <w:r w:rsidR="000B07EB" w:rsidRPr="00370C7A">
        <w:rPr>
          <w:rFonts w:ascii="Arial" w:hAnsi="Arial" w:cs="Arial"/>
          <w:sz w:val="24"/>
          <w:szCs w:val="24"/>
        </w:rPr>
        <w:t xml:space="preserve">. Advertises on sites such as </w:t>
      </w:r>
      <w:r w:rsidR="00B87E72" w:rsidRPr="00370C7A">
        <w:rPr>
          <w:rFonts w:ascii="Arial" w:hAnsi="Arial" w:cs="Arial"/>
          <w:sz w:val="24"/>
          <w:szCs w:val="24"/>
        </w:rPr>
        <w:t>YouTube</w:t>
      </w:r>
      <w:r w:rsidR="000B07EB" w:rsidRPr="00370C7A">
        <w:rPr>
          <w:rFonts w:ascii="Arial" w:hAnsi="Arial" w:cs="Arial"/>
          <w:sz w:val="24"/>
          <w:szCs w:val="24"/>
        </w:rPr>
        <w:t xml:space="preserve"> are expensive and mainly for the </w:t>
      </w:r>
      <w:r w:rsidR="00B87E72" w:rsidRPr="00370C7A">
        <w:rPr>
          <w:rFonts w:ascii="Arial" w:hAnsi="Arial" w:cs="Arial"/>
          <w:sz w:val="24"/>
          <w:szCs w:val="24"/>
        </w:rPr>
        <w:t>high-class</w:t>
      </w:r>
      <w:r w:rsidR="000B07EB" w:rsidRPr="00370C7A">
        <w:rPr>
          <w:rFonts w:ascii="Arial" w:hAnsi="Arial" w:cs="Arial"/>
          <w:sz w:val="24"/>
          <w:szCs w:val="24"/>
        </w:rPr>
        <w:t xml:space="preserve"> </w:t>
      </w:r>
      <w:r w:rsidR="00B87E72" w:rsidRPr="00370C7A">
        <w:rPr>
          <w:rFonts w:ascii="Arial" w:hAnsi="Arial" w:cs="Arial"/>
          <w:sz w:val="24"/>
          <w:szCs w:val="24"/>
        </w:rPr>
        <w:t>restaurants</w:t>
      </w:r>
      <w:r w:rsidR="000B07EB" w:rsidRPr="00370C7A">
        <w:rPr>
          <w:rFonts w:ascii="Arial" w:hAnsi="Arial" w:cs="Arial"/>
          <w:sz w:val="24"/>
          <w:szCs w:val="24"/>
        </w:rPr>
        <w:t xml:space="preserve"> with high amounts of revenue. For middle class </w:t>
      </w:r>
      <w:r w:rsidR="00B87E72" w:rsidRPr="00370C7A">
        <w:rPr>
          <w:rFonts w:ascii="Arial" w:hAnsi="Arial" w:cs="Arial"/>
          <w:sz w:val="24"/>
          <w:szCs w:val="24"/>
        </w:rPr>
        <w:t>restaurants</w:t>
      </w:r>
      <w:r w:rsidR="000B07EB" w:rsidRPr="00370C7A">
        <w:rPr>
          <w:rFonts w:ascii="Arial" w:hAnsi="Arial" w:cs="Arial"/>
          <w:sz w:val="24"/>
          <w:szCs w:val="24"/>
        </w:rPr>
        <w:t xml:space="preserve"> the ideal advertisement would be leaflets and joining with companies such as </w:t>
      </w:r>
      <w:r w:rsidR="00B87E72" w:rsidRPr="00370C7A">
        <w:rPr>
          <w:rFonts w:ascii="Arial" w:hAnsi="Arial" w:cs="Arial"/>
          <w:sz w:val="24"/>
          <w:szCs w:val="24"/>
        </w:rPr>
        <w:t>J</w:t>
      </w:r>
      <w:r w:rsidR="000B07EB" w:rsidRPr="00370C7A">
        <w:rPr>
          <w:rFonts w:ascii="Arial" w:hAnsi="Arial" w:cs="Arial"/>
          <w:sz w:val="24"/>
          <w:szCs w:val="24"/>
        </w:rPr>
        <w:t xml:space="preserve">ust </w:t>
      </w:r>
      <w:r w:rsidR="00B87E72" w:rsidRPr="00370C7A">
        <w:rPr>
          <w:rFonts w:ascii="Arial" w:hAnsi="Arial" w:cs="Arial"/>
          <w:sz w:val="24"/>
          <w:szCs w:val="24"/>
        </w:rPr>
        <w:t>Eat, Uber</w:t>
      </w:r>
      <w:r w:rsidR="000B07EB" w:rsidRPr="00370C7A">
        <w:rPr>
          <w:rFonts w:ascii="Arial" w:hAnsi="Arial" w:cs="Arial"/>
          <w:sz w:val="24"/>
          <w:szCs w:val="24"/>
        </w:rPr>
        <w:t xml:space="preserve"> </w:t>
      </w:r>
      <w:r w:rsidR="005B3F8A" w:rsidRPr="00370C7A">
        <w:rPr>
          <w:rFonts w:ascii="Arial" w:hAnsi="Arial" w:cs="Arial"/>
          <w:sz w:val="24"/>
          <w:szCs w:val="24"/>
        </w:rPr>
        <w:t>Eats, etc</w:t>
      </w:r>
      <w:r w:rsidR="00B87E72" w:rsidRPr="00370C7A">
        <w:rPr>
          <w:rFonts w:ascii="Arial" w:hAnsi="Arial" w:cs="Arial"/>
          <w:sz w:val="24"/>
          <w:szCs w:val="24"/>
        </w:rPr>
        <w:t>. When Karma was still trading companies such as Just eat were not as big, so the only safe option was to regularly hand out menus to customer and local areas. Originally the business partners decided to pay for the service from a company to put out the leaflets but then come to the point were menus did not need to be put out as frequently, so the staff ended up dispersing leaflets to save money.</w:t>
      </w:r>
    </w:p>
    <w:p w:rsidR="00B87E72" w:rsidRPr="00370C7A" w:rsidRDefault="00B87E72" w:rsidP="00830654">
      <w:pPr>
        <w:jc w:val="both"/>
        <w:rPr>
          <w:rFonts w:ascii="Arial" w:hAnsi="Arial" w:cs="Arial"/>
          <w:b/>
          <w:sz w:val="24"/>
          <w:szCs w:val="24"/>
        </w:rPr>
      </w:pPr>
    </w:p>
    <w:p w:rsidR="000A311D" w:rsidRPr="00370C7A" w:rsidRDefault="000A311D" w:rsidP="00830654">
      <w:pPr>
        <w:jc w:val="both"/>
        <w:rPr>
          <w:rFonts w:ascii="Arial" w:hAnsi="Arial" w:cs="Arial"/>
          <w:b/>
          <w:sz w:val="24"/>
          <w:szCs w:val="24"/>
        </w:rPr>
      </w:pPr>
      <w:r w:rsidRPr="00370C7A">
        <w:rPr>
          <w:rFonts w:ascii="Arial" w:hAnsi="Arial" w:cs="Arial"/>
          <w:b/>
          <w:sz w:val="24"/>
          <w:szCs w:val="24"/>
        </w:rPr>
        <w:t>Environmental Factors</w:t>
      </w:r>
    </w:p>
    <w:p w:rsidR="000A311D" w:rsidRPr="00370C7A" w:rsidRDefault="000A311D" w:rsidP="00830654">
      <w:pPr>
        <w:jc w:val="both"/>
        <w:rPr>
          <w:rFonts w:ascii="Arial" w:hAnsi="Arial" w:cs="Arial"/>
          <w:sz w:val="24"/>
          <w:szCs w:val="24"/>
        </w:rPr>
      </w:pPr>
      <w:r w:rsidRPr="00370C7A">
        <w:rPr>
          <w:rFonts w:ascii="Arial" w:hAnsi="Arial" w:cs="Arial"/>
          <w:sz w:val="24"/>
          <w:szCs w:val="24"/>
        </w:rPr>
        <w:t>Various regulations made by the government to ensure the restaurants keep the food healthy and nutritious for the wellbeing of the customers.</w:t>
      </w:r>
      <w:r w:rsidR="00C24542" w:rsidRPr="00370C7A">
        <w:rPr>
          <w:rFonts w:ascii="Arial" w:hAnsi="Arial" w:cs="Arial"/>
          <w:sz w:val="24"/>
          <w:szCs w:val="24"/>
        </w:rPr>
        <w:t xml:space="preserve"> Climate change is also becoming a more serious factor every year around the world as governments requires business to reduce carbon emissions and trade in an Eco-friendly way</w:t>
      </w:r>
      <w:r w:rsidR="00756915" w:rsidRPr="00370C7A">
        <w:rPr>
          <w:rFonts w:ascii="Arial" w:hAnsi="Arial" w:cs="Arial"/>
          <w:sz w:val="24"/>
          <w:szCs w:val="24"/>
        </w:rPr>
        <w:t xml:space="preserve"> </w:t>
      </w:r>
      <w:sdt>
        <w:sdtPr>
          <w:rPr>
            <w:rFonts w:ascii="Arial" w:hAnsi="Arial" w:cs="Arial"/>
            <w:sz w:val="24"/>
            <w:szCs w:val="24"/>
          </w:rPr>
          <w:id w:val="892464497"/>
          <w:citation/>
        </w:sdtPr>
        <w:sdtContent>
          <w:r w:rsidR="00756915" w:rsidRPr="00370C7A">
            <w:rPr>
              <w:rFonts w:ascii="Arial" w:hAnsi="Arial" w:cs="Arial"/>
              <w:sz w:val="24"/>
              <w:szCs w:val="24"/>
            </w:rPr>
            <w:fldChar w:fldCharType="begin"/>
          </w:r>
          <w:r w:rsidR="00756915" w:rsidRPr="00370C7A">
            <w:rPr>
              <w:rFonts w:ascii="Arial" w:hAnsi="Arial" w:cs="Arial"/>
              <w:sz w:val="24"/>
              <w:szCs w:val="24"/>
            </w:rPr>
            <w:instrText xml:space="preserve"> CITATION Sha12 \l 2057 </w:instrText>
          </w:r>
          <w:r w:rsidR="00756915" w:rsidRPr="00370C7A">
            <w:rPr>
              <w:rFonts w:ascii="Arial" w:hAnsi="Arial" w:cs="Arial"/>
              <w:sz w:val="24"/>
              <w:szCs w:val="24"/>
            </w:rPr>
            <w:fldChar w:fldCharType="separate"/>
          </w:r>
          <w:r w:rsidR="00756915" w:rsidRPr="00370C7A">
            <w:rPr>
              <w:rFonts w:ascii="Arial" w:hAnsi="Arial" w:cs="Arial"/>
              <w:noProof/>
              <w:sz w:val="24"/>
              <w:szCs w:val="24"/>
            </w:rPr>
            <w:t>(Alam, 2012)</w:t>
          </w:r>
          <w:r w:rsidR="00756915" w:rsidRPr="00370C7A">
            <w:rPr>
              <w:rFonts w:ascii="Arial" w:hAnsi="Arial" w:cs="Arial"/>
              <w:sz w:val="24"/>
              <w:szCs w:val="24"/>
            </w:rPr>
            <w:fldChar w:fldCharType="end"/>
          </w:r>
        </w:sdtContent>
      </w:sdt>
      <w:r w:rsidR="00C24542" w:rsidRPr="00370C7A">
        <w:rPr>
          <w:rFonts w:ascii="Arial" w:hAnsi="Arial" w:cs="Arial"/>
          <w:sz w:val="24"/>
          <w:szCs w:val="24"/>
        </w:rPr>
        <w:t xml:space="preserve">. Businesses that are not able to abide by these standards are fined heavily and, in some cases, shut down. Plastic bags, containers and plastic utensils for takeaways </w:t>
      </w:r>
      <w:r w:rsidR="00C24542" w:rsidRPr="00370C7A">
        <w:rPr>
          <w:rFonts w:ascii="Arial" w:hAnsi="Arial" w:cs="Arial"/>
          <w:sz w:val="24"/>
          <w:szCs w:val="24"/>
        </w:rPr>
        <w:lastRenderedPageBreak/>
        <w:t>have a major impact on how the public sees a business. Due to this factor restaurants have started opting to use paper bags and instead of plastic and containers that are either, recycled, contain less plastic or bio degradable</w:t>
      </w:r>
      <w:sdt>
        <w:sdtPr>
          <w:rPr>
            <w:rFonts w:ascii="Arial" w:hAnsi="Arial" w:cs="Arial"/>
            <w:sz w:val="24"/>
            <w:szCs w:val="24"/>
          </w:rPr>
          <w:id w:val="2065215354"/>
          <w:citation/>
        </w:sdtPr>
        <w:sdtContent>
          <w:r w:rsidR="00756915" w:rsidRPr="00370C7A">
            <w:rPr>
              <w:rFonts w:ascii="Arial" w:hAnsi="Arial" w:cs="Arial"/>
              <w:sz w:val="24"/>
              <w:szCs w:val="24"/>
            </w:rPr>
            <w:fldChar w:fldCharType="begin"/>
          </w:r>
          <w:r w:rsidR="00756915" w:rsidRPr="00370C7A">
            <w:rPr>
              <w:rFonts w:ascii="Arial" w:hAnsi="Arial" w:cs="Arial"/>
              <w:sz w:val="24"/>
              <w:szCs w:val="24"/>
            </w:rPr>
            <w:instrText xml:space="preserve"> CITATION She15 \l 2057 </w:instrText>
          </w:r>
          <w:r w:rsidR="00756915" w:rsidRPr="00370C7A">
            <w:rPr>
              <w:rFonts w:ascii="Arial" w:hAnsi="Arial" w:cs="Arial"/>
              <w:sz w:val="24"/>
              <w:szCs w:val="24"/>
            </w:rPr>
            <w:fldChar w:fldCharType="separate"/>
          </w:r>
          <w:r w:rsidR="00756915" w:rsidRPr="00370C7A">
            <w:rPr>
              <w:rFonts w:ascii="Arial" w:hAnsi="Arial" w:cs="Arial"/>
              <w:noProof/>
              <w:sz w:val="24"/>
              <w:szCs w:val="24"/>
            </w:rPr>
            <w:t xml:space="preserve"> (Shengyuan Su, 2015)</w:t>
          </w:r>
          <w:r w:rsidR="00756915" w:rsidRPr="00370C7A">
            <w:rPr>
              <w:rFonts w:ascii="Arial" w:hAnsi="Arial" w:cs="Arial"/>
              <w:sz w:val="24"/>
              <w:szCs w:val="24"/>
            </w:rPr>
            <w:fldChar w:fldCharType="end"/>
          </w:r>
        </w:sdtContent>
      </w:sdt>
      <w:r w:rsidR="00C24542" w:rsidRPr="00370C7A">
        <w:rPr>
          <w:rFonts w:ascii="Arial" w:hAnsi="Arial" w:cs="Arial"/>
          <w:sz w:val="24"/>
          <w:szCs w:val="24"/>
        </w:rPr>
        <w:t xml:space="preserve">. </w:t>
      </w:r>
    </w:p>
    <w:p w:rsidR="00830654" w:rsidRPr="00370C7A" w:rsidRDefault="00830654" w:rsidP="00830654">
      <w:pPr>
        <w:jc w:val="both"/>
        <w:rPr>
          <w:rFonts w:ascii="Arial" w:hAnsi="Arial" w:cs="Arial"/>
          <w:sz w:val="24"/>
          <w:szCs w:val="24"/>
        </w:rPr>
      </w:pPr>
    </w:p>
    <w:p w:rsidR="000A311D" w:rsidRPr="00370C7A" w:rsidRDefault="000A311D" w:rsidP="00830654">
      <w:pPr>
        <w:jc w:val="both"/>
        <w:rPr>
          <w:rFonts w:ascii="Arial" w:hAnsi="Arial" w:cs="Arial"/>
          <w:b/>
          <w:sz w:val="24"/>
          <w:szCs w:val="24"/>
        </w:rPr>
      </w:pPr>
      <w:r w:rsidRPr="00370C7A">
        <w:rPr>
          <w:rFonts w:ascii="Arial" w:hAnsi="Arial" w:cs="Arial"/>
          <w:b/>
          <w:sz w:val="24"/>
          <w:szCs w:val="24"/>
        </w:rPr>
        <w:t>Legal Factors</w:t>
      </w:r>
    </w:p>
    <w:p w:rsidR="000A311D" w:rsidRPr="00370C7A" w:rsidRDefault="002B13BF" w:rsidP="00830654">
      <w:pPr>
        <w:jc w:val="both"/>
        <w:rPr>
          <w:rFonts w:ascii="Arial" w:hAnsi="Arial" w:cs="Arial"/>
          <w:sz w:val="24"/>
          <w:szCs w:val="24"/>
        </w:rPr>
      </w:pPr>
      <w:r w:rsidRPr="00370C7A">
        <w:rPr>
          <w:rFonts w:ascii="Arial" w:hAnsi="Arial" w:cs="Arial"/>
          <w:sz w:val="24"/>
          <w:szCs w:val="24"/>
        </w:rPr>
        <w:t xml:space="preserve">The restaurant must follow employment laws such as minimum wages and the welfare of their employees. Health and hygiene are checked by inspectors for the quality of the foods and cleanliness and tidy restaurant preparation areas. Fire safety officers will assess </w:t>
      </w:r>
      <w:r w:rsidR="00044A53" w:rsidRPr="00370C7A">
        <w:rPr>
          <w:rFonts w:ascii="Arial" w:hAnsi="Arial" w:cs="Arial"/>
          <w:sz w:val="24"/>
          <w:szCs w:val="24"/>
        </w:rPr>
        <w:t xml:space="preserve">if </w:t>
      </w:r>
      <w:r w:rsidRPr="00370C7A">
        <w:rPr>
          <w:rFonts w:ascii="Arial" w:hAnsi="Arial" w:cs="Arial"/>
          <w:sz w:val="24"/>
          <w:szCs w:val="24"/>
        </w:rPr>
        <w:t>there are enough fire exits, fire extinguishers and that staff are trained in the case of a fire.</w:t>
      </w:r>
    </w:p>
    <w:p w:rsidR="00AC518B" w:rsidRPr="00370C7A" w:rsidRDefault="00AC518B" w:rsidP="00830654">
      <w:pPr>
        <w:ind w:left="1080"/>
        <w:jc w:val="both"/>
        <w:rPr>
          <w:rFonts w:ascii="Arial" w:hAnsi="Arial" w:cs="Arial"/>
          <w:sz w:val="24"/>
          <w:szCs w:val="24"/>
        </w:rPr>
      </w:pPr>
    </w:p>
    <w:p w:rsidR="0065303D" w:rsidRPr="00370C7A" w:rsidRDefault="00140FCB" w:rsidP="00830654">
      <w:pPr>
        <w:jc w:val="both"/>
        <w:rPr>
          <w:rFonts w:ascii="Arial" w:hAnsi="Arial" w:cs="Arial"/>
          <w:b/>
          <w:sz w:val="24"/>
          <w:szCs w:val="24"/>
        </w:rPr>
      </w:pPr>
      <w:r w:rsidRPr="00370C7A">
        <w:rPr>
          <w:rFonts w:ascii="Arial" w:hAnsi="Arial" w:cs="Arial"/>
          <w:b/>
          <w:sz w:val="24"/>
          <w:szCs w:val="24"/>
        </w:rPr>
        <w:t>An analysis of the internal context of your organisation, including its culture using the Cultural Web. Examine the implications of the size, sector and structure of the organisation on how it operates.</w:t>
      </w:r>
    </w:p>
    <w:p w:rsidR="0065303D" w:rsidRPr="00370C7A" w:rsidRDefault="0065303D" w:rsidP="00830654">
      <w:pPr>
        <w:jc w:val="both"/>
        <w:rPr>
          <w:rFonts w:ascii="Arial" w:hAnsi="Arial" w:cs="Arial"/>
          <w:b/>
          <w:sz w:val="40"/>
          <w:szCs w:val="24"/>
        </w:rPr>
      </w:pPr>
      <w:r w:rsidRPr="00370C7A">
        <w:rPr>
          <w:rFonts w:ascii="Arial" w:hAnsi="Arial" w:cs="Arial"/>
          <w:b/>
          <w:sz w:val="40"/>
          <w:szCs w:val="24"/>
        </w:rPr>
        <w:t>Elements of the Cultural Web</w:t>
      </w:r>
    </w:p>
    <w:p w:rsidR="002D734F" w:rsidRPr="00370C7A" w:rsidRDefault="002D734F" w:rsidP="00830654">
      <w:pPr>
        <w:jc w:val="both"/>
        <w:rPr>
          <w:rFonts w:ascii="Arial" w:hAnsi="Arial" w:cs="Arial"/>
          <w:sz w:val="24"/>
          <w:szCs w:val="24"/>
        </w:rPr>
      </w:pPr>
      <w:r w:rsidRPr="00370C7A">
        <w:rPr>
          <w:rFonts w:ascii="Arial" w:hAnsi="Arial" w:cs="Arial"/>
          <w:sz w:val="24"/>
          <w:szCs w:val="24"/>
          <w:shd w:val="clear" w:color="auto" w:fill="FFFFFF"/>
        </w:rPr>
        <w:t>The cultural web is a tool developed by Gerry </w:t>
      </w:r>
      <w:r w:rsidRPr="00370C7A">
        <w:rPr>
          <w:rFonts w:ascii="Arial" w:hAnsi="Arial" w:cs="Arial"/>
          <w:b/>
          <w:bCs/>
          <w:sz w:val="24"/>
          <w:szCs w:val="24"/>
          <w:shd w:val="clear" w:color="auto" w:fill="FFFFFF"/>
        </w:rPr>
        <w:t>Johnson</w:t>
      </w:r>
      <w:r w:rsidRPr="00370C7A">
        <w:rPr>
          <w:rFonts w:ascii="Arial" w:hAnsi="Arial" w:cs="Arial"/>
          <w:sz w:val="24"/>
          <w:szCs w:val="24"/>
          <w:shd w:val="clear" w:color="auto" w:fill="FFFFFF"/>
        </w:rPr>
        <w:t xml:space="preserve"> and Keva </w:t>
      </w:r>
      <w:r w:rsidRPr="00370C7A">
        <w:rPr>
          <w:rFonts w:ascii="Arial" w:hAnsi="Arial" w:cs="Arial"/>
          <w:b/>
          <w:bCs/>
          <w:sz w:val="24"/>
          <w:szCs w:val="24"/>
          <w:shd w:val="clear" w:color="auto" w:fill="FFFFFF"/>
        </w:rPr>
        <w:t>Scholes</w:t>
      </w:r>
      <w:r w:rsidRPr="00370C7A">
        <w:rPr>
          <w:rFonts w:ascii="Arial" w:hAnsi="Arial" w:cs="Arial"/>
          <w:sz w:val="24"/>
          <w:szCs w:val="24"/>
          <w:shd w:val="clear" w:color="auto" w:fill="FFFFFF"/>
        </w:rPr>
        <w:t xml:space="preserve"> in 1992. The cultural web focuses on six elements that work off each other, this is what Johnson and Scholes call the paradigm. By using this </w:t>
      </w:r>
      <w:r w:rsidR="00830654" w:rsidRPr="00370C7A">
        <w:rPr>
          <w:rFonts w:ascii="Arial" w:hAnsi="Arial" w:cs="Arial"/>
          <w:sz w:val="24"/>
          <w:szCs w:val="24"/>
          <w:shd w:val="clear" w:color="auto" w:fill="FFFFFF"/>
        </w:rPr>
        <w:t>model,</w:t>
      </w:r>
      <w:r w:rsidRPr="00370C7A">
        <w:rPr>
          <w:rFonts w:ascii="Arial" w:hAnsi="Arial" w:cs="Arial"/>
          <w:sz w:val="24"/>
          <w:szCs w:val="24"/>
          <w:shd w:val="clear" w:color="auto" w:fill="FFFFFF"/>
        </w:rPr>
        <w:t xml:space="preserve"> the user can critically analyse how the business operates and see the bigger picture. This allows business to see in </w:t>
      </w:r>
      <w:r w:rsidR="00830654" w:rsidRPr="00370C7A">
        <w:rPr>
          <w:rFonts w:ascii="Arial" w:hAnsi="Arial" w:cs="Arial"/>
          <w:sz w:val="24"/>
          <w:szCs w:val="24"/>
          <w:shd w:val="clear" w:color="auto" w:fill="FFFFFF"/>
        </w:rPr>
        <w:t>detail what</w:t>
      </w:r>
      <w:r w:rsidRPr="00370C7A">
        <w:rPr>
          <w:rFonts w:ascii="Arial" w:hAnsi="Arial" w:cs="Arial"/>
          <w:sz w:val="24"/>
          <w:szCs w:val="24"/>
          <w:shd w:val="clear" w:color="auto" w:fill="FFFFFF"/>
        </w:rPr>
        <w:t xml:space="preserve"> works, what doesn’t and what needs to be changed</w:t>
      </w:r>
      <w:r w:rsidR="00EF6B73" w:rsidRPr="00370C7A">
        <w:rPr>
          <w:rFonts w:ascii="Arial" w:hAnsi="Arial" w:cs="Arial"/>
          <w:sz w:val="24"/>
          <w:szCs w:val="24"/>
          <w:shd w:val="clear" w:color="auto" w:fill="FFFFFF"/>
        </w:rPr>
        <w:t xml:space="preserve"> </w:t>
      </w:r>
      <w:sdt>
        <w:sdtPr>
          <w:rPr>
            <w:rFonts w:ascii="Arial" w:hAnsi="Arial" w:cs="Arial"/>
            <w:sz w:val="24"/>
            <w:szCs w:val="24"/>
            <w:shd w:val="clear" w:color="auto" w:fill="FFFFFF"/>
          </w:rPr>
          <w:id w:val="-541671139"/>
          <w:citation/>
        </w:sdtPr>
        <w:sdtContent>
          <w:r w:rsidR="00EF6B73" w:rsidRPr="00370C7A">
            <w:rPr>
              <w:rFonts w:ascii="Arial" w:hAnsi="Arial" w:cs="Arial"/>
              <w:sz w:val="24"/>
              <w:szCs w:val="24"/>
              <w:shd w:val="clear" w:color="auto" w:fill="FFFFFF"/>
            </w:rPr>
            <w:fldChar w:fldCharType="begin"/>
          </w:r>
          <w:r w:rsidR="00EF6B73" w:rsidRPr="00370C7A">
            <w:rPr>
              <w:rFonts w:ascii="Arial" w:hAnsi="Arial" w:cs="Arial"/>
              <w:sz w:val="24"/>
              <w:szCs w:val="24"/>
              <w:shd w:val="clear" w:color="auto" w:fill="FFFFFF"/>
            </w:rPr>
            <w:instrText xml:space="preserve"> CITATION Cac14 \l 2057 </w:instrText>
          </w:r>
          <w:r w:rsidR="00EF6B73" w:rsidRPr="00370C7A">
            <w:rPr>
              <w:rFonts w:ascii="Arial" w:hAnsi="Arial" w:cs="Arial"/>
              <w:sz w:val="24"/>
              <w:szCs w:val="24"/>
              <w:shd w:val="clear" w:color="auto" w:fill="FFFFFF"/>
            </w:rPr>
            <w:fldChar w:fldCharType="separate"/>
          </w:r>
          <w:r w:rsidR="00EF6B73" w:rsidRPr="00370C7A">
            <w:rPr>
              <w:rFonts w:ascii="Arial" w:hAnsi="Arial" w:cs="Arial"/>
              <w:noProof/>
              <w:sz w:val="24"/>
              <w:szCs w:val="24"/>
              <w:shd w:val="clear" w:color="auto" w:fill="FFFFFF"/>
            </w:rPr>
            <w:t>(Cacciattolo, 2014)</w:t>
          </w:r>
          <w:r w:rsidR="00EF6B73" w:rsidRPr="00370C7A">
            <w:rPr>
              <w:rFonts w:ascii="Arial" w:hAnsi="Arial" w:cs="Arial"/>
              <w:sz w:val="24"/>
              <w:szCs w:val="24"/>
              <w:shd w:val="clear" w:color="auto" w:fill="FFFFFF"/>
            </w:rPr>
            <w:fldChar w:fldCharType="end"/>
          </w:r>
        </w:sdtContent>
      </w:sdt>
      <w:r w:rsidRPr="00370C7A">
        <w:rPr>
          <w:rFonts w:ascii="Arial" w:hAnsi="Arial" w:cs="Arial"/>
          <w:sz w:val="24"/>
          <w:szCs w:val="24"/>
          <w:shd w:val="clear" w:color="auto" w:fill="FFFFFF"/>
        </w:rPr>
        <w:t xml:space="preserve">. </w:t>
      </w:r>
    </w:p>
    <w:p w:rsidR="002D734F" w:rsidRPr="00370C7A" w:rsidRDefault="002D734F" w:rsidP="00830654">
      <w:pPr>
        <w:jc w:val="both"/>
        <w:rPr>
          <w:rFonts w:ascii="Arial" w:hAnsi="Arial" w:cs="Arial"/>
          <w:b/>
          <w:sz w:val="32"/>
          <w:szCs w:val="24"/>
        </w:rPr>
      </w:pPr>
      <w:r w:rsidRPr="00370C7A">
        <w:rPr>
          <w:rFonts w:ascii="Arial" w:hAnsi="Arial" w:cs="Arial"/>
          <w:b/>
          <w:sz w:val="32"/>
          <w:szCs w:val="24"/>
        </w:rPr>
        <w:t xml:space="preserve">The cultural web </w:t>
      </w:r>
    </w:p>
    <w:p w:rsidR="002D734F" w:rsidRPr="00370C7A" w:rsidRDefault="002D734F" w:rsidP="00830654">
      <w:pPr>
        <w:jc w:val="both"/>
        <w:rPr>
          <w:rFonts w:ascii="Arial" w:hAnsi="Arial" w:cs="Arial"/>
          <w:b/>
          <w:sz w:val="24"/>
          <w:szCs w:val="24"/>
        </w:rPr>
      </w:pPr>
      <w:r w:rsidRPr="00370C7A">
        <w:rPr>
          <w:rFonts w:ascii="Arial" w:hAnsi="Arial" w:cs="Arial"/>
          <w:b/>
          <w:sz w:val="24"/>
          <w:szCs w:val="24"/>
        </w:rPr>
        <w:t>Stories</w:t>
      </w:r>
    </w:p>
    <w:p w:rsidR="002D734F" w:rsidRPr="00370C7A" w:rsidRDefault="002D734F" w:rsidP="00830654">
      <w:pPr>
        <w:jc w:val="both"/>
        <w:rPr>
          <w:rFonts w:ascii="Arial" w:hAnsi="Arial" w:cs="Arial"/>
          <w:sz w:val="24"/>
          <w:szCs w:val="24"/>
        </w:rPr>
      </w:pPr>
      <w:r w:rsidRPr="00370C7A">
        <w:rPr>
          <w:rFonts w:ascii="Arial" w:hAnsi="Arial" w:cs="Arial"/>
          <w:sz w:val="24"/>
          <w:szCs w:val="24"/>
        </w:rPr>
        <w:t xml:space="preserve">This element </w:t>
      </w:r>
      <w:r w:rsidR="00830654" w:rsidRPr="00370C7A">
        <w:rPr>
          <w:rFonts w:ascii="Arial" w:hAnsi="Arial" w:cs="Arial"/>
          <w:sz w:val="24"/>
          <w:szCs w:val="24"/>
        </w:rPr>
        <w:t>focusses</w:t>
      </w:r>
      <w:r w:rsidRPr="00370C7A">
        <w:rPr>
          <w:rFonts w:ascii="Arial" w:hAnsi="Arial" w:cs="Arial"/>
          <w:sz w:val="24"/>
          <w:szCs w:val="24"/>
        </w:rPr>
        <w:t xml:space="preserve"> more on the history behind the business and the values of the business as it </w:t>
      </w:r>
      <w:r w:rsidR="00830654" w:rsidRPr="00370C7A">
        <w:rPr>
          <w:rFonts w:ascii="Arial" w:hAnsi="Arial" w:cs="Arial"/>
          <w:sz w:val="24"/>
          <w:szCs w:val="24"/>
        </w:rPr>
        <w:t>develops</w:t>
      </w:r>
      <w:sdt>
        <w:sdtPr>
          <w:rPr>
            <w:rFonts w:ascii="Arial" w:hAnsi="Arial" w:cs="Arial"/>
            <w:sz w:val="24"/>
            <w:szCs w:val="24"/>
          </w:rPr>
          <w:id w:val="-509982914"/>
          <w:citation/>
        </w:sdtPr>
        <w:sdtContent>
          <w:r w:rsidR="00E35D34" w:rsidRPr="00370C7A">
            <w:rPr>
              <w:rFonts w:ascii="Arial" w:hAnsi="Arial" w:cs="Arial"/>
              <w:sz w:val="24"/>
              <w:szCs w:val="24"/>
            </w:rPr>
            <w:fldChar w:fldCharType="begin"/>
          </w:r>
          <w:r w:rsidR="00E35D34" w:rsidRPr="00370C7A">
            <w:rPr>
              <w:rFonts w:ascii="Arial" w:hAnsi="Arial" w:cs="Arial"/>
              <w:sz w:val="24"/>
              <w:szCs w:val="24"/>
            </w:rPr>
            <w:instrText xml:space="preserve"> CITATION Off19 \l 2057 </w:instrText>
          </w:r>
          <w:r w:rsidR="00E35D34" w:rsidRPr="00370C7A">
            <w:rPr>
              <w:rFonts w:ascii="Arial" w:hAnsi="Arial" w:cs="Arial"/>
              <w:sz w:val="24"/>
              <w:szCs w:val="24"/>
            </w:rPr>
            <w:fldChar w:fldCharType="separate"/>
          </w:r>
          <w:r w:rsidR="00E35D34" w:rsidRPr="00370C7A">
            <w:rPr>
              <w:rFonts w:ascii="Arial" w:hAnsi="Arial" w:cs="Arial"/>
              <w:noProof/>
              <w:sz w:val="24"/>
              <w:szCs w:val="24"/>
            </w:rPr>
            <w:t xml:space="preserve"> (Office for Public Management, 2019)</w:t>
          </w:r>
          <w:r w:rsidR="00E35D34" w:rsidRPr="00370C7A">
            <w:rPr>
              <w:rFonts w:ascii="Arial" w:hAnsi="Arial" w:cs="Arial"/>
              <w:sz w:val="24"/>
              <w:szCs w:val="24"/>
            </w:rPr>
            <w:fldChar w:fldCharType="end"/>
          </w:r>
        </w:sdtContent>
      </w:sdt>
      <w:r w:rsidRPr="00370C7A">
        <w:rPr>
          <w:rFonts w:ascii="Arial" w:hAnsi="Arial" w:cs="Arial"/>
          <w:sz w:val="24"/>
          <w:szCs w:val="24"/>
        </w:rPr>
        <w:t xml:space="preserve">. Karma was the idea of four partners who originally worked together in multiple other </w:t>
      </w:r>
      <w:r w:rsidR="00830654" w:rsidRPr="00370C7A">
        <w:rPr>
          <w:rFonts w:ascii="Arial" w:hAnsi="Arial" w:cs="Arial"/>
          <w:sz w:val="24"/>
          <w:szCs w:val="24"/>
        </w:rPr>
        <w:t>restaurants</w:t>
      </w:r>
      <w:r w:rsidRPr="00370C7A">
        <w:rPr>
          <w:rFonts w:ascii="Arial" w:hAnsi="Arial" w:cs="Arial"/>
          <w:sz w:val="24"/>
          <w:szCs w:val="24"/>
        </w:rPr>
        <w:t xml:space="preserve">. The partners believed that if they </w:t>
      </w:r>
      <w:r w:rsidR="00830654" w:rsidRPr="00370C7A">
        <w:rPr>
          <w:rFonts w:ascii="Arial" w:hAnsi="Arial" w:cs="Arial"/>
          <w:sz w:val="24"/>
          <w:szCs w:val="24"/>
        </w:rPr>
        <w:t>collaborated,</w:t>
      </w:r>
      <w:r w:rsidRPr="00370C7A">
        <w:rPr>
          <w:rFonts w:ascii="Arial" w:hAnsi="Arial" w:cs="Arial"/>
          <w:sz w:val="24"/>
          <w:szCs w:val="24"/>
        </w:rPr>
        <w:t xml:space="preserve"> they could create and run a successful restaurant. The passion of the Partners drove them to take this risk. The risk paid off as the </w:t>
      </w:r>
      <w:r w:rsidR="00503015" w:rsidRPr="00370C7A">
        <w:rPr>
          <w:rFonts w:ascii="Arial" w:hAnsi="Arial" w:cs="Arial"/>
          <w:sz w:val="24"/>
          <w:szCs w:val="24"/>
        </w:rPr>
        <w:t>restaurant</w:t>
      </w:r>
      <w:r w:rsidRPr="00370C7A">
        <w:rPr>
          <w:rFonts w:ascii="Arial" w:hAnsi="Arial" w:cs="Arial"/>
          <w:sz w:val="24"/>
          <w:szCs w:val="24"/>
        </w:rPr>
        <w:t xml:space="preserve"> had won multiple awards.</w:t>
      </w:r>
    </w:p>
    <w:p w:rsidR="003F5796" w:rsidRPr="00370C7A" w:rsidRDefault="003F5796" w:rsidP="00830654">
      <w:pPr>
        <w:jc w:val="both"/>
        <w:rPr>
          <w:rFonts w:ascii="Arial" w:hAnsi="Arial" w:cs="Arial"/>
          <w:sz w:val="24"/>
          <w:szCs w:val="24"/>
        </w:rPr>
      </w:pPr>
    </w:p>
    <w:p w:rsidR="0065303D" w:rsidRPr="00370C7A" w:rsidRDefault="0065303D" w:rsidP="00830654">
      <w:pPr>
        <w:jc w:val="both"/>
        <w:rPr>
          <w:rFonts w:ascii="Arial" w:hAnsi="Arial" w:cs="Arial"/>
          <w:b/>
          <w:sz w:val="24"/>
          <w:szCs w:val="24"/>
        </w:rPr>
      </w:pPr>
      <w:r w:rsidRPr="00370C7A">
        <w:rPr>
          <w:rFonts w:ascii="Arial" w:hAnsi="Arial" w:cs="Arial"/>
          <w:b/>
          <w:sz w:val="24"/>
          <w:szCs w:val="24"/>
        </w:rPr>
        <w:t xml:space="preserve">Rituals and Routines </w:t>
      </w:r>
    </w:p>
    <w:p w:rsidR="00AA59B2" w:rsidRPr="00370C7A" w:rsidRDefault="002D734F" w:rsidP="00830654">
      <w:pPr>
        <w:jc w:val="both"/>
        <w:rPr>
          <w:rFonts w:ascii="Arial" w:hAnsi="Arial" w:cs="Arial"/>
          <w:sz w:val="24"/>
          <w:szCs w:val="24"/>
        </w:rPr>
      </w:pPr>
      <w:r w:rsidRPr="00370C7A">
        <w:rPr>
          <w:rFonts w:ascii="Arial" w:hAnsi="Arial" w:cs="Arial"/>
          <w:sz w:val="24"/>
          <w:szCs w:val="24"/>
        </w:rPr>
        <w:t xml:space="preserve">The ritual and routines a </w:t>
      </w:r>
      <w:r w:rsidR="00AA59B2" w:rsidRPr="00370C7A">
        <w:rPr>
          <w:rFonts w:ascii="Arial" w:hAnsi="Arial" w:cs="Arial"/>
          <w:sz w:val="24"/>
          <w:szCs w:val="24"/>
        </w:rPr>
        <w:t>focus</w:t>
      </w:r>
      <w:r w:rsidRPr="00370C7A">
        <w:rPr>
          <w:rFonts w:ascii="Arial" w:hAnsi="Arial" w:cs="Arial"/>
          <w:sz w:val="24"/>
          <w:szCs w:val="24"/>
        </w:rPr>
        <w:t xml:space="preserve"> and the actions take by the workers and management </w:t>
      </w:r>
      <w:r w:rsidR="00AA59B2" w:rsidRPr="00370C7A">
        <w:rPr>
          <w:rFonts w:ascii="Arial" w:hAnsi="Arial" w:cs="Arial"/>
          <w:sz w:val="24"/>
          <w:szCs w:val="24"/>
        </w:rPr>
        <w:t>daily</w:t>
      </w:r>
      <w:r w:rsidRPr="00370C7A">
        <w:rPr>
          <w:rFonts w:ascii="Arial" w:hAnsi="Arial" w:cs="Arial"/>
          <w:sz w:val="24"/>
          <w:szCs w:val="24"/>
        </w:rPr>
        <w:t xml:space="preserve"> and why they do so</w:t>
      </w:r>
      <w:r w:rsidR="00E35D34" w:rsidRPr="00370C7A">
        <w:rPr>
          <w:rFonts w:ascii="Arial" w:hAnsi="Arial" w:cs="Arial"/>
          <w:sz w:val="24"/>
          <w:szCs w:val="24"/>
        </w:rPr>
        <w:t xml:space="preserve"> </w:t>
      </w:r>
      <w:sdt>
        <w:sdtPr>
          <w:rPr>
            <w:rFonts w:ascii="Arial" w:hAnsi="Arial" w:cs="Arial"/>
            <w:sz w:val="24"/>
            <w:szCs w:val="24"/>
          </w:rPr>
          <w:id w:val="-1838302206"/>
          <w:citation/>
        </w:sdtPr>
        <w:sdtContent>
          <w:r w:rsidR="00E35D34" w:rsidRPr="00370C7A">
            <w:rPr>
              <w:rFonts w:ascii="Arial" w:hAnsi="Arial" w:cs="Arial"/>
              <w:sz w:val="24"/>
              <w:szCs w:val="24"/>
            </w:rPr>
            <w:fldChar w:fldCharType="begin"/>
          </w:r>
          <w:r w:rsidR="00E35D34" w:rsidRPr="00370C7A">
            <w:rPr>
              <w:rFonts w:ascii="Arial" w:hAnsi="Arial" w:cs="Arial"/>
              <w:sz w:val="24"/>
              <w:szCs w:val="24"/>
            </w:rPr>
            <w:instrText xml:space="preserve"> CITATION Sul96 \l 2057 </w:instrText>
          </w:r>
          <w:r w:rsidR="00E35D34" w:rsidRPr="00370C7A">
            <w:rPr>
              <w:rFonts w:ascii="Arial" w:hAnsi="Arial" w:cs="Arial"/>
              <w:sz w:val="24"/>
              <w:szCs w:val="24"/>
            </w:rPr>
            <w:fldChar w:fldCharType="separate"/>
          </w:r>
          <w:r w:rsidR="00E35D34" w:rsidRPr="00370C7A">
            <w:rPr>
              <w:rFonts w:ascii="Arial" w:hAnsi="Arial" w:cs="Arial"/>
              <w:noProof/>
              <w:sz w:val="24"/>
              <w:szCs w:val="24"/>
            </w:rPr>
            <w:t>(Sulaiman, 1996)</w:t>
          </w:r>
          <w:r w:rsidR="00E35D34" w:rsidRPr="00370C7A">
            <w:rPr>
              <w:rFonts w:ascii="Arial" w:hAnsi="Arial" w:cs="Arial"/>
              <w:sz w:val="24"/>
              <w:szCs w:val="24"/>
            </w:rPr>
            <w:fldChar w:fldCharType="end"/>
          </w:r>
        </w:sdtContent>
      </w:sdt>
      <w:r w:rsidRPr="00370C7A">
        <w:rPr>
          <w:rFonts w:ascii="Arial" w:hAnsi="Arial" w:cs="Arial"/>
          <w:sz w:val="24"/>
          <w:szCs w:val="24"/>
        </w:rPr>
        <w:t xml:space="preserve">. Karma staff were </w:t>
      </w:r>
      <w:r w:rsidR="00AA59B2" w:rsidRPr="00370C7A">
        <w:rPr>
          <w:rFonts w:ascii="Arial" w:hAnsi="Arial" w:cs="Arial"/>
          <w:sz w:val="24"/>
          <w:szCs w:val="24"/>
        </w:rPr>
        <w:t xml:space="preserve">expected to arrive to the restaurant 1 hour before opening. The reason behind this was to prepare. Front staff would clean the tables, floors and utensils. Kitchen staff would look through stock to see if anything is needed and to see how much needs to be prepped in advance for customers. Karma management mentally was to always be prepared and have a plan. The final routine would be to make sure staff are presentable and ready for work this means tidying themselves up or having coffee or tea to get ready for the day. The end </w:t>
      </w:r>
      <w:r w:rsidR="00AA59B2" w:rsidRPr="00370C7A">
        <w:rPr>
          <w:rFonts w:ascii="Arial" w:hAnsi="Arial" w:cs="Arial"/>
          <w:sz w:val="24"/>
          <w:szCs w:val="24"/>
        </w:rPr>
        <w:lastRenderedPageBreak/>
        <w:t>of night was simple as soon as the last order was served kitchen staff would go ahead and start cleaning the kitchen, front staff would wait for the last customers to leave and clean the floor and tables ready for the next day.</w:t>
      </w:r>
    </w:p>
    <w:p w:rsidR="003D38C8" w:rsidRPr="00370C7A" w:rsidRDefault="003D38C8" w:rsidP="00830654">
      <w:pPr>
        <w:jc w:val="both"/>
        <w:rPr>
          <w:rFonts w:ascii="Arial" w:hAnsi="Arial" w:cs="Arial"/>
          <w:sz w:val="24"/>
          <w:szCs w:val="24"/>
        </w:rPr>
      </w:pPr>
    </w:p>
    <w:p w:rsidR="0065303D" w:rsidRPr="00370C7A" w:rsidRDefault="0065303D" w:rsidP="00830654">
      <w:pPr>
        <w:jc w:val="both"/>
        <w:rPr>
          <w:rFonts w:ascii="Arial" w:hAnsi="Arial" w:cs="Arial"/>
          <w:b/>
          <w:sz w:val="24"/>
          <w:szCs w:val="24"/>
        </w:rPr>
      </w:pPr>
      <w:r w:rsidRPr="00370C7A">
        <w:rPr>
          <w:rFonts w:ascii="Arial" w:hAnsi="Arial" w:cs="Arial"/>
          <w:b/>
          <w:sz w:val="24"/>
          <w:szCs w:val="24"/>
        </w:rPr>
        <w:t xml:space="preserve">Symbols </w:t>
      </w:r>
    </w:p>
    <w:p w:rsidR="00AA59B2" w:rsidRPr="00370C7A" w:rsidRDefault="00AA59B2" w:rsidP="00830654">
      <w:pPr>
        <w:jc w:val="both"/>
        <w:rPr>
          <w:rFonts w:ascii="Arial" w:hAnsi="Arial" w:cs="Arial"/>
          <w:sz w:val="24"/>
          <w:szCs w:val="24"/>
        </w:rPr>
      </w:pPr>
      <w:r w:rsidRPr="00370C7A">
        <w:rPr>
          <w:rFonts w:ascii="Arial" w:hAnsi="Arial" w:cs="Arial"/>
          <w:sz w:val="24"/>
          <w:szCs w:val="24"/>
        </w:rPr>
        <w:t xml:space="preserve">Karma always kept a professional yet friendly atmosphere which focused on punctuality, efficiency and positiveness to provide a great experience for </w:t>
      </w:r>
      <w:r w:rsidR="00574576" w:rsidRPr="00370C7A">
        <w:rPr>
          <w:rFonts w:ascii="Arial" w:hAnsi="Arial" w:cs="Arial"/>
          <w:sz w:val="24"/>
          <w:szCs w:val="24"/>
        </w:rPr>
        <w:t>customer. The dress code was smart black shirt formal trousers and a blue tie. The reason for this was because black shirts are common and can be bought by staff easily and darker coolers make it difficult to see stains as staff handle curry all day.</w:t>
      </w:r>
    </w:p>
    <w:p w:rsidR="00AA59B2" w:rsidRPr="00370C7A" w:rsidRDefault="00AA59B2" w:rsidP="00830654">
      <w:pPr>
        <w:jc w:val="both"/>
        <w:rPr>
          <w:rFonts w:ascii="Arial" w:hAnsi="Arial" w:cs="Arial"/>
          <w:sz w:val="24"/>
          <w:szCs w:val="24"/>
        </w:rPr>
      </w:pPr>
      <w:r w:rsidRPr="00370C7A">
        <w:rPr>
          <w:rFonts w:ascii="Arial" w:hAnsi="Arial" w:cs="Arial"/>
          <w:sz w:val="24"/>
          <w:szCs w:val="24"/>
        </w:rPr>
        <w:t>The logo was in the style of a mosaic reading karma Indian restaurant with blue and white tiles. The was different colours depending on what background it was on, so the visibility was good. The reason for this design was to stand out and be unique from the other Indian restaurants in Swansea. The interior colours were warm colours burgundy, brown and white which gave a rustic look.</w:t>
      </w:r>
    </w:p>
    <w:p w:rsidR="00DD5005" w:rsidRPr="00370C7A" w:rsidRDefault="0065303D" w:rsidP="00830654">
      <w:pPr>
        <w:jc w:val="both"/>
        <w:rPr>
          <w:rFonts w:ascii="Arial" w:hAnsi="Arial" w:cs="Arial"/>
          <w:b/>
          <w:sz w:val="24"/>
          <w:szCs w:val="24"/>
        </w:rPr>
      </w:pPr>
      <w:r w:rsidRPr="00370C7A">
        <w:rPr>
          <w:rFonts w:ascii="Arial" w:hAnsi="Arial" w:cs="Arial"/>
          <w:b/>
          <w:sz w:val="24"/>
          <w:szCs w:val="24"/>
        </w:rPr>
        <w:t xml:space="preserve">Organizational Structure </w:t>
      </w:r>
    </w:p>
    <w:p w:rsidR="00574576" w:rsidRPr="00370C7A" w:rsidRDefault="00574576" w:rsidP="00830654">
      <w:pPr>
        <w:jc w:val="both"/>
        <w:rPr>
          <w:rFonts w:ascii="Arial" w:hAnsi="Arial" w:cs="Arial"/>
          <w:sz w:val="24"/>
          <w:szCs w:val="24"/>
        </w:rPr>
      </w:pPr>
      <w:r w:rsidRPr="00370C7A">
        <w:rPr>
          <w:rFonts w:ascii="Arial" w:hAnsi="Arial" w:cs="Arial"/>
          <w:sz w:val="24"/>
          <w:szCs w:val="24"/>
        </w:rPr>
        <w:t>Karma was a family run business and because of this staff found It easier to voice their opinions, the management found this to be very beneficial as with the open opinion of the staff the restaurant could both spot and fix their problems. The final decisions would always go through two of the four partners.</w:t>
      </w:r>
    </w:p>
    <w:p w:rsidR="0065303D" w:rsidRPr="00370C7A" w:rsidRDefault="0065303D" w:rsidP="00830654">
      <w:pPr>
        <w:jc w:val="both"/>
        <w:rPr>
          <w:rFonts w:ascii="Arial" w:hAnsi="Arial" w:cs="Arial"/>
          <w:b/>
          <w:sz w:val="24"/>
          <w:szCs w:val="24"/>
        </w:rPr>
      </w:pPr>
      <w:r w:rsidRPr="00370C7A">
        <w:rPr>
          <w:rFonts w:ascii="Arial" w:hAnsi="Arial" w:cs="Arial"/>
          <w:b/>
          <w:sz w:val="24"/>
          <w:szCs w:val="24"/>
        </w:rPr>
        <w:t xml:space="preserve">Control Systems </w:t>
      </w:r>
    </w:p>
    <w:p w:rsidR="00574576" w:rsidRPr="00370C7A" w:rsidRDefault="00574576" w:rsidP="00830654">
      <w:pPr>
        <w:jc w:val="both"/>
        <w:rPr>
          <w:rFonts w:ascii="Arial" w:hAnsi="Arial" w:cs="Arial"/>
          <w:sz w:val="24"/>
          <w:szCs w:val="24"/>
        </w:rPr>
      </w:pPr>
      <w:r w:rsidRPr="00370C7A">
        <w:rPr>
          <w:rFonts w:ascii="Arial" w:hAnsi="Arial" w:cs="Arial"/>
          <w:sz w:val="24"/>
          <w:szCs w:val="24"/>
        </w:rPr>
        <w:t xml:space="preserve">The partners had a more hands on approach to the business as one of the partners was the chef and the other three were floor managers. At least two partners were always in work at the same time. Staffs needs were listed whether it was what they would like to eat for staff curry or time off. The stock was checked daily once in the morning and once in the night. Both partners and kitchen staff would keep track of the stock and made notes when stock was bought and how long they would last for. </w:t>
      </w:r>
    </w:p>
    <w:p w:rsidR="002A347E" w:rsidRPr="00370C7A" w:rsidRDefault="0065303D" w:rsidP="00830654">
      <w:pPr>
        <w:jc w:val="both"/>
        <w:rPr>
          <w:rFonts w:ascii="Arial" w:hAnsi="Arial" w:cs="Arial"/>
          <w:b/>
          <w:sz w:val="24"/>
          <w:szCs w:val="24"/>
        </w:rPr>
      </w:pPr>
      <w:r w:rsidRPr="00370C7A">
        <w:rPr>
          <w:rFonts w:ascii="Arial" w:hAnsi="Arial" w:cs="Arial"/>
          <w:b/>
          <w:sz w:val="24"/>
          <w:szCs w:val="24"/>
        </w:rPr>
        <w:t xml:space="preserve">Power Structures </w:t>
      </w:r>
    </w:p>
    <w:p w:rsidR="0065303D" w:rsidRPr="00370C7A" w:rsidRDefault="002A347E" w:rsidP="00830654">
      <w:pPr>
        <w:jc w:val="both"/>
        <w:rPr>
          <w:rFonts w:ascii="Arial" w:hAnsi="Arial" w:cs="Arial"/>
          <w:sz w:val="24"/>
          <w:szCs w:val="24"/>
        </w:rPr>
      </w:pPr>
      <w:r w:rsidRPr="00370C7A">
        <w:rPr>
          <w:rFonts w:ascii="Arial" w:hAnsi="Arial" w:cs="Arial"/>
          <w:sz w:val="24"/>
          <w:szCs w:val="24"/>
        </w:rPr>
        <w:t xml:space="preserve">As the restaurant was a standalone restaurant and a small one at that there were only four partners in charge of the business.  Ideas and actions were discussed with staff before any were implemented and most ideas were brainstormed outside of work in meetings held by the </w:t>
      </w:r>
      <w:r w:rsidR="00012511" w:rsidRPr="00370C7A">
        <w:rPr>
          <w:rFonts w:ascii="Arial" w:hAnsi="Arial" w:cs="Arial"/>
          <w:sz w:val="24"/>
          <w:szCs w:val="24"/>
        </w:rPr>
        <w:t>partners</w:t>
      </w:r>
      <w:r w:rsidRPr="00370C7A">
        <w:rPr>
          <w:rFonts w:ascii="Arial" w:hAnsi="Arial" w:cs="Arial"/>
          <w:sz w:val="24"/>
          <w:szCs w:val="24"/>
        </w:rPr>
        <w:t xml:space="preserve">. These meetings would discuss staff needs, financial updates, </w:t>
      </w:r>
      <w:r w:rsidR="00012511" w:rsidRPr="00370C7A">
        <w:rPr>
          <w:rFonts w:ascii="Arial" w:hAnsi="Arial" w:cs="Arial"/>
          <w:sz w:val="24"/>
          <w:szCs w:val="24"/>
        </w:rPr>
        <w:t>discussion</w:t>
      </w:r>
      <w:r w:rsidRPr="00370C7A">
        <w:rPr>
          <w:rFonts w:ascii="Arial" w:hAnsi="Arial" w:cs="Arial"/>
          <w:sz w:val="24"/>
          <w:szCs w:val="24"/>
        </w:rPr>
        <w:t xml:space="preserve"> of hurdles and what needs to be done.</w:t>
      </w:r>
    </w:p>
    <w:p w:rsidR="00DD5005" w:rsidRPr="00370C7A" w:rsidRDefault="00DD5005" w:rsidP="00830654">
      <w:pPr>
        <w:jc w:val="both"/>
        <w:rPr>
          <w:rFonts w:ascii="Arial" w:hAnsi="Arial" w:cs="Arial"/>
          <w:sz w:val="24"/>
          <w:szCs w:val="24"/>
        </w:rPr>
      </w:pPr>
    </w:p>
    <w:p w:rsidR="00AC518B" w:rsidRPr="00370C7A" w:rsidRDefault="00AC518B" w:rsidP="00830654">
      <w:pPr>
        <w:pStyle w:val="ListParagraph"/>
        <w:jc w:val="both"/>
        <w:rPr>
          <w:rFonts w:ascii="Arial" w:hAnsi="Arial" w:cs="Arial"/>
          <w:sz w:val="24"/>
          <w:szCs w:val="24"/>
        </w:rPr>
      </w:pPr>
    </w:p>
    <w:p w:rsidR="00AC518B" w:rsidRPr="00012511" w:rsidRDefault="00AC518B" w:rsidP="00830654">
      <w:pPr>
        <w:pStyle w:val="ListParagraph"/>
        <w:ind w:left="1440"/>
        <w:jc w:val="both"/>
        <w:rPr>
          <w:rFonts w:ascii="Arial" w:hAnsi="Arial" w:cs="Arial"/>
          <w:sz w:val="28"/>
          <w:szCs w:val="24"/>
        </w:rPr>
      </w:pPr>
    </w:p>
    <w:p w:rsidR="00140FCB" w:rsidRPr="00012511" w:rsidRDefault="00140FCB" w:rsidP="00830654">
      <w:pPr>
        <w:jc w:val="both"/>
        <w:rPr>
          <w:rFonts w:ascii="Arial" w:hAnsi="Arial" w:cs="Arial"/>
          <w:b/>
          <w:sz w:val="28"/>
          <w:szCs w:val="24"/>
        </w:rPr>
      </w:pPr>
      <w:r w:rsidRPr="00012511">
        <w:rPr>
          <w:rFonts w:ascii="Arial" w:hAnsi="Arial" w:cs="Arial"/>
          <w:b/>
          <w:sz w:val="28"/>
          <w:szCs w:val="24"/>
        </w:rPr>
        <w:t>An analysis of the organisation’s ethical stan</w:t>
      </w:r>
      <w:r w:rsidR="003839B0" w:rsidRPr="00012511">
        <w:rPr>
          <w:rFonts w:ascii="Arial" w:hAnsi="Arial" w:cs="Arial"/>
          <w:b/>
          <w:sz w:val="28"/>
          <w:szCs w:val="24"/>
        </w:rPr>
        <w:t>ce</w:t>
      </w:r>
    </w:p>
    <w:p w:rsidR="00044A53" w:rsidRPr="00370C7A" w:rsidRDefault="00044A53" w:rsidP="00830654">
      <w:pPr>
        <w:jc w:val="both"/>
        <w:rPr>
          <w:rFonts w:ascii="Arial" w:hAnsi="Arial" w:cs="Arial"/>
          <w:sz w:val="24"/>
          <w:szCs w:val="24"/>
        </w:rPr>
      </w:pPr>
      <w:r w:rsidRPr="00370C7A">
        <w:rPr>
          <w:rFonts w:ascii="Arial" w:hAnsi="Arial" w:cs="Arial"/>
          <w:sz w:val="24"/>
          <w:szCs w:val="24"/>
        </w:rPr>
        <w:t xml:space="preserve">Ethics in the restaurant business is a key concern. No matter what size or sector every business is expected to </w:t>
      </w:r>
      <w:r w:rsidR="003839B0" w:rsidRPr="00370C7A">
        <w:rPr>
          <w:rFonts w:ascii="Arial" w:hAnsi="Arial" w:cs="Arial"/>
          <w:sz w:val="24"/>
          <w:szCs w:val="24"/>
        </w:rPr>
        <w:t xml:space="preserve">implement sustainable and moral practice. Ethical behaviour </w:t>
      </w:r>
      <w:r w:rsidR="003839B0" w:rsidRPr="00370C7A">
        <w:rPr>
          <w:rFonts w:ascii="Arial" w:hAnsi="Arial" w:cs="Arial"/>
          <w:sz w:val="24"/>
          <w:szCs w:val="24"/>
        </w:rPr>
        <w:lastRenderedPageBreak/>
        <w:t>can benefit businesses in attracting customers, therefore increasing sales and profits and keeping employees happy and want to stay with the restaurant, reducing staff turnover and boosting productivity.</w:t>
      </w:r>
      <w:r w:rsidR="007A3408" w:rsidRPr="00370C7A">
        <w:rPr>
          <w:rFonts w:ascii="Arial" w:hAnsi="Arial" w:cs="Arial"/>
          <w:sz w:val="24"/>
          <w:szCs w:val="24"/>
        </w:rPr>
        <w:t xml:space="preserve"> Due to the advance in technology and how easy it is to spread information about businesses it has become more and more important to keep all customers happy by being ethical in practice</w:t>
      </w:r>
      <w:r w:rsidR="003D38C8" w:rsidRPr="00370C7A">
        <w:rPr>
          <w:rFonts w:ascii="Arial" w:hAnsi="Arial" w:cs="Arial"/>
          <w:sz w:val="24"/>
          <w:szCs w:val="24"/>
        </w:rPr>
        <w:t xml:space="preserve"> </w:t>
      </w:r>
      <w:sdt>
        <w:sdtPr>
          <w:rPr>
            <w:rFonts w:ascii="Arial" w:hAnsi="Arial" w:cs="Arial"/>
            <w:sz w:val="24"/>
            <w:szCs w:val="24"/>
          </w:rPr>
          <w:id w:val="742607370"/>
          <w:citation/>
        </w:sdtPr>
        <w:sdtContent>
          <w:r w:rsidR="003D38C8" w:rsidRPr="00370C7A">
            <w:rPr>
              <w:rFonts w:ascii="Arial" w:hAnsi="Arial" w:cs="Arial"/>
              <w:sz w:val="24"/>
              <w:szCs w:val="24"/>
            </w:rPr>
            <w:fldChar w:fldCharType="begin"/>
          </w:r>
          <w:r w:rsidR="003D38C8" w:rsidRPr="00370C7A">
            <w:rPr>
              <w:rFonts w:ascii="Arial" w:hAnsi="Arial" w:cs="Arial"/>
              <w:sz w:val="24"/>
              <w:szCs w:val="24"/>
            </w:rPr>
            <w:instrText xml:space="preserve"> CITATION Pro16 \l 2057 </w:instrText>
          </w:r>
          <w:r w:rsidR="003D38C8" w:rsidRPr="00370C7A">
            <w:rPr>
              <w:rFonts w:ascii="Arial" w:hAnsi="Arial" w:cs="Arial"/>
              <w:sz w:val="24"/>
              <w:szCs w:val="24"/>
            </w:rPr>
            <w:fldChar w:fldCharType="separate"/>
          </w:r>
          <w:r w:rsidR="003D38C8" w:rsidRPr="00370C7A">
            <w:rPr>
              <w:rFonts w:ascii="Arial" w:hAnsi="Arial" w:cs="Arial"/>
              <w:noProof/>
              <w:sz w:val="24"/>
              <w:szCs w:val="24"/>
            </w:rPr>
            <w:t>(GÜÇER, 2016)</w:t>
          </w:r>
          <w:r w:rsidR="003D38C8" w:rsidRPr="00370C7A">
            <w:rPr>
              <w:rFonts w:ascii="Arial" w:hAnsi="Arial" w:cs="Arial"/>
              <w:sz w:val="24"/>
              <w:szCs w:val="24"/>
            </w:rPr>
            <w:fldChar w:fldCharType="end"/>
          </w:r>
        </w:sdtContent>
      </w:sdt>
      <w:r w:rsidR="007A3408" w:rsidRPr="00370C7A">
        <w:rPr>
          <w:rFonts w:ascii="Arial" w:hAnsi="Arial" w:cs="Arial"/>
          <w:sz w:val="24"/>
          <w:szCs w:val="24"/>
        </w:rPr>
        <w:t>.</w:t>
      </w:r>
    </w:p>
    <w:p w:rsidR="00E31C1F" w:rsidRPr="00370C7A" w:rsidRDefault="00E31C1F" w:rsidP="00830654">
      <w:pPr>
        <w:jc w:val="both"/>
        <w:rPr>
          <w:rFonts w:ascii="Arial" w:hAnsi="Arial" w:cs="Arial"/>
          <w:b/>
          <w:sz w:val="24"/>
          <w:szCs w:val="24"/>
        </w:rPr>
      </w:pPr>
      <w:r w:rsidRPr="00370C7A">
        <w:rPr>
          <w:rFonts w:ascii="Arial" w:hAnsi="Arial" w:cs="Arial"/>
          <w:b/>
          <w:sz w:val="24"/>
          <w:szCs w:val="24"/>
        </w:rPr>
        <w:t>Customer connection</w:t>
      </w:r>
    </w:p>
    <w:p w:rsidR="00E31C1F" w:rsidRPr="00370C7A" w:rsidRDefault="00E31C1F" w:rsidP="00830654">
      <w:pPr>
        <w:jc w:val="both"/>
        <w:rPr>
          <w:rFonts w:ascii="Arial" w:hAnsi="Arial" w:cs="Arial"/>
          <w:sz w:val="24"/>
          <w:szCs w:val="24"/>
        </w:rPr>
      </w:pPr>
      <w:r w:rsidRPr="00370C7A">
        <w:rPr>
          <w:rFonts w:ascii="Arial" w:hAnsi="Arial" w:cs="Arial"/>
          <w:sz w:val="24"/>
          <w:szCs w:val="24"/>
        </w:rPr>
        <w:t>Before a restaurant can begin to promote ethics, it is essential to build an ethical relationship with the customer. My responsibility</w:t>
      </w:r>
      <w:r w:rsidR="00E20AD9" w:rsidRPr="00370C7A">
        <w:rPr>
          <w:rFonts w:ascii="Arial" w:hAnsi="Arial" w:cs="Arial"/>
          <w:sz w:val="24"/>
          <w:szCs w:val="24"/>
        </w:rPr>
        <w:t xml:space="preserve"> </w:t>
      </w:r>
      <w:r w:rsidRPr="00370C7A">
        <w:rPr>
          <w:rFonts w:ascii="Arial" w:hAnsi="Arial" w:cs="Arial"/>
          <w:sz w:val="24"/>
          <w:szCs w:val="24"/>
        </w:rPr>
        <w:t>as an employee of Karma restaurant was to</w:t>
      </w:r>
      <w:r w:rsidR="00E20AD9" w:rsidRPr="00370C7A">
        <w:rPr>
          <w:rFonts w:ascii="Arial" w:hAnsi="Arial" w:cs="Arial"/>
          <w:sz w:val="24"/>
          <w:szCs w:val="24"/>
        </w:rPr>
        <w:t xml:space="preserve"> </w:t>
      </w:r>
      <w:r w:rsidRPr="00370C7A">
        <w:rPr>
          <w:rFonts w:ascii="Arial" w:hAnsi="Arial" w:cs="Arial"/>
          <w:sz w:val="24"/>
          <w:szCs w:val="24"/>
        </w:rPr>
        <w:t>focus on</w:t>
      </w:r>
      <w:r w:rsidR="00E20AD9" w:rsidRPr="00370C7A">
        <w:rPr>
          <w:rFonts w:ascii="Arial" w:hAnsi="Arial" w:cs="Arial"/>
          <w:sz w:val="24"/>
          <w:szCs w:val="24"/>
        </w:rPr>
        <w:t xml:space="preserve"> customer service. The employees of Karma restaurant valued customer feedback to improve to the needs of the customer and enhance the quality of service</w:t>
      </w:r>
      <w:r w:rsidR="00700650" w:rsidRPr="00370C7A">
        <w:rPr>
          <w:rFonts w:ascii="Arial" w:hAnsi="Arial" w:cs="Arial"/>
          <w:sz w:val="24"/>
          <w:szCs w:val="24"/>
        </w:rPr>
        <w:t xml:space="preserve"> </w:t>
      </w:r>
      <w:sdt>
        <w:sdtPr>
          <w:rPr>
            <w:rFonts w:ascii="Arial" w:hAnsi="Arial" w:cs="Arial"/>
            <w:sz w:val="24"/>
            <w:szCs w:val="24"/>
          </w:rPr>
          <w:id w:val="-851102844"/>
          <w:citation/>
        </w:sdtPr>
        <w:sdtContent>
          <w:r w:rsidR="00700650" w:rsidRPr="00370C7A">
            <w:rPr>
              <w:rFonts w:ascii="Arial" w:hAnsi="Arial" w:cs="Arial"/>
              <w:sz w:val="24"/>
              <w:szCs w:val="24"/>
            </w:rPr>
            <w:fldChar w:fldCharType="begin"/>
          </w:r>
          <w:r w:rsidR="00700650" w:rsidRPr="00370C7A">
            <w:rPr>
              <w:rFonts w:ascii="Arial" w:hAnsi="Arial" w:cs="Arial"/>
              <w:sz w:val="24"/>
              <w:szCs w:val="24"/>
            </w:rPr>
            <w:instrText xml:space="preserve"> CITATION Nae12 \l 2057 </w:instrText>
          </w:r>
          <w:r w:rsidR="00700650" w:rsidRPr="00370C7A">
            <w:rPr>
              <w:rFonts w:ascii="Arial" w:hAnsi="Arial" w:cs="Arial"/>
              <w:sz w:val="24"/>
              <w:szCs w:val="24"/>
            </w:rPr>
            <w:fldChar w:fldCharType="separate"/>
          </w:r>
          <w:r w:rsidR="00700650" w:rsidRPr="00370C7A">
            <w:rPr>
              <w:rFonts w:ascii="Arial" w:hAnsi="Arial" w:cs="Arial"/>
              <w:noProof/>
              <w:sz w:val="24"/>
              <w:szCs w:val="24"/>
            </w:rPr>
            <w:t>(Naehyun (Paul) Jin, 2012)</w:t>
          </w:r>
          <w:r w:rsidR="00700650" w:rsidRPr="00370C7A">
            <w:rPr>
              <w:rFonts w:ascii="Arial" w:hAnsi="Arial" w:cs="Arial"/>
              <w:sz w:val="24"/>
              <w:szCs w:val="24"/>
            </w:rPr>
            <w:fldChar w:fldCharType="end"/>
          </w:r>
        </w:sdtContent>
      </w:sdt>
      <w:r w:rsidR="00E20AD9" w:rsidRPr="00370C7A">
        <w:rPr>
          <w:rFonts w:ascii="Arial" w:hAnsi="Arial" w:cs="Arial"/>
          <w:sz w:val="24"/>
          <w:szCs w:val="24"/>
        </w:rPr>
        <w:t>. The Karma restaurant used to hold special evenings for their most loyal customers. In this event the food would be free of charge and the customers just had to pay for any drinks, coffees or deserts they ordered.</w:t>
      </w:r>
      <w:r w:rsidR="007A3408" w:rsidRPr="00370C7A">
        <w:rPr>
          <w:rFonts w:ascii="Arial" w:hAnsi="Arial" w:cs="Arial"/>
          <w:sz w:val="24"/>
          <w:szCs w:val="24"/>
        </w:rPr>
        <w:t xml:space="preserve"> This idea was both ethical and profitable as most customers tend to spend a lot on drinks as they would like to relax and let loose with </w:t>
      </w:r>
      <w:r w:rsidR="00CD4E49" w:rsidRPr="00370C7A">
        <w:rPr>
          <w:rFonts w:ascii="Arial" w:hAnsi="Arial" w:cs="Arial"/>
          <w:sz w:val="24"/>
          <w:szCs w:val="24"/>
        </w:rPr>
        <w:t>family, colleagues or friends. The money lost on free food would be made back from the drinks. This kept customers happy and showed that the business values their loyalty and return visits</w:t>
      </w:r>
      <w:sdt>
        <w:sdtPr>
          <w:rPr>
            <w:rFonts w:ascii="Arial" w:hAnsi="Arial" w:cs="Arial"/>
            <w:sz w:val="24"/>
            <w:szCs w:val="24"/>
          </w:rPr>
          <w:id w:val="-310949701"/>
          <w:citation/>
        </w:sdtPr>
        <w:sdtContent>
          <w:r w:rsidR="00700650" w:rsidRPr="00370C7A">
            <w:rPr>
              <w:rFonts w:ascii="Arial" w:hAnsi="Arial" w:cs="Arial"/>
              <w:sz w:val="24"/>
              <w:szCs w:val="24"/>
            </w:rPr>
            <w:fldChar w:fldCharType="begin"/>
          </w:r>
          <w:r w:rsidR="00700650" w:rsidRPr="00370C7A">
            <w:rPr>
              <w:rFonts w:ascii="Arial" w:hAnsi="Arial" w:cs="Arial"/>
              <w:sz w:val="24"/>
              <w:szCs w:val="24"/>
            </w:rPr>
            <w:instrText xml:space="preserve"> CITATION Ped15 \l 2057 </w:instrText>
          </w:r>
          <w:r w:rsidR="00700650" w:rsidRPr="00370C7A">
            <w:rPr>
              <w:rFonts w:ascii="Arial" w:hAnsi="Arial" w:cs="Arial"/>
              <w:sz w:val="24"/>
              <w:szCs w:val="24"/>
            </w:rPr>
            <w:fldChar w:fldCharType="separate"/>
          </w:r>
          <w:r w:rsidR="00700650" w:rsidRPr="00370C7A">
            <w:rPr>
              <w:rFonts w:ascii="Arial" w:hAnsi="Arial" w:cs="Arial"/>
              <w:noProof/>
              <w:sz w:val="24"/>
              <w:szCs w:val="24"/>
            </w:rPr>
            <w:t xml:space="preserve"> (Longart, 2015)</w:t>
          </w:r>
          <w:r w:rsidR="00700650" w:rsidRPr="00370C7A">
            <w:rPr>
              <w:rFonts w:ascii="Arial" w:hAnsi="Arial" w:cs="Arial"/>
              <w:sz w:val="24"/>
              <w:szCs w:val="24"/>
            </w:rPr>
            <w:fldChar w:fldCharType="end"/>
          </w:r>
        </w:sdtContent>
      </w:sdt>
      <w:r w:rsidR="00CD4E49" w:rsidRPr="00370C7A">
        <w:rPr>
          <w:rFonts w:ascii="Arial" w:hAnsi="Arial" w:cs="Arial"/>
          <w:sz w:val="24"/>
          <w:szCs w:val="24"/>
        </w:rPr>
        <w:t xml:space="preserve">. An ever-important aspect of keeping good customer connection is in complaints handling you </w:t>
      </w:r>
      <w:r w:rsidR="00700650" w:rsidRPr="00370C7A">
        <w:rPr>
          <w:rFonts w:ascii="Arial" w:hAnsi="Arial" w:cs="Arial"/>
          <w:sz w:val="24"/>
          <w:szCs w:val="24"/>
        </w:rPr>
        <w:t>can’t</w:t>
      </w:r>
      <w:r w:rsidR="00CD4E49" w:rsidRPr="00370C7A">
        <w:rPr>
          <w:rFonts w:ascii="Arial" w:hAnsi="Arial" w:cs="Arial"/>
          <w:sz w:val="24"/>
          <w:szCs w:val="24"/>
        </w:rPr>
        <w:t xml:space="preserve"> always guarantee customers will behave or hundred percent be happy with the food as all people have different tastes. The business dealt with difficult customers professionally trying to keep customers happy, safe and sound. Business trading in alcohol need to know keep a eye on customers who too under the influence as this could cause unease or a danger to other customers in extreme cases police would need to be called if customers became violent but in most cases the staff would do there utmost to calm rowdy customers and whether it required offering discount or free sides such a pa</w:t>
      </w:r>
      <w:r w:rsidR="002C75B8" w:rsidRPr="00370C7A">
        <w:rPr>
          <w:rFonts w:ascii="Arial" w:hAnsi="Arial" w:cs="Arial"/>
          <w:sz w:val="24"/>
          <w:szCs w:val="24"/>
        </w:rPr>
        <w:t>padom</w:t>
      </w:r>
      <w:r w:rsidR="00CD4E49" w:rsidRPr="00370C7A">
        <w:rPr>
          <w:rFonts w:ascii="Arial" w:hAnsi="Arial" w:cs="Arial"/>
          <w:sz w:val="24"/>
          <w:szCs w:val="24"/>
        </w:rPr>
        <w:t>s</w:t>
      </w:r>
      <w:sdt>
        <w:sdtPr>
          <w:rPr>
            <w:rFonts w:ascii="Arial" w:hAnsi="Arial" w:cs="Arial"/>
            <w:sz w:val="24"/>
            <w:szCs w:val="24"/>
          </w:rPr>
          <w:id w:val="-702932841"/>
          <w:citation/>
        </w:sdtPr>
        <w:sdtContent>
          <w:r w:rsidR="002C75B8" w:rsidRPr="00370C7A">
            <w:rPr>
              <w:rFonts w:ascii="Arial" w:hAnsi="Arial" w:cs="Arial"/>
              <w:sz w:val="24"/>
              <w:szCs w:val="24"/>
            </w:rPr>
            <w:fldChar w:fldCharType="begin"/>
          </w:r>
          <w:r w:rsidR="002C75B8" w:rsidRPr="00370C7A">
            <w:rPr>
              <w:rFonts w:ascii="Arial" w:hAnsi="Arial" w:cs="Arial"/>
              <w:sz w:val="24"/>
              <w:szCs w:val="24"/>
            </w:rPr>
            <w:instrText xml:space="preserve"> CITATION LOR19 \l 2057 </w:instrText>
          </w:r>
          <w:r w:rsidR="002C75B8" w:rsidRPr="00370C7A">
            <w:rPr>
              <w:rFonts w:ascii="Arial" w:hAnsi="Arial" w:cs="Arial"/>
              <w:sz w:val="24"/>
              <w:szCs w:val="24"/>
            </w:rPr>
            <w:fldChar w:fldCharType="separate"/>
          </w:r>
          <w:r w:rsidR="002C75B8" w:rsidRPr="00370C7A">
            <w:rPr>
              <w:rFonts w:ascii="Arial" w:hAnsi="Arial" w:cs="Arial"/>
              <w:noProof/>
              <w:sz w:val="24"/>
              <w:szCs w:val="24"/>
            </w:rPr>
            <w:t xml:space="preserve"> (MEALEY, 2019)</w:t>
          </w:r>
          <w:r w:rsidR="002C75B8" w:rsidRPr="00370C7A">
            <w:rPr>
              <w:rFonts w:ascii="Arial" w:hAnsi="Arial" w:cs="Arial"/>
              <w:sz w:val="24"/>
              <w:szCs w:val="24"/>
            </w:rPr>
            <w:fldChar w:fldCharType="end"/>
          </w:r>
        </w:sdtContent>
      </w:sdt>
      <w:r w:rsidR="00CD4E49" w:rsidRPr="00370C7A">
        <w:rPr>
          <w:rFonts w:ascii="Arial" w:hAnsi="Arial" w:cs="Arial"/>
          <w:sz w:val="24"/>
          <w:szCs w:val="24"/>
        </w:rPr>
        <w:t>.</w:t>
      </w:r>
    </w:p>
    <w:p w:rsidR="00E20AD9" w:rsidRPr="00370C7A" w:rsidRDefault="00E20AD9" w:rsidP="00830654">
      <w:pPr>
        <w:jc w:val="both"/>
        <w:rPr>
          <w:rFonts w:ascii="Arial" w:hAnsi="Arial" w:cs="Arial"/>
          <w:b/>
          <w:sz w:val="24"/>
          <w:szCs w:val="24"/>
        </w:rPr>
      </w:pPr>
      <w:r w:rsidRPr="00370C7A">
        <w:rPr>
          <w:rFonts w:ascii="Arial" w:hAnsi="Arial" w:cs="Arial"/>
          <w:b/>
          <w:sz w:val="24"/>
          <w:szCs w:val="24"/>
        </w:rPr>
        <w:t>Team value</w:t>
      </w:r>
    </w:p>
    <w:p w:rsidR="00E20AD9" w:rsidRPr="00370C7A" w:rsidRDefault="00E20AD9" w:rsidP="00830654">
      <w:pPr>
        <w:jc w:val="both"/>
        <w:rPr>
          <w:rFonts w:ascii="Arial" w:hAnsi="Arial" w:cs="Arial"/>
          <w:sz w:val="24"/>
          <w:szCs w:val="24"/>
        </w:rPr>
      </w:pPr>
      <w:r w:rsidRPr="00370C7A">
        <w:rPr>
          <w:rFonts w:ascii="Arial" w:hAnsi="Arial" w:cs="Arial"/>
          <w:sz w:val="24"/>
          <w:szCs w:val="24"/>
        </w:rPr>
        <w:t xml:space="preserve">The Karma restaurant </w:t>
      </w:r>
      <w:r w:rsidR="00D12360" w:rsidRPr="00370C7A">
        <w:rPr>
          <w:rFonts w:ascii="Arial" w:hAnsi="Arial" w:cs="Arial"/>
          <w:sz w:val="24"/>
          <w:szCs w:val="24"/>
        </w:rPr>
        <w:t>treated the employees with respect and loyalty. The ethical business appreciated employees by valuing their opinions and treating everyone equally. Employees who work for a loyal employer want to maintain the relationship and will work harder toward that end. Flexible working hours provided for employees with families or students with educational commitments. The loyalty towards employees in Karma restaurant was important in building a dedicated team</w:t>
      </w:r>
      <w:r w:rsidR="00893EE1" w:rsidRPr="00370C7A">
        <w:rPr>
          <w:rFonts w:ascii="Arial" w:hAnsi="Arial" w:cs="Arial"/>
          <w:sz w:val="24"/>
          <w:szCs w:val="24"/>
        </w:rPr>
        <w:t xml:space="preserve">, happy staff created an atmosphere which reflected well on the customers. </w:t>
      </w:r>
      <w:r w:rsidR="00C776A1" w:rsidRPr="00370C7A">
        <w:rPr>
          <w:rFonts w:ascii="Arial" w:hAnsi="Arial" w:cs="Arial"/>
          <w:sz w:val="24"/>
          <w:szCs w:val="24"/>
        </w:rPr>
        <w:t>As most restaurants do Karma also fed their staff during their breaks with restaurant food prepared by the chef. The staff would try there best to eat together and chat which would allow for team bonding and stress relief leading to motivation and confidence in each other</w:t>
      </w:r>
      <w:sdt>
        <w:sdtPr>
          <w:rPr>
            <w:rFonts w:ascii="Arial" w:hAnsi="Arial" w:cs="Arial"/>
            <w:sz w:val="24"/>
            <w:szCs w:val="24"/>
          </w:rPr>
          <w:id w:val="1932844466"/>
          <w:citation/>
        </w:sdtPr>
        <w:sdtContent>
          <w:r w:rsidR="000A2BCE" w:rsidRPr="00370C7A">
            <w:rPr>
              <w:rFonts w:ascii="Arial" w:hAnsi="Arial" w:cs="Arial"/>
              <w:sz w:val="24"/>
              <w:szCs w:val="24"/>
            </w:rPr>
            <w:fldChar w:fldCharType="begin"/>
          </w:r>
          <w:r w:rsidR="000A2BCE" w:rsidRPr="00370C7A">
            <w:rPr>
              <w:rFonts w:ascii="Arial" w:hAnsi="Arial" w:cs="Arial"/>
              <w:sz w:val="24"/>
              <w:szCs w:val="24"/>
            </w:rPr>
            <w:instrText xml:space="preserve">CITATION The18 \l 2057 </w:instrText>
          </w:r>
          <w:r w:rsidR="000A2BCE" w:rsidRPr="00370C7A">
            <w:rPr>
              <w:rFonts w:ascii="Arial" w:hAnsi="Arial" w:cs="Arial"/>
              <w:sz w:val="24"/>
              <w:szCs w:val="24"/>
            </w:rPr>
            <w:fldChar w:fldCharType="separate"/>
          </w:r>
          <w:r w:rsidR="000A2BCE" w:rsidRPr="00370C7A">
            <w:rPr>
              <w:rFonts w:ascii="Arial" w:hAnsi="Arial" w:cs="Arial"/>
              <w:noProof/>
              <w:sz w:val="24"/>
              <w:szCs w:val="24"/>
            </w:rPr>
            <w:t xml:space="preserve"> (Mafizatun Nurhayati, 2018)</w:t>
          </w:r>
          <w:r w:rsidR="000A2BCE" w:rsidRPr="00370C7A">
            <w:rPr>
              <w:rFonts w:ascii="Arial" w:hAnsi="Arial" w:cs="Arial"/>
              <w:sz w:val="24"/>
              <w:szCs w:val="24"/>
            </w:rPr>
            <w:fldChar w:fldCharType="end"/>
          </w:r>
        </w:sdtContent>
      </w:sdt>
      <w:r w:rsidR="00C776A1" w:rsidRPr="00370C7A">
        <w:rPr>
          <w:rFonts w:ascii="Arial" w:hAnsi="Arial" w:cs="Arial"/>
          <w:sz w:val="24"/>
          <w:szCs w:val="24"/>
        </w:rPr>
        <w:t>.</w:t>
      </w:r>
    </w:p>
    <w:p w:rsidR="00360E77" w:rsidRPr="00370C7A" w:rsidRDefault="00360E77" w:rsidP="00830654">
      <w:pPr>
        <w:jc w:val="both"/>
        <w:rPr>
          <w:rFonts w:ascii="Arial" w:hAnsi="Arial" w:cs="Arial"/>
          <w:b/>
          <w:sz w:val="24"/>
          <w:szCs w:val="24"/>
        </w:rPr>
      </w:pPr>
      <w:r w:rsidRPr="00370C7A">
        <w:rPr>
          <w:rFonts w:ascii="Arial" w:hAnsi="Arial" w:cs="Arial"/>
          <w:b/>
          <w:sz w:val="24"/>
          <w:szCs w:val="24"/>
        </w:rPr>
        <w:t>Environmental outlook</w:t>
      </w:r>
    </w:p>
    <w:p w:rsidR="00893EE1" w:rsidRPr="00370C7A" w:rsidRDefault="00360E77" w:rsidP="00830654">
      <w:pPr>
        <w:jc w:val="both"/>
        <w:rPr>
          <w:rFonts w:ascii="Arial" w:hAnsi="Arial" w:cs="Arial"/>
          <w:sz w:val="24"/>
          <w:szCs w:val="24"/>
        </w:rPr>
      </w:pPr>
      <w:r w:rsidRPr="00370C7A">
        <w:rPr>
          <w:rFonts w:ascii="Arial" w:hAnsi="Arial" w:cs="Arial"/>
          <w:sz w:val="24"/>
          <w:szCs w:val="24"/>
        </w:rPr>
        <w:t xml:space="preserve">Karma restaurant focus on environmental sustainability by ethically sourcing meat </w:t>
      </w:r>
      <w:r w:rsidR="00D179EA" w:rsidRPr="00370C7A">
        <w:rPr>
          <w:rFonts w:ascii="Arial" w:hAnsi="Arial" w:cs="Arial"/>
          <w:sz w:val="24"/>
          <w:szCs w:val="24"/>
        </w:rPr>
        <w:t>and</w:t>
      </w:r>
      <w:r w:rsidRPr="00370C7A">
        <w:rPr>
          <w:rFonts w:ascii="Arial" w:hAnsi="Arial" w:cs="Arial"/>
          <w:sz w:val="24"/>
          <w:szCs w:val="24"/>
        </w:rPr>
        <w:t xml:space="preserve"> soft drinks, they spend a lot of time searching for environmentally friendly brands.</w:t>
      </w:r>
      <w:r w:rsidR="00D179EA" w:rsidRPr="00370C7A">
        <w:rPr>
          <w:rFonts w:ascii="Arial" w:hAnsi="Arial" w:cs="Arial"/>
          <w:sz w:val="24"/>
          <w:szCs w:val="24"/>
        </w:rPr>
        <w:t xml:space="preserve"> </w:t>
      </w:r>
      <w:r w:rsidRPr="00370C7A">
        <w:rPr>
          <w:rFonts w:ascii="Arial" w:hAnsi="Arial" w:cs="Arial"/>
          <w:sz w:val="24"/>
          <w:szCs w:val="24"/>
        </w:rPr>
        <w:t>Karma restaurant use</w:t>
      </w:r>
      <w:r w:rsidR="00D179EA" w:rsidRPr="00370C7A">
        <w:rPr>
          <w:rFonts w:ascii="Arial" w:hAnsi="Arial" w:cs="Arial"/>
          <w:sz w:val="24"/>
          <w:szCs w:val="24"/>
        </w:rPr>
        <w:t>d</w:t>
      </w:r>
      <w:r w:rsidRPr="00370C7A">
        <w:rPr>
          <w:rFonts w:ascii="Arial" w:hAnsi="Arial" w:cs="Arial"/>
          <w:sz w:val="24"/>
          <w:szCs w:val="24"/>
        </w:rPr>
        <w:t xml:space="preserve"> energy efficient models of dishwashers, freezers, fridges and </w:t>
      </w:r>
      <w:r w:rsidRPr="00370C7A">
        <w:rPr>
          <w:rFonts w:ascii="Arial" w:hAnsi="Arial" w:cs="Arial"/>
          <w:sz w:val="24"/>
          <w:szCs w:val="24"/>
        </w:rPr>
        <w:lastRenderedPageBreak/>
        <w:t>boilers. The staff are educated in following simple procedures such as not leaving equipment on when it is not being used</w:t>
      </w:r>
      <w:sdt>
        <w:sdtPr>
          <w:rPr>
            <w:rFonts w:ascii="Arial" w:hAnsi="Arial" w:cs="Arial"/>
            <w:sz w:val="24"/>
            <w:szCs w:val="24"/>
          </w:rPr>
          <w:id w:val="-2061229174"/>
          <w:citation/>
        </w:sdtPr>
        <w:sdtContent>
          <w:r w:rsidR="000A2BCE" w:rsidRPr="00370C7A">
            <w:rPr>
              <w:rFonts w:ascii="Arial" w:hAnsi="Arial" w:cs="Arial"/>
              <w:sz w:val="24"/>
              <w:szCs w:val="24"/>
            </w:rPr>
            <w:fldChar w:fldCharType="begin"/>
          </w:r>
          <w:r w:rsidR="000A2BCE" w:rsidRPr="00370C7A">
            <w:rPr>
              <w:rFonts w:ascii="Arial" w:hAnsi="Arial" w:cs="Arial"/>
              <w:sz w:val="24"/>
              <w:szCs w:val="24"/>
            </w:rPr>
            <w:instrText xml:space="preserve"> CITATION Aud09 \l 2057 </w:instrText>
          </w:r>
          <w:r w:rsidR="000A2BCE" w:rsidRPr="00370C7A">
            <w:rPr>
              <w:rFonts w:ascii="Arial" w:hAnsi="Arial" w:cs="Arial"/>
              <w:sz w:val="24"/>
              <w:szCs w:val="24"/>
            </w:rPr>
            <w:fldChar w:fldCharType="separate"/>
          </w:r>
          <w:r w:rsidR="000A2BCE" w:rsidRPr="00370C7A">
            <w:rPr>
              <w:rFonts w:ascii="Arial" w:hAnsi="Arial" w:cs="Arial"/>
              <w:noProof/>
              <w:sz w:val="24"/>
              <w:szCs w:val="24"/>
            </w:rPr>
            <w:t xml:space="preserve"> (Szuchnicki, 2009)</w:t>
          </w:r>
          <w:r w:rsidR="000A2BCE" w:rsidRPr="00370C7A">
            <w:rPr>
              <w:rFonts w:ascii="Arial" w:hAnsi="Arial" w:cs="Arial"/>
              <w:sz w:val="24"/>
              <w:szCs w:val="24"/>
            </w:rPr>
            <w:fldChar w:fldCharType="end"/>
          </w:r>
        </w:sdtContent>
      </w:sdt>
      <w:r w:rsidRPr="00370C7A">
        <w:rPr>
          <w:rFonts w:ascii="Arial" w:hAnsi="Arial" w:cs="Arial"/>
          <w:sz w:val="24"/>
          <w:szCs w:val="24"/>
        </w:rPr>
        <w:t>.</w:t>
      </w:r>
    </w:p>
    <w:p w:rsidR="000A2BCE" w:rsidRPr="00370C7A" w:rsidRDefault="000A2BCE" w:rsidP="00830654">
      <w:pPr>
        <w:jc w:val="both"/>
        <w:rPr>
          <w:rFonts w:ascii="Arial" w:hAnsi="Arial" w:cs="Arial"/>
          <w:sz w:val="24"/>
          <w:szCs w:val="24"/>
        </w:rPr>
      </w:pPr>
    </w:p>
    <w:p w:rsidR="000A2BCE" w:rsidRPr="00370C7A" w:rsidRDefault="000A2BCE" w:rsidP="00830654">
      <w:pPr>
        <w:jc w:val="both"/>
        <w:rPr>
          <w:rFonts w:ascii="Arial" w:hAnsi="Arial" w:cs="Arial"/>
          <w:sz w:val="24"/>
          <w:szCs w:val="24"/>
        </w:rPr>
      </w:pPr>
    </w:p>
    <w:p w:rsidR="00140FCB" w:rsidRPr="00370C7A" w:rsidRDefault="00140FCB" w:rsidP="00830654">
      <w:pPr>
        <w:jc w:val="both"/>
        <w:rPr>
          <w:rFonts w:ascii="Arial" w:hAnsi="Arial" w:cs="Arial"/>
          <w:b/>
          <w:sz w:val="24"/>
          <w:szCs w:val="24"/>
        </w:rPr>
      </w:pPr>
      <w:r w:rsidRPr="00370C7A">
        <w:rPr>
          <w:rFonts w:ascii="Arial" w:hAnsi="Arial" w:cs="Arial"/>
          <w:b/>
          <w:sz w:val="24"/>
          <w:szCs w:val="24"/>
        </w:rPr>
        <w:t>An explanation of how your beliefs, values and attitudes align with those of the organisation and how this influences your performance and that of the organisation.</w:t>
      </w:r>
    </w:p>
    <w:p w:rsidR="0005689E" w:rsidRPr="00370C7A" w:rsidRDefault="0005689E" w:rsidP="00830654">
      <w:pPr>
        <w:jc w:val="both"/>
        <w:rPr>
          <w:rFonts w:ascii="Arial" w:hAnsi="Arial" w:cs="Arial"/>
          <w:sz w:val="24"/>
          <w:szCs w:val="24"/>
        </w:rPr>
      </w:pPr>
      <w:r w:rsidRPr="00370C7A">
        <w:rPr>
          <w:rFonts w:ascii="Arial" w:hAnsi="Arial" w:cs="Arial"/>
          <w:sz w:val="24"/>
          <w:szCs w:val="24"/>
        </w:rPr>
        <w:t xml:space="preserve">My </w:t>
      </w:r>
      <w:r w:rsidR="00503015" w:rsidRPr="00370C7A">
        <w:rPr>
          <w:rFonts w:ascii="Arial" w:hAnsi="Arial" w:cs="Arial"/>
          <w:sz w:val="24"/>
          <w:szCs w:val="24"/>
        </w:rPr>
        <w:t>values involve</w:t>
      </w:r>
      <w:r w:rsidRPr="00370C7A">
        <w:rPr>
          <w:rFonts w:ascii="Arial" w:hAnsi="Arial" w:cs="Arial"/>
          <w:sz w:val="24"/>
          <w:szCs w:val="24"/>
        </w:rPr>
        <w:t xml:space="preserve"> commitment,</w:t>
      </w:r>
      <w:r w:rsidR="00503015" w:rsidRPr="00370C7A">
        <w:rPr>
          <w:rFonts w:ascii="Arial" w:hAnsi="Arial" w:cs="Arial"/>
          <w:sz w:val="24"/>
          <w:szCs w:val="24"/>
        </w:rPr>
        <w:t xml:space="preserve"> </w:t>
      </w:r>
      <w:r w:rsidRPr="00370C7A">
        <w:rPr>
          <w:rFonts w:ascii="Arial" w:hAnsi="Arial" w:cs="Arial"/>
          <w:sz w:val="24"/>
          <w:szCs w:val="24"/>
        </w:rPr>
        <w:t>honesty,</w:t>
      </w:r>
      <w:r w:rsidR="00503015" w:rsidRPr="00370C7A">
        <w:rPr>
          <w:rFonts w:ascii="Arial" w:hAnsi="Arial" w:cs="Arial"/>
          <w:sz w:val="24"/>
          <w:szCs w:val="24"/>
        </w:rPr>
        <w:t xml:space="preserve"> </w:t>
      </w:r>
      <w:r w:rsidRPr="00370C7A">
        <w:rPr>
          <w:rFonts w:ascii="Arial" w:hAnsi="Arial" w:cs="Arial"/>
          <w:sz w:val="24"/>
          <w:szCs w:val="24"/>
        </w:rPr>
        <w:t>responsibility,</w:t>
      </w:r>
      <w:r w:rsidR="00503015" w:rsidRPr="00370C7A">
        <w:rPr>
          <w:rFonts w:ascii="Arial" w:hAnsi="Arial" w:cs="Arial"/>
          <w:sz w:val="24"/>
          <w:szCs w:val="24"/>
        </w:rPr>
        <w:t xml:space="preserve"> </w:t>
      </w:r>
      <w:r w:rsidRPr="00370C7A">
        <w:rPr>
          <w:rFonts w:ascii="Arial" w:hAnsi="Arial" w:cs="Arial"/>
          <w:sz w:val="24"/>
          <w:szCs w:val="24"/>
        </w:rPr>
        <w:t xml:space="preserve">equality, respect and trust. As on of the partners I made it my goal to implement these values </w:t>
      </w:r>
      <w:r w:rsidR="00503015" w:rsidRPr="00370C7A">
        <w:rPr>
          <w:rFonts w:ascii="Arial" w:hAnsi="Arial" w:cs="Arial"/>
          <w:sz w:val="24"/>
          <w:szCs w:val="24"/>
        </w:rPr>
        <w:t>daily</w:t>
      </w:r>
      <w:r w:rsidRPr="00370C7A">
        <w:rPr>
          <w:rFonts w:ascii="Arial" w:hAnsi="Arial" w:cs="Arial"/>
          <w:sz w:val="24"/>
          <w:szCs w:val="24"/>
        </w:rPr>
        <w:t>.</w:t>
      </w:r>
    </w:p>
    <w:p w:rsidR="0005689E" w:rsidRPr="00370C7A" w:rsidRDefault="00503015" w:rsidP="00830654">
      <w:pPr>
        <w:jc w:val="both"/>
        <w:rPr>
          <w:rFonts w:ascii="Arial" w:hAnsi="Arial" w:cs="Arial"/>
          <w:b/>
          <w:sz w:val="24"/>
          <w:szCs w:val="24"/>
        </w:rPr>
      </w:pPr>
      <w:r w:rsidRPr="00370C7A">
        <w:rPr>
          <w:rFonts w:ascii="Arial" w:hAnsi="Arial" w:cs="Arial"/>
          <w:b/>
          <w:sz w:val="24"/>
          <w:szCs w:val="24"/>
        </w:rPr>
        <w:t>Commitment</w:t>
      </w:r>
    </w:p>
    <w:p w:rsidR="0005689E" w:rsidRPr="00370C7A" w:rsidRDefault="0005689E" w:rsidP="00830654">
      <w:pPr>
        <w:jc w:val="both"/>
        <w:rPr>
          <w:rFonts w:ascii="Arial" w:hAnsi="Arial" w:cs="Arial"/>
          <w:sz w:val="24"/>
          <w:szCs w:val="24"/>
        </w:rPr>
      </w:pPr>
      <w:r w:rsidRPr="00370C7A">
        <w:rPr>
          <w:rFonts w:ascii="Arial" w:hAnsi="Arial" w:cs="Arial"/>
          <w:sz w:val="24"/>
          <w:szCs w:val="24"/>
        </w:rPr>
        <w:t xml:space="preserve">The </w:t>
      </w:r>
      <w:r w:rsidR="00503015" w:rsidRPr="00370C7A">
        <w:rPr>
          <w:rFonts w:ascii="Arial" w:hAnsi="Arial" w:cs="Arial"/>
          <w:sz w:val="24"/>
          <w:szCs w:val="24"/>
        </w:rPr>
        <w:t>restaurants</w:t>
      </w:r>
      <w:r w:rsidRPr="00370C7A">
        <w:rPr>
          <w:rFonts w:ascii="Arial" w:hAnsi="Arial" w:cs="Arial"/>
          <w:sz w:val="24"/>
          <w:szCs w:val="24"/>
        </w:rPr>
        <w:t xml:space="preserve"> business is constantly up and down one day maybe business one day maybe </w:t>
      </w:r>
      <w:r w:rsidR="00503015" w:rsidRPr="00370C7A">
        <w:rPr>
          <w:rFonts w:ascii="Arial" w:hAnsi="Arial" w:cs="Arial"/>
          <w:sz w:val="24"/>
          <w:szCs w:val="24"/>
        </w:rPr>
        <w:t>quiet,</w:t>
      </w:r>
      <w:r w:rsidRPr="00370C7A">
        <w:rPr>
          <w:rFonts w:ascii="Arial" w:hAnsi="Arial" w:cs="Arial"/>
          <w:sz w:val="24"/>
          <w:szCs w:val="24"/>
        </w:rPr>
        <w:t xml:space="preserve"> but I believe that should not </w:t>
      </w:r>
      <w:r w:rsidR="00503015" w:rsidRPr="00370C7A">
        <w:rPr>
          <w:rFonts w:ascii="Arial" w:hAnsi="Arial" w:cs="Arial"/>
          <w:sz w:val="24"/>
          <w:szCs w:val="24"/>
        </w:rPr>
        <w:t>affect</w:t>
      </w:r>
      <w:r w:rsidRPr="00370C7A">
        <w:rPr>
          <w:rFonts w:ascii="Arial" w:hAnsi="Arial" w:cs="Arial"/>
          <w:sz w:val="24"/>
          <w:szCs w:val="24"/>
        </w:rPr>
        <w:t xml:space="preserve"> your commitment. Whether it is ten </w:t>
      </w:r>
      <w:r w:rsidR="00503015" w:rsidRPr="00370C7A">
        <w:rPr>
          <w:rFonts w:ascii="Arial" w:hAnsi="Arial" w:cs="Arial"/>
          <w:sz w:val="24"/>
          <w:szCs w:val="24"/>
        </w:rPr>
        <w:t>tables,</w:t>
      </w:r>
      <w:r w:rsidRPr="00370C7A">
        <w:rPr>
          <w:rFonts w:ascii="Arial" w:hAnsi="Arial" w:cs="Arial"/>
          <w:sz w:val="24"/>
          <w:szCs w:val="24"/>
        </w:rPr>
        <w:t xml:space="preserve"> or a hundred tables staff should try there utmost to </w:t>
      </w:r>
      <w:r w:rsidR="00503015" w:rsidRPr="00370C7A">
        <w:rPr>
          <w:rFonts w:ascii="Arial" w:hAnsi="Arial" w:cs="Arial"/>
          <w:sz w:val="24"/>
          <w:szCs w:val="24"/>
        </w:rPr>
        <w:t>guarantee</w:t>
      </w:r>
      <w:r w:rsidRPr="00370C7A">
        <w:rPr>
          <w:rFonts w:ascii="Arial" w:hAnsi="Arial" w:cs="Arial"/>
          <w:sz w:val="24"/>
          <w:szCs w:val="24"/>
        </w:rPr>
        <w:t xml:space="preserve"> customer satisfaction.</w:t>
      </w:r>
    </w:p>
    <w:p w:rsidR="00D179EA" w:rsidRPr="00370C7A" w:rsidRDefault="00D179EA" w:rsidP="00830654">
      <w:pPr>
        <w:jc w:val="both"/>
        <w:rPr>
          <w:rFonts w:ascii="Arial" w:hAnsi="Arial" w:cs="Arial"/>
          <w:b/>
          <w:sz w:val="24"/>
          <w:szCs w:val="24"/>
        </w:rPr>
      </w:pPr>
      <w:r w:rsidRPr="00370C7A">
        <w:rPr>
          <w:rFonts w:ascii="Arial" w:hAnsi="Arial" w:cs="Arial"/>
          <w:b/>
          <w:sz w:val="24"/>
          <w:szCs w:val="24"/>
        </w:rPr>
        <w:t xml:space="preserve">honesty </w:t>
      </w:r>
      <w:r w:rsidR="00503015" w:rsidRPr="00370C7A">
        <w:rPr>
          <w:rFonts w:ascii="Arial" w:hAnsi="Arial" w:cs="Arial"/>
          <w:b/>
          <w:sz w:val="24"/>
          <w:szCs w:val="24"/>
        </w:rPr>
        <w:t>and responsibility</w:t>
      </w:r>
    </w:p>
    <w:p w:rsidR="0005689E" w:rsidRPr="00370C7A" w:rsidRDefault="00503015" w:rsidP="00830654">
      <w:pPr>
        <w:jc w:val="both"/>
        <w:rPr>
          <w:rFonts w:ascii="Arial" w:hAnsi="Arial" w:cs="Arial"/>
          <w:sz w:val="24"/>
          <w:szCs w:val="24"/>
        </w:rPr>
      </w:pPr>
      <w:r w:rsidRPr="00370C7A">
        <w:rPr>
          <w:rFonts w:ascii="Arial" w:hAnsi="Arial" w:cs="Arial"/>
          <w:sz w:val="24"/>
          <w:szCs w:val="24"/>
        </w:rPr>
        <w:t>Whether</w:t>
      </w:r>
      <w:r w:rsidR="0005689E" w:rsidRPr="00370C7A">
        <w:rPr>
          <w:rFonts w:ascii="Arial" w:hAnsi="Arial" w:cs="Arial"/>
          <w:sz w:val="24"/>
          <w:szCs w:val="24"/>
        </w:rPr>
        <w:t xml:space="preserve"> it is honesty with staff or customers the truth should always be told. For staff </w:t>
      </w:r>
      <w:r w:rsidRPr="00370C7A">
        <w:rPr>
          <w:rFonts w:ascii="Arial" w:hAnsi="Arial" w:cs="Arial"/>
          <w:sz w:val="24"/>
          <w:szCs w:val="24"/>
        </w:rPr>
        <w:t>if someone</w:t>
      </w:r>
      <w:r w:rsidR="0005689E" w:rsidRPr="00370C7A">
        <w:rPr>
          <w:rFonts w:ascii="Arial" w:hAnsi="Arial" w:cs="Arial"/>
          <w:sz w:val="24"/>
          <w:szCs w:val="24"/>
        </w:rPr>
        <w:t xml:space="preserve"> is causing </w:t>
      </w:r>
      <w:r w:rsidR="00D30A6D" w:rsidRPr="00370C7A">
        <w:rPr>
          <w:rFonts w:ascii="Arial" w:hAnsi="Arial" w:cs="Arial"/>
          <w:sz w:val="24"/>
          <w:szCs w:val="24"/>
        </w:rPr>
        <w:t>issues,</w:t>
      </w:r>
      <w:r w:rsidR="0005689E" w:rsidRPr="00370C7A">
        <w:rPr>
          <w:rFonts w:ascii="Arial" w:hAnsi="Arial" w:cs="Arial"/>
          <w:sz w:val="24"/>
          <w:szCs w:val="24"/>
        </w:rPr>
        <w:t xml:space="preserve"> they need to be told in a constructive way to improve. If food was messed up in the kitchen whether it was overcooked, cold or not tasting to standards staff should always be honest and take </w:t>
      </w:r>
      <w:r w:rsidRPr="00370C7A">
        <w:rPr>
          <w:rFonts w:ascii="Arial" w:hAnsi="Arial" w:cs="Arial"/>
          <w:sz w:val="24"/>
          <w:szCs w:val="24"/>
        </w:rPr>
        <w:t>responsibility</w:t>
      </w:r>
      <w:r w:rsidR="0005689E" w:rsidRPr="00370C7A">
        <w:rPr>
          <w:rFonts w:ascii="Arial" w:hAnsi="Arial" w:cs="Arial"/>
          <w:sz w:val="24"/>
          <w:szCs w:val="24"/>
        </w:rPr>
        <w:t xml:space="preserve"> and fix the problem.</w:t>
      </w:r>
    </w:p>
    <w:p w:rsidR="00D179EA" w:rsidRPr="00370C7A" w:rsidRDefault="00D179EA" w:rsidP="00830654">
      <w:pPr>
        <w:jc w:val="both"/>
        <w:rPr>
          <w:rFonts w:ascii="Arial" w:hAnsi="Arial" w:cs="Arial"/>
          <w:b/>
          <w:sz w:val="24"/>
          <w:szCs w:val="24"/>
        </w:rPr>
      </w:pPr>
      <w:r w:rsidRPr="00370C7A">
        <w:rPr>
          <w:rFonts w:ascii="Arial" w:hAnsi="Arial" w:cs="Arial"/>
          <w:b/>
          <w:sz w:val="24"/>
          <w:szCs w:val="24"/>
        </w:rPr>
        <w:t>Equality</w:t>
      </w:r>
    </w:p>
    <w:p w:rsidR="00D179EA" w:rsidRPr="00370C7A" w:rsidRDefault="0005689E" w:rsidP="00830654">
      <w:pPr>
        <w:jc w:val="both"/>
        <w:rPr>
          <w:rFonts w:ascii="Arial" w:hAnsi="Arial" w:cs="Arial"/>
          <w:sz w:val="24"/>
          <w:szCs w:val="24"/>
        </w:rPr>
      </w:pPr>
      <w:r w:rsidRPr="00370C7A">
        <w:rPr>
          <w:rFonts w:ascii="Arial" w:hAnsi="Arial" w:cs="Arial"/>
          <w:sz w:val="24"/>
          <w:szCs w:val="24"/>
        </w:rPr>
        <w:t xml:space="preserve">The business may have been a family business but that did not stop us from hiring outside of the family. It doesn’t </w:t>
      </w:r>
      <w:r w:rsidR="00503015" w:rsidRPr="00370C7A">
        <w:rPr>
          <w:rFonts w:ascii="Arial" w:hAnsi="Arial" w:cs="Arial"/>
          <w:sz w:val="24"/>
          <w:szCs w:val="24"/>
        </w:rPr>
        <w:t>matter</w:t>
      </w:r>
      <w:r w:rsidRPr="00370C7A">
        <w:rPr>
          <w:rFonts w:ascii="Arial" w:hAnsi="Arial" w:cs="Arial"/>
          <w:sz w:val="24"/>
          <w:szCs w:val="24"/>
        </w:rPr>
        <w:t xml:space="preserve"> the </w:t>
      </w:r>
      <w:r w:rsidR="00503015" w:rsidRPr="00370C7A">
        <w:rPr>
          <w:rFonts w:ascii="Arial" w:hAnsi="Arial" w:cs="Arial"/>
          <w:sz w:val="24"/>
          <w:szCs w:val="24"/>
        </w:rPr>
        <w:t>gender, ethnicity, religion, education, etc staff who are motivated and eager to work were welcome. All customers were treated as equals and treated as best we could some regulars did get slight special treatment, we were aware of there needs and have prepared in advance.</w:t>
      </w:r>
    </w:p>
    <w:p w:rsidR="00D179EA" w:rsidRPr="00370C7A" w:rsidRDefault="00D179EA" w:rsidP="00830654">
      <w:pPr>
        <w:jc w:val="both"/>
        <w:rPr>
          <w:rFonts w:ascii="Arial" w:hAnsi="Arial" w:cs="Arial"/>
          <w:b/>
          <w:sz w:val="24"/>
          <w:szCs w:val="24"/>
        </w:rPr>
      </w:pPr>
      <w:r w:rsidRPr="00370C7A">
        <w:rPr>
          <w:rFonts w:ascii="Arial" w:hAnsi="Arial" w:cs="Arial"/>
          <w:b/>
          <w:sz w:val="24"/>
          <w:szCs w:val="24"/>
        </w:rPr>
        <w:t>Respect</w:t>
      </w:r>
    </w:p>
    <w:p w:rsidR="00503015" w:rsidRPr="00370C7A" w:rsidRDefault="00503015" w:rsidP="00830654">
      <w:pPr>
        <w:jc w:val="both"/>
        <w:rPr>
          <w:rFonts w:ascii="Arial" w:hAnsi="Arial" w:cs="Arial"/>
          <w:sz w:val="24"/>
          <w:szCs w:val="24"/>
        </w:rPr>
      </w:pPr>
      <w:r w:rsidRPr="00370C7A">
        <w:rPr>
          <w:rFonts w:ascii="Arial" w:hAnsi="Arial" w:cs="Arial"/>
          <w:sz w:val="24"/>
          <w:szCs w:val="24"/>
        </w:rPr>
        <w:t>Most of the staff may have been family but respect was given when respect was due. Staff all respected the management and the management respected the efforts of the staff. This was also true for customers whether the customer was being respectful or not the staff would always treat them with respect.</w:t>
      </w:r>
    </w:p>
    <w:p w:rsidR="00D179EA" w:rsidRPr="00370C7A" w:rsidRDefault="00D179EA" w:rsidP="00830654">
      <w:pPr>
        <w:jc w:val="both"/>
        <w:rPr>
          <w:rFonts w:ascii="Arial" w:hAnsi="Arial" w:cs="Arial"/>
          <w:b/>
          <w:sz w:val="24"/>
          <w:szCs w:val="24"/>
        </w:rPr>
      </w:pPr>
      <w:r w:rsidRPr="00370C7A">
        <w:rPr>
          <w:rFonts w:ascii="Arial" w:hAnsi="Arial" w:cs="Arial"/>
          <w:b/>
          <w:sz w:val="24"/>
          <w:szCs w:val="24"/>
        </w:rPr>
        <w:t>Trust</w:t>
      </w:r>
    </w:p>
    <w:p w:rsidR="00503015" w:rsidRPr="00370C7A" w:rsidRDefault="00503015" w:rsidP="00830654">
      <w:pPr>
        <w:jc w:val="both"/>
        <w:rPr>
          <w:rFonts w:ascii="Arial" w:hAnsi="Arial" w:cs="Arial"/>
          <w:sz w:val="24"/>
          <w:szCs w:val="24"/>
        </w:rPr>
      </w:pPr>
      <w:r w:rsidRPr="00370C7A">
        <w:rPr>
          <w:rFonts w:ascii="Arial" w:hAnsi="Arial" w:cs="Arial"/>
          <w:sz w:val="24"/>
          <w:szCs w:val="24"/>
        </w:rPr>
        <w:t xml:space="preserve">The staff worked together for a long time which created a strong working relation as everyone understood and trusted each other. Everyone was looking out for everyone. This kept the work environment positive </w:t>
      </w:r>
    </w:p>
    <w:p w:rsidR="00D179EA" w:rsidRPr="00370C7A" w:rsidRDefault="00D179EA" w:rsidP="00830654">
      <w:pPr>
        <w:jc w:val="both"/>
        <w:rPr>
          <w:rFonts w:ascii="Arial" w:hAnsi="Arial" w:cs="Arial"/>
          <w:sz w:val="24"/>
          <w:szCs w:val="24"/>
        </w:rPr>
      </w:pPr>
    </w:p>
    <w:p w:rsidR="00D179EA" w:rsidRPr="00370C7A" w:rsidRDefault="00D30A6D" w:rsidP="00830654">
      <w:pPr>
        <w:jc w:val="both"/>
        <w:rPr>
          <w:rFonts w:ascii="Arial" w:hAnsi="Arial" w:cs="Arial"/>
          <w:b/>
          <w:sz w:val="24"/>
          <w:szCs w:val="24"/>
        </w:rPr>
      </w:pPr>
      <w:r w:rsidRPr="00370C7A">
        <w:rPr>
          <w:rFonts w:ascii="Arial" w:hAnsi="Arial" w:cs="Arial"/>
          <w:b/>
          <w:sz w:val="24"/>
          <w:szCs w:val="24"/>
        </w:rPr>
        <w:t>Attitude</w:t>
      </w:r>
    </w:p>
    <w:p w:rsidR="00D30A6D" w:rsidRPr="00370C7A" w:rsidRDefault="00D30A6D" w:rsidP="00830654">
      <w:pPr>
        <w:jc w:val="both"/>
        <w:rPr>
          <w:rFonts w:ascii="Arial" w:hAnsi="Arial" w:cs="Arial"/>
          <w:sz w:val="24"/>
          <w:szCs w:val="24"/>
        </w:rPr>
      </w:pPr>
      <w:r w:rsidRPr="00370C7A">
        <w:rPr>
          <w:rFonts w:ascii="Arial" w:hAnsi="Arial" w:cs="Arial"/>
          <w:sz w:val="24"/>
          <w:szCs w:val="24"/>
        </w:rPr>
        <w:lastRenderedPageBreak/>
        <w:t xml:space="preserve">My attitude to work is you cannot predict the future </w:t>
      </w:r>
      <w:r w:rsidR="005A3FE3" w:rsidRPr="00370C7A">
        <w:rPr>
          <w:rFonts w:ascii="Arial" w:hAnsi="Arial" w:cs="Arial"/>
          <w:sz w:val="24"/>
          <w:szCs w:val="24"/>
        </w:rPr>
        <w:t>accurately,</w:t>
      </w:r>
      <w:r w:rsidRPr="00370C7A">
        <w:rPr>
          <w:rFonts w:ascii="Arial" w:hAnsi="Arial" w:cs="Arial"/>
          <w:sz w:val="24"/>
          <w:szCs w:val="24"/>
        </w:rPr>
        <w:t xml:space="preserve"> but you can try your best to prepare. The </w:t>
      </w:r>
      <w:r w:rsidR="005A3FE3" w:rsidRPr="00370C7A">
        <w:rPr>
          <w:rFonts w:ascii="Arial" w:hAnsi="Arial" w:cs="Arial"/>
          <w:sz w:val="24"/>
          <w:szCs w:val="24"/>
        </w:rPr>
        <w:t>restaurant</w:t>
      </w:r>
      <w:r w:rsidRPr="00370C7A">
        <w:rPr>
          <w:rFonts w:ascii="Arial" w:hAnsi="Arial" w:cs="Arial"/>
          <w:sz w:val="24"/>
          <w:szCs w:val="24"/>
        </w:rPr>
        <w:t xml:space="preserve"> business as mentioned before is constantly changing this maybe because of new competitors even just saturation of a certain type of food such as Indian </w:t>
      </w:r>
      <w:r w:rsidR="005A3FE3" w:rsidRPr="00370C7A">
        <w:rPr>
          <w:rFonts w:ascii="Arial" w:hAnsi="Arial" w:cs="Arial"/>
          <w:sz w:val="24"/>
          <w:szCs w:val="24"/>
        </w:rPr>
        <w:t>food. These</w:t>
      </w:r>
      <w:r w:rsidRPr="00370C7A">
        <w:rPr>
          <w:rFonts w:ascii="Arial" w:hAnsi="Arial" w:cs="Arial"/>
          <w:sz w:val="24"/>
          <w:szCs w:val="24"/>
        </w:rPr>
        <w:t xml:space="preserve"> hurdles can pop out of nowhere. My attitude towards this is keep moving forward and </w:t>
      </w:r>
      <w:r w:rsidR="005A3FE3" w:rsidRPr="00370C7A">
        <w:rPr>
          <w:rFonts w:ascii="Arial" w:hAnsi="Arial" w:cs="Arial"/>
          <w:sz w:val="24"/>
          <w:szCs w:val="24"/>
        </w:rPr>
        <w:t>plan</w:t>
      </w:r>
      <w:r w:rsidRPr="00370C7A">
        <w:rPr>
          <w:rFonts w:ascii="Arial" w:hAnsi="Arial" w:cs="Arial"/>
          <w:sz w:val="24"/>
          <w:szCs w:val="24"/>
        </w:rPr>
        <w:t xml:space="preserve"> no point complaining when things go wrong the </w:t>
      </w:r>
      <w:r w:rsidR="005A3FE3" w:rsidRPr="00370C7A">
        <w:rPr>
          <w:rFonts w:ascii="Arial" w:hAnsi="Arial" w:cs="Arial"/>
          <w:sz w:val="24"/>
          <w:szCs w:val="24"/>
        </w:rPr>
        <w:t>focus</w:t>
      </w:r>
      <w:r w:rsidRPr="00370C7A">
        <w:rPr>
          <w:rFonts w:ascii="Arial" w:hAnsi="Arial" w:cs="Arial"/>
          <w:sz w:val="24"/>
          <w:szCs w:val="24"/>
        </w:rPr>
        <w:t xml:space="preserve"> would be minimise the impact on the business and learn from the mistake to prevent it in the future. Every day is a learning experience whether it goes right or wrong.</w:t>
      </w:r>
    </w:p>
    <w:p w:rsidR="005A3FE3" w:rsidRPr="00370C7A" w:rsidRDefault="005A3FE3" w:rsidP="00830654">
      <w:pPr>
        <w:jc w:val="both"/>
        <w:rPr>
          <w:rFonts w:ascii="Arial" w:hAnsi="Arial" w:cs="Arial"/>
          <w:b/>
          <w:sz w:val="24"/>
          <w:szCs w:val="24"/>
        </w:rPr>
      </w:pPr>
    </w:p>
    <w:p w:rsidR="005A3FE3" w:rsidRPr="00370C7A" w:rsidRDefault="005A3FE3" w:rsidP="00830654">
      <w:pPr>
        <w:jc w:val="both"/>
        <w:rPr>
          <w:rFonts w:ascii="Arial" w:hAnsi="Arial" w:cs="Arial"/>
          <w:b/>
          <w:sz w:val="24"/>
          <w:szCs w:val="24"/>
        </w:rPr>
      </w:pPr>
      <w:r w:rsidRPr="00370C7A">
        <w:rPr>
          <w:rFonts w:ascii="Arial" w:hAnsi="Arial" w:cs="Arial"/>
          <w:b/>
          <w:sz w:val="24"/>
          <w:szCs w:val="24"/>
        </w:rPr>
        <w:t>Belief</w:t>
      </w:r>
    </w:p>
    <w:p w:rsidR="005A3FE3" w:rsidRPr="00370C7A" w:rsidRDefault="005A3FE3" w:rsidP="00830654">
      <w:pPr>
        <w:jc w:val="both"/>
        <w:rPr>
          <w:rFonts w:ascii="Arial" w:hAnsi="Arial" w:cs="Arial"/>
          <w:sz w:val="24"/>
          <w:szCs w:val="24"/>
        </w:rPr>
      </w:pPr>
      <w:r w:rsidRPr="00370C7A">
        <w:rPr>
          <w:rFonts w:ascii="Arial" w:hAnsi="Arial" w:cs="Arial"/>
          <w:sz w:val="24"/>
          <w:szCs w:val="24"/>
        </w:rPr>
        <w:t>My belief in business is the amount of effort you put into the business is the amount of success or result you will get out eventually. It may take time, but hard work will pay off eventually this is true especially for new restaurants in a saturated market. There are hundreds of Indian restaurants around and because if this the business needs to stand out whether it is the look, service or even presentation of food.</w:t>
      </w:r>
    </w:p>
    <w:p w:rsidR="005A3FE3" w:rsidRPr="00370C7A" w:rsidRDefault="005A3FE3" w:rsidP="00830654">
      <w:pPr>
        <w:jc w:val="both"/>
        <w:rPr>
          <w:rFonts w:ascii="Arial" w:hAnsi="Arial" w:cs="Arial"/>
          <w:sz w:val="24"/>
          <w:szCs w:val="24"/>
        </w:rPr>
      </w:pPr>
    </w:p>
    <w:p w:rsidR="00AC518B" w:rsidRPr="00370C7A" w:rsidRDefault="003F620E" w:rsidP="003F620E">
      <w:pPr>
        <w:jc w:val="both"/>
        <w:rPr>
          <w:rFonts w:ascii="Arial" w:hAnsi="Arial" w:cs="Arial"/>
          <w:b/>
          <w:sz w:val="24"/>
          <w:szCs w:val="24"/>
        </w:rPr>
      </w:pPr>
      <w:r w:rsidRPr="00370C7A">
        <w:rPr>
          <w:rFonts w:ascii="Arial" w:hAnsi="Arial" w:cs="Arial"/>
          <w:b/>
          <w:sz w:val="24"/>
          <w:szCs w:val="24"/>
        </w:rPr>
        <w:t>Recommendation</w:t>
      </w:r>
    </w:p>
    <w:p w:rsidR="006123FF" w:rsidRPr="00370C7A" w:rsidRDefault="003F620E" w:rsidP="003F620E">
      <w:pPr>
        <w:jc w:val="both"/>
        <w:rPr>
          <w:rFonts w:ascii="Arial" w:hAnsi="Arial" w:cs="Arial"/>
          <w:sz w:val="24"/>
          <w:szCs w:val="24"/>
        </w:rPr>
      </w:pPr>
      <w:r w:rsidRPr="00370C7A">
        <w:rPr>
          <w:rFonts w:ascii="Arial" w:hAnsi="Arial" w:cs="Arial"/>
          <w:sz w:val="24"/>
          <w:szCs w:val="24"/>
        </w:rPr>
        <w:t xml:space="preserve">1.Companies such as Google focus on freedom of </w:t>
      </w:r>
      <w:r w:rsidR="006123FF" w:rsidRPr="00370C7A">
        <w:rPr>
          <w:rFonts w:ascii="Arial" w:hAnsi="Arial" w:cs="Arial"/>
          <w:sz w:val="24"/>
          <w:szCs w:val="24"/>
        </w:rPr>
        <w:t>opinion</w:t>
      </w:r>
      <w:r w:rsidRPr="00370C7A">
        <w:rPr>
          <w:rFonts w:ascii="Arial" w:hAnsi="Arial" w:cs="Arial"/>
          <w:sz w:val="24"/>
          <w:szCs w:val="24"/>
        </w:rPr>
        <w:t xml:space="preserve"> and destressing their staff. This allows for staff loyalty and motivation to increase slowly as it shows the business cares</w:t>
      </w:r>
      <w:sdt>
        <w:sdtPr>
          <w:rPr>
            <w:rFonts w:ascii="Arial" w:hAnsi="Arial" w:cs="Arial"/>
            <w:sz w:val="24"/>
            <w:szCs w:val="24"/>
          </w:rPr>
          <w:id w:val="1872332650"/>
          <w:citation/>
        </w:sdtPr>
        <w:sdtContent>
          <w:r w:rsidR="006123FF" w:rsidRPr="00370C7A">
            <w:rPr>
              <w:rFonts w:ascii="Arial" w:hAnsi="Arial" w:cs="Arial"/>
              <w:sz w:val="24"/>
              <w:szCs w:val="24"/>
            </w:rPr>
            <w:fldChar w:fldCharType="begin"/>
          </w:r>
          <w:r w:rsidR="006123FF" w:rsidRPr="00370C7A">
            <w:rPr>
              <w:rFonts w:ascii="Arial" w:hAnsi="Arial" w:cs="Arial"/>
              <w:sz w:val="24"/>
              <w:szCs w:val="24"/>
            </w:rPr>
            <w:instrText xml:space="preserve"> CITATION How18 \l 2057 </w:instrText>
          </w:r>
          <w:r w:rsidR="006123FF" w:rsidRPr="00370C7A">
            <w:rPr>
              <w:rFonts w:ascii="Arial" w:hAnsi="Arial" w:cs="Arial"/>
              <w:sz w:val="24"/>
              <w:szCs w:val="24"/>
            </w:rPr>
            <w:fldChar w:fldCharType="separate"/>
          </w:r>
          <w:r w:rsidR="006123FF" w:rsidRPr="00370C7A">
            <w:rPr>
              <w:rFonts w:ascii="Arial" w:hAnsi="Arial" w:cs="Arial"/>
              <w:noProof/>
              <w:sz w:val="24"/>
              <w:szCs w:val="24"/>
            </w:rPr>
            <w:t xml:space="preserve"> (Line, 2018)</w:t>
          </w:r>
          <w:r w:rsidR="006123FF" w:rsidRPr="00370C7A">
            <w:rPr>
              <w:rFonts w:ascii="Arial" w:hAnsi="Arial" w:cs="Arial"/>
              <w:sz w:val="24"/>
              <w:szCs w:val="24"/>
            </w:rPr>
            <w:fldChar w:fldCharType="end"/>
          </w:r>
        </w:sdtContent>
      </w:sdt>
      <w:r w:rsidRPr="00370C7A">
        <w:rPr>
          <w:rFonts w:ascii="Arial" w:hAnsi="Arial" w:cs="Arial"/>
          <w:sz w:val="24"/>
          <w:szCs w:val="24"/>
        </w:rPr>
        <w:t>.</w:t>
      </w:r>
    </w:p>
    <w:p w:rsidR="006123FF" w:rsidRPr="00370C7A" w:rsidRDefault="006123FF" w:rsidP="003F620E">
      <w:pPr>
        <w:jc w:val="both"/>
        <w:rPr>
          <w:rFonts w:ascii="Arial" w:hAnsi="Arial" w:cs="Arial"/>
          <w:sz w:val="24"/>
          <w:szCs w:val="24"/>
        </w:rPr>
      </w:pPr>
      <w:r w:rsidRPr="00370C7A">
        <w:rPr>
          <w:rFonts w:ascii="Arial" w:hAnsi="Arial" w:cs="Arial"/>
          <w:sz w:val="24"/>
          <w:szCs w:val="24"/>
        </w:rPr>
        <w:t>2. Adapting the business to changes are very important for a sustainable business. If a business does not adapt along with the times competitors can take advantage with ease causing a drastic drop in customer and revenue</w:t>
      </w:r>
      <w:sdt>
        <w:sdtPr>
          <w:rPr>
            <w:rFonts w:ascii="Arial" w:hAnsi="Arial" w:cs="Arial"/>
            <w:sz w:val="24"/>
            <w:szCs w:val="24"/>
          </w:rPr>
          <w:id w:val="525377091"/>
          <w:citation/>
        </w:sdtPr>
        <w:sdtContent>
          <w:r w:rsidRPr="00370C7A">
            <w:rPr>
              <w:rFonts w:ascii="Arial" w:hAnsi="Arial" w:cs="Arial"/>
              <w:sz w:val="24"/>
              <w:szCs w:val="24"/>
            </w:rPr>
            <w:fldChar w:fldCharType="begin"/>
          </w:r>
          <w:r w:rsidRPr="00370C7A">
            <w:rPr>
              <w:rFonts w:ascii="Arial" w:hAnsi="Arial" w:cs="Arial"/>
              <w:sz w:val="24"/>
              <w:szCs w:val="24"/>
            </w:rPr>
            <w:instrText xml:space="preserve"> CITATION KPM16 \l 2057 </w:instrText>
          </w:r>
          <w:r w:rsidRPr="00370C7A">
            <w:rPr>
              <w:rFonts w:ascii="Arial" w:hAnsi="Arial" w:cs="Arial"/>
              <w:sz w:val="24"/>
              <w:szCs w:val="24"/>
            </w:rPr>
            <w:fldChar w:fldCharType="separate"/>
          </w:r>
          <w:r w:rsidRPr="00370C7A">
            <w:rPr>
              <w:rFonts w:ascii="Arial" w:hAnsi="Arial" w:cs="Arial"/>
              <w:noProof/>
              <w:sz w:val="24"/>
              <w:szCs w:val="24"/>
            </w:rPr>
            <w:t xml:space="preserve"> (KPMG, 2016)</w:t>
          </w:r>
          <w:r w:rsidRPr="00370C7A">
            <w:rPr>
              <w:rFonts w:ascii="Arial" w:hAnsi="Arial" w:cs="Arial"/>
              <w:sz w:val="24"/>
              <w:szCs w:val="24"/>
            </w:rPr>
            <w:fldChar w:fldCharType="end"/>
          </w:r>
        </w:sdtContent>
      </w:sdt>
      <w:r w:rsidRPr="00370C7A">
        <w:rPr>
          <w:rFonts w:ascii="Arial" w:hAnsi="Arial" w:cs="Arial"/>
          <w:sz w:val="24"/>
          <w:szCs w:val="24"/>
        </w:rPr>
        <w:t>.</w:t>
      </w:r>
    </w:p>
    <w:p w:rsidR="00AC518B" w:rsidRPr="00370C7A" w:rsidRDefault="00AC518B" w:rsidP="00370C7A">
      <w:pPr>
        <w:pStyle w:val="ListParagraph"/>
        <w:ind w:left="0"/>
        <w:jc w:val="both"/>
        <w:rPr>
          <w:rFonts w:ascii="Arial" w:hAnsi="Arial" w:cs="Arial"/>
          <w:b/>
          <w:sz w:val="24"/>
          <w:szCs w:val="24"/>
        </w:rPr>
      </w:pPr>
      <w:r w:rsidRPr="00370C7A">
        <w:rPr>
          <w:rFonts w:ascii="Arial" w:hAnsi="Arial" w:cs="Arial"/>
          <w:b/>
          <w:sz w:val="24"/>
          <w:szCs w:val="24"/>
        </w:rPr>
        <w:t>Conclusion</w:t>
      </w:r>
    </w:p>
    <w:p w:rsidR="005A3FE3" w:rsidRPr="00370C7A" w:rsidRDefault="005A3FE3" w:rsidP="00370C7A">
      <w:pPr>
        <w:pStyle w:val="ListParagraph"/>
        <w:ind w:left="0"/>
        <w:jc w:val="both"/>
        <w:rPr>
          <w:rFonts w:ascii="Arial" w:hAnsi="Arial" w:cs="Arial"/>
          <w:sz w:val="24"/>
          <w:szCs w:val="24"/>
        </w:rPr>
      </w:pPr>
      <w:r w:rsidRPr="00370C7A">
        <w:rPr>
          <w:rFonts w:ascii="Arial" w:hAnsi="Arial" w:cs="Arial"/>
          <w:sz w:val="24"/>
          <w:szCs w:val="24"/>
        </w:rPr>
        <w:t xml:space="preserve">Many aspects affect the work place culture of a business whether it is internal, external or even personal </w:t>
      </w:r>
      <w:r w:rsidR="007731EB" w:rsidRPr="00370C7A">
        <w:rPr>
          <w:rFonts w:ascii="Arial" w:hAnsi="Arial" w:cs="Arial"/>
          <w:sz w:val="24"/>
          <w:szCs w:val="24"/>
        </w:rPr>
        <w:t>beliefs</w:t>
      </w:r>
      <w:r w:rsidRPr="00370C7A">
        <w:rPr>
          <w:rFonts w:ascii="Arial" w:hAnsi="Arial" w:cs="Arial"/>
          <w:sz w:val="24"/>
          <w:szCs w:val="24"/>
        </w:rPr>
        <w:t xml:space="preserve">. Business need to abide by the law and keep </w:t>
      </w:r>
      <w:r w:rsidR="007731EB" w:rsidRPr="00370C7A">
        <w:rPr>
          <w:rFonts w:ascii="Arial" w:hAnsi="Arial" w:cs="Arial"/>
          <w:sz w:val="24"/>
          <w:szCs w:val="24"/>
        </w:rPr>
        <w:t>up to</w:t>
      </w:r>
      <w:r w:rsidRPr="00370C7A">
        <w:rPr>
          <w:rFonts w:ascii="Arial" w:hAnsi="Arial" w:cs="Arial"/>
          <w:sz w:val="24"/>
          <w:szCs w:val="24"/>
        </w:rPr>
        <w:t xml:space="preserve"> </w:t>
      </w:r>
      <w:r w:rsidR="007731EB" w:rsidRPr="00370C7A">
        <w:rPr>
          <w:rFonts w:ascii="Arial" w:hAnsi="Arial" w:cs="Arial"/>
          <w:sz w:val="24"/>
          <w:szCs w:val="24"/>
        </w:rPr>
        <w:t>standards</w:t>
      </w:r>
      <w:r w:rsidRPr="00370C7A">
        <w:rPr>
          <w:rFonts w:ascii="Arial" w:hAnsi="Arial" w:cs="Arial"/>
          <w:sz w:val="24"/>
          <w:szCs w:val="24"/>
        </w:rPr>
        <w:t xml:space="preserve"> this includes lowering carbon emissions,</w:t>
      </w:r>
      <w:r w:rsidR="007731EB" w:rsidRPr="00370C7A">
        <w:rPr>
          <w:rFonts w:ascii="Arial" w:hAnsi="Arial" w:cs="Arial"/>
          <w:sz w:val="24"/>
          <w:szCs w:val="24"/>
        </w:rPr>
        <w:t xml:space="preserve"> hygiene</w:t>
      </w:r>
      <w:r w:rsidRPr="00370C7A">
        <w:rPr>
          <w:rFonts w:ascii="Arial" w:hAnsi="Arial" w:cs="Arial"/>
          <w:sz w:val="24"/>
          <w:szCs w:val="24"/>
        </w:rPr>
        <w:t xml:space="preserve"> and paying taxes and treating </w:t>
      </w:r>
      <w:r w:rsidR="007731EB" w:rsidRPr="00370C7A">
        <w:rPr>
          <w:rFonts w:ascii="Arial" w:hAnsi="Arial" w:cs="Arial"/>
          <w:sz w:val="24"/>
          <w:szCs w:val="24"/>
        </w:rPr>
        <w:t>employees</w:t>
      </w:r>
      <w:r w:rsidRPr="00370C7A">
        <w:rPr>
          <w:rFonts w:ascii="Arial" w:hAnsi="Arial" w:cs="Arial"/>
          <w:sz w:val="24"/>
          <w:szCs w:val="24"/>
        </w:rPr>
        <w:t xml:space="preserve"> with respect. Internal </w:t>
      </w:r>
      <w:r w:rsidR="007731EB" w:rsidRPr="00370C7A">
        <w:rPr>
          <w:rFonts w:ascii="Arial" w:hAnsi="Arial" w:cs="Arial"/>
          <w:sz w:val="24"/>
          <w:szCs w:val="24"/>
        </w:rPr>
        <w:t>influences</w:t>
      </w:r>
      <w:r w:rsidRPr="00370C7A">
        <w:rPr>
          <w:rFonts w:ascii="Arial" w:hAnsi="Arial" w:cs="Arial"/>
          <w:sz w:val="24"/>
          <w:szCs w:val="24"/>
        </w:rPr>
        <w:t xml:space="preserve"> from the very start of the business </w:t>
      </w:r>
      <w:r w:rsidR="007731EB" w:rsidRPr="00370C7A">
        <w:rPr>
          <w:rFonts w:ascii="Arial" w:hAnsi="Arial" w:cs="Arial"/>
          <w:sz w:val="24"/>
          <w:szCs w:val="24"/>
        </w:rPr>
        <w:t>push the work place culture in a certain direction which can change more the business adapts or laws change it all depends on hope open to change the management is for example karma was constantly looking for ways to improve whether it was keep regulars happy with a special meal or lowering water usage . Peoples values, beliefs and attitude have huge impacts to work place culture especially the values, beliefs and attitude of management as most decisions will have to pass the management that’s where the final decision is made. Work place culture can drastically affect business by for example either increasing or decreasing motivation or even promote a good or bad brand image depending on the service given by employees as some employees maybe more dedicated than others. With a good workplace culture all staff would be working with the same intention and know the goal of the business and customers need to be treated.</w:t>
      </w:r>
    </w:p>
    <w:p w:rsidR="00AC518B" w:rsidRPr="00370C7A" w:rsidRDefault="00AC518B"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p w:rsidR="00370C7A" w:rsidRPr="00370C7A" w:rsidRDefault="00370C7A" w:rsidP="00370C7A">
      <w:pPr>
        <w:pStyle w:val="ListParagraph"/>
        <w:ind w:left="0"/>
        <w:jc w:val="both"/>
        <w:rPr>
          <w:rFonts w:ascii="Arial" w:hAnsi="Arial" w:cs="Arial"/>
          <w:b/>
          <w:sz w:val="24"/>
          <w:szCs w:val="24"/>
        </w:rPr>
      </w:pPr>
    </w:p>
    <w:sdt>
      <w:sdtPr>
        <w:rPr>
          <w:rFonts w:ascii="Arial" w:hAnsi="Arial" w:cs="Arial"/>
          <w:color w:val="auto"/>
        </w:rPr>
        <w:id w:val="553578247"/>
        <w:docPartObj>
          <w:docPartGallery w:val="Bibliographies"/>
          <w:docPartUnique/>
        </w:docPartObj>
      </w:sdtPr>
      <w:sdtEndPr>
        <w:rPr>
          <w:rFonts w:eastAsiaTheme="minorHAnsi"/>
          <w:sz w:val="22"/>
          <w:szCs w:val="22"/>
          <w:lang w:val="en-GB"/>
        </w:rPr>
      </w:sdtEndPr>
      <w:sdtContent>
        <w:p w:rsidR="00370C7A" w:rsidRPr="00370C7A" w:rsidRDefault="00370C7A">
          <w:pPr>
            <w:pStyle w:val="Heading1"/>
            <w:rPr>
              <w:rFonts w:ascii="Arial" w:hAnsi="Arial" w:cs="Arial"/>
              <w:color w:val="auto"/>
            </w:rPr>
          </w:pPr>
          <w:r w:rsidRPr="00370C7A">
            <w:rPr>
              <w:rFonts w:ascii="Arial" w:hAnsi="Arial" w:cs="Arial"/>
              <w:color w:val="auto"/>
            </w:rPr>
            <w:t>References</w:t>
          </w:r>
        </w:p>
        <w:sdt>
          <w:sdtPr>
            <w:rPr>
              <w:rFonts w:ascii="Arial" w:hAnsi="Arial" w:cs="Arial"/>
            </w:rPr>
            <w:id w:val="-573587230"/>
            <w:bibliography/>
          </w:sdtPr>
          <w:sdtContent>
            <w:p w:rsidR="00370C7A" w:rsidRPr="00370C7A" w:rsidRDefault="00370C7A" w:rsidP="00370C7A">
              <w:pPr>
                <w:pStyle w:val="Bibliography"/>
                <w:rPr>
                  <w:rFonts w:ascii="Arial" w:hAnsi="Arial" w:cs="Arial"/>
                  <w:noProof/>
                  <w:sz w:val="24"/>
                  <w:szCs w:val="24"/>
                  <w:lang w:val="en-US"/>
                </w:rPr>
              </w:pPr>
              <w:r w:rsidRPr="00370C7A">
                <w:rPr>
                  <w:rFonts w:ascii="Arial" w:hAnsi="Arial" w:cs="Arial"/>
                </w:rPr>
                <w:fldChar w:fldCharType="begin"/>
              </w:r>
              <w:r w:rsidRPr="00370C7A">
                <w:rPr>
                  <w:rFonts w:ascii="Arial" w:hAnsi="Arial" w:cs="Arial"/>
                </w:rPr>
                <w:instrText xml:space="preserve"> BIBLIOGRAPHY </w:instrText>
              </w:r>
              <w:r w:rsidRPr="00370C7A">
                <w:rPr>
                  <w:rFonts w:ascii="Arial" w:hAnsi="Arial" w:cs="Arial"/>
                </w:rPr>
                <w:fldChar w:fldCharType="separate"/>
              </w:r>
              <w:r w:rsidRPr="00370C7A">
                <w:rPr>
                  <w:rFonts w:ascii="Arial" w:hAnsi="Arial" w:cs="Arial"/>
                  <w:noProof/>
                  <w:lang w:val="en-US"/>
                </w:rPr>
                <w:t xml:space="preserve">Alam, S., 2012. Environmentally friendly practicesamong restaurants: drivers and barriersto change. </w:t>
              </w:r>
              <w:r w:rsidRPr="00370C7A">
                <w:rPr>
                  <w:rFonts w:ascii="Arial" w:hAnsi="Arial" w:cs="Arial"/>
                  <w:i/>
                  <w:iCs/>
                  <w:noProof/>
                  <w:lang w:val="en-US"/>
                </w:rPr>
                <w:t xml:space="preserve">Journal of Sustainable Tourism, </w:t>
              </w:r>
              <w:r w:rsidRPr="00370C7A">
                <w:rPr>
                  <w:rFonts w:ascii="Arial" w:hAnsi="Arial" w:cs="Arial"/>
                  <w:noProof/>
                  <w:lang w:val="en-US"/>
                </w:rPr>
                <w:t>20(4), pp. 1-20.</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Cacciattolo, K., 2014. UNDERSTANDING ORGANISATIONAL CULTURES. </w:t>
              </w:r>
              <w:r w:rsidRPr="00370C7A">
                <w:rPr>
                  <w:rFonts w:ascii="Arial" w:hAnsi="Arial" w:cs="Arial"/>
                  <w:i/>
                  <w:iCs/>
                  <w:noProof/>
                  <w:lang w:val="en-US"/>
                </w:rPr>
                <w:t xml:space="preserve">European Scientific Journal , </w:t>
              </w:r>
              <w:r w:rsidRPr="00370C7A">
                <w:rPr>
                  <w:rFonts w:ascii="Arial" w:hAnsi="Arial" w:cs="Arial"/>
                  <w:noProof/>
                  <w:lang w:val="en-US"/>
                </w:rPr>
                <w:t>2(1), pp. 1-7.</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FDA, 2018. </w:t>
              </w:r>
              <w:r w:rsidRPr="00370C7A">
                <w:rPr>
                  <w:rFonts w:ascii="Arial" w:hAnsi="Arial" w:cs="Arial"/>
                  <w:i/>
                  <w:iCs/>
                  <w:noProof/>
                  <w:lang w:val="en-US"/>
                </w:rPr>
                <w:t xml:space="preserve">What You Need to Know about Food Allergies.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https://www.fda.gov/food/buy-store-serve-safe-food/what-you-need-know-about-food-allergies</w:t>
              </w:r>
              <w:r w:rsidRPr="00370C7A">
                <w:rPr>
                  <w:rFonts w:ascii="Arial" w:hAnsi="Arial" w:cs="Arial"/>
                  <w:noProof/>
                  <w:lang w:val="en-US"/>
                </w:rPr>
                <w:br/>
                <w:t>[Accessed 13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GÜÇER, P. D. E., 2016. The Effects of Managers’ Business Ethics Applications on Employees’ Job Satisfaction: A Study on Hotels in Turkey. </w:t>
              </w:r>
              <w:r w:rsidRPr="00370C7A">
                <w:rPr>
                  <w:rFonts w:ascii="Arial" w:hAnsi="Arial" w:cs="Arial"/>
                  <w:i/>
                  <w:iCs/>
                  <w:noProof/>
                  <w:lang w:val="en-US"/>
                </w:rPr>
                <w:t xml:space="preserve">Business Management and Strategy , </w:t>
              </w:r>
              <w:r w:rsidRPr="00370C7A">
                <w:rPr>
                  <w:rFonts w:ascii="Arial" w:hAnsi="Arial" w:cs="Arial"/>
                  <w:noProof/>
                  <w:lang w:val="en-US"/>
                </w:rPr>
                <w:t>7(1), pp. 206-233.</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Han, J., 2013. </w:t>
              </w:r>
              <w:r w:rsidRPr="00370C7A">
                <w:rPr>
                  <w:rFonts w:ascii="Arial" w:hAnsi="Arial" w:cs="Arial"/>
                  <w:i/>
                  <w:iCs/>
                  <w:noProof/>
                  <w:lang w:val="en-US"/>
                </w:rPr>
                <w:t xml:space="preserve">Effects of Restaurant Tax and Price Increases:Implications for Managers, Policy Makers, and Lobbyists, </w:t>
              </w:r>
              <w:r w:rsidRPr="00370C7A">
                <w:rPr>
                  <w:rFonts w:ascii="Arial" w:hAnsi="Arial" w:cs="Arial"/>
                  <w:noProof/>
                  <w:lang w:val="en-US"/>
                </w:rPr>
                <w:t>Kentucky: University of Kentucky.</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K., L., 2008. </w:t>
              </w:r>
              <w:r w:rsidRPr="00370C7A">
                <w:rPr>
                  <w:rFonts w:ascii="Arial" w:hAnsi="Arial" w:cs="Arial"/>
                  <w:i/>
                  <w:iCs/>
                  <w:noProof/>
                  <w:lang w:val="en-US"/>
                </w:rPr>
                <w:t xml:space="preserve">The effect of health conscious trends on food consumption , </w:t>
              </w:r>
              <w:r w:rsidRPr="00370C7A">
                <w:rPr>
                  <w:rFonts w:ascii="Arial" w:hAnsi="Arial" w:cs="Arial"/>
                  <w:noProof/>
                  <w:lang w:val="en-US"/>
                </w:rPr>
                <w:t>Debrecen: University of Debrecen.</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KPMG, 2016. </w:t>
              </w:r>
              <w:r w:rsidRPr="00370C7A">
                <w:rPr>
                  <w:rFonts w:ascii="Arial" w:hAnsi="Arial" w:cs="Arial"/>
                  <w:i/>
                  <w:iCs/>
                  <w:noProof/>
                  <w:lang w:val="en-US"/>
                </w:rPr>
                <w:t xml:space="preserve">An Appetite for Change.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https://assets.kpmg/content/dam/kpmg/pdf/2016/07/kr-gtl-an-appetite-for-change.pdf</w:t>
              </w:r>
              <w:r w:rsidRPr="00370C7A">
                <w:rPr>
                  <w:rFonts w:ascii="Arial" w:hAnsi="Arial" w:cs="Arial"/>
                  <w:noProof/>
                  <w:lang w:val="en-US"/>
                </w:rPr>
                <w:br/>
                <w:t>[Accessed 14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Line, H. G. S. F. H. E. B. I. B., 2018. </w:t>
              </w:r>
              <w:r w:rsidRPr="00370C7A">
                <w:rPr>
                  <w:rFonts w:ascii="Arial" w:hAnsi="Arial" w:cs="Arial"/>
                  <w:i/>
                  <w:iCs/>
                  <w:noProof/>
                  <w:lang w:val="en-US"/>
                </w:rPr>
                <w:t xml:space="preserve">Pavel Krapivin.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https://www.forbes.com/sites/pavelkrapivin/2018/09/17/how-googles-strategy-for-happy-employees-boosts-its-bottom-line/#68d8fdf022fc</w:t>
              </w:r>
              <w:r w:rsidRPr="00370C7A">
                <w:rPr>
                  <w:rFonts w:ascii="Arial" w:hAnsi="Arial" w:cs="Arial"/>
                  <w:noProof/>
                  <w:lang w:val="en-US"/>
                </w:rPr>
                <w:br/>
                <w:t>[Accessed 14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Longart, P., 2015. </w:t>
              </w:r>
              <w:r w:rsidRPr="00370C7A">
                <w:rPr>
                  <w:rFonts w:ascii="Arial" w:hAnsi="Arial" w:cs="Arial"/>
                  <w:i/>
                  <w:iCs/>
                  <w:noProof/>
                  <w:lang w:val="en-US"/>
                </w:rPr>
                <w:t xml:space="preserve">Consumer Decision Making in Restaurant Selection, </w:t>
              </w:r>
              <w:r w:rsidRPr="00370C7A">
                <w:rPr>
                  <w:rFonts w:ascii="Arial" w:hAnsi="Arial" w:cs="Arial"/>
                  <w:noProof/>
                  <w:lang w:val="en-US"/>
                </w:rPr>
                <w:t>Coventry : Coventry University.</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Mafizatun Nurhayati, O. P. E. E., 2018. The Importance of Teamwork on Business Restaurant in Medicating Effect of Work Discipline on Employee Performance. </w:t>
              </w:r>
              <w:r w:rsidRPr="00370C7A">
                <w:rPr>
                  <w:rFonts w:ascii="Arial" w:hAnsi="Arial" w:cs="Arial"/>
                  <w:i/>
                  <w:iCs/>
                  <w:noProof/>
                  <w:lang w:val="en-US"/>
                </w:rPr>
                <w:t xml:space="preserve">European Journal of Business and Management, </w:t>
              </w:r>
              <w:r w:rsidRPr="00370C7A">
                <w:rPr>
                  <w:rFonts w:ascii="Arial" w:hAnsi="Arial" w:cs="Arial"/>
                  <w:noProof/>
                  <w:lang w:val="en-US"/>
                </w:rPr>
                <w:t>10(18), pp. 42-50.</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MEALEY, L., 2019. </w:t>
              </w:r>
              <w:r w:rsidRPr="00370C7A">
                <w:rPr>
                  <w:rFonts w:ascii="Arial" w:hAnsi="Arial" w:cs="Arial"/>
                  <w:i/>
                  <w:iCs/>
                  <w:noProof/>
                  <w:lang w:val="en-US"/>
                </w:rPr>
                <w:t xml:space="preserve">Practical Ways to Handle Customer Complaints in a Restaurant.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https://www.thebalancesmb.com/how-to-handle-customer-complaints-2888421</w:t>
              </w:r>
              <w:r w:rsidRPr="00370C7A">
                <w:rPr>
                  <w:rFonts w:ascii="Arial" w:hAnsi="Arial" w:cs="Arial"/>
                  <w:noProof/>
                  <w:lang w:val="en-US"/>
                </w:rPr>
                <w:br/>
                <w:t>[Accessed 14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lastRenderedPageBreak/>
                <w:t xml:space="preserve">Naehyun (Paul) Jin, S. L. &amp;. L. H., 2012. Impact of Restaurant Experience on Brand Image andCustomer Loyalty: Moderating Role of Dining Motivation. </w:t>
              </w:r>
              <w:r w:rsidRPr="00370C7A">
                <w:rPr>
                  <w:rFonts w:ascii="Arial" w:hAnsi="Arial" w:cs="Arial"/>
                  <w:i/>
                  <w:iCs/>
                  <w:noProof/>
                  <w:lang w:val="en-US"/>
                </w:rPr>
                <w:t xml:space="preserve">Journal of Travel &amp; Tourism Marketing, </w:t>
              </w:r>
              <w:r w:rsidRPr="00370C7A">
                <w:rPr>
                  <w:rFonts w:ascii="Arial" w:hAnsi="Arial" w:cs="Arial"/>
                  <w:noProof/>
                  <w:lang w:val="en-US"/>
                </w:rPr>
                <w:t>29(6), pp. 532-551.</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Office for Public Management, 2019. </w:t>
              </w:r>
              <w:r w:rsidRPr="00370C7A">
                <w:rPr>
                  <w:rFonts w:ascii="Arial" w:hAnsi="Arial" w:cs="Arial"/>
                  <w:i/>
                  <w:iCs/>
                  <w:noProof/>
                  <w:lang w:val="en-US"/>
                </w:rPr>
                <w:t xml:space="preserve">Understanding culture and change.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http://leadershipforchange.org.uk/wp-content/uploads/Cultural-Web-Questions.pdf</w:t>
              </w:r>
              <w:r w:rsidRPr="00370C7A">
                <w:rPr>
                  <w:rFonts w:ascii="Arial" w:hAnsi="Arial" w:cs="Arial"/>
                  <w:noProof/>
                  <w:lang w:val="en-US"/>
                </w:rPr>
                <w:br/>
                <w:t>[Accessed 14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Ritschel, C., 2018. </w:t>
              </w:r>
              <w:r w:rsidRPr="00370C7A">
                <w:rPr>
                  <w:rFonts w:ascii="Arial" w:hAnsi="Arial" w:cs="Arial"/>
                  <w:i/>
                  <w:iCs/>
                  <w:noProof/>
                  <w:lang w:val="en-US"/>
                </w:rPr>
                <w:t xml:space="preserve">51% OF CHEFS ADDED VEGAN DISHES TO THEIR MENUS IN 2018, STUDY FINDS.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https://www.independent.co.uk/life-style/food-and-drink/vegan-dishes-chefs-restaurant-menus-added-2018-veganism-trend-us-a8511526.html</w:t>
              </w:r>
              <w:r w:rsidRPr="00370C7A">
                <w:rPr>
                  <w:rFonts w:ascii="Arial" w:hAnsi="Arial" w:cs="Arial"/>
                  <w:noProof/>
                  <w:lang w:val="en-US"/>
                </w:rPr>
                <w:br/>
                <w:t>[Accessed 14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Sharp, M., 2019. </w:t>
              </w:r>
              <w:r w:rsidRPr="00370C7A">
                <w:rPr>
                  <w:rFonts w:ascii="Arial" w:hAnsi="Arial" w:cs="Arial"/>
                  <w:i/>
                  <w:iCs/>
                  <w:noProof/>
                  <w:lang w:val="en-US"/>
                </w:rPr>
                <w:t xml:space="preserve">Five Ways Technology Is Impacting the Restaurant Industry Right Now.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https://www.modernrestaurantmanagement.com/five-ways-technology-is-impacting-the-restaurant-industry-right-now/</w:t>
              </w:r>
              <w:r w:rsidRPr="00370C7A">
                <w:rPr>
                  <w:rFonts w:ascii="Arial" w:hAnsi="Arial" w:cs="Arial"/>
                  <w:noProof/>
                  <w:lang w:val="en-US"/>
                </w:rPr>
                <w:br/>
                <w:t>[Accessed 14 07 2019].</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Shengyuan Su, Y. L. E. M. a. Y. H., 2015. </w:t>
              </w:r>
              <w:r w:rsidRPr="00370C7A">
                <w:rPr>
                  <w:rFonts w:ascii="Arial" w:hAnsi="Arial" w:cs="Arial"/>
                  <w:i/>
                  <w:iCs/>
                  <w:noProof/>
                  <w:lang w:val="en-US"/>
                </w:rPr>
                <w:t xml:space="preserve">Plastic Reduction Case Studies, </w:t>
              </w:r>
              <w:r w:rsidRPr="00370C7A">
                <w:rPr>
                  <w:rFonts w:ascii="Arial" w:hAnsi="Arial" w:cs="Arial"/>
                  <w:noProof/>
                  <w:lang w:val="en-US"/>
                </w:rPr>
                <w:t>Durham North Carolina: Duke University.</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Sommer, I., 2013. </w:t>
              </w:r>
              <w:r w:rsidRPr="00370C7A">
                <w:rPr>
                  <w:rFonts w:ascii="Arial" w:hAnsi="Arial" w:cs="Arial"/>
                  <w:i/>
                  <w:iCs/>
                  <w:noProof/>
                  <w:lang w:val="en-US"/>
                </w:rPr>
                <w:t xml:space="preserve">AN INVESTIGATION OF FOOD CHOICE BEHAVIOUR AND DIETARY INTAKE OF CHILDREN, TEENAGERS AND ADULTS WITH FOOD ALLERGIES, </w:t>
              </w:r>
              <w:r w:rsidRPr="00370C7A">
                <w:rPr>
                  <w:rFonts w:ascii="Arial" w:hAnsi="Arial" w:cs="Arial"/>
                  <w:noProof/>
                  <w:lang w:val="en-US"/>
                </w:rPr>
                <w:t>Portsmouth: University of Portsmouth.</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Sulaiman, J. S. a. N. F., 1996. </w:t>
              </w:r>
              <w:r w:rsidRPr="00370C7A">
                <w:rPr>
                  <w:rFonts w:ascii="Arial" w:hAnsi="Arial" w:cs="Arial"/>
                  <w:i/>
                  <w:iCs/>
                  <w:noProof/>
                  <w:lang w:val="en-US"/>
                </w:rPr>
                <w:t xml:space="preserve">An Analysis of Cultural Elements Influencing the Implementation of TQM in the UK Construction Industry , </w:t>
              </w:r>
              <w:r w:rsidRPr="00370C7A">
                <w:rPr>
                  <w:rFonts w:ascii="Arial" w:hAnsi="Arial" w:cs="Arial"/>
                  <w:noProof/>
                  <w:lang w:val="en-US"/>
                </w:rPr>
                <w:t>Caledonian: Caledonian University.</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Szuchnicki, A. L., 2009. </w:t>
              </w:r>
              <w:r w:rsidRPr="00370C7A">
                <w:rPr>
                  <w:rFonts w:ascii="Arial" w:hAnsi="Arial" w:cs="Arial"/>
                  <w:i/>
                  <w:iCs/>
                  <w:noProof/>
                  <w:lang w:val="en-US"/>
                </w:rPr>
                <w:t xml:space="preserve">Examining the influence of restaurant green practices on customer return intention, </w:t>
              </w:r>
              <w:r w:rsidRPr="00370C7A">
                <w:rPr>
                  <w:rFonts w:ascii="Arial" w:hAnsi="Arial" w:cs="Arial"/>
                  <w:noProof/>
                  <w:lang w:val="en-US"/>
                </w:rPr>
                <w:t>Nevada Las Vegas: University of Nevada Las Vegas.</w:t>
              </w:r>
            </w:p>
            <w:p w:rsidR="00370C7A" w:rsidRPr="00370C7A" w:rsidRDefault="00370C7A" w:rsidP="00370C7A">
              <w:pPr>
                <w:pStyle w:val="Bibliography"/>
                <w:rPr>
                  <w:rFonts w:ascii="Arial" w:hAnsi="Arial" w:cs="Arial"/>
                  <w:noProof/>
                  <w:lang w:val="en-US"/>
                </w:rPr>
              </w:pPr>
              <w:r w:rsidRPr="00370C7A">
                <w:rPr>
                  <w:rFonts w:ascii="Arial" w:hAnsi="Arial" w:cs="Arial"/>
                  <w:noProof/>
                  <w:lang w:val="en-US"/>
                </w:rPr>
                <w:t xml:space="preserve">WJEC, 2016. </w:t>
              </w:r>
              <w:r w:rsidRPr="00370C7A">
                <w:rPr>
                  <w:rFonts w:ascii="Arial" w:hAnsi="Arial" w:cs="Arial"/>
                  <w:i/>
                  <w:iCs/>
                  <w:noProof/>
                  <w:lang w:val="en-US"/>
                </w:rPr>
                <w:t xml:space="preserve">Pest Factors. </w:t>
              </w:r>
              <w:r w:rsidRPr="00370C7A">
                <w:rPr>
                  <w:rFonts w:ascii="Arial" w:hAnsi="Arial" w:cs="Arial"/>
                  <w:noProof/>
                  <w:lang w:val="en-US"/>
                </w:rPr>
                <w:t xml:space="preserve">[Online] </w:t>
              </w:r>
              <w:r w:rsidRPr="00370C7A">
                <w:rPr>
                  <w:rFonts w:ascii="Arial" w:hAnsi="Arial" w:cs="Arial"/>
                  <w:noProof/>
                  <w:lang w:val="en-US"/>
                </w:rPr>
                <w:br/>
                <w:t xml:space="preserve">Available at: </w:t>
              </w:r>
              <w:r w:rsidRPr="00370C7A">
                <w:rPr>
                  <w:rFonts w:ascii="Arial" w:hAnsi="Arial" w:cs="Arial"/>
                  <w:noProof/>
                  <w:u w:val="single"/>
                  <w:lang w:val="en-US"/>
                </w:rPr>
                <w:t>http://resource.download.wjec.co.uk.s3.amazonaws.com/vtc/2015-16/15-16_10/eng/chapter_3.pdf</w:t>
              </w:r>
              <w:r w:rsidRPr="00370C7A">
                <w:rPr>
                  <w:rFonts w:ascii="Arial" w:hAnsi="Arial" w:cs="Arial"/>
                  <w:noProof/>
                  <w:lang w:val="en-US"/>
                </w:rPr>
                <w:br/>
                <w:t>[Accessed 14 07 2019].</w:t>
              </w:r>
            </w:p>
            <w:p w:rsidR="00370C7A" w:rsidRPr="00370C7A" w:rsidRDefault="00370C7A" w:rsidP="00370C7A">
              <w:pPr>
                <w:rPr>
                  <w:rFonts w:ascii="Arial" w:hAnsi="Arial" w:cs="Arial"/>
                </w:rPr>
              </w:pPr>
              <w:r w:rsidRPr="00370C7A">
                <w:rPr>
                  <w:rFonts w:ascii="Arial" w:hAnsi="Arial" w:cs="Arial"/>
                  <w:b/>
                  <w:bCs/>
                  <w:noProof/>
                </w:rPr>
                <w:fldChar w:fldCharType="end"/>
              </w:r>
            </w:p>
          </w:sdtContent>
        </w:sdt>
      </w:sdtContent>
    </w:sdt>
    <w:p w:rsidR="00AC518B" w:rsidRPr="00370C7A" w:rsidRDefault="00AC518B" w:rsidP="00370C7A">
      <w:pPr>
        <w:pStyle w:val="ListParagraph"/>
        <w:ind w:left="0"/>
        <w:jc w:val="both"/>
        <w:rPr>
          <w:rFonts w:ascii="Arial" w:hAnsi="Arial" w:cs="Arial"/>
          <w:b/>
          <w:sz w:val="24"/>
          <w:szCs w:val="24"/>
        </w:rPr>
      </w:pPr>
    </w:p>
    <w:sectPr w:rsidR="00AC518B" w:rsidRPr="00370C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44A0" w:rsidRDefault="00D844A0" w:rsidP="00404B28">
      <w:pPr>
        <w:spacing w:after="0" w:line="240" w:lineRule="auto"/>
      </w:pPr>
      <w:r>
        <w:separator/>
      </w:r>
    </w:p>
  </w:endnote>
  <w:endnote w:type="continuationSeparator" w:id="0">
    <w:p w:rsidR="00D844A0" w:rsidRDefault="00D844A0" w:rsidP="00404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44A0" w:rsidRDefault="00D844A0" w:rsidP="00404B28">
      <w:pPr>
        <w:spacing w:after="0" w:line="240" w:lineRule="auto"/>
      </w:pPr>
      <w:r>
        <w:separator/>
      </w:r>
    </w:p>
  </w:footnote>
  <w:footnote w:type="continuationSeparator" w:id="0">
    <w:p w:rsidR="00D844A0" w:rsidRDefault="00D844A0" w:rsidP="00404B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207C2B"/>
    <w:multiLevelType w:val="hybridMultilevel"/>
    <w:tmpl w:val="8ABCAF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69220955"/>
    <w:multiLevelType w:val="hybridMultilevel"/>
    <w:tmpl w:val="1B7A9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FCB"/>
    <w:rsid w:val="00012511"/>
    <w:rsid w:val="00044A53"/>
    <w:rsid w:val="0005689E"/>
    <w:rsid w:val="00092B06"/>
    <w:rsid w:val="000A2BCE"/>
    <w:rsid w:val="000A311D"/>
    <w:rsid w:val="000B07EB"/>
    <w:rsid w:val="00140FCB"/>
    <w:rsid w:val="002A347E"/>
    <w:rsid w:val="002B13BF"/>
    <w:rsid w:val="002C75B8"/>
    <w:rsid w:val="002D734F"/>
    <w:rsid w:val="00302A1F"/>
    <w:rsid w:val="00360E77"/>
    <w:rsid w:val="00370C7A"/>
    <w:rsid w:val="003839B0"/>
    <w:rsid w:val="003D15C3"/>
    <w:rsid w:val="003D38C8"/>
    <w:rsid w:val="003F03CE"/>
    <w:rsid w:val="003F4484"/>
    <w:rsid w:val="003F5796"/>
    <w:rsid w:val="003F620E"/>
    <w:rsid w:val="00404B28"/>
    <w:rsid w:val="00483F21"/>
    <w:rsid w:val="004B0FBB"/>
    <w:rsid w:val="00503015"/>
    <w:rsid w:val="00574576"/>
    <w:rsid w:val="005A3FE3"/>
    <w:rsid w:val="005B3F8A"/>
    <w:rsid w:val="005F14EE"/>
    <w:rsid w:val="006123FF"/>
    <w:rsid w:val="0065303D"/>
    <w:rsid w:val="00700650"/>
    <w:rsid w:val="00756915"/>
    <w:rsid w:val="007731EB"/>
    <w:rsid w:val="00785B28"/>
    <w:rsid w:val="007A3408"/>
    <w:rsid w:val="00811618"/>
    <w:rsid w:val="00830654"/>
    <w:rsid w:val="00893E78"/>
    <w:rsid w:val="00893EE1"/>
    <w:rsid w:val="00895B7C"/>
    <w:rsid w:val="008D485C"/>
    <w:rsid w:val="00902F9E"/>
    <w:rsid w:val="009A0D2A"/>
    <w:rsid w:val="009C640C"/>
    <w:rsid w:val="00A4760D"/>
    <w:rsid w:val="00AA59B2"/>
    <w:rsid w:val="00AC518B"/>
    <w:rsid w:val="00AF1814"/>
    <w:rsid w:val="00B87E72"/>
    <w:rsid w:val="00BB712B"/>
    <w:rsid w:val="00BB7680"/>
    <w:rsid w:val="00C24542"/>
    <w:rsid w:val="00C776A1"/>
    <w:rsid w:val="00CD4E49"/>
    <w:rsid w:val="00D12360"/>
    <w:rsid w:val="00D179EA"/>
    <w:rsid w:val="00D30A6D"/>
    <w:rsid w:val="00D844A0"/>
    <w:rsid w:val="00DC2EF0"/>
    <w:rsid w:val="00DD5005"/>
    <w:rsid w:val="00E20AD9"/>
    <w:rsid w:val="00E31C1F"/>
    <w:rsid w:val="00E35D34"/>
    <w:rsid w:val="00EF6B73"/>
    <w:rsid w:val="00F90647"/>
    <w:rsid w:val="00FD2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4A598"/>
  <w15:chartTrackingRefBased/>
  <w15:docId w15:val="{A66FCD2A-E920-4ECD-BE02-E8ABE0FFE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0FCB"/>
  </w:style>
  <w:style w:type="paragraph" w:styleId="Heading1">
    <w:name w:val="heading 1"/>
    <w:basedOn w:val="Normal"/>
    <w:next w:val="Normal"/>
    <w:link w:val="Heading1Char"/>
    <w:uiPriority w:val="9"/>
    <w:qFormat/>
    <w:rsid w:val="00370C7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FCB"/>
    <w:pPr>
      <w:ind w:left="720"/>
      <w:contextualSpacing/>
    </w:pPr>
  </w:style>
  <w:style w:type="paragraph" w:styleId="Header">
    <w:name w:val="header"/>
    <w:basedOn w:val="Normal"/>
    <w:link w:val="HeaderChar"/>
    <w:uiPriority w:val="99"/>
    <w:unhideWhenUsed/>
    <w:rsid w:val="00404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B28"/>
  </w:style>
  <w:style w:type="paragraph" w:styleId="Footer">
    <w:name w:val="footer"/>
    <w:basedOn w:val="Normal"/>
    <w:link w:val="FooterChar"/>
    <w:uiPriority w:val="99"/>
    <w:unhideWhenUsed/>
    <w:rsid w:val="00404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B28"/>
  </w:style>
  <w:style w:type="character" w:customStyle="1" w:styleId="Heading1Char">
    <w:name w:val="Heading 1 Char"/>
    <w:basedOn w:val="DefaultParagraphFont"/>
    <w:link w:val="Heading1"/>
    <w:uiPriority w:val="9"/>
    <w:rsid w:val="00370C7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0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589584">
      <w:bodyDiv w:val="1"/>
      <w:marLeft w:val="0"/>
      <w:marRight w:val="0"/>
      <w:marTop w:val="0"/>
      <w:marBottom w:val="0"/>
      <w:divBdr>
        <w:top w:val="none" w:sz="0" w:space="0" w:color="auto"/>
        <w:left w:val="none" w:sz="0" w:space="0" w:color="auto"/>
        <w:bottom w:val="none" w:sz="0" w:space="0" w:color="auto"/>
        <w:right w:val="none" w:sz="0" w:space="0" w:color="auto"/>
      </w:divBdr>
    </w:div>
    <w:div w:id="617222843">
      <w:bodyDiv w:val="1"/>
      <w:marLeft w:val="0"/>
      <w:marRight w:val="0"/>
      <w:marTop w:val="0"/>
      <w:marBottom w:val="0"/>
      <w:divBdr>
        <w:top w:val="none" w:sz="0" w:space="0" w:color="auto"/>
        <w:left w:val="none" w:sz="0" w:space="0" w:color="auto"/>
        <w:bottom w:val="none" w:sz="0" w:space="0" w:color="auto"/>
        <w:right w:val="none" w:sz="0" w:space="0" w:color="auto"/>
      </w:divBdr>
    </w:div>
    <w:div w:id="648630279">
      <w:bodyDiv w:val="1"/>
      <w:marLeft w:val="0"/>
      <w:marRight w:val="0"/>
      <w:marTop w:val="0"/>
      <w:marBottom w:val="0"/>
      <w:divBdr>
        <w:top w:val="none" w:sz="0" w:space="0" w:color="auto"/>
        <w:left w:val="none" w:sz="0" w:space="0" w:color="auto"/>
        <w:bottom w:val="none" w:sz="0" w:space="0" w:color="auto"/>
        <w:right w:val="none" w:sz="0" w:space="0" w:color="auto"/>
      </w:divBdr>
    </w:div>
    <w:div w:id="752551157">
      <w:bodyDiv w:val="1"/>
      <w:marLeft w:val="0"/>
      <w:marRight w:val="0"/>
      <w:marTop w:val="0"/>
      <w:marBottom w:val="0"/>
      <w:divBdr>
        <w:top w:val="none" w:sz="0" w:space="0" w:color="auto"/>
        <w:left w:val="none" w:sz="0" w:space="0" w:color="auto"/>
        <w:bottom w:val="none" w:sz="0" w:space="0" w:color="auto"/>
        <w:right w:val="none" w:sz="0" w:space="0" w:color="auto"/>
      </w:divBdr>
    </w:div>
    <w:div w:id="830414818">
      <w:bodyDiv w:val="1"/>
      <w:marLeft w:val="0"/>
      <w:marRight w:val="0"/>
      <w:marTop w:val="0"/>
      <w:marBottom w:val="0"/>
      <w:divBdr>
        <w:top w:val="none" w:sz="0" w:space="0" w:color="auto"/>
        <w:left w:val="none" w:sz="0" w:space="0" w:color="auto"/>
        <w:bottom w:val="none" w:sz="0" w:space="0" w:color="auto"/>
        <w:right w:val="none" w:sz="0" w:space="0" w:color="auto"/>
      </w:divBdr>
    </w:div>
    <w:div w:id="955212882">
      <w:bodyDiv w:val="1"/>
      <w:marLeft w:val="0"/>
      <w:marRight w:val="0"/>
      <w:marTop w:val="0"/>
      <w:marBottom w:val="0"/>
      <w:divBdr>
        <w:top w:val="none" w:sz="0" w:space="0" w:color="auto"/>
        <w:left w:val="none" w:sz="0" w:space="0" w:color="auto"/>
        <w:bottom w:val="none" w:sz="0" w:space="0" w:color="auto"/>
        <w:right w:val="none" w:sz="0" w:space="0" w:color="auto"/>
      </w:divBdr>
    </w:div>
    <w:div w:id="1044720948">
      <w:bodyDiv w:val="1"/>
      <w:marLeft w:val="0"/>
      <w:marRight w:val="0"/>
      <w:marTop w:val="0"/>
      <w:marBottom w:val="0"/>
      <w:divBdr>
        <w:top w:val="none" w:sz="0" w:space="0" w:color="auto"/>
        <w:left w:val="none" w:sz="0" w:space="0" w:color="auto"/>
        <w:bottom w:val="none" w:sz="0" w:space="0" w:color="auto"/>
        <w:right w:val="none" w:sz="0" w:space="0" w:color="auto"/>
      </w:divBdr>
    </w:div>
    <w:div w:id="1067150736">
      <w:bodyDiv w:val="1"/>
      <w:marLeft w:val="0"/>
      <w:marRight w:val="0"/>
      <w:marTop w:val="0"/>
      <w:marBottom w:val="0"/>
      <w:divBdr>
        <w:top w:val="none" w:sz="0" w:space="0" w:color="auto"/>
        <w:left w:val="none" w:sz="0" w:space="0" w:color="auto"/>
        <w:bottom w:val="none" w:sz="0" w:space="0" w:color="auto"/>
        <w:right w:val="none" w:sz="0" w:space="0" w:color="auto"/>
      </w:divBdr>
    </w:div>
    <w:div w:id="1213539394">
      <w:bodyDiv w:val="1"/>
      <w:marLeft w:val="0"/>
      <w:marRight w:val="0"/>
      <w:marTop w:val="0"/>
      <w:marBottom w:val="0"/>
      <w:divBdr>
        <w:top w:val="none" w:sz="0" w:space="0" w:color="auto"/>
        <w:left w:val="none" w:sz="0" w:space="0" w:color="auto"/>
        <w:bottom w:val="none" w:sz="0" w:space="0" w:color="auto"/>
        <w:right w:val="none" w:sz="0" w:space="0" w:color="auto"/>
      </w:divBdr>
    </w:div>
    <w:div w:id="1220166475">
      <w:bodyDiv w:val="1"/>
      <w:marLeft w:val="0"/>
      <w:marRight w:val="0"/>
      <w:marTop w:val="0"/>
      <w:marBottom w:val="0"/>
      <w:divBdr>
        <w:top w:val="none" w:sz="0" w:space="0" w:color="auto"/>
        <w:left w:val="none" w:sz="0" w:space="0" w:color="auto"/>
        <w:bottom w:val="none" w:sz="0" w:space="0" w:color="auto"/>
        <w:right w:val="none" w:sz="0" w:space="0" w:color="auto"/>
      </w:divBdr>
    </w:div>
    <w:div w:id="1241058061">
      <w:bodyDiv w:val="1"/>
      <w:marLeft w:val="0"/>
      <w:marRight w:val="0"/>
      <w:marTop w:val="0"/>
      <w:marBottom w:val="0"/>
      <w:divBdr>
        <w:top w:val="none" w:sz="0" w:space="0" w:color="auto"/>
        <w:left w:val="none" w:sz="0" w:space="0" w:color="auto"/>
        <w:bottom w:val="none" w:sz="0" w:space="0" w:color="auto"/>
        <w:right w:val="none" w:sz="0" w:space="0" w:color="auto"/>
      </w:divBdr>
    </w:div>
    <w:div w:id="1274552475">
      <w:bodyDiv w:val="1"/>
      <w:marLeft w:val="0"/>
      <w:marRight w:val="0"/>
      <w:marTop w:val="0"/>
      <w:marBottom w:val="0"/>
      <w:divBdr>
        <w:top w:val="none" w:sz="0" w:space="0" w:color="auto"/>
        <w:left w:val="none" w:sz="0" w:space="0" w:color="auto"/>
        <w:bottom w:val="none" w:sz="0" w:space="0" w:color="auto"/>
        <w:right w:val="none" w:sz="0" w:space="0" w:color="auto"/>
      </w:divBdr>
    </w:div>
    <w:div w:id="1305887878">
      <w:bodyDiv w:val="1"/>
      <w:marLeft w:val="0"/>
      <w:marRight w:val="0"/>
      <w:marTop w:val="0"/>
      <w:marBottom w:val="0"/>
      <w:divBdr>
        <w:top w:val="none" w:sz="0" w:space="0" w:color="auto"/>
        <w:left w:val="none" w:sz="0" w:space="0" w:color="auto"/>
        <w:bottom w:val="none" w:sz="0" w:space="0" w:color="auto"/>
        <w:right w:val="none" w:sz="0" w:space="0" w:color="auto"/>
      </w:divBdr>
    </w:div>
    <w:div w:id="1313294992">
      <w:bodyDiv w:val="1"/>
      <w:marLeft w:val="0"/>
      <w:marRight w:val="0"/>
      <w:marTop w:val="0"/>
      <w:marBottom w:val="0"/>
      <w:divBdr>
        <w:top w:val="none" w:sz="0" w:space="0" w:color="auto"/>
        <w:left w:val="none" w:sz="0" w:space="0" w:color="auto"/>
        <w:bottom w:val="none" w:sz="0" w:space="0" w:color="auto"/>
        <w:right w:val="none" w:sz="0" w:space="0" w:color="auto"/>
      </w:divBdr>
    </w:div>
    <w:div w:id="1353845353">
      <w:bodyDiv w:val="1"/>
      <w:marLeft w:val="0"/>
      <w:marRight w:val="0"/>
      <w:marTop w:val="0"/>
      <w:marBottom w:val="0"/>
      <w:divBdr>
        <w:top w:val="none" w:sz="0" w:space="0" w:color="auto"/>
        <w:left w:val="none" w:sz="0" w:space="0" w:color="auto"/>
        <w:bottom w:val="none" w:sz="0" w:space="0" w:color="auto"/>
        <w:right w:val="none" w:sz="0" w:space="0" w:color="auto"/>
      </w:divBdr>
    </w:div>
    <w:div w:id="1401639498">
      <w:bodyDiv w:val="1"/>
      <w:marLeft w:val="0"/>
      <w:marRight w:val="0"/>
      <w:marTop w:val="0"/>
      <w:marBottom w:val="0"/>
      <w:divBdr>
        <w:top w:val="none" w:sz="0" w:space="0" w:color="auto"/>
        <w:left w:val="none" w:sz="0" w:space="0" w:color="auto"/>
        <w:bottom w:val="none" w:sz="0" w:space="0" w:color="auto"/>
        <w:right w:val="none" w:sz="0" w:space="0" w:color="auto"/>
      </w:divBdr>
    </w:div>
    <w:div w:id="1440024288">
      <w:bodyDiv w:val="1"/>
      <w:marLeft w:val="0"/>
      <w:marRight w:val="0"/>
      <w:marTop w:val="0"/>
      <w:marBottom w:val="0"/>
      <w:divBdr>
        <w:top w:val="none" w:sz="0" w:space="0" w:color="auto"/>
        <w:left w:val="none" w:sz="0" w:space="0" w:color="auto"/>
        <w:bottom w:val="none" w:sz="0" w:space="0" w:color="auto"/>
        <w:right w:val="none" w:sz="0" w:space="0" w:color="auto"/>
      </w:divBdr>
    </w:div>
    <w:div w:id="1596209504">
      <w:bodyDiv w:val="1"/>
      <w:marLeft w:val="0"/>
      <w:marRight w:val="0"/>
      <w:marTop w:val="0"/>
      <w:marBottom w:val="0"/>
      <w:divBdr>
        <w:top w:val="none" w:sz="0" w:space="0" w:color="auto"/>
        <w:left w:val="none" w:sz="0" w:space="0" w:color="auto"/>
        <w:bottom w:val="none" w:sz="0" w:space="0" w:color="auto"/>
        <w:right w:val="none" w:sz="0" w:space="0" w:color="auto"/>
      </w:divBdr>
    </w:div>
    <w:div w:id="1652949862">
      <w:bodyDiv w:val="1"/>
      <w:marLeft w:val="0"/>
      <w:marRight w:val="0"/>
      <w:marTop w:val="0"/>
      <w:marBottom w:val="0"/>
      <w:divBdr>
        <w:top w:val="none" w:sz="0" w:space="0" w:color="auto"/>
        <w:left w:val="none" w:sz="0" w:space="0" w:color="auto"/>
        <w:bottom w:val="none" w:sz="0" w:space="0" w:color="auto"/>
        <w:right w:val="none" w:sz="0" w:space="0" w:color="auto"/>
      </w:divBdr>
    </w:div>
    <w:div w:id="1660958250">
      <w:bodyDiv w:val="1"/>
      <w:marLeft w:val="0"/>
      <w:marRight w:val="0"/>
      <w:marTop w:val="0"/>
      <w:marBottom w:val="0"/>
      <w:divBdr>
        <w:top w:val="none" w:sz="0" w:space="0" w:color="auto"/>
        <w:left w:val="none" w:sz="0" w:space="0" w:color="auto"/>
        <w:bottom w:val="none" w:sz="0" w:space="0" w:color="auto"/>
        <w:right w:val="none" w:sz="0" w:space="0" w:color="auto"/>
      </w:divBdr>
    </w:div>
    <w:div w:id="1705594383">
      <w:bodyDiv w:val="1"/>
      <w:marLeft w:val="0"/>
      <w:marRight w:val="0"/>
      <w:marTop w:val="0"/>
      <w:marBottom w:val="0"/>
      <w:divBdr>
        <w:top w:val="none" w:sz="0" w:space="0" w:color="auto"/>
        <w:left w:val="none" w:sz="0" w:space="0" w:color="auto"/>
        <w:bottom w:val="none" w:sz="0" w:space="0" w:color="auto"/>
        <w:right w:val="none" w:sz="0" w:space="0" w:color="auto"/>
      </w:divBdr>
    </w:div>
    <w:div w:id="1903329064">
      <w:bodyDiv w:val="1"/>
      <w:marLeft w:val="0"/>
      <w:marRight w:val="0"/>
      <w:marTop w:val="0"/>
      <w:marBottom w:val="0"/>
      <w:divBdr>
        <w:top w:val="none" w:sz="0" w:space="0" w:color="auto"/>
        <w:left w:val="none" w:sz="0" w:space="0" w:color="auto"/>
        <w:bottom w:val="none" w:sz="0" w:space="0" w:color="auto"/>
        <w:right w:val="none" w:sz="0" w:space="0" w:color="auto"/>
      </w:divBdr>
    </w:div>
    <w:div w:id="2012367143">
      <w:bodyDiv w:val="1"/>
      <w:marLeft w:val="0"/>
      <w:marRight w:val="0"/>
      <w:marTop w:val="0"/>
      <w:marBottom w:val="0"/>
      <w:divBdr>
        <w:top w:val="none" w:sz="0" w:space="0" w:color="auto"/>
        <w:left w:val="none" w:sz="0" w:space="0" w:color="auto"/>
        <w:bottom w:val="none" w:sz="0" w:space="0" w:color="auto"/>
        <w:right w:val="none" w:sz="0" w:space="0" w:color="auto"/>
      </w:divBdr>
    </w:div>
    <w:div w:id="2054384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FDA18</b:Tag>
    <b:SourceType>InternetSite</b:SourceType>
    <b:Guid>{B3CFCF85-B971-498F-93CD-75F8223BC47C}</b:Guid>
    <b:Author>
      <b:Author>
        <b:Corporate>FDA</b:Corporate>
      </b:Author>
    </b:Author>
    <b:Title>What You Need to Know about Food Allergies</b:Title>
    <b:Year>2018</b:Year>
    <b:YearAccessed>2019</b:YearAccessed>
    <b:MonthAccessed>07</b:MonthAccessed>
    <b:DayAccessed>13</b:DayAccessed>
    <b:URL>https://www.fda.gov/food/buy-store-serve-safe-food/what-you-need-know-about-food-allergies</b:URL>
    <b:RefOrder>1</b:RefOrder>
  </b:Source>
  <b:Source>
    <b:Tag>Jun13</b:Tag>
    <b:SourceType>Report</b:SourceType>
    <b:Guid>{47C47402-EA9F-4C26-80F2-9260A17E4C87}</b:Guid>
    <b:Title>Effects of Restaurant Tax and Price Increases:Implications for Managers, Policy Makers, and Lobbyists</b:Title>
    <b:Year>2013</b:Year>
    <b:Author>
      <b:Author>
        <b:NameList>
          <b:Person>
            <b:Last>Han</b:Last>
            <b:First>Junghee</b:First>
          </b:Person>
        </b:NameList>
      </b:Author>
    </b:Author>
    <b:Publisher>University of Kentucky</b:Publisher>
    <b:City>Kentucky</b:City>
    <b:RefOrder>3</b:RefOrder>
  </b:Source>
  <b:Source>
    <b:Tag>Iso13</b:Tag>
    <b:SourceType>Report</b:SourceType>
    <b:Guid>{D334BEF9-2912-4E9B-8365-79A4F6E35A69}</b:Guid>
    <b:Author>
      <b:Author>
        <b:NameList>
          <b:Person>
            <b:Last>Sommer</b:Last>
            <b:First>Isolde</b:First>
          </b:Person>
        </b:NameList>
      </b:Author>
    </b:Author>
    <b:Title>AN INVESTIGATION OF FOOD CHOICE BEHAVIOUR AND DIETARY INTAKE OF CHILDREN, TEENAGERS AND ADULTS WITH FOOD ALLERGIES</b:Title>
    <b:Year>2013</b:Year>
    <b:Publisher>University of Portsmouth</b:Publisher>
    <b:City>Portsmouth</b:City>
    <b:RefOrder>5</b:RefOrder>
  </b:Source>
  <b:Source>
    <b:Tag>Che18</b:Tag>
    <b:SourceType>InternetSite</b:SourceType>
    <b:Guid>{65EA3661-0BB8-4012-A669-11C62388A7E8}</b:Guid>
    <b:Title>51% OF CHEFS ADDED VEGAN DISHES TO THEIR MENUS IN 2018, STUDY FINDS</b:Title>
    <b:Year>2018</b:Year>
    <b:Author>
      <b:Author>
        <b:NameList>
          <b:Person>
            <b:Last>Ritschel</b:Last>
            <b:First>Chelsea</b:First>
          </b:Person>
        </b:NameList>
      </b:Author>
    </b:Author>
    <b:YearAccessed>2019</b:YearAccessed>
    <b:MonthAccessed>07</b:MonthAccessed>
    <b:DayAccessed>14</b:DayAccessed>
    <b:URL>https://www.independent.co.uk/life-style/food-and-drink/vegan-dishes-chefs-restaurant-menus-added-2018-veganism-trend-us-a8511526.html</b:URL>
    <b:RefOrder>4</b:RefOrder>
  </b:Source>
  <b:Source>
    <b:Tag>Lor08</b:Tag>
    <b:SourceType>Report</b:SourceType>
    <b:Guid>{C017E3B4-CE15-486B-8A7A-01AAB570B7FD}</b:Guid>
    <b:Title>The effect of health conscious trends on food consumption </b:Title>
    <b:Year>2008</b:Year>
    <b:Author>
      <b:Author>
        <b:NameList>
          <b:Person>
            <b:Last>K.</b:Last>
            <b:First>Lorinczi</b:First>
          </b:Person>
        </b:NameList>
      </b:Author>
    </b:Author>
    <b:Publisher>University of Debrecen</b:Publisher>
    <b:City>Debrecen</b:City>
    <b:RefOrder>6</b:RefOrder>
  </b:Source>
  <b:Source>
    <b:Tag>Mit19</b:Tag>
    <b:SourceType>InternetSite</b:SourceType>
    <b:Guid>{94C3B098-11B5-44C1-B60C-210664CE9694}</b:Guid>
    <b:Title>Five Ways Technology Is Impacting the Restaurant Industry Right Now</b:Title>
    <b:Year>2019</b:Year>
    <b:Author>
      <b:Author>
        <b:NameList>
          <b:Person>
            <b:Last>Sharp</b:Last>
            <b:First>Mitchell</b:First>
          </b:Person>
        </b:NameList>
      </b:Author>
    </b:Author>
    <b:YearAccessed>2019</b:YearAccessed>
    <b:MonthAccessed>07</b:MonthAccessed>
    <b:DayAccessed>14</b:DayAccessed>
    <b:URL>https://www.modernrestaurantmanagement.com/five-ways-technology-is-impacting-the-restaurant-industry-right-now/</b:URL>
    <b:RefOrder>7</b:RefOrder>
  </b:Source>
  <b:Source>
    <b:Tag>Sha12</b:Tag>
    <b:SourceType>JournalArticle</b:SourceType>
    <b:Guid>{40CBDA7B-5BDD-476A-81A1-CDBFCFE6A313}</b:Guid>
    <b:Title>Environmentally friendly practicesamong restaurants: drivers and barriersto change</b:Title>
    <b:Year>2012</b:Year>
    <b:Author>
      <b:Author>
        <b:NameList>
          <b:Person>
            <b:Last>Alam</b:Last>
            <b:First>Shah</b:First>
          </b:Person>
        </b:NameList>
      </b:Author>
    </b:Author>
    <b:JournalName>Journal of Sustainable Tourism</b:JournalName>
    <b:Pages>1-20</b:Pages>
    <b:Volume>20</b:Volume>
    <b:Issue>4</b:Issue>
    <b:RefOrder>8</b:RefOrder>
  </b:Source>
  <b:Source>
    <b:Tag>She15</b:Tag>
    <b:SourceType>Report</b:SourceType>
    <b:Guid>{05513471-3703-44B1-BC94-6698CA435ED6}</b:Guid>
    <b:Title>Plastic	Reduction	Case	Studies</b:Title>
    <b:Year>2015</b:Year>
    <b:City>Durham North Carolina</b:City>
    <b:Publisher>Duke University</b:Publisher>
    <b:Author>
      <b:Author>
        <b:NameList>
          <b:Person>
            <b:Last>Shengyuan Su</b:Last>
            <b:First>Yazhou</b:First>
            <b:Middle>Li, Emma Maschal, and Yuejiao Ha</b:Middle>
          </b:Person>
        </b:NameList>
      </b:Author>
    </b:Author>
    <b:RefOrder>9</b:RefOrder>
  </b:Source>
  <b:Source>
    <b:Tag>Cac14</b:Tag>
    <b:SourceType>JournalArticle</b:SourceType>
    <b:Guid>{47E7B705-A975-42FC-AE23-0BBE9C366FB8}</b:Guid>
    <b:Author>
      <b:Author>
        <b:NameList>
          <b:Person>
            <b:Last>Cacciattolo</b:Last>
            <b:First>Karen</b:First>
          </b:Person>
        </b:NameList>
      </b:Author>
    </b:Author>
    <b:Title>UNDERSTANDING ORGANISATIONAL CULTURES</b:Title>
    <b:Year>2014</b:Year>
    <b:Publisher>University of Malta, Malta</b:Publisher>
    <b:City>Malta</b:City>
    <b:JournalName>European Scientific Journal </b:JournalName>
    <b:Pages>1-7</b:Pages>
    <b:Volume>2</b:Volume>
    <b:Issue>1</b:Issue>
    <b:RefOrder>10</b:RefOrder>
  </b:Source>
  <b:Source>
    <b:Tag>WJE16</b:Tag>
    <b:SourceType>InternetSite</b:SourceType>
    <b:Guid>{6C8623F7-6311-48B5-BFAB-A56B95019DA7}</b:Guid>
    <b:Title>Pest Factors </b:Title>
    <b:Year>2016</b:Year>
    <b:Author>
      <b:Author>
        <b:Corporate>WJEC</b:Corporate>
      </b:Author>
    </b:Author>
    <b:YearAccessed>2019</b:YearAccessed>
    <b:MonthAccessed>07</b:MonthAccessed>
    <b:DayAccessed>14</b:DayAccessed>
    <b:URL>http://resource.download.wjec.co.uk.s3.amazonaws.com/vtc/2015-16/15-16_10/eng/chapter_3.pdf</b:URL>
    <b:RefOrder>2</b:RefOrder>
  </b:Source>
  <b:Source>
    <b:Tag>Off19</b:Tag>
    <b:SourceType>InternetSite</b:SourceType>
    <b:Guid>{DDBEC0BA-CD8B-4B78-9F2F-3CBE30CA2DD7}</b:Guid>
    <b:Author>
      <b:Author>
        <b:Corporate>Office for Public Management</b:Corporate>
      </b:Author>
    </b:Author>
    <b:Title>Understanding culture and change</b:Title>
    <b:Year>2019</b:Year>
    <b:YearAccessed>2019</b:YearAccessed>
    <b:MonthAccessed>07</b:MonthAccessed>
    <b:DayAccessed>14</b:DayAccessed>
    <b:URL>http://leadershipforchange.org.uk/wp-content/uploads/Cultural-Web-Questions.pdf</b:URL>
    <b:RefOrder>11</b:RefOrder>
  </b:Source>
  <b:Source>
    <b:Tag>Sul96</b:Tag>
    <b:SourceType>Report</b:SourceType>
    <b:Guid>{9567EEBC-C0C8-4349-A18D-460A06FEAE88}</b:Guid>
    <b:Author>
      <b:Author>
        <b:NameList>
          <b:Person>
            <b:Last>Sulaiman</b:Last>
            <b:First>James</b:First>
            <b:Middle>Sommerville and Noor Fauziah</b:Middle>
          </b:Person>
        </b:NameList>
      </b:Author>
    </b:Author>
    <b:Title>An Analysis of Cultural Elements Influencing the Implementation of TQM in the UK Construction Industry </b:Title>
    <b:Year>1996</b:Year>
    <b:Publisher>Caledonian University</b:Publisher>
    <b:City>Caledonian</b:City>
    <b:RefOrder>12</b:RefOrder>
  </b:Source>
  <b:Source>
    <b:Tag>Pro16</b:Tag>
    <b:SourceType>JournalArticle</b:SourceType>
    <b:Guid>{A99B20A4-134F-4352-B62C-3444A020C288}</b:Guid>
    <b:Title>The Effects of Managers’ Business Ethics Applications on Employees’ Job Satisfaction: A Study on Hotels in Turkey</b:Title>
    <b:Year>2016</b:Year>
    <b:Author>
      <b:Author>
        <b:NameList>
          <b:Person>
            <b:Last>GÜÇER</b:Last>
            <b:First>Prof.</b:First>
            <b:Middle>Dr. Evren</b:Middle>
          </b:Person>
        </b:NameList>
      </b:Author>
    </b:Author>
    <b:JournalName>  Business  Management  and  Strategy </b:JournalName>
    <b:Pages>206-233</b:Pages>
    <b:Volume>7</b:Volume>
    <b:Issue>1</b:Issue>
    <b:RefOrder>13</b:RefOrder>
  </b:Source>
  <b:Source>
    <b:Tag>Nae12</b:Tag>
    <b:SourceType>JournalArticle</b:SourceType>
    <b:Guid>{B76F59D7-2C2C-4585-9353-261BA9146F62}</b:Guid>
    <b:Author>
      <b:Author>
        <b:NameList>
          <b:Person>
            <b:Last>Naehyun (Paul) Jin</b:Last>
            <b:First>Sangmook</b:First>
            <b:Middle>Lee &amp; Lynn Huffman</b:Middle>
          </b:Person>
        </b:NameList>
      </b:Author>
    </b:Author>
    <b:Title>Impact of Restaurant Experience on Brand Image andCustomer Loyalty: Moderating Role of Dining Motivation</b:Title>
    <b:JournalName>Journal of Travel &amp; Tourism Marketing</b:JournalName>
    <b:Year>2012</b:Year>
    <b:Pages>532-551</b:Pages>
    <b:Volume>29</b:Volume>
    <b:Issue>6</b:Issue>
    <b:RefOrder>14</b:RefOrder>
  </b:Source>
  <b:Source>
    <b:Tag>Ped15</b:Tag>
    <b:SourceType>Report</b:SourceType>
    <b:Guid>{326C7772-1139-4E9F-A449-ECD6004F1EDF}</b:Guid>
    <b:Title>Consumer Decision Making in Restaurant Selection</b:Title>
    <b:Year>2015</b:Year>
    <b:Author>
      <b:Author>
        <b:NameList>
          <b:Person>
            <b:Last>Longart</b:Last>
            <b:First>Pedro</b:First>
          </b:Person>
        </b:NameList>
      </b:Author>
    </b:Author>
    <b:Publisher>Coventry University</b:Publisher>
    <b:City>Coventry </b:City>
    <b:RefOrder>15</b:RefOrder>
  </b:Source>
  <b:Source>
    <b:Tag>LOR19</b:Tag>
    <b:SourceType>InternetSite</b:SourceType>
    <b:Guid>{D4E066CB-57EB-4B08-9F9E-CE0C3EB0BB02}</b:Guid>
    <b:Title>Practical Ways to Handle Customer Complaints in a Restaurant</b:Title>
    <b:Year>2019</b:Year>
    <b:Author>
      <b:Author>
        <b:NameList>
          <b:Person>
            <b:Last>MEALEY</b:Last>
            <b:First>LORRI</b:First>
          </b:Person>
        </b:NameList>
      </b:Author>
    </b:Author>
    <b:YearAccessed>2019</b:YearAccessed>
    <b:MonthAccessed>07</b:MonthAccessed>
    <b:DayAccessed>14</b:DayAccessed>
    <b:URL>https://www.thebalancesmb.com/how-to-handle-customer-complaints-2888421</b:URL>
    <b:RefOrder>16</b:RefOrder>
  </b:Source>
  <b:Source>
    <b:Tag>The18</b:Tag>
    <b:SourceType>JournalArticle</b:SourceType>
    <b:Guid>{258DBC15-50FA-47B8-B961-4AB5CBB460A6}</b:Guid>
    <b:Title>The Importance of Teamwork on Business Restaurant in Medicating Effect of Work Discipline on Employee Performance</b:Title>
    <b:Year>2018</b:Year>
    <b:JournalName>European Journal of Business and Management</b:JournalName>
    <b:Pages>42-50</b:Pages>
    <b:Volume>10</b:Volume>
    <b:Issue>18</b:Issue>
    <b:Author>
      <b:Author>
        <b:NameList>
          <b:Person>
            <b:Last>Mafizatun Nurhayati</b:Last>
            <b:First>Onggo</b:First>
            <b:Middle>Pramudito, Ermawati Ermawati</b:Middle>
          </b:Person>
        </b:NameList>
      </b:Author>
    </b:Author>
    <b:RefOrder>17</b:RefOrder>
  </b:Source>
  <b:Source>
    <b:Tag>Aud09</b:Tag>
    <b:SourceType>Report</b:SourceType>
    <b:Guid>{D562D75E-A735-4A34-B1FE-00FC88611C83}</b:Guid>
    <b:Title>Examining the influence of restaurant green practices on customer return intention</b:Title>
    <b:Year>2009</b:Year>
    <b:Author>
      <b:Author>
        <b:NameList>
          <b:Person>
            <b:Last>Szuchnicki</b:Last>
            <b:First>Audrey</b:First>
            <b:Middle>L.</b:Middle>
          </b:Person>
        </b:NameList>
      </b:Author>
    </b:Author>
    <b:Publisher>University of Nevada Las Vegas</b:Publisher>
    <b:City>Nevada Las Vegas</b:City>
    <b:RefOrder>18</b:RefOrder>
  </b:Source>
  <b:Source>
    <b:Tag>How18</b:Tag>
    <b:SourceType>InternetSite</b:SourceType>
    <b:Guid>{75C7031A-8A5E-4C98-A47C-EA776331E113}</b:Guid>
    <b:Title>Pavel Krapivin</b:Title>
    <b:Year>2018</b:Year>
    <b:Author>
      <b:Author>
        <b:NameList>
          <b:Person>
            <b:Last>Line</b:Last>
            <b:First>How</b:First>
            <b:Middle>Google's Strategy For Happy Employees Boosts Its Bottom</b:Middle>
          </b:Person>
        </b:NameList>
      </b:Author>
    </b:Author>
    <b:YearAccessed>2019</b:YearAccessed>
    <b:MonthAccessed>07</b:MonthAccessed>
    <b:DayAccessed>14</b:DayAccessed>
    <b:URL>https://www.forbes.com/sites/pavelkrapivin/2018/09/17/how-googles-strategy-for-happy-employees-boosts-its-bottom-line/#68d8fdf022fc</b:URL>
    <b:RefOrder>19</b:RefOrder>
  </b:Source>
  <b:Source>
    <b:Tag>KPM16</b:Tag>
    <b:SourceType>InternetSite</b:SourceType>
    <b:Guid>{C9108639-31EF-4840-898D-A3569AE885D1}</b:Guid>
    <b:Author>
      <b:Author>
        <b:Corporate>KPMG</b:Corporate>
      </b:Author>
    </b:Author>
    <b:Title>An Appetite for Change</b:Title>
    <b:Year>2016</b:Year>
    <b:YearAccessed>2019</b:YearAccessed>
    <b:MonthAccessed>07</b:MonthAccessed>
    <b:DayAccessed>14</b:DayAccessed>
    <b:URL>https://assets.kpmg/content/dam/kpmg/pdf/2016/07/kr-gtl-an-appetite-for-change.pdf</b:URL>
    <b:RefOrder>20</b:RefOrder>
  </b:Source>
</b:Sources>
</file>

<file path=customXml/itemProps1.xml><?xml version="1.0" encoding="utf-8"?>
<ds:datastoreItem xmlns:ds="http://schemas.openxmlformats.org/officeDocument/2006/customXml" ds:itemID="{D516200B-82B3-4FC7-9A46-5C7593647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1643</TotalTime>
  <Pages>1</Pages>
  <Words>3397</Words>
  <Characters>19364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Mokbul Ali (1709497)</dc:creator>
  <cp:keywords/>
  <dc:description/>
  <cp:lastModifiedBy>Mokbul Ali (1709497)</cp:lastModifiedBy>
  <cp:revision>27</cp:revision>
  <dcterms:created xsi:type="dcterms:W3CDTF">2019-07-11T16:30:00Z</dcterms:created>
  <dcterms:modified xsi:type="dcterms:W3CDTF">2019-07-14T14:13:00Z</dcterms:modified>
</cp:coreProperties>
</file>