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9C7D2" w14:textId="77777777" w:rsidR="00BD1CED" w:rsidRDefault="00BD1CED" w:rsidP="00BD1CED">
      <w:pPr>
        <w:pStyle w:val="Subtitle"/>
        <w:spacing w:line="720" w:lineRule="auto"/>
        <w:jc w:val="center"/>
        <w:rPr>
          <w:rFonts w:ascii="Times New Roman" w:hAnsi="Times New Roman" w:cs="Times New Roman"/>
          <w:b/>
          <w:bCs/>
          <w:i/>
          <w:iCs/>
          <w:color w:val="auto"/>
          <w:sz w:val="40"/>
          <w:szCs w:val="40"/>
        </w:rPr>
      </w:pPr>
    </w:p>
    <w:p w14:paraId="109CECA1" w14:textId="77777777" w:rsidR="00BD1CED" w:rsidRPr="00BD1CED" w:rsidRDefault="008541F2" w:rsidP="00BD1CED">
      <w:pPr>
        <w:pStyle w:val="Subtitle"/>
        <w:spacing w:line="720" w:lineRule="auto"/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z w:val="40"/>
          <w:szCs w:val="40"/>
        </w:rPr>
      </w:pPr>
      <w:r w:rsidRPr="00BD1CED">
        <w:rPr>
          <w:rFonts w:ascii="Times New Roman" w:hAnsi="Times New Roman" w:cs="Times New Roman"/>
          <w:b/>
          <w:bCs/>
          <w:i/>
          <w:iCs/>
          <w:color w:val="000000" w:themeColor="text1"/>
          <w:sz w:val="40"/>
          <w:szCs w:val="40"/>
        </w:rPr>
        <w:t>University of Wales Trinity Saint David</w:t>
      </w:r>
    </w:p>
    <w:p w14:paraId="1AC9AAF6" w14:textId="77777777" w:rsidR="00BD1CED" w:rsidRPr="00BD1CED" w:rsidRDefault="008541F2" w:rsidP="00BD1CED">
      <w:pPr>
        <w:pStyle w:val="Subtitle"/>
        <w:spacing w:line="72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  <w:u w:val="single"/>
        </w:rPr>
      </w:pPr>
      <w:r w:rsidRPr="00BD1CED">
        <w:rPr>
          <w:rFonts w:ascii="Times New Roman" w:hAnsi="Times New Roman" w:cs="Times New Roman"/>
          <w:color w:val="000000" w:themeColor="text1"/>
          <w:sz w:val="32"/>
          <w:szCs w:val="32"/>
          <w:u w:val="single"/>
        </w:rPr>
        <w:t>London campus</w:t>
      </w:r>
    </w:p>
    <w:p w14:paraId="67ABE9FE" w14:textId="112A31EA" w:rsidR="008541F2" w:rsidRPr="00BD1CED" w:rsidRDefault="008541F2" w:rsidP="00BD1CED">
      <w:pPr>
        <w:pStyle w:val="Subtitle"/>
        <w:spacing w:line="720" w:lineRule="auto"/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z w:val="40"/>
          <w:szCs w:val="40"/>
        </w:rPr>
      </w:pPr>
      <w:r w:rsidRPr="00BD1CE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EFFECTIVE TEAM WORKING AND COMMUNICATION</w:t>
      </w:r>
    </w:p>
    <w:p w14:paraId="493C9E8C" w14:textId="77777777" w:rsidR="008541F2" w:rsidRPr="00BD1CED" w:rsidRDefault="008541F2" w:rsidP="008541F2">
      <w:pPr>
        <w:spacing w:line="72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BD1CED">
        <w:rPr>
          <w:rFonts w:ascii="Times New Roman" w:hAnsi="Times New Roman" w:cs="Times New Roman"/>
          <w:color w:val="000000" w:themeColor="text1"/>
          <w:sz w:val="32"/>
          <w:szCs w:val="32"/>
        </w:rPr>
        <w:t>BMSW4004</w:t>
      </w:r>
    </w:p>
    <w:p w14:paraId="15752BD2" w14:textId="361ED108" w:rsidR="008541F2" w:rsidRPr="00BD1CED" w:rsidRDefault="003B418A" w:rsidP="008541F2">
      <w:pPr>
        <w:spacing w:line="720" w:lineRule="auto"/>
        <w:jc w:val="center"/>
        <w:rPr>
          <w:rFonts w:ascii="Times New Roman" w:hAnsi="Times New Roman" w:cs="Times New Roman"/>
          <w:color w:val="000000" w:themeColor="text1"/>
          <w:sz w:val="44"/>
          <w:szCs w:val="44"/>
        </w:rPr>
      </w:pPr>
      <w:r w:rsidRPr="00BD1CED">
        <w:rPr>
          <w:rFonts w:ascii="Times New Roman" w:hAnsi="Times New Roman" w:cs="Times New Roman"/>
          <w:color w:val="000000" w:themeColor="text1"/>
          <w:sz w:val="44"/>
          <w:szCs w:val="44"/>
        </w:rPr>
        <w:t>Lecturer: Diya Gan</w:t>
      </w:r>
      <w:r w:rsidR="00AA6C05" w:rsidRPr="00BD1CED">
        <w:rPr>
          <w:rFonts w:ascii="Times New Roman" w:hAnsi="Times New Roman" w:cs="Times New Roman"/>
          <w:color w:val="000000" w:themeColor="text1"/>
          <w:sz w:val="44"/>
          <w:szCs w:val="44"/>
        </w:rPr>
        <w:t>g</w:t>
      </w:r>
      <w:r w:rsidRPr="00BD1CED">
        <w:rPr>
          <w:rFonts w:ascii="Times New Roman" w:hAnsi="Times New Roman" w:cs="Times New Roman"/>
          <w:color w:val="000000" w:themeColor="text1"/>
          <w:sz w:val="44"/>
          <w:szCs w:val="44"/>
        </w:rPr>
        <w:t>ul</w:t>
      </w:r>
      <w:r w:rsidR="00AA6C05" w:rsidRPr="00BD1CED">
        <w:rPr>
          <w:rFonts w:ascii="Times New Roman" w:hAnsi="Times New Roman" w:cs="Times New Roman"/>
          <w:color w:val="000000" w:themeColor="text1"/>
          <w:sz w:val="44"/>
          <w:szCs w:val="44"/>
        </w:rPr>
        <w:t>y</w:t>
      </w:r>
    </w:p>
    <w:p w14:paraId="7A0A53B4" w14:textId="2758C86E" w:rsidR="008541F2" w:rsidRPr="00BD1CED" w:rsidRDefault="00002C17" w:rsidP="008541F2">
      <w:pPr>
        <w:spacing w:line="72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44"/>
          <w:szCs w:val="44"/>
        </w:rPr>
      </w:pPr>
      <w:r w:rsidRPr="00BD1CED">
        <w:rPr>
          <w:rFonts w:ascii="Times New Roman" w:hAnsi="Times New Roman" w:cs="Times New Roman"/>
          <w:b/>
          <w:bCs/>
          <w:color w:val="000000" w:themeColor="text1"/>
          <w:sz w:val="44"/>
          <w:szCs w:val="44"/>
        </w:rPr>
        <w:t>Communication at the Workplace</w:t>
      </w:r>
    </w:p>
    <w:p w14:paraId="0C7A38F1" w14:textId="4818D175" w:rsidR="008541F2" w:rsidRPr="00BD1CED" w:rsidRDefault="00BD1CED" w:rsidP="008541F2">
      <w:pPr>
        <w:spacing w:line="720" w:lineRule="auto"/>
        <w:jc w:val="center"/>
        <w:rPr>
          <w:rFonts w:ascii="Times New Roman" w:hAnsi="Times New Roman" w:cs="Times New Roman"/>
          <w:color w:val="000000" w:themeColor="text1"/>
          <w:sz w:val="36"/>
          <w:szCs w:val="36"/>
          <w:u w:val="single"/>
          <w:lang w:val="es-EC"/>
        </w:rPr>
      </w:pPr>
      <w:r w:rsidRPr="00BD1CED">
        <w:rPr>
          <w:rFonts w:ascii="Times New Roman" w:hAnsi="Times New Roman" w:cs="Times New Roman"/>
          <w:color w:val="000000" w:themeColor="text1"/>
          <w:sz w:val="36"/>
          <w:szCs w:val="36"/>
          <w:u w:val="single"/>
          <w:lang w:val="es-EC"/>
        </w:rPr>
        <w:t xml:space="preserve">Student: </w:t>
      </w:r>
      <w:r w:rsidR="008541F2" w:rsidRPr="00BD1CED">
        <w:rPr>
          <w:rFonts w:ascii="Times New Roman" w:hAnsi="Times New Roman" w:cs="Times New Roman"/>
          <w:color w:val="000000" w:themeColor="text1"/>
          <w:sz w:val="36"/>
          <w:szCs w:val="36"/>
          <w:u w:val="single"/>
          <w:lang w:val="es-EC"/>
        </w:rPr>
        <w:t>Sabrina de los Ángeles Moncayo Casanova</w:t>
      </w:r>
    </w:p>
    <w:p w14:paraId="6C0AD5FB" w14:textId="1A4EB814" w:rsidR="005D04E8" w:rsidRPr="009F62A6" w:rsidRDefault="00930E66" w:rsidP="002A6696">
      <w:pPr>
        <w:spacing w:line="72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BD1CE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Student ID:  </w:t>
      </w:r>
      <w:r w:rsidR="008541F2" w:rsidRPr="00BD1CED">
        <w:rPr>
          <w:rFonts w:ascii="Times New Roman" w:hAnsi="Times New Roman" w:cs="Times New Roman"/>
          <w:color w:val="000000" w:themeColor="text1"/>
          <w:sz w:val="32"/>
          <w:szCs w:val="32"/>
        </w:rPr>
        <w:t>2007929</w:t>
      </w:r>
    </w:p>
    <w:sdt>
      <w:sdtPr>
        <w:rPr>
          <w:rFonts w:asciiTheme="minorHAnsi" w:eastAsiaTheme="minorHAnsi" w:hAnsiTheme="minorHAnsi" w:cstheme="minorBidi"/>
          <w:color w:val="auto"/>
          <w:sz w:val="36"/>
          <w:szCs w:val="36"/>
          <w:lang w:val="en-GB"/>
        </w:rPr>
        <w:id w:val="-748339966"/>
        <w:docPartObj>
          <w:docPartGallery w:val="Table of Contents"/>
          <w:docPartUnique/>
        </w:docPartObj>
      </w:sdtPr>
      <w:sdtEndPr>
        <w:rPr>
          <w:b/>
          <w:bCs/>
          <w:noProof/>
          <w:sz w:val="24"/>
          <w:szCs w:val="24"/>
        </w:rPr>
      </w:sdtEndPr>
      <w:sdtContent>
        <w:p w14:paraId="0DDF7BAD" w14:textId="7298C465" w:rsidR="00B216B4" w:rsidRPr="00F64E23" w:rsidRDefault="00B216B4" w:rsidP="00906A9E">
          <w:pPr>
            <w:pStyle w:val="TOCHeading"/>
            <w:spacing w:line="480" w:lineRule="auto"/>
            <w:rPr>
              <w:sz w:val="36"/>
              <w:szCs w:val="36"/>
            </w:rPr>
          </w:pPr>
          <w:r w:rsidRPr="00F64E23">
            <w:rPr>
              <w:sz w:val="36"/>
              <w:szCs w:val="36"/>
            </w:rPr>
            <w:t>Table of Contents</w:t>
          </w:r>
        </w:p>
        <w:p w14:paraId="4A1B555C" w14:textId="4F54209C" w:rsidR="00EC1CE0" w:rsidRDefault="00B216B4" w:rsidP="00906A9E">
          <w:pPr>
            <w:pStyle w:val="TOC1"/>
            <w:tabs>
              <w:tab w:val="left" w:pos="440"/>
              <w:tab w:val="right" w:leader="dot" w:pos="9016"/>
            </w:tabs>
            <w:spacing w:line="480" w:lineRule="auto"/>
            <w:rPr>
              <w:rFonts w:eastAsiaTheme="minorEastAsia"/>
              <w:noProof/>
              <w:lang w:eastAsia="en-GB"/>
            </w:rPr>
          </w:pPr>
          <w:r w:rsidRPr="00F64E23">
            <w:rPr>
              <w:sz w:val="24"/>
              <w:szCs w:val="24"/>
            </w:rPr>
            <w:fldChar w:fldCharType="begin"/>
          </w:r>
          <w:r w:rsidRPr="00F64E23">
            <w:rPr>
              <w:sz w:val="24"/>
              <w:szCs w:val="24"/>
            </w:rPr>
            <w:instrText xml:space="preserve"> TOC \o "1-3" \h \z \u </w:instrText>
          </w:r>
          <w:r w:rsidRPr="00F64E23">
            <w:rPr>
              <w:sz w:val="24"/>
              <w:szCs w:val="24"/>
            </w:rPr>
            <w:fldChar w:fldCharType="separate"/>
          </w:r>
          <w:hyperlink w:anchor="_Toc70640513" w:history="1">
            <w:r w:rsidR="00EC1CE0" w:rsidRPr="00C453BA">
              <w:rPr>
                <w:rStyle w:val="Hyperlink"/>
                <w:rFonts w:ascii="Arial" w:hAnsi="Arial" w:cs="Arial"/>
                <w:noProof/>
              </w:rPr>
              <w:t>1.</w:t>
            </w:r>
            <w:r w:rsidR="00EC1CE0">
              <w:rPr>
                <w:rFonts w:eastAsiaTheme="minorEastAsia"/>
                <w:noProof/>
                <w:lang w:eastAsia="en-GB"/>
              </w:rPr>
              <w:tab/>
            </w:r>
            <w:r w:rsidR="00EC1CE0" w:rsidRPr="00C453BA">
              <w:rPr>
                <w:rStyle w:val="Hyperlink"/>
                <w:rFonts w:ascii="Arial" w:hAnsi="Arial" w:cs="Arial"/>
                <w:noProof/>
              </w:rPr>
              <w:t>Introduction</w:t>
            </w:r>
            <w:r w:rsidR="00EC1CE0">
              <w:rPr>
                <w:noProof/>
                <w:webHidden/>
              </w:rPr>
              <w:tab/>
            </w:r>
            <w:r w:rsidR="00EC1CE0">
              <w:rPr>
                <w:noProof/>
                <w:webHidden/>
              </w:rPr>
              <w:fldChar w:fldCharType="begin"/>
            </w:r>
            <w:r w:rsidR="00EC1CE0">
              <w:rPr>
                <w:noProof/>
                <w:webHidden/>
              </w:rPr>
              <w:instrText xml:space="preserve"> PAGEREF _Toc70640513 \h </w:instrText>
            </w:r>
            <w:r w:rsidR="00EC1CE0">
              <w:rPr>
                <w:noProof/>
                <w:webHidden/>
              </w:rPr>
            </w:r>
            <w:r w:rsidR="00EC1CE0">
              <w:rPr>
                <w:noProof/>
                <w:webHidden/>
              </w:rPr>
              <w:fldChar w:fldCharType="separate"/>
            </w:r>
            <w:r w:rsidR="00EC1CE0">
              <w:rPr>
                <w:noProof/>
                <w:webHidden/>
              </w:rPr>
              <w:t>1</w:t>
            </w:r>
            <w:r w:rsidR="00EC1CE0">
              <w:rPr>
                <w:noProof/>
                <w:webHidden/>
              </w:rPr>
              <w:fldChar w:fldCharType="end"/>
            </w:r>
          </w:hyperlink>
        </w:p>
        <w:p w14:paraId="15A68F5A" w14:textId="1B42AE05" w:rsidR="00EC1CE0" w:rsidRDefault="00F42BD9" w:rsidP="00906A9E">
          <w:pPr>
            <w:pStyle w:val="TOC1"/>
            <w:tabs>
              <w:tab w:val="left" w:pos="440"/>
              <w:tab w:val="right" w:leader="dot" w:pos="9016"/>
            </w:tabs>
            <w:spacing w:line="480" w:lineRule="auto"/>
            <w:rPr>
              <w:rFonts w:eastAsiaTheme="minorEastAsia"/>
              <w:noProof/>
              <w:lang w:eastAsia="en-GB"/>
            </w:rPr>
          </w:pPr>
          <w:hyperlink w:anchor="_Toc70640514" w:history="1">
            <w:r w:rsidR="00EC1CE0" w:rsidRPr="00C453BA">
              <w:rPr>
                <w:rStyle w:val="Hyperlink"/>
                <w:rFonts w:ascii="Arial" w:hAnsi="Arial" w:cs="Arial"/>
                <w:noProof/>
              </w:rPr>
              <w:t>2.</w:t>
            </w:r>
            <w:r w:rsidR="00EC1CE0">
              <w:rPr>
                <w:rFonts w:eastAsiaTheme="minorEastAsia"/>
                <w:noProof/>
                <w:lang w:eastAsia="en-GB"/>
              </w:rPr>
              <w:tab/>
            </w:r>
            <w:r w:rsidR="00EC1CE0" w:rsidRPr="00C453BA">
              <w:rPr>
                <w:rStyle w:val="Hyperlink"/>
                <w:rFonts w:ascii="Arial" w:hAnsi="Arial" w:cs="Arial"/>
                <w:noProof/>
              </w:rPr>
              <w:t>Communication skills</w:t>
            </w:r>
            <w:r w:rsidR="00EC1CE0">
              <w:rPr>
                <w:noProof/>
                <w:webHidden/>
              </w:rPr>
              <w:tab/>
            </w:r>
            <w:r w:rsidR="00EC1CE0">
              <w:rPr>
                <w:noProof/>
                <w:webHidden/>
              </w:rPr>
              <w:fldChar w:fldCharType="begin"/>
            </w:r>
            <w:r w:rsidR="00EC1CE0">
              <w:rPr>
                <w:noProof/>
                <w:webHidden/>
              </w:rPr>
              <w:instrText xml:space="preserve"> PAGEREF _Toc70640514 \h </w:instrText>
            </w:r>
            <w:r w:rsidR="00EC1CE0">
              <w:rPr>
                <w:noProof/>
                <w:webHidden/>
              </w:rPr>
            </w:r>
            <w:r w:rsidR="00EC1CE0">
              <w:rPr>
                <w:noProof/>
                <w:webHidden/>
              </w:rPr>
              <w:fldChar w:fldCharType="separate"/>
            </w:r>
            <w:r w:rsidR="00EC1CE0">
              <w:rPr>
                <w:noProof/>
                <w:webHidden/>
              </w:rPr>
              <w:t>2</w:t>
            </w:r>
            <w:r w:rsidR="00EC1CE0">
              <w:rPr>
                <w:noProof/>
                <w:webHidden/>
              </w:rPr>
              <w:fldChar w:fldCharType="end"/>
            </w:r>
          </w:hyperlink>
        </w:p>
        <w:p w14:paraId="31D63CDF" w14:textId="62EDFFB1" w:rsidR="00EC1CE0" w:rsidRDefault="00F42BD9" w:rsidP="00906A9E">
          <w:pPr>
            <w:pStyle w:val="TOC2"/>
            <w:tabs>
              <w:tab w:val="left" w:pos="880"/>
              <w:tab w:val="right" w:leader="dot" w:pos="9016"/>
            </w:tabs>
            <w:spacing w:line="480" w:lineRule="auto"/>
            <w:rPr>
              <w:rFonts w:eastAsiaTheme="minorEastAsia"/>
              <w:noProof/>
              <w:lang w:eastAsia="en-GB"/>
            </w:rPr>
          </w:pPr>
          <w:hyperlink w:anchor="_Toc70640515" w:history="1">
            <w:r w:rsidR="00EC1CE0" w:rsidRPr="00C453BA">
              <w:rPr>
                <w:rStyle w:val="Hyperlink"/>
                <w:rFonts w:ascii="Arial" w:hAnsi="Arial" w:cs="Arial"/>
                <w:noProof/>
              </w:rPr>
              <w:t>2.1</w:t>
            </w:r>
            <w:r w:rsidR="00EC1CE0">
              <w:rPr>
                <w:rFonts w:eastAsiaTheme="minorEastAsia"/>
                <w:noProof/>
                <w:lang w:eastAsia="en-GB"/>
              </w:rPr>
              <w:tab/>
            </w:r>
            <w:r w:rsidR="00EC1CE0" w:rsidRPr="00C453BA">
              <w:rPr>
                <w:rStyle w:val="Hyperlink"/>
                <w:rFonts w:ascii="Arial" w:hAnsi="Arial" w:cs="Arial"/>
                <w:noProof/>
              </w:rPr>
              <w:t>Verbal Communication</w:t>
            </w:r>
            <w:r w:rsidR="00EC1CE0">
              <w:rPr>
                <w:noProof/>
                <w:webHidden/>
              </w:rPr>
              <w:tab/>
            </w:r>
            <w:r w:rsidR="00EC1CE0">
              <w:rPr>
                <w:noProof/>
                <w:webHidden/>
              </w:rPr>
              <w:fldChar w:fldCharType="begin"/>
            </w:r>
            <w:r w:rsidR="00EC1CE0">
              <w:rPr>
                <w:noProof/>
                <w:webHidden/>
              </w:rPr>
              <w:instrText xml:space="preserve"> PAGEREF _Toc70640515 \h </w:instrText>
            </w:r>
            <w:r w:rsidR="00EC1CE0">
              <w:rPr>
                <w:noProof/>
                <w:webHidden/>
              </w:rPr>
            </w:r>
            <w:r w:rsidR="00EC1CE0">
              <w:rPr>
                <w:noProof/>
                <w:webHidden/>
              </w:rPr>
              <w:fldChar w:fldCharType="separate"/>
            </w:r>
            <w:r w:rsidR="00EC1CE0">
              <w:rPr>
                <w:noProof/>
                <w:webHidden/>
              </w:rPr>
              <w:t>2</w:t>
            </w:r>
            <w:r w:rsidR="00EC1CE0">
              <w:rPr>
                <w:noProof/>
                <w:webHidden/>
              </w:rPr>
              <w:fldChar w:fldCharType="end"/>
            </w:r>
          </w:hyperlink>
        </w:p>
        <w:p w14:paraId="02EA144D" w14:textId="50EA9E27" w:rsidR="00EC1CE0" w:rsidRDefault="00F42BD9" w:rsidP="00906A9E">
          <w:pPr>
            <w:pStyle w:val="TOC2"/>
            <w:tabs>
              <w:tab w:val="left" w:pos="880"/>
              <w:tab w:val="right" w:leader="dot" w:pos="9016"/>
            </w:tabs>
            <w:spacing w:line="480" w:lineRule="auto"/>
            <w:rPr>
              <w:rFonts w:eastAsiaTheme="minorEastAsia"/>
              <w:noProof/>
              <w:lang w:eastAsia="en-GB"/>
            </w:rPr>
          </w:pPr>
          <w:hyperlink w:anchor="_Toc70640516" w:history="1">
            <w:r w:rsidR="00EC1CE0" w:rsidRPr="00C453BA">
              <w:rPr>
                <w:rStyle w:val="Hyperlink"/>
                <w:rFonts w:ascii="Arial" w:hAnsi="Arial" w:cs="Arial"/>
                <w:noProof/>
              </w:rPr>
              <w:t>2.2</w:t>
            </w:r>
            <w:r w:rsidR="00EC1CE0">
              <w:rPr>
                <w:rFonts w:eastAsiaTheme="minorEastAsia"/>
                <w:noProof/>
                <w:lang w:eastAsia="en-GB"/>
              </w:rPr>
              <w:tab/>
            </w:r>
            <w:r w:rsidR="00EC1CE0" w:rsidRPr="00C453BA">
              <w:rPr>
                <w:rStyle w:val="Hyperlink"/>
                <w:rFonts w:ascii="Arial" w:hAnsi="Arial" w:cs="Arial"/>
                <w:noProof/>
              </w:rPr>
              <w:t>Non-verbal Communication</w:t>
            </w:r>
            <w:r w:rsidR="00EC1CE0">
              <w:rPr>
                <w:noProof/>
                <w:webHidden/>
              </w:rPr>
              <w:tab/>
            </w:r>
            <w:r w:rsidR="00EC1CE0">
              <w:rPr>
                <w:noProof/>
                <w:webHidden/>
              </w:rPr>
              <w:fldChar w:fldCharType="begin"/>
            </w:r>
            <w:r w:rsidR="00EC1CE0">
              <w:rPr>
                <w:noProof/>
                <w:webHidden/>
              </w:rPr>
              <w:instrText xml:space="preserve"> PAGEREF _Toc70640516 \h </w:instrText>
            </w:r>
            <w:r w:rsidR="00EC1CE0">
              <w:rPr>
                <w:noProof/>
                <w:webHidden/>
              </w:rPr>
            </w:r>
            <w:r w:rsidR="00EC1CE0">
              <w:rPr>
                <w:noProof/>
                <w:webHidden/>
              </w:rPr>
              <w:fldChar w:fldCharType="separate"/>
            </w:r>
            <w:r w:rsidR="00EC1CE0">
              <w:rPr>
                <w:noProof/>
                <w:webHidden/>
              </w:rPr>
              <w:t>2</w:t>
            </w:r>
            <w:r w:rsidR="00EC1CE0">
              <w:rPr>
                <w:noProof/>
                <w:webHidden/>
              </w:rPr>
              <w:fldChar w:fldCharType="end"/>
            </w:r>
          </w:hyperlink>
        </w:p>
        <w:p w14:paraId="691986EA" w14:textId="2ABCEEAC" w:rsidR="00EC1CE0" w:rsidRDefault="00F42BD9" w:rsidP="00906A9E">
          <w:pPr>
            <w:pStyle w:val="TOC2"/>
            <w:tabs>
              <w:tab w:val="left" w:pos="880"/>
              <w:tab w:val="right" w:leader="dot" w:pos="9016"/>
            </w:tabs>
            <w:spacing w:line="480" w:lineRule="auto"/>
            <w:rPr>
              <w:rFonts w:eastAsiaTheme="minorEastAsia"/>
              <w:noProof/>
              <w:lang w:eastAsia="en-GB"/>
            </w:rPr>
          </w:pPr>
          <w:hyperlink w:anchor="_Toc70640517" w:history="1">
            <w:r w:rsidR="00EC1CE0" w:rsidRPr="00C453BA">
              <w:rPr>
                <w:rStyle w:val="Hyperlink"/>
                <w:rFonts w:ascii="Arial" w:hAnsi="Arial" w:cs="Arial"/>
                <w:noProof/>
              </w:rPr>
              <w:t>2.3</w:t>
            </w:r>
            <w:r w:rsidR="00EC1CE0">
              <w:rPr>
                <w:rFonts w:eastAsiaTheme="minorEastAsia"/>
                <w:noProof/>
                <w:lang w:eastAsia="en-GB"/>
              </w:rPr>
              <w:tab/>
            </w:r>
            <w:r w:rsidR="00EC1CE0" w:rsidRPr="00C453BA">
              <w:rPr>
                <w:rStyle w:val="Hyperlink"/>
                <w:rFonts w:ascii="Arial" w:hAnsi="Arial" w:cs="Arial"/>
                <w:noProof/>
              </w:rPr>
              <w:t>Listening</w:t>
            </w:r>
            <w:r w:rsidR="00EC1CE0">
              <w:rPr>
                <w:noProof/>
                <w:webHidden/>
              </w:rPr>
              <w:tab/>
            </w:r>
            <w:r w:rsidR="00EC1CE0">
              <w:rPr>
                <w:noProof/>
                <w:webHidden/>
              </w:rPr>
              <w:fldChar w:fldCharType="begin"/>
            </w:r>
            <w:r w:rsidR="00EC1CE0">
              <w:rPr>
                <w:noProof/>
                <w:webHidden/>
              </w:rPr>
              <w:instrText xml:space="preserve"> PAGEREF _Toc70640517 \h </w:instrText>
            </w:r>
            <w:r w:rsidR="00EC1CE0">
              <w:rPr>
                <w:noProof/>
                <w:webHidden/>
              </w:rPr>
            </w:r>
            <w:r w:rsidR="00EC1CE0">
              <w:rPr>
                <w:noProof/>
                <w:webHidden/>
              </w:rPr>
              <w:fldChar w:fldCharType="separate"/>
            </w:r>
            <w:r w:rsidR="00EC1CE0">
              <w:rPr>
                <w:noProof/>
                <w:webHidden/>
              </w:rPr>
              <w:t>2</w:t>
            </w:r>
            <w:r w:rsidR="00EC1CE0">
              <w:rPr>
                <w:noProof/>
                <w:webHidden/>
              </w:rPr>
              <w:fldChar w:fldCharType="end"/>
            </w:r>
          </w:hyperlink>
        </w:p>
        <w:p w14:paraId="1359C104" w14:textId="31876B19" w:rsidR="00EC1CE0" w:rsidRDefault="00F42BD9" w:rsidP="00906A9E">
          <w:pPr>
            <w:pStyle w:val="TOC1"/>
            <w:tabs>
              <w:tab w:val="left" w:pos="440"/>
              <w:tab w:val="right" w:leader="dot" w:pos="9016"/>
            </w:tabs>
            <w:spacing w:line="480" w:lineRule="auto"/>
            <w:rPr>
              <w:rFonts w:eastAsiaTheme="minorEastAsia"/>
              <w:noProof/>
              <w:lang w:eastAsia="en-GB"/>
            </w:rPr>
          </w:pPr>
          <w:hyperlink w:anchor="_Toc70640518" w:history="1">
            <w:r w:rsidR="00EC1CE0" w:rsidRPr="00C453BA">
              <w:rPr>
                <w:rStyle w:val="Hyperlink"/>
                <w:rFonts w:ascii="Arial" w:hAnsi="Arial" w:cs="Arial"/>
                <w:noProof/>
              </w:rPr>
              <w:t>3.</w:t>
            </w:r>
            <w:r w:rsidR="00EC1CE0">
              <w:rPr>
                <w:rFonts w:eastAsiaTheme="minorEastAsia"/>
                <w:noProof/>
                <w:lang w:eastAsia="en-GB"/>
              </w:rPr>
              <w:tab/>
            </w:r>
            <w:r w:rsidR="00EC1CE0" w:rsidRPr="00C453BA">
              <w:rPr>
                <w:rStyle w:val="Hyperlink"/>
                <w:rFonts w:ascii="Arial" w:hAnsi="Arial" w:cs="Arial"/>
                <w:noProof/>
              </w:rPr>
              <w:t>Refer to case studies</w:t>
            </w:r>
            <w:r w:rsidR="00EC1CE0">
              <w:rPr>
                <w:noProof/>
                <w:webHidden/>
              </w:rPr>
              <w:tab/>
            </w:r>
            <w:r w:rsidR="00EC1CE0">
              <w:rPr>
                <w:noProof/>
                <w:webHidden/>
              </w:rPr>
              <w:fldChar w:fldCharType="begin"/>
            </w:r>
            <w:r w:rsidR="00EC1CE0">
              <w:rPr>
                <w:noProof/>
                <w:webHidden/>
              </w:rPr>
              <w:instrText xml:space="preserve"> PAGEREF _Toc70640518 \h </w:instrText>
            </w:r>
            <w:r w:rsidR="00EC1CE0">
              <w:rPr>
                <w:noProof/>
                <w:webHidden/>
              </w:rPr>
            </w:r>
            <w:r w:rsidR="00EC1CE0">
              <w:rPr>
                <w:noProof/>
                <w:webHidden/>
              </w:rPr>
              <w:fldChar w:fldCharType="separate"/>
            </w:r>
            <w:r w:rsidR="00EC1CE0">
              <w:rPr>
                <w:noProof/>
                <w:webHidden/>
              </w:rPr>
              <w:t>3</w:t>
            </w:r>
            <w:r w:rsidR="00EC1CE0">
              <w:rPr>
                <w:noProof/>
                <w:webHidden/>
              </w:rPr>
              <w:fldChar w:fldCharType="end"/>
            </w:r>
          </w:hyperlink>
        </w:p>
        <w:p w14:paraId="754E602F" w14:textId="41699ECB" w:rsidR="00EC1CE0" w:rsidRDefault="00F42BD9" w:rsidP="00906A9E">
          <w:pPr>
            <w:pStyle w:val="TOC1"/>
            <w:tabs>
              <w:tab w:val="left" w:pos="440"/>
              <w:tab w:val="right" w:leader="dot" w:pos="9016"/>
            </w:tabs>
            <w:spacing w:line="480" w:lineRule="auto"/>
            <w:rPr>
              <w:rFonts w:eastAsiaTheme="minorEastAsia"/>
              <w:noProof/>
              <w:lang w:eastAsia="en-GB"/>
            </w:rPr>
          </w:pPr>
          <w:hyperlink w:anchor="_Toc70640519" w:history="1">
            <w:r w:rsidR="00EC1CE0" w:rsidRPr="00C453BA">
              <w:rPr>
                <w:rStyle w:val="Hyperlink"/>
                <w:rFonts w:ascii="Arial" w:hAnsi="Arial" w:cs="Arial"/>
                <w:noProof/>
              </w:rPr>
              <w:t>4.</w:t>
            </w:r>
            <w:r w:rsidR="00EC1CE0">
              <w:rPr>
                <w:rFonts w:eastAsiaTheme="minorEastAsia"/>
                <w:noProof/>
                <w:lang w:eastAsia="en-GB"/>
              </w:rPr>
              <w:tab/>
            </w:r>
            <w:r w:rsidR="00EC1CE0" w:rsidRPr="00C453BA">
              <w:rPr>
                <w:rStyle w:val="Hyperlink"/>
                <w:rFonts w:ascii="Arial" w:hAnsi="Arial" w:cs="Arial"/>
                <w:noProof/>
              </w:rPr>
              <w:t>Models of Communication</w:t>
            </w:r>
            <w:r w:rsidR="00EC1CE0">
              <w:rPr>
                <w:noProof/>
                <w:webHidden/>
              </w:rPr>
              <w:tab/>
            </w:r>
            <w:r w:rsidR="00EC1CE0">
              <w:rPr>
                <w:noProof/>
                <w:webHidden/>
              </w:rPr>
              <w:fldChar w:fldCharType="begin"/>
            </w:r>
            <w:r w:rsidR="00EC1CE0">
              <w:rPr>
                <w:noProof/>
                <w:webHidden/>
              </w:rPr>
              <w:instrText xml:space="preserve"> PAGEREF _Toc70640519 \h </w:instrText>
            </w:r>
            <w:r w:rsidR="00EC1CE0">
              <w:rPr>
                <w:noProof/>
                <w:webHidden/>
              </w:rPr>
            </w:r>
            <w:r w:rsidR="00EC1CE0">
              <w:rPr>
                <w:noProof/>
                <w:webHidden/>
              </w:rPr>
              <w:fldChar w:fldCharType="separate"/>
            </w:r>
            <w:r w:rsidR="00EC1CE0">
              <w:rPr>
                <w:noProof/>
                <w:webHidden/>
              </w:rPr>
              <w:t>3</w:t>
            </w:r>
            <w:r w:rsidR="00EC1CE0">
              <w:rPr>
                <w:noProof/>
                <w:webHidden/>
              </w:rPr>
              <w:fldChar w:fldCharType="end"/>
            </w:r>
          </w:hyperlink>
        </w:p>
        <w:p w14:paraId="5ACCF1F2" w14:textId="3D75DEE3" w:rsidR="00EC1CE0" w:rsidRDefault="00F42BD9" w:rsidP="00906A9E">
          <w:pPr>
            <w:pStyle w:val="TOC2"/>
            <w:tabs>
              <w:tab w:val="left" w:pos="880"/>
              <w:tab w:val="right" w:leader="dot" w:pos="9016"/>
            </w:tabs>
            <w:spacing w:line="480" w:lineRule="auto"/>
            <w:rPr>
              <w:rFonts w:eastAsiaTheme="minorEastAsia"/>
              <w:noProof/>
              <w:lang w:eastAsia="en-GB"/>
            </w:rPr>
          </w:pPr>
          <w:hyperlink w:anchor="_Toc70640520" w:history="1">
            <w:r w:rsidR="00EC1CE0" w:rsidRPr="00C453BA">
              <w:rPr>
                <w:rStyle w:val="Hyperlink"/>
                <w:rFonts w:ascii="Arial" w:hAnsi="Arial" w:cs="Arial"/>
                <w:noProof/>
              </w:rPr>
              <w:t>4.1.</w:t>
            </w:r>
            <w:r w:rsidR="00EC1CE0">
              <w:rPr>
                <w:rFonts w:eastAsiaTheme="minorEastAsia"/>
                <w:noProof/>
                <w:lang w:eastAsia="en-GB"/>
              </w:rPr>
              <w:tab/>
            </w:r>
            <w:r w:rsidR="00EC1CE0" w:rsidRPr="00C453BA">
              <w:rPr>
                <w:rStyle w:val="Hyperlink"/>
                <w:rFonts w:ascii="Arial" w:hAnsi="Arial" w:cs="Arial"/>
                <w:noProof/>
              </w:rPr>
              <w:t>Shannon-Weaver´s Model</w:t>
            </w:r>
            <w:r w:rsidR="00EC1CE0">
              <w:rPr>
                <w:noProof/>
                <w:webHidden/>
              </w:rPr>
              <w:tab/>
            </w:r>
            <w:r w:rsidR="00EC1CE0">
              <w:rPr>
                <w:noProof/>
                <w:webHidden/>
              </w:rPr>
              <w:fldChar w:fldCharType="begin"/>
            </w:r>
            <w:r w:rsidR="00EC1CE0">
              <w:rPr>
                <w:noProof/>
                <w:webHidden/>
              </w:rPr>
              <w:instrText xml:space="preserve"> PAGEREF _Toc70640520 \h </w:instrText>
            </w:r>
            <w:r w:rsidR="00EC1CE0">
              <w:rPr>
                <w:noProof/>
                <w:webHidden/>
              </w:rPr>
            </w:r>
            <w:r w:rsidR="00EC1CE0">
              <w:rPr>
                <w:noProof/>
                <w:webHidden/>
              </w:rPr>
              <w:fldChar w:fldCharType="separate"/>
            </w:r>
            <w:r w:rsidR="00EC1CE0">
              <w:rPr>
                <w:noProof/>
                <w:webHidden/>
              </w:rPr>
              <w:t>3</w:t>
            </w:r>
            <w:r w:rsidR="00EC1CE0">
              <w:rPr>
                <w:noProof/>
                <w:webHidden/>
              </w:rPr>
              <w:fldChar w:fldCharType="end"/>
            </w:r>
          </w:hyperlink>
        </w:p>
        <w:p w14:paraId="036AA8F5" w14:textId="023F674F" w:rsidR="00EC1CE0" w:rsidRDefault="00F42BD9" w:rsidP="00906A9E">
          <w:pPr>
            <w:pStyle w:val="TOC2"/>
            <w:tabs>
              <w:tab w:val="left" w:pos="880"/>
              <w:tab w:val="right" w:leader="dot" w:pos="9016"/>
            </w:tabs>
            <w:spacing w:line="480" w:lineRule="auto"/>
            <w:rPr>
              <w:rFonts w:eastAsiaTheme="minorEastAsia"/>
              <w:noProof/>
              <w:lang w:eastAsia="en-GB"/>
            </w:rPr>
          </w:pPr>
          <w:hyperlink w:anchor="_Toc70640521" w:history="1">
            <w:r w:rsidR="00EC1CE0" w:rsidRPr="00C453BA">
              <w:rPr>
                <w:rStyle w:val="Hyperlink"/>
                <w:rFonts w:ascii="Arial" w:hAnsi="Arial" w:cs="Arial"/>
                <w:noProof/>
              </w:rPr>
              <w:t>4.2.</w:t>
            </w:r>
            <w:r w:rsidR="00EC1CE0">
              <w:rPr>
                <w:rFonts w:eastAsiaTheme="minorEastAsia"/>
                <w:noProof/>
                <w:lang w:eastAsia="en-GB"/>
              </w:rPr>
              <w:tab/>
            </w:r>
            <w:r w:rsidR="00EC1CE0" w:rsidRPr="00C453BA">
              <w:rPr>
                <w:rStyle w:val="Hyperlink"/>
                <w:rFonts w:ascii="Arial" w:hAnsi="Arial" w:cs="Arial"/>
                <w:noProof/>
              </w:rPr>
              <w:t>Berlo´s SMRC Model</w:t>
            </w:r>
            <w:r w:rsidR="00EC1CE0">
              <w:rPr>
                <w:noProof/>
                <w:webHidden/>
              </w:rPr>
              <w:tab/>
            </w:r>
            <w:r w:rsidR="00EC1CE0">
              <w:rPr>
                <w:noProof/>
                <w:webHidden/>
              </w:rPr>
              <w:fldChar w:fldCharType="begin"/>
            </w:r>
            <w:r w:rsidR="00EC1CE0">
              <w:rPr>
                <w:noProof/>
                <w:webHidden/>
              </w:rPr>
              <w:instrText xml:space="preserve"> PAGEREF _Toc70640521 \h </w:instrText>
            </w:r>
            <w:r w:rsidR="00EC1CE0">
              <w:rPr>
                <w:noProof/>
                <w:webHidden/>
              </w:rPr>
            </w:r>
            <w:r w:rsidR="00EC1CE0">
              <w:rPr>
                <w:noProof/>
                <w:webHidden/>
              </w:rPr>
              <w:fldChar w:fldCharType="separate"/>
            </w:r>
            <w:r w:rsidR="00EC1CE0">
              <w:rPr>
                <w:noProof/>
                <w:webHidden/>
              </w:rPr>
              <w:t>4</w:t>
            </w:r>
            <w:r w:rsidR="00EC1CE0">
              <w:rPr>
                <w:noProof/>
                <w:webHidden/>
              </w:rPr>
              <w:fldChar w:fldCharType="end"/>
            </w:r>
          </w:hyperlink>
        </w:p>
        <w:p w14:paraId="2DE082E4" w14:textId="163D5749" w:rsidR="00EC1CE0" w:rsidRDefault="00F42BD9" w:rsidP="00906A9E">
          <w:pPr>
            <w:pStyle w:val="TOC2"/>
            <w:tabs>
              <w:tab w:val="left" w:pos="880"/>
              <w:tab w:val="right" w:leader="dot" w:pos="9016"/>
            </w:tabs>
            <w:spacing w:line="480" w:lineRule="auto"/>
            <w:rPr>
              <w:rFonts w:eastAsiaTheme="minorEastAsia"/>
              <w:noProof/>
              <w:lang w:eastAsia="en-GB"/>
            </w:rPr>
          </w:pPr>
          <w:hyperlink w:anchor="_Toc70640522" w:history="1">
            <w:r w:rsidR="00EC1CE0" w:rsidRPr="00C453BA">
              <w:rPr>
                <w:rStyle w:val="Hyperlink"/>
                <w:rFonts w:ascii="Arial" w:hAnsi="Arial" w:cs="Arial"/>
                <w:noProof/>
              </w:rPr>
              <w:t>4.3.</w:t>
            </w:r>
            <w:r w:rsidR="00EC1CE0">
              <w:rPr>
                <w:rFonts w:eastAsiaTheme="minorEastAsia"/>
                <w:noProof/>
                <w:lang w:eastAsia="en-GB"/>
              </w:rPr>
              <w:tab/>
            </w:r>
            <w:r w:rsidR="00EC1CE0" w:rsidRPr="00C453BA">
              <w:rPr>
                <w:rStyle w:val="Hyperlink"/>
                <w:rFonts w:ascii="Arial" w:hAnsi="Arial" w:cs="Arial"/>
                <w:noProof/>
              </w:rPr>
              <w:t>Schramm´s Model</w:t>
            </w:r>
            <w:r w:rsidR="00EC1CE0">
              <w:rPr>
                <w:noProof/>
                <w:webHidden/>
              </w:rPr>
              <w:tab/>
            </w:r>
            <w:r w:rsidR="00EC1CE0">
              <w:rPr>
                <w:noProof/>
                <w:webHidden/>
              </w:rPr>
              <w:fldChar w:fldCharType="begin"/>
            </w:r>
            <w:r w:rsidR="00EC1CE0">
              <w:rPr>
                <w:noProof/>
                <w:webHidden/>
              </w:rPr>
              <w:instrText xml:space="preserve"> PAGEREF _Toc70640522 \h </w:instrText>
            </w:r>
            <w:r w:rsidR="00EC1CE0">
              <w:rPr>
                <w:noProof/>
                <w:webHidden/>
              </w:rPr>
            </w:r>
            <w:r w:rsidR="00EC1CE0">
              <w:rPr>
                <w:noProof/>
                <w:webHidden/>
              </w:rPr>
              <w:fldChar w:fldCharType="separate"/>
            </w:r>
            <w:r w:rsidR="00EC1CE0">
              <w:rPr>
                <w:noProof/>
                <w:webHidden/>
              </w:rPr>
              <w:t>5</w:t>
            </w:r>
            <w:r w:rsidR="00EC1CE0">
              <w:rPr>
                <w:noProof/>
                <w:webHidden/>
              </w:rPr>
              <w:fldChar w:fldCharType="end"/>
            </w:r>
          </w:hyperlink>
        </w:p>
        <w:p w14:paraId="190A2E09" w14:textId="2182A3A6" w:rsidR="00EC1CE0" w:rsidRDefault="00F42BD9" w:rsidP="00906A9E">
          <w:pPr>
            <w:pStyle w:val="TOC1"/>
            <w:tabs>
              <w:tab w:val="left" w:pos="660"/>
              <w:tab w:val="right" w:leader="dot" w:pos="9016"/>
            </w:tabs>
            <w:spacing w:line="480" w:lineRule="auto"/>
            <w:rPr>
              <w:rFonts w:eastAsiaTheme="minorEastAsia"/>
              <w:noProof/>
              <w:lang w:eastAsia="en-GB"/>
            </w:rPr>
          </w:pPr>
          <w:hyperlink w:anchor="_Toc70640523" w:history="1">
            <w:r w:rsidR="00EC1CE0" w:rsidRPr="00C453BA">
              <w:rPr>
                <w:rStyle w:val="Hyperlink"/>
                <w:rFonts w:ascii="Arial" w:hAnsi="Arial" w:cs="Arial"/>
                <w:noProof/>
              </w:rPr>
              <w:t xml:space="preserve">5. </w:t>
            </w:r>
            <w:r w:rsidR="00EC1CE0">
              <w:rPr>
                <w:rFonts w:eastAsiaTheme="minorEastAsia"/>
                <w:noProof/>
                <w:lang w:eastAsia="en-GB"/>
              </w:rPr>
              <w:tab/>
            </w:r>
            <w:r w:rsidR="00EC1CE0" w:rsidRPr="00C453BA">
              <w:rPr>
                <w:rStyle w:val="Hyperlink"/>
                <w:rFonts w:ascii="Arial" w:hAnsi="Arial" w:cs="Arial"/>
                <w:noProof/>
              </w:rPr>
              <w:t>Communication at Workplace</w:t>
            </w:r>
            <w:r w:rsidR="00EC1CE0">
              <w:rPr>
                <w:noProof/>
                <w:webHidden/>
              </w:rPr>
              <w:tab/>
            </w:r>
            <w:r w:rsidR="00EC1CE0">
              <w:rPr>
                <w:noProof/>
                <w:webHidden/>
              </w:rPr>
              <w:fldChar w:fldCharType="begin"/>
            </w:r>
            <w:r w:rsidR="00EC1CE0">
              <w:rPr>
                <w:noProof/>
                <w:webHidden/>
              </w:rPr>
              <w:instrText xml:space="preserve"> PAGEREF _Toc70640523 \h </w:instrText>
            </w:r>
            <w:r w:rsidR="00EC1CE0">
              <w:rPr>
                <w:noProof/>
                <w:webHidden/>
              </w:rPr>
            </w:r>
            <w:r w:rsidR="00EC1CE0">
              <w:rPr>
                <w:noProof/>
                <w:webHidden/>
              </w:rPr>
              <w:fldChar w:fldCharType="separate"/>
            </w:r>
            <w:r w:rsidR="00EC1CE0">
              <w:rPr>
                <w:noProof/>
                <w:webHidden/>
              </w:rPr>
              <w:t>6</w:t>
            </w:r>
            <w:r w:rsidR="00EC1CE0">
              <w:rPr>
                <w:noProof/>
                <w:webHidden/>
              </w:rPr>
              <w:fldChar w:fldCharType="end"/>
            </w:r>
          </w:hyperlink>
        </w:p>
        <w:p w14:paraId="3694D481" w14:textId="414CA52A" w:rsidR="00EC1CE0" w:rsidRDefault="00F42BD9" w:rsidP="00906A9E">
          <w:pPr>
            <w:pStyle w:val="TOC1"/>
            <w:tabs>
              <w:tab w:val="left" w:pos="440"/>
              <w:tab w:val="right" w:leader="dot" w:pos="9016"/>
            </w:tabs>
            <w:spacing w:line="480" w:lineRule="auto"/>
            <w:rPr>
              <w:rFonts w:eastAsiaTheme="minorEastAsia"/>
              <w:noProof/>
              <w:lang w:eastAsia="en-GB"/>
            </w:rPr>
          </w:pPr>
          <w:hyperlink w:anchor="_Toc70640524" w:history="1">
            <w:r w:rsidR="00EC1CE0" w:rsidRPr="00C453BA">
              <w:rPr>
                <w:rStyle w:val="Hyperlink"/>
                <w:rFonts w:ascii="Arial" w:hAnsi="Arial" w:cs="Arial"/>
                <w:noProof/>
              </w:rPr>
              <w:t>6.</w:t>
            </w:r>
            <w:r w:rsidR="00EC1CE0">
              <w:rPr>
                <w:rFonts w:eastAsiaTheme="minorEastAsia"/>
                <w:noProof/>
                <w:lang w:eastAsia="en-GB"/>
              </w:rPr>
              <w:tab/>
            </w:r>
            <w:r w:rsidR="00EC1CE0" w:rsidRPr="00C453BA">
              <w:rPr>
                <w:rStyle w:val="Hyperlink"/>
                <w:rFonts w:ascii="Arial" w:hAnsi="Arial" w:cs="Arial"/>
                <w:noProof/>
              </w:rPr>
              <w:t>How to improve communication skills at workplace?</w:t>
            </w:r>
            <w:r w:rsidR="00EC1CE0">
              <w:rPr>
                <w:noProof/>
                <w:webHidden/>
              </w:rPr>
              <w:tab/>
            </w:r>
            <w:r w:rsidR="00EC1CE0">
              <w:rPr>
                <w:noProof/>
                <w:webHidden/>
              </w:rPr>
              <w:fldChar w:fldCharType="begin"/>
            </w:r>
            <w:r w:rsidR="00EC1CE0">
              <w:rPr>
                <w:noProof/>
                <w:webHidden/>
              </w:rPr>
              <w:instrText xml:space="preserve"> PAGEREF _Toc70640524 \h </w:instrText>
            </w:r>
            <w:r w:rsidR="00EC1CE0">
              <w:rPr>
                <w:noProof/>
                <w:webHidden/>
              </w:rPr>
            </w:r>
            <w:r w:rsidR="00EC1CE0">
              <w:rPr>
                <w:noProof/>
                <w:webHidden/>
              </w:rPr>
              <w:fldChar w:fldCharType="separate"/>
            </w:r>
            <w:r w:rsidR="00EC1CE0">
              <w:rPr>
                <w:noProof/>
                <w:webHidden/>
              </w:rPr>
              <w:t>6</w:t>
            </w:r>
            <w:r w:rsidR="00EC1CE0">
              <w:rPr>
                <w:noProof/>
                <w:webHidden/>
              </w:rPr>
              <w:fldChar w:fldCharType="end"/>
            </w:r>
          </w:hyperlink>
        </w:p>
        <w:p w14:paraId="06A92C6A" w14:textId="64B11DD6" w:rsidR="00EC1CE0" w:rsidRDefault="00F42BD9" w:rsidP="00906A9E">
          <w:pPr>
            <w:pStyle w:val="TOC1"/>
            <w:tabs>
              <w:tab w:val="left" w:pos="440"/>
              <w:tab w:val="right" w:leader="dot" w:pos="9016"/>
            </w:tabs>
            <w:spacing w:line="480" w:lineRule="auto"/>
            <w:rPr>
              <w:rFonts w:eastAsiaTheme="minorEastAsia"/>
              <w:noProof/>
              <w:lang w:eastAsia="en-GB"/>
            </w:rPr>
          </w:pPr>
          <w:hyperlink w:anchor="_Toc70640525" w:history="1">
            <w:r w:rsidR="00EC1CE0" w:rsidRPr="00C453BA">
              <w:rPr>
                <w:rStyle w:val="Hyperlink"/>
                <w:rFonts w:ascii="Arial" w:hAnsi="Arial" w:cs="Arial"/>
                <w:noProof/>
              </w:rPr>
              <w:t>7.</w:t>
            </w:r>
            <w:r w:rsidR="00EC1CE0">
              <w:rPr>
                <w:rFonts w:eastAsiaTheme="minorEastAsia"/>
                <w:noProof/>
                <w:lang w:eastAsia="en-GB"/>
              </w:rPr>
              <w:tab/>
            </w:r>
            <w:r w:rsidR="00EC1CE0" w:rsidRPr="00C453BA">
              <w:rPr>
                <w:rStyle w:val="Hyperlink"/>
                <w:rFonts w:ascii="Arial" w:hAnsi="Arial" w:cs="Arial"/>
                <w:noProof/>
              </w:rPr>
              <w:t>Conclusions</w:t>
            </w:r>
            <w:r w:rsidR="00EC1CE0">
              <w:rPr>
                <w:noProof/>
                <w:webHidden/>
              </w:rPr>
              <w:tab/>
            </w:r>
            <w:r w:rsidR="00EC1CE0">
              <w:rPr>
                <w:noProof/>
                <w:webHidden/>
              </w:rPr>
              <w:fldChar w:fldCharType="begin"/>
            </w:r>
            <w:r w:rsidR="00EC1CE0">
              <w:rPr>
                <w:noProof/>
                <w:webHidden/>
              </w:rPr>
              <w:instrText xml:space="preserve"> PAGEREF _Toc70640525 \h </w:instrText>
            </w:r>
            <w:r w:rsidR="00EC1CE0">
              <w:rPr>
                <w:noProof/>
                <w:webHidden/>
              </w:rPr>
            </w:r>
            <w:r w:rsidR="00EC1CE0">
              <w:rPr>
                <w:noProof/>
                <w:webHidden/>
              </w:rPr>
              <w:fldChar w:fldCharType="separate"/>
            </w:r>
            <w:r w:rsidR="00EC1CE0">
              <w:rPr>
                <w:noProof/>
                <w:webHidden/>
              </w:rPr>
              <w:t>7</w:t>
            </w:r>
            <w:r w:rsidR="00EC1CE0">
              <w:rPr>
                <w:noProof/>
                <w:webHidden/>
              </w:rPr>
              <w:fldChar w:fldCharType="end"/>
            </w:r>
          </w:hyperlink>
        </w:p>
        <w:p w14:paraId="23197FEE" w14:textId="586057DB" w:rsidR="00EC1CE0" w:rsidRDefault="00F42BD9" w:rsidP="00906A9E">
          <w:pPr>
            <w:pStyle w:val="TOC1"/>
            <w:tabs>
              <w:tab w:val="left" w:pos="440"/>
              <w:tab w:val="right" w:leader="dot" w:pos="9016"/>
            </w:tabs>
            <w:spacing w:line="480" w:lineRule="auto"/>
            <w:rPr>
              <w:rFonts w:eastAsiaTheme="minorEastAsia"/>
              <w:noProof/>
              <w:lang w:eastAsia="en-GB"/>
            </w:rPr>
          </w:pPr>
          <w:hyperlink w:anchor="_Toc70640526" w:history="1">
            <w:r w:rsidR="00EC1CE0" w:rsidRPr="00C453BA">
              <w:rPr>
                <w:rStyle w:val="Hyperlink"/>
                <w:rFonts w:ascii="Arial" w:hAnsi="Arial" w:cs="Arial"/>
                <w:noProof/>
              </w:rPr>
              <w:t>8.</w:t>
            </w:r>
            <w:r w:rsidR="00EC1CE0">
              <w:rPr>
                <w:rFonts w:eastAsiaTheme="minorEastAsia"/>
                <w:noProof/>
                <w:lang w:eastAsia="en-GB"/>
              </w:rPr>
              <w:tab/>
            </w:r>
            <w:r w:rsidR="00EC1CE0" w:rsidRPr="00C453BA">
              <w:rPr>
                <w:rStyle w:val="Hyperlink"/>
                <w:rFonts w:ascii="Arial" w:hAnsi="Arial" w:cs="Arial"/>
                <w:noProof/>
              </w:rPr>
              <w:t>Appendix</w:t>
            </w:r>
            <w:r w:rsidR="00EC1CE0">
              <w:rPr>
                <w:noProof/>
                <w:webHidden/>
              </w:rPr>
              <w:tab/>
            </w:r>
            <w:r w:rsidR="00EC1CE0">
              <w:rPr>
                <w:noProof/>
                <w:webHidden/>
              </w:rPr>
              <w:fldChar w:fldCharType="begin"/>
            </w:r>
            <w:r w:rsidR="00EC1CE0">
              <w:rPr>
                <w:noProof/>
                <w:webHidden/>
              </w:rPr>
              <w:instrText xml:space="preserve"> PAGEREF _Toc70640526 \h </w:instrText>
            </w:r>
            <w:r w:rsidR="00EC1CE0">
              <w:rPr>
                <w:noProof/>
                <w:webHidden/>
              </w:rPr>
            </w:r>
            <w:r w:rsidR="00EC1CE0">
              <w:rPr>
                <w:noProof/>
                <w:webHidden/>
              </w:rPr>
              <w:fldChar w:fldCharType="separate"/>
            </w:r>
            <w:r w:rsidR="00EC1CE0">
              <w:rPr>
                <w:noProof/>
                <w:webHidden/>
              </w:rPr>
              <w:t>8</w:t>
            </w:r>
            <w:r w:rsidR="00EC1CE0">
              <w:rPr>
                <w:noProof/>
                <w:webHidden/>
              </w:rPr>
              <w:fldChar w:fldCharType="end"/>
            </w:r>
          </w:hyperlink>
        </w:p>
        <w:p w14:paraId="244D8163" w14:textId="7125420A" w:rsidR="00EC1CE0" w:rsidRDefault="00F42BD9" w:rsidP="00906A9E">
          <w:pPr>
            <w:pStyle w:val="TOC1"/>
            <w:tabs>
              <w:tab w:val="left" w:pos="440"/>
              <w:tab w:val="right" w:leader="dot" w:pos="9016"/>
            </w:tabs>
            <w:spacing w:line="480" w:lineRule="auto"/>
            <w:rPr>
              <w:rFonts w:eastAsiaTheme="minorEastAsia"/>
              <w:noProof/>
              <w:lang w:eastAsia="en-GB"/>
            </w:rPr>
          </w:pPr>
          <w:hyperlink w:anchor="_Toc70640527" w:history="1">
            <w:r w:rsidR="00EC1CE0" w:rsidRPr="00C453BA">
              <w:rPr>
                <w:rStyle w:val="Hyperlink"/>
                <w:rFonts w:ascii="Arial" w:hAnsi="Arial" w:cs="Arial"/>
                <w:noProof/>
              </w:rPr>
              <w:t>9.</w:t>
            </w:r>
            <w:r w:rsidR="00EC1CE0">
              <w:rPr>
                <w:rFonts w:eastAsiaTheme="minorEastAsia"/>
                <w:noProof/>
                <w:lang w:eastAsia="en-GB"/>
              </w:rPr>
              <w:tab/>
            </w:r>
            <w:r w:rsidR="00EC1CE0" w:rsidRPr="00C453BA">
              <w:rPr>
                <w:rStyle w:val="Hyperlink"/>
                <w:rFonts w:ascii="Arial" w:hAnsi="Arial" w:cs="Arial"/>
                <w:noProof/>
              </w:rPr>
              <w:t>References</w:t>
            </w:r>
            <w:r w:rsidR="00EC1CE0">
              <w:rPr>
                <w:noProof/>
                <w:webHidden/>
              </w:rPr>
              <w:tab/>
            </w:r>
            <w:r w:rsidR="00EC1CE0">
              <w:rPr>
                <w:noProof/>
                <w:webHidden/>
              </w:rPr>
              <w:fldChar w:fldCharType="begin"/>
            </w:r>
            <w:r w:rsidR="00EC1CE0">
              <w:rPr>
                <w:noProof/>
                <w:webHidden/>
              </w:rPr>
              <w:instrText xml:space="preserve"> PAGEREF _Toc70640527 \h </w:instrText>
            </w:r>
            <w:r w:rsidR="00EC1CE0">
              <w:rPr>
                <w:noProof/>
                <w:webHidden/>
              </w:rPr>
            </w:r>
            <w:r w:rsidR="00EC1CE0">
              <w:rPr>
                <w:noProof/>
                <w:webHidden/>
              </w:rPr>
              <w:fldChar w:fldCharType="separate"/>
            </w:r>
            <w:r w:rsidR="00EC1CE0">
              <w:rPr>
                <w:noProof/>
                <w:webHidden/>
              </w:rPr>
              <w:t>10</w:t>
            </w:r>
            <w:r w:rsidR="00EC1CE0">
              <w:rPr>
                <w:noProof/>
                <w:webHidden/>
              </w:rPr>
              <w:fldChar w:fldCharType="end"/>
            </w:r>
          </w:hyperlink>
        </w:p>
        <w:p w14:paraId="5636D6A6" w14:textId="4C698815" w:rsidR="005D70C8" w:rsidRDefault="00B216B4" w:rsidP="00906A9E">
          <w:pPr>
            <w:spacing w:line="480" w:lineRule="auto"/>
            <w:rPr>
              <w:b/>
              <w:bCs/>
              <w:noProof/>
              <w:sz w:val="24"/>
              <w:szCs w:val="24"/>
            </w:rPr>
          </w:pPr>
          <w:r w:rsidRPr="00F64E23">
            <w:rPr>
              <w:b/>
              <w:bCs/>
              <w:noProof/>
              <w:sz w:val="24"/>
              <w:szCs w:val="24"/>
            </w:rPr>
            <w:fldChar w:fldCharType="end"/>
          </w:r>
        </w:p>
        <w:p w14:paraId="51985BE9" w14:textId="3C8BB1F5" w:rsidR="00B216B4" w:rsidRDefault="00F42BD9" w:rsidP="00906A9E">
          <w:pPr>
            <w:spacing w:line="480" w:lineRule="auto"/>
          </w:pPr>
        </w:p>
      </w:sdtContent>
    </w:sdt>
    <w:p w14:paraId="75E3C5E2" w14:textId="77777777" w:rsidR="005D70C8" w:rsidRDefault="005D70C8" w:rsidP="005C748C">
      <w:pPr>
        <w:pStyle w:val="Heading1"/>
        <w:spacing w:line="360" w:lineRule="auto"/>
        <w:rPr>
          <w:rFonts w:ascii="Arial" w:hAnsi="Arial" w:cs="Arial"/>
          <w:sz w:val="28"/>
          <w:szCs w:val="28"/>
        </w:rPr>
      </w:pPr>
    </w:p>
    <w:p w14:paraId="21D8A66A" w14:textId="4FFC82CD" w:rsidR="005D70C8" w:rsidRDefault="005D70C8" w:rsidP="005D70C8"/>
    <w:p w14:paraId="2532DFDF" w14:textId="2BC328FB" w:rsidR="0070230D" w:rsidRDefault="0070230D" w:rsidP="005D70C8"/>
    <w:p w14:paraId="1599C6D9" w14:textId="77777777" w:rsidR="005D70C8" w:rsidRDefault="005D70C8" w:rsidP="005D70C8"/>
    <w:p w14:paraId="735F5518" w14:textId="3E2B6544" w:rsidR="00E365A4" w:rsidRPr="00916018" w:rsidRDefault="00E365A4" w:rsidP="00A605F6">
      <w:pPr>
        <w:pStyle w:val="Heading1"/>
        <w:spacing w:line="360" w:lineRule="auto"/>
        <w:rPr>
          <w:rFonts w:ascii="Arial" w:hAnsi="Arial" w:cs="Arial"/>
          <w:sz w:val="28"/>
          <w:szCs w:val="28"/>
        </w:rPr>
      </w:pPr>
      <w:bookmarkStart w:id="0" w:name="_Toc70640513"/>
      <w:r w:rsidRPr="00916018">
        <w:rPr>
          <w:rFonts w:ascii="Arial" w:hAnsi="Arial" w:cs="Arial"/>
          <w:sz w:val="28"/>
          <w:szCs w:val="28"/>
        </w:rPr>
        <w:lastRenderedPageBreak/>
        <w:t>1.</w:t>
      </w:r>
      <w:r w:rsidRPr="00916018">
        <w:rPr>
          <w:rFonts w:ascii="Arial" w:hAnsi="Arial" w:cs="Arial"/>
          <w:sz w:val="28"/>
          <w:szCs w:val="28"/>
        </w:rPr>
        <w:tab/>
        <w:t>Introduction</w:t>
      </w:r>
      <w:bookmarkEnd w:id="0"/>
    </w:p>
    <w:p w14:paraId="59858308" w14:textId="5F50FD24" w:rsidR="009D5678" w:rsidRPr="00916018" w:rsidRDefault="003F6E44" w:rsidP="00A605F6">
      <w:pPr>
        <w:spacing w:line="360" w:lineRule="auto"/>
        <w:jc w:val="both"/>
        <w:rPr>
          <w:rFonts w:ascii="Arial" w:hAnsi="Arial" w:cs="Arial"/>
        </w:rPr>
      </w:pPr>
      <w:r w:rsidRPr="00916018">
        <w:rPr>
          <w:rFonts w:ascii="Arial" w:hAnsi="Arial" w:cs="Arial"/>
        </w:rPr>
        <w:t>In the following report, I will be talking about communication</w:t>
      </w:r>
      <w:r w:rsidR="00A3175C" w:rsidRPr="00916018">
        <w:rPr>
          <w:rFonts w:ascii="Arial" w:hAnsi="Arial" w:cs="Arial"/>
        </w:rPr>
        <w:t xml:space="preserve"> in general, and in the workplace, </w:t>
      </w:r>
      <w:r w:rsidR="00AB379F" w:rsidRPr="00916018">
        <w:rPr>
          <w:rFonts w:ascii="Arial" w:hAnsi="Arial" w:cs="Arial"/>
        </w:rPr>
        <w:t xml:space="preserve">enhancing the importance it has in how effective a team is. I will be doing this by providing </w:t>
      </w:r>
      <w:r w:rsidR="00321FF5" w:rsidRPr="00916018">
        <w:rPr>
          <w:rFonts w:ascii="Arial" w:hAnsi="Arial" w:cs="Arial"/>
        </w:rPr>
        <w:t xml:space="preserve">an explanation of some of the different models of communication we have studied, </w:t>
      </w:r>
      <w:r w:rsidR="0026779D" w:rsidRPr="00916018">
        <w:rPr>
          <w:rFonts w:ascii="Arial" w:hAnsi="Arial" w:cs="Arial"/>
        </w:rPr>
        <w:t>and</w:t>
      </w:r>
      <w:r w:rsidR="00321FF5" w:rsidRPr="00916018">
        <w:rPr>
          <w:rFonts w:ascii="Arial" w:hAnsi="Arial" w:cs="Arial"/>
        </w:rPr>
        <w:t xml:space="preserve"> </w:t>
      </w:r>
      <w:r w:rsidR="005F409E" w:rsidRPr="00916018">
        <w:rPr>
          <w:rFonts w:ascii="Arial" w:hAnsi="Arial" w:cs="Arial"/>
        </w:rPr>
        <w:t xml:space="preserve">by giving examples of </w:t>
      </w:r>
      <w:r w:rsidR="000113C6" w:rsidRPr="00916018">
        <w:rPr>
          <w:rFonts w:ascii="Arial" w:hAnsi="Arial" w:cs="Arial"/>
        </w:rPr>
        <w:t xml:space="preserve">some problems that I know have </w:t>
      </w:r>
      <w:r w:rsidR="005504A7" w:rsidRPr="00916018">
        <w:rPr>
          <w:rFonts w:ascii="Arial" w:hAnsi="Arial" w:cs="Arial"/>
        </w:rPr>
        <w:t>happened because of a communication mistake.</w:t>
      </w:r>
      <w:r w:rsidR="002357EA">
        <w:rPr>
          <w:rFonts w:ascii="Arial" w:hAnsi="Arial" w:cs="Arial"/>
        </w:rPr>
        <w:t xml:space="preserve"> </w:t>
      </w:r>
      <w:r w:rsidR="00BD1CED">
        <w:rPr>
          <w:rFonts w:ascii="Arial" w:hAnsi="Arial" w:cs="Arial"/>
        </w:rPr>
        <w:t>An important</w:t>
      </w:r>
      <w:r w:rsidR="00EF0028">
        <w:rPr>
          <w:rFonts w:ascii="Arial" w:hAnsi="Arial" w:cs="Arial"/>
        </w:rPr>
        <w:t xml:space="preserve"> part of my report is also the section </w:t>
      </w:r>
      <w:r w:rsidR="00947C12">
        <w:rPr>
          <w:rFonts w:ascii="Arial" w:hAnsi="Arial" w:cs="Arial"/>
        </w:rPr>
        <w:t>where</w:t>
      </w:r>
      <w:r w:rsidR="00EF0028">
        <w:rPr>
          <w:rFonts w:ascii="Arial" w:hAnsi="Arial" w:cs="Arial"/>
        </w:rPr>
        <w:t xml:space="preserve"> I talk about communication skills</w:t>
      </w:r>
      <w:r w:rsidR="007548D3">
        <w:rPr>
          <w:rFonts w:ascii="Arial" w:hAnsi="Arial" w:cs="Arial"/>
        </w:rPr>
        <w:t>,</w:t>
      </w:r>
      <w:r w:rsidR="0072239A">
        <w:rPr>
          <w:rFonts w:ascii="Arial" w:hAnsi="Arial" w:cs="Arial"/>
        </w:rPr>
        <w:t xml:space="preserve"> and </w:t>
      </w:r>
      <w:r w:rsidR="009D5678" w:rsidRPr="009D5678">
        <w:rPr>
          <w:rFonts w:ascii="Arial" w:hAnsi="Arial" w:cs="Arial"/>
        </w:rPr>
        <w:t xml:space="preserve">some case studies that we </w:t>
      </w:r>
      <w:r w:rsidR="0072239A">
        <w:rPr>
          <w:rFonts w:ascii="Arial" w:hAnsi="Arial" w:cs="Arial"/>
        </w:rPr>
        <w:t xml:space="preserve">have </w:t>
      </w:r>
      <w:r w:rsidR="009D5678" w:rsidRPr="009D5678">
        <w:rPr>
          <w:rFonts w:ascii="Arial" w:hAnsi="Arial" w:cs="Arial"/>
        </w:rPr>
        <w:t>revise</w:t>
      </w:r>
      <w:r w:rsidR="0072239A">
        <w:rPr>
          <w:rFonts w:ascii="Arial" w:hAnsi="Arial" w:cs="Arial"/>
        </w:rPr>
        <w:t>d</w:t>
      </w:r>
      <w:r w:rsidR="009D5678" w:rsidRPr="009D5678">
        <w:rPr>
          <w:rFonts w:ascii="Arial" w:hAnsi="Arial" w:cs="Arial"/>
        </w:rPr>
        <w:t xml:space="preserve"> in class and analyse </w:t>
      </w:r>
      <w:r w:rsidR="0072239A">
        <w:rPr>
          <w:rFonts w:ascii="Arial" w:hAnsi="Arial" w:cs="Arial"/>
        </w:rPr>
        <w:t xml:space="preserve">them </w:t>
      </w:r>
      <w:r w:rsidR="009D5678" w:rsidRPr="009D5678">
        <w:rPr>
          <w:rFonts w:ascii="Arial" w:hAnsi="Arial" w:cs="Arial"/>
        </w:rPr>
        <w:t xml:space="preserve">to try to understand what </w:t>
      </w:r>
      <w:r w:rsidR="00766B8B" w:rsidRPr="009D5678">
        <w:rPr>
          <w:rFonts w:ascii="Arial" w:hAnsi="Arial" w:cs="Arial"/>
        </w:rPr>
        <w:t>the problem was</w:t>
      </w:r>
      <w:r w:rsidR="002357EA">
        <w:rPr>
          <w:rFonts w:ascii="Arial" w:hAnsi="Arial" w:cs="Arial"/>
        </w:rPr>
        <w:t>.</w:t>
      </w:r>
    </w:p>
    <w:p w14:paraId="2B507E7E" w14:textId="4E187141" w:rsidR="00E365A4" w:rsidRPr="00916018" w:rsidRDefault="00E365A4" w:rsidP="00A605F6">
      <w:pPr>
        <w:pStyle w:val="Heading1"/>
        <w:spacing w:line="360" w:lineRule="auto"/>
        <w:rPr>
          <w:rFonts w:ascii="Arial" w:hAnsi="Arial" w:cs="Arial"/>
          <w:sz w:val="28"/>
          <w:szCs w:val="28"/>
        </w:rPr>
      </w:pPr>
      <w:bookmarkStart w:id="1" w:name="_Toc70640514"/>
      <w:r w:rsidRPr="00916018">
        <w:rPr>
          <w:rFonts w:ascii="Arial" w:hAnsi="Arial" w:cs="Arial"/>
          <w:sz w:val="28"/>
          <w:szCs w:val="28"/>
        </w:rPr>
        <w:t>2.</w:t>
      </w:r>
      <w:r w:rsidRPr="00916018">
        <w:rPr>
          <w:rFonts w:ascii="Arial" w:hAnsi="Arial" w:cs="Arial"/>
          <w:sz w:val="28"/>
          <w:szCs w:val="28"/>
        </w:rPr>
        <w:tab/>
        <w:t>Communication</w:t>
      </w:r>
      <w:r w:rsidR="00255B05" w:rsidRPr="00916018">
        <w:rPr>
          <w:rFonts w:ascii="Arial" w:hAnsi="Arial" w:cs="Arial"/>
          <w:sz w:val="28"/>
          <w:szCs w:val="28"/>
        </w:rPr>
        <w:t xml:space="preserve"> skills</w:t>
      </w:r>
      <w:bookmarkEnd w:id="1"/>
    </w:p>
    <w:p w14:paraId="47D33AC8" w14:textId="3CD742F3" w:rsidR="00C57617" w:rsidRPr="00916018" w:rsidRDefault="00C57617" w:rsidP="00A605F6">
      <w:pPr>
        <w:spacing w:line="360" w:lineRule="auto"/>
        <w:jc w:val="both"/>
        <w:rPr>
          <w:rFonts w:ascii="Arial" w:hAnsi="Arial" w:cs="Arial"/>
        </w:rPr>
      </w:pPr>
      <w:r w:rsidRPr="00916018">
        <w:rPr>
          <w:rFonts w:ascii="Arial" w:hAnsi="Arial" w:cs="Arial"/>
        </w:rPr>
        <w:t xml:space="preserve">Communication is the </w:t>
      </w:r>
      <w:r w:rsidR="00DA3221" w:rsidRPr="00916018">
        <w:rPr>
          <w:rFonts w:ascii="Arial" w:hAnsi="Arial" w:cs="Arial"/>
        </w:rPr>
        <w:t>procedure</w:t>
      </w:r>
      <w:r w:rsidRPr="00916018">
        <w:rPr>
          <w:rFonts w:ascii="Arial" w:hAnsi="Arial" w:cs="Arial"/>
        </w:rPr>
        <w:t xml:space="preserve"> of </w:t>
      </w:r>
      <w:r w:rsidR="00DA3221" w:rsidRPr="00916018">
        <w:rPr>
          <w:rFonts w:ascii="Arial" w:hAnsi="Arial" w:cs="Arial"/>
        </w:rPr>
        <w:t>transmitting</w:t>
      </w:r>
      <w:r w:rsidRPr="00916018">
        <w:rPr>
          <w:rFonts w:ascii="Arial" w:hAnsi="Arial" w:cs="Arial"/>
        </w:rPr>
        <w:t xml:space="preserve"> and </w:t>
      </w:r>
      <w:r w:rsidR="00DA3221" w:rsidRPr="00916018">
        <w:rPr>
          <w:rFonts w:ascii="Arial" w:hAnsi="Arial" w:cs="Arial"/>
        </w:rPr>
        <w:t>obtaining</w:t>
      </w:r>
      <w:r w:rsidRPr="00916018">
        <w:rPr>
          <w:rFonts w:ascii="Arial" w:hAnsi="Arial" w:cs="Arial"/>
        </w:rPr>
        <w:t xml:space="preserve"> </w:t>
      </w:r>
      <w:r w:rsidR="002C229D" w:rsidRPr="00916018">
        <w:rPr>
          <w:rFonts w:ascii="Arial" w:hAnsi="Arial" w:cs="Arial"/>
        </w:rPr>
        <w:t>ideas</w:t>
      </w:r>
      <w:r w:rsidRPr="00916018">
        <w:rPr>
          <w:rFonts w:ascii="Arial" w:hAnsi="Arial" w:cs="Arial"/>
        </w:rPr>
        <w:t xml:space="preserve"> through </w:t>
      </w:r>
      <w:r w:rsidR="002C229D">
        <w:rPr>
          <w:rFonts w:ascii="Arial" w:hAnsi="Arial" w:cs="Arial"/>
        </w:rPr>
        <w:t>non</w:t>
      </w:r>
      <w:r w:rsidRPr="00916018">
        <w:rPr>
          <w:rFonts w:ascii="Arial" w:hAnsi="Arial" w:cs="Arial"/>
        </w:rPr>
        <w:t>verbal or</w:t>
      </w:r>
      <w:r w:rsidR="002C229D">
        <w:rPr>
          <w:rFonts w:ascii="Arial" w:hAnsi="Arial" w:cs="Arial"/>
        </w:rPr>
        <w:t xml:space="preserve"> </w:t>
      </w:r>
      <w:r w:rsidRPr="00916018">
        <w:rPr>
          <w:rFonts w:ascii="Arial" w:hAnsi="Arial" w:cs="Arial"/>
        </w:rPr>
        <w:t xml:space="preserve">verbal </w:t>
      </w:r>
      <w:r w:rsidR="002C229D" w:rsidRPr="00916018">
        <w:rPr>
          <w:rFonts w:ascii="Arial" w:hAnsi="Arial" w:cs="Arial"/>
        </w:rPr>
        <w:t>techniques</w:t>
      </w:r>
      <w:r w:rsidRPr="00916018">
        <w:rPr>
          <w:rFonts w:ascii="Arial" w:hAnsi="Arial" w:cs="Arial"/>
        </w:rPr>
        <w:t xml:space="preserve">, including speech, or </w:t>
      </w:r>
      <w:r w:rsidR="002C229D" w:rsidRPr="00916018">
        <w:rPr>
          <w:rFonts w:ascii="Arial" w:hAnsi="Arial" w:cs="Arial"/>
        </w:rPr>
        <w:t>spoken</w:t>
      </w:r>
      <w:r w:rsidRPr="00916018">
        <w:rPr>
          <w:rFonts w:ascii="Arial" w:hAnsi="Arial" w:cs="Arial"/>
        </w:rPr>
        <w:t xml:space="preserve"> </w:t>
      </w:r>
      <w:r w:rsidR="002C671C" w:rsidRPr="00916018">
        <w:rPr>
          <w:rFonts w:ascii="Arial" w:hAnsi="Arial" w:cs="Arial"/>
        </w:rPr>
        <w:t>communication,</w:t>
      </w:r>
      <w:r w:rsidRPr="00916018">
        <w:rPr>
          <w:rFonts w:ascii="Arial" w:hAnsi="Arial" w:cs="Arial"/>
        </w:rPr>
        <w:t xml:space="preserve"> writing and </w:t>
      </w:r>
      <w:r w:rsidR="00C70181" w:rsidRPr="00916018">
        <w:rPr>
          <w:rFonts w:ascii="Arial" w:hAnsi="Arial" w:cs="Arial"/>
        </w:rPr>
        <w:t>graphic</w:t>
      </w:r>
      <w:r w:rsidRPr="00916018">
        <w:rPr>
          <w:rFonts w:ascii="Arial" w:hAnsi="Arial" w:cs="Arial"/>
        </w:rPr>
        <w:t xml:space="preserve"> representations and signs, </w:t>
      </w:r>
      <w:r w:rsidR="00C70181" w:rsidRPr="00916018">
        <w:rPr>
          <w:rFonts w:ascii="Arial" w:hAnsi="Arial" w:cs="Arial"/>
        </w:rPr>
        <w:t>gestures</w:t>
      </w:r>
      <w:r w:rsidRPr="00916018">
        <w:rPr>
          <w:rFonts w:ascii="Arial" w:hAnsi="Arial" w:cs="Arial"/>
        </w:rPr>
        <w:t xml:space="preserve">, and </w:t>
      </w:r>
      <w:r w:rsidR="002C671C" w:rsidRPr="00916018">
        <w:rPr>
          <w:rFonts w:ascii="Arial" w:hAnsi="Arial" w:cs="Arial"/>
        </w:rPr>
        <w:t>behaviour</w:t>
      </w:r>
      <w:r w:rsidRPr="00916018">
        <w:rPr>
          <w:rFonts w:ascii="Arial" w:hAnsi="Arial" w:cs="Arial"/>
        </w:rPr>
        <w:t xml:space="preserve">. More </w:t>
      </w:r>
      <w:r w:rsidR="00C70181" w:rsidRPr="00916018">
        <w:rPr>
          <w:rFonts w:ascii="Arial" w:hAnsi="Arial" w:cs="Arial"/>
        </w:rPr>
        <w:t>easily</w:t>
      </w:r>
      <w:r w:rsidRPr="00916018">
        <w:rPr>
          <w:rFonts w:ascii="Arial" w:hAnsi="Arial" w:cs="Arial"/>
        </w:rPr>
        <w:t xml:space="preserve">, communication is </w:t>
      </w:r>
      <w:r w:rsidR="00C70181" w:rsidRPr="00916018">
        <w:rPr>
          <w:rFonts w:ascii="Arial" w:hAnsi="Arial" w:cs="Arial"/>
        </w:rPr>
        <w:t>understood</w:t>
      </w:r>
      <w:r w:rsidRPr="00916018">
        <w:rPr>
          <w:rFonts w:ascii="Arial" w:hAnsi="Arial" w:cs="Arial"/>
        </w:rPr>
        <w:t xml:space="preserve"> </w:t>
      </w:r>
      <w:r w:rsidR="00C70181">
        <w:rPr>
          <w:rFonts w:ascii="Arial" w:hAnsi="Arial" w:cs="Arial"/>
        </w:rPr>
        <w:t>as</w:t>
      </w:r>
      <w:r w:rsidRPr="00916018">
        <w:rPr>
          <w:rFonts w:ascii="Arial" w:hAnsi="Arial" w:cs="Arial"/>
        </w:rPr>
        <w:t xml:space="preserve"> "the creation and exchange of meaning."</w:t>
      </w:r>
    </w:p>
    <w:p w14:paraId="0040C4E5" w14:textId="57CF39A7" w:rsidR="008D6222" w:rsidRPr="00916018" w:rsidRDefault="00F42BD9" w:rsidP="00A605F6">
      <w:pPr>
        <w:spacing w:line="360" w:lineRule="auto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411738937"/>
          <w:citation/>
        </w:sdtPr>
        <w:sdtEndPr/>
        <w:sdtContent>
          <w:r w:rsidR="008D6222" w:rsidRPr="00916018">
            <w:rPr>
              <w:rFonts w:ascii="Arial" w:hAnsi="Arial" w:cs="Arial"/>
            </w:rPr>
            <w:fldChar w:fldCharType="begin"/>
          </w:r>
          <w:r w:rsidR="008D6222" w:rsidRPr="00916018">
            <w:rPr>
              <w:rFonts w:ascii="Arial" w:hAnsi="Arial" w:cs="Arial"/>
            </w:rPr>
            <w:instrText xml:space="preserve"> CITATION Ric19 \l 12298 </w:instrText>
          </w:r>
          <w:r w:rsidR="008D6222" w:rsidRPr="00916018">
            <w:rPr>
              <w:rFonts w:ascii="Arial" w:hAnsi="Arial" w:cs="Arial"/>
            </w:rPr>
            <w:fldChar w:fldCharType="separate"/>
          </w:r>
          <w:r w:rsidR="004D7285" w:rsidRPr="004D7285">
            <w:rPr>
              <w:rFonts w:ascii="Arial" w:hAnsi="Arial" w:cs="Arial"/>
              <w:noProof/>
            </w:rPr>
            <w:t>(Nordquist, 2019)</w:t>
          </w:r>
          <w:r w:rsidR="008D6222" w:rsidRPr="00916018">
            <w:rPr>
              <w:rFonts w:ascii="Arial" w:hAnsi="Arial" w:cs="Arial"/>
            </w:rPr>
            <w:fldChar w:fldCharType="end"/>
          </w:r>
        </w:sdtContent>
      </w:sdt>
    </w:p>
    <w:p w14:paraId="1BE2BE81" w14:textId="3083C406" w:rsidR="00E365A4" w:rsidRPr="00916018" w:rsidRDefault="00D910AE" w:rsidP="00A605F6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2" w:name="_Toc70640515"/>
      <w:r w:rsidRPr="00916018">
        <w:rPr>
          <w:rFonts w:ascii="Arial" w:hAnsi="Arial" w:cs="Arial"/>
          <w:sz w:val="22"/>
          <w:szCs w:val="22"/>
        </w:rPr>
        <w:t>2</w:t>
      </w:r>
      <w:r w:rsidR="00E365A4" w:rsidRPr="00916018">
        <w:rPr>
          <w:rFonts w:ascii="Arial" w:hAnsi="Arial" w:cs="Arial"/>
          <w:sz w:val="22"/>
          <w:szCs w:val="22"/>
        </w:rPr>
        <w:t>.1</w:t>
      </w:r>
      <w:r w:rsidR="00E365A4" w:rsidRPr="00916018">
        <w:rPr>
          <w:rFonts w:ascii="Arial" w:hAnsi="Arial" w:cs="Arial"/>
          <w:sz w:val="22"/>
          <w:szCs w:val="22"/>
        </w:rPr>
        <w:tab/>
        <w:t>Verbal Communication</w:t>
      </w:r>
      <w:bookmarkEnd w:id="2"/>
    </w:p>
    <w:p w14:paraId="105E46E7" w14:textId="7C542B04" w:rsidR="00893728" w:rsidRPr="00916018" w:rsidRDefault="00B65FD0" w:rsidP="00A605F6">
      <w:pPr>
        <w:spacing w:line="360" w:lineRule="auto"/>
        <w:jc w:val="both"/>
        <w:rPr>
          <w:rFonts w:ascii="Arial" w:hAnsi="Arial" w:cs="Arial"/>
        </w:rPr>
      </w:pPr>
      <w:r w:rsidRPr="00916018">
        <w:rPr>
          <w:rFonts w:ascii="Arial" w:hAnsi="Arial" w:cs="Arial"/>
        </w:rPr>
        <w:t xml:space="preserve">Verbal Communication </w:t>
      </w:r>
      <w:r w:rsidR="0094133E" w:rsidRPr="00916018">
        <w:rPr>
          <w:rFonts w:ascii="Arial" w:hAnsi="Arial" w:cs="Arial"/>
        </w:rPr>
        <w:t>is a type of communication which sends a message through spoken words</w:t>
      </w:r>
      <w:r w:rsidR="00E07545" w:rsidRPr="00916018">
        <w:rPr>
          <w:rFonts w:ascii="Arial" w:hAnsi="Arial" w:cs="Arial"/>
        </w:rPr>
        <w:t>,</w:t>
      </w:r>
      <w:r w:rsidR="0094133E" w:rsidRPr="00916018">
        <w:rPr>
          <w:rFonts w:ascii="Arial" w:hAnsi="Arial" w:cs="Arial"/>
        </w:rPr>
        <w:t xml:space="preserve"> </w:t>
      </w:r>
      <w:r w:rsidR="00B720FB" w:rsidRPr="00916018">
        <w:rPr>
          <w:rFonts w:ascii="Arial" w:hAnsi="Arial" w:cs="Arial"/>
        </w:rPr>
        <w:t>it has the ability two transmit feelings</w:t>
      </w:r>
      <w:r w:rsidR="003B418A" w:rsidRPr="00916018">
        <w:rPr>
          <w:rFonts w:ascii="Arial" w:hAnsi="Arial" w:cs="Arial"/>
        </w:rPr>
        <w:t>,</w:t>
      </w:r>
      <w:r w:rsidR="002176E0">
        <w:rPr>
          <w:rFonts w:ascii="Arial" w:hAnsi="Arial" w:cs="Arial"/>
        </w:rPr>
        <w:t xml:space="preserve"> (</w:t>
      </w:r>
      <w:r w:rsidR="00D904B4">
        <w:rPr>
          <w:rFonts w:ascii="Arial" w:hAnsi="Arial" w:cs="Arial"/>
        </w:rPr>
        <w:t xml:space="preserve">such as surprise, </w:t>
      </w:r>
      <w:r w:rsidR="002176E0">
        <w:rPr>
          <w:rFonts w:ascii="Arial" w:hAnsi="Arial" w:cs="Arial"/>
        </w:rPr>
        <w:t xml:space="preserve">anger, joy) </w:t>
      </w:r>
      <w:r w:rsidR="00C7153F" w:rsidRPr="00916018">
        <w:rPr>
          <w:rFonts w:ascii="Arial" w:hAnsi="Arial" w:cs="Arial"/>
        </w:rPr>
        <w:t>ideas,</w:t>
      </w:r>
      <w:r w:rsidR="00B720FB" w:rsidRPr="00916018">
        <w:rPr>
          <w:rFonts w:ascii="Arial" w:hAnsi="Arial" w:cs="Arial"/>
        </w:rPr>
        <w:t xml:space="preserve"> and </w:t>
      </w:r>
      <w:r w:rsidR="000B5821" w:rsidRPr="00916018">
        <w:rPr>
          <w:rFonts w:ascii="Arial" w:hAnsi="Arial" w:cs="Arial"/>
        </w:rPr>
        <w:t>opinions in different ways</w:t>
      </w:r>
      <w:r w:rsidR="003B418A" w:rsidRPr="00916018">
        <w:rPr>
          <w:rFonts w:ascii="Arial" w:hAnsi="Arial" w:cs="Arial"/>
        </w:rPr>
        <w:t>,</w:t>
      </w:r>
      <w:r w:rsidR="000B5821" w:rsidRPr="00916018">
        <w:rPr>
          <w:rFonts w:ascii="Arial" w:hAnsi="Arial" w:cs="Arial"/>
        </w:rPr>
        <w:t xml:space="preserve"> for example </w:t>
      </w:r>
      <w:r w:rsidR="003F6C33" w:rsidRPr="00916018">
        <w:rPr>
          <w:rFonts w:ascii="Arial" w:hAnsi="Arial" w:cs="Arial"/>
        </w:rPr>
        <w:t>presentation</w:t>
      </w:r>
      <w:r w:rsidR="003B418A" w:rsidRPr="00916018">
        <w:rPr>
          <w:rFonts w:ascii="Arial" w:hAnsi="Arial" w:cs="Arial"/>
        </w:rPr>
        <w:t>s,</w:t>
      </w:r>
      <w:r w:rsidR="003F6C33" w:rsidRPr="00916018">
        <w:rPr>
          <w:rFonts w:ascii="Arial" w:hAnsi="Arial" w:cs="Arial"/>
        </w:rPr>
        <w:t xml:space="preserve"> face to face conversations</w:t>
      </w:r>
      <w:r w:rsidR="003B418A" w:rsidRPr="00916018">
        <w:rPr>
          <w:rFonts w:ascii="Arial" w:hAnsi="Arial" w:cs="Arial"/>
        </w:rPr>
        <w:t>,</w:t>
      </w:r>
      <w:r w:rsidR="003F6C33" w:rsidRPr="00916018">
        <w:rPr>
          <w:rFonts w:ascii="Arial" w:hAnsi="Arial" w:cs="Arial"/>
        </w:rPr>
        <w:t xml:space="preserve"> </w:t>
      </w:r>
      <w:r w:rsidR="00C7153F" w:rsidRPr="00916018">
        <w:rPr>
          <w:rFonts w:ascii="Arial" w:hAnsi="Arial" w:cs="Arial"/>
        </w:rPr>
        <w:t>discussions,</w:t>
      </w:r>
      <w:r w:rsidR="003F6C33" w:rsidRPr="00916018">
        <w:rPr>
          <w:rFonts w:ascii="Arial" w:hAnsi="Arial" w:cs="Arial"/>
        </w:rPr>
        <w:t xml:space="preserve"> and debates. </w:t>
      </w:r>
      <w:r w:rsidR="00296ACD">
        <w:rPr>
          <w:rFonts w:ascii="Arial" w:hAnsi="Arial" w:cs="Arial"/>
        </w:rPr>
        <w:t>Depending</w:t>
      </w:r>
      <w:r w:rsidR="00F659D7">
        <w:rPr>
          <w:rFonts w:ascii="Arial" w:hAnsi="Arial" w:cs="Arial"/>
        </w:rPr>
        <w:t xml:space="preserve"> on the situation</w:t>
      </w:r>
      <w:r w:rsidR="00296ACD">
        <w:rPr>
          <w:rFonts w:ascii="Arial" w:hAnsi="Arial" w:cs="Arial"/>
        </w:rPr>
        <w:t>,</w:t>
      </w:r>
      <w:r w:rsidR="00F659D7">
        <w:rPr>
          <w:rFonts w:ascii="Arial" w:hAnsi="Arial" w:cs="Arial"/>
        </w:rPr>
        <w:t xml:space="preserve"> you will have to </w:t>
      </w:r>
      <w:r w:rsidR="00296ACD">
        <w:rPr>
          <w:rFonts w:ascii="Arial" w:hAnsi="Arial" w:cs="Arial"/>
        </w:rPr>
        <w:t>adequate</w:t>
      </w:r>
      <w:r w:rsidR="00F659D7">
        <w:rPr>
          <w:rFonts w:ascii="Arial" w:hAnsi="Arial" w:cs="Arial"/>
        </w:rPr>
        <w:t xml:space="preserve"> your tone of voice, or the pitch you want to give</w:t>
      </w:r>
      <w:r w:rsidR="0008163B">
        <w:rPr>
          <w:rFonts w:ascii="Arial" w:hAnsi="Arial" w:cs="Arial"/>
        </w:rPr>
        <w:t>, make sure t</w:t>
      </w:r>
      <w:r w:rsidR="00296ACD">
        <w:rPr>
          <w:rFonts w:ascii="Arial" w:hAnsi="Arial" w:cs="Arial"/>
        </w:rPr>
        <w:t xml:space="preserve">he language you </w:t>
      </w:r>
      <w:r w:rsidR="0008163B">
        <w:rPr>
          <w:rFonts w:ascii="Arial" w:hAnsi="Arial" w:cs="Arial"/>
        </w:rPr>
        <w:t xml:space="preserve">are using is </w:t>
      </w:r>
      <w:r w:rsidR="00296ACD">
        <w:rPr>
          <w:rFonts w:ascii="Arial" w:hAnsi="Arial" w:cs="Arial"/>
        </w:rPr>
        <w:t xml:space="preserve">appropriate for the </w:t>
      </w:r>
      <w:r w:rsidR="00486C26">
        <w:rPr>
          <w:rFonts w:ascii="Arial" w:hAnsi="Arial" w:cs="Arial"/>
        </w:rPr>
        <w:t>occasion</w:t>
      </w:r>
      <w:r w:rsidR="00122FED">
        <w:rPr>
          <w:rFonts w:ascii="Arial" w:hAnsi="Arial" w:cs="Arial"/>
        </w:rPr>
        <w:t>, being able to differentiate between formal and informal vocabulary</w:t>
      </w:r>
      <w:r w:rsidR="002232B2">
        <w:rPr>
          <w:rFonts w:ascii="Arial" w:hAnsi="Arial" w:cs="Arial"/>
        </w:rPr>
        <w:t xml:space="preserve"> is a </w:t>
      </w:r>
      <w:r w:rsidR="001C1778">
        <w:rPr>
          <w:rFonts w:ascii="Arial" w:hAnsi="Arial" w:cs="Arial"/>
        </w:rPr>
        <w:t>necessary</w:t>
      </w:r>
      <w:r w:rsidR="002232B2">
        <w:rPr>
          <w:rFonts w:ascii="Arial" w:hAnsi="Arial" w:cs="Arial"/>
        </w:rPr>
        <w:t xml:space="preserve"> communication skill </w:t>
      </w:r>
      <w:r w:rsidR="001C1778">
        <w:rPr>
          <w:rFonts w:ascii="Arial" w:hAnsi="Arial" w:cs="Arial"/>
        </w:rPr>
        <w:t>every</w:t>
      </w:r>
      <w:r w:rsidR="002232B2">
        <w:rPr>
          <w:rFonts w:ascii="Arial" w:hAnsi="Arial" w:cs="Arial"/>
        </w:rPr>
        <w:t xml:space="preserve"> employee should </w:t>
      </w:r>
      <w:r w:rsidR="001C1778">
        <w:rPr>
          <w:rFonts w:ascii="Arial" w:hAnsi="Arial" w:cs="Arial"/>
        </w:rPr>
        <w:t>have.</w:t>
      </w:r>
      <w:r w:rsidR="00296ACD">
        <w:rPr>
          <w:rFonts w:ascii="Arial" w:hAnsi="Arial" w:cs="Arial"/>
        </w:rPr>
        <w:t xml:space="preserve"> </w:t>
      </w:r>
    </w:p>
    <w:p w14:paraId="64B31994" w14:textId="4F99397C" w:rsidR="00E365A4" w:rsidRPr="00916018" w:rsidRDefault="00D910AE" w:rsidP="00A605F6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3" w:name="_Toc70640516"/>
      <w:r w:rsidRPr="00916018">
        <w:rPr>
          <w:rFonts w:ascii="Arial" w:hAnsi="Arial" w:cs="Arial"/>
          <w:sz w:val="22"/>
          <w:szCs w:val="22"/>
        </w:rPr>
        <w:t>2</w:t>
      </w:r>
      <w:r w:rsidR="00E365A4" w:rsidRPr="00916018">
        <w:rPr>
          <w:rFonts w:ascii="Arial" w:hAnsi="Arial" w:cs="Arial"/>
          <w:sz w:val="22"/>
          <w:szCs w:val="22"/>
        </w:rPr>
        <w:t>.</w:t>
      </w:r>
      <w:r w:rsidR="001E123F">
        <w:rPr>
          <w:rFonts w:ascii="Arial" w:hAnsi="Arial" w:cs="Arial"/>
          <w:sz w:val="22"/>
          <w:szCs w:val="22"/>
        </w:rPr>
        <w:t>2</w:t>
      </w:r>
      <w:r w:rsidR="00E365A4" w:rsidRPr="00916018">
        <w:rPr>
          <w:rFonts w:ascii="Arial" w:hAnsi="Arial" w:cs="Arial"/>
          <w:sz w:val="22"/>
          <w:szCs w:val="22"/>
        </w:rPr>
        <w:tab/>
        <w:t>Non-verbal Communication</w:t>
      </w:r>
      <w:bookmarkEnd w:id="3"/>
    </w:p>
    <w:p w14:paraId="5B597265" w14:textId="22AB3B63" w:rsidR="00422EEA" w:rsidRDefault="009D5494" w:rsidP="00A605F6">
      <w:pPr>
        <w:spacing w:line="360" w:lineRule="auto"/>
        <w:jc w:val="both"/>
        <w:rPr>
          <w:rFonts w:ascii="Arial" w:hAnsi="Arial" w:cs="Arial"/>
        </w:rPr>
      </w:pPr>
      <w:r w:rsidRPr="00916018">
        <w:rPr>
          <w:rFonts w:ascii="Arial" w:hAnsi="Arial" w:cs="Arial"/>
        </w:rPr>
        <w:t>Nonverbal</w:t>
      </w:r>
      <w:r w:rsidR="008456D6" w:rsidRPr="00916018">
        <w:rPr>
          <w:rFonts w:ascii="Arial" w:hAnsi="Arial" w:cs="Arial"/>
        </w:rPr>
        <w:t xml:space="preserve"> communication is a type of communication who uses </w:t>
      </w:r>
      <w:r w:rsidRPr="00916018">
        <w:rPr>
          <w:rFonts w:ascii="Arial" w:hAnsi="Arial" w:cs="Arial"/>
        </w:rPr>
        <w:t xml:space="preserve">gestures, facial </w:t>
      </w:r>
      <w:r w:rsidR="00C7153F" w:rsidRPr="00916018">
        <w:rPr>
          <w:rFonts w:ascii="Arial" w:hAnsi="Arial" w:cs="Arial"/>
        </w:rPr>
        <w:t>expressions,</w:t>
      </w:r>
      <w:r w:rsidR="00550C5D">
        <w:rPr>
          <w:rFonts w:ascii="Arial" w:hAnsi="Arial" w:cs="Arial"/>
        </w:rPr>
        <w:t xml:space="preserve"> postures, and </w:t>
      </w:r>
      <w:r w:rsidRPr="00916018">
        <w:rPr>
          <w:rFonts w:ascii="Arial" w:hAnsi="Arial" w:cs="Arial"/>
        </w:rPr>
        <w:t>movement</w:t>
      </w:r>
      <w:r w:rsidR="00A436CC" w:rsidRPr="00916018">
        <w:rPr>
          <w:rFonts w:ascii="Arial" w:hAnsi="Arial" w:cs="Arial"/>
        </w:rPr>
        <w:t>,</w:t>
      </w:r>
      <w:r w:rsidR="00AC13DC" w:rsidRPr="00916018">
        <w:rPr>
          <w:rFonts w:ascii="Arial" w:hAnsi="Arial" w:cs="Arial"/>
        </w:rPr>
        <w:t xml:space="preserve"> </w:t>
      </w:r>
      <w:r w:rsidR="00BF494D">
        <w:rPr>
          <w:rFonts w:ascii="Arial" w:hAnsi="Arial" w:cs="Arial"/>
        </w:rPr>
        <w:t xml:space="preserve">to express or communicate, </w:t>
      </w:r>
      <w:r w:rsidR="00AC13DC" w:rsidRPr="00916018">
        <w:rPr>
          <w:rFonts w:ascii="Arial" w:hAnsi="Arial" w:cs="Arial"/>
        </w:rPr>
        <w:t>for example sign language</w:t>
      </w:r>
      <w:r w:rsidR="000144AF" w:rsidRPr="00916018">
        <w:rPr>
          <w:rFonts w:ascii="Arial" w:hAnsi="Arial" w:cs="Arial"/>
        </w:rPr>
        <w:t xml:space="preserve"> and Makaton</w:t>
      </w:r>
      <w:r w:rsidR="00A43236" w:rsidRPr="00916018">
        <w:rPr>
          <w:rFonts w:ascii="Arial" w:hAnsi="Arial" w:cs="Arial"/>
        </w:rPr>
        <w:t>.</w:t>
      </w:r>
      <w:r w:rsidRPr="00916018">
        <w:rPr>
          <w:rFonts w:ascii="Arial" w:hAnsi="Arial" w:cs="Arial"/>
        </w:rPr>
        <w:t xml:space="preserve"> </w:t>
      </w:r>
      <w:r w:rsidR="00A43236" w:rsidRPr="00916018">
        <w:rPr>
          <w:rFonts w:ascii="Arial" w:hAnsi="Arial" w:cs="Arial"/>
        </w:rPr>
        <w:t>I</w:t>
      </w:r>
      <w:r w:rsidR="00A436CC" w:rsidRPr="00916018">
        <w:rPr>
          <w:rFonts w:ascii="Arial" w:hAnsi="Arial" w:cs="Arial"/>
        </w:rPr>
        <w:t xml:space="preserve">t can also use writing channels </w:t>
      </w:r>
      <w:r w:rsidR="004D5C5F" w:rsidRPr="00916018">
        <w:rPr>
          <w:rFonts w:ascii="Arial" w:hAnsi="Arial" w:cs="Arial"/>
        </w:rPr>
        <w:t xml:space="preserve">to </w:t>
      </w:r>
      <w:r w:rsidRPr="00916018">
        <w:rPr>
          <w:rFonts w:ascii="Arial" w:hAnsi="Arial" w:cs="Arial"/>
        </w:rPr>
        <w:t>transmit</w:t>
      </w:r>
      <w:r w:rsidR="00422EEA">
        <w:rPr>
          <w:rFonts w:ascii="Arial" w:hAnsi="Arial" w:cs="Arial"/>
        </w:rPr>
        <w:t xml:space="preserve"> a message</w:t>
      </w:r>
      <w:r w:rsidR="00DE3B63" w:rsidRPr="00916018">
        <w:rPr>
          <w:rFonts w:ascii="Arial" w:hAnsi="Arial" w:cs="Arial"/>
        </w:rPr>
        <w:t xml:space="preserve">, </w:t>
      </w:r>
      <w:r w:rsidR="001E3470" w:rsidRPr="00916018">
        <w:rPr>
          <w:rFonts w:ascii="Arial" w:hAnsi="Arial" w:cs="Arial"/>
        </w:rPr>
        <w:t>such as</w:t>
      </w:r>
      <w:r w:rsidR="005D0A26" w:rsidRPr="00916018">
        <w:rPr>
          <w:rFonts w:ascii="Arial" w:hAnsi="Arial" w:cs="Arial"/>
        </w:rPr>
        <w:t xml:space="preserve"> e-mail</w:t>
      </w:r>
      <w:r w:rsidR="00A43236" w:rsidRPr="00916018">
        <w:rPr>
          <w:rFonts w:ascii="Arial" w:hAnsi="Arial" w:cs="Arial"/>
        </w:rPr>
        <w:t>s</w:t>
      </w:r>
      <w:r w:rsidR="005D0A26" w:rsidRPr="00916018">
        <w:rPr>
          <w:rFonts w:ascii="Arial" w:hAnsi="Arial" w:cs="Arial"/>
        </w:rPr>
        <w:t xml:space="preserve">, </w:t>
      </w:r>
      <w:r w:rsidR="001E123F" w:rsidRPr="00916018">
        <w:rPr>
          <w:rFonts w:ascii="Arial" w:hAnsi="Arial" w:cs="Arial"/>
        </w:rPr>
        <w:t>letters,</w:t>
      </w:r>
      <w:r w:rsidR="00A43236" w:rsidRPr="00916018">
        <w:rPr>
          <w:rFonts w:ascii="Arial" w:hAnsi="Arial" w:cs="Arial"/>
        </w:rPr>
        <w:t xml:space="preserve"> and</w:t>
      </w:r>
      <w:r w:rsidR="005D0A26" w:rsidRPr="00916018">
        <w:rPr>
          <w:rFonts w:ascii="Arial" w:hAnsi="Arial" w:cs="Arial"/>
        </w:rPr>
        <w:t xml:space="preserve"> text messages</w:t>
      </w:r>
      <w:r w:rsidR="00C7153F" w:rsidRPr="00916018">
        <w:rPr>
          <w:rFonts w:ascii="Arial" w:hAnsi="Arial" w:cs="Arial"/>
        </w:rPr>
        <w:t>.</w:t>
      </w:r>
      <w:r w:rsidR="001E3470" w:rsidRPr="00916018">
        <w:rPr>
          <w:rFonts w:ascii="Arial" w:hAnsi="Arial" w:cs="Arial"/>
        </w:rPr>
        <w:t xml:space="preserve"> </w:t>
      </w:r>
      <w:r w:rsidR="008B5BCE" w:rsidRPr="008B5BCE">
        <w:rPr>
          <w:rFonts w:ascii="Arial" w:hAnsi="Arial" w:cs="Arial"/>
        </w:rPr>
        <w:t xml:space="preserve">People with hearing diseases or people with learning disabilities might need to communicate through </w:t>
      </w:r>
      <w:r w:rsidR="00A605F6" w:rsidRPr="008B5BCE">
        <w:rPr>
          <w:rFonts w:ascii="Arial" w:hAnsi="Arial" w:cs="Arial"/>
        </w:rPr>
        <w:t>nonverbal</w:t>
      </w:r>
      <w:r w:rsidR="008B5BCE" w:rsidRPr="008B5BCE">
        <w:rPr>
          <w:rFonts w:ascii="Arial" w:hAnsi="Arial" w:cs="Arial"/>
        </w:rPr>
        <w:t xml:space="preserve"> communication</w:t>
      </w:r>
      <w:r w:rsidR="008B5BCE">
        <w:rPr>
          <w:rFonts w:ascii="Arial" w:hAnsi="Arial" w:cs="Arial"/>
        </w:rPr>
        <w:t>.</w:t>
      </w:r>
      <w:r w:rsidR="00A605F6">
        <w:rPr>
          <w:rFonts w:ascii="Arial" w:hAnsi="Arial" w:cs="Arial"/>
        </w:rPr>
        <w:t xml:space="preserve"> In the other hand, a</w:t>
      </w:r>
      <w:r w:rsidR="008B5BCE" w:rsidRPr="008B5BCE">
        <w:rPr>
          <w:rFonts w:ascii="Arial" w:hAnsi="Arial" w:cs="Arial"/>
        </w:rPr>
        <w:t xml:space="preserve">t work </w:t>
      </w:r>
      <w:r w:rsidR="00F00774" w:rsidRPr="008B5BCE">
        <w:rPr>
          <w:rFonts w:ascii="Arial" w:hAnsi="Arial" w:cs="Arial"/>
        </w:rPr>
        <w:t>it is</w:t>
      </w:r>
      <w:r w:rsidR="008B5BCE" w:rsidRPr="008B5BCE">
        <w:rPr>
          <w:rFonts w:ascii="Arial" w:hAnsi="Arial" w:cs="Arial"/>
        </w:rPr>
        <w:t xml:space="preserve"> </w:t>
      </w:r>
      <w:proofErr w:type="gramStart"/>
      <w:r w:rsidR="008B5BCE" w:rsidRPr="008B5BCE">
        <w:rPr>
          <w:rFonts w:ascii="Arial" w:hAnsi="Arial" w:cs="Arial"/>
        </w:rPr>
        <w:t>very common</w:t>
      </w:r>
      <w:proofErr w:type="gramEnd"/>
      <w:r w:rsidR="008B5BCE" w:rsidRPr="008B5BCE">
        <w:rPr>
          <w:rFonts w:ascii="Arial" w:hAnsi="Arial" w:cs="Arial"/>
        </w:rPr>
        <w:t xml:space="preserve"> to communicate through emails</w:t>
      </w:r>
      <w:r w:rsidR="00A605F6">
        <w:rPr>
          <w:rFonts w:ascii="Arial" w:hAnsi="Arial" w:cs="Arial"/>
        </w:rPr>
        <w:t>,</w:t>
      </w:r>
      <w:r w:rsidR="008B5BCE" w:rsidRPr="008B5BCE">
        <w:rPr>
          <w:rFonts w:ascii="Arial" w:hAnsi="Arial" w:cs="Arial"/>
        </w:rPr>
        <w:t xml:space="preserve"> letters and even text messages</w:t>
      </w:r>
      <w:r w:rsidR="00A605F6">
        <w:rPr>
          <w:rFonts w:ascii="Arial" w:hAnsi="Arial" w:cs="Arial"/>
        </w:rPr>
        <w:t>,</w:t>
      </w:r>
      <w:r w:rsidR="008B5BCE" w:rsidRPr="008B5BCE">
        <w:rPr>
          <w:rFonts w:ascii="Arial" w:hAnsi="Arial" w:cs="Arial"/>
        </w:rPr>
        <w:t xml:space="preserve"> because </w:t>
      </w:r>
      <w:r w:rsidR="00A605F6" w:rsidRPr="00A605F6">
        <w:rPr>
          <w:rFonts w:ascii="Arial" w:hAnsi="Arial" w:cs="Arial"/>
        </w:rPr>
        <w:t xml:space="preserve">the message we want to transmit goes faster and gets to the other person in a quicker </w:t>
      </w:r>
      <w:r w:rsidR="00A605F6">
        <w:rPr>
          <w:rFonts w:ascii="Arial" w:hAnsi="Arial" w:cs="Arial"/>
        </w:rPr>
        <w:t xml:space="preserve">and more effective </w:t>
      </w:r>
      <w:r w:rsidR="00A605F6" w:rsidRPr="00A605F6">
        <w:rPr>
          <w:rFonts w:ascii="Arial" w:hAnsi="Arial" w:cs="Arial"/>
        </w:rPr>
        <w:t>way</w:t>
      </w:r>
      <w:r w:rsidR="00A605F6">
        <w:rPr>
          <w:rFonts w:ascii="Arial" w:hAnsi="Arial" w:cs="Arial"/>
        </w:rPr>
        <w:t>.</w:t>
      </w:r>
    </w:p>
    <w:p w14:paraId="05F32696" w14:textId="52AA8B48" w:rsidR="00947C12" w:rsidRDefault="00947C12" w:rsidP="00A605F6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4" w:name="_Toc70640517"/>
      <w:r w:rsidRPr="00916018">
        <w:rPr>
          <w:rFonts w:ascii="Arial" w:hAnsi="Arial" w:cs="Arial"/>
          <w:sz w:val="22"/>
          <w:szCs w:val="22"/>
        </w:rPr>
        <w:t>2.</w:t>
      </w:r>
      <w:r>
        <w:rPr>
          <w:rFonts w:ascii="Arial" w:hAnsi="Arial" w:cs="Arial"/>
          <w:sz w:val="22"/>
          <w:szCs w:val="22"/>
        </w:rPr>
        <w:t>3</w:t>
      </w:r>
      <w:r w:rsidRPr="00916018">
        <w:rPr>
          <w:rFonts w:ascii="Arial" w:hAnsi="Arial" w:cs="Arial"/>
          <w:sz w:val="22"/>
          <w:szCs w:val="22"/>
        </w:rPr>
        <w:tab/>
      </w:r>
      <w:r w:rsidR="005D70C8">
        <w:rPr>
          <w:rFonts w:ascii="Arial" w:hAnsi="Arial" w:cs="Arial"/>
          <w:sz w:val="22"/>
          <w:szCs w:val="22"/>
        </w:rPr>
        <w:t>Listening</w:t>
      </w:r>
      <w:bookmarkEnd w:id="4"/>
    </w:p>
    <w:p w14:paraId="6106B036" w14:textId="77777777" w:rsidR="00364590" w:rsidRPr="002A439C" w:rsidRDefault="00B17F79" w:rsidP="00A605F6">
      <w:pPr>
        <w:spacing w:line="360" w:lineRule="auto"/>
        <w:jc w:val="both"/>
        <w:rPr>
          <w:rFonts w:ascii="Arial" w:hAnsi="Arial" w:cs="Arial"/>
        </w:rPr>
      </w:pPr>
      <w:r w:rsidRPr="002A439C">
        <w:rPr>
          <w:rFonts w:ascii="Arial" w:hAnsi="Arial" w:cs="Arial"/>
        </w:rPr>
        <w:t>Act</w:t>
      </w:r>
      <w:r w:rsidR="00AE6CA4" w:rsidRPr="002A439C">
        <w:rPr>
          <w:rFonts w:ascii="Arial" w:hAnsi="Arial" w:cs="Arial"/>
        </w:rPr>
        <w:t xml:space="preserve">ive and empathetic listening is key when communicating with others, </w:t>
      </w:r>
      <w:r w:rsidR="004206CD" w:rsidRPr="002A439C">
        <w:rPr>
          <w:rFonts w:ascii="Arial" w:hAnsi="Arial" w:cs="Arial"/>
        </w:rPr>
        <w:t xml:space="preserve">but you </w:t>
      </w:r>
      <w:r w:rsidR="005A362D" w:rsidRPr="002A439C">
        <w:rPr>
          <w:rFonts w:ascii="Arial" w:hAnsi="Arial" w:cs="Arial"/>
        </w:rPr>
        <w:t>must</w:t>
      </w:r>
      <w:r w:rsidR="004206CD" w:rsidRPr="002A439C">
        <w:rPr>
          <w:rFonts w:ascii="Arial" w:hAnsi="Arial" w:cs="Arial"/>
        </w:rPr>
        <w:t xml:space="preserve"> make sure that you listen in a proper way, to avoid making</w:t>
      </w:r>
      <w:r w:rsidR="00D4405D" w:rsidRPr="002A439C">
        <w:rPr>
          <w:rFonts w:ascii="Arial" w:hAnsi="Arial" w:cs="Arial"/>
        </w:rPr>
        <w:t xml:space="preserve"> the other person</w:t>
      </w:r>
      <w:r w:rsidR="004206CD" w:rsidRPr="002A439C">
        <w:rPr>
          <w:rFonts w:ascii="Arial" w:hAnsi="Arial" w:cs="Arial"/>
        </w:rPr>
        <w:t xml:space="preserve"> feel uncomfortable</w:t>
      </w:r>
      <w:r w:rsidR="00D4405D" w:rsidRPr="002A439C">
        <w:rPr>
          <w:rFonts w:ascii="Arial" w:hAnsi="Arial" w:cs="Arial"/>
        </w:rPr>
        <w:t xml:space="preserve">. </w:t>
      </w:r>
      <w:r w:rsidR="005A362D" w:rsidRPr="002A439C">
        <w:rPr>
          <w:rFonts w:ascii="Arial" w:hAnsi="Arial" w:cs="Arial"/>
        </w:rPr>
        <w:lastRenderedPageBreak/>
        <w:t xml:space="preserve">When you are </w:t>
      </w:r>
      <w:r w:rsidR="00364590" w:rsidRPr="002A439C">
        <w:rPr>
          <w:rFonts w:ascii="Arial" w:hAnsi="Arial" w:cs="Arial"/>
        </w:rPr>
        <w:t xml:space="preserve">actively </w:t>
      </w:r>
      <w:r w:rsidR="005A362D" w:rsidRPr="002A439C">
        <w:rPr>
          <w:rFonts w:ascii="Arial" w:hAnsi="Arial" w:cs="Arial"/>
        </w:rPr>
        <w:t xml:space="preserve">listening to someone, make sure you have direct eye contact, and an open body language, </w:t>
      </w:r>
      <w:r w:rsidR="000E4F90" w:rsidRPr="002A439C">
        <w:rPr>
          <w:rFonts w:ascii="Arial" w:hAnsi="Arial" w:cs="Arial"/>
        </w:rPr>
        <w:t xml:space="preserve">because </w:t>
      </w:r>
      <w:r w:rsidR="005A362D" w:rsidRPr="002A439C">
        <w:rPr>
          <w:rFonts w:ascii="Arial" w:hAnsi="Arial" w:cs="Arial"/>
        </w:rPr>
        <w:t xml:space="preserve">this will </w:t>
      </w:r>
      <w:r w:rsidR="000E4F90" w:rsidRPr="002A439C">
        <w:rPr>
          <w:rFonts w:ascii="Arial" w:hAnsi="Arial" w:cs="Arial"/>
        </w:rPr>
        <w:t>let the other</w:t>
      </w:r>
      <w:r w:rsidR="00B34B8B" w:rsidRPr="002A439C">
        <w:rPr>
          <w:rFonts w:ascii="Arial" w:hAnsi="Arial" w:cs="Arial"/>
        </w:rPr>
        <w:t xml:space="preserve"> person</w:t>
      </w:r>
      <w:r w:rsidR="000E4F90" w:rsidRPr="002A439C">
        <w:rPr>
          <w:rFonts w:ascii="Arial" w:hAnsi="Arial" w:cs="Arial"/>
        </w:rPr>
        <w:t xml:space="preserve"> know</w:t>
      </w:r>
      <w:r w:rsidR="005A362D" w:rsidRPr="002A439C">
        <w:rPr>
          <w:rFonts w:ascii="Arial" w:hAnsi="Arial" w:cs="Arial"/>
        </w:rPr>
        <w:t xml:space="preserve"> </w:t>
      </w:r>
      <w:r w:rsidR="00B34B8B" w:rsidRPr="002A439C">
        <w:rPr>
          <w:rFonts w:ascii="Arial" w:hAnsi="Arial" w:cs="Arial"/>
        </w:rPr>
        <w:t>that you are</w:t>
      </w:r>
      <w:r w:rsidR="005A362D" w:rsidRPr="002A439C">
        <w:rPr>
          <w:rFonts w:ascii="Arial" w:hAnsi="Arial" w:cs="Arial"/>
        </w:rPr>
        <w:t xml:space="preserve"> interest</w:t>
      </w:r>
      <w:r w:rsidR="00B34B8B" w:rsidRPr="002A439C">
        <w:rPr>
          <w:rFonts w:ascii="Arial" w:hAnsi="Arial" w:cs="Arial"/>
        </w:rPr>
        <w:t>ed</w:t>
      </w:r>
      <w:r w:rsidR="005A362D" w:rsidRPr="002A439C">
        <w:rPr>
          <w:rFonts w:ascii="Arial" w:hAnsi="Arial" w:cs="Arial"/>
        </w:rPr>
        <w:t xml:space="preserve"> in what is </w:t>
      </w:r>
      <w:r w:rsidR="00B34B8B" w:rsidRPr="002A439C">
        <w:rPr>
          <w:rFonts w:ascii="Arial" w:hAnsi="Arial" w:cs="Arial"/>
        </w:rPr>
        <w:t xml:space="preserve">being </w:t>
      </w:r>
      <w:r w:rsidR="005A362D" w:rsidRPr="002A439C">
        <w:rPr>
          <w:rFonts w:ascii="Arial" w:hAnsi="Arial" w:cs="Arial"/>
        </w:rPr>
        <w:t>sa</w:t>
      </w:r>
      <w:r w:rsidR="00B34B8B" w:rsidRPr="002A439C">
        <w:rPr>
          <w:rFonts w:ascii="Arial" w:hAnsi="Arial" w:cs="Arial"/>
        </w:rPr>
        <w:t>id</w:t>
      </w:r>
      <w:r w:rsidR="00DB3360" w:rsidRPr="002A439C">
        <w:rPr>
          <w:rFonts w:ascii="Arial" w:hAnsi="Arial" w:cs="Arial"/>
        </w:rPr>
        <w:t xml:space="preserve">, avoid looking the other way, or using your mobile phone while </w:t>
      </w:r>
      <w:r w:rsidR="007B6AEE" w:rsidRPr="002A439C">
        <w:rPr>
          <w:rFonts w:ascii="Arial" w:hAnsi="Arial" w:cs="Arial"/>
        </w:rPr>
        <w:t>someone is talking to you, this will help you understand better the conversation</w:t>
      </w:r>
      <w:r w:rsidR="00651BEB" w:rsidRPr="002A439C">
        <w:rPr>
          <w:rFonts w:ascii="Arial" w:hAnsi="Arial" w:cs="Arial"/>
        </w:rPr>
        <w:t xml:space="preserve"> and it will demonstrate that you </w:t>
      </w:r>
      <w:r w:rsidR="00072F49" w:rsidRPr="002A439C">
        <w:rPr>
          <w:rFonts w:ascii="Arial" w:hAnsi="Arial" w:cs="Arial"/>
        </w:rPr>
        <w:t xml:space="preserve">are </w:t>
      </w:r>
      <w:r w:rsidR="00651BEB" w:rsidRPr="002A439C">
        <w:rPr>
          <w:rFonts w:ascii="Arial" w:hAnsi="Arial" w:cs="Arial"/>
        </w:rPr>
        <w:t>respect</w:t>
      </w:r>
      <w:r w:rsidR="00072F49" w:rsidRPr="002A439C">
        <w:rPr>
          <w:rFonts w:ascii="Arial" w:hAnsi="Arial" w:cs="Arial"/>
        </w:rPr>
        <w:t xml:space="preserve">ful and </w:t>
      </w:r>
      <w:r w:rsidR="00364590" w:rsidRPr="002A439C">
        <w:rPr>
          <w:rFonts w:ascii="Arial" w:hAnsi="Arial" w:cs="Arial"/>
        </w:rPr>
        <w:t xml:space="preserve">polite. </w:t>
      </w:r>
    </w:p>
    <w:p w14:paraId="73AE3D4B" w14:textId="0DC4B26B" w:rsidR="006504A9" w:rsidRPr="002A439C" w:rsidRDefault="00364590" w:rsidP="00A605F6">
      <w:pPr>
        <w:spacing w:line="360" w:lineRule="auto"/>
        <w:jc w:val="both"/>
        <w:rPr>
          <w:rFonts w:ascii="Arial" w:hAnsi="Arial" w:cs="Arial"/>
        </w:rPr>
      </w:pPr>
      <w:r w:rsidRPr="002A439C">
        <w:rPr>
          <w:rFonts w:ascii="Arial" w:hAnsi="Arial" w:cs="Arial"/>
        </w:rPr>
        <w:t xml:space="preserve">In the other hand, when you are empathetically listening to others, </w:t>
      </w:r>
      <w:r w:rsidR="00433359" w:rsidRPr="002A439C">
        <w:rPr>
          <w:rFonts w:ascii="Arial" w:hAnsi="Arial" w:cs="Arial"/>
        </w:rPr>
        <w:t xml:space="preserve">delicate </w:t>
      </w:r>
      <w:r w:rsidRPr="002A439C">
        <w:rPr>
          <w:rFonts w:ascii="Arial" w:hAnsi="Arial" w:cs="Arial"/>
        </w:rPr>
        <w:t xml:space="preserve">physical contact </w:t>
      </w:r>
      <w:r w:rsidR="00433359" w:rsidRPr="002A439C">
        <w:rPr>
          <w:rFonts w:ascii="Arial" w:hAnsi="Arial" w:cs="Arial"/>
        </w:rPr>
        <w:t xml:space="preserve">will make a difference, in this type of conversations is </w:t>
      </w:r>
      <w:r w:rsidR="006602DA" w:rsidRPr="002A439C">
        <w:rPr>
          <w:rFonts w:ascii="Arial" w:hAnsi="Arial" w:cs="Arial"/>
        </w:rPr>
        <w:t xml:space="preserve">normal to feel sympathy for the other so placing one hand in the persons back or </w:t>
      </w:r>
      <w:r w:rsidR="00616786" w:rsidRPr="002A439C">
        <w:rPr>
          <w:rFonts w:ascii="Arial" w:hAnsi="Arial" w:cs="Arial"/>
        </w:rPr>
        <w:t xml:space="preserve">passing </w:t>
      </w:r>
      <w:r w:rsidR="002506E4" w:rsidRPr="002A439C">
        <w:rPr>
          <w:rFonts w:ascii="Arial" w:hAnsi="Arial" w:cs="Arial"/>
        </w:rPr>
        <w:t>your</w:t>
      </w:r>
      <w:r w:rsidR="00616786" w:rsidRPr="002A439C">
        <w:rPr>
          <w:rFonts w:ascii="Arial" w:hAnsi="Arial" w:cs="Arial"/>
        </w:rPr>
        <w:t xml:space="preserve"> arm above the other persons shoulders will show that you are caring and understandi</w:t>
      </w:r>
      <w:r w:rsidR="00732650" w:rsidRPr="002A439C">
        <w:rPr>
          <w:rFonts w:ascii="Arial" w:hAnsi="Arial" w:cs="Arial"/>
        </w:rPr>
        <w:t xml:space="preserve">ng with </w:t>
      </w:r>
      <w:r w:rsidR="00FB4918" w:rsidRPr="002A439C">
        <w:rPr>
          <w:rFonts w:ascii="Arial" w:hAnsi="Arial" w:cs="Arial"/>
        </w:rPr>
        <w:t>him/her.</w:t>
      </w:r>
      <w:r w:rsidR="0003273B" w:rsidRPr="002A439C">
        <w:rPr>
          <w:rFonts w:ascii="Arial" w:hAnsi="Arial" w:cs="Arial"/>
        </w:rPr>
        <w:t xml:space="preserve"> </w:t>
      </w:r>
    </w:p>
    <w:p w14:paraId="0671A7BA" w14:textId="60DB094E" w:rsidR="002762B5" w:rsidRPr="00916018" w:rsidRDefault="006504A9" w:rsidP="00A605F6">
      <w:pPr>
        <w:pStyle w:val="Heading1"/>
        <w:spacing w:line="360" w:lineRule="auto"/>
        <w:rPr>
          <w:rFonts w:ascii="Arial" w:hAnsi="Arial" w:cs="Arial"/>
          <w:sz w:val="28"/>
          <w:szCs w:val="28"/>
        </w:rPr>
      </w:pPr>
      <w:bookmarkStart w:id="5" w:name="_Toc70640518"/>
      <w:r>
        <w:rPr>
          <w:rFonts w:ascii="Arial" w:hAnsi="Arial" w:cs="Arial"/>
          <w:sz w:val="28"/>
          <w:szCs w:val="28"/>
        </w:rPr>
        <w:t>3</w:t>
      </w:r>
      <w:r w:rsidR="002762B5" w:rsidRPr="00916018">
        <w:rPr>
          <w:rFonts w:ascii="Arial" w:hAnsi="Arial" w:cs="Arial"/>
          <w:sz w:val="28"/>
          <w:szCs w:val="28"/>
        </w:rPr>
        <w:t>.</w:t>
      </w:r>
      <w:r w:rsidR="002762B5" w:rsidRPr="00916018">
        <w:rPr>
          <w:rFonts w:ascii="Arial" w:hAnsi="Arial" w:cs="Arial"/>
          <w:sz w:val="28"/>
          <w:szCs w:val="28"/>
        </w:rPr>
        <w:tab/>
      </w:r>
      <w:r w:rsidR="001C0046">
        <w:rPr>
          <w:rFonts w:ascii="Arial" w:hAnsi="Arial" w:cs="Arial"/>
          <w:sz w:val="28"/>
          <w:szCs w:val="28"/>
        </w:rPr>
        <w:t>Refer to case studies</w:t>
      </w:r>
      <w:bookmarkEnd w:id="5"/>
    </w:p>
    <w:p w14:paraId="4941EF53" w14:textId="45848096" w:rsidR="00947C12" w:rsidRDefault="008B0E92" w:rsidP="00A605F6">
      <w:pPr>
        <w:spacing w:line="360" w:lineRule="auto"/>
        <w:jc w:val="both"/>
        <w:rPr>
          <w:rFonts w:ascii="Arial" w:hAnsi="Arial" w:cs="Arial"/>
        </w:rPr>
      </w:pPr>
      <w:r w:rsidRPr="001A3A96">
        <w:rPr>
          <w:rFonts w:ascii="Arial" w:hAnsi="Arial" w:cs="Arial"/>
        </w:rPr>
        <w:t xml:space="preserve">As we can see in Appendix 1 </w:t>
      </w:r>
      <w:r w:rsidR="00AE3E2E" w:rsidRPr="001A3A96">
        <w:rPr>
          <w:rFonts w:ascii="Arial" w:hAnsi="Arial" w:cs="Arial"/>
        </w:rPr>
        <w:t>Barry is facing a</w:t>
      </w:r>
      <w:r w:rsidR="00F27DB2" w:rsidRPr="001A3A96">
        <w:rPr>
          <w:rFonts w:ascii="Arial" w:hAnsi="Arial" w:cs="Arial"/>
        </w:rPr>
        <w:t xml:space="preserve"> language barrier in his workplace </w:t>
      </w:r>
      <w:r w:rsidR="006826BF" w:rsidRPr="001A3A96">
        <w:rPr>
          <w:rFonts w:ascii="Arial" w:hAnsi="Arial" w:cs="Arial"/>
        </w:rPr>
        <w:t>because of the different ethnicities and backgrounds of his employees</w:t>
      </w:r>
      <w:r w:rsidR="00E52E29">
        <w:rPr>
          <w:rFonts w:ascii="Arial" w:hAnsi="Arial" w:cs="Arial"/>
        </w:rPr>
        <w:t>,</w:t>
      </w:r>
      <w:r w:rsidR="006826BF" w:rsidRPr="001A3A96">
        <w:rPr>
          <w:rFonts w:ascii="Arial" w:hAnsi="Arial" w:cs="Arial"/>
        </w:rPr>
        <w:t xml:space="preserve"> </w:t>
      </w:r>
      <w:r w:rsidR="00A35060" w:rsidRPr="001A3A96">
        <w:rPr>
          <w:rFonts w:ascii="Arial" w:hAnsi="Arial" w:cs="Arial"/>
        </w:rPr>
        <w:t>he is not able to communicate effectively with his team</w:t>
      </w:r>
      <w:r w:rsidR="00E52E29">
        <w:rPr>
          <w:rFonts w:ascii="Arial" w:hAnsi="Arial" w:cs="Arial"/>
        </w:rPr>
        <w:t>,</w:t>
      </w:r>
      <w:r w:rsidR="00A35060" w:rsidRPr="001A3A96">
        <w:rPr>
          <w:rFonts w:ascii="Arial" w:hAnsi="Arial" w:cs="Arial"/>
        </w:rPr>
        <w:t xml:space="preserve"> </w:t>
      </w:r>
      <w:r w:rsidR="00E52E29">
        <w:rPr>
          <w:rFonts w:ascii="Arial" w:hAnsi="Arial" w:cs="Arial"/>
        </w:rPr>
        <w:t>that</w:t>
      </w:r>
      <w:r w:rsidR="00A35060" w:rsidRPr="001A3A96">
        <w:rPr>
          <w:rFonts w:ascii="Arial" w:hAnsi="Arial" w:cs="Arial"/>
        </w:rPr>
        <w:t xml:space="preserve"> is why there is misunderstandings within the tasks that need to be done </w:t>
      </w:r>
      <w:r w:rsidR="006613EA">
        <w:rPr>
          <w:rFonts w:ascii="Arial" w:hAnsi="Arial" w:cs="Arial"/>
        </w:rPr>
        <w:t xml:space="preserve">because Barry </w:t>
      </w:r>
      <w:r w:rsidR="008867D1" w:rsidRPr="001A3A96">
        <w:rPr>
          <w:rFonts w:ascii="Arial" w:hAnsi="Arial" w:cs="Arial"/>
        </w:rPr>
        <w:t>as the manager has the responsibility to ensure that in the kitchen everything runs smoothly</w:t>
      </w:r>
      <w:r w:rsidR="00292C04" w:rsidRPr="001A3A96">
        <w:rPr>
          <w:rFonts w:ascii="Arial" w:hAnsi="Arial" w:cs="Arial"/>
        </w:rPr>
        <w:t xml:space="preserve">. </w:t>
      </w:r>
      <w:r w:rsidR="00C26B06" w:rsidRPr="001A3A96">
        <w:rPr>
          <w:rFonts w:ascii="Arial" w:hAnsi="Arial" w:cs="Arial"/>
        </w:rPr>
        <w:t>There is</w:t>
      </w:r>
      <w:r w:rsidR="00292C04" w:rsidRPr="001A3A96">
        <w:rPr>
          <w:rFonts w:ascii="Arial" w:hAnsi="Arial" w:cs="Arial"/>
        </w:rPr>
        <w:t xml:space="preserve"> also a culture barrier that Barry is facing</w:t>
      </w:r>
      <w:r w:rsidR="006613EA">
        <w:rPr>
          <w:rFonts w:ascii="Arial" w:hAnsi="Arial" w:cs="Arial"/>
        </w:rPr>
        <w:t>,</w:t>
      </w:r>
      <w:r w:rsidR="00292C04" w:rsidRPr="001A3A96">
        <w:rPr>
          <w:rFonts w:ascii="Arial" w:hAnsi="Arial" w:cs="Arial"/>
        </w:rPr>
        <w:t xml:space="preserve"> </w:t>
      </w:r>
      <w:r w:rsidR="007C76AF" w:rsidRPr="001A3A96">
        <w:rPr>
          <w:rFonts w:ascii="Arial" w:hAnsi="Arial" w:cs="Arial"/>
        </w:rPr>
        <w:t>people in his team think that food needs to be storage as they would do normally at their homes</w:t>
      </w:r>
      <w:r w:rsidR="006613EA">
        <w:rPr>
          <w:rFonts w:ascii="Arial" w:hAnsi="Arial" w:cs="Arial"/>
        </w:rPr>
        <w:t>,</w:t>
      </w:r>
      <w:r w:rsidR="007C76AF" w:rsidRPr="001A3A96">
        <w:rPr>
          <w:rFonts w:ascii="Arial" w:hAnsi="Arial" w:cs="Arial"/>
        </w:rPr>
        <w:t xml:space="preserve"> but that is not </w:t>
      </w:r>
      <w:r w:rsidR="001A3A96" w:rsidRPr="001A3A96">
        <w:rPr>
          <w:rFonts w:ascii="Arial" w:hAnsi="Arial" w:cs="Arial"/>
        </w:rPr>
        <w:t>true,</w:t>
      </w:r>
      <w:r w:rsidR="007C76AF" w:rsidRPr="001A3A96">
        <w:rPr>
          <w:rFonts w:ascii="Arial" w:hAnsi="Arial" w:cs="Arial"/>
        </w:rPr>
        <w:t xml:space="preserve"> they need to follow some guidance </w:t>
      </w:r>
      <w:r w:rsidR="001A3A96">
        <w:rPr>
          <w:rFonts w:ascii="Arial" w:hAnsi="Arial" w:cs="Arial"/>
        </w:rPr>
        <w:t>a</w:t>
      </w:r>
      <w:r w:rsidR="007C76AF" w:rsidRPr="001A3A96">
        <w:rPr>
          <w:rFonts w:ascii="Arial" w:hAnsi="Arial" w:cs="Arial"/>
        </w:rPr>
        <w:t>n</w:t>
      </w:r>
      <w:r w:rsidR="001A3A96">
        <w:rPr>
          <w:rFonts w:ascii="Arial" w:hAnsi="Arial" w:cs="Arial"/>
        </w:rPr>
        <w:t>d</w:t>
      </w:r>
      <w:r w:rsidR="007C76AF" w:rsidRPr="001A3A96">
        <w:rPr>
          <w:rFonts w:ascii="Arial" w:hAnsi="Arial" w:cs="Arial"/>
        </w:rPr>
        <w:t xml:space="preserve"> some rules that are being stipulated to have everyone</w:t>
      </w:r>
      <w:r w:rsidR="001A3A96">
        <w:rPr>
          <w:rFonts w:ascii="Arial" w:hAnsi="Arial" w:cs="Arial"/>
        </w:rPr>
        <w:t xml:space="preserve">, meaning </w:t>
      </w:r>
      <w:r w:rsidR="001A3A96" w:rsidRPr="001A3A96">
        <w:rPr>
          <w:rFonts w:ascii="Arial" w:hAnsi="Arial" w:cs="Arial"/>
        </w:rPr>
        <w:t>the</w:t>
      </w:r>
      <w:r w:rsidR="007C76AF" w:rsidRPr="001A3A96">
        <w:rPr>
          <w:rFonts w:ascii="Arial" w:hAnsi="Arial" w:cs="Arial"/>
        </w:rPr>
        <w:t xml:space="preserve"> </w:t>
      </w:r>
      <w:r w:rsidR="001A3A96" w:rsidRPr="001A3A96">
        <w:rPr>
          <w:rFonts w:ascii="Arial" w:hAnsi="Arial" w:cs="Arial"/>
        </w:rPr>
        <w:t>clients and members of staff</w:t>
      </w:r>
      <w:r w:rsidR="001A3A96">
        <w:rPr>
          <w:rFonts w:ascii="Arial" w:hAnsi="Arial" w:cs="Arial"/>
        </w:rPr>
        <w:t>,</w:t>
      </w:r>
      <w:r w:rsidR="001A3A96" w:rsidRPr="001A3A96">
        <w:rPr>
          <w:rFonts w:ascii="Arial" w:hAnsi="Arial" w:cs="Arial"/>
        </w:rPr>
        <w:t xml:space="preserve"> safe.</w:t>
      </w:r>
    </w:p>
    <w:p w14:paraId="5957F4B5" w14:textId="74AEA79B" w:rsidR="001A3A96" w:rsidRPr="001A3A96" w:rsidRDefault="001E1BD8" w:rsidP="00A605F6">
      <w:pPr>
        <w:spacing w:line="360" w:lineRule="auto"/>
        <w:jc w:val="both"/>
        <w:rPr>
          <w:rFonts w:ascii="Arial" w:hAnsi="Arial" w:cs="Arial"/>
        </w:rPr>
      </w:pPr>
      <w:r w:rsidRPr="001E1BD8">
        <w:rPr>
          <w:rFonts w:ascii="Arial" w:hAnsi="Arial" w:cs="Arial"/>
        </w:rPr>
        <w:t xml:space="preserve">As we can see in appendix 2 the professor is facing a terminology </w:t>
      </w:r>
      <w:r w:rsidR="006613EA">
        <w:rPr>
          <w:rFonts w:ascii="Arial" w:hAnsi="Arial" w:cs="Arial"/>
        </w:rPr>
        <w:t>barrier,</w:t>
      </w:r>
      <w:r w:rsidRPr="001E1BD8">
        <w:rPr>
          <w:rFonts w:ascii="Arial" w:hAnsi="Arial" w:cs="Arial"/>
        </w:rPr>
        <w:t xml:space="preserve"> he lives in a small town where his sophisticated language is not understandable </w:t>
      </w:r>
      <w:r w:rsidR="006613EA">
        <w:rPr>
          <w:rFonts w:ascii="Arial" w:hAnsi="Arial" w:cs="Arial"/>
        </w:rPr>
        <w:t xml:space="preserve">for </w:t>
      </w:r>
      <w:r w:rsidRPr="001E1BD8">
        <w:rPr>
          <w:rFonts w:ascii="Arial" w:hAnsi="Arial" w:cs="Arial"/>
        </w:rPr>
        <w:t>the people</w:t>
      </w:r>
      <w:r w:rsidR="006613EA">
        <w:rPr>
          <w:rFonts w:ascii="Arial" w:hAnsi="Arial" w:cs="Arial"/>
        </w:rPr>
        <w:t>.</w:t>
      </w:r>
      <w:r w:rsidRPr="001E1BD8">
        <w:rPr>
          <w:rFonts w:ascii="Arial" w:hAnsi="Arial" w:cs="Arial"/>
        </w:rPr>
        <w:t xml:space="preserve"> </w:t>
      </w:r>
      <w:r w:rsidR="004F2044">
        <w:rPr>
          <w:rFonts w:ascii="Arial" w:hAnsi="Arial" w:cs="Arial"/>
        </w:rPr>
        <w:t>I</w:t>
      </w:r>
      <w:r w:rsidRPr="001E1BD8">
        <w:rPr>
          <w:rFonts w:ascii="Arial" w:hAnsi="Arial" w:cs="Arial"/>
        </w:rPr>
        <w:t xml:space="preserve">n the town </w:t>
      </w:r>
      <w:r w:rsidR="004F2044">
        <w:rPr>
          <w:rFonts w:ascii="Arial" w:hAnsi="Arial" w:cs="Arial"/>
        </w:rPr>
        <w:t xml:space="preserve">the individuals </w:t>
      </w:r>
      <w:r w:rsidRPr="001E1BD8">
        <w:rPr>
          <w:rFonts w:ascii="Arial" w:hAnsi="Arial" w:cs="Arial"/>
        </w:rPr>
        <w:t>have different terminologies for things that he wanted to express</w:t>
      </w:r>
      <w:r w:rsidR="004F2044">
        <w:rPr>
          <w:rFonts w:ascii="Arial" w:hAnsi="Arial" w:cs="Arial"/>
        </w:rPr>
        <w:t>,</w:t>
      </w:r>
      <w:r w:rsidRPr="001E1BD8">
        <w:rPr>
          <w:rFonts w:ascii="Arial" w:hAnsi="Arial" w:cs="Arial"/>
        </w:rPr>
        <w:t xml:space="preserve"> </w:t>
      </w:r>
      <w:r w:rsidR="00A40069" w:rsidRPr="001E1BD8">
        <w:rPr>
          <w:rFonts w:ascii="Arial" w:hAnsi="Arial" w:cs="Arial"/>
        </w:rPr>
        <w:t>that is</w:t>
      </w:r>
      <w:r w:rsidRPr="001E1BD8">
        <w:rPr>
          <w:rFonts w:ascii="Arial" w:hAnsi="Arial" w:cs="Arial"/>
        </w:rPr>
        <w:t xml:space="preserve"> why when he started shouting </w:t>
      </w:r>
      <w:r w:rsidR="00122ACF">
        <w:rPr>
          <w:rFonts w:ascii="Arial" w:hAnsi="Arial" w:cs="Arial"/>
        </w:rPr>
        <w:t xml:space="preserve">that </w:t>
      </w:r>
      <w:r w:rsidR="00122ACF" w:rsidRPr="00122ACF">
        <w:rPr>
          <w:rFonts w:ascii="Arial" w:hAnsi="Arial" w:cs="Arial"/>
        </w:rPr>
        <w:t xml:space="preserve">his </w:t>
      </w:r>
      <w:r w:rsidR="004F2044">
        <w:rPr>
          <w:rFonts w:ascii="Arial" w:hAnsi="Arial" w:cs="Arial"/>
        </w:rPr>
        <w:t>“edifice</w:t>
      </w:r>
      <w:r w:rsidR="00122ACF" w:rsidRPr="00122ACF">
        <w:rPr>
          <w:rFonts w:ascii="Arial" w:hAnsi="Arial" w:cs="Arial"/>
        </w:rPr>
        <w:t xml:space="preserve"> was being consumed by a con</w:t>
      </w:r>
      <w:r w:rsidR="00C26B06">
        <w:rPr>
          <w:rFonts w:ascii="Arial" w:hAnsi="Arial" w:cs="Arial"/>
        </w:rPr>
        <w:t>flagr</w:t>
      </w:r>
      <w:r w:rsidR="00122ACF" w:rsidRPr="00122ACF">
        <w:rPr>
          <w:rFonts w:ascii="Arial" w:hAnsi="Arial" w:cs="Arial"/>
        </w:rPr>
        <w:t>ation</w:t>
      </w:r>
      <w:r w:rsidR="004F2044">
        <w:rPr>
          <w:rFonts w:ascii="Arial" w:hAnsi="Arial" w:cs="Arial"/>
        </w:rPr>
        <w:t>”</w:t>
      </w:r>
      <w:r w:rsidR="00122ACF" w:rsidRPr="00122ACF">
        <w:rPr>
          <w:rFonts w:ascii="Arial" w:hAnsi="Arial" w:cs="Arial"/>
        </w:rPr>
        <w:t xml:space="preserve"> </w:t>
      </w:r>
      <w:r w:rsidR="00C26B06">
        <w:rPr>
          <w:rFonts w:ascii="Arial" w:hAnsi="Arial" w:cs="Arial"/>
        </w:rPr>
        <w:t>the</w:t>
      </w:r>
      <w:r w:rsidR="0004707A" w:rsidRPr="0004707A">
        <w:rPr>
          <w:rFonts w:ascii="Arial" w:hAnsi="Arial" w:cs="Arial"/>
        </w:rPr>
        <w:t xml:space="preserve"> people didn't understand</w:t>
      </w:r>
      <w:r w:rsidR="004F2044">
        <w:rPr>
          <w:rFonts w:ascii="Arial" w:hAnsi="Arial" w:cs="Arial"/>
        </w:rPr>
        <w:t xml:space="preserve">, </w:t>
      </w:r>
      <w:r w:rsidR="00CB3B8B">
        <w:rPr>
          <w:rFonts w:ascii="Arial" w:hAnsi="Arial" w:cs="Arial"/>
        </w:rPr>
        <w:t>instead</w:t>
      </w:r>
      <w:r w:rsidR="0004707A" w:rsidRPr="0004707A">
        <w:rPr>
          <w:rFonts w:ascii="Arial" w:hAnsi="Arial" w:cs="Arial"/>
        </w:rPr>
        <w:t xml:space="preserve"> what he could have done was start shouting </w:t>
      </w:r>
      <w:r w:rsidR="00CB3B8B">
        <w:rPr>
          <w:rFonts w:ascii="Arial" w:hAnsi="Arial" w:cs="Arial"/>
        </w:rPr>
        <w:t>“there</w:t>
      </w:r>
      <w:r w:rsidR="0004707A" w:rsidRPr="0004707A">
        <w:rPr>
          <w:rFonts w:ascii="Arial" w:hAnsi="Arial" w:cs="Arial"/>
        </w:rPr>
        <w:t xml:space="preserve"> is a fire</w:t>
      </w:r>
      <w:r w:rsidR="00CB3B8B">
        <w:rPr>
          <w:rFonts w:ascii="Arial" w:hAnsi="Arial" w:cs="Arial"/>
        </w:rPr>
        <w:t>”</w:t>
      </w:r>
      <w:r w:rsidR="0004707A" w:rsidRPr="0004707A">
        <w:rPr>
          <w:rFonts w:ascii="Arial" w:hAnsi="Arial" w:cs="Arial"/>
        </w:rPr>
        <w:t xml:space="preserve"> and the people would have helped him</w:t>
      </w:r>
      <w:r w:rsidR="00CB3B8B">
        <w:rPr>
          <w:rFonts w:ascii="Arial" w:hAnsi="Arial" w:cs="Arial"/>
        </w:rPr>
        <w:t>.</w:t>
      </w:r>
      <w:r w:rsidR="0004707A" w:rsidRPr="0004707A">
        <w:rPr>
          <w:rFonts w:ascii="Arial" w:hAnsi="Arial" w:cs="Arial"/>
        </w:rPr>
        <w:t xml:space="preserve"> </w:t>
      </w:r>
      <w:r w:rsidR="00A40069">
        <w:rPr>
          <w:rFonts w:ascii="Arial" w:hAnsi="Arial" w:cs="Arial"/>
        </w:rPr>
        <w:t>T</w:t>
      </w:r>
      <w:r w:rsidR="00A40069" w:rsidRPr="0004707A">
        <w:rPr>
          <w:rFonts w:ascii="Arial" w:hAnsi="Arial" w:cs="Arial"/>
        </w:rPr>
        <w:t>hat is</w:t>
      </w:r>
      <w:r w:rsidR="0004707A" w:rsidRPr="0004707A">
        <w:rPr>
          <w:rFonts w:ascii="Arial" w:hAnsi="Arial" w:cs="Arial"/>
        </w:rPr>
        <w:t xml:space="preserve"> why you need to know where you </w:t>
      </w:r>
      <w:proofErr w:type="gramStart"/>
      <w:r w:rsidR="00C26B06" w:rsidRPr="00C26B06">
        <w:rPr>
          <w:rFonts w:ascii="Arial" w:hAnsi="Arial" w:cs="Arial"/>
        </w:rPr>
        <w:t>have to</w:t>
      </w:r>
      <w:proofErr w:type="gramEnd"/>
      <w:r w:rsidR="00C26B06" w:rsidRPr="00C26B06">
        <w:rPr>
          <w:rFonts w:ascii="Arial" w:hAnsi="Arial" w:cs="Arial"/>
        </w:rPr>
        <w:t xml:space="preserve"> use certain</w:t>
      </w:r>
      <w:r w:rsidR="00CB3B8B">
        <w:rPr>
          <w:rFonts w:ascii="Arial" w:hAnsi="Arial" w:cs="Arial"/>
        </w:rPr>
        <w:t>,</w:t>
      </w:r>
      <w:r w:rsidR="00C26B06" w:rsidRPr="00C26B06">
        <w:rPr>
          <w:rFonts w:ascii="Arial" w:hAnsi="Arial" w:cs="Arial"/>
        </w:rPr>
        <w:t xml:space="preserve"> formal or informal</w:t>
      </w:r>
      <w:r w:rsidR="00A40069">
        <w:rPr>
          <w:rFonts w:ascii="Arial" w:hAnsi="Arial" w:cs="Arial"/>
        </w:rPr>
        <w:t>,</w:t>
      </w:r>
      <w:r w:rsidR="00C26B06" w:rsidRPr="00C26B06">
        <w:rPr>
          <w:rFonts w:ascii="Arial" w:hAnsi="Arial" w:cs="Arial"/>
        </w:rPr>
        <w:t xml:space="preserve"> language so this type of problems </w:t>
      </w:r>
      <w:r w:rsidR="00A40069" w:rsidRPr="00C26B06">
        <w:rPr>
          <w:rFonts w:ascii="Arial" w:hAnsi="Arial" w:cs="Arial"/>
        </w:rPr>
        <w:t>doesn’t</w:t>
      </w:r>
      <w:r w:rsidR="00C26B06" w:rsidRPr="00C26B06">
        <w:rPr>
          <w:rFonts w:ascii="Arial" w:hAnsi="Arial" w:cs="Arial"/>
        </w:rPr>
        <w:t xml:space="preserve"> occur</w:t>
      </w:r>
      <w:r w:rsidR="00C26B06">
        <w:rPr>
          <w:rFonts w:ascii="Arial" w:hAnsi="Arial" w:cs="Arial"/>
        </w:rPr>
        <w:t>.</w:t>
      </w:r>
    </w:p>
    <w:p w14:paraId="45E91DE1" w14:textId="141814FC" w:rsidR="00E365A4" w:rsidRPr="005C748C" w:rsidRDefault="006504A9" w:rsidP="00A605F6">
      <w:pPr>
        <w:pStyle w:val="Heading1"/>
        <w:spacing w:line="360" w:lineRule="auto"/>
        <w:rPr>
          <w:rFonts w:ascii="Arial" w:hAnsi="Arial" w:cs="Arial"/>
          <w:sz w:val="28"/>
          <w:szCs w:val="28"/>
        </w:rPr>
      </w:pPr>
      <w:bookmarkStart w:id="6" w:name="_Toc70640519"/>
      <w:r>
        <w:rPr>
          <w:rFonts w:ascii="Arial" w:hAnsi="Arial" w:cs="Arial"/>
          <w:sz w:val="28"/>
          <w:szCs w:val="28"/>
        </w:rPr>
        <w:t>4</w:t>
      </w:r>
      <w:r w:rsidR="00E365A4" w:rsidRPr="005C748C">
        <w:rPr>
          <w:rFonts w:ascii="Arial" w:hAnsi="Arial" w:cs="Arial"/>
          <w:sz w:val="28"/>
          <w:szCs w:val="28"/>
        </w:rPr>
        <w:t>.</w:t>
      </w:r>
      <w:r w:rsidR="00E365A4" w:rsidRPr="005C748C">
        <w:rPr>
          <w:rFonts w:ascii="Arial" w:hAnsi="Arial" w:cs="Arial"/>
          <w:sz w:val="28"/>
          <w:szCs w:val="28"/>
        </w:rPr>
        <w:tab/>
        <w:t>Models of Communication</w:t>
      </w:r>
      <w:bookmarkEnd w:id="6"/>
    </w:p>
    <w:p w14:paraId="1B2C15C9" w14:textId="7242F7A9" w:rsidR="00E365A4" w:rsidRPr="00916018" w:rsidRDefault="006504A9" w:rsidP="00A605F6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7" w:name="_Toc70640520"/>
      <w:r>
        <w:rPr>
          <w:rFonts w:ascii="Arial" w:hAnsi="Arial" w:cs="Arial"/>
          <w:sz w:val="22"/>
          <w:szCs w:val="22"/>
        </w:rPr>
        <w:t>4</w:t>
      </w:r>
      <w:r w:rsidR="00E365A4" w:rsidRPr="00916018">
        <w:rPr>
          <w:rFonts w:ascii="Arial" w:hAnsi="Arial" w:cs="Arial"/>
          <w:sz w:val="22"/>
          <w:szCs w:val="22"/>
        </w:rPr>
        <w:t>.1.</w:t>
      </w:r>
      <w:r w:rsidR="00E365A4" w:rsidRPr="00916018">
        <w:rPr>
          <w:rFonts w:ascii="Arial" w:hAnsi="Arial" w:cs="Arial"/>
          <w:sz w:val="22"/>
          <w:szCs w:val="22"/>
        </w:rPr>
        <w:tab/>
        <w:t>Shannon-Weaver´s Model</w:t>
      </w:r>
      <w:bookmarkEnd w:id="7"/>
    </w:p>
    <w:p w14:paraId="79A0D703" w14:textId="4D808847" w:rsidR="00477D88" w:rsidRPr="00916018" w:rsidRDefault="00477D88" w:rsidP="00A605F6">
      <w:pPr>
        <w:spacing w:line="360" w:lineRule="auto"/>
        <w:jc w:val="both"/>
        <w:rPr>
          <w:rFonts w:ascii="Arial" w:hAnsi="Arial" w:cs="Arial"/>
        </w:rPr>
      </w:pPr>
      <w:r w:rsidRPr="00916018">
        <w:rPr>
          <w:rFonts w:ascii="Arial" w:hAnsi="Arial" w:cs="Arial"/>
        </w:rPr>
        <w:t xml:space="preserve">The Shannon and Weaver Model of Communication is a </w:t>
      </w:r>
      <w:r w:rsidR="002A5B93" w:rsidRPr="00916018">
        <w:rPr>
          <w:rFonts w:ascii="Arial" w:hAnsi="Arial" w:cs="Arial"/>
        </w:rPr>
        <w:t>numerical</w:t>
      </w:r>
      <w:r w:rsidRPr="00916018">
        <w:rPr>
          <w:rFonts w:ascii="Arial" w:hAnsi="Arial" w:cs="Arial"/>
        </w:rPr>
        <w:t xml:space="preserve"> concept of communication that contends that social interaction can be broken</w:t>
      </w:r>
      <w:r w:rsidR="00FC701F">
        <w:rPr>
          <w:rFonts w:ascii="Arial" w:hAnsi="Arial" w:cs="Arial"/>
        </w:rPr>
        <w:t xml:space="preserve"> </w:t>
      </w:r>
      <w:r w:rsidRPr="00916018">
        <w:rPr>
          <w:rFonts w:ascii="Arial" w:hAnsi="Arial" w:cs="Arial"/>
        </w:rPr>
        <w:t xml:space="preserve">into six </w:t>
      </w:r>
      <w:r w:rsidR="00FC701F" w:rsidRPr="00916018">
        <w:rPr>
          <w:rFonts w:ascii="Arial" w:hAnsi="Arial" w:cs="Arial"/>
        </w:rPr>
        <w:t>crucial</w:t>
      </w:r>
      <w:r w:rsidRPr="00916018">
        <w:rPr>
          <w:rFonts w:ascii="Arial" w:hAnsi="Arial" w:cs="Arial"/>
        </w:rPr>
        <w:t xml:space="preserve"> notions:</w:t>
      </w:r>
    </w:p>
    <w:p w14:paraId="38779107" w14:textId="26B0E65C" w:rsidR="00477D88" w:rsidRPr="00916018" w:rsidRDefault="00477D88" w:rsidP="00A605F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916018">
        <w:rPr>
          <w:rFonts w:ascii="Arial" w:hAnsi="Arial" w:cs="Arial"/>
        </w:rPr>
        <w:t>Sender</w:t>
      </w:r>
      <w:r w:rsidR="0069795E" w:rsidRPr="00916018">
        <w:rPr>
          <w:rFonts w:ascii="Arial" w:hAnsi="Arial" w:cs="Arial"/>
        </w:rPr>
        <w:t xml:space="preserve">: is the </w:t>
      </w:r>
      <w:r w:rsidR="00456272" w:rsidRPr="00916018">
        <w:rPr>
          <w:rFonts w:ascii="Arial" w:hAnsi="Arial" w:cs="Arial"/>
        </w:rPr>
        <w:t>individual</w:t>
      </w:r>
      <w:r w:rsidR="0069795E" w:rsidRPr="00916018">
        <w:rPr>
          <w:rFonts w:ascii="Arial" w:hAnsi="Arial" w:cs="Arial"/>
        </w:rPr>
        <w:t xml:space="preserve"> (or object) who has the </w:t>
      </w:r>
      <w:r w:rsidR="00456272" w:rsidRPr="00916018">
        <w:rPr>
          <w:rFonts w:ascii="Arial" w:hAnsi="Arial" w:cs="Arial"/>
        </w:rPr>
        <w:t>data</w:t>
      </w:r>
      <w:r w:rsidR="0069795E" w:rsidRPr="00916018">
        <w:rPr>
          <w:rFonts w:ascii="Arial" w:hAnsi="Arial" w:cs="Arial"/>
        </w:rPr>
        <w:t xml:space="preserve"> to start with.</w:t>
      </w:r>
    </w:p>
    <w:p w14:paraId="76FBEF7A" w14:textId="375DFE5F" w:rsidR="00477D88" w:rsidRPr="00916018" w:rsidRDefault="00477D88" w:rsidP="00A605F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916018">
        <w:rPr>
          <w:rFonts w:ascii="Arial" w:hAnsi="Arial" w:cs="Arial"/>
        </w:rPr>
        <w:t>Encoder</w:t>
      </w:r>
      <w:r w:rsidR="0069795E" w:rsidRPr="00916018">
        <w:rPr>
          <w:rFonts w:ascii="Arial" w:hAnsi="Arial" w:cs="Arial"/>
        </w:rPr>
        <w:t xml:space="preserve">: </w:t>
      </w:r>
      <w:r w:rsidR="00456272">
        <w:rPr>
          <w:rFonts w:ascii="Arial" w:hAnsi="Arial" w:cs="Arial"/>
        </w:rPr>
        <w:t>can be</w:t>
      </w:r>
      <w:r w:rsidR="0069795E" w:rsidRPr="00916018">
        <w:rPr>
          <w:rFonts w:ascii="Arial" w:hAnsi="Arial" w:cs="Arial"/>
        </w:rPr>
        <w:t xml:space="preserve"> the </w:t>
      </w:r>
      <w:r w:rsidR="00456272" w:rsidRPr="00916018">
        <w:rPr>
          <w:rFonts w:ascii="Arial" w:hAnsi="Arial" w:cs="Arial"/>
        </w:rPr>
        <w:t>device</w:t>
      </w:r>
      <w:r w:rsidR="0069795E" w:rsidRPr="00916018">
        <w:rPr>
          <w:rFonts w:ascii="Arial" w:hAnsi="Arial" w:cs="Arial"/>
        </w:rPr>
        <w:t xml:space="preserve"> (or person) that transforms the concept into </w:t>
      </w:r>
      <w:r w:rsidR="00456272" w:rsidRPr="00916018">
        <w:rPr>
          <w:rFonts w:ascii="Arial" w:hAnsi="Arial" w:cs="Arial"/>
        </w:rPr>
        <w:t>signs</w:t>
      </w:r>
      <w:r w:rsidR="0069795E" w:rsidRPr="00916018">
        <w:rPr>
          <w:rFonts w:ascii="Arial" w:hAnsi="Arial" w:cs="Arial"/>
        </w:rPr>
        <w:t xml:space="preserve"> that can be transmitted from the </w:t>
      </w:r>
      <w:r w:rsidR="00456272" w:rsidRPr="00916018">
        <w:rPr>
          <w:rFonts w:ascii="Arial" w:hAnsi="Arial" w:cs="Arial"/>
        </w:rPr>
        <w:t>transmitter</w:t>
      </w:r>
      <w:r w:rsidR="0069795E" w:rsidRPr="00916018">
        <w:rPr>
          <w:rFonts w:ascii="Arial" w:hAnsi="Arial" w:cs="Arial"/>
        </w:rPr>
        <w:t xml:space="preserve"> to the </w:t>
      </w:r>
      <w:r w:rsidR="00456272" w:rsidRPr="00916018">
        <w:rPr>
          <w:rFonts w:ascii="Arial" w:hAnsi="Arial" w:cs="Arial"/>
        </w:rPr>
        <w:t>recipient</w:t>
      </w:r>
      <w:r w:rsidR="0069795E" w:rsidRPr="00916018">
        <w:rPr>
          <w:rFonts w:ascii="Arial" w:hAnsi="Arial" w:cs="Arial"/>
        </w:rPr>
        <w:t>.</w:t>
      </w:r>
    </w:p>
    <w:p w14:paraId="2A59E040" w14:textId="5A66A8A2" w:rsidR="00477D88" w:rsidRPr="00916018" w:rsidRDefault="00477D88" w:rsidP="00A605F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916018">
        <w:rPr>
          <w:rFonts w:ascii="Arial" w:hAnsi="Arial" w:cs="Arial"/>
        </w:rPr>
        <w:lastRenderedPageBreak/>
        <w:t>Channel</w:t>
      </w:r>
      <w:r w:rsidR="0069795E" w:rsidRPr="00916018">
        <w:rPr>
          <w:rFonts w:ascii="Arial" w:hAnsi="Arial" w:cs="Arial"/>
        </w:rPr>
        <w:t xml:space="preserve">: is the infrastructure that </w:t>
      </w:r>
      <w:r w:rsidR="00456272" w:rsidRPr="00916018">
        <w:rPr>
          <w:rFonts w:ascii="Arial" w:hAnsi="Arial" w:cs="Arial"/>
        </w:rPr>
        <w:t>obtains</w:t>
      </w:r>
      <w:r w:rsidR="0069795E" w:rsidRPr="00916018">
        <w:rPr>
          <w:rFonts w:ascii="Arial" w:hAnsi="Arial" w:cs="Arial"/>
        </w:rPr>
        <w:t xml:space="preserve"> </w:t>
      </w:r>
      <w:r w:rsidR="00456272" w:rsidRPr="00916018">
        <w:rPr>
          <w:rFonts w:ascii="Arial" w:hAnsi="Arial" w:cs="Arial"/>
        </w:rPr>
        <w:t>data</w:t>
      </w:r>
      <w:r w:rsidR="0069795E" w:rsidRPr="00916018">
        <w:rPr>
          <w:rFonts w:ascii="Arial" w:hAnsi="Arial" w:cs="Arial"/>
        </w:rPr>
        <w:t xml:space="preserve"> from the sender and transmitter </w:t>
      </w:r>
      <w:r w:rsidR="00456272" w:rsidRPr="00916018">
        <w:rPr>
          <w:rFonts w:ascii="Arial" w:hAnsi="Arial" w:cs="Arial"/>
        </w:rPr>
        <w:t>all through</w:t>
      </w:r>
      <w:r w:rsidR="0069795E" w:rsidRPr="00916018">
        <w:rPr>
          <w:rFonts w:ascii="Arial" w:hAnsi="Arial" w:cs="Arial"/>
        </w:rPr>
        <w:t xml:space="preserve"> to the decoder and receiver.</w:t>
      </w:r>
    </w:p>
    <w:p w14:paraId="3C1FDE30" w14:textId="76056384" w:rsidR="00477D88" w:rsidRPr="00916018" w:rsidRDefault="00477D88" w:rsidP="00A605F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916018">
        <w:rPr>
          <w:rFonts w:ascii="Arial" w:hAnsi="Arial" w:cs="Arial"/>
        </w:rPr>
        <w:t>Noise</w:t>
      </w:r>
      <w:r w:rsidR="0069795E" w:rsidRPr="00916018">
        <w:rPr>
          <w:rFonts w:ascii="Arial" w:hAnsi="Arial" w:cs="Arial"/>
        </w:rPr>
        <w:t xml:space="preserve">: is a dysfunctional </w:t>
      </w:r>
      <w:r w:rsidR="003A64CC" w:rsidRPr="00916018">
        <w:rPr>
          <w:rFonts w:ascii="Arial" w:hAnsi="Arial" w:cs="Arial"/>
        </w:rPr>
        <w:t>part</w:t>
      </w:r>
      <w:r w:rsidR="003A64CC">
        <w:rPr>
          <w:rFonts w:ascii="Arial" w:hAnsi="Arial" w:cs="Arial"/>
        </w:rPr>
        <w:t xml:space="preserve">, </w:t>
      </w:r>
      <w:r w:rsidR="0069795E" w:rsidRPr="00916018">
        <w:rPr>
          <w:rFonts w:ascii="Arial" w:hAnsi="Arial" w:cs="Arial"/>
        </w:rPr>
        <w:t xml:space="preserve">any </w:t>
      </w:r>
      <w:r w:rsidR="003A64CC" w:rsidRPr="00916018">
        <w:rPr>
          <w:rFonts w:ascii="Arial" w:hAnsi="Arial" w:cs="Arial"/>
        </w:rPr>
        <w:t>intervention</w:t>
      </w:r>
      <w:r w:rsidR="0069795E" w:rsidRPr="00916018">
        <w:rPr>
          <w:rFonts w:ascii="Arial" w:hAnsi="Arial" w:cs="Arial"/>
        </w:rPr>
        <w:t xml:space="preserve"> with the message </w:t>
      </w:r>
      <w:r w:rsidR="003A64CC" w:rsidRPr="00916018">
        <w:rPr>
          <w:rFonts w:ascii="Arial" w:hAnsi="Arial" w:cs="Arial"/>
        </w:rPr>
        <w:t>spread</w:t>
      </w:r>
      <w:r w:rsidR="0069795E" w:rsidRPr="00916018">
        <w:rPr>
          <w:rFonts w:ascii="Arial" w:hAnsi="Arial" w:cs="Arial"/>
        </w:rPr>
        <w:t xml:space="preserve"> along the channel will</w:t>
      </w:r>
      <w:r w:rsidR="003A64CC">
        <w:rPr>
          <w:rFonts w:ascii="Arial" w:hAnsi="Arial" w:cs="Arial"/>
        </w:rPr>
        <w:t xml:space="preserve"> </w:t>
      </w:r>
      <w:r w:rsidR="003A64CC" w:rsidRPr="00916018">
        <w:rPr>
          <w:rFonts w:ascii="Arial" w:hAnsi="Arial" w:cs="Arial"/>
        </w:rPr>
        <w:t>disturb</w:t>
      </w:r>
      <w:r w:rsidR="0069795E" w:rsidRPr="00916018">
        <w:rPr>
          <w:rFonts w:ascii="Arial" w:hAnsi="Arial" w:cs="Arial"/>
        </w:rPr>
        <w:t xml:space="preserve"> to the signal received, </w:t>
      </w:r>
      <w:r w:rsidR="003A64CC" w:rsidRPr="00916018">
        <w:rPr>
          <w:rFonts w:ascii="Arial" w:hAnsi="Arial" w:cs="Arial"/>
        </w:rPr>
        <w:t>remaining</w:t>
      </w:r>
      <w:r w:rsidR="0069795E" w:rsidRPr="00916018">
        <w:rPr>
          <w:rFonts w:ascii="Arial" w:hAnsi="Arial" w:cs="Arial"/>
        </w:rPr>
        <w:t xml:space="preserve"> </w:t>
      </w:r>
      <w:r w:rsidR="003A64CC" w:rsidRPr="00916018">
        <w:rPr>
          <w:rFonts w:ascii="Arial" w:hAnsi="Arial" w:cs="Arial"/>
        </w:rPr>
        <w:t>distinct</w:t>
      </w:r>
      <w:r w:rsidR="0069795E" w:rsidRPr="00916018">
        <w:rPr>
          <w:rFonts w:ascii="Arial" w:hAnsi="Arial" w:cs="Arial"/>
        </w:rPr>
        <w:t xml:space="preserve"> from the message that the </w:t>
      </w:r>
      <w:r w:rsidR="003A64CC" w:rsidRPr="00916018">
        <w:rPr>
          <w:rFonts w:ascii="Arial" w:hAnsi="Arial" w:cs="Arial"/>
        </w:rPr>
        <w:t>source</w:t>
      </w:r>
      <w:r w:rsidR="0069795E" w:rsidRPr="00916018">
        <w:rPr>
          <w:rFonts w:ascii="Arial" w:hAnsi="Arial" w:cs="Arial"/>
        </w:rPr>
        <w:t xml:space="preserve"> sent.</w:t>
      </w:r>
    </w:p>
    <w:p w14:paraId="0C9C15FC" w14:textId="66E9D0F4" w:rsidR="00477D88" w:rsidRPr="00916018" w:rsidRDefault="00477D88" w:rsidP="00A605F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916018">
        <w:rPr>
          <w:rFonts w:ascii="Arial" w:hAnsi="Arial" w:cs="Arial"/>
        </w:rPr>
        <w:t>Decoder</w:t>
      </w:r>
      <w:r w:rsidR="0069795E" w:rsidRPr="00916018">
        <w:rPr>
          <w:rFonts w:ascii="Arial" w:hAnsi="Arial" w:cs="Arial"/>
        </w:rPr>
        <w:t xml:space="preserve">: is the opposite of encoding, is a </w:t>
      </w:r>
      <w:r w:rsidR="003A64CC" w:rsidRPr="00916018">
        <w:rPr>
          <w:rFonts w:ascii="Arial" w:hAnsi="Arial" w:cs="Arial"/>
        </w:rPr>
        <w:t>machine</w:t>
      </w:r>
      <w:r w:rsidR="0069795E" w:rsidRPr="00916018">
        <w:rPr>
          <w:rFonts w:ascii="Arial" w:hAnsi="Arial" w:cs="Arial"/>
        </w:rPr>
        <w:t xml:space="preserve"> that can decode a message from binary </w:t>
      </w:r>
      <w:r w:rsidR="003A64CC" w:rsidRPr="00916018">
        <w:rPr>
          <w:rFonts w:ascii="Arial" w:hAnsi="Arial" w:cs="Arial"/>
        </w:rPr>
        <w:t>characters</w:t>
      </w:r>
      <w:r w:rsidR="0069795E" w:rsidRPr="00916018">
        <w:rPr>
          <w:rFonts w:ascii="Arial" w:hAnsi="Arial" w:cs="Arial"/>
        </w:rPr>
        <w:t xml:space="preserve"> or waves into a </w:t>
      </w:r>
      <w:r w:rsidR="0021140B" w:rsidRPr="00916018">
        <w:rPr>
          <w:rFonts w:ascii="Arial" w:hAnsi="Arial" w:cs="Arial"/>
        </w:rPr>
        <w:t>system</w:t>
      </w:r>
      <w:r w:rsidR="0069795E" w:rsidRPr="00916018">
        <w:rPr>
          <w:rFonts w:ascii="Arial" w:hAnsi="Arial" w:cs="Arial"/>
        </w:rPr>
        <w:t xml:space="preserve"> that can be </w:t>
      </w:r>
      <w:r w:rsidR="0021140B" w:rsidRPr="00916018">
        <w:rPr>
          <w:rFonts w:ascii="Arial" w:hAnsi="Arial" w:cs="Arial"/>
        </w:rPr>
        <w:t>identified</w:t>
      </w:r>
      <w:r w:rsidR="0069795E" w:rsidRPr="00916018">
        <w:rPr>
          <w:rFonts w:ascii="Arial" w:hAnsi="Arial" w:cs="Arial"/>
        </w:rPr>
        <w:t xml:space="preserve"> by the receiver.</w:t>
      </w:r>
    </w:p>
    <w:p w14:paraId="6F8541F7" w14:textId="0374A388" w:rsidR="00477D88" w:rsidRPr="00916018" w:rsidRDefault="00477D88" w:rsidP="00A605F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916018">
        <w:rPr>
          <w:rFonts w:ascii="Arial" w:hAnsi="Arial" w:cs="Arial"/>
        </w:rPr>
        <w:t>Receiver</w:t>
      </w:r>
      <w:r w:rsidR="0069795E" w:rsidRPr="00916018">
        <w:rPr>
          <w:rFonts w:ascii="Arial" w:hAnsi="Arial" w:cs="Arial"/>
        </w:rPr>
        <w:t xml:space="preserve">: </w:t>
      </w:r>
      <w:r w:rsidR="00AC30F4" w:rsidRPr="00916018">
        <w:rPr>
          <w:rFonts w:ascii="Arial" w:hAnsi="Arial" w:cs="Arial"/>
        </w:rPr>
        <w:t xml:space="preserve">is the step where the </w:t>
      </w:r>
      <w:r w:rsidR="0021140B" w:rsidRPr="00916018">
        <w:rPr>
          <w:rFonts w:ascii="Arial" w:hAnsi="Arial" w:cs="Arial"/>
        </w:rPr>
        <w:t>individual</w:t>
      </w:r>
      <w:r w:rsidR="00AC30F4" w:rsidRPr="00916018">
        <w:rPr>
          <w:rFonts w:ascii="Arial" w:hAnsi="Arial" w:cs="Arial"/>
        </w:rPr>
        <w:t xml:space="preserve"> finally gets the message, or what </w:t>
      </w:r>
      <w:r w:rsidR="00B00FD2" w:rsidRPr="00916018">
        <w:rPr>
          <w:rFonts w:ascii="Arial" w:hAnsi="Arial" w:cs="Arial"/>
        </w:rPr>
        <w:t>is left</w:t>
      </w:r>
      <w:r w:rsidR="00AC30F4" w:rsidRPr="00916018">
        <w:rPr>
          <w:rFonts w:ascii="Arial" w:hAnsi="Arial" w:cs="Arial"/>
        </w:rPr>
        <w:t xml:space="preserve"> after the noise interference.</w:t>
      </w:r>
    </w:p>
    <w:p w14:paraId="1FC2C202" w14:textId="1BE696BC" w:rsidR="00477D88" w:rsidRPr="00916018" w:rsidRDefault="00022B18" w:rsidP="00A605F6">
      <w:pPr>
        <w:spacing w:line="360" w:lineRule="auto"/>
        <w:jc w:val="both"/>
        <w:rPr>
          <w:rFonts w:ascii="Arial" w:hAnsi="Arial" w:cs="Arial"/>
        </w:rPr>
      </w:pPr>
      <w:r w:rsidRPr="00916018">
        <w:rPr>
          <w:rFonts w:ascii="Arial" w:hAnsi="Arial" w:cs="Arial"/>
        </w:rPr>
        <w:t xml:space="preserve">Was first </w:t>
      </w:r>
      <w:r w:rsidR="00E80084">
        <w:rPr>
          <w:rFonts w:ascii="Arial" w:hAnsi="Arial" w:cs="Arial"/>
        </w:rPr>
        <w:t>suggest</w:t>
      </w:r>
      <w:r w:rsidRPr="00916018">
        <w:rPr>
          <w:rFonts w:ascii="Arial" w:hAnsi="Arial" w:cs="Arial"/>
        </w:rPr>
        <w:t xml:space="preserve"> by Claude Shannon and Warren Weaver in 1948. </w:t>
      </w:r>
      <w:r w:rsidR="00477D88" w:rsidRPr="00916018">
        <w:rPr>
          <w:rFonts w:ascii="Arial" w:hAnsi="Arial" w:cs="Arial"/>
        </w:rPr>
        <w:t xml:space="preserve">This is a lineal model that </w:t>
      </w:r>
      <w:r w:rsidR="0069795E" w:rsidRPr="00916018">
        <w:rPr>
          <w:rFonts w:ascii="Arial" w:hAnsi="Arial" w:cs="Arial"/>
        </w:rPr>
        <w:t>presents</w:t>
      </w:r>
      <w:r w:rsidR="00477D88" w:rsidRPr="00916018">
        <w:rPr>
          <w:rFonts w:ascii="Arial" w:hAnsi="Arial" w:cs="Arial"/>
        </w:rPr>
        <w:t xml:space="preserve"> a </w:t>
      </w:r>
      <w:r w:rsidR="0069795E" w:rsidRPr="00916018">
        <w:rPr>
          <w:rFonts w:ascii="Arial" w:hAnsi="Arial" w:cs="Arial"/>
        </w:rPr>
        <w:t>structure</w:t>
      </w:r>
      <w:r w:rsidR="00477D88" w:rsidRPr="00916018">
        <w:rPr>
          <w:rFonts w:ascii="Arial" w:hAnsi="Arial" w:cs="Arial"/>
        </w:rPr>
        <w:t xml:space="preserve"> for </w:t>
      </w:r>
      <w:r w:rsidR="001F0487" w:rsidRPr="00916018">
        <w:rPr>
          <w:rFonts w:ascii="Arial" w:hAnsi="Arial" w:cs="Arial"/>
        </w:rPr>
        <w:t>examining</w:t>
      </w:r>
      <w:r w:rsidR="00477D88" w:rsidRPr="00916018">
        <w:rPr>
          <w:rFonts w:ascii="Arial" w:hAnsi="Arial" w:cs="Arial"/>
        </w:rPr>
        <w:t xml:space="preserve"> how messages are sent and received. It </w:t>
      </w:r>
      <w:r w:rsidR="0069795E" w:rsidRPr="00916018">
        <w:rPr>
          <w:rFonts w:ascii="Arial" w:hAnsi="Arial" w:cs="Arial"/>
        </w:rPr>
        <w:t>describes</w:t>
      </w:r>
      <w:r w:rsidR="00477D88" w:rsidRPr="00916018">
        <w:rPr>
          <w:rFonts w:ascii="Arial" w:hAnsi="Arial" w:cs="Arial"/>
        </w:rPr>
        <w:t xml:space="preserve"> how messages can be </w:t>
      </w:r>
      <w:r w:rsidR="0069795E" w:rsidRPr="00916018">
        <w:rPr>
          <w:rFonts w:ascii="Arial" w:hAnsi="Arial" w:cs="Arial"/>
        </w:rPr>
        <w:t>interspersed</w:t>
      </w:r>
      <w:r w:rsidR="00477D88" w:rsidRPr="00916018">
        <w:rPr>
          <w:rFonts w:ascii="Arial" w:hAnsi="Arial" w:cs="Arial"/>
        </w:rPr>
        <w:t xml:space="preserve"> and </w:t>
      </w:r>
      <w:r w:rsidR="0069795E" w:rsidRPr="00916018">
        <w:rPr>
          <w:rFonts w:ascii="Arial" w:hAnsi="Arial" w:cs="Arial"/>
        </w:rPr>
        <w:t>misunderstood</w:t>
      </w:r>
      <w:r w:rsidR="00477D88" w:rsidRPr="00916018">
        <w:rPr>
          <w:rFonts w:ascii="Arial" w:hAnsi="Arial" w:cs="Arial"/>
        </w:rPr>
        <w:t xml:space="preserve"> in the </w:t>
      </w:r>
      <w:r w:rsidR="0069795E" w:rsidRPr="00916018">
        <w:rPr>
          <w:rFonts w:ascii="Arial" w:hAnsi="Arial" w:cs="Arial"/>
        </w:rPr>
        <w:t>procedure</w:t>
      </w:r>
      <w:r w:rsidR="00477D88" w:rsidRPr="00916018">
        <w:rPr>
          <w:rFonts w:ascii="Arial" w:hAnsi="Arial" w:cs="Arial"/>
        </w:rPr>
        <w:t xml:space="preserve"> between </w:t>
      </w:r>
      <w:r w:rsidR="001F0487" w:rsidRPr="00916018">
        <w:rPr>
          <w:rFonts w:ascii="Arial" w:hAnsi="Arial" w:cs="Arial"/>
        </w:rPr>
        <w:t>transmitting</w:t>
      </w:r>
      <w:r w:rsidR="00477D88" w:rsidRPr="00916018">
        <w:rPr>
          <w:rFonts w:ascii="Arial" w:hAnsi="Arial" w:cs="Arial"/>
        </w:rPr>
        <w:t xml:space="preserve"> and </w:t>
      </w:r>
      <w:r w:rsidR="001F0487" w:rsidRPr="00916018">
        <w:rPr>
          <w:rFonts w:ascii="Arial" w:hAnsi="Arial" w:cs="Arial"/>
        </w:rPr>
        <w:t>obtaining</w:t>
      </w:r>
      <w:r w:rsidRPr="00916018">
        <w:rPr>
          <w:rFonts w:ascii="Arial" w:hAnsi="Arial" w:cs="Arial"/>
        </w:rPr>
        <w:t xml:space="preserve"> the </w:t>
      </w:r>
      <w:r w:rsidR="001F0487">
        <w:rPr>
          <w:rFonts w:ascii="Arial" w:hAnsi="Arial" w:cs="Arial"/>
        </w:rPr>
        <w:t>information</w:t>
      </w:r>
      <w:r w:rsidRPr="00916018">
        <w:rPr>
          <w:rFonts w:ascii="Arial" w:hAnsi="Arial" w:cs="Arial"/>
        </w:rPr>
        <w:t xml:space="preserve">. </w:t>
      </w:r>
    </w:p>
    <w:p w14:paraId="36F6220B" w14:textId="5210295C" w:rsidR="00AC30F4" w:rsidRPr="00916018" w:rsidRDefault="00F42BD9" w:rsidP="00A605F6">
      <w:pPr>
        <w:spacing w:line="360" w:lineRule="auto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2109848464"/>
          <w:citation/>
        </w:sdtPr>
        <w:sdtEndPr/>
        <w:sdtContent>
          <w:r w:rsidR="00AC30F4" w:rsidRPr="00916018">
            <w:rPr>
              <w:rFonts w:ascii="Arial" w:hAnsi="Arial" w:cs="Arial"/>
            </w:rPr>
            <w:fldChar w:fldCharType="begin"/>
          </w:r>
          <w:r w:rsidR="00AC30F4" w:rsidRPr="00916018">
            <w:rPr>
              <w:rFonts w:ascii="Arial" w:hAnsi="Arial" w:cs="Arial"/>
            </w:rPr>
            <w:instrText xml:space="preserve"> CITATION Chrnd \l 2057 </w:instrText>
          </w:r>
          <w:r w:rsidR="00AC30F4" w:rsidRPr="00916018">
            <w:rPr>
              <w:rFonts w:ascii="Arial" w:hAnsi="Arial" w:cs="Arial"/>
            </w:rPr>
            <w:fldChar w:fldCharType="separate"/>
          </w:r>
          <w:r w:rsidR="004D7285" w:rsidRPr="004D7285">
            <w:rPr>
              <w:rFonts w:ascii="Arial" w:hAnsi="Arial" w:cs="Arial"/>
              <w:noProof/>
            </w:rPr>
            <w:t>(Drew, n.d.)</w:t>
          </w:r>
          <w:r w:rsidR="00AC30F4" w:rsidRPr="00916018">
            <w:rPr>
              <w:rFonts w:ascii="Arial" w:hAnsi="Arial" w:cs="Arial"/>
            </w:rPr>
            <w:fldChar w:fldCharType="end"/>
          </w:r>
        </w:sdtContent>
      </w:sdt>
    </w:p>
    <w:p w14:paraId="55706785" w14:textId="413EB171" w:rsidR="00022B18" w:rsidRPr="00916018" w:rsidRDefault="00022B18" w:rsidP="00A605F6">
      <w:pPr>
        <w:spacing w:line="360" w:lineRule="auto"/>
        <w:jc w:val="center"/>
        <w:rPr>
          <w:rFonts w:ascii="Arial" w:hAnsi="Arial" w:cs="Arial"/>
        </w:rPr>
      </w:pPr>
      <w:r w:rsidRPr="00916018">
        <w:rPr>
          <w:rFonts w:ascii="Arial" w:hAnsi="Arial" w:cs="Arial"/>
          <w:noProof/>
        </w:rPr>
        <w:drawing>
          <wp:inline distT="0" distB="0" distL="0" distR="0" wp14:anchorId="1D2A075B" wp14:editId="6D229B18">
            <wp:extent cx="5438775" cy="2047875"/>
            <wp:effectExtent l="0" t="0" r="9525" b="9525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5" t="25153" r="2283" b="24306"/>
                    <a:stretch/>
                  </pic:blipFill>
                  <pic:spPr bwMode="auto">
                    <a:xfrm>
                      <a:off x="0" y="0"/>
                      <a:ext cx="5438775" cy="2047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B94A00" w14:textId="19260464" w:rsidR="00AC30F4" w:rsidRPr="00916018" w:rsidRDefault="006504A9" w:rsidP="00A605F6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8" w:name="_Toc70640521"/>
      <w:r>
        <w:rPr>
          <w:rFonts w:ascii="Arial" w:hAnsi="Arial" w:cs="Arial"/>
          <w:sz w:val="22"/>
          <w:szCs w:val="22"/>
        </w:rPr>
        <w:t>4</w:t>
      </w:r>
      <w:r w:rsidR="00E365A4" w:rsidRPr="00916018">
        <w:rPr>
          <w:rFonts w:ascii="Arial" w:hAnsi="Arial" w:cs="Arial"/>
          <w:sz w:val="22"/>
          <w:szCs w:val="22"/>
        </w:rPr>
        <w:t>.2</w:t>
      </w:r>
      <w:r>
        <w:rPr>
          <w:rFonts w:ascii="Arial" w:hAnsi="Arial" w:cs="Arial"/>
          <w:sz w:val="22"/>
          <w:szCs w:val="22"/>
        </w:rPr>
        <w:t>.</w:t>
      </w:r>
      <w:r w:rsidR="00E365A4" w:rsidRPr="00916018">
        <w:rPr>
          <w:rFonts w:ascii="Arial" w:hAnsi="Arial" w:cs="Arial"/>
          <w:sz w:val="22"/>
          <w:szCs w:val="22"/>
        </w:rPr>
        <w:tab/>
        <w:t>Berlo´s</w:t>
      </w:r>
      <w:r w:rsidR="00F22C30" w:rsidRPr="00916018">
        <w:rPr>
          <w:rFonts w:ascii="Arial" w:hAnsi="Arial" w:cs="Arial"/>
          <w:sz w:val="22"/>
          <w:szCs w:val="22"/>
        </w:rPr>
        <w:t xml:space="preserve"> SMRC</w:t>
      </w:r>
      <w:r w:rsidR="00E365A4" w:rsidRPr="00916018">
        <w:rPr>
          <w:rFonts w:ascii="Arial" w:hAnsi="Arial" w:cs="Arial"/>
          <w:sz w:val="22"/>
          <w:szCs w:val="22"/>
        </w:rPr>
        <w:t xml:space="preserve"> Model</w:t>
      </w:r>
      <w:bookmarkEnd w:id="8"/>
    </w:p>
    <w:p w14:paraId="1040CC4B" w14:textId="1F416D96" w:rsidR="00027CC6" w:rsidRPr="00916018" w:rsidRDefault="00027CC6" w:rsidP="00A605F6">
      <w:pPr>
        <w:spacing w:line="360" w:lineRule="auto"/>
        <w:jc w:val="both"/>
        <w:rPr>
          <w:rFonts w:ascii="Arial" w:hAnsi="Arial" w:cs="Arial"/>
        </w:rPr>
      </w:pPr>
      <w:r w:rsidRPr="00916018">
        <w:rPr>
          <w:rFonts w:ascii="Arial" w:hAnsi="Arial" w:cs="Arial"/>
        </w:rPr>
        <w:t xml:space="preserve">David Berlo’s SMCR Model of Communication </w:t>
      </w:r>
      <w:r w:rsidR="00450245" w:rsidRPr="00916018">
        <w:rPr>
          <w:rFonts w:ascii="Arial" w:hAnsi="Arial" w:cs="Arial"/>
        </w:rPr>
        <w:t>signifies</w:t>
      </w:r>
      <w:r w:rsidRPr="00916018">
        <w:rPr>
          <w:rFonts w:ascii="Arial" w:hAnsi="Arial" w:cs="Arial"/>
        </w:rPr>
        <w:t xml:space="preserve"> the procedure of interaction in its easiest way. The abbreviation SMCR stands for Sender, Message, Channel, and Receiver.</w:t>
      </w:r>
    </w:p>
    <w:p w14:paraId="70BC6D3F" w14:textId="670F54AE" w:rsidR="00F22C30" w:rsidRPr="00916018" w:rsidRDefault="00027CC6" w:rsidP="00A605F6">
      <w:pPr>
        <w:spacing w:line="360" w:lineRule="auto"/>
        <w:jc w:val="both"/>
        <w:rPr>
          <w:rFonts w:ascii="Arial" w:hAnsi="Arial" w:cs="Arial"/>
        </w:rPr>
      </w:pPr>
      <w:r w:rsidRPr="00916018">
        <w:rPr>
          <w:rFonts w:ascii="Arial" w:hAnsi="Arial" w:cs="Arial"/>
        </w:rPr>
        <w:t xml:space="preserve">Berlo’s SMCR Model of Communication was created in 1960 and </w:t>
      </w:r>
      <w:r w:rsidR="00FF2686" w:rsidRPr="00916018">
        <w:rPr>
          <w:rFonts w:ascii="Arial" w:hAnsi="Arial" w:cs="Arial"/>
        </w:rPr>
        <w:t>explains</w:t>
      </w:r>
      <w:r w:rsidRPr="00916018">
        <w:rPr>
          <w:rFonts w:ascii="Arial" w:hAnsi="Arial" w:cs="Arial"/>
        </w:rPr>
        <w:t xml:space="preserve"> the </w:t>
      </w:r>
      <w:r w:rsidR="00450245" w:rsidRPr="00916018">
        <w:rPr>
          <w:rFonts w:ascii="Arial" w:hAnsi="Arial" w:cs="Arial"/>
        </w:rPr>
        <w:t>diverse</w:t>
      </w:r>
      <w:r w:rsidRPr="00916018">
        <w:rPr>
          <w:rFonts w:ascii="Arial" w:hAnsi="Arial" w:cs="Arial"/>
        </w:rPr>
        <w:t xml:space="preserve"> </w:t>
      </w:r>
      <w:r w:rsidR="00FF2686" w:rsidRPr="00916018">
        <w:rPr>
          <w:rFonts w:ascii="Arial" w:hAnsi="Arial" w:cs="Arial"/>
        </w:rPr>
        <w:t>elements</w:t>
      </w:r>
      <w:r w:rsidRPr="00916018">
        <w:rPr>
          <w:rFonts w:ascii="Arial" w:hAnsi="Arial" w:cs="Arial"/>
        </w:rPr>
        <w:t xml:space="preserve"> that</w:t>
      </w:r>
      <w:r w:rsidR="00450245">
        <w:rPr>
          <w:rFonts w:ascii="Arial" w:hAnsi="Arial" w:cs="Arial"/>
        </w:rPr>
        <w:t xml:space="preserve"> can</w:t>
      </w:r>
      <w:r w:rsidRPr="00916018">
        <w:rPr>
          <w:rFonts w:ascii="Arial" w:hAnsi="Arial" w:cs="Arial"/>
        </w:rPr>
        <w:t xml:space="preserve"> </w:t>
      </w:r>
      <w:r w:rsidR="00B31A58" w:rsidRPr="00916018">
        <w:rPr>
          <w:rFonts w:ascii="Arial" w:hAnsi="Arial" w:cs="Arial"/>
        </w:rPr>
        <w:t>shape</w:t>
      </w:r>
      <w:r w:rsidRPr="00916018">
        <w:rPr>
          <w:rFonts w:ascii="Arial" w:hAnsi="Arial" w:cs="Arial"/>
        </w:rPr>
        <w:t xml:space="preserve"> the </w:t>
      </w:r>
      <w:r w:rsidR="00B31A58" w:rsidRPr="00916018">
        <w:rPr>
          <w:rFonts w:ascii="Arial" w:hAnsi="Arial" w:cs="Arial"/>
        </w:rPr>
        <w:t>fundamental</w:t>
      </w:r>
      <w:r w:rsidRPr="00916018">
        <w:rPr>
          <w:rFonts w:ascii="Arial" w:hAnsi="Arial" w:cs="Arial"/>
        </w:rPr>
        <w:t xml:space="preserve"> </w:t>
      </w:r>
      <w:r w:rsidR="00AF4A18" w:rsidRPr="00916018">
        <w:rPr>
          <w:rFonts w:ascii="Arial" w:hAnsi="Arial" w:cs="Arial"/>
        </w:rPr>
        <w:t>method</w:t>
      </w:r>
      <w:r w:rsidRPr="00916018">
        <w:rPr>
          <w:rFonts w:ascii="Arial" w:hAnsi="Arial" w:cs="Arial"/>
        </w:rPr>
        <w:t xml:space="preserve"> of </w:t>
      </w:r>
      <w:r w:rsidR="00AF4A18" w:rsidRPr="00916018">
        <w:rPr>
          <w:rFonts w:ascii="Arial" w:hAnsi="Arial" w:cs="Arial"/>
        </w:rPr>
        <w:t>interaction</w:t>
      </w:r>
      <w:r w:rsidRPr="00916018">
        <w:rPr>
          <w:rFonts w:ascii="Arial" w:hAnsi="Arial" w:cs="Arial"/>
        </w:rPr>
        <w:t xml:space="preserve">. </w:t>
      </w:r>
      <w:r w:rsidR="00C86895" w:rsidRPr="00916018">
        <w:rPr>
          <w:rFonts w:ascii="Arial" w:hAnsi="Arial" w:cs="Arial"/>
        </w:rPr>
        <w:t>T</w:t>
      </w:r>
      <w:r w:rsidRPr="00916018">
        <w:rPr>
          <w:rFonts w:ascii="Arial" w:hAnsi="Arial" w:cs="Arial"/>
        </w:rPr>
        <w:t xml:space="preserve">his communication tool also </w:t>
      </w:r>
      <w:r w:rsidR="00C86895" w:rsidRPr="00916018">
        <w:rPr>
          <w:rFonts w:ascii="Arial" w:hAnsi="Arial" w:cs="Arial"/>
        </w:rPr>
        <w:t>highlights</w:t>
      </w:r>
      <w:r w:rsidRPr="00916018">
        <w:rPr>
          <w:rFonts w:ascii="Arial" w:hAnsi="Arial" w:cs="Arial"/>
        </w:rPr>
        <w:t xml:space="preserve"> the coding and decoding of the messag</w:t>
      </w:r>
      <w:r w:rsidR="00C86895" w:rsidRPr="00916018">
        <w:rPr>
          <w:rFonts w:ascii="Arial" w:hAnsi="Arial" w:cs="Arial"/>
        </w:rPr>
        <w:t xml:space="preserve">e and </w:t>
      </w:r>
      <w:r w:rsidRPr="00916018">
        <w:rPr>
          <w:rFonts w:ascii="Arial" w:hAnsi="Arial" w:cs="Arial"/>
        </w:rPr>
        <w:t xml:space="preserve">it can be </w:t>
      </w:r>
      <w:r w:rsidR="00C86895" w:rsidRPr="00916018">
        <w:rPr>
          <w:rFonts w:ascii="Arial" w:hAnsi="Arial" w:cs="Arial"/>
        </w:rPr>
        <w:t>applied</w:t>
      </w:r>
      <w:r w:rsidRPr="00916018">
        <w:rPr>
          <w:rFonts w:ascii="Arial" w:hAnsi="Arial" w:cs="Arial"/>
        </w:rPr>
        <w:t xml:space="preserve"> for more </w:t>
      </w:r>
      <w:r w:rsidR="00C86895" w:rsidRPr="00916018">
        <w:rPr>
          <w:rFonts w:ascii="Arial" w:hAnsi="Arial" w:cs="Arial"/>
        </w:rPr>
        <w:t>effective</w:t>
      </w:r>
      <w:r w:rsidRPr="00916018">
        <w:rPr>
          <w:rFonts w:ascii="Arial" w:hAnsi="Arial" w:cs="Arial"/>
        </w:rPr>
        <w:t xml:space="preserve"> communication.</w:t>
      </w:r>
    </w:p>
    <w:p w14:paraId="13DB009D" w14:textId="6A7FBFB9" w:rsidR="00C86895" w:rsidRPr="00916018" w:rsidRDefault="00CE1FBC" w:rsidP="00A605F6">
      <w:pPr>
        <w:spacing w:line="360" w:lineRule="auto"/>
        <w:jc w:val="center"/>
        <w:rPr>
          <w:rFonts w:ascii="Arial" w:hAnsi="Arial" w:cs="Arial"/>
        </w:rPr>
      </w:pPr>
      <w:r w:rsidRPr="00916018">
        <w:rPr>
          <w:rFonts w:ascii="Arial" w:hAnsi="Arial" w:cs="Arial"/>
          <w:noProof/>
        </w:rPr>
        <w:lastRenderedPageBreak/>
        <w:drawing>
          <wp:inline distT="0" distB="0" distL="0" distR="0" wp14:anchorId="34DA5789" wp14:editId="08CF07F4">
            <wp:extent cx="4787758" cy="3127416"/>
            <wp:effectExtent l="0" t="0" r="0" b="0"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18" t="7052" r="4608" b="9262"/>
                    <a:stretch/>
                  </pic:blipFill>
                  <pic:spPr bwMode="auto">
                    <a:xfrm>
                      <a:off x="0" y="0"/>
                      <a:ext cx="4808167" cy="31407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EB082E" w14:textId="480FB2D9" w:rsidR="002A2B6C" w:rsidRPr="00916018" w:rsidRDefault="005C52D1" w:rsidP="00A605F6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916018">
        <w:rPr>
          <w:rFonts w:ascii="Arial" w:hAnsi="Arial" w:cs="Arial"/>
        </w:rPr>
        <w:t>S</w:t>
      </w:r>
      <w:r w:rsidR="007E799A" w:rsidRPr="00916018">
        <w:rPr>
          <w:rFonts w:ascii="Arial" w:hAnsi="Arial" w:cs="Arial"/>
        </w:rPr>
        <w:t>ender</w:t>
      </w:r>
      <w:r w:rsidR="00DB046E" w:rsidRPr="00916018">
        <w:rPr>
          <w:rFonts w:ascii="Arial" w:hAnsi="Arial" w:cs="Arial"/>
        </w:rPr>
        <w:t xml:space="preserve">: </w:t>
      </w:r>
      <w:r w:rsidRPr="00916018">
        <w:rPr>
          <w:rFonts w:ascii="Arial" w:hAnsi="Arial" w:cs="Arial"/>
        </w:rPr>
        <w:t>The source</w:t>
      </w:r>
      <w:r w:rsidR="0086176F">
        <w:rPr>
          <w:rFonts w:ascii="Arial" w:hAnsi="Arial" w:cs="Arial"/>
        </w:rPr>
        <w:t xml:space="preserve">, </w:t>
      </w:r>
      <w:r w:rsidRPr="00916018">
        <w:rPr>
          <w:rFonts w:ascii="Arial" w:hAnsi="Arial" w:cs="Arial"/>
        </w:rPr>
        <w:t xml:space="preserve">also called the sender is </w:t>
      </w:r>
      <w:r w:rsidR="0086176F">
        <w:rPr>
          <w:rFonts w:ascii="Arial" w:hAnsi="Arial" w:cs="Arial"/>
        </w:rPr>
        <w:t>where the process</w:t>
      </w:r>
      <w:r w:rsidR="00FB6F5D">
        <w:rPr>
          <w:rFonts w:ascii="Arial" w:hAnsi="Arial" w:cs="Arial"/>
        </w:rPr>
        <w:t xml:space="preserve"> of exchanging information</w:t>
      </w:r>
      <w:r w:rsidR="0086176F">
        <w:rPr>
          <w:rFonts w:ascii="Arial" w:hAnsi="Arial" w:cs="Arial"/>
        </w:rPr>
        <w:t xml:space="preserve"> begins</w:t>
      </w:r>
      <w:r w:rsidRPr="00916018">
        <w:rPr>
          <w:rFonts w:ascii="Arial" w:hAnsi="Arial" w:cs="Arial"/>
        </w:rPr>
        <w:t xml:space="preserve">. </w:t>
      </w:r>
      <w:r w:rsidR="00FB6F5D">
        <w:rPr>
          <w:rFonts w:ascii="Arial" w:hAnsi="Arial" w:cs="Arial"/>
        </w:rPr>
        <w:t>I</w:t>
      </w:r>
      <w:r w:rsidRPr="00916018">
        <w:rPr>
          <w:rFonts w:ascii="Arial" w:hAnsi="Arial" w:cs="Arial"/>
        </w:rPr>
        <w:t xml:space="preserve">s </w:t>
      </w:r>
      <w:r w:rsidR="00FB6F5D">
        <w:rPr>
          <w:rFonts w:ascii="Arial" w:hAnsi="Arial" w:cs="Arial"/>
        </w:rPr>
        <w:t>where some</w:t>
      </w:r>
      <w:r w:rsidRPr="00916018">
        <w:rPr>
          <w:rFonts w:ascii="Arial" w:hAnsi="Arial" w:cs="Arial"/>
        </w:rPr>
        <w:t xml:space="preserve">one transfers the </w:t>
      </w:r>
      <w:r w:rsidR="00FB6F5D" w:rsidRPr="00916018">
        <w:rPr>
          <w:rFonts w:ascii="Arial" w:hAnsi="Arial" w:cs="Arial"/>
        </w:rPr>
        <w:t>data</w:t>
      </w:r>
      <w:r w:rsidRPr="00916018">
        <w:rPr>
          <w:rFonts w:ascii="Arial" w:hAnsi="Arial" w:cs="Arial"/>
        </w:rPr>
        <w:t xml:space="preserve"> to the receiver after </w:t>
      </w:r>
      <w:r w:rsidR="00FB6F5D" w:rsidRPr="00916018">
        <w:rPr>
          <w:rFonts w:ascii="Arial" w:hAnsi="Arial" w:cs="Arial"/>
        </w:rPr>
        <w:t>cautiously</w:t>
      </w:r>
      <w:r w:rsidRPr="00916018">
        <w:rPr>
          <w:rFonts w:ascii="Arial" w:hAnsi="Arial" w:cs="Arial"/>
        </w:rPr>
        <w:t xml:space="preserve"> putting his </w:t>
      </w:r>
      <w:r w:rsidR="00FB6F5D" w:rsidRPr="00916018">
        <w:rPr>
          <w:rFonts w:ascii="Arial" w:hAnsi="Arial" w:cs="Arial"/>
        </w:rPr>
        <w:t>ideas</w:t>
      </w:r>
      <w:r w:rsidRPr="00916018">
        <w:rPr>
          <w:rFonts w:ascii="Arial" w:hAnsi="Arial" w:cs="Arial"/>
        </w:rPr>
        <w:t xml:space="preserve"> into words.</w:t>
      </w:r>
    </w:p>
    <w:p w14:paraId="60F178EB" w14:textId="44BD03FA" w:rsidR="00DB046E" w:rsidRPr="00916018" w:rsidRDefault="00FF1C62" w:rsidP="00A605F6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916018">
        <w:rPr>
          <w:rFonts w:ascii="Arial" w:hAnsi="Arial" w:cs="Arial"/>
        </w:rPr>
        <w:t xml:space="preserve">Message: </w:t>
      </w:r>
      <w:r w:rsidR="00647B9F">
        <w:rPr>
          <w:rFonts w:ascii="Arial" w:hAnsi="Arial" w:cs="Arial"/>
        </w:rPr>
        <w:t>This happens w</w:t>
      </w:r>
      <w:r w:rsidRPr="00916018">
        <w:rPr>
          <w:rFonts w:ascii="Arial" w:hAnsi="Arial" w:cs="Arial"/>
        </w:rPr>
        <w:t xml:space="preserve">hen a </w:t>
      </w:r>
      <w:r w:rsidR="00647B9F">
        <w:rPr>
          <w:rFonts w:ascii="Arial" w:hAnsi="Arial" w:cs="Arial"/>
        </w:rPr>
        <w:t>person</w:t>
      </w:r>
      <w:r w:rsidRPr="00916018">
        <w:rPr>
          <w:rFonts w:ascii="Arial" w:hAnsi="Arial" w:cs="Arial"/>
        </w:rPr>
        <w:t xml:space="preserve"> </w:t>
      </w:r>
      <w:r w:rsidR="00647B9F" w:rsidRPr="00916018">
        <w:rPr>
          <w:rFonts w:ascii="Arial" w:hAnsi="Arial" w:cs="Arial"/>
        </w:rPr>
        <w:t>transforms</w:t>
      </w:r>
      <w:r w:rsidRPr="00916018">
        <w:rPr>
          <w:rFonts w:ascii="Arial" w:hAnsi="Arial" w:cs="Arial"/>
        </w:rPr>
        <w:t xml:space="preserve"> his </w:t>
      </w:r>
      <w:r w:rsidR="00647B9F" w:rsidRPr="00916018">
        <w:rPr>
          <w:rFonts w:ascii="Arial" w:hAnsi="Arial" w:cs="Arial"/>
        </w:rPr>
        <w:t>ideas</w:t>
      </w:r>
      <w:r w:rsidRPr="00916018">
        <w:rPr>
          <w:rFonts w:ascii="Arial" w:hAnsi="Arial" w:cs="Arial"/>
        </w:rPr>
        <w:t xml:space="preserve"> into words, a message is </w:t>
      </w:r>
      <w:r w:rsidR="00647B9F" w:rsidRPr="00916018">
        <w:rPr>
          <w:rFonts w:ascii="Arial" w:hAnsi="Arial" w:cs="Arial"/>
        </w:rPr>
        <w:t>formed</w:t>
      </w:r>
      <w:r w:rsidRPr="00916018">
        <w:rPr>
          <w:rFonts w:ascii="Arial" w:hAnsi="Arial" w:cs="Arial"/>
        </w:rPr>
        <w:t xml:space="preserve">. The </w:t>
      </w:r>
      <w:r w:rsidR="00647B9F" w:rsidRPr="00916018">
        <w:rPr>
          <w:rFonts w:ascii="Arial" w:hAnsi="Arial" w:cs="Arial"/>
        </w:rPr>
        <w:t>procedure</w:t>
      </w:r>
      <w:r w:rsidRPr="00916018">
        <w:rPr>
          <w:rFonts w:ascii="Arial" w:hAnsi="Arial" w:cs="Arial"/>
        </w:rPr>
        <w:t xml:space="preserve"> is also called</w:t>
      </w:r>
      <w:r w:rsidR="00EE0C5F">
        <w:rPr>
          <w:rFonts w:ascii="Arial" w:hAnsi="Arial" w:cs="Arial"/>
        </w:rPr>
        <w:t xml:space="preserve"> </w:t>
      </w:r>
      <w:r w:rsidRPr="00916018">
        <w:rPr>
          <w:rFonts w:ascii="Arial" w:hAnsi="Arial" w:cs="Arial"/>
        </w:rPr>
        <w:t>Encoding.</w:t>
      </w:r>
    </w:p>
    <w:p w14:paraId="75E07CF5" w14:textId="5AC93446" w:rsidR="003415ED" w:rsidRPr="00916018" w:rsidRDefault="007E799A" w:rsidP="00A605F6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916018">
        <w:rPr>
          <w:rFonts w:ascii="Arial" w:hAnsi="Arial" w:cs="Arial"/>
        </w:rPr>
        <w:t xml:space="preserve">Channel: </w:t>
      </w:r>
      <w:r w:rsidR="00EE0C5F">
        <w:rPr>
          <w:rFonts w:ascii="Arial" w:hAnsi="Arial" w:cs="Arial"/>
        </w:rPr>
        <w:t xml:space="preserve">This </w:t>
      </w:r>
      <w:r w:rsidRPr="00916018">
        <w:rPr>
          <w:rFonts w:ascii="Arial" w:hAnsi="Arial" w:cs="Arial"/>
        </w:rPr>
        <w:t xml:space="preserve">refers to the </w:t>
      </w:r>
      <w:r w:rsidR="00EE0C5F" w:rsidRPr="00916018">
        <w:rPr>
          <w:rFonts w:ascii="Arial" w:hAnsi="Arial" w:cs="Arial"/>
        </w:rPr>
        <w:t>way</w:t>
      </w:r>
      <w:r w:rsidRPr="00916018">
        <w:rPr>
          <w:rFonts w:ascii="Arial" w:hAnsi="Arial" w:cs="Arial"/>
        </w:rPr>
        <w:t xml:space="preserve"> how the </w:t>
      </w:r>
      <w:r w:rsidR="00EE0C5F" w:rsidRPr="00916018">
        <w:rPr>
          <w:rFonts w:ascii="Arial" w:hAnsi="Arial" w:cs="Arial"/>
        </w:rPr>
        <w:t>data</w:t>
      </w:r>
      <w:r w:rsidRPr="00916018">
        <w:rPr>
          <w:rFonts w:ascii="Arial" w:hAnsi="Arial" w:cs="Arial"/>
        </w:rPr>
        <w:t xml:space="preserve"> </w:t>
      </w:r>
      <w:r w:rsidR="00EE0C5F">
        <w:rPr>
          <w:rFonts w:ascii="Arial" w:hAnsi="Arial" w:cs="Arial"/>
        </w:rPr>
        <w:t>goes</w:t>
      </w:r>
      <w:r w:rsidRPr="00916018">
        <w:rPr>
          <w:rFonts w:ascii="Arial" w:hAnsi="Arial" w:cs="Arial"/>
        </w:rPr>
        <w:t xml:space="preserve"> from the </w:t>
      </w:r>
      <w:r w:rsidR="00EE0C5F" w:rsidRPr="00916018">
        <w:rPr>
          <w:rFonts w:ascii="Arial" w:hAnsi="Arial" w:cs="Arial"/>
        </w:rPr>
        <w:t>source</w:t>
      </w:r>
      <w:r w:rsidRPr="00916018">
        <w:rPr>
          <w:rFonts w:ascii="Arial" w:hAnsi="Arial" w:cs="Arial"/>
        </w:rPr>
        <w:t xml:space="preserve"> to the receiver.</w:t>
      </w:r>
    </w:p>
    <w:p w14:paraId="4D171F0F" w14:textId="75EE651E" w:rsidR="007E799A" w:rsidRDefault="007A561A" w:rsidP="00A605F6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916018">
        <w:rPr>
          <w:rFonts w:ascii="Arial" w:hAnsi="Arial" w:cs="Arial"/>
        </w:rPr>
        <w:t xml:space="preserve">Receiver: When the message </w:t>
      </w:r>
      <w:r w:rsidR="00D625A3">
        <w:rPr>
          <w:rFonts w:ascii="Arial" w:hAnsi="Arial" w:cs="Arial"/>
        </w:rPr>
        <w:t>arrives</w:t>
      </w:r>
      <w:r w:rsidR="00F06226">
        <w:rPr>
          <w:rFonts w:ascii="Arial" w:hAnsi="Arial" w:cs="Arial"/>
        </w:rPr>
        <w:t xml:space="preserve"> to</w:t>
      </w:r>
      <w:r w:rsidRPr="00916018">
        <w:rPr>
          <w:rFonts w:ascii="Arial" w:hAnsi="Arial" w:cs="Arial"/>
        </w:rPr>
        <w:t xml:space="preserve"> the receiver, he tries to </w:t>
      </w:r>
      <w:r w:rsidR="00FF52C0" w:rsidRPr="00916018">
        <w:rPr>
          <w:rFonts w:ascii="Arial" w:hAnsi="Arial" w:cs="Arial"/>
        </w:rPr>
        <w:t>comprehend</w:t>
      </w:r>
      <w:r w:rsidRPr="00916018">
        <w:rPr>
          <w:rFonts w:ascii="Arial" w:hAnsi="Arial" w:cs="Arial"/>
        </w:rPr>
        <w:t xml:space="preserve"> what the listener </w:t>
      </w:r>
      <w:r w:rsidR="00FF52C0" w:rsidRPr="00916018">
        <w:rPr>
          <w:rFonts w:ascii="Arial" w:hAnsi="Arial" w:cs="Arial"/>
        </w:rPr>
        <w:t>needs</w:t>
      </w:r>
      <w:r w:rsidRPr="00916018">
        <w:rPr>
          <w:rFonts w:ascii="Arial" w:hAnsi="Arial" w:cs="Arial"/>
        </w:rPr>
        <w:t xml:space="preserve"> to </w:t>
      </w:r>
      <w:r w:rsidR="00FF52C0" w:rsidRPr="00916018">
        <w:rPr>
          <w:rFonts w:ascii="Arial" w:hAnsi="Arial" w:cs="Arial"/>
        </w:rPr>
        <w:t>communicate</w:t>
      </w:r>
      <w:r w:rsidRPr="00916018">
        <w:rPr>
          <w:rFonts w:ascii="Arial" w:hAnsi="Arial" w:cs="Arial"/>
        </w:rPr>
        <w:t xml:space="preserve"> and then </w:t>
      </w:r>
      <w:r w:rsidR="00FF52C0" w:rsidRPr="00916018">
        <w:rPr>
          <w:rFonts w:ascii="Arial" w:hAnsi="Arial" w:cs="Arial"/>
        </w:rPr>
        <w:t>answers</w:t>
      </w:r>
      <w:r w:rsidRPr="00916018">
        <w:rPr>
          <w:rFonts w:ascii="Arial" w:hAnsi="Arial" w:cs="Arial"/>
        </w:rPr>
        <w:t xml:space="preserve"> </w:t>
      </w:r>
      <w:r w:rsidR="00FF52C0" w:rsidRPr="00916018">
        <w:rPr>
          <w:rFonts w:ascii="Arial" w:hAnsi="Arial" w:cs="Arial"/>
        </w:rPr>
        <w:t>appropriately</w:t>
      </w:r>
      <w:r w:rsidRPr="00916018">
        <w:rPr>
          <w:rFonts w:ascii="Arial" w:hAnsi="Arial" w:cs="Arial"/>
        </w:rPr>
        <w:t>. This is also called as decoding.</w:t>
      </w:r>
    </w:p>
    <w:p w14:paraId="69B3B44B" w14:textId="6FA8AEA4" w:rsidR="008C38E0" w:rsidRPr="00916018" w:rsidRDefault="00F42BD9" w:rsidP="00A605F6">
      <w:pPr>
        <w:spacing w:line="360" w:lineRule="auto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997765361"/>
          <w:citation/>
        </w:sdtPr>
        <w:sdtEndPr/>
        <w:sdtContent>
          <w:r w:rsidR="008C38E0" w:rsidRPr="00916018">
            <w:rPr>
              <w:rFonts w:ascii="Arial" w:hAnsi="Arial" w:cs="Arial"/>
            </w:rPr>
            <w:fldChar w:fldCharType="begin"/>
          </w:r>
          <w:r w:rsidR="008C38E0" w:rsidRPr="00916018">
            <w:rPr>
              <w:rFonts w:ascii="Arial" w:hAnsi="Arial" w:cs="Arial"/>
            </w:rPr>
            <w:instrText xml:space="preserve"> CITATION Prand \l 12298 </w:instrText>
          </w:r>
          <w:r w:rsidR="008C38E0" w:rsidRPr="00916018">
            <w:rPr>
              <w:rFonts w:ascii="Arial" w:hAnsi="Arial" w:cs="Arial"/>
            </w:rPr>
            <w:fldChar w:fldCharType="separate"/>
          </w:r>
          <w:r w:rsidR="004D7285" w:rsidRPr="004D7285">
            <w:rPr>
              <w:rFonts w:ascii="Arial" w:hAnsi="Arial" w:cs="Arial"/>
              <w:noProof/>
            </w:rPr>
            <w:t>(Juneja, n.d)</w:t>
          </w:r>
          <w:r w:rsidR="008C38E0" w:rsidRPr="00916018">
            <w:rPr>
              <w:rFonts w:ascii="Arial" w:hAnsi="Arial" w:cs="Arial"/>
            </w:rPr>
            <w:fldChar w:fldCharType="end"/>
          </w:r>
        </w:sdtContent>
      </w:sdt>
    </w:p>
    <w:p w14:paraId="3A6AE1A9" w14:textId="6283211B" w:rsidR="00E87EC0" w:rsidRPr="00916018" w:rsidRDefault="006504A9" w:rsidP="00A605F6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9" w:name="_Toc70640522"/>
      <w:r>
        <w:rPr>
          <w:rFonts w:ascii="Arial" w:hAnsi="Arial" w:cs="Arial"/>
          <w:sz w:val="22"/>
          <w:szCs w:val="22"/>
        </w:rPr>
        <w:t>4</w:t>
      </w:r>
      <w:r w:rsidR="00E365A4" w:rsidRPr="00916018">
        <w:rPr>
          <w:rFonts w:ascii="Arial" w:hAnsi="Arial" w:cs="Arial"/>
          <w:sz w:val="22"/>
          <w:szCs w:val="22"/>
        </w:rPr>
        <w:t>.3</w:t>
      </w:r>
      <w:r>
        <w:rPr>
          <w:rFonts w:ascii="Arial" w:hAnsi="Arial" w:cs="Arial"/>
          <w:sz w:val="22"/>
          <w:szCs w:val="22"/>
        </w:rPr>
        <w:t>.</w:t>
      </w:r>
      <w:r w:rsidR="00E365A4" w:rsidRPr="00916018">
        <w:rPr>
          <w:rFonts w:ascii="Arial" w:hAnsi="Arial" w:cs="Arial"/>
          <w:sz w:val="22"/>
          <w:szCs w:val="22"/>
        </w:rPr>
        <w:tab/>
        <w:t>Schramm´s Model</w:t>
      </w:r>
      <w:bookmarkEnd w:id="9"/>
    </w:p>
    <w:p w14:paraId="171F4926" w14:textId="38AE7904" w:rsidR="0099788F" w:rsidRPr="00916018" w:rsidRDefault="0099788F" w:rsidP="00A605F6">
      <w:pPr>
        <w:spacing w:line="360" w:lineRule="auto"/>
        <w:rPr>
          <w:rFonts w:ascii="Arial" w:hAnsi="Arial" w:cs="Arial"/>
        </w:rPr>
      </w:pPr>
      <w:r w:rsidRPr="00916018">
        <w:rPr>
          <w:rFonts w:ascii="Arial" w:hAnsi="Arial" w:cs="Arial"/>
        </w:rPr>
        <w:t xml:space="preserve">The Osgood-Schramm model of communication is </w:t>
      </w:r>
      <w:r w:rsidR="00D625A3" w:rsidRPr="00916018">
        <w:rPr>
          <w:rFonts w:ascii="Arial" w:hAnsi="Arial" w:cs="Arial"/>
        </w:rPr>
        <w:t>described</w:t>
      </w:r>
      <w:r w:rsidRPr="00916018">
        <w:rPr>
          <w:rFonts w:ascii="Arial" w:hAnsi="Arial" w:cs="Arial"/>
        </w:rPr>
        <w:t xml:space="preserve"> as a circular model that </w:t>
      </w:r>
      <w:r w:rsidR="007E5016" w:rsidRPr="00916018">
        <w:rPr>
          <w:rFonts w:ascii="Arial" w:hAnsi="Arial" w:cs="Arial"/>
        </w:rPr>
        <w:t>reveals</w:t>
      </w:r>
      <w:r w:rsidRPr="00916018">
        <w:rPr>
          <w:rFonts w:ascii="Arial" w:hAnsi="Arial" w:cs="Arial"/>
        </w:rPr>
        <w:t xml:space="preserve"> that messages </w:t>
      </w:r>
      <w:r w:rsidR="005339A9" w:rsidRPr="00916018">
        <w:rPr>
          <w:rFonts w:ascii="Arial" w:hAnsi="Arial" w:cs="Arial"/>
        </w:rPr>
        <w:t>move</w:t>
      </w:r>
      <w:r w:rsidRPr="00916018">
        <w:rPr>
          <w:rFonts w:ascii="Arial" w:hAnsi="Arial" w:cs="Arial"/>
        </w:rPr>
        <w:t xml:space="preserve"> in two </w:t>
      </w:r>
      <w:r w:rsidR="005339A9" w:rsidRPr="00916018">
        <w:rPr>
          <w:rFonts w:ascii="Arial" w:hAnsi="Arial" w:cs="Arial"/>
        </w:rPr>
        <w:t>ways</w:t>
      </w:r>
      <w:r w:rsidRPr="00916018">
        <w:rPr>
          <w:rFonts w:ascii="Arial" w:hAnsi="Arial" w:cs="Arial"/>
        </w:rPr>
        <w:t>. The</w:t>
      </w:r>
      <w:r w:rsidR="007D5C1E">
        <w:rPr>
          <w:rFonts w:ascii="Arial" w:hAnsi="Arial" w:cs="Arial"/>
        </w:rPr>
        <w:t xml:space="preserve"> four key principles</w:t>
      </w:r>
      <w:r w:rsidR="00B97C8E">
        <w:rPr>
          <w:rFonts w:ascii="Arial" w:hAnsi="Arial" w:cs="Arial"/>
        </w:rPr>
        <w:t xml:space="preserve"> that the model has are:</w:t>
      </w:r>
    </w:p>
    <w:p w14:paraId="22091F3F" w14:textId="164853EA" w:rsidR="0099788F" w:rsidRPr="00916018" w:rsidRDefault="0099788F" w:rsidP="00A605F6">
      <w:pPr>
        <w:pStyle w:val="NormalWeb"/>
        <w:numPr>
          <w:ilvl w:val="0"/>
          <w:numId w:val="9"/>
        </w:numPr>
        <w:shd w:val="clear" w:color="auto" w:fill="FFFFFF"/>
        <w:spacing w:after="384" w:line="360" w:lineRule="auto"/>
        <w:jc w:val="both"/>
        <w:textAlignment w:val="baseline"/>
        <w:rPr>
          <w:rFonts w:ascii="Arial" w:hAnsi="Arial" w:cs="Arial"/>
          <w:color w:val="3A3A3A"/>
          <w:sz w:val="22"/>
          <w:szCs w:val="22"/>
        </w:rPr>
      </w:pPr>
      <w:r w:rsidRPr="00916018">
        <w:rPr>
          <w:rFonts w:ascii="Arial" w:hAnsi="Arial" w:cs="Arial"/>
          <w:color w:val="3A3A3A"/>
          <w:sz w:val="22"/>
          <w:szCs w:val="22"/>
        </w:rPr>
        <w:t>Communication is circular not linea</w:t>
      </w:r>
      <w:r w:rsidR="00B97C8E">
        <w:rPr>
          <w:rFonts w:ascii="Arial" w:hAnsi="Arial" w:cs="Arial"/>
          <w:color w:val="3A3A3A"/>
          <w:sz w:val="22"/>
          <w:szCs w:val="22"/>
        </w:rPr>
        <w:t>r</w:t>
      </w:r>
      <w:r w:rsidRPr="00916018">
        <w:rPr>
          <w:rFonts w:ascii="Arial" w:hAnsi="Arial" w:cs="Arial"/>
          <w:color w:val="3A3A3A"/>
          <w:sz w:val="22"/>
          <w:szCs w:val="22"/>
        </w:rPr>
        <w:t>.</w:t>
      </w:r>
    </w:p>
    <w:p w14:paraId="6F2A39BC" w14:textId="75DB61A8" w:rsidR="0099788F" w:rsidRPr="00916018" w:rsidRDefault="00B97C8E" w:rsidP="00A605F6">
      <w:pPr>
        <w:pStyle w:val="NormalWeb"/>
        <w:numPr>
          <w:ilvl w:val="0"/>
          <w:numId w:val="9"/>
        </w:numPr>
        <w:shd w:val="clear" w:color="auto" w:fill="FFFFFF"/>
        <w:spacing w:after="384" w:line="360" w:lineRule="auto"/>
        <w:jc w:val="both"/>
        <w:textAlignment w:val="baseline"/>
        <w:rPr>
          <w:rFonts w:ascii="Arial" w:hAnsi="Arial" w:cs="Arial"/>
          <w:color w:val="3A3A3A"/>
          <w:sz w:val="22"/>
          <w:szCs w:val="22"/>
        </w:rPr>
      </w:pPr>
      <w:r>
        <w:rPr>
          <w:rFonts w:ascii="Arial" w:hAnsi="Arial" w:cs="Arial"/>
          <w:color w:val="3A3A3A"/>
          <w:sz w:val="22"/>
          <w:szCs w:val="22"/>
        </w:rPr>
        <w:t>I</w:t>
      </w:r>
      <w:r w:rsidR="0099788F" w:rsidRPr="00916018">
        <w:rPr>
          <w:rFonts w:ascii="Arial" w:hAnsi="Arial" w:cs="Arial"/>
          <w:color w:val="3A3A3A"/>
          <w:sz w:val="22"/>
          <w:szCs w:val="22"/>
        </w:rPr>
        <w:t xml:space="preserve">s </w:t>
      </w:r>
      <w:r w:rsidRPr="00916018">
        <w:rPr>
          <w:rFonts w:ascii="Arial" w:hAnsi="Arial" w:cs="Arial"/>
          <w:color w:val="3A3A3A"/>
          <w:sz w:val="22"/>
          <w:szCs w:val="22"/>
        </w:rPr>
        <w:t>mostly</w:t>
      </w:r>
      <w:r w:rsidR="0099788F" w:rsidRPr="00916018">
        <w:rPr>
          <w:rFonts w:ascii="Arial" w:hAnsi="Arial" w:cs="Arial"/>
          <w:color w:val="3A3A3A"/>
          <w:sz w:val="22"/>
          <w:szCs w:val="22"/>
        </w:rPr>
        <w:t xml:space="preserve"> equal and reciprocal.</w:t>
      </w:r>
    </w:p>
    <w:p w14:paraId="08EED31A" w14:textId="747E758B" w:rsidR="0099788F" w:rsidRPr="00916018" w:rsidRDefault="0099788F" w:rsidP="00A605F6">
      <w:pPr>
        <w:pStyle w:val="NormalWeb"/>
        <w:numPr>
          <w:ilvl w:val="0"/>
          <w:numId w:val="9"/>
        </w:numPr>
        <w:shd w:val="clear" w:color="auto" w:fill="FFFFFF"/>
        <w:spacing w:after="384" w:line="360" w:lineRule="auto"/>
        <w:jc w:val="both"/>
        <w:textAlignment w:val="baseline"/>
        <w:rPr>
          <w:rFonts w:ascii="Arial" w:hAnsi="Arial" w:cs="Arial"/>
          <w:color w:val="3A3A3A"/>
          <w:sz w:val="22"/>
          <w:szCs w:val="22"/>
        </w:rPr>
      </w:pPr>
      <w:r w:rsidRPr="00916018">
        <w:rPr>
          <w:rFonts w:ascii="Arial" w:hAnsi="Arial" w:cs="Arial"/>
          <w:color w:val="3A3A3A"/>
          <w:sz w:val="22"/>
          <w:szCs w:val="22"/>
        </w:rPr>
        <w:t xml:space="preserve">Messages </w:t>
      </w:r>
      <w:r w:rsidR="00B97C8E" w:rsidRPr="00916018">
        <w:rPr>
          <w:rFonts w:ascii="Arial" w:hAnsi="Arial" w:cs="Arial"/>
          <w:color w:val="3A3A3A"/>
          <w:sz w:val="22"/>
          <w:szCs w:val="22"/>
        </w:rPr>
        <w:t>need</w:t>
      </w:r>
      <w:r w:rsidRPr="00916018">
        <w:rPr>
          <w:rFonts w:ascii="Arial" w:hAnsi="Arial" w:cs="Arial"/>
          <w:color w:val="3A3A3A"/>
          <w:sz w:val="22"/>
          <w:szCs w:val="22"/>
        </w:rPr>
        <w:t xml:space="preserve"> </w:t>
      </w:r>
      <w:r w:rsidR="00B97C8E">
        <w:rPr>
          <w:rFonts w:ascii="Arial" w:hAnsi="Arial" w:cs="Arial"/>
          <w:color w:val="3A3A3A"/>
          <w:sz w:val="22"/>
          <w:szCs w:val="22"/>
        </w:rPr>
        <w:t xml:space="preserve">an </w:t>
      </w:r>
      <w:r w:rsidR="00B97C8E" w:rsidRPr="00916018">
        <w:rPr>
          <w:rFonts w:ascii="Arial" w:hAnsi="Arial" w:cs="Arial"/>
          <w:color w:val="3A3A3A"/>
          <w:sz w:val="22"/>
          <w:szCs w:val="22"/>
        </w:rPr>
        <w:t>analysis</w:t>
      </w:r>
      <w:r w:rsidRPr="00916018">
        <w:rPr>
          <w:rFonts w:ascii="Arial" w:hAnsi="Arial" w:cs="Arial"/>
          <w:color w:val="3A3A3A"/>
          <w:sz w:val="22"/>
          <w:szCs w:val="22"/>
        </w:rPr>
        <w:t>.</w:t>
      </w:r>
    </w:p>
    <w:p w14:paraId="73B341A0" w14:textId="7E526D3B" w:rsidR="0099788F" w:rsidRPr="00916018" w:rsidRDefault="00780FB3" w:rsidP="00A605F6">
      <w:pPr>
        <w:pStyle w:val="NormalWeb"/>
        <w:numPr>
          <w:ilvl w:val="0"/>
          <w:numId w:val="9"/>
        </w:numPr>
        <w:shd w:val="clear" w:color="auto" w:fill="FFFFFF"/>
        <w:spacing w:after="384" w:line="360" w:lineRule="auto"/>
        <w:jc w:val="both"/>
        <w:textAlignment w:val="baseline"/>
        <w:rPr>
          <w:rFonts w:ascii="Arial" w:hAnsi="Arial" w:cs="Arial"/>
          <w:color w:val="3A3A3A"/>
          <w:sz w:val="22"/>
          <w:szCs w:val="22"/>
        </w:rPr>
      </w:pPr>
      <w:r>
        <w:rPr>
          <w:rFonts w:ascii="Arial" w:hAnsi="Arial" w:cs="Arial"/>
          <w:color w:val="3A3A3A"/>
          <w:sz w:val="22"/>
          <w:szCs w:val="22"/>
        </w:rPr>
        <w:t>This model has</w:t>
      </w:r>
      <w:r w:rsidR="0099788F" w:rsidRPr="00916018">
        <w:rPr>
          <w:rFonts w:ascii="Arial" w:hAnsi="Arial" w:cs="Arial"/>
          <w:color w:val="3A3A3A"/>
          <w:sz w:val="22"/>
          <w:szCs w:val="22"/>
        </w:rPr>
        <w:t xml:space="preserve"> three steps for communicating: encoding, decoding, and </w:t>
      </w:r>
      <w:r w:rsidR="00564510" w:rsidRPr="00916018">
        <w:rPr>
          <w:rFonts w:ascii="Arial" w:hAnsi="Arial" w:cs="Arial"/>
          <w:color w:val="3A3A3A"/>
          <w:sz w:val="22"/>
          <w:szCs w:val="22"/>
        </w:rPr>
        <w:t>interpreting.</w:t>
      </w:r>
      <w:r w:rsidR="00564510">
        <w:rPr>
          <w:rFonts w:ascii="Arial" w:hAnsi="Arial" w:cs="Arial"/>
          <w:color w:val="3A3A3A"/>
          <w:sz w:val="22"/>
          <w:szCs w:val="22"/>
        </w:rPr>
        <w:t xml:space="preserve"> </w:t>
      </w:r>
    </w:p>
    <w:p w14:paraId="1B3AE648" w14:textId="79D39AB3" w:rsidR="00A16B20" w:rsidRPr="00916018" w:rsidRDefault="00F42BD9" w:rsidP="00A605F6">
      <w:pPr>
        <w:pStyle w:val="NormalWeb"/>
        <w:shd w:val="clear" w:color="auto" w:fill="FFFFFF"/>
        <w:spacing w:after="384" w:line="360" w:lineRule="auto"/>
        <w:jc w:val="both"/>
        <w:textAlignment w:val="baseline"/>
        <w:rPr>
          <w:rFonts w:ascii="Arial" w:hAnsi="Arial" w:cs="Arial"/>
          <w:color w:val="3A3A3A"/>
          <w:sz w:val="22"/>
          <w:szCs w:val="22"/>
        </w:rPr>
      </w:pPr>
      <w:sdt>
        <w:sdtPr>
          <w:rPr>
            <w:rFonts w:ascii="Arial" w:hAnsi="Arial" w:cs="Arial"/>
            <w:color w:val="3A3A3A"/>
            <w:sz w:val="22"/>
            <w:szCs w:val="22"/>
          </w:rPr>
          <w:id w:val="-2014451504"/>
          <w:citation/>
        </w:sdtPr>
        <w:sdtEndPr/>
        <w:sdtContent>
          <w:r w:rsidR="00ED5DB1" w:rsidRPr="00916018">
            <w:rPr>
              <w:rFonts w:ascii="Arial" w:hAnsi="Arial" w:cs="Arial"/>
              <w:color w:val="3A3A3A"/>
              <w:sz w:val="22"/>
              <w:szCs w:val="22"/>
            </w:rPr>
            <w:fldChar w:fldCharType="begin"/>
          </w:r>
          <w:r w:rsidR="00ED5DB1" w:rsidRPr="00916018">
            <w:rPr>
              <w:rFonts w:ascii="Arial" w:hAnsi="Arial" w:cs="Arial"/>
              <w:color w:val="3A3A3A"/>
              <w:sz w:val="22"/>
              <w:szCs w:val="22"/>
              <w:lang w:val="es-EC"/>
            </w:rPr>
            <w:instrText xml:space="preserve"> CITATION Chrnd1 \l 12298 </w:instrText>
          </w:r>
          <w:r w:rsidR="00ED5DB1" w:rsidRPr="00916018">
            <w:rPr>
              <w:rFonts w:ascii="Arial" w:hAnsi="Arial" w:cs="Arial"/>
              <w:color w:val="3A3A3A"/>
              <w:sz w:val="22"/>
              <w:szCs w:val="22"/>
            </w:rPr>
            <w:fldChar w:fldCharType="separate"/>
          </w:r>
          <w:r w:rsidR="004D7285" w:rsidRPr="004D7285">
            <w:rPr>
              <w:rFonts w:ascii="Arial" w:hAnsi="Arial" w:cs="Arial"/>
              <w:noProof/>
              <w:color w:val="3A3A3A"/>
              <w:sz w:val="22"/>
              <w:szCs w:val="22"/>
              <w:lang w:val="es-EC"/>
            </w:rPr>
            <w:t>(Drew, n.d.)</w:t>
          </w:r>
          <w:r w:rsidR="00ED5DB1" w:rsidRPr="00916018">
            <w:rPr>
              <w:rFonts w:ascii="Arial" w:hAnsi="Arial" w:cs="Arial"/>
              <w:color w:val="3A3A3A"/>
              <w:sz w:val="22"/>
              <w:szCs w:val="22"/>
            </w:rPr>
            <w:fldChar w:fldCharType="end"/>
          </w:r>
        </w:sdtContent>
      </w:sdt>
    </w:p>
    <w:p w14:paraId="511BAAE4" w14:textId="76DF2180" w:rsidR="00180CAA" w:rsidRPr="00916018" w:rsidRDefault="00AC026F" w:rsidP="00A605F6">
      <w:pPr>
        <w:spacing w:line="360" w:lineRule="auto"/>
        <w:jc w:val="center"/>
        <w:rPr>
          <w:rFonts w:ascii="Arial" w:hAnsi="Arial" w:cs="Arial"/>
        </w:rPr>
      </w:pPr>
      <w:r w:rsidRPr="00916018">
        <w:rPr>
          <w:rFonts w:ascii="Arial" w:hAnsi="Arial" w:cs="Arial"/>
          <w:noProof/>
        </w:rPr>
        <w:lastRenderedPageBreak/>
        <w:drawing>
          <wp:inline distT="0" distB="0" distL="0" distR="0" wp14:anchorId="2647FE5E" wp14:editId="7D8E5238">
            <wp:extent cx="4294597" cy="2775476"/>
            <wp:effectExtent l="0" t="0" r="0" b="6350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14" t="10107" r="6770" b="10438"/>
                    <a:stretch/>
                  </pic:blipFill>
                  <pic:spPr bwMode="auto">
                    <a:xfrm>
                      <a:off x="0" y="0"/>
                      <a:ext cx="4355588" cy="28148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B55383" w14:textId="39566786" w:rsidR="00E365A4" w:rsidRPr="005C748C" w:rsidRDefault="006504A9" w:rsidP="00A605F6">
      <w:pPr>
        <w:pStyle w:val="Heading1"/>
        <w:spacing w:line="360" w:lineRule="auto"/>
        <w:rPr>
          <w:rFonts w:ascii="Arial" w:hAnsi="Arial" w:cs="Arial"/>
          <w:sz w:val="28"/>
          <w:szCs w:val="28"/>
        </w:rPr>
      </w:pPr>
      <w:bookmarkStart w:id="10" w:name="_Toc70640523"/>
      <w:r>
        <w:rPr>
          <w:rFonts w:ascii="Arial" w:hAnsi="Arial" w:cs="Arial"/>
          <w:sz w:val="28"/>
          <w:szCs w:val="28"/>
        </w:rPr>
        <w:t>5</w:t>
      </w:r>
      <w:r w:rsidR="00561B1E" w:rsidRPr="005C748C">
        <w:rPr>
          <w:rFonts w:ascii="Arial" w:hAnsi="Arial" w:cs="Arial"/>
          <w:sz w:val="28"/>
          <w:szCs w:val="28"/>
        </w:rPr>
        <w:t xml:space="preserve">. </w:t>
      </w:r>
      <w:r w:rsidR="00E365A4" w:rsidRPr="005C748C">
        <w:rPr>
          <w:rFonts w:ascii="Arial" w:hAnsi="Arial" w:cs="Arial"/>
          <w:sz w:val="28"/>
          <w:szCs w:val="28"/>
        </w:rPr>
        <w:tab/>
      </w:r>
      <w:r w:rsidR="00682132">
        <w:rPr>
          <w:rFonts w:ascii="Arial" w:hAnsi="Arial" w:cs="Arial"/>
          <w:sz w:val="28"/>
          <w:szCs w:val="28"/>
        </w:rPr>
        <w:t>Poor c</w:t>
      </w:r>
      <w:r w:rsidR="00E365A4" w:rsidRPr="005C748C">
        <w:rPr>
          <w:rFonts w:ascii="Arial" w:hAnsi="Arial" w:cs="Arial"/>
          <w:sz w:val="28"/>
          <w:szCs w:val="28"/>
        </w:rPr>
        <w:t>ommunication at Workplace</w:t>
      </w:r>
      <w:bookmarkEnd w:id="10"/>
    </w:p>
    <w:p w14:paraId="6C3B97F1" w14:textId="2D193A08" w:rsidR="00337CE7" w:rsidRPr="00916018" w:rsidRDefault="00E61151" w:rsidP="00A605F6">
      <w:pPr>
        <w:spacing w:line="360" w:lineRule="auto"/>
        <w:jc w:val="both"/>
        <w:rPr>
          <w:rFonts w:ascii="Arial" w:hAnsi="Arial" w:cs="Arial"/>
        </w:rPr>
      </w:pPr>
      <w:r w:rsidRPr="00916018">
        <w:rPr>
          <w:rFonts w:ascii="Arial" w:hAnsi="Arial" w:cs="Arial"/>
        </w:rPr>
        <w:t>Communication at workplace</w:t>
      </w:r>
      <w:r w:rsidR="002B71CA" w:rsidRPr="00916018">
        <w:rPr>
          <w:rFonts w:ascii="Arial" w:hAnsi="Arial" w:cs="Arial"/>
        </w:rPr>
        <w:t xml:space="preserve"> </w:t>
      </w:r>
      <w:r w:rsidR="00396E7A" w:rsidRPr="00916018">
        <w:rPr>
          <w:rFonts w:ascii="Arial" w:hAnsi="Arial" w:cs="Arial"/>
        </w:rPr>
        <w:t>is one of the most important parts for the success of an organisation</w:t>
      </w:r>
      <w:r w:rsidR="00572A3C" w:rsidRPr="00916018">
        <w:rPr>
          <w:rFonts w:ascii="Arial" w:hAnsi="Arial" w:cs="Arial"/>
        </w:rPr>
        <w:t>. T</w:t>
      </w:r>
      <w:r w:rsidR="00396E7A" w:rsidRPr="00916018">
        <w:rPr>
          <w:rFonts w:ascii="Arial" w:hAnsi="Arial" w:cs="Arial"/>
        </w:rPr>
        <w:t>his needs to be effective and trust</w:t>
      </w:r>
      <w:r w:rsidR="00572A3C" w:rsidRPr="00916018">
        <w:rPr>
          <w:rFonts w:ascii="Arial" w:hAnsi="Arial" w:cs="Arial"/>
        </w:rPr>
        <w:t>-</w:t>
      </w:r>
      <w:r w:rsidR="00396E7A" w:rsidRPr="00916018">
        <w:rPr>
          <w:rFonts w:ascii="Arial" w:hAnsi="Arial" w:cs="Arial"/>
        </w:rPr>
        <w:t>based so the employees</w:t>
      </w:r>
      <w:r w:rsidR="00572A3C" w:rsidRPr="00916018">
        <w:rPr>
          <w:rFonts w:ascii="Arial" w:hAnsi="Arial" w:cs="Arial"/>
        </w:rPr>
        <w:t xml:space="preserve">, </w:t>
      </w:r>
      <w:r w:rsidR="00396E7A" w:rsidRPr="00916018">
        <w:rPr>
          <w:rFonts w:ascii="Arial" w:hAnsi="Arial" w:cs="Arial"/>
        </w:rPr>
        <w:t>employers an</w:t>
      </w:r>
      <w:r w:rsidR="00572A3C" w:rsidRPr="00916018">
        <w:rPr>
          <w:rFonts w:ascii="Arial" w:hAnsi="Arial" w:cs="Arial"/>
        </w:rPr>
        <w:t>d</w:t>
      </w:r>
      <w:r w:rsidR="00396E7A" w:rsidRPr="00916018">
        <w:rPr>
          <w:rFonts w:ascii="Arial" w:hAnsi="Arial" w:cs="Arial"/>
        </w:rPr>
        <w:t xml:space="preserve"> every single person in the team feels confident</w:t>
      </w:r>
      <w:r w:rsidR="008D4FC6" w:rsidRPr="00916018">
        <w:rPr>
          <w:rFonts w:ascii="Arial" w:hAnsi="Arial" w:cs="Arial"/>
        </w:rPr>
        <w:t>. T</w:t>
      </w:r>
      <w:r w:rsidR="00507BFA" w:rsidRPr="00916018">
        <w:rPr>
          <w:rFonts w:ascii="Arial" w:hAnsi="Arial" w:cs="Arial"/>
        </w:rPr>
        <w:t xml:space="preserve">his will help </w:t>
      </w:r>
      <w:r w:rsidR="00396E7A" w:rsidRPr="00916018">
        <w:rPr>
          <w:rFonts w:ascii="Arial" w:hAnsi="Arial" w:cs="Arial"/>
        </w:rPr>
        <w:t xml:space="preserve">to keep effective relationships between everyone </w:t>
      </w:r>
      <w:r w:rsidR="00507BFA" w:rsidRPr="00916018">
        <w:rPr>
          <w:rFonts w:ascii="Arial" w:hAnsi="Arial" w:cs="Arial"/>
        </w:rPr>
        <w:t xml:space="preserve">and </w:t>
      </w:r>
      <w:r w:rsidR="00CE022C" w:rsidRPr="00916018">
        <w:rPr>
          <w:rFonts w:ascii="Arial" w:hAnsi="Arial" w:cs="Arial"/>
        </w:rPr>
        <w:t>ensure that there is a happy and fun environment where work</w:t>
      </w:r>
      <w:r w:rsidR="00507BFA" w:rsidRPr="00916018">
        <w:rPr>
          <w:rFonts w:ascii="Arial" w:hAnsi="Arial" w:cs="Arial"/>
        </w:rPr>
        <w:t>ing</w:t>
      </w:r>
      <w:r w:rsidR="00CE022C" w:rsidRPr="00916018">
        <w:rPr>
          <w:rFonts w:ascii="Arial" w:hAnsi="Arial" w:cs="Arial"/>
        </w:rPr>
        <w:t xml:space="preserve"> is not only</w:t>
      </w:r>
      <w:r w:rsidR="00572A3C" w:rsidRPr="00916018">
        <w:rPr>
          <w:rFonts w:ascii="Arial" w:hAnsi="Arial" w:cs="Arial"/>
        </w:rPr>
        <w:t xml:space="preserve"> a </w:t>
      </w:r>
      <w:r w:rsidR="00B5374A" w:rsidRPr="00916018">
        <w:rPr>
          <w:rFonts w:ascii="Arial" w:hAnsi="Arial" w:cs="Arial"/>
        </w:rPr>
        <w:t>duty,</w:t>
      </w:r>
      <w:r w:rsidR="00572A3C" w:rsidRPr="00916018">
        <w:rPr>
          <w:rFonts w:ascii="Arial" w:hAnsi="Arial" w:cs="Arial"/>
        </w:rPr>
        <w:t xml:space="preserve"> but </w:t>
      </w:r>
      <w:r w:rsidR="00B5374A" w:rsidRPr="00916018">
        <w:rPr>
          <w:rFonts w:ascii="Arial" w:hAnsi="Arial" w:cs="Arial"/>
        </w:rPr>
        <w:t>it is</w:t>
      </w:r>
      <w:r w:rsidR="00572A3C" w:rsidRPr="00916018">
        <w:rPr>
          <w:rFonts w:ascii="Arial" w:hAnsi="Arial" w:cs="Arial"/>
        </w:rPr>
        <w:t xml:space="preserve"> also something that everyone enjoys</w:t>
      </w:r>
      <w:r w:rsidR="00507BFA" w:rsidRPr="00916018">
        <w:rPr>
          <w:rFonts w:ascii="Arial" w:hAnsi="Arial" w:cs="Arial"/>
        </w:rPr>
        <w:t xml:space="preserve">. </w:t>
      </w:r>
      <w:r w:rsidR="00A915F0" w:rsidRPr="00916018">
        <w:rPr>
          <w:rFonts w:ascii="Arial" w:hAnsi="Arial" w:cs="Arial"/>
        </w:rPr>
        <w:t xml:space="preserve">By having good communication at </w:t>
      </w:r>
      <w:r w:rsidR="00B5374A" w:rsidRPr="00916018">
        <w:rPr>
          <w:rFonts w:ascii="Arial" w:hAnsi="Arial" w:cs="Arial"/>
        </w:rPr>
        <w:t>workplace,</w:t>
      </w:r>
      <w:r w:rsidR="00A915F0" w:rsidRPr="00916018">
        <w:rPr>
          <w:rFonts w:ascii="Arial" w:hAnsi="Arial" w:cs="Arial"/>
        </w:rPr>
        <w:t xml:space="preserve"> we </w:t>
      </w:r>
      <w:r w:rsidR="00B5374A" w:rsidRPr="00916018">
        <w:rPr>
          <w:rFonts w:ascii="Arial" w:hAnsi="Arial" w:cs="Arial"/>
        </w:rPr>
        <w:t xml:space="preserve">enhance the team </w:t>
      </w:r>
      <w:r w:rsidR="00A6386C" w:rsidRPr="00916018">
        <w:rPr>
          <w:rFonts w:ascii="Arial" w:hAnsi="Arial" w:cs="Arial"/>
        </w:rPr>
        <w:t>productivity,</w:t>
      </w:r>
      <w:r w:rsidR="00B5374A" w:rsidRPr="00916018">
        <w:rPr>
          <w:rFonts w:ascii="Arial" w:hAnsi="Arial" w:cs="Arial"/>
        </w:rPr>
        <w:t xml:space="preserve"> and </w:t>
      </w:r>
      <w:r w:rsidR="00D62504" w:rsidRPr="00916018">
        <w:rPr>
          <w:rFonts w:ascii="Arial" w:hAnsi="Arial" w:cs="Arial"/>
        </w:rPr>
        <w:t xml:space="preserve">we help to improve </w:t>
      </w:r>
      <w:r w:rsidR="000F7572" w:rsidRPr="00916018">
        <w:rPr>
          <w:rFonts w:ascii="Arial" w:hAnsi="Arial" w:cs="Arial"/>
        </w:rPr>
        <w:t>everyone’s</w:t>
      </w:r>
      <w:r w:rsidR="00A6386C" w:rsidRPr="00916018">
        <w:rPr>
          <w:rFonts w:ascii="Arial" w:hAnsi="Arial" w:cs="Arial"/>
        </w:rPr>
        <w:t xml:space="preserve"> </w:t>
      </w:r>
      <w:r w:rsidR="00144139" w:rsidRPr="00916018">
        <w:rPr>
          <w:rFonts w:ascii="Arial" w:hAnsi="Arial" w:cs="Arial"/>
        </w:rPr>
        <w:t>self-esteem</w:t>
      </w:r>
      <w:r w:rsidR="00E1519A">
        <w:rPr>
          <w:rFonts w:ascii="Arial" w:hAnsi="Arial" w:cs="Arial"/>
        </w:rPr>
        <w:t>.</w:t>
      </w:r>
      <w:r w:rsidR="009C5821">
        <w:rPr>
          <w:rFonts w:ascii="Arial" w:hAnsi="Arial" w:cs="Arial"/>
        </w:rPr>
        <w:t xml:space="preserve"> </w:t>
      </w:r>
      <w:r w:rsidR="004261C1" w:rsidRPr="004261C1">
        <w:rPr>
          <w:rFonts w:ascii="Arial" w:hAnsi="Arial" w:cs="Arial"/>
        </w:rPr>
        <w:t xml:space="preserve">There are some cases where </w:t>
      </w:r>
      <w:r w:rsidR="005E4F9C" w:rsidRPr="005E4F9C">
        <w:rPr>
          <w:rFonts w:ascii="Arial" w:hAnsi="Arial" w:cs="Arial"/>
        </w:rPr>
        <w:t>misunderstandings or mistakes happen because of the poor communication at workplace</w:t>
      </w:r>
      <w:r w:rsidR="00150E6D">
        <w:rPr>
          <w:rFonts w:ascii="Arial" w:hAnsi="Arial" w:cs="Arial"/>
        </w:rPr>
        <w:t>,</w:t>
      </w:r>
      <w:r w:rsidR="005E4F9C" w:rsidRPr="005E4F9C">
        <w:rPr>
          <w:rFonts w:ascii="Arial" w:hAnsi="Arial" w:cs="Arial"/>
        </w:rPr>
        <w:t xml:space="preserve"> that is why </w:t>
      </w:r>
      <w:r w:rsidR="00150E6D" w:rsidRPr="005E4F9C">
        <w:rPr>
          <w:rFonts w:ascii="Arial" w:hAnsi="Arial" w:cs="Arial"/>
        </w:rPr>
        <w:t>I am</w:t>
      </w:r>
      <w:r w:rsidR="005E4F9C" w:rsidRPr="005E4F9C">
        <w:rPr>
          <w:rFonts w:ascii="Arial" w:hAnsi="Arial" w:cs="Arial"/>
        </w:rPr>
        <w:t xml:space="preserve"> showing here some cases where there has been a p</w:t>
      </w:r>
      <w:r w:rsidR="00906B2C">
        <w:rPr>
          <w:rFonts w:ascii="Arial" w:hAnsi="Arial" w:cs="Arial"/>
        </w:rPr>
        <w:t xml:space="preserve">oor </w:t>
      </w:r>
      <w:r w:rsidR="005E4F9C" w:rsidRPr="005E4F9C">
        <w:rPr>
          <w:rFonts w:ascii="Arial" w:hAnsi="Arial" w:cs="Arial"/>
        </w:rPr>
        <w:t>communication because of several barriers</w:t>
      </w:r>
      <w:r w:rsidR="00906B2C">
        <w:rPr>
          <w:rFonts w:ascii="Arial" w:hAnsi="Arial" w:cs="Arial"/>
        </w:rPr>
        <w:t xml:space="preserve"> that have</w:t>
      </w:r>
      <w:r w:rsidR="009036D6" w:rsidRPr="009036D6">
        <w:rPr>
          <w:rFonts w:ascii="Arial" w:hAnsi="Arial" w:cs="Arial"/>
        </w:rPr>
        <w:t xml:space="preserve"> stopped us from having an effective communication system</w:t>
      </w:r>
      <w:r w:rsidR="00906B2C">
        <w:rPr>
          <w:rFonts w:ascii="Arial" w:hAnsi="Arial" w:cs="Arial"/>
        </w:rPr>
        <w:t>,</w:t>
      </w:r>
      <w:r w:rsidR="009036D6" w:rsidRPr="009036D6">
        <w:rPr>
          <w:rFonts w:ascii="Arial" w:hAnsi="Arial" w:cs="Arial"/>
        </w:rPr>
        <w:t xml:space="preserve"> everything </w:t>
      </w:r>
      <w:r w:rsidR="006D4EE0" w:rsidRPr="009036D6">
        <w:rPr>
          <w:rFonts w:ascii="Arial" w:hAnsi="Arial" w:cs="Arial"/>
        </w:rPr>
        <w:t>I am</w:t>
      </w:r>
      <w:r w:rsidR="009036D6" w:rsidRPr="009036D6">
        <w:rPr>
          <w:rFonts w:ascii="Arial" w:hAnsi="Arial" w:cs="Arial"/>
        </w:rPr>
        <w:t xml:space="preserve"> mentioning can be solved </w:t>
      </w:r>
      <w:proofErr w:type="gramStart"/>
      <w:r w:rsidR="009036D6" w:rsidRPr="009036D6">
        <w:rPr>
          <w:rFonts w:ascii="Arial" w:hAnsi="Arial" w:cs="Arial"/>
        </w:rPr>
        <w:t>in order to</w:t>
      </w:r>
      <w:proofErr w:type="gramEnd"/>
      <w:r w:rsidR="009036D6" w:rsidRPr="009036D6">
        <w:rPr>
          <w:rFonts w:ascii="Arial" w:hAnsi="Arial" w:cs="Arial"/>
        </w:rPr>
        <w:t xml:space="preserve"> create </w:t>
      </w:r>
      <w:r w:rsidR="00150E6D" w:rsidRPr="00150E6D">
        <w:rPr>
          <w:rFonts w:ascii="Arial" w:hAnsi="Arial" w:cs="Arial"/>
        </w:rPr>
        <w:t>strong workers and strong competitors in the working sector</w:t>
      </w:r>
      <w:r w:rsidR="00150E6D">
        <w:rPr>
          <w:rFonts w:ascii="Arial" w:hAnsi="Arial" w:cs="Arial"/>
        </w:rPr>
        <w:t>.</w:t>
      </w:r>
    </w:p>
    <w:p w14:paraId="355BFDE5" w14:textId="227649A5" w:rsidR="004D6185" w:rsidRPr="00916018" w:rsidRDefault="003143BB" w:rsidP="00A605F6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916018">
        <w:rPr>
          <w:rFonts w:ascii="Arial" w:hAnsi="Arial" w:cs="Arial"/>
        </w:rPr>
        <w:t>My friend works doing the cleaning of an spa</w:t>
      </w:r>
      <w:r w:rsidR="007329DB" w:rsidRPr="00916018">
        <w:rPr>
          <w:rFonts w:ascii="Arial" w:hAnsi="Arial" w:cs="Arial"/>
        </w:rPr>
        <w:t>,</w:t>
      </w:r>
      <w:r w:rsidRPr="00916018">
        <w:rPr>
          <w:rFonts w:ascii="Arial" w:hAnsi="Arial" w:cs="Arial"/>
        </w:rPr>
        <w:t xml:space="preserve"> </w:t>
      </w:r>
      <w:r w:rsidR="003D1A0E" w:rsidRPr="00916018">
        <w:rPr>
          <w:rFonts w:ascii="Arial" w:hAnsi="Arial" w:cs="Arial"/>
        </w:rPr>
        <w:t>she is Hispanic so her first language is Spanish</w:t>
      </w:r>
      <w:r w:rsidR="007329DB" w:rsidRPr="00916018">
        <w:rPr>
          <w:rFonts w:ascii="Arial" w:hAnsi="Arial" w:cs="Arial"/>
        </w:rPr>
        <w:t>,</w:t>
      </w:r>
      <w:r w:rsidR="003D1A0E" w:rsidRPr="00916018">
        <w:rPr>
          <w:rFonts w:ascii="Arial" w:hAnsi="Arial" w:cs="Arial"/>
        </w:rPr>
        <w:t xml:space="preserve"> she</w:t>
      </w:r>
      <w:r w:rsidR="00937B06" w:rsidRPr="00916018">
        <w:rPr>
          <w:rFonts w:ascii="Arial" w:hAnsi="Arial" w:cs="Arial"/>
        </w:rPr>
        <w:t xml:space="preserve"> </w:t>
      </w:r>
      <w:r w:rsidR="007329DB" w:rsidRPr="00916018">
        <w:rPr>
          <w:rFonts w:ascii="Arial" w:hAnsi="Arial" w:cs="Arial"/>
        </w:rPr>
        <w:t>ha</w:t>
      </w:r>
      <w:r w:rsidR="003D1A0E" w:rsidRPr="00916018">
        <w:rPr>
          <w:rFonts w:ascii="Arial" w:hAnsi="Arial" w:cs="Arial"/>
        </w:rPr>
        <w:t xml:space="preserve">s been in the UK for a short period of time which makes difficult for her communicate with the team </w:t>
      </w:r>
      <w:r w:rsidR="007329DB" w:rsidRPr="00916018">
        <w:rPr>
          <w:rFonts w:ascii="Arial" w:hAnsi="Arial" w:cs="Arial"/>
        </w:rPr>
        <w:t>in her job</w:t>
      </w:r>
      <w:r w:rsidR="00937B06" w:rsidRPr="00916018">
        <w:rPr>
          <w:rFonts w:ascii="Arial" w:hAnsi="Arial" w:cs="Arial"/>
        </w:rPr>
        <w:t xml:space="preserve">, for example one day she got at work and </w:t>
      </w:r>
      <w:r w:rsidR="006277C9" w:rsidRPr="00916018">
        <w:rPr>
          <w:rFonts w:ascii="Arial" w:hAnsi="Arial" w:cs="Arial"/>
        </w:rPr>
        <w:t xml:space="preserve">her </w:t>
      </w:r>
      <w:r w:rsidR="00937B06" w:rsidRPr="00916018">
        <w:rPr>
          <w:rFonts w:ascii="Arial" w:hAnsi="Arial" w:cs="Arial"/>
        </w:rPr>
        <w:t xml:space="preserve">manager had left </w:t>
      </w:r>
      <w:r w:rsidR="00B541BB" w:rsidRPr="00916018">
        <w:rPr>
          <w:rFonts w:ascii="Arial" w:hAnsi="Arial" w:cs="Arial"/>
        </w:rPr>
        <w:t>a note communicating her that someone was going to be in th</w:t>
      </w:r>
      <w:r w:rsidR="006277C9" w:rsidRPr="00916018">
        <w:rPr>
          <w:rFonts w:ascii="Arial" w:hAnsi="Arial" w:cs="Arial"/>
        </w:rPr>
        <w:t>e spa</w:t>
      </w:r>
      <w:r w:rsidR="00B541BB" w:rsidRPr="00916018">
        <w:rPr>
          <w:rFonts w:ascii="Arial" w:hAnsi="Arial" w:cs="Arial"/>
        </w:rPr>
        <w:t xml:space="preserve"> to deliver some stuff that was needed</w:t>
      </w:r>
      <w:r w:rsidR="006277C9" w:rsidRPr="00916018">
        <w:rPr>
          <w:rFonts w:ascii="Arial" w:hAnsi="Arial" w:cs="Arial"/>
        </w:rPr>
        <w:t>,</w:t>
      </w:r>
      <w:r w:rsidR="00B541BB" w:rsidRPr="00916018">
        <w:rPr>
          <w:rFonts w:ascii="Arial" w:hAnsi="Arial" w:cs="Arial"/>
        </w:rPr>
        <w:t xml:space="preserve"> </w:t>
      </w:r>
      <w:r w:rsidR="006277C9" w:rsidRPr="00916018">
        <w:rPr>
          <w:rFonts w:ascii="Arial" w:hAnsi="Arial" w:cs="Arial"/>
        </w:rPr>
        <w:t xml:space="preserve">she didn't know what the note meant and she didn't stay for long enough to wait for the delivery, </w:t>
      </w:r>
      <w:r w:rsidR="00D7351E" w:rsidRPr="00916018">
        <w:rPr>
          <w:rFonts w:ascii="Arial" w:hAnsi="Arial" w:cs="Arial"/>
        </w:rPr>
        <w:t>th</w:t>
      </w:r>
      <w:r w:rsidR="00F37A3D" w:rsidRPr="00916018">
        <w:rPr>
          <w:rFonts w:ascii="Arial" w:hAnsi="Arial" w:cs="Arial"/>
        </w:rPr>
        <w:t>is</w:t>
      </w:r>
      <w:r w:rsidR="00D7351E" w:rsidRPr="00916018">
        <w:rPr>
          <w:rFonts w:ascii="Arial" w:hAnsi="Arial" w:cs="Arial"/>
        </w:rPr>
        <w:t xml:space="preserve"> caused her a</w:t>
      </w:r>
      <w:r w:rsidR="00F37A3D" w:rsidRPr="00916018">
        <w:rPr>
          <w:rFonts w:ascii="Arial" w:hAnsi="Arial" w:cs="Arial"/>
        </w:rPr>
        <w:t xml:space="preserve"> discount o</w:t>
      </w:r>
      <w:r w:rsidR="00DF523E" w:rsidRPr="00916018">
        <w:rPr>
          <w:rFonts w:ascii="Arial" w:hAnsi="Arial" w:cs="Arial"/>
        </w:rPr>
        <w:t>n</w:t>
      </w:r>
      <w:r w:rsidR="00F37A3D" w:rsidRPr="00916018">
        <w:rPr>
          <w:rFonts w:ascii="Arial" w:hAnsi="Arial" w:cs="Arial"/>
        </w:rPr>
        <w:t xml:space="preserve"> her salary </w:t>
      </w:r>
      <w:r w:rsidR="00D7351E" w:rsidRPr="00916018">
        <w:rPr>
          <w:rFonts w:ascii="Arial" w:hAnsi="Arial" w:cs="Arial"/>
        </w:rPr>
        <w:t>because of the mistake that was committed</w:t>
      </w:r>
      <w:r w:rsidR="00DE4F0A" w:rsidRPr="00916018">
        <w:rPr>
          <w:rFonts w:ascii="Arial" w:hAnsi="Arial" w:cs="Arial"/>
        </w:rPr>
        <w:t xml:space="preserve">, </w:t>
      </w:r>
      <w:r w:rsidR="007329DB" w:rsidRPr="00916018">
        <w:rPr>
          <w:rFonts w:ascii="Arial" w:hAnsi="Arial" w:cs="Arial"/>
        </w:rPr>
        <w:t>this is a good example of bad communication at workplace because of the language barrier</w:t>
      </w:r>
      <w:r w:rsidR="004D6185" w:rsidRPr="00916018">
        <w:rPr>
          <w:rFonts w:ascii="Arial" w:hAnsi="Arial" w:cs="Arial"/>
        </w:rPr>
        <w:t>.</w:t>
      </w:r>
      <w:r w:rsidR="00282FCC">
        <w:rPr>
          <w:rFonts w:ascii="Arial" w:hAnsi="Arial" w:cs="Arial"/>
        </w:rPr>
        <w:t xml:space="preserve"> This would be </w:t>
      </w:r>
      <w:r w:rsidR="00D8456C">
        <w:rPr>
          <w:rFonts w:ascii="Arial" w:hAnsi="Arial" w:cs="Arial"/>
        </w:rPr>
        <w:t xml:space="preserve">solved </w:t>
      </w:r>
      <w:r w:rsidR="00356BC6">
        <w:rPr>
          <w:rFonts w:ascii="Arial" w:hAnsi="Arial" w:cs="Arial"/>
        </w:rPr>
        <w:t>by having a translator, and start teaching</w:t>
      </w:r>
      <w:r w:rsidR="00FA0118">
        <w:rPr>
          <w:rFonts w:ascii="Arial" w:hAnsi="Arial" w:cs="Arial"/>
        </w:rPr>
        <w:t xml:space="preserve"> my friend some English related to her job exclusively.</w:t>
      </w:r>
    </w:p>
    <w:p w14:paraId="3810D024" w14:textId="5ECFC56C" w:rsidR="00D73C70" w:rsidRPr="00916018" w:rsidRDefault="005E3E52" w:rsidP="00A605F6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Mt sister works as a babysitter, and one of the biggest problems she faces is </w:t>
      </w:r>
      <w:r w:rsidR="006C41B4">
        <w:rPr>
          <w:rFonts w:ascii="Arial" w:hAnsi="Arial" w:cs="Arial"/>
        </w:rPr>
        <w:t xml:space="preserve">being unable to comprehend what the kid she </w:t>
      </w:r>
      <w:r w:rsidR="00700A1F">
        <w:rPr>
          <w:rFonts w:ascii="Arial" w:hAnsi="Arial" w:cs="Arial"/>
        </w:rPr>
        <w:t>babysits is saying, because she has not lived with the kid for long enough to understand what she tries to say</w:t>
      </w:r>
      <w:r w:rsidR="00282FCC">
        <w:rPr>
          <w:rFonts w:ascii="Arial" w:hAnsi="Arial" w:cs="Arial"/>
        </w:rPr>
        <w:t xml:space="preserve">, </w:t>
      </w:r>
      <w:r w:rsidR="00D8456C">
        <w:rPr>
          <w:rFonts w:ascii="Arial" w:hAnsi="Arial" w:cs="Arial"/>
        </w:rPr>
        <w:t>a good solution for this type o problem, would be asking for the mums help, the mum can write what she means or explain to the nanny.</w:t>
      </w:r>
    </w:p>
    <w:p w14:paraId="1ED47F6C" w14:textId="6029E05E" w:rsidR="00932858" w:rsidRDefault="006504A9" w:rsidP="00A605F6">
      <w:pPr>
        <w:pStyle w:val="Heading1"/>
        <w:spacing w:line="360" w:lineRule="auto"/>
        <w:jc w:val="both"/>
        <w:rPr>
          <w:rFonts w:ascii="Arial" w:hAnsi="Arial" w:cs="Arial"/>
          <w:sz w:val="28"/>
          <w:szCs w:val="28"/>
        </w:rPr>
      </w:pPr>
      <w:bookmarkStart w:id="11" w:name="_Toc70640524"/>
      <w:r>
        <w:rPr>
          <w:rFonts w:ascii="Arial" w:hAnsi="Arial" w:cs="Arial"/>
          <w:sz w:val="28"/>
          <w:szCs w:val="28"/>
        </w:rPr>
        <w:t>6</w:t>
      </w:r>
      <w:r w:rsidR="00E365A4" w:rsidRPr="005C748C">
        <w:rPr>
          <w:rFonts w:ascii="Arial" w:hAnsi="Arial" w:cs="Arial"/>
          <w:sz w:val="28"/>
          <w:szCs w:val="28"/>
        </w:rPr>
        <w:t>.</w:t>
      </w:r>
      <w:r w:rsidR="00E365A4" w:rsidRPr="005C748C">
        <w:rPr>
          <w:rFonts w:ascii="Arial" w:hAnsi="Arial" w:cs="Arial"/>
          <w:sz w:val="28"/>
          <w:szCs w:val="28"/>
        </w:rPr>
        <w:tab/>
        <w:t>How to improve communication skills at workplace?</w:t>
      </w:r>
      <w:bookmarkEnd w:id="11"/>
    </w:p>
    <w:p w14:paraId="24754577" w14:textId="27185EF7" w:rsidR="00776D7B" w:rsidRPr="0050268A" w:rsidRDefault="00216104" w:rsidP="00A605F6">
      <w:pPr>
        <w:spacing w:line="360" w:lineRule="auto"/>
        <w:jc w:val="both"/>
        <w:rPr>
          <w:rFonts w:ascii="Arial" w:hAnsi="Arial" w:cs="Arial"/>
        </w:rPr>
      </w:pPr>
      <w:r w:rsidRPr="0050268A">
        <w:rPr>
          <w:rFonts w:ascii="Arial" w:hAnsi="Arial" w:cs="Arial"/>
        </w:rPr>
        <w:t xml:space="preserve">According to </w:t>
      </w:r>
      <w:sdt>
        <w:sdtPr>
          <w:rPr>
            <w:rFonts w:ascii="Arial" w:hAnsi="Arial" w:cs="Arial"/>
          </w:rPr>
          <w:id w:val="-2061009989"/>
          <w:citation/>
        </w:sdtPr>
        <w:sdtEndPr/>
        <w:sdtContent>
          <w:r w:rsidR="001E0E70" w:rsidRPr="0050268A">
            <w:rPr>
              <w:rFonts w:ascii="Arial" w:hAnsi="Arial" w:cs="Arial"/>
            </w:rPr>
            <w:fldChar w:fldCharType="begin"/>
          </w:r>
          <w:r w:rsidR="001E0E70" w:rsidRPr="0050268A">
            <w:rPr>
              <w:rFonts w:ascii="Arial" w:hAnsi="Arial" w:cs="Arial"/>
            </w:rPr>
            <w:instrText xml:space="preserve"> CITATION Joa19 \l 12298 </w:instrText>
          </w:r>
          <w:r w:rsidR="001E0E70" w:rsidRPr="0050268A">
            <w:rPr>
              <w:rFonts w:ascii="Arial" w:hAnsi="Arial" w:cs="Arial"/>
            </w:rPr>
            <w:fldChar w:fldCharType="separate"/>
          </w:r>
          <w:r w:rsidR="004D7285" w:rsidRPr="004D7285">
            <w:rPr>
              <w:rFonts w:ascii="Arial" w:hAnsi="Arial" w:cs="Arial"/>
              <w:noProof/>
            </w:rPr>
            <w:t>(LLoyd, 2019)</w:t>
          </w:r>
          <w:r w:rsidR="001E0E70" w:rsidRPr="0050268A">
            <w:rPr>
              <w:rFonts w:ascii="Arial" w:hAnsi="Arial" w:cs="Arial"/>
            </w:rPr>
            <w:fldChar w:fldCharType="end"/>
          </w:r>
        </w:sdtContent>
      </w:sdt>
      <w:r w:rsidR="001E0E70" w:rsidRPr="0050268A">
        <w:rPr>
          <w:rFonts w:ascii="Arial" w:hAnsi="Arial" w:cs="Arial"/>
        </w:rPr>
        <w:t xml:space="preserve"> </w:t>
      </w:r>
      <w:r w:rsidR="00906C84" w:rsidRPr="0050268A">
        <w:rPr>
          <w:rFonts w:ascii="Arial" w:hAnsi="Arial" w:cs="Arial"/>
        </w:rPr>
        <w:t xml:space="preserve">there are some </w:t>
      </w:r>
      <w:r w:rsidR="00F41CC9" w:rsidRPr="0050268A">
        <w:rPr>
          <w:rFonts w:ascii="Arial" w:hAnsi="Arial" w:cs="Arial"/>
        </w:rPr>
        <w:t>rational</w:t>
      </w:r>
      <w:r w:rsidR="00906C84" w:rsidRPr="0050268A">
        <w:rPr>
          <w:rFonts w:ascii="Arial" w:hAnsi="Arial" w:cs="Arial"/>
        </w:rPr>
        <w:t xml:space="preserve"> </w:t>
      </w:r>
      <w:r w:rsidR="00F41CC9" w:rsidRPr="0050268A">
        <w:rPr>
          <w:rFonts w:ascii="Arial" w:hAnsi="Arial" w:cs="Arial"/>
        </w:rPr>
        <w:t>motives</w:t>
      </w:r>
      <w:r w:rsidR="00906C84" w:rsidRPr="0050268A">
        <w:rPr>
          <w:rFonts w:ascii="Arial" w:hAnsi="Arial" w:cs="Arial"/>
        </w:rPr>
        <w:t xml:space="preserve"> for the </w:t>
      </w:r>
      <w:r w:rsidR="00F41CC9" w:rsidRPr="0050268A">
        <w:rPr>
          <w:rFonts w:ascii="Arial" w:hAnsi="Arial" w:cs="Arial"/>
        </w:rPr>
        <w:t>absence</w:t>
      </w:r>
      <w:r w:rsidR="00906C84" w:rsidRPr="0050268A">
        <w:rPr>
          <w:rFonts w:ascii="Arial" w:hAnsi="Arial" w:cs="Arial"/>
        </w:rPr>
        <w:t xml:space="preserve"> of </w:t>
      </w:r>
      <w:r w:rsidR="00F41CC9" w:rsidRPr="0050268A">
        <w:rPr>
          <w:rFonts w:ascii="Arial" w:hAnsi="Arial" w:cs="Arial"/>
        </w:rPr>
        <w:t>trust,</w:t>
      </w:r>
      <w:r w:rsidR="00C5400E" w:rsidRPr="0050268A">
        <w:rPr>
          <w:rFonts w:ascii="Arial" w:hAnsi="Arial" w:cs="Arial"/>
        </w:rPr>
        <w:t xml:space="preserve"> and he </w:t>
      </w:r>
      <w:r w:rsidR="00F41CC9" w:rsidRPr="0050268A">
        <w:rPr>
          <w:rFonts w:ascii="Arial" w:hAnsi="Arial" w:cs="Arial"/>
        </w:rPr>
        <w:t>named</w:t>
      </w:r>
      <w:r w:rsidR="00C5400E" w:rsidRPr="0050268A">
        <w:rPr>
          <w:rFonts w:ascii="Arial" w:hAnsi="Arial" w:cs="Arial"/>
        </w:rPr>
        <w:t xml:space="preserve"> </w:t>
      </w:r>
      <w:r w:rsidR="00652F57" w:rsidRPr="0050268A">
        <w:rPr>
          <w:rFonts w:ascii="Arial" w:hAnsi="Arial" w:cs="Arial"/>
        </w:rPr>
        <w:t>some</w:t>
      </w:r>
      <w:r w:rsidR="00C5400E" w:rsidRPr="0050268A">
        <w:rPr>
          <w:rFonts w:ascii="Arial" w:hAnsi="Arial" w:cs="Arial"/>
        </w:rPr>
        <w:t xml:space="preserve"> </w:t>
      </w:r>
      <w:r w:rsidR="00A85698" w:rsidRPr="0050268A">
        <w:rPr>
          <w:rFonts w:ascii="Arial" w:hAnsi="Arial" w:cs="Arial"/>
        </w:rPr>
        <w:t>harmful</w:t>
      </w:r>
      <w:r w:rsidR="00C5400E" w:rsidRPr="0050268A">
        <w:rPr>
          <w:rFonts w:ascii="Arial" w:hAnsi="Arial" w:cs="Arial"/>
        </w:rPr>
        <w:t xml:space="preserve"> habits </w:t>
      </w:r>
      <w:r w:rsidR="0075451B" w:rsidRPr="0050268A">
        <w:rPr>
          <w:rFonts w:ascii="Arial" w:hAnsi="Arial" w:cs="Arial"/>
        </w:rPr>
        <w:t>that can be trust-crushers</w:t>
      </w:r>
      <w:r w:rsidR="00F41CC9" w:rsidRPr="0050268A">
        <w:rPr>
          <w:rFonts w:ascii="Arial" w:hAnsi="Arial" w:cs="Arial"/>
        </w:rPr>
        <w:t xml:space="preserve">. </w:t>
      </w:r>
    </w:p>
    <w:p w14:paraId="06E7E13B" w14:textId="3EFD0446" w:rsidR="00AE6A3B" w:rsidRPr="0050268A" w:rsidRDefault="009C0690" w:rsidP="00A605F6">
      <w:pPr>
        <w:spacing w:line="360" w:lineRule="auto"/>
        <w:jc w:val="both"/>
        <w:rPr>
          <w:rFonts w:ascii="Arial" w:hAnsi="Arial" w:cs="Arial"/>
        </w:rPr>
      </w:pPr>
      <w:r w:rsidRPr="0050268A">
        <w:rPr>
          <w:rFonts w:ascii="Arial" w:hAnsi="Arial" w:cs="Arial"/>
        </w:rPr>
        <w:t xml:space="preserve">Some of the </w:t>
      </w:r>
      <w:r w:rsidR="00E97DBA" w:rsidRPr="0050268A">
        <w:rPr>
          <w:rFonts w:ascii="Arial" w:hAnsi="Arial" w:cs="Arial"/>
        </w:rPr>
        <w:t xml:space="preserve">points he </w:t>
      </w:r>
      <w:r w:rsidR="00AE6A3B" w:rsidRPr="0050268A">
        <w:rPr>
          <w:rFonts w:ascii="Arial" w:hAnsi="Arial" w:cs="Arial"/>
        </w:rPr>
        <w:t>considers</w:t>
      </w:r>
      <w:r w:rsidR="00E97DBA" w:rsidRPr="0050268A">
        <w:rPr>
          <w:rFonts w:ascii="Arial" w:hAnsi="Arial" w:cs="Arial"/>
        </w:rPr>
        <w:t xml:space="preserve"> </w:t>
      </w:r>
      <w:r w:rsidR="00EF0F62" w:rsidRPr="0050268A">
        <w:rPr>
          <w:rFonts w:ascii="Arial" w:hAnsi="Arial" w:cs="Arial"/>
        </w:rPr>
        <w:t>damaging for a</w:t>
      </w:r>
      <w:r w:rsidR="00AE6A3B" w:rsidRPr="0050268A">
        <w:rPr>
          <w:rFonts w:ascii="Arial" w:hAnsi="Arial" w:cs="Arial"/>
        </w:rPr>
        <w:t>n organisation are the following:</w:t>
      </w:r>
    </w:p>
    <w:p w14:paraId="6EE5064D" w14:textId="33C68BFF" w:rsidR="00BD6D57" w:rsidRPr="0050268A" w:rsidRDefault="00776D7B" w:rsidP="00A605F6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50268A">
        <w:rPr>
          <w:rFonts w:ascii="Arial" w:hAnsi="Arial" w:cs="Arial"/>
        </w:rPr>
        <w:t>Lengthy email chains:</w:t>
      </w:r>
      <w:r w:rsidR="00E92D61" w:rsidRPr="0050268A">
        <w:rPr>
          <w:rFonts w:ascii="Arial" w:hAnsi="Arial" w:cs="Arial"/>
        </w:rPr>
        <w:t xml:space="preserve"> it is </w:t>
      </w:r>
      <w:r w:rsidR="00EB5017" w:rsidRPr="0050268A">
        <w:rPr>
          <w:rFonts w:ascii="Arial" w:hAnsi="Arial" w:cs="Arial"/>
        </w:rPr>
        <w:t>simple</w:t>
      </w:r>
      <w:r w:rsidR="00B739E4" w:rsidRPr="0050268A">
        <w:rPr>
          <w:rFonts w:ascii="Arial" w:hAnsi="Arial" w:cs="Arial"/>
        </w:rPr>
        <w:t xml:space="preserve"> to fall into this </w:t>
      </w:r>
      <w:r w:rsidR="00EB5017" w:rsidRPr="0050268A">
        <w:rPr>
          <w:rFonts w:ascii="Arial" w:hAnsi="Arial" w:cs="Arial"/>
        </w:rPr>
        <w:t>situation</w:t>
      </w:r>
      <w:r w:rsidR="00B739E4" w:rsidRPr="0050268A">
        <w:rPr>
          <w:rFonts w:ascii="Arial" w:hAnsi="Arial" w:cs="Arial"/>
        </w:rPr>
        <w:t xml:space="preserve">, mostly when the employee and employer are in </w:t>
      </w:r>
      <w:r w:rsidR="00EB5017" w:rsidRPr="0050268A">
        <w:rPr>
          <w:rFonts w:ascii="Arial" w:hAnsi="Arial" w:cs="Arial"/>
        </w:rPr>
        <w:t>different</w:t>
      </w:r>
      <w:r w:rsidR="00E307EA" w:rsidRPr="0050268A">
        <w:rPr>
          <w:rFonts w:ascii="Arial" w:hAnsi="Arial" w:cs="Arial"/>
        </w:rPr>
        <w:t xml:space="preserve"> geographical position. </w:t>
      </w:r>
      <w:r w:rsidR="009B7C35" w:rsidRPr="0050268A">
        <w:rPr>
          <w:rFonts w:ascii="Arial" w:hAnsi="Arial" w:cs="Arial"/>
        </w:rPr>
        <w:t xml:space="preserve">Generally, </w:t>
      </w:r>
      <w:r w:rsidR="00E8113D" w:rsidRPr="0050268A">
        <w:rPr>
          <w:rFonts w:ascii="Arial" w:hAnsi="Arial" w:cs="Arial"/>
        </w:rPr>
        <w:t xml:space="preserve">these type of </w:t>
      </w:r>
      <w:r w:rsidR="001F3625" w:rsidRPr="0050268A">
        <w:rPr>
          <w:rFonts w:ascii="Arial" w:hAnsi="Arial" w:cs="Arial"/>
        </w:rPr>
        <w:t>dialogues</w:t>
      </w:r>
      <w:r w:rsidR="00E8113D" w:rsidRPr="0050268A">
        <w:rPr>
          <w:rFonts w:ascii="Arial" w:hAnsi="Arial" w:cs="Arial"/>
        </w:rPr>
        <w:t xml:space="preserve"> gets more </w:t>
      </w:r>
      <w:r w:rsidR="001F3625" w:rsidRPr="0050268A">
        <w:rPr>
          <w:rFonts w:ascii="Arial" w:hAnsi="Arial" w:cs="Arial"/>
        </w:rPr>
        <w:t>controversial</w:t>
      </w:r>
      <w:r w:rsidR="00E8113D" w:rsidRPr="0050268A">
        <w:rPr>
          <w:rFonts w:ascii="Arial" w:hAnsi="Arial" w:cs="Arial"/>
        </w:rPr>
        <w:t xml:space="preserve"> </w:t>
      </w:r>
      <w:r w:rsidR="00F20FE0" w:rsidRPr="0050268A">
        <w:rPr>
          <w:rFonts w:ascii="Arial" w:hAnsi="Arial" w:cs="Arial"/>
        </w:rPr>
        <w:t xml:space="preserve">and defensive as longer </w:t>
      </w:r>
      <w:r w:rsidR="001F3625" w:rsidRPr="0050268A">
        <w:rPr>
          <w:rFonts w:ascii="Arial" w:hAnsi="Arial" w:cs="Arial"/>
        </w:rPr>
        <w:t>as the conversation keeps going.</w:t>
      </w:r>
      <w:r w:rsidR="009B7C35" w:rsidRPr="0050268A">
        <w:rPr>
          <w:rFonts w:ascii="Arial" w:hAnsi="Arial" w:cs="Arial"/>
        </w:rPr>
        <w:t xml:space="preserve"> </w:t>
      </w:r>
    </w:p>
    <w:p w14:paraId="49FA2D66" w14:textId="7A12E820" w:rsidR="008B5988" w:rsidRPr="0050268A" w:rsidRDefault="008B5988" w:rsidP="00A605F6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50268A">
        <w:rPr>
          <w:rFonts w:ascii="Arial" w:hAnsi="Arial" w:cs="Arial"/>
        </w:rPr>
        <w:t xml:space="preserve">Talking </w:t>
      </w:r>
      <w:r w:rsidRPr="0050268A">
        <w:rPr>
          <w:rFonts w:ascii="Arial" w:hAnsi="Arial" w:cs="Arial"/>
          <w:u w:val="single"/>
        </w:rPr>
        <w:t>about</w:t>
      </w:r>
      <w:r w:rsidRPr="0050268A">
        <w:rPr>
          <w:rFonts w:ascii="Arial" w:hAnsi="Arial" w:cs="Arial"/>
        </w:rPr>
        <w:t xml:space="preserve"> instead of talking </w:t>
      </w:r>
      <w:r w:rsidRPr="0050268A">
        <w:rPr>
          <w:rFonts w:ascii="Arial" w:hAnsi="Arial" w:cs="Arial"/>
          <w:u w:val="single"/>
        </w:rPr>
        <w:t>with</w:t>
      </w:r>
      <w:r w:rsidRPr="0050268A">
        <w:rPr>
          <w:rFonts w:ascii="Arial" w:hAnsi="Arial" w:cs="Arial"/>
        </w:rPr>
        <w:t xml:space="preserve"> others:</w:t>
      </w:r>
      <w:r w:rsidR="00D50D0A" w:rsidRPr="0050268A">
        <w:rPr>
          <w:rFonts w:ascii="Arial" w:hAnsi="Arial" w:cs="Arial"/>
        </w:rPr>
        <w:t xml:space="preserve"> this occurs when people talk about each other’s instead of talk to each other’s. </w:t>
      </w:r>
      <w:r w:rsidR="00D2275E" w:rsidRPr="0050268A">
        <w:rPr>
          <w:rFonts w:ascii="Arial" w:hAnsi="Arial" w:cs="Arial"/>
        </w:rPr>
        <w:t xml:space="preserve">Very often leaders </w:t>
      </w:r>
      <w:r w:rsidR="00E90D06" w:rsidRPr="0050268A">
        <w:rPr>
          <w:rFonts w:ascii="Arial" w:hAnsi="Arial" w:cs="Arial"/>
        </w:rPr>
        <w:t>think</w:t>
      </w:r>
      <w:r w:rsidR="00D2275E" w:rsidRPr="0050268A">
        <w:rPr>
          <w:rFonts w:ascii="Arial" w:hAnsi="Arial" w:cs="Arial"/>
        </w:rPr>
        <w:t xml:space="preserve"> they must listen and then </w:t>
      </w:r>
      <w:r w:rsidR="00E90D06" w:rsidRPr="0050268A">
        <w:rPr>
          <w:rFonts w:ascii="Arial" w:hAnsi="Arial" w:cs="Arial"/>
        </w:rPr>
        <w:t xml:space="preserve">try </w:t>
      </w:r>
      <w:r w:rsidR="00D2275E" w:rsidRPr="0050268A">
        <w:rPr>
          <w:rFonts w:ascii="Arial" w:hAnsi="Arial" w:cs="Arial"/>
        </w:rPr>
        <w:t xml:space="preserve">to fix what they have just heard about, but that </w:t>
      </w:r>
      <w:r w:rsidR="00E90D06" w:rsidRPr="0050268A">
        <w:rPr>
          <w:rFonts w:ascii="Arial" w:hAnsi="Arial" w:cs="Arial"/>
        </w:rPr>
        <w:t>normally</w:t>
      </w:r>
      <w:r w:rsidR="00D2275E" w:rsidRPr="0050268A">
        <w:rPr>
          <w:rFonts w:ascii="Arial" w:hAnsi="Arial" w:cs="Arial"/>
        </w:rPr>
        <w:t xml:space="preserve"> just </w:t>
      </w:r>
      <w:r w:rsidR="00E90D06" w:rsidRPr="0050268A">
        <w:rPr>
          <w:rFonts w:ascii="Arial" w:hAnsi="Arial" w:cs="Arial"/>
        </w:rPr>
        <w:t>aggravates</w:t>
      </w:r>
      <w:r w:rsidR="00D2275E" w:rsidRPr="0050268A">
        <w:rPr>
          <w:rFonts w:ascii="Arial" w:hAnsi="Arial" w:cs="Arial"/>
        </w:rPr>
        <w:t xml:space="preserve"> the situation. The reason</w:t>
      </w:r>
      <w:r w:rsidR="00E90D06" w:rsidRPr="0050268A">
        <w:rPr>
          <w:rFonts w:ascii="Arial" w:hAnsi="Arial" w:cs="Arial"/>
        </w:rPr>
        <w:t xml:space="preserve"> is that i</w:t>
      </w:r>
      <w:r w:rsidR="00D2275E" w:rsidRPr="0050268A">
        <w:rPr>
          <w:rFonts w:ascii="Arial" w:hAnsi="Arial" w:cs="Arial"/>
        </w:rPr>
        <w:t xml:space="preserve">nstead of making the </w:t>
      </w:r>
      <w:r w:rsidR="00961B6D" w:rsidRPr="0050268A">
        <w:rPr>
          <w:rFonts w:ascii="Arial" w:hAnsi="Arial" w:cs="Arial"/>
        </w:rPr>
        <w:t>individual</w:t>
      </w:r>
      <w:r w:rsidR="00D2275E" w:rsidRPr="0050268A">
        <w:rPr>
          <w:rFonts w:ascii="Arial" w:hAnsi="Arial" w:cs="Arial"/>
        </w:rPr>
        <w:t xml:space="preserve"> take ownership and </w:t>
      </w:r>
      <w:r w:rsidR="00B8583F" w:rsidRPr="0050268A">
        <w:rPr>
          <w:rFonts w:ascii="Arial" w:hAnsi="Arial" w:cs="Arial"/>
        </w:rPr>
        <w:t>solve</w:t>
      </w:r>
      <w:r w:rsidR="00D2275E" w:rsidRPr="0050268A">
        <w:rPr>
          <w:rFonts w:ascii="Arial" w:hAnsi="Arial" w:cs="Arial"/>
        </w:rPr>
        <w:t xml:space="preserve"> his</w:t>
      </w:r>
      <w:r w:rsidR="00961B6D" w:rsidRPr="0050268A">
        <w:rPr>
          <w:rFonts w:ascii="Arial" w:hAnsi="Arial" w:cs="Arial"/>
        </w:rPr>
        <w:t>/</w:t>
      </w:r>
      <w:r w:rsidR="00D2275E" w:rsidRPr="0050268A">
        <w:rPr>
          <w:rFonts w:ascii="Arial" w:hAnsi="Arial" w:cs="Arial"/>
        </w:rPr>
        <w:t xml:space="preserve">her </w:t>
      </w:r>
      <w:r w:rsidR="00961B6D" w:rsidRPr="0050268A">
        <w:rPr>
          <w:rFonts w:ascii="Arial" w:hAnsi="Arial" w:cs="Arial"/>
        </w:rPr>
        <w:t>personal</w:t>
      </w:r>
      <w:r w:rsidR="00D2275E" w:rsidRPr="0050268A">
        <w:rPr>
          <w:rFonts w:ascii="Arial" w:hAnsi="Arial" w:cs="Arial"/>
        </w:rPr>
        <w:t xml:space="preserve"> </w:t>
      </w:r>
      <w:r w:rsidR="00961B6D" w:rsidRPr="0050268A">
        <w:rPr>
          <w:rFonts w:ascii="Arial" w:hAnsi="Arial" w:cs="Arial"/>
        </w:rPr>
        <w:t>disagreements</w:t>
      </w:r>
      <w:r w:rsidR="00D2275E" w:rsidRPr="0050268A">
        <w:rPr>
          <w:rFonts w:ascii="Arial" w:hAnsi="Arial" w:cs="Arial"/>
        </w:rPr>
        <w:t>, the leader ends up in the middle.</w:t>
      </w:r>
    </w:p>
    <w:p w14:paraId="10505597" w14:textId="2CC156E7" w:rsidR="00442F73" w:rsidRPr="0050268A" w:rsidRDefault="00442F73" w:rsidP="00A605F6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50268A">
        <w:rPr>
          <w:rFonts w:ascii="Arial" w:hAnsi="Arial" w:cs="Arial"/>
        </w:rPr>
        <w:t>Playing the blame game</w:t>
      </w:r>
      <w:r w:rsidR="002F7BC6" w:rsidRPr="0050268A">
        <w:rPr>
          <w:rFonts w:ascii="Arial" w:hAnsi="Arial" w:cs="Arial"/>
        </w:rPr>
        <w:t xml:space="preserve">: </w:t>
      </w:r>
      <w:r w:rsidR="007A68D1" w:rsidRPr="0050268A">
        <w:rPr>
          <w:rFonts w:ascii="Arial" w:hAnsi="Arial" w:cs="Arial"/>
        </w:rPr>
        <w:t xml:space="preserve">This </w:t>
      </w:r>
      <w:r w:rsidR="000857F1" w:rsidRPr="0050268A">
        <w:rPr>
          <w:rFonts w:ascii="Arial" w:hAnsi="Arial" w:cs="Arial"/>
        </w:rPr>
        <w:t xml:space="preserve">happens when employees begin to point </w:t>
      </w:r>
      <w:r w:rsidR="00AA05B6" w:rsidRPr="0050268A">
        <w:rPr>
          <w:rFonts w:ascii="Arial" w:hAnsi="Arial" w:cs="Arial"/>
        </w:rPr>
        <w:t xml:space="preserve">the finger one to each other. </w:t>
      </w:r>
    </w:p>
    <w:p w14:paraId="102F9458" w14:textId="570DD3A1" w:rsidR="00B5128C" w:rsidRPr="0050268A" w:rsidRDefault="00B5128C" w:rsidP="00A605F6">
      <w:pPr>
        <w:spacing w:line="360" w:lineRule="auto"/>
        <w:jc w:val="both"/>
        <w:rPr>
          <w:rFonts w:ascii="Arial" w:hAnsi="Arial" w:cs="Arial"/>
        </w:rPr>
      </w:pPr>
      <w:r w:rsidRPr="0050268A">
        <w:rPr>
          <w:rFonts w:ascii="Arial" w:hAnsi="Arial" w:cs="Arial"/>
        </w:rPr>
        <w:t xml:space="preserve">For </w:t>
      </w:r>
      <w:r w:rsidR="00A8132B" w:rsidRPr="0050268A">
        <w:rPr>
          <w:rFonts w:ascii="Arial" w:hAnsi="Arial" w:cs="Arial"/>
        </w:rPr>
        <w:t>these points</w:t>
      </w:r>
      <w:r w:rsidRPr="0050268A">
        <w:rPr>
          <w:rFonts w:ascii="Arial" w:hAnsi="Arial" w:cs="Arial"/>
        </w:rPr>
        <w:t xml:space="preserve">, </w:t>
      </w:r>
      <w:r w:rsidR="00BF3D60" w:rsidRPr="0050268A">
        <w:rPr>
          <w:rFonts w:ascii="Arial" w:hAnsi="Arial" w:cs="Arial"/>
        </w:rPr>
        <w:t xml:space="preserve">he </w:t>
      </w:r>
      <w:r w:rsidR="00A8132B" w:rsidRPr="0050268A">
        <w:rPr>
          <w:rFonts w:ascii="Arial" w:hAnsi="Arial" w:cs="Arial"/>
        </w:rPr>
        <w:t>contemplates</w:t>
      </w:r>
      <w:r w:rsidR="00EA620A" w:rsidRPr="0050268A">
        <w:rPr>
          <w:rFonts w:ascii="Arial" w:hAnsi="Arial" w:cs="Arial"/>
        </w:rPr>
        <w:t xml:space="preserve"> that</w:t>
      </w:r>
      <w:r w:rsidR="00C102EB" w:rsidRPr="0050268A">
        <w:rPr>
          <w:rFonts w:ascii="Arial" w:hAnsi="Arial" w:cs="Arial"/>
        </w:rPr>
        <w:t xml:space="preserve"> the following </w:t>
      </w:r>
      <w:r w:rsidR="008F4A71" w:rsidRPr="0050268A">
        <w:rPr>
          <w:rFonts w:ascii="Arial" w:hAnsi="Arial" w:cs="Arial"/>
        </w:rPr>
        <w:t>advice</w:t>
      </w:r>
      <w:r w:rsidR="00EA620A" w:rsidRPr="0050268A">
        <w:rPr>
          <w:rFonts w:ascii="Arial" w:hAnsi="Arial" w:cs="Arial"/>
        </w:rPr>
        <w:t xml:space="preserve"> </w:t>
      </w:r>
      <w:r w:rsidR="008F4A71" w:rsidRPr="0050268A">
        <w:rPr>
          <w:rFonts w:ascii="Arial" w:hAnsi="Arial" w:cs="Arial"/>
        </w:rPr>
        <w:t>is</w:t>
      </w:r>
      <w:r w:rsidR="00EA620A" w:rsidRPr="0050268A">
        <w:rPr>
          <w:rFonts w:ascii="Arial" w:hAnsi="Arial" w:cs="Arial"/>
        </w:rPr>
        <w:t xml:space="preserve"> </w:t>
      </w:r>
      <w:r w:rsidR="008F4A71" w:rsidRPr="0050268A">
        <w:rPr>
          <w:rFonts w:ascii="Arial" w:hAnsi="Arial" w:cs="Arial"/>
        </w:rPr>
        <w:t>especially useful</w:t>
      </w:r>
      <w:r w:rsidR="004308D2" w:rsidRPr="0050268A">
        <w:rPr>
          <w:rFonts w:ascii="Arial" w:hAnsi="Arial" w:cs="Arial"/>
        </w:rPr>
        <w:t xml:space="preserve"> to eradicate </w:t>
      </w:r>
      <w:r w:rsidR="006500A1" w:rsidRPr="0050268A">
        <w:rPr>
          <w:rFonts w:ascii="Arial" w:hAnsi="Arial" w:cs="Arial"/>
        </w:rPr>
        <w:t>some of the</w:t>
      </w:r>
      <w:r w:rsidR="00A8132B" w:rsidRPr="0050268A">
        <w:rPr>
          <w:rFonts w:ascii="Arial" w:hAnsi="Arial" w:cs="Arial"/>
        </w:rPr>
        <w:t xml:space="preserve"> habits that are harmful for a company.</w:t>
      </w:r>
    </w:p>
    <w:p w14:paraId="213CA895" w14:textId="23B0911C" w:rsidR="00A8132B" w:rsidRPr="0050268A" w:rsidRDefault="00AB3BD4" w:rsidP="00A605F6">
      <w:pPr>
        <w:spacing w:line="360" w:lineRule="auto"/>
        <w:jc w:val="both"/>
        <w:rPr>
          <w:rFonts w:ascii="Arial" w:hAnsi="Arial" w:cs="Arial"/>
        </w:rPr>
      </w:pPr>
      <w:r w:rsidRPr="0050268A">
        <w:rPr>
          <w:rFonts w:ascii="Arial" w:hAnsi="Arial" w:cs="Arial"/>
        </w:rPr>
        <w:t>In the first case, w</w:t>
      </w:r>
      <w:r w:rsidR="00C75218" w:rsidRPr="0050268A">
        <w:rPr>
          <w:rFonts w:ascii="Arial" w:hAnsi="Arial" w:cs="Arial"/>
        </w:rPr>
        <w:t xml:space="preserve">ith lengthy email chains, </w:t>
      </w:r>
      <w:r w:rsidR="00342FFA" w:rsidRPr="0050268A">
        <w:rPr>
          <w:rFonts w:ascii="Arial" w:hAnsi="Arial" w:cs="Arial"/>
        </w:rPr>
        <w:t xml:space="preserve">the employee </w:t>
      </w:r>
      <w:r w:rsidR="00BE5F9D" w:rsidRPr="0050268A">
        <w:rPr>
          <w:rFonts w:ascii="Arial" w:hAnsi="Arial" w:cs="Arial"/>
        </w:rPr>
        <w:t>must</w:t>
      </w:r>
      <w:r w:rsidR="00342FFA" w:rsidRPr="0050268A">
        <w:rPr>
          <w:rFonts w:ascii="Arial" w:hAnsi="Arial" w:cs="Arial"/>
        </w:rPr>
        <w:t xml:space="preserve"> stop the chain</w:t>
      </w:r>
      <w:r w:rsidR="00804DCE" w:rsidRPr="0050268A">
        <w:rPr>
          <w:rFonts w:ascii="Arial" w:hAnsi="Arial" w:cs="Arial"/>
        </w:rPr>
        <w:t xml:space="preserve">, but </w:t>
      </w:r>
      <w:r w:rsidR="00F000C5" w:rsidRPr="0050268A">
        <w:rPr>
          <w:rFonts w:ascii="Arial" w:hAnsi="Arial" w:cs="Arial"/>
        </w:rPr>
        <w:t xml:space="preserve">when </w:t>
      </w:r>
      <w:r w:rsidR="00804DCE" w:rsidRPr="0050268A">
        <w:rPr>
          <w:rFonts w:ascii="Arial" w:hAnsi="Arial" w:cs="Arial"/>
        </w:rPr>
        <w:t xml:space="preserve">and </w:t>
      </w:r>
      <w:r w:rsidR="00F000C5" w:rsidRPr="0050268A">
        <w:rPr>
          <w:rFonts w:ascii="Arial" w:hAnsi="Arial" w:cs="Arial"/>
        </w:rPr>
        <w:t>how</w:t>
      </w:r>
      <w:r w:rsidR="00804DCE" w:rsidRPr="0050268A">
        <w:rPr>
          <w:rFonts w:ascii="Arial" w:hAnsi="Arial" w:cs="Arial"/>
        </w:rPr>
        <w:t xml:space="preserve"> he </w:t>
      </w:r>
      <w:r w:rsidR="005E29F7" w:rsidRPr="0050268A">
        <w:rPr>
          <w:rFonts w:ascii="Arial" w:hAnsi="Arial" w:cs="Arial"/>
        </w:rPr>
        <w:t>must</w:t>
      </w:r>
      <w:r w:rsidR="00804DCE" w:rsidRPr="0050268A">
        <w:rPr>
          <w:rFonts w:ascii="Arial" w:hAnsi="Arial" w:cs="Arial"/>
        </w:rPr>
        <w:t xml:space="preserve"> do this? </w:t>
      </w:r>
      <w:r w:rsidR="004E21A5" w:rsidRPr="0050268A">
        <w:rPr>
          <w:rFonts w:ascii="Arial" w:hAnsi="Arial" w:cs="Arial"/>
        </w:rPr>
        <w:t xml:space="preserve">The answer for this question is easy, </w:t>
      </w:r>
      <w:r w:rsidR="00F000C5" w:rsidRPr="0050268A">
        <w:rPr>
          <w:rFonts w:ascii="Arial" w:hAnsi="Arial" w:cs="Arial"/>
        </w:rPr>
        <w:t>when</w:t>
      </w:r>
      <w:r w:rsidR="00A272BA" w:rsidRPr="0050268A">
        <w:rPr>
          <w:rFonts w:ascii="Arial" w:hAnsi="Arial" w:cs="Arial"/>
        </w:rPr>
        <w:t>,</w:t>
      </w:r>
      <w:r w:rsidR="00F000C5" w:rsidRPr="0050268A">
        <w:rPr>
          <w:rFonts w:ascii="Arial" w:hAnsi="Arial" w:cs="Arial"/>
        </w:rPr>
        <w:t xml:space="preserve"> </w:t>
      </w:r>
      <w:r w:rsidR="004E21A5" w:rsidRPr="0050268A">
        <w:rPr>
          <w:rFonts w:ascii="Arial" w:hAnsi="Arial" w:cs="Arial"/>
        </w:rPr>
        <w:t>at the third email in chain</w:t>
      </w:r>
      <w:r w:rsidR="00F000C5" w:rsidRPr="0050268A">
        <w:rPr>
          <w:rFonts w:ascii="Arial" w:hAnsi="Arial" w:cs="Arial"/>
        </w:rPr>
        <w:t xml:space="preserve"> and how, </w:t>
      </w:r>
      <w:r w:rsidR="009134C0" w:rsidRPr="0050268A">
        <w:rPr>
          <w:rFonts w:ascii="Arial" w:hAnsi="Arial" w:cs="Arial"/>
        </w:rPr>
        <w:t>he can pick up the phone and call the person that he was chatting with</w:t>
      </w:r>
      <w:r w:rsidR="00BE5F9D" w:rsidRPr="0050268A">
        <w:rPr>
          <w:rFonts w:ascii="Arial" w:hAnsi="Arial" w:cs="Arial"/>
        </w:rPr>
        <w:t>.</w:t>
      </w:r>
    </w:p>
    <w:p w14:paraId="56B8719C" w14:textId="15881320" w:rsidR="00A272BA" w:rsidRPr="0050268A" w:rsidRDefault="002E2A68" w:rsidP="00A605F6">
      <w:pPr>
        <w:spacing w:line="360" w:lineRule="auto"/>
        <w:jc w:val="both"/>
        <w:rPr>
          <w:rFonts w:ascii="Arial" w:hAnsi="Arial" w:cs="Arial"/>
        </w:rPr>
      </w:pPr>
      <w:r w:rsidRPr="0050268A">
        <w:rPr>
          <w:rFonts w:ascii="Arial" w:hAnsi="Arial" w:cs="Arial"/>
        </w:rPr>
        <w:t xml:space="preserve">In the second case, </w:t>
      </w:r>
      <w:r w:rsidR="00443A88" w:rsidRPr="0050268A">
        <w:rPr>
          <w:rFonts w:ascii="Arial" w:hAnsi="Arial" w:cs="Arial"/>
        </w:rPr>
        <w:t xml:space="preserve">people need to </w:t>
      </w:r>
      <w:r w:rsidR="00726E6B">
        <w:rPr>
          <w:rFonts w:ascii="Arial" w:hAnsi="Arial" w:cs="Arial"/>
        </w:rPr>
        <w:t xml:space="preserve">be </w:t>
      </w:r>
      <w:r w:rsidR="00726E6B" w:rsidRPr="0050268A">
        <w:rPr>
          <w:rFonts w:ascii="Arial" w:hAnsi="Arial" w:cs="Arial"/>
        </w:rPr>
        <w:t>initially</w:t>
      </w:r>
      <w:r w:rsidR="00726E6B">
        <w:rPr>
          <w:rFonts w:ascii="Arial" w:hAnsi="Arial" w:cs="Arial"/>
        </w:rPr>
        <w:t xml:space="preserve"> </w:t>
      </w:r>
      <w:r w:rsidR="00041598">
        <w:rPr>
          <w:rFonts w:ascii="Arial" w:hAnsi="Arial" w:cs="Arial"/>
        </w:rPr>
        <w:t>listened</w:t>
      </w:r>
      <w:r w:rsidR="00443A88" w:rsidRPr="0050268A">
        <w:rPr>
          <w:rFonts w:ascii="Arial" w:hAnsi="Arial" w:cs="Arial"/>
        </w:rPr>
        <w:t xml:space="preserve">, then, support them with </w:t>
      </w:r>
      <w:r w:rsidR="00726E6B" w:rsidRPr="0050268A">
        <w:rPr>
          <w:rFonts w:ascii="Arial" w:hAnsi="Arial" w:cs="Arial"/>
        </w:rPr>
        <w:t>conversation</w:t>
      </w:r>
      <w:r w:rsidR="00443A88" w:rsidRPr="0050268A">
        <w:rPr>
          <w:rFonts w:ascii="Arial" w:hAnsi="Arial" w:cs="Arial"/>
        </w:rPr>
        <w:t xml:space="preserve"> points, send them back to the </w:t>
      </w:r>
      <w:r w:rsidR="00726E6B" w:rsidRPr="0050268A">
        <w:rPr>
          <w:rFonts w:ascii="Arial" w:hAnsi="Arial" w:cs="Arial"/>
        </w:rPr>
        <w:t>individual</w:t>
      </w:r>
      <w:r w:rsidR="00443A88" w:rsidRPr="0050268A">
        <w:rPr>
          <w:rFonts w:ascii="Arial" w:hAnsi="Arial" w:cs="Arial"/>
        </w:rPr>
        <w:t xml:space="preserve"> they should be speaking with, and look for the person to report back on how it went to </w:t>
      </w:r>
      <w:r w:rsidR="00460F81" w:rsidRPr="0050268A">
        <w:rPr>
          <w:rFonts w:ascii="Arial" w:hAnsi="Arial" w:cs="Arial"/>
        </w:rPr>
        <w:t>someone else</w:t>
      </w:r>
      <w:r w:rsidR="00443A88" w:rsidRPr="0050268A">
        <w:rPr>
          <w:rFonts w:ascii="Arial" w:hAnsi="Arial" w:cs="Arial"/>
        </w:rPr>
        <w:t xml:space="preserve"> for </w:t>
      </w:r>
      <w:r w:rsidR="00726E6B" w:rsidRPr="0050268A">
        <w:rPr>
          <w:rFonts w:ascii="Arial" w:hAnsi="Arial" w:cs="Arial"/>
        </w:rPr>
        <w:t>solving</w:t>
      </w:r>
      <w:r w:rsidR="00443A88" w:rsidRPr="0050268A">
        <w:rPr>
          <w:rFonts w:ascii="Arial" w:hAnsi="Arial" w:cs="Arial"/>
        </w:rPr>
        <w:t xml:space="preserve"> the problem. If that </w:t>
      </w:r>
      <w:r w:rsidR="00460F81" w:rsidRPr="0050268A">
        <w:rPr>
          <w:rFonts w:ascii="Arial" w:hAnsi="Arial" w:cs="Arial"/>
        </w:rPr>
        <w:t>does not</w:t>
      </w:r>
      <w:r w:rsidR="00443A88" w:rsidRPr="0050268A">
        <w:rPr>
          <w:rFonts w:ascii="Arial" w:hAnsi="Arial" w:cs="Arial"/>
        </w:rPr>
        <w:t xml:space="preserve"> work, </w:t>
      </w:r>
      <w:r w:rsidR="00460F81" w:rsidRPr="0050268A">
        <w:rPr>
          <w:rFonts w:ascii="Arial" w:hAnsi="Arial" w:cs="Arial"/>
        </w:rPr>
        <w:t xml:space="preserve">the leader must </w:t>
      </w:r>
      <w:r w:rsidR="00443A88" w:rsidRPr="0050268A">
        <w:rPr>
          <w:rFonts w:ascii="Arial" w:hAnsi="Arial" w:cs="Arial"/>
        </w:rPr>
        <w:t xml:space="preserve">get </w:t>
      </w:r>
      <w:r w:rsidR="00DF1BB2" w:rsidRPr="0050268A">
        <w:rPr>
          <w:rFonts w:ascii="Arial" w:hAnsi="Arial" w:cs="Arial"/>
        </w:rPr>
        <w:t>implicated</w:t>
      </w:r>
      <w:r w:rsidR="00460F81" w:rsidRPr="0050268A">
        <w:rPr>
          <w:rFonts w:ascii="Arial" w:hAnsi="Arial" w:cs="Arial"/>
        </w:rPr>
        <w:t xml:space="preserve"> more </w:t>
      </w:r>
      <w:r w:rsidR="00DF1BB2" w:rsidRPr="0050268A">
        <w:rPr>
          <w:rFonts w:ascii="Arial" w:hAnsi="Arial" w:cs="Arial"/>
        </w:rPr>
        <w:t>precisely</w:t>
      </w:r>
      <w:r w:rsidR="00460F81" w:rsidRPr="0050268A">
        <w:rPr>
          <w:rFonts w:ascii="Arial" w:hAnsi="Arial" w:cs="Arial"/>
        </w:rPr>
        <w:t>.</w:t>
      </w:r>
    </w:p>
    <w:p w14:paraId="5316CD42" w14:textId="0485F219" w:rsidR="00F41CC9" w:rsidRPr="0050268A" w:rsidRDefault="00314D38" w:rsidP="00A605F6">
      <w:pPr>
        <w:spacing w:line="360" w:lineRule="auto"/>
        <w:jc w:val="both"/>
        <w:rPr>
          <w:rFonts w:ascii="Arial" w:hAnsi="Arial" w:cs="Arial"/>
        </w:rPr>
      </w:pPr>
      <w:r w:rsidRPr="0050268A">
        <w:rPr>
          <w:rFonts w:ascii="Arial" w:hAnsi="Arial" w:cs="Arial"/>
        </w:rPr>
        <w:t xml:space="preserve">In the last case, </w:t>
      </w:r>
      <w:r w:rsidR="00FA1D83" w:rsidRPr="0050268A">
        <w:rPr>
          <w:rFonts w:ascii="Arial" w:hAnsi="Arial" w:cs="Arial"/>
        </w:rPr>
        <w:t xml:space="preserve">the employer </w:t>
      </w:r>
      <w:r w:rsidR="00A40069" w:rsidRPr="0050268A">
        <w:rPr>
          <w:rFonts w:ascii="Arial" w:hAnsi="Arial" w:cs="Arial"/>
        </w:rPr>
        <w:t>must</w:t>
      </w:r>
      <w:r w:rsidR="00FA1D83" w:rsidRPr="0050268A">
        <w:rPr>
          <w:rFonts w:ascii="Arial" w:hAnsi="Arial" w:cs="Arial"/>
        </w:rPr>
        <w:t xml:space="preserve"> create </w:t>
      </w:r>
      <w:r w:rsidR="00620D4A" w:rsidRPr="0050268A">
        <w:rPr>
          <w:rFonts w:ascii="Arial" w:hAnsi="Arial" w:cs="Arial"/>
        </w:rPr>
        <w:t xml:space="preserve">a place where people can have group sessions </w:t>
      </w:r>
      <w:r w:rsidR="005D1355" w:rsidRPr="0050268A">
        <w:rPr>
          <w:rFonts w:ascii="Arial" w:hAnsi="Arial" w:cs="Arial"/>
        </w:rPr>
        <w:t>and build</w:t>
      </w:r>
      <w:r w:rsidR="00620D4A" w:rsidRPr="0050268A">
        <w:rPr>
          <w:rFonts w:ascii="Arial" w:hAnsi="Arial" w:cs="Arial"/>
        </w:rPr>
        <w:t xml:space="preserve"> team goals </w:t>
      </w:r>
      <w:r w:rsidR="00AC48A7" w:rsidRPr="0050268A">
        <w:rPr>
          <w:rFonts w:ascii="Arial" w:hAnsi="Arial" w:cs="Arial"/>
        </w:rPr>
        <w:t>that force everyone to be more collaborative</w:t>
      </w:r>
      <w:r w:rsidR="005A40AE" w:rsidRPr="0050268A">
        <w:rPr>
          <w:rFonts w:ascii="Arial" w:hAnsi="Arial" w:cs="Arial"/>
        </w:rPr>
        <w:t>.</w:t>
      </w:r>
      <w:r w:rsidR="00DF1BEE" w:rsidRPr="0050268A">
        <w:rPr>
          <w:rFonts w:ascii="Arial" w:hAnsi="Arial" w:cs="Arial"/>
        </w:rPr>
        <w:t xml:space="preserve"> </w:t>
      </w:r>
      <w:r w:rsidR="005D1355" w:rsidRPr="0050268A">
        <w:rPr>
          <w:rFonts w:ascii="Arial" w:hAnsi="Arial" w:cs="Arial"/>
        </w:rPr>
        <w:t>Keep</w:t>
      </w:r>
      <w:r w:rsidR="00DF1BEE" w:rsidRPr="0050268A">
        <w:rPr>
          <w:rFonts w:ascii="Arial" w:hAnsi="Arial" w:cs="Arial"/>
        </w:rPr>
        <w:t xml:space="preserve"> </w:t>
      </w:r>
      <w:r w:rsidR="00DF1BB2" w:rsidRPr="0050268A">
        <w:rPr>
          <w:rFonts w:ascii="Arial" w:hAnsi="Arial" w:cs="Arial"/>
        </w:rPr>
        <w:t>calmness</w:t>
      </w:r>
      <w:r w:rsidR="00DF1BEE" w:rsidRPr="0050268A">
        <w:rPr>
          <w:rFonts w:ascii="Arial" w:hAnsi="Arial" w:cs="Arial"/>
        </w:rPr>
        <w:t xml:space="preserve"> and in “coaching mode” when </w:t>
      </w:r>
      <w:r w:rsidR="00730C38" w:rsidRPr="0050268A">
        <w:rPr>
          <w:rFonts w:ascii="Arial" w:hAnsi="Arial" w:cs="Arial"/>
        </w:rPr>
        <w:t>errors</w:t>
      </w:r>
      <w:r w:rsidR="00DF1BEE" w:rsidRPr="0050268A">
        <w:rPr>
          <w:rFonts w:ascii="Arial" w:hAnsi="Arial" w:cs="Arial"/>
        </w:rPr>
        <w:t xml:space="preserve"> are </w:t>
      </w:r>
      <w:r w:rsidR="00730C38" w:rsidRPr="0050268A">
        <w:rPr>
          <w:rFonts w:ascii="Arial" w:hAnsi="Arial" w:cs="Arial"/>
        </w:rPr>
        <w:t>produced</w:t>
      </w:r>
      <w:r w:rsidR="00DF1BEE" w:rsidRPr="0050268A">
        <w:rPr>
          <w:rFonts w:ascii="Arial" w:hAnsi="Arial" w:cs="Arial"/>
        </w:rPr>
        <w:t xml:space="preserve">. </w:t>
      </w:r>
      <w:r w:rsidR="005D1355" w:rsidRPr="0050268A">
        <w:rPr>
          <w:rFonts w:ascii="Arial" w:hAnsi="Arial" w:cs="Arial"/>
        </w:rPr>
        <w:t>Accept</w:t>
      </w:r>
      <w:r w:rsidR="00DF1BEE" w:rsidRPr="0050268A">
        <w:rPr>
          <w:rFonts w:ascii="Arial" w:hAnsi="Arial" w:cs="Arial"/>
        </w:rPr>
        <w:t xml:space="preserve"> </w:t>
      </w:r>
      <w:r w:rsidR="00730C38">
        <w:rPr>
          <w:rFonts w:ascii="Arial" w:hAnsi="Arial" w:cs="Arial"/>
        </w:rPr>
        <w:t xml:space="preserve">the </w:t>
      </w:r>
      <w:r w:rsidR="00DF1BEE" w:rsidRPr="0050268A">
        <w:rPr>
          <w:rFonts w:ascii="Arial" w:hAnsi="Arial" w:cs="Arial"/>
        </w:rPr>
        <w:t xml:space="preserve">intentions and </w:t>
      </w:r>
      <w:r w:rsidR="005D1355" w:rsidRPr="0050268A">
        <w:rPr>
          <w:rFonts w:ascii="Arial" w:hAnsi="Arial" w:cs="Arial"/>
        </w:rPr>
        <w:t>recommend</w:t>
      </w:r>
      <w:r w:rsidR="00DF1BEE" w:rsidRPr="0050268A">
        <w:rPr>
          <w:rFonts w:ascii="Arial" w:hAnsi="Arial" w:cs="Arial"/>
        </w:rPr>
        <w:t xml:space="preserve"> </w:t>
      </w:r>
      <w:r w:rsidR="00730C38" w:rsidRPr="0050268A">
        <w:rPr>
          <w:rFonts w:ascii="Arial" w:hAnsi="Arial" w:cs="Arial"/>
        </w:rPr>
        <w:t>each person</w:t>
      </w:r>
      <w:r w:rsidR="00DF1BEE" w:rsidRPr="0050268A">
        <w:rPr>
          <w:rFonts w:ascii="Arial" w:hAnsi="Arial" w:cs="Arial"/>
        </w:rPr>
        <w:t xml:space="preserve"> to do the same.</w:t>
      </w:r>
    </w:p>
    <w:p w14:paraId="73BC8601" w14:textId="1267B882" w:rsidR="00E365A4" w:rsidRDefault="006504A9" w:rsidP="00A605F6">
      <w:pPr>
        <w:pStyle w:val="Heading1"/>
        <w:spacing w:line="360" w:lineRule="auto"/>
        <w:jc w:val="both"/>
        <w:rPr>
          <w:rFonts w:ascii="Arial" w:hAnsi="Arial" w:cs="Arial"/>
          <w:sz w:val="28"/>
          <w:szCs w:val="28"/>
        </w:rPr>
      </w:pPr>
      <w:bookmarkStart w:id="12" w:name="_Toc70640525"/>
      <w:r>
        <w:rPr>
          <w:rFonts w:ascii="Arial" w:hAnsi="Arial" w:cs="Arial"/>
          <w:sz w:val="28"/>
          <w:szCs w:val="28"/>
        </w:rPr>
        <w:lastRenderedPageBreak/>
        <w:t>7</w:t>
      </w:r>
      <w:r w:rsidR="00E365A4" w:rsidRPr="005C748C">
        <w:rPr>
          <w:rFonts w:ascii="Arial" w:hAnsi="Arial" w:cs="Arial"/>
          <w:sz w:val="28"/>
          <w:szCs w:val="28"/>
        </w:rPr>
        <w:t>.</w:t>
      </w:r>
      <w:r w:rsidR="00E365A4" w:rsidRPr="005C748C">
        <w:rPr>
          <w:rFonts w:ascii="Arial" w:hAnsi="Arial" w:cs="Arial"/>
          <w:sz w:val="28"/>
          <w:szCs w:val="28"/>
        </w:rPr>
        <w:tab/>
        <w:t>Conclusions</w:t>
      </w:r>
      <w:bookmarkEnd w:id="12"/>
    </w:p>
    <w:p w14:paraId="301E07E7" w14:textId="37C6C96B" w:rsidR="00A12914" w:rsidRPr="005C0560" w:rsidRDefault="00A12914" w:rsidP="00A605F6">
      <w:pPr>
        <w:spacing w:line="360" w:lineRule="auto"/>
        <w:jc w:val="both"/>
        <w:rPr>
          <w:rFonts w:ascii="Arial" w:hAnsi="Arial" w:cs="Arial"/>
        </w:rPr>
      </w:pPr>
      <w:r w:rsidRPr="005C0560">
        <w:rPr>
          <w:rFonts w:ascii="Arial" w:hAnsi="Arial" w:cs="Arial"/>
        </w:rPr>
        <w:t xml:space="preserve">Effective communication at the workplace </w:t>
      </w:r>
      <w:r w:rsidR="00CF45A8">
        <w:rPr>
          <w:rFonts w:ascii="Arial" w:hAnsi="Arial" w:cs="Arial"/>
        </w:rPr>
        <w:t xml:space="preserve">is </w:t>
      </w:r>
      <w:r w:rsidR="00E674B1">
        <w:rPr>
          <w:rFonts w:ascii="Arial" w:hAnsi="Arial" w:cs="Arial"/>
        </w:rPr>
        <w:t>important</w:t>
      </w:r>
      <w:r w:rsidR="00DB52AF">
        <w:rPr>
          <w:rFonts w:ascii="Arial" w:hAnsi="Arial" w:cs="Arial"/>
        </w:rPr>
        <w:t xml:space="preserve"> yet difficult to acquir</w:t>
      </w:r>
      <w:r w:rsidR="00844CBA">
        <w:rPr>
          <w:rFonts w:ascii="Arial" w:hAnsi="Arial" w:cs="Arial"/>
        </w:rPr>
        <w:t xml:space="preserve">e, there are many barriers that keeps us from having an effective communication </w:t>
      </w:r>
      <w:r w:rsidR="00DF0537">
        <w:rPr>
          <w:rFonts w:ascii="Arial" w:hAnsi="Arial" w:cs="Arial"/>
        </w:rPr>
        <w:t>system,</w:t>
      </w:r>
      <w:r w:rsidR="00BD7B26">
        <w:rPr>
          <w:rFonts w:ascii="Arial" w:hAnsi="Arial" w:cs="Arial"/>
        </w:rPr>
        <w:t xml:space="preserve"> </w:t>
      </w:r>
      <w:r w:rsidR="00844CBA">
        <w:rPr>
          <w:rFonts w:ascii="Arial" w:hAnsi="Arial" w:cs="Arial"/>
        </w:rPr>
        <w:t>working on that</w:t>
      </w:r>
      <w:r w:rsidR="004370E0">
        <w:rPr>
          <w:rFonts w:ascii="Arial" w:hAnsi="Arial" w:cs="Arial"/>
        </w:rPr>
        <w:t xml:space="preserve"> will</w:t>
      </w:r>
      <w:r w:rsidR="00BD7B26">
        <w:rPr>
          <w:rFonts w:ascii="Arial" w:hAnsi="Arial" w:cs="Arial"/>
        </w:rPr>
        <w:t xml:space="preserve"> lead to </w:t>
      </w:r>
      <w:r w:rsidR="00DF0537">
        <w:rPr>
          <w:rFonts w:ascii="Arial" w:hAnsi="Arial" w:cs="Arial"/>
        </w:rPr>
        <w:t>everyone’s</w:t>
      </w:r>
      <w:r w:rsidR="00BD7B26">
        <w:rPr>
          <w:rFonts w:ascii="Arial" w:hAnsi="Arial" w:cs="Arial"/>
        </w:rPr>
        <w:t xml:space="preserve"> satisfaction</w:t>
      </w:r>
      <w:r w:rsidR="004370E0">
        <w:rPr>
          <w:rFonts w:ascii="Arial" w:hAnsi="Arial" w:cs="Arial"/>
        </w:rPr>
        <w:t>.</w:t>
      </w:r>
      <w:r w:rsidR="00CF45A8">
        <w:rPr>
          <w:rFonts w:ascii="Arial" w:hAnsi="Arial" w:cs="Arial"/>
        </w:rPr>
        <w:t xml:space="preserve"> </w:t>
      </w:r>
      <w:r w:rsidR="004370E0">
        <w:rPr>
          <w:rFonts w:ascii="Arial" w:hAnsi="Arial" w:cs="Arial"/>
        </w:rPr>
        <w:t xml:space="preserve">Good communication in the workplace </w:t>
      </w:r>
      <w:r w:rsidR="000A03E5">
        <w:rPr>
          <w:rFonts w:ascii="Arial" w:hAnsi="Arial" w:cs="Arial"/>
        </w:rPr>
        <w:t xml:space="preserve">its key, </w:t>
      </w:r>
      <w:r w:rsidR="00CF45A8">
        <w:rPr>
          <w:rFonts w:ascii="Arial" w:hAnsi="Arial" w:cs="Arial"/>
        </w:rPr>
        <w:t>because it helps us keeping a healthy and happy environment</w:t>
      </w:r>
      <w:r w:rsidR="006510DB">
        <w:rPr>
          <w:rFonts w:ascii="Arial" w:hAnsi="Arial" w:cs="Arial"/>
        </w:rPr>
        <w:t>,</w:t>
      </w:r>
      <w:r w:rsidR="00CF45A8">
        <w:rPr>
          <w:rFonts w:ascii="Arial" w:hAnsi="Arial" w:cs="Arial"/>
        </w:rPr>
        <w:t xml:space="preserve"> in the </w:t>
      </w:r>
      <w:r w:rsidR="003E4185">
        <w:rPr>
          <w:rFonts w:ascii="Arial" w:hAnsi="Arial" w:cs="Arial"/>
        </w:rPr>
        <w:t>organisation</w:t>
      </w:r>
      <w:r w:rsidR="00E27A22">
        <w:rPr>
          <w:rFonts w:ascii="Arial" w:hAnsi="Arial" w:cs="Arial"/>
        </w:rPr>
        <w:t xml:space="preserve"> </w:t>
      </w:r>
      <w:r w:rsidR="00E674B1">
        <w:rPr>
          <w:rFonts w:ascii="Arial" w:hAnsi="Arial" w:cs="Arial"/>
        </w:rPr>
        <w:t xml:space="preserve">we work in. By having good </w:t>
      </w:r>
      <w:r w:rsidR="00E27A22">
        <w:rPr>
          <w:rFonts w:ascii="Arial" w:hAnsi="Arial" w:cs="Arial"/>
        </w:rPr>
        <w:t>communication,</w:t>
      </w:r>
      <w:r w:rsidR="00E674B1">
        <w:rPr>
          <w:rFonts w:ascii="Arial" w:hAnsi="Arial" w:cs="Arial"/>
        </w:rPr>
        <w:t xml:space="preserve"> we </w:t>
      </w:r>
      <w:r w:rsidR="003E4185">
        <w:rPr>
          <w:rFonts w:ascii="Arial" w:hAnsi="Arial" w:cs="Arial"/>
        </w:rPr>
        <w:t>do better our responsibilities as a team, which leads to</w:t>
      </w:r>
      <w:r w:rsidR="00DF0537">
        <w:rPr>
          <w:rFonts w:ascii="Arial" w:hAnsi="Arial" w:cs="Arial"/>
        </w:rPr>
        <w:t xml:space="preserve"> </w:t>
      </w:r>
      <w:r w:rsidR="003E4185">
        <w:rPr>
          <w:rFonts w:ascii="Arial" w:hAnsi="Arial" w:cs="Arial"/>
        </w:rPr>
        <w:t>pride and success</w:t>
      </w:r>
      <w:r w:rsidR="000658E1">
        <w:rPr>
          <w:rFonts w:ascii="Arial" w:hAnsi="Arial" w:cs="Arial"/>
        </w:rPr>
        <w:t xml:space="preserve">. But </w:t>
      </w:r>
      <w:r w:rsidR="00C57D17">
        <w:rPr>
          <w:rFonts w:ascii="Arial" w:hAnsi="Arial" w:cs="Arial"/>
        </w:rPr>
        <w:t xml:space="preserve">this is </w:t>
      </w:r>
      <w:r w:rsidR="000658E1">
        <w:rPr>
          <w:rFonts w:ascii="Arial" w:hAnsi="Arial" w:cs="Arial"/>
        </w:rPr>
        <w:t>not only</w:t>
      </w:r>
      <w:r w:rsidR="00C57D17">
        <w:rPr>
          <w:rFonts w:ascii="Arial" w:hAnsi="Arial" w:cs="Arial"/>
        </w:rPr>
        <w:t xml:space="preserve"> beneficial</w:t>
      </w:r>
      <w:r w:rsidR="000658E1">
        <w:rPr>
          <w:rFonts w:ascii="Arial" w:hAnsi="Arial" w:cs="Arial"/>
        </w:rPr>
        <w:t xml:space="preserve"> in the workplace</w:t>
      </w:r>
      <w:r w:rsidR="00C57D17">
        <w:rPr>
          <w:rFonts w:ascii="Arial" w:hAnsi="Arial" w:cs="Arial"/>
        </w:rPr>
        <w:t>,</w:t>
      </w:r>
      <w:r w:rsidR="000658E1">
        <w:rPr>
          <w:rFonts w:ascii="Arial" w:hAnsi="Arial" w:cs="Arial"/>
        </w:rPr>
        <w:t xml:space="preserve"> also in our personal life</w:t>
      </w:r>
      <w:r w:rsidR="00A00889">
        <w:rPr>
          <w:rFonts w:ascii="Arial" w:hAnsi="Arial" w:cs="Arial"/>
        </w:rPr>
        <w:t xml:space="preserve">, it makes us be more comprehensive and </w:t>
      </w:r>
      <w:r w:rsidR="00DB52AF">
        <w:rPr>
          <w:rFonts w:ascii="Arial" w:hAnsi="Arial" w:cs="Arial"/>
        </w:rPr>
        <w:t>understanding</w:t>
      </w:r>
      <w:r w:rsidR="00A00889">
        <w:rPr>
          <w:rFonts w:ascii="Arial" w:hAnsi="Arial" w:cs="Arial"/>
        </w:rPr>
        <w:t xml:space="preserve"> of the world we live in</w:t>
      </w:r>
      <w:r w:rsidR="00C57D17">
        <w:rPr>
          <w:rFonts w:ascii="Arial" w:hAnsi="Arial" w:cs="Arial"/>
        </w:rPr>
        <w:t>. E</w:t>
      </w:r>
      <w:r w:rsidR="00571ECC">
        <w:rPr>
          <w:rFonts w:ascii="Arial" w:hAnsi="Arial" w:cs="Arial"/>
        </w:rPr>
        <w:t>ffective communication is a skill we all should have</w:t>
      </w:r>
      <w:r w:rsidR="0083170F">
        <w:rPr>
          <w:rFonts w:ascii="Arial" w:hAnsi="Arial" w:cs="Arial"/>
        </w:rPr>
        <w:t xml:space="preserve">, it turns us into strong competence in the </w:t>
      </w:r>
      <w:r w:rsidR="00C57D17">
        <w:rPr>
          <w:rFonts w:ascii="Arial" w:hAnsi="Arial" w:cs="Arial"/>
        </w:rPr>
        <w:t xml:space="preserve">working </w:t>
      </w:r>
      <w:r w:rsidR="0083170F">
        <w:rPr>
          <w:rFonts w:ascii="Arial" w:hAnsi="Arial" w:cs="Arial"/>
        </w:rPr>
        <w:t>field we choose</w:t>
      </w:r>
      <w:r w:rsidR="00BD7B26">
        <w:rPr>
          <w:rFonts w:ascii="Arial" w:hAnsi="Arial" w:cs="Arial"/>
        </w:rPr>
        <w:t xml:space="preserve">, </w:t>
      </w:r>
      <w:r w:rsidR="00C57D17">
        <w:rPr>
          <w:rFonts w:ascii="Arial" w:hAnsi="Arial" w:cs="Arial"/>
        </w:rPr>
        <w:t>but</w:t>
      </w:r>
      <w:r w:rsidR="00BD7B26">
        <w:rPr>
          <w:rFonts w:ascii="Arial" w:hAnsi="Arial" w:cs="Arial"/>
        </w:rPr>
        <w:t xml:space="preserve"> it also turns us into amazing human </w:t>
      </w:r>
      <w:r w:rsidR="00C57D17">
        <w:rPr>
          <w:rFonts w:ascii="Arial" w:hAnsi="Arial" w:cs="Arial"/>
        </w:rPr>
        <w:t>beings</w:t>
      </w:r>
      <w:r w:rsidR="00BD7B26">
        <w:rPr>
          <w:rFonts w:ascii="Arial" w:hAnsi="Arial" w:cs="Arial"/>
        </w:rPr>
        <w:t>.</w:t>
      </w:r>
    </w:p>
    <w:p w14:paraId="6F4C904F" w14:textId="0D40CA10" w:rsidR="00C30E37" w:rsidRDefault="006504A9" w:rsidP="005C748C">
      <w:pPr>
        <w:pStyle w:val="Heading1"/>
        <w:spacing w:line="360" w:lineRule="auto"/>
        <w:rPr>
          <w:rFonts w:ascii="Arial" w:hAnsi="Arial" w:cs="Arial"/>
          <w:sz w:val="28"/>
          <w:szCs w:val="28"/>
        </w:rPr>
      </w:pPr>
      <w:bookmarkStart w:id="13" w:name="_Toc70640526"/>
      <w:r>
        <w:rPr>
          <w:rFonts w:ascii="Arial" w:hAnsi="Arial" w:cs="Arial"/>
          <w:sz w:val="28"/>
          <w:szCs w:val="28"/>
        </w:rPr>
        <w:t>8</w:t>
      </w:r>
      <w:r w:rsidR="00C30E37" w:rsidRPr="005C748C">
        <w:rPr>
          <w:rFonts w:ascii="Arial" w:hAnsi="Arial" w:cs="Arial"/>
          <w:sz w:val="28"/>
          <w:szCs w:val="28"/>
        </w:rPr>
        <w:t>.</w:t>
      </w:r>
      <w:r w:rsidR="00C30E37" w:rsidRPr="005C748C">
        <w:rPr>
          <w:rFonts w:ascii="Arial" w:hAnsi="Arial" w:cs="Arial"/>
          <w:sz w:val="28"/>
          <w:szCs w:val="28"/>
        </w:rPr>
        <w:tab/>
        <w:t>Appendix</w:t>
      </w:r>
      <w:bookmarkEnd w:id="13"/>
    </w:p>
    <w:p w14:paraId="09948DCD" w14:textId="730D4633" w:rsidR="0087700F" w:rsidRPr="0087700F" w:rsidRDefault="0087700F" w:rsidP="0087700F">
      <w:pPr>
        <w:pStyle w:val="Heading2"/>
      </w:pPr>
      <w:r>
        <w:t>8.1. Appendix 1 (</w:t>
      </w:r>
      <w:r w:rsidR="005F673B">
        <w:t>Case study)</w:t>
      </w:r>
    </w:p>
    <w:p w14:paraId="5925923D" w14:textId="16A8C8FF" w:rsidR="00407FCA" w:rsidRDefault="00D768E9" w:rsidP="005C748C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 wp14:anchorId="75B12514" wp14:editId="54A9F1A9">
            <wp:extent cx="3883631" cy="4637172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2631" t="20977" r="53966" b="8115"/>
                    <a:stretch/>
                  </pic:blipFill>
                  <pic:spPr bwMode="auto">
                    <a:xfrm>
                      <a:off x="0" y="0"/>
                      <a:ext cx="3925120" cy="46867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33A7FD" w14:textId="31D15684" w:rsidR="004D7285" w:rsidRDefault="004D7285" w:rsidP="005C748C">
      <w:pPr>
        <w:spacing w:line="360" w:lineRule="auto"/>
        <w:rPr>
          <w:rFonts w:ascii="Arial" w:hAnsi="Arial" w:cs="Arial"/>
          <w:sz w:val="28"/>
          <w:szCs w:val="28"/>
        </w:rPr>
      </w:pPr>
      <w:sdt>
        <w:sdtPr>
          <w:rPr>
            <w:rFonts w:ascii="Arial" w:hAnsi="Arial" w:cs="Arial"/>
            <w:sz w:val="28"/>
            <w:szCs w:val="28"/>
          </w:rPr>
          <w:id w:val="-224534335"/>
          <w:citation/>
        </w:sdtPr>
        <w:sdtContent>
          <w:r>
            <w:rPr>
              <w:rFonts w:ascii="Arial" w:hAnsi="Arial" w:cs="Arial"/>
              <w:sz w:val="28"/>
              <w:szCs w:val="28"/>
            </w:rPr>
            <w:fldChar w:fldCharType="begin"/>
          </w:r>
          <w:r w:rsidRPr="004D7285">
            <w:rPr>
              <w:rFonts w:ascii="Arial" w:hAnsi="Arial" w:cs="Arial"/>
              <w:sz w:val="28"/>
              <w:szCs w:val="28"/>
            </w:rPr>
            <w:instrText xml:space="preserve"> CITATION Uni211 \l 12298 </w:instrText>
          </w:r>
          <w:r>
            <w:rPr>
              <w:rFonts w:ascii="Arial" w:hAnsi="Arial" w:cs="Arial"/>
              <w:sz w:val="28"/>
              <w:szCs w:val="28"/>
            </w:rPr>
            <w:fldChar w:fldCharType="separate"/>
          </w:r>
          <w:r w:rsidRPr="004D7285">
            <w:rPr>
              <w:rFonts w:ascii="Arial" w:hAnsi="Arial" w:cs="Arial"/>
              <w:noProof/>
              <w:sz w:val="28"/>
              <w:szCs w:val="28"/>
            </w:rPr>
            <w:t>(University of Wales Trinity Saint David, 2021)</w:t>
          </w:r>
          <w:r>
            <w:rPr>
              <w:rFonts w:ascii="Arial" w:hAnsi="Arial" w:cs="Arial"/>
              <w:sz w:val="28"/>
              <w:szCs w:val="28"/>
            </w:rPr>
            <w:fldChar w:fldCharType="end"/>
          </w:r>
        </w:sdtContent>
      </w:sdt>
    </w:p>
    <w:p w14:paraId="4789099D" w14:textId="77777777" w:rsidR="006D4EE0" w:rsidRDefault="006D4EE0" w:rsidP="005C748C">
      <w:pPr>
        <w:spacing w:line="360" w:lineRule="auto"/>
        <w:rPr>
          <w:rFonts w:ascii="Arial" w:hAnsi="Arial" w:cs="Arial"/>
          <w:sz w:val="28"/>
          <w:szCs w:val="28"/>
        </w:rPr>
      </w:pPr>
    </w:p>
    <w:p w14:paraId="24027DC4" w14:textId="5F1203AA" w:rsidR="0087700F" w:rsidRDefault="0087700F" w:rsidP="0087700F">
      <w:pPr>
        <w:pStyle w:val="Heading2"/>
      </w:pPr>
      <w:r>
        <w:lastRenderedPageBreak/>
        <w:t>8.2. Appendix 2</w:t>
      </w:r>
      <w:r w:rsidR="005F673B">
        <w:t xml:space="preserve"> (Case study)</w:t>
      </w:r>
    </w:p>
    <w:p w14:paraId="54C28DE4" w14:textId="28FC14EF" w:rsidR="0043378E" w:rsidRDefault="0043378E" w:rsidP="0087700F">
      <w:pPr>
        <w:spacing w:line="360" w:lineRule="auto"/>
      </w:pPr>
      <w:r w:rsidRPr="0043378E">
        <w:rPr>
          <w:noProof/>
        </w:rPr>
        <w:drawing>
          <wp:inline distT="0" distB="0" distL="0" distR="0" wp14:anchorId="1CD50802" wp14:editId="5F85EE86">
            <wp:extent cx="4105275" cy="320040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" t="28479" r="-248" b="35413"/>
                    <a:stretch/>
                  </pic:blipFill>
                  <pic:spPr bwMode="auto">
                    <a:xfrm>
                      <a:off x="0" y="0"/>
                      <a:ext cx="4105275" cy="3200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BBD509" w14:textId="4E23CB6A" w:rsidR="0087700F" w:rsidRDefault="0087700F" w:rsidP="0087700F">
      <w:pPr>
        <w:pStyle w:val="Heading2"/>
      </w:pPr>
      <w:r>
        <w:t>8.3. Appendix 3</w:t>
      </w:r>
      <w:r w:rsidR="005F673B">
        <w:t xml:space="preserve"> (Class activity)</w:t>
      </w:r>
    </w:p>
    <w:p w14:paraId="4E3F702F" w14:textId="77777777" w:rsidR="00F42BD9" w:rsidRPr="00F42BD9" w:rsidRDefault="00F42BD9" w:rsidP="00F42BD9"/>
    <w:p w14:paraId="648E5BE2" w14:textId="6A98AF6E" w:rsidR="004A3994" w:rsidRDefault="0087700F" w:rsidP="0087700F">
      <w:r w:rsidRPr="00602594">
        <w:rPr>
          <w:noProof/>
        </w:rPr>
        <w:drawing>
          <wp:inline distT="0" distB="0" distL="0" distR="0" wp14:anchorId="28F1453C" wp14:editId="219E291C">
            <wp:extent cx="3164440" cy="4325420"/>
            <wp:effectExtent l="152400" t="152400" r="226695" b="22796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t="4729" r="1957" b="33354"/>
                    <a:stretch/>
                  </pic:blipFill>
                  <pic:spPr bwMode="auto">
                    <a:xfrm>
                      <a:off x="0" y="0"/>
                      <a:ext cx="3179574" cy="4346107"/>
                    </a:xfrm>
                    <a:prstGeom prst="rect">
                      <a:avLst/>
                    </a:prstGeom>
                    <a:ln w="1270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8EFB3B" w14:textId="732A1C4F" w:rsidR="00EB4A16" w:rsidRPr="0087700F" w:rsidRDefault="00B6614E" w:rsidP="00EB4A16">
      <w:pPr>
        <w:pStyle w:val="Heading2"/>
      </w:pPr>
      <w:r w:rsidRPr="00B6614E"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4846DBB0" wp14:editId="2CE03C91">
            <wp:simplePos x="0" y="0"/>
            <wp:positionH relativeFrom="column">
              <wp:posOffset>2781300</wp:posOffset>
            </wp:positionH>
            <wp:positionV relativeFrom="paragraph">
              <wp:posOffset>219075</wp:posOffset>
            </wp:positionV>
            <wp:extent cx="2506421" cy="4714875"/>
            <wp:effectExtent l="0" t="0" r="825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28" r="156" b="8548"/>
                    <a:stretch/>
                  </pic:blipFill>
                  <pic:spPr bwMode="auto">
                    <a:xfrm>
                      <a:off x="0" y="0"/>
                      <a:ext cx="2518952" cy="47384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4A16">
        <w:t>8.4 Appendix 4 (Class activity)</w:t>
      </w:r>
    </w:p>
    <w:p w14:paraId="38A8FC63" w14:textId="0D065020" w:rsidR="00602594" w:rsidRPr="005C748C" w:rsidRDefault="00EB4A16" w:rsidP="005C748C">
      <w:pPr>
        <w:spacing w:line="360" w:lineRule="auto"/>
        <w:rPr>
          <w:rFonts w:ascii="Arial" w:hAnsi="Arial" w:cs="Arial"/>
          <w:sz w:val="28"/>
          <w:szCs w:val="28"/>
        </w:rPr>
      </w:pPr>
      <w:r w:rsidRPr="00EB4A16">
        <w:rPr>
          <w:noProof/>
        </w:rPr>
        <w:drawing>
          <wp:inline distT="0" distB="0" distL="0" distR="0" wp14:anchorId="2F5EDA49" wp14:editId="7A4ED519">
            <wp:extent cx="2514600" cy="4755263"/>
            <wp:effectExtent l="0" t="0" r="0" b="762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-1" t="4377" r="205" b="8484"/>
                    <a:stretch/>
                  </pic:blipFill>
                  <pic:spPr bwMode="auto">
                    <a:xfrm>
                      <a:off x="0" y="0"/>
                      <a:ext cx="2537293" cy="47981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DA5D92" w14:textId="22C74B90" w:rsidR="008541F2" w:rsidRPr="005C748C" w:rsidRDefault="006504A9" w:rsidP="005C748C">
      <w:pPr>
        <w:pStyle w:val="Heading1"/>
        <w:spacing w:line="360" w:lineRule="auto"/>
        <w:rPr>
          <w:rFonts w:ascii="Arial" w:hAnsi="Arial" w:cs="Arial"/>
          <w:sz w:val="28"/>
          <w:szCs w:val="28"/>
        </w:rPr>
      </w:pPr>
      <w:bookmarkStart w:id="14" w:name="_Toc70640527"/>
      <w:r>
        <w:rPr>
          <w:rFonts w:ascii="Arial" w:hAnsi="Arial" w:cs="Arial"/>
          <w:sz w:val="28"/>
          <w:szCs w:val="28"/>
        </w:rPr>
        <w:t>9</w:t>
      </w:r>
      <w:r w:rsidR="00E365A4" w:rsidRPr="005C748C">
        <w:rPr>
          <w:rFonts w:ascii="Arial" w:hAnsi="Arial" w:cs="Arial"/>
          <w:sz w:val="28"/>
          <w:szCs w:val="28"/>
        </w:rPr>
        <w:t>.</w:t>
      </w:r>
      <w:r w:rsidR="00E365A4" w:rsidRPr="005C748C">
        <w:rPr>
          <w:rFonts w:ascii="Arial" w:hAnsi="Arial" w:cs="Arial"/>
          <w:sz w:val="28"/>
          <w:szCs w:val="28"/>
        </w:rPr>
        <w:tab/>
        <w:t>References</w:t>
      </w:r>
      <w:bookmarkEnd w:id="14"/>
    </w:p>
    <w:sdt>
      <w:sdtPr>
        <w:rPr>
          <w:rFonts w:ascii="Arial" w:eastAsiaTheme="minorHAnsi" w:hAnsi="Arial" w:cs="Arial"/>
          <w:color w:val="auto"/>
          <w:sz w:val="22"/>
          <w:szCs w:val="22"/>
        </w:rPr>
        <w:id w:val="1604078915"/>
        <w:docPartObj>
          <w:docPartGallery w:val="Bibliographies"/>
          <w:docPartUnique/>
        </w:docPartObj>
      </w:sdtPr>
      <w:sdtEndPr/>
      <w:sdtContent>
        <w:p w14:paraId="29DF8457" w14:textId="347DFF0D" w:rsidR="00AC30F4" w:rsidRPr="005C5236" w:rsidRDefault="00AC30F4" w:rsidP="005C5236">
          <w:pPr>
            <w:pStyle w:val="Heading1"/>
            <w:spacing w:line="360" w:lineRule="auto"/>
            <w:jc w:val="both"/>
            <w:rPr>
              <w:rFonts w:ascii="Arial" w:hAnsi="Arial" w:cs="Arial"/>
              <w:sz w:val="22"/>
              <w:szCs w:val="22"/>
            </w:rPr>
          </w:pPr>
        </w:p>
        <w:sdt>
          <w:sdtPr>
            <w:rPr>
              <w:rFonts w:ascii="Arial" w:hAnsi="Arial" w:cs="Arial"/>
            </w:rPr>
            <w:id w:val="-573587230"/>
            <w:bibliography/>
          </w:sdtPr>
          <w:sdtEndPr/>
          <w:sdtContent>
            <w:p w14:paraId="02F8577B" w14:textId="77777777" w:rsidR="004D7285" w:rsidRDefault="00AC30F4" w:rsidP="004D7285">
              <w:pPr>
                <w:pStyle w:val="Bibliography"/>
                <w:rPr>
                  <w:noProof/>
                  <w:sz w:val="24"/>
                  <w:szCs w:val="24"/>
                </w:rPr>
              </w:pPr>
              <w:r w:rsidRPr="005C5236">
                <w:rPr>
                  <w:rFonts w:ascii="Arial" w:hAnsi="Arial" w:cs="Arial"/>
                </w:rPr>
                <w:fldChar w:fldCharType="begin"/>
              </w:r>
              <w:r w:rsidRPr="005C5236">
                <w:rPr>
                  <w:rFonts w:ascii="Arial" w:hAnsi="Arial" w:cs="Arial"/>
                </w:rPr>
                <w:instrText xml:space="preserve"> BIBLIOGRAPHY </w:instrText>
              </w:r>
              <w:r w:rsidRPr="005C5236">
                <w:rPr>
                  <w:rFonts w:ascii="Arial" w:hAnsi="Arial" w:cs="Arial"/>
                </w:rPr>
                <w:fldChar w:fldCharType="separate"/>
              </w:r>
              <w:r w:rsidR="004D7285">
                <w:rPr>
                  <w:noProof/>
                </w:rPr>
                <w:t xml:space="preserve">Drew, C., n.d.. </w:t>
              </w:r>
              <w:r w:rsidR="004D7285">
                <w:rPr>
                  <w:i/>
                  <w:iCs/>
                  <w:noProof/>
                </w:rPr>
                <w:t xml:space="preserve">HelpfulProfessor.com. </w:t>
              </w:r>
              <w:r w:rsidR="004D7285">
                <w:rPr>
                  <w:noProof/>
                </w:rPr>
                <w:t xml:space="preserve">[Online] </w:t>
              </w:r>
              <w:r w:rsidR="004D7285">
                <w:rPr>
                  <w:noProof/>
                </w:rPr>
                <w:br/>
                <w:t xml:space="preserve">Available at: </w:t>
              </w:r>
              <w:r w:rsidR="004D7285">
                <w:rPr>
                  <w:noProof/>
                  <w:u w:val="single"/>
                </w:rPr>
                <w:t>https://helpfulprofessor.com/shannon-weaver-model/#:~:text=Definition%20of%20the%20Shannon%20and%20Weaver%20Model.%20The,the%20process%20between%20sending%20and%20receiving%20the%20message.</w:t>
              </w:r>
              <w:r w:rsidR="004D7285">
                <w:rPr>
                  <w:noProof/>
                </w:rPr>
                <w:br/>
                <w:t>[Accessed 19 April 2021].</w:t>
              </w:r>
            </w:p>
            <w:p w14:paraId="0C40C03C" w14:textId="77777777" w:rsidR="004D7285" w:rsidRDefault="004D7285" w:rsidP="004D728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Drew, C., n.d.. </w:t>
              </w:r>
              <w:r>
                <w:rPr>
                  <w:i/>
                  <w:iCs/>
                  <w:noProof/>
                </w:rPr>
                <w:t xml:space="preserve">HelpfulProfessor.com.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https://helpfulprofessor.com/osgood-schramm/</w:t>
              </w:r>
              <w:r>
                <w:rPr>
                  <w:noProof/>
                </w:rPr>
                <w:br/>
                <w:t>[Accessed 27 April 2021].</w:t>
              </w:r>
            </w:p>
            <w:p w14:paraId="2B1B7A45" w14:textId="77777777" w:rsidR="004D7285" w:rsidRDefault="004D7285" w:rsidP="004D728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Juneja, P., n.d. </w:t>
              </w:r>
              <w:r>
                <w:rPr>
                  <w:i/>
                  <w:iCs/>
                  <w:noProof/>
                </w:rPr>
                <w:t xml:space="preserve">Management Study Guide.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https://www.managementstudyguide.com/berlo-model-of-communication.htm</w:t>
              </w:r>
              <w:r>
                <w:rPr>
                  <w:noProof/>
                </w:rPr>
                <w:br/>
                <w:t>[Accessed 24 April 2021].</w:t>
              </w:r>
            </w:p>
            <w:p w14:paraId="582E6393" w14:textId="77777777" w:rsidR="004D7285" w:rsidRDefault="004D7285" w:rsidP="004D728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LLoyd, J., 2019. Tips to improve workplace communication. </w:t>
              </w:r>
              <w:r>
                <w:rPr>
                  <w:i/>
                  <w:iCs/>
                  <w:noProof/>
                </w:rPr>
                <w:t xml:space="preserve">Health Care Registration, </w:t>
              </w:r>
              <w:r>
                <w:rPr>
                  <w:noProof/>
                </w:rPr>
                <w:t>28(11), pp. 4-6.</w:t>
              </w:r>
            </w:p>
            <w:p w14:paraId="06AEEA0A" w14:textId="77777777" w:rsidR="004D7285" w:rsidRDefault="004D7285" w:rsidP="004D728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Nordquist, R., 2019. </w:t>
              </w:r>
              <w:r>
                <w:rPr>
                  <w:i/>
                  <w:iCs/>
                  <w:noProof/>
                </w:rPr>
                <w:t xml:space="preserve">ThoughtCo.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https://www.thoughtco.com/what-is-communication-1689877</w:t>
              </w:r>
              <w:r>
                <w:rPr>
                  <w:noProof/>
                </w:rPr>
                <w:br/>
                <w:t>[Accessed 27 April 2021].</w:t>
              </w:r>
            </w:p>
            <w:p w14:paraId="7F554584" w14:textId="77777777" w:rsidR="004D7285" w:rsidRDefault="004D7285" w:rsidP="004D728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University of Wales Trinity Saint David, 2021. </w:t>
              </w:r>
              <w:r>
                <w:rPr>
                  <w:i/>
                  <w:iCs/>
                  <w:noProof/>
                </w:rPr>
                <w:t xml:space="preserve">Moodle.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https://moodle.uwtsd.ac.uk/mod/resource/view.php?id=341833</w:t>
              </w:r>
              <w:r>
                <w:rPr>
                  <w:noProof/>
                </w:rPr>
                <w:br/>
                <w:t>[Accessed 28 04 2021].</w:t>
              </w:r>
            </w:p>
            <w:p w14:paraId="7EE4B3C6" w14:textId="781F1797" w:rsidR="00AC30F4" w:rsidRPr="005C5236" w:rsidRDefault="00AC30F4" w:rsidP="004D7285">
              <w:pPr>
                <w:spacing w:line="360" w:lineRule="auto"/>
                <w:jc w:val="both"/>
                <w:rPr>
                  <w:rFonts w:ascii="Arial" w:hAnsi="Arial" w:cs="Arial"/>
                </w:rPr>
              </w:pPr>
              <w:r w:rsidRPr="005C5236">
                <w:rPr>
                  <w:rFonts w:ascii="Arial" w:hAnsi="Arial" w:cs="Arial"/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9D54293" w14:textId="77777777" w:rsidR="00F33ED7" w:rsidRPr="005C5236" w:rsidRDefault="00F33ED7" w:rsidP="005C5236">
      <w:pPr>
        <w:spacing w:line="360" w:lineRule="auto"/>
        <w:jc w:val="both"/>
        <w:rPr>
          <w:rFonts w:ascii="Arial" w:hAnsi="Arial" w:cs="Arial"/>
        </w:rPr>
      </w:pPr>
    </w:p>
    <w:sectPr w:rsidR="00F33ED7" w:rsidRPr="005C5236" w:rsidSect="00F56ECD">
      <w:pgSz w:w="11906" w:h="16838"/>
      <w:pgMar w:top="1440" w:right="1440" w:bottom="1440" w:left="1440" w:header="708" w:footer="708" w:gutter="0"/>
      <w:pgBorders w:display="firstPage"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35pt;height:11.35pt" o:bullet="t">
        <v:imagedata r:id="rId1" o:title="msoC9E5"/>
      </v:shape>
    </w:pict>
  </w:numPicBullet>
  <w:abstractNum w:abstractNumId="0" w15:restartNumberingAfterBreak="0">
    <w:nsid w:val="10D567E4"/>
    <w:multiLevelType w:val="hybridMultilevel"/>
    <w:tmpl w:val="3F2E13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BE26DA"/>
    <w:multiLevelType w:val="hybridMultilevel"/>
    <w:tmpl w:val="6A408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596981"/>
    <w:multiLevelType w:val="multilevel"/>
    <w:tmpl w:val="C7964A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E4A797C"/>
    <w:multiLevelType w:val="hybridMultilevel"/>
    <w:tmpl w:val="983CA26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8B7F60"/>
    <w:multiLevelType w:val="hybridMultilevel"/>
    <w:tmpl w:val="8E5280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5E24FC"/>
    <w:multiLevelType w:val="hybridMultilevel"/>
    <w:tmpl w:val="D85A8064"/>
    <w:lvl w:ilvl="0" w:tplc="0046E710">
      <w:start w:val="8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771A1"/>
    <w:multiLevelType w:val="hybridMultilevel"/>
    <w:tmpl w:val="E570B7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0247DA"/>
    <w:multiLevelType w:val="hybridMultilevel"/>
    <w:tmpl w:val="8D0CA2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A00235"/>
    <w:multiLevelType w:val="hybridMultilevel"/>
    <w:tmpl w:val="A8AEA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574B1B"/>
    <w:multiLevelType w:val="hybridMultilevel"/>
    <w:tmpl w:val="212ABD8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9"/>
  </w:num>
  <w:num w:numId="5">
    <w:abstractNumId w:val="6"/>
  </w:num>
  <w:num w:numId="6">
    <w:abstractNumId w:val="3"/>
  </w:num>
  <w:num w:numId="7">
    <w:abstractNumId w:val="5"/>
  </w:num>
  <w:num w:numId="8">
    <w:abstractNumId w:val="0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1F2"/>
    <w:rsid w:val="000010F6"/>
    <w:rsid w:val="00002C17"/>
    <w:rsid w:val="000113C6"/>
    <w:rsid w:val="000144AF"/>
    <w:rsid w:val="00022B18"/>
    <w:rsid w:val="00027CC6"/>
    <w:rsid w:val="0003273B"/>
    <w:rsid w:val="00041598"/>
    <w:rsid w:val="00042A4A"/>
    <w:rsid w:val="0004707A"/>
    <w:rsid w:val="00056BEE"/>
    <w:rsid w:val="000658E1"/>
    <w:rsid w:val="00072F49"/>
    <w:rsid w:val="0008163B"/>
    <w:rsid w:val="00082C96"/>
    <w:rsid w:val="000857F1"/>
    <w:rsid w:val="000A03E5"/>
    <w:rsid w:val="000B5821"/>
    <w:rsid w:val="000B7785"/>
    <w:rsid w:val="000E4F90"/>
    <w:rsid w:val="000F7572"/>
    <w:rsid w:val="00122ACF"/>
    <w:rsid w:val="00122FED"/>
    <w:rsid w:val="00144139"/>
    <w:rsid w:val="00146527"/>
    <w:rsid w:val="00150E6D"/>
    <w:rsid w:val="001775E1"/>
    <w:rsid w:val="00180CAA"/>
    <w:rsid w:val="001947F2"/>
    <w:rsid w:val="001A3A96"/>
    <w:rsid w:val="001A75CF"/>
    <w:rsid w:val="001C0046"/>
    <w:rsid w:val="001C1778"/>
    <w:rsid w:val="001E0E70"/>
    <w:rsid w:val="001E123F"/>
    <w:rsid w:val="001E1BD8"/>
    <w:rsid w:val="001E3470"/>
    <w:rsid w:val="001F0487"/>
    <w:rsid w:val="001F3625"/>
    <w:rsid w:val="0021140B"/>
    <w:rsid w:val="00216104"/>
    <w:rsid w:val="002176E0"/>
    <w:rsid w:val="002232B2"/>
    <w:rsid w:val="002357EA"/>
    <w:rsid w:val="002506E4"/>
    <w:rsid w:val="00255B05"/>
    <w:rsid w:val="0026779D"/>
    <w:rsid w:val="00272C7E"/>
    <w:rsid w:val="002762B5"/>
    <w:rsid w:val="00282FCC"/>
    <w:rsid w:val="00287DB3"/>
    <w:rsid w:val="00292C04"/>
    <w:rsid w:val="00296ACD"/>
    <w:rsid w:val="002A2B6C"/>
    <w:rsid w:val="002A439C"/>
    <w:rsid w:val="002A5B93"/>
    <w:rsid w:val="002A6696"/>
    <w:rsid w:val="002B71CA"/>
    <w:rsid w:val="002C229D"/>
    <w:rsid w:val="002C671C"/>
    <w:rsid w:val="002E2A68"/>
    <w:rsid w:val="002F1F78"/>
    <w:rsid w:val="002F7BC6"/>
    <w:rsid w:val="003143BB"/>
    <w:rsid w:val="00314D38"/>
    <w:rsid w:val="00321FF5"/>
    <w:rsid w:val="00337CE7"/>
    <w:rsid w:val="003415ED"/>
    <w:rsid w:val="00342FFA"/>
    <w:rsid w:val="00356BC6"/>
    <w:rsid w:val="00364590"/>
    <w:rsid w:val="00396E7A"/>
    <w:rsid w:val="003A64CC"/>
    <w:rsid w:val="003B0284"/>
    <w:rsid w:val="003B418A"/>
    <w:rsid w:val="003B490F"/>
    <w:rsid w:val="003D1A0E"/>
    <w:rsid w:val="003E4185"/>
    <w:rsid w:val="003F6C33"/>
    <w:rsid w:val="003F6E44"/>
    <w:rsid w:val="00407FCA"/>
    <w:rsid w:val="004206CD"/>
    <w:rsid w:val="00422EEA"/>
    <w:rsid w:val="004261C1"/>
    <w:rsid w:val="004308D2"/>
    <w:rsid w:val="00433359"/>
    <w:rsid w:val="00433687"/>
    <w:rsid w:val="0043378E"/>
    <w:rsid w:val="00435BD8"/>
    <w:rsid w:val="004370E0"/>
    <w:rsid w:val="00442F73"/>
    <w:rsid w:val="00443A88"/>
    <w:rsid w:val="00450245"/>
    <w:rsid w:val="00456272"/>
    <w:rsid w:val="00460F81"/>
    <w:rsid w:val="004719AD"/>
    <w:rsid w:val="00477D88"/>
    <w:rsid w:val="00486C26"/>
    <w:rsid w:val="00493F24"/>
    <w:rsid w:val="004A3994"/>
    <w:rsid w:val="004D5C5F"/>
    <w:rsid w:val="004D6185"/>
    <w:rsid w:val="004D7285"/>
    <w:rsid w:val="004E21A5"/>
    <w:rsid w:val="004F2044"/>
    <w:rsid w:val="004F3C8F"/>
    <w:rsid w:val="004F7C72"/>
    <w:rsid w:val="0050268A"/>
    <w:rsid w:val="00507BFA"/>
    <w:rsid w:val="005339A9"/>
    <w:rsid w:val="005504A7"/>
    <w:rsid w:val="00550C5D"/>
    <w:rsid w:val="00561B1E"/>
    <w:rsid w:val="00564510"/>
    <w:rsid w:val="00571ECC"/>
    <w:rsid w:val="00572A3C"/>
    <w:rsid w:val="00577778"/>
    <w:rsid w:val="005A362D"/>
    <w:rsid w:val="005A40AE"/>
    <w:rsid w:val="005A5A09"/>
    <w:rsid w:val="005C0560"/>
    <w:rsid w:val="005C0CEF"/>
    <w:rsid w:val="005C5236"/>
    <w:rsid w:val="005C52D1"/>
    <w:rsid w:val="005C748C"/>
    <w:rsid w:val="005D04E8"/>
    <w:rsid w:val="005D0A26"/>
    <w:rsid w:val="005D1355"/>
    <w:rsid w:val="005D70C8"/>
    <w:rsid w:val="005E29F7"/>
    <w:rsid w:val="005E3E52"/>
    <w:rsid w:val="005E4F9C"/>
    <w:rsid w:val="005E77C9"/>
    <w:rsid w:val="005F409E"/>
    <w:rsid w:val="005F673B"/>
    <w:rsid w:val="00602594"/>
    <w:rsid w:val="00616786"/>
    <w:rsid w:val="00620D4A"/>
    <w:rsid w:val="006277C9"/>
    <w:rsid w:val="00637010"/>
    <w:rsid w:val="006408EA"/>
    <w:rsid w:val="00647B9F"/>
    <w:rsid w:val="006500A1"/>
    <w:rsid w:val="006504A9"/>
    <w:rsid w:val="006510DB"/>
    <w:rsid w:val="00651BEB"/>
    <w:rsid w:val="00651BEC"/>
    <w:rsid w:val="00652F57"/>
    <w:rsid w:val="006602DA"/>
    <w:rsid w:val="006613EA"/>
    <w:rsid w:val="00682132"/>
    <w:rsid w:val="006826BF"/>
    <w:rsid w:val="0069795E"/>
    <w:rsid w:val="006C41B4"/>
    <w:rsid w:val="006D4EE0"/>
    <w:rsid w:val="00700A1F"/>
    <w:rsid w:val="0070230D"/>
    <w:rsid w:val="00714EFD"/>
    <w:rsid w:val="0072239A"/>
    <w:rsid w:val="00726E6B"/>
    <w:rsid w:val="00730C38"/>
    <w:rsid w:val="00732650"/>
    <w:rsid w:val="007329DB"/>
    <w:rsid w:val="0075451B"/>
    <w:rsid w:val="007548D3"/>
    <w:rsid w:val="00766B8B"/>
    <w:rsid w:val="00776D7B"/>
    <w:rsid w:val="00780FB3"/>
    <w:rsid w:val="007A561A"/>
    <w:rsid w:val="007A68D1"/>
    <w:rsid w:val="007B6AEE"/>
    <w:rsid w:val="007C76AF"/>
    <w:rsid w:val="007D2F64"/>
    <w:rsid w:val="007D5C1E"/>
    <w:rsid w:val="007E5016"/>
    <w:rsid w:val="007E799A"/>
    <w:rsid w:val="00804DCE"/>
    <w:rsid w:val="0083170F"/>
    <w:rsid w:val="0084058B"/>
    <w:rsid w:val="0084373E"/>
    <w:rsid w:val="00844CBA"/>
    <w:rsid w:val="008456D6"/>
    <w:rsid w:val="008541F2"/>
    <w:rsid w:val="0086176F"/>
    <w:rsid w:val="0087700F"/>
    <w:rsid w:val="008867D1"/>
    <w:rsid w:val="00893728"/>
    <w:rsid w:val="008B0E92"/>
    <w:rsid w:val="008B1B9C"/>
    <w:rsid w:val="008B5988"/>
    <w:rsid w:val="008B5BCE"/>
    <w:rsid w:val="008C38E0"/>
    <w:rsid w:val="008D4FC6"/>
    <w:rsid w:val="008D6222"/>
    <w:rsid w:val="008F4A71"/>
    <w:rsid w:val="009036D6"/>
    <w:rsid w:val="00906A9E"/>
    <w:rsid w:val="00906B2C"/>
    <w:rsid w:val="00906C84"/>
    <w:rsid w:val="009134C0"/>
    <w:rsid w:val="00916018"/>
    <w:rsid w:val="00930E66"/>
    <w:rsid w:val="00932858"/>
    <w:rsid w:val="009375BC"/>
    <w:rsid w:val="00937B06"/>
    <w:rsid w:val="0094133E"/>
    <w:rsid w:val="009433E3"/>
    <w:rsid w:val="00946B2E"/>
    <w:rsid w:val="00947C12"/>
    <w:rsid w:val="00961B6D"/>
    <w:rsid w:val="0099788F"/>
    <w:rsid w:val="009B7C35"/>
    <w:rsid w:val="009C0690"/>
    <w:rsid w:val="009C5821"/>
    <w:rsid w:val="009D5494"/>
    <w:rsid w:val="009D5678"/>
    <w:rsid w:val="009D7098"/>
    <w:rsid w:val="009F3969"/>
    <w:rsid w:val="009F62A6"/>
    <w:rsid w:val="00A00889"/>
    <w:rsid w:val="00A12914"/>
    <w:rsid w:val="00A16B20"/>
    <w:rsid w:val="00A272BA"/>
    <w:rsid w:val="00A3175C"/>
    <w:rsid w:val="00A35060"/>
    <w:rsid w:val="00A40069"/>
    <w:rsid w:val="00A43236"/>
    <w:rsid w:val="00A436CC"/>
    <w:rsid w:val="00A605F6"/>
    <w:rsid w:val="00A6386C"/>
    <w:rsid w:val="00A8132B"/>
    <w:rsid w:val="00A85698"/>
    <w:rsid w:val="00A915F0"/>
    <w:rsid w:val="00AA05B6"/>
    <w:rsid w:val="00AA6C05"/>
    <w:rsid w:val="00AB379F"/>
    <w:rsid w:val="00AB3BD4"/>
    <w:rsid w:val="00AC026F"/>
    <w:rsid w:val="00AC13DC"/>
    <w:rsid w:val="00AC30F4"/>
    <w:rsid w:val="00AC48A7"/>
    <w:rsid w:val="00AE3E2E"/>
    <w:rsid w:val="00AE6A3B"/>
    <w:rsid w:val="00AE6CA4"/>
    <w:rsid w:val="00AF4A18"/>
    <w:rsid w:val="00B00FD2"/>
    <w:rsid w:val="00B068B8"/>
    <w:rsid w:val="00B11082"/>
    <w:rsid w:val="00B17F79"/>
    <w:rsid w:val="00B216B4"/>
    <w:rsid w:val="00B31A58"/>
    <w:rsid w:val="00B34B8B"/>
    <w:rsid w:val="00B406F8"/>
    <w:rsid w:val="00B5128C"/>
    <w:rsid w:val="00B5374A"/>
    <w:rsid w:val="00B541BB"/>
    <w:rsid w:val="00B6412B"/>
    <w:rsid w:val="00B65FD0"/>
    <w:rsid w:val="00B6614E"/>
    <w:rsid w:val="00B720FB"/>
    <w:rsid w:val="00B739E4"/>
    <w:rsid w:val="00B8583F"/>
    <w:rsid w:val="00B97C8E"/>
    <w:rsid w:val="00BC013F"/>
    <w:rsid w:val="00BD1CED"/>
    <w:rsid w:val="00BD54F0"/>
    <w:rsid w:val="00BD6D57"/>
    <w:rsid w:val="00BD7B26"/>
    <w:rsid w:val="00BE5F9D"/>
    <w:rsid w:val="00BF3D60"/>
    <w:rsid w:val="00BF494D"/>
    <w:rsid w:val="00C102EB"/>
    <w:rsid w:val="00C10BFA"/>
    <w:rsid w:val="00C26B06"/>
    <w:rsid w:val="00C30E37"/>
    <w:rsid w:val="00C375C4"/>
    <w:rsid w:val="00C5400E"/>
    <w:rsid w:val="00C57617"/>
    <w:rsid w:val="00C57D17"/>
    <w:rsid w:val="00C70181"/>
    <w:rsid w:val="00C7153F"/>
    <w:rsid w:val="00C75218"/>
    <w:rsid w:val="00C77D7E"/>
    <w:rsid w:val="00C86895"/>
    <w:rsid w:val="00CA7082"/>
    <w:rsid w:val="00CB3B8B"/>
    <w:rsid w:val="00CC21EB"/>
    <w:rsid w:val="00CC4C5E"/>
    <w:rsid w:val="00CE022C"/>
    <w:rsid w:val="00CE1FBC"/>
    <w:rsid w:val="00CF45A8"/>
    <w:rsid w:val="00D2275E"/>
    <w:rsid w:val="00D4405D"/>
    <w:rsid w:val="00D50D0A"/>
    <w:rsid w:val="00D62504"/>
    <w:rsid w:val="00D625A3"/>
    <w:rsid w:val="00D7351E"/>
    <w:rsid w:val="00D73C70"/>
    <w:rsid w:val="00D768E9"/>
    <w:rsid w:val="00D77BCC"/>
    <w:rsid w:val="00D8456C"/>
    <w:rsid w:val="00D904B4"/>
    <w:rsid w:val="00D910AE"/>
    <w:rsid w:val="00DA3221"/>
    <w:rsid w:val="00DB046E"/>
    <w:rsid w:val="00DB3360"/>
    <w:rsid w:val="00DB52AF"/>
    <w:rsid w:val="00DB69AC"/>
    <w:rsid w:val="00DE3B63"/>
    <w:rsid w:val="00DE4F0A"/>
    <w:rsid w:val="00DF008D"/>
    <w:rsid w:val="00DF0537"/>
    <w:rsid w:val="00DF1BB2"/>
    <w:rsid w:val="00DF1BEE"/>
    <w:rsid w:val="00DF523E"/>
    <w:rsid w:val="00E07545"/>
    <w:rsid w:val="00E1519A"/>
    <w:rsid w:val="00E27A22"/>
    <w:rsid w:val="00E307EA"/>
    <w:rsid w:val="00E32202"/>
    <w:rsid w:val="00E365A4"/>
    <w:rsid w:val="00E52E29"/>
    <w:rsid w:val="00E61151"/>
    <w:rsid w:val="00E674B1"/>
    <w:rsid w:val="00E80084"/>
    <w:rsid w:val="00E8113D"/>
    <w:rsid w:val="00E87EC0"/>
    <w:rsid w:val="00E90D06"/>
    <w:rsid w:val="00E92D61"/>
    <w:rsid w:val="00E97DBA"/>
    <w:rsid w:val="00EA620A"/>
    <w:rsid w:val="00EB1015"/>
    <w:rsid w:val="00EB4652"/>
    <w:rsid w:val="00EB4A16"/>
    <w:rsid w:val="00EB5017"/>
    <w:rsid w:val="00EC1CE0"/>
    <w:rsid w:val="00ED5DB1"/>
    <w:rsid w:val="00EE0C5F"/>
    <w:rsid w:val="00EF0028"/>
    <w:rsid w:val="00EF0F62"/>
    <w:rsid w:val="00F000C5"/>
    <w:rsid w:val="00F00774"/>
    <w:rsid w:val="00F06226"/>
    <w:rsid w:val="00F20FE0"/>
    <w:rsid w:val="00F22C30"/>
    <w:rsid w:val="00F27DB2"/>
    <w:rsid w:val="00F333F2"/>
    <w:rsid w:val="00F33ED7"/>
    <w:rsid w:val="00F37A3D"/>
    <w:rsid w:val="00F41CC9"/>
    <w:rsid w:val="00F42BD9"/>
    <w:rsid w:val="00F56ECD"/>
    <w:rsid w:val="00F64E23"/>
    <w:rsid w:val="00F659D7"/>
    <w:rsid w:val="00F96844"/>
    <w:rsid w:val="00F97BCA"/>
    <w:rsid w:val="00FA0118"/>
    <w:rsid w:val="00FA1D83"/>
    <w:rsid w:val="00FB4918"/>
    <w:rsid w:val="00FB6F5D"/>
    <w:rsid w:val="00FC701F"/>
    <w:rsid w:val="00FF1C62"/>
    <w:rsid w:val="00FF2686"/>
    <w:rsid w:val="00FF5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E7392BC"/>
  <w15:chartTrackingRefBased/>
  <w15:docId w15:val="{9B925A7B-4946-4FA8-B09C-9DFA35DCD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41F2"/>
  </w:style>
  <w:style w:type="paragraph" w:styleId="Heading1">
    <w:name w:val="heading 1"/>
    <w:basedOn w:val="Normal"/>
    <w:next w:val="Normal"/>
    <w:link w:val="Heading1Char"/>
    <w:uiPriority w:val="9"/>
    <w:qFormat/>
    <w:rsid w:val="008541F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541F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52D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11"/>
    <w:qFormat/>
    <w:rsid w:val="008541F2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8541F2"/>
    <w:rPr>
      <w:rFonts w:eastAsiaTheme="minorEastAsia"/>
      <w:color w:val="5A5A5A" w:themeColor="text1" w:themeTint="A5"/>
      <w:spacing w:val="15"/>
    </w:rPr>
  </w:style>
  <w:style w:type="character" w:customStyle="1" w:styleId="Heading1Char">
    <w:name w:val="Heading 1 Char"/>
    <w:basedOn w:val="DefaultParagraphFont"/>
    <w:link w:val="Heading1"/>
    <w:uiPriority w:val="9"/>
    <w:rsid w:val="008541F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541F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477D88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AC30F4"/>
  </w:style>
  <w:style w:type="character" w:styleId="Hyperlink">
    <w:name w:val="Hyperlink"/>
    <w:basedOn w:val="DefaultParagraphFont"/>
    <w:uiPriority w:val="99"/>
    <w:unhideWhenUsed/>
    <w:rsid w:val="00F33ED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33ED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F62A6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52D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978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B216B4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216B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216B4"/>
    <w:pPr>
      <w:spacing w:after="100"/>
      <w:ind w:left="220"/>
    </w:pPr>
  </w:style>
  <w:style w:type="paragraph" w:styleId="NoSpacing">
    <w:name w:val="No Spacing"/>
    <w:link w:val="NoSpacingChar"/>
    <w:uiPriority w:val="1"/>
    <w:qFormat/>
    <w:rsid w:val="00F9684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96844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1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4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6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3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8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3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numbering" Target="numbering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6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tyles" Target="style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University of wale---s trinity saint david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Chrnd</b:Tag>
    <b:SourceType>InternetSite</b:SourceType>
    <b:Guid>{290E94D7-41CB-4DFB-A071-36594E159371}</b:Guid>
    <b:Author>
      <b:Author>
        <b:NameList>
          <b:Person>
            <b:Last>Drew</b:Last>
            <b:First>Chris</b:First>
          </b:Person>
        </b:NameList>
      </b:Author>
    </b:Author>
    <b:Title>HelpfulProfessor.com</b:Title>
    <b:Year>n.d.</b:Year>
    <b:YearAccessed>2021</b:YearAccessed>
    <b:MonthAccessed>April</b:MonthAccessed>
    <b:DayAccessed>19</b:DayAccessed>
    <b:URL>https://helpfulprofessor.com/shannon-weaver-model/#:~:text=Definition%20of%20the%20Shannon%20and%20Weaver%20Model.%20The,the%20process%20between%20sending%20and%20receiving%20the%20message.</b:URL>
    <b:RefOrder>2</b:RefOrder>
  </b:Source>
  <b:Source>
    <b:Tag>Prand</b:Tag>
    <b:SourceType>InternetSite</b:SourceType>
    <b:Guid>{C47FCD38-B0D8-47C9-B584-349BC659528B}</b:Guid>
    <b:Author>
      <b:Author>
        <b:NameList>
          <b:Person>
            <b:Last>Juneja</b:Last>
            <b:First>Prachi</b:First>
          </b:Person>
        </b:NameList>
      </b:Author>
    </b:Author>
    <b:Title>Management Study Guide</b:Title>
    <b:Year>n.d</b:Year>
    <b:YearAccessed>2021</b:YearAccessed>
    <b:MonthAccessed>April</b:MonthAccessed>
    <b:DayAccessed>24</b:DayAccessed>
    <b:URL>https://www.managementstudyguide.com/berlo-model-of-communication.htm</b:URL>
    <b:RefOrder>3</b:RefOrder>
  </b:Source>
  <b:Source>
    <b:Tag>Chrnd1</b:Tag>
    <b:SourceType>InternetSite</b:SourceType>
    <b:Guid>{28C95279-E21B-454A-AF39-F529928E5D0D}</b:Guid>
    <b:Author>
      <b:Author>
        <b:NameList>
          <b:Person>
            <b:Last>Drew</b:Last>
            <b:First>Chris</b:First>
          </b:Person>
        </b:NameList>
      </b:Author>
    </b:Author>
    <b:Title>HelpfulProfessor.com</b:Title>
    <b:Year>n.d.</b:Year>
    <b:YearAccessed>2021</b:YearAccessed>
    <b:MonthAccessed>April</b:MonthAccessed>
    <b:DayAccessed>27</b:DayAccessed>
    <b:URL>https://helpfulprofessor.com/osgood-schramm/</b:URL>
    <b:RefOrder>4</b:RefOrder>
  </b:Source>
  <b:Source>
    <b:Tag>Ric19</b:Tag>
    <b:SourceType>InternetSite</b:SourceType>
    <b:Guid>{766358F7-3324-44E4-9B3D-CECC6FC3B71E}</b:Guid>
    <b:Author>
      <b:Author>
        <b:NameList>
          <b:Person>
            <b:Last>Nordquist</b:Last>
            <b:First>Richard</b:First>
          </b:Person>
        </b:NameList>
      </b:Author>
    </b:Author>
    <b:Title>ThoughtCo</b:Title>
    <b:Year>2019</b:Year>
    <b:YearAccessed>2021</b:YearAccessed>
    <b:MonthAccessed>April</b:MonthAccessed>
    <b:DayAccessed>27</b:DayAccessed>
    <b:URL>https://www.thoughtco.com/what-is-communication-1689877</b:URL>
    <b:RefOrder>1</b:RefOrder>
  </b:Source>
  <b:Source>
    <b:Tag>Joa19</b:Tag>
    <b:SourceType>JournalArticle</b:SourceType>
    <b:Guid>{AAF1AE56-94AA-4FBC-9621-4163E182320F}</b:Guid>
    <b:Title>Tips to improve workplace communication </b:Title>
    <b:Year>2019</b:Year>
    <b:JournalName>Health Care Registration</b:JournalName>
    <b:Pages>4-6</b:Pages>
    <b:Volume>28</b:Volume>
    <b:Issue>11</b:Issue>
    <b:Author>
      <b:Author>
        <b:NameList>
          <b:Person>
            <b:Last>LLoyd</b:Last>
            <b:First>Joan</b:First>
          </b:Person>
        </b:NameList>
      </b:Author>
    </b:Author>
    <b:RefOrder>5</b:RefOrder>
  </b:Source>
  <b:Source>
    <b:Tag>Uni211</b:Tag>
    <b:SourceType>InternetSite</b:SourceType>
    <b:Guid>{49D2BE7F-9475-40D3-B262-6FC33CDC5056}</b:Guid>
    <b:Author>
      <b:Author>
        <b:Corporate>University of Wales Trinity Saint David</b:Corporate>
      </b:Author>
    </b:Author>
    <b:Title>Moodle</b:Title>
    <b:Year>2021</b:Year>
    <b:YearAccessed>2021</b:YearAccessed>
    <b:MonthAccessed>04</b:MonthAccessed>
    <b:DayAccessed>28</b:DayAccessed>
    <b:URL>https://moodle.uwtsd.ac.uk/mod/resource/view.php?id=341833</b:URL>
    <b:RefOrder>6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9C77DF2-2341-494E-B7A6-36882C53B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5624</TotalTime>
  <Pages>12</Pages>
  <Words>2283</Words>
  <Characters>13014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Student: Sabrina moncayo casanova</Company>
  <LinksUpToDate>false</LinksUpToDate>
  <CharactersWithSpaces>15267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Effective communication</dc:title>
  <dc:subject>Lecturer: Diya Ganduly</dc:subject>
  <dc:creator>Samantha Moncayo</dc:creator>
  <cp:keywords/>
  <dc:description/>
  <cp:lastModifiedBy>Samantha Moncayo</cp:lastModifiedBy>
  <cp:revision>353</cp:revision>
  <dcterms:created xsi:type="dcterms:W3CDTF">2021-04-19T19:06:00Z</dcterms:created>
  <dcterms:modified xsi:type="dcterms:W3CDTF">2021-04-30T16:30:00Z</dcterms:modified>
</cp:coreProperties>
</file>