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4DAEC" w14:textId="792C82F9" w:rsidR="00A32219" w:rsidRPr="00A32219" w:rsidRDefault="00A32219" w:rsidP="00A32219">
      <w:pPr>
        <w:spacing w:line="360" w:lineRule="auto"/>
        <w:rPr>
          <w:sz w:val="28"/>
          <w:szCs w:val="28"/>
        </w:rPr>
      </w:pPr>
      <w:r w:rsidRPr="00A32219">
        <w:rPr>
          <w:sz w:val="28"/>
          <w:szCs w:val="28"/>
        </w:rPr>
        <w:t>Carmarthen Business School</w:t>
      </w:r>
    </w:p>
    <w:p w14:paraId="3BA970A9" w14:textId="167C1A30" w:rsidR="00A32219" w:rsidRPr="00A32219" w:rsidRDefault="00A32219" w:rsidP="00A32219">
      <w:pPr>
        <w:spacing w:line="360" w:lineRule="auto"/>
        <w:rPr>
          <w:sz w:val="28"/>
          <w:szCs w:val="28"/>
        </w:rPr>
      </w:pPr>
      <w:r w:rsidRPr="00A32219">
        <w:rPr>
          <w:sz w:val="28"/>
          <w:szCs w:val="28"/>
        </w:rPr>
        <w:t>Distinctiveness and Regeneration (BMSP4005)</w:t>
      </w:r>
    </w:p>
    <w:p w14:paraId="32056FA4" w14:textId="68E6A2DB" w:rsidR="00A32219" w:rsidRPr="00A32219" w:rsidRDefault="00A32219" w:rsidP="00A32219">
      <w:pPr>
        <w:spacing w:line="360" w:lineRule="auto"/>
        <w:rPr>
          <w:sz w:val="28"/>
          <w:szCs w:val="28"/>
        </w:rPr>
      </w:pPr>
      <w:r w:rsidRPr="00A32219">
        <w:rPr>
          <w:sz w:val="28"/>
          <w:szCs w:val="28"/>
        </w:rPr>
        <w:t>Lecturer: Anthony Burns</w:t>
      </w:r>
    </w:p>
    <w:p w14:paraId="7302AA2F" w14:textId="5D4585D9" w:rsidR="00A32219" w:rsidRPr="00A32219" w:rsidRDefault="00A32219" w:rsidP="00A32219">
      <w:pPr>
        <w:spacing w:line="360" w:lineRule="auto"/>
        <w:rPr>
          <w:sz w:val="28"/>
          <w:szCs w:val="28"/>
        </w:rPr>
      </w:pPr>
      <w:r w:rsidRPr="00A32219">
        <w:rPr>
          <w:sz w:val="28"/>
          <w:szCs w:val="28"/>
        </w:rPr>
        <w:t>Peter Todorov (1705088)</w:t>
      </w:r>
    </w:p>
    <w:p w14:paraId="4F2CB6A4" w14:textId="01677F22" w:rsidR="00A32219" w:rsidRDefault="00A32219" w:rsidP="00A32219">
      <w:pPr>
        <w:spacing w:line="360" w:lineRule="auto"/>
      </w:pPr>
    </w:p>
    <w:p w14:paraId="7A84EEC0" w14:textId="77777777" w:rsidR="00A32219" w:rsidRDefault="00A32219" w:rsidP="00A32219">
      <w:pPr>
        <w:spacing w:line="360" w:lineRule="auto"/>
      </w:pPr>
    </w:p>
    <w:p w14:paraId="20F6A882" w14:textId="122A5460" w:rsidR="00A32219" w:rsidRDefault="00A32219" w:rsidP="00A32219">
      <w:pPr>
        <w:spacing w:line="360" w:lineRule="auto"/>
      </w:pPr>
    </w:p>
    <w:p w14:paraId="52C4C924" w14:textId="77777777" w:rsidR="00A32219" w:rsidRDefault="00A32219" w:rsidP="00A32219">
      <w:pPr>
        <w:spacing w:line="360" w:lineRule="auto"/>
      </w:pPr>
    </w:p>
    <w:p w14:paraId="608CAFD2" w14:textId="77777777" w:rsidR="00A32219" w:rsidRDefault="00A32219" w:rsidP="00A32219">
      <w:pPr>
        <w:spacing w:line="360" w:lineRule="auto"/>
      </w:pPr>
    </w:p>
    <w:p w14:paraId="4B89EE74" w14:textId="77777777" w:rsidR="00A32219" w:rsidRDefault="00A32219" w:rsidP="00A32219">
      <w:pPr>
        <w:spacing w:line="360" w:lineRule="auto"/>
      </w:pPr>
    </w:p>
    <w:p w14:paraId="26FA86FB" w14:textId="77777777" w:rsidR="00A32219" w:rsidRDefault="00A32219" w:rsidP="00A32219">
      <w:pPr>
        <w:spacing w:line="360" w:lineRule="auto"/>
      </w:pPr>
    </w:p>
    <w:p w14:paraId="7F3BDC10" w14:textId="77777777" w:rsidR="00A32219" w:rsidRDefault="00A32219" w:rsidP="00A32219">
      <w:pPr>
        <w:spacing w:line="360" w:lineRule="auto"/>
      </w:pPr>
    </w:p>
    <w:p w14:paraId="7183543C" w14:textId="77777777" w:rsidR="00A32219" w:rsidRDefault="00A32219" w:rsidP="00A32219">
      <w:pPr>
        <w:spacing w:line="360" w:lineRule="auto"/>
      </w:pPr>
    </w:p>
    <w:p w14:paraId="76972F0D" w14:textId="77777777" w:rsidR="00A32219" w:rsidRDefault="00A32219" w:rsidP="00A32219">
      <w:pPr>
        <w:spacing w:line="360" w:lineRule="auto"/>
      </w:pPr>
    </w:p>
    <w:p w14:paraId="7327C476" w14:textId="77777777" w:rsidR="00A32219" w:rsidRDefault="00A32219" w:rsidP="00A32219">
      <w:pPr>
        <w:spacing w:line="360" w:lineRule="auto"/>
      </w:pPr>
    </w:p>
    <w:p w14:paraId="01254904" w14:textId="77777777" w:rsidR="00A32219" w:rsidRDefault="00A32219" w:rsidP="00A32219">
      <w:pPr>
        <w:spacing w:line="360" w:lineRule="auto"/>
      </w:pPr>
    </w:p>
    <w:p w14:paraId="4E07F728" w14:textId="77777777" w:rsidR="00A32219" w:rsidRDefault="00A32219" w:rsidP="00A32219">
      <w:pPr>
        <w:spacing w:line="360" w:lineRule="auto"/>
      </w:pPr>
    </w:p>
    <w:p w14:paraId="2DAC0D8C" w14:textId="77777777" w:rsidR="00A32219" w:rsidRDefault="00A32219" w:rsidP="00A32219">
      <w:pPr>
        <w:spacing w:line="360" w:lineRule="auto"/>
      </w:pPr>
    </w:p>
    <w:p w14:paraId="0C884C85" w14:textId="77777777" w:rsidR="00A32219" w:rsidRDefault="00A32219" w:rsidP="00A32219">
      <w:pPr>
        <w:spacing w:line="360" w:lineRule="auto"/>
      </w:pPr>
    </w:p>
    <w:p w14:paraId="78536EB1" w14:textId="77777777" w:rsidR="00A32219" w:rsidRDefault="00A32219" w:rsidP="00A32219">
      <w:pPr>
        <w:spacing w:line="360" w:lineRule="auto"/>
      </w:pPr>
    </w:p>
    <w:p w14:paraId="794DFBA9" w14:textId="77777777" w:rsidR="00A32219" w:rsidRDefault="00A32219" w:rsidP="00A32219">
      <w:pPr>
        <w:spacing w:line="360" w:lineRule="auto"/>
      </w:pPr>
    </w:p>
    <w:p w14:paraId="3C21EDD1" w14:textId="77777777" w:rsidR="00A32219" w:rsidRDefault="00A32219" w:rsidP="00A32219">
      <w:pPr>
        <w:spacing w:line="360" w:lineRule="auto"/>
      </w:pPr>
    </w:p>
    <w:p w14:paraId="1E98805A" w14:textId="77777777" w:rsidR="00A32219" w:rsidRDefault="00A32219" w:rsidP="00A32219">
      <w:pPr>
        <w:spacing w:line="360" w:lineRule="auto"/>
      </w:pPr>
    </w:p>
    <w:p w14:paraId="74468A65" w14:textId="77777777" w:rsidR="00A32219" w:rsidRDefault="00A32219" w:rsidP="00A32219">
      <w:pPr>
        <w:spacing w:line="360" w:lineRule="auto"/>
      </w:pPr>
    </w:p>
    <w:p w14:paraId="72C40475" w14:textId="77777777" w:rsidR="00A32219" w:rsidRDefault="00A32219" w:rsidP="00A32219">
      <w:pPr>
        <w:spacing w:line="360" w:lineRule="auto"/>
      </w:pPr>
    </w:p>
    <w:p w14:paraId="4C309EBD" w14:textId="77777777" w:rsidR="00A32219" w:rsidRDefault="00A32219" w:rsidP="00A32219">
      <w:pPr>
        <w:spacing w:line="360" w:lineRule="auto"/>
      </w:pPr>
    </w:p>
    <w:p w14:paraId="30439518" w14:textId="77777777" w:rsidR="00A32219" w:rsidRDefault="00A32219" w:rsidP="00A32219">
      <w:pPr>
        <w:spacing w:line="360" w:lineRule="auto"/>
      </w:pPr>
    </w:p>
    <w:p w14:paraId="53193789" w14:textId="77777777" w:rsidR="00A32219" w:rsidRDefault="00A32219" w:rsidP="00A32219">
      <w:pPr>
        <w:spacing w:line="360" w:lineRule="auto"/>
      </w:pPr>
    </w:p>
    <w:p w14:paraId="53339A43" w14:textId="77777777" w:rsidR="00A32219" w:rsidRDefault="00A32219" w:rsidP="00A32219">
      <w:pPr>
        <w:spacing w:line="360" w:lineRule="auto"/>
      </w:pPr>
    </w:p>
    <w:p w14:paraId="2A8C5338" w14:textId="77777777" w:rsidR="00A32219" w:rsidRDefault="00A32219" w:rsidP="00A32219">
      <w:pPr>
        <w:spacing w:line="360" w:lineRule="auto"/>
      </w:pPr>
    </w:p>
    <w:p w14:paraId="07960C33" w14:textId="77777777" w:rsidR="00A32219" w:rsidRDefault="00A32219" w:rsidP="00A32219">
      <w:pPr>
        <w:spacing w:line="360" w:lineRule="auto"/>
      </w:pPr>
    </w:p>
    <w:p w14:paraId="2471AFF4" w14:textId="77777777" w:rsidR="00A32219" w:rsidRDefault="00A32219" w:rsidP="00A32219">
      <w:pPr>
        <w:spacing w:line="360" w:lineRule="auto"/>
      </w:pPr>
    </w:p>
    <w:p w14:paraId="4381C938" w14:textId="77777777" w:rsidR="00A32219" w:rsidRDefault="00A32219" w:rsidP="00A32219">
      <w:pPr>
        <w:spacing w:line="360" w:lineRule="auto"/>
      </w:pPr>
    </w:p>
    <w:p w14:paraId="7C9E0346" w14:textId="5392B8CC" w:rsidR="00D51F7A" w:rsidRPr="00E257E0" w:rsidRDefault="00E3396B" w:rsidP="00A32219">
      <w:pPr>
        <w:spacing w:line="360" w:lineRule="auto"/>
        <w:rPr>
          <w:sz w:val="28"/>
          <w:szCs w:val="28"/>
        </w:rPr>
      </w:pPr>
      <w:r w:rsidRPr="00E257E0">
        <w:rPr>
          <w:sz w:val="28"/>
          <w:szCs w:val="28"/>
        </w:rPr>
        <w:lastRenderedPageBreak/>
        <w:t xml:space="preserve">Llanelli </w:t>
      </w:r>
      <w:r w:rsidR="00A32219" w:rsidRPr="00E257E0">
        <w:rPr>
          <w:sz w:val="28"/>
          <w:szCs w:val="28"/>
        </w:rPr>
        <w:t>in the</w:t>
      </w:r>
      <w:r w:rsidRPr="00E257E0">
        <w:rPr>
          <w:sz w:val="28"/>
          <w:szCs w:val="28"/>
        </w:rPr>
        <w:t xml:space="preserve"> Industrial Revolution</w:t>
      </w:r>
    </w:p>
    <w:p w14:paraId="581B307C" w14:textId="49FC2643" w:rsidR="00E3396B" w:rsidRPr="009A04FB" w:rsidRDefault="00E3396B" w:rsidP="00A32219">
      <w:pPr>
        <w:spacing w:line="360" w:lineRule="auto"/>
      </w:pPr>
    </w:p>
    <w:p w14:paraId="2EE1C5B5" w14:textId="0DFD4C47" w:rsidR="00E3396B" w:rsidRPr="009A04FB" w:rsidRDefault="00BD351F" w:rsidP="00A32219">
      <w:pPr>
        <w:spacing w:line="360" w:lineRule="auto"/>
      </w:pPr>
      <w:r w:rsidRPr="009A04FB">
        <w:t xml:space="preserve">This fieldwork report will look at Llanelli during the industrial revolution with the </w:t>
      </w:r>
      <w:r w:rsidR="00D101C2" w:rsidRPr="009A04FB">
        <w:t xml:space="preserve">main industries in Llanelli </w:t>
      </w:r>
      <w:r w:rsidRPr="009A04FB">
        <w:t xml:space="preserve">during the time being </w:t>
      </w:r>
      <w:r w:rsidR="00D101C2" w:rsidRPr="009A04FB">
        <w:t xml:space="preserve">the coal mining and </w:t>
      </w:r>
      <w:r w:rsidRPr="009A04FB">
        <w:t>metal</w:t>
      </w:r>
      <w:r w:rsidR="00D101C2" w:rsidRPr="009A04FB">
        <w:t xml:space="preserve"> industries</w:t>
      </w:r>
      <w:r w:rsidR="00A040AA" w:rsidRPr="009A04FB">
        <w:t xml:space="preserve"> in the area. Due to the increase of these industries in the area the railways within the Carmarthenshire area increased </w:t>
      </w:r>
      <w:r w:rsidR="00A01AA0" w:rsidRPr="009A04FB">
        <w:t>due to the Llanelly Railway and Dock Company (</w:t>
      </w:r>
      <w:r w:rsidR="00C81300" w:rsidRPr="009A04FB">
        <w:t xml:space="preserve">Craig </w:t>
      </w:r>
      <w:r w:rsidR="00C81300" w:rsidRPr="009A04FB">
        <w:rPr>
          <w:i/>
          <w:iCs/>
        </w:rPr>
        <w:t>et al.,</w:t>
      </w:r>
      <w:r w:rsidR="00C81300" w:rsidRPr="009A04FB">
        <w:t xml:space="preserve"> 2002</w:t>
      </w:r>
      <w:r w:rsidR="00A01AA0" w:rsidRPr="009A04FB">
        <w:t>).</w:t>
      </w:r>
      <w:r w:rsidR="003C0D54" w:rsidRPr="009A04FB">
        <w:t xml:space="preserve"> </w:t>
      </w:r>
      <w:r w:rsidRPr="009A04FB">
        <w:t>The Llanelly Railway and Dock Company was formed in 1828 after an Act of Parliament was obtained which allowed for the railway construction to begin</w:t>
      </w:r>
      <w:r w:rsidR="00AB156D" w:rsidRPr="009A04FB">
        <w:t xml:space="preserve"> </w:t>
      </w:r>
      <w:r w:rsidRPr="009A04FB">
        <w:t xml:space="preserve">with the railway line in Llanelly opening in 1833 and the </w:t>
      </w:r>
      <w:r w:rsidR="003C0D54" w:rsidRPr="009A04FB">
        <w:t>wet dock open</w:t>
      </w:r>
      <w:r w:rsidRPr="009A04FB">
        <w:t>ing</w:t>
      </w:r>
      <w:r w:rsidR="003C0D54" w:rsidRPr="009A04FB">
        <w:t xml:space="preserve"> in </w:t>
      </w:r>
      <w:r w:rsidRPr="009A04FB">
        <w:t xml:space="preserve">July of </w:t>
      </w:r>
      <w:r w:rsidR="003C0D54" w:rsidRPr="009A04FB">
        <w:t>1834</w:t>
      </w:r>
      <w:r w:rsidRPr="009A04FB">
        <w:t xml:space="preserve"> (</w:t>
      </w:r>
      <w:r w:rsidRPr="009A04FB">
        <w:t xml:space="preserve">Craig </w:t>
      </w:r>
      <w:r w:rsidRPr="009A04FB">
        <w:rPr>
          <w:i/>
          <w:iCs/>
        </w:rPr>
        <w:t>et al.,</w:t>
      </w:r>
      <w:r w:rsidRPr="009A04FB">
        <w:t xml:space="preserve"> 2002).</w:t>
      </w:r>
      <w:r w:rsidR="00BB6D21" w:rsidRPr="009A04FB">
        <w:t xml:space="preserve"> By 1873 the Llanelly Railway and Dock Company had expanded their railway lines to multiple areas in Carmarthenshire such as </w:t>
      </w:r>
      <w:proofErr w:type="spellStart"/>
      <w:r w:rsidR="00BB6D21" w:rsidRPr="009A04FB">
        <w:t>Kidwelly</w:t>
      </w:r>
      <w:proofErr w:type="spellEnd"/>
      <w:r w:rsidR="00BB6D21" w:rsidRPr="009A04FB">
        <w:t xml:space="preserve">, </w:t>
      </w:r>
      <w:proofErr w:type="spellStart"/>
      <w:r w:rsidR="00BB6D21" w:rsidRPr="009A04FB">
        <w:t>Pembrey</w:t>
      </w:r>
      <w:proofErr w:type="spellEnd"/>
      <w:r w:rsidR="00BB6D21" w:rsidRPr="009A04FB">
        <w:t xml:space="preserve"> and many other areas. </w:t>
      </w:r>
      <w:r w:rsidR="003C5347" w:rsidRPr="009A04FB">
        <w:t xml:space="preserve">Great Western Railway and London &amp; North Western Railway in 1873 took over the running of the trains and then purchased Llanelly Railway in 1889 </w:t>
      </w:r>
      <w:r w:rsidR="003C5347" w:rsidRPr="009A04FB">
        <w:t xml:space="preserve">(Craig </w:t>
      </w:r>
      <w:r w:rsidR="003C5347" w:rsidRPr="009A04FB">
        <w:rPr>
          <w:i/>
          <w:iCs/>
        </w:rPr>
        <w:t>et al.,</w:t>
      </w:r>
      <w:r w:rsidR="003C5347" w:rsidRPr="009A04FB">
        <w:t xml:space="preserve"> 2002</w:t>
      </w:r>
      <w:r w:rsidR="003C5347" w:rsidRPr="009A04FB">
        <w:t xml:space="preserve">; Evans-Hurley, 2012). </w:t>
      </w:r>
    </w:p>
    <w:p w14:paraId="180AAC2A" w14:textId="5E01FC88" w:rsidR="00A040AA" w:rsidRPr="009A04FB" w:rsidRDefault="00B97706" w:rsidP="00A32219">
      <w:pPr>
        <w:spacing w:line="360" w:lineRule="auto"/>
      </w:pPr>
      <w:r w:rsidRPr="009A04FB">
        <w:rPr>
          <w:noProof/>
        </w:rPr>
        <w:drawing>
          <wp:anchor distT="0" distB="0" distL="114300" distR="114300" simplePos="0" relativeHeight="251658240" behindDoc="0" locked="0" layoutInCell="1" allowOverlap="1" wp14:anchorId="264D9FA0" wp14:editId="6664B748">
            <wp:simplePos x="0" y="0"/>
            <wp:positionH relativeFrom="column">
              <wp:posOffset>0</wp:posOffset>
            </wp:positionH>
            <wp:positionV relativeFrom="paragraph">
              <wp:posOffset>342900</wp:posOffset>
            </wp:positionV>
            <wp:extent cx="5735320" cy="4096385"/>
            <wp:effectExtent l="0" t="0" r="5080" b="5715"/>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5320" cy="4096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A5AD4" w14:textId="6F64DC43" w:rsidR="00B97706" w:rsidRPr="009A04FB" w:rsidRDefault="00B97706" w:rsidP="00A32219">
      <w:pPr>
        <w:spacing w:line="360" w:lineRule="auto"/>
      </w:pPr>
      <w:r w:rsidRPr="009A04FB">
        <w:t>Picture One – Llanelly Railway and Dock Company in 1842 (Wikipedia, 2016)</w:t>
      </w:r>
    </w:p>
    <w:p w14:paraId="3F07111F" w14:textId="77777777" w:rsidR="00AF0E08" w:rsidRPr="009A04FB" w:rsidRDefault="00AF0E08" w:rsidP="00A32219">
      <w:pPr>
        <w:spacing w:line="360" w:lineRule="auto"/>
      </w:pPr>
    </w:p>
    <w:p w14:paraId="6AF2238A" w14:textId="77777777" w:rsidR="00AF0E08" w:rsidRPr="009A04FB" w:rsidRDefault="00AF0E08" w:rsidP="00A32219">
      <w:pPr>
        <w:spacing w:line="360" w:lineRule="auto"/>
      </w:pPr>
    </w:p>
    <w:p w14:paraId="4CFF1E82" w14:textId="77777777" w:rsidR="00AF0E08" w:rsidRPr="009A04FB" w:rsidRDefault="00AF0E08" w:rsidP="00A32219">
      <w:pPr>
        <w:spacing w:line="360" w:lineRule="auto"/>
      </w:pPr>
    </w:p>
    <w:p w14:paraId="626B5FFD" w14:textId="7BD7D152" w:rsidR="00B97706" w:rsidRPr="009A04FB" w:rsidRDefault="00B97706" w:rsidP="00A32219">
      <w:pPr>
        <w:spacing w:line="360" w:lineRule="auto"/>
      </w:pPr>
      <w:r w:rsidRPr="009A04FB">
        <w:rPr>
          <w:noProof/>
        </w:rPr>
        <w:drawing>
          <wp:anchor distT="0" distB="0" distL="114300" distR="114300" simplePos="0" relativeHeight="251659264" behindDoc="0" locked="0" layoutInCell="1" allowOverlap="1" wp14:anchorId="6D903088" wp14:editId="12CF6707">
            <wp:simplePos x="0" y="0"/>
            <wp:positionH relativeFrom="column">
              <wp:posOffset>0</wp:posOffset>
            </wp:positionH>
            <wp:positionV relativeFrom="paragraph">
              <wp:posOffset>0</wp:posOffset>
            </wp:positionV>
            <wp:extent cx="5727700" cy="4179570"/>
            <wp:effectExtent l="0" t="0" r="0" b="0"/>
            <wp:wrapSquare wrapText="bothSides"/>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179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7706">
        <w:fldChar w:fldCharType="begin"/>
      </w:r>
      <w:r w:rsidRPr="00B97706">
        <w:instrText xml:space="preserve"> INCLUDEPICTURE "/var/folders/ky/rtygp7pj6lx28j9s5__w_z0r0000gp/T/com.microsoft.Word/WebArchiveCopyPasteTempFiles/Llanelly_Dock_1873.png" \* MERGEFORMATINET </w:instrText>
      </w:r>
      <w:r w:rsidRPr="00B97706">
        <w:fldChar w:fldCharType="separate"/>
      </w:r>
      <w:r w:rsidRPr="00B97706">
        <w:fldChar w:fldCharType="end"/>
      </w:r>
      <w:r w:rsidRPr="00B97706">
        <w:fldChar w:fldCharType="begin"/>
      </w:r>
      <w:r w:rsidRPr="00B97706">
        <w:instrText xml:space="preserve"> INCLUDEPICTURE "/var/folders/ky/rtygp7pj6lx28j9s5__w_z0r0000gp/T/com.microsoft.Word/WebArchiveCopyPasteTempFiles/Llanelly_Dock_1842.png" \* MERGEFORMATINET </w:instrText>
      </w:r>
      <w:r w:rsidRPr="00B97706">
        <w:fldChar w:fldCharType="separate"/>
      </w:r>
      <w:r w:rsidRPr="00B97706">
        <w:fldChar w:fldCharType="end"/>
      </w:r>
      <w:r w:rsidR="00AF0E08" w:rsidRPr="009A04FB">
        <w:t>Picture Two – Llanelly Railway and Dock Company in 1873 (Wikipedia, 2016)</w:t>
      </w:r>
    </w:p>
    <w:p w14:paraId="4C4E591B" w14:textId="77777777" w:rsidR="00B97706" w:rsidRPr="009A04FB" w:rsidRDefault="00B97706" w:rsidP="00A32219">
      <w:pPr>
        <w:spacing w:line="360" w:lineRule="auto"/>
      </w:pPr>
    </w:p>
    <w:p w14:paraId="74BD45BC" w14:textId="5D140EB5" w:rsidR="00B97706" w:rsidRPr="009A04FB" w:rsidRDefault="00B97706" w:rsidP="00A32219">
      <w:pPr>
        <w:spacing w:line="360" w:lineRule="auto"/>
      </w:pPr>
      <w:r w:rsidRPr="009A04FB">
        <w:t>Th</w:t>
      </w:r>
      <w:r w:rsidR="00AF0E08" w:rsidRPr="009A04FB">
        <w:t>e pictures show</w:t>
      </w:r>
      <w:r w:rsidRPr="009A04FB">
        <w:t xml:space="preserve"> that the expansion of the railway played an important part in the growth of the population in these areas</w:t>
      </w:r>
      <w:r w:rsidR="00AF0E08" w:rsidRPr="009A04FB">
        <w:t xml:space="preserve"> (Table One)</w:t>
      </w:r>
      <w:r w:rsidRPr="009A04FB">
        <w:t>. Due to the railway expanding across Carmarthenshire it allowed for the mining and iron industry to expand and increase their productions due to the railways been local to the mines in the area. It would allow for the product to be shipped quicker and therefore production would need to increase to meet the demand therefore more people would move to the area as there would be jobs available to them when there may not be any in the area which they lived in previously</w:t>
      </w:r>
      <w:r w:rsidR="00AF0E08" w:rsidRPr="009A04FB">
        <w:t xml:space="preserve"> (Tables Two, Three, Four and Five).</w:t>
      </w:r>
      <w:r w:rsidRPr="009A04FB">
        <w:t xml:space="preserve"> </w:t>
      </w:r>
    </w:p>
    <w:p w14:paraId="723D9C84" w14:textId="75578254" w:rsidR="00B97706" w:rsidRDefault="00B97706" w:rsidP="00A32219">
      <w:pPr>
        <w:spacing w:line="360" w:lineRule="auto"/>
      </w:pPr>
    </w:p>
    <w:p w14:paraId="392FB871" w14:textId="76C39E7D" w:rsidR="00A32219" w:rsidRDefault="00A32219" w:rsidP="00A32219">
      <w:pPr>
        <w:spacing w:line="360" w:lineRule="auto"/>
      </w:pPr>
    </w:p>
    <w:p w14:paraId="49A420A3" w14:textId="15A599ED" w:rsidR="00A32219" w:rsidRDefault="00A32219" w:rsidP="00A32219">
      <w:pPr>
        <w:spacing w:line="360" w:lineRule="auto"/>
      </w:pPr>
    </w:p>
    <w:p w14:paraId="0D0EE035" w14:textId="77777777" w:rsidR="0037493E" w:rsidRDefault="0037493E" w:rsidP="00A32219">
      <w:pPr>
        <w:spacing w:line="360" w:lineRule="auto"/>
      </w:pPr>
    </w:p>
    <w:p w14:paraId="6019394E" w14:textId="77777777" w:rsidR="00A32219" w:rsidRPr="009A04FB" w:rsidRDefault="00A32219" w:rsidP="00A32219">
      <w:pPr>
        <w:spacing w:line="360" w:lineRule="auto"/>
      </w:pPr>
    </w:p>
    <w:p w14:paraId="4EED0B4F" w14:textId="3948D720" w:rsidR="002168AC" w:rsidRPr="009A04FB" w:rsidRDefault="002168AC" w:rsidP="00A32219">
      <w:pPr>
        <w:spacing w:line="360" w:lineRule="auto"/>
      </w:pPr>
    </w:p>
    <w:tbl>
      <w:tblPr>
        <w:tblStyle w:val="TableGrid"/>
        <w:tblW w:w="7792" w:type="dxa"/>
        <w:jc w:val="center"/>
        <w:tblLook w:val="04A0" w:firstRow="1" w:lastRow="0" w:firstColumn="1" w:lastColumn="0" w:noHBand="0" w:noVBand="1"/>
      </w:tblPr>
      <w:tblGrid>
        <w:gridCol w:w="1170"/>
        <w:gridCol w:w="1043"/>
        <w:gridCol w:w="1269"/>
        <w:gridCol w:w="1066"/>
        <w:gridCol w:w="1269"/>
        <w:gridCol w:w="1975"/>
      </w:tblGrid>
      <w:tr w:rsidR="001375EC" w:rsidRPr="009A04FB" w14:paraId="4B809840" w14:textId="77777777" w:rsidTr="00DF77FB">
        <w:trPr>
          <w:jc w:val="center"/>
        </w:trPr>
        <w:tc>
          <w:tcPr>
            <w:tcW w:w="7792" w:type="dxa"/>
            <w:gridSpan w:val="6"/>
          </w:tcPr>
          <w:p w14:paraId="23C4AF2A" w14:textId="4847E0ED" w:rsidR="001375EC" w:rsidRPr="009A04FB" w:rsidRDefault="001375EC" w:rsidP="00A32219">
            <w:pPr>
              <w:spacing w:line="360" w:lineRule="auto"/>
              <w:jc w:val="center"/>
            </w:pPr>
            <w:r w:rsidRPr="009A04FB">
              <w:lastRenderedPageBreak/>
              <w:t>Population for Llanelli</w:t>
            </w:r>
            <w:r w:rsidR="00DF77FB" w:rsidRPr="009A04FB">
              <w:t xml:space="preserve"> Area</w:t>
            </w:r>
          </w:p>
        </w:tc>
      </w:tr>
      <w:tr w:rsidR="001375EC" w:rsidRPr="009A04FB" w14:paraId="017FEB0A" w14:textId="77777777" w:rsidTr="00DF77FB">
        <w:trPr>
          <w:jc w:val="center"/>
        </w:trPr>
        <w:tc>
          <w:tcPr>
            <w:tcW w:w="1170" w:type="dxa"/>
          </w:tcPr>
          <w:p w14:paraId="1F5DBFB8" w14:textId="76D71209" w:rsidR="001375EC" w:rsidRPr="009A04FB" w:rsidRDefault="001375EC" w:rsidP="00A32219">
            <w:pPr>
              <w:spacing w:line="360" w:lineRule="auto"/>
              <w:jc w:val="center"/>
            </w:pPr>
            <w:r w:rsidRPr="009A04FB">
              <w:t>Year</w:t>
            </w:r>
          </w:p>
        </w:tc>
        <w:tc>
          <w:tcPr>
            <w:tcW w:w="1043" w:type="dxa"/>
          </w:tcPr>
          <w:p w14:paraId="6A90C1F8" w14:textId="25C44511" w:rsidR="001375EC" w:rsidRPr="009A04FB" w:rsidRDefault="001375EC" w:rsidP="00A32219">
            <w:pPr>
              <w:spacing w:line="360" w:lineRule="auto"/>
              <w:jc w:val="center"/>
            </w:pPr>
            <w:r w:rsidRPr="009A04FB">
              <w:t>Men</w:t>
            </w:r>
          </w:p>
        </w:tc>
        <w:tc>
          <w:tcPr>
            <w:tcW w:w="1269" w:type="dxa"/>
          </w:tcPr>
          <w:p w14:paraId="4E6E35EA" w14:textId="0233157C" w:rsidR="001375EC" w:rsidRPr="009A04FB" w:rsidRDefault="001375EC" w:rsidP="00A32219">
            <w:pPr>
              <w:spacing w:line="360" w:lineRule="auto"/>
              <w:jc w:val="center"/>
            </w:pPr>
            <w:r w:rsidRPr="009A04FB">
              <w:t>Percentage</w:t>
            </w:r>
          </w:p>
        </w:tc>
        <w:tc>
          <w:tcPr>
            <w:tcW w:w="1066" w:type="dxa"/>
          </w:tcPr>
          <w:p w14:paraId="75171E48" w14:textId="4AA30C08" w:rsidR="001375EC" w:rsidRPr="009A04FB" w:rsidRDefault="001375EC" w:rsidP="00A32219">
            <w:pPr>
              <w:spacing w:line="360" w:lineRule="auto"/>
              <w:jc w:val="center"/>
            </w:pPr>
            <w:r w:rsidRPr="009A04FB">
              <w:t>Women</w:t>
            </w:r>
          </w:p>
        </w:tc>
        <w:tc>
          <w:tcPr>
            <w:tcW w:w="1269" w:type="dxa"/>
          </w:tcPr>
          <w:p w14:paraId="12F1ACEA" w14:textId="498CAF88" w:rsidR="001375EC" w:rsidRPr="009A04FB" w:rsidRDefault="001375EC" w:rsidP="00A32219">
            <w:pPr>
              <w:spacing w:line="360" w:lineRule="auto"/>
              <w:jc w:val="center"/>
            </w:pPr>
            <w:r w:rsidRPr="009A04FB">
              <w:t>Percentage</w:t>
            </w:r>
          </w:p>
        </w:tc>
        <w:tc>
          <w:tcPr>
            <w:tcW w:w="1975" w:type="dxa"/>
          </w:tcPr>
          <w:p w14:paraId="5C83511E" w14:textId="31E55A37" w:rsidR="001375EC" w:rsidRPr="009A04FB" w:rsidRDefault="001375EC" w:rsidP="00A32219">
            <w:pPr>
              <w:spacing w:line="360" w:lineRule="auto"/>
              <w:jc w:val="center"/>
            </w:pPr>
            <w:r w:rsidRPr="009A04FB">
              <w:t>Population Total</w:t>
            </w:r>
          </w:p>
        </w:tc>
      </w:tr>
      <w:tr w:rsidR="001375EC" w:rsidRPr="009A04FB" w14:paraId="368995D2" w14:textId="77777777" w:rsidTr="00DF77FB">
        <w:trPr>
          <w:jc w:val="center"/>
        </w:trPr>
        <w:tc>
          <w:tcPr>
            <w:tcW w:w="1170" w:type="dxa"/>
          </w:tcPr>
          <w:p w14:paraId="23689BDA" w14:textId="1D787644" w:rsidR="001375EC" w:rsidRPr="009A04FB" w:rsidRDefault="001375EC" w:rsidP="00A32219">
            <w:pPr>
              <w:spacing w:line="360" w:lineRule="auto"/>
              <w:jc w:val="center"/>
            </w:pPr>
            <w:r w:rsidRPr="009A04FB">
              <w:t>1841</w:t>
            </w:r>
          </w:p>
        </w:tc>
        <w:tc>
          <w:tcPr>
            <w:tcW w:w="1043" w:type="dxa"/>
          </w:tcPr>
          <w:p w14:paraId="7F2FBD07" w14:textId="16931918" w:rsidR="001375EC" w:rsidRPr="009A04FB" w:rsidRDefault="001375EC" w:rsidP="00A32219">
            <w:pPr>
              <w:spacing w:line="360" w:lineRule="auto"/>
              <w:jc w:val="center"/>
            </w:pPr>
            <w:r w:rsidRPr="009A04FB">
              <w:t>5,578</w:t>
            </w:r>
          </w:p>
        </w:tc>
        <w:tc>
          <w:tcPr>
            <w:tcW w:w="1269" w:type="dxa"/>
          </w:tcPr>
          <w:p w14:paraId="6573C225" w14:textId="51FF1A71" w:rsidR="001375EC" w:rsidRPr="009A04FB" w:rsidRDefault="001375EC" w:rsidP="00A32219">
            <w:pPr>
              <w:spacing w:line="360" w:lineRule="auto"/>
              <w:jc w:val="center"/>
            </w:pPr>
            <w:r w:rsidRPr="009A04FB">
              <w:t>50.2</w:t>
            </w:r>
          </w:p>
        </w:tc>
        <w:tc>
          <w:tcPr>
            <w:tcW w:w="1066" w:type="dxa"/>
          </w:tcPr>
          <w:p w14:paraId="24EBECC5" w14:textId="73B21F12" w:rsidR="001375EC" w:rsidRPr="009A04FB" w:rsidRDefault="001375EC" w:rsidP="00A32219">
            <w:pPr>
              <w:spacing w:line="360" w:lineRule="auto"/>
              <w:jc w:val="center"/>
            </w:pPr>
            <w:r w:rsidRPr="009A04FB">
              <w:t>5,530</w:t>
            </w:r>
          </w:p>
        </w:tc>
        <w:tc>
          <w:tcPr>
            <w:tcW w:w="1269" w:type="dxa"/>
          </w:tcPr>
          <w:p w14:paraId="09E7078E" w14:textId="68350E47" w:rsidR="001375EC" w:rsidRPr="009A04FB" w:rsidRDefault="001375EC" w:rsidP="00A32219">
            <w:pPr>
              <w:spacing w:line="360" w:lineRule="auto"/>
              <w:jc w:val="center"/>
            </w:pPr>
            <w:r w:rsidRPr="009A04FB">
              <w:t>49.8</w:t>
            </w:r>
          </w:p>
        </w:tc>
        <w:tc>
          <w:tcPr>
            <w:tcW w:w="1975" w:type="dxa"/>
          </w:tcPr>
          <w:p w14:paraId="7F1978B9" w14:textId="53AA9CB2" w:rsidR="001375EC" w:rsidRPr="009A04FB" w:rsidRDefault="001375EC" w:rsidP="00A32219">
            <w:pPr>
              <w:spacing w:line="360" w:lineRule="auto"/>
              <w:jc w:val="center"/>
            </w:pPr>
            <w:r w:rsidRPr="009A04FB">
              <w:t>11,108</w:t>
            </w:r>
          </w:p>
        </w:tc>
      </w:tr>
      <w:tr w:rsidR="001375EC" w:rsidRPr="009A04FB" w14:paraId="1BF83F3A" w14:textId="77777777" w:rsidTr="00DF77FB">
        <w:trPr>
          <w:jc w:val="center"/>
        </w:trPr>
        <w:tc>
          <w:tcPr>
            <w:tcW w:w="1170" w:type="dxa"/>
          </w:tcPr>
          <w:p w14:paraId="57457214" w14:textId="16D51B05" w:rsidR="001375EC" w:rsidRPr="009A04FB" w:rsidRDefault="001375EC" w:rsidP="00A32219">
            <w:pPr>
              <w:spacing w:line="360" w:lineRule="auto"/>
              <w:jc w:val="center"/>
            </w:pPr>
            <w:r w:rsidRPr="009A04FB">
              <w:t>1851</w:t>
            </w:r>
          </w:p>
        </w:tc>
        <w:tc>
          <w:tcPr>
            <w:tcW w:w="1043" w:type="dxa"/>
          </w:tcPr>
          <w:p w14:paraId="1E364C79" w14:textId="397E850B" w:rsidR="001375EC" w:rsidRPr="009A04FB" w:rsidRDefault="001375EC" w:rsidP="00A32219">
            <w:pPr>
              <w:spacing w:line="360" w:lineRule="auto"/>
              <w:jc w:val="center"/>
            </w:pPr>
            <w:r w:rsidRPr="009A04FB">
              <w:t>6,756</w:t>
            </w:r>
          </w:p>
        </w:tc>
        <w:tc>
          <w:tcPr>
            <w:tcW w:w="1269" w:type="dxa"/>
          </w:tcPr>
          <w:p w14:paraId="24208451" w14:textId="7E9E2974" w:rsidR="001375EC" w:rsidRPr="009A04FB" w:rsidRDefault="001375EC" w:rsidP="00A32219">
            <w:pPr>
              <w:spacing w:line="360" w:lineRule="auto"/>
              <w:jc w:val="center"/>
            </w:pPr>
            <w:r w:rsidRPr="009A04FB">
              <w:t>49.6</w:t>
            </w:r>
          </w:p>
        </w:tc>
        <w:tc>
          <w:tcPr>
            <w:tcW w:w="1066" w:type="dxa"/>
          </w:tcPr>
          <w:p w14:paraId="0E80E069" w14:textId="3D76194C" w:rsidR="001375EC" w:rsidRPr="009A04FB" w:rsidRDefault="001375EC" w:rsidP="00A32219">
            <w:pPr>
              <w:spacing w:line="360" w:lineRule="auto"/>
              <w:jc w:val="center"/>
            </w:pPr>
            <w:r w:rsidRPr="009A04FB">
              <w:t>6,861</w:t>
            </w:r>
          </w:p>
        </w:tc>
        <w:tc>
          <w:tcPr>
            <w:tcW w:w="1269" w:type="dxa"/>
          </w:tcPr>
          <w:p w14:paraId="012DCC7A" w14:textId="5EB7F9D5" w:rsidR="001375EC" w:rsidRPr="009A04FB" w:rsidRDefault="001375EC" w:rsidP="00A32219">
            <w:pPr>
              <w:spacing w:line="360" w:lineRule="auto"/>
              <w:jc w:val="center"/>
            </w:pPr>
            <w:r w:rsidRPr="009A04FB">
              <w:t>50.4</w:t>
            </w:r>
          </w:p>
        </w:tc>
        <w:tc>
          <w:tcPr>
            <w:tcW w:w="1975" w:type="dxa"/>
          </w:tcPr>
          <w:p w14:paraId="550A1DDD" w14:textId="57BCBD5E" w:rsidR="001375EC" w:rsidRPr="009A04FB" w:rsidRDefault="001375EC" w:rsidP="00A32219">
            <w:pPr>
              <w:spacing w:line="360" w:lineRule="auto"/>
              <w:jc w:val="center"/>
            </w:pPr>
            <w:r w:rsidRPr="009A04FB">
              <w:t>13,617</w:t>
            </w:r>
          </w:p>
        </w:tc>
      </w:tr>
      <w:tr w:rsidR="001375EC" w:rsidRPr="009A04FB" w14:paraId="37438758" w14:textId="77777777" w:rsidTr="00DF77FB">
        <w:trPr>
          <w:jc w:val="center"/>
        </w:trPr>
        <w:tc>
          <w:tcPr>
            <w:tcW w:w="1170" w:type="dxa"/>
          </w:tcPr>
          <w:p w14:paraId="1D9E4CCB" w14:textId="3B694043" w:rsidR="001375EC" w:rsidRPr="009A04FB" w:rsidRDefault="001375EC" w:rsidP="00A32219">
            <w:pPr>
              <w:spacing w:line="360" w:lineRule="auto"/>
              <w:jc w:val="center"/>
            </w:pPr>
            <w:r w:rsidRPr="009A04FB">
              <w:t>1861</w:t>
            </w:r>
          </w:p>
        </w:tc>
        <w:tc>
          <w:tcPr>
            <w:tcW w:w="1043" w:type="dxa"/>
          </w:tcPr>
          <w:p w14:paraId="5CF4CE7A" w14:textId="7DD40194" w:rsidR="001375EC" w:rsidRPr="009A04FB" w:rsidRDefault="001375EC" w:rsidP="00A32219">
            <w:pPr>
              <w:spacing w:line="360" w:lineRule="auto"/>
              <w:jc w:val="center"/>
            </w:pPr>
            <w:r w:rsidRPr="009A04FB">
              <w:t>8,482</w:t>
            </w:r>
          </w:p>
        </w:tc>
        <w:tc>
          <w:tcPr>
            <w:tcW w:w="1269" w:type="dxa"/>
          </w:tcPr>
          <w:p w14:paraId="36A20A25" w14:textId="3BFAB9F6" w:rsidR="001375EC" w:rsidRPr="009A04FB" w:rsidRDefault="001375EC" w:rsidP="00A32219">
            <w:pPr>
              <w:spacing w:line="360" w:lineRule="auto"/>
              <w:jc w:val="center"/>
            </w:pPr>
            <w:r w:rsidRPr="009A04FB">
              <w:t>49.3</w:t>
            </w:r>
          </w:p>
        </w:tc>
        <w:tc>
          <w:tcPr>
            <w:tcW w:w="1066" w:type="dxa"/>
          </w:tcPr>
          <w:p w14:paraId="016BEF88" w14:textId="30339FEC" w:rsidR="001375EC" w:rsidRPr="009A04FB" w:rsidRDefault="001375EC" w:rsidP="00A32219">
            <w:pPr>
              <w:spacing w:line="360" w:lineRule="auto"/>
              <w:jc w:val="center"/>
            </w:pPr>
            <w:r w:rsidRPr="009A04FB">
              <w:t>8,710</w:t>
            </w:r>
          </w:p>
        </w:tc>
        <w:tc>
          <w:tcPr>
            <w:tcW w:w="1269" w:type="dxa"/>
          </w:tcPr>
          <w:p w14:paraId="24D0EFD4" w14:textId="195F76B0" w:rsidR="001375EC" w:rsidRPr="009A04FB" w:rsidRDefault="001375EC" w:rsidP="00A32219">
            <w:pPr>
              <w:spacing w:line="360" w:lineRule="auto"/>
              <w:jc w:val="center"/>
            </w:pPr>
            <w:r w:rsidRPr="009A04FB">
              <w:t>50.7</w:t>
            </w:r>
          </w:p>
        </w:tc>
        <w:tc>
          <w:tcPr>
            <w:tcW w:w="1975" w:type="dxa"/>
          </w:tcPr>
          <w:p w14:paraId="7E8D4D10" w14:textId="3F0CD81E" w:rsidR="001375EC" w:rsidRPr="009A04FB" w:rsidRDefault="001375EC" w:rsidP="00A32219">
            <w:pPr>
              <w:spacing w:line="360" w:lineRule="auto"/>
              <w:jc w:val="center"/>
            </w:pPr>
            <w:r w:rsidRPr="009A04FB">
              <w:t>17,192</w:t>
            </w:r>
          </w:p>
        </w:tc>
      </w:tr>
      <w:tr w:rsidR="001375EC" w:rsidRPr="009A04FB" w14:paraId="4AFE5818" w14:textId="77777777" w:rsidTr="00DF77FB">
        <w:trPr>
          <w:jc w:val="center"/>
        </w:trPr>
        <w:tc>
          <w:tcPr>
            <w:tcW w:w="1170" w:type="dxa"/>
          </w:tcPr>
          <w:p w14:paraId="34AC0347" w14:textId="0774732D" w:rsidR="001375EC" w:rsidRPr="009A04FB" w:rsidRDefault="001375EC" w:rsidP="00A32219">
            <w:pPr>
              <w:spacing w:line="360" w:lineRule="auto"/>
              <w:jc w:val="center"/>
            </w:pPr>
            <w:r w:rsidRPr="009A04FB">
              <w:t>1871</w:t>
            </w:r>
          </w:p>
        </w:tc>
        <w:tc>
          <w:tcPr>
            <w:tcW w:w="1043" w:type="dxa"/>
          </w:tcPr>
          <w:p w14:paraId="46067922" w14:textId="42818E20" w:rsidR="001375EC" w:rsidRPr="009A04FB" w:rsidRDefault="001375EC" w:rsidP="00A32219">
            <w:pPr>
              <w:spacing w:line="360" w:lineRule="auto"/>
              <w:jc w:val="center"/>
            </w:pPr>
            <w:r w:rsidRPr="009A04FB">
              <w:t>10,873</w:t>
            </w:r>
          </w:p>
        </w:tc>
        <w:tc>
          <w:tcPr>
            <w:tcW w:w="1269" w:type="dxa"/>
          </w:tcPr>
          <w:p w14:paraId="0161EBFD" w14:textId="0D5E9B68" w:rsidR="001375EC" w:rsidRPr="009A04FB" w:rsidRDefault="001375EC" w:rsidP="00A32219">
            <w:pPr>
              <w:spacing w:line="360" w:lineRule="auto"/>
              <w:jc w:val="center"/>
            </w:pPr>
            <w:r w:rsidRPr="009A04FB">
              <w:t>49.1</w:t>
            </w:r>
          </w:p>
        </w:tc>
        <w:tc>
          <w:tcPr>
            <w:tcW w:w="1066" w:type="dxa"/>
          </w:tcPr>
          <w:p w14:paraId="24A70C33" w14:textId="1082BF8C" w:rsidR="001375EC" w:rsidRPr="009A04FB" w:rsidRDefault="001375EC" w:rsidP="00A32219">
            <w:pPr>
              <w:spacing w:line="360" w:lineRule="auto"/>
              <w:jc w:val="center"/>
            </w:pPr>
            <w:r w:rsidRPr="009A04FB">
              <w:t>11,279</w:t>
            </w:r>
          </w:p>
        </w:tc>
        <w:tc>
          <w:tcPr>
            <w:tcW w:w="1269" w:type="dxa"/>
          </w:tcPr>
          <w:p w14:paraId="378BB85A" w14:textId="19859636" w:rsidR="001375EC" w:rsidRPr="009A04FB" w:rsidRDefault="001375EC" w:rsidP="00A32219">
            <w:pPr>
              <w:spacing w:line="360" w:lineRule="auto"/>
              <w:jc w:val="center"/>
            </w:pPr>
            <w:r w:rsidRPr="009A04FB">
              <w:t>50.9</w:t>
            </w:r>
          </w:p>
        </w:tc>
        <w:tc>
          <w:tcPr>
            <w:tcW w:w="1975" w:type="dxa"/>
          </w:tcPr>
          <w:p w14:paraId="062C200A" w14:textId="1557C308" w:rsidR="001375EC" w:rsidRPr="009A04FB" w:rsidRDefault="001375EC" w:rsidP="00A32219">
            <w:pPr>
              <w:spacing w:line="360" w:lineRule="auto"/>
              <w:jc w:val="center"/>
            </w:pPr>
            <w:r w:rsidRPr="009A04FB">
              <w:t>22,152</w:t>
            </w:r>
          </w:p>
        </w:tc>
      </w:tr>
      <w:tr w:rsidR="001375EC" w:rsidRPr="009A04FB" w14:paraId="6F1907F1" w14:textId="77777777" w:rsidTr="00DF77FB">
        <w:trPr>
          <w:jc w:val="center"/>
        </w:trPr>
        <w:tc>
          <w:tcPr>
            <w:tcW w:w="1170" w:type="dxa"/>
          </w:tcPr>
          <w:p w14:paraId="1A86798C" w14:textId="2A31294F" w:rsidR="001375EC" w:rsidRPr="009A04FB" w:rsidRDefault="001375EC" w:rsidP="00A32219">
            <w:pPr>
              <w:spacing w:line="360" w:lineRule="auto"/>
              <w:jc w:val="center"/>
            </w:pPr>
            <w:r w:rsidRPr="009A04FB">
              <w:t>1881</w:t>
            </w:r>
          </w:p>
        </w:tc>
        <w:tc>
          <w:tcPr>
            <w:tcW w:w="1043" w:type="dxa"/>
          </w:tcPr>
          <w:p w14:paraId="33F1A7C2" w14:textId="6BDDFAF2" w:rsidR="001375EC" w:rsidRPr="009A04FB" w:rsidRDefault="001375EC" w:rsidP="00A32219">
            <w:pPr>
              <w:spacing w:line="360" w:lineRule="auto"/>
              <w:jc w:val="center"/>
            </w:pPr>
            <w:r w:rsidRPr="009A04FB">
              <w:t>14,392</w:t>
            </w:r>
          </w:p>
        </w:tc>
        <w:tc>
          <w:tcPr>
            <w:tcW w:w="1269" w:type="dxa"/>
          </w:tcPr>
          <w:p w14:paraId="58BD8448" w14:textId="170C1B70" w:rsidR="001375EC" w:rsidRPr="009A04FB" w:rsidRDefault="001375EC" w:rsidP="00A32219">
            <w:pPr>
              <w:spacing w:line="360" w:lineRule="auto"/>
              <w:jc w:val="center"/>
            </w:pPr>
            <w:r w:rsidRPr="009A04FB">
              <w:t>49.7</w:t>
            </w:r>
          </w:p>
        </w:tc>
        <w:tc>
          <w:tcPr>
            <w:tcW w:w="1066" w:type="dxa"/>
          </w:tcPr>
          <w:p w14:paraId="7988B0F1" w14:textId="3AF4A97F" w:rsidR="001375EC" w:rsidRPr="009A04FB" w:rsidRDefault="001375EC" w:rsidP="00A32219">
            <w:pPr>
              <w:spacing w:line="360" w:lineRule="auto"/>
              <w:jc w:val="center"/>
            </w:pPr>
            <w:r w:rsidRPr="009A04FB">
              <w:t>14,587</w:t>
            </w:r>
          </w:p>
        </w:tc>
        <w:tc>
          <w:tcPr>
            <w:tcW w:w="1269" w:type="dxa"/>
          </w:tcPr>
          <w:p w14:paraId="0BF9183F" w14:textId="389C19DE" w:rsidR="001375EC" w:rsidRPr="009A04FB" w:rsidRDefault="001375EC" w:rsidP="00A32219">
            <w:pPr>
              <w:spacing w:line="360" w:lineRule="auto"/>
              <w:jc w:val="center"/>
            </w:pPr>
            <w:r w:rsidRPr="009A04FB">
              <w:t>50.3</w:t>
            </w:r>
          </w:p>
        </w:tc>
        <w:tc>
          <w:tcPr>
            <w:tcW w:w="1975" w:type="dxa"/>
          </w:tcPr>
          <w:p w14:paraId="6E23E4C0" w14:textId="52109258" w:rsidR="001375EC" w:rsidRPr="009A04FB" w:rsidRDefault="001375EC" w:rsidP="00A32219">
            <w:pPr>
              <w:spacing w:line="360" w:lineRule="auto"/>
              <w:jc w:val="center"/>
            </w:pPr>
            <w:r w:rsidRPr="009A04FB">
              <w:t>28,919</w:t>
            </w:r>
          </w:p>
        </w:tc>
      </w:tr>
      <w:tr w:rsidR="001375EC" w:rsidRPr="009A04FB" w14:paraId="37FCE736" w14:textId="77777777" w:rsidTr="00DF77FB">
        <w:trPr>
          <w:jc w:val="center"/>
        </w:trPr>
        <w:tc>
          <w:tcPr>
            <w:tcW w:w="1170" w:type="dxa"/>
          </w:tcPr>
          <w:p w14:paraId="2E528E9B" w14:textId="58182D8B" w:rsidR="001375EC" w:rsidRPr="009A04FB" w:rsidRDefault="001375EC" w:rsidP="00A32219">
            <w:pPr>
              <w:spacing w:line="360" w:lineRule="auto"/>
              <w:jc w:val="center"/>
            </w:pPr>
            <w:r w:rsidRPr="009A04FB">
              <w:t>1891</w:t>
            </w:r>
          </w:p>
        </w:tc>
        <w:tc>
          <w:tcPr>
            <w:tcW w:w="1043" w:type="dxa"/>
          </w:tcPr>
          <w:p w14:paraId="30359312" w14:textId="08A1AFB3" w:rsidR="001375EC" w:rsidRPr="009A04FB" w:rsidRDefault="001375EC" w:rsidP="00A32219">
            <w:pPr>
              <w:spacing w:line="360" w:lineRule="auto"/>
              <w:jc w:val="center"/>
            </w:pPr>
            <w:r w:rsidRPr="009A04FB">
              <w:t>16,525</w:t>
            </w:r>
          </w:p>
        </w:tc>
        <w:tc>
          <w:tcPr>
            <w:tcW w:w="1269" w:type="dxa"/>
          </w:tcPr>
          <w:p w14:paraId="1257ED50" w14:textId="646B4DDB" w:rsidR="001375EC" w:rsidRPr="009A04FB" w:rsidRDefault="001375EC" w:rsidP="00A32219">
            <w:pPr>
              <w:spacing w:line="360" w:lineRule="auto"/>
              <w:jc w:val="center"/>
            </w:pPr>
            <w:r w:rsidRPr="009A04FB">
              <w:t>49.4</w:t>
            </w:r>
          </w:p>
        </w:tc>
        <w:tc>
          <w:tcPr>
            <w:tcW w:w="1066" w:type="dxa"/>
          </w:tcPr>
          <w:p w14:paraId="5237CC62" w14:textId="1D238756" w:rsidR="001375EC" w:rsidRPr="009A04FB" w:rsidRDefault="001375EC" w:rsidP="00A32219">
            <w:pPr>
              <w:spacing w:line="360" w:lineRule="auto"/>
              <w:jc w:val="center"/>
            </w:pPr>
            <w:r w:rsidRPr="009A04FB">
              <w:t>16,939</w:t>
            </w:r>
          </w:p>
        </w:tc>
        <w:tc>
          <w:tcPr>
            <w:tcW w:w="1269" w:type="dxa"/>
          </w:tcPr>
          <w:p w14:paraId="41A8BFE4" w14:textId="6CCFE8AF" w:rsidR="001375EC" w:rsidRPr="009A04FB" w:rsidRDefault="001375EC" w:rsidP="00A32219">
            <w:pPr>
              <w:spacing w:line="360" w:lineRule="auto"/>
              <w:jc w:val="center"/>
            </w:pPr>
            <w:r w:rsidRPr="009A04FB">
              <w:t>50.6</w:t>
            </w:r>
          </w:p>
        </w:tc>
        <w:tc>
          <w:tcPr>
            <w:tcW w:w="1975" w:type="dxa"/>
          </w:tcPr>
          <w:p w14:paraId="01D66413" w14:textId="53CFB35E" w:rsidR="001375EC" w:rsidRPr="009A04FB" w:rsidRDefault="001375EC" w:rsidP="00A32219">
            <w:pPr>
              <w:spacing w:line="360" w:lineRule="auto"/>
              <w:jc w:val="center"/>
            </w:pPr>
            <w:r w:rsidRPr="009A04FB">
              <w:t>33,464</w:t>
            </w:r>
          </w:p>
        </w:tc>
      </w:tr>
    </w:tbl>
    <w:p w14:paraId="3A71BBF8" w14:textId="448E2E7E" w:rsidR="001375EC" w:rsidRPr="009A04FB" w:rsidRDefault="00DF77FB" w:rsidP="00A32219">
      <w:pPr>
        <w:spacing w:line="360" w:lineRule="auto"/>
      </w:pPr>
      <w:r w:rsidRPr="009A04FB">
        <w:t>Table One – Population for Llanelli Area</w:t>
      </w:r>
      <w:r w:rsidR="00AB156D" w:rsidRPr="009A04FB">
        <w:t xml:space="preserve"> </w:t>
      </w:r>
      <w:r w:rsidR="00AB156D" w:rsidRPr="009A04FB">
        <w:t xml:space="preserve">(Craig </w:t>
      </w:r>
      <w:r w:rsidR="00AB156D" w:rsidRPr="009A04FB">
        <w:rPr>
          <w:i/>
          <w:iCs/>
        </w:rPr>
        <w:t>et al.,</w:t>
      </w:r>
      <w:r w:rsidR="00AB156D" w:rsidRPr="009A04FB">
        <w:t xml:space="preserve"> 2002)</w:t>
      </w:r>
    </w:p>
    <w:p w14:paraId="4784B3DE" w14:textId="1A245284" w:rsidR="001375EC" w:rsidRPr="009A04FB" w:rsidRDefault="001375EC" w:rsidP="00A32219">
      <w:pPr>
        <w:spacing w:line="360" w:lineRule="auto"/>
      </w:pPr>
    </w:p>
    <w:p w14:paraId="7E7E5D54" w14:textId="3473AD02" w:rsidR="00DF77FB" w:rsidRPr="009A04FB" w:rsidRDefault="00C81300" w:rsidP="00A32219">
      <w:pPr>
        <w:spacing w:line="360" w:lineRule="auto"/>
      </w:pPr>
      <w:r w:rsidRPr="009A04FB">
        <w:t>The table shows the increase in the population for men, women and then an overall increase between the census updates from 1841 to 1891. It shows a steady increase in the population in Llanelli over the sixty years with the first three census’s having a small increase and then it increases in larger increments (+5000 increase in population) between each census data collection between 1861-1891.</w:t>
      </w:r>
    </w:p>
    <w:p w14:paraId="407DB1A9" w14:textId="40D83314" w:rsidR="00DF77FB" w:rsidRPr="009A04FB" w:rsidRDefault="00DF77FB" w:rsidP="00A32219">
      <w:pPr>
        <w:spacing w:line="360" w:lineRule="auto"/>
      </w:pPr>
    </w:p>
    <w:p w14:paraId="412C571D" w14:textId="77777777" w:rsidR="0002520B" w:rsidRPr="009A04FB" w:rsidRDefault="0002520B" w:rsidP="00A32219">
      <w:pPr>
        <w:spacing w:line="360" w:lineRule="auto"/>
      </w:pPr>
    </w:p>
    <w:tbl>
      <w:tblPr>
        <w:tblStyle w:val="TableGrid"/>
        <w:tblW w:w="8500" w:type="dxa"/>
        <w:jc w:val="center"/>
        <w:tblLayout w:type="fixed"/>
        <w:tblLook w:val="04A0" w:firstRow="1" w:lastRow="0" w:firstColumn="1" w:lastColumn="0" w:noHBand="0" w:noVBand="1"/>
      </w:tblPr>
      <w:tblGrid>
        <w:gridCol w:w="988"/>
        <w:gridCol w:w="2551"/>
        <w:gridCol w:w="1276"/>
        <w:gridCol w:w="850"/>
        <w:gridCol w:w="1276"/>
        <w:gridCol w:w="1559"/>
      </w:tblGrid>
      <w:tr w:rsidR="0067787E" w:rsidRPr="009A04FB" w14:paraId="330229E8" w14:textId="77777777" w:rsidTr="00391177">
        <w:trPr>
          <w:jc w:val="center"/>
        </w:trPr>
        <w:tc>
          <w:tcPr>
            <w:tcW w:w="8500" w:type="dxa"/>
            <w:gridSpan w:val="6"/>
          </w:tcPr>
          <w:p w14:paraId="037B79F4" w14:textId="77777777" w:rsidR="0067787E" w:rsidRPr="009A04FB" w:rsidRDefault="0067787E" w:rsidP="00A32219">
            <w:pPr>
              <w:spacing w:line="360" w:lineRule="auto"/>
              <w:jc w:val="center"/>
            </w:pPr>
            <w:r w:rsidRPr="009A04FB">
              <w:t>Population in Llanelli Which is Born in Carmarthenshire or Outside Carmarthenshire</w:t>
            </w:r>
          </w:p>
        </w:tc>
      </w:tr>
      <w:tr w:rsidR="0067787E" w:rsidRPr="009A04FB" w14:paraId="1C36A3B4" w14:textId="77777777" w:rsidTr="00391177">
        <w:trPr>
          <w:jc w:val="center"/>
        </w:trPr>
        <w:tc>
          <w:tcPr>
            <w:tcW w:w="988" w:type="dxa"/>
            <w:vMerge w:val="restart"/>
          </w:tcPr>
          <w:p w14:paraId="750E7FD2" w14:textId="77777777" w:rsidR="0067787E" w:rsidRPr="009A04FB" w:rsidRDefault="0067787E" w:rsidP="00A32219">
            <w:pPr>
              <w:spacing w:line="360" w:lineRule="auto"/>
              <w:jc w:val="center"/>
            </w:pPr>
            <w:r w:rsidRPr="009A04FB">
              <w:t>Year</w:t>
            </w:r>
          </w:p>
        </w:tc>
        <w:tc>
          <w:tcPr>
            <w:tcW w:w="2551" w:type="dxa"/>
            <w:vMerge w:val="restart"/>
          </w:tcPr>
          <w:p w14:paraId="484A93A0" w14:textId="77777777" w:rsidR="0067787E" w:rsidRPr="009A04FB" w:rsidRDefault="0067787E" w:rsidP="00A32219">
            <w:pPr>
              <w:spacing w:line="360" w:lineRule="auto"/>
              <w:jc w:val="center"/>
            </w:pPr>
            <w:r w:rsidRPr="009A04FB">
              <w:t>Population with known place of birth</w:t>
            </w:r>
          </w:p>
        </w:tc>
        <w:tc>
          <w:tcPr>
            <w:tcW w:w="2126" w:type="dxa"/>
            <w:gridSpan w:val="2"/>
          </w:tcPr>
          <w:p w14:paraId="700E302C" w14:textId="77777777" w:rsidR="0067787E" w:rsidRPr="009A04FB" w:rsidRDefault="0067787E" w:rsidP="00A32219">
            <w:pPr>
              <w:spacing w:line="360" w:lineRule="auto"/>
              <w:jc w:val="center"/>
            </w:pPr>
            <w:r w:rsidRPr="009A04FB">
              <w:t>Born CMN</w:t>
            </w:r>
          </w:p>
        </w:tc>
        <w:tc>
          <w:tcPr>
            <w:tcW w:w="2835" w:type="dxa"/>
            <w:gridSpan w:val="2"/>
          </w:tcPr>
          <w:p w14:paraId="6B5AFA06" w14:textId="77777777" w:rsidR="0067787E" w:rsidRPr="009A04FB" w:rsidRDefault="0067787E" w:rsidP="00A32219">
            <w:pPr>
              <w:spacing w:line="360" w:lineRule="auto"/>
              <w:jc w:val="center"/>
            </w:pPr>
            <w:r w:rsidRPr="009A04FB">
              <w:t>Not Born CMN</w:t>
            </w:r>
          </w:p>
        </w:tc>
      </w:tr>
      <w:tr w:rsidR="0067787E" w:rsidRPr="009A04FB" w14:paraId="0F159B82" w14:textId="77777777" w:rsidTr="00391177">
        <w:trPr>
          <w:jc w:val="center"/>
        </w:trPr>
        <w:tc>
          <w:tcPr>
            <w:tcW w:w="988" w:type="dxa"/>
            <w:vMerge/>
          </w:tcPr>
          <w:p w14:paraId="7732FD0A" w14:textId="77777777" w:rsidR="0067787E" w:rsidRPr="009A04FB" w:rsidRDefault="0067787E" w:rsidP="00A32219">
            <w:pPr>
              <w:spacing w:line="360" w:lineRule="auto"/>
              <w:jc w:val="center"/>
            </w:pPr>
          </w:p>
        </w:tc>
        <w:tc>
          <w:tcPr>
            <w:tcW w:w="2551" w:type="dxa"/>
            <w:vMerge/>
          </w:tcPr>
          <w:p w14:paraId="7A2261DD" w14:textId="77777777" w:rsidR="0067787E" w:rsidRPr="009A04FB" w:rsidRDefault="0067787E" w:rsidP="00A32219">
            <w:pPr>
              <w:spacing w:line="360" w:lineRule="auto"/>
              <w:jc w:val="center"/>
            </w:pPr>
          </w:p>
        </w:tc>
        <w:tc>
          <w:tcPr>
            <w:tcW w:w="1276" w:type="dxa"/>
          </w:tcPr>
          <w:p w14:paraId="14115798" w14:textId="77777777" w:rsidR="0067787E" w:rsidRPr="009A04FB" w:rsidRDefault="0067787E" w:rsidP="00A32219">
            <w:pPr>
              <w:spacing w:line="360" w:lineRule="auto"/>
              <w:jc w:val="center"/>
            </w:pPr>
            <w:r w:rsidRPr="009A04FB">
              <w:t>Numbers</w:t>
            </w:r>
          </w:p>
        </w:tc>
        <w:tc>
          <w:tcPr>
            <w:tcW w:w="850" w:type="dxa"/>
          </w:tcPr>
          <w:p w14:paraId="785A22E1" w14:textId="77777777" w:rsidR="0067787E" w:rsidRPr="009A04FB" w:rsidRDefault="0067787E" w:rsidP="00A32219">
            <w:pPr>
              <w:spacing w:line="360" w:lineRule="auto"/>
              <w:jc w:val="center"/>
            </w:pPr>
            <w:r w:rsidRPr="009A04FB">
              <w:t>%</w:t>
            </w:r>
          </w:p>
        </w:tc>
        <w:tc>
          <w:tcPr>
            <w:tcW w:w="1276" w:type="dxa"/>
          </w:tcPr>
          <w:p w14:paraId="34F90893" w14:textId="77777777" w:rsidR="0067787E" w:rsidRPr="009A04FB" w:rsidRDefault="0067787E" w:rsidP="00A32219">
            <w:pPr>
              <w:spacing w:line="360" w:lineRule="auto"/>
              <w:jc w:val="center"/>
            </w:pPr>
            <w:r w:rsidRPr="009A04FB">
              <w:t>Numbers</w:t>
            </w:r>
          </w:p>
        </w:tc>
        <w:tc>
          <w:tcPr>
            <w:tcW w:w="1559" w:type="dxa"/>
          </w:tcPr>
          <w:p w14:paraId="50CACC8A" w14:textId="77777777" w:rsidR="0067787E" w:rsidRPr="009A04FB" w:rsidRDefault="0067787E" w:rsidP="00A32219">
            <w:pPr>
              <w:spacing w:line="360" w:lineRule="auto"/>
              <w:jc w:val="center"/>
            </w:pPr>
            <w:r w:rsidRPr="009A04FB">
              <w:t>%</w:t>
            </w:r>
          </w:p>
        </w:tc>
      </w:tr>
      <w:tr w:rsidR="0067787E" w:rsidRPr="009A04FB" w14:paraId="7FE52384" w14:textId="77777777" w:rsidTr="00391177">
        <w:trPr>
          <w:jc w:val="center"/>
        </w:trPr>
        <w:tc>
          <w:tcPr>
            <w:tcW w:w="988" w:type="dxa"/>
          </w:tcPr>
          <w:p w14:paraId="4AFB87BE" w14:textId="77777777" w:rsidR="0067787E" w:rsidRPr="009A04FB" w:rsidRDefault="0067787E" w:rsidP="00A32219">
            <w:pPr>
              <w:spacing w:line="360" w:lineRule="auto"/>
              <w:jc w:val="center"/>
            </w:pPr>
            <w:r w:rsidRPr="009A04FB">
              <w:t>1841</w:t>
            </w:r>
          </w:p>
        </w:tc>
        <w:tc>
          <w:tcPr>
            <w:tcW w:w="2551" w:type="dxa"/>
          </w:tcPr>
          <w:p w14:paraId="2E9362BC" w14:textId="77777777" w:rsidR="0067787E" w:rsidRPr="009A04FB" w:rsidRDefault="0067787E" w:rsidP="00A32219">
            <w:pPr>
              <w:spacing w:line="360" w:lineRule="auto"/>
              <w:jc w:val="center"/>
            </w:pPr>
            <w:r w:rsidRPr="009A04FB">
              <w:t>10,927</w:t>
            </w:r>
          </w:p>
        </w:tc>
        <w:tc>
          <w:tcPr>
            <w:tcW w:w="1276" w:type="dxa"/>
          </w:tcPr>
          <w:p w14:paraId="673F908C" w14:textId="77777777" w:rsidR="0067787E" w:rsidRPr="009A04FB" w:rsidRDefault="0067787E" w:rsidP="00A32219">
            <w:pPr>
              <w:spacing w:line="360" w:lineRule="auto"/>
              <w:jc w:val="center"/>
            </w:pPr>
            <w:r w:rsidRPr="009A04FB">
              <w:t>9,538</w:t>
            </w:r>
          </w:p>
        </w:tc>
        <w:tc>
          <w:tcPr>
            <w:tcW w:w="850" w:type="dxa"/>
          </w:tcPr>
          <w:p w14:paraId="0C994B4A" w14:textId="77777777" w:rsidR="0067787E" w:rsidRPr="009A04FB" w:rsidRDefault="0067787E" w:rsidP="00A32219">
            <w:pPr>
              <w:spacing w:line="360" w:lineRule="auto"/>
              <w:jc w:val="center"/>
            </w:pPr>
            <w:r w:rsidRPr="009A04FB">
              <w:t>87.3</w:t>
            </w:r>
          </w:p>
        </w:tc>
        <w:tc>
          <w:tcPr>
            <w:tcW w:w="1276" w:type="dxa"/>
          </w:tcPr>
          <w:p w14:paraId="6FEA1618" w14:textId="77777777" w:rsidR="0067787E" w:rsidRPr="009A04FB" w:rsidRDefault="0067787E" w:rsidP="00A32219">
            <w:pPr>
              <w:spacing w:line="360" w:lineRule="auto"/>
              <w:jc w:val="center"/>
            </w:pPr>
            <w:r w:rsidRPr="009A04FB">
              <w:t>1,389</w:t>
            </w:r>
          </w:p>
        </w:tc>
        <w:tc>
          <w:tcPr>
            <w:tcW w:w="1559" w:type="dxa"/>
          </w:tcPr>
          <w:p w14:paraId="025E8A1D" w14:textId="77777777" w:rsidR="0067787E" w:rsidRPr="009A04FB" w:rsidRDefault="0067787E" w:rsidP="00A32219">
            <w:pPr>
              <w:spacing w:line="360" w:lineRule="auto"/>
              <w:jc w:val="center"/>
            </w:pPr>
            <w:r w:rsidRPr="009A04FB">
              <w:t>12.7</w:t>
            </w:r>
          </w:p>
        </w:tc>
      </w:tr>
      <w:tr w:rsidR="0067787E" w:rsidRPr="009A04FB" w14:paraId="1BE5CEAE" w14:textId="77777777" w:rsidTr="00391177">
        <w:trPr>
          <w:jc w:val="center"/>
        </w:trPr>
        <w:tc>
          <w:tcPr>
            <w:tcW w:w="988" w:type="dxa"/>
          </w:tcPr>
          <w:p w14:paraId="14908CDF" w14:textId="77777777" w:rsidR="0067787E" w:rsidRPr="009A04FB" w:rsidRDefault="0067787E" w:rsidP="00A32219">
            <w:pPr>
              <w:spacing w:line="360" w:lineRule="auto"/>
              <w:jc w:val="center"/>
            </w:pPr>
            <w:r w:rsidRPr="009A04FB">
              <w:t>1851</w:t>
            </w:r>
          </w:p>
        </w:tc>
        <w:tc>
          <w:tcPr>
            <w:tcW w:w="2551" w:type="dxa"/>
          </w:tcPr>
          <w:p w14:paraId="0879129E" w14:textId="77777777" w:rsidR="0067787E" w:rsidRPr="009A04FB" w:rsidRDefault="0067787E" w:rsidP="00A32219">
            <w:pPr>
              <w:spacing w:line="360" w:lineRule="auto"/>
              <w:jc w:val="center"/>
            </w:pPr>
            <w:r w:rsidRPr="009A04FB">
              <w:t>13,531</w:t>
            </w:r>
          </w:p>
        </w:tc>
        <w:tc>
          <w:tcPr>
            <w:tcW w:w="1276" w:type="dxa"/>
          </w:tcPr>
          <w:p w14:paraId="27CBF571" w14:textId="77777777" w:rsidR="0067787E" w:rsidRPr="009A04FB" w:rsidRDefault="0067787E" w:rsidP="00A32219">
            <w:pPr>
              <w:spacing w:line="360" w:lineRule="auto"/>
              <w:jc w:val="center"/>
            </w:pPr>
            <w:r w:rsidRPr="009A04FB">
              <w:t>11,339</w:t>
            </w:r>
          </w:p>
        </w:tc>
        <w:tc>
          <w:tcPr>
            <w:tcW w:w="850" w:type="dxa"/>
          </w:tcPr>
          <w:p w14:paraId="5693B2D0" w14:textId="77777777" w:rsidR="0067787E" w:rsidRPr="009A04FB" w:rsidRDefault="0067787E" w:rsidP="00A32219">
            <w:pPr>
              <w:spacing w:line="360" w:lineRule="auto"/>
              <w:jc w:val="center"/>
            </w:pPr>
            <w:r w:rsidRPr="009A04FB">
              <w:t>83.8</w:t>
            </w:r>
          </w:p>
        </w:tc>
        <w:tc>
          <w:tcPr>
            <w:tcW w:w="1276" w:type="dxa"/>
          </w:tcPr>
          <w:p w14:paraId="7B3FA954" w14:textId="77777777" w:rsidR="0067787E" w:rsidRPr="009A04FB" w:rsidRDefault="0067787E" w:rsidP="00A32219">
            <w:pPr>
              <w:spacing w:line="360" w:lineRule="auto"/>
              <w:jc w:val="center"/>
            </w:pPr>
            <w:r w:rsidRPr="009A04FB">
              <w:t>2,192</w:t>
            </w:r>
          </w:p>
        </w:tc>
        <w:tc>
          <w:tcPr>
            <w:tcW w:w="1559" w:type="dxa"/>
          </w:tcPr>
          <w:p w14:paraId="544FFE90" w14:textId="77777777" w:rsidR="0067787E" w:rsidRPr="009A04FB" w:rsidRDefault="0067787E" w:rsidP="00A32219">
            <w:pPr>
              <w:spacing w:line="360" w:lineRule="auto"/>
              <w:jc w:val="center"/>
            </w:pPr>
            <w:r w:rsidRPr="009A04FB">
              <w:t>16.2</w:t>
            </w:r>
          </w:p>
        </w:tc>
      </w:tr>
      <w:tr w:rsidR="0067787E" w:rsidRPr="009A04FB" w14:paraId="2B25BCCA" w14:textId="77777777" w:rsidTr="00391177">
        <w:trPr>
          <w:jc w:val="center"/>
        </w:trPr>
        <w:tc>
          <w:tcPr>
            <w:tcW w:w="988" w:type="dxa"/>
          </w:tcPr>
          <w:p w14:paraId="5A36A00F" w14:textId="77777777" w:rsidR="0067787E" w:rsidRPr="009A04FB" w:rsidRDefault="0067787E" w:rsidP="00A32219">
            <w:pPr>
              <w:spacing w:line="360" w:lineRule="auto"/>
              <w:jc w:val="center"/>
            </w:pPr>
            <w:r w:rsidRPr="009A04FB">
              <w:t>1861</w:t>
            </w:r>
          </w:p>
        </w:tc>
        <w:tc>
          <w:tcPr>
            <w:tcW w:w="2551" w:type="dxa"/>
          </w:tcPr>
          <w:p w14:paraId="7CA737C9" w14:textId="77777777" w:rsidR="0067787E" w:rsidRPr="009A04FB" w:rsidRDefault="0067787E" w:rsidP="00A32219">
            <w:pPr>
              <w:spacing w:line="360" w:lineRule="auto"/>
              <w:jc w:val="center"/>
            </w:pPr>
            <w:r w:rsidRPr="009A04FB">
              <w:t>16,784</w:t>
            </w:r>
          </w:p>
        </w:tc>
        <w:tc>
          <w:tcPr>
            <w:tcW w:w="1276" w:type="dxa"/>
          </w:tcPr>
          <w:p w14:paraId="36142024" w14:textId="77777777" w:rsidR="0067787E" w:rsidRPr="009A04FB" w:rsidRDefault="0067787E" w:rsidP="00A32219">
            <w:pPr>
              <w:spacing w:line="360" w:lineRule="auto"/>
              <w:jc w:val="center"/>
            </w:pPr>
            <w:r w:rsidRPr="009A04FB">
              <w:t>13,933</w:t>
            </w:r>
          </w:p>
        </w:tc>
        <w:tc>
          <w:tcPr>
            <w:tcW w:w="850" w:type="dxa"/>
          </w:tcPr>
          <w:p w14:paraId="3D21E450" w14:textId="77777777" w:rsidR="0067787E" w:rsidRPr="009A04FB" w:rsidRDefault="0067787E" w:rsidP="00A32219">
            <w:pPr>
              <w:spacing w:line="360" w:lineRule="auto"/>
              <w:jc w:val="center"/>
            </w:pPr>
            <w:r w:rsidRPr="009A04FB">
              <w:t>83.0</w:t>
            </w:r>
          </w:p>
        </w:tc>
        <w:tc>
          <w:tcPr>
            <w:tcW w:w="1276" w:type="dxa"/>
          </w:tcPr>
          <w:p w14:paraId="5840A5BB" w14:textId="77777777" w:rsidR="0067787E" w:rsidRPr="009A04FB" w:rsidRDefault="0067787E" w:rsidP="00A32219">
            <w:pPr>
              <w:spacing w:line="360" w:lineRule="auto"/>
              <w:jc w:val="center"/>
            </w:pPr>
            <w:r w:rsidRPr="009A04FB">
              <w:t>2,851</w:t>
            </w:r>
          </w:p>
        </w:tc>
        <w:tc>
          <w:tcPr>
            <w:tcW w:w="1559" w:type="dxa"/>
          </w:tcPr>
          <w:p w14:paraId="4322DA83" w14:textId="77777777" w:rsidR="0067787E" w:rsidRPr="009A04FB" w:rsidRDefault="0067787E" w:rsidP="00A32219">
            <w:pPr>
              <w:spacing w:line="360" w:lineRule="auto"/>
              <w:jc w:val="center"/>
            </w:pPr>
            <w:r w:rsidRPr="009A04FB">
              <w:t>17.0</w:t>
            </w:r>
          </w:p>
        </w:tc>
      </w:tr>
      <w:tr w:rsidR="0067787E" w:rsidRPr="009A04FB" w14:paraId="7519D2AA" w14:textId="77777777" w:rsidTr="00391177">
        <w:trPr>
          <w:jc w:val="center"/>
        </w:trPr>
        <w:tc>
          <w:tcPr>
            <w:tcW w:w="988" w:type="dxa"/>
          </w:tcPr>
          <w:p w14:paraId="61C86C1F" w14:textId="77777777" w:rsidR="0067787E" w:rsidRPr="009A04FB" w:rsidRDefault="0067787E" w:rsidP="00A32219">
            <w:pPr>
              <w:spacing w:line="360" w:lineRule="auto"/>
              <w:jc w:val="center"/>
            </w:pPr>
            <w:r w:rsidRPr="009A04FB">
              <w:t>1871</w:t>
            </w:r>
          </w:p>
        </w:tc>
        <w:tc>
          <w:tcPr>
            <w:tcW w:w="2551" w:type="dxa"/>
          </w:tcPr>
          <w:p w14:paraId="60E8B9D3" w14:textId="77777777" w:rsidR="0067787E" w:rsidRPr="009A04FB" w:rsidRDefault="0067787E" w:rsidP="00A32219">
            <w:pPr>
              <w:spacing w:line="360" w:lineRule="auto"/>
              <w:jc w:val="center"/>
            </w:pPr>
            <w:r w:rsidRPr="009A04FB">
              <w:t>21,982</w:t>
            </w:r>
          </w:p>
        </w:tc>
        <w:tc>
          <w:tcPr>
            <w:tcW w:w="1276" w:type="dxa"/>
          </w:tcPr>
          <w:p w14:paraId="5B2DC850" w14:textId="77777777" w:rsidR="0067787E" w:rsidRPr="009A04FB" w:rsidRDefault="0067787E" w:rsidP="00A32219">
            <w:pPr>
              <w:spacing w:line="360" w:lineRule="auto"/>
              <w:jc w:val="center"/>
            </w:pPr>
            <w:r w:rsidRPr="009A04FB">
              <w:t>18,188</w:t>
            </w:r>
          </w:p>
        </w:tc>
        <w:tc>
          <w:tcPr>
            <w:tcW w:w="850" w:type="dxa"/>
          </w:tcPr>
          <w:p w14:paraId="066A9E27" w14:textId="77777777" w:rsidR="0067787E" w:rsidRPr="009A04FB" w:rsidRDefault="0067787E" w:rsidP="00A32219">
            <w:pPr>
              <w:spacing w:line="360" w:lineRule="auto"/>
              <w:jc w:val="center"/>
            </w:pPr>
            <w:r w:rsidRPr="009A04FB">
              <w:t>82.7</w:t>
            </w:r>
          </w:p>
        </w:tc>
        <w:tc>
          <w:tcPr>
            <w:tcW w:w="1276" w:type="dxa"/>
          </w:tcPr>
          <w:p w14:paraId="4341DFA9" w14:textId="77777777" w:rsidR="0067787E" w:rsidRPr="009A04FB" w:rsidRDefault="0067787E" w:rsidP="00A32219">
            <w:pPr>
              <w:spacing w:line="360" w:lineRule="auto"/>
              <w:jc w:val="center"/>
            </w:pPr>
            <w:r w:rsidRPr="009A04FB">
              <w:t>3,794</w:t>
            </w:r>
          </w:p>
        </w:tc>
        <w:tc>
          <w:tcPr>
            <w:tcW w:w="1559" w:type="dxa"/>
          </w:tcPr>
          <w:p w14:paraId="512E37A7" w14:textId="77777777" w:rsidR="0067787E" w:rsidRPr="009A04FB" w:rsidRDefault="0067787E" w:rsidP="00A32219">
            <w:pPr>
              <w:spacing w:line="360" w:lineRule="auto"/>
              <w:jc w:val="center"/>
            </w:pPr>
            <w:r w:rsidRPr="009A04FB">
              <w:t>17.3</w:t>
            </w:r>
          </w:p>
        </w:tc>
      </w:tr>
      <w:tr w:rsidR="0067787E" w:rsidRPr="009A04FB" w14:paraId="70364F61" w14:textId="77777777" w:rsidTr="00391177">
        <w:trPr>
          <w:jc w:val="center"/>
        </w:trPr>
        <w:tc>
          <w:tcPr>
            <w:tcW w:w="988" w:type="dxa"/>
          </w:tcPr>
          <w:p w14:paraId="7AB3AB28" w14:textId="77777777" w:rsidR="0067787E" w:rsidRPr="009A04FB" w:rsidRDefault="0067787E" w:rsidP="00A32219">
            <w:pPr>
              <w:spacing w:line="360" w:lineRule="auto"/>
              <w:jc w:val="center"/>
            </w:pPr>
            <w:r w:rsidRPr="009A04FB">
              <w:t>1881</w:t>
            </w:r>
          </w:p>
        </w:tc>
        <w:tc>
          <w:tcPr>
            <w:tcW w:w="2551" w:type="dxa"/>
          </w:tcPr>
          <w:p w14:paraId="59BA10D8" w14:textId="77777777" w:rsidR="0067787E" w:rsidRPr="009A04FB" w:rsidRDefault="0067787E" w:rsidP="00A32219">
            <w:pPr>
              <w:spacing w:line="360" w:lineRule="auto"/>
              <w:jc w:val="center"/>
            </w:pPr>
            <w:r w:rsidRPr="009A04FB">
              <w:t>28,789</w:t>
            </w:r>
          </w:p>
        </w:tc>
        <w:tc>
          <w:tcPr>
            <w:tcW w:w="1276" w:type="dxa"/>
          </w:tcPr>
          <w:p w14:paraId="52251D49" w14:textId="77777777" w:rsidR="0067787E" w:rsidRPr="009A04FB" w:rsidRDefault="0067787E" w:rsidP="00A32219">
            <w:pPr>
              <w:spacing w:line="360" w:lineRule="auto"/>
              <w:jc w:val="center"/>
            </w:pPr>
            <w:r w:rsidRPr="009A04FB">
              <w:t>23,416</w:t>
            </w:r>
          </w:p>
        </w:tc>
        <w:tc>
          <w:tcPr>
            <w:tcW w:w="850" w:type="dxa"/>
          </w:tcPr>
          <w:p w14:paraId="74E16C28" w14:textId="77777777" w:rsidR="0067787E" w:rsidRPr="009A04FB" w:rsidRDefault="0067787E" w:rsidP="00A32219">
            <w:pPr>
              <w:spacing w:line="360" w:lineRule="auto"/>
              <w:jc w:val="center"/>
            </w:pPr>
            <w:r w:rsidRPr="009A04FB">
              <w:t>81.3</w:t>
            </w:r>
          </w:p>
        </w:tc>
        <w:tc>
          <w:tcPr>
            <w:tcW w:w="1276" w:type="dxa"/>
          </w:tcPr>
          <w:p w14:paraId="06FF374A" w14:textId="77777777" w:rsidR="0067787E" w:rsidRPr="009A04FB" w:rsidRDefault="0067787E" w:rsidP="00A32219">
            <w:pPr>
              <w:spacing w:line="360" w:lineRule="auto"/>
              <w:jc w:val="center"/>
            </w:pPr>
            <w:r w:rsidRPr="009A04FB">
              <w:t>5,373</w:t>
            </w:r>
          </w:p>
        </w:tc>
        <w:tc>
          <w:tcPr>
            <w:tcW w:w="1559" w:type="dxa"/>
          </w:tcPr>
          <w:p w14:paraId="07F8D5FF" w14:textId="77777777" w:rsidR="0067787E" w:rsidRPr="009A04FB" w:rsidRDefault="0067787E" w:rsidP="00A32219">
            <w:pPr>
              <w:spacing w:line="360" w:lineRule="auto"/>
              <w:jc w:val="center"/>
            </w:pPr>
            <w:r w:rsidRPr="009A04FB">
              <w:t>18.7</w:t>
            </w:r>
          </w:p>
        </w:tc>
      </w:tr>
      <w:tr w:rsidR="0067787E" w:rsidRPr="009A04FB" w14:paraId="6523B875" w14:textId="77777777" w:rsidTr="00391177">
        <w:trPr>
          <w:jc w:val="center"/>
        </w:trPr>
        <w:tc>
          <w:tcPr>
            <w:tcW w:w="988" w:type="dxa"/>
          </w:tcPr>
          <w:p w14:paraId="6E9041D5" w14:textId="77777777" w:rsidR="0067787E" w:rsidRPr="009A04FB" w:rsidRDefault="0067787E" w:rsidP="00A32219">
            <w:pPr>
              <w:spacing w:line="360" w:lineRule="auto"/>
              <w:jc w:val="center"/>
            </w:pPr>
            <w:r w:rsidRPr="009A04FB">
              <w:t>1891</w:t>
            </w:r>
          </w:p>
        </w:tc>
        <w:tc>
          <w:tcPr>
            <w:tcW w:w="2551" w:type="dxa"/>
          </w:tcPr>
          <w:p w14:paraId="2F3A837D" w14:textId="77777777" w:rsidR="0067787E" w:rsidRPr="009A04FB" w:rsidRDefault="0067787E" w:rsidP="00A32219">
            <w:pPr>
              <w:spacing w:line="360" w:lineRule="auto"/>
              <w:jc w:val="center"/>
            </w:pPr>
            <w:r w:rsidRPr="009A04FB">
              <w:t>33,337</w:t>
            </w:r>
          </w:p>
        </w:tc>
        <w:tc>
          <w:tcPr>
            <w:tcW w:w="1276" w:type="dxa"/>
          </w:tcPr>
          <w:p w14:paraId="72D316AB" w14:textId="77777777" w:rsidR="0067787E" w:rsidRPr="009A04FB" w:rsidRDefault="0067787E" w:rsidP="00A32219">
            <w:pPr>
              <w:spacing w:line="360" w:lineRule="auto"/>
              <w:jc w:val="center"/>
            </w:pPr>
            <w:r w:rsidRPr="009A04FB">
              <w:t>27,635</w:t>
            </w:r>
          </w:p>
        </w:tc>
        <w:tc>
          <w:tcPr>
            <w:tcW w:w="850" w:type="dxa"/>
          </w:tcPr>
          <w:p w14:paraId="27198A2B" w14:textId="77777777" w:rsidR="0067787E" w:rsidRPr="009A04FB" w:rsidRDefault="0067787E" w:rsidP="00A32219">
            <w:pPr>
              <w:spacing w:line="360" w:lineRule="auto"/>
              <w:jc w:val="center"/>
            </w:pPr>
            <w:r w:rsidRPr="009A04FB">
              <w:t>82.9</w:t>
            </w:r>
          </w:p>
        </w:tc>
        <w:tc>
          <w:tcPr>
            <w:tcW w:w="1276" w:type="dxa"/>
          </w:tcPr>
          <w:p w14:paraId="19D66AC4" w14:textId="77777777" w:rsidR="0067787E" w:rsidRPr="009A04FB" w:rsidRDefault="0067787E" w:rsidP="00A32219">
            <w:pPr>
              <w:spacing w:line="360" w:lineRule="auto"/>
              <w:jc w:val="center"/>
            </w:pPr>
            <w:r w:rsidRPr="009A04FB">
              <w:t>5,702</w:t>
            </w:r>
          </w:p>
        </w:tc>
        <w:tc>
          <w:tcPr>
            <w:tcW w:w="1559" w:type="dxa"/>
          </w:tcPr>
          <w:p w14:paraId="51CA9E32" w14:textId="77777777" w:rsidR="0067787E" w:rsidRPr="009A04FB" w:rsidRDefault="0067787E" w:rsidP="00A32219">
            <w:pPr>
              <w:spacing w:line="360" w:lineRule="auto"/>
              <w:jc w:val="center"/>
            </w:pPr>
            <w:r w:rsidRPr="009A04FB">
              <w:t>17.1</w:t>
            </w:r>
          </w:p>
        </w:tc>
      </w:tr>
    </w:tbl>
    <w:p w14:paraId="2668479B" w14:textId="48366F05" w:rsidR="0067787E" w:rsidRPr="009A04FB" w:rsidRDefault="0067787E" w:rsidP="00A32219">
      <w:pPr>
        <w:spacing w:line="360" w:lineRule="auto"/>
      </w:pPr>
      <w:r w:rsidRPr="009A04FB">
        <w:t xml:space="preserve">Table </w:t>
      </w:r>
      <w:r w:rsidR="00AF0E08" w:rsidRPr="009A04FB">
        <w:t>Two</w:t>
      </w:r>
      <w:r w:rsidRPr="009A04FB">
        <w:t xml:space="preserve"> – Population in Llanelli Which is Born in Carmarthenshire or Outside Carmarthenshire</w:t>
      </w:r>
      <w:r w:rsidR="00AB156D" w:rsidRPr="009A04FB">
        <w:t xml:space="preserve"> </w:t>
      </w:r>
      <w:r w:rsidR="00AB156D" w:rsidRPr="009A04FB">
        <w:t xml:space="preserve">(Craig </w:t>
      </w:r>
      <w:r w:rsidR="00AB156D" w:rsidRPr="009A04FB">
        <w:rPr>
          <w:i/>
          <w:iCs/>
        </w:rPr>
        <w:t>et al.,</w:t>
      </w:r>
      <w:r w:rsidR="00AB156D" w:rsidRPr="009A04FB">
        <w:t xml:space="preserve"> 2002)</w:t>
      </w:r>
    </w:p>
    <w:p w14:paraId="098FDCC1" w14:textId="77777777" w:rsidR="0067787E" w:rsidRPr="009A04FB" w:rsidRDefault="0067787E" w:rsidP="00A32219">
      <w:pPr>
        <w:spacing w:line="360" w:lineRule="auto"/>
      </w:pPr>
    </w:p>
    <w:p w14:paraId="6F148A9D" w14:textId="44D914C9" w:rsidR="0067787E" w:rsidRPr="009A04FB" w:rsidRDefault="0067787E" w:rsidP="00A32219">
      <w:pPr>
        <w:spacing w:line="360" w:lineRule="auto"/>
      </w:pPr>
      <w:r w:rsidRPr="009A04FB">
        <w:t xml:space="preserve">The table shows the population of Llanelli and if they were born in Carmarthenshire or outside the area. People born in the area of Carmarthenshire </w:t>
      </w:r>
      <w:r w:rsidRPr="009A04FB">
        <w:t xml:space="preserve">increased during each census data collection from 1841 to 1891 (although the percentage of people born in Carmarthenshire dropped from 87.3% in 1841 to 82.9% in 1891). For the population in </w:t>
      </w:r>
      <w:r w:rsidRPr="009A04FB">
        <w:lastRenderedPageBreak/>
        <w:t xml:space="preserve">Llanelli who were born outside of Carmarthenshire it also increased </w:t>
      </w:r>
      <w:r w:rsidRPr="009A04FB">
        <w:t>during each census data collection from 1841 to 1891</w:t>
      </w:r>
      <w:r w:rsidRPr="009A04FB">
        <w:t xml:space="preserve"> (the percentage of people born outside of Carmarthenshire increased from 12.7% in 1841 to 17.1% in 1891 (although for 1881 the percentage was 18.7% but it dropped to 17.1% in 1891 despite the increase in the number of people arriving in the area from outside Carmarthenshire)).</w:t>
      </w:r>
    </w:p>
    <w:p w14:paraId="1F0ACC77" w14:textId="7C52A946" w:rsidR="00DF77FB" w:rsidRPr="009A04FB" w:rsidRDefault="00DF77FB" w:rsidP="00A32219">
      <w:pPr>
        <w:spacing w:line="360" w:lineRule="auto"/>
      </w:pPr>
    </w:p>
    <w:p w14:paraId="004FD6B7" w14:textId="11ECD8CA" w:rsidR="001375EC" w:rsidRPr="009A04FB" w:rsidRDefault="001375EC" w:rsidP="00A32219">
      <w:pPr>
        <w:spacing w:line="360" w:lineRule="auto"/>
      </w:pPr>
    </w:p>
    <w:tbl>
      <w:tblPr>
        <w:tblStyle w:val="TableGrid"/>
        <w:tblW w:w="6374" w:type="dxa"/>
        <w:jc w:val="center"/>
        <w:tblLook w:val="04A0" w:firstRow="1" w:lastRow="0" w:firstColumn="1" w:lastColumn="0" w:noHBand="0" w:noVBand="1"/>
      </w:tblPr>
      <w:tblGrid>
        <w:gridCol w:w="1271"/>
        <w:gridCol w:w="2552"/>
        <w:gridCol w:w="2551"/>
      </w:tblGrid>
      <w:tr w:rsidR="001375EC" w:rsidRPr="009A04FB" w14:paraId="676A95F7" w14:textId="77777777" w:rsidTr="00DF77FB">
        <w:trPr>
          <w:jc w:val="center"/>
        </w:trPr>
        <w:tc>
          <w:tcPr>
            <w:tcW w:w="6374" w:type="dxa"/>
            <w:gridSpan w:val="3"/>
          </w:tcPr>
          <w:p w14:paraId="4B3911BE" w14:textId="604AF083" w:rsidR="001375EC" w:rsidRPr="009A04FB" w:rsidRDefault="001375EC" w:rsidP="00A32219">
            <w:pPr>
              <w:spacing w:line="360" w:lineRule="auto"/>
              <w:jc w:val="center"/>
            </w:pPr>
            <w:r w:rsidRPr="009A04FB">
              <w:t>Population</w:t>
            </w:r>
            <w:r w:rsidR="00DF77FB" w:rsidRPr="009A04FB">
              <w:t xml:space="preserve"> Comparison for Carmarthenshire and Llanelli </w:t>
            </w:r>
          </w:p>
        </w:tc>
      </w:tr>
      <w:tr w:rsidR="00DF77FB" w:rsidRPr="009A04FB" w14:paraId="246A4C25" w14:textId="77777777" w:rsidTr="00DF77FB">
        <w:trPr>
          <w:jc w:val="center"/>
        </w:trPr>
        <w:tc>
          <w:tcPr>
            <w:tcW w:w="1271" w:type="dxa"/>
          </w:tcPr>
          <w:p w14:paraId="7F080CCD" w14:textId="03A48501" w:rsidR="00DF77FB" w:rsidRPr="009A04FB" w:rsidRDefault="00DF77FB" w:rsidP="00A32219">
            <w:pPr>
              <w:spacing w:line="360" w:lineRule="auto"/>
              <w:jc w:val="center"/>
            </w:pPr>
            <w:r w:rsidRPr="009A04FB">
              <w:t>Year</w:t>
            </w:r>
          </w:p>
        </w:tc>
        <w:tc>
          <w:tcPr>
            <w:tcW w:w="2552" w:type="dxa"/>
          </w:tcPr>
          <w:p w14:paraId="72E02023" w14:textId="614D7DE5" w:rsidR="00DF77FB" w:rsidRPr="009A04FB" w:rsidRDefault="00DF77FB" w:rsidP="00A32219">
            <w:pPr>
              <w:spacing w:line="360" w:lineRule="auto"/>
              <w:jc w:val="center"/>
            </w:pPr>
            <w:r w:rsidRPr="009A04FB">
              <w:t xml:space="preserve">Carmarthenshire  </w:t>
            </w:r>
          </w:p>
        </w:tc>
        <w:tc>
          <w:tcPr>
            <w:tcW w:w="2551" w:type="dxa"/>
          </w:tcPr>
          <w:p w14:paraId="1B3DCEBC" w14:textId="72608411" w:rsidR="00DF77FB" w:rsidRPr="009A04FB" w:rsidRDefault="00DF77FB" w:rsidP="00A32219">
            <w:pPr>
              <w:spacing w:line="360" w:lineRule="auto"/>
              <w:jc w:val="center"/>
            </w:pPr>
            <w:r w:rsidRPr="009A04FB">
              <w:t>Llanelli Area</w:t>
            </w:r>
          </w:p>
        </w:tc>
      </w:tr>
      <w:tr w:rsidR="00DF77FB" w:rsidRPr="009A04FB" w14:paraId="46BF6AF7" w14:textId="77777777" w:rsidTr="00DF77FB">
        <w:trPr>
          <w:jc w:val="center"/>
        </w:trPr>
        <w:tc>
          <w:tcPr>
            <w:tcW w:w="1271" w:type="dxa"/>
          </w:tcPr>
          <w:p w14:paraId="1CF7DEBE" w14:textId="53382E04" w:rsidR="00DF77FB" w:rsidRPr="009A04FB" w:rsidRDefault="00DF77FB" w:rsidP="00A32219">
            <w:pPr>
              <w:spacing w:line="360" w:lineRule="auto"/>
              <w:jc w:val="center"/>
            </w:pPr>
            <w:r w:rsidRPr="009A04FB">
              <w:t>1801</w:t>
            </w:r>
          </w:p>
        </w:tc>
        <w:tc>
          <w:tcPr>
            <w:tcW w:w="2552" w:type="dxa"/>
          </w:tcPr>
          <w:p w14:paraId="6C28D472" w14:textId="3BD747DE" w:rsidR="00DF77FB" w:rsidRPr="009A04FB" w:rsidRDefault="00DF77FB" w:rsidP="00A32219">
            <w:pPr>
              <w:spacing w:line="360" w:lineRule="auto"/>
              <w:jc w:val="center"/>
            </w:pPr>
            <w:r w:rsidRPr="009A04FB">
              <w:t>67,317</w:t>
            </w:r>
          </w:p>
        </w:tc>
        <w:tc>
          <w:tcPr>
            <w:tcW w:w="2551" w:type="dxa"/>
          </w:tcPr>
          <w:p w14:paraId="756B06CE" w14:textId="03BA2377" w:rsidR="00DF77FB" w:rsidRPr="009A04FB" w:rsidRDefault="00DF77FB" w:rsidP="00A32219">
            <w:pPr>
              <w:spacing w:line="360" w:lineRule="auto"/>
              <w:jc w:val="center"/>
            </w:pPr>
            <w:r w:rsidRPr="009A04FB">
              <w:t>2,818 (E)</w:t>
            </w:r>
          </w:p>
        </w:tc>
      </w:tr>
      <w:tr w:rsidR="00DF77FB" w:rsidRPr="009A04FB" w14:paraId="5C1A1495" w14:textId="77777777" w:rsidTr="00DF77FB">
        <w:trPr>
          <w:jc w:val="center"/>
        </w:trPr>
        <w:tc>
          <w:tcPr>
            <w:tcW w:w="1271" w:type="dxa"/>
          </w:tcPr>
          <w:p w14:paraId="38775947" w14:textId="5D452F23" w:rsidR="00DF77FB" w:rsidRPr="009A04FB" w:rsidRDefault="00DF77FB" w:rsidP="00A32219">
            <w:pPr>
              <w:spacing w:line="360" w:lineRule="auto"/>
              <w:jc w:val="center"/>
            </w:pPr>
            <w:r w:rsidRPr="009A04FB">
              <w:t>1811</w:t>
            </w:r>
          </w:p>
        </w:tc>
        <w:tc>
          <w:tcPr>
            <w:tcW w:w="2552" w:type="dxa"/>
          </w:tcPr>
          <w:p w14:paraId="55A8C093" w14:textId="0E42A786" w:rsidR="00DF77FB" w:rsidRPr="009A04FB" w:rsidRDefault="00DF77FB" w:rsidP="00A32219">
            <w:pPr>
              <w:spacing w:line="360" w:lineRule="auto"/>
              <w:jc w:val="center"/>
            </w:pPr>
            <w:r w:rsidRPr="009A04FB">
              <w:t>77,217</w:t>
            </w:r>
          </w:p>
        </w:tc>
        <w:tc>
          <w:tcPr>
            <w:tcW w:w="2551" w:type="dxa"/>
          </w:tcPr>
          <w:p w14:paraId="45F0A1B1" w14:textId="58487D00" w:rsidR="00DF77FB" w:rsidRPr="009A04FB" w:rsidRDefault="00DF77FB" w:rsidP="00A32219">
            <w:pPr>
              <w:spacing w:line="360" w:lineRule="auto"/>
              <w:jc w:val="center"/>
            </w:pPr>
            <w:r w:rsidRPr="009A04FB">
              <w:t>4,050 (E)</w:t>
            </w:r>
          </w:p>
        </w:tc>
      </w:tr>
      <w:tr w:rsidR="00DF77FB" w:rsidRPr="009A04FB" w14:paraId="4E7D9272" w14:textId="77777777" w:rsidTr="00DF77FB">
        <w:trPr>
          <w:jc w:val="center"/>
        </w:trPr>
        <w:tc>
          <w:tcPr>
            <w:tcW w:w="1271" w:type="dxa"/>
          </w:tcPr>
          <w:p w14:paraId="6F947C01" w14:textId="786AE840" w:rsidR="00DF77FB" w:rsidRPr="009A04FB" w:rsidRDefault="00DF77FB" w:rsidP="00A32219">
            <w:pPr>
              <w:spacing w:line="360" w:lineRule="auto"/>
              <w:jc w:val="center"/>
            </w:pPr>
            <w:r w:rsidRPr="009A04FB">
              <w:t>1821</w:t>
            </w:r>
          </w:p>
        </w:tc>
        <w:tc>
          <w:tcPr>
            <w:tcW w:w="2552" w:type="dxa"/>
          </w:tcPr>
          <w:p w14:paraId="2E663770" w14:textId="6A039C57" w:rsidR="00DF77FB" w:rsidRPr="009A04FB" w:rsidRDefault="00DF77FB" w:rsidP="00A32219">
            <w:pPr>
              <w:spacing w:line="360" w:lineRule="auto"/>
              <w:jc w:val="center"/>
            </w:pPr>
            <w:r w:rsidRPr="009A04FB">
              <w:t>90,239</w:t>
            </w:r>
          </w:p>
        </w:tc>
        <w:tc>
          <w:tcPr>
            <w:tcW w:w="2551" w:type="dxa"/>
          </w:tcPr>
          <w:p w14:paraId="22698DF2" w14:textId="772A6E9F" w:rsidR="00DF77FB" w:rsidRPr="009A04FB" w:rsidRDefault="00DF77FB" w:rsidP="00A32219">
            <w:pPr>
              <w:spacing w:line="360" w:lineRule="auto"/>
              <w:jc w:val="center"/>
            </w:pPr>
            <w:r w:rsidRPr="009A04FB">
              <w:t>5,730 (E)</w:t>
            </w:r>
          </w:p>
        </w:tc>
      </w:tr>
      <w:tr w:rsidR="00DF77FB" w:rsidRPr="009A04FB" w14:paraId="2E2C29D2" w14:textId="77777777" w:rsidTr="00DF77FB">
        <w:trPr>
          <w:jc w:val="center"/>
        </w:trPr>
        <w:tc>
          <w:tcPr>
            <w:tcW w:w="1271" w:type="dxa"/>
          </w:tcPr>
          <w:p w14:paraId="426805D7" w14:textId="4BC3C2DC" w:rsidR="00DF77FB" w:rsidRPr="009A04FB" w:rsidRDefault="00DF77FB" w:rsidP="00A32219">
            <w:pPr>
              <w:spacing w:line="360" w:lineRule="auto"/>
              <w:jc w:val="center"/>
            </w:pPr>
            <w:r w:rsidRPr="009A04FB">
              <w:t>1831</w:t>
            </w:r>
          </w:p>
        </w:tc>
        <w:tc>
          <w:tcPr>
            <w:tcW w:w="2552" w:type="dxa"/>
          </w:tcPr>
          <w:p w14:paraId="2BB4EE8F" w14:textId="5238F6C5" w:rsidR="00DF77FB" w:rsidRPr="009A04FB" w:rsidRDefault="00DF77FB" w:rsidP="00A32219">
            <w:pPr>
              <w:spacing w:line="360" w:lineRule="auto"/>
              <w:jc w:val="center"/>
            </w:pPr>
            <w:r w:rsidRPr="009A04FB">
              <w:t>100,740</w:t>
            </w:r>
          </w:p>
        </w:tc>
        <w:tc>
          <w:tcPr>
            <w:tcW w:w="2551" w:type="dxa"/>
          </w:tcPr>
          <w:p w14:paraId="5730BB8A" w14:textId="068491DB" w:rsidR="00DF77FB" w:rsidRPr="009A04FB" w:rsidRDefault="00DF77FB" w:rsidP="00A32219">
            <w:pPr>
              <w:spacing w:line="360" w:lineRule="auto"/>
              <w:jc w:val="center"/>
            </w:pPr>
            <w:r w:rsidRPr="009A04FB">
              <w:t>7,815 (E)</w:t>
            </w:r>
          </w:p>
        </w:tc>
      </w:tr>
      <w:tr w:rsidR="00DF77FB" w:rsidRPr="009A04FB" w14:paraId="78F7B475" w14:textId="77777777" w:rsidTr="00DF77FB">
        <w:trPr>
          <w:jc w:val="center"/>
        </w:trPr>
        <w:tc>
          <w:tcPr>
            <w:tcW w:w="1271" w:type="dxa"/>
          </w:tcPr>
          <w:p w14:paraId="6F4D2C56" w14:textId="56394B25" w:rsidR="00DF77FB" w:rsidRPr="009A04FB" w:rsidRDefault="00DF77FB" w:rsidP="00A32219">
            <w:pPr>
              <w:spacing w:line="360" w:lineRule="auto"/>
              <w:jc w:val="center"/>
            </w:pPr>
            <w:r w:rsidRPr="009A04FB">
              <w:t>1841</w:t>
            </w:r>
          </w:p>
        </w:tc>
        <w:tc>
          <w:tcPr>
            <w:tcW w:w="2552" w:type="dxa"/>
          </w:tcPr>
          <w:p w14:paraId="7EAAD148" w14:textId="5E591C25" w:rsidR="00DF77FB" w:rsidRPr="009A04FB" w:rsidRDefault="00DF77FB" w:rsidP="00A32219">
            <w:pPr>
              <w:spacing w:line="360" w:lineRule="auto"/>
              <w:jc w:val="center"/>
            </w:pPr>
            <w:r w:rsidRPr="009A04FB">
              <w:t>106,326</w:t>
            </w:r>
          </w:p>
        </w:tc>
        <w:tc>
          <w:tcPr>
            <w:tcW w:w="2551" w:type="dxa"/>
          </w:tcPr>
          <w:p w14:paraId="7A2BA2AD" w14:textId="56F17C8F" w:rsidR="00DF77FB" w:rsidRPr="009A04FB" w:rsidRDefault="00DF77FB" w:rsidP="00A32219">
            <w:pPr>
              <w:spacing w:line="360" w:lineRule="auto"/>
              <w:jc w:val="center"/>
            </w:pPr>
            <w:r w:rsidRPr="009A04FB">
              <w:t>11,108</w:t>
            </w:r>
          </w:p>
        </w:tc>
      </w:tr>
      <w:tr w:rsidR="00DF77FB" w:rsidRPr="009A04FB" w14:paraId="76AF45DE" w14:textId="77777777" w:rsidTr="00DF77FB">
        <w:trPr>
          <w:jc w:val="center"/>
        </w:trPr>
        <w:tc>
          <w:tcPr>
            <w:tcW w:w="1271" w:type="dxa"/>
          </w:tcPr>
          <w:p w14:paraId="51D2F027" w14:textId="3DEC4594" w:rsidR="00DF77FB" w:rsidRPr="009A04FB" w:rsidRDefault="00DF77FB" w:rsidP="00A32219">
            <w:pPr>
              <w:spacing w:line="360" w:lineRule="auto"/>
              <w:jc w:val="center"/>
            </w:pPr>
            <w:r w:rsidRPr="009A04FB">
              <w:t>1851</w:t>
            </w:r>
          </w:p>
        </w:tc>
        <w:tc>
          <w:tcPr>
            <w:tcW w:w="2552" w:type="dxa"/>
          </w:tcPr>
          <w:p w14:paraId="2453E78E" w14:textId="452222B9" w:rsidR="00DF77FB" w:rsidRPr="009A04FB" w:rsidRDefault="00DF77FB" w:rsidP="00A32219">
            <w:pPr>
              <w:spacing w:line="360" w:lineRule="auto"/>
              <w:jc w:val="center"/>
            </w:pPr>
            <w:r w:rsidRPr="009A04FB">
              <w:t>110,632</w:t>
            </w:r>
          </w:p>
        </w:tc>
        <w:tc>
          <w:tcPr>
            <w:tcW w:w="2551" w:type="dxa"/>
          </w:tcPr>
          <w:p w14:paraId="41E6EED4" w14:textId="7CDAE7C9" w:rsidR="00DF77FB" w:rsidRPr="009A04FB" w:rsidRDefault="00DF77FB" w:rsidP="00A32219">
            <w:pPr>
              <w:spacing w:line="360" w:lineRule="auto"/>
              <w:jc w:val="center"/>
            </w:pPr>
            <w:r w:rsidRPr="009A04FB">
              <w:t>13,617</w:t>
            </w:r>
          </w:p>
        </w:tc>
      </w:tr>
      <w:tr w:rsidR="00DF77FB" w:rsidRPr="009A04FB" w14:paraId="225831AD" w14:textId="77777777" w:rsidTr="00DF77FB">
        <w:trPr>
          <w:jc w:val="center"/>
        </w:trPr>
        <w:tc>
          <w:tcPr>
            <w:tcW w:w="1271" w:type="dxa"/>
          </w:tcPr>
          <w:p w14:paraId="3D1851E1" w14:textId="6A7F654C" w:rsidR="00DF77FB" w:rsidRPr="009A04FB" w:rsidRDefault="00DF77FB" w:rsidP="00A32219">
            <w:pPr>
              <w:spacing w:line="360" w:lineRule="auto"/>
              <w:jc w:val="center"/>
            </w:pPr>
            <w:r w:rsidRPr="009A04FB">
              <w:t>1861</w:t>
            </w:r>
          </w:p>
        </w:tc>
        <w:tc>
          <w:tcPr>
            <w:tcW w:w="2552" w:type="dxa"/>
          </w:tcPr>
          <w:p w14:paraId="690A04DE" w14:textId="7D4DE20F" w:rsidR="00DF77FB" w:rsidRPr="009A04FB" w:rsidRDefault="00DF77FB" w:rsidP="00A32219">
            <w:pPr>
              <w:spacing w:line="360" w:lineRule="auto"/>
              <w:jc w:val="center"/>
            </w:pPr>
            <w:r w:rsidRPr="009A04FB">
              <w:t>111,796</w:t>
            </w:r>
          </w:p>
        </w:tc>
        <w:tc>
          <w:tcPr>
            <w:tcW w:w="2551" w:type="dxa"/>
          </w:tcPr>
          <w:p w14:paraId="4069BA93" w14:textId="4FABEF12" w:rsidR="00DF77FB" w:rsidRPr="009A04FB" w:rsidRDefault="00DF77FB" w:rsidP="00A32219">
            <w:pPr>
              <w:spacing w:line="360" w:lineRule="auto"/>
              <w:jc w:val="center"/>
            </w:pPr>
            <w:r w:rsidRPr="009A04FB">
              <w:t>17,192</w:t>
            </w:r>
          </w:p>
        </w:tc>
      </w:tr>
      <w:tr w:rsidR="00DF77FB" w:rsidRPr="009A04FB" w14:paraId="0BCD1F59" w14:textId="77777777" w:rsidTr="00DF77FB">
        <w:trPr>
          <w:jc w:val="center"/>
        </w:trPr>
        <w:tc>
          <w:tcPr>
            <w:tcW w:w="1271" w:type="dxa"/>
          </w:tcPr>
          <w:p w14:paraId="2C767917" w14:textId="4FA6F4A8" w:rsidR="00DF77FB" w:rsidRPr="009A04FB" w:rsidRDefault="00DF77FB" w:rsidP="00A32219">
            <w:pPr>
              <w:spacing w:line="360" w:lineRule="auto"/>
              <w:jc w:val="center"/>
            </w:pPr>
            <w:r w:rsidRPr="009A04FB">
              <w:t>1871</w:t>
            </w:r>
          </w:p>
        </w:tc>
        <w:tc>
          <w:tcPr>
            <w:tcW w:w="2552" w:type="dxa"/>
          </w:tcPr>
          <w:p w14:paraId="58102685" w14:textId="4B7F1858" w:rsidR="00DF77FB" w:rsidRPr="009A04FB" w:rsidRDefault="00DF77FB" w:rsidP="00A32219">
            <w:pPr>
              <w:spacing w:line="360" w:lineRule="auto"/>
              <w:jc w:val="center"/>
            </w:pPr>
            <w:r w:rsidRPr="009A04FB">
              <w:t>115,710</w:t>
            </w:r>
          </w:p>
        </w:tc>
        <w:tc>
          <w:tcPr>
            <w:tcW w:w="2551" w:type="dxa"/>
          </w:tcPr>
          <w:p w14:paraId="7EA29ADF" w14:textId="52E6CC1B" w:rsidR="00DF77FB" w:rsidRPr="009A04FB" w:rsidRDefault="00DF77FB" w:rsidP="00A32219">
            <w:pPr>
              <w:spacing w:line="360" w:lineRule="auto"/>
              <w:jc w:val="center"/>
            </w:pPr>
            <w:r w:rsidRPr="009A04FB">
              <w:t>22,152</w:t>
            </w:r>
          </w:p>
        </w:tc>
      </w:tr>
      <w:tr w:rsidR="00DF77FB" w:rsidRPr="009A04FB" w14:paraId="270672C6" w14:textId="77777777" w:rsidTr="00DF77FB">
        <w:trPr>
          <w:jc w:val="center"/>
        </w:trPr>
        <w:tc>
          <w:tcPr>
            <w:tcW w:w="1271" w:type="dxa"/>
          </w:tcPr>
          <w:p w14:paraId="57385340" w14:textId="338C163C" w:rsidR="00DF77FB" w:rsidRPr="009A04FB" w:rsidRDefault="00DF77FB" w:rsidP="00A32219">
            <w:pPr>
              <w:spacing w:line="360" w:lineRule="auto"/>
              <w:jc w:val="center"/>
            </w:pPr>
            <w:r w:rsidRPr="009A04FB">
              <w:t>1881</w:t>
            </w:r>
          </w:p>
        </w:tc>
        <w:tc>
          <w:tcPr>
            <w:tcW w:w="2552" w:type="dxa"/>
          </w:tcPr>
          <w:p w14:paraId="26DEA7C0" w14:textId="74CBA42E" w:rsidR="00DF77FB" w:rsidRPr="009A04FB" w:rsidRDefault="00DF77FB" w:rsidP="00A32219">
            <w:pPr>
              <w:spacing w:line="360" w:lineRule="auto"/>
              <w:jc w:val="center"/>
            </w:pPr>
            <w:r w:rsidRPr="009A04FB">
              <w:t>124,864</w:t>
            </w:r>
          </w:p>
        </w:tc>
        <w:tc>
          <w:tcPr>
            <w:tcW w:w="2551" w:type="dxa"/>
          </w:tcPr>
          <w:p w14:paraId="46D64100" w14:textId="3DA8C0B2" w:rsidR="00DF77FB" w:rsidRPr="009A04FB" w:rsidRDefault="00DF77FB" w:rsidP="00A32219">
            <w:pPr>
              <w:spacing w:line="360" w:lineRule="auto"/>
              <w:jc w:val="center"/>
            </w:pPr>
            <w:r w:rsidRPr="009A04FB">
              <w:t>28,919</w:t>
            </w:r>
          </w:p>
        </w:tc>
      </w:tr>
      <w:tr w:rsidR="00DF77FB" w:rsidRPr="009A04FB" w14:paraId="485DAC2E" w14:textId="77777777" w:rsidTr="00DF77FB">
        <w:trPr>
          <w:jc w:val="center"/>
        </w:trPr>
        <w:tc>
          <w:tcPr>
            <w:tcW w:w="1271" w:type="dxa"/>
          </w:tcPr>
          <w:p w14:paraId="3D6DED39" w14:textId="26F00B5C" w:rsidR="00DF77FB" w:rsidRPr="009A04FB" w:rsidRDefault="00DF77FB" w:rsidP="00A32219">
            <w:pPr>
              <w:spacing w:line="360" w:lineRule="auto"/>
              <w:jc w:val="center"/>
            </w:pPr>
            <w:r w:rsidRPr="009A04FB">
              <w:t>1891</w:t>
            </w:r>
          </w:p>
        </w:tc>
        <w:tc>
          <w:tcPr>
            <w:tcW w:w="2552" w:type="dxa"/>
          </w:tcPr>
          <w:p w14:paraId="3D326EA3" w14:textId="4B09D793" w:rsidR="00DF77FB" w:rsidRPr="009A04FB" w:rsidRDefault="00DF77FB" w:rsidP="00A32219">
            <w:pPr>
              <w:spacing w:line="360" w:lineRule="auto"/>
              <w:jc w:val="center"/>
            </w:pPr>
            <w:r w:rsidRPr="009A04FB">
              <w:t>130,566</w:t>
            </w:r>
          </w:p>
        </w:tc>
        <w:tc>
          <w:tcPr>
            <w:tcW w:w="2551" w:type="dxa"/>
          </w:tcPr>
          <w:p w14:paraId="52CB2F44" w14:textId="07767664" w:rsidR="00DF77FB" w:rsidRPr="009A04FB" w:rsidRDefault="00DF77FB" w:rsidP="00A32219">
            <w:pPr>
              <w:spacing w:line="360" w:lineRule="auto"/>
              <w:jc w:val="center"/>
            </w:pPr>
            <w:r w:rsidRPr="009A04FB">
              <w:t>33,464</w:t>
            </w:r>
          </w:p>
        </w:tc>
      </w:tr>
    </w:tbl>
    <w:p w14:paraId="35F9CE1F" w14:textId="25E48D12" w:rsidR="00DF77FB" w:rsidRPr="009A04FB" w:rsidRDefault="00DF77FB" w:rsidP="00A32219">
      <w:pPr>
        <w:spacing w:line="360" w:lineRule="auto"/>
      </w:pPr>
      <w:r w:rsidRPr="009A04FB">
        <w:t xml:space="preserve">Table </w:t>
      </w:r>
      <w:r w:rsidR="00AF0E08" w:rsidRPr="009A04FB">
        <w:t>Three</w:t>
      </w:r>
      <w:r w:rsidRPr="009A04FB">
        <w:t xml:space="preserve"> – Population Comparison for Carmarthenshire and Llanelli</w:t>
      </w:r>
      <w:r w:rsidR="00AB156D" w:rsidRPr="009A04FB">
        <w:t xml:space="preserve"> </w:t>
      </w:r>
      <w:r w:rsidR="00AB156D" w:rsidRPr="009A04FB">
        <w:t xml:space="preserve">(Craig </w:t>
      </w:r>
      <w:r w:rsidR="00AB156D" w:rsidRPr="009A04FB">
        <w:rPr>
          <w:i/>
          <w:iCs/>
        </w:rPr>
        <w:t>et al.,</w:t>
      </w:r>
      <w:r w:rsidR="00AB156D" w:rsidRPr="009A04FB">
        <w:t xml:space="preserve"> 2002)</w:t>
      </w:r>
    </w:p>
    <w:p w14:paraId="48B98A9D" w14:textId="4BCB54DE" w:rsidR="001375EC" w:rsidRPr="009A04FB" w:rsidRDefault="001375EC" w:rsidP="00A32219">
      <w:pPr>
        <w:spacing w:line="360" w:lineRule="auto"/>
      </w:pPr>
    </w:p>
    <w:p w14:paraId="52839E11" w14:textId="129CC651" w:rsidR="00DF77FB" w:rsidRPr="009A04FB" w:rsidRDefault="00C81300" w:rsidP="00A32219">
      <w:pPr>
        <w:spacing w:line="360" w:lineRule="auto"/>
      </w:pPr>
      <w:r w:rsidRPr="009A04FB">
        <w:t xml:space="preserve">The population comparison shows the overall growth in population in Carmarthenshire and compares it to Llanelli. The table shows the growth in population was mirrored for Carmarthenshire and Llanelli. </w:t>
      </w:r>
    </w:p>
    <w:p w14:paraId="102E0279" w14:textId="50219414" w:rsidR="00DF77FB" w:rsidRPr="009A04FB" w:rsidRDefault="00DF77FB" w:rsidP="00A32219">
      <w:pPr>
        <w:spacing w:line="360" w:lineRule="auto"/>
      </w:pPr>
    </w:p>
    <w:p w14:paraId="333A9EFB" w14:textId="6AF1C33F" w:rsidR="00DF77FB" w:rsidRPr="009A04FB" w:rsidRDefault="00DF77FB" w:rsidP="00A32219">
      <w:pPr>
        <w:spacing w:line="360" w:lineRule="auto"/>
      </w:pPr>
    </w:p>
    <w:p w14:paraId="57DC2D57" w14:textId="5D16CD00" w:rsidR="00DF77FB" w:rsidRPr="009A04FB" w:rsidRDefault="00DF77FB" w:rsidP="00A32219">
      <w:pPr>
        <w:spacing w:line="360" w:lineRule="auto"/>
      </w:pPr>
    </w:p>
    <w:p w14:paraId="4EC34E31" w14:textId="77777777" w:rsidR="0002520B" w:rsidRPr="009A04FB" w:rsidRDefault="0002520B" w:rsidP="00A32219">
      <w:pPr>
        <w:spacing w:line="360" w:lineRule="auto"/>
      </w:pPr>
    </w:p>
    <w:p w14:paraId="66FF36B4" w14:textId="42B84CD0" w:rsidR="00DF77FB" w:rsidRDefault="00DF77FB" w:rsidP="00A32219">
      <w:pPr>
        <w:spacing w:line="360" w:lineRule="auto"/>
      </w:pPr>
    </w:p>
    <w:p w14:paraId="33679B7C" w14:textId="28C4A84F" w:rsidR="00A32219" w:rsidRDefault="00A32219" w:rsidP="00A32219">
      <w:pPr>
        <w:spacing w:line="360" w:lineRule="auto"/>
      </w:pPr>
    </w:p>
    <w:p w14:paraId="1B79A463" w14:textId="24A41A98" w:rsidR="00A32219" w:rsidRDefault="00A32219" w:rsidP="00A32219">
      <w:pPr>
        <w:spacing w:line="360" w:lineRule="auto"/>
      </w:pPr>
    </w:p>
    <w:p w14:paraId="469D0EA3" w14:textId="12475FC1" w:rsidR="00A32219" w:rsidRDefault="00A32219" w:rsidP="00A32219">
      <w:pPr>
        <w:spacing w:line="360" w:lineRule="auto"/>
      </w:pPr>
    </w:p>
    <w:p w14:paraId="57312F1A" w14:textId="77777777" w:rsidR="00A32219" w:rsidRPr="009A04FB" w:rsidRDefault="00A32219" w:rsidP="00A32219">
      <w:pPr>
        <w:spacing w:line="360" w:lineRule="auto"/>
      </w:pPr>
    </w:p>
    <w:tbl>
      <w:tblPr>
        <w:tblStyle w:val="TableGrid"/>
        <w:tblW w:w="0" w:type="auto"/>
        <w:jc w:val="center"/>
        <w:tblLook w:val="04A0" w:firstRow="1" w:lastRow="0" w:firstColumn="1" w:lastColumn="0" w:noHBand="0" w:noVBand="1"/>
      </w:tblPr>
      <w:tblGrid>
        <w:gridCol w:w="1050"/>
        <w:gridCol w:w="1225"/>
        <w:gridCol w:w="1264"/>
        <w:gridCol w:w="1843"/>
        <w:gridCol w:w="1559"/>
        <w:gridCol w:w="1276"/>
      </w:tblGrid>
      <w:tr w:rsidR="00DF77FB" w:rsidRPr="009A04FB" w14:paraId="7B693402" w14:textId="77777777" w:rsidTr="00DF77FB">
        <w:trPr>
          <w:jc w:val="center"/>
        </w:trPr>
        <w:tc>
          <w:tcPr>
            <w:tcW w:w="8217" w:type="dxa"/>
            <w:gridSpan w:val="6"/>
          </w:tcPr>
          <w:p w14:paraId="02330C3D" w14:textId="4FECB8F5" w:rsidR="00DF77FB" w:rsidRPr="009A04FB" w:rsidRDefault="00DF77FB" w:rsidP="00A32219">
            <w:pPr>
              <w:spacing w:line="360" w:lineRule="auto"/>
              <w:jc w:val="center"/>
            </w:pPr>
            <w:r w:rsidRPr="009A04FB">
              <w:lastRenderedPageBreak/>
              <w:t>Llanelli Area – Male and Female Workforce</w:t>
            </w:r>
          </w:p>
        </w:tc>
      </w:tr>
      <w:tr w:rsidR="00DF77FB" w:rsidRPr="009A04FB" w14:paraId="5B7DB109" w14:textId="77777777" w:rsidTr="00DF77FB">
        <w:trPr>
          <w:jc w:val="center"/>
        </w:trPr>
        <w:tc>
          <w:tcPr>
            <w:tcW w:w="1050" w:type="dxa"/>
            <w:vMerge w:val="restart"/>
          </w:tcPr>
          <w:p w14:paraId="0DFD253F" w14:textId="4512795E" w:rsidR="00DF77FB" w:rsidRPr="009A04FB" w:rsidRDefault="00DF77FB" w:rsidP="00A32219">
            <w:pPr>
              <w:spacing w:line="360" w:lineRule="auto"/>
              <w:jc w:val="center"/>
            </w:pPr>
            <w:r w:rsidRPr="009A04FB">
              <w:t>Year</w:t>
            </w:r>
          </w:p>
        </w:tc>
        <w:tc>
          <w:tcPr>
            <w:tcW w:w="2489" w:type="dxa"/>
            <w:gridSpan w:val="2"/>
          </w:tcPr>
          <w:p w14:paraId="36DB9F18" w14:textId="24EA720A" w:rsidR="00DF77FB" w:rsidRPr="009A04FB" w:rsidRDefault="00DF77FB" w:rsidP="00A32219">
            <w:pPr>
              <w:spacing w:line="360" w:lineRule="auto"/>
              <w:jc w:val="center"/>
            </w:pPr>
            <w:r w:rsidRPr="009A04FB">
              <w:t>Male Workforce</w:t>
            </w:r>
          </w:p>
        </w:tc>
        <w:tc>
          <w:tcPr>
            <w:tcW w:w="3402" w:type="dxa"/>
            <w:gridSpan w:val="2"/>
          </w:tcPr>
          <w:p w14:paraId="39F9F3B0" w14:textId="0AFA8AAC" w:rsidR="00DF77FB" w:rsidRPr="009A04FB" w:rsidRDefault="00DF77FB" w:rsidP="00A32219">
            <w:pPr>
              <w:spacing w:line="360" w:lineRule="auto"/>
              <w:jc w:val="center"/>
            </w:pPr>
            <w:r w:rsidRPr="009A04FB">
              <w:t>Female Workforce</w:t>
            </w:r>
          </w:p>
        </w:tc>
        <w:tc>
          <w:tcPr>
            <w:tcW w:w="1276" w:type="dxa"/>
            <w:vMerge w:val="restart"/>
          </w:tcPr>
          <w:p w14:paraId="45068A38" w14:textId="7826C530" w:rsidR="00DF77FB" w:rsidRPr="009A04FB" w:rsidRDefault="00DF77FB" w:rsidP="00A32219">
            <w:pPr>
              <w:spacing w:line="360" w:lineRule="auto"/>
              <w:jc w:val="center"/>
            </w:pPr>
            <w:r w:rsidRPr="009A04FB">
              <w:t>M/F Ratio</w:t>
            </w:r>
          </w:p>
        </w:tc>
      </w:tr>
      <w:tr w:rsidR="00DF77FB" w:rsidRPr="009A04FB" w14:paraId="7AA27B28" w14:textId="77777777" w:rsidTr="00DF77FB">
        <w:trPr>
          <w:jc w:val="center"/>
        </w:trPr>
        <w:tc>
          <w:tcPr>
            <w:tcW w:w="1050" w:type="dxa"/>
            <w:vMerge/>
          </w:tcPr>
          <w:p w14:paraId="7FFD82A7" w14:textId="77777777" w:rsidR="00DF77FB" w:rsidRPr="009A04FB" w:rsidRDefault="00DF77FB" w:rsidP="00A32219">
            <w:pPr>
              <w:spacing w:line="360" w:lineRule="auto"/>
              <w:jc w:val="center"/>
            </w:pPr>
          </w:p>
        </w:tc>
        <w:tc>
          <w:tcPr>
            <w:tcW w:w="1225" w:type="dxa"/>
          </w:tcPr>
          <w:p w14:paraId="3B8A3F72" w14:textId="0627AE5F" w:rsidR="00DF77FB" w:rsidRPr="009A04FB" w:rsidRDefault="00DF77FB" w:rsidP="00A32219">
            <w:pPr>
              <w:spacing w:line="360" w:lineRule="auto"/>
              <w:jc w:val="center"/>
            </w:pPr>
            <w:r w:rsidRPr="009A04FB">
              <w:t>Number</w:t>
            </w:r>
          </w:p>
        </w:tc>
        <w:tc>
          <w:tcPr>
            <w:tcW w:w="1264" w:type="dxa"/>
          </w:tcPr>
          <w:p w14:paraId="41B0DF24" w14:textId="58D16C6D" w:rsidR="00DF77FB" w:rsidRPr="009A04FB" w:rsidRDefault="00DF77FB" w:rsidP="00A32219">
            <w:pPr>
              <w:spacing w:line="360" w:lineRule="auto"/>
              <w:jc w:val="center"/>
            </w:pPr>
            <w:r w:rsidRPr="009A04FB">
              <w:t>% of Male Population</w:t>
            </w:r>
          </w:p>
        </w:tc>
        <w:tc>
          <w:tcPr>
            <w:tcW w:w="1843" w:type="dxa"/>
          </w:tcPr>
          <w:p w14:paraId="396D430B" w14:textId="01A54C5F" w:rsidR="00DF77FB" w:rsidRPr="009A04FB" w:rsidRDefault="00DF77FB" w:rsidP="00A32219">
            <w:pPr>
              <w:spacing w:line="360" w:lineRule="auto"/>
              <w:jc w:val="center"/>
            </w:pPr>
            <w:r w:rsidRPr="009A04FB">
              <w:t>Number</w:t>
            </w:r>
          </w:p>
        </w:tc>
        <w:tc>
          <w:tcPr>
            <w:tcW w:w="1559" w:type="dxa"/>
          </w:tcPr>
          <w:p w14:paraId="2FB1C41B" w14:textId="385A51F0" w:rsidR="00DF77FB" w:rsidRPr="009A04FB" w:rsidRDefault="00DF77FB" w:rsidP="00A32219">
            <w:pPr>
              <w:spacing w:line="360" w:lineRule="auto"/>
              <w:jc w:val="center"/>
            </w:pPr>
            <w:r w:rsidRPr="009A04FB">
              <w:t>% of Female Population</w:t>
            </w:r>
          </w:p>
        </w:tc>
        <w:tc>
          <w:tcPr>
            <w:tcW w:w="1276" w:type="dxa"/>
            <w:vMerge/>
          </w:tcPr>
          <w:p w14:paraId="51BD01BF" w14:textId="77777777" w:rsidR="00DF77FB" w:rsidRPr="009A04FB" w:rsidRDefault="00DF77FB" w:rsidP="00A32219">
            <w:pPr>
              <w:spacing w:line="360" w:lineRule="auto"/>
              <w:jc w:val="center"/>
            </w:pPr>
          </w:p>
        </w:tc>
      </w:tr>
      <w:tr w:rsidR="00DF77FB" w:rsidRPr="009A04FB" w14:paraId="1B10CE2C" w14:textId="77777777" w:rsidTr="00DF77FB">
        <w:trPr>
          <w:jc w:val="center"/>
        </w:trPr>
        <w:tc>
          <w:tcPr>
            <w:tcW w:w="1050" w:type="dxa"/>
          </w:tcPr>
          <w:p w14:paraId="465BAA83" w14:textId="39EE667B" w:rsidR="00DF77FB" w:rsidRPr="009A04FB" w:rsidRDefault="00DF77FB" w:rsidP="00A32219">
            <w:pPr>
              <w:spacing w:line="360" w:lineRule="auto"/>
              <w:jc w:val="center"/>
            </w:pPr>
            <w:r w:rsidRPr="009A04FB">
              <w:t>1841</w:t>
            </w:r>
          </w:p>
        </w:tc>
        <w:tc>
          <w:tcPr>
            <w:tcW w:w="1225" w:type="dxa"/>
          </w:tcPr>
          <w:p w14:paraId="45A93C88" w14:textId="21EB3564" w:rsidR="00DF77FB" w:rsidRPr="009A04FB" w:rsidRDefault="00DF77FB" w:rsidP="00A32219">
            <w:pPr>
              <w:spacing w:line="360" w:lineRule="auto"/>
              <w:jc w:val="center"/>
            </w:pPr>
            <w:r w:rsidRPr="009A04FB">
              <w:t>3,780</w:t>
            </w:r>
          </w:p>
        </w:tc>
        <w:tc>
          <w:tcPr>
            <w:tcW w:w="1264" w:type="dxa"/>
          </w:tcPr>
          <w:p w14:paraId="0883F830" w14:textId="76A6F838" w:rsidR="00DF77FB" w:rsidRPr="009A04FB" w:rsidRDefault="00DF77FB" w:rsidP="00A32219">
            <w:pPr>
              <w:spacing w:line="360" w:lineRule="auto"/>
              <w:jc w:val="center"/>
            </w:pPr>
            <w:r w:rsidRPr="009A04FB">
              <w:t>67.8</w:t>
            </w:r>
          </w:p>
        </w:tc>
        <w:tc>
          <w:tcPr>
            <w:tcW w:w="1843" w:type="dxa"/>
          </w:tcPr>
          <w:p w14:paraId="49D5078E" w14:textId="60886D74" w:rsidR="00DF77FB" w:rsidRPr="009A04FB" w:rsidRDefault="00DF77FB" w:rsidP="00A32219">
            <w:pPr>
              <w:spacing w:line="360" w:lineRule="auto"/>
              <w:jc w:val="center"/>
            </w:pPr>
            <w:r w:rsidRPr="009A04FB">
              <w:t>699</w:t>
            </w:r>
          </w:p>
        </w:tc>
        <w:tc>
          <w:tcPr>
            <w:tcW w:w="1559" w:type="dxa"/>
          </w:tcPr>
          <w:p w14:paraId="0C8F9C52" w14:textId="61C570DF" w:rsidR="00DF77FB" w:rsidRPr="009A04FB" w:rsidRDefault="00DF77FB" w:rsidP="00A32219">
            <w:pPr>
              <w:spacing w:line="360" w:lineRule="auto"/>
              <w:jc w:val="center"/>
            </w:pPr>
            <w:r w:rsidRPr="009A04FB">
              <w:t>12.6</w:t>
            </w:r>
          </w:p>
        </w:tc>
        <w:tc>
          <w:tcPr>
            <w:tcW w:w="1276" w:type="dxa"/>
          </w:tcPr>
          <w:p w14:paraId="7C6C9F12" w14:textId="619A403F" w:rsidR="00DF77FB" w:rsidRPr="009A04FB" w:rsidRDefault="00DF77FB" w:rsidP="00A32219">
            <w:pPr>
              <w:spacing w:line="360" w:lineRule="auto"/>
              <w:jc w:val="center"/>
            </w:pPr>
            <w:r w:rsidRPr="009A04FB">
              <w:t>5.4</w:t>
            </w:r>
          </w:p>
        </w:tc>
      </w:tr>
      <w:tr w:rsidR="00DF77FB" w:rsidRPr="009A04FB" w14:paraId="6112B918" w14:textId="77777777" w:rsidTr="00DF77FB">
        <w:trPr>
          <w:jc w:val="center"/>
        </w:trPr>
        <w:tc>
          <w:tcPr>
            <w:tcW w:w="1050" w:type="dxa"/>
          </w:tcPr>
          <w:p w14:paraId="6EC224AE" w14:textId="6CDCE6AF" w:rsidR="00DF77FB" w:rsidRPr="009A04FB" w:rsidRDefault="00DF77FB" w:rsidP="00A32219">
            <w:pPr>
              <w:spacing w:line="360" w:lineRule="auto"/>
              <w:jc w:val="center"/>
            </w:pPr>
            <w:r w:rsidRPr="009A04FB">
              <w:t>1851</w:t>
            </w:r>
          </w:p>
        </w:tc>
        <w:tc>
          <w:tcPr>
            <w:tcW w:w="1225" w:type="dxa"/>
          </w:tcPr>
          <w:p w14:paraId="290617FB" w14:textId="6C2FD63A" w:rsidR="00DF77FB" w:rsidRPr="009A04FB" w:rsidRDefault="00DF77FB" w:rsidP="00A32219">
            <w:pPr>
              <w:spacing w:line="360" w:lineRule="auto"/>
              <w:jc w:val="center"/>
            </w:pPr>
            <w:r w:rsidRPr="009A04FB">
              <w:t>4,338</w:t>
            </w:r>
          </w:p>
        </w:tc>
        <w:tc>
          <w:tcPr>
            <w:tcW w:w="1264" w:type="dxa"/>
          </w:tcPr>
          <w:p w14:paraId="69D2B9E5" w14:textId="78932381" w:rsidR="00DF77FB" w:rsidRPr="009A04FB" w:rsidRDefault="00DF77FB" w:rsidP="00A32219">
            <w:pPr>
              <w:spacing w:line="360" w:lineRule="auto"/>
              <w:jc w:val="center"/>
            </w:pPr>
            <w:r w:rsidRPr="009A04FB">
              <w:t>64.2</w:t>
            </w:r>
          </w:p>
        </w:tc>
        <w:tc>
          <w:tcPr>
            <w:tcW w:w="1843" w:type="dxa"/>
          </w:tcPr>
          <w:p w14:paraId="54326B7E" w14:textId="18101886" w:rsidR="00DF77FB" w:rsidRPr="009A04FB" w:rsidRDefault="00DF77FB" w:rsidP="00A32219">
            <w:pPr>
              <w:spacing w:line="360" w:lineRule="auto"/>
              <w:jc w:val="center"/>
            </w:pPr>
            <w:r w:rsidRPr="009A04FB">
              <w:t>1,219</w:t>
            </w:r>
          </w:p>
        </w:tc>
        <w:tc>
          <w:tcPr>
            <w:tcW w:w="1559" w:type="dxa"/>
          </w:tcPr>
          <w:p w14:paraId="2D52B0CB" w14:textId="53F29BDC" w:rsidR="00DF77FB" w:rsidRPr="009A04FB" w:rsidRDefault="00DF77FB" w:rsidP="00A32219">
            <w:pPr>
              <w:spacing w:line="360" w:lineRule="auto"/>
              <w:jc w:val="center"/>
            </w:pPr>
            <w:r w:rsidRPr="009A04FB">
              <w:t>17.8</w:t>
            </w:r>
          </w:p>
        </w:tc>
        <w:tc>
          <w:tcPr>
            <w:tcW w:w="1276" w:type="dxa"/>
          </w:tcPr>
          <w:p w14:paraId="5855246D" w14:textId="493F6B73" w:rsidR="00DF77FB" w:rsidRPr="009A04FB" w:rsidRDefault="00DF77FB" w:rsidP="00A32219">
            <w:pPr>
              <w:spacing w:line="360" w:lineRule="auto"/>
              <w:jc w:val="center"/>
            </w:pPr>
            <w:r w:rsidRPr="009A04FB">
              <w:t>3.6</w:t>
            </w:r>
          </w:p>
        </w:tc>
      </w:tr>
      <w:tr w:rsidR="00DF77FB" w:rsidRPr="009A04FB" w14:paraId="114F83B5" w14:textId="77777777" w:rsidTr="00DF77FB">
        <w:trPr>
          <w:jc w:val="center"/>
        </w:trPr>
        <w:tc>
          <w:tcPr>
            <w:tcW w:w="1050" w:type="dxa"/>
          </w:tcPr>
          <w:p w14:paraId="2653C0A9" w14:textId="04FF968A" w:rsidR="00DF77FB" w:rsidRPr="009A04FB" w:rsidRDefault="00DF77FB" w:rsidP="00A32219">
            <w:pPr>
              <w:spacing w:line="360" w:lineRule="auto"/>
              <w:jc w:val="center"/>
            </w:pPr>
            <w:r w:rsidRPr="009A04FB">
              <w:t>1861</w:t>
            </w:r>
          </w:p>
        </w:tc>
        <w:tc>
          <w:tcPr>
            <w:tcW w:w="1225" w:type="dxa"/>
          </w:tcPr>
          <w:p w14:paraId="7612DF4B" w14:textId="0482EA70" w:rsidR="00DF77FB" w:rsidRPr="009A04FB" w:rsidRDefault="00DF77FB" w:rsidP="00A32219">
            <w:pPr>
              <w:spacing w:line="360" w:lineRule="auto"/>
              <w:jc w:val="center"/>
            </w:pPr>
            <w:r w:rsidRPr="009A04FB">
              <w:t>5,413</w:t>
            </w:r>
          </w:p>
        </w:tc>
        <w:tc>
          <w:tcPr>
            <w:tcW w:w="1264" w:type="dxa"/>
          </w:tcPr>
          <w:p w14:paraId="4D0D4086" w14:textId="11635C00" w:rsidR="00DF77FB" w:rsidRPr="009A04FB" w:rsidRDefault="00DF77FB" w:rsidP="00A32219">
            <w:pPr>
              <w:spacing w:line="360" w:lineRule="auto"/>
              <w:jc w:val="center"/>
            </w:pPr>
            <w:r w:rsidRPr="009A04FB">
              <w:t>63.8</w:t>
            </w:r>
          </w:p>
        </w:tc>
        <w:tc>
          <w:tcPr>
            <w:tcW w:w="1843" w:type="dxa"/>
          </w:tcPr>
          <w:p w14:paraId="10712D53" w14:textId="5672C733" w:rsidR="00DF77FB" w:rsidRPr="009A04FB" w:rsidRDefault="00DF77FB" w:rsidP="00A32219">
            <w:pPr>
              <w:spacing w:line="360" w:lineRule="auto"/>
              <w:jc w:val="center"/>
            </w:pPr>
            <w:r w:rsidRPr="009A04FB">
              <w:t>1,716</w:t>
            </w:r>
          </w:p>
        </w:tc>
        <w:tc>
          <w:tcPr>
            <w:tcW w:w="1559" w:type="dxa"/>
          </w:tcPr>
          <w:p w14:paraId="60E4780E" w14:textId="4C0A2208" w:rsidR="00DF77FB" w:rsidRPr="009A04FB" w:rsidRDefault="00DF77FB" w:rsidP="00A32219">
            <w:pPr>
              <w:spacing w:line="360" w:lineRule="auto"/>
              <w:jc w:val="center"/>
            </w:pPr>
            <w:r w:rsidRPr="009A04FB">
              <w:t>19.7</w:t>
            </w:r>
          </w:p>
        </w:tc>
        <w:tc>
          <w:tcPr>
            <w:tcW w:w="1276" w:type="dxa"/>
          </w:tcPr>
          <w:p w14:paraId="37DEA60D" w14:textId="4776808C" w:rsidR="00DF77FB" w:rsidRPr="009A04FB" w:rsidRDefault="00DF77FB" w:rsidP="00A32219">
            <w:pPr>
              <w:spacing w:line="360" w:lineRule="auto"/>
              <w:jc w:val="center"/>
            </w:pPr>
            <w:r w:rsidRPr="009A04FB">
              <w:t>3.2</w:t>
            </w:r>
          </w:p>
        </w:tc>
      </w:tr>
      <w:tr w:rsidR="00DF77FB" w:rsidRPr="009A04FB" w14:paraId="2FEEC115" w14:textId="77777777" w:rsidTr="00DF77FB">
        <w:trPr>
          <w:jc w:val="center"/>
        </w:trPr>
        <w:tc>
          <w:tcPr>
            <w:tcW w:w="1050" w:type="dxa"/>
          </w:tcPr>
          <w:p w14:paraId="327C80A2" w14:textId="1A6AE564" w:rsidR="00DF77FB" w:rsidRPr="009A04FB" w:rsidRDefault="00DF77FB" w:rsidP="00A32219">
            <w:pPr>
              <w:spacing w:line="360" w:lineRule="auto"/>
              <w:jc w:val="center"/>
            </w:pPr>
            <w:r w:rsidRPr="009A04FB">
              <w:t>1871</w:t>
            </w:r>
          </w:p>
        </w:tc>
        <w:tc>
          <w:tcPr>
            <w:tcW w:w="1225" w:type="dxa"/>
          </w:tcPr>
          <w:p w14:paraId="6D5FA46F" w14:textId="09456D94" w:rsidR="00DF77FB" w:rsidRPr="009A04FB" w:rsidRDefault="00DF77FB" w:rsidP="00A32219">
            <w:pPr>
              <w:spacing w:line="360" w:lineRule="auto"/>
              <w:jc w:val="center"/>
            </w:pPr>
            <w:r w:rsidRPr="009A04FB">
              <w:t>6,718</w:t>
            </w:r>
          </w:p>
        </w:tc>
        <w:tc>
          <w:tcPr>
            <w:tcW w:w="1264" w:type="dxa"/>
          </w:tcPr>
          <w:p w14:paraId="09343183" w14:textId="2BA68156" w:rsidR="00DF77FB" w:rsidRPr="009A04FB" w:rsidRDefault="00DF77FB" w:rsidP="00A32219">
            <w:pPr>
              <w:spacing w:line="360" w:lineRule="auto"/>
              <w:jc w:val="center"/>
            </w:pPr>
            <w:r w:rsidRPr="009A04FB">
              <w:t>61.8</w:t>
            </w:r>
          </w:p>
        </w:tc>
        <w:tc>
          <w:tcPr>
            <w:tcW w:w="1843" w:type="dxa"/>
          </w:tcPr>
          <w:p w14:paraId="325C1361" w14:textId="498D6687" w:rsidR="00DF77FB" w:rsidRPr="009A04FB" w:rsidRDefault="00DF77FB" w:rsidP="00A32219">
            <w:pPr>
              <w:spacing w:line="360" w:lineRule="auto"/>
              <w:jc w:val="center"/>
            </w:pPr>
            <w:r w:rsidRPr="009A04FB">
              <w:t>2,210</w:t>
            </w:r>
          </w:p>
        </w:tc>
        <w:tc>
          <w:tcPr>
            <w:tcW w:w="1559" w:type="dxa"/>
          </w:tcPr>
          <w:p w14:paraId="11605133" w14:textId="0C403845" w:rsidR="00DF77FB" w:rsidRPr="009A04FB" w:rsidRDefault="00DF77FB" w:rsidP="00A32219">
            <w:pPr>
              <w:spacing w:line="360" w:lineRule="auto"/>
              <w:jc w:val="center"/>
            </w:pPr>
            <w:r w:rsidRPr="009A04FB">
              <w:t>19.6</w:t>
            </w:r>
          </w:p>
        </w:tc>
        <w:tc>
          <w:tcPr>
            <w:tcW w:w="1276" w:type="dxa"/>
          </w:tcPr>
          <w:p w14:paraId="3717C6A7" w14:textId="35AFBB6A" w:rsidR="00DF77FB" w:rsidRPr="009A04FB" w:rsidRDefault="00DF77FB" w:rsidP="00A32219">
            <w:pPr>
              <w:spacing w:line="360" w:lineRule="auto"/>
              <w:jc w:val="center"/>
            </w:pPr>
            <w:r w:rsidRPr="009A04FB">
              <w:t>3.0</w:t>
            </w:r>
          </w:p>
        </w:tc>
      </w:tr>
      <w:tr w:rsidR="00DF77FB" w:rsidRPr="009A04FB" w14:paraId="28B22FED" w14:textId="77777777" w:rsidTr="00DF77FB">
        <w:trPr>
          <w:jc w:val="center"/>
        </w:trPr>
        <w:tc>
          <w:tcPr>
            <w:tcW w:w="1050" w:type="dxa"/>
          </w:tcPr>
          <w:p w14:paraId="75720DA1" w14:textId="73D079D1" w:rsidR="00DF77FB" w:rsidRPr="009A04FB" w:rsidRDefault="00DF77FB" w:rsidP="00A32219">
            <w:pPr>
              <w:spacing w:line="360" w:lineRule="auto"/>
              <w:jc w:val="center"/>
            </w:pPr>
            <w:r w:rsidRPr="009A04FB">
              <w:t>1881</w:t>
            </w:r>
          </w:p>
        </w:tc>
        <w:tc>
          <w:tcPr>
            <w:tcW w:w="1225" w:type="dxa"/>
          </w:tcPr>
          <w:p w14:paraId="3381D2E0" w14:textId="013E6CF3" w:rsidR="00DF77FB" w:rsidRPr="009A04FB" w:rsidRDefault="00DF77FB" w:rsidP="00A32219">
            <w:pPr>
              <w:spacing w:line="360" w:lineRule="auto"/>
              <w:jc w:val="center"/>
            </w:pPr>
            <w:r w:rsidRPr="009A04FB">
              <w:t>8,681</w:t>
            </w:r>
          </w:p>
        </w:tc>
        <w:tc>
          <w:tcPr>
            <w:tcW w:w="1264" w:type="dxa"/>
          </w:tcPr>
          <w:p w14:paraId="168398BE" w14:textId="5EA9D41C" w:rsidR="00DF77FB" w:rsidRPr="009A04FB" w:rsidRDefault="00DF77FB" w:rsidP="00A32219">
            <w:pPr>
              <w:spacing w:line="360" w:lineRule="auto"/>
              <w:jc w:val="center"/>
            </w:pPr>
            <w:r w:rsidRPr="009A04FB">
              <w:t>60.3</w:t>
            </w:r>
          </w:p>
        </w:tc>
        <w:tc>
          <w:tcPr>
            <w:tcW w:w="1843" w:type="dxa"/>
          </w:tcPr>
          <w:p w14:paraId="518781CC" w14:textId="0F2BDFD7" w:rsidR="00DF77FB" w:rsidRPr="009A04FB" w:rsidRDefault="00DF77FB" w:rsidP="00A32219">
            <w:pPr>
              <w:spacing w:line="360" w:lineRule="auto"/>
              <w:jc w:val="center"/>
            </w:pPr>
            <w:r w:rsidRPr="009A04FB">
              <w:t>2,775</w:t>
            </w:r>
          </w:p>
        </w:tc>
        <w:tc>
          <w:tcPr>
            <w:tcW w:w="1559" w:type="dxa"/>
          </w:tcPr>
          <w:p w14:paraId="568B419B" w14:textId="3FC41D7F" w:rsidR="00DF77FB" w:rsidRPr="009A04FB" w:rsidRDefault="00DF77FB" w:rsidP="00A32219">
            <w:pPr>
              <w:spacing w:line="360" w:lineRule="auto"/>
              <w:jc w:val="center"/>
            </w:pPr>
            <w:r w:rsidRPr="009A04FB">
              <w:t>19.0</w:t>
            </w:r>
          </w:p>
        </w:tc>
        <w:tc>
          <w:tcPr>
            <w:tcW w:w="1276" w:type="dxa"/>
          </w:tcPr>
          <w:p w14:paraId="3760B0A0" w14:textId="018D18B6" w:rsidR="00DF77FB" w:rsidRPr="009A04FB" w:rsidRDefault="00DF77FB" w:rsidP="00A32219">
            <w:pPr>
              <w:spacing w:line="360" w:lineRule="auto"/>
              <w:jc w:val="center"/>
            </w:pPr>
            <w:r w:rsidRPr="009A04FB">
              <w:t>3.1</w:t>
            </w:r>
          </w:p>
        </w:tc>
      </w:tr>
      <w:tr w:rsidR="00DF77FB" w:rsidRPr="009A04FB" w14:paraId="47B9404C" w14:textId="77777777" w:rsidTr="00DF77FB">
        <w:trPr>
          <w:jc w:val="center"/>
        </w:trPr>
        <w:tc>
          <w:tcPr>
            <w:tcW w:w="1050" w:type="dxa"/>
          </w:tcPr>
          <w:p w14:paraId="70C6DEFE" w14:textId="7207E103" w:rsidR="00DF77FB" w:rsidRPr="009A04FB" w:rsidRDefault="00DF77FB" w:rsidP="00A32219">
            <w:pPr>
              <w:spacing w:line="360" w:lineRule="auto"/>
              <w:jc w:val="center"/>
            </w:pPr>
            <w:r w:rsidRPr="009A04FB">
              <w:t>1891</w:t>
            </w:r>
          </w:p>
        </w:tc>
        <w:tc>
          <w:tcPr>
            <w:tcW w:w="1225" w:type="dxa"/>
          </w:tcPr>
          <w:p w14:paraId="186599EE" w14:textId="46F9039F" w:rsidR="00DF77FB" w:rsidRPr="009A04FB" w:rsidRDefault="00DF77FB" w:rsidP="00A32219">
            <w:pPr>
              <w:spacing w:line="360" w:lineRule="auto"/>
              <w:jc w:val="center"/>
            </w:pPr>
            <w:r w:rsidRPr="009A04FB">
              <w:t>10,503</w:t>
            </w:r>
          </w:p>
        </w:tc>
        <w:tc>
          <w:tcPr>
            <w:tcW w:w="1264" w:type="dxa"/>
          </w:tcPr>
          <w:p w14:paraId="0CCF096B" w14:textId="6A8EC41E" w:rsidR="00DF77FB" w:rsidRPr="009A04FB" w:rsidRDefault="00DF77FB" w:rsidP="00A32219">
            <w:pPr>
              <w:spacing w:line="360" w:lineRule="auto"/>
              <w:jc w:val="center"/>
            </w:pPr>
            <w:r w:rsidRPr="009A04FB">
              <w:t>63.6</w:t>
            </w:r>
          </w:p>
        </w:tc>
        <w:tc>
          <w:tcPr>
            <w:tcW w:w="1843" w:type="dxa"/>
          </w:tcPr>
          <w:p w14:paraId="7DA90C0F" w14:textId="41D6C08D" w:rsidR="00DF77FB" w:rsidRPr="009A04FB" w:rsidRDefault="00DF77FB" w:rsidP="00A32219">
            <w:pPr>
              <w:spacing w:line="360" w:lineRule="auto"/>
              <w:jc w:val="center"/>
            </w:pPr>
            <w:r w:rsidRPr="009A04FB">
              <w:t>3,548</w:t>
            </w:r>
          </w:p>
        </w:tc>
        <w:tc>
          <w:tcPr>
            <w:tcW w:w="1559" w:type="dxa"/>
          </w:tcPr>
          <w:p w14:paraId="59409282" w14:textId="22330FD0" w:rsidR="00DF77FB" w:rsidRPr="009A04FB" w:rsidRDefault="00DF77FB" w:rsidP="00A32219">
            <w:pPr>
              <w:spacing w:line="360" w:lineRule="auto"/>
              <w:jc w:val="center"/>
            </w:pPr>
            <w:r w:rsidRPr="009A04FB">
              <w:t>20.9</w:t>
            </w:r>
          </w:p>
        </w:tc>
        <w:tc>
          <w:tcPr>
            <w:tcW w:w="1276" w:type="dxa"/>
          </w:tcPr>
          <w:p w14:paraId="1D417732" w14:textId="52A6A970" w:rsidR="00DF77FB" w:rsidRPr="009A04FB" w:rsidRDefault="00DF77FB" w:rsidP="00A32219">
            <w:pPr>
              <w:spacing w:line="360" w:lineRule="auto"/>
              <w:jc w:val="center"/>
            </w:pPr>
            <w:r w:rsidRPr="009A04FB">
              <w:t>3.0</w:t>
            </w:r>
          </w:p>
        </w:tc>
      </w:tr>
    </w:tbl>
    <w:p w14:paraId="4B6550C1" w14:textId="69B99E16" w:rsidR="00DF77FB" w:rsidRPr="009A04FB" w:rsidRDefault="00DF77FB" w:rsidP="00A32219">
      <w:pPr>
        <w:spacing w:line="360" w:lineRule="auto"/>
      </w:pPr>
      <w:r w:rsidRPr="009A04FB">
        <w:t xml:space="preserve">Table </w:t>
      </w:r>
      <w:r w:rsidR="00AF0E08" w:rsidRPr="009A04FB">
        <w:t>Four</w:t>
      </w:r>
      <w:r w:rsidRPr="009A04FB">
        <w:t xml:space="preserve"> – Llanelli Area – Male and Female Workforce</w:t>
      </w:r>
      <w:r w:rsidR="00AB156D" w:rsidRPr="009A04FB">
        <w:t xml:space="preserve"> </w:t>
      </w:r>
      <w:r w:rsidR="00AB156D" w:rsidRPr="009A04FB">
        <w:t xml:space="preserve">(Craig </w:t>
      </w:r>
      <w:r w:rsidR="00AB156D" w:rsidRPr="009A04FB">
        <w:rPr>
          <w:i/>
          <w:iCs/>
        </w:rPr>
        <w:t>et al.,</w:t>
      </w:r>
      <w:r w:rsidR="00AB156D" w:rsidRPr="009A04FB">
        <w:t xml:space="preserve"> 2002)</w:t>
      </w:r>
    </w:p>
    <w:p w14:paraId="7160519B" w14:textId="1727A784" w:rsidR="00DF77FB" w:rsidRPr="009A04FB" w:rsidRDefault="00DF77FB" w:rsidP="00A32219">
      <w:pPr>
        <w:spacing w:line="360" w:lineRule="auto"/>
      </w:pPr>
    </w:p>
    <w:p w14:paraId="67521E56" w14:textId="7C00CA8F" w:rsidR="00DF77FB" w:rsidRPr="009A04FB" w:rsidRDefault="00C81300" w:rsidP="00A32219">
      <w:pPr>
        <w:spacing w:line="360" w:lineRule="auto"/>
      </w:pPr>
      <w:r w:rsidRPr="009A04FB">
        <w:t>The percentage of the male and female population in work shows that the majority of men (67.8%) work in 1841 with it decreasing slowly and in 1891 it had decreased by 4.2% to 63.6%. For women the percentage of women in employment increase from 12.6% in 1841 to 20.9% in 1891 which is an increase of 8.3% of women in employment. With this change in the numbers of men and women in employment it changed the male to female ration from 5.4 in 1841 to 3.0 in 1891.</w:t>
      </w:r>
    </w:p>
    <w:p w14:paraId="6811430C" w14:textId="359B9BCC" w:rsidR="00DF77FB" w:rsidRPr="009A04FB" w:rsidRDefault="00DF77FB" w:rsidP="00A32219">
      <w:pPr>
        <w:spacing w:line="360" w:lineRule="auto"/>
      </w:pPr>
    </w:p>
    <w:p w14:paraId="2DB4AD76" w14:textId="77777777" w:rsidR="0002520B" w:rsidRPr="009A04FB" w:rsidRDefault="0002520B" w:rsidP="00A32219">
      <w:pPr>
        <w:spacing w:line="360" w:lineRule="auto"/>
      </w:pPr>
    </w:p>
    <w:tbl>
      <w:tblPr>
        <w:tblStyle w:val="TableGrid"/>
        <w:tblW w:w="8789" w:type="dxa"/>
        <w:tblInd w:w="-5" w:type="dxa"/>
        <w:tblLayout w:type="fixed"/>
        <w:tblLook w:val="04A0" w:firstRow="1" w:lastRow="0" w:firstColumn="1" w:lastColumn="0" w:noHBand="0" w:noVBand="1"/>
      </w:tblPr>
      <w:tblGrid>
        <w:gridCol w:w="709"/>
        <w:gridCol w:w="1336"/>
        <w:gridCol w:w="949"/>
        <w:gridCol w:w="1117"/>
        <w:gridCol w:w="1418"/>
        <w:gridCol w:w="734"/>
        <w:gridCol w:w="1110"/>
        <w:gridCol w:w="1416"/>
      </w:tblGrid>
      <w:tr w:rsidR="00793BA9" w:rsidRPr="009A04FB" w14:paraId="63087832" w14:textId="77777777" w:rsidTr="00793BA9">
        <w:tc>
          <w:tcPr>
            <w:tcW w:w="8789" w:type="dxa"/>
            <w:gridSpan w:val="8"/>
          </w:tcPr>
          <w:p w14:paraId="69E55603" w14:textId="79E145B3" w:rsidR="00793BA9" w:rsidRPr="009A04FB" w:rsidRDefault="00793BA9" w:rsidP="00A32219">
            <w:pPr>
              <w:spacing w:line="360" w:lineRule="auto"/>
              <w:jc w:val="center"/>
            </w:pPr>
            <w:r w:rsidRPr="009A04FB">
              <w:t>Main Male Occupations in Llanelli</w:t>
            </w:r>
          </w:p>
        </w:tc>
      </w:tr>
      <w:tr w:rsidR="00793BA9" w:rsidRPr="009A04FB" w14:paraId="76D0DC73" w14:textId="77777777" w:rsidTr="00793BA9">
        <w:tc>
          <w:tcPr>
            <w:tcW w:w="709" w:type="dxa"/>
          </w:tcPr>
          <w:p w14:paraId="56F80941" w14:textId="5D3CAD0E" w:rsidR="00793BA9" w:rsidRPr="009A04FB" w:rsidRDefault="00793BA9" w:rsidP="00A32219">
            <w:pPr>
              <w:spacing w:line="360" w:lineRule="auto"/>
              <w:jc w:val="center"/>
            </w:pPr>
            <w:r w:rsidRPr="009A04FB">
              <w:t>Year</w:t>
            </w:r>
          </w:p>
        </w:tc>
        <w:tc>
          <w:tcPr>
            <w:tcW w:w="1336" w:type="dxa"/>
          </w:tcPr>
          <w:p w14:paraId="0487DC75" w14:textId="7A8D49A3" w:rsidR="00793BA9" w:rsidRPr="009A04FB" w:rsidRDefault="00793BA9" w:rsidP="00A32219">
            <w:pPr>
              <w:spacing w:line="360" w:lineRule="auto"/>
              <w:jc w:val="center"/>
            </w:pPr>
            <w:r w:rsidRPr="009A04FB">
              <w:t>Total Male Workforce</w:t>
            </w:r>
          </w:p>
        </w:tc>
        <w:tc>
          <w:tcPr>
            <w:tcW w:w="949" w:type="dxa"/>
          </w:tcPr>
          <w:p w14:paraId="6B211FCF" w14:textId="4CF698B4" w:rsidR="00793BA9" w:rsidRPr="009A04FB" w:rsidRDefault="00793BA9" w:rsidP="00A32219">
            <w:pPr>
              <w:spacing w:line="360" w:lineRule="auto"/>
              <w:jc w:val="center"/>
            </w:pPr>
            <w:r w:rsidRPr="009A04FB">
              <w:t>Coal Mining</w:t>
            </w:r>
          </w:p>
        </w:tc>
        <w:tc>
          <w:tcPr>
            <w:tcW w:w="1117" w:type="dxa"/>
          </w:tcPr>
          <w:p w14:paraId="70CE47F3" w14:textId="27473B2F" w:rsidR="00793BA9" w:rsidRPr="009A04FB" w:rsidRDefault="00793BA9" w:rsidP="00A32219">
            <w:pPr>
              <w:spacing w:line="360" w:lineRule="auto"/>
              <w:jc w:val="center"/>
            </w:pPr>
            <w:r w:rsidRPr="009A04FB">
              <w:t>Metal Industry</w:t>
            </w:r>
          </w:p>
        </w:tc>
        <w:tc>
          <w:tcPr>
            <w:tcW w:w="1418" w:type="dxa"/>
          </w:tcPr>
          <w:p w14:paraId="34AB29F1" w14:textId="07E68872" w:rsidR="00793BA9" w:rsidRPr="009A04FB" w:rsidRDefault="00793BA9" w:rsidP="00A32219">
            <w:pPr>
              <w:spacing w:line="360" w:lineRule="auto"/>
              <w:jc w:val="center"/>
            </w:pPr>
            <w:r w:rsidRPr="009A04FB">
              <w:t>Agriculture</w:t>
            </w:r>
          </w:p>
        </w:tc>
        <w:tc>
          <w:tcPr>
            <w:tcW w:w="734" w:type="dxa"/>
          </w:tcPr>
          <w:p w14:paraId="2574D559" w14:textId="164921C8" w:rsidR="00793BA9" w:rsidRPr="009A04FB" w:rsidRDefault="00793BA9" w:rsidP="00A32219">
            <w:pPr>
              <w:spacing w:line="360" w:lineRule="auto"/>
              <w:jc w:val="center"/>
            </w:pPr>
            <w:r w:rsidRPr="009A04FB">
              <w:t>The Port</w:t>
            </w:r>
          </w:p>
        </w:tc>
        <w:tc>
          <w:tcPr>
            <w:tcW w:w="1110" w:type="dxa"/>
          </w:tcPr>
          <w:p w14:paraId="0E298629" w14:textId="7B3B6B6C" w:rsidR="00793BA9" w:rsidRPr="009A04FB" w:rsidRDefault="00793BA9" w:rsidP="00A32219">
            <w:pPr>
              <w:spacing w:line="360" w:lineRule="auto"/>
              <w:jc w:val="center"/>
            </w:pPr>
            <w:r w:rsidRPr="009A04FB">
              <w:t>Railways</w:t>
            </w:r>
          </w:p>
        </w:tc>
        <w:tc>
          <w:tcPr>
            <w:tcW w:w="1416" w:type="dxa"/>
          </w:tcPr>
          <w:p w14:paraId="6A0C89AA" w14:textId="5E2CDC7F" w:rsidR="00793BA9" w:rsidRPr="009A04FB" w:rsidRDefault="00793BA9" w:rsidP="00A32219">
            <w:pPr>
              <w:spacing w:line="360" w:lineRule="auto"/>
              <w:jc w:val="center"/>
            </w:pPr>
            <w:r w:rsidRPr="009A04FB">
              <w:t>Other Occupations</w:t>
            </w:r>
          </w:p>
        </w:tc>
      </w:tr>
      <w:tr w:rsidR="00793BA9" w:rsidRPr="009A04FB" w14:paraId="21FA5FF9" w14:textId="77777777" w:rsidTr="00793BA9">
        <w:tc>
          <w:tcPr>
            <w:tcW w:w="709" w:type="dxa"/>
          </w:tcPr>
          <w:p w14:paraId="45A61F5D" w14:textId="5DC53315" w:rsidR="00793BA9" w:rsidRPr="009A04FB" w:rsidRDefault="00793BA9" w:rsidP="00A32219">
            <w:pPr>
              <w:spacing w:line="360" w:lineRule="auto"/>
              <w:jc w:val="center"/>
            </w:pPr>
            <w:r w:rsidRPr="009A04FB">
              <w:t>1841</w:t>
            </w:r>
          </w:p>
        </w:tc>
        <w:tc>
          <w:tcPr>
            <w:tcW w:w="1336" w:type="dxa"/>
          </w:tcPr>
          <w:p w14:paraId="110E08BB" w14:textId="33FC35F4" w:rsidR="00793BA9" w:rsidRPr="009A04FB" w:rsidRDefault="00793BA9" w:rsidP="00A32219">
            <w:pPr>
              <w:spacing w:line="360" w:lineRule="auto"/>
              <w:jc w:val="center"/>
            </w:pPr>
            <w:r w:rsidRPr="009A04FB">
              <w:t>3,780</w:t>
            </w:r>
          </w:p>
        </w:tc>
        <w:tc>
          <w:tcPr>
            <w:tcW w:w="949" w:type="dxa"/>
          </w:tcPr>
          <w:p w14:paraId="6271AE85" w14:textId="731FC92E" w:rsidR="00793BA9" w:rsidRPr="009A04FB" w:rsidRDefault="00793BA9" w:rsidP="00A32219">
            <w:pPr>
              <w:spacing w:line="360" w:lineRule="auto"/>
              <w:jc w:val="center"/>
            </w:pPr>
            <w:r w:rsidRPr="009A04FB">
              <w:t>1,029</w:t>
            </w:r>
          </w:p>
        </w:tc>
        <w:tc>
          <w:tcPr>
            <w:tcW w:w="1117" w:type="dxa"/>
          </w:tcPr>
          <w:p w14:paraId="3E41142F" w14:textId="1874755B" w:rsidR="00793BA9" w:rsidRPr="009A04FB" w:rsidRDefault="00793BA9" w:rsidP="00A32219">
            <w:pPr>
              <w:spacing w:line="360" w:lineRule="auto"/>
              <w:jc w:val="center"/>
            </w:pPr>
            <w:r w:rsidRPr="009A04FB">
              <w:t>300</w:t>
            </w:r>
          </w:p>
        </w:tc>
        <w:tc>
          <w:tcPr>
            <w:tcW w:w="1418" w:type="dxa"/>
          </w:tcPr>
          <w:p w14:paraId="61B0302E" w14:textId="7220CCF9" w:rsidR="00793BA9" w:rsidRPr="009A04FB" w:rsidRDefault="00793BA9" w:rsidP="00A32219">
            <w:pPr>
              <w:spacing w:line="360" w:lineRule="auto"/>
              <w:jc w:val="center"/>
            </w:pPr>
            <w:r w:rsidRPr="009A04FB">
              <w:t>451</w:t>
            </w:r>
          </w:p>
        </w:tc>
        <w:tc>
          <w:tcPr>
            <w:tcW w:w="734" w:type="dxa"/>
          </w:tcPr>
          <w:p w14:paraId="3F353E23" w14:textId="4E8B88EE" w:rsidR="00793BA9" w:rsidRPr="009A04FB" w:rsidRDefault="00793BA9" w:rsidP="00A32219">
            <w:pPr>
              <w:spacing w:line="360" w:lineRule="auto"/>
              <w:jc w:val="center"/>
            </w:pPr>
            <w:r w:rsidRPr="009A04FB">
              <w:t>174</w:t>
            </w:r>
          </w:p>
        </w:tc>
        <w:tc>
          <w:tcPr>
            <w:tcW w:w="1110" w:type="dxa"/>
          </w:tcPr>
          <w:p w14:paraId="789D8DFE" w14:textId="3E45B021" w:rsidR="00793BA9" w:rsidRPr="009A04FB" w:rsidRDefault="00793BA9" w:rsidP="00A32219">
            <w:pPr>
              <w:spacing w:line="360" w:lineRule="auto"/>
              <w:jc w:val="center"/>
            </w:pPr>
            <w:r w:rsidRPr="009A04FB">
              <w:t>7</w:t>
            </w:r>
          </w:p>
        </w:tc>
        <w:tc>
          <w:tcPr>
            <w:tcW w:w="1416" w:type="dxa"/>
          </w:tcPr>
          <w:p w14:paraId="4F5D3BD7" w14:textId="1731A6C2" w:rsidR="00793BA9" w:rsidRPr="009A04FB" w:rsidRDefault="00793BA9" w:rsidP="00A32219">
            <w:pPr>
              <w:spacing w:line="360" w:lineRule="auto"/>
              <w:jc w:val="center"/>
            </w:pPr>
            <w:r w:rsidRPr="009A04FB">
              <w:t>1,819</w:t>
            </w:r>
          </w:p>
        </w:tc>
      </w:tr>
      <w:tr w:rsidR="00793BA9" w:rsidRPr="009A04FB" w14:paraId="7BFEBBF6" w14:textId="77777777" w:rsidTr="00793BA9">
        <w:tc>
          <w:tcPr>
            <w:tcW w:w="709" w:type="dxa"/>
          </w:tcPr>
          <w:p w14:paraId="1D409459" w14:textId="2FF25884" w:rsidR="00793BA9" w:rsidRPr="009A04FB" w:rsidRDefault="00793BA9" w:rsidP="00A32219">
            <w:pPr>
              <w:spacing w:line="360" w:lineRule="auto"/>
              <w:jc w:val="center"/>
            </w:pPr>
            <w:r w:rsidRPr="009A04FB">
              <w:t>1851</w:t>
            </w:r>
          </w:p>
        </w:tc>
        <w:tc>
          <w:tcPr>
            <w:tcW w:w="1336" w:type="dxa"/>
          </w:tcPr>
          <w:p w14:paraId="5187D959" w14:textId="2BECD318" w:rsidR="00793BA9" w:rsidRPr="009A04FB" w:rsidRDefault="00793BA9" w:rsidP="00A32219">
            <w:pPr>
              <w:spacing w:line="360" w:lineRule="auto"/>
              <w:jc w:val="center"/>
            </w:pPr>
            <w:r w:rsidRPr="009A04FB">
              <w:t>4,338</w:t>
            </w:r>
          </w:p>
        </w:tc>
        <w:tc>
          <w:tcPr>
            <w:tcW w:w="949" w:type="dxa"/>
          </w:tcPr>
          <w:p w14:paraId="63A9FBF4" w14:textId="0D48B2D1" w:rsidR="00793BA9" w:rsidRPr="009A04FB" w:rsidRDefault="00793BA9" w:rsidP="00A32219">
            <w:pPr>
              <w:spacing w:line="360" w:lineRule="auto"/>
              <w:jc w:val="center"/>
            </w:pPr>
            <w:r w:rsidRPr="009A04FB">
              <w:t>1,104</w:t>
            </w:r>
          </w:p>
        </w:tc>
        <w:tc>
          <w:tcPr>
            <w:tcW w:w="1117" w:type="dxa"/>
          </w:tcPr>
          <w:p w14:paraId="0B33AA91" w14:textId="46D24AAD" w:rsidR="00793BA9" w:rsidRPr="009A04FB" w:rsidRDefault="00793BA9" w:rsidP="00A32219">
            <w:pPr>
              <w:spacing w:line="360" w:lineRule="auto"/>
              <w:jc w:val="center"/>
            </w:pPr>
            <w:r w:rsidRPr="009A04FB">
              <w:t>616</w:t>
            </w:r>
          </w:p>
        </w:tc>
        <w:tc>
          <w:tcPr>
            <w:tcW w:w="1418" w:type="dxa"/>
          </w:tcPr>
          <w:p w14:paraId="582337DE" w14:textId="33891DBD" w:rsidR="00793BA9" w:rsidRPr="009A04FB" w:rsidRDefault="00793BA9" w:rsidP="00A32219">
            <w:pPr>
              <w:spacing w:line="360" w:lineRule="auto"/>
              <w:jc w:val="center"/>
            </w:pPr>
            <w:r w:rsidRPr="009A04FB">
              <w:t>491</w:t>
            </w:r>
          </w:p>
        </w:tc>
        <w:tc>
          <w:tcPr>
            <w:tcW w:w="734" w:type="dxa"/>
          </w:tcPr>
          <w:p w14:paraId="5A232C85" w14:textId="6D49112E" w:rsidR="00793BA9" w:rsidRPr="009A04FB" w:rsidRDefault="00793BA9" w:rsidP="00A32219">
            <w:pPr>
              <w:spacing w:line="360" w:lineRule="auto"/>
              <w:jc w:val="center"/>
            </w:pPr>
            <w:r w:rsidRPr="009A04FB">
              <w:t>240</w:t>
            </w:r>
          </w:p>
        </w:tc>
        <w:tc>
          <w:tcPr>
            <w:tcW w:w="1110" w:type="dxa"/>
          </w:tcPr>
          <w:p w14:paraId="126FC13D" w14:textId="3AEE36E3" w:rsidR="00793BA9" w:rsidRPr="009A04FB" w:rsidRDefault="00793BA9" w:rsidP="00A32219">
            <w:pPr>
              <w:spacing w:line="360" w:lineRule="auto"/>
              <w:jc w:val="center"/>
            </w:pPr>
            <w:r w:rsidRPr="009A04FB">
              <w:t>55</w:t>
            </w:r>
          </w:p>
        </w:tc>
        <w:tc>
          <w:tcPr>
            <w:tcW w:w="1416" w:type="dxa"/>
          </w:tcPr>
          <w:p w14:paraId="6454E93F" w14:textId="0759380E" w:rsidR="00793BA9" w:rsidRPr="009A04FB" w:rsidRDefault="00793BA9" w:rsidP="00A32219">
            <w:pPr>
              <w:spacing w:line="360" w:lineRule="auto"/>
              <w:jc w:val="center"/>
            </w:pPr>
            <w:r w:rsidRPr="009A04FB">
              <w:t>1,832</w:t>
            </w:r>
          </w:p>
        </w:tc>
      </w:tr>
      <w:tr w:rsidR="00793BA9" w:rsidRPr="009A04FB" w14:paraId="565A999F" w14:textId="77777777" w:rsidTr="00793BA9">
        <w:tc>
          <w:tcPr>
            <w:tcW w:w="709" w:type="dxa"/>
          </w:tcPr>
          <w:p w14:paraId="767DBCAF" w14:textId="1AECC825" w:rsidR="00793BA9" w:rsidRPr="009A04FB" w:rsidRDefault="00793BA9" w:rsidP="00A32219">
            <w:pPr>
              <w:spacing w:line="360" w:lineRule="auto"/>
              <w:jc w:val="center"/>
            </w:pPr>
            <w:r w:rsidRPr="009A04FB">
              <w:t>1861</w:t>
            </w:r>
          </w:p>
        </w:tc>
        <w:tc>
          <w:tcPr>
            <w:tcW w:w="1336" w:type="dxa"/>
          </w:tcPr>
          <w:p w14:paraId="50BC6A34" w14:textId="7D21BDAA" w:rsidR="00793BA9" w:rsidRPr="009A04FB" w:rsidRDefault="00793BA9" w:rsidP="00A32219">
            <w:pPr>
              <w:spacing w:line="360" w:lineRule="auto"/>
              <w:jc w:val="center"/>
            </w:pPr>
            <w:r w:rsidRPr="009A04FB">
              <w:t>5,413</w:t>
            </w:r>
          </w:p>
        </w:tc>
        <w:tc>
          <w:tcPr>
            <w:tcW w:w="949" w:type="dxa"/>
          </w:tcPr>
          <w:p w14:paraId="674324A1" w14:textId="756F4184" w:rsidR="00793BA9" w:rsidRPr="009A04FB" w:rsidRDefault="00793BA9" w:rsidP="00A32219">
            <w:pPr>
              <w:spacing w:line="360" w:lineRule="auto"/>
              <w:jc w:val="center"/>
            </w:pPr>
            <w:r w:rsidRPr="009A04FB">
              <w:t>1,283</w:t>
            </w:r>
          </w:p>
        </w:tc>
        <w:tc>
          <w:tcPr>
            <w:tcW w:w="1117" w:type="dxa"/>
          </w:tcPr>
          <w:p w14:paraId="15E1293B" w14:textId="4634A932" w:rsidR="00793BA9" w:rsidRPr="009A04FB" w:rsidRDefault="00793BA9" w:rsidP="00A32219">
            <w:pPr>
              <w:spacing w:line="360" w:lineRule="auto"/>
              <w:jc w:val="center"/>
            </w:pPr>
            <w:r w:rsidRPr="009A04FB">
              <w:t>994</w:t>
            </w:r>
          </w:p>
        </w:tc>
        <w:tc>
          <w:tcPr>
            <w:tcW w:w="1418" w:type="dxa"/>
          </w:tcPr>
          <w:p w14:paraId="79F76FC2" w14:textId="244043E1" w:rsidR="00793BA9" w:rsidRPr="009A04FB" w:rsidRDefault="00793BA9" w:rsidP="00A32219">
            <w:pPr>
              <w:spacing w:line="360" w:lineRule="auto"/>
              <w:jc w:val="center"/>
            </w:pPr>
            <w:r w:rsidRPr="009A04FB">
              <w:t>409</w:t>
            </w:r>
          </w:p>
        </w:tc>
        <w:tc>
          <w:tcPr>
            <w:tcW w:w="734" w:type="dxa"/>
          </w:tcPr>
          <w:p w14:paraId="24874F94" w14:textId="61CB2083" w:rsidR="00793BA9" w:rsidRPr="009A04FB" w:rsidRDefault="00793BA9" w:rsidP="00A32219">
            <w:pPr>
              <w:spacing w:line="360" w:lineRule="auto"/>
              <w:jc w:val="center"/>
            </w:pPr>
            <w:r w:rsidRPr="009A04FB">
              <w:t>301</w:t>
            </w:r>
          </w:p>
        </w:tc>
        <w:tc>
          <w:tcPr>
            <w:tcW w:w="1110" w:type="dxa"/>
          </w:tcPr>
          <w:p w14:paraId="76049C08" w14:textId="5E8EDBC5" w:rsidR="00793BA9" w:rsidRPr="009A04FB" w:rsidRDefault="00793BA9" w:rsidP="00A32219">
            <w:pPr>
              <w:spacing w:line="360" w:lineRule="auto"/>
              <w:jc w:val="center"/>
            </w:pPr>
            <w:r w:rsidRPr="009A04FB">
              <w:t>98</w:t>
            </w:r>
          </w:p>
        </w:tc>
        <w:tc>
          <w:tcPr>
            <w:tcW w:w="1416" w:type="dxa"/>
          </w:tcPr>
          <w:p w14:paraId="29E2D2BF" w14:textId="45F98136" w:rsidR="00793BA9" w:rsidRPr="009A04FB" w:rsidRDefault="00793BA9" w:rsidP="00A32219">
            <w:pPr>
              <w:spacing w:line="360" w:lineRule="auto"/>
              <w:jc w:val="center"/>
            </w:pPr>
            <w:r w:rsidRPr="009A04FB">
              <w:t>2,328</w:t>
            </w:r>
          </w:p>
        </w:tc>
      </w:tr>
      <w:tr w:rsidR="00793BA9" w:rsidRPr="009A04FB" w14:paraId="7DEB9A6D" w14:textId="77777777" w:rsidTr="00793BA9">
        <w:tc>
          <w:tcPr>
            <w:tcW w:w="709" w:type="dxa"/>
          </w:tcPr>
          <w:p w14:paraId="6CC448D1" w14:textId="40D46E7C" w:rsidR="00793BA9" w:rsidRPr="009A04FB" w:rsidRDefault="00793BA9" w:rsidP="00A32219">
            <w:pPr>
              <w:spacing w:line="360" w:lineRule="auto"/>
              <w:jc w:val="center"/>
            </w:pPr>
            <w:r w:rsidRPr="009A04FB">
              <w:t>1871</w:t>
            </w:r>
          </w:p>
        </w:tc>
        <w:tc>
          <w:tcPr>
            <w:tcW w:w="1336" w:type="dxa"/>
          </w:tcPr>
          <w:p w14:paraId="412A74E2" w14:textId="73BEFFA9" w:rsidR="00793BA9" w:rsidRPr="009A04FB" w:rsidRDefault="00793BA9" w:rsidP="00A32219">
            <w:pPr>
              <w:spacing w:line="360" w:lineRule="auto"/>
              <w:jc w:val="center"/>
            </w:pPr>
            <w:r w:rsidRPr="009A04FB">
              <w:t>6,718</w:t>
            </w:r>
          </w:p>
        </w:tc>
        <w:tc>
          <w:tcPr>
            <w:tcW w:w="949" w:type="dxa"/>
          </w:tcPr>
          <w:p w14:paraId="14D2DECA" w14:textId="6AE41EF3" w:rsidR="00793BA9" w:rsidRPr="009A04FB" w:rsidRDefault="00793BA9" w:rsidP="00A32219">
            <w:pPr>
              <w:spacing w:line="360" w:lineRule="auto"/>
              <w:jc w:val="center"/>
            </w:pPr>
            <w:r w:rsidRPr="009A04FB">
              <w:t>1,278</w:t>
            </w:r>
          </w:p>
        </w:tc>
        <w:tc>
          <w:tcPr>
            <w:tcW w:w="1117" w:type="dxa"/>
          </w:tcPr>
          <w:p w14:paraId="78B9B94E" w14:textId="58A4D681" w:rsidR="00793BA9" w:rsidRPr="009A04FB" w:rsidRDefault="00793BA9" w:rsidP="00A32219">
            <w:pPr>
              <w:spacing w:line="360" w:lineRule="auto"/>
              <w:jc w:val="center"/>
            </w:pPr>
            <w:r w:rsidRPr="009A04FB">
              <w:t>1,950</w:t>
            </w:r>
          </w:p>
        </w:tc>
        <w:tc>
          <w:tcPr>
            <w:tcW w:w="1418" w:type="dxa"/>
          </w:tcPr>
          <w:p w14:paraId="0806E1F2" w14:textId="25751386" w:rsidR="00793BA9" w:rsidRPr="009A04FB" w:rsidRDefault="00793BA9" w:rsidP="00A32219">
            <w:pPr>
              <w:spacing w:line="360" w:lineRule="auto"/>
              <w:jc w:val="center"/>
            </w:pPr>
            <w:r w:rsidRPr="009A04FB">
              <w:t>363</w:t>
            </w:r>
          </w:p>
        </w:tc>
        <w:tc>
          <w:tcPr>
            <w:tcW w:w="734" w:type="dxa"/>
          </w:tcPr>
          <w:p w14:paraId="0B16B717" w14:textId="448D7D17" w:rsidR="00793BA9" w:rsidRPr="009A04FB" w:rsidRDefault="00793BA9" w:rsidP="00A32219">
            <w:pPr>
              <w:spacing w:line="360" w:lineRule="auto"/>
              <w:jc w:val="center"/>
            </w:pPr>
            <w:r w:rsidRPr="009A04FB">
              <w:t>372</w:t>
            </w:r>
          </w:p>
        </w:tc>
        <w:tc>
          <w:tcPr>
            <w:tcW w:w="1110" w:type="dxa"/>
          </w:tcPr>
          <w:p w14:paraId="017AAD59" w14:textId="468FCB68" w:rsidR="00793BA9" w:rsidRPr="009A04FB" w:rsidRDefault="00793BA9" w:rsidP="00A32219">
            <w:pPr>
              <w:spacing w:line="360" w:lineRule="auto"/>
              <w:jc w:val="center"/>
            </w:pPr>
            <w:r w:rsidRPr="009A04FB">
              <w:t>139</w:t>
            </w:r>
          </w:p>
        </w:tc>
        <w:tc>
          <w:tcPr>
            <w:tcW w:w="1416" w:type="dxa"/>
          </w:tcPr>
          <w:p w14:paraId="5A58E774" w14:textId="551095C2" w:rsidR="00793BA9" w:rsidRPr="009A04FB" w:rsidRDefault="00793BA9" w:rsidP="00A32219">
            <w:pPr>
              <w:spacing w:line="360" w:lineRule="auto"/>
              <w:jc w:val="center"/>
            </w:pPr>
            <w:r w:rsidRPr="009A04FB">
              <w:t>2,616</w:t>
            </w:r>
          </w:p>
        </w:tc>
      </w:tr>
      <w:tr w:rsidR="00793BA9" w:rsidRPr="009A04FB" w14:paraId="509CA2BA" w14:textId="77777777" w:rsidTr="00793BA9">
        <w:tc>
          <w:tcPr>
            <w:tcW w:w="709" w:type="dxa"/>
          </w:tcPr>
          <w:p w14:paraId="529034D8" w14:textId="67AFF8AE" w:rsidR="00793BA9" w:rsidRPr="009A04FB" w:rsidRDefault="00793BA9" w:rsidP="00A32219">
            <w:pPr>
              <w:spacing w:line="360" w:lineRule="auto"/>
              <w:jc w:val="center"/>
            </w:pPr>
            <w:r w:rsidRPr="009A04FB">
              <w:t>1881</w:t>
            </w:r>
          </w:p>
        </w:tc>
        <w:tc>
          <w:tcPr>
            <w:tcW w:w="1336" w:type="dxa"/>
          </w:tcPr>
          <w:p w14:paraId="01481605" w14:textId="58D6AF0E" w:rsidR="00793BA9" w:rsidRPr="009A04FB" w:rsidRDefault="00793BA9" w:rsidP="00A32219">
            <w:pPr>
              <w:spacing w:line="360" w:lineRule="auto"/>
              <w:jc w:val="center"/>
            </w:pPr>
            <w:r w:rsidRPr="009A04FB">
              <w:t>8,681</w:t>
            </w:r>
          </w:p>
        </w:tc>
        <w:tc>
          <w:tcPr>
            <w:tcW w:w="949" w:type="dxa"/>
          </w:tcPr>
          <w:p w14:paraId="45815F3C" w14:textId="7D7C60FC" w:rsidR="00793BA9" w:rsidRPr="009A04FB" w:rsidRDefault="00793BA9" w:rsidP="00A32219">
            <w:pPr>
              <w:spacing w:line="360" w:lineRule="auto"/>
              <w:jc w:val="center"/>
            </w:pPr>
            <w:r w:rsidRPr="009A04FB">
              <w:t>1,160</w:t>
            </w:r>
          </w:p>
        </w:tc>
        <w:tc>
          <w:tcPr>
            <w:tcW w:w="1117" w:type="dxa"/>
          </w:tcPr>
          <w:p w14:paraId="0F2F5B17" w14:textId="66496FCD" w:rsidR="00793BA9" w:rsidRPr="009A04FB" w:rsidRDefault="00793BA9" w:rsidP="00A32219">
            <w:pPr>
              <w:spacing w:line="360" w:lineRule="auto"/>
              <w:jc w:val="center"/>
            </w:pPr>
            <w:r w:rsidRPr="009A04FB">
              <w:t>3,452</w:t>
            </w:r>
          </w:p>
        </w:tc>
        <w:tc>
          <w:tcPr>
            <w:tcW w:w="1418" w:type="dxa"/>
          </w:tcPr>
          <w:p w14:paraId="26C63B94" w14:textId="6DFD1683" w:rsidR="00793BA9" w:rsidRPr="009A04FB" w:rsidRDefault="00793BA9" w:rsidP="00A32219">
            <w:pPr>
              <w:spacing w:line="360" w:lineRule="auto"/>
              <w:jc w:val="center"/>
            </w:pPr>
            <w:r w:rsidRPr="009A04FB">
              <w:t>332</w:t>
            </w:r>
          </w:p>
        </w:tc>
        <w:tc>
          <w:tcPr>
            <w:tcW w:w="734" w:type="dxa"/>
          </w:tcPr>
          <w:p w14:paraId="1DE8556A" w14:textId="376BCA4D" w:rsidR="00793BA9" w:rsidRPr="009A04FB" w:rsidRDefault="00793BA9" w:rsidP="00A32219">
            <w:pPr>
              <w:spacing w:line="360" w:lineRule="auto"/>
              <w:jc w:val="center"/>
            </w:pPr>
            <w:r w:rsidRPr="009A04FB">
              <w:t>354</w:t>
            </w:r>
          </w:p>
        </w:tc>
        <w:tc>
          <w:tcPr>
            <w:tcW w:w="1110" w:type="dxa"/>
          </w:tcPr>
          <w:p w14:paraId="75218345" w14:textId="5B64AFF6" w:rsidR="00793BA9" w:rsidRPr="009A04FB" w:rsidRDefault="00793BA9" w:rsidP="00A32219">
            <w:pPr>
              <w:spacing w:line="360" w:lineRule="auto"/>
              <w:jc w:val="center"/>
            </w:pPr>
            <w:r w:rsidRPr="009A04FB">
              <w:t>351</w:t>
            </w:r>
          </w:p>
        </w:tc>
        <w:tc>
          <w:tcPr>
            <w:tcW w:w="1416" w:type="dxa"/>
          </w:tcPr>
          <w:p w14:paraId="21B5DE03" w14:textId="23BDBA7F" w:rsidR="00793BA9" w:rsidRPr="009A04FB" w:rsidRDefault="00793BA9" w:rsidP="00A32219">
            <w:pPr>
              <w:spacing w:line="360" w:lineRule="auto"/>
              <w:jc w:val="center"/>
            </w:pPr>
            <w:r w:rsidRPr="009A04FB">
              <w:t>3,032</w:t>
            </w:r>
          </w:p>
        </w:tc>
      </w:tr>
      <w:tr w:rsidR="00793BA9" w:rsidRPr="009A04FB" w14:paraId="4BFC4AB4" w14:textId="77777777" w:rsidTr="00793BA9">
        <w:tc>
          <w:tcPr>
            <w:tcW w:w="709" w:type="dxa"/>
          </w:tcPr>
          <w:p w14:paraId="241BA95E" w14:textId="081239A2" w:rsidR="00793BA9" w:rsidRPr="009A04FB" w:rsidRDefault="00793BA9" w:rsidP="00A32219">
            <w:pPr>
              <w:spacing w:line="360" w:lineRule="auto"/>
              <w:jc w:val="center"/>
            </w:pPr>
            <w:r w:rsidRPr="009A04FB">
              <w:t>1891</w:t>
            </w:r>
          </w:p>
        </w:tc>
        <w:tc>
          <w:tcPr>
            <w:tcW w:w="1336" w:type="dxa"/>
          </w:tcPr>
          <w:p w14:paraId="543D2EEC" w14:textId="78DD5C33" w:rsidR="00793BA9" w:rsidRPr="009A04FB" w:rsidRDefault="00793BA9" w:rsidP="00A32219">
            <w:pPr>
              <w:spacing w:line="360" w:lineRule="auto"/>
              <w:jc w:val="center"/>
            </w:pPr>
            <w:r w:rsidRPr="009A04FB">
              <w:t>10,503</w:t>
            </w:r>
          </w:p>
        </w:tc>
        <w:tc>
          <w:tcPr>
            <w:tcW w:w="949" w:type="dxa"/>
          </w:tcPr>
          <w:p w14:paraId="4A3E0147" w14:textId="2CEB83CE" w:rsidR="00793BA9" w:rsidRPr="009A04FB" w:rsidRDefault="00793BA9" w:rsidP="00A32219">
            <w:pPr>
              <w:spacing w:line="360" w:lineRule="auto"/>
              <w:jc w:val="center"/>
            </w:pPr>
            <w:r w:rsidRPr="009A04FB">
              <w:t>1,237</w:t>
            </w:r>
          </w:p>
        </w:tc>
        <w:tc>
          <w:tcPr>
            <w:tcW w:w="1117" w:type="dxa"/>
          </w:tcPr>
          <w:p w14:paraId="47C3F010" w14:textId="18DDE220" w:rsidR="00793BA9" w:rsidRPr="009A04FB" w:rsidRDefault="00793BA9" w:rsidP="00A32219">
            <w:pPr>
              <w:spacing w:line="360" w:lineRule="auto"/>
              <w:jc w:val="center"/>
            </w:pPr>
            <w:r w:rsidRPr="009A04FB">
              <w:t>4,541</w:t>
            </w:r>
          </w:p>
        </w:tc>
        <w:tc>
          <w:tcPr>
            <w:tcW w:w="1418" w:type="dxa"/>
          </w:tcPr>
          <w:p w14:paraId="42DD6589" w14:textId="09EFCD0E" w:rsidR="00793BA9" w:rsidRPr="009A04FB" w:rsidRDefault="00793BA9" w:rsidP="00A32219">
            <w:pPr>
              <w:spacing w:line="360" w:lineRule="auto"/>
              <w:jc w:val="center"/>
            </w:pPr>
            <w:r w:rsidRPr="009A04FB">
              <w:t>303</w:t>
            </w:r>
          </w:p>
        </w:tc>
        <w:tc>
          <w:tcPr>
            <w:tcW w:w="734" w:type="dxa"/>
          </w:tcPr>
          <w:p w14:paraId="428D1CCD" w14:textId="4F7E606A" w:rsidR="00793BA9" w:rsidRPr="009A04FB" w:rsidRDefault="00793BA9" w:rsidP="00A32219">
            <w:pPr>
              <w:spacing w:line="360" w:lineRule="auto"/>
              <w:jc w:val="center"/>
            </w:pPr>
            <w:r w:rsidRPr="009A04FB">
              <w:t>356</w:t>
            </w:r>
          </w:p>
        </w:tc>
        <w:tc>
          <w:tcPr>
            <w:tcW w:w="1110" w:type="dxa"/>
          </w:tcPr>
          <w:p w14:paraId="3A96AAC2" w14:textId="328856B2" w:rsidR="00793BA9" w:rsidRPr="009A04FB" w:rsidRDefault="00793BA9" w:rsidP="00A32219">
            <w:pPr>
              <w:spacing w:line="360" w:lineRule="auto"/>
              <w:jc w:val="center"/>
            </w:pPr>
            <w:r w:rsidRPr="009A04FB">
              <w:t>323</w:t>
            </w:r>
          </w:p>
        </w:tc>
        <w:tc>
          <w:tcPr>
            <w:tcW w:w="1416" w:type="dxa"/>
          </w:tcPr>
          <w:p w14:paraId="4121967D" w14:textId="475745C9" w:rsidR="00793BA9" w:rsidRPr="009A04FB" w:rsidRDefault="00793BA9" w:rsidP="00A32219">
            <w:pPr>
              <w:spacing w:line="360" w:lineRule="auto"/>
              <w:jc w:val="center"/>
            </w:pPr>
            <w:r w:rsidRPr="009A04FB">
              <w:t>3,743</w:t>
            </w:r>
          </w:p>
        </w:tc>
      </w:tr>
    </w:tbl>
    <w:p w14:paraId="3479F82E" w14:textId="47C24FD2" w:rsidR="00DF77FB" w:rsidRPr="009A04FB" w:rsidRDefault="00793BA9" w:rsidP="00A32219">
      <w:pPr>
        <w:spacing w:line="360" w:lineRule="auto"/>
      </w:pPr>
      <w:r w:rsidRPr="009A04FB">
        <w:t xml:space="preserve">Table </w:t>
      </w:r>
      <w:r w:rsidR="00AF0E08" w:rsidRPr="009A04FB">
        <w:t>Five</w:t>
      </w:r>
      <w:r w:rsidRPr="009A04FB">
        <w:t xml:space="preserve"> – Main Male Occupations in Llanelli</w:t>
      </w:r>
      <w:r w:rsidR="00AB156D" w:rsidRPr="009A04FB">
        <w:t xml:space="preserve"> </w:t>
      </w:r>
      <w:r w:rsidR="00AB156D" w:rsidRPr="009A04FB">
        <w:t xml:space="preserve">(Craig </w:t>
      </w:r>
      <w:r w:rsidR="00AB156D" w:rsidRPr="009A04FB">
        <w:rPr>
          <w:i/>
          <w:iCs/>
        </w:rPr>
        <w:t>et al.,</w:t>
      </w:r>
      <w:r w:rsidR="00AB156D" w:rsidRPr="009A04FB">
        <w:t xml:space="preserve"> 2002)</w:t>
      </w:r>
    </w:p>
    <w:p w14:paraId="7A0FF4DE" w14:textId="5131D8F7" w:rsidR="00983EAE" w:rsidRPr="009A04FB" w:rsidRDefault="00983EAE" w:rsidP="00A32219">
      <w:pPr>
        <w:spacing w:line="360" w:lineRule="auto"/>
      </w:pPr>
    </w:p>
    <w:p w14:paraId="005D605D" w14:textId="67F03B49" w:rsidR="00983EAE" w:rsidRPr="009A04FB" w:rsidRDefault="00983EAE" w:rsidP="00A32219">
      <w:pPr>
        <w:spacing w:line="360" w:lineRule="auto"/>
      </w:pPr>
      <w:r w:rsidRPr="009A04FB">
        <w:t>The main</w:t>
      </w:r>
      <w:r w:rsidR="00547CA5" w:rsidRPr="009A04FB">
        <w:t xml:space="preserve"> occupations for Llanelli were coal mining, metal industry, agriculture, the port and railways. Apart from agriculture the other main industries experienced a boost in their </w:t>
      </w:r>
      <w:r w:rsidR="00547CA5" w:rsidRPr="009A04FB">
        <w:lastRenderedPageBreak/>
        <w:t>production due to the industrial revolution and therefore the number of jobs required for the industries increased to meet demands</w:t>
      </w:r>
      <w:r w:rsidR="0067787E" w:rsidRPr="009A04FB">
        <w:t xml:space="preserve"> of the economy. </w:t>
      </w:r>
    </w:p>
    <w:p w14:paraId="05B15535" w14:textId="4CCDA2F1" w:rsidR="003A0862" w:rsidRPr="009A04FB" w:rsidRDefault="003A0862" w:rsidP="00A32219">
      <w:pPr>
        <w:spacing w:line="360" w:lineRule="auto"/>
      </w:pPr>
    </w:p>
    <w:p w14:paraId="4EABD0BD" w14:textId="77DF3CB0" w:rsidR="003C5347" w:rsidRPr="009A04FB" w:rsidRDefault="00137F60" w:rsidP="00A32219">
      <w:pPr>
        <w:spacing w:line="360" w:lineRule="auto"/>
      </w:pPr>
      <w:r w:rsidRPr="009A04FB">
        <w:t xml:space="preserve">Charles </w:t>
      </w:r>
      <w:proofErr w:type="spellStart"/>
      <w:r w:rsidRPr="009A04FB">
        <w:t>Nevill</w:t>
      </w:r>
      <w:proofErr w:type="spellEnd"/>
      <w:r w:rsidRPr="009A04FB">
        <w:t xml:space="preserve"> in 1805 founded the Llanell</w:t>
      </w:r>
      <w:r w:rsidR="00516983" w:rsidRPr="009A04FB">
        <w:t>y</w:t>
      </w:r>
      <w:r w:rsidRPr="009A04FB">
        <w:t xml:space="preserve"> Copperworks C</w:t>
      </w:r>
      <w:r w:rsidR="00A040AA" w:rsidRPr="009A04FB">
        <w:t>ompany</w:t>
      </w:r>
      <w:r w:rsidRPr="009A04FB">
        <w:t xml:space="preserve"> when he relocated his business to Llanelli</w:t>
      </w:r>
      <w:r w:rsidR="0002520B" w:rsidRPr="009A04FB">
        <w:t xml:space="preserve"> </w:t>
      </w:r>
      <w:r w:rsidR="0002520B" w:rsidRPr="009A04FB">
        <w:t xml:space="preserve">(Craig </w:t>
      </w:r>
      <w:r w:rsidR="0002520B" w:rsidRPr="009A04FB">
        <w:rPr>
          <w:i/>
          <w:iCs/>
        </w:rPr>
        <w:t>et al.,</w:t>
      </w:r>
      <w:r w:rsidR="0002520B" w:rsidRPr="009A04FB">
        <w:t xml:space="preserve"> 2002)</w:t>
      </w:r>
      <w:r w:rsidR="00AB156D" w:rsidRPr="009A04FB">
        <w:t xml:space="preserve">. </w:t>
      </w:r>
      <w:r w:rsidRPr="009A04FB">
        <w:t xml:space="preserve">The company was </w:t>
      </w:r>
      <w:r w:rsidR="00EC5986" w:rsidRPr="009A04FB">
        <w:t>then expanded to include coal mining (to allow for the supply</w:t>
      </w:r>
      <w:r w:rsidR="007D7221" w:rsidRPr="009A04FB">
        <w:t xml:space="preserve"> to be </w:t>
      </w:r>
      <w:r w:rsidR="00EC5986" w:rsidRPr="009A04FB">
        <w:t>steady to produce their products</w:t>
      </w:r>
      <w:r w:rsidR="007D7221" w:rsidRPr="009A04FB">
        <w:t>)</w:t>
      </w:r>
      <w:r w:rsidR="00A040AA" w:rsidRPr="009A04FB">
        <w:t xml:space="preserve"> </w:t>
      </w:r>
      <w:r w:rsidR="00EC5986" w:rsidRPr="009A04FB">
        <w:t xml:space="preserve">and transport (to allow products </w:t>
      </w:r>
      <w:r w:rsidR="007D7221" w:rsidRPr="009A04FB">
        <w:t xml:space="preserve">to be transported by either </w:t>
      </w:r>
      <w:r w:rsidR="00A040AA" w:rsidRPr="009A04FB">
        <w:t xml:space="preserve">through </w:t>
      </w:r>
      <w:r w:rsidR="007D7221" w:rsidRPr="009A04FB">
        <w:t>shipping and</w:t>
      </w:r>
      <w:r w:rsidR="00A040AA" w:rsidRPr="009A04FB">
        <w:t xml:space="preserve">/or </w:t>
      </w:r>
      <w:r w:rsidR="007D7221" w:rsidRPr="009A04FB">
        <w:t>rail)</w:t>
      </w:r>
      <w:r w:rsidR="0002520B" w:rsidRPr="009A04FB">
        <w:t xml:space="preserve"> </w:t>
      </w:r>
      <w:r w:rsidR="00A040AA" w:rsidRPr="009A04FB">
        <w:t>(Hassan, 2019).</w:t>
      </w:r>
      <w:r w:rsidR="00516983" w:rsidRPr="009A04FB">
        <w:t xml:space="preserve"> In 1856 Richard </w:t>
      </w:r>
      <w:proofErr w:type="spellStart"/>
      <w:r w:rsidR="00516983" w:rsidRPr="009A04FB">
        <w:t>Janion</w:t>
      </w:r>
      <w:proofErr w:type="spellEnd"/>
      <w:r w:rsidR="00516983" w:rsidRPr="009A04FB">
        <w:t xml:space="preserve"> </w:t>
      </w:r>
      <w:proofErr w:type="spellStart"/>
      <w:r w:rsidR="00516983" w:rsidRPr="009A04FB">
        <w:t>Nevill</w:t>
      </w:r>
      <w:proofErr w:type="spellEnd"/>
      <w:r w:rsidR="00516983" w:rsidRPr="009A04FB">
        <w:t xml:space="preserve"> (son of Charles </w:t>
      </w:r>
      <w:proofErr w:type="spellStart"/>
      <w:r w:rsidR="00516983" w:rsidRPr="009A04FB">
        <w:t>Nevill</w:t>
      </w:r>
      <w:proofErr w:type="spellEnd"/>
      <w:r w:rsidR="00516983" w:rsidRPr="009A04FB">
        <w:t xml:space="preserve">) died with his son Charles William </w:t>
      </w:r>
      <w:proofErr w:type="spellStart"/>
      <w:r w:rsidR="00516983" w:rsidRPr="009A04FB">
        <w:t>Nevill</w:t>
      </w:r>
      <w:proofErr w:type="spellEnd"/>
      <w:r w:rsidR="00516983" w:rsidRPr="009A04FB">
        <w:t xml:space="preserve"> inherited his father’s business ventures (Llanelli Copperworks Company)</w:t>
      </w:r>
      <w:r w:rsidR="0002520B" w:rsidRPr="009A04FB">
        <w:t xml:space="preserve"> </w:t>
      </w:r>
      <w:r w:rsidR="0002520B" w:rsidRPr="009A04FB">
        <w:t xml:space="preserve">(Craig </w:t>
      </w:r>
      <w:r w:rsidR="0002520B" w:rsidRPr="009A04FB">
        <w:rPr>
          <w:i/>
          <w:iCs/>
        </w:rPr>
        <w:t>et al.,</w:t>
      </w:r>
      <w:r w:rsidR="0002520B" w:rsidRPr="009A04FB">
        <w:t xml:space="preserve"> 2002)</w:t>
      </w:r>
      <w:r w:rsidR="00AB156D" w:rsidRPr="009A04FB">
        <w:t>.</w:t>
      </w:r>
    </w:p>
    <w:p w14:paraId="2B9171E9" w14:textId="77777777" w:rsidR="003C5347" w:rsidRPr="009A04FB" w:rsidRDefault="003C5347" w:rsidP="00A32219">
      <w:pPr>
        <w:spacing w:line="360" w:lineRule="auto"/>
      </w:pPr>
    </w:p>
    <w:p w14:paraId="6DFF6236" w14:textId="0A8AA6C3" w:rsidR="00BE5354" w:rsidRPr="009A04FB" w:rsidRDefault="00592ABE" w:rsidP="00A32219">
      <w:pPr>
        <w:spacing w:line="360" w:lineRule="auto"/>
      </w:pPr>
      <w:r w:rsidRPr="009A04FB">
        <w:t xml:space="preserve">Alexander Raby who was initially an ironmaster however he did have interests in Wales and England in iron, copper and coal, </w:t>
      </w:r>
      <w:r w:rsidR="003C5347" w:rsidRPr="009A04FB">
        <w:t xml:space="preserve">first invested in the area when he </w:t>
      </w:r>
      <w:proofErr w:type="spellStart"/>
      <w:r w:rsidR="003C5347" w:rsidRPr="009A04FB">
        <w:t>fincanced</w:t>
      </w:r>
      <w:proofErr w:type="spellEnd"/>
      <w:r w:rsidR="003C5347" w:rsidRPr="009A04FB">
        <w:t xml:space="preserve"> John </w:t>
      </w:r>
      <w:proofErr w:type="spellStart"/>
      <w:r w:rsidR="003C5347" w:rsidRPr="009A04FB">
        <w:t>Gevers</w:t>
      </w:r>
      <w:proofErr w:type="spellEnd"/>
      <w:r w:rsidR="003C5347" w:rsidRPr="009A04FB">
        <w:t xml:space="preserve"> and Thomas Ingman who established an iron furnace on the </w:t>
      </w:r>
      <w:proofErr w:type="spellStart"/>
      <w:r w:rsidR="003C5347" w:rsidRPr="009A04FB">
        <w:t>Stradey</w:t>
      </w:r>
      <w:proofErr w:type="spellEnd"/>
      <w:r w:rsidR="003C5347" w:rsidRPr="009A04FB">
        <w:t xml:space="preserve"> Estate in 1791 and Raby </w:t>
      </w:r>
      <w:r w:rsidRPr="009A04FB">
        <w:t xml:space="preserve">acquired a lease in 1797 for the </w:t>
      </w:r>
      <w:proofErr w:type="spellStart"/>
      <w:r w:rsidRPr="009A04FB">
        <w:t>Stradey</w:t>
      </w:r>
      <w:proofErr w:type="spellEnd"/>
      <w:r w:rsidRPr="009A04FB">
        <w:t xml:space="preserve"> Estate coal</w:t>
      </w:r>
      <w:r w:rsidR="0002520B" w:rsidRPr="009A04FB">
        <w:t xml:space="preserve"> </w:t>
      </w:r>
      <w:r w:rsidRPr="009A04FB">
        <w:t xml:space="preserve">(Craig </w:t>
      </w:r>
      <w:r w:rsidRPr="009A04FB">
        <w:rPr>
          <w:i/>
          <w:iCs/>
        </w:rPr>
        <w:t>et al.,</w:t>
      </w:r>
      <w:r w:rsidRPr="009A04FB">
        <w:t xml:space="preserve"> 2002</w:t>
      </w:r>
      <w:r w:rsidR="003C5347" w:rsidRPr="009A04FB">
        <w:t>; John, 2019)</w:t>
      </w:r>
      <w:r w:rsidRPr="009A04FB">
        <w:t xml:space="preserve">. Additionally, in 1797 John Smith died with his sons Charles and Henry Smith inheriting their father’s interests but they would surrender the leases of the region’s coalfield five years later </w:t>
      </w:r>
      <w:r w:rsidRPr="009A04FB">
        <w:t xml:space="preserve">(Craig </w:t>
      </w:r>
      <w:r w:rsidRPr="009A04FB">
        <w:rPr>
          <w:i/>
          <w:iCs/>
        </w:rPr>
        <w:t>et al.,</w:t>
      </w:r>
      <w:r w:rsidRPr="009A04FB">
        <w:t xml:space="preserve"> 2002)</w:t>
      </w:r>
      <w:r w:rsidRPr="009A04FB">
        <w:t>.</w:t>
      </w:r>
      <w:r w:rsidR="0002520B" w:rsidRPr="009A04FB">
        <w:t xml:space="preserve"> </w:t>
      </w:r>
      <w:r w:rsidR="002168AC" w:rsidRPr="009A04FB">
        <w:t xml:space="preserve">The production of coal in Llanelli in 1840 was 212,044 tons with it increasing to 229,245 tons in 1851 and then in 1874 it dropped slightly to 222,000 tons being produced within Llanelli (Evans &amp; Saunders, 2015). This shows that the industry was continuesly growing in the area </w:t>
      </w:r>
      <w:r w:rsidR="003C109F" w:rsidRPr="009A04FB">
        <w:t>with the population growing continuously with it to meet the demand of the customers of the industry.</w:t>
      </w:r>
      <w:r w:rsidR="00D13238" w:rsidRPr="009A04FB">
        <w:t xml:space="preserve"> </w:t>
      </w:r>
    </w:p>
    <w:p w14:paraId="1A0C57D0" w14:textId="34069E2D" w:rsidR="00BE5354" w:rsidRPr="009A04FB" w:rsidRDefault="00BE5354" w:rsidP="00A32219">
      <w:pPr>
        <w:spacing w:line="360" w:lineRule="auto"/>
      </w:pPr>
    </w:p>
    <w:p w14:paraId="6CA4A37F" w14:textId="5806A6B0" w:rsidR="00E14339" w:rsidRPr="009A04FB" w:rsidRDefault="00E14339" w:rsidP="00A32219">
      <w:pPr>
        <w:spacing w:line="360" w:lineRule="auto"/>
      </w:pPr>
      <w:r w:rsidRPr="009A04FB">
        <w:t>The growth in Llanelli during the industrial revolution shows that Llanelli grew in a number of different ways which include the population of the area, transport links through the railway and docks to allow for the movement of goods to and from the area, the increase of people arriving in the area from outside the area to live and work in the local industries and the increase in the female workforce from 1841 to 1891.</w:t>
      </w:r>
    </w:p>
    <w:p w14:paraId="71831FD4" w14:textId="4E68EC58" w:rsidR="00E14339" w:rsidRPr="009A04FB" w:rsidRDefault="00E14339" w:rsidP="00A32219">
      <w:pPr>
        <w:spacing w:line="360" w:lineRule="auto"/>
      </w:pPr>
    </w:p>
    <w:p w14:paraId="2A3FCE34" w14:textId="3EC84573" w:rsidR="00E14339" w:rsidRDefault="00E14339" w:rsidP="00A32219">
      <w:pPr>
        <w:spacing w:line="360" w:lineRule="auto"/>
      </w:pPr>
    </w:p>
    <w:p w14:paraId="04079446" w14:textId="31CFFEA6" w:rsidR="00A32219" w:rsidRDefault="00A32219" w:rsidP="00A32219">
      <w:pPr>
        <w:spacing w:line="360" w:lineRule="auto"/>
      </w:pPr>
    </w:p>
    <w:p w14:paraId="1368E925" w14:textId="3AC4E4D1" w:rsidR="00A32219" w:rsidRDefault="00A32219" w:rsidP="00A32219">
      <w:pPr>
        <w:spacing w:line="360" w:lineRule="auto"/>
      </w:pPr>
    </w:p>
    <w:p w14:paraId="2E8AFE7E" w14:textId="2551F613" w:rsidR="00A32219" w:rsidRDefault="00A32219" w:rsidP="00A32219">
      <w:pPr>
        <w:spacing w:line="360" w:lineRule="auto"/>
      </w:pPr>
    </w:p>
    <w:p w14:paraId="545A099F" w14:textId="77777777" w:rsidR="00A32219" w:rsidRPr="009A04FB" w:rsidRDefault="00A32219" w:rsidP="00A32219">
      <w:pPr>
        <w:spacing w:line="360" w:lineRule="auto"/>
      </w:pPr>
    </w:p>
    <w:p w14:paraId="2E6D97D8" w14:textId="0EBC1332" w:rsidR="00B235CD" w:rsidRPr="0037493E" w:rsidRDefault="0002520B" w:rsidP="00A32219">
      <w:pPr>
        <w:spacing w:line="360" w:lineRule="auto"/>
      </w:pPr>
      <w:r w:rsidRPr="009A04FB">
        <w:t xml:space="preserve">Word Count: </w:t>
      </w:r>
      <w:r w:rsidR="003C5347" w:rsidRPr="009A04FB">
        <w:t>10</w:t>
      </w:r>
      <w:r w:rsidR="00A32219">
        <w:t>41</w:t>
      </w:r>
    </w:p>
    <w:p w14:paraId="1438E9DD" w14:textId="38E7C497" w:rsidR="003A0862" w:rsidRPr="00A32219" w:rsidRDefault="003A0862" w:rsidP="00A32219">
      <w:pPr>
        <w:spacing w:line="360" w:lineRule="auto"/>
        <w:rPr>
          <w:sz w:val="28"/>
          <w:szCs w:val="28"/>
        </w:rPr>
      </w:pPr>
      <w:r w:rsidRPr="00A32219">
        <w:rPr>
          <w:sz w:val="28"/>
          <w:szCs w:val="28"/>
        </w:rPr>
        <w:lastRenderedPageBreak/>
        <w:t>Reference List</w:t>
      </w:r>
    </w:p>
    <w:p w14:paraId="3D03C68E" w14:textId="42569CCE" w:rsidR="003A0862" w:rsidRDefault="003A0862" w:rsidP="00A32219">
      <w:pPr>
        <w:spacing w:line="360" w:lineRule="auto"/>
      </w:pPr>
    </w:p>
    <w:p w14:paraId="34AC4045" w14:textId="77777777" w:rsidR="009A04FB" w:rsidRPr="009A04FB" w:rsidRDefault="009A04FB" w:rsidP="00A32219">
      <w:pPr>
        <w:spacing w:line="360" w:lineRule="auto"/>
      </w:pPr>
      <w:r w:rsidRPr="009A04FB">
        <w:t xml:space="preserve">Craig, R.S., </w:t>
      </w:r>
      <w:proofErr w:type="spellStart"/>
      <w:r w:rsidRPr="009A04FB">
        <w:t>Protheroe</w:t>
      </w:r>
      <w:proofErr w:type="spellEnd"/>
      <w:r w:rsidRPr="009A04FB">
        <w:t xml:space="preserve"> Jones, R., Symons, M.V. (2002).</w:t>
      </w:r>
    </w:p>
    <w:p w14:paraId="4F2A70AE" w14:textId="0DBD1263" w:rsidR="009A04FB" w:rsidRPr="009A04FB" w:rsidRDefault="009A04FB" w:rsidP="00A32219">
      <w:pPr>
        <w:spacing w:line="360" w:lineRule="auto"/>
      </w:pPr>
      <w:r w:rsidRPr="009A04FB">
        <w:t>The Industrial and Maritime History of Llanelli and Burry Port 1750 to 2000.</w:t>
      </w:r>
      <w:r w:rsidR="00A32219">
        <w:t xml:space="preserve"> </w:t>
      </w:r>
      <w:r w:rsidRPr="009A04FB">
        <w:t>Carmarthenshire County Council</w:t>
      </w:r>
    </w:p>
    <w:p w14:paraId="0FCA6C8C" w14:textId="63B2E4F0" w:rsidR="009A04FB" w:rsidRDefault="009A04FB" w:rsidP="00A32219">
      <w:pPr>
        <w:spacing w:line="360" w:lineRule="auto"/>
      </w:pPr>
    </w:p>
    <w:p w14:paraId="1F0E1312" w14:textId="1C5E6AF4" w:rsidR="009A04FB" w:rsidRPr="009A04FB" w:rsidRDefault="009A04FB" w:rsidP="00A32219">
      <w:pPr>
        <w:spacing w:line="360" w:lineRule="auto"/>
      </w:pPr>
      <w:r w:rsidRPr="009A04FB">
        <w:rPr>
          <w:color w:val="222222"/>
          <w:shd w:val="clear" w:color="auto" w:fill="FFFFFF"/>
        </w:rPr>
        <w:t xml:space="preserve">Evans, C., &amp; Saunders, O. (2015). A </w:t>
      </w:r>
      <w:r w:rsidR="00A32219">
        <w:rPr>
          <w:color w:val="222222"/>
          <w:shd w:val="clear" w:color="auto" w:fill="FFFFFF"/>
        </w:rPr>
        <w:t>W</w:t>
      </w:r>
      <w:r w:rsidRPr="009A04FB">
        <w:rPr>
          <w:color w:val="222222"/>
          <w:shd w:val="clear" w:color="auto" w:fill="FFFFFF"/>
        </w:rPr>
        <w:t xml:space="preserve">orld of </w:t>
      </w:r>
      <w:r w:rsidR="00A32219">
        <w:rPr>
          <w:color w:val="222222"/>
          <w:shd w:val="clear" w:color="auto" w:fill="FFFFFF"/>
        </w:rPr>
        <w:t>C</w:t>
      </w:r>
      <w:r w:rsidRPr="009A04FB">
        <w:rPr>
          <w:color w:val="222222"/>
          <w:shd w:val="clear" w:color="auto" w:fill="FFFFFF"/>
        </w:rPr>
        <w:t xml:space="preserve">opper: </w:t>
      </w:r>
      <w:r w:rsidR="00A32219">
        <w:rPr>
          <w:color w:val="222222"/>
          <w:shd w:val="clear" w:color="auto" w:fill="FFFFFF"/>
        </w:rPr>
        <w:t>G</w:t>
      </w:r>
      <w:r w:rsidRPr="009A04FB">
        <w:rPr>
          <w:color w:val="222222"/>
          <w:shd w:val="clear" w:color="auto" w:fill="FFFFFF"/>
        </w:rPr>
        <w:t>lobalizing the Industrial Revolution, 1830-70. </w:t>
      </w:r>
      <w:r w:rsidRPr="009A04FB">
        <w:rPr>
          <w:i/>
          <w:iCs/>
          <w:color w:val="222222"/>
        </w:rPr>
        <w:t>Journal of Global History</w:t>
      </w:r>
      <w:r w:rsidRPr="009A04FB">
        <w:rPr>
          <w:color w:val="222222"/>
          <w:shd w:val="clear" w:color="auto" w:fill="FFFFFF"/>
        </w:rPr>
        <w:t>, </w:t>
      </w:r>
      <w:r w:rsidRPr="009A04FB">
        <w:rPr>
          <w:i/>
          <w:iCs/>
          <w:color w:val="222222"/>
        </w:rPr>
        <w:t>10</w:t>
      </w:r>
      <w:r w:rsidRPr="009A04FB">
        <w:rPr>
          <w:color w:val="222222"/>
          <w:shd w:val="clear" w:color="auto" w:fill="FFFFFF"/>
        </w:rPr>
        <w:t>(1), 3-26.</w:t>
      </w:r>
    </w:p>
    <w:p w14:paraId="2C1401AB" w14:textId="77777777" w:rsidR="009A04FB" w:rsidRPr="009A04FB" w:rsidRDefault="009A04FB" w:rsidP="00A32219">
      <w:pPr>
        <w:spacing w:line="360" w:lineRule="auto"/>
      </w:pPr>
    </w:p>
    <w:p w14:paraId="1690D504" w14:textId="77777777" w:rsidR="009A04FB" w:rsidRPr="009A04FB" w:rsidRDefault="009A04FB" w:rsidP="00A32219">
      <w:pPr>
        <w:spacing w:line="360" w:lineRule="auto"/>
      </w:pPr>
      <w:r w:rsidRPr="009A04FB">
        <w:t>Evans-Hurley, K. (2012). The Inside Story of the Llanelly Railway &amp; Dock Company. Available at: https://www.westwaleschronicle.co.uk/blog/2012/12/05/the-inside-story-of-the-llanelly-railway-a-dock-company/</w:t>
      </w:r>
    </w:p>
    <w:p w14:paraId="6105C039" w14:textId="77777777" w:rsidR="009A04FB" w:rsidRPr="009A04FB" w:rsidRDefault="009A04FB" w:rsidP="00A32219">
      <w:pPr>
        <w:spacing w:line="360" w:lineRule="auto"/>
      </w:pPr>
    </w:p>
    <w:p w14:paraId="7EDC73FD" w14:textId="43280D9C" w:rsidR="003A0862" w:rsidRPr="009A04FB" w:rsidRDefault="00A040AA" w:rsidP="00A32219">
      <w:pPr>
        <w:spacing w:line="360" w:lineRule="auto"/>
      </w:pPr>
      <w:r w:rsidRPr="009A04FB">
        <w:t>Hassan</w:t>
      </w:r>
      <w:r w:rsidR="003C5347" w:rsidRPr="009A04FB">
        <w:t>, D.</w:t>
      </w:r>
      <w:r w:rsidRPr="009A04FB">
        <w:t xml:space="preserve"> (2019)</w:t>
      </w:r>
      <w:r w:rsidR="003C5347" w:rsidRPr="009A04FB">
        <w:t xml:space="preserve">. The Rise of Llanelli Through the Industrial Period. </w:t>
      </w:r>
      <w:r w:rsidR="003C5347" w:rsidRPr="009A04FB">
        <w:t>Available at:</w:t>
      </w:r>
      <w:r w:rsidR="003C5347" w:rsidRPr="009A04FB">
        <w:t xml:space="preserve"> </w:t>
      </w:r>
      <w:r w:rsidR="007D7221" w:rsidRPr="009A04FB">
        <w:t>https://www.westwaleschronicle.co.uk/blog/2019/11/01/the-rise-of-llanelli-through-the-industrial-period/</w:t>
      </w:r>
    </w:p>
    <w:p w14:paraId="14A6EA7A" w14:textId="1DC169DD" w:rsidR="007D7221" w:rsidRPr="009A04FB" w:rsidRDefault="007D7221" w:rsidP="00A32219">
      <w:pPr>
        <w:spacing w:line="360" w:lineRule="auto"/>
      </w:pPr>
    </w:p>
    <w:p w14:paraId="58B56D1E" w14:textId="729F0138" w:rsidR="003C5347" w:rsidRPr="009A04FB" w:rsidRDefault="003C5347" w:rsidP="00A32219">
      <w:pPr>
        <w:spacing w:line="360" w:lineRule="auto"/>
      </w:pPr>
      <w:r w:rsidRPr="009A04FB">
        <w:t>John, L. (2019)</w:t>
      </w:r>
      <w:r w:rsidRPr="009A04FB">
        <w:t>.</w:t>
      </w:r>
      <w:r w:rsidRPr="009A04FB">
        <w:t xml:space="preserve"> Alexander Raby – Ironmaster and Coalmaster. Available at: https://www.llanellich.org.uk/files/395-alexander-raby-ironmaster-coalmaster</w:t>
      </w:r>
    </w:p>
    <w:p w14:paraId="2006F617" w14:textId="461B89AD" w:rsidR="007D7221" w:rsidRPr="009A04FB" w:rsidRDefault="007D7221" w:rsidP="00A32219">
      <w:pPr>
        <w:spacing w:line="360" w:lineRule="auto"/>
      </w:pPr>
    </w:p>
    <w:p w14:paraId="297D89F7" w14:textId="50229395" w:rsidR="007D7221" w:rsidRPr="009A04FB" w:rsidRDefault="007D7221" w:rsidP="00A32219">
      <w:pPr>
        <w:spacing w:line="360" w:lineRule="auto"/>
      </w:pPr>
    </w:p>
    <w:p w14:paraId="54A8BC84" w14:textId="6854F535" w:rsidR="00493F65" w:rsidRPr="009A04FB" w:rsidRDefault="00493F65" w:rsidP="00A32219">
      <w:pPr>
        <w:spacing w:line="360" w:lineRule="auto"/>
      </w:pPr>
    </w:p>
    <w:p w14:paraId="2B800FED" w14:textId="6AEFB330" w:rsidR="004E65BE" w:rsidRDefault="004E65BE" w:rsidP="00A32219">
      <w:pPr>
        <w:spacing w:line="360" w:lineRule="auto"/>
      </w:pPr>
    </w:p>
    <w:p w14:paraId="08BA2C35" w14:textId="146EDD64" w:rsidR="004E65BE" w:rsidRDefault="004E65BE" w:rsidP="00A32219">
      <w:pPr>
        <w:spacing w:line="360" w:lineRule="auto"/>
      </w:pPr>
    </w:p>
    <w:p w14:paraId="7C3005D7" w14:textId="595CF201" w:rsidR="003C5347" w:rsidRDefault="003C5347" w:rsidP="00A32219">
      <w:pPr>
        <w:spacing w:line="360" w:lineRule="auto"/>
      </w:pPr>
    </w:p>
    <w:p w14:paraId="5DBCF597" w14:textId="35268AE8" w:rsidR="003C5347" w:rsidRDefault="003C5347" w:rsidP="00A32219">
      <w:pPr>
        <w:spacing w:line="360" w:lineRule="auto"/>
      </w:pPr>
    </w:p>
    <w:p w14:paraId="3531FAA9" w14:textId="4A12BCE6" w:rsidR="002168AC" w:rsidRPr="002168AC" w:rsidRDefault="002168AC" w:rsidP="004E65BE"/>
    <w:sectPr w:rsidR="002168AC" w:rsidRPr="002168AC" w:rsidSect="00A32219">
      <w:pgSz w:w="11900" w:h="16840"/>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9218F" w14:textId="77777777" w:rsidR="001723D3" w:rsidRDefault="001723D3" w:rsidP="00A32219">
      <w:r>
        <w:separator/>
      </w:r>
    </w:p>
  </w:endnote>
  <w:endnote w:type="continuationSeparator" w:id="0">
    <w:p w14:paraId="3F3D8FEA" w14:textId="77777777" w:rsidR="001723D3" w:rsidRDefault="001723D3" w:rsidP="00A32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3A3E7" w14:textId="77777777" w:rsidR="001723D3" w:rsidRDefault="001723D3" w:rsidP="00A32219">
      <w:r>
        <w:separator/>
      </w:r>
    </w:p>
  </w:footnote>
  <w:footnote w:type="continuationSeparator" w:id="0">
    <w:p w14:paraId="6EB9D3BC" w14:textId="77777777" w:rsidR="001723D3" w:rsidRDefault="001723D3" w:rsidP="00A322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6B"/>
    <w:rsid w:val="0002520B"/>
    <w:rsid w:val="00041119"/>
    <w:rsid w:val="001375EC"/>
    <w:rsid w:val="00137F60"/>
    <w:rsid w:val="001723D3"/>
    <w:rsid w:val="002168AC"/>
    <w:rsid w:val="0037493E"/>
    <w:rsid w:val="003A0862"/>
    <w:rsid w:val="003C0D54"/>
    <w:rsid w:val="003C109F"/>
    <w:rsid w:val="003C5347"/>
    <w:rsid w:val="00493F65"/>
    <w:rsid w:val="004D4276"/>
    <w:rsid w:val="004E65BE"/>
    <w:rsid w:val="00516983"/>
    <w:rsid w:val="00547CA5"/>
    <w:rsid w:val="00566745"/>
    <w:rsid w:val="00592ABE"/>
    <w:rsid w:val="0067787E"/>
    <w:rsid w:val="006C48F1"/>
    <w:rsid w:val="00793BA9"/>
    <w:rsid w:val="007D7221"/>
    <w:rsid w:val="00842F08"/>
    <w:rsid w:val="00983EAE"/>
    <w:rsid w:val="009A04FB"/>
    <w:rsid w:val="00A01AA0"/>
    <w:rsid w:val="00A040AA"/>
    <w:rsid w:val="00A32219"/>
    <w:rsid w:val="00A721EF"/>
    <w:rsid w:val="00AB156D"/>
    <w:rsid w:val="00AF0E08"/>
    <w:rsid w:val="00B235CD"/>
    <w:rsid w:val="00B97706"/>
    <w:rsid w:val="00BB6D21"/>
    <w:rsid w:val="00BD351F"/>
    <w:rsid w:val="00BE5354"/>
    <w:rsid w:val="00C81300"/>
    <w:rsid w:val="00D00FBD"/>
    <w:rsid w:val="00D101C2"/>
    <w:rsid w:val="00D13238"/>
    <w:rsid w:val="00D51F7A"/>
    <w:rsid w:val="00DF77FB"/>
    <w:rsid w:val="00E14339"/>
    <w:rsid w:val="00E257E0"/>
    <w:rsid w:val="00E3396B"/>
    <w:rsid w:val="00E74950"/>
    <w:rsid w:val="00EC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20FF"/>
  <w15:chartTrackingRefBased/>
  <w15:docId w15:val="{E866B10F-1C12-B745-869D-3A5ADCFB7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5B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7221"/>
    <w:rPr>
      <w:color w:val="0563C1" w:themeColor="hyperlink"/>
      <w:u w:val="single"/>
    </w:rPr>
  </w:style>
  <w:style w:type="character" w:styleId="UnresolvedMention">
    <w:name w:val="Unresolved Mention"/>
    <w:basedOn w:val="DefaultParagraphFont"/>
    <w:uiPriority w:val="99"/>
    <w:semiHidden/>
    <w:unhideWhenUsed/>
    <w:rsid w:val="007D7221"/>
    <w:rPr>
      <w:color w:val="605E5C"/>
      <w:shd w:val="clear" w:color="auto" w:fill="E1DFDD"/>
    </w:rPr>
  </w:style>
  <w:style w:type="character" w:customStyle="1" w:styleId="apple-converted-space">
    <w:name w:val="apple-converted-space"/>
    <w:basedOn w:val="DefaultParagraphFont"/>
    <w:rsid w:val="007D7221"/>
  </w:style>
  <w:style w:type="table" w:styleId="TableGrid">
    <w:name w:val="Table Grid"/>
    <w:basedOn w:val="TableNormal"/>
    <w:uiPriority w:val="39"/>
    <w:rsid w:val="00137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5347"/>
    <w:rPr>
      <w:color w:val="954F72" w:themeColor="followedHyperlink"/>
      <w:u w:val="single"/>
    </w:rPr>
  </w:style>
  <w:style w:type="paragraph" w:styleId="BalloonText">
    <w:name w:val="Balloon Text"/>
    <w:basedOn w:val="Normal"/>
    <w:link w:val="BalloonTextChar"/>
    <w:uiPriority w:val="99"/>
    <w:semiHidden/>
    <w:unhideWhenUsed/>
    <w:rsid w:val="00A32219"/>
    <w:rPr>
      <w:sz w:val="18"/>
      <w:szCs w:val="18"/>
    </w:rPr>
  </w:style>
  <w:style w:type="character" w:customStyle="1" w:styleId="BalloonTextChar">
    <w:name w:val="Balloon Text Char"/>
    <w:basedOn w:val="DefaultParagraphFont"/>
    <w:link w:val="BalloonText"/>
    <w:uiPriority w:val="99"/>
    <w:semiHidden/>
    <w:rsid w:val="00A32219"/>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A32219"/>
    <w:pPr>
      <w:tabs>
        <w:tab w:val="center" w:pos="4680"/>
        <w:tab w:val="right" w:pos="9360"/>
      </w:tabs>
    </w:pPr>
  </w:style>
  <w:style w:type="character" w:customStyle="1" w:styleId="HeaderChar">
    <w:name w:val="Header Char"/>
    <w:basedOn w:val="DefaultParagraphFont"/>
    <w:link w:val="Header"/>
    <w:uiPriority w:val="99"/>
    <w:rsid w:val="00A32219"/>
    <w:rPr>
      <w:rFonts w:ascii="Times New Roman" w:eastAsia="Times New Roman" w:hAnsi="Times New Roman" w:cs="Times New Roman"/>
      <w:lang w:eastAsia="en-GB"/>
    </w:rPr>
  </w:style>
  <w:style w:type="paragraph" w:styleId="Footer">
    <w:name w:val="footer"/>
    <w:basedOn w:val="Normal"/>
    <w:link w:val="FooterChar"/>
    <w:uiPriority w:val="99"/>
    <w:unhideWhenUsed/>
    <w:rsid w:val="00A32219"/>
    <w:pPr>
      <w:tabs>
        <w:tab w:val="center" w:pos="4680"/>
        <w:tab w:val="right" w:pos="9360"/>
      </w:tabs>
    </w:pPr>
  </w:style>
  <w:style w:type="character" w:customStyle="1" w:styleId="FooterChar">
    <w:name w:val="Footer Char"/>
    <w:basedOn w:val="DefaultParagraphFont"/>
    <w:link w:val="Footer"/>
    <w:uiPriority w:val="99"/>
    <w:rsid w:val="00A3221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742777">
      <w:bodyDiv w:val="1"/>
      <w:marLeft w:val="0"/>
      <w:marRight w:val="0"/>
      <w:marTop w:val="0"/>
      <w:marBottom w:val="0"/>
      <w:divBdr>
        <w:top w:val="none" w:sz="0" w:space="0" w:color="auto"/>
        <w:left w:val="none" w:sz="0" w:space="0" w:color="auto"/>
        <w:bottom w:val="none" w:sz="0" w:space="0" w:color="auto"/>
        <w:right w:val="none" w:sz="0" w:space="0" w:color="auto"/>
      </w:divBdr>
    </w:div>
    <w:div w:id="429620775">
      <w:bodyDiv w:val="1"/>
      <w:marLeft w:val="0"/>
      <w:marRight w:val="0"/>
      <w:marTop w:val="0"/>
      <w:marBottom w:val="0"/>
      <w:divBdr>
        <w:top w:val="none" w:sz="0" w:space="0" w:color="auto"/>
        <w:left w:val="none" w:sz="0" w:space="0" w:color="auto"/>
        <w:bottom w:val="none" w:sz="0" w:space="0" w:color="auto"/>
        <w:right w:val="none" w:sz="0" w:space="0" w:color="auto"/>
      </w:divBdr>
    </w:div>
    <w:div w:id="486752006">
      <w:bodyDiv w:val="1"/>
      <w:marLeft w:val="0"/>
      <w:marRight w:val="0"/>
      <w:marTop w:val="0"/>
      <w:marBottom w:val="0"/>
      <w:divBdr>
        <w:top w:val="none" w:sz="0" w:space="0" w:color="auto"/>
        <w:left w:val="none" w:sz="0" w:space="0" w:color="auto"/>
        <w:bottom w:val="none" w:sz="0" w:space="0" w:color="auto"/>
        <w:right w:val="none" w:sz="0" w:space="0" w:color="auto"/>
      </w:divBdr>
      <w:divsChild>
        <w:div w:id="2006665202">
          <w:marLeft w:val="0"/>
          <w:marRight w:val="0"/>
          <w:marTop w:val="0"/>
          <w:marBottom w:val="0"/>
          <w:divBdr>
            <w:top w:val="none" w:sz="0" w:space="0" w:color="auto"/>
            <w:left w:val="none" w:sz="0" w:space="0" w:color="auto"/>
            <w:bottom w:val="none" w:sz="0" w:space="0" w:color="auto"/>
            <w:right w:val="none" w:sz="0" w:space="0" w:color="auto"/>
          </w:divBdr>
        </w:div>
        <w:div w:id="738600883">
          <w:marLeft w:val="0"/>
          <w:marRight w:val="0"/>
          <w:marTop w:val="0"/>
          <w:marBottom w:val="0"/>
          <w:divBdr>
            <w:top w:val="none" w:sz="0" w:space="0" w:color="auto"/>
            <w:left w:val="none" w:sz="0" w:space="0" w:color="auto"/>
            <w:bottom w:val="none" w:sz="0" w:space="0" w:color="auto"/>
            <w:right w:val="none" w:sz="0" w:space="0" w:color="auto"/>
          </w:divBdr>
        </w:div>
      </w:divsChild>
    </w:div>
    <w:div w:id="1765491398">
      <w:bodyDiv w:val="1"/>
      <w:marLeft w:val="0"/>
      <w:marRight w:val="0"/>
      <w:marTop w:val="0"/>
      <w:marBottom w:val="0"/>
      <w:divBdr>
        <w:top w:val="none" w:sz="0" w:space="0" w:color="auto"/>
        <w:left w:val="none" w:sz="0" w:space="0" w:color="auto"/>
        <w:bottom w:val="none" w:sz="0" w:space="0" w:color="auto"/>
        <w:right w:val="none" w:sz="0" w:space="0" w:color="auto"/>
      </w:divBdr>
      <w:divsChild>
        <w:div w:id="1275479634">
          <w:marLeft w:val="0"/>
          <w:marRight w:val="0"/>
          <w:marTop w:val="0"/>
          <w:marBottom w:val="0"/>
          <w:divBdr>
            <w:top w:val="none" w:sz="0" w:space="0" w:color="auto"/>
            <w:left w:val="none" w:sz="0" w:space="0" w:color="auto"/>
            <w:bottom w:val="none" w:sz="0" w:space="0" w:color="auto"/>
            <w:right w:val="none" w:sz="0" w:space="0" w:color="auto"/>
          </w:divBdr>
        </w:div>
        <w:div w:id="1495758489">
          <w:marLeft w:val="0"/>
          <w:marRight w:val="0"/>
          <w:marTop w:val="0"/>
          <w:marBottom w:val="0"/>
          <w:divBdr>
            <w:top w:val="none" w:sz="0" w:space="0" w:color="auto"/>
            <w:left w:val="none" w:sz="0" w:space="0" w:color="auto"/>
            <w:bottom w:val="none" w:sz="0" w:space="0" w:color="auto"/>
            <w:right w:val="none" w:sz="0" w:space="0" w:color="auto"/>
          </w:divBdr>
        </w:div>
      </w:divsChild>
    </w:div>
    <w:div w:id="1846823349">
      <w:bodyDiv w:val="1"/>
      <w:marLeft w:val="0"/>
      <w:marRight w:val="0"/>
      <w:marTop w:val="0"/>
      <w:marBottom w:val="0"/>
      <w:divBdr>
        <w:top w:val="none" w:sz="0" w:space="0" w:color="auto"/>
        <w:left w:val="none" w:sz="0" w:space="0" w:color="auto"/>
        <w:bottom w:val="none" w:sz="0" w:space="0" w:color="auto"/>
        <w:right w:val="none" w:sz="0" w:space="0" w:color="auto"/>
      </w:divBdr>
    </w:div>
    <w:div w:id="2009096876">
      <w:bodyDiv w:val="1"/>
      <w:marLeft w:val="0"/>
      <w:marRight w:val="0"/>
      <w:marTop w:val="0"/>
      <w:marBottom w:val="0"/>
      <w:divBdr>
        <w:top w:val="none" w:sz="0" w:space="0" w:color="auto"/>
        <w:left w:val="none" w:sz="0" w:space="0" w:color="auto"/>
        <w:bottom w:val="none" w:sz="0" w:space="0" w:color="auto"/>
        <w:right w:val="none" w:sz="0" w:space="0" w:color="auto"/>
      </w:divBdr>
    </w:div>
    <w:div w:id="205773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3281</TotalTime>
  <Pages>8</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peter.todorov505@gmail.com</dc:creator>
  <cp:keywords/>
  <dc:description/>
  <cp:lastModifiedBy>peter.todorov505@gmail.com</cp:lastModifiedBy>
  <cp:revision>40</cp:revision>
  <dcterms:created xsi:type="dcterms:W3CDTF">2020-11-27T20:19:00Z</dcterms:created>
  <dcterms:modified xsi:type="dcterms:W3CDTF">2020-12-18T13:41:00Z</dcterms:modified>
</cp:coreProperties>
</file>